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E0" w:rsidRDefault="000362CF">
      <w:pPr>
        <w:pStyle w:val="Title"/>
      </w:pPr>
      <w:bookmarkStart w:id="0" w:name="_GoBack"/>
      <w:bookmarkEnd w:id="0"/>
      <w:r>
        <w:t>Title</w:t>
      </w:r>
    </w:p>
    <w:p w:rsidR="006070E0" w:rsidRDefault="000362CF">
      <w:pPr>
        <w:pStyle w:val="Heading1"/>
      </w:pPr>
      <w:r>
        <w:t>Heading</w:t>
      </w:r>
    </w:p>
    <w:p w:rsidR="006070E0" w:rsidRDefault="000362CF">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6070E0" w:rsidRDefault="000362CF">
      <w:r>
        <w:t>Go ahead and get started.</w:t>
      </w:r>
    </w:p>
    <w:sectPr w:rsidR="006070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2CF" w:rsidRDefault="000362CF">
      <w:pPr>
        <w:spacing w:after="0" w:line="240" w:lineRule="auto"/>
      </w:pPr>
      <w:r>
        <w:separator/>
      </w:r>
    </w:p>
  </w:endnote>
  <w:endnote w:type="continuationSeparator" w:id="0">
    <w:p w:rsidR="000362CF" w:rsidRDefault="0003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2CF" w:rsidRDefault="000362CF">
      <w:pPr>
        <w:spacing w:after="0" w:line="240" w:lineRule="auto"/>
      </w:pPr>
      <w:r>
        <w:separator/>
      </w:r>
    </w:p>
  </w:footnote>
  <w:footnote w:type="continuationSeparator" w:id="0">
    <w:p w:rsidR="000362CF" w:rsidRDefault="00036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04"/>
    <w:rsid w:val="000362CF"/>
    <w:rsid w:val="006070E0"/>
    <w:rsid w:val="008479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95483-0FD5-4A84-9F5B-201F4462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burchil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0FDC472-1174-47C6-A226-32D2952A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Burchill, David (NBCC Moncton)</dc:creator>
  <cp:keywords/>
  <cp:lastModifiedBy>Burchill, David (NBCC Moncton)</cp:lastModifiedBy>
  <cp:revision>1</cp:revision>
  <dcterms:created xsi:type="dcterms:W3CDTF">2016-05-06T18:34:00Z</dcterms:created>
  <dcterms:modified xsi:type="dcterms:W3CDTF">2016-05-06T18:35:00Z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