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3E01A" w14:textId="77777777" w:rsidR="00910579" w:rsidRDefault="00910579" w:rsidP="00910579">
      <w:pPr>
        <w:spacing w:afterLines="50" w:after="156"/>
        <w:jc w:val="center"/>
        <w:rPr>
          <w:rFonts w:ascii="STXingkai" w:eastAsia="STXingkai"/>
          <w:bCs/>
          <w:sz w:val="52"/>
        </w:rPr>
      </w:pPr>
      <w:r>
        <w:rPr>
          <w:rFonts w:ascii="STXingkai" w:eastAsia="STXingkai" w:hint="eastAsia"/>
          <w:bCs/>
          <w:sz w:val="52"/>
        </w:rPr>
        <w:t>中国科学技术大学</w:t>
      </w:r>
    </w:p>
    <w:p w14:paraId="5D592D5F" w14:textId="77777777" w:rsidR="00910579" w:rsidRDefault="00910579" w:rsidP="00910579">
      <w:pPr>
        <w:spacing w:afterLines="50" w:after="156"/>
        <w:jc w:val="center"/>
        <w:rPr>
          <w:rFonts w:ascii="STXingkai" w:eastAsia="STXingkai"/>
          <w:bCs/>
          <w:sz w:val="52"/>
        </w:rPr>
      </w:pPr>
      <w:r w:rsidRPr="00910579">
        <w:rPr>
          <w:rFonts w:ascii="STXingkai" w:eastAsia="STXingkai" w:hint="eastAsia"/>
          <w:bCs/>
          <w:sz w:val="52"/>
          <w:u w:val="single"/>
        </w:rPr>
        <w:t>计算机科学与技术</w:t>
      </w:r>
      <w:r>
        <w:rPr>
          <w:rFonts w:ascii="STXingkai" w:eastAsia="STXingkai" w:hint="eastAsia"/>
          <w:bCs/>
          <w:sz w:val="52"/>
        </w:rPr>
        <w:t>学院</w:t>
      </w:r>
    </w:p>
    <w:p w14:paraId="412E6CE1" w14:textId="77777777" w:rsidR="00910579" w:rsidRDefault="00910579" w:rsidP="00910579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2D13C5A3" w14:textId="77777777" w:rsidR="00910579" w:rsidRDefault="00910579" w:rsidP="00910579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6A91C625" w14:textId="77777777" w:rsidR="00910579" w:rsidRDefault="00910579" w:rsidP="00910579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756B61AA" w14:textId="77777777" w:rsidR="00910579" w:rsidRDefault="00910579" w:rsidP="00910579">
      <w:pPr>
        <w:spacing w:afterLines="50" w:after="156"/>
        <w:jc w:val="center"/>
        <w:rPr>
          <w:rFonts w:eastAsia="KaiTi_GB2312"/>
          <w:b/>
          <w:bCs/>
          <w:sz w:val="72"/>
        </w:rPr>
      </w:pPr>
      <w:r>
        <w:rPr>
          <w:rFonts w:eastAsia="KaiTi_GB2312" w:hint="eastAsia"/>
          <w:b/>
          <w:bCs/>
          <w:sz w:val="72"/>
        </w:rPr>
        <w:t>实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验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报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告</w:t>
      </w:r>
    </w:p>
    <w:p w14:paraId="338EAA00" w14:textId="77777777" w:rsidR="00910579" w:rsidRDefault="00910579" w:rsidP="00910579">
      <w:pPr>
        <w:jc w:val="center"/>
        <w:rPr>
          <w:rFonts w:eastAsia="FZShuTi"/>
          <w:b/>
          <w:bCs/>
          <w:sz w:val="44"/>
        </w:rPr>
      </w:pPr>
    </w:p>
    <w:p w14:paraId="031C8391" w14:textId="77777777" w:rsidR="00910579" w:rsidRDefault="00910579" w:rsidP="00910579">
      <w:pPr>
        <w:jc w:val="center"/>
        <w:rPr>
          <w:rFonts w:eastAsia="FZShuTi"/>
          <w:b/>
          <w:bCs/>
          <w:sz w:val="44"/>
        </w:rPr>
      </w:pPr>
    </w:p>
    <w:p w14:paraId="77F002AD" w14:textId="77777777" w:rsidR="00910579" w:rsidRDefault="00910579" w:rsidP="00910579">
      <w:pPr>
        <w:rPr>
          <w:rFonts w:eastAsia="FZShuTi"/>
          <w:b/>
          <w:bCs/>
          <w:sz w:val="44"/>
        </w:rPr>
      </w:pPr>
    </w:p>
    <w:p w14:paraId="4DA39F1C" w14:textId="79ED691D" w:rsidR="00910579" w:rsidRDefault="00910579" w:rsidP="00910579">
      <w:pPr>
        <w:ind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学    号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</w:t>
      </w:r>
      <w:r>
        <w:rPr>
          <w:rFonts w:ascii="SimHei" w:eastAsia="SimHei"/>
          <w:bCs/>
          <w:sz w:val="36"/>
          <w:szCs w:val="36"/>
          <w:u w:val="single"/>
        </w:rPr>
        <w:t xml:space="preserve">    </w:t>
      </w:r>
      <w:r w:rsidR="00540185">
        <w:rPr>
          <w:rFonts w:ascii="SimHei" w:eastAsia="SimHei"/>
          <w:bCs/>
          <w:sz w:val="36"/>
          <w:szCs w:val="36"/>
          <w:u w:val="single"/>
        </w:rPr>
        <w:t>PB16060130</w:t>
      </w:r>
      <w:r w:rsidR="0081389A">
        <w:rPr>
          <w:rFonts w:ascii="SimHei" w:eastAsia="SimHei" w:hint="eastAsia"/>
          <w:bCs/>
          <w:sz w:val="36"/>
          <w:szCs w:val="36"/>
          <w:u w:val="single"/>
        </w:rPr>
        <w:t xml:space="preserve">  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</w:t>
      </w:r>
    </w:p>
    <w:p w14:paraId="191BD41C" w14:textId="7442AB96" w:rsidR="00910579" w:rsidRDefault="00910579" w:rsidP="00910579">
      <w:pPr>
        <w:ind w:leftChars="800" w:left="168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姓    名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</w:t>
      </w:r>
      <w:r>
        <w:rPr>
          <w:rFonts w:ascii="SimHei" w:eastAsia="SimHei"/>
          <w:bCs/>
          <w:sz w:val="36"/>
          <w:szCs w:val="36"/>
          <w:u w:val="single"/>
        </w:rPr>
        <w:t xml:space="preserve">   </w:t>
      </w:r>
      <w:r w:rsidR="00540185">
        <w:rPr>
          <w:rFonts w:ascii="SimHei" w:eastAsia="SimHei" w:hint="eastAsia"/>
          <w:bCs/>
          <w:sz w:val="36"/>
          <w:szCs w:val="36"/>
          <w:u w:val="single"/>
        </w:rPr>
        <w:t xml:space="preserve">顾健鑫。 </w:t>
      </w:r>
      <w:r w:rsidR="00540185">
        <w:rPr>
          <w:rFonts w:ascii="SimHei" w:eastAsia="SimHei"/>
          <w:bCs/>
          <w:sz w:val="36"/>
          <w:szCs w:val="36"/>
          <w:u w:val="single"/>
        </w:rPr>
        <w:t xml:space="preserve">  </w:t>
      </w:r>
      <w:r w:rsidR="0081389A">
        <w:rPr>
          <w:rFonts w:ascii="SimHei" w:eastAsia="SimHei" w:hint="eastAsia"/>
          <w:bCs/>
          <w:sz w:val="36"/>
          <w:szCs w:val="36"/>
          <w:u w:val="single"/>
        </w:rPr>
        <w:t xml:space="preserve">   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</w:p>
    <w:p w14:paraId="5BA4EEF7" w14:textId="77777777" w:rsidR="00910579" w:rsidRDefault="00910579" w:rsidP="00910579">
      <w:pPr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（实验）</w:t>
      </w:r>
      <w:r>
        <w:rPr>
          <w:rFonts w:ascii="SimHei" w:eastAsia="SimHei"/>
          <w:bCs/>
          <w:sz w:val="36"/>
          <w:szCs w:val="36"/>
        </w:rPr>
        <w:tab/>
      </w:r>
      <w:r>
        <w:rPr>
          <w:rFonts w:ascii="SimHei" w:eastAsia="SimHei" w:hint="eastAsia"/>
          <w:bCs/>
          <w:sz w:val="36"/>
          <w:szCs w:val="36"/>
        </w:rPr>
        <w:t>课程名称</w:t>
      </w:r>
      <w:r w:rsidR="00A50616"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 w:rsidR="0081389A">
        <w:rPr>
          <w:rFonts w:ascii="SimHei" w:eastAsia="SimHei"/>
          <w:bCs/>
          <w:sz w:val="36"/>
          <w:szCs w:val="36"/>
          <w:u w:val="single"/>
        </w:rPr>
        <w:t xml:space="preserve"> </w:t>
      </w:r>
      <w:r w:rsidR="0081389A" w:rsidRPr="0081389A">
        <w:rPr>
          <w:rFonts w:ascii="SimHei" w:eastAsia="SimHei" w:hint="eastAsia"/>
          <w:bCs/>
          <w:sz w:val="36"/>
          <w:szCs w:val="36"/>
          <w:u w:val="single"/>
        </w:rPr>
        <w:t>数据库系统及应用</w:t>
      </w:r>
      <w:r w:rsidR="00A50616"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/>
          <w:bCs/>
          <w:sz w:val="36"/>
          <w:szCs w:val="36"/>
          <w:u w:val="single"/>
        </w:rPr>
        <w:t xml:space="preserve"> </w:t>
      </w:r>
    </w:p>
    <w:p w14:paraId="61706DCB" w14:textId="77777777" w:rsidR="00910579" w:rsidRDefault="00910579" w:rsidP="00910579">
      <w:pPr>
        <w:ind w:leftChars="600"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 xml:space="preserve">教 </w:t>
      </w:r>
      <w:r>
        <w:rPr>
          <w:rFonts w:ascii="SimHei" w:eastAsia="SimHei"/>
          <w:bCs/>
          <w:sz w:val="36"/>
          <w:szCs w:val="36"/>
        </w:rPr>
        <w:t xml:space="preserve">   </w:t>
      </w:r>
      <w:r>
        <w:rPr>
          <w:rFonts w:ascii="SimHei" w:eastAsia="SimHei" w:hint="eastAsia"/>
          <w:bCs/>
          <w:sz w:val="36"/>
          <w:szCs w:val="36"/>
        </w:rPr>
        <w:t>师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</w:t>
      </w:r>
      <w:r>
        <w:rPr>
          <w:rFonts w:ascii="SimHei" w:eastAsia="SimHei"/>
          <w:bCs/>
          <w:sz w:val="36"/>
          <w:szCs w:val="36"/>
          <w:u w:val="single"/>
        </w:rPr>
        <w:t xml:space="preserve">    </w:t>
      </w:r>
      <w:r w:rsidR="00A50616">
        <w:rPr>
          <w:rFonts w:ascii="SimHei" w:eastAsia="SimHei" w:hint="eastAsia"/>
          <w:bCs/>
          <w:sz w:val="36"/>
          <w:szCs w:val="36"/>
          <w:u w:val="single"/>
        </w:rPr>
        <w:t>金培权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</w:t>
      </w:r>
    </w:p>
    <w:p w14:paraId="3130EC73" w14:textId="77777777" w:rsidR="00910579" w:rsidRDefault="00910579" w:rsidP="00910579">
      <w:pPr>
        <w:jc w:val="center"/>
        <w:rPr>
          <w:rFonts w:eastAsia="FZShuTi"/>
          <w:b/>
          <w:bCs/>
          <w:sz w:val="44"/>
        </w:rPr>
      </w:pPr>
    </w:p>
    <w:p w14:paraId="3CEBBA3D" w14:textId="77777777" w:rsidR="00910579" w:rsidRDefault="00910579" w:rsidP="00910579">
      <w:pPr>
        <w:jc w:val="center"/>
        <w:rPr>
          <w:rFonts w:eastAsia="FZShuTi"/>
          <w:b/>
          <w:bCs/>
          <w:sz w:val="44"/>
        </w:rPr>
      </w:pPr>
    </w:p>
    <w:p w14:paraId="3A54946C" w14:textId="77777777" w:rsidR="00910579" w:rsidRDefault="00910579" w:rsidP="00910579">
      <w:pPr>
        <w:ind w:firstLineChars="299" w:firstLine="1316"/>
        <w:rPr>
          <w:rFonts w:eastAsia="KaiTi_GB2312"/>
          <w:b/>
          <w:bCs/>
          <w:sz w:val="44"/>
          <w:u w:val="single"/>
        </w:rPr>
      </w:pPr>
    </w:p>
    <w:p w14:paraId="59CEBA0A" w14:textId="77777777" w:rsidR="00910579" w:rsidRDefault="00910579" w:rsidP="00910579">
      <w:pPr>
        <w:ind w:firstLineChars="299" w:firstLine="1316"/>
        <w:rPr>
          <w:rFonts w:eastAsia="KaiTi_GB2312"/>
          <w:b/>
          <w:bCs/>
          <w:sz w:val="44"/>
          <w:u w:val="single"/>
        </w:rPr>
      </w:pPr>
    </w:p>
    <w:p w14:paraId="6AC4046C" w14:textId="77777777" w:rsidR="00910579" w:rsidRDefault="00910579" w:rsidP="00910579">
      <w:pPr>
        <w:spacing w:line="360" w:lineRule="auto"/>
        <w:jc w:val="center"/>
        <w:rPr>
          <w:rFonts w:eastAsia="FangSong_GB2312"/>
          <w:b/>
        </w:rPr>
      </w:pPr>
    </w:p>
    <w:p w14:paraId="7CEA878F" w14:textId="77777777" w:rsidR="00910579" w:rsidRDefault="00910579" w:rsidP="00910579">
      <w:pPr>
        <w:spacing w:line="360" w:lineRule="auto"/>
        <w:jc w:val="center"/>
        <w:rPr>
          <w:rFonts w:eastAsia="FangSong_GB2312"/>
          <w:b/>
        </w:rPr>
      </w:pPr>
    </w:p>
    <w:p w14:paraId="4C5F8178" w14:textId="77777777" w:rsidR="00910579" w:rsidRDefault="00910579" w:rsidP="00910579">
      <w:pPr>
        <w:spacing w:line="360" w:lineRule="auto"/>
        <w:jc w:val="center"/>
        <w:rPr>
          <w:rFonts w:eastAsia="FangSong_GB2312"/>
          <w:b/>
        </w:rPr>
      </w:pPr>
    </w:p>
    <w:p w14:paraId="06F6B0A3" w14:textId="77777777" w:rsidR="00910579" w:rsidRDefault="00910579" w:rsidP="009E2909">
      <w:pPr>
        <w:snapToGrid w:val="0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   验   报   告</w:t>
      </w:r>
    </w:p>
    <w:p w14:paraId="40E3211A" w14:textId="6A35E5CA" w:rsidR="00AD279F" w:rsidRDefault="00910579" w:rsidP="009E2909">
      <w:pPr>
        <w:snapToGrid w:val="0"/>
        <w:rPr>
          <w:rFonts w:ascii="仿宋" w:eastAsia="仿宋" w:hAnsi="仿宋" w:cs="Times New Roman"/>
          <w:b/>
          <w:bCs/>
          <w:sz w:val="28"/>
          <w:szCs w:val="24"/>
        </w:rPr>
      </w:pPr>
      <w:r w:rsidRPr="00910579">
        <w:rPr>
          <w:rFonts w:ascii="仿宋" w:eastAsia="仿宋" w:hAnsi="仿宋" w:cs="Times New Roman"/>
          <w:b/>
          <w:bCs/>
          <w:sz w:val="28"/>
          <w:szCs w:val="24"/>
        </w:rPr>
        <w:t>学生姓名：</w:t>
      </w:r>
      <w:r>
        <w:rPr>
          <w:rFonts w:ascii="仿宋" w:eastAsia="仿宋" w:hAnsi="仿宋" w:cs="Times New Roman" w:hint="eastAsia"/>
          <w:b/>
          <w:bCs/>
          <w:sz w:val="28"/>
          <w:szCs w:val="24"/>
        </w:rPr>
        <w:t xml:space="preserve"> </w:t>
      </w:r>
      <w:r w:rsidR="00540185">
        <w:rPr>
          <w:rFonts w:ascii="仿宋" w:eastAsia="仿宋" w:hAnsi="仿宋" w:cs="Times New Roman" w:hint="eastAsia"/>
          <w:b/>
          <w:bCs/>
          <w:sz w:val="28"/>
          <w:szCs w:val="24"/>
        </w:rPr>
        <w:t>顾健鑫</w:t>
      </w:r>
      <w:r w:rsidRPr="00910579">
        <w:rPr>
          <w:rFonts w:ascii="仿宋" w:eastAsia="仿宋" w:hAnsi="仿宋" w:cs="Times New Roman"/>
          <w:b/>
          <w:bCs/>
          <w:sz w:val="28"/>
          <w:szCs w:val="24"/>
        </w:rPr>
        <w:tab/>
      </w:r>
      <w:r w:rsidR="00E3293A">
        <w:rPr>
          <w:rFonts w:ascii="仿宋" w:eastAsia="仿宋" w:hAnsi="仿宋" w:cs="Times New Roman"/>
          <w:b/>
          <w:bCs/>
          <w:sz w:val="28"/>
          <w:szCs w:val="24"/>
        </w:rPr>
        <w:tab/>
      </w:r>
      <w:r w:rsidR="00E3293A">
        <w:rPr>
          <w:rFonts w:ascii="仿宋" w:eastAsia="仿宋" w:hAnsi="仿宋" w:cs="Times New Roman"/>
          <w:b/>
          <w:bCs/>
          <w:sz w:val="28"/>
          <w:szCs w:val="24"/>
        </w:rPr>
        <w:tab/>
      </w:r>
      <w:r w:rsidR="00E3293A">
        <w:rPr>
          <w:rFonts w:ascii="仿宋" w:eastAsia="仿宋" w:hAnsi="仿宋" w:cs="Times New Roman"/>
          <w:b/>
          <w:bCs/>
          <w:sz w:val="28"/>
          <w:szCs w:val="24"/>
        </w:rPr>
        <w:tab/>
      </w:r>
      <w:r w:rsidR="00E3293A">
        <w:rPr>
          <w:rFonts w:ascii="仿宋" w:eastAsia="仿宋" w:hAnsi="仿宋" w:cs="Times New Roman"/>
          <w:b/>
          <w:bCs/>
          <w:sz w:val="28"/>
          <w:szCs w:val="24"/>
        </w:rPr>
        <w:tab/>
      </w:r>
      <w:r w:rsidR="00E3293A">
        <w:rPr>
          <w:rFonts w:ascii="仿宋" w:eastAsia="仿宋" w:hAnsi="仿宋" w:cs="Times New Roman"/>
          <w:b/>
          <w:bCs/>
          <w:sz w:val="28"/>
          <w:szCs w:val="24"/>
        </w:rPr>
        <w:tab/>
      </w:r>
      <w:r w:rsidRPr="00910579">
        <w:rPr>
          <w:rFonts w:ascii="仿宋" w:eastAsia="仿宋" w:hAnsi="仿宋" w:cs="Times New Roman"/>
          <w:b/>
          <w:bCs/>
          <w:sz w:val="28"/>
          <w:szCs w:val="24"/>
        </w:rPr>
        <w:t>学号：</w:t>
      </w:r>
      <w:r w:rsidR="00540185">
        <w:rPr>
          <w:rFonts w:ascii="仿宋" w:eastAsia="仿宋" w:hAnsi="仿宋" w:cs="Times New Roman" w:hint="eastAsia"/>
          <w:b/>
          <w:bCs/>
          <w:sz w:val="28"/>
          <w:szCs w:val="24"/>
        </w:rPr>
        <w:t>PB</w:t>
      </w:r>
      <w:r w:rsidR="00540185">
        <w:rPr>
          <w:rFonts w:ascii="仿宋" w:eastAsia="仿宋" w:hAnsi="仿宋" w:cs="Times New Roman"/>
          <w:b/>
          <w:bCs/>
          <w:sz w:val="28"/>
          <w:szCs w:val="24"/>
        </w:rPr>
        <w:t>16060130</w:t>
      </w:r>
    </w:p>
    <w:p w14:paraId="6479ABA6" w14:textId="6496601B" w:rsidR="00E3293A" w:rsidRPr="00E3293A" w:rsidRDefault="00E3293A" w:rsidP="009E2909">
      <w:pPr>
        <w:snapToGrid w:val="0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 xml:space="preserve">指导教师： </w:t>
      </w:r>
      <w:r w:rsidR="00A50616">
        <w:rPr>
          <w:rFonts w:ascii="仿宋" w:eastAsia="仿宋" w:hAnsi="仿宋" w:hint="eastAsia"/>
          <w:b/>
          <w:bCs/>
          <w:sz w:val="28"/>
        </w:rPr>
        <w:t>金培权</w:t>
      </w:r>
      <w:r>
        <w:rPr>
          <w:rFonts w:ascii="仿宋" w:eastAsia="仿宋" w:hAnsi="仿宋" w:hint="eastAsia"/>
          <w:b/>
          <w:bCs/>
          <w:sz w:val="28"/>
        </w:rPr>
        <w:t xml:space="preserve"> </w:t>
      </w:r>
      <w:r>
        <w:rPr>
          <w:rFonts w:ascii="仿宋" w:eastAsia="仿宋" w:hAnsi="仿宋"/>
          <w:b/>
          <w:bCs/>
          <w:sz w:val="28"/>
        </w:rPr>
        <w:tab/>
      </w:r>
      <w:r>
        <w:rPr>
          <w:rFonts w:ascii="仿宋" w:eastAsia="仿宋" w:hAnsi="仿宋"/>
          <w:b/>
          <w:bCs/>
          <w:sz w:val="28"/>
        </w:rPr>
        <w:tab/>
      </w:r>
      <w:r>
        <w:rPr>
          <w:rFonts w:ascii="仿宋" w:eastAsia="仿宋" w:hAnsi="仿宋"/>
          <w:b/>
          <w:bCs/>
          <w:sz w:val="28"/>
        </w:rPr>
        <w:tab/>
      </w:r>
      <w:r>
        <w:rPr>
          <w:rFonts w:ascii="仿宋" w:eastAsia="仿宋" w:hAnsi="仿宋"/>
          <w:b/>
          <w:bCs/>
          <w:sz w:val="28"/>
        </w:rPr>
        <w:tab/>
      </w:r>
      <w:r>
        <w:rPr>
          <w:rFonts w:ascii="仿宋" w:eastAsia="仿宋" w:hAnsi="仿宋"/>
          <w:b/>
          <w:bCs/>
          <w:sz w:val="28"/>
        </w:rPr>
        <w:tab/>
        <w:t>实验时间：</w:t>
      </w:r>
      <w:r w:rsidR="00540185">
        <w:rPr>
          <w:rFonts w:ascii="仿宋" w:eastAsia="仿宋" w:hAnsi="仿宋"/>
          <w:b/>
          <w:bCs/>
          <w:sz w:val="28"/>
        </w:rPr>
        <w:t>2019</w:t>
      </w:r>
      <w:r w:rsidR="00540185">
        <w:rPr>
          <w:rFonts w:ascii="仿宋" w:eastAsia="仿宋" w:hAnsi="仿宋" w:hint="eastAsia"/>
          <w:b/>
          <w:bCs/>
          <w:sz w:val="28"/>
        </w:rPr>
        <w:t>年4月</w:t>
      </w:r>
      <w:r w:rsidR="00540185">
        <w:rPr>
          <w:rFonts w:ascii="仿宋" w:eastAsia="仿宋" w:hAnsi="仿宋"/>
          <w:b/>
          <w:bCs/>
          <w:sz w:val="28"/>
        </w:rPr>
        <w:t>19</w:t>
      </w:r>
      <w:r>
        <w:rPr>
          <w:rFonts w:ascii="仿宋" w:eastAsia="仿宋" w:hAnsi="仿宋" w:hint="eastAsia"/>
          <w:b/>
          <w:bCs/>
          <w:sz w:val="28"/>
        </w:rPr>
        <w:t>日</w:t>
      </w:r>
    </w:p>
    <w:p w14:paraId="2ABAEAE7" w14:textId="731C247C" w:rsidR="00AD279F" w:rsidRPr="00910579" w:rsidRDefault="00A50616" w:rsidP="009E2909">
      <w:pPr>
        <w:numPr>
          <w:ilvl w:val="0"/>
          <w:numId w:val="1"/>
        </w:numPr>
        <w:snapToGrid w:val="0"/>
        <w:ind w:rightChars="-244" w:right="-512"/>
        <w:rPr>
          <w:rFonts w:ascii="仿宋" w:eastAsia="仿宋" w:hAnsi="仿宋" w:cs="Times New Roman"/>
          <w:b/>
          <w:bCs/>
          <w:sz w:val="28"/>
          <w:szCs w:val="24"/>
        </w:rPr>
      </w:pPr>
      <w:r>
        <w:rPr>
          <w:rFonts w:ascii="仿宋" w:eastAsia="仿宋" w:hAnsi="仿宋" w:cs="Times New Roman" w:hint="eastAsia"/>
          <w:b/>
          <w:bCs/>
          <w:sz w:val="28"/>
          <w:szCs w:val="24"/>
        </w:rPr>
        <w:t>实验</w:t>
      </w:r>
      <w:r w:rsidR="00910579" w:rsidRPr="00910579">
        <w:rPr>
          <w:rFonts w:ascii="仿宋" w:eastAsia="仿宋" w:hAnsi="仿宋" w:cs="Times New Roman"/>
          <w:b/>
          <w:bCs/>
          <w:sz w:val="28"/>
          <w:szCs w:val="24"/>
        </w:rPr>
        <w:t>：</w:t>
      </w:r>
      <w:r w:rsidR="00864D76">
        <w:rPr>
          <w:rFonts w:ascii="仿宋" w:eastAsia="仿宋" w:hAnsi="仿宋" w:cs="Times New Roman" w:hint="eastAsia"/>
          <w:b/>
          <w:bCs/>
          <w:sz w:val="28"/>
          <w:szCs w:val="24"/>
        </w:rPr>
        <w:t>SQL</w:t>
      </w:r>
      <w:r w:rsidR="00864D76">
        <w:rPr>
          <w:rFonts w:ascii="仿宋" w:eastAsia="仿宋" w:hAnsi="仿宋" w:cs="Times New Roman"/>
          <w:b/>
          <w:bCs/>
          <w:sz w:val="28"/>
          <w:szCs w:val="24"/>
        </w:rPr>
        <w:t xml:space="preserve"> &amp; </w:t>
      </w:r>
      <w:r w:rsidR="00864D76">
        <w:rPr>
          <w:rFonts w:ascii="仿宋" w:eastAsia="仿宋" w:hAnsi="仿宋" w:cs="Times New Roman" w:hint="eastAsia"/>
          <w:b/>
          <w:bCs/>
          <w:sz w:val="28"/>
          <w:szCs w:val="24"/>
        </w:rPr>
        <w:t>PL/SQL</w:t>
      </w:r>
    </w:p>
    <w:p w14:paraId="041B6C30" w14:textId="3A324E15" w:rsidR="00864D76" w:rsidRDefault="00910579" w:rsidP="009E2909">
      <w:pPr>
        <w:numPr>
          <w:ilvl w:val="0"/>
          <w:numId w:val="1"/>
        </w:numPr>
        <w:snapToGrid w:val="0"/>
        <w:ind w:left="0" w:rightChars="-244" w:right="-512" w:firstLine="0"/>
        <w:rPr>
          <w:rFonts w:ascii="仿宋" w:eastAsia="仿宋" w:hAnsi="仿宋" w:cs="Times New Roman"/>
          <w:b/>
          <w:bCs/>
          <w:sz w:val="28"/>
          <w:szCs w:val="24"/>
        </w:rPr>
      </w:pPr>
      <w:r>
        <w:rPr>
          <w:rFonts w:ascii="仿宋" w:eastAsia="仿宋" w:hAnsi="仿宋" w:cs="Times New Roman" w:hint="eastAsia"/>
          <w:b/>
          <w:bCs/>
          <w:sz w:val="28"/>
          <w:szCs w:val="24"/>
        </w:rPr>
        <w:t>实验环境</w:t>
      </w:r>
    </w:p>
    <w:p w14:paraId="29458306" w14:textId="77777777" w:rsidR="00864D76" w:rsidRPr="009E2909" w:rsidRDefault="00864D76" w:rsidP="009E2909">
      <w:pPr>
        <w:snapToGrid w:val="0"/>
        <w:ind w:left="420" w:rightChars="-244" w:right="-512"/>
        <w:rPr>
          <w:rFonts w:ascii="仿宋" w:eastAsia="仿宋" w:hAnsi="仿宋" w:cs="Times New Roman"/>
          <w:bCs/>
          <w:sz w:val="22"/>
          <w:szCs w:val="24"/>
        </w:rPr>
      </w:pPr>
      <w:r w:rsidRPr="009E2909">
        <w:rPr>
          <w:rFonts w:ascii="仿宋" w:eastAsia="仿宋" w:hAnsi="仿宋" w:cs="Times New Roman" w:hint="eastAsia"/>
          <w:bCs/>
          <w:sz w:val="22"/>
          <w:szCs w:val="24"/>
        </w:rPr>
        <w:t>本次实验使用的实验环境为Oracle</w:t>
      </w:r>
      <w:r w:rsidRPr="009E2909">
        <w:rPr>
          <w:rFonts w:ascii="仿宋" w:eastAsia="仿宋" w:hAnsi="仿宋" w:cs="Times New Roman"/>
          <w:bCs/>
          <w:sz w:val="22"/>
          <w:szCs w:val="24"/>
        </w:rPr>
        <w:t xml:space="preserve"> 12</w:t>
      </w:r>
      <w:r w:rsidRPr="009E2909">
        <w:rPr>
          <w:rFonts w:ascii="仿宋" w:eastAsia="仿宋" w:hAnsi="仿宋" w:cs="Times New Roman" w:hint="eastAsia"/>
          <w:bCs/>
          <w:sz w:val="22"/>
          <w:szCs w:val="24"/>
        </w:rPr>
        <w:t>c发行版以及PLSQL</w:t>
      </w:r>
      <w:r w:rsidRPr="009E2909">
        <w:rPr>
          <w:rFonts w:ascii="仿宋" w:eastAsia="仿宋" w:hAnsi="仿宋" w:cs="Times New Roman"/>
          <w:bCs/>
          <w:sz w:val="22"/>
          <w:szCs w:val="24"/>
        </w:rPr>
        <w:t xml:space="preserve"> </w:t>
      </w:r>
      <w:r w:rsidRPr="009E2909">
        <w:rPr>
          <w:rFonts w:ascii="仿宋" w:eastAsia="仿宋" w:hAnsi="仿宋" w:cs="Times New Roman" w:hint="eastAsia"/>
          <w:bCs/>
          <w:sz w:val="22"/>
          <w:szCs w:val="24"/>
        </w:rPr>
        <w:t>Developer</w:t>
      </w:r>
      <w:r w:rsidRPr="009E2909">
        <w:rPr>
          <w:rFonts w:ascii="仿宋" w:eastAsia="仿宋" w:hAnsi="仿宋" w:cs="Times New Roman"/>
          <w:bCs/>
          <w:sz w:val="22"/>
          <w:szCs w:val="24"/>
        </w:rPr>
        <w:t xml:space="preserve"> 13</w:t>
      </w:r>
      <w:r w:rsidRPr="009E2909">
        <w:rPr>
          <w:rFonts w:ascii="仿宋" w:eastAsia="仿宋" w:hAnsi="仿宋" w:cs="Times New Roman" w:hint="eastAsia"/>
          <w:bCs/>
          <w:sz w:val="22"/>
          <w:szCs w:val="24"/>
        </w:rPr>
        <w:t>。</w:t>
      </w:r>
    </w:p>
    <w:p w14:paraId="36EA4343" w14:textId="6AC0446F" w:rsidR="00864D76" w:rsidRPr="009E2909" w:rsidRDefault="00864D76" w:rsidP="009E2909">
      <w:pPr>
        <w:snapToGrid w:val="0"/>
        <w:ind w:left="420" w:rightChars="-244" w:right="-512"/>
        <w:rPr>
          <w:rFonts w:ascii="仿宋" w:eastAsia="仿宋" w:hAnsi="仿宋" w:cs="Times New Roman"/>
          <w:bCs/>
          <w:sz w:val="22"/>
          <w:szCs w:val="24"/>
        </w:rPr>
      </w:pPr>
      <w:r w:rsidRPr="009E2909">
        <w:rPr>
          <w:rFonts w:ascii="仿宋" w:eastAsia="仿宋" w:hAnsi="仿宋" w:cs="Times New Roman" w:hint="eastAsia"/>
          <w:bCs/>
          <w:sz w:val="22"/>
          <w:szCs w:val="24"/>
        </w:rPr>
        <w:t>操作系统环境为Windows</w:t>
      </w:r>
      <w:r w:rsidRPr="009E2909">
        <w:rPr>
          <w:rFonts w:ascii="仿宋" w:eastAsia="仿宋" w:hAnsi="仿宋" w:cs="Times New Roman"/>
          <w:bCs/>
          <w:sz w:val="22"/>
          <w:szCs w:val="24"/>
        </w:rPr>
        <w:t xml:space="preserve"> 7</w:t>
      </w:r>
      <w:r w:rsidRPr="009E2909">
        <w:rPr>
          <w:rFonts w:ascii="仿宋" w:eastAsia="仿宋" w:hAnsi="仿宋" w:cs="Times New Roman" w:hint="eastAsia"/>
          <w:bCs/>
          <w:sz w:val="22"/>
          <w:szCs w:val="24"/>
        </w:rPr>
        <w:t>。</w:t>
      </w:r>
    </w:p>
    <w:p w14:paraId="689DA160" w14:textId="6D0E4C8F" w:rsidR="00AD279F" w:rsidRDefault="00AD279F" w:rsidP="009E2909">
      <w:pPr>
        <w:numPr>
          <w:ilvl w:val="0"/>
          <w:numId w:val="1"/>
        </w:numPr>
        <w:snapToGrid w:val="0"/>
        <w:ind w:left="0" w:rightChars="-244" w:right="-512" w:firstLine="0"/>
        <w:rPr>
          <w:rFonts w:ascii="仿宋" w:eastAsia="仿宋" w:hAnsi="仿宋" w:cs="Times New Roman"/>
          <w:b/>
          <w:bCs/>
          <w:sz w:val="28"/>
          <w:szCs w:val="24"/>
        </w:rPr>
      </w:pPr>
      <w:r w:rsidRPr="00910579">
        <w:rPr>
          <w:rFonts w:ascii="仿宋" w:eastAsia="仿宋" w:hAnsi="仿宋" w:cs="Times New Roman" w:hint="eastAsia"/>
          <w:b/>
          <w:bCs/>
          <w:sz w:val="28"/>
          <w:szCs w:val="24"/>
        </w:rPr>
        <w:t>实验</w:t>
      </w:r>
      <w:r w:rsidR="0081389A">
        <w:rPr>
          <w:rFonts w:ascii="仿宋" w:eastAsia="仿宋" w:hAnsi="仿宋" w:cs="Times New Roman" w:hint="eastAsia"/>
          <w:b/>
          <w:bCs/>
          <w:sz w:val="28"/>
          <w:szCs w:val="24"/>
        </w:rPr>
        <w:t>设计</w:t>
      </w:r>
    </w:p>
    <w:p w14:paraId="589BFBEA" w14:textId="76CB5290" w:rsidR="00864D76" w:rsidRPr="009E2909" w:rsidRDefault="00836491" w:rsidP="009E2909">
      <w:pPr>
        <w:pStyle w:val="ListParagraph"/>
        <w:numPr>
          <w:ilvl w:val="0"/>
          <w:numId w:val="5"/>
        </w:numPr>
        <w:snapToGrid w:val="0"/>
        <w:ind w:rightChars="-244" w:right="-512" w:firstLineChars="0"/>
        <w:rPr>
          <w:rFonts w:ascii="仿宋" w:eastAsia="仿宋" w:hAnsi="仿宋" w:cs="Times New Roman"/>
          <w:bCs/>
          <w:sz w:val="24"/>
          <w:szCs w:val="24"/>
        </w:rPr>
      </w:pPr>
      <w:r w:rsidRPr="009E2909">
        <w:rPr>
          <w:rFonts w:ascii="仿宋" w:eastAsia="仿宋" w:hAnsi="仿宋" w:cs="Times New Roman" w:hint="eastAsia"/>
          <w:bCs/>
          <w:sz w:val="24"/>
          <w:szCs w:val="24"/>
        </w:rPr>
        <w:t>本次实验首先需要建立以下三个基本表</w:t>
      </w:r>
    </w:p>
    <w:p w14:paraId="362FC281" w14:textId="77777777" w:rsidR="009E2909" w:rsidRPr="009E2909" w:rsidRDefault="00836491" w:rsidP="009E2909">
      <w:pPr>
        <w:pStyle w:val="ListParagraph"/>
        <w:numPr>
          <w:ilvl w:val="1"/>
          <w:numId w:val="5"/>
        </w:numPr>
        <w:snapToGrid w:val="0"/>
        <w:ind w:left="1503" w:rightChars="-244" w:right="-512" w:firstLineChars="0"/>
        <w:rPr>
          <w:rFonts w:ascii="仿宋" w:eastAsia="仿宋" w:hAnsi="仿宋" w:cs="Times New Roman"/>
          <w:bCs/>
          <w:sz w:val="22"/>
          <w:szCs w:val="24"/>
        </w:rPr>
      </w:pPr>
      <w:r w:rsidRPr="009E2909">
        <w:rPr>
          <w:rFonts w:ascii="仿宋" w:eastAsia="仿宋" w:hAnsi="仿宋" w:cs="Times New Roman"/>
          <w:bCs/>
          <w:sz w:val="22"/>
          <w:szCs w:val="24"/>
        </w:rPr>
        <w:t xml:space="preserve">Book (ID: </w:t>
      </w:r>
      <w:proofErr w:type="gramStart"/>
      <w:r w:rsidRPr="009E2909">
        <w:rPr>
          <w:rFonts w:ascii="仿宋" w:eastAsia="仿宋" w:hAnsi="仿宋" w:cs="Times New Roman"/>
          <w:bCs/>
          <w:sz w:val="22"/>
          <w:szCs w:val="24"/>
        </w:rPr>
        <w:t>char(</w:t>
      </w:r>
      <w:proofErr w:type="gramEnd"/>
      <w:r w:rsidRPr="009E2909">
        <w:rPr>
          <w:rFonts w:ascii="仿宋" w:eastAsia="仿宋" w:hAnsi="仿宋" w:cs="Times New Roman"/>
          <w:bCs/>
          <w:sz w:val="22"/>
          <w:szCs w:val="24"/>
        </w:rPr>
        <w:t>8), name: varchar2(10), author: varchar2(10), price: float, status: int)</w:t>
      </w:r>
    </w:p>
    <w:p w14:paraId="3B8A9761" w14:textId="697B31BB" w:rsidR="00836491" w:rsidRPr="009E2909" w:rsidRDefault="00836491" w:rsidP="009E2909">
      <w:pPr>
        <w:pStyle w:val="ListParagraph"/>
        <w:snapToGrid w:val="0"/>
        <w:ind w:left="1503" w:rightChars="-244" w:right="-512" w:firstLineChars="0" w:firstLine="0"/>
        <w:rPr>
          <w:rFonts w:ascii="仿宋" w:eastAsia="仿宋" w:hAnsi="仿宋" w:cs="Times New Roman"/>
          <w:bCs/>
          <w:sz w:val="22"/>
          <w:szCs w:val="24"/>
        </w:rPr>
      </w:pPr>
      <w:r w:rsidRPr="009E2909">
        <w:rPr>
          <w:rFonts w:ascii="仿宋" w:eastAsia="仿宋" w:hAnsi="仿宋" w:cs="Times New Roman" w:hint="eastAsia"/>
          <w:bCs/>
          <w:sz w:val="22"/>
          <w:szCs w:val="24"/>
        </w:rPr>
        <w:t>其中ID为主键，数名不可为空，状态1表示借出，0表示在馆，默认值为0。</w:t>
      </w:r>
    </w:p>
    <w:p w14:paraId="31CADAE0" w14:textId="22AB371F" w:rsidR="00836491" w:rsidRPr="009E2909" w:rsidRDefault="00836491" w:rsidP="009E2909">
      <w:pPr>
        <w:pStyle w:val="ListParagraph"/>
        <w:numPr>
          <w:ilvl w:val="1"/>
          <w:numId w:val="5"/>
        </w:numPr>
        <w:snapToGrid w:val="0"/>
        <w:ind w:left="1503" w:rightChars="-244" w:right="-512" w:firstLineChars="0"/>
        <w:rPr>
          <w:rFonts w:ascii="仿宋" w:eastAsia="仿宋" w:hAnsi="仿宋" w:cs="Times New Roman"/>
          <w:bCs/>
          <w:sz w:val="22"/>
          <w:szCs w:val="24"/>
        </w:rPr>
      </w:pPr>
      <w:r w:rsidRPr="009E2909">
        <w:rPr>
          <w:rFonts w:ascii="仿宋" w:eastAsia="仿宋" w:hAnsi="仿宋" w:cs="Times New Roman" w:hint="eastAsia"/>
          <w:bCs/>
          <w:sz w:val="22"/>
          <w:szCs w:val="24"/>
        </w:rPr>
        <w:t>Reader</w:t>
      </w:r>
      <w:r w:rsidRPr="009E2909">
        <w:rPr>
          <w:rFonts w:ascii="仿宋" w:eastAsia="仿宋" w:hAnsi="仿宋" w:cs="Times New Roman"/>
          <w:bCs/>
          <w:sz w:val="22"/>
          <w:szCs w:val="24"/>
        </w:rPr>
        <w:t xml:space="preserve"> (ID: char(8), name: varchar2(10), age: int, address: varchar2(20))</w:t>
      </w:r>
      <w:r w:rsidR="009E2909" w:rsidRPr="009E2909">
        <w:rPr>
          <w:rFonts w:ascii="仿宋" w:eastAsia="仿宋" w:hAnsi="仿宋" w:cs="Times New Roman"/>
          <w:bCs/>
          <w:sz w:val="22"/>
          <w:szCs w:val="24"/>
        </w:rPr>
        <w:tab/>
      </w:r>
      <w:r w:rsidRPr="009E2909">
        <w:rPr>
          <w:rFonts w:ascii="仿宋" w:eastAsia="仿宋" w:hAnsi="仿宋" w:cs="Times New Roman"/>
          <w:bCs/>
          <w:sz w:val="22"/>
          <w:szCs w:val="24"/>
        </w:rPr>
        <w:t>ID</w:t>
      </w:r>
      <w:r w:rsidRPr="009E2909">
        <w:rPr>
          <w:rFonts w:ascii="仿宋" w:eastAsia="仿宋" w:hAnsi="仿宋" w:cs="Times New Roman" w:hint="eastAsia"/>
          <w:bCs/>
          <w:sz w:val="22"/>
          <w:szCs w:val="24"/>
        </w:rPr>
        <w:t>为主键。</w:t>
      </w:r>
    </w:p>
    <w:p w14:paraId="53C5DF89" w14:textId="77777777" w:rsidR="009E2909" w:rsidRPr="009E2909" w:rsidRDefault="00082819" w:rsidP="009E2909">
      <w:pPr>
        <w:pStyle w:val="ListParagraph"/>
        <w:numPr>
          <w:ilvl w:val="1"/>
          <w:numId w:val="5"/>
        </w:numPr>
        <w:snapToGrid w:val="0"/>
        <w:ind w:left="1503" w:rightChars="-244" w:right="-512" w:firstLineChars="0"/>
        <w:rPr>
          <w:rFonts w:ascii="仿宋" w:eastAsia="仿宋" w:hAnsi="仿宋" w:cs="Times New Roman"/>
          <w:bCs/>
          <w:sz w:val="22"/>
          <w:szCs w:val="24"/>
        </w:rPr>
      </w:pPr>
      <w:r w:rsidRPr="009E2909">
        <w:rPr>
          <w:rFonts w:ascii="仿宋" w:eastAsia="仿宋" w:hAnsi="仿宋" w:cs="Times New Roman" w:hint="eastAsia"/>
          <w:bCs/>
          <w:sz w:val="22"/>
          <w:szCs w:val="24"/>
        </w:rPr>
        <w:t>Borrow</w:t>
      </w:r>
      <w:r w:rsidRPr="009E2909">
        <w:rPr>
          <w:rFonts w:ascii="仿宋" w:eastAsia="仿宋" w:hAnsi="仿宋" w:cs="Times New Roman"/>
          <w:bCs/>
          <w:sz w:val="22"/>
          <w:szCs w:val="24"/>
        </w:rPr>
        <w:t xml:space="preserve"> (book_ID: </w:t>
      </w:r>
      <w:proofErr w:type="gramStart"/>
      <w:r w:rsidRPr="009E2909">
        <w:rPr>
          <w:rFonts w:ascii="仿宋" w:eastAsia="仿宋" w:hAnsi="仿宋" w:cs="Times New Roman"/>
          <w:bCs/>
          <w:sz w:val="22"/>
          <w:szCs w:val="24"/>
        </w:rPr>
        <w:t>char(</w:t>
      </w:r>
      <w:proofErr w:type="gramEnd"/>
      <w:r w:rsidRPr="009E2909">
        <w:rPr>
          <w:rFonts w:ascii="仿宋" w:eastAsia="仿宋" w:hAnsi="仿宋" w:cs="Times New Roman"/>
          <w:bCs/>
          <w:sz w:val="22"/>
          <w:szCs w:val="24"/>
        </w:rPr>
        <w:t>8), Reader_ID: char(8), Borrow_Date: date, Return_Date: date)</w:t>
      </w:r>
    </w:p>
    <w:p w14:paraId="024EBA8D" w14:textId="0361A364" w:rsidR="00082819" w:rsidRPr="009E2909" w:rsidRDefault="00082819" w:rsidP="009E2909">
      <w:pPr>
        <w:pStyle w:val="ListParagraph"/>
        <w:snapToGrid w:val="0"/>
        <w:ind w:left="1503" w:rightChars="-244" w:right="-512" w:firstLineChars="0" w:firstLine="0"/>
        <w:rPr>
          <w:rFonts w:ascii="仿宋" w:eastAsia="仿宋" w:hAnsi="仿宋" w:cs="Times New Roman"/>
          <w:bCs/>
          <w:sz w:val="22"/>
          <w:szCs w:val="24"/>
        </w:rPr>
      </w:pPr>
      <w:r w:rsidRPr="009E2909">
        <w:rPr>
          <w:rFonts w:ascii="仿宋" w:eastAsia="仿宋" w:hAnsi="仿宋" w:cs="Times New Roman" w:hint="eastAsia"/>
          <w:bCs/>
          <w:sz w:val="22"/>
          <w:szCs w:val="24"/>
        </w:rPr>
        <w:t>其中Return_Date为NULL表示未还。主键为（图书号，读者号），书号和读者号均为外键。</w:t>
      </w:r>
    </w:p>
    <w:p w14:paraId="4D613E6A" w14:textId="3F3B2ABA" w:rsidR="00E346F5" w:rsidRPr="009E2909" w:rsidRDefault="00FA4E15" w:rsidP="009E2909">
      <w:pPr>
        <w:pStyle w:val="ListParagraph"/>
        <w:numPr>
          <w:ilvl w:val="0"/>
          <w:numId w:val="5"/>
        </w:numPr>
        <w:snapToGrid w:val="0"/>
        <w:ind w:rightChars="-244" w:right="-512" w:firstLineChars="0"/>
        <w:rPr>
          <w:rFonts w:ascii="仿宋" w:eastAsia="仿宋" w:hAnsi="仿宋" w:cs="Times New Roman"/>
          <w:bCs/>
          <w:sz w:val="24"/>
          <w:szCs w:val="24"/>
        </w:rPr>
      </w:pPr>
      <w:r w:rsidRPr="009E2909">
        <w:rPr>
          <w:rFonts w:ascii="仿宋" w:eastAsia="仿宋" w:hAnsi="仿宋" w:cs="Times New Roman" w:hint="eastAsia"/>
          <w:bCs/>
          <w:sz w:val="24"/>
          <w:szCs w:val="24"/>
        </w:rPr>
        <w:t>验证实体完整性、参照完整性以及用户自定义完整性</w:t>
      </w:r>
    </w:p>
    <w:p w14:paraId="5BE302D3" w14:textId="38A11A6B" w:rsidR="00FA4E15" w:rsidRPr="009E2909" w:rsidRDefault="009E2909" w:rsidP="009E2909">
      <w:pPr>
        <w:pStyle w:val="ListParagraph"/>
        <w:numPr>
          <w:ilvl w:val="0"/>
          <w:numId w:val="5"/>
        </w:numPr>
        <w:snapToGrid w:val="0"/>
        <w:ind w:rightChars="-244" w:right="-512" w:firstLineChars="0"/>
        <w:rPr>
          <w:rFonts w:ascii="仿宋" w:eastAsia="仿宋" w:hAnsi="仿宋" w:cs="Times New Roman"/>
          <w:bCs/>
          <w:sz w:val="24"/>
          <w:szCs w:val="24"/>
        </w:rPr>
      </w:pPr>
      <w:r w:rsidRPr="009E2909">
        <w:rPr>
          <w:rFonts w:ascii="仿宋" w:eastAsia="仿宋" w:hAnsi="仿宋" w:cs="Times New Roman" w:hint="eastAsia"/>
          <w:bCs/>
          <w:sz w:val="24"/>
          <w:szCs w:val="24"/>
        </w:rPr>
        <w:t>利用SQL语言完成一系列查询任务</w:t>
      </w:r>
    </w:p>
    <w:p w14:paraId="177F45A7" w14:textId="57D49830" w:rsidR="009E2909" w:rsidRDefault="009E2909" w:rsidP="009E2909">
      <w:pPr>
        <w:pStyle w:val="ListParagraph"/>
        <w:snapToGrid w:val="0"/>
        <w:ind w:left="420" w:right="-512" w:firstLineChars="0" w:firstLine="0"/>
        <w:rPr>
          <w:rFonts w:ascii="仿宋" w:eastAsia="仿宋" w:hAnsi="仿宋" w:cs="Times New Roman"/>
          <w:b/>
          <w:bCs/>
          <w:sz w:val="28"/>
          <w:szCs w:val="24"/>
        </w:rPr>
      </w:pPr>
      <w:r>
        <w:rPr>
          <w:rFonts w:ascii="仿宋" w:eastAsia="仿宋" w:hAnsi="仿宋" w:cs="Times New Roman"/>
          <w:b/>
          <w:bCs/>
          <w:noProof/>
          <w:sz w:val="28"/>
          <w:szCs w:val="24"/>
        </w:rPr>
        <w:drawing>
          <wp:inline distT="0" distB="0" distL="0" distR="0" wp14:anchorId="11DF612D" wp14:editId="61EF4FEB">
            <wp:extent cx="5561560" cy="286246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1 at 10.52.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569" cy="286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6157" w14:textId="27D41AAC" w:rsidR="009E2909" w:rsidRDefault="009E2909" w:rsidP="009E2909">
      <w:pPr>
        <w:pStyle w:val="ListParagraph"/>
        <w:numPr>
          <w:ilvl w:val="0"/>
          <w:numId w:val="5"/>
        </w:numPr>
        <w:snapToGrid w:val="0"/>
        <w:ind w:rightChars="-244" w:right="-512" w:firstLineChars="0"/>
        <w:rPr>
          <w:rFonts w:ascii="仿宋" w:eastAsia="仿宋" w:hAnsi="仿宋" w:cs="Times New Roman"/>
          <w:bCs/>
          <w:sz w:val="24"/>
          <w:szCs w:val="24"/>
        </w:rPr>
      </w:pPr>
      <w:r w:rsidRPr="009E2909">
        <w:rPr>
          <w:rFonts w:ascii="仿宋" w:eastAsia="仿宋" w:hAnsi="仿宋" w:cs="Times New Roman" w:hint="eastAsia"/>
          <w:bCs/>
          <w:sz w:val="24"/>
          <w:szCs w:val="24"/>
        </w:rPr>
        <w:lastRenderedPageBreak/>
        <w:t>设计存储过程，完成对Book表中ID的修改</w:t>
      </w:r>
    </w:p>
    <w:p w14:paraId="0F0FF70E" w14:textId="7A3D992D" w:rsidR="00E74204" w:rsidRPr="009E2909" w:rsidRDefault="00E74204" w:rsidP="00E74204">
      <w:pPr>
        <w:pStyle w:val="ListParagraph"/>
        <w:snapToGrid w:val="0"/>
        <w:ind w:left="780" w:rightChars="-244" w:right="-512" w:firstLineChars="0" w:firstLine="0"/>
        <w:rPr>
          <w:rFonts w:ascii="仿宋" w:eastAsia="仿宋" w:hAnsi="仿宋" w:cs="Times New Roman" w:hint="eastAsia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在实现时，因为Borrow表中引用了Book表的ID，因此不可以直接修改，要首先移除引用关系，在修改完后，再把引用关系恢复即可。</w:t>
      </w:r>
    </w:p>
    <w:p w14:paraId="103BF185" w14:textId="282A4311" w:rsidR="00836491" w:rsidRDefault="009E2909" w:rsidP="009E2909">
      <w:pPr>
        <w:pStyle w:val="ListParagraph"/>
        <w:numPr>
          <w:ilvl w:val="0"/>
          <w:numId w:val="5"/>
        </w:numPr>
        <w:snapToGrid w:val="0"/>
        <w:ind w:rightChars="-244" w:right="-512" w:firstLineChars="0"/>
        <w:rPr>
          <w:rFonts w:ascii="仿宋" w:eastAsia="仿宋" w:hAnsi="仿宋" w:cs="Times New Roman"/>
          <w:bCs/>
          <w:sz w:val="24"/>
          <w:szCs w:val="24"/>
        </w:rPr>
      </w:pPr>
      <w:r w:rsidRPr="009E2909">
        <w:rPr>
          <w:rFonts w:ascii="仿宋" w:eastAsia="仿宋" w:hAnsi="仿宋" w:cs="Times New Roman" w:hint="eastAsia"/>
          <w:bCs/>
          <w:sz w:val="24"/>
          <w:szCs w:val="24"/>
        </w:rPr>
        <w:t>设计触发器，当一本书被借出或者归还时，自动修改status。</w:t>
      </w:r>
    </w:p>
    <w:p w14:paraId="5E28CA06" w14:textId="45186AE1" w:rsidR="00E74204" w:rsidRPr="00E74204" w:rsidRDefault="00E74204" w:rsidP="00E74204">
      <w:pPr>
        <w:pStyle w:val="ListParagraph"/>
        <w:snapToGrid w:val="0"/>
        <w:ind w:left="780" w:rightChars="-244" w:right="-512" w:firstLineChars="0" w:firstLine="0"/>
        <w:rPr>
          <w:rFonts w:ascii="仿宋" w:eastAsia="仿宋" w:hAnsi="仿宋" w:cs="Times New Roman" w:hint="eastAsia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触发器的条件则为当Insert或者Update</w:t>
      </w:r>
      <w:r>
        <w:rPr>
          <w:rFonts w:ascii="仿宋" w:eastAsia="仿宋" w:hAnsi="仿宋" w:cs="Times New Roman"/>
          <w:bCs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bCs/>
          <w:sz w:val="24"/>
          <w:szCs w:val="24"/>
        </w:rPr>
        <w:t>Borrow表的时候，都需要触发。当插入新条目时，return_</w:t>
      </w:r>
      <w:r>
        <w:rPr>
          <w:rFonts w:ascii="仿宋" w:eastAsia="仿宋" w:hAnsi="仿宋" w:cs="Times New Roman"/>
          <w:bCs/>
          <w:sz w:val="24"/>
          <w:szCs w:val="24"/>
        </w:rPr>
        <w:t>date</w:t>
      </w:r>
      <w:r>
        <w:rPr>
          <w:rFonts w:ascii="仿宋" w:eastAsia="仿宋" w:hAnsi="仿宋" w:cs="Times New Roman" w:hint="eastAsia"/>
          <w:bCs/>
          <w:sz w:val="24"/>
          <w:szCs w:val="24"/>
        </w:rPr>
        <w:t>为NULL，而Update实现归还时，return</w:t>
      </w:r>
      <w:r>
        <w:rPr>
          <w:rFonts w:ascii="仿宋" w:eastAsia="仿宋" w:hAnsi="仿宋" w:cs="Times New Roman"/>
          <w:bCs/>
          <w:sz w:val="24"/>
          <w:szCs w:val="24"/>
        </w:rPr>
        <w:t>_date</w:t>
      </w:r>
      <w:r>
        <w:rPr>
          <w:rFonts w:ascii="仿宋" w:eastAsia="仿宋" w:hAnsi="仿宋" w:cs="Times New Roman" w:hint="eastAsia"/>
          <w:bCs/>
          <w:sz w:val="24"/>
          <w:szCs w:val="24"/>
        </w:rPr>
        <w:t>不为NULL，因此可以根据return</w:t>
      </w:r>
      <w:r>
        <w:rPr>
          <w:rFonts w:ascii="仿宋" w:eastAsia="仿宋" w:hAnsi="仿宋" w:cs="Times New Roman"/>
          <w:bCs/>
          <w:sz w:val="24"/>
          <w:szCs w:val="24"/>
        </w:rPr>
        <w:t>_date</w:t>
      </w:r>
      <w:r>
        <w:rPr>
          <w:rFonts w:ascii="仿宋" w:eastAsia="仿宋" w:hAnsi="仿宋" w:cs="Times New Roman" w:hint="eastAsia"/>
          <w:bCs/>
          <w:sz w:val="24"/>
          <w:szCs w:val="24"/>
        </w:rPr>
        <w:t>是否为NULL来判断status的取值。</w:t>
      </w:r>
    </w:p>
    <w:p w14:paraId="10687176" w14:textId="77777777" w:rsidR="009E2909" w:rsidRPr="009E2909" w:rsidRDefault="009E2909" w:rsidP="009E2909">
      <w:pPr>
        <w:snapToGrid w:val="0"/>
        <w:ind w:rightChars="-244" w:right="-512"/>
        <w:rPr>
          <w:rFonts w:ascii="仿宋" w:eastAsia="仿宋" w:hAnsi="仿宋" w:cs="Times New Roman"/>
          <w:b/>
          <w:bCs/>
          <w:sz w:val="28"/>
          <w:szCs w:val="24"/>
        </w:rPr>
      </w:pPr>
    </w:p>
    <w:p w14:paraId="26A01916" w14:textId="34D9C64F" w:rsidR="003E1A49" w:rsidRDefault="003E1A49" w:rsidP="009E2909">
      <w:pPr>
        <w:numPr>
          <w:ilvl w:val="0"/>
          <w:numId w:val="1"/>
        </w:numPr>
        <w:snapToGrid w:val="0"/>
        <w:ind w:left="0" w:rightChars="-244" w:right="-512" w:firstLine="0"/>
        <w:rPr>
          <w:rFonts w:ascii="仿宋" w:eastAsia="仿宋" w:hAnsi="仿宋" w:cs="Times New Roman"/>
          <w:b/>
          <w:bCs/>
          <w:sz w:val="28"/>
          <w:szCs w:val="24"/>
        </w:rPr>
      </w:pPr>
      <w:r w:rsidRPr="00FB32CE">
        <w:rPr>
          <w:rFonts w:ascii="仿宋" w:eastAsia="仿宋" w:hAnsi="仿宋" w:cs="Times New Roman" w:hint="eastAsia"/>
          <w:b/>
          <w:bCs/>
          <w:sz w:val="28"/>
          <w:szCs w:val="24"/>
        </w:rPr>
        <w:t>实验结果</w:t>
      </w:r>
      <w:r>
        <w:rPr>
          <w:rFonts w:ascii="仿宋" w:eastAsia="仿宋" w:hAnsi="仿宋" w:cs="Times New Roman" w:hint="eastAsia"/>
          <w:b/>
          <w:bCs/>
          <w:sz w:val="28"/>
          <w:szCs w:val="24"/>
        </w:rPr>
        <w:t>与分析</w:t>
      </w:r>
    </w:p>
    <w:p w14:paraId="219999AC" w14:textId="38684C06" w:rsidR="009E2909" w:rsidRDefault="009E2909" w:rsidP="009E2909">
      <w:pPr>
        <w:pStyle w:val="ListParagraph"/>
        <w:numPr>
          <w:ilvl w:val="0"/>
          <w:numId w:val="8"/>
        </w:numPr>
        <w:snapToGrid w:val="0"/>
        <w:ind w:right="-512" w:firstLineChars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建表操作</w:t>
      </w:r>
    </w:p>
    <w:p w14:paraId="143958BA" w14:textId="57CD90A8" w:rsidR="00AE6CE1" w:rsidRDefault="00AE6CE1" w:rsidP="00AE6CE1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本次实验中，建表操作通过如下语句完成。由于在调试时需要重复执行，因此在建表前，加入了Drop操作删除之前创建的表。</w:t>
      </w:r>
    </w:p>
    <w:p w14:paraId="04335813" w14:textId="363E860C" w:rsidR="00AE6CE1" w:rsidRDefault="001B08EF" w:rsidP="00AE6CE1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实际执行结果如下图所示</w:t>
      </w:r>
    </w:p>
    <w:p w14:paraId="17A941D8" w14:textId="349AF8B5" w:rsidR="001B08EF" w:rsidRDefault="001B08EF" w:rsidP="00AE6CE1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 w:hint="eastAsia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noProof/>
          <w:sz w:val="24"/>
          <w:szCs w:val="24"/>
        </w:rPr>
        <w:drawing>
          <wp:inline distT="0" distB="0" distL="0" distR="0" wp14:anchorId="3843F6EB" wp14:editId="7A4F546E">
            <wp:extent cx="5274310" cy="1252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13BC" w14:textId="60ECA65F" w:rsidR="00AE6CE1" w:rsidRDefault="00AE6CE1" w:rsidP="00AE6CE1">
      <w:pPr>
        <w:pStyle w:val="ListParagraph"/>
        <w:numPr>
          <w:ilvl w:val="0"/>
          <w:numId w:val="8"/>
        </w:numPr>
        <w:snapToGrid w:val="0"/>
        <w:ind w:right="-512" w:firstLineChars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验证三条完整性</w:t>
      </w:r>
    </w:p>
    <w:p w14:paraId="71B76732" w14:textId="7403C480" w:rsidR="00AE6CE1" w:rsidRDefault="00AE6CE1" w:rsidP="00AE6CE1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验证完整性的语句位于integrity</w:t>
      </w:r>
      <w:r>
        <w:rPr>
          <w:rFonts w:ascii="仿宋" w:eastAsia="仿宋" w:hAnsi="仿宋" w:cs="Times New Roman"/>
          <w:bCs/>
          <w:sz w:val="24"/>
          <w:szCs w:val="24"/>
        </w:rPr>
        <w:t>_check.sql</w:t>
      </w:r>
      <w:r>
        <w:rPr>
          <w:rFonts w:ascii="仿宋" w:eastAsia="仿宋" w:hAnsi="仿宋" w:cs="Times New Roman" w:hint="eastAsia"/>
          <w:bCs/>
          <w:sz w:val="24"/>
          <w:szCs w:val="24"/>
        </w:rPr>
        <w:t>中</w:t>
      </w:r>
    </w:p>
    <w:p w14:paraId="2C6D09D7" w14:textId="427FBD49" w:rsidR="001B08EF" w:rsidRDefault="001B08EF" w:rsidP="001B08EF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分别验证了三种完整性。</w:t>
      </w:r>
    </w:p>
    <w:p w14:paraId="4F964C99" w14:textId="17980F3B" w:rsidR="00AE6CE1" w:rsidRPr="001B08EF" w:rsidRDefault="001B08EF" w:rsidP="001B08EF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依次</w:t>
      </w:r>
      <w:r>
        <w:rPr>
          <w:rFonts w:ascii="仿宋" w:eastAsia="仿宋" w:hAnsi="仿宋" w:cs="Times New Roman" w:hint="eastAsia"/>
          <w:bCs/>
          <w:sz w:val="24"/>
          <w:szCs w:val="24"/>
        </w:rPr>
        <w:t>为</w:t>
      </w:r>
      <w:r>
        <w:rPr>
          <w:rFonts w:ascii="仿宋" w:eastAsia="仿宋" w:hAnsi="仿宋" w:cs="Times New Roman" w:hint="eastAsia"/>
          <w:bCs/>
          <w:sz w:val="24"/>
          <w:szCs w:val="24"/>
        </w:rPr>
        <w:t>实体完整性、参照完整性以及用户自定义完整性。</w:t>
      </w:r>
    </w:p>
    <w:p w14:paraId="757A0F2B" w14:textId="650BBA5B" w:rsidR="001B08EF" w:rsidRDefault="001B08EF" w:rsidP="00AE6CE1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noProof/>
          <w:sz w:val="24"/>
          <w:szCs w:val="24"/>
        </w:rPr>
        <w:drawing>
          <wp:inline distT="0" distB="0" distL="0" distR="0" wp14:anchorId="162D3A7B" wp14:editId="2C2F1DCF">
            <wp:extent cx="2653747" cy="96761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00" cy="97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2335" w14:textId="5DA29FD1" w:rsidR="001B08EF" w:rsidRDefault="001B08EF" w:rsidP="00AE6CE1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noProof/>
          <w:sz w:val="24"/>
          <w:szCs w:val="24"/>
        </w:rPr>
        <w:drawing>
          <wp:inline distT="0" distB="0" distL="0" distR="0" wp14:anchorId="35B5C691" wp14:editId="6FDC940C">
            <wp:extent cx="3617843" cy="1020676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954" cy="103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F1D6" w14:textId="10426971" w:rsidR="001B08EF" w:rsidRDefault="001B08EF" w:rsidP="00AE6CE1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noProof/>
          <w:sz w:val="24"/>
          <w:szCs w:val="24"/>
        </w:rPr>
        <w:drawing>
          <wp:inline distT="0" distB="0" distL="0" distR="0" wp14:anchorId="37415FB8" wp14:editId="1C86A7DA">
            <wp:extent cx="3061252" cy="105165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774" cy="10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C700" w14:textId="7475D06B" w:rsidR="001B08EF" w:rsidRDefault="001B08EF" w:rsidP="00AE6CE1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 w:hint="eastAsia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noProof/>
          <w:sz w:val="24"/>
          <w:szCs w:val="24"/>
        </w:rPr>
        <w:lastRenderedPageBreak/>
        <w:drawing>
          <wp:inline distT="0" distB="0" distL="0" distR="0" wp14:anchorId="66C993D4" wp14:editId="59318743">
            <wp:extent cx="4313582" cy="1216960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437" cy="122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EB8D" w14:textId="7F2CCC93" w:rsidR="00DA6048" w:rsidRPr="001B08EF" w:rsidRDefault="00DA6048" w:rsidP="001B08EF">
      <w:pPr>
        <w:pStyle w:val="ListParagraph"/>
        <w:numPr>
          <w:ilvl w:val="0"/>
          <w:numId w:val="8"/>
        </w:numPr>
        <w:snapToGrid w:val="0"/>
        <w:ind w:right="-512" w:firstLineChars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触发器设计</w:t>
      </w:r>
    </w:p>
    <w:p w14:paraId="10B8E345" w14:textId="77777777" w:rsidR="001B08EF" w:rsidRDefault="00DA6048" w:rsidP="001B08EF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触发器将根据新的Borrow条目的Return_D</w:t>
      </w:r>
      <w:r>
        <w:rPr>
          <w:rFonts w:ascii="仿宋" w:eastAsia="仿宋" w:hAnsi="仿宋" w:cs="Times New Roman"/>
          <w:bCs/>
          <w:sz w:val="24"/>
          <w:szCs w:val="24"/>
        </w:rPr>
        <w:t>ate</w:t>
      </w:r>
      <w:r>
        <w:rPr>
          <w:rFonts w:ascii="仿宋" w:eastAsia="仿宋" w:hAnsi="仿宋" w:cs="Times New Roman" w:hint="eastAsia"/>
          <w:bCs/>
          <w:sz w:val="24"/>
          <w:szCs w:val="24"/>
        </w:rPr>
        <w:t>是否为</w:t>
      </w:r>
      <w:r w:rsidR="001B08EF">
        <w:rPr>
          <w:rFonts w:ascii="仿宋" w:eastAsia="仿宋" w:hAnsi="仿宋" w:cs="Times New Roman" w:hint="eastAsia"/>
          <w:bCs/>
          <w:sz w:val="24"/>
          <w:szCs w:val="24"/>
        </w:rPr>
        <w:t>NULL</w:t>
      </w:r>
      <w:r>
        <w:rPr>
          <w:rFonts w:ascii="仿宋" w:eastAsia="仿宋" w:hAnsi="仿宋" w:cs="Times New Roman" w:hint="eastAsia"/>
          <w:bCs/>
          <w:sz w:val="24"/>
          <w:szCs w:val="24"/>
        </w:rPr>
        <w:t>来判断status将取何值。</w:t>
      </w:r>
    </w:p>
    <w:p w14:paraId="39C97FA4" w14:textId="5AE8CCBD" w:rsidR="001B08EF" w:rsidRDefault="001B08EF" w:rsidP="001B08EF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/>
          <w:bCs/>
          <w:sz w:val="24"/>
          <w:szCs w:val="24"/>
        </w:rPr>
      </w:pPr>
      <w:r w:rsidRPr="001B08EF">
        <w:rPr>
          <w:rFonts w:ascii="仿宋" w:eastAsia="仿宋" w:hAnsi="仿宋" w:cs="Times New Roman" w:hint="eastAsia"/>
          <w:bCs/>
          <w:sz w:val="24"/>
          <w:szCs w:val="24"/>
        </w:rPr>
        <w:t>在执行insert</w:t>
      </w:r>
      <w:r w:rsidRPr="001B08EF">
        <w:rPr>
          <w:rFonts w:ascii="仿宋" w:eastAsia="仿宋" w:hAnsi="仿宋" w:cs="Times New Roman"/>
          <w:bCs/>
          <w:sz w:val="24"/>
          <w:szCs w:val="24"/>
        </w:rPr>
        <w:t>_data.sql</w:t>
      </w:r>
      <w:r w:rsidRPr="001B08EF">
        <w:rPr>
          <w:rFonts w:ascii="仿宋" w:eastAsia="仿宋" w:hAnsi="仿宋" w:cs="Times New Roman" w:hint="eastAsia"/>
          <w:bCs/>
          <w:sz w:val="24"/>
          <w:szCs w:val="24"/>
        </w:rPr>
        <w:t>中的语句后，查询语句search</w:t>
      </w:r>
      <w:r w:rsidRPr="001B08EF">
        <w:rPr>
          <w:rFonts w:ascii="仿宋" w:eastAsia="仿宋" w:hAnsi="仿宋" w:cs="Times New Roman"/>
          <w:bCs/>
          <w:sz w:val="24"/>
          <w:szCs w:val="24"/>
        </w:rPr>
        <w:t xml:space="preserve"> * from Book</w:t>
      </w:r>
      <w:r w:rsidRPr="001B08EF">
        <w:rPr>
          <w:rFonts w:ascii="仿宋" w:eastAsia="仿宋" w:hAnsi="仿宋" w:cs="Times New Roman" w:hint="eastAsia"/>
          <w:bCs/>
          <w:sz w:val="24"/>
          <w:szCs w:val="24"/>
        </w:rPr>
        <w:t>的结果</w:t>
      </w:r>
      <w:r>
        <w:rPr>
          <w:rFonts w:ascii="仿宋" w:eastAsia="仿宋" w:hAnsi="仿宋" w:cs="Times New Roman" w:hint="eastAsia"/>
          <w:bCs/>
          <w:sz w:val="24"/>
          <w:szCs w:val="24"/>
        </w:rPr>
        <w:t>。</w:t>
      </w:r>
    </w:p>
    <w:p w14:paraId="3003461A" w14:textId="4EF517CD" w:rsidR="001B08EF" w:rsidRDefault="001B08EF" w:rsidP="001B08EF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noProof/>
          <w:sz w:val="24"/>
          <w:szCs w:val="24"/>
        </w:rPr>
        <w:drawing>
          <wp:inline distT="0" distB="0" distL="0" distR="0" wp14:anchorId="2ED79F9D" wp14:editId="73DBB67F">
            <wp:extent cx="3263900" cy="195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0271" w14:textId="1C5316BD" w:rsidR="001B08EF" w:rsidRDefault="001B08EF" w:rsidP="001B08EF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在执行add</w:t>
      </w:r>
      <w:r>
        <w:rPr>
          <w:rFonts w:ascii="仿宋" w:eastAsia="仿宋" w:hAnsi="仿宋" w:cs="Times New Roman"/>
          <w:bCs/>
          <w:sz w:val="24"/>
          <w:szCs w:val="24"/>
        </w:rPr>
        <w:t>_borrow.sql</w:t>
      </w:r>
      <w:r>
        <w:rPr>
          <w:rFonts w:ascii="仿宋" w:eastAsia="仿宋" w:hAnsi="仿宋" w:cs="Times New Roman" w:hint="eastAsia"/>
          <w:bCs/>
          <w:sz w:val="24"/>
          <w:szCs w:val="24"/>
        </w:rPr>
        <w:t>中的语句后，查询语句的结果如下。</w:t>
      </w:r>
    </w:p>
    <w:p w14:paraId="68F57E07" w14:textId="52847994" w:rsidR="00DA6048" w:rsidRDefault="001B08EF" w:rsidP="001B08EF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noProof/>
          <w:sz w:val="24"/>
          <w:szCs w:val="24"/>
        </w:rPr>
        <w:drawing>
          <wp:inline distT="0" distB="0" distL="0" distR="0" wp14:anchorId="5898FE38" wp14:editId="1FE10286">
            <wp:extent cx="3276600" cy="1968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EC7D" w14:textId="39548356" w:rsidR="001B08EF" w:rsidRPr="001B08EF" w:rsidRDefault="001B08EF" w:rsidP="001B08EF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 w:hint="eastAsia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可以看到，根据add</w:t>
      </w:r>
      <w:r>
        <w:rPr>
          <w:rFonts w:ascii="仿宋" w:eastAsia="仿宋" w:hAnsi="仿宋" w:cs="Times New Roman"/>
          <w:bCs/>
          <w:sz w:val="24"/>
          <w:szCs w:val="24"/>
        </w:rPr>
        <w:t>_borrow</w:t>
      </w:r>
      <w:r>
        <w:rPr>
          <w:rFonts w:ascii="仿宋" w:eastAsia="仿宋" w:hAnsi="仿宋" w:cs="Times New Roman" w:hint="eastAsia"/>
          <w:bCs/>
          <w:sz w:val="24"/>
          <w:szCs w:val="24"/>
        </w:rPr>
        <w:t>.</w:t>
      </w:r>
      <w:r>
        <w:rPr>
          <w:rFonts w:ascii="仿宋" w:eastAsia="仿宋" w:hAnsi="仿宋" w:cs="Times New Roman"/>
          <w:bCs/>
          <w:sz w:val="24"/>
          <w:szCs w:val="24"/>
        </w:rPr>
        <w:t>sql</w:t>
      </w:r>
      <w:r>
        <w:rPr>
          <w:rFonts w:ascii="仿宋" w:eastAsia="仿宋" w:hAnsi="仿宋" w:cs="Times New Roman" w:hint="eastAsia"/>
          <w:bCs/>
          <w:sz w:val="24"/>
          <w:szCs w:val="24"/>
        </w:rPr>
        <w:t>中的语句，1和2号书尚未归还，因此其status值为1，其余的为0。</w:t>
      </w:r>
    </w:p>
    <w:p w14:paraId="6FCC48EC" w14:textId="60AF52AD" w:rsidR="00DA6048" w:rsidRDefault="00DA6048" w:rsidP="00DA6048">
      <w:pPr>
        <w:pStyle w:val="ListParagraph"/>
        <w:numPr>
          <w:ilvl w:val="0"/>
          <w:numId w:val="8"/>
        </w:numPr>
        <w:snapToGrid w:val="0"/>
        <w:ind w:right="-512" w:firstLineChars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查询数据库</w:t>
      </w:r>
    </w:p>
    <w:p w14:paraId="4103A4B1" w14:textId="4A28492C" w:rsidR="00DA6048" w:rsidRDefault="00DA6048" w:rsidP="00DA6048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根据实验文档给出的查询要求，具体的SQL语句实现如</w:t>
      </w:r>
      <w:r w:rsidR="00523E2E">
        <w:rPr>
          <w:rFonts w:ascii="仿宋" w:eastAsia="仿宋" w:hAnsi="仿宋" w:cs="Times New Roman" w:hint="eastAsia"/>
          <w:bCs/>
          <w:sz w:val="24"/>
          <w:szCs w:val="24"/>
        </w:rPr>
        <w:t>附录代码</w:t>
      </w:r>
      <w:r>
        <w:rPr>
          <w:rFonts w:ascii="仿宋" w:eastAsia="仿宋" w:hAnsi="仿宋" w:cs="Times New Roman" w:hint="eastAsia"/>
          <w:bCs/>
          <w:sz w:val="24"/>
          <w:szCs w:val="24"/>
        </w:rPr>
        <w:t>所示</w:t>
      </w:r>
    </w:p>
    <w:p w14:paraId="068BEB37" w14:textId="5073FC77" w:rsidR="00523E2E" w:rsidRDefault="00523E2E" w:rsidP="00DA6048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根据验证，每条查询语句都可以完成指定的任务。</w:t>
      </w:r>
      <w:r w:rsidR="001B08EF">
        <w:rPr>
          <w:rFonts w:ascii="仿宋" w:eastAsia="仿宋" w:hAnsi="仿宋" w:cs="Times New Roman" w:hint="eastAsia"/>
          <w:bCs/>
          <w:sz w:val="24"/>
          <w:szCs w:val="24"/>
        </w:rPr>
        <w:t>在此不再截图展示。</w:t>
      </w:r>
    </w:p>
    <w:p w14:paraId="0CA937ED" w14:textId="7D0A6C96" w:rsidR="001B08EF" w:rsidRDefault="001B08EF" w:rsidP="001B08EF">
      <w:pPr>
        <w:pStyle w:val="ListParagraph"/>
        <w:numPr>
          <w:ilvl w:val="0"/>
          <w:numId w:val="8"/>
        </w:numPr>
        <w:snapToGrid w:val="0"/>
        <w:ind w:right="-512" w:firstLineChars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修改Book表中的ID</w:t>
      </w:r>
    </w:p>
    <w:p w14:paraId="4B763CB1" w14:textId="0065A7A6" w:rsidR="00DA6048" w:rsidRPr="001B08EF" w:rsidRDefault="001B08EF" w:rsidP="001B08EF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 w:hint="eastAsia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根据过程的定义，执行语句</w:t>
      </w:r>
      <w:proofErr w:type="spellStart"/>
      <w:r w:rsidRPr="001B08EF">
        <w:rPr>
          <w:rFonts w:ascii="仿宋" w:eastAsia="仿宋" w:hAnsi="仿宋" w:cs="Times New Roman"/>
          <w:bCs/>
          <w:sz w:val="24"/>
          <w:szCs w:val="24"/>
        </w:rPr>
        <w:t>change_bid</w:t>
      </w:r>
      <w:proofErr w:type="spellEnd"/>
      <w:r w:rsidRPr="001B08EF">
        <w:rPr>
          <w:rFonts w:ascii="仿宋" w:eastAsia="仿宋" w:hAnsi="仿宋" w:cs="Times New Roman"/>
          <w:bCs/>
          <w:sz w:val="24"/>
          <w:szCs w:val="24"/>
        </w:rPr>
        <w:t>('00000001',</w:t>
      </w:r>
      <w:r>
        <w:rPr>
          <w:rFonts w:ascii="仿宋" w:eastAsia="仿宋" w:hAnsi="仿宋" w:cs="Times New Roman"/>
          <w:bCs/>
          <w:sz w:val="24"/>
          <w:szCs w:val="24"/>
        </w:rPr>
        <w:t xml:space="preserve"> </w:t>
      </w:r>
      <w:r w:rsidRPr="001B08EF">
        <w:rPr>
          <w:rFonts w:ascii="仿宋" w:eastAsia="仿宋" w:hAnsi="仿宋" w:cs="Times New Roman"/>
          <w:bCs/>
          <w:sz w:val="24"/>
          <w:szCs w:val="24"/>
        </w:rPr>
        <w:t>'B001');</w:t>
      </w:r>
      <w:r w:rsidRPr="001B08EF">
        <w:rPr>
          <w:rFonts w:ascii="仿宋" w:eastAsia="仿宋" w:hAnsi="仿宋" w:cs="Times New Roman" w:hint="eastAsia"/>
          <w:bCs/>
          <w:sz w:val="24"/>
          <w:szCs w:val="24"/>
        </w:rPr>
        <w:t>后，</w:t>
      </w:r>
      <w:r w:rsidRPr="001B08EF">
        <w:rPr>
          <w:rFonts w:ascii="仿宋" w:eastAsia="仿宋" w:hAnsi="仿宋" w:cs="Times New Roman" w:hint="eastAsia"/>
          <w:bCs/>
          <w:sz w:val="24"/>
          <w:szCs w:val="24"/>
        </w:rPr>
        <w:t>search</w:t>
      </w:r>
      <w:r w:rsidRPr="001B08EF">
        <w:rPr>
          <w:rFonts w:ascii="仿宋" w:eastAsia="仿宋" w:hAnsi="仿宋" w:cs="Times New Roman"/>
          <w:bCs/>
          <w:sz w:val="24"/>
          <w:szCs w:val="24"/>
        </w:rPr>
        <w:t xml:space="preserve"> * from Book</w:t>
      </w:r>
      <w:r w:rsidRPr="001B08EF">
        <w:rPr>
          <w:rFonts w:ascii="仿宋" w:eastAsia="仿宋" w:hAnsi="仿宋" w:cs="Times New Roman" w:hint="eastAsia"/>
          <w:bCs/>
          <w:sz w:val="24"/>
          <w:szCs w:val="24"/>
        </w:rPr>
        <w:t>的查询结果为下图所示</w:t>
      </w:r>
      <w:r>
        <w:rPr>
          <w:rFonts w:ascii="仿宋" w:eastAsia="仿宋" w:hAnsi="仿宋" w:cs="Times New Roman" w:hint="eastAsia"/>
          <w:bCs/>
          <w:sz w:val="24"/>
          <w:szCs w:val="24"/>
        </w:rPr>
        <w:t>。可以看到原ID为</w:t>
      </w:r>
      <w:r>
        <w:rPr>
          <w:rFonts w:ascii="仿宋" w:eastAsia="仿宋" w:hAnsi="仿宋" w:cs="Times New Roman"/>
          <w:bCs/>
          <w:sz w:val="24"/>
          <w:szCs w:val="24"/>
        </w:rPr>
        <w:t>00000001</w:t>
      </w:r>
      <w:r>
        <w:rPr>
          <w:rFonts w:ascii="仿宋" w:eastAsia="仿宋" w:hAnsi="仿宋" w:cs="Times New Roman" w:hint="eastAsia"/>
          <w:bCs/>
          <w:sz w:val="24"/>
          <w:szCs w:val="24"/>
        </w:rPr>
        <w:t>的书本ID变为B</w:t>
      </w:r>
      <w:r>
        <w:rPr>
          <w:rFonts w:ascii="仿宋" w:eastAsia="仿宋" w:hAnsi="仿宋" w:cs="Times New Roman"/>
          <w:bCs/>
          <w:sz w:val="24"/>
          <w:szCs w:val="24"/>
        </w:rPr>
        <w:t>001</w:t>
      </w:r>
      <w:r>
        <w:rPr>
          <w:rFonts w:ascii="仿宋" w:eastAsia="仿宋" w:hAnsi="仿宋" w:cs="Times New Roman" w:hint="eastAsia"/>
          <w:bCs/>
          <w:sz w:val="24"/>
          <w:szCs w:val="24"/>
        </w:rPr>
        <w:t>，修改成功。</w:t>
      </w:r>
    </w:p>
    <w:p w14:paraId="3D81F94E" w14:textId="4BA4BE83" w:rsidR="001B08EF" w:rsidRDefault="001B08EF" w:rsidP="001B08EF">
      <w:pPr>
        <w:pStyle w:val="ListParagraph"/>
        <w:snapToGrid w:val="0"/>
        <w:ind w:left="780" w:right="-512" w:firstLineChars="0" w:firstLine="0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/>
          <w:bCs/>
          <w:noProof/>
          <w:sz w:val="24"/>
          <w:szCs w:val="24"/>
        </w:rPr>
        <w:lastRenderedPageBreak/>
        <w:drawing>
          <wp:inline distT="0" distB="0" distL="0" distR="0" wp14:anchorId="0A2D761E" wp14:editId="17A6ECC1">
            <wp:extent cx="3263900" cy="1968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4093" w14:textId="77777777" w:rsidR="00DA6048" w:rsidRPr="001B08EF" w:rsidRDefault="00DA6048" w:rsidP="001B08EF">
      <w:pPr>
        <w:snapToGrid w:val="0"/>
        <w:ind w:right="-512"/>
        <w:rPr>
          <w:rFonts w:ascii="仿宋" w:eastAsia="仿宋" w:hAnsi="仿宋" w:cs="Times New Roman"/>
          <w:bCs/>
          <w:sz w:val="24"/>
          <w:szCs w:val="24"/>
        </w:rPr>
      </w:pPr>
      <w:bookmarkStart w:id="0" w:name="_GoBack"/>
      <w:bookmarkEnd w:id="0"/>
    </w:p>
    <w:p w14:paraId="047E1F43" w14:textId="77777777" w:rsidR="0035762D" w:rsidRDefault="0035762D" w:rsidP="009E2909">
      <w:pPr>
        <w:numPr>
          <w:ilvl w:val="0"/>
          <w:numId w:val="1"/>
        </w:numPr>
        <w:snapToGrid w:val="0"/>
        <w:ind w:left="0" w:rightChars="-244" w:right="-512" w:firstLine="0"/>
        <w:rPr>
          <w:rFonts w:ascii="仿宋" w:eastAsia="仿宋" w:hAnsi="仿宋" w:cs="Times New Roman"/>
          <w:b/>
          <w:bCs/>
          <w:sz w:val="28"/>
          <w:szCs w:val="24"/>
        </w:rPr>
      </w:pPr>
      <w:r>
        <w:rPr>
          <w:rFonts w:ascii="仿宋" w:eastAsia="仿宋" w:hAnsi="仿宋" w:cs="Times New Roman" w:hint="eastAsia"/>
          <w:b/>
          <w:bCs/>
          <w:sz w:val="28"/>
          <w:szCs w:val="24"/>
        </w:rPr>
        <w:t>评价与收获</w:t>
      </w:r>
    </w:p>
    <w:p w14:paraId="53DBD219" w14:textId="77777777" w:rsidR="00E925A7" w:rsidRDefault="00DA6048" w:rsidP="00DA6048">
      <w:pPr>
        <w:snapToGrid w:val="0"/>
        <w:ind w:left="420" w:right="-512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通过本次实验，我对</w:t>
      </w:r>
      <w:r w:rsidR="00E925A7">
        <w:rPr>
          <w:rFonts w:ascii="仿宋" w:eastAsia="仿宋" w:hAnsi="仿宋" w:cs="Times New Roman"/>
          <w:bCs/>
          <w:sz w:val="24"/>
          <w:szCs w:val="24"/>
        </w:rPr>
        <w:t>Oracle</w:t>
      </w:r>
      <w:r>
        <w:rPr>
          <w:rFonts w:ascii="仿宋" w:eastAsia="仿宋" w:hAnsi="仿宋" w:cs="Times New Roman"/>
          <w:bCs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bCs/>
          <w:sz w:val="24"/>
          <w:szCs w:val="24"/>
        </w:rPr>
        <w:t>DBMS以及SQL</w:t>
      </w:r>
      <w:r w:rsidR="00E925A7">
        <w:rPr>
          <w:rFonts w:ascii="仿宋" w:eastAsia="仿宋" w:hAnsi="仿宋" w:cs="Times New Roman" w:hint="eastAsia"/>
          <w:bCs/>
          <w:sz w:val="24"/>
          <w:szCs w:val="24"/>
        </w:rPr>
        <w:t>语句的编写有了更深入的了解。</w:t>
      </w:r>
    </w:p>
    <w:p w14:paraId="5E6135DF" w14:textId="2863640D" w:rsidR="001B72FE" w:rsidRPr="00DA6048" w:rsidRDefault="00E925A7" w:rsidP="00E925A7">
      <w:pPr>
        <w:snapToGrid w:val="0"/>
        <w:ind w:left="420" w:right="-512"/>
        <w:rPr>
          <w:rFonts w:ascii="仿宋" w:eastAsia="仿宋" w:hAnsi="仿宋" w:cs="Times New Roman"/>
          <w:bCs/>
          <w:sz w:val="24"/>
          <w:szCs w:val="24"/>
        </w:rPr>
      </w:pPr>
      <w:r>
        <w:rPr>
          <w:rFonts w:ascii="仿宋" w:eastAsia="仿宋" w:hAnsi="仿宋" w:cs="Times New Roman" w:hint="eastAsia"/>
          <w:bCs/>
          <w:sz w:val="24"/>
          <w:szCs w:val="24"/>
        </w:rPr>
        <w:t>在配置安装环境以及debug时，对于数据库的运行及其特性有了深刻的认知，如不同SQL文件在执行后需要commit才可实现对数据库的更改。</w:t>
      </w:r>
    </w:p>
    <w:p w14:paraId="525C82C7" w14:textId="77777777" w:rsidR="00AD279F" w:rsidRPr="00FB32CE" w:rsidRDefault="00FB32CE" w:rsidP="009E2909">
      <w:pPr>
        <w:numPr>
          <w:ilvl w:val="0"/>
          <w:numId w:val="1"/>
        </w:numPr>
        <w:snapToGrid w:val="0"/>
        <w:ind w:left="0" w:rightChars="-244" w:right="-512" w:firstLine="0"/>
        <w:rPr>
          <w:rFonts w:ascii="仿宋" w:eastAsia="仿宋" w:hAnsi="仿宋" w:cs="Times New Roman"/>
          <w:b/>
          <w:bCs/>
          <w:sz w:val="28"/>
          <w:szCs w:val="24"/>
        </w:rPr>
      </w:pPr>
      <w:r w:rsidRPr="00FB32CE">
        <w:rPr>
          <w:rFonts w:ascii="仿宋" w:eastAsia="仿宋" w:hAnsi="仿宋" w:cs="Times New Roman" w:hint="eastAsia"/>
          <w:b/>
          <w:bCs/>
          <w:sz w:val="28"/>
          <w:szCs w:val="24"/>
        </w:rPr>
        <w:t>附录代码</w:t>
      </w:r>
      <w:r w:rsidR="00AD279F" w:rsidRPr="00FB32CE">
        <w:rPr>
          <w:rFonts w:ascii="仿宋" w:eastAsia="仿宋" w:hAnsi="仿宋" w:cs="Times New Roman"/>
          <w:b/>
          <w:bCs/>
          <w:sz w:val="28"/>
          <w:szCs w:val="24"/>
        </w:rPr>
        <w:t>：</w:t>
      </w:r>
    </w:p>
    <w:p w14:paraId="7BEC81BA" w14:textId="77777777" w:rsidR="00E74204" w:rsidRDefault="005865CA" w:rsidP="00E925A7">
      <w:pPr>
        <w:widowControl/>
        <w:snapToGrid w:val="0"/>
        <w:jc w:val="left"/>
      </w:pPr>
      <w:r>
        <w:rPr>
          <w:rFonts w:hint="eastAsia"/>
        </w:rPr>
        <w:t>代码名称</w:t>
      </w:r>
      <w:r w:rsidR="001B72FE">
        <w:rPr>
          <w:rFonts w:hint="eastAsia"/>
        </w:rPr>
        <w:t>1</w:t>
      </w:r>
      <w:r w:rsidR="001B72FE">
        <w:rPr>
          <w:rFonts w:hint="eastAsia"/>
        </w:rPr>
        <w:t>：</w:t>
      </w:r>
      <w:proofErr w:type="spellStart"/>
      <w:r w:rsidR="00E925A7">
        <w:rPr>
          <w:rFonts w:hint="eastAsia"/>
        </w:rPr>
        <w:t>change</w:t>
      </w:r>
      <w:r w:rsidR="00E925A7">
        <w:t>_bid.pr</w:t>
      </w:r>
      <w:r w:rsidR="00E74204">
        <w:rPr>
          <w:rFonts w:hint="eastAsia"/>
        </w:rPr>
        <w:t>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4204" w14:paraId="59BA252D" w14:textId="77777777" w:rsidTr="00E74204">
        <w:tc>
          <w:tcPr>
            <w:tcW w:w="8522" w:type="dxa"/>
          </w:tcPr>
          <w:p w14:paraId="412CA98D" w14:textId="77777777" w:rsidR="00E74204" w:rsidRDefault="00E74204" w:rsidP="00E74204">
            <w:pPr>
              <w:widowControl/>
              <w:snapToGrid w:val="0"/>
              <w:jc w:val="left"/>
            </w:pPr>
            <w:r>
              <w:t xml:space="preserve">create or replace procedure </w:t>
            </w:r>
            <w:proofErr w:type="spellStart"/>
            <w:r>
              <w:t>change_</w:t>
            </w:r>
            <w:proofErr w:type="gramStart"/>
            <w:r>
              <w:t>bid</w:t>
            </w:r>
            <w:proofErr w:type="spellEnd"/>
            <w:r>
              <w:t>(</w:t>
            </w:r>
            <w:proofErr w:type="spellStart"/>
            <w:proofErr w:type="gramEnd"/>
            <w:r>
              <w:t>old_id</w:t>
            </w:r>
            <w:proofErr w:type="spellEnd"/>
            <w:r>
              <w:t xml:space="preserve"> in char, </w:t>
            </w:r>
            <w:proofErr w:type="spellStart"/>
            <w:r>
              <w:t>new_id</w:t>
            </w:r>
            <w:proofErr w:type="spellEnd"/>
            <w:r>
              <w:t xml:space="preserve"> in char) </w:t>
            </w:r>
          </w:p>
          <w:p w14:paraId="69716E98" w14:textId="77777777" w:rsidR="00E74204" w:rsidRDefault="00E74204" w:rsidP="00E74204">
            <w:pPr>
              <w:widowControl/>
              <w:snapToGrid w:val="0"/>
              <w:jc w:val="left"/>
            </w:pPr>
            <w:r>
              <w:t>is</w:t>
            </w:r>
          </w:p>
          <w:p w14:paraId="3FACBE65" w14:textId="77777777" w:rsidR="00E74204" w:rsidRDefault="00E74204" w:rsidP="00E74204">
            <w:pPr>
              <w:widowControl/>
              <w:snapToGrid w:val="0"/>
              <w:jc w:val="left"/>
            </w:pPr>
            <w:r>
              <w:t>begin</w:t>
            </w:r>
          </w:p>
          <w:p w14:paraId="61110839" w14:textId="77777777" w:rsidR="00E74204" w:rsidRDefault="00E74204" w:rsidP="00E74204">
            <w:pPr>
              <w:widowControl/>
              <w:snapToGrid w:val="0"/>
              <w:jc w:val="left"/>
            </w:pPr>
            <w:r>
              <w:t xml:space="preserve">  execute immediate 'alter table Borrow drop constraint book_ID_FK';</w:t>
            </w:r>
          </w:p>
          <w:p w14:paraId="6575633F" w14:textId="77777777" w:rsidR="00E74204" w:rsidRDefault="00E74204" w:rsidP="00E74204">
            <w:pPr>
              <w:widowControl/>
              <w:snapToGrid w:val="0"/>
              <w:jc w:val="left"/>
            </w:pPr>
            <w:r>
              <w:t xml:space="preserve">  update book set id = </w:t>
            </w:r>
            <w:proofErr w:type="spellStart"/>
            <w:r>
              <w:t>new_id</w:t>
            </w:r>
            <w:proofErr w:type="spellEnd"/>
            <w:r>
              <w:t xml:space="preserve"> where id = </w:t>
            </w:r>
            <w:proofErr w:type="spellStart"/>
            <w:r>
              <w:t>old_id</w:t>
            </w:r>
            <w:proofErr w:type="spellEnd"/>
            <w:r>
              <w:t>;</w:t>
            </w:r>
          </w:p>
          <w:p w14:paraId="636D6158" w14:textId="77777777" w:rsidR="00E74204" w:rsidRDefault="00E74204" w:rsidP="00E74204">
            <w:pPr>
              <w:widowControl/>
              <w:snapToGrid w:val="0"/>
              <w:jc w:val="left"/>
            </w:pPr>
            <w:r>
              <w:t xml:space="preserve">  update borrow set </w:t>
            </w:r>
            <w:proofErr w:type="spellStart"/>
            <w:r>
              <w:t>book_id</w:t>
            </w:r>
            <w:proofErr w:type="spellEnd"/>
            <w:r>
              <w:t xml:space="preserve"> = </w:t>
            </w:r>
            <w:proofErr w:type="spellStart"/>
            <w:r>
              <w:t>new_id</w:t>
            </w:r>
            <w:proofErr w:type="spellEnd"/>
            <w:r>
              <w:t xml:space="preserve"> where </w:t>
            </w:r>
            <w:proofErr w:type="spellStart"/>
            <w:r>
              <w:t>book_id</w:t>
            </w:r>
            <w:proofErr w:type="spellEnd"/>
            <w:r>
              <w:t xml:space="preserve"> = </w:t>
            </w:r>
            <w:proofErr w:type="spellStart"/>
            <w:r>
              <w:t>old_id</w:t>
            </w:r>
            <w:proofErr w:type="spellEnd"/>
            <w:r>
              <w:t>;</w:t>
            </w:r>
          </w:p>
          <w:p w14:paraId="763C57AA" w14:textId="77777777" w:rsidR="00E74204" w:rsidRDefault="00E74204" w:rsidP="00E74204">
            <w:pPr>
              <w:widowControl/>
              <w:snapToGrid w:val="0"/>
              <w:jc w:val="left"/>
            </w:pPr>
            <w:r>
              <w:t xml:space="preserve">  execute immediate 'alter table Borrow add constraint book_ID_FK Foreign key(book_ID) references </w:t>
            </w:r>
            <w:proofErr w:type="gramStart"/>
            <w:r>
              <w:t>Book(</w:t>
            </w:r>
            <w:proofErr w:type="gramEnd"/>
            <w:r>
              <w:t>ID)';</w:t>
            </w:r>
          </w:p>
          <w:p w14:paraId="1683CF73" w14:textId="03FC07C7" w:rsidR="00E74204" w:rsidRDefault="00E74204" w:rsidP="00E74204">
            <w:pPr>
              <w:widowControl/>
              <w:snapToGrid w:val="0"/>
              <w:jc w:val="left"/>
            </w:pPr>
            <w:r>
              <w:t xml:space="preserve">end </w:t>
            </w:r>
            <w:proofErr w:type="spellStart"/>
            <w:r>
              <w:t>change_bid</w:t>
            </w:r>
            <w:proofErr w:type="spellEnd"/>
            <w:r>
              <w:t>;</w:t>
            </w:r>
          </w:p>
        </w:tc>
      </w:tr>
    </w:tbl>
    <w:p w14:paraId="18976FD6" w14:textId="77777777" w:rsidR="00BD38F3" w:rsidRDefault="00BD38F3" w:rsidP="00E925A7">
      <w:pPr>
        <w:widowControl/>
        <w:snapToGrid w:val="0"/>
        <w:jc w:val="left"/>
      </w:pPr>
    </w:p>
    <w:p w14:paraId="2FBA921D" w14:textId="6378490D" w:rsidR="00E925A7" w:rsidRDefault="00E925A7" w:rsidP="00E925A7">
      <w:pPr>
        <w:widowControl/>
        <w:snapToGrid w:val="0"/>
        <w:jc w:val="left"/>
      </w:pPr>
      <w:r>
        <w:rPr>
          <w:rFonts w:hint="eastAsia"/>
        </w:rPr>
        <w:t>代码名称</w:t>
      </w:r>
      <w:r>
        <w:t>2</w:t>
      </w:r>
      <w:r>
        <w:rPr>
          <w:rFonts w:hint="eastAsia"/>
        </w:rPr>
        <w:t>：</w:t>
      </w:r>
      <w:proofErr w:type="spellStart"/>
      <w:r w:rsidR="00E74204">
        <w:rPr>
          <w:rFonts w:hint="eastAsia"/>
        </w:rPr>
        <w:t>set</w:t>
      </w:r>
      <w:r w:rsidR="00E74204">
        <w:t>_status.trg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4204" w14:paraId="49687D0D" w14:textId="77777777" w:rsidTr="00E74204">
        <w:tc>
          <w:tcPr>
            <w:tcW w:w="8522" w:type="dxa"/>
          </w:tcPr>
          <w:p w14:paraId="22EAD737" w14:textId="77777777" w:rsidR="00E74204" w:rsidRDefault="00E74204" w:rsidP="00E74204">
            <w:pPr>
              <w:widowControl/>
              <w:snapToGrid w:val="0"/>
              <w:jc w:val="left"/>
            </w:pPr>
            <w:r>
              <w:t xml:space="preserve">create or replace trigger </w:t>
            </w:r>
            <w:proofErr w:type="spellStart"/>
            <w:r>
              <w:t>SetStatus</w:t>
            </w:r>
            <w:proofErr w:type="spellEnd"/>
          </w:p>
          <w:p w14:paraId="264F21AA" w14:textId="77777777" w:rsidR="00E74204" w:rsidRDefault="00E74204" w:rsidP="00E74204">
            <w:pPr>
              <w:widowControl/>
              <w:snapToGrid w:val="0"/>
              <w:jc w:val="left"/>
            </w:pPr>
            <w:r>
              <w:t xml:space="preserve">  After Insert OR Update </w:t>
            </w:r>
          </w:p>
          <w:p w14:paraId="44CB3D14" w14:textId="77777777" w:rsidR="00E74204" w:rsidRDefault="00E74204" w:rsidP="00E74204">
            <w:pPr>
              <w:widowControl/>
              <w:snapToGrid w:val="0"/>
              <w:jc w:val="left"/>
            </w:pPr>
            <w:r>
              <w:t xml:space="preserve">  on Borrow</w:t>
            </w:r>
          </w:p>
          <w:p w14:paraId="43F300F1" w14:textId="77777777" w:rsidR="00E74204" w:rsidRDefault="00E74204" w:rsidP="00E74204">
            <w:pPr>
              <w:widowControl/>
              <w:snapToGrid w:val="0"/>
              <w:jc w:val="left"/>
            </w:pPr>
            <w:r>
              <w:t xml:space="preserve">  for each row</w:t>
            </w:r>
          </w:p>
          <w:p w14:paraId="5C780972" w14:textId="77777777" w:rsidR="00E74204" w:rsidRDefault="00E74204" w:rsidP="00E74204">
            <w:pPr>
              <w:widowControl/>
              <w:snapToGrid w:val="0"/>
              <w:jc w:val="left"/>
            </w:pPr>
            <w:r>
              <w:t xml:space="preserve">  </w:t>
            </w:r>
          </w:p>
          <w:p w14:paraId="040F49D6" w14:textId="77777777" w:rsidR="00E74204" w:rsidRDefault="00E74204" w:rsidP="00E74204">
            <w:pPr>
              <w:widowControl/>
              <w:snapToGrid w:val="0"/>
              <w:jc w:val="left"/>
            </w:pPr>
            <w:r>
              <w:t>begin</w:t>
            </w:r>
          </w:p>
          <w:p w14:paraId="59904E0A" w14:textId="77777777" w:rsidR="00E74204" w:rsidRDefault="00E74204" w:rsidP="00E74204">
            <w:pPr>
              <w:widowControl/>
              <w:snapToGrid w:val="0"/>
              <w:jc w:val="left"/>
            </w:pPr>
            <w:r>
              <w:t xml:space="preserve">  </w:t>
            </w:r>
            <w:proofErr w:type="gramStart"/>
            <w:r>
              <w:t>If :new</w:t>
            </w:r>
            <w:proofErr w:type="gramEnd"/>
            <w:r>
              <w:t>.return_date IS NULL Then</w:t>
            </w:r>
          </w:p>
          <w:p w14:paraId="100EB16C" w14:textId="77777777" w:rsidR="00E74204" w:rsidRDefault="00E74204" w:rsidP="00E74204">
            <w:pPr>
              <w:widowControl/>
              <w:snapToGrid w:val="0"/>
              <w:jc w:val="left"/>
            </w:pPr>
            <w:r>
              <w:t xml:space="preserve">     Update Book Set status = 1 where ID </w:t>
            </w:r>
            <w:proofErr w:type="gramStart"/>
            <w:r>
              <w:t>= :new</w:t>
            </w:r>
            <w:proofErr w:type="gramEnd"/>
            <w:r>
              <w:t>.book_ID;</w:t>
            </w:r>
          </w:p>
          <w:p w14:paraId="1EB94345" w14:textId="77777777" w:rsidR="00E74204" w:rsidRDefault="00E74204" w:rsidP="00E74204">
            <w:pPr>
              <w:widowControl/>
              <w:snapToGrid w:val="0"/>
              <w:jc w:val="left"/>
            </w:pPr>
            <w:r>
              <w:t xml:space="preserve">  Else</w:t>
            </w:r>
          </w:p>
          <w:p w14:paraId="44566909" w14:textId="77777777" w:rsidR="00E74204" w:rsidRDefault="00E74204" w:rsidP="00E74204">
            <w:pPr>
              <w:widowControl/>
              <w:snapToGrid w:val="0"/>
              <w:jc w:val="left"/>
            </w:pPr>
            <w:r>
              <w:t xml:space="preserve">     Update Book Set status = 0 where ID </w:t>
            </w:r>
            <w:proofErr w:type="gramStart"/>
            <w:r>
              <w:t>= :new</w:t>
            </w:r>
            <w:proofErr w:type="gramEnd"/>
            <w:r>
              <w:t>.book_ID;</w:t>
            </w:r>
          </w:p>
          <w:p w14:paraId="4208563C" w14:textId="77777777" w:rsidR="00E74204" w:rsidRDefault="00E74204" w:rsidP="00E74204">
            <w:pPr>
              <w:widowControl/>
              <w:snapToGrid w:val="0"/>
              <w:jc w:val="left"/>
            </w:pPr>
            <w:r>
              <w:t xml:space="preserve">  end if;</w:t>
            </w:r>
          </w:p>
          <w:p w14:paraId="54E11F13" w14:textId="77777777" w:rsidR="00E74204" w:rsidRDefault="00E74204" w:rsidP="00E74204">
            <w:pPr>
              <w:widowControl/>
              <w:snapToGrid w:val="0"/>
              <w:jc w:val="left"/>
            </w:pPr>
            <w:r>
              <w:t xml:space="preserve">  </w:t>
            </w:r>
          </w:p>
          <w:p w14:paraId="52EF8259" w14:textId="0CD58E45" w:rsidR="00E74204" w:rsidRDefault="00E74204" w:rsidP="00E74204">
            <w:pPr>
              <w:widowControl/>
              <w:snapToGrid w:val="0"/>
              <w:jc w:val="left"/>
            </w:pPr>
            <w:r>
              <w:t>end;</w:t>
            </w:r>
          </w:p>
        </w:tc>
      </w:tr>
    </w:tbl>
    <w:p w14:paraId="0D6A02C5" w14:textId="77777777" w:rsidR="00BD38F3" w:rsidRDefault="00BD38F3" w:rsidP="00E925A7">
      <w:pPr>
        <w:widowControl/>
        <w:snapToGrid w:val="0"/>
        <w:jc w:val="left"/>
      </w:pPr>
    </w:p>
    <w:p w14:paraId="3F99792B" w14:textId="04AA1EBE" w:rsidR="00E74204" w:rsidRDefault="00E74204" w:rsidP="00E925A7">
      <w:pPr>
        <w:widowControl/>
        <w:snapToGrid w:val="0"/>
        <w:jc w:val="left"/>
      </w:pPr>
      <w:r>
        <w:rPr>
          <w:rFonts w:hint="eastAsia"/>
        </w:rPr>
        <w:t>代码名称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BD38F3">
        <w:rPr>
          <w:rFonts w:hint="eastAsia"/>
        </w:rPr>
        <w:t>lab</w:t>
      </w:r>
      <w:r w:rsidR="00BD38F3">
        <w:t>01.sql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38F3" w14:paraId="13E3FDB3" w14:textId="77777777" w:rsidTr="00BD38F3">
        <w:tc>
          <w:tcPr>
            <w:tcW w:w="8522" w:type="dxa"/>
          </w:tcPr>
          <w:p w14:paraId="25AEB0DD" w14:textId="77777777" w:rsidR="00BD38F3" w:rsidRDefault="00BD38F3" w:rsidP="00BD38F3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borrow;</w:t>
            </w:r>
          </w:p>
          <w:p w14:paraId="39C3E20E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book;</w:t>
            </w:r>
          </w:p>
          <w:p w14:paraId="2AC40FC6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reader;</w:t>
            </w:r>
          </w:p>
          <w:p w14:paraId="3E9DECDB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B9463CD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create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book(</w:t>
            </w:r>
            <w:proofErr w:type="gramEnd"/>
          </w:p>
          <w:p w14:paraId="16C58BF0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ID    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9885A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constraint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book_PK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Primary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3962F36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varchar2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39DE6DD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author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varchar2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  <w:p w14:paraId="7BAE6142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price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float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BD60AEC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status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default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</w:p>
          <w:p w14:paraId="0D6DF9F2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);</w:t>
            </w:r>
          </w:p>
          <w:p w14:paraId="4F1A7648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53878EE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create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reader(</w:t>
            </w:r>
            <w:proofErr w:type="gramEnd"/>
          </w:p>
          <w:p w14:paraId="228414F6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ID    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9885A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constraint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reader_PK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Primary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024D452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varchar2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  <w:p w14:paraId="5FF2150B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age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51E3D3B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varchar2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41FF266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);</w:t>
            </w:r>
          </w:p>
          <w:p w14:paraId="68A31775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3C7CCA1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create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borrow(</w:t>
            </w:r>
            <w:proofErr w:type="gramEnd"/>
          </w:p>
          <w:p w14:paraId="33021042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book_ID       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9885A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  <w:p w14:paraId="713690A9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reader_ID     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9885A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  <w:p w14:paraId="555897AF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borrow_date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2BFEAD1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return_date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7A03063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constraint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book_ID_FK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foreign 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(book_ID)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references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book(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ID)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on delete cascade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76D2559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constraint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reader_ID_FK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foreign 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(reader_ID)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references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reader(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ID)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on delete cascade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13EA9EF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constraint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borrow_PK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Primary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book_ID, reader_ID)</w:t>
            </w:r>
          </w:p>
          <w:p w14:paraId="70B6122B" w14:textId="36F8E555" w:rsidR="00BD38F3" w:rsidRP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 w:hint="eastAsia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);</w:t>
            </w:r>
          </w:p>
        </w:tc>
      </w:tr>
    </w:tbl>
    <w:p w14:paraId="5F31880E" w14:textId="0582B657" w:rsidR="00BD38F3" w:rsidRDefault="00BD38F3" w:rsidP="00E925A7">
      <w:pPr>
        <w:widowControl/>
        <w:snapToGrid w:val="0"/>
        <w:jc w:val="left"/>
      </w:pPr>
    </w:p>
    <w:p w14:paraId="3FB4C233" w14:textId="77DDE6F6" w:rsidR="00BD38F3" w:rsidRDefault="00BD38F3" w:rsidP="00E925A7">
      <w:pPr>
        <w:widowControl/>
        <w:snapToGrid w:val="0"/>
        <w:jc w:val="left"/>
      </w:pPr>
      <w:r>
        <w:rPr>
          <w:rFonts w:hint="eastAsia"/>
        </w:rPr>
        <w:t>代码名称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ntegrity_check.sql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38F3" w14:paraId="7913CDAE" w14:textId="77777777" w:rsidTr="00BD38F3">
        <w:tc>
          <w:tcPr>
            <w:tcW w:w="8522" w:type="dxa"/>
          </w:tcPr>
          <w:p w14:paraId="72FEB013" w14:textId="77777777" w:rsidR="00BD38F3" w:rsidRDefault="00BD38F3" w:rsidP="00BD38F3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</w:t>
            </w:r>
          </w:p>
          <w:p w14:paraId="2FB5BC5E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'COD'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'USTC'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60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A08388A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6DF088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</w:t>
            </w:r>
          </w:p>
          <w:p w14:paraId="0CB1688D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'909022'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'1928379'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to_date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'2019-1-1'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yyyy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-mm-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dd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D04A638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6696047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</w:t>
            </w:r>
          </w:p>
          <w:p w14:paraId="139F4489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'0000111'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'Billy Van'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90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014ECD9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DCF19B3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</w:t>
            </w:r>
          </w:p>
          <w:p w14:paraId="6DDE0286" w14:textId="2D649075" w:rsidR="00BD38F3" w:rsidRP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'0000110'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'Operating system'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</w:tbl>
    <w:p w14:paraId="16F25F22" w14:textId="77777777" w:rsidR="00BD38F3" w:rsidRDefault="00BD38F3" w:rsidP="00E925A7">
      <w:pPr>
        <w:widowControl/>
        <w:snapToGrid w:val="0"/>
        <w:jc w:val="left"/>
      </w:pPr>
    </w:p>
    <w:p w14:paraId="711A2A27" w14:textId="038EE577" w:rsidR="00BD38F3" w:rsidRDefault="00BD38F3" w:rsidP="00E925A7">
      <w:pPr>
        <w:widowControl/>
        <w:snapToGrid w:val="0"/>
        <w:jc w:val="left"/>
      </w:pPr>
      <w:r>
        <w:rPr>
          <w:rFonts w:hint="eastAsia"/>
        </w:rPr>
        <w:t>代码名称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insert</w:t>
      </w:r>
      <w:r>
        <w:t>_data.sql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38F3" w14:paraId="301D2899" w14:textId="77777777" w:rsidTr="00BD38F3">
        <w:tc>
          <w:tcPr>
            <w:tcW w:w="8522" w:type="dxa"/>
          </w:tcPr>
          <w:p w14:paraId="4DCB20C9" w14:textId="77777777" w:rsidR="00BD38F3" w:rsidRDefault="00BD38F3" w:rsidP="00BD38F3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'00000001'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护理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赵本山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4B5B0B1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'00000002'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'Data Base'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C.J.Date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60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9481878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'00000003'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软工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'S.Lawrence'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75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DDF86D6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lastRenderedPageBreak/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'00000004'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'AI Intro'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'S.Russell'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80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3344B861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'00000005'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算法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'T.H.Cormen'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E6225CC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'00000006'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并行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陈国良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75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650E4AA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'00000007'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电磁学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张之翔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45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8613AC8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'00000008'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'Oracle_'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'Ullman'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45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3518C926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'00000009'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'Oracle1'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'Ullman'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45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2E97D04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'00000010'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'Oracle3'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'Ullman'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45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70B9012" w14:textId="7D338F52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'00000011'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'29Oracle'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'Ullman'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45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3E0E3C51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1A2E1B3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'Rose'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'Hefei'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0B95DBB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李林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60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'New York'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24D9046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'Billy'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'Long Island 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4A48FE3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'0006'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'Van'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45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Shinnippori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830FC17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'0007'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'Obama'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48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'Washington D.C.'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1861695" w14:textId="35DE8C3A" w:rsidR="00BD38F3" w:rsidRP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 w:hint="eastAsia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'0008'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'Trump'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'Brazil'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</w:tbl>
    <w:p w14:paraId="1C05BB5B" w14:textId="35B66F87" w:rsidR="00BD38F3" w:rsidRDefault="00BD38F3" w:rsidP="00E925A7">
      <w:pPr>
        <w:widowControl/>
        <w:snapToGrid w:val="0"/>
        <w:jc w:val="left"/>
      </w:pPr>
    </w:p>
    <w:p w14:paraId="32E15B72" w14:textId="71D336E5" w:rsidR="00BD38F3" w:rsidRDefault="00BD38F3" w:rsidP="00E925A7">
      <w:pPr>
        <w:widowControl/>
        <w:snapToGrid w:val="0"/>
        <w:jc w:val="left"/>
      </w:pPr>
      <w:r>
        <w:rPr>
          <w:rFonts w:hint="eastAsia"/>
        </w:rPr>
        <w:t>代码名称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add</w:t>
      </w:r>
      <w:r>
        <w:t>_borrow.sql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38F3" w14:paraId="4E636183" w14:textId="77777777" w:rsidTr="00BD38F3">
        <w:tc>
          <w:tcPr>
            <w:tcW w:w="8522" w:type="dxa"/>
          </w:tcPr>
          <w:p w14:paraId="0C047F62" w14:textId="77777777" w:rsidR="00BD38F3" w:rsidRDefault="00BD38F3" w:rsidP="00BD38F3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'00000001'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'2019-3-20'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397821C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return_date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'2019-4-17'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66725CC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book_id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'00000001'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reader_id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'2019-3-20'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3E21AA5F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C91DF3F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'00000001'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'2019-4-19'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32E3A77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F85EB7A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'00000002'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'2019-1-10'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FA79816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return_date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'2019-3-8'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B826BFE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book_id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'00000002'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reader_id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'2019-1-10'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575CD9C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35DA772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'00000002'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'2019-3-19'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AEDAF16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B629D56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'00000003'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'2017-12-20'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13AA484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return_date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'2018-2-17'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1C61F3D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book_id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'00000003'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reader_id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'2017-12-20'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8A94558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0D632A3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'00000004'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'2017-3-20'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4615FBE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return_date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'2017-4-14'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6A2F5A2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book_id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'00000004'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reader_id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'2017-3-20'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4B61A33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917E1E8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'00000005'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'2018-2-26'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44250C8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return_date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'2018-7-17'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F21D7C8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book_id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'00000005'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reader_id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'2018-2-26'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05FE64E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A12FF39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'00000005'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'2019-4-1'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5D61316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return_date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'2019-4-19'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0A7039E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book_id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'00000005'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reader_id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'2019-4-1'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24288F5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D8D008F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'00000005'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'0006'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'2019-2-12'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55B5AF9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return_date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'2019-3-15'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CBDC106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book_id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'00000005'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reader_id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'0006'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'2019-2-12'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6A2D05B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F201058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'00000006'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'2016-3-20'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C1FDF47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return_date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'2016-6-18'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DC5826D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book_id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'00000006'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reader_id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'2016-3-20'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D29956C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F561398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'00000007'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'0008'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'2017-12-25'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43A9360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return_date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'2018-1-31'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6348598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book_id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'00000007'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reader_id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'0008'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'2017-12-25'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37F5E924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FFDEA82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'00000009'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'0006'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'2017-12-31'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B1A74A9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return_date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'2018-2-1'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0FA65EA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book_id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'00000009'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reader_id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'0006'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'2017-12-31'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12498D9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408AAAD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'00000010'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'2018-9-10'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B8893A0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update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return_date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'2018-11-13'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633702E" w14:textId="653724B7" w:rsidR="00BD38F3" w:rsidRP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 w:hint="eastAsia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book_id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'00000010'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reader_id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'0005'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borrow_date =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'2018-9-10'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</w:tbl>
    <w:p w14:paraId="4EEDD817" w14:textId="0F886A22" w:rsidR="00BD38F3" w:rsidRDefault="00BD38F3" w:rsidP="00E925A7">
      <w:pPr>
        <w:widowControl/>
        <w:snapToGrid w:val="0"/>
        <w:jc w:val="left"/>
      </w:pPr>
    </w:p>
    <w:p w14:paraId="7F5C522B" w14:textId="6C179FAB" w:rsidR="00BD38F3" w:rsidRDefault="00BD38F3" w:rsidP="00E925A7">
      <w:pPr>
        <w:widowControl/>
        <w:snapToGrid w:val="0"/>
        <w:jc w:val="left"/>
      </w:pPr>
      <w:r>
        <w:rPr>
          <w:rFonts w:hint="eastAsia"/>
        </w:rPr>
        <w:t>代码名称</w:t>
      </w:r>
      <w:r>
        <w:rPr>
          <w:rFonts w:hint="eastAsia"/>
        </w:rPr>
        <w:t>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query</w:t>
      </w:r>
      <w:r>
        <w:t>.sql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38F3" w14:paraId="44B27148" w14:textId="77777777" w:rsidTr="00BD38F3">
        <w:tc>
          <w:tcPr>
            <w:tcW w:w="8522" w:type="dxa"/>
          </w:tcPr>
          <w:p w14:paraId="70763D5E" w14:textId="77777777" w:rsidR="00BD38F3" w:rsidRDefault="00BD38F3" w:rsidP="00BD38F3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/*1*/</w:t>
            </w:r>
          </w:p>
          <w:p w14:paraId="031D3E3B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ID, address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 </w:t>
            </w:r>
          </w:p>
          <w:p w14:paraId="13E9134F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'Rose'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F96882D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CF32C51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/*2*/</w:t>
            </w:r>
          </w:p>
          <w:p w14:paraId="17F816F0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b.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.borrow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 a, book b, borrow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</w:t>
            </w:r>
          </w:p>
          <w:p w14:paraId="2394C43D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a.id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.reader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b.id =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.book_id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a.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'Rose'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D3923D7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420B41E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/*3*/</w:t>
            </w:r>
          </w:p>
          <w:p w14:paraId="65AAA189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</w:p>
          <w:p w14:paraId="5E03FF47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id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</w:p>
          <w:p w14:paraId="5A651FF5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id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distinct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reader_ID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borrow)</w:t>
            </w:r>
          </w:p>
          <w:p w14:paraId="7487D9AF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);</w:t>
            </w:r>
          </w:p>
          <w:p w14:paraId="1AB70D0E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B7C9CF0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/*4*/</w:t>
            </w:r>
          </w:p>
          <w:p w14:paraId="769D8EA2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author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'Ullman'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575C8FA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2ABD67E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/*5*/</w:t>
            </w:r>
          </w:p>
          <w:p w14:paraId="75507809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b.id, b.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 a, book b, borrow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</w:t>
            </w:r>
          </w:p>
          <w:p w14:paraId="2B19F06D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a.id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.reader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b.id =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.book_id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</w:p>
          <w:p w14:paraId="1D294284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.return_date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IS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a.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李林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52E98F47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</w:p>
          <w:p w14:paraId="652A8203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/*6*/</w:t>
            </w:r>
          </w:p>
          <w:p w14:paraId="2ACAAA85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a.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 a, borrow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</w:p>
          <w:p w14:paraId="3BFC8CB4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a.id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.reader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_id</w:t>
            </w:r>
            <w:proofErr w:type="spellEnd"/>
          </w:p>
          <w:p w14:paraId="62AEADCE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group by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a.id, a.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having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*)&gt;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24E9E90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D25D546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/*7*/</w:t>
            </w:r>
          </w:p>
          <w:p w14:paraId="2F73CBE7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a.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a.id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 a</w:t>
            </w:r>
          </w:p>
          <w:p w14:paraId="08621EEF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</w:p>
          <w:p w14:paraId="37496B46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 a1, borrow c1 </w:t>
            </w:r>
          </w:p>
          <w:p w14:paraId="16A53BF7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a1.id = c1.reader_id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a1.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李林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</w:p>
          <w:p w14:paraId="5BFA3CE8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</w:p>
          <w:p w14:paraId="29FF89BE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 a2, borrow c2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</w:p>
          <w:p w14:paraId="4B54025C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a2.id = c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2.reader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_id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c1.book_id = c2.book_id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a.id = a2.id</w:t>
            </w:r>
          </w:p>
          <w:p w14:paraId="70EB5012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)</w:t>
            </w:r>
          </w:p>
          <w:p w14:paraId="0E6BBBC7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);</w:t>
            </w:r>
          </w:p>
          <w:p w14:paraId="560F70DF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</w:t>
            </w:r>
          </w:p>
          <w:p w14:paraId="296A01F7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/*8*/</w:t>
            </w:r>
          </w:p>
          <w:p w14:paraId="62DA2A3C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id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book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like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'%Oracle%'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69320E7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5622758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/*9*/</w:t>
            </w:r>
          </w:p>
          <w:p w14:paraId="118C2440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lastRenderedPageBreak/>
              <w:t>Drop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View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borrow_info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8577774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E8E6C90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create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view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borrow_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info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rid,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bid,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borrow_date)</w:t>
            </w:r>
          </w:p>
          <w:p w14:paraId="18E7BED6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a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.id, a.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b.id, b.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.borrow_date</w:t>
            </w:r>
            <w:proofErr w:type="spellEnd"/>
          </w:p>
          <w:p w14:paraId="0D90C826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reader a, book b, borrow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</w:t>
            </w:r>
          </w:p>
          <w:p w14:paraId="065B1A52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a.id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.reader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b.id =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.book_id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00D7E53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0B41B61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borrow_num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</w:p>
          <w:p w14:paraId="288B415D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</w:p>
          <w:p w14:paraId="0157608F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rid, 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borrow_num</w:t>
            </w:r>
            <w:proofErr w:type="spellEnd"/>
          </w:p>
          <w:p w14:paraId="10200447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borrow_info</w:t>
            </w:r>
            <w:proofErr w:type="spellEnd"/>
          </w:p>
          <w:p w14:paraId="3750BF5B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borrow_date &gt;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to_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'2018-1-1'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'YYYY-MM-DD'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FC9E7CE" w14:textId="77777777" w:rsid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group by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rid</w:t>
            </w:r>
          </w:p>
          <w:p w14:paraId="4B9F98B7" w14:textId="414105DE" w:rsidR="00BD38F3" w:rsidRPr="00BD38F3" w:rsidRDefault="00BD38F3" w:rsidP="00BD38F3">
            <w:pPr>
              <w:shd w:val="clear" w:color="auto" w:fill="FFFFFF"/>
              <w:spacing w:line="270" w:lineRule="atLeast"/>
              <w:rPr>
                <w:rFonts w:ascii="Menlo" w:hAnsi="Menlo" w:cs="Menlo" w:hint="eastAsia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)</w:t>
            </w:r>
            <w:r>
              <w:rPr>
                <w:rFonts w:ascii="Menlo" w:hAnsi="Menlo" w:cs="Menlo" w:hint="eastAsia"/>
                <w:color w:val="000000"/>
                <w:sz w:val="18"/>
                <w:szCs w:val="18"/>
              </w:rPr>
              <w:t>;</w:t>
            </w:r>
          </w:p>
        </w:tc>
      </w:tr>
    </w:tbl>
    <w:p w14:paraId="61554CD8" w14:textId="768AEECF" w:rsidR="00BD38F3" w:rsidRDefault="00BD38F3" w:rsidP="00E925A7">
      <w:pPr>
        <w:widowControl/>
        <w:snapToGrid w:val="0"/>
        <w:jc w:val="left"/>
      </w:pPr>
    </w:p>
    <w:p w14:paraId="4AF8813F" w14:textId="64672288" w:rsidR="00BD38F3" w:rsidRPr="00CF27E5" w:rsidRDefault="00BD38F3" w:rsidP="00E925A7">
      <w:pPr>
        <w:widowControl/>
        <w:snapToGrid w:val="0"/>
        <w:jc w:val="left"/>
        <w:rPr>
          <w:rFonts w:hint="eastAsia"/>
        </w:rPr>
      </w:pPr>
    </w:p>
    <w:sectPr w:rsidR="00BD38F3" w:rsidRPr="00CF2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FZShuTi">
    <w:altName w:val="Microsoft YaHei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43E"/>
    <w:multiLevelType w:val="hybridMultilevel"/>
    <w:tmpl w:val="440CDAC8"/>
    <w:lvl w:ilvl="0" w:tplc="20B65A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3C6478E"/>
    <w:multiLevelType w:val="hybridMultilevel"/>
    <w:tmpl w:val="BB44C20C"/>
    <w:lvl w:ilvl="0" w:tplc="6DA00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97A0744"/>
    <w:multiLevelType w:val="hybridMultilevel"/>
    <w:tmpl w:val="16CE387E"/>
    <w:lvl w:ilvl="0" w:tplc="E2046B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B85F4D"/>
    <w:multiLevelType w:val="hybridMultilevel"/>
    <w:tmpl w:val="3A86775E"/>
    <w:lvl w:ilvl="0" w:tplc="5F7EF2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00F1C1C"/>
    <w:multiLevelType w:val="hybridMultilevel"/>
    <w:tmpl w:val="47CE13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AC1ED1"/>
    <w:multiLevelType w:val="hybridMultilevel"/>
    <w:tmpl w:val="EAD6B3BC"/>
    <w:lvl w:ilvl="0" w:tplc="03CE5514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cs="Times New Roman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2312139"/>
    <w:multiLevelType w:val="hybridMultilevel"/>
    <w:tmpl w:val="BCB2A578"/>
    <w:lvl w:ilvl="0" w:tplc="6AE2D572">
      <w:start w:val="1"/>
      <w:numFmt w:val="decimal"/>
      <w:lvlText w:val="%1)"/>
      <w:lvlJc w:val="left"/>
      <w:pPr>
        <w:ind w:left="907" w:hanging="427"/>
      </w:pPr>
      <w:rPr>
        <w:rFonts w:hint="eastAsia"/>
      </w:rPr>
    </w:lvl>
    <w:lvl w:ilvl="1" w:tplc="997A464E">
      <w:start w:val="1"/>
      <w:numFmt w:val="lowerLetter"/>
      <w:lvlText w:val="%2)"/>
      <w:lvlJc w:val="left"/>
      <w:pPr>
        <w:ind w:left="1276" w:hanging="425"/>
      </w:pPr>
      <w:rPr>
        <w:rFonts w:hint="eastAsia"/>
      </w:rPr>
    </w:lvl>
    <w:lvl w:ilvl="2" w:tplc="A3D6BF6A">
      <w:start w:val="1"/>
      <w:numFmt w:val="lowerRoman"/>
      <w:suff w:val="space"/>
      <w:lvlText w:val="%3."/>
      <w:lvlJc w:val="right"/>
      <w:pPr>
        <w:ind w:left="1985" w:hanging="341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24930E2"/>
    <w:multiLevelType w:val="hybridMultilevel"/>
    <w:tmpl w:val="040A75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79F"/>
    <w:rsid w:val="00022E97"/>
    <w:rsid w:val="00047AAC"/>
    <w:rsid w:val="00082819"/>
    <w:rsid w:val="00084138"/>
    <w:rsid w:val="000A3A69"/>
    <w:rsid w:val="0010211B"/>
    <w:rsid w:val="001B08EF"/>
    <w:rsid w:val="001B72FE"/>
    <w:rsid w:val="002029AC"/>
    <w:rsid w:val="00234BCB"/>
    <w:rsid w:val="00267C9F"/>
    <w:rsid w:val="003208CA"/>
    <w:rsid w:val="00342050"/>
    <w:rsid w:val="0035762D"/>
    <w:rsid w:val="003E1A49"/>
    <w:rsid w:val="003E7D05"/>
    <w:rsid w:val="00416014"/>
    <w:rsid w:val="004511C0"/>
    <w:rsid w:val="004C03E6"/>
    <w:rsid w:val="004E0B65"/>
    <w:rsid w:val="00523E2E"/>
    <w:rsid w:val="00540185"/>
    <w:rsid w:val="005865CA"/>
    <w:rsid w:val="00607A4A"/>
    <w:rsid w:val="00704D16"/>
    <w:rsid w:val="007A48C8"/>
    <w:rsid w:val="0081389A"/>
    <w:rsid w:val="00836491"/>
    <w:rsid w:val="00864D76"/>
    <w:rsid w:val="00875EF8"/>
    <w:rsid w:val="008F0A65"/>
    <w:rsid w:val="008F1632"/>
    <w:rsid w:val="00910579"/>
    <w:rsid w:val="009D49E6"/>
    <w:rsid w:val="009E2909"/>
    <w:rsid w:val="009E4A6D"/>
    <w:rsid w:val="00A23B6C"/>
    <w:rsid w:val="00A50616"/>
    <w:rsid w:val="00AD279F"/>
    <w:rsid w:val="00AD6735"/>
    <w:rsid w:val="00AE6CE1"/>
    <w:rsid w:val="00BD38F3"/>
    <w:rsid w:val="00BF6088"/>
    <w:rsid w:val="00C16FCA"/>
    <w:rsid w:val="00CD1077"/>
    <w:rsid w:val="00DA6048"/>
    <w:rsid w:val="00E3293A"/>
    <w:rsid w:val="00E346F5"/>
    <w:rsid w:val="00E74204"/>
    <w:rsid w:val="00E925A7"/>
    <w:rsid w:val="00EF76BF"/>
    <w:rsid w:val="00EF77E5"/>
    <w:rsid w:val="00FA4E15"/>
    <w:rsid w:val="00FB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2DF1"/>
  <w15:docId w15:val="{022032AE-980C-CE42-9F7B-269C7E88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79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9F"/>
    <w:pPr>
      <w:ind w:firstLineChars="200" w:firstLine="420"/>
    </w:pPr>
  </w:style>
  <w:style w:type="table" w:styleId="TableGrid">
    <w:name w:val="Table Grid"/>
    <w:basedOn w:val="TableNormal"/>
    <w:uiPriority w:val="39"/>
    <w:rsid w:val="00102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8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10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 Jerry</cp:lastModifiedBy>
  <cp:revision>20</cp:revision>
  <cp:lastPrinted>2018-12-26T15:52:00Z</cp:lastPrinted>
  <dcterms:created xsi:type="dcterms:W3CDTF">2018-10-10T14:21:00Z</dcterms:created>
  <dcterms:modified xsi:type="dcterms:W3CDTF">2019-04-28T11:06:00Z</dcterms:modified>
</cp:coreProperties>
</file>