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7155318"/>
        <w:docPartObj>
          <w:docPartGallery w:val="Cover Pages"/>
          <w:docPartUnique/>
        </w:docPartObj>
      </w:sdtPr>
      <w:sdtContent>
        <w:p w14:paraId="02B27036" w14:textId="4BB9FEC4" w:rsidR="008F4C58" w:rsidRDefault="008F4C58"/>
        <w:p w14:paraId="62787959" w14:textId="3D1EA0C1" w:rsidR="008F4C58" w:rsidRDefault="008F4C58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46D03AA" wp14:editId="15327F5B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819DD3" w14:textId="4B938F2C" w:rsidR="008F4C58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F4C58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Memoria Ensamblador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6907EA4" w14:textId="201173FA" w:rsidR="008F4C58" w:rsidRDefault="008F4C5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Compresor de vectores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057555D" w14:textId="60F70FA9" w:rsidR="008F4C58" w:rsidRDefault="008F4C5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GUILLERMO FRANCO GIMENO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46D03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B819DD3" w14:textId="4B938F2C" w:rsidR="008F4C58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F4C58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Memoria Ensamblador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6907EA4" w14:textId="201173FA" w:rsidR="008F4C58" w:rsidRDefault="008F4C5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Compresor de vectores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057555D" w14:textId="60F70FA9" w:rsidR="008F4C58" w:rsidRDefault="008F4C5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GUILLERMO FRANCO GIMENO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4C7D6E" wp14:editId="0A74C7B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1B04B5B" w14:textId="6755E913" w:rsidR="008F4C58" w:rsidRDefault="008F4C5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22-23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D4C7D6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1B04B5B" w14:textId="6755E913" w:rsidR="008F4C58" w:rsidRDefault="008F4C5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22-23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B6ABA05" w14:textId="2B2C967E" w:rsidR="00302E1E" w:rsidRDefault="00302E1E" w:rsidP="00302E1E">
      <w:pPr>
        <w:pStyle w:val="Heading1"/>
      </w:pPr>
      <w:r>
        <w:lastRenderedPageBreak/>
        <w:t>Autores:</w:t>
      </w:r>
    </w:p>
    <w:p w14:paraId="5608B467" w14:textId="6592B534" w:rsidR="00302E1E" w:rsidRDefault="00302E1E" w:rsidP="00302E1E">
      <w:pPr>
        <w:pStyle w:val="ListParagraph"/>
        <w:numPr>
          <w:ilvl w:val="0"/>
          <w:numId w:val="4"/>
        </w:numPr>
      </w:pPr>
      <w:r>
        <w:t>Autoría única.</w:t>
      </w:r>
    </w:p>
    <w:p w14:paraId="3D26E735" w14:textId="20FBF8A1" w:rsidR="00302E1E" w:rsidRDefault="00302E1E" w:rsidP="00302E1E">
      <w:pPr>
        <w:pStyle w:val="ListParagraph"/>
        <w:numPr>
          <w:ilvl w:val="0"/>
          <w:numId w:val="4"/>
        </w:numPr>
      </w:pPr>
      <w:r>
        <w:t>Guillermo Franco Gimeno:</w:t>
      </w:r>
    </w:p>
    <w:p w14:paraId="7D7DF121" w14:textId="36C7C23C" w:rsidR="00302E1E" w:rsidRDefault="00302E1E" w:rsidP="00302E1E">
      <w:pPr>
        <w:pStyle w:val="ListParagraph"/>
        <w:numPr>
          <w:ilvl w:val="1"/>
          <w:numId w:val="4"/>
        </w:numPr>
      </w:pPr>
      <w:r>
        <w:t>DNI: 51731214M</w:t>
      </w:r>
    </w:p>
    <w:p w14:paraId="28735576" w14:textId="1252F535" w:rsidR="00302E1E" w:rsidRDefault="00302E1E" w:rsidP="00302E1E">
      <w:pPr>
        <w:pStyle w:val="ListParagraph"/>
        <w:numPr>
          <w:ilvl w:val="1"/>
          <w:numId w:val="4"/>
        </w:numPr>
      </w:pPr>
      <w:r>
        <w:t xml:space="preserve">Correo: </w:t>
      </w:r>
      <w:hyperlink r:id="rId6" w:history="1">
        <w:r w:rsidRPr="009C71A7">
          <w:rPr>
            <w:rStyle w:val="Hyperlink"/>
          </w:rPr>
          <w:t>guillermo.franco@alumnos.upm.es</w:t>
        </w:r>
      </w:hyperlink>
    </w:p>
    <w:p w14:paraId="03533171" w14:textId="28B8683E" w:rsidR="00302E1E" w:rsidRDefault="00302E1E" w:rsidP="00302E1E">
      <w:pPr>
        <w:pStyle w:val="ListParagraph"/>
        <w:numPr>
          <w:ilvl w:val="1"/>
          <w:numId w:val="4"/>
        </w:numPr>
      </w:pPr>
      <w:r>
        <w:t>Nº matrícula: 210245</w:t>
      </w:r>
    </w:p>
    <w:p w14:paraId="4583CA32" w14:textId="0B995714" w:rsidR="00302E1E" w:rsidRPr="00302E1E" w:rsidRDefault="00302E1E" w:rsidP="00302E1E">
      <w:pPr>
        <w:pStyle w:val="ListParagraph"/>
        <w:numPr>
          <w:ilvl w:val="1"/>
          <w:numId w:val="4"/>
        </w:numPr>
      </w:pPr>
      <w:r>
        <w:t>Grupo: 3S1M-PAII</w:t>
      </w:r>
    </w:p>
    <w:p w14:paraId="5D9AADE4" w14:textId="7F720D60" w:rsidR="00545C35" w:rsidRDefault="008F4C58" w:rsidP="008F4C58">
      <w:pPr>
        <w:pStyle w:val="Heading1"/>
      </w:pPr>
      <w:r>
        <w:t>Hito 1: LongCad y BuscaCar</w:t>
      </w:r>
      <w:r w:rsidR="00A40C37">
        <w:t xml:space="preserve"> -</w:t>
      </w:r>
      <w:r w:rsidR="00AA6AC3">
        <w:t xml:space="preserve"> </w:t>
      </w:r>
      <w:r w:rsidR="00DA2AC9">
        <w:t>8</w:t>
      </w:r>
      <w:r w:rsidR="00AA6AC3">
        <w:t xml:space="preserve"> horas</w:t>
      </w:r>
    </w:p>
    <w:p w14:paraId="7CB3D3E7" w14:textId="19D5511D" w:rsidR="008F4C58" w:rsidRDefault="008F4C58" w:rsidP="008F4C58"/>
    <w:p w14:paraId="27957351" w14:textId="3B55D3BC" w:rsidR="008F4C58" w:rsidRDefault="008F4C58" w:rsidP="008F4C58"/>
    <w:p w14:paraId="66A8B97F" w14:textId="2F75C512" w:rsidR="008F4C58" w:rsidRPr="008F4C58" w:rsidRDefault="008F4C58" w:rsidP="008F4C58">
      <w:pPr>
        <w:rPr>
          <w:b/>
          <w:bCs/>
        </w:rPr>
      </w:pPr>
      <w:r w:rsidRPr="008F4C58">
        <w:rPr>
          <w:b/>
          <w:bCs/>
        </w:rPr>
        <w:t>Tiempo dedicado</w:t>
      </w:r>
    </w:p>
    <w:p w14:paraId="0742F555" w14:textId="1F49F762" w:rsidR="008F4C58" w:rsidRPr="006B4482" w:rsidRDefault="008F4C58" w:rsidP="006B4482">
      <w:pPr>
        <w:pStyle w:val="ListParagraph"/>
        <w:numPr>
          <w:ilvl w:val="0"/>
          <w:numId w:val="11"/>
        </w:numPr>
      </w:pPr>
      <w:r w:rsidRPr="006B4482">
        <w:t>Lectura y comprensión del enunciado: 30 mins</w:t>
      </w:r>
    </w:p>
    <w:p w14:paraId="73A42CD6" w14:textId="34A078CB" w:rsidR="008F4C58" w:rsidRPr="006B4482" w:rsidRDefault="008F4C58" w:rsidP="006B4482">
      <w:pPr>
        <w:pStyle w:val="ListParagraph"/>
        <w:numPr>
          <w:ilvl w:val="0"/>
          <w:numId w:val="11"/>
        </w:numPr>
      </w:pPr>
      <w:r w:rsidRPr="006B4482">
        <w:t>Instalar el emulador, aprender a usarlo, aprender a crear casos de prueba…: 3 horas</w:t>
      </w:r>
    </w:p>
    <w:p w14:paraId="4E0AF81E" w14:textId="34F5401A" w:rsidR="008F4C58" w:rsidRPr="006B4482" w:rsidRDefault="008F4C58" w:rsidP="006B4482">
      <w:pPr>
        <w:pStyle w:val="ListParagraph"/>
        <w:numPr>
          <w:ilvl w:val="0"/>
          <w:numId w:val="11"/>
        </w:numPr>
        <w:rPr>
          <w:rStyle w:val="Strong"/>
          <w:b w:val="0"/>
          <w:bCs w:val="0"/>
        </w:rPr>
      </w:pPr>
      <w:r w:rsidRPr="006B4482">
        <w:rPr>
          <w:rStyle w:val="Strong"/>
          <w:b w:val="0"/>
          <w:bCs w:val="0"/>
        </w:rPr>
        <w:t>LongCad: 2 horas</w:t>
      </w:r>
    </w:p>
    <w:p w14:paraId="54DD942F" w14:textId="6A2FDC19" w:rsidR="008F4C58" w:rsidRPr="006B4482" w:rsidRDefault="008F4C58" w:rsidP="006B4482">
      <w:pPr>
        <w:pStyle w:val="ListParagraph"/>
        <w:numPr>
          <w:ilvl w:val="0"/>
          <w:numId w:val="11"/>
        </w:numPr>
        <w:rPr>
          <w:rStyle w:val="Strong"/>
          <w:b w:val="0"/>
          <w:bCs w:val="0"/>
        </w:rPr>
      </w:pPr>
      <w:r w:rsidRPr="006B4482">
        <w:rPr>
          <w:rStyle w:val="Strong"/>
          <w:b w:val="0"/>
          <w:bCs w:val="0"/>
        </w:rPr>
        <w:t>BuscaCar: 1.30h</w:t>
      </w:r>
    </w:p>
    <w:p w14:paraId="491B9A20" w14:textId="76FE751E" w:rsidR="008F4C58" w:rsidRPr="006B4482" w:rsidRDefault="008F4C58" w:rsidP="006B4482">
      <w:pPr>
        <w:pStyle w:val="ListParagraph"/>
        <w:numPr>
          <w:ilvl w:val="0"/>
          <w:numId w:val="11"/>
        </w:numPr>
        <w:rPr>
          <w:rStyle w:val="Strong"/>
          <w:b w:val="0"/>
          <w:bCs w:val="0"/>
        </w:rPr>
      </w:pPr>
      <w:r w:rsidRPr="006B4482">
        <w:rPr>
          <w:rStyle w:val="Strong"/>
          <w:b w:val="0"/>
          <w:bCs w:val="0"/>
        </w:rPr>
        <w:t xml:space="preserve">Aprender cómo hacer la entrega del primer hito: </w:t>
      </w:r>
      <w:r w:rsidR="007310EA">
        <w:rPr>
          <w:rStyle w:val="Strong"/>
          <w:b w:val="0"/>
          <w:bCs w:val="0"/>
        </w:rPr>
        <w:t>1</w:t>
      </w:r>
      <w:r w:rsidRPr="006B4482">
        <w:rPr>
          <w:rStyle w:val="Strong"/>
          <w:b w:val="0"/>
          <w:bCs w:val="0"/>
        </w:rPr>
        <w:t xml:space="preserve"> horas</w:t>
      </w:r>
    </w:p>
    <w:p w14:paraId="55008998" w14:textId="10AB81EF" w:rsidR="00100C40" w:rsidRDefault="00100C40" w:rsidP="008F4C58">
      <w:pPr>
        <w:rPr>
          <w:rStyle w:val="Strong"/>
          <w:b w:val="0"/>
          <w:bCs w:val="0"/>
        </w:rPr>
      </w:pPr>
    </w:p>
    <w:p w14:paraId="2543A0FB" w14:textId="60A367E8" w:rsidR="00100C40" w:rsidRDefault="00100C40" w:rsidP="00100C40">
      <w:pPr>
        <w:pStyle w:val="Heading1"/>
      </w:pPr>
      <w:r>
        <w:t>Hito 2: Coincide</w:t>
      </w:r>
      <w:r w:rsidR="00274DF3">
        <w:t>n</w:t>
      </w:r>
      <w:r>
        <w:t>Cad y BuscaMax</w:t>
      </w:r>
      <w:r w:rsidR="003020D8">
        <w:t xml:space="preserve"> </w:t>
      </w:r>
      <w:r w:rsidR="008327D6">
        <w:t>–</w:t>
      </w:r>
      <w:r w:rsidR="003020D8">
        <w:t xml:space="preserve"> </w:t>
      </w:r>
      <w:r w:rsidR="008327D6">
        <w:t>6 horas</w:t>
      </w:r>
    </w:p>
    <w:p w14:paraId="056B9F37" w14:textId="77777777" w:rsidR="00100C40" w:rsidRDefault="00100C40" w:rsidP="00100C40"/>
    <w:p w14:paraId="0CC7AE17" w14:textId="77777777" w:rsidR="00100C40" w:rsidRPr="008F4C58" w:rsidRDefault="00100C40" w:rsidP="00100C40">
      <w:pPr>
        <w:rPr>
          <w:b/>
          <w:bCs/>
        </w:rPr>
      </w:pPr>
      <w:r w:rsidRPr="008F4C58">
        <w:rPr>
          <w:b/>
          <w:bCs/>
        </w:rPr>
        <w:t>Tiempo dedicado</w:t>
      </w:r>
    </w:p>
    <w:p w14:paraId="636E692B" w14:textId="77777777" w:rsidR="00100C40" w:rsidRDefault="00100C40" w:rsidP="006B4482">
      <w:pPr>
        <w:pStyle w:val="ListParagraph"/>
        <w:numPr>
          <w:ilvl w:val="0"/>
          <w:numId w:val="10"/>
        </w:numPr>
      </w:pPr>
      <w:r>
        <w:t>Lectura y comprensión del enunciado: 30 mins</w:t>
      </w:r>
    </w:p>
    <w:p w14:paraId="3B2788A7" w14:textId="636998ED" w:rsidR="00100C40" w:rsidRDefault="0092054C" w:rsidP="006B4482">
      <w:pPr>
        <w:pStyle w:val="ListParagraph"/>
        <w:numPr>
          <w:ilvl w:val="0"/>
          <w:numId w:val="10"/>
        </w:numPr>
        <w:rPr>
          <w:rStyle w:val="Strong"/>
          <w:b w:val="0"/>
          <w:bCs w:val="0"/>
        </w:rPr>
      </w:pPr>
      <w:r w:rsidRPr="006B4482">
        <w:rPr>
          <w:rStyle w:val="Strong"/>
          <w:b w:val="0"/>
          <w:bCs w:val="0"/>
        </w:rPr>
        <w:t>Coincide</w:t>
      </w:r>
      <w:r w:rsidR="00DE49F1" w:rsidRPr="006B4482">
        <w:rPr>
          <w:rStyle w:val="Strong"/>
          <w:b w:val="0"/>
          <w:bCs w:val="0"/>
        </w:rPr>
        <w:t>n</w:t>
      </w:r>
      <w:r w:rsidRPr="006B4482">
        <w:rPr>
          <w:rStyle w:val="Strong"/>
          <w:b w:val="0"/>
          <w:bCs w:val="0"/>
        </w:rPr>
        <w:t>Cad</w:t>
      </w:r>
      <w:r w:rsidR="00100C40" w:rsidRPr="006B4482">
        <w:rPr>
          <w:rStyle w:val="Strong"/>
          <w:b w:val="0"/>
          <w:bCs w:val="0"/>
        </w:rPr>
        <w:t xml:space="preserve">: </w:t>
      </w:r>
      <w:r w:rsidRPr="006B4482">
        <w:rPr>
          <w:rStyle w:val="Strong"/>
          <w:b w:val="0"/>
          <w:bCs w:val="0"/>
        </w:rPr>
        <w:t>1</w:t>
      </w:r>
      <w:r w:rsidR="00100C40" w:rsidRPr="006B4482">
        <w:rPr>
          <w:rStyle w:val="Strong"/>
          <w:b w:val="0"/>
          <w:bCs w:val="0"/>
        </w:rPr>
        <w:t xml:space="preserve"> hora</w:t>
      </w:r>
    </w:p>
    <w:p w14:paraId="651C951C" w14:textId="6883546B" w:rsidR="00DF5C1C" w:rsidRPr="006B4482" w:rsidRDefault="00DF5C1C" w:rsidP="006B4482">
      <w:pPr>
        <w:pStyle w:val="ListParagraph"/>
        <w:numPr>
          <w:ilvl w:val="0"/>
          <w:numId w:val="1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Entender algoritmo BuscaMax: 30 minutos</w:t>
      </w:r>
    </w:p>
    <w:p w14:paraId="76B232DA" w14:textId="2B8A4FAB" w:rsidR="00100C40" w:rsidRPr="006B4482" w:rsidRDefault="00100C40" w:rsidP="006B4482">
      <w:pPr>
        <w:pStyle w:val="ListParagraph"/>
        <w:numPr>
          <w:ilvl w:val="0"/>
          <w:numId w:val="10"/>
        </w:numPr>
        <w:rPr>
          <w:rStyle w:val="Strong"/>
          <w:b w:val="0"/>
          <w:bCs w:val="0"/>
        </w:rPr>
      </w:pPr>
      <w:r w:rsidRPr="006B4482">
        <w:rPr>
          <w:rStyle w:val="Strong"/>
          <w:b w:val="0"/>
          <w:bCs w:val="0"/>
        </w:rPr>
        <w:t>Busca</w:t>
      </w:r>
      <w:r w:rsidR="00B35207" w:rsidRPr="006B4482">
        <w:rPr>
          <w:rStyle w:val="Strong"/>
          <w:b w:val="0"/>
          <w:bCs w:val="0"/>
        </w:rPr>
        <w:t>Ma</w:t>
      </w:r>
      <w:r w:rsidR="00F73234" w:rsidRPr="006B4482">
        <w:rPr>
          <w:rStyle w:val="Strong"/>
          <w:b w:val="0"/>
          <w:bCs w:val="0"/>
        </w:rPr>
        <w:t>x</w:t>
      </w:r>
      <w:r w:rsidRPr="006B4482">
        <w:rPr>
          <w:rStyle w:val="Strong"/>
          <w:b w:val="0"/>
          <w:bCs w:val="0"/>
        </w:rPr>
        <w:t xml:space="preserve">: </w:t>
      </w:r>
      <w:r w:rsidR="0092054C" w:rsidRPr="006B4482">
        <w:rPr>
          <w:rStyle w:val="Strong"/>
          <w:b w:val="0"/>
          <w:bCs w:val="0"/>
        </w:rPr>
        <w:t xml:space="preserve">4 </w:t>
      </w:r>
      <w:r w:rsidRPr="006B4482">
        <w:rPr>
          <w:rStyle w:val="Strong"/>
          <w:b w:val="0"/>
          <w:bCs w:val="0"/>
        </w:rPr>
        <w:t>h</w:t>
      </w:r>
      <w:r w:rsidR="0092054C" w:rsidRPr="006B4482">
        <w:rPr>
          <w:rStyle w:val="Strong"/>
          <w:b w:val="0"/>
          <w:bCs w:val="0"/>
        </w:rPr>
        <w:t>oras</w:t>
      </w:r>
    </w:p>
    <w:p w14:paraId="1EA46F04" w14:textId="77777777" w:rsidR="00100C40" w:rsidRDefault="00100C40" w:rsidP="008F4C58">
      <w:pPr>
        <w:rPr>
          <w:rStyle w:val="Strong"/>
          <w:b w:val="0"/>
          <w:bCs w:val="0"/>
        </w:rPr>
      </w:pPr>
    </w:p>
    <w:p w14:paraId="32CBAF85" w14:textId="72983390" w:rsidR="00F50B66" w:rsidRDefault="00F50B66" w:rsidP="00F50B66">
      <w:pPr>
        <w:pStyle w:val="Heading1"/>
      </w:pPr>
      <w:r>
        <w:t>Solucionar errores en BuscaMax</w:t>
      </w:r>
      <w:r w:rsidR="00CE702B">
        <w:t xml:space="preserve"> -</w:t>
      </w:r>
      <w:r w:rsidR="00747219">
        <w:t xml:space="preserve"> </w:t>
      </w:r>
      <w:r w:rsidR="00CE702B">
        <w:t>5.5 horas</w:t>
      </w:r>
    </w:p>
    <w:p w14:paraId="73C6DE56" w14:textId="77777777" w:rsidR="00430E1B" w:rsidRDefault="00430E1B" w:rsidP="009E49E4">
      <w:pPr>
        <w:rPr>
          <w:b/>
          <w:bCs/>
        </w:rPr>
      </w:pPr>
    </w:p>
    <w:p w14:paraId="742ACEC7" w14:textId="0BDFB94B" w:rsidR="002D16C2" w:rsidRDefault="002D16C2" w:rsidP="009E49E4">
      <w:r>
        <w:t>Supuse que mis errores venían con el marco de pila ya que fallaban todos los test. Me d</w:t>
      </w:r>
      <w:r w:rsidR="00430E1B">
        <w:t xml:space="preserve">i </w:t>
      </w:r>
      <w:r>
        <w:t xml:space="preserve">cuenta </w:t>
      </w:r>
      <w:r w:rsidR="00430E1B">
        <w:t>de que</w:t>
      </w:r>
      <w:r>
        <w:t xml:space="preserve"> no sabía lo que era el marco de pila ni como implementarlo</w:t>
      </w:r>
      <w:r w:rsidR="006774B9">
        <w:t>.</w:t>
      </w:r>
    </w:p>
    <w:p w14:paraId="02E2D947" w14:textId="76D713FF" w:rsidR="006774B9" w:rsidRDefault="0024626D" w:rsidP="006B4482">
      <w:pPr>
        <w:pStyle w:val="ListParagraph"/>
        <w:numPr>
          <w:ilvl w:val="0"/>
          <w:numId w:val="9"/>
        </w:numPr>
      </w:pPr>
      <w:r>
        <w:t>Entender y aprender a implentar el marco de pila:</w:t>
      </w:r>
      <w:r w:rsidR="005C69AE">
        <w:t xml:space="preserve"> 2 horas</w:t>
      </w:r>
    </w:p>
    <w:p w14:paraId="34270770" w14:textId="2C101C75" w:rsidR="00033CA6" w:rsidRDefault="00033CA6" w:rsidP="006B4482">
      <w:pPr>
        <w:pStyle w:val="ListParagraph"/>
        <w:numPr>
          <w:ilvl w:val="0"/>
          <w:numId w:val="9"/>
        </w:numPr>
      </w:pPr>
      <w:r>
        <w:t>Implementar marco de pila</w:t>
      </w:r>
      <w:r w:rsidR="00F3258E">
        <w:t xml:space="preserve"> en BuscaMax: </w:t>
      </w:r>
      <w:r w:rsidR="00D92079">
        <w:t>3</w:t>
      </w:r>
      <w:r w:rsidR="002C3281">
        <w:t xml:space="preserve"> horas</w:t>
      </w:r>
    </w:p>
    <w:p w14:paraId="01208D00" w14:textId="6D40247D" w:rsidR="00EC5F67" w:rsidRDefault="00EC5F67" w:rsidP="006B4482">
      <w:pPr>
        <w:pStyle w:val="ListParagraph"/>
        <w:numPr>
          <w:ilvl w:val="0"/>
          <w:numId w:val="9"/>
        </w:numPr>
      </w:pPr>
      <w:r>
        <w:t>Solucionar errores menores en BuscaMax: 0.5 horas</w:t>
      </w:r>
    </w:p>
    <w:p w14:paraId="76DC7EC8" w14:textId="77777777" w:rsidR="00D00660" w:rsidRPr="002D16C2" w:rsidRDefault="00D00660" w:rsidP="009E49E4"/>
    <w:p w14:paraId="281EA109" w14:textId="6D967FBA" w:rsidR="005C7B50" w:rsidRDefault="005C7B50" w:rsidP="005C7B50">
      <w:pPr>
        <w:pStyle w:val="Heading1"/>
      </w:pPr>
      <w:r>
        <w:lastRenderedPageBreak/>
        <w:t>Subrutina</w:t>
      </w:r>
      <w:r w:rsidR="00274DF3">
        <w:t xml:space="preserve"> </w:t>
      </w:r>
      <w:r w:rsidR="00667761">
        <w:t>Comprime</w:t>
      </w:r>
      <w:r w:rsidR="00215335">
        <w:t xml:space="preserve"> </w:t>
      </w:r>
      <w:r w:rsidR="006B66ED">
        <w:t>–</w:t>
      </w:r>
      <w:r w:rsidR="00215335">
        <w:t xml:space="preserve"> </w:t>
      </w:r>
      <w:r w:rsidR="006B66ED">
        <w:t>1</w:t>
      </w:r>
      <w:r w:rsidR="001416C1">
        <w:t>3</w:t>
      </w:r>
      <w:r w:rsidR="003E02B0">
        <w:t>.5</w:t>
      </w:r>
      <w:r w:rsidR="006B66ED">
        <w:t xml:space="preserve"> horas</w:t>
      </w:r>
    </w:p>
    <w:p w14:paraId="1EC231D3" w14:textId="785BF4E8" w:rsidR="006F31E5" w:rsidRDefault="006F31E5" w:rsidP="006F31E5">
      <w:r>
        <w:br/>
        <w:t xml:space="preserve">Para evitar malgastar correcciones, </w:t>
      </w:r>
      <w:r w:rsidR="009E4301">
        <w:t>empecé a hacer Comprime sin saber si BuscaMax pasaba las pruebas</w:t>
      </w:r>
      <w:r w:rsidR="00430E1B">
        <w:t xml:space="preserve"> del DATSI</w:t>
      </w:r>
      <w:r w:rsidR="009E4301">
        <w:t xml:space="preserve"> y sin saber si </w:t>
      </w:r>
      <w:r w:rsidR="00D73414">
        <w:t>mi implementación del marco de pila era adecuada.</w:t>
      </w:r>
    </w:p>
    <w:p w14:paraId="7DA876CE" w14:textId="082098BE" w:rsidR="002463D0" w:rsidRDefault="002463D0" w:rsidP="00606C58">
      <w:pPr>
        <w:pStyle w:val="ListParagraph"/>
        <w:numPr>
          <w:ilvl w:val="0"/>
          <w:numId w:val="8"/>
        </w:numPr>
      </w:pPr>
      <w:r>
        <w:t>Intentar entender el algoritmo “a lo bruto”: 1</w:t>
      </w:r>
      <w:r w:rsidR="00A46227">
        <w:t>.5</w:t>
      </w:r>
      <w:r>
        <w:t xml:space="preserve"> hora</w:t>
      </w:r>
    </w:p>
    <w:p w14:paraId="7CC3E602" w14:textId="3CC10F19" w:rsidR="00F90EE8" w:rsidRDefault="00F90EE8" w:rsidP="006F31E5">
      <w:r>
        <w:t>Tras</w:t>
      </w:r>
      <w:r w:rsidR="003A17DA">
        <w:t xml:space="preserve"> más de</w:t>
      </w:r>
      <w:r>
        <w:t xml:space="preserve"> una hora me dí cuenta que no podía intentar convertir directamente el algoritmo</w:t>
      </w:r>
      <w:r w:rsidR="006A5277">
        <w:t xml:space="preserve"> a ensambaldor</w:t>
      </w:r>
      <w:r w:rsidR="000C0BF0">
        <w:t>. Decidí escribir la subrutina en pseudocódigo, una decisión muy acertada</w:t>
      </w:r>
      <w:r w:rsidR="00CD7812">
        <w:t>.</w:t>
      </w:r>
    </w:p>
    <w:p w14:paraId="11A15A66" w14:textId="1B8A28A7" w:rsidR="00CD7812" w:rsidRDefault="00CD7812" w:rsidP="00606C58">
      <w:pPr>
        <w:pStyle w:val="ListParagraph"/>
        <w:numPr>
          <w:ilvl w:val="0"/>
          <w:numId w:val="7"/>
        </w:numPr>
      </w:pPr>
      <w:r>
        <w:t>Elaborar pseucó</w:t>
      </w:r>
      <w:r w:rsidR="009E74FE">
        <w:t>d</w:t>
      </w:r>
      <w:r>
        <w:t xml:space="preserve">igo: </w:t>
      </w:r>
      <w:r w:rsidR="00846E3B">
        <w:t>2 horas</w:t>
      </w:r>
    </w:p>
    <w:p w14:paraId="5B8A8860" w14:textId="77777777" w:rsidR="0097656A" w:rsidRDefault="005B637A" w:rsidP="006F31E5">
      <w:r>
        <w:t>Una vez hecho el pseudocódigo, me puse a codificarlo en ensamblador</w:t>
      </w:r>
      <w:r w:rsidR="006A7A25">
        <w:t xml:space="preserve">. Iba a un buen ritmo hasta que me topé con el Mapa de </w:t>
      </w:r>
      <w:r w:rsidR="00D95685">
        <w:t>B</w:t>
      </w:r>
      <w:r w:rsidR="006A7A25">
        <w:t>its</w:t>
      </w:r>
      <w:r w:rsidR="005B0407">
        <w:t xml:space="preserve">. Busqué en el manual y en ejemplos la mejor forma para escribir bit a bit. Llegué a la conclusión de que la mejor opción era utilizar las isntrucciones </w:t>
      </w:r>
      <w:r w:rsidR="00846976">
        <w:t>“</w:t>
      </w:r>
      <w:r w:rsidR="005B0407">
        <w:t>set</w:t>
      </w:r>
      <w:r w:rsidR="00846976">
        <w:t>”</w:t>
      </w:r>
      <w:r w:rsidR="005B0407">
        <w:t xml:space="preserve"> y </w:t>
      </w:r>
      <w:r w:rsidR="00846976">
        <w:t>“</w:t>
      </w:r>
      <w:r w:rsidR="005B0407">
        <w:t>clr</w:t>
      </w:r>
      <w:r w:rsidR="00846976">
        <w:t>” (si lo volviera a hacer creo que usaría otro método) así que en un programa aparte me puse a cacharrear con estas instrucciones para aprender a usarlas</w:t>
      </w:r>
    </w:p>
    <w:p w14:paraId="328F9E3D" w14:textId="25C09513" w:rsidR="005B637A" w:rsidRDefault="0097656A" w:rsidP="00606C58">
      <w:pPr>
        <w:pStyle w:val="ListParagraph"/>
        <w:numPr>
          <w:ilvl w:val="0"/>
          <w:numId w:val="6"/>
        </w:numPr>
      </w:pPr>
      <w:r>
        <w:t>Aprender a usar “set” y “clr”: 1.30 horas</w:t>
      </w:r>
    </w:p>
    <w:p w14:paraId="51E9C771" w14:textId="4B092B80" w:rsidR="007756AB" w:rsidRDefault="00A93768" w:rsidP="006F31E5">
      <w:r>
        <w:t xml:space="preserve">Continué implementando </w:t>
      </w:r>
      <w:r w:rsidR="003E7670">
        <w:t>el pseudocódigo</w:t>
      </w:r>
      <w:r w:rsidR="00991561">
        <w:t xml:space="preserve"> sin mucho problema</w:t>
      </w:r>
    </w:p>
    <w:p w14:paraId="727B5F1E" w14:textId="28D9130B" w:rsidR="00606C58" w:rsidRDefault="00CA078D" w:rsidP="006F31E5">
      <w:pPr>
        <w:pStyle w:val="ListParagraph"/>
        <w:numPr>
          <w:ilvl w:val="0"/>
          <w:numId w:val="5"/>
        </w:numPr>
      </w:pPr>
      <w:r>
        <w:t>Primera implementación del pseudocódigo: 6 horas</w:t>
      </w:r>
    </w:p>
    <w:p w14:paraId="2ABC615E" w14:textId="2AA13F06" w:rsidR="00C61609" w:rsidRDefault="00C61609" w:rsidP="00C61609">
      <w:r>
        <w:t xml:space="preserve">Para probar de forma más rápida el programa programé en Python un pequeño script que me ayudaba con la conversión de binario a hexadecimal, de hexadecimal a </w:t>
      </w:r>
      <w:r w:rsidR="00520304">
        <w:t>ASCII</w:t>
      </w:r>
      <w:r>
        <w:t>…</w:t>
      </w:r>
      <w:r w:rsidR="00882192">
        <w:t xml:space="preserve"> de una </w:t>
      </w:r>
      <w:r w:rsidR="00591453">
        <w:t xml:space="preserve">forma </w:t>
      </w:r>
      <w:r w:rsidR="00882192">
        <w:t>muy rápida</w:t>
      </w:r>
      <w:r w:rsidR="000B4C2E">
        <w:t xml:space="preserve"> ya que no tenía que ir byte a </w:t>
      </w:r>
      <w:r w:rsidR="007A16F5">
        <w:t>byte,</w:t>
      </w:r>
      <w:r w:rsidR="000B4C2E">
        <w:t xml:space="preserve"> sino que podía convertir cadenas de bytes</w:t>
      </w:r>
      <w:r w:rsidR="00882192">
        <w:t>.</w:t>
      </w:r>
      <w:r w:rsidR="00860F81">
        <w:t xml:space="preserve"> Fue una pequeña inversión de tiempo que me ha ahorrado mucho tiempo</w:t>
      </w:r>
      <w:r w:rsidR="00E71F39">
        <w:t>.</w:t>
      </w:r>
    </w:p>
    <w:p w14:paraId="154400F1" w14:textId="6AC36E54" w:rsidR="007B7E85" w:rsidRDefault="007B7E85" w:rsidP="007B7E85">
      <w:pPr>
        <w:pStyle w:val="ListParagraph"/>
        <w:numPr>
          <w:ilvl w:val="0"/>
          <w:numId w:val="5"/>
        </w:numPr>
      </w:pPr>
      <w:r>
        <w:t>Elaboración de Scripts en Python</w:t>
      </w:r>
      <w:r w:rsidR="007A16F5">
        <w:t>: 0.5 horas</w:t>
      </w:r>
    </w:p>
    <w:p w14:paraId="666C78A3" w14:textId="6822F959" w:rsidR="007A16F5" w:rsidRDefault="007A16F5" w:rsidP="007A16F5">
      <w:r>
        <w:t>Con la ayuda de esta herramienta y con el pseudocódigo como referencia me puse a depurar la subrutina.</w:t>
      </w:r>
    </w:p>
    <w:p w14:paraId="20C4A8B2" w14:textId="2A925A13" w:rsidR="007A16F5" w:rsidRDefault="007A16F5" w:rsidP="007A16F5">
      <w:pPr>
        <w:pStyle w:val="ListParagraph"/>
        <w:numPr>
          <w:ilvl w:val="0"/>
          <w:numId w:val="5"/>
        </w:numPr>
      </w:pPr>
      <w:r>
        <w:t>Depuración de errores: 2 horas</w:t>
      </w:r>
      <w:r w:rsidR="001F01EB">
        <w:tab/>
      </w:r>
    </w:p>
    <w:p w14:paraId="686DB023" w14:textId="37EB9C1D" w:rsidR="002C19BD" w:rsidRDefault="001F01EB" w:rsidP="009D5120">
      <w:pPr>
        <w:pStyle w:val="Heading1"/>
      </w:pPr>
      <w:r>
        <w:t xml:space="preserve">Subrutina </w:t>
      </w:r>
      <w:r>
        <w:t>Desc</w:t>
      </w:r>
      <w:r>
        <w:t>omprime</w:t>
      </w:r>
      <w:r w:rsidR="009A10F2">
        <w:t xml:space="preserve"> </w:t>
      </w:r>
      <w:r w:rsidR="0051632D">
        <w:t xml:space="preserve">– </w:t>
      </w:r>
      <w:r w:rsidR="00C2609D">
        <w:t>5</w:t>
      </w:r>
      <w:r w:rsidR="006938DE">
        <w:t>.</w:t>
      </w:r>
      <w:r w:rsidR="0051632D">
        <w:t>5 horas</w:t>
      </w:r>
    </w:p>
    <w:p w14:paraId="64D0DE86" w14:textId="77777777" w:rsidR="00321F9B" w:rsidRPr="00321F9B" w:rsidRDefault="00321F9B" w:rsidP="00321F9B"/>
    <w:p w14:paraId="6F027FD1" w14:textId="108D659A" w:rsidR="002C19BD" w:rsidRDefault="002C19BD" w:rsidP="002C19BD">
      <w:r>
        <w:t xml:space="preserve">Con la experencia de Comprime, empecé elaborando el psudocódigo. </w:t>
      </w:r>
      <w:r w:rsidR="00AE2993">
        <w:t>Esta vez tarde menos que la anterior vez y</w:t>
      </w:r>
      <w:r w:rsidR="009A6B04">
        <w:t xml:space="preserve"> en</w:t>
      </w:r>
      <w:r w:rsidR="00AE2993">
        <w:t xml:space="preserve"> el pseudocódigo utilzaba instrucciones más sencillas que </w:t>
      </w:r>
      <w:r w:rsidR="001E404E">
        <w:t>el pseudocódigo de Comprime</w:t>
      </w:r>
      <w:r w:rsidR="0072703A">
        <w:t xml:space="preserve"> para</w:t>
      </w:r>
      <w:r w:rsidR="00165937">
        <w:t xml:space="preserve"> facilitar su conversión</w:t>
      </w:r>
      <w:r w:rsidR="0072703A">
        <w:t xml:space="preserve"> a ensamblador</w:t>
      </w:r>
      <w:r w:rsidR="001D7DF1">
        <w:t>.</w:t>
      </w:r>
    </w:p>
    <w:p w14:paraId="1F6DC07B" w14:textId="6632C43E" w:rsidR="001D7DF1" w:rsidRDefault="001D7DF1" w:rsidP="001D7DF1">
      <w:pPr>
        <w:pStyle w:val="ListParagraph"/>
        <w:numPr>
          <w:ilvl w:val="0"/>
          <w:numId w:val="5"/>
        </w:numPr>
      </w:pPr>
      <w:r>
        <w:t>Elaborar pseudocódigo: 1 hora</w:t>
      </w:r>
    </w:p>
    <w:p w14:paraId="449F7403" w14:textId="6F800FD0" w:rsidR="00E3387A" w:rsidRDefault="0085306A" w:rsidP="00E3387A">
      <w:r>
        <w:t>Para la lectura del mapa de bits utilicé otro método, más sencillo.</w:t>
      </w:r>
      <w:r w:rsidR="002933A5">
        <w:t xml:space="preserve"> Trabajaba con potencias y con la operación lógica “and” para leer </w:t>
      </w:r>
      <w:r w:rsidR="00265D7E">
        <w:t>los bits</w:t>
      </w:r>
      <w:r w:rsidR="00C14296">
        <w:t xml:space="preserve">. </w:t>
      </w:r>
    </w:p>
    <w:p w14:paraId="1EEB8EA8" w14:textId="01F06186" w:rsidR="00C14296" w:rsidRDefault="00C14296" w:rsidP="00C14296">
      <w:pPr>
        <w:pStyle w:val="ListParagraph"/>
        <w:numPr>
          <w:ilvl w:val="0"/>
          <w:numId w:val="5"/>
        </w:numPr>
      </w:pPr>
      <w:r>
        <w:t xml:space="preserve">Implementación de pseudocódigo: </w:t>
      </w:r>
      <w:r w:rsidR="007279A9">
        <w:t>3</w:t>
      </w:r>
      <w:r>
        <w:t xml:space="preserve"> horas</w:t>
      </w:r>
    </w:p>
    <w:p w14:paraId="794EBFF0" w14:textId="3D12D065" w:rsidR="00456758" w:rsidRDefault="00540102" w:rsidP="00540102">
      <w:r>
        <w:t>Tras la primera implementación, me puse a depurarlo con los casos de prueba.</w:t>
      </w:r>
      <w:r w:rsidR="00B32DCC">
        <w:t xml:space="preserve"> </w:t>
      </w:r>
    </w:p>
    <w:p w14:paraId="15D19A52" w14:textId="77777777" w:rsidR="00456758" w:rsidRDefault="00456758">
      <w:r>
        <w:br w:type="page"/>
      </w:r>
    </w:p>
    <w:p w14:paraId="315C4D6B" w14:textId="7F13EDAF" w:rsidR="00540102" w:rsidRDefault="00AF4FB5" w:rsidP="00AF4FB5">
      <w:pPr>
        <w:pStyle w:val="ListParagraph"/>
        <w:numPr>
          <w:ilvl w:val="0"/>
          <w:numId w:val="5"/>
        </w:numPr>
      </w:pPr>
      <w:r>
        <w:lastRenderedPageBreak/>
        <w:t>Depuración de errores</w:t>
      </w:r>
      <w:r w:rsidR="00F07116">
        <w:t xml:space="preserve">: </w:t>
      </w:r>
      <w:r w:rsidR="0098394B">
        <w:t>1</w:t>
      </w:r>
      <w:r w:rsidR="00F07116">
        <w:t>.5 horas</w:t>
      </w:r>
    </w:p>
    <w:p w14:paraId="51A4B6B9" w14:textId="5AF21F31" w:rsidR="00041E73" w:rsidRDefault="006F7A95" w:rsidP="006F7A95">
      <w:r>
        <w:t xml:space="preserve">Terminé esta subrutina el jueves 15 de diembre cerca de la hora límite para la corrección. Todavía no había </w:t>
      </w:r>
      <w:r w:rsidR="00165937">
        <w:t>probado</w:t>
      </w:r>
      <w:r>
        <w:t xml:space="preserve"> </w:t>
      </w:r>
      <w:r w:rsidR="00B80ADB">
        <w:t>las pruebas del DATSI con</w:t>
      </w:r>
      <w:r>
        <w:t xml:space="preserve"> la nueva versión de BuscaMax</w:t>
      </w:r>
      <w:r w:rsidR="0020567D">
        <w:t>, la subrutina Comprime</w:t>
      </w:r>
      <w:r w:rsidR="00F63D44">
        <w:t xml:space="preserve"> y la recién implementada </w:t>
      </w:r>
      <w:r w:rsidR="00483DDF">
        <w:t>Descomprime.</w:t>
      </w:r>
      <w:r w:rsidR="00243A35">
        <w:t xml:space="preserve"> Cuando intenté subir los archivos</w:t>
      </w:r>
      <w:r w:rsidR="00B344E1">
        <w:t>, la página del DATSI se cayó así que no pude comprobarlo.</w:t>
      </w:r>
    </w:p>
    <w:p w14:paraId="7C21189B" w14:textId="1482F390" w:rsidR="00041E73" w:rsidRDefault="00041E73" w:rsidP="00C26BCF">
      <w:pPr>
        <w:pStyle w:val="Heading1"/>
      </w:pPr>
      <w:r>
        <w:t xml:space="preserve">Subrutina </w:t>
      </w:r>
      <w:r w:rsidR="00A72917">
        <w:t>Verifica</w:t>
      </w:r>
    </w:p>
    <w:p w14:paraId="7EC68678" w14:textId="77777777" w:rsidR="00C26BCF" w:rsidRPr="00C26BCF" w:rsidRDefault="00C26BCF" w:rsidP="00C26BCF"/>
    <w:p w14:paraId="5C2832E9" w14:textId="2923306F" w:rsidR="000D2390" w:rsidRDefault="000D2390" w:rsidP="006F7A95">
      <w:r>
        <w:t xml:space="preserve">Empecé la subrutina </w:t>
      </w:r>
      <w:r w:rsidR="00364584">
        <w:t xml:space="preserve">verifica </w:t>
      </w:r>
      <w:r w:rsidR="000C3A72">
        <w:t xml:space="preserve">el </w:t>
      </w:r>
      <w:r w:rsidR="005351C7">
        <w:t>viernes</w:t>
      </w:r>
      <w:r w:rsidR="000C3A72">
        <w:t xml:space="preserve"> 16, sin haber comprobar las subrutinas desde BuscaMax</w:t>
      </w:r>
      <w:r w:rsidR="0069452F">
        <w:t>.</w:t>
      </w:r>
    </w:p>
    <w:p w14:paraId="3A925D6B" w14:textId="3702A92E" w:rsidR="006F7A95" w:rsidRPr="002C19BD" w:rsidRDefault="006F7A95" w:rsidP="006F7A95">
      <w:r>
        <w:t xml:space="preserve"> </w:t>
      </w:r>
    </w:p>
    <w:p w14:paraId="4B965FF2" w14:textId="77777777" w:rsidR="001F01EB" w:rsidRDefault="001F01EB" w:rsidP="001F01EB"/>
    <w:p w14:paraId="4F06759B" w14:textId="77777777" w:rsidR="00882192" w:rsidRPr="00F90EE8" w:rsidRDefault="00882192" w:rsidP="00C61609"/>
    <w:p w14:paraId="27D2C95E" w14:textId="77777777" w:rsidR="009E49E4" w:rsidRPr="009E49E4" w:rsidRDefault="009E49E4" w:rsidP="009E49E4"/>
    <w:p w14:paraId="716ED215" w14:textId="437E5887" w:rsidR="008F4C58" w:rsidRPr="008F4C58" w:rsidRDefault="008F4C58" w:rsidP="008F4C58">
      <w:pPr>
        <w:rPr>
          <w:rStyle w:val="Strong"/>
        </w:rPr>
      </w:pPr>
      <w:r>
        <w:rPr>
          <w:rStyle w:val="Strong"/>
        </w:rPr>
        <w:tab/>
      </w:r>
    </w:p>
    <w:sectPr w:rsidR="008F4C58" w:rsidRPr="008F4C58" w:rsidSect="008F4C5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4F8"/>
    <w:multiLevelType w:val="hybridMultilevel"/>
    <w:tmpl w:val="52D65B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A4C16"/>
    <w:multiLevelType w:val="hybridMultilevel"/>
    <w:tmpl w:val="6CD81B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F007B"/>
    <w:multiLevelType w:val="hybridMultilevel"/>
    <w:tmpl w:val="0840D9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13DB9"/>
    <w:multiLevelType w:val="hybridMultilevel"/>
    <w:tmpl w:val="3C504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846C7"/>
    <w:multiLevelType w:val="hybridMultilevel"/>
    <w:tmpl w:val="0A04BF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6221C"/>
    <w:multiLevelType w:val="hybridMultilevel"/>
    <w:tmpl w:val="804433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D5EF2"/>
    <w:multiLevelType w:val="hybridMultilevel"/>
    <w:tmpl w:val="82C2E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C5F75"/>
    <w:multiLevelType w:val="hybridMultilevel"/>
    <w:tmpl w:val="8EC0C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A62C2"/>
    <w:multiLevelType w:val="hybridMultilevel"/>
    <w:tmpl w:val="3E9EB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028FF"/>
    <w:multiLevelType w:val="hybridMultilevel"/>
    <w:tmpl w:val="F760B6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425161"/>
    <w:multiLevelType w:val="hybridMultilevel"/>
    <w:tmpl w:val="87567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882811">
    <w:abstractNumId w:val="5"/>
  </w:num>
  <w:num w:numId="2" w16cid:durableId="1871795881">
    <w:abstractNumId w:val="6"/>
  </w:num>
  <w:num w:numId="3" w16cid:durableId="1625693312">
    <w:abstractNumId w:val="2"/>
  </w:num>
  <w:num w:numId="4" w16cid:durableId="1108893225">
    <w:abstractNumId w:val="0"/>
  </w:num>
  <w:num w:numId="5" w16cid:durableId="427775016">
    <w:abstractNumId w:val="8"/>
  </w:num>
  <w:num w:numId="6" w16cid:durableId="1891257560">
    <w:abstractNumId w:val="7"/>
  </w:num>
  <w:num w:numId="7" w16cid:durableId="990063435">
    <w:abstractNumId w:val="3"/>
  </w:num>
  <w:num w:numId="8" w16cid:durableId="552156109">
    <w:abstractNumId w:val="9"/>
  </w:num>
  <w:num w:numId="9" w16cid:durableId="480654903">
    <w:abstractNumId w:val="1"/>
  </w:num>
  <w:num w:numId="10" w16cid:durableId="548566631">
    <w:abstractNumId w:val="4"/>
  </w:num>
  <w:num w:numId="11" w16cid:durableId="19145101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58"/>
    <w:rsid w:val="00033CA6"/>
    <w:rsid w:val="00041E73"/>
    <w:rsid w:val="000B4C2E"/>
    <w:rsid w:val="000C09F5"/>
    <w:rsid w:val="000C0BF0"/>
    <w:rsid w:val="000C3A72"/>
    <w:rsid w:val="000D2390"/>
    <w:rsid w:val="000F04B1"/>
    <w:rsid w:val="00100C40"/>
    <w:rsid w:val="001416C1"/>
    <w:rsid w:val="00165937"/>
    <w:rsid w:val="001D7DF1"/>
    <w:rsid w:val="001E404E"/>
    <w:rsid w:val="001F01EB"/>
    <w:rsid w:val="0020567D"/>
    <w:rsid w:val="00215335"/>
    <w:rsid w:val="00243A35"/>
    <w:rsid w:val="0024626D"/>
    <w:rsid w:val="002463D0"/>
    <w:rsid w:val="00265D7E"/>
    <w:rsid w:val="00274DF3"/>
    <w:rsid w:val="002933A5"/>
    <w:rsid w:val="002C19BD"/>
    <w:rsid w:val="002C3281"/>
    <w:rsid w:val="002D16C2"/>
    <w:rsid w:val="003020D8"/>
    <w:rsid w:val="00302E1E"/>
    <w:rsid w:val="00321F9B"/>
    <w:rsid w:val="00364584"/>
    <w:rsid w:val="003A17DA"/>
    <w:rsid w:val="003A2FFC"/>
    <w:rsid w:val="003E02B0"/>
    <w:rsid w:val="003E7670"/>
    <w:rsid w:val="00430E1B"/>
    <w:rsid w:val="00456758"/>
    <w:rsid w:val="00483DDF"/>
    <w:rsid w:val="0051632D"/>
    <w:rsid w:val="00520304"/>
    <w:rsid w:val="005351C7"/>
    <w:rsid w:val="00540102"/>
    <w:rsid w:val="00545C35"/>
    <w:rsid w:val="00591453"/>
    <w:rsid w:val="005B0407"/>
    <w:rsid w:val="005B637A"/>
    <w:rsid w:val="005C69AE"/>
    <w:rsid w:val="005C7B50"/>
    <w:rsid w:val="00606C58"/>
    <w:rsid w:val="00655E67"/>
    <w:rsid w:val="00667761"/>
    <w:rsid w:val="00674F4B"/>
    <w:rsid w:val="006774B9"/>
    <w:rsid w:val="006938DE"/>
    <w:rsid w:val="0069452F"/>
    <w:rsid w:val="006A5277"/>
    <w:rsid w:val="006A7A25"/>
    <w:rsid w:val="006B4482"/>
    <w:rsid w:val="006B66ED"/>
    <w:rsid w:val="006F31E5"/>
    <w:rsid w:val="006F7A95"/>
    <w:rsid w:val="0072703A"/>
    <w:rsid w:val="007279A9"/>
    <w:rsid w:val="007310EA"/>
    <w:rsid w:val="00747219"/>
    <w:rsid w:val="007756AB"/>
    <w:rsid w:val="007A16F5"/>
    <w:rsid w:val="007B7E85"/>
    <w:rsid w:val="008327D6"/>
    <w:rsid w:val="00846976"/>
    <w:rsid w:val="00846E3B"/>
    <w:rsid w:val="0085306A"/>
    <w:rsid w:val="00860F81"/>
    <w:rsid w:val="00882192"/>
    <w:rsid w:val="008F4C58"/>
    <w:rsid w:val="0092054C"/>
    <w:rsid w:val="0097656A"/>
    <w:rsid w:val="0098394B"/>
    <w:rsid w:val="00991561"/>
    <w:rsid w:val="009A10F2"/>
    <w:rsid w:val="009A6B04"/>
    <w:rsid w:val="009D5120"/>
    <w:rsid w:val="009E4301"/>
    <w:rsid w:val="009E49E4"/>
    <w:rsid w:val="009E74FE"/>
    <w:rsid w:val="00A40C37"/>
    <w:rsid w:val="00A46227"/>
    <w:rsid w:val="00A72917"/>
    <w:rsid w:val="00A93768"/>
    <w:rsid w:val="00AA6AC3"/>
    <w:rsid w:val="00AE2993"/>
    <w:rsid w:val="00AF4FB5"/>
    <w:rsid w:val="00B32DCC"/>
    <w:rsid w:val="00B344E1"/>
    <w:rsid w:val="00B35207"/>
    <w:rsid w:val="00B80ADB"/>
    <w:rsid w:val="00C14296"/>
    <w:rsid w:val="00C2609D"/>
    <w:rsid w:val="00C26BCF"/>
    <w:rsid w:val="00C61609"/>
    <w:rsid w:val="00CA078D"/>
    <w:rsid w:val="00CD7812"/>
    <w:rsid w:val="00CE702B"/>
    <w:rsid w:val="00D00660"/>
    <w:rsid w:val="00D73414"/>
    <w:rsid w:val="00D92079"/>
    <w:rsid w:val="00D95685"/>
    <w:rsid w:val="00DA2AC9"/>
    <w:rsid w:val="00DE49F1"/>
    <w:rsid w:val="00DF5C1C"/>
    <w:rsid w:val="00E3387A"/>
    <w:rsid w:val="00E71F39"/>
    <w:rsid w:val="00E72F9D"/>
    <w:rsid w:val="00EC5F67"/>
    <w:rsid w:val="00F07116"/>
    <w:rsid w:val="00F3258E"/>
    <w:rsid w:val="00F50B66"/>
    <w:rsid w:val="00F63D44"/>
    <w:rsid w:val="00F73234"/>
    <w:rsid w:val="00F90EE8"/>
    <w:rsid w:val="00F9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56DE8"/>
  <w15:chartTrackingRefBased/>
  <w15:docId w15:val="{E52818D3-539C-4BAD-9C0C-D9D4AC0E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9E4"/>
  </w:style>
  <w:style w:type="paragraph" w:styleId="Heading1">
    <w:name w:val="heading 1"/>
    <w:basedOn w:val="Normal"/>
    <w:next w:val="Normal"/>
    <w:link w:val="Heading1Char"/>
    <w:uiPriority w:val="9"/>
    <w:qFormat/>
    <w:rsid w:val="008F4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4C58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8F4C58"/>
    <w:rPr>
      <w:rFonts w:eastAsiaTheme="minorEastAsia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8F4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F4C58"/>
    <w:rPr>
      <w:b/>
      <w:bCs/>
    </w:rPr>
  </w:style>
  <w:style w:type="paragraph" w:styleId="ListParagraph">
    <w:name w:val="List Paragraph"/>
    <w:basedOn w:val="Normal"/>
    <w:uiPriority w:val="34"/>
    <w:qFormat/>
    <w:rsid w:val="008F4C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2E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illermo.franco@alumnos.upm.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22-23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562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Memoria Ensamblador</vt:lpstr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Ensamblador</dc:title>
  <dc:subject>Compresor de vectores</dc:subject>
  <dc:creator>GUILLERMO FRANCO GIMENO</dc:creator>
  <cp:keywords/>
  <dc:description/>
  <cp:lastModifiedBy>GUILLERMO FRANCO GIMENO</cp:lastModifiedBy>
  <cp:revision>113</cp:revision>
  <dcterms:created xsi:type="dcterms:W3CDTF">2022-11-08T18:12:00Z</dcterms:created>
  <dcterms:modified xsi:type="dcterms:W3CDTF">2022-12-15T23:39:00Z</dcterms:modified>
</cp:coreProperties>
</file>