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1E056" w14:textId="01BDB089" w:rsidR="0074695E" w:rsidRPr="00670CEB" w:rsidRDefault="00D6591B" w:rsidP="00670CEB">
      <w:pPr>
        <w:spacing w:after="160" w:line="259" w:lineRule="auto"/>
        <w:rPr>
          <w:rFonts w:ascii="Calibri" w:eastAsia="Calibri" w:hAnsi="Calibri" w:cs="Arial"/>
          <w:szCs w:val="22"/>
          <w:lang w:val="en-GB" w:eastAsia="en-US"/>
        </w:rPr>
      </w:pPr>
      <w:r>
        <w:rPr>
          <w:rFonts w:eastAsia="Calibri" w:cs="Arial"/>
          <w:b/>
          <w:bCs/>
          <w:color w:val="000000"/>
          <w:sz w:val="32"/>
          <w:szCs w:val="32"/>
          <w:shd w:val="clear" w:color="auto" w:fill="FFFFFF"/>
          <w:lang w:val="en-GB" w:eastAsia="en-US"/>
        </w:rPr>
        <w:t>1.5</w:t>
      </w:r>
      <w:r w:rsidR="0074695E" w:rsidRPr="0074695E">
        <w:rPr>
          <w:rFonts w:ascii="Calibri" w:eastAsia="Calibri" w:hAnsi="Calibri" w:cs="Calibri"/>
          <w:color w:val="000000"/>
          <w:sz w:val="32"/>
          <w:szCs w:val="32"/>
          <w:shd w:val="clear" w:color="auto" w:fill="FFFFFF"/>
          <w:lang w:val="en-GB" w:eastAsia="en-US"/>
        </w:rPr>
        <w:tab/>
      </w:r>
      <w:r>
        <w:rPr>
          <w:rFonts w:eastAsia="Calibri" w:cs="Arial"/>
          <w:b/>
          <w:bCs/>
          <w:color w:val="000000"/>
          <w:sz w:val="32"/>
          <w:szCs w:val="32"/>
          <w:shd w:val="clear" w:color="auto" w:fill="FFFFFF"/>
          <w:lang w:val="en-GB" w:eastAsia="en-US"/>
        </w:rPr>
        <w:t>Spatial Data Analysis</w:t>
      </w:r>
      <w:r w:rsidR="0074695E" w:rsidRPr="0074695E">
        <w:rPr>
          <w:rFonts w:eastAsia="Calibri" w:cs="Arial"/>
          <w:b/>
          <w:bCs/>
          <w:color w:val="000000"/>
          <w:sz w:val="32"/>
          <w:szCs w:val="32"/>
          <w:shd w:val="clear" w:color="auto" w:fill="FFFFFF"/>
          <w:lang w:val="en-GB" w:eastAsia="en-US"/>
        </w:rPr>
        <w:t xml:space="preserve"> </w:t>
      </w:r>
    </w:p>
    <w:p w14:paraId="7DDDCF18" w14:textId="77777777" w:rsidR="0074695E" w:rsidRPr="0074695E" w:rsidRDefault="0074695E" w:rsidP="0074695E">
      <w:pPr>
        <w:spacing w:after="0"/>
        <w:jc w:val="both"/>
        <w:textAlignment w:val="baseline"/>
        <w:rPr>
          <w:rFonts w:cs="Arial"/>
          <w:b/>
          <w:bCs/>
          <w:sz w:val="24"/>
          <w:lang w:val="en-AU" w:eastAsia="en-ZA"/>
        </w:rPr>
      </w:pPr>
    </w:p>
    <w:p w14:paraId="415EC601" w14:textId="77777777" w:rsidR="0074695E" w:rsidRPr="00320884" w:rsidRDefault="0074695E" w:rsidP="0074695E">
      <w:pPr>
        <w:spacing w:after="0"/>
        <w:jc w:val="both"/>
        <w:textAlignment w:val="baseline"/>
        <w:rPr>
          <w:rFonts w:cs="Arial"/>
          <w:b/>
          <w:bCs/>
          <w:sz w:val="32"/>
          <w:szCs w:val="32"/>
          <w:lang w:val="en-AU" w:eastAsia="en-ZA"/>
        </w:rPr>
      </w:pPr>
      <w:r w:rsidRPr="00320884">
        <w:rPr>
          <w:rFonts w:cs="Arial"/>
          <w:b/>
          <w:bCs/>
          <w:sz w:val="32"/>
          <w:szCs w:val="32"/>
          <w:lang w:val="en-AU" w:eastAsia="en-ZA"/>
        </w:rPr>
        <w:t>Reading material</w:t>
      </w:r>
    </w:p>
    <w:p w14:paraId="6BDED89F" w14:textId="77777777" w:rsidR="0074695E" w:rsidRPr="0074695E" w:rsidRDefault="0074695E" w:rsidP="0074695E">
      <w:pPr>
        <w:spacing w:after="0"/>
        <w:jc w:val="both"/>
        <w:textAlignment w:val="baseline"/>
        <w:rPr>
          <w:rFonts w:cs="Arial"/>
          <w:szCs w:val="22"/>
          <w:lang w:val="en-AU" w:eastAsia="en-ZA"/>
        </w:rPr>
      </w:pPr>
    </w:p>
    <w:tbl>
      <w:tblPr>
        <w:tblStyle w:val="GFA-Simple"/>
        <w:tblW w:w="0" w:type="auto"/>
        <w:tblCellMar>
          <w:top w:w="85" w:type="dxa"/>
          <w:bottom w:w="85" w:type="dxa"/>
        </w:tblCellMar>
        <w:tblLook w:val="04A0" w:firstRow="1" w:lastRow="0" w:firstColumn="1" w:lastColumn="0" w:noHBand="0" w:noVBand="1"/>
      </w:tblPr>
      <w:tblGrid>
        <w:gridCol w:w="9146"/>
      </w:tblGrid>
      <w:tr w:rsidR="00803C68" w:rsidRPr="00803C68" w14:paraId="690403FD" w14:textId="77777777" w:rsidTr="00803C68">
        <w:trPr>
          <w:cnfStyle w:val="100000000000" w:firstRow="1" w:lastRow="0" w:firstColumn="0" w:lastColumn="0" w:oddVBand="0" w:evenVBand="0" w:oddHBand="0" w:evenHBand="0" w:firstRowFirstColumn="0" w:firstRowLastColumn="0" w:lastRowFirstColumn="0" w:lastRowLastColumn="0"/>
        </w:trPr>
        <w:tc>
          <w:tcPr>
            <w:tcW w:w="9146" w:type="dxa"/>
          </w:tcPr>
          <w:p w14:paraId="6B62EBCF" w14:textId="77777777" w:rsidR="00803C68" w:rsidRPr="00803C68" w:rsidRDefault="00803C68" w:rsidP="00803C68">
            <w:pPr>
              <w:rPr>
                <w:rFonts w:asciiTheme="minorHAnsi" w:hAnsiTheme="minorHAnsi" w:cstheme="minorHAnsi"/>
                <w:sz w:val="22"/>
                <w:lang w:val="en-GB"/>
              </w:rPr>
            </w:pPr>
            <w:r w:rsidRPr="00803C68">
              <w:rPr>
                <w:rFonts w:asciiTheme="minorHAnsi" w:hAnsiTheme="minorHAnsi" w:cstheme="minorHAnsi"/>
                <w:sz w:val="22"/>
                <w:lang w:val="en-GB"/>
              </w:rPr>
              <w:t>Before we can try this all out, it will be good to get a more in-depth understanding of Spatial Data Analysis. This session will help you get through the main concepts and tools to make the necessary analysis with the data. By using spatial data analysis, you will work on transforming raw data into valuable insights. While working on data, there’s always a question that you need to answer: “which analysis function you want to use to solve the problem”.</w:t>
            </w:r>
          </w:p>
          <w:p w14:paraId="6D7CD4FE" w14:textId="662F893D" w:rsidR="00803C68" w:rsidRPr="00803C68" w:rsidRDefault="00803C68" w:rsidP="00803C68">
            <w:pPr>
              <w:rPr>
                <w:rFonts w:asciiTheme="minorHAnsi" w:hAnsiTheme="minorHAnsi" w:cstheme="minorHAnsi"/>
                <w:sz w:val="22"/>
                <w:lang w:val="en-GB"/>
              </w:rPr>
            </w:pPr>
            <w:r w:rsidRPr="00803C68">
              <w:rPr>
                <w:rFonts w:asciiTheme="minorHAnsi" w:hAnsiTheme="minorHAnsi" w:cstheme="minorHAnsi"/>
                <w:sz w:val="22"/>
                <w:lang w:val="en-GB"/>
              </w:rPr>
              <w:t>Let’s dig into next session and find out!</w:t>
            </w:r>
          </w:p>
        </w:tc>
      </w:tr>
      <w:tr w:rsidR="00803C68" w:rsidRPr="00803C68" w14:paraId="0E395754" w14:textId="77777777" w:rsidTr="00803C68">
        <w:tc>
          <w:tcPr>
            <w:tcW w:w="9146" w:type="dxa"/>
          </w:tcPr>
          <w:p w14:paraId="2E46E915" w14:textId="77777777" w:rsidR="00803C68" w:rsidRPr="00803C68" w:rsidRDefault="00803C68" w:rsidP="00803C68">
            <w:pPr>
              <w:rPr>
                <w:rFonts w:asciiTheme="minorHAnsi" w:hAnsiTheme="minorHAnsi" w:cstheme="minorHAnsi"/>
                <w:b/>
                <w:bCs/>
                <w:sz w:val="22"/>
                <w:lang w:val="en-GB"/>
              </w:rPr>
            </w:pPr>
            <w:r w:rsidRPr="00803C68">
              <w:rPr>
                <w:rFonts w:asciiTheme="minorHAnsi" w:hAnsiTheme="minorHAnsi" w:cstheme="minorHAnsi"/>
                <w:b/>
                <w:bCs/>
                <w:sz w:val="22"/>
                <w:lang w:val="en-GB"/>
              </w:rPr>
              <w:t>Spatial analysis concept</w:t>
            </w:r>
          </w:p>
          <w:p w14:paraId="44806F44" w14:textId="3072F351" w:rsidR="00803C68" w:rsidRPr="00803C68" w:rsidRDefault="00803C68" w:rsidP="00803C68">
            <w:pPr>
              <w:rPr>
                <w:rFonts w:asciiTheme="minorHAnsi" w:hAnsiTheme="minorHAnsi" w:cstheme="minorHAnsi"/>
                <w:sz w:val="22"/>
                <w:lang w:val="en-GB"/>
              </w:rPr>
            </w:pPr>
            <w:r w:rsidRPr="00803C68">
              <w:rPr>
                <w:rFonts w:asciiTheme="minorHAnsi" w:hAnsiTheme="minorHAnsi" w:cstheme="minorHAnsi"/>
                <w:sz w:val="22"/>
                <w:lang w:val="en-GB"/>
              </w:rPr>
              <w:t xml:space="preserve">Spatial analysis is the process by which we turn raw data into useful information. Spatial analysis is the crux of GIS because it includes </w:t>
            </w:r>
            <w:proofErr w:type="gramStart"/>
            <w:r w:rsidRPr="00803C68">
              <w:rPr>
                <w:rFonts w:asciiTheme="minorHAnsi" w:hAnsiTheme="minorHAnsi" w:cstheme="minorHAnsi"/>
                <w:sz w:val="22"/>
                <w:lang w:val="en-GB"/>
              </w:rPr>
              <w:t>all of</w:t>
            </w:r>
            <w:proofErr w:type="gramEnd"/>
            <w:r w:rsidRPr="00803C68">
              <w:rPr>
                <w:rFonts w:asciiTheme="minorHAnsi" w:hAnsiTheme="minorHAnsi" w:cstheme="minorHAnsi"/>
                <w:sz w:val="22"/>
                <w:lang w:val="en-GB"/>
              </w:rPr>
              <w:t xml:space="preserve"> the transformations, manipulations, and methods that can be applied to geographic data to add value to them, to support decisions, and to reveal patterns and anomalies that are not immediately obvious. In a narrow sense, spatial analysis has been described as a method for analysing spatial data, while in a broad sense it includes revealing and clarifying processes, structures, etc., of spatial phenomena that occur on the Earth’s surface.</w:t>
            </w:r>
          </w:p>
        </w:tc>
      </w:tr>
      <w:tr w:rsidR="00803C68" w:rsidRPr="00D6591B" w14:paraId="6AEDAE30" w14:textId="77777777" w:rsidTr="00803C68">
        <w:tc>
          <w:tcPr>
            <w:tcW w:w="9146" w:type="dxa"/>
          </w:tcPr>
          <w:p w14:paraId="5D83793D" w14:textId="77777777" w:rsidR="00803C68" w:rsidRPr="00803C68" w:rsidRDefault="00803C68" w:rsidP="00803C68">
            <w:pPr>
              <w:rPr>
                <w:rFonts w:asciiTheme="minorHAnsi" w:hAnsiTheme="minorHAnsi" w:cstheme="minorHAnsi"/>
                <w:b/>
                <w:bCs/>
                <w:sz w:val="22"/>
                <w:lang w:val="en-GB"/>
              </w:rPr>
            </w:pPr>
            <w:r w:rsidRPr="00803C68">
              <w:rPr>
                <w:rFonts w:asciiTheme="minorHAnsi" w:hAnsiTheme="minorHAnsi" w:cstheme="minorHAnsi"/>
                <w:b/>
                <w:bCs/>
                <w:sz w:val="22"/>
                <w:lang w:val="en-GB"/>
              </w:rPr>
              <w:t>GIS Analysis Functions</w:t>
            </w:r>
          </w:p>
          <w:p w14:paraId="7BD99B50" w14:textId="5D93C687" w:rsidR="00803C68" w:rsidRPr="00803C68" w:rsidRDefault="00803C68" w:rsidP="00803C68">
            <w:pPr>
              <w:rPr>
                <w:rFonts w:asciiTheme="minorHAnsi" w:hAnsiTheme="minorHAnsi" w:cstheme="minorHAnsi"/>
                <w:sz w:val="22"/>
                <w:lang w:val="en-GB"/>
              </w:rPr>
            </w:pPr>
            <w:r w:rsidRPr="00803C68">
              <w:rPr>
                <w:rFonts w:asciiTheme="minorHAnsi" w:hAnsiTheme="minorHAnsi" w:cstheme="minorHAnsi"/>
                <w:sz w:val="22"/>
                <w:lang w:val="en-GB"/>
              </w:rPr>
              <w:t xml:space="preserve">Once the data input process is complete and GIS layers are pre-processed, someone can begin the analysis stage. GIS analysis functions use the spatial and non-spatial attribute data to answer questions about real-world. Analysing geographic data requires critical thinking and reasoning. When use GIS to address real-world problems, you will come up against the question that which analysis function you want to use and to solve the problems. </w:t>
            </w:r>
          </w:p>
          <w:p w14:paraId="30BB18A1" w14:textId="5A5DF9DD" w:rsidR="00803C68" w:rsidRPr="00803C68" w:rsidRDefault="00803C68" w:rsidP="00803C68">
            <w:pPr>
              <w:rPr>
                <w:rFonts w:asciiTheme="minorHAnsi" w:hAnsiTheme="minorHAnsi" w:cstheme="minorHAnsi"/>
                <w:sz w:val="22"/>
                <w:lang w:val="en-GB"/>
              </w:rPr>
            </w:pPr>
            <w:r w:rsidRPr="00803C68">
              <w:rPr>
                <w:rFonts w:asciiTheme="minorHAnsi" w:hAnsiTheme="minorHAnsi" w:cstheme="minorHAnsi"/>
                <w:sz w:val="22"/>
                <w:lang w:val="en-GB"/>
              </w:rPr>
              <w:t xml:space="preserve">GIS analysis functions help look for </w:t>
            </w:r>
            <w:r w:rsidRPr="00803C68">
              <w:rPr>
                <w:rFonts w:asciiTheme="minorHAnsi" w:hAnsiTheme="minorHAnsi" w:cstheme="minorHAnsi"/>
                <w:b/>
                <w:sz w:val="22"/>
                <w:lang w:val="en-GB"/>
              </w:rPr>
              <w:t>patterns, associations, connections, interactions, and evidence</w:t>
            </w:r>
            <w:r w:rsidRPr="00803C68">
              <w:rPr>
                <w:rFonts w:asciiTheme="minorHAnsi" w:hAnsiTheme="minorHAnsi" w:cstheme="minorHAnsi"/>
                <w:sz w:val="22"/>
                <w:lang w:val="en-GB"/>
              </w:rPr>
              <w:t xml:space="preserve"> of change through time and over space.</w:t>
            </w:r>
          </w:p>
          <w:p w14:paraId="20EACE01" w14:textId="6F47D818" w:rsidR="00803C68" w:rsidRPr="00803C68" w:rsidRDefault="00803C68" w:rsidP="00803C68">
            <w:pPr>
              <w:rPr>
                <w:rFonts w:asciiTheme="minorHAnsi" w:hAnsiTheme="minorHAnsi" w:cstheme="minorHAnsi"/>
                <w:sz w:val="22"/>
                <w:lang w:val="en-GB"/>
              </w:rPr>
            </w:pPr>
            <w:r w:rsidRPr="00803C68">
              <w:rPr>
                <w:rFonts w:asciiTheme="minorHAnsi" w:hAnsiTheme="minorHAnsi" w:cstheme="minorHAnsi"/>
                <w:sz w:val="22"/>
                <w:lang w:val="en-GB"/>
              </w:rPr>
              <w:t>Functionally, GIS provides a sophisticated tool for reporting the results of a database. These reports may be for an entire dataset (or table) or for a portion of the dataset (e.g., based on the results of a query or data summary)</w:t>
            </w:r>
            <w:r w:rsidR="00417632">
              <w:rPr>
                <w:rFonts w:asciiTheme="minorHAnsi" w:hAnsiTheme="minorHAnsi" w:cstheme="minorHAnsi"/>
                <w:sz w:val="22"/>
                <w:lang w:val="en-GB"/>
              </w:rPr>
              <w:t>.</w:t>
            </w:r>
          </w:p>
        </w:tc>
      </w:tr>
      <w:tr w:rsidR="00803C68" w:rsidRPr="00D6591B" w14:paraId="57D7BE56" w14:textId="77777777" w:rsidTr="00803C68">
        <w:tc>
          <w:tcPr>
            <w:tcW w:w="9146" w:type="dxa"/>
          </w:tcPr>
          <w:p w14:paraId="39CD71F3" w14:textId="6F493418" w:rsidR="00803C68" w:rsidRPr="00803C68" w:rsidRDefault="00803C68" w:rsidP="00803C68">
            <w:pPr>
              <w:rPr>
                <w:rFonts w:asciiTheme="minorHAnsi" w:hAnsiTheme="minorHAnsi" w:cstheme="minorHAnsi"/>
                <w:sz w:val="22"/>
                <w:lang w:val="en-GB"/>
              </w:rPr>
            </w:pPr>
            <w:r w:rsidRPr="00803C68">
              <w:rPr>
                <w:rFonts w:asciiTheme="minorHAnsi" w:hAnsiTheme="minorHAnsi" w:cstheme="minorHAnsi"/>
                <w:sz w:val="22"/>
                <w:lang w:val="en-GB"/>
              </w:rPr>
              <w:t>Geospatial data is any type of data that contains a geographic component (it contains a location in any coordinate system). Geospatial data can be a simple point or a more complex shape with lines and boundaries (lines, polygons). Data usually contains not only location but also elevation and other informative attributes, e.g., area, shape, poverty rates, population density, information on traffic, different pixel values (in raster), …</w:t>
            </w:r>
          </w:p>
          <w:p w14:paraId="2B594B98" w14:textId="0A4B8752" w:rsidR="00803C68" w:rsidRPr="00803C68" w:rsidRDefault="00803C68" w:rsidP="00803C68">
            <w:pPr>
              <w:rPr>
                <w:rFonts w:asciiTheme="minorHAnsi" w:hAnsiTheme="minorHAnsi" w:cstheme="minorHAnsi"/>
                <w:sz w:val="22"/>
                <w:lang w:val="en-GB"/>
              </w:rPr>
            </w:pPr>
            <w:r w:rsidRPr="00803C68">
              <w:rPr>
                <w:rFonts w:asciiTheme="minorHAnsi" w:hAnsiTheme="minorHAnsi" w:cstheme="minorHAnsi"/>
                <w:sz w:val="22"/>
                <w:lang w:val="en-GB"/>
              </w:rPr>
              <w:t>These properties of data allow us to perform certain functions on them. We can divide these functions by their spatial attributes, spatial relationship and creating new geometries.</w:t>
            </w:r>
          </w:p>
          <w:p w14:paraId="1BB5E23C" w14:textId="77777777" w:rsidR="00803C68" w:rsidRPr="00803C68" w:rsidRDefault="00803C68" w:rsidP="00803C68">
            <w:pPr>
              <w:rPr>
                <w:rFonts w:asciiTheme="minorHAnsi" w:hAnsiTheme="minorHAnsi" w:cstheme="minorHAnsi"/>
                <w:b/>
                <w:sz w:val="22"/>
                <w:lang w:val="en-GB"/>
              </w:rPr>
            </w:pPr>
            <w:r w:rsidRPr="00803C68">
              <w:rPr>
                <w:rFonts w:asciiTheme="minorHAnsi" w:hAnsiTheme="minorHAnsi" w:cstheme="minorHAnsi"/>
                <w:b/>
                <w:sz w:val="22"/>
                <w:lang w:val="en-GB"/>
              </w:rPr>
              <w:t>Spatial attributes:</w:t>
            </w:r>
          </w:p>
          <w:p w14:paraId="2BB4CD5F" w14:textId="77777777" w:rsidR="00803C68" w:rsidRPr="00803C68" w:rsidRDefault="00803C68" w:rsidP="00803C68">
            <w:pPr>
              <w:numPr>
                <w:ilvl w:val="0"/>
                <w:numId w:val="37"/>
              </w:numPr>
              <w:spacing w:after="160" w:line="259" w:lineRule="auto"/>
              <w:contextualSpacing/>
              <w:rPr>
                <w:rFonts w:asciiTheme="minorHAnsi" w:hAnsiTheme="minorHAnsi" w:cstheme="minorHAnsi"/>
                <w:sz w:val="22"/>
                <w:lang w:val="en-GB"/>
              </w:rPr>
            </w:pPr>
            <w:r w:rsidRPr="00803C68">
              <w:rPr>
                <w:rFonts w:asciiTheme="minorHAnsi" w:hAnsiTheme="minorHAnsi" w:cstheme="minorHAnsi"/>
                <w:sz w:val="22"/>
                <w:lang w:val="en-GB"/>
              </w:rPr>
              <w:t>Area – are attribute tells us about the surface of the spatial data (polygon), measured in different units (e.g., m2, km2, ha, …)</w:t>
            </w:r>
          </w:p>
          <w:p w14:paraId="04D45A7B" w14:textId="77777777" w:rsidR="00417632" w:rsidRDefault="00417632" w:rsidP="00803C68">
            <w:pPr>
              <w:jc w:val="center"/>
              <w:rPr>
                <w:rFonts w:asciiTheme="minorHAnsi" w:hAnsiTheme="minorHAnsi" w:cstheme="minorHAnsi"/>
                <w:sz w:val="22"/>
                <w:lang w:val="en-GB"/>
              </w:rPr>
            </w:pPr>
          </w:p>
          <w:p w14:paraId="1210F0C6" w14:textId="462C980A" w:rsidR="00417632" w:rsidRDefault="00417632" w:rsidP="00417632">
            <w:pPr>
              <w:jc w:val="center"/>
              <w:rPr>
                <w:rFonts w:asciiTheme="minorHAnsi" w:hAnsiTheme="minorHAnsi" w:cstheme="minorHAnsi"/>
                <w:sz w:val="22"/>
                <w:lang w:val="en-GB"/>
              </w:rPr>
            </w:pPr>
            <w:r w:rsidRPr="00803C68">
              <w:rPr>
                <w:rFonts w:asciiTheme="minorHAnsi" w:hAnsiTheme="minorHAnsi" w:cstheme="minorHAnsi"/>
                <w:noProof/>
                <w:lang w:val="en-GB" w:eastAsia="en-GB"/>
              </w:rPr>
              <w:lastRenderedPageBreak/>
              <w:drawing>
                <wp:inline distT="0" distB="0" distL="0" distR="0" wp14:anchorId="37D18BA1" wp14:editId="7CE66AB7">
                  <wp:extent cx="1800000" cy="1800000"/>
                  <wp:effectExtent l="0" t="0" r="0" b="0"/>
                  <wp:docPr id="815799040" name="Grafik 815799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15799040"/>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52378A7B" w14:textId="0704E6F9" w:rsidR="00803C68" w:rsidRPr="00803C68" w:rsidRDefault="00417632" w:rsidP="00417632">
            <w:pPr>
              <w:rPr>
                <w:rFonts w:asciiTheme="minorHAnsi" w:hAnsiTheme="minorHAnsi" w:cstheme="minorHAnsi"/>
                <w:sz w:val="22"/>
              </w:rPr>
            </w:pPr>
            <w:r w:rsidRPr="00803C68">
              <w:rPr>
                <w:rFonts w:asciiTheme="minorHAnsi" w:hAnsiTheme="minorHAnsi" w:cstheme="minorHAnsi"/>
                <w:sz w:val="22"/>
                <w:lang w:val="en-GB"/>
              </w:rPr>
              <w:t xml:space="preserve">Source: </w:t>
            </w:r>
            <w:proofErr w:type="spellStart"/>
            <w:r w:rsidRPr="00803C68">
              <w:rPr>
                <w:rFonts w:asciiTheme="minorHAnsi" w:hAnsiTheme="minorHAnsi" w:cstheme="minorHAnsi"/>
                <w:sz w:val="22"/>
                <w:lang w:val="en-GB"/>
              </w:rPr>
              <w:t>GeoCodis</w:t>
            </w:r>
            <w:proofErr w:type="spellEnd"/>
            <w:r w:rsidRPr="00803C68">
              <w:rPr>
                <w:rFonts w:asciiTheme="minorHAnsi" w:hAnsiTheme="minorHAnsi" w:cstheme="minorHAnsi"/>
                <w:noProof/>
                <w:lang w:val="en-GB" w:eastAsia="en-GB"/>
              </w:rPr>
              <w:t xml:space="preserve"> </w:t>
            </w:r>
          </w:p>
          <w:p w14:paraId="37C869C6" w14:textId="7E186E26" w:rsidR="00803C68" w:rsidRPr="00803C68" w:rsidRDefault="00803C68" w:rsidP="00803C68">
            <w:pPr>
              <w:numPr>
                <w:ilvl w:val="0"/>
                <w:numId w:val="37"/>
              </w:numPr>
              <w:spacing w:after="160" w:line="259" w:lineRule="auto"/>
              <w:contextualSpacing/>
              <w:rPr>
                <w:rFonts w:asciiTheme="minorHAnsi" w:hAnsiTheme="minorHAnsi" w:cstheme="minorHAnsi"/>
                <w:sz w:val="22"/>
                <w:lang w:val="en-GB"/>
              </w:rPr>
            </w:pPr>
            <w:r w:rsidRPr="00803C68">
              <w:rPr>
                <w:rFonts w:asciiTheme="minorHAnsi" w:hAnsiTheme="minorHAnsi" w:cstheme="minorHAnsi"/>
                <w:sz w:val="22"/>
                <w:lang w:val="en-GB"/>
              </w:rPr>
              <w:t>Perimeter - continuous line forming the boundary of a closed geometrical figure</w:t>
            </w:r>
            <w:r w:rsidR="00417632">
              <w:rPr>
                <w:rFonts w:asciiTheme="minorHAnsi" w:hAnsiTheme="minorHAnsi" w:cstheme="minorHAnsi"/>
                <w:sz w:val="22"/>
                <w:lang w:val="en-GB"/>
              </w:rPr>
              <w:t>.</w:t>
            </w:r>
          </w:p>
          <w:p w14:paraId="6CEEDA30" w14:textId="71F2224A" w:rsidR="00417632" w:rsidRDefault="00803C68" w:rsidP="00417632">
            <w:pPr>
              <w:jc w:val="center"/>
              <w:rPr>
                <w:rFonts w:asciiTheme="minorHAnsi" w:hAnsiTheme="minorHAnsi" w:cstheme="minorHAnsi"/>
                <w:sz w:val="22"/>
                <w:lang w:val="en-GB"/>
              </w:rPr>
            </w:pPr>
            <w:r w:rsidRPr="00803C68">
              <w:rPr>
                <w:rFonts w:asciiTheme="minorHAnsi" w:hAnsiTheme="minorHAnsi" w:cstheme="minorHAnsi"/>
                <w:noProof/>
                <w:lang w:val="en-GB" w:eastAsia="en-GB"/>
              </w:rPr>
              <w:drawing>
                <wp:inline distT="0" distB="0" distL="0" distR="0" wp14:anchorId="5886C2DE" wp14:editId="44EEB675">
                  <wp:extent cx="1800000" cy="1800000"/>
                  <wp:effectExtent l="0" t="0" r="0" b="0"/>
                  <wp:docPr id="1209941838" name="Grafik 1209941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1E8EA9A6" w14:textId="2E8CDC5E" w:rsidR="00803C68" w:rsidRPr="00803C68" w:rsidRDefault="00417632" w:rsidP="00417632">
            <w:pPr>
              <w:rPr>
                <w:rFonts w:asciiTheme="minorHAnsi" w:hAnsiTheme="minorHAnsi" w:cstheme="minorHAnsi"/>
                <w:sz w:val="22"/>
                <w:lang w:val="en-GB"/>
              </w:rPr>
            </w:pPr>
            <w:r w:rsidRPr="00803C68">
              <w:rPr>
                <w:rFonts w:asciiTheme="minorHAnsi" w:hAnsiTheme="minorHAnsi" w:cstheme="minorHAnsi"/>
                <w:sz w:val="22"/>
                <w:lang w:val="en-GB"/>
              </w:rPr>
              <w:t xml:space="preserve">Source: </w:t>
            </w:r>
            <w:proofErr w:type="spellStart"/>
            <w:r w:rsidRPr="00803C68">
              <w:rPr>
                <w:rFonts w:asciiTheme="minorHAnsi" w:hAnsiTheme="minorHAnsi" w:cstheme="minorHAnsi"/>
                <w:sz w:val="22"/>
                <w:lang w:val="en-GB"/>
              </w:rPr>
              <w:t>GeoCodis</w:t>
            </w:r>
            <w:proofErr w:type="spellEnd"/>
          </w:p>
          <w:p w14:paraId="620EFB2D" w14:textId="77777777" w:rsidR="00803C68" w:rsidRPr="00803C68" w:rsidRDefault="00803C68" w:rsidP="00803C68">
            <w:pPr>
              <w:numPr>
                <w:ilvl w:val="0"/>
                <w:numId w:val="37"/>
              </w:numPr>
              <w:spacing w:after="160" w:line="259" w:lineRule="auto"/>
              <w:contextualSpacing/>
              <w:rPr>
                <w:rFonts w:asciiTheme="minorHAnsi" w:hAnsiTheme="minorHAnsi" w:cstheme="minorHAnsi"/>
                <w:sz w:val="22"/>
                <w:lang w:val="en-GB"/>
              </w:rPr>
            </w:pPr>
            <w:r w:rsidRPr="00803C68">
              <w:rPr>
                <w:rFonts w:asciiTheme="minorHAnsi" w:hAnsiTheme="minorHAnsi" w:cstheme="minorHAnsi"/>
                <w:sz w:val="22"/>
                <w:lang w:val="en-GB"/>
              </w:rPr>
              <w:t>Length - gives us the information about longitude of a specific spatial data (line, polyline)</w:t>
            </w:r>
          </w:p>
          <w:p w14:paraId="2FA13E17" w14:textId="55D78AA3" w:rsidR="00803C68" w:rsidRPr="00417632" w:rsidRDefault="00803C68" w:rsidP="00417632">
            <w:pPr>
              <w:numPr>
                <w:ilvl w:val="0"/>
                <w:numId w:val="37"/>
              </w:numPr>
              <w:spacing w:after="160" w:line="259" w:lineRule="auto"/>
              <w:contextualSpacing/>
              <w:rPr>
                <w:rFonts w:asciiTheme="minorHAnsi" w:hAnsiTheme="minorHAnsi" w:cstheme="minorHAnsi"/>
                <w:sz w:val="22"/>
                <w:lang w:val="en-GB"/>
              </w:rPr>
            </w:pPr>
            <w:r w:rsidRPr="00803C68">
              <w:rPr>
                <w:rFonts w:asciiTheme="minorHAnsi" w:hAnsiTheme="minorHAnsi" w:cstheme="minorHAnsi"/>
                <w:sz w:val="22"/>
                <w:lang w:val="en-GB"/>
              </w:rPr>
              <w:t xml:space="preserve">Min, Max - we can measure, calculate, determine, </w:t>
            </w:r>
            <w:proofErr w:type="gramStart"/>
            <w:r w:rsidRPr="00803C68">
              <w:rPr>
                <w:rFonts w:asciiTheme="minorHAnsi" w:hAnsiTheme="minorHAnsi" w:cstheme="minorHAnsi"/>
                <w:sz w:val="22"/>
                <w:lang w:val="en-GB"/>
              </w:rPr>
              <w:t>evaluate</w:t>
            </w:r>
            <w:proofErr w:type="gramEnd"/>
            <w:r w:rsidRPr="00803C68">
              <w:rPr>
                <w:rFonts w:asciiTheme="minorHAnsi" w:hAnsiTheme="minorHAnsi" w:cstheme="minorHAnsi"/>
                <w:sz w:val="22"/>
                <w:lang w:val="en-GB"/>
              </w:rPr>
              <w:t xml:space="preserve"> or add different minimums or maximum of spatial data. (e.g., </w:t>
            </w:r>
            <w:proofErr w:type="gramStart"/>
            <w:r w:rsidRPr="00803C68">
              <w:rPr>
                <w:rFonts w:asciiTheme="minorHAnsi" w:hAnsiTheme="minorHAnsi" w:cstheme="minorHAnsi"/>
                <w:sz w:val="22"/>
                <w:lang w:val="en-GB"/>
              </w:rPr>
              <w:t>lowest</w:t>
            </w:r>
            <w:proofErr w:type="gramEnd"/>
            <w:r w:rsidRPr="00803C68">
              <w:rPr>
                <w:rFonts w:asciiTheme="minorHAnsi" w:hAnsiTheme="minorHAnsi" w:cstheme="minorHAnsi"/>
                <w:sz w:val="22"/>
                <w:lang w:val="en-GB"/>
              </w:rPr>
              <w:t xml:space="preserve"> or highest elevation)</w:t>
            </w:r>
          </w:p>
        </w:tc>
      </w:tr>
      <w:tr w:rsidR="00803C68" w:rsidRPr="0074695E" w14:paraId="56D260D8" w14:textId="77777777" w:rsidTr="00803C68">
        <w:tc>
          <w:tcPr>
            <w:tcW w:w="9146" w:type="dxa"/>
          </w:tcPr>
          <w:p w14:paraId="20070449" w14:textId="77777777" w:rsidR="00803C68" w:rsidRPr="00803C68" w:rsidRDefault="00803C68" w:rsidP="00803C68">
            <w:pPr>
              <w:rPr>
                <w:rFonts w:asciiTheme="minorHAnsi" w:hAnsiTheme="minorHAnsi" w:cstheme="minorHAnsi"/>
                <w:b/>
                <w:sz w:val="22"/>
                <w:lang w:val="en-GB"/>
              </w:rPr>
            </w:pPr>
            <w:r w:rsidRPr="00803C68">
              <w:rPr>
                <w:rFonts w:asciiTheme="minorHAnsi" w:hAnsiTheme="minorHAnsi" w:cstheme="minorHAnsi"/>
                <w:b/>
                <w:sz w:val="22"/>
                <w:lang w:val="en-GB"/>
              </w:rPr>
              <w:lastRenderedPageBreak/>
              <w:t>Spatial relationship:</w:t>
            </w:r>
          </w:p>
          <w:p w14:paraId="483C2F26" w14:textId="01142D3F" w:rsidR="00803C68" w:rsidRPr="00803C68" w:rsidRDefault="00803C68" w:rsidP="00803C68">
            <w:pPr>
              <w:numPr>
                <w:ilvl w:val="0"/>
                <w:numId w:val="37"/>
              </w:numPr>
              <w:spacing w:after="160" w:line="259" w:lineRule="auto"/>
              <w:contextualSpacing/>
              <w:rPr>
                <w:rFonts w:asciiTheme="minorHAnsi" w:hAnsiTheme="minorHAnsi" w:cstheme="minorHAnsi"/>
                <w:sz w:val="22"/>
                <w:lang w:val="en-GB"/>
              </w:rPr>
            </w:pPr>
            <w:r w:rsidRPr="00803C68">
              <w:rPr>
                <w:rFonts w:asciiTheme="minorHAnsi" w:hAnsiTheme="minorHAnsi" w:cstheme="minorHAnsi"/>
                <w:sz w:val="22"/>
                <w:lang w:val="en-GB"/>
              </w:rPr>
              <w:t>Intersect - function intersect extracts the portions of features from the input layer that overlap features in the overlay layer. Attributes are assigned to the intersection layer</w:t>
            </w:r>
            <w:r w:rsidR="00417632">
              <w:rPr>
                <w:rFonts w:asciiTheme="minorHAnsi" w:hAnsiTheme="minorHAnsi" w:cstheme="minorHAnsi"/>
                <w:sz w:val="22"/>
                <w:lang w:val="en-GB"/>
              </w:rPr>
              <w:t>.</w:t>
            </w:r>
          </w:p>
          <w:p w14:paraId="47E99B59" w14:textId="77777777" w:rsidR="00803C68" w:rsidRDefault="00803C68" w:rsidP="00803C68">
            <w:pPr>
              <w:jc w:val="center"/>
              <w:rPr>
                <w:rFonts w:asciiTheme="minorHAnsi" w:hAnsiTheme="minorHAnsi" w:cstheme="minorHAnsi"/>
                <w:sz w:val="22"/>
                <w:lang w:val="en-GB"/>
              </w:rPr>
            </w:pPr>
            <w:r w:rsidRPr="00803C68">
              <w:rPr>
                <w:rFonts w:asciiTheme="minorHAnsi" w:hAnsiTheme="minorHAnsi" w:cstheme="minorHAnsi"/>
                <w:sz w:val="22"/>
                <w:lang w:val="en-GB"/>
              </w:rPr>
              <w:t xml:space="preserve"> </w:t>
            </w:r>
            <w:r w:rsidRPr="00803C68">
              <w:rPr>
                <w:rFonts w:asciiTheme="minorHAnsi" w:hAnsiTheme="minorHAnsi" w:cstheme="minorHAnsi"/>
                <w:noProof/>
                <w:lang w:val="en-GB" w:eastAsia="en-GB"/>
              </w:rPr>
              <w:drawing>
                <wp:inline distT="0" distB="0" distL="0" distR="0" wp14:anchorId="61729E53" wp14:editId="0530AF3F">
                  <wp:extent cx="1800000" cy="1800000"/>
                  <wp:effectExtent l="0" t="0" r="0" b="0"/>
                  <wp:docPr id="693622829" name="Grafik 693622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781E2799" w14:textId="77777777" w:rsidR="00417632" w:rsidRPr="00803C68" w:rsidRDefault="00417632" w:rsidP="00417632">
            <w:pPr>
              <w:rPr>
                <w:rFonts w:asciiTheme="minorHAnsi" w:hAnsiTheme="minorHAnsi" w:cstheme="minorHAnsi"/>
                <w:sz w:val="22"/>
                <w:lang w:val="en-GB"/>
              </w:rPr>
            </w:pPr>
            <w:r w:rsidRPr="00803C68">
              <w:rPr>
                <w:rFonts w:asciiTheme="minorHAnsi" w:hAnsiTheme="minorHAnsi" w:cstheme="minorHAnsi"/>
                <w:sz w:val="22"/>
                <w:lang w:val="en-GB"/>
              </w:rPr>
              <w:t xml:space="preserve">Source: </w:t>
            </w:r>
            <w:proofErr w:type="spellStart"/>
            <w:r w:rsidRPr="00803C68">
              <w:rPr>
                <w:rFonts w:asciiTheme="minorHAnsi" w:hAnsiTheme="minorHAnsi" w:cstheme="minorHAnsi"/>
                <w:sz w:val="22"/>
                <w:lang w:val="en-GB"/>
              </w:rPr>
              <w:t>GeoCodis</w:t>
            </w:r>
            <w:proofErr w:type="spellEnd"/>
          </w:p>
          <w:p w14:paraId="67F9774D" w14:textId="412344D3" w:rsidR="00803C68" w:rsidRPr="00803C68" w:rsidRDefault="00803C68" w:rsidP="00803C68">
            <w:pPr>
              <w:numPr>
                <w:ilvl w:val="0"/>
                <w:numId w:val="37"/>
              </w:numPr>
              <w:spacing w:after="160" w:line="259" w:lineRule="auto"/>
              <w:contextualSpacing/>
              <w:rPr>
                <w:rFonts w:asciiTheme="minorHAnsi" w:hAnsiTheme="minorHAnsi" w:cstheme="minorHAnsi"/>
                <w:sz w:val="22"/>
                <w:lang w:val="en-GB"/>
              </w:rPr>
            </w:pPr>
            <w:r w:rsidRPr="00803C68">
              <w:rPr>
                <w:rFonts w:asciiTheme="minorHAnsi" w:hAnsiTheme="minorHAnsi" w:cstheme="minorHAnsi"/>
                <w:sz w:val="22"/>
                <w:lang w:val="en-GB"/>
              </w:rPr>
              <w:t>Contains - a geospatial polygon can contain other geospatial data or different attributes</w:t>
            </w:r>
            <w:r w:rsidR="00417632">
              <w:rPr>
                <w:rFonts w:asciiTheme="minorHAnsi" w:hAnsiTheme="minorHAnsi" w:cstheme="minorHAnsi"/>
                <w:sz w:val="22"/>
                <w:lang w:val="en-GB"/>
              </w:rPr>
              <w:t>.</w:t>
            </w:r>
          </w:p>
          <w:p w14:paraId="6862BA3C" w14:textId="61CAEE42" w:rsidR="00803C68" w:rsidRPr="00803C68" w:rsidRDefault="00803C68" w:rsidP="00803C68">
            <w:pPr>
              <w:numPr>
                <w:ilvl w:val="0"/>
                <w:numId w:val="37"/>
              </w:numPr>
              <w:spacing w:after="160" w:line="259" w:lineRule="auto"/>
              <w:contextualSpacing/>
              <w:rPr>
                <w:rFonts w:asciiTheme="minorHAnsi" w:hAnsiTheme="minorHAnsi" w:cstheme="minorHAnsi"/>
                <w:sz w:val="22"/>
                <w:lang w:val="en-GB"/>
              </w:rPr>
            </w:pPr>
            <w:r w:rsidRPr="00803C68">
              <w:rPr>
                <w:rFonts w:asciiTheme="minorHAnsi" w:hAnsiTheme="minorHAnsi" w:cstheme="minorHAnsi"/>
                <w:sz w:val="22"/>
                <w:lang w:val="en-GB"/>
              </w:rPr>
              <w:lastRenderedPageBreak/>
              <w:t>Distance - the length of the space between two points. This also includes distance between point and polygon or between two polygons since geometric centroid is always included in the measuring and not the whole surface</w:t>
            </w:r>
            <w:r w:rsidR="00417632">
              <w:rPr>
                <w:rFonts w:asciiTheme="minorHAnsi" w:hAnsiTheme="minorHAnsi" w:cstheme="minorHAnsi"/>
                <w:sz w:val="22"/>
                <w:lang w:val="en-GB"/>
              </w:rPr>
              <w:t>.</w:t>
            </w:r>
          </w:p>
          <w:p w14:paraId="505E322B" w14:textId="77777777" w:rsidR="00803C68" w:rsidRPr="00803C68" w:rsidRDefault="00803C68" w:rsidP="00803C68">
            <w:pPr>
              <w:spacing w:after="160" w:line="259" w:lineRule="auto"/>
              <w:contextualSpacing/>
              <w:jc w:val="center"/>
              <w:rPr>
                <w:rFonts w:asciiTheme="minorHAnsi" w:hAnsiTheme="minorHAnsi" w:cstheme="minorHAnsi"/>
                <w:sz w:val="22"/>
              </w:rPr>
            </w:pPr>
            <w:r w:rsidRPr="00803C68">
              <w:rPr>
                <w:rFonts w:asciiTheme="minorHAnsi" w:hAnsiTheme="minorHAnsi" w:cstheme="minorHAnsi"/>
                <w:noProof/>
                <w:lang w:val="en-GB" w:eastAsia="en-GB"/>
              </w:rPr>
              <w:drawing>
                <wp:inline distT="0" distB="0" distL="0" distR="0" wp14:anchorId="37BFB63D" wp14:editId="50BF1E65">
                  <wp:extent cx="1800000" cy="1800000"/>
                  <wp:effectExtent l="0" t="0" r="0" b="0"/>
                  <wp:docPr id="1890613653" name="Grafik 1890613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0A7CB143" w14:textId="77777777" w:rsidR="00417632" w:rsidRPr="00803C68" w:rsidRDefault="00417632" w:rsidP="00417632">
            <w:pPr>
              <w:rPr>
                <w:rFonts w:asciiTheme="minorHAnsi" w:hAnsiTheme="minorHAnsi" w:cstheme="minorHAnsi"/>
                <w:sz w:val="22"/>
                <w:lang w:val="en-GB"/>
              </w:rPr>
            </w:pPr>
            <w:r w:rsidRPr="00803C68">
              <w:rPr>
                <w:rFonts w:asciiTheme="minorHAnsi" w:hAnsiTheme="minorHAnsi" w:cstheme="minorHAnsi"/>
                <w:sz w:val="22"/>
                <w:lang w:val="en-GB"/>
              </w:rPr>
              <w:t xml:space="preserve">Source: </w:t>
            </w:r>
            <w:proofErr w:type="spellStart"/>
            <w:r w:rsidRPr="00803C68">
              <w:rPr>
                <w:rFonts w:asciiTheme="minorHAnsi" w:hAnsiTheme="minorHAnsi" w:cstheme="minorHAnsi"/>
                <w:sz w:val="22"/>
                <w:lang w:val="en-GB"/>
              </w:rPr>
              <w:t>GeoCodis</w:t>
            </w:r>
            <w:proofErr w:type="spellEnd"/>
          </w:p>
          <w:p w14:paraId="4AE1E31B" w14:textId="15A12311" w:rsidR="00803C68" w:rsidRPr="00417632" w:rsidRDefault="00803C68" w:rsidP="00417632">
            <w:pPr>
              <w:numPr>
                <w:ilvl w:val="0"/>
                <w:numId w:val="37"/>
              </w:numPr>
              <w:spacing w:after="160" w:line="259" w:lineRule="auto"/>
              <w:contextualSpacing/>
              <w:rPr>
                <w:rFonts w:asciiTheme="minorHAnsi" w:hAnsiTheme="minorHAnsi" w:cstheme="minorHAnsi"/>
                <w:sz w:val="22"/>
                <w:lang w:val="en-GB"/>
              </w:rPr>
            </w:pPr>
            <w:r w:rsidRPr="00803C68">
              <w:rPr>
                <w:rFonts w:asciiTheme="minorHAnsi" w:hAnsiTheme="minorHAnsi" w:cstheme="minorHAnsi"/>
                <w:sz w:val="22"/>
                <w:lang w:val="en-GB"/>
              </w:rPr>
              <w:t>Equals - meaning something is the same as another or has the same status or quality</w:t>
            </w:r>
            <w:r w:rsidR="00417632">
              <w:rPr>
                <w:rFonts w:asciiTheme="minorHAnsi" w:hAnsiTheme="minorHAnsi" w:cstheme="minorHAnsi"/>
                <w:sz w:val="22"/>
                <w:lang w:val="en-GB"/>
              </w:rPr>
              <w:t>.</w:t>
            </w:r>
          </w:p>
        </w:tc>
      </w:tr>
      <w:tr w:rsidR="00803C68" w:rsidRPr="00D6591B" w14:paraId="3F8EDC5B" w14:textId="77777777" w:rsidTr="00803C68">
        <w:tc>
          <w:tcPr>
            <w:tcW w:w="9146" w:type="dxa"/>
          </w:tcPr>
          <w:p w14:paraId="005AC561" w14:textId="77777777" w:rsidR="00803C68" w:rsidRPr="00803C68" w:rsidRDefault="00803C68" w:rsidP="00803C68">
            <w:pPr>
              <w:rPr>
                <w:rFonts w:asciiTheme="minorHAnsi" w:hAnsiTheme="minorHAnsi" w:cstheme="minorHAnsi"/>
                <w:sz w:val="22"/>
                <w:lang w:val="en-GB"/>
              </w:rPr>
            </w:pPr>
            <w:r w:rsidRPr="00803C68">
              <w:rPr>
                <w:rFonts w:asciiTheme="minorHAnsi" w:hAnsiTheme="minorHAnsi" w:cstheme="minorHAnsi"/>
                <w:b/>
                <w:sz w:val="22"/>
                <w:lang w:val="en-GB"/>
              </w:rPr>
              <w:lastRenderedPageBreak/>
              <w:t>Creating new geometries</w:t>
            </w:r>
            <w:r w:rsidRPr="00803C68">
              <w:rPr>
                <w:rFonts w:asciiTheme="minorHAnsi" w:hAnsiTheme="minorHAnsi" w:cstheme="minorHAnsi"/>
                <w:sz w:val="22"/>
                <w:lang w:val="en-GB"/>
              </w:rPr>
              <w:t>:</w:t>
            </w:r>
          </w:p>
          <w:p w14:paraId="3552CE17" w14:textId="77777777" w:rsidR="00803C68" w:rsidRPr="00803C68" w:rsidRDefault="00803C68" w:rsidP="00803C68">
            <w:pPr>
              <w:numPr>
                <w:ilvl w:val="0"/>
                <w:numId w:val="39"/>
              </w:numPr>
              <w:spacing w:after="160" w:line="259" w:lineRule="auto"/>
              <w:contextualSpacing/>
              <w:rPr>
                <w:rFonts w:asciiTheme="minorHAnsi" w:hAnsiTheme="minorHAnsi" w:cstheme="minorHAnsi"/>
                <w:sz w:val="22"/>
                <w:lang w:val="en-GB"/>
              </w:rPr>
            </w:pPr>
            <w:r w:rsidRPr="00803C68">
              <w:rPr>
                <w:rFonts w:asciiTheme="minorHAnsi" w:hAnsiTheme="minorHAnsi" w:cstheme="minorHAnsi"/>
                <w:sz w:val="22"/>
                <w:lang w:val="en-GB"/>
              </w:rPr>
              <w:t xml:space="preserve">Centroid - centroid is a centre point of the object (polygon). It is the point where all three medians of the triangle </w:t>
            </w:r>
            <w:proofErr w:type="gramStart"/>
            <w:r w:rsidRPr="00803C68">
              <w:rPr>
                <w:rFonts w:asciiTheme="minorHAnsi" w:hAnsiTheme="minorHAnsi" w:cstheme="minorHAnsi"/>
                <w:sz w:val="22"/>
                <w:lang w:val="en-GB"/>
              </w:rPr>
              <w:t>intersect</w:t>
            </w:r>
            <w:proofErr w:type="gramEnd"/>
          </w:p>
          <w:p w14:paraId="44B91682" w14:textId="77777777" w:rsidR="00803C68" w:rsidRPr="00417632" w:rsidRDefault="00803C68" w:rsidP="00803C68">
            <w:pPr>
              <w:jc w:val="center"/>
              <w:rPr>
                <w:rFonts w:asciiTheme="minorHAnsi" w:hAnsiTheme="minorHAnsi" w:cstheme="minorHAnsi"/>
                <w:sz w:val="4"/>
                <w:szCs w:val="4"/>
                <w:lang w:val="en-GB"/>
              </w:rPr>
            </w:pPr>
            <w:r w:rsidRPr="00803C68">
              <w:rPr>
                <w:rFonts w:asciiTheme="minorHAnsi" w:hAnsiTheme="minorHAnsi" w:cstheme="minorHAnsi"/>
                <w:sz w:val="22"/>
                <w:lang w:val="en-GB"/>
              </w:rPr>
              <w:t xml:space="preserve"> </w:t>
            </w:r>
            <w:r w:rsidRPr="00803C68">
              <w:rPr>
                <w:rFonts w:asciiTheme="minorHAnsi" w:hAnsiTheme="minorHAnsi" w:cstheme="minorHAnsi"/>
                <w:noProof/>
                <w:lang w:val="en-GB" w:eastAsia="en-GB"/>
              </w:rPr>
              <w:drawing>
                <wp:inline distT="0" distB="0" distL="0" distR="0" wp14:anchorId="5546E5AA" wp14:editId="1BE58E44">
                  <wp:extent cx="1800000" cy="1800000"/>
                  <wp:effectExtent l="0" t="0" r="0" b="0"/>
                  <wp:docPr id="1128442447" name="Grafik 1128442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02794937" w14:textId="77777777" w:rsidR="00417632" w:rsidRPr="00803C68" w:rsidRDefault="00417632" w:rsidP="00417632">
            <w:pPr>
              <w:rPr>
                <w:rFonts w:asciiTheme="minorHAnsi" w:hAnsiTheme="minorHAnsi" w:cstheme="minorHAnsi"/>
                <w:sz w:val="22"/>
                <w:lang w:val="en-GB"/>
              </w:rPr>
            </w:pPr>
            <w:r w:rsidRPr="00803C68">
              <w:rPr>
                <w:rFonts w:asciiTheme="minorHAnsi" w:hAnsiTheme="minorHAnsi" w:cstheme="minorHAnsi"/>
                <w:sz w:val="22"/>
                <w:lang w:val="en-GB"/>
              </w:rPr>
              <w:t xml:space="preserve">Source: </w:t>
            </w:r>
            <w:proofErr w:type="spellStart"/>
            <w:r w:rsidRPr="00803C68">
              <w:rPr>
                <w:rFonts w:asciiTheme="minorHAnsi" w:hAnsiTheme="minorHAnsi" w:cstheme="minorHAnsi"/>
                <w:sz w:val="22"/>
                <w:lang w:val="en-GB"/>
              </w:rPr>
              <w:t>GeoCodis</w:t>
            </w:r>
            <w:proofErr w:type="spellEnd"/>
          </w:p>
          <w:p w14:paraId="0BA14C67" w14:textId="77777777" w:rsidR="00803C68" w:rsidRPr="00803C68" w:rsidRDefault="00803C68" w:rsidP="00803C68">
            <w:pPr>
              <w:numPr>
                <w:ilvl w:val="0"/>
                <w:numId w:val="37"/>
              </w:numPr>
              <w:spacing w:after="160" w:line="259" w:lineRule="auto"/>
              <w:contextualSpacing/>
              <w:rPr>
                <w:rFonts w:asciiTheme="minorHAnsi" w:hAnsiTheme="minorHAnsi" w:cstheme="minorHAnsi"/>
                <w:sz w:val="22"/>
                <w:lang w:val="en-GB"/>
              </w:rPr>
            </w:pPr>
            <w:r w:rsidRPr="00803C68">
              <w:rPr>
                <w:rFonts w:asciiTheme="minorHAnsi" w:hAnsiTheme="minorHAnsi" w:cstheme="minorHAnsi"/>
                <w:sz w:val="22"/>
                <w:lang w:val="en-GB"/>
              </w:rPr>
              <w:t xml:space="preserve">Buffer - is an area within the specified distance of a point, line or a </w:t>
            </w:r>
            <w:proofErr w:type="gramStart"/>
            <w:r w:rsidRPr="00803C68">
              <w:rPr>
                <w:rFonts w:asciiTheme="minorHAnsi" w:hAnsiTheme="minorHAnsi" w:cstheme="minorHAnsi"/>
                <w:sz w:val="22"/>
                <w:lang w:val="en-GB"/>
              </w:rPr>
              <w:t>polygon</w:t>
            </w:r>
            <w:proofErr w:type="gramEnd"/>
          </w:p>
          <w:p w14:paraId="45FCB05C" w14:textId="77777777" w:rsidR="00803C68" w:rsidRPr="00417632" w:rsidRDefault="00803C68" w:rsidP="00803C68">
            <w:pPr>
              <w:jc w:val="center"/>
              <w:rPr>
                <w:rFonts w:asciiTheme="minorHAnsi" w:hAnsiTheme="minorHAnsi" w:cstheme="minorHAnsi"/>
                <w:sz w:val="2"/>
                <w:szCs w:val="2"/>
                <w:lang w:val="en-GB"/>
              </w:rPr>
            </w:pPr>
            <w:r w:rsidRPr="00803C68">
              <w:rPr>
                <w:rFonts w:asciiTheme="minorHAnsi" w:hAnsiTheme="minorHAnsi" w:cstheme="minorHAnsi"/>
                <w:sz w:val="22"/>
                <w:lang w:val="en-GB"/>
              </w:rPr>
              <w:t xml:space="preserve"> </w:t>
            </w:r>
            <w:r w:rsidRPr="00803C68">
              <w:rPr>
                <w:rFonts w:asciiTheme="minorHAnsi" w:hAnsiTheme="minorHAnsi" w:cstheme="minorHAnsi"/>
                <w:noProof/>
                <w:lang w:val="en-GB" w:eastAsia="en-GB"/>
              </w:rPr>
              <w:drawing>
                <wp:inline distT="0" distB="0" distL="0" distR="0" wp14:anchorId="508F8292" wp14:editId="2C90F9E6">
                  <wp:extent cx="1800000" cy="1800000"/>
                  <wp:effectExtent l="0" t="0" r="0" b="0"/>
                  <wp:docPr id="1823885952" name="Grafik 1823885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0951F42B" w14:textId="77777777" w:rsidR="00417632" w:rsidRPr="00803C68" w:rsidRDefault="00417632" w:rsidP="00417632">
            <w:pPr>
              <w:rPr>
                <w:rFonts w:asciiTheme="minorHAnsi" w:hAnsiTheme="minorHAnsi" w:cstheme="minorHAnsi"/>
                <w:sz w:val="22"/>
                <w:lang w:val="en-GB"/>
              </w:rPr>
            </w:pPr>
            <w:r w:rsidRPr="00803C68">
              <w:rPr>
                <w:rFonts w:asciiTheme="minorHAnsi" w:hAnsiTheme="minorHAnsi" w:cstheme="minorHAnsi"/>
                <w:sz w:val="22"/>
                <w:lang w:val="en-GB"/>
              </w:rPr>
              <w:t xml:space="preserve">Source: </w:t>
            </w:r>
            <w:proofErr w:type="spellStart"/>
            <w:r w:rsidRPr="00803C68">
              <w:rPr>
                <w:rFonts w:asciiTheme="minorHAnsi" w:hAnsiTheme="minorHAnsi" w:cstheme="minorHAnsi"/>
                <w:sz w:val="22"/>
                <w:lang w:val="en-GB"/>
              </w:rPr>
              <w:t>GeoCodis</w:t>
            </w:r>
            <w:proofErr w:type="spellEnd"/>
          </w:p>
          <w:p w14:paraId="0A0681F5" w14:textId="77777777" w:rsidR="00803C68" w:rsidRPr="00803C68" w:rsidRDefault="00803C68" w:rsidP="00803C68">
            <w:pPr>
              <w:numPr>
                <w:ilvl w:val="0"/>
                <w:numId w:val="37"/>
              </w:numPr>
              <w:spacing w:after="160" w:line="259" w:lineRule="auto"/>
              <w:contextualSpacing/>
              <w:rPr>
                <w:rFonts w:asciiTheme="minorHAnsi" w:hAnsiTheme="minorHAnsi" w:cstheme="minorHAnsi"/>
                <w:sz w:val="22"/>
                <w:lang w:val="en-GB"/>
              </w:rPr>
            </w:pPr>
            <w:r w:rsidRPr="00803C68">
              <w:rPr>
                <w:rFonts w:asciiTheme="minorHAnsi" w:hAnsiTheme="minorHAnsi" w:cstheme="minorHAnsi"/>
                <w:sz w:val="22"/>
                <w:lang w:val="en-GB"/>
              </w:rPr>
              <w:lastRenderedPageBreak/>
              <w:t>Union - is a function that combines different geospatial data into a single composite layer, preserving the attributes and boundaries of both (all)</w:t>
            </w:r>
          </w:p>
          <w:p w14:paraId="36B440E3" w14:textId="77777777" w:rsidR="00803C68" w:rsidRDefault="00803C68" w:rsidP="00803C68">
            <w:pPr>
              <w:jc w:val="center"/>
              <w:rPr>
                <w:rFonts w:asciiTheme="minorHAnsi" w:hAnsiTheme="minorHAnsi" w:cstheme="minorHAnsi"/>
                <w:sz w:val="22"/>
                <w:lang w:val="en-GB"/>
              </w:rPr>
            </w:pPr>
            <w:r w:rsidRPr="00803C68">
              <w:rPr>
                <w:rFonts w:asciiTheme="minorHAnsi" w:hAnsiTheme="minorHAnsi" w:cstheme="minorHAnsi"/>
                <w:sz w:val="22"/>
                <w:lang w:val="en-GB"/>
              </w:rPr>
              <w:t xml:space="preserve"> </w:t>
            </w:r>
            <w:r w:rsidRPr="00803C68">
              <w:rPr>
                <w:rFonts w:asciiTheme="minorHAnsi" w:hAnsiTheme="minorHAnsi" w:cstheme="minorHAnsi"/>
                <w:noProof/>
                <w:lang w:val="en-GB" w:eastAsia="en-GB"/>
              </w:rPr>
              <w:drawing>
                <wp:inline distT="0" distB="0" distL="0" distR="0" wp14:anchorId="50CFC4BF" wp14:editId="4DBBA535">
                  <wp:extent cx="1800000" cy="1800000"/>
                  <wp:effectExtent l="0" t="0" r="0" b="0"/>
                  <wp:docPr id="1579070333" name="Grafik 1579070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3FA35AD3" w14:textId="77777777" w:rsidR="00417632" w:rsidRPr="00803C68" w:rsidRDefault="00417632" w:rsidP="00417632">
            <w:pPr>
              <w:rPr>
                <w:rFonts w:asciiTheme="minorHAnsi" w:hAnsiTheme="minorHAnsi" w:cstheme="minorHAnsi"/>
                <w:sz w:val="22"/>
                <w:lang w:val="en-GB"/>
              </w:rPr>
            </w:pPr>
            <w:r w:rsidRPr="00803C68">
              <w:rPr>
                <w:rFonts w:asciiTheme="minorHAnsi" w:hAnsiTheme="minorHAnsi" w:cstheme="minorHAnsi"/>
                <w:sz w:val="22"/>
                <w:lang w:val="en-GB"/>
              </w:rPr>
              <w:t xml:space="preserve">Source: </w:t>
            </w:r>
            <w:proofErr w:type="spellStart"/>
            <w:r w:rsidRPr="00803C68">
              <w:rPr>
                <w:rFonts w:asciiTheme="minorHAnsi" w:hAnsiTheme="minorHAnsi" w:cstheme="minorHAnsi"/>
                <w:sz w:val="22"/>
                <w:lang w:val="en-GB"/>
              </w:rPr>
              <w:t>GeoCodis</w:t>
            </w:r>
            <w:proofErr w:type="spellEnd"/>
          </w:p>
          <w:p w14:paraId="3C2A16BD" w14:textId="77777777" w:rsidR="00803C68" w:rsidRPr="00803C68" w:rsidRDefault="00803C68" w:rsidP="00803C68">
            <w:pPr>
              <w:numPr>
                <w:ilvl w:val="0"/>
                <w:numId w:val="37"/>
              </w:numPr>
              <w:spacing w:after="160" w:line="259" w:lineRule="auto"/>
              <w:contextualSpacing/>
              <w:rPr>
                <w:rFonts w:asciiTheme="minorHAnsi" w:hAnsiTheme="minorHAnsi" w:cstheme="minorHAnsi"/>
                <w:sz w:val="22"/>
                <w:lang w:val="en-GB"/>
              </w:rPr>
            </w:pPr>
            <w:r w:rsidRPr="00803C68">
              <w:rPr>
                <w:rFonts w:asciiTheme="minorHAnsi" w:hAnsiTheme="minorHAnsi" w:cstheme="minorHAnsi"/>
                <w:sz w:val="22"/>
                <w:lang w:val="en-GB"/>
              </w:rPr>
              <w:t xml:space="preserve">Dissolve - is a function that unifies different geospatial data, while unifying their boundaries. Dissolve is based on the common attribute values and will only be performed when this condition is </w:t>
            </w:r>
            <w:proofErr w:type="gramStart"/>
            <w:r w:rsidRPr="00803C68">
              <w:rPr>
                <w:rFonts w:asciiTheme="minorHAnsi" w:hAnsiTheme="minorHAnsi" w:cstheme="minorHAnsi"/>
                <w:sz w:val="22"/>
                <w:lang w:val="en-GB"/>
              </w:rPr>
              <w:t>satisfied</w:t>
            </w:r>
            <w:proofErr w:type="gramEnd"/>
          </w:p>
          <w:p w14:paraId="35B71512" w14:textId="77777777" w:rsidR="00803C68" w:rsidRPr="00803C68" w:rsidRDefault="00803C68" w:rsidP="00803C68">
            <w:pPr>
              <w:spacing w:after="160" w:line="259" w:lineRule="auto"/>
              <w:contextualSpacing/>
              <w:rPr>
                <w:rFonts w:asciiTheme="minorHAnsi" w:hAnsiTheme="minorHAnsi" w:cstheme="minorHAnsi"/>
                <w:sz w:val="22"/>
                <w:lang w:val="en-GB"/>
              </w:rPr>
            </w:pPr>
          </w:p>
          <w:p w14:paraId="4BB02729" w14:textId="77777777" w:rsidR="00803C68" w:rsidRPr="00803C68" w:rsidRDefault="00803C68" w:rsidP="00803C68">
            <w:pPr>
              <w:spacing w:after="160" w:line="259" w:lineRule="auto"/>
              <w:contextualSpacing/>
              <w:jc w:val="center"/>
              <w:rPr>
                <w:rFonts w:asciiTheme="minorHAnsi" w:hAnsiTheme="minorHAnsi" w:cstheme="minorHAnsi"/>
                <w:sz w:val="22"/>
              </w:rPr>
            </w:pPr>
            <w:r w:rsidRPr="00803C68">
              <w:rPr>
                <w:rFonts w:asciiTheme="minorHAnsi" w:hAnsiTheme="minorHAnsi" w:cstheme="minorHAnsi"/>
                <w:noProof/>
                <w:lang w:val="en-GB" w:eastAsia="en-GB"/>
              </w:rPr>
              <w:drawing>
                <wp:inline distT="0" distB="0" distL="0" distR="0" wp14:anchorId="32BDC995" wp14:editId="35EB1F1D">
                  <wp:extent cx="1800000" cy="1800000"/>
                  <wp:effectExtent l="0" t="0" r="0" b="0"/>
                  <wp:docPr id="1552639010" name="Grafik 1552639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2A8B5D81" w14:textId="78E01595" w:rsidR="00803C68" w:rsidRPr="00803C68" w:rsidRDefault="00803C68" w:rsidP="00803C68">
            <w:pPr>
              <w:rPr>
                <w:rFonts w:asciiTheme="minorHAnsi" w:hAnsiTheme="minorHAnsi" w:cstheme="minorHAnsi"/>
                <w:sz w:val="22"/>
                <w:lang w:val="en-GB"/>
              </w:rPr>
            </w:pPr>
            <w:r w:rsidRPr="00803C68">
              <w:rPr>
                <w:rFonts w:asciiTheme="minorHAnsi" w:hAnsiTheme="minorHAnsi" w:cstheme="minorHAnsi"/>
                <w:sz w:val="22"/>
                <w:lang w:val="en-GB"/>
              </w:rPr>
              <w:t xml:space="preserve">Source: </w:t>
            </w:r>
            <w:proofErr w:type="spellStart"/>
            <w:r w:rsidRPr="00803C68">
              <w:rPr>
                <w:rFonts w:asciiTheme="minorHAnsi" w:hAnsiTheme="minorHAnsi" w:cstheme="minorHAnsi"/>
                <w:sz w:val="22"/>
                <w:lang w:val="en-GB"/>
              </w:rPr>
              <w:t>GeoCodis</w:t>
            </w:r>
            <w:proofErr w:type="spellEnd"/>
          </w:p>
        </w:tc>
      </w:tr>
      <w:tr w:rsidR="00803C68" w:rsidRPr="00D6591B" w14:paraId="092A11CC" w14:textId="77777777" w:rsidTr="00803C68">
        <w:tc>
          <w:tcPr>
            <w:tcW w:w="9146" w:type="dxa"/>
          </w:tcPr>
          <w:p w14:paraId="08450C92" w14:textId="77777777" w:rsidR="00803C68" w:rsidRPr="00803C68" w:rsidRDefault="00803C68" w:rsidP="00803C68">
            <w:pPr>
              <w:rPr>
                <w:rFonts w:asciiTheme="minorHAnsi" w:hAnsiTheme="minorHAnsi" w:cstheme="minorHAnsi"/>
                <w:sz w:val="22"/>
                <w:lang w:val="en-GB"/>
              </w:rPr>
            </w:pPr>
            <w:r w:rsidRPr="00803C68">
              <w:rPr>
                <w:rFonts w:asciiTheme="minorHAnsi" w:hAnsiTheme="minorHAnsi" w:cstheme="minorHAnsi"/>
                <w:sz w:val="22"/>
                <w:lang w:val="en-GB"/>
              </w:rPr>
              <w:lastRenderedPageBreak/>
              <w:t>Analysis FUNCTIONS of GIS Includes:</w:t>
            </w:r>
          </w:p>
          <w:p w14:paraId="5BFFF4B6" w14:textId="77777777" w:rsidR="00803C68" w:rsidRPr="00803C68" w:rsidRDefault="00803C68" w:rsidP="00803C68">
            <w:pPr>
              <w:numPr>
                <w:ilvl w:val="0"/>
                <w:numId w:val="37"/>
              </w:numPr>
              <w:spacing w:after="160" w:line="259" w:lineRule="auto"/>
              <w:contextualSpacing/>
              <w:rPr>
                <w:rFonts w:asciiTheme="minorHAnsi" w:hAnsiTheme="minorHAnsi" w:cstheme="minorHAnsi"/>
                <w:sz w:val="22"/>
                <w:lang w:val="en-GB"/>
              </w:rPr>
            </w:pPr>
            <w:r w:rsidRPr="00803C68">
              <w:rPr>
                <w:rFonts w:asciiTheme="minorHAnsi" w:hAnsiTheme="minorHAnsi" w:cstheme="minorHAnsi"/>
                <w:sz w:val="22"/>
                <w:lang w:val="en-GB"/>
              </w:rPr>
              <w:t>Measurements</w:t>
            </w:r>
          </w:p>
          <w:p w14:paraId="055BC263" w14:textId="77777777" w:rsidR="00803C68" w:rsidRPr="00803C68" w:rsidRDefault="00803C68" w:rsidP="00803C68">
            <w:pPr>
              <w:numPr>
                <w:ilvl w:val="0"/>
                <w:numId w:val="37"/>
              </w:numPr>
              <w:spacing w:after="160" w:line="259" w:lineRule="auto"/>
              <w:contextualSpacing/>
              <w:rPr>
                <w:rFonts w:asciiTheme="minorHAnsi" w:hAnsiTheme="minorHAnsi" w:cstheme="minorHAnsi"/>
                <w:sz w:val="22"/>
                <w:lang w:val="en-GB"/>
              </w:rPr>
            </w:pPr>
            <w:r w:rsidRPr="00803C68">
              <w:rPr>
                <w:rFonts w:asciiTheme="minorHAnsi" w:hAnsiTheme="minorHAnsi" w:cstheme="minorHAnsi"/>
                <w:sz w:val="22"/>
                <w:lang w:val="en-GB"/>
              </w:rPr>
              <w:t>Query</w:t>
            </w:r>
          </w:p>
          <w:p w14:paraId="2C3D0265" w14:textId="77777777" w:rsidR="00803C68" w:rsidRPr="00803C68" w:rsidRDefault="00803C68" w:rsidP="00803C68">
            <w:pPr>
              <w:numPr>
                <w:ilvl w:val="0"/>
                <w:numId w:val="37"/>
              </w:numPr>
              <w:spacing w:after="160" w:line="259" w:lineRule="auto"/>
              <w:contextualSpacing/>
              <w:rPr>
                <w:rFonts w:asciiTheme="minorHAnsi" w:hAnsiTheme="minorHAnsi" w:cstheme="minorHAnsi"/>
                <w:sz w:val="22"/>
                <w:lang w:val="en-GB"/>
              </w:rPr>
            </w:pPr>
            <w:r w:rsidRPr="00803C68">
              <w:rPr>
                <w:rFonts w:asciiTheme="minorHAnsi" w:hAnsiTheme="minorHAnsi" w:cstheme="minorHAnsi"/>
                <w:sz w:val="22"/>
                <w:lang w:val="en-GB"/>
              </w:rPr>
              <w:t xml:space="preserve">Extraction (clip, select, split etc...) </w:t>
            </w:r>
          </w:p>
          <w:p w14:paraId="3B919989" w14:textId="77777777" w:rsidR="00803C68" w:rsidRPr="00803C68" w:rsidRDefault="00803C68" w:rsidP="00803C68">
            <w:pPr>
              <w:numPr>
                <w:ilvl w:val="0"/>
                <w:numId w:val="37"/>
              </w:numPr>
              <w:spacing w:after="160" w:line="259" w:lineRule="auto"/>
              <w:contextualSpacing/>
              <w:rPr>
                <w:rFonts w:asciiTheme="minorHAnsi" w:hAnsiTheme="minorHAnsi" w:cstheme="minorHAnsi"/>
                <w:sz w:val="22"/>
                <w:lang w:val="en-GB"/>
              </w:rPr>
            </w:pPr>
            <w:r w:rsidRPr="00803C68">
              <w:rPr>
                <w:rFonts w:asciiTheme="minorHAnsi" w:hAnsiTheme="minorHAnsi" w:cstheme="minorHAnsi"/>
                <w:sz w:val="22"/>
                <w:lang w:val="en-GB"/>
              </w:rPr>
              <w:t>Proximity</w:t>
            </w:r>
          </w:p>
          <w:p w14:paraId="5BBBE320" w14:textId="77777777" w:rsidR="00803C68" w:rsidRPr="00803C68" w:rsidRDefault="00803C68" w:rsidP="00803C68">
            <w:pPr>
              <w:numPr>
                <w:ilvl w:val="0"/>
                <w:numId w:val="37"/>
              </w:numPr>
              <w:spacing w:after="160" w:line="259" w:lineRule="auto"/>
              <w:contextualSpacing/>
              <w:rPr>
                <w:rFonts w:asciiTheme="minorHAnsi" w:hAnsiTheme="minorHAnsi" w:cstheme="minorHAnsi"/>
                <w:sz w:val="22"/>
                <w:lang w:val="en-GB"/>
              </w:rPr>
            </w:pPr>
            <w:r w:rsidRPr="00803C68">
              <w:rPr>
                <w:rFonts w:asciiTheme="minorHAnsi" w:hAnsiTheme="minorHAnsi" w:cstheme="minorHAnsi"/>
                <w:sz w:val="22"/>
                <w:lang w:val="en-GB"/>
              </w:rPr>
              <w:t>Classification</w:t>
            </w:r>
          </w:p>
          <w:p w14:paraId="520531F8" w14:textId="77777777" w:rsidR="00803C68" w:rsidRPr="00803C68" w:rsidRDefault="00803C68" w:rsidP="00803C68">
            <w:pPr>
              <w:numPr>
                <w:ilvl w:val="0"/>
                <w:numId w:val="37"/>
              </w:numPr>
              <w:spacing w:after="160" w:line="259" w:lineRule="auto"/>
              <w:contextualSpacing/>
              <w:rPr>
                <w:rFonts w:asciiTheme="minorHAnsi" w:hAnsiTheme="minorHAnsi" w:cstheme="minorHAnsi"/>
                <w:sz w:val="22"/>
                <w:lang w:val="en-GB"/>
              </w:rPr>
            </w:pPr>
            <w:r w:rsidRPr="00803C68">
              <w:rPr>
                <w:rFonts w:asciiTheme="minorHAnsi" w:hAnsiTheme="minorHAnsi" w:cstheme="minorHAnsi"/>
                <w:sz w:val="22"/>
                <w:lang w:val="en-GB"/>
              </w:rPr>
              <w:t xml:space="preserve">Overlay </w:t>
            </w:r>
            <w:proofErr w:type="gramStart"/>
            <w:r w:rsidRPr="00803C68">
              <w:rPr>
                <w:rFonts w:asciiTheme="minorHAnsi" w:hAnsiTheme="minorHAnsi" w:cstheme="minorHAnsi"/>
                <w:sz w:val="22"/>
                <w:lang w:val="en-GB"/>
              </w:rPr>
              <w:t>analysis</w:t>
            </w:r>
            <w:proofErr w:type="gramEnd"/>
            <w:r w:rsidRPr="00803C68">
              <w:rPr>
                <w:rFonts w:asciiTheme="minorHAnsi" w:hAnsiTheme="minorHAnsi" w:cstheme="minorHAnsi"/>
                <w:sz w:val="22"/>
                <w:lang w:val="en-GB"/>
              </w:rPr>
              <w:t xml:space="preserve"> </w:t>
            </w:r>
          </w:p>
          <w:p w14:paraId="2C5ACDCA" w14:textId="77777777" w:rsidR="00803C68" w:rsidRPr="00803C68" w:rsidRDefault="00803C68" w:rsidP="00803C68">
            <w:pPr>
              <w:numPr>
                <w:ilvl w:val="0"/>
                <w:numId w:val="37"/>
              </w:numPr>
              <w:spacing w:after="160" w:line="259" w:lineRule="auto"/>
              <w:contextualSpacing/>
              <w:rPr>
                <w:rFonts w:asciiTheme="minorHAnsi" w:hAnsiTheme="minorHAnsi" w:cstheme="minorHAnsi"/>
                <w:sz w:val="22"/>
                <w:lang w:val="en-GB"/>
              </w:rPr>
            </w:pPr>
            <w:r w:rsidRPr="00803C68">
              <w:rPr>
                <w:rFonts w:asciiTheme="minorHAnsi" w:hAnsiTheme="minorHAnsi" w:cstheme="minorHAnsi"/>
                <w:sz w:val="22"/>
                <w:lang w:val="en-GB"/>
              </w:rPr>
              <w:t>Topology</w:t>
            </w:r>
          </w:p>
          <w:p w14:paraId="329577EE" w14:textId="77777777" w:rsidR="00803C68" w:rsidRPr="00803C68" w:rsidRDefault="00803C68" w:rsidP="00803C68">
            <w:pPr>
              <w:numPr>
                <w:ilvl w:val="0"/>
                <w:numId w:val="37"/>
              </w:numPr>
              <w:spacing w:after="160" w:line="259" w:lineRule="auto"/>
              <w:contextualSpacing/>
              <w:rPr>
                <w:rFonts w:asciiTheme="minorHAnsi" w:hAnsiTheme="minorHAnsi" w:cstheme="minorHAnsi"/>
                <w:sz w:val="22"/>
                <w:lang w:val="en-GB"/>
              </w:rPr>
            </w:pPr>
            <w:r w:rsidRPr="00803C68">
              <w:rPr>
                <w:rFonts w:asciiTheme="minorHAnsi" w:hAnsiTheme="minorHAnsi" w:cstheme="minorHAnsi"/>
                <w:sz w:val="22"/>
                <w:lang w:val="en-GB"/>
              </w:rPr>
              <w:t>Network analysis …</w:t>
            </w:r>
          </w:p>
          <w:p w14:paraId="2B26AC1F" w14:textId="77777777" w:rsidR="00803C68" w:rsidRPr="00803C68" w:rsidRDefault="00803C68" w:rsidP="00803C68">
            <w:pPr>
              <w:rPr>
                <w:rFonts w:asciiTheme="minorHAnsi" w:hAnsiTheme="minorHAnsi" w:cstheme="minorHAnsi"/>
                <w:sz w:val="22"/>
                <w:lang w:val="en-GB"/>
              </w:rPr>
            </w:pPr>
          </w:p>
          <w:p w14:paraId="05A5DFC1" w14:textId="77777777" w:rsidR="00803C68" w:rsidRPr="00803C68" w:rsidRDefault="00803C68" w:rsidP="00803C68">
            <w:pPr>
              <w:rPr>
                <w:rFonts w:asciiTheme="minorHAnsi" w:hAnsiTheme="minorHAnsi" w:cstheme="minorHAnsi"/>
                <w:sz w:val="22"/>
                <w:lang w:val="en-GB"/>
              </w:rPr>
            </w:pPr>
            <w:r w:rsidRPr="00803C68">
              <w:rPr>
                <w:rFonts w:asciiTheme="minorHAnsi" w:hAnsiTheme="minorHAnsi" w:cstheme="minorHAnsi"/>
                <w:sz w:val="22"/>
                <w:lang w:val="en-GB"/>
              </w:rPr>
              <w:t>Tools that are openly available to you:</w:t>
            </w:r>
          </w:p>
          <w:p w14:paraId="4785B552" w14:textId="77777777" w:rsidR="00803C68" w:rsidRPr="00803C68" w:rsidRDefault="00803C68" w:rsidP="00803C68">
            <w:pPr>
              <w:numPr>
                <w:ilvl w:val="0"/>
                <w:numId w:val="37"/>
              </w:numPr>
              <w:spacing w:after="160" w:line="259" w:lineRule="auto"/>
              <w:contextualSpacing/>
              <w:rPr>
                <w:rFonts w:asciiTheme="minorHAnsi" w:hAnsiTheme="minorHAnsi" w:cstheme="minorHAnsi"/>
                <w:sz w:val="22"/>
                <w:lang w:val="en-GB"/>
              </w:rPr>
            </w:pPr>
            <w:r w:rsidRPr="00803C68">
              <w:rPr>
                <w:rFonts w:asciiTheme="minorHAnsi" w:hAnsiTheme="minorHAnsi" w:cstheme="minorHAnsi"/>
                <w:sz w:val="22"/>
                <w:lang w:val="en-GB"/>
              </w:rPr>
              <w:t xml:space="preserve">QGIS </w:t>
            </w:r>
            <w:hyperlink r:id="rId16">
              <w:r w:rsidRPr="00803C68">
                <w:rPr>
                  <w:rStyle w:val="Hyperlink"/>
                  <w:rFonts w:asciiTheme="minorHAnsi" w:hAnsiTheme="minorHAnsi" w:cstheme="minorHAnsi"/>
                  <w:sz w:val="22"/>
                  <w:lang w:val="en-GB"/>
                </w:rPr>
                <w:t>Welcome to the QGIS project!</w:t>
              </w:r>
            </w:hyperlink>
          </w:p>
          <w:p w14:paraId="6F89EC31" w14:textId="77777777" w:rsidR="00803C68" w:rsidRPr="00803C68" w:rsidRDefault="00000000" w:rsidP="00803C68">
            <w:pPr>
              <w:numPr>
                <w:ilvl w:val="0"/>
                <w:numId w:val="37"/>
              </w:numPr>
              <w:spacing w:after="160" w:line="259" w:lineRule="auto"/>
              <w:contextualSpacing/>
              <w:rPr>
                <w:rFonts w:asciiTheme="minorHAnsi" w:hAnsiTheme="minorHAnsi" w:cstheme="minorHAnsi"/>
                <w:sz w:val="22"/>
                <w:lang w:val="en-GB"/>
              </w:rPr>
            </w:pPr>
            <w:hyperlink r:id="rId17">
              <w:r w:rsidR="00803C68" w:rsidRPr="00803C68">
                <w:rPr>
                  <w:rStyle w:val="Hyperlink"/>
                  <w:rFonts w:asciiTheme="minorHAnsi" w:hAnsiTheme="minorHAnsi" w:cstheme="minorHAnsi"/>
                  <w:sz w:val="22"/>
                  <w:lang w:val="en-GB"/>
                </w:rPr>
                <w:t>https://docs.qgis.org/3.22/en/docs/gentle_gis_introduction/index.html</w:t>
              </w:r>
            </w:hyperlink>
            <w:r w:rsidR="00803C68" w:rsidRPr="00803C68">
              <w:rPr>
                <w:rFonts w:asciiTheme="minorHAnsi" w:hAnsiTheme="minorHAnsi" w:cstheme="minorHAnsi"/>
                <w:sz w:val="22"/>
                <w:lang w:val="en-GB"/>
              </w:rPr>
              <w:t xml:space="preserve"> </w:t>
            </w:r>
          </w:p>
          <w:p w14:paraId="1937191A" w14:textId="77777777" w:rsidR="00803C68" w:rsidRPr="00803C68" w:rsidRDefault="00803C68" w:rsidP="00803C68">
            <w:pPr>
              <w:numPr>
                <w:ilvl w:val="0"/>
                <w:numId w:val="37"/>
              </w:numPr>
              <w:spacing w:after="160" w:line="259" w:lineRule="auto"/>
              <w:contextualSpacing/>
              <w:rPr>
                <w:rStyle w:val="Hyperlink"/>
                <w:rFonts w:asciiTheme="minorHAnsi" w:hAnsiTheme="minorHAnsi" w:cstheme="minorHAnsi"/>
                <w:sz w:val="22"/>
                <w:lang w:val="en-GB"/>
              </w:rPr>
            </w:pPr>
            <w:r w:rsidRPr="00803C68">
              <w:rPr>
                <w:rStyle w:val="Hyperlink"/>
                <w:rFonts w:asciiTheme="minorHAnsi" w:hAnsiTheme="minorHAnsi" w:cstheme="minorHAnsi"/>
                <w:sz w:val="22"/>
                <w:lang w:val="en-GB"/>
              </w:rPr>
              <w:lastRenderedPageBreak/>
              <w:t xml:space="preserve">ArcGIS </w:t>
            </w:r>
            <w:hyperlink r:id="rId18">
              <w:r w:rsidRPr="00803C68">
                <w:rPr>
                  <w:rStyle w:val="Hyperlink"/>
                  <w:rFonts w:asciiTheme="minorHAnsi" w:hAnsiTheme="minorHAnsi" w:cstheme="minorHAnsi"/>
                  <w:sz w:val="22"/>
                  <w:lang w:val="en-GB"/>
                </w:rPr>
                <w:t>About ArcGIS | Mapping &amp; Analytics Software and Services (esri.com)</w:t>
              </w:r>
            </w:hyperlink>
          </w:p>
          <w:p w14:paraId="71CAB350" w14:textId="77777777" w:rsidR="00803C68" w:rsidRPr="00803C68" w:rsidRDefault="00803C68" w:rsidP="00803C68">
            <w:pPr>
              <w:numPr>
                <w:ilvl w:val="0"/>
                <w:numId w:val="37"/>
              </w:numPr>
              <w:spacing w:after="160" w:line="259" w:lineRule="auto"/>
              <w:contextualSpacing/>
              <w:rPr>
                <w:rStyle w:val="Hyperlink"/>
                <w:rFonts w:asciiTheme="minorHAnsi" w:hAnsiTheme="minorHAnsi" w:cstheme="minorHAnsi"/>
                <w:sz w:val="22"/>
              </w:rPr>
            </w:pPr>
            <w:r w:rsidRPr="00803C68">
              <w:rPr>
                <w:rStyle w:val="Hyperlink"/>
                <w:rFonts w:asciiTheme="minorHAnsi" w:hAnsiTheme="minorHAnsi" w:cstheme="minorHAnsi"/>
                <w:sz w:val="22"/>
              </w:rPr>
              <w:t xml:space="preserve">PostGIS </w:t>
            </w:r>
            <w:r>
              <w:rPr>
                <w:rFonts w:cs="Times New Roman"/>
              </w:rPr>
              <w:fldChar w:fldCharType="begin"/>
            </w:r>
            <w:r>
              <w:instrText>HYPERLINK "https://postgis.net/" \h</w:instrText>
            </w:r>
            <w:r>
              <w:rPr>
                <w:rFonts w:cs="Times New Roman"/>
              </w:rPr>
              <w:fldChar w:fldCharType="separate"/>
            </w:r>
            <w:r w:rsidRPr="00803C68">
              <w:rPr>
                <w:rStyle w:val="Hyperlink"/>
                <w:rFonts w:asciiTheme="minorHAnsi" w:hAnsiTheme="minorHAnsi" w:cstheme="minorHAnsi"/>
                <w:sz w:val="22"/>
                <w:lang w:val="en-GB"/>
              </w:rPr>
              <w:t xml:space="preserve">About </w:t>
            </w:r>
            <w:proofErr w:type="spellStart"/>
            <w:r w:rsidRPr="00803C68">
              <w:rPr>
                <w:rStyle w:val="Hyperlink"/>
                <w:rFonts w:asciiTheme="minorHAnsi" w:hAnsiTheme="minorHAnsi" w:cstheme="minorHAnsi"/>
                <w:sz w:val="22"/>
                <w:lang w:val="en-GB"/>
              </w:rPr>
              <w:t>PostGIS</w:t>
            </w:r>
            <w:proofErr w:type="spellEnd"/>
            <w:r w:rsidRPr="00803C68">
              <w:rPr>
                <w:rStyle w:val="Hyperlink"/>
                <w:rFonts w:asciiTheme="minorHAnsi" w:hAnsiTheme="minorHAnsi" w:cstheme="minorHAnsi"/>
                <w:sz w:val="22"/>
                <w:lang w:val="en-GB"/>
              </w:rPr>
              <w:t xml:space="preserve"> | </w:t>
            </w:r>
            <w:proofErr w:type="spellStart"/>
            <w:r w:rsidRPr="00803C68">
              <w:rPr>
                <w:rStyle w:val="Hyperlink"/>
                <w:rFonts w:asciiTheme="minorHAnsi" w:hAnsiTheme="minorHAnsi" w:cstheme="minorHAnsi"/>
                <w:sz w:val="22"/>
                <w:lang w:val="en-GB"/>
              </w:rPr>
              <w:t>PostGIS</w:t>
            </w:r>
            <w:proofErr w:type="spellEnd"/>
            <w:r>
              <w:rPr>
                <w:rStyle w:val="Hyperlink"/>
                <w:rFonts w:asciiTheme="minorHAnsi" w:hAnsiTheme="minorHAnsi" w:cstheme="minorHAnsi"/>
                <w:lang w:val="en-GB"/>
              </w:rPr>
              <w:fldChar w:fldCharType="end"/>
            </w:r>
          </w:p>
          <w:p w14:paraId="46E2E2F8" w14:textId="35080739" w:rsidR="00803C68" w:rsidRPr="00803C68" w:rsidRDefault="00803C68" w:rsidP="00803C68">
            <w:pPr>
              <w:numPr>
                <w:ilvl w:val="0"/>
                <w:numId w:val="37"/>
              </w:numPr>
              <w:spacing w:after="160" w:line="259" w:lineRule="auto"/>
              <w:contextualSpacing/>
              <w:rPr>
                <w:rFonts w:asciiTheme="minorHAnsi" w:hAnsiTheme="minorHAnsi" w:cstheme="minorHAnsi"/>
                <w:sz w:val="22"/>
                <w:lang w:val="en-GB"/>
              </w:rPr>
            </w:pPr>
            <w:r w:rsidRPr="00803C68">
              <w:rPr>
                <w:rStyle w:val="Hyperlink"/>
                <w:rFonts w:asciiTheme="minorHAnsi" w:hAnsiTheme="minorHAnsi" w:cstheme="minorHAnsi"/>
                <w:sz w:val="22"/>
                <w:lang w:val="en-GB"/>
              </w:rPr>
              <w:t>PostgreSQL</w:t>
            </w:r>
            <w:r w:rsidRPr="00803C68">
              <w:rPr>
                <w:rFonts w:asciiTheme="minorHAnsi" w:hAnsiTheme="minorHAnsi" w:cstheme="minorHAnsi"/>
                <w:sz w:val="22"/>
                <w:lang w:val="en-GB"/>
              </w:rPr>
              <w:t xml:space="preserve"> </w:t>
            </w:r>
            <w:hyperlink r:id="rId19">
              <w:proofErr w:type="spellStart"/>
              <w:r w:rsidRPr="00803C68">
                <w:rPr>
                  <w:rStyle w:val="Hyperlink"/>
                  <w:rFonts w:asciiTheme="minorHAnsi" w:hAnsiTheme="minorHAnsi" w:cstheme="minorHAnsi"/>
                  <w:sz w:val="22"/>
                  <w:lang w:val="en-GB"/>
                </w:rPr>
                <w:t>PostgreSQL</w:t>
              </w:r>
              <w:proofErr w:type="spellEnd"/>
              <w:r w:rsidRPr="00803C68">
                <w:rPr>
                  <w:rStyle w:val="Hyperlink"/>
                  <w:rFonts w:asciiTheme="minorHAnsi" w:hAnsiTheme="minorHAnsi" w:cstheme="minorHAnsi"/>
                  <w:sz w:val="22"/>
                  <w:lang w:val="en-GB"/>
                </w:rPr>
                <w:t xml:space="preserve">: The world's most advanced </w:t>
              </w:r>
              <w:proofErr w:type="gramStart"/>
              <w:r w:rsidRPr="00803C68">
                <w:rPr>
                  <w:rStyle w:val="Hyperlink"/>
                  <w:rFonts w:asciiTheme="minorHAnsi" w:hAnsiTheme="minorHAnsi" w:cstheme="minorHAnsi"/>
                  <w:sz w:val="22"/>
                  <w:lang w:val="en-GB"/>
                </w:rPr>
                <w:t>open source</w:t>
              </w:r>
              <w:proofErr w:type="gramEnd"/>
              <w:r w:rsidRPr="00803C68">
                <w:rPr>
                  <w:rStyle w:val="Hyperlink"/>
                  <w:rFonts w:asciiTheme="minorHAnsi" w:hAnsiTheme="minorHAnsi" w:cstheme="minorHAnsi"/>
                  <w:sz w:val="22"/>
                  <w:lang w:val="en-GB"/>
                </w:rPr>
                <w:t xml:space="preserve"> database</w:t>
              </w:r>
            </w:hyperlink>
          </w:p>
        </w:tc>
      </w:tr>
    </w:tbl>
    <w:p w14:paraId="1F6B8F83" w14:textId="77777777" w:rsidR="00803C68" w:rsidRDefault="00803C68" w:rsidP="00670CEB">
      <w:pPr>
        <w:spacing w:after="0"/>
        <w:jc w:val="both"/>
        <w:textAlignment w:val="baseline"/>
        <w:rPr>
          <w:rFonts w:eastAsia="Calibri" w:cs="Arial"/>
          <w:b/>
          <w:bCs/>
          <w:color w:val="000000"/>
          <w:sz w:val="32"/>
          <w:szCs w:val="32"/>
          <w:shd w:val="clear" w:color="auto" w:fill="FFFFFF"/>
          <w:lang w:val="en-AU" w:eastAsia="en-US"/>
        </w:rPr>
      </w:pPr>
    </w:p>
    <w:p w14:paraId="2478FDF0" w14:textId="29C90257" w:rsidR="00670CEB" w:rsidRPr="0074695E" w:rsidRDefault="00670CEB" w:rsidP="00670CEB">
      <w:pPr>
        <w:spacing w:after="0"/>
        <w:jc w:val="both"/>
        <w:textAlignment w:val="baseline"/>
        <w:rPr>
          <w:rFonts w:eastAsia="Calibri" w:cs="Arial"/>
          <w:color w:val="000000"/>
          <w:sz w:val="32"/>
          <w:szCs w:val="32"/>
          <w:shd w:val="clear" w:color="auto" w:fill="FFFFFF"/>
          <w:lang w:val="en-GB" w:eastAsia="en-US"/>
        </w:rPr>
      </w:pPr>
      <w:r w:rsidRPr="0074695E">
        <w:rPr>
          <w:rFonts w:eastAsia="Calibri" w:cs="Arial"/>
          <w:b/>
          <w:bCs/>
          <w:color w:val="000000"/>
          <w:sz w:val="32"/>
          <w:szCs w:val="32"/>
          <w:shd w:val="clear" w:color="auto" w:fill="FFFFFF"/>
          <w:lang w:val="en-AU" w:eastAsia="en-US"/>
        </w:rPr>
        <w:t>Exercise materials and tasks</w:t>
      </w:r>
    </w:p>
    <w:p w14:paraId="50B296CF" w14:textId="77777777" w:rsidR="00670CEB" w:rsidRPr="0074695E" w:rsidRDefault="00670CEB" w:rsidP="00670CEB">
      <w:pPr>
        <w:spacing w:after="0"/>
        <w:jc w:val="both"/>
        <w:textAlignment w:val="baseline"/>
        <w:rPr>
          <w:rFonts w:cs="Arial"/>
          <w:b/>
          <w:bCs/>
          <w:sz w:val="24"/>
          <w:lang w:val="en-AU" w:eastAsia="en-ZA"/>
        </w:rPr>
      </w:pPr>
    </w:p>
    <w:p w14:paraId="6E506CFF" w14:textId="77777777" w:rsidR="00670CEB" w:rsidRPr="0074695E" w:rsidRDefault="00670CEB" w:rsidP="00670CEB">
      <w:pPr>
        <w:spacing w:after="0"/>
        <w:jc w:val="both"/>
        <w:textAlignment w:val="baseline"/>
        <w:rPr>
          <w:rFonts w:cs="Arial"/>
          <w:b/>
          <w:bCs/>
          <w:sz w:val="24"/>
          <w:lang w:val="en-AU" w:eastAsia="en-ZA"/>
        </w:rPr>
      </w:pPr>
      <w:r w:rsidRPr="0074695E">
        <w:rPr>
          <w:rFonts w:cs="Arial"/>
          <w:b/>
          <w:bCs/>
          <w:sz w:val="24"/>
          <w:lang w:val="en-AU" w:eastAsia="en-ZA"/>
        </w:rPr>
        <w:t>Quiz questions</w:t>
      </w:r>
    </w:p>
    <w:p w14:paraId="1E725EC3" w14:textId="77777777" w:rsidR="00670CEB" w:rsidRPr="0074695E" w:rsidRDefault="00670CEB" w:rsidP="00670CEB">
      <w:pPr>
        <w:spacing w:after="160" w:line="259" w:lineRule="auto"/>
        <w:rPr>
          <w:rFonts w:cs="Arial"/>
          <w:szCs w:val="22"/>
          <w:lang w:val="en-AU" w:eastAsia="en-ZA"/>
        </w:rPr>
      </w:pPr>
    </w:p>
    <w:p w14:paraId="02544B8C" w14:textId="77777777" w:rsidR="00803C68" w:rsidRPr="00803C68" w:rsidRDefault="00803C68" w:rsidP="00803C68">
      <w:pPr>
        <w:rPr>
          <w:rFonts w:cs="Arial"/>
          <w:szCs w:val="22"/>
          <w:lang w:val="en-GB" w:eastAsia="en-ZA"/>
        </w:rPr>
      </w:pPr>
      <w:r w:rsidRPr="00803C68">
        <w:rPr>
          <w:rFonts w:cs="Arial"/>
          <w:szCs w:val="22"/>
          <w:lang w:val="en-GB" w:eastAsia="en-ZA"/>
        </w:rPr>
        <w:t xml:space="preserve">Answer the following three questions to check if you have understood everything so far: </w:t>
      </w:r>
    </w:p>
    <w:p w14:paraId="76E2F22A" w14:textId="77777777" w:rsidR="00803C68" w:rsidRPr="00803C68" w:rsidRDefault="00803C68" w:rsidP="00803C68">
      <w:pPr>
        <w:numPr>
          <w:ilvl w:val="0"/>
          <w:numId w:val="40"/>
        </w:numPr>
        <w:rPr>
          <w:rFonts w:cs="Arial"/>
          <w:szCs w:val="22"/>
          <w:lang w:val="sl" w:eastAsia="en-ZA"/>
        </w:rPr>
      </w:pPr>
      <w:r w:rsidRPr="00803C68">
        <w:rPr>
          <w:rFonts w:cs="Arial"/>
          <w:szCs w:val="22"/>
          <w:lang w:val="sl" w:eastAsia="en-ZA"/>
        </w:rPr>
        <w:t>We can perform certain functions on geospatial data. Select all spatial relationship fuctions from  the list:</w:t>
      </w:r>
    </w:p>
    <w:p w14:paraId="7B713592" w14:textId="77777777" w:rsidR="00803C68" w:rsidRPr="00803C68" w:rsidRDefault="00803C68" w:rsidP="00803C68">
      <w:pPr>
        <w:numPr>
          <w:ilvl w:val="0"/>
          <w:numId w:val="43"/>
        </w:numPr>
        <w:rPr>
          <w:rFonts w:cs="Arial"/>
          <w:b/>
          <w:bCs/>
          <w:szCs w:val="22"/>
          <w:lang w:val="sl" w:eastAsia="en-ZA"/>
        </w:rPr>
      </w:pPr>
      <w:r w:rsidRPr="00803C68">
        <w:rPr>
          <w:rFonts w:cs="Arial"/>
          <w:b/>
          <w:bCs/>
          <w:szCs w:val="22"/>
          <w:lang w:val="sl" w:eastAsia="en-ZA"/>
        </w:rPr>
        <w:t>Contains</w:t>
      </w:r>
    </w:p>
    <w:p w14:paraId="41212863" w14:textId="77777777" w:rsidR="00803C68" w:rsidRPr="00803C68" w:rsidRDefault="00803C68" w:rsidP="00803C68">
      <w:pPr>
        <w:numPr>
          <w:ilvl w:val="0"/>
          <w:numId w:val="43"/>
        </w:numPr>
        <w:rPr>
          <w:rFonts w:cs="Arial"/>
          <w:szCs w:val="22"/>
          <w:lang w:val="sl" w:eastAsia="en-ZA"/>
        </w:rPr>
      </w:pPr>
      <w:r w:rsidRPr="00803C68">
        <w:rPr>
          <w:rFonts w:cs="Arial"/>
          <w:szCs w:val="22"/>
          <w:lang w:val="sl" w:eastAsia="en-ZA"/>
        </w:rPr>
        <w:t>Perimeter</w:t>
      </w:r>
    </w:p>
    <w:p w14:paraId="30172BAB" w14:textId="77777777" w:rsidR="00803C68" w:rsidRPr="00803C68" w:rsidRDefault="00803C68" w:rsidP="00803C68">
      <w:pPr>
        <w:numPr>
          <w:ilvl w:val="0"/>
          <w:numId w:val="43"/>
        </w:numPr>
        <w:rPr>
          <w:rFonts w:cs="Arial"/>
          <w:szCs w:val="22"/>
          <w:lang w:val="sl" w:eastAsia="en-ZA"/>
        </w:rPr>
      </w:pPr>
      <w:r w:rsidRPr="00803C68">
        <w:rPr>
          <w:rFonts w:cs="Arial"/>
          <w:szCs w:val="22"/>
          <w:lang w:val="sl" w:eastAsia="en-ZA"/>
        </w:rPr>
        <w:t>Length</w:t>
      </w:r>
    </w:p>
    <w:p w14:paraId="03F30076" w14:textId="77777777" w:rsidR="00803C68" w:rsidRPr="00803C68" w:rsidRDefault="00803C68" w:rsidP="00803C68">
      <w:pPr>
        <w:numPr>
          <w:ilvl w:val="0"/>
          <w:numId w:val="43"/>
        </w:numPr>
        <w:rPr>
          <w:rFonts w:cs="Arial"/>
          <w:b/>
          <w:bCs/>
          <w:szCs w:val="22"/>
          <w:lang w:val="sl" w:eastAsia="en-ZA"/>
        </w:rPr>
      </w:pPr>
      <w:r w:rsidRPr="00803C68">
        <w:rPr>
          <w:rFonts w:cs="Arial"/>
          <w:b/>
          <w:bCs/>
          <w:szCs w:val="22"/>
          <w:lang w:val="sl" w:eastAsia="en-ZA"/>
        </w:rPr>
        <w:t>Distance</w:t>
      </w:r>
    </w:p>
    <w:p w14:paraId="1C657155" w14:textId="77777777" w:rsidR="00803C68" w:rsidRPr="00803C68" w:rsidRDefault="00803C68" w:rsidP="00803C68">
      <w:pPr>
        <w:numPr>
          <w:ilvl w:val="0"/>
          <w:numId w:val="43"/>
        </w:numPr>
        <w:rPr>
          <w:rFonts w:cs="Arial"/>
          <w:b/>
          <w:bCs/>
          <w:szCs w:val="22"/>
          <w:lang w:val="sl" w:eastAsia="en-ZA"/>
        </w:rPr>
      </w:pPr>
      <w:r w:rsidRPr="00803C68">
        <w:rPr>
          <w:rFonts w:cs="Arial"/>
          <w:b/>
          <w:bCs/>
          <w:szCs w:val="22"/>
          <w:lang w:val="sl" w:eastAsia="en-ZA"/>
        </w:rPr>
        <w:t>Intersect</w:t>
      </w:r>
    </w:p>
    <w:p w14:paraId="7AB981C6" w14:textId="77777777" w:rsidR="00803C68" w:rsidRPr="00803C68" w:rsidRDefault="00803C68" w:rsidP="00803C68">
      <w:pPr>
        <w:numPr>
          <w:ilvl w:val="0"/>
          <w:numId w:val="43"/>
        </w:numPr>
        <w:rPr>
          <w:rFonts w:cs="Arial"/>
          <w:szCs w:val="22"/>
          <w:lang w:val="sl" w:eastAsia="en-ZA"/>
        </w:rPr>
      </w:pPr>
      <w:r w:rsidRPr="00803C68">
        <w:rPr>
          <w:rFonts w:cs="Arial"/>
          <w:szCs w:val="22"/>
          <w:lang w:val="sl" w:eastAsia="en-ZA"/>
        </w:rPr>
        <w:t>Buffer</w:t>
      </w:r>
    </w:p>
    <w:p w14:paraId="39B4761A" w14:textId="77777777" w:rsidR="00803C68" w:rsidRPr="00803C68" w:rsidRDefault="00803C68" w:rsidP="00803C68">
      <w:pPr>
        <w:numPr>
          <w:ilvl w:val="0"/>
          <w:numId w:val="43"/>
        </w:numPr>
        <w:rPr>
          <w:rFonts w:cs="Arial"/>
          <w:szCs w:val="22"/>
          <w:lang w:val="sl" w:eastAsia="en-ZA"/>
        </w:rPr>
      </w:pPr>
      <w:r w:rsidRPr="00803C68">
        <w:rPr>
          <w:rFonts w:cs="Arial"/>
          <w:szCs w:val="22"/>
          <w:lang w:val="sl" w:eastAsia="en-ZA"/>
        </w:rPr>
        <w:t>Centroid</w:t>
      </w:r>
    </w:p>
    <w:p w14:paraId="5B238FF2" w14:textId="77777777" w:rsidR="00803C68" w:rsidRPr="00803C68" w:rsidRDefault="00803C68" w:rsidP="00803C68">
      <w:pPr>
        <w:numPr>
          <w:ilvl w:val="0"/>
          <w:numId w:val="43"/>
        </w:numPr>
        <w:rPr>
          <w:rFonts w:cs="Arial"/>
          <w:szCs w:val="22"/>
          <w:lang w:val="sl" w:eastAsia="en-ZA"/>
        </w:rPr>
      </w:pPr>
      <w:r w:rsidRPr="00803C68">
        <w:rPr>
          <w:rFonts w:cs="Arial"/>
          <w:szCs w:val="22"/>
          <w:lang w:val="sl" w:eastAsia="en-ZA"/>
        </w:rPr>
        <w:t>Union</w:t>
      </w:r>
    </w:p>
    <w:p w14:paraId="7E562235" w14:textId="77777777" w:rsidR="00803C68" w:rsidRPr="00803C68" w:rsidRDefault="00803C68" w:rsidP="00803C68">
      <w:pPr>
        <w:rPr>
          <w:rFonts w:cs="Arial"/>
          <w:szCs w:val="22"/>
          <w:lang w:val="sl" w:eastAsia="en-ZA"/>
        </w:rPr>
      </w:pPr>
      <w:r w:rsidRPr="00803C68">
        <w:rPr>
          <w:rFonts w:cs="Arial"/>
          <w:szCs w:val="22"/>
          <w:lang w:val="sl" w:eastAsia="en-ZA"/>
        </w:rPr>
        <w:t xml:space="preserve"> </w:t>
      </w:r>
    </w:p>
    <w:p w14:paraId="496B4FA7" w14:textId="77777777" w:rsidR="00803C68" w:rsidRPr="00803C68" w:rsidRDefault="00803C68" w:rsidP="00803C68">
      <w:pPr>
        <w:numPr>
          <w:ilvl w:val="0"/>
          <w:numId w:val="40"/>
        </w:numPr>
        <w:rPr>
          <w:rFonts w:cs="Arial"/>
          <w:szCs w:val="22"/>
          <w:lang w:val="sl" w:eastAsia="en-ZA"/>
        </w:rPr>
      </w:pPr>
      <w:r w:rsidRPr="00803C68">
        <w:rPr>
          <w:rFonts w:cs="Arial"/>
          <w:szCs w:val="22"/>
          <w:lang w:val="sl" w:eastAsia="en-ZA"/>
        </w:rPr>
        <w:t>Geospatial function DISOLVE is:</w:t>
      </w:r>
    </w:p>
    <w:p w14:paraId="34DB9202" w14:textId="3C4C5C68" w:rsidR="00803C68" w:rsidRPr="00803C68" w:rsidRDefault="00803C68" w:rsidP="00803C68">
      <w:pPr>
        <w:numPr>
          <w:ilvl w:val="0"/>
          <w:numId w:val="42"/>
        </w:numPr>
        <w:rPr>
          <w:rFonts w:cs="Arial"/>
          <w:szCs w:val="22"/>
          <w:lang w:val="sl" w:eastAsia="en-ZA"/>
        </w:rPr>
      </w:pPr>
      <w:r w:rsidRPr="00803C68">
        <w:rPr>
          <w:rFonts w:cs="Arial"/>
          <w:szCs w:val="22"/>
          <w:lang w:val="sl" w:eastAsia="en-ZA"/>
        </w:rPr>
        <w:t>Geospatial relationship function</w:t>
      </w:r>
      <w:r w:rsidR="00417632">
        <w:rPr>
          <w:rFonts w:cs="Arial"/>
          <w:szCs w:val="22"/>
          <w:lang w:val="sl" w:eastAsia="en-ZA"/>
        </w:rPr>
        <w:t>s</w:t>
      </w:r>
      <w:r w:rsidRPr="00803C68">
        <w:rPr>
          <w:rFonts w:cs="Arial"/>
          <w:szCs w:val="22"/>
          <w:lang w:val="sl" w:eastAsia="en-ZA"/>
        </w:rPr>
        <w:t xml:space="preserve"> that represent geospatial data</w:t>
      </w:r>
      <w:r w:rsidR="00417632">
        <w:rPr>
          <w:rFonts w:cs="Arial"/>
          <w:szCs w:val="22"/>
          <w:lang w:val="sl" w:eastAsia="en-ZA"/>
        </w:rPr>
        <w:t>, which</w:t>
      </w:r>
      <w:r w:rsidRPr="00803C68">
        <w:rPr>
          <w:rFonts w:cs="Arial"/>
          <w:szCs w:val="22"/>
          <w:lang w:val="sl" w:eastAsia="en-ZA"/>
        </w:rPr>
        <w:t xml:space="preserve"> are not intersected at any point</w:t>
      </w:r>
    </w:p>
    <w:p w14:paraId="667D367C" w14:textId="77777777" w:rsidR="00803C68" w:rsidRPr="00803C68" w:rsidRDefault="00803C68" w:rsidP="00803C68">
      <w:pPr>
        <w:numPr>
          <w:ilvl w:val="0"/>
          <w:numId w:val="42"/>
        </w:numPr>
        <w:rPr>
          <w:rFonts w:cs="Arial"/>
          <w:b/>
          <w:bCs/>
          <w:szCs w:val="22"/>
          <w:lang w:val="sl" w:eastAsia="en-ZA"/>
        </w:rPr>
      </w:pPr>
      <w:r w:rsidRPr="00803C68">
        <w:rPr>
          <w:rFonts w:cs="Arial"/>
          <w:b/>
          <w:bCs/>
          <w:szCs w:val="22"/>
          <w:lang w:val="sl" w:eastAsia="en-ZA"/>
        </w:rPr>
        <w:t>Geospatial function that create new geometry that unifies different geospatial data, while unifying their boundaries</w:t>
      </w:r>
    </w:p>
    <w:p w14:paraId="6CA01221" w14:textId="77777777" w:rsidR="00803C68" w:rsidRPr="00803C68" w:rsidRDefault="00803C68" w:rsidP="00803C68">
      <w:pPr>
        <w:numPr>
          <w:ilvl w:val="0"/>
          <w:numId w:val="42"/>
        </w:numPr>
        <w:rPr>
          <w:rFonts w:cs="Arial"/>
          <w:szCs w:val="22"/>
          <w:lang w:val="sl" w:eastAsia="en-ZA"/>
        </w:rPr>
      </w:pPr>
      <w:r w:rsidRPr="00803C68">
        <w:rPr>
          <w:rFonts w:cs="Arial"/>
          <w:szCs w:val="22"/>
          <w:lang w:val="sl" w:eastAsia="en-ZA"/>
        </w:rPr>
        <w:t>Geospatial relationship function that represent all geospatial data that have the same atributes.</w:t>
      </w:r>
    </w:p>
    <w:p w14:paraId="53E46915" w14:textId="77777777" w:rsidR="00803C68" w:rsidRPr="00803C68" w:rsidRDefault="00803C68" w:rsidP="00803C68">
      <w:pPr>
        <w:rPr>
          <w:rFonts w:cs="Arial"/>
          <w:szCs w:val="22"/>
          <w:lang w:val="sl" w:eastAsia="en-ZA"/>
        </w:rPr>
      </w:pPr>
    </w:p>
    <w:p w14:paraId="7CA03673" w14:textId="58C1591A" w:rsidR="00803C68" w:rsidRPr="00803C68" w:rsidRDefault="00803C68" w:rsidP="00803C68">
      <w:pPr>
        <w:numPr>
          <w:ilvl w:val="0"/>
          <w:numId w:val="40"/>
        </w:numPr>
        <w:rPr>
          <w:rFonts w:cs="Arial"/>
          <w:szCs w:val="22"/>
          <w:lang w:val="sl" w:eastAsia="en-ZA"/>
        </w:rPr>
      </w:pPr>
      <w:r w:rsidRPr="00803C68">
        <w:rPr>
          <w:rFonts w:cs="Arial"/>
          <w:szCs w:val="22"/>
          <w:lang w:val="sl" w:eastAsia="en-ZA"/>
        </w:rPr>
        <w:t>Which geospatial analysis is su</w:t>
      </w:r>
      <w:r w:rsidR="00417632">
        <w:rPr>
          <w:rFonts w:cs="Arial"/>
          <w:szCs w:val="22"/>
          <w:lang w:val="sl" w:eastAsia="en-ZA"/>
        </w:rPr>
        <w:t>i</w:t>
      </w:r>
      <w:r w:rsidRPr="00803C68">
        <w:rPr>
          <w:rFonts w:cs="Arial"/>
          <w:szCs w:val="22"/>
          <w:lang w:val="sl" w:eastAsia="en-ZA"/>
        </w:rPr>
        <w:t>table for determin</w:t>
      </w:r>
      <w:r w:rsidR="00417632">
        <w:rPr>
          <w:rFonts w:cs="Arial"/>
          <w:szCs w:val="22"/>
          <w:lang w:val="sl" w:eastAsia="en-ZA"/>
        </w:rPr>
        <w:t>ing</w:t>
      </w:r>
      <w:r w:rsidRPr="00803C68">
        <w:rPr>
          <w:rFonts w:cs="Arial"/>
          <w:szCs w:val="22"/>
          <w:lang w:val="sl" w:eastAsia="en-ZA"/>
        </w:rPr>
        <w:t xml:space="preserve"> if any road pass</w:t>
      </w:r>
      <w:r w:rsidR="00417632">
        <w:rPr>
          <w:rFonts w:cs="Arial"/>
          <w:szCs w:val="22"/>
          <w:lang w:val="sl" w:eastAsia="en-ZA"/>
        </w:rPr>
        <w:t>es</w:t>
      </w:r>
      <w:r w:rsidRPr="00803C68">
        <w:rPr>
          <w:rFonts w:cs="Arial"/>
          <w:szCs w:val="22"/>
          <w:lang w:val="sl" w:eastAsia="en-ZA"/>
        </w:rPr>
        <w:t xml:space="preserve"> within 1000m of a stream?</w:t>
      </w:r>
    </w:p>
    <w:p w14:paraId="2955C23B" w14:textId="77777777" w:rsidR="00803C68" w:rsidRPr="00803C68" w:rsidRDefault="00803C68" w:rsidP="00803C68">
      <w:pPr>
        <w:numPr>
          <w:ilvl w:val="0"/>
          <w:numId w:val="41"/>
        </w:numPr>
        <w:rPr>
          <w:rFonts w:cs="Arial"/>
          <w:szCs w:val="22"/>
          <w:lang w:val="sl" w:eastAsia="en-ZA"/>
        </w:rPr>
      </w:pPr>
      <w:r w:rsidRPr="00803C68">
        <w:rPr>
          <w:rFonts w:cs="Arial"/>
          <w:szCs w:val="22"/>
          <w:lang w:val="sl" w:eastAsia="en-ZA"/>
        </w:rPr>
        <w:t>Overlay analysis</w:t>
      </w:r>
    </w:p>
    <w:p w14:paraId="5A090D00" w14:textId="77777777" w:rsidR="00803C68" w:rsidRPr="00803C68" w:rsidRDefault="00803C68" w:rsidP="00803C68">
      <w:pPr>
        <w:numPr>
          <w:ilvl w:val="0"/>
          <w:numId w:val="41"/>
        </w:numPr>
        <w:rPr>
          <w:rFonts w:cs="Arial"/>
          <w:szCs w:val="22"/>
          <w:lang w:val="sl" w:eastAsia="en-ZA"/>
        </w:rPr>
      </w:pPr>
      <w:r w:rsidRPr="00803C68">
        <w:rPr>
          <w:rFonts w:cs="Arial"/>
          <w:szCs w:val="22"/>
          <w:lang w:val="sl" w:eastAsia="en-ZA"/>
        </w:rPr>
        <w:t>Statistical analysis</w:t>
      </w:r>
    </w:p>
    <w:p w14:paraId="2844A25A" w14:textId="77777777" w:rsidR="00803C68" w:rsidRPr="00803C68" w:rsidRDefault="00803C68" w:rsidP="00803C68">
      <w:pPr>
        <w:numPr>
          <w:ilvl w:val="0"/>
          <w:numId w:val="41"/>
        </w:numPr>
        <w:rPr>
          <w:rFonts w:cs="Arial"/>
          <w:b/>
          <w:bCs/>
          <w:szCs w:val="22"/>
          <w:lang w:val="sl" w:eastAsia="en-ZA"/>
        </w:rPr>
      </w:pPr>
      <w:r w:rsidRPr="00803C68">
        <w:rPr>
          <w:rFonts w:cs="Arial"/>
          <w:b/>
          <w:bCs/>
          <w:szCs w:val="22"/>
          <w:lang w:val="sl" w:eastAsia="en-ZA"/>
        </w:rPr>
        <w:t>Proximity analysis</w:t>
      </w:r>
    </w:p>
    <w:p w14:paraId="529EE7EA" w14:textId="337D6142" w:rsidR="005C064D" w:rsidRPr="0074695E" w:rsidRDefault="005C064D" w:rsidP="0074695E">
      <w:pPr>
        <w:rPr>
          <w:rFonts w:cs="Arial"/>
          <w:i/>
          <w:iCs/>
          <w:sz w:val="20"/>
          <w:szCs w:val="20"/>
          <w:lang w:val="en-AU"/>
        </w:rPr>
      </w:pPr>
    </w:p>
    <w:sectPr w:rsidR="005C064D" w:rsidRPr="0074695E" w:rsidSect="00806746">
      <w:headerReference w:type="default" r:id="rId20"/>
      <w:footerReference w:type="even" r:id="rId21"/>
      <w:footerReference w:type="default" r:id="rId22"/>
      <w:pgSz w:w="11907" w:h="16840"/>
      <w:pgMar w:top="1984" w:right="1559" w:bottom="1134" w:left="1418" w:header="706" w:footer="720" w:gutter="0"/>
      <w:paperSrc w:first="7" w:other="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A423C" w14:textId="77777777" w:rsidR="007A195E" w:rsidRDefault="007A195E">
      <w:r>
        <w:separator/>
      </w:r>
    </w:p>
  </w:endnote>
  <w:endnote w:type="continuationSeparator" w:id="0">
    <w:p w14:paraId="09A4BB01" w14:textId="77777777" w:rsidR="007A195E" w:rsidRDefault="007A1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T Sans">
    <w:charset w:val="00"/>
    <w:family w:val="swiss"/>
    <w:pitch w:val="variable"/>
    <w:sig w:usb0="A00002EF" w:usb1="5000204B" w:usb2="00000000" w:usb3="00000000" w:csb0="00000097" w:csb1="00000000"/>
  </w:font>
  <w:font w:name="Helvetica">
    <w:panose1 w:val="020B0604020202020204"/>
    <w:charset w:val="00"/>
    <w:family w:val="swiss"/>
    <w:pitch w:val="variable"/>
    <w:sig w:usb0="E0002EFF" w:usb1="C000785B" w:usb2="00000009" w:usb3="00000000" w:csb0="000001FF" w:csb1="00000000"/>
  </w:font>
  <w:font w:name="ヒラギノ角ゴ Pro W3">
    <w:altName w:val="Yu Gothic UI"/>
    <w:charset w:val="80"/>
    <w:family w:val="auto"/>
    <w:pitch w:val="variable"/>
    <w:sig w:usb0="00000000" w:usb1="00000000" w:usb2="01000407" w:usb3="00000000" w:csb0="0002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A45A5" w14:textId="77777777" w:rsidR="00CD3FEA" w:rsidRDefault="001C7150">
    <w:pPr>
      <w:pStyle w:val="Footer"/>
      <w:framePr w:wrap="around" w:vAnchor="text" w:hAnchor="margin" w:xAlign="outside" w:y="1"/>
    </w:pPr>
    <w:r>
      <w:fldChar w:fldCharType="begin"/>
    </w:r>
    <w:r w:rsidR="00CD3FEA">
      <w:instrText xml:space="preserve">PAGE  </w:instrText>
    </w:r>
    <w:r>
      <w:fldChar w:fldCharType="end"/>
    </w:r>
  </w:p>
  <w:p w14:paraId="056EACE0" w14:textId="77777777" w:rsidR="00CD3FEA" w:rsidRDefault="00CD3FEA">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84219" w14:textId="77777777" w:rsidR="00CD3FEA" w:rsidRDefault="00CD3FEA" w:rsidP="00A579CE">
    <w:pPr>
      <w:pStyle w:val="Footer"/>
      <w:tabs>
        <w:tab w:val="clear" w:pos="7371"/>
      </w:tabs>
      <w:rPr>
        <w:rFonts w:ascii="Arial Narrow" w:hAnsi="Arial Narrow"/>
        <w:b/>
        <w:color w:val="0000FF"/>
        <w:sz w:val="28"/>
        <w:lang w:val="en-US"/>
      </w:rPr>
    </w:pPr>
  </w:p>
  <w:p w14:paraId="771C8968" w14:textId="77777777" w:rsidR="00CD3FEA" w:rsidRDefault="00CD3FEA" w:rsidP="00A579CE">
    <w:pPr>
      <w:pStyle w:val="Footer"/>
      <w:tabs>
        <w:tab w:val="clear" w:pos="7371"/>
        <w:tab w:val="left" w:pos="8208"/>
      </w:tabs>
      <w:ind w:firstLine="852"/>
      <w:jc w:val="left"/>
      <w:rPr>
        <w:rFonts w:ascii="Arial Narrow" w:hAnsi="Arial Narrow"/>
        <w:b/>
        <w:color w:val="000080"/>
        <w:sz w:val="24"/>
        <w:lang w:val="en-US"/>
      </w:rPr>
    </w:pPr>
    <w:r>
      <w:rPr>
        <w:rFonts w:ascii="Arial Narrow" w:hAnsi="Arial Narrow"/>
        <w:b/>
        <w:color w:val="000080"/>
        <w:sz w:val="24"/>
        <w:lang w:val="en-US"/>
      </w:rPr>
      <w:tab/>
    </w:r>
    <w:r>
      <w:rPr>
        <w:rFonts w:ascii="Arial Narrow" w:hAnsi="Arial Narrow"/>
        <w:b/>
        <w:color w:val="000080"/>
        <w:sz w:val="24"/>
        <w:lang w:val="en-US"/>
      </w:rPr>
      <w:tab/>
    </w:r>
    <w:r>
      <w:rPr>
        <w:rFonts w:ascii="Arial Narrow" w:hAnsi="Arial Narrow"/>
        <w:b/>
        <w:color w:val="000080"/>
        <w:sz w:val="24"/>
        <w:lang w:val="en-US"/>
      </w:rPr>
      <w:tab/>
    </w:r>
    <w:r>
      <w:rPr>
        <w:rFonts w:ascii="Arial Narrow" w:hAnsi="Arial Narrow"/>
        <w:b/>
        <w:color w:val="000080"/>
        <w:sz w:val="24"/>
        <w:lang w:val="en-US"/>
      </w:rPr>
      <w:tab/>
    </w:r>
  </w:p>
  <w:p w14:paraId="1CD040D6" w14:textId="78AC8891" w:rsidR="00CD3FEA" w:rsidRDefault="001C7150">
    <w:pPr>
      <w:pStyle w:val="Footer"/>
    </w:pPr>
    <w:r>
      <w:fldChar w:fldCharType="begin"/>
    </w:r>
    <w:r w:rsidR="00CD3FEA">
      <w:instrText xml:space="preserve"> PAGE </w:instrText>
    </w:r>
    <w:r>
      <w:fldChar w:fldCharType="separate"/>
    </w:r>
    <w:r w:rsidR="00803C68">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99A57" w14:textId="77777777" w:rsidR="007A195E" w:rsidRDefault="007A195E">
      <w:r>
        <w:separator/>
      </w:r>
    </w:p>
  </w:footnote>
  <w:footnote w:type="continuationSeparator" w:id="0">
    <w:p w14:paraId="0F6D8232" w14:textId="77777777" w:rsidR="007A195E" w:rsidRDefault="007A19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C02DD" w14:textId="3EEDA4D3" w:rsidR="00417632" w:rsidRPr="00D83D85" w:rsidRDefault="004D2A90" w:rsidP="00417632">
    <w:pPr>
      <w:pStyle w:val="Header"/>
      <w:tabs>
        <w:tab w:val="left" w:pos="7740"/>
      </w:tabs>
      <w:overflowPunct w:val="0"/>
      <w:autoSpaceDE w:val="0"/>
      <w:autoSpaceDN w:val="0"/>
      <w:adjustRightInd w:val="0"/>
      <w:spacing w:after="0"/>
      <w:jc w:val="left"/>
      <w:textAlignment w:val="baseline"/>
      <w:rPr>
        <w:szCs w:val="20"/>
        <w:lang w:val="en-ZA"/>
      </w:rPr>
    </w:pPr>
    <w:r>
      <w:rPr>
        <w:rFonts w:asciiTheme="minorBidi" w:hAnsiTheme="minorBidi"/>
        <w:noProof/>
        <w:lang w:val="en-ZA"/>
      </w:rPr>
      <w:drawing>
        <wp:anchor distT="0" distB="0" distL="114300" distR="114300" simplePos="0" relativeHeight="251662336" behindDoc="0" locked="0" layoutInCell="1" allowOverlap="1" wp14:anchorId="3DD90FCA" wp14:editId="6DCF0342">
          <wp:simplePos x="0" y="0"/>
          <wp:positionH relativeFrom="column">
            <wp:posOffset>1971675</wp:posOffset>
          </wp:positionH>
          <wp:positionV relativeFrom="paragraph">
            <wp:posOffset>57150</wp:posOffset>
          </wp:positionV>
          <wp:extent cx="4536000" cy="345600"/>
          <wp:effectExtent l="0" t="0" r="0" b="0"/>
          <wp:wrapNone/>
          <wp:docPr id="491783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83263" name="Picture 491783263"/>
                  <pic:cNvPicPr/>
                </pic:nvPicPr>
                <pic:blipFill>
                  <a:blip r:embed="rId1">
                    <a:extLst>
                      <a:ext uri="{28A0092B-C50C-407E-A947-70E740481C1C}">
                        <a14:useLocalDpi xmlns:a14="http://schemas.microsoft.com/office/drawing/2010/main" val="0"/>
                      </a:ext>
                    </a:extLst>
                  </a:blip>
                  <a:stretch>
                    <a:fillRect/>
                  </a:stretch>
                </pic:blipFill>
                <pic:spPr>
                  <a:xfrm>
                    <a:off x="0" y="0"/>
                    <a:ext cx="4536000" cy="345600"/>
                  </a:xfrm>
                  <a:prstGeom prst="rect">
                    <a:avLst/>
                  </a:prstGeom>
                </pic:spPr>
              </pic:pic>
            </a:graphicData>
          </a:graphic>
          <wp14:sizeRelH relativeFrom="page">
            <wp14:pctWidth>0</wp14:pctWidth>
          </wp14:sizeRelH>
          <wp14:sizeRelV relativeFrom="page">
            <wp14:pctHeight>0</wp14:pctHeight>
          </wp14:sizeRelV>
        </wp:anchor>
      </w:drawing>
    </w:r>
    <w:r w:rsidR="00417632" w:rsidRPr="00D83D85">
      <w:rPr>
        <w:szCs w:val="20"/>
        <w:lang w:val="en-ZA"/>
      </w:rPr>
      <w:t>Training Manual: ML4EO</w:t>
    </w:r>
  </w:p>
  <w:p w14:paraId="7DE6C9F3" w14:textId="77777777" w:rsidR="00417632" w:rsidRDefault="00417632" w:rsidP="00417632">
    <w:pPr>
      <w:pStyle w:val="Header"/>
      <w:tabs>
        <w:tab w:val="left" w:pos="7740"/>
      </w:tabs>
      <w:overflowPunct w:val="0"/>
      <w:autoSpaceDE w:val="0"/>
      <w:autoSpaceDN w:val="0"/>
      <w:adjustRightInd w:val="0"/>
      <w:spacing w:after="0"/>
      <w:jc w:val="left"/>
      <w:textAlignment w:val="baseline"/>
      <w:rPr>
        <w:szCs w:val="20"/>
        <w:lang w:val="en-ZA"/>
      </w:rPr>
    </w:pPr>
    <w:r w:rsidRPr="00301ACF">
      <w:rPr>
        <w:szCs w:val="20"/>
        <w:lang w:val="en-ZA"/>
      </w:rPr>
      <w:t>Chapter</w:t>
    </w:r>
    <w:r>
      <w:rPr>
        <w:szCs w:val="20"/>
        <w:lang w:val="en-ZA"/>
      </w:rPr>
      <w:t xml:space="preserve"> </w:t>
    </w:r>
    <w:r w:rsidRPr="00301ACF">
      <w:rPr>
        <w:szCs w:val="20"/>
        <w:lang w:val="en-ZA"/>
      </w:rPr>
      <w:t xml:space="preserve">1: </w:t>
    </w:r>
    <w:r>
      <w:rPr>
        <w:szCs w:val="20"/>
        <w:lang w:val="en-ZA"/>
      </w:rPr>
      <w:t>Introduction to GIS</w:t>
    </w:r>
  </w:p>
  <w:p w14:paraId="71D55C98" w14:textId="4221A9A6" w:rsidR="0074695E" w:rsidRDefault="00D6591B" w:rsidP="00417632">
    <w:pPr>
      <w:pStyle w:val="Header"/>
      <w:pBdr>
        <w:bottom w:val="single" w:sz="4" w:space="6" w:color="auto"/>
      </w:pBdr>
      <w:overflowPunct w:val="0"/>
      <w:autoSpaceDE w:val="0"/>
      <w:autoSpaceDN w:val="0"/>
      <w:adjustRightInd w:val="0"/>
      <w:spacing w:after="0"/>
      <w:jc w:val="both"/>
      <w:textAlignment w:val="baseline"/>
      <w:rPr>
        <w:szCs w:val="20"/>
        <w:lang w:val="en-ZA"/>
      </w:rPr>
    </w:pPr>
    <w:r>
      <w:rPr>
        <w:szCs w:val="20"/>
        <w:lang w:val="en-ZA"/>
      </w:rPr>
      <w:t>Spatial Data Analysis</w:t>
    </w:r>
  </w:p>
  <w:p w14:paraId="4C6B8884" w14:textId="207623CB" w:rsidR="00D3569C" w:rsidRPr="00AB6485" w:rsidRDefault="00000000" w:rsidP="00D3569C">
    <w:pPr>
      <w:pStyle w:val="Header"/>
      <w:pBdr>
        <w:bottom w:val="single" w:sz="4" w:space="6" w:color="auto"/>
      </w:pBdr>
      <w:overflowPunct w:val="0"/>
      <w:autoSpaceDE w:val="0"/>
      <w:autoSpaceDN w:val="0"/>
      <w:adjustRightInd w:val="0"/>
      <w:spacing w:after="0"/>
      <w:jc w:val="both"/>
      <w:textAlignment w:val="baseline"/>
      <w:rPr>
        <w:szCs w:val="20"/>
        <w:lang w:val="en-ZA"/>
      </w:rPr>
    </w:pPr>
    <w:r>
      <w:rPr>
        <w:noProof/>
      </w:rPr>
      <w:pict w14:anchorId="020DEACA">
        <v:shapetype id="_x0000_t202" coordsize="21600,21600" o:spt="202" path="m,l,21600r21600,l21600,xe">
          <v:stroke joinstyle="miter"/>
          <v:path gradientshapeok="t" o:connecttype="rect"/>
        </v:shapetype>
        <v:shape id="Text Box 2" o:spid="_x0000_s1027" type="#_x0000_t202" style="position:absolute;left:0;text-align:left;margin-left:462.2pt;margin-top:17pt;width:45.75pt;height:330.75pt;z-index:251660288;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" fillcolor="#a5a5a5 [2092]" stroked="f">
          <v:textbox style="layout-flow:vertical;mso-layout-flow-alt:bottom-to-top">
            <w:txbxContent>
              <w:p w14:paraId="75B4DC25" w14:textId="77777777" w:rsidR="00417632" w:rsidRPr="00452C4F" w:rsidRDefault="00417632" w:rsidP="00417632">
                <w:pPr>
                  <w:jc w:val="center"/>
                  <w:rPr>
                    <w:b/>
                    <w:bCs/>
                    <w:sz w:val="18"/>
                    <w:szCs w:val="18"/>
                    <w:lang w:val="en-ZA"/>
                  </w:rPr>
                </w:pPr>
                <w:r>
                  <w:rPr>
                    <w:b/>
                    <w:bCs/>
                    <w:sz w:val="18"/>
                    <w:szCs w:val="18"/>
                    <w:lang w:val="en-ZA"/>
                  </w:rPr>
                  <w:t>Chapter 1:</w:t>
                </w:r>
              </w:p>
              <w:p w14:paraId="366E600B" w14:textId="77777777" w:rsidR="00417632" w:rsidRDefault="00417632" w:rsidP="00417632">
                <w:pPr>
                  <w:jc w:val="center"/>
                  <w:rPr>
                    <w:sz w:val="18"/>
                    <w:szCs w:val="18"/>
                    <w:lang w:val="en-ZA"/>
                  </w:rPr>
                </w:pPr>
                <w:r>
                  <w:rPr>
                    <w:sz w:val="18"/>
                    <w:szCs w:val="18"/>
                    <w:lang w:val="en-ZA"/>
                  </w:rPr>
                  <w:t>Introduction to Geographic Information System (GIS)</w:t>
                </w:r>
              </w:p>
              <w:p w14:paraId="43674F5A" w14:textId="77777777" w:rsidR="00417632" w:rsidRPr="009A3B8D" w:rsidRDefault="00417632" w:rsidP="00417632">
                <w:pPr>
                  <w:jc w:val="center"/>
                  <w:rPr>
                    <w:color w:val="A6A6A6" w:themeColor="background1" w:themeShade="A6"/>
                    <w:sz w:val="18"/>
                    <w:szCs w:val="18"/>
                    <w:lang w:val="en-ZA"/>
                  </w:rPr>
                </w:pPr>
                <w:r>
                  <w:rPr>
                    <w:sz w:val="18"/>
                    <w:szCs w:val="18"/>
                    <w:lang w:val="en-ZA"/>
                  </w:rPr>
                  <w:t>l</w:t>
                </w:r>
                <w:r w:rsidRPr="00452C4F">
                  <w:rPr>
                    <w:sz w:val="18"/>
                    <w:szCs w:val="18"/>
                    <w:lang w:val="en-ZA"/>
                  </w:rPr>
                  <w:t>earning on-the-job &amp; online (preparation)</w:t>
                </w:r>
                <w:r>
                  <w:rPr>
                    <w:sz w:val="18"/>
                    <w:szCs w:val="18"/>
                    <w:lang w:val="en-ZA"/>
                  </w:rPr>
                  <w:t>)</w:t>
                </w:r>
              </w:p>
            </w:txbxContent>
          </v:textbox>
          <w10:wrap type="square"/>
        </v:shape>
      </w:pict>
    </w:r>
  </w:p>
  <w:p w14:paraId="4FF6DC3A" w14:textId="5637FA4B" w:rsidR="00D3569C" w:rsidRPr="00301ACF" w:rsidRDefault="00D3569C" w:rsidP="00D3569C">
    <w:pPr>
      <w:pStyle w:val="Header"/>
      <w:tabs>
        <w:tab w:val="left" w:pos="7740"/>
      </w:tabs>
      <w:overflowPunct w:val="0"/>
      <w:autoSpaceDE w:val="0"/>
      <w:autoSpaceDN w:val="0"/>
      <w:adjustRightInd w:val="0"/>
      <w:spacing w:after="0"/>
      <w:jc w:val="left"/>
      <w:textAlignment w:val="baseline"/>
      <w:rPr>
        <w:szCs w:val="20"/>
        <w:lang w:val="en-Z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175F"/>
    <w:multiLevelType w:val="hybridMultilevel"/>
    <w:tmpl w:val="B53C59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8891E15"/>
    <w:multiLevelType w:val="multilevel"/>
    <w:tmpl w:val="6CEAC236"/>
    <w:styleLink w:val="GFABullit1"/>
    <w:lvl w:ilvl="0">
      <w:start w:val="1"/>
      <w:numFmt w:val="bullet"/>
      <w:lvlText w:val=""/>
      <w:lvlJc w:val="left"/>
      <w:pPr>
        <w:ind w:left="284" w:hanging="284"/>
      </w:pPr>
      <w:rPr>
        <w:rFonts w:ascii="Symbol" w:hAnsi="Symbol" w:hint="default"/>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2" w15:restartNumberingAfterBreak="0">
    <w:nsid w:val="115652E5"/>
    <w:multiLevelType w:val="hybridMultilevel"/>
    <w:tmpl w:val="C5084ECE"/>
    <w:lvl w:ilvl="0" w:tplc="C9AC431C">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 w15:restartNumberingAfterBreak="0">
    <w:nsid w:val="173F1386"/>
    <w:multiLevelType w:val="hybridMultilevel"/>
    <w:tmpl w:val="77A8F8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79D1FE2"/>
    <w:multiLevelType w:val="hybridMultilevel"/>
    <w:tmpl w:val="D55A7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90A58AF"/>
    <w:multiLevelType w:val="hybridMultilevel"/>
    <w:tmpl w:val="9EE67450"/>
    <w:lvl w:ilvl="0" w:tplc="FFFFFFFF">
      <w:start w:val="1"/>
      <w:numFmt w:val="decimal"/>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DA913FE"/>
    <w:multiLevelType w:val="hybridMultilevel"/>
    <w:tmpl w:val="4BD6CC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E234AFC"/>
    <w:multiLevelType w:val="hybridMultilevel"/>
    <w:tmpl w:val="E6A276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70DCB1"/>
    <w:multiLevelType w:val="hybridMultilevel"/>
    <w:tmpl w:val="73924C12"/>
    <w:lvl w:ilvl="0" w:tplc="B9B4AC86">
      <w:start w:val="1"/>
      <w:numFmt w:val="lowerLetter"/>
      <w:lvlText w:val="%1."/>
      <w:lvlJc w:val="left"/>
      <w:pPr>
        <w:ind w:left="928" w:hanging="360"/>
      </w:pPr>
    </w:lvl>
    <w:lvl w:ilvl="1" w:tplc="45EA977A">
      <w:start w:val="1"/>
      <w:numFmt w:val="lowerLetter"/>
      <w:lvlText w:val="%2."/>
      <w:lvlJc w:val="left"/>
      <w:pPr>
        <w:ind w:left="1648" w:hanging="360"/>
      </w:pPr>
    </w:lvl>
    <w:lvl w:ilvl="2" w:tplc="C7EE7E54">
      <w:start w:val="1"/>
      <w:numFmt w:val="lowerRoman"/>
      <w:lvlText w:val="%3."/>
      <w:lvlJc w:val="right"/>
      <w:pPr>
        <w:ind w:left="2368" w:hanging="180"/>
      </w:pPr>
    </w:lvl>
    <w:lvl w:ilvl="3" w:tplc="C62E7C88">
      <w:start w:val="1"/>
      <w:numFmt w:val="decimal"/>
      <w:lvlText w:val="%4."/>
      <w:lvlJc w:val="left"/>
      <w:pPr>
        <w:ind w:left="3088" w:hanging="360"/>
      </w:pPr>
    </w:lvl>
    <w:lvl w:ilvl="4" w:tplc="086EDF18">
      <w:start w:val="1"/>
      <w:numFmt w:val="lowerLetter"/>
      <w:lvlText w:val="%5."/>
      <w:lvlJc w:val="left"/>
      <w:pPr>
        <w:ind w:left="3808" w:hanging="360"/>
      </w:pPr>
    </w:lvl>
    <w:lvl w:ilvl="5" w:tplc="33D2499E">
      <w:start w:val="1"/>
      <w:numFmt w:val="lowerRoman"/>
      <w:lvlText w:val="%6."/>
      <w:lvlJc w:val="right"/>
      <w:pPr>
        <w:ind w:left="4528" w:hanging="180"/>
      </w:pPr>
    </w:lvl>
    <w:lvl w:ilvl="6" w:tplc="9A2C2AFE">
      <w:start w:val="1"/>
      <w:numFmt w:val="decimal"/>
      <w:lvlText w:val="%7."/>
      <w:lvlJc w:val="left"/>
      <w:pPr>
        <w:ind w:left="5248" w:hanging="360"/>
      </w:pPr>
    </w:lvl>
    <w:lvl w:ilvl="7" w:tplc="AB4063E6">
      <w:start w:val="1"/>
      <w:numFmt w:val="lowerLetter"/>
      <w:lvlText w:val="%8."/>
      <w:lvlJc w:val="left"/>
      <w:pPr>
        <w:ind w:left="5968" w:hanging="360"/>
      </w:pPr>
    </w:lvl>
    <w:lvl w:ilvl="8" w:tplc="EDF21BDC">
      <w:start w:val="1"/>
      <w:numFmt w:val="lowerRoman"/>
      <w:lvlText w:val="%9."/>
      <w:lvlJc w:val="right"/>
      <w:pPr>
        <w:ind w:left="6688" w:hanging="180"/>
      </w:pPr>
    </w:lvl>
  </w:abstractNum>
  <w:abstractNum w:abstractNumId="9" w15:restartNumberingAfterBreak="0">
    <w:nsid w:val="23F4021D"/>
    <w:multiLevelType w:val="hybridMultilevel"/>
    <w:tmpl w:val="91584216"/>
    <w:lvl w:ilvl="0" w:tplc="1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5125370"/>
    <w:multiLevelType w:val="multilevel"/>
    <w:tmpl w:val="8222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FE3462"/>
    <w:multiLevelType w:val="hybridMultilevel"/>
    <w:tmpl w:val="B184C486"/>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23D155C"/>
    <w:multiLevelType w:val="multilevel"/>
    <w:tmpl w:val="B0F65C40"/>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440"/>
        </w:tabs>
        <w:ind w:left="1134" w:hanging="113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7A0449D"/>
    <w:multiLevelType w:val="hybridMultilevel"/>
    <w:tmpl w:val="DC425452"/>
    <w:lvl w:ilvl="0" w:tplc="04070001">
      <w:start w:val="1"/>
      <w:numFmt w:val="bullet"/>
      <w:lvlText w:val=""/>
      <w:lvlJc w:val="left"/>
      <w:pPr>
        <w:tabs>
          <w:tab w:val="num" w:pos="360"/>
        </w:tabs>
        <w:ind w:left="360" w:hanging="360"/>
      </w:pPr>
      <w:rPr>
        <w:rFonts w:ascii="Symbol" w:hAnsi="Symbol"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4" w15:restartNumberingAfterBreak="0">
    <w:nsid w:val="3898576E"/>
    <w:multiLevelType w:val="hybridMultilevel"/>
    <w:tmpl w:val="A8F08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C44617"/>
    <w:multiLevelType w:val="multilevel"/>
    <w:tmpl w:val="B8BCA9BC"/>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440"/>
        </w:tabs>
        <w:ind w:left="1134" w:hanging="113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2190388"/>
    <w:multiLevelType w:val="hybridMultilevel"/>
    <w:tmpl w:val="1D465F90"/>
    <w:styleLink w:val="GFANumberedList"/>
    <w:lvl w:ilvl="0" w:tplc="04070001">
      <w:start w:val="1"/>
      <w:numFmt w:val="bullet"/>
      <w:lvlText w:val=""/>
      <w:lvlJc w:val="left"/>
      <w:pPr>
        <w:ind w:left="720" w:hanging="360"/>
      </w:pPr>
      <w:rPr>
        <w:rFonts w:ascii="Symbol" w:hAnsi="Symbol" w:hint="default"/>
      </w:rPr>
    </w:lvl>
    <w:lvl w:ilvl="1" w:tplc="A61C0358">
      <w:start w:val="1"/>
      <w:numFmt w:val="bullet"/>
      <w:lvlText w:val="o"/>
      <w:lvlJc w:val="left"/>
      <w:pPr>
        <w:ind w:left="1440" w:hanging="360"/>
      </w:pPr>
      <w:rPr>
        <w:rFonts w:ascii="Courier New" w:hAnsi="Courier New" w:hint="default"/>
      </w:rPr>
    </w:lvl>
    <w:lvl w:ilvl="2" w:tplc="8E8AC8F2">
      <w:start w:val="1"/>
      <w:numFmt w:val="bullet"/>
      <w:lvlText w:val=""/>
      <w:lvlJc w:val="left"/>
      <w:pPr>
        <w:ind w:left="2160" w:hanging="360"/>
      </w:pPr>
      <w:rPr>
        <w:rFonts w:ascii="Wingdings" w:hAnsi="Wingdings" w:hint="default"/>
      </w:rPr>
    </w:lvl>
    <w:lvl w:ilvl="3" w:tplc="666A875C">
      <w:start w:val="1"/>
      <w:numFmt w:val="bullet"/>
      <w:lvlText w:val=""/>
      <w:lvlJc w:val="left"/>
      <w:pPr>
        <w:ind w:left="2880" w:hanging="360"/>
      </w:pPr>
      <w:rPr>
        <w:rFonts w:ascii="Symbol" w:hAnsi="Symbol" w:hint="default"/>
      </w:rPr>
    </w:lvl>
    <w:lvl w:ilvl="4" w:tplc="5EB4BE72">
      <w:start w:val="1"/>
      <w:numFmt w:val="bullet"/>
      <w:lvlText w:val="o"/>
      <w:lvlJc w:val="left"/>
      <w:pPr>
        <w:ind w:left="3600" w:hanging="360"/>
      </w:pPr>
      <w:rPr>
        <w:rFonts w:ascii="Courier New" w:hAnsi="Courier New" w:hint="default"/>
      </w:rPr>
    </w:lvl>
    <w:lvl w:ilvl="5" w:tplc="A9EAE3F8">
      <w:start w:val="1"/>
      <w:numFmt w:val="bullet"/>
      <w:lvlText w:val=""/>
      <w:lvlJc w:val="left"/>
      <w:pPr>
        <w:ind w:left="4320" w:hanging="360"/>
      </w:pPr>
      <w:rPr>
        <w:rFonts w:ascii="Wingdings" w:hAnsi="Wingdings" w:hint="default"/>
      </w:rPr>
    </w:lvl>
    <w:lvl w:ilvl="6" w:tplc="218C76BE">
      <w:start w:val="1"/>
      <w:numFmt w:val="bullet"/>
      <w:lvlText w:val=""/>
      <w:lvlJc w:val="left"/>
      <w:pPr>
        <w:ind w:left="5040" w:hanging="360"/>
      </w:pPr>
      <w:rPr>
        <w:rFonts w:ascii="Symbol" w:hAnsi="Symbol" w:hint="default"/>
      </w:rPr>
    </w:lvl>
    <w:lvl w:ilvl="7" w:tplc="C12A16CA">
      <w:start w:val="1"/>
      <w:numFmt w:val="bullet"/>
      <w:lvlText w:val="o"/>
      <w:lvlJc w:val="left"/>
      <w:pPr>
        <w:ind w:left="5760" w:hanging="360"/>
      </w:pPr>
      <w:rPr>
        <w:rFonts w:ascii="Courier New" w:hAnsi="Courier New" w:hint="default"/>
      </w:rPr>
    </w:lvl>
    <w:lvl w:ilvl="8" w:tplc="86D2C392">
      <w:start w:val="1"/>
      <w:numFmt w:val="bullet"/>
      <w:lvlText w:val=""/>
      <w:lvlJc w:val="left"/>
      <w:pPr>
        <w:ind w:left="6480" w:hanging="360"/>
      </w:pPr>
      <w:rPr>
        <w:rFonts w:ascii="Wingdings" w:hAnsi="Wingdings" w:hint="default"/>
      </w:rPr>
    </w:lvl>
  </w:abstractNum>
  <w:abstractNum w:abstractNumId="17" w15:restartNumberingAfterBreak="0">
    <w:nsid w:val="47427E3A"/>
    <w:multiLevelType w:val="multilevel"/>
    <w:tmpl w:val="8290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DD4320"/>
    <w:multiLevelType w:val="hybridMultilevel"/>
    <w:tmpl w:val="DF1E37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544766BB"/>
    <w:multiLevelType w:val="multilevel"/>
    <w:tmpl w:val="BA26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0F4195"/>
    <w:multiLevelType w:val="hybridMultilevel"/>
    <w:tmpl w:val="8B4C76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5C479BCC"/>
    <w:multiLevelType w:val="hybridMultilevel"/>
    <w:tmpl w:val="609A6CE8"/>
    <w:lvl w:ilvl="0" w:tplc="8D88FD56">
      <w:start w:val="1"/>
      <w:numFmt w:val="lowerLetter"/>
      <w:lvlText w:val="%1."/>
      <w:lvlJc w:val="left"/>
      <w:pPr>
        <w:ind w:left="928" w:hanging="360"/>
      </w:pPr>
    </w:lvl>
    <w:lvl w:ilvl="1" w:tplc="88B85D5A">
      <w:start w:val="1"/>
      <w:numFmt w:val="lowerLetter"/>
      <w:lvlText w:val="%2."/>
      <w:lvlJc w:val="left"/>
      <w:pPr>
        <w:ind w:left="1648" w:hanging="360"/>
      </w:pPr>
    </w:lvl>
    <w:lvl w:ilvl="2" w:tplc="BE7E6ED0">
      <w:start w:val="1"/>
      <w:numFmt w:val="lowerRoman"/>
      <w:lvlText w:val="%3."/>
      <w:lvlJc w:val="right"/>
      <w:pPr>
        <w:ind w:left="2368" w:hanging="180"/>
      </w:pPr>
    </w:lvl>
    <w:lvl w:ilvl="3" w:tplc="ABAA4E56">
      <w:start w:val="1"/>
      <w:numFmt w:val="decimal"/>
      <w:lvlText w:val="%4."/>
      <w:lvlJc w:val="left"/>
      <w:pPr>
        <w:ind w:left="3088" w:hanging="360"/>
      </w:pPr>
    </w:lvl>
    <w:lvl w:ilvl="4" w:tplc="A6769742">
      <w:start w:val="1"/>
      <w:numFmt w:val="lowerLetter"/>
      <w:lvlText w:val="%5."/>
      <w:lvlJc w:val="left"/>
      <w:pPr>
        <w:ind w:left="3808" w:hanging="360"/>
      </w:pPr>
    </w:lvl>
    <w:lvl w:ilvl="5" w:tplc="484C05E8">
      <w:start w:val="1"/>
      <w:numFmt w:val="lowerRoman"/>
      <w:lvlText w:val="%6."/>
      <w:lvlJc w:val="right"/>
      <w:pPr>
        <w:ind w:left="4528" w:hanging="180"/>
      </w:pPr>
    </w:lvl>
    <w:lvl w:ilvl="6" w:tplc="D7021B80">
      <w:start w:val="1"/>
      <w:numFmt w:val="decimal"/>
      <w:lvlText w:val="%7."/>
      <w:lvlJc w:val="left"/>
      <w:pPr>
        <w:ind w:left="5248" w:hanging="360"/>
      </w:pPr>
    </w:lvl>
    <w:lvl w:ilvl="7" w:tplc="63EA64DE">
      <w:start w:val="1"/>
      <w:numFmt w:val="lowerLetter"/>
      <w:lvlText w:val="%8."/>
      <w:lvlJc w:val="left"/>
      <w:pPr>
        <w:ind w:left="5968" w:hanging="360"/>
      </w:pPr>
    </w:lvl>
    <w:lvl w:ilvl="8" w:tplc="035EA7A2">
      <w:start w:val="1"/>
      <w:numFmt w:val="lowerRoman"/>
      <w:lvlText w:val="%9."/>
      <w:lvlJc w:val="right"/>
      <w:pPr>
        <w:ind w:left="6688" w:hanging="180"/>
      </w:pPr>
    </w:lvl>
  </w:abstractNum>
  <w:abstractNum w:abstractNumId="22" w15:restartNumberingAfterBreak="0">
    <w:nsid w:val="5E6802C2"/>
    <w:multiLevelType w:val="hybridMultilevel"/>
    <w:tmpl w:val="3E9EAD7E"/>
    <w:lvl w:ilvl="0" w:tplc="35E6261C">
      <w:start w:val="1"/>
      <w:numFmt w:val="decimal"/>
      <w:lvlText w:val="%1."/>
      <w:lvlJc w:val="left"/>
      <w:pPr>
        <w:ind w:left="720" w:hanging="360"/>
      </w:pPr>
    </w:lvl>
    <w:lvl w:ilvl="1" w:tplc="7550F3D4">
      <w:start w:val="1"/>
      <w:numFmt w:val="lowerLetter"/>
      <w:lvlText w:val="%2."/>
      <w:lvlJc w:val="left"/>
      <w:pPr>
        <w:ind w:left="1440" w:hanging="360"/>
      </w:pPr>
    </w:lvl>
    <w:lvl w:ilvl="2" w:tplc="B524C6C4">
      <w:start w:val="1"/>
      <w:numFmt w:val="lowerRoman"/>
      <w:lvlText w:val="%3."/>
      <w:lvlJc w:val="right"/>
      <w:pPr>
        <w:ind w:left="2160" w:hanging="180"/>
      </w:pPr>
    </w:lvl>
    <w:lvl w:ilvl="3" w:tplc="F74481B4">
      <w:start w:val="1"/>
      <w:numFmt w:val="decimal"/>
      <w:lvlText w:val="%4."/>
      <w:lvlJc w:val="left"/>
      <w:pPr>
        <w:ind w:left="2880" w:hanging="360"/>
      </w:pPr>
    </w:lvl>
    <w:lvl w:ilvl="4" w:tplc="63564F04">
      <w:start w:val="1"/>
      <w:numFmt w:val="lowerLetter"/>
      <w:lvlText w:val="%5."/>
      <w:lvlJc w:val="left"/>
      <w:pPr>
        <w:ind w:left="3600" w:hanging="360"/>
      </w:pPr>
    </w:lvl>
    <w:lvl w:ilvl="5" w:tplc="E57095BC">
      <w:start w:val="1"/>
      <w:numFmt w:val="lowerRoman"/>
      <w:lvlText w:val="%6."/>
      <w:lvlJc w:val="right"/>
      <w:pPr>
        <w:ind w:left="4320" w:hanging="180"/>
      </w:pPr>
    </w:lvl>
    <w:lvl w:ilvl="6" w:tplc="EE8C0BDA">
      <w:start w:val="1"/>
      <w:numFmt w:val="decimal"/>
      <w:lvlText w:val="%7."/>
      <w:lvlJc w:val="left"/>
      <w:pPr>
        <w:ind w:left="5040" w:hanging="360"/>
      </w:pPr>
    </w:lvl>
    <w:lvl w:ilvl="7" w:tplc="1F02050E">
      <w:start w:val="1"/>
      <w:numFmt w:val="lowerLetter"/>
      <w:lvlText w:val="%8."/>
      <w:lvlJc w:val="left"/>
      <w:pPr>
        <w:ind w:left="5760" w:hanging="360"/>
      </w:pPr>
    </w:lvl>
    <w:lvl w:ilvl="8" w:tplc="5038DE64">
      <w:start w:val="1"/>
      <w:numFmt w:val="lowerRoman"/>
      <w:lvlText w:val="%9."/>
      <w:lvlJc w:val="right"/>
      <w:pPr>
        <w:ind w:left="6480" w:hanging="180"/>
      </w:pPr>
    </w:lvl>
  </w:abstractNum>
  <w:abstractNum w:abstractNumId="23" w15:restartNumberingAfterBreak="0">
    <w:nsid w:val="6058D771"/>
    <w:multiLevelType w:val="hybridMultilevel"/>
    <w:tmpl w:val="6130CFC0"/>
    <w:lvl w:ilvl="0" w:tplc="8262930C">
      <w:start w:val="1"/>
      <w:numFmt w:val="lowerLetter"/>
      <w:lvlText w:val="%1."/>
      <w:lvlJc w:val="left"/>
      <w:pPr>
        <w:ind w:left="928" w:hanging="360"/>
      </w:pPr>
    </w:lvl>
    <w:lvl w:ilvl="1" w:tplc="E0745F20">
      <w:start w:val="1"/>
      <w:numFmt w:val="lowerLetter"/>
      <w:lvlText w:val="%2."/>
      <w:lvlJc w:val="left"/>
      <w:pPr>
        <w:ind w:left="1648" w:hanging="360"/>
      </w:pPr>
    </w:lvl>
    <w:lvl w:ilvl="2" w:tplc="E7960F32">
      <w:start w:val="1"/>
      <w:numFmt w:val="lowerRoman"/>
      <w:lvlText w:val="%3."/>
      <w:lvlJc w:val="right"/>
      <w:pPr>
        <w:ind w:left="2368" w:hanging="180"/>
      </w:pPr>
    </w:lvl>
    <w:lvl w:ilvl="3" w:tplc="4EF80622">
      <w:start w:val="1"/>
      <w:numFmt w:val="decimal"/>
      <w:lvlText w:val="%4."/>
      <w:lvlJc w:val="left"/>
      <w:pPr>
        <w:ind w:left="3088" w:hanging="360"/>
      </w:pPr>
    </w:lvl>
    <w:lvl w:ilvl="4" w:tplc="93F49364">
      <w:start w:val="1"/>
      <w:numFmt w:val="lowerLetter"/>
      <w:lvlText w:val="%5."/>
      <w:lvlJc w:val="left"/>
      <w:pPr>
        <w:ind w:left="3808" w:hanging="360"/>
      </w:pPr>
    </w:lvl>
    <w:lvl w:ilvl="5" w:tplc="FBCA3F4E">
      <w:start w:val="1"/>
      <w:numFmt w:val="lowerRoman"/>
      <w:lvlText w:val="%6."/>
      <w:lvlJc w:val="right"/>
      <w:pPr>
        <w:ind w:left="4528" w:hanging="180"/>
      </w:pPr>
    </w:lvl>
    <w:lvl w:ilvl="6" w:tplc="1E8407B0">
      <w:start w:val="1"/>
      <w:numFmt w:val="decimal"/>
      <w:lvlText w:val="%7."/>
      <w:lvlJc w:val="left"/>
      <w:pPr>
        <w:ind w:left="5248" w:hanging="360"/>
      </w:pPr>
    </w:lvl>
    <w:lvl w:ilvl="7" w:tplc="4544BD7A">
      <w:start w:val="1"/>
      <w:numFmt w:val="lowerLetter"/>
      <w:lvlText w:val="%8."/>
      <w:lvlJc w:val="left"/>
      <w:pPr>
        <w:ind w:left="5968" w:hanging="360"/>
      </w:pPr>
    </w:lvl>
    <w:lvl w:ilvl="8" w:tplc="7C3478BA">
      <w:start w:val="1"/>
      <w:numFmt w:val="lowerRoman"/>
      <w:lvlText w:val="%9."/>
      <w:lvlJc w:val="right"/>
      <w:pPr>
        <w:ind w:left="6688" w:hanging="180"/>
      </w:pPr>
    </w:lvl>
  </w:abstractNum>
  <w:abstractNum w:abstractNumId="24" w15:restartNumberingAfterBreak="0">
    <w:nsid w:val="671B3727"/>
    <w:multiLevelType w:val="multilevel"/>
    <w:tmpl w:val="0C28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757179"/>
    <w:multiLevelType w:val="hybridMultilevel"/>
    <w:tmpl w:val="D46A7998"/>
    <w:lvl w:ilvl="0" w:tplc="48AC4148">
      <w:start w:val="1"/>
      <w:numFmt w:val="lowerLetter"/>
      <w:lvlText w:val="%1."/>
      <w:lvlJc w:val="left"/>
      <w:pPr>
        <w:ind w:left="928" w:hanging="360"/>
      </w:pPr>
    </w:lvl>
    <w:lvl w:ilvl="1" w:tplc="D05A99AE">
      <w:start w:val="1"/>
      <w:numFmt w:val="lowerLetter"/>
      <w:lvlText w:val="%2."/>
      <w:lvlJc w:val="left"/>
      <w:pPr>
        <w:ind w:left="1648" w:hanging="360"/>
      </w:pPr>
    </w:lvl>
    <w:lvl w:ilvl="2" w:tplc="53381CAA">
      <w:start w:val="1"/>
      <w:numFmt w:val="lowerRoman"/>
      <w:lvlText w:val="%3."/>
      <w:lvlJc w:val="right"/>
      <w:pPr>
        <w:ind w:left="2368" w:hanging="180"/>
      </w:pPr>
    </w:lvl>
    <w:lvl w:ilvl="3" w:tplc="F9EA52E2">
      <w:start w:val="1"/>
      <w:numFmt w:val="decimal"/>
      <w:lvlText w:val="%4."/>
      <w:lvlJc w:val="left"/>
      <w:pPr>
        <w:ind w:left="3088" w:hanging="360"/>
      </w:pPr>
    </w:lvl>
    <w:lvl w:ilvl="4" w:tplc="134CC872">
      <w:start w:val="1"/>
      <w:numFmt w:val="lowerLetter"/>
      <w:lvlText w:val="%5."/>
      <w:lvlJc w:val="left"/>
      <w:pPr>
        <w:ind w:left="3808" w:hanging="360"/>
      </w:pPr>
    </w:lvl>
    <w:lvl w:ilvl="5" w:tplc="4A94A12E">
      <w:start w:val="1"/>
      <w:numFmt w:val="lowerRoman"/>
      <w:lvlText w:val="%6."/>
      <w:lvlJc w:val="right"/>
      <w:pPr>
        <w:ind w:left="4528" w:hanging="180"/>
      </w:pPr>
    </w:lvl>
    <w:lvl w:ilvl="6" w:tplc="D67A9440">
      <w:start w:val="1"/>
      <w:numFmt w:val="decimal"/>
      <w:lvlText w:val="%7."/>
      <w:lvlJc w:val="left"/>
      <w:pPr>
        <w:ind w:left="5248" w:hanging="360"/>
      </w:pPr>
    </w:lvl>
    <w:lvl w:ilvl="7" w:tplc="D8969B66">
      <w:start w:val="1"/>
      <w:numFmt w:val="lowerLetter"/>
      <w:lvlText w:val="%8."/>
      <w:lvlJc w:val="left"/>
      <w:pPr>
        <w:ind w:left="5968" w:hanging="360"/>
      </w:pPr>
    </w:lvl>
    <w:lvl w:ilvl="8" w:tplc="39F0FA44">
      <w:start w:val="1"/>
      <w:numFmt w:val="lowerRoman"/>
      <w:lvlText w:val="%9."/>
      <w:lvlJc w:val="right"/>
      <w:pPr>
        <w:ind w:left="6688" w:hanging="180"/>
      </w:pPr>
    </w:lvl>
  </w:abstractNum>
  <w:abstractNum w:abstractNumId="26" w15:restartNumberingAfterBreak="0">
    <w:nsid w:val="6D192A5B"/>
    <w:multiLevelType w:val="hybridMultilevel"/>
    <w:tmpl w:val="3A52D7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6D86217C"/>
    <w:multiLevelType w:val="hybridMultilevel"/>
    <w:tmpl w:val="F5A2E8DC"/>
    <w:lvl w:ilvl="0" w:tplc="C7BAA438">
      <w:start w:val="1"/>
      <w:numFmt w:val="lowerLetter"/>
      <w:lvlText w:val="%1."/>
      <w:lvlJc w:val="left"/>
      <w:pPr>
        <w:ind w:left="928" w:hanging="360"/>
      </w:pPr>
    </w:lvl>
    <w:lvl w:ilvl="1" w:tplc="857C51CC">
      <w:start w:val="1"/>
      <w:numFmt w:val="lowerLetter"/>
      <w:lvlText w:val="%2."/>
      <w:lvlJc w:val="left"/>
      <w:pPr>
        <w:ind w:left="1648" w:hanging="360"/>
      </w:pPr>
    </w:lvl>
    <w:lvl w:ilvl="2" w:tplc="6C3A5A0C">
      <w:start w:val="1"/>
      <w:numFmt w:val="lowerRoman"/>
      <w:lvlText w:val="%3."/>
      <w:lvlJc w:val="right"/>
      <w:pPr>
        <w:ind w:left="2368" w:hanging="180"/>
      </w:pPr>
    </w:lvl>
    <w:lvl w:ilvl="3" w:tplc="17C2C902">
      <w:start w:val="1"/>
      <w:numFmt w:val="decimal"/>
      <w:lvlText w:val="%4."/>
      <w:lvlJc w:val="left"/>
      <w:pPr>
        <w:ind w:left="3088" w:hanging="360"/>
      </w:pPr>
    </w:lvl>
    <w:lvl w:ilvl="4" w:tplc="FA8A05EC">
      <w:start w:val="1"/>
      <w:numFmt w:val="lowerLetter"/>
      <w:lvlText w:val="%5."/>
      <w:lvlJc w:val="left"/>
      <w:pPr>
        <w:ind w:left="3808" w:hanging="360"/>
      </w:pPr>
    </w:lvl>
    <w:lvl w:ilvl="5" w:tplc="AA562030">
      <w:start w:val="1"/>
      <w:numFmt w:val="lowerRoman"/>
      <w:lvlText w:val="%6."/>
      <w:lvlJc w:val="right"/>
      <w:pPr>
        <w:ind w:left="4528" w:hanging="180"/>
      </w:pPr>
    </w:lvl>
    <w:lvl w:ilvl="6" w:tplc="5CAED730">
      <w:start w:val="1"/>
      <w:numFmt w:val="decimal"/>
      <w:lvlText w:val="%7."/>
      <w:lvlJc w:val="left"/>
      <w:pPr>
        <w:ind w:left="5248" w:hanging="360"/>
      </w:pPr>
    </w:lvl>
    <w:lvl w:ilvl="7" w:tplc="0ED6875A">
      <w:start w:val="1"/>
      <w:numFmt w:val="lowerLetter"/>
      <w:lvlText w:val="%8."/>
      <w:lvlJc w:val="left"/>
      <w:pPr>
        <w:ind w:left="5968" w:hanging="360"/>
      </w:pPr>
    </w:lvl>
    <w:lvl w:ilvl="8" w:tplc="015EC660">
      <w:start w:val="1"/>
      <w:numFmt w:val="lowerRoman"/>
      <w:lvlText w:val="%9."/>
      <w:lvlJc w:val="right"/>
      <w:pPr>
        <w:ind w:left="6688" w:hanging="180"/>
      </w:pPr>
    </w:lvl>
  </w:abstractNum>
  <w:abstractNum w:abstractNumId="28" w15:restartNumberingAfterBreak="0">
    <w:nsid w:val="6E111A04"/>
    <w:multiLevelType w:val="hybridMultilevel"/>
    <w:tmpl w:val="575611D2"/>
    <w:lvl w:ilvl="0" w:tplc="07583184">
      <w:start w:val="1"/>
      <w:numFmt w:val="lowerLetter"/>
      <w:lvlText w:val="%1."/>
      <w:lvlJc w:val="left"/>
      <w:pPr>
        <w:ind w:left="928" w:hanging="360"/>
      </w:pPr>
    </w:lvl>
    <w:lvl w:ilvl="1" w:tplc="1E8E89F8">
      <w:start w:val="1"/>
      <w:numFmt w:val="lowerLetter"/>
      <w:lvlText w:val="%2."/>
      <w:lvlJc w:val="left"/>
      <w:pPr>
        <w:ind w:left="1648" w:hanging="360"/>
      </w:pPr>
    </w:lvl>
    <w:lvl w:ilvl="2" w:tplc="93907E5C">
      <w:start w:val="1"/>
      <w:numFmt w:val="lowerRoman"/>
      <w:lvlText w:val="%3."/>
      <w:lvlJc w:val="right"/>
      <w:pPr>
        <w:ind w:left="2368" w:hanging="180"/>
      </w:pPr>
    </w:lvl>
    <w:lvl w:ilvl="3" w:tplc="F52ADF6E">
      <w:start w:val="1"/>
      <w:numFmt w:val="decimal"/>
      <w:lvlText w:val="%4."/>
      <w:lvlJc w:val="left"/>
      <w:pPr>
        <w:ind w:left="3088" w:hanging="360"/>
      </w:pPr>
    </w:lvl>
    <w:lvl w:ilvl="4" w:tplc="03AC51EC">
      <w:start w:val="1"/>
      <w:numFmt w:val="lowerLetter"/>
      <w:lvlText w:val="%5."/>
      <w:lvlJc w:val="left"/>
      <w:pPr>
        <w:ind w:left="3808" w:hanging="360"/>
      </w:pPr>
    </w:lvl>
    <w:lvl w:ilvl="5" w:tplc="26E21ED4">
      <w:start w:val="1"/>
      <w:numFmt w:val="lowerRoman"/>
      <w:lvlText w:val="%6."/>
      <w:lvlJc w:val="right"/>
      <w:pPr>
        <w:ind w:left="4528" w:hanging="180"/>
      </w:pPr>
    </w:lvl>
    <w:lvl w:ilvl="6" w:tplc="36C82028">
      <w:start w:val="1"/>
      <w:numFmt w:val="decimal"/>
      <w:lvlText w:val="%7."/>
      <w:lvlJc w:val="left"/>
      <w:pPr>
        <w:ind w:left="5248" w:hanging="360"/>
      </w:pPr>
    </w:lvl>
    <w:lvl w:ilvl="7" w:tplc="F70074A4">
      <w:start w:val="1"/>
      <w:numFmt w:val="lowerLetter"/>
      <w:lvlText w:val="%8."/>
      <w:lvlJc w:val="left"/>
      <w:pPr>
        <w:ind w:left="5968" w:hanging="360"/>
      </w:pPr>
    </w:lvl>
    <w:lvl w:ilvl="8" w:tplc="3A6CBE98">
      <w:start w:val="1"/>
      <w:numFmt w:val="lowerRoman"/>
      <w:lvlText w:val="%9."/>
      <w:lvlJc w:val="right"/>
      <w:pPr>
        <w:ind w:left="6688" w:hanging="180"/>
      </w:pPr>
    </w:lvl>
  </w:abstractNum>
  <w:abstractNum w:abstractNumId="29" w15:restartNumberingAfterBreak="0">
    <w:nsid w:val="763A55A3"/>
    <w:multiLevelType w:val="hybridMultilevel"/>
    <w:tmpl w:val="3092C352"/>
    <w:lvl w:ilvl="0" w:tplc="1C09000F">
      <w:start w:val="1"/>
      <w:numFmt w:val="decimal"/>
      <w:lvlText w:val="%1."/>
      <w:lvlJc w:val="left"/>
      <w:pPr>
        <w:ind w:left="720" w:hanging="360"/>
      </w:pPr>
      <w:rPr>
        <w:rFonts w:hint="default"/>
        <w:i w:val="0"/>
        <w:color w:val="auto"/>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70B27A8"/>
    <w:multiLevelType w:val="hybridMultilevel"/>
    <w:tmpl w:val="0DBC65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7F70251"/>
    <w:multiLevelType w:val="hybridMultilevel"/>
    <w:tmpl w:val="4F1EB53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99A4C1B"/>
    <w:multiLevelType w:val="hybridMultilevel"/>
    <w:tmpl w:val="EE90CF18"/>
    <w:lvl w:ilvl="0" w:tplc="B24476CC">
      <w:start w:val="1"/>
      <w:numFmt w:val="bullet"/>
      <w:lvlText w:val=""/>
      <w:lvlJc w:val="left"/>
      <w:pPr>
        <w:ind w:left="2916" w:hanging="360"/>
      </w:pPr>
      <w:rPr>
        <w:rFonts w:ascii="Symbol" w:hAnsi="Symbol" w:hint="default"/>
      </w:rPr>
    </w:lvl>
    <w:lvl w:ilvl="1" w:tplc="1C090003" w:tentative="1">
      <w:start w:val="1"/>
      <w:numFmt w:val="bullet"/>
      <w:lvlText w:val="o"/>
      <w:lvlJc w:val="left"/>
      <w:pPr>
        <w:ind w:left="3636" w:hanging="360"/>
      </w:pPr>
      <w:rPr>
        <w:rFonts w:ascii="Courier New" w:hAnsi="Courier New" w:cs="Courier New" w:hint="default"/>
      </w:rPr>
    </w:lvl>
    <w:lvl w:ilvl="2" w:tplc="1C090005" w:tentative="1">
      <w:start w:val="1"/>
      <w:numFmt w:val="bullet"/>
      <w:lvlText w:val=""/>
      <w:lvlJc w:val="left"/>
      <w:pPr>
        <w:ind w:left="4356" w:hanging="360"/>
      </w:pPr>
      <w:rPr>
        <w:rFonts w:ascii="Wingdings" w:hAnsi="Wingdings" w:hint="default"/>
      </w:rPr>
    </w:lvl>
    <w:lvl w:ilvl="3" w:tplc="1C090001" w:tentative="1">
      <w:start w:val="1"/>
      <w:numFmt w:val="bullet"/>
      <w:lvlText w:val=""/>
      <w:lvlJc w:val="left"/>
      <w:pPr>
        <w:ind w:left="5076" w:hanging="360"/>
      </w:pPr>
      <w:rPr>
        <w:rFonts w:ascii="Symbol" w:hAnsi="Symbol" w:hint="default"/>
      </w:rPr>
    </w:lvl>
    <w:lvl w:ilvl="4" w:tplc="1C090003" w:tentative="1">
      <w:start w:val="1"/>
      <w:numFmt w:val="bullet"/>
      <w:lvlText w:val="o"/>
      <w:lvlJc w:val="left"/>
      <w:pPr>
        <w:ind w:left="5796" w:hanging="360"/>
      </w:pPr>
      <w:rPr>
        <w:rFonts w:ascii="Courier New" w:hAnsi="Courier New" w:cs="Courier New" w:hint="default"/>
      </w:rPr>
    </w:lvl>
    <w:lvl w:ilvl="5" w:tplc="1C090005" w:tentative="1">
      <w:start w:val="1"/>
      <w:numFmt w:val="bullet"/>
      <w:lvlText w:val=""/>
      <w:lvlJc w:val="left"/>
      <w:pPr>
        <w:ind w:left="6516" w:hanging="360"/>
      </w:pPr>
      <w:rPr>
        <w:rFonts w:ascii="Wingdings" w:hAnsi="Wingdings" w:hint="default"/>
      </w:rPr>
    </w:lvl>
    <w:lvl w:ilvl="6" w:tplc="1C090001" w:tentative="1">
      <w:start w:val="1"/>
      <w:numFmt w:val="bullet"/>
      <w:lvlText w:val=""/>
      <w:lvlJc w:val="left"/>
      <w:pPr>
        <w:ind w:left="7236" w:hanging="360"/>
      </w:pPr>
      <w:rPr>
        <w:rFonts w:ascii="Symbol" w:hAnsi="Symbol" w:hint="default"/>
      </w:rPr>
    </w:lvl>
    <w:lvl w:ilvl="7" w:tplc="1C090003" w:tentative="1">
      <w:start w:val="1"/>
      <w:numFmt w:val="bullet"/>
      <w:lvlText w:val="o"/>
      <w:lvlJc w:val="left"/>
      <w:pPr>
        <w:ind w:left="7956" w:hanging="360"/>
      </w:pPr>
      <w:rPr>
        <w:rFonts w:ascii="Courier New" w:hAnsi="Courier New" w:cs="Courier New" w:hint="default"/>
      </w:rPr>
    </w:lvl>
    <w:lvl w:ilvl="8" w:tplc="1C090005" w:tentative="1">
      <w:start w:val="1"/>
      <w:numFmt w:val="bullet"/>
      <w:lvlText w:val=""/>
      <w:lvlJc w:val="left"/>
      <w:pPr>
        <w:ind w:left="8676" w:hanging="360"/>
      </w:pPr>
      <w:rPr>
        <w:rFonts w:ascii="Wingdings" w:hAnsi="Wingdings" w:hint="default"/>
      </w:rPr>
    </w:lvl>
  </w:abstractNum>
  <w:abstractNum w:abstractNumId="33" w15:restartNumberingAfterBreak="0">
    <w:nsid w:val="79DA7704"/>
    <w:multiLevelType w:val="hybridMultilevel"/>
    <w:tmpl w:val="281E6E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7AA019C9"/>
    <w:multiLevelType w:val="hybridMultilevel"/>
    <w:tmpl w:val="E10E6656"/>
    <w:lvl w:ilvl="0" w:tplc="04070001">
      <w:start w:val="1"/>
      <w:numFmt w:val="bullet"/>
      <w:lvlText w:val=""/>
      <w:lvlJc w:val="left"/>
      <w:pPr>
        <w:ind w:left="720" w:hanging="360"/>
      </w:pPr>
      <w:rPr>
        <w:rFonts w:ascii="Symbol" w:hAnsi="Symbol" w:hint="default"/>
      </w:rPr>
    </w:lvl>
    <w:lvl w:ilvl="1" w:tplc="A61C0358">
      <w:start w:val="1"/>
      <w:numFmt w:val="bullet"/>
      <w:lvlText w:val="o"/>
      <w:lvlJc w:val="left"/>
      <w:pPr>
        <w:ind w:left="1440" w:hanging="360"/>
      </w:pPr>
      <w:rPr>
        <w:rFonts w:ascii="Courier New" w:hAnsi="Courier New" w:hint="default"/>
      </w:rPr>
    </w:lvl>
    <w:lvl w:ilvl="2" w:tplc="8E8AC8F2">
      <w:start w:val="1"/>
      <w:numFmt w:val="bullet"/>
      <w:lvlText w:val=""/>
      <w:lvlJc w:val="left"/>
      <w:pPr>
        <w:ind w:left="2160" w:hanging="360"/>
      </w:pPr>
      <w:rPr>
        <w:rFonts w:ascii="Wingdings" w:hAnsi="Wingdings" w:hint="default"/>
      </w:rPr>
    </w:lvl>
    <w:lvl w:ilvl="3" w:tplc="666A875C">
      <w:start w:val="1"/>
      <w:numFmt w:val="bullet"/>
      <w:lvlText w:val=""/>
      <w:lvlJc w:val="left"/>
      <w:pPr>
        <w:ind w:left="2880" w:hanging="360"/>
      </w:pPr>
      <w:rPr>
        <w:rFonts w:ascii="Symbol" w:hAnsi="Symbol" w:hint="default"/>
      </w:rPr>
    </w:lvl>
    <w:lvl w:ilvl="4" w:tplc="5EB4BE72">
      <w:start w:val="1"/>
      <w:numFmt w:val="bullet"/>
      <w:lvlText w:val="o"/>
      <w:lvlJc w:val="left"/>
      <w:pPr>
        <w:ind w:left="3600" w:hanging="360"/>
      </w:pPr>
      <w:rPr>
        <w:rFonts w:ascii="Courier New" w:hAnsi="Courier New" w:hint="default"/>
      </w:rPr>
    </w:lvl>
    <w:lvl w:ilvl="5" w:tplc="A9EAE3F8">
      <w:start w:val="1"/>
      <w:numFmt w:val="bullet"/>
      <w:lvlText w:val=""/>
      <w:lvlJc w:val="left"/>
      <w:pPr>
        <w:ind w:left="4320" w:hanging="360"/>
      </w:pPr>
      <w:rPr>
        <w:rFonts w:ascii="Wingdings" w:hAnsi="Wingdings" w:hint="default"/>
      </w:rPr>
    </w:lvl>
    <w:lvl w:ilvl="6" w:tplc="218C76BE">
      <w:start w:val="1"/>
      <w:numFmt w:val="bullet"/>
      <w:lvlText w:val=""/>
      <w:lvlJc w:val="left"/>
      <w:pPr>
        <w:ind w:left="5040" w:hanging="360"/>
      </w:pPr>
      <w:rPr>
        <w:rFonts w:ascii="Symbol" w:hAnsi="Symbol" w:hint="default"/>
      </w:rPr>
    </w:lvl>
    <w:lvl w:ilvl="7" w:tplc="C12A16CA">
      <w:start w:val="1"/>
      <w:numFmt w:val="bullet"/>
      <w:lvlText w:val="o"/>
      <w:lvlJc w:val="left"/>
      <w:pPr>
        <w:ind w:left="5760" w:hanging="360"/>
      </w:pPr>
      <w:rPr>
        <w:rFonts w:ascii="Courier New" w:hAnsi="Courier New" w:hint="default"/>
      </w:rPr>
    </w:lvl>
    <w:lvl w:ilvl="8" w:tplc="86D2C392">
      <w:start w:val="1"/>
      <w:numFmt w:val="bullet"/>
      <w:lvlText w:val=""/>
      <w:lvlJc w:val="left"/>
      <w:pPr>
        <w:ind w:left="6480" w:hanging="360"/>
      </w:pPr>
      <w:rPr>
        <w:rFonts w:ascii="Wingdings" w:hAnsi="Wingdings" w:hint="default"/>
      </w:rPr>
    </w:lvl>
  </w:abstractNum>
  <w:abstractNum w:abstractNumId="35" w15:restartNumberingAfterBreak="0">
    <w:nsid w:val="7DFE506D"/>
    <w:multiLevelType w:val="hybridMultilevel"/>
    <w:tmpl w:val="3E8619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E7E558B"/>
    <w:multiLevelType w:val="hybridMultilevel"/>
    <w:tmpl w:val="B9CEB93A"/>
    <w:lvl w:ilvl="0" w:tplc="61042A28">
      <w:start w:val="1"/>
      <w:numFmt w:val="lowerLetter"/>
      <w:lvlText w:val="%1."/>
      <w:lvlJc w:val="left"/>
      <w:pPr>
        <w:ind w:left="928" w:hanging="360"/>
      </w:pPr>
    </w:lvl>
    <w:lvl w:ilvl="1" w:tplc="AE56BDB2">
      <w:start w:val="1"/>
      <w:numFmt w:val="lowerLetter"/>
      <w:lvlText w:val="%2."/>
      <w:lvlJc w:val="left"/>
      <w:pPr>
        <w:ind w:left="1648" w:hanging="360"/>
      </w:pPr>
    </w:lvl>
    <w:lvl w:ilvl="2" w:tplc="C7E40818">
      <w:start w:val="1"/>
      <w:numFmt w:val="lowerRoman"/>
      <w:lvlText w:val="%3."/>
      <w:lvlJc w:val="right"/>
      <w:pPr>
        <w:ind w:left="2368" w:hanging="180"/>
      </w:pPr>
    </w:lvl>
    <w:lvl w:ilvl="3" w:tplc="05CE175E">
      <w:start w:val="1"/>
      <w:numFmt w:val="decimal"/>
      <w:lvlText w:val="%4."/>
      <w:lvlJc w:val="left"/>
      <w:pPr>
        <w:ind w:left="3088" w:hanging="360"/>
      </w:pPr>
    </w:lvl>
    <w:lvl w:ilvl="4" w:tplc="B5B0A6DE">
      <w:start w:val="1"/>
      <w:numFmt w:val="lowerLetter"/>
      <w:lvlText w:val="%5."/>
      <w:lvlJc w:val="left"/>
      <w:pPr>
        <w:ind w:left="3808" w:hanging="360"/>
      </w:pPr>
    </w:lvl>
    <w:lvl w:ilvl="5" w:tplc="3D2AF080">
      <w:start w:val="1"/>
      <w:numFmt w:val="lowerRoman"/>
      <w:lvlText w:val="%6."/>
      <w:lvlJc w:val="right"/>
      <w:pPr>
        <w:ind w:left="4528" w:hanging="180"/>
      </w:pPr>
    </w:lvl>
    <w:lvl w:ilvl="6" w:tplc="0FA21EB0">
      <w:start w:val="1"/>
      <w:numFmt w:val="decimal"/>
      <w:lvlText w:val="%7."/>
      <w:lvlJc w:val="left"/>
      <w:pPr>
        <w:ind w:left="5248" w:hanging="360"/>
      </w:pPr>
    </w:lvl>
    <w:lvl w:ilvl="7" w:tplc="C5DAE912">
      <w:start w:val="1"/>
      <w:numFmt w:val="lowerLetter"/>
      <w:lvlText w:val="%8."/>
      <w:lvlJc w:val="left"/>
      <w:pPr>
        <w:ind w:left="5968" w:hanging="360"/>
      </w:pPr>
    </w:lvl>
    <w:lvl w:ilvl="8" w:tplc="1C80AADC">
      <w:start w:val="1"/>
      <w:numFmt w:val="lowerRoman"/>
      <w:lvlText w:val="%9."/>
      <w:lvlJc w:val="right"/>
      <w:pPr>
        <w:ind w:left="6688" w:hanging="180"/>
      </w:pPr>
    </w:lvl>
  </w:abstractNum>
  <w:abstractNum w:abstractNumId="37" w15:restartNumberingAfterBreak="0">
    <w:nsid w:val="7F123C1D"/>
    <w:multiLevelType w:val="hybridMultilevel"/>
    <w:tmpl w:val="AD3C67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F6698B8"/>
    <w:multiLevelType w:val="hybridMultilevel"/>
    <w:tmpl w:val="BE708386"/>
    <w:lvl w:ilvl="0" w:tplc="23EED34C">
      <w:start w:val="1"/>
      <w:numFmt w:val="lowerLetter"/>
      <w:lvlText w:val="%1."/>
      <w:lvlJc w:val="left"/>
      <w:pPr>
        <w:ind w:left="928" w:hanging="360"/>
      </w:pPr>
    </w:lvl>
    <w:lvl w:ilvl="1" w:tplc="BEA681A2">
      <w:start w:val="1"/>
      <w:numFmt w:val="lowerLetter"/>
      <w:lvlText w:val="%2."/>
      <w:lvlJc w:val="left"/>
      <w:pPr>
        <w:ind w:left="1648" w:hanging="360"/>
      </w:pPr>
    </w:lvl>
    <w:lvl w:ilvl="2" w:tplc="C69620D6">
      <w:start w:val="1"/>
      <w:numFmt w:val="lowerRoman"/>
      <w:lvlText w:val="%3."/>
      <w:lvlJc w:val="right"/>
      <w:pPr>
        <w:ind w:left="2368" w:hanging="180"/>
      </w:pPr>
    </w:lvl>
    <w:lvl w:ilvl="3" w:tplc="15582F10">
      <w:start w:val="1"/>
      <w:numFmt w:val="decimal"/>
      <w:lvlText w:val="%4."/>
      <w:lvlJc w:val="left"/>
      <w:pPr>
        <w:ind w:left="3088" w:hanging="360"/>
      </w:pPr>
    </w:lvl>
    <w:lvl w:ilvl="4" w:tplc="067AFAE6">
      <w:start w:val="1"/>
      <w:numFmt w:val="lowerLetter"/>
      <w:lvlText w:val="%5."/>
      <w:lvlJc w:val="left"/>
      <w:pPr>
        <w:ind w:left="3808" w:hanging="360"/>
      </w:pPr>
    </w:lvl>
    <w:lvl w:ilvl="5" w:tplc="E0D85892">
      <w:start w:val="1"/>
      <w:numFmt w:val="lowerRoman"/>
      <w:lvlText w:val="%6."/>
      <w:lvlJc w:val="right"/>
      <w:pPr>
        <w:ind w:left="4528" w:hanging="180"/>
      </w:pPr>
    </w:lvl>
    <w:lvl w:ilvl="6" w:tplc="6AF226D0">
      <w:start w:val="1"/>
      <w:numFmt w:val="decimal"/>
      <w:lvlText w:val="%7."/>
      <w:lvlJc w:val="left"/>
      <w:pPr>
        <w:ind w:left="5248" w:hanging="360"/>
      </w:pPr>
    </w:lvl>
    <w:lvl w:ilvl="7" w:tplc="6798C678">
      <w:start w:val="1"/>
      <w:numFmt w:val="lowerLetter"/>
      <w:lvlText w:val="%8."/>
      <w:lvlJc w:val="left"/>
      <w:pPr>
        <w:ind w:left="5968" w:hanging="360"/>
      </w:pPr>
    </w:lvl>
    <w:lvl w:ilvl="8" w:tplc="73A64740">
      <w:start w:val="1"/>
      <w:numFmt w:val="lowerRoman"/>
      <w:lvlText w:val="%9."/>
      <w:lvlJc w:val="right"/>
      <w:pPr>
        <w:ind w:left="6688" w:hanging="180"/>
      </w:pPr>
    </w:lvl>
  </w:abstractNum>
  <w:num w:numId="1" w16cid:durableId="1741560041">
    <w:abstractNumId w:val="12"/>
  </w:num>
  <w:num w:numId="2" w16cid:durableId="807631173">
    <w:abstractNumId w:val="15"/>
  </w:num>
  <w:num w:numId="3" w16cid:durableId="463622979">
    <w:abstractNumId w:val="15"/>
  </w:num>
  <w:num w:numId="4" w16cid:durableId="1249847096">
    <w:abstractNumId w:val="15"/>
  </w:num>
  <w:num w:numId="5" w16cid:durableId="1042830090">
    <w:abstractNumId w:val="15"/>
  </w:num>
  <w:num w:numId="6" w16cid:durableId="1682076462">
    <w:abstractNumId w:val="15"/>
  </w:num>
  <w:num w:numId="7" w16cid:durableId="397292431">
    <w:abstractNumId w:val="1"/>
  </w:num>
  <w:num w:numId="8" w16cid:durableId="1716270095">
    <w:abstractNumId w:val="32"/>
  </w:num>
  <w:num w:numId="9" w16cid:durableId="687603961">
    <w:abstractNumId w:val="29"/>
  </w:num>
  <w:num w:numId="10" w16cid:durableId="417144402">
    <w:abstractNumId w:val="18"/>
  </w:num>
  <w:num w:numId="11" w16cid:durableId="502010247">
    <w:abstractNumId w:val="26"/>
  </w:num>
  <w:num w:numId="12" w16cid:durableId="35356651">
    <w:abstractNumId w:val="35"/>
  </w:num>
  <w:num w:numId="13" w16cid:durableId="1905211886">
    <w:abstractNumId w:val="24"/>
  </w:num>
  <w:num w:numId="14" w16cid:durableId="938173780">
    <w:abstractNumId w:val="19"/>
  </w:num>
  <w:num w:numId="15" w16cid:durableId="829561913">
    <w:abstractNumId w:val="10"/>
  </w:num>
  <w:num w:numId="16" w16cid:durableId="1466585481">
    <w:abstractNumId w:val="17"/>
  </w:num>
  <w:num w:numId="17" w16cid:durableId="519003112">
    <w:abstractNumId w:val="13"/>
  </w:num>
  <w:num w:numId="18" w16cid:durableId="412244652">
    <w:abstractNumId w:val="11"/>
  </w:num>
  <w:num w:numId="19" w16cid:durableId="1027365492">
    <w:abstractNumId w:val="0"/>
  </w:num>
  <w:num w:numId="20" w16cid:durableId="1659576680">
    <w:abstractNumId w:val="33"/>
  </w:num>
  <w:num w:numId="21" w16cid:durableId="49303107">
    <w:abstractNumId w:val="37"/>
  </w:num>
  <w:num w:numId="22" w16cid:durableId="718286740">
    <w:abstractNumId w:val="4"/>
  </w:num>
  <w:num w:numId="23" w16cid:durableId="229387012">
    <w:abstractNumId w:val="31"/>
  </w:num>
  <w:num w:numId="24" w16cid:durableId="1936202779">
    <w:abstractNumId w:val="6"/>
  </w:num>
  <w:num w:numId="25" w16cid:durableId="327178267">
    <w:abstractNumId w:val="3"/>
  </w:num>
  <w:num w:numId="26" w16cid:durableId="276833168">
    <w:abstractNumId w:val="7"/>
  </w:num>
  <w:num w:numId="27" w16cid:durableId="508914492">
    <w:abstractNumId w:val="30"/>
  </w:num>
  <w:num w:numId="28" w16cid:durableId="156042535">
    <w:abstractNumId w:val="9"/>
  </w:num>
  <w:num w:numId="29" w16cid:durableId="692414461">
    <w:abstractNumId w:val="20"/>
  </w:num>
  <w:num w:numId="30" w16cid:durableId="336931230">
    <w:abstractNumId w:val="2"/>
  </w:num>
  <w:num w:numId="31" w16cid:durableId="1357609944">
    <w:abstractNumId w:val="8"/>
  </w:num>
  <w:num w:numId="32" w16cid:durableId="672688343">
    <w:abstractNumId w:val="25"/>
  </w:num>
  <w:num w:numId="33" w16cid:durableId="969162917">
    <w:abstractNumId w:val="38"/>
  </w:num>
  <w:num w:numId="34" w16cid:durableId="1778940388">
    <w:abstractNumId w:val="36"/>
  </w:num>
  <w:num w:numId="35" w16cid:durableId="1646860283">
    <w:abstractNumId w:val="28"/>
  </w:num>
  <w:num w:numId="36" w16cid:durableId="438378363">
    <w:abstractNumId w:val="5"/>
  </w:num>
  <w:num w:numId="37" w16cid:durableId="183177686">
    <w:abstractNumId w:val="34"/>
  </w:num>
  <w:num w:numId="38" w16cid:durableId="977800394">
    <w:abstractNumId w:val="14"/>
  </w:num>
  <w:num w:numId="39" w16cid:durableId="1924991915">
    <w:abstractNumId w:val="16"/>
  </w:num>
  <w:num w:numId="40" w16cid:durableId="528026192">
    <w:abstractNumId w:val="22"/>
  </w:num>
  <w:num w:numId="41" w16cid:durableId="243882187">
    <w:abstractNumId w:val="21"/>
  </w:num>
  <w:num w:numId="42" w16cid:durableId="869102302">
    <w:abstractNumId w:val="23"/>
  </w:num>
  <w:num w:numId="43" w16cid:durableId="1167132213">
    <w:abstractNumId w:val="2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proofState w:spelling="clean" w:grammar="clean"/>
  <w:styleLockTheme/>
  <w:styleLockQFSet/>
  <w:defaultTabStop w:val="284"/>
  <w:hyphenationZone w:val="425"/>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Setting w:name="useWord2013TrackBottomHyphenation" w:uri="http://schemas.microsoft.com/office/word" w:val="1"/>
  </w:compat>
  <w:rsids>
    <w:rsidRoot w:val="00A579CE"/>
    <w:rsid w:val="0004018E"/>
    <w:rsid w:val="00060CBA"/>
    <w:rsid w:val="00072877"/>
    <w:rsid w:val="00094B16"/>
    <w:rsid w:val="000A284D"/>
    <w:rsid w:val="000A322F"/>
    <w:rsid w:val="000A433E"/>
    <w:rsid w:val="000A7DA6"/>
    <w:rsid w:val="000B024D"/>
    <w:rsid w:val="000C15B2"/>
    <w:rsid w:val="000D34A7"/>
    <w:rsid w:val="000E7F1C"/>
    <w:rsid w:val="000F25BB"/>
    <w:rsid w:val="001014EA"/>
    <w:rsid w:val="00105FCC"/>
    <w:rsid w:val="00112CA0"/>
    <w:rsid w:val="00123B86"/>
    <w:rsid w:val="0015277A"/>
    <w:rsid w:val="00174E12"/>
    <w:rsid w:val="00181E5C"/>
    <w:rsid w:val="0018434A"/>
    <w:rsid w:val="001B04FA"/>
    <w:rsid w:val="001B378E"/>
    <w:rsid w:val="001C7150"/>
    <w:rsid w:val="001D1010"/>
    <w:rsid w:val="001D4C94"/>
    <w:rsid w:val="001D57BF"/>
    <w:rsid w:val="001D7B83"/>
    <w:rsid w:val="001F22F0"/>
    <w:rsid w:val="001F6AC8"/>
    <w:rsid w:val="00203E9F"/>
    <w:rsid w:val="0020470B"/>
    <w:rsid w:val="0021053F"/>
    <w:rsid w:val="002224D9"/>
    <w:rsid w:val="0022375B"/>
    <w:rsid w:val="00242B1E"/>
    <w:rsid w:val="00245102"/>
    <w:rsid w:val="0026005C"/>
    <w:rsid w:val="0026488A"/>
    <w:rsid w:val="00265FD1"/>
    <w:rsid w:val="00267E55"/>
    <w:rsid w:val="002763F3"/>
    <w:rsid w:val="002A52DA"/>
    <w:rsid w:val="002C0D01"/>
    <w:rsid w:val="002C15D8"/>
    <w:rsid w:val="002F33B1"/>
    <w:rsid w:val="002F6EBD"/>
    <w:rsid w:val="00301ACF"/>
    <w:rsid w:val="00304D5C"/>
    <w:rsid w:val="0031454B"/>
    <w:rsid w:val="00320106"/>
    <w:rsid w:val="00320884"/>
    <w:rsid w:val="00326B98"/>
    <w:rsid w:val="0036211A"/>
    <w:rsid w:val="00375D63"/>
    <w:rsid w:val="00382407"/>
    <w:rsid w:val="003834F1"/>
    <w:rsid w:val="00384FA8"/>
    <w:rsid w:val="0039106C"/>
    <w:rsid w:val="003A0F3D"/>
    <w:rsid w:val="003A1E0E"/>
    <w:rsid w:val="003B0741"/>
    <w:rsid w:val="003B0967"/>
    <w:rsid w:val="003D54FF"/>
    <w:rsid w:val="003F4778"/>
    <w:rsid w:val="003F7958"/>
    <w:rsid w:val="00407D99"/>
    <w:rsid w:val="00417632"/>
    <w:rsid w:val="00431036"/>
    <w:rsid w:val="004314A5"/>
    <w:rsid w:val="0043327A"/>
    <w:rsid w:val="004369AC"/>
    <w:rsid w:val="00443920"/>
    <w:rsid w:val="004504ED"/>
    <w:rsid w:val="004514BE"/>
    <w:rsid w:val="004557C3"/>
    <w:rsid w:val="00461A02"/>
    <w:rsid w:val="004655EA"/>
    <w:rsid w:val="00470A9D"/>
    <w:rsid w:val="00471FC3"/>
    <w:rsid w:val="00473B42"/>
    <w:rsid w:val="00476B8D"/>
    <w:rsid w:val="004932DD"/>
    <w:rsid w:val="004946B4"/>
    <w:rsid w:val="004A286E"/>
    <w:rsid w:val="004C2588"/>
    <w:rsid w:val="004C49D1"/>
    <w:rsid w:val="004C75CF"/>
    <w:rsid w:val="004D2A90"/>
    <w:rsid w:val="004D4E9E"/>
    <w:rsid w:val="004E3D31"/>
    <w:rsid w:val="004F1039"/>
    <w:rsid w:val="004F5EC6"/>
    <w:rsid w:val="00505B7A"/>
    <w:rsid w:val="005067B3"/>
    <w:rsid w:val="00506D58"/>
    <w:rsid w:val="00526803"/>
    <w:rsid w:val="00547DD3"/>
    <w:rsid w:val="00554C67"/>
    <w:rsid w:val="00557198"/>
    <w:rsid w:val="00564644"/>
    <w:rsid w:val="00576BD8"/>
    <w:rsid w:val="005851AA"/>
    <w:rsid w:val="005978FF"/>
    <w:rsid w:val="005A2CD2"/>
    <w:rsid w:val="005C064D"/>
    <w:rsid w:val="005C11C3"/>
    <w:rsid w:val="005C43AE"/>
    <w:rsid w:val="005C6411"/>
    <w:rsid w:val="005E2664"/>
    <w:rsid w:val="005E508F"/>
    <w:rsid w:val="005E6392"/>
    <w:rsid w:val="006205B9"/>
    <w:rsid w:val="00622942"/>
    <w:rsid w:val="00624025"/>
    <w:rsid w:val="006336C2"/>
    <w:rsid w:val="00642C8E"/>
    <w:rsid w:val="00650957"/>
    <w:rsid w:val="006526AF"/>
    <w:rsid w:val="00670CEB"/>
    <w:rsid w:val="00685FDC"/>
    <w:rsid w:val="00690513"/>
    <w:rsid w:val="006C1951"/>
    <w:rsid w:val="006D1022"/>
    <w:rsid w:val="006D203A"/>
    <w:rsid w:val="006D7361"/>
    <w:rsid w:val="006F00C0"/>
    <w:rsid w:val="006F2A5E"/>
    <w:rsid w:val="00700CFF"/>
    <w:rsid w:val="007038AF"/>
    <w:rsid w:val="00707E57"/>
    <w:rsid w:val="00722C0E"/>
    <w:rsid w:val="0073793C"/>
    <w:rsid w:val="0074695E"/>
    <w:rsid w:val="00754F74"/>
    <w:rsid w:val="0077188E"/>
    <w:rsid w:val="00773056"/>
    <w:rsid w:val="00797847"/>
    <w:rsid w:val="007A195E"/>
    <w:rsid w:val="007A4088"/>
    <w:rsid w:val="007A73F7"/>
    <w:rsid w:val="007C2D0D"/>
    <w:rsid w:val="007C608F"/>
    <w:rsid w:val="007D08BE"/>
    <w:rsid w:val="007D5787"/>
    <w:rsid w:val="007E3CFD"/>
    <w:rsid w:val="007E4ED9"/>
    <w:rsid w:val="007F2265"/>
    <w:rsid w:val="007F31A8"/>
    <w:rsid w:val="007F71A8"/>
    <w:rsid w:val="00803C68"/>
    <w:rsid w:val="00804B0A"/>
    <w:rsid w:val="008061BF"/>
    <w:rsid w:val="00806746"/>
    <w:rsid w:val="008136E3"/>
    <w:rsid w:val="00817EF3"/>
    <w:rsid w:val="008211CD"/>
    <w:rsid w:val="00823D98"/>
    <w:rsid w:val="00825DF8"/>
    <w:rsid w:val="00830AA6"/>
    <w:rsid w:val="00832B9E"/>
    <w:rsid w:val="00845EF4"/>
    <w:rsid w:val="0086554B"/>
    <w:rsid w:val="008704E8"/>
    <w:rsid w:val="00874EF1"/>
    <w:rsid w:val="00882F00"/>
    <w:rsid w:val="0088655C"/>
    <w:rsid w:val="00893035"/>
    <w:rsid w:val="008E6C94"/>
    <w:rsid w:val="008F30FA"/>
    <w:rsid w:val="008F5F90"/>
    <w:rsid w:val="00911F10"/>
    <w:rsid w:val="00915E43"/>
    <w:rsid w:val="0092133E"/>
    <w:rsid w:val="00935CF8"/>
    <w:rsid w:val="00940421"/>
    <w:rsid w:val="0094323D"/>
    <w:rsid w:val="00945B0B"/>
    <w:rsid w:val="00966B8B"/>
    <w:rsid w:val="00981DF8"/>
    <w:rsid w:val="00982A57"/>
    <w:rsid w:val="00987515"/>
    <w:rsid w:val="009903C8"/>
    <w:rsid w:val="009A03FC"/>
    <w:rsid w:val="009A51BD"/>
    <w:rsid w:val="009B1AE4"/>
    <w:rsid w:val="009C4B4A"/>
    <w:rsid w:val="009C6F24"/>
    <w:rsid w:val="009C73F1"/>
    <w:rsid w:val="009D17EE"/>
    <w:rsid w:val="009D76D9"/>
    <w:rsid w:val="009E2882"/>
    <w:rsid w:val="009E2C8B"/>
    <w:rsid w:val="009E36CA"/>
    <w:rsid w:val="009F6E94"/>
    <w:rsid w:val="009F6FC4"/>
    <w:rsid w:val="00A051E2"/>
    <w:rsid w:val="00A0520D"/>
    <w:rsid w:val="00A137E9"/>
    <w:rsid w:val="00A33441"/>
    <w:rsid w:val="00A408FB"/>
    <w:rsid w:val="00A47F48"/>
    <w:rsid w:val="00A564C6"/>
    <w:rsid w:val="00A579CE"/>
    <w:rsid w:val="00A660D3"/>
    <w:rsid w:val="00A75D4D"/>
    <w:rsid w:val="00A90E8C"/>
    <w:rsid w:val="00A91A11"/>
    <w:rsid w:val="00AB14AC"/>
    <w:rsid w:val="00AB5E85"/>
    <w:rsid w:val="00AD313C"/>
    <w:rsid w:val="00AD4E00"/>
    <w:rsid w:val="00AF3617"/>
    <w:rsid w:val="00AF3EF4"/>
    <w:rsid w:val="00B06921"/>
    <w:rsid w:val="00B1739B"/>
    <w:rsid w:val="00B23341"/>
    <w:rsid w:val="00B259C7"/>
    <w:rsid w:val="00B25C15"/>
    <w:rsid w:val="00B305C0"/>
    <w:rsid w:val="00B40555"/>
    <w:rsid w:val="00B55984"/>
    <w:rsid w:val="00B74CC6"/>
    <w:rsid w:val="00B764A7"/>
    <w:rsid w:val="00B85429"/>
    <w:rsid w:val="00B90804"/>
    <w:rsid w:val="00BB5A59"/>
    <w:rsid w:val="00BD657E"/>
    <w:rsid w:val="00BE1432"/>
    <w:rsid w:val="00BE6676"/>
    <w:rsid w:val="00BF2BD4"/>
    <w:rsid w:val="00BF77E3"/>
    <w:rsid w:val="00C10E5F"/>
    <w:rsid w:val="00C11BD2"/>
    <w:rsid w:val="00C32DAE"/>
    <w:rsid w:val="00C333B7"/>
    <w:rsid w:val="00C40D82"/>
    <w:rsid w:val="00C54146"/>
    <w:rsid w:val="00C65FC5"/>
    <w:rsid w:val="00C71CA9"/>
    <w:rsid w:val="00C8386D"/>
    <w:rsid w:val="00CA1EE1"/>
    <w:rsid w:val="00CA4B5F"/>
    <w:rsid w:val="00CB11CE"/>
    <w:rsid w:val="00CB3319"/>
    <w:rsid w:val="00CC6998"/>
    <w:rsid w:val="00CD2237"/>
    <w:rsid w:val="00CD3100"/>
    <w:rsid w:val="00CD3FEA"/>
    <w:rsid w:val="00CE132F"/>
    <w:rsid w:val="00CE632E"/>
    <w:rsid w:val="00CF7D0E"/>
    <w:rsid w:val="00D01A2B"/>
    <w:rsid w:val="00D02A09"/>
    <w:rsid w:val="00D06476"/>
    <w:rsid w:val="00D07563"/>
    <w:rsid w:val="00D2085C"/>
    <w:rsid w:val="00D275C4"/>
    <w:rsid w:val="00D34E37"/>
    <w:rsid w:val="00D3569C"/>
    <w:rsid w:val="00D41878"/>
    <w:rsid w:val="00D4298D"/>
    <w:rsid w:val="00D429FE"/>
    <w:rsid w:val="00D4331B"/>
    <w:rsid w:val="00D61932"/>
    <w:rsid w:val="00D6591B"/>
    <w:rsid w:val="00D71ABD"/>
    <w:rsid w:val="00D71DB1"/>
    <w:rsid w:val="00D74A6B"/>
    <w:rsid w:val="00D775BA"/>
    <w:rsid w:val="00D8476C"/>
    <w:rsid w:val="00D92FD7"/>
    <w:rsid w:val="00D96B50"/>
    <w:rsid w:val="00DA2053"/>
    <w:rsid w:val="00DA7A56"/>
    <w:rsid w:val="00DC2FCA"/>
    <w:rsid w:val="00DE0D1C"/>
    <w:rsid w:val="00DF5CDB"/>
    <w:rsid w:val="00E0678C"/>
    <w:rsid w:val="00E242AF"/>
    <w:rsid w:val="00E5006D"/>
    <w:rsid w:val="00E5111F"/>
    <w:rsid w:val="00E5414F"/>
    <w:rsid w:val="00E67496"/>
    <w:rsid w:val="00E7602D"/>
    <w:rsid w:val="00E8345B"/>
    <w:rsid w:val="00E91084"/>
    <w:rsid w:val="00E91BA2"/>
    <w:rsid w:val="00EA03CF"/>
    <w:rsid w:val="00EB0F76"/>
    <w:rsid w:val="00EC2506"/>
    <w:rsid w:val="00EC6621"/>
    <w:rsid w:val="00EE3BC5"/>
    <w:rsid w:val="00EE647C"/>
    <w:rsid w:val="00EF10A5"/>
    <w:rsid w:val="00F15982"/>
    <w:rsid w:val="00F15B59"/>
    <w:rsid w:val="00F62426"/>
    <w:rsid w:val="00F63DF0"/>
    <w:rsid w:val="00F66332"/>
    <w:rsid w:val="00F733DF"/>
    <w:rsid w:val="00F806AB"/>
    <w:rsid w:val="00F80C40"/>
    <w:rsid w:val="00FA1EE3"/>
    <w:rsid w:val="00FA709A"/>
    <w:rsid w:val="00FB27EE"/>
    <w:rsid w:val="00FB72EA"/>
    <w:rsid w:val="00FD0501"/>
    <w:rsid w:val="00FF445B"/>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0F36A1"/>
  <w15:docId w15:val="{8A4602FB-453A-4AE5-AC7E-4B0BC6CF1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locked="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locked="1"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locked="1"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locked="1"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locked="1"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6AF"/>
    <w:pPr>
      <w:spacing w:after="120"/>
    </w:pPr>
    <w:rPr>
      <w:rFonts w:ascii="Arial" w:hAnsi="Arial"/>
      <w:szCs w:val="24"/>
    </w:rPr>
  </w:style>
  <w:style w:type="paragraph" w:styleId="Heading1">
    <w:name w:val="heading 1"/>
    <w:basedOn w:val="Normal"/>
    <w:next w:val="Normal"/>
    <w:qFormat/>
    <w:rsid w:val="009F6E94"/>
    <w:pPr>
      <w:pageBreakBefore/>
      <w:numPr>
        <w:numId w:val="2"/>
      </w:numPr>
      <w:spacing w:before="120" w:after="360"/>
      <w:outlineLvl w:val="0"/>
    </w:pPr>
    <w:rPr>
      <w:rFonts w:cs="Arial"/>
      <w:b/>
      <w:caps/>
      <w:spacing w:val="60"/>
      <w:sz w:val="28"/>
    </w:rPr>
  </w:style>
  <w:style w:type="paragraph" w:styleId="Heading2">
    <w:name w:val="heading 2"/>
    <w:basedOn w:val="Heading1"/>
    <w:next w:val="Normal"/>
    <w:link w:val="Heading2Char"/>
    <w:qFormat/>
    <w:rsid w:val="009F6E94"/>
    <w:pPr>
      <w:keepNext/>
      <w:keepLines/>
      <w:pageBreakBefore w:val="0"/>
      <w:numPr>
        <w:ilvl w:val="1"/>
        <w:numId w:val="3"/>
      </w:numPr>
      <w:spacing w:before="360" w:after="240"/>
      <w:outlineLvl w:val="1"/>
    </w:pPr>
    <w:rPr>
      <w:caps w:val="0"/>
      <w:sz w:val="24"/>
    </w:rPr>
  </w:style>
  <w:style w:type="paragraph" w:styleId="Heading3">
    <w:name w:val="heading 3"/>
    <w:basedOn w:val="Heading2"/>
    <w:next w:val="Normal"/>
    <w:unhideWhenUsed/>
    <w:qFormat/>
    <w:rsid w:val="009F6E94"/>
    <w:pPr>
      <w:numPr>
        <w:ilvl w:val="2"/>
        <w:numId w:val="4"/>
      </w:numPr>
      <w:outlineLvl w:val="2"/>
    </w:pPr>
    <w:rPr>
      <w:sz w:val="22"/>
    </w:rPr>
  </w:style>
  <w:style w:type="paragraph" w:styleId="Heading4">
    <w:name w:val="heading 4"/>
    <w:basedOn w:val="Heading3"/>
    <w:next w:val="Normal"/>
    <w:unhideWhenUsed/>
    <w:qFormat/>
    <w:rsid w:val="009F6E94"/>
    <w:pPr>
      <w:numPr>
        <w:ilvl w:val="3"/>
        <w:numId w:val="5"/>
      </w:numPr>
      <w:tabs>
        <w:tab w:val="clear" w:pos="1440"/>
        <w:tab w:val="left" w:pos="1134"/>
      </w:tabs>
      <w:spacing w:before="240"/>
      <w:outlineLvl w:val="3"/>
    </w:pPr>
    <w:rPr>
      <w:spacing w:val="0"/>
    </w:rPr>
  </w:style>
  <w:style w:type="paragraph" w:styleId="Heading5">
    <w:name w:val="heading 5"/>
    <w:basedOn w:val="Heading4"/>
    <w:next w:val="Normal"/>
    <w:unhideWhenUsed/>
    <w:qFormat/>
    <w:rsid w:val="009F6E94"/>
    <w:pPr>
      <w:numPr>
        <w:ilvl w:val="4"/>
        <w:numId w:val="6"/>
      </w:numPr>
      <w:tabs>
        <w:tab w:val="clear" w:pos="1008"/>
      </w:tabs>
      <w:outlineLvl w:val="4"/>
    </w:pPr>
    <w:rPr>
      <w:b w:val="0"/>
    </w:rPr>
  </w:style>
  <w:style w:type="paragraph" w:styleId="Heading6">
    <w:name w:val="heading 6"/>
    <w:basedOn w:val="Heading5"/>
    <w:next w:val="Normal"/>
    <w:unhideWhenUsed/>
    <w:qFormat/>
    <w:rsid w:val="009F6E94"/>
    <w:pPr>
      <w:numPr>
        <w:ilvl w:val="5"/>
        <w:numId w:val="1"/>
      </w:numPr>
      <w:outlineLvl w:val="5"/>
    </w:pPr>
  </w:style>
  <w:style w:type="paragraph" w:styleId="Heading7">
    <w:name w:val="heading 7"/>
    <w:basedOn w:val="Heading6"/>
    <w:next w:val="Normal"/>
    <w:unhideWhenUsed/>
    <w:qFormat/>
    <w:rsid w:val="009F6E94"/>
    <w:pPr>
      <w:numPr>
        <w:ilvl w:val="6"/>
      </w:numPr>
      <w:tabs>
        <w:tab w:val="left" w:pos="1701"/>
      </w:tabs>
      <w:outlineLvl w:val="6"/>
    </w:pPr>
  </w:style>
  <w:style w:type="paragraph" w:styleId="Heading8">
    <w:name w:val="heading 8"/>
    <w:basedOn w:val="Heading7"/>
    <w:next w:val="Normal"/>
    <w:unhideWhenUsed/>
    <w:qFormat/>
    <w:rsid w:val="009F6E94"/>
    <w:pPr>
      <w:numPr>
        <w:ilvl w:val="7"/>
      </w:numPr>
      <w:tabs>
        <w:tab w:val="clear" w:pos="1440"/>
      </w:tabs>
      <w:spacing w:after="120"/>
      <w:outlineLvl w:val="7"/>
    </w:pPr>
  </w:style>
  <w:style w:type="paragraph" w:styleId="Heading9">
    <w:name w:val="heading 9"/>
    <w:basedOn w:val="Heading8"/>
    <w:next w:val="Normal"/>
    <w:unhideWhenUsed/>
    <w:qFormat/>
    <w:rsid w:val="009F6E94"/>
    <w:pPr>
      <w:numPr>
        <w:ilvl w:val="8"/>
      </w:numPr>
      <w:tabs>
        <w:tab w:val="clear" w:pos="1584"/>
      </w:tabs>
      <w:ind w:left="1701" w:hanging="1701"/>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Heading4"/>
    <w:next w:val="Normal"/>
    <w:semiHidden/>
    <w:rsid w:val="009F6E94"/>
    <w:pPr>
      <w:numPr>
        <w:ilvl w:val="0"/>
        <w:numId w:val="0"/>
      </w:numPr>
      <w:tabs>
        <w:tab w:val="left" w:pos="1134"/>
        <w:tab w:val="right" w:pos="7371"/>
      </w:tabs>
      <w:spacing w:before="0" w:after="0"/>
      <w:ind w:left="1134" w:right="567" w:hanging="1134"/>
    </w:pPr>
    <w:rPr>
      <w:b w:val="0"/>
    </w:rPr>
  </w:style>
  <w:style w:type="paragraph" w:styleId="TOC3">
    <w:name w:val="toc 3"/>
    <w:basedOn w:val="Heading3"/>
    <w:semiHidden/>
    <w:rsid w:val="009F6E94"/>
    <w:pPr>
      <w:keepNext w:val="0"/>
      <w:keepLines w:val="0"/>
      <w:widowControl w:val="0"/>
      <w:numPr>
        <w:ilvl w:val="0"/>
        <w:numId w:val="0"/>
      </w:numPr>
      <w:tabs>
        <w:tab w:val="right" w:pos="7371"/>
      </w:tabs>
      <w:spacing w:before="0" w:after="0"/>
      <w:ind w:left="1134" w:right="567" w:hanging="1134"/>
      <w:outlineLvl w:val="9"/>
    </w:pPr>
    <w:rPr>
      <w:b w:val="0"/>
      <w:spacing w:val="0"/>
    </w:rPr>
  </w:style>
  <w:style w:type="paragraph" w:styleId="TOC2">
    <w:name w:val="toc 2"/>
    <w:basedOn w:val="Heading2"/>
    <w:semiHidden/>
    <w:rsid w:val="009F6E94"/>
    <w:pPr>
      <w:keepNext w:val="0"/>
      <w:keepLines w:val="0"/>
      <w:widowControl w:val="0"/>
      <w:numPr>
        <w:ilvl w:val="0"/>
        <w:numId w:val="0"/>
      </w:numPr>
      <w:tabs>
        <w:tab w:val="left" w:pos="1134"/>
        <w:tab w:val="right" w:pos="7371"/>
      </w:tabs>
      <w:spacing w:before="120" w:after="0"/>
      <w:ind w:left="1134" w:right="567" w:hanging="1134"/>
      <w:outlineLvl w:val="9"/>
    </w:pPr>
    <w:rPr>
      <w:b w:val="0"/>
      <w:spacing w:val="0"/>
      <w:sz w:val="22"/>
    </w:rPr>
  </w:style>
  <w:style w:type="paragraph" w:styleId="TOC1">
    <w:name w:val="toc 1"/>
    <w:basedOn w:val="Heading1"/>
    <w:next w:val="TOC2"/>
    <w:semiHidden/>
    <w:rsid w:val="009F6E94"/>
    <w:pPr>
      <w:pageBreakBefore w:val="0"/>
      <w:numPr>
        <w:numId w:val="0"/>
      </w:numPr>
      <w:tabs>
        <w:tab w:val="left" w:pos="1134"/>
        <w:tab w:val="right" w:pos="7371"/>
      </w:tabs>
      <w:spacing w:after="120"/>
      <w:ind w:left="1134" w:right="567" w:hanging="1134"/>
      <w:outlineLvl w:val="9"/>
    </w:pPr>
    <w:rPr>
      <w:spacing w:val="0"/>
      <w:sz w:val="22"/>
    </w:rPr>
  </w:style>
  <w:style w:type="paragraph" w:styleId="Index3">
    <w:name w:val="index 3"/>
    <w:basedOn w:val="Normal"/>
    <w:next w:val="Normal"/>
    <w:semiHidden/>
    <w:rsid w:val="009F6E94"/>
    <w:pPr>
      <w:ind w:left="567"/>
    </w:pPr>
    <w:rPr>
      <w:sz w:val="20"/>
    </w:rPr>
  </w:style>
  <w:style w:type="paragraph" w:styleId="Index2">
    <w:name w:val="index 2"/>
    <w:basedOn w:val="Normal"/>
    <w:next w:val="Normal"/>
    <w:semiHidden/>
    <w:rsid w:val="009F6E94"/>
    <w:pPr>
      <w:ind w:left="283"/>
    </w:pPr>
  </w:style>
  <w:style w:type="paragraph" w:styleId="Index1">
    <w:name w:val="index 1"/>
    <w:basedOn w:val="Normal"/>
    <w:next w:val="Normal"/>
    <w:semiHidden/>
    <w:rsid w:val="009F6E94"/>
  </w:style>
  <w:style w:type="character" w:styleId="LineNumber">
    <w:name w:val="line number"/>
    <w:basedOn w:val="DefaultParagraphFont"/>
    <w:semiHidden/>
    <w:rsid w:val="009F6E94"/>
  </w:style>
  <w:style w:type="paragraph" w:styleId="IndexHeading">
    <w:name w:val="index heading"/>
    <w:basedOn w:val="Normal"/>
    <w:next w:val="Normal"/>
    <w:semiHidden/>
    <w:rsid w:val="009F6E94"/>
  </w:style>
  <w:style w:type="paragraph" w:styleId="Footer">
    <w:name w:val="footer"/>
    <w:basedOn w:val="Normal"/>
    <w:semiHidden/>
    <w:rsid w:val="009F6E94"/>
    <w:pPr>
      <w:tabs>
        <w:tab w:val="right" w:pos="7371"/>
      </w:tabs>
      <w:jc w:val="right"/>
    </w:pPr>
  </w:style>
  <w:style w:type="paragraph" w:styleId="Header">
    <w:name w:val="header"/>
    <w:basedOn w:val="Normal"/>
    <w:link w:val="HeaderChar"/>
    <w:semiHidden/>
    <w:rsid w:val="009F6E94"/>
    <w:pPr>
      <w:jc w:val="right"/>
    </w:pPr>
  </w:style>
  <w:style w:type="character" w:styleId="FootnoteReference">
    <w:name w:val="footnote reference"/>
    <w:basedOn w:val="DefaultParagraphFont"/>
    <w:uiPriority w:val="99"/>
    <w:rsid w:val="009F6E94"/>
    <w:rPr>
      <w:rFonts w:ascii="Arial" w:hAnsi="Arial"/>
      <w:position w:val="6"/>
      <w:sz w:val="16"/>
    </w:rPr>
  </w:style>
  <w:style w:type="paragraph" w:styleId="FootnoteText">
    <w:name w:val="footnote text"/>
    <w:basedOn w:val="Normal"/>
    <w:link w:val="FootnoteTextChar"/>
    <w:uiPriority w:val="99"/>
    <w:rsid w:val="009F6E94"/>
    <w:pPr>
      <w:tabs>
        <w:tab w:val="left" w:pos="284"/>
      </w:tabs>
      <w:ind w:left="284" w:hanging="284"/>
    </w:pPr>
    <w:rPr>
      <w:sz w:val="18"/>
    </w:rPr>
  </w:style>
  <w:style w:type="paragraph" w:styleId="BalloonText">
    <w:name w:val="Balloon Text"/>
    <w:basedOn w:val="Normal"/>
    <w:link w:val="BalloonTextChar"/>
    <w:uiPriority w:val="99"/>
    <w:semiHidden/>
    <w:unhideWhenUsed/>
    <w:rsid w:val="00D06476"/>
    <w:rPr>
      <w:rFonts w:ascii="Tahoma" w:hAnsi="Tahoma" w:cs="Tahoma"/>
      <w:sz w:val="16"/>
      <w:szCs w:val="16"/>
    </w:rPr>
  </w:style>
  <w:style w:type="paragraph" w:styleId="Caption">
    <w:name w:val="caption"/>
    <w:basedOn w:val="Normal"/>
    <w:next w:val="Normal"/>
    <w:semiHidden/>
    <w:unhideWhenUsed/>
    <w:qFormat/>
    <w:rsid w:val="009F6E94"/>
    <w:pPr>
      <w:tabs>
        <w:tab w:val="left" w:pos="1701"/>
      </w:tabs>
      <w:spacing w:after="220"/>
      <w:ind w:left="1701" w:hanging="1701"/>
    </w:pPr>
    <w:rPr>
      <w:b/>
      <w:bCs/>
    </w:rPr>
  </w:style>
  <w:style w:type="paragraph" w:styleId="TableofFigures">
    <w:name w:val="table of figures"/>
    <w:basedOn w:val="Normal"/>
    <w:next w:val="Normal"/>
    <w:semiHidden/>
    <w:rsid w:val="009F6E94"/>
    <w:pPr>
      <w:tabs>
        <w:tab w:val="left" w:pos="1134"/>
        <w:tab w:val="right" w:pos="7371"/>
      </w:tabs>
      <w:ind w:left="1134" w:right="567" w:hanging="1134"/>
    </w:pPr>
  </w:style>
  <w:style w:type="character" w:styleId="Hyperlink">
    <w:name w:val="Hyperlink"/>
    <w:basedOn w:val="DefaultParagraphFont"/>
    <w:uiPriority w:val="99"/>
    <w:rsid w:val="009F6E94"/>
    <w:rPr>
      <w:color w:val="0000FF"/>
      <w:u w:val="single"/>
    </w:rPr>
  </w:style>
  <w:style w:type="paragraph" w:customStyle="1" w:styleId="Quellenangabe">
    <w:name w:val="Quellenangabe"/>
    <w:basedOn w:val="Normal"/>
    <w:next w:val="Normal"/>
    <w:semiHidden/>
    <w:unhideWhenUsed/>
    <w:rsid w:val="009F6E94"/>
    <w:pPr>
      <w:tabs>
        <w:tab w:val="left" w:pos="851"/>
      </w:tabs>
      <w:spacing w:before="60" w:after="220"/>
      <w:ind w:left="851" w:hanging="851"/>
    </w:pPr>
    <w:rPr>
      <w:sz w:val="18"/>
    </w:rPr>
  </w:style>
  <w:style w:type="paragraph" w:styleId="TOC5">
    <w:name w:val="toc 5"/>
    <w:basedOn w:val="Heading5"/>
    <w:next w:val="Normal"/>
    <w:semiHidden/>
    <w:rsid w:val="009F6E94"/>
    <w:pPr>
      <w:numPr>
        <w:ilvl w:val="0"/>
        <w:numId w:val="0"/>
      </w:numPr>
      <w:ind w:right="567"/>
    </w:pPr>
  </w:style>
  <w:style w:type="paragraph" w:customStyle="1" w:styleId="Tabellenstandard">
    <w:name w:val="Tabellenstandard"/>
    <w:basedOn w:val="Normal"/>
    <w:rsid w:val="00265FD1"/>
    <w:pPr>
      <w:spacing w:before="48" w:after="48"/>
      <w:contextualSpacing/>
    </w:pPr>
    <w:rPr>
      <w:sz w:val="18"/>
    </w:rPr>
  </w:style>
  <w:style w:type="paragraph" w:styleId="ListBullet">
    <w:name w:val="List Bullet"/>
    <w:basedOn w:val="Normal"/>
    <w:semiHidden/>
    <w:rsid w:val="009F6E94"/>
    <w:pPr>
      <w:tabs>
        <w:tab w:val="num" w:pos="360"/>
      </w:tabs>
      <w:ind w:left="360" w:hanging="360"/>
    </w:pPr>
  </w:style>
  <w:style w:type="paragraph" w:styleId="ListBullet2">
    <w:name w:val="List Bullet 2"/>
    <w:basedOn w:val="ListBullet"/>
    <w:semiHidden/>
    <w:rsid w:val="009F6E94"/>
    <w:pPr>
      <w:tabs>
        <w:tab w:val="clear" w:pos="360"/>
        <w:tab w:val="num" w:pos="643"/>
      </w:tabs>
      <w:ind w:left="643"/>
    </w:pPr>
  </w:style>
  <w:style w:type="paragraph" w:styleId="ListBullet3">
    <w:name w:val="List Bullet 3"/>
    <w:basedOn w:val="ListBullet2"/>
    <w:semiHidden/>
    <w:rsid w:val="009F6E94"/>
    <w:pPr>
      <w:tabs>
        <w:tab w:val="clear" w:pos="643"/>
        <w:tab w:val="num" w:pos="926"/>
      </w:tabs>
      <w:ind w:left="926"/>
    </w:pPr>
  </w:style>
  <w:style w:type="character" w:customStyle="1" w:styleId="BalloonTextChar">
    <w:name w:val="Balloon Text Char"/>
    <w:basedOn w:val="DefaultParagraphFont"/>
    <w:link w:val="BalloonText"/>
    <w:uiPriority w:val="99"/>
    <w:semiHidden/>
    <w:rsid w:val="00D06476"/>
    <w:rPr>
      <w:rFonts w:ascii="Tahoma" w:hAnsi="Tahoma" w:cs="Tahoma"/>
      <w:sz w:val="16"/>
      <w:szCs w:val="16"/>
    </w:rPr>
  </w:style>
  <w:style w:type="character" w:styleId="PageNumber">
    <w:name w:val="page number"/>
    <w:basedOn w:val="DefaultParagraphFont"/>
    <w:semiHidden/>
    <w:rsid w:val="009F6E94"/>
  </w:style>
  <w:style w:type="paragraph" w:customStyle="1" w:styleId="Kolumne">
    <w:name w:val="Kolumne"/>
    <w:basedOn w:val="Normal"/>
    <w:rsid w:val="009F6E94"/>
    <w:pPr>
      <w:framePr w:w="1985" w:vSpace="142" w:wrap="around" w:vAnchor="text" w:hAnchor="page" w:x="1135" w:y="1"/>
    </w:pPr>
    <w:rPr>
      <w:b/>
    </w:rPr>
  </w:style>
  <w:style w:type="numbering" w:customStyle="1" w:styleId="GFABullit1">
    <w:name w:val="GFA Bullit1"/>
    <w:uiPriority w:val="99"/>
    <w:rsid w:val="00D71ABD"/>
    <w:pPr>
      <w:numPr>
        <w:numId w:val="7"/>
      </w:numPr>
    </w:pPr>
  </w:style>
  <w:style w:type="character" w:customStyle="1" w:styleId="GFAleichteHervorhebung">
    <w:name w:val="GFA leichte Hervorhebung"/>
    <w:basedOn w:val="DefaultParagraphFont"/>
    <w:uiPriority w:val="1"/>
    <w:qFormat/>
    <w:rsid w:val="00981DF8"/>
    <w:rPr>
      <w:i/>
      <w:color w:val="148DCD" w:themeColor="accent1"/>
    </w:rPr>
  </w:style>
  <w:style w:type="table" w:customStyle="1" w:styleId="GFAMittelblau">
    <w:name w:val="GFA Mittelblau"/>
    <w:basedOn w:val="MediumGrid3-Accent2"/>
    <w:uiPriority w:val="99"/>
    <w:qFormat/>
    <w:rsid w:val="0020470B"/>
    <w:pPr>
      <w:jc w:val="center"/>
    </w:pPr>
    <w:rPr>
      <w:rFonts w:ascii="Arial Narrow" w:hAnsi="Arial Narrow"/>
      <w:b/>
      <w:color w:val="1F497D" w:themeColor="text2"/>
      <w:sz w:val="18"/>
      <w:szCs w:val="19"/>
      <w:lang w:val="en-AU" w:eastAsia="en-AU"/>
    </w:rPr>
    <w:tblPr>
      <w:tblCellMar>
        <w:top w:w="28" w:type="dxa"/>
        <w:bottom w:w="28" w:type="dxa"/>
      </w:tblCellMar>
    </w:tblPr>
    <w:tcPr>
      <w:shd w:val="clear" w:color="auto" w:fill="E4EDF8" w:themeFill="accent2" w:themeFillTint="3F"/>
      <w:vAlign w:val="center"/>
    </w:tcPr>
    <w:tblStylePr w:type="firstRow">
      <w:pPr>
        <w:wordWrap/>
        <w:jc w:val="left"/>
        <w:outlineLvl w:val="9"/>
      </w:pPr>
      <w:rPr>
        <w:rFonts w:ascii="Arial Narrow" w:hAnsi="Arial Narrow"/>
        <w:b/>
        <w:bCs/>
        <w:i w:val="0"/>
        <w:iCs w:val="0"/>
        <w:color w:val="FFFFFF" w:themeColor="background1"/>
        <w:sz w:val="18"/>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8DC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AE3" w:themeFill="accent2"/>
      </w:tcPr>
    </w:tblStylePr>
    <w:tblStylePr w:type="firstCol">
      <w:rPr>
        <w:rFonts w:ascii="Arial Narrow" w:hAnsi="Arial Narrow"/>
        <w:b/>
        <w:bCs/>
        <w:i w:val="0"/>
        <w:iCs w:val="0"/>
        <w:caps/>
        <w:smallCaps w:val="0"/>
        <w:color w:val="1F497D" w:themeColor="text2"/>
        <w:sz w:val="18"/>
      </w:rPr>
      <w:tblPr/>
      <w:tcPr>
        <w:tcBorders>
          <w:left w:val="single" w:sz="8" w:space="0" w:color="FFFFFF" w:themeColor="background1"/>
          <w:right w:val="single" w:sz="24" w:space="0" w:color="FFFFFF" w:themeColor="background1"/>
          <w:insideH w:val="nil"/>
          <w:insideV w:val="nil"/>
        </w:tcBorders>
        <w:shd w:val="clear" w:color="auto" w:fill="D4E3F3" w:themeFill="accent2" w:themeFillTint="6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A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9F1F9" w:themeFill="accent2" w:themeFillTint="33"/>
      </w:tcPr>
    </w:tblStylePr>
    <w:tblStylePr w:type="band2Vert">
      <w:tblPr/>
      <w:tcPr>
        <w:shd w:val="clear" w:color="auto" w:fill="D4E3F3" w:themeFill="accent2" w:themeFillTint="66"/>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E3F3" w:themeFill="accent2" w:themeFillTint="66"/>
      </w:tcPr>
    </w:tblStylePr>
    <w:tblStylePr w:type="band2Horz">
      <w:tblPr/>
      <w:tcPr>
        <w:shd w:val="clear" w:color="auto" w:fill="E9F1F9" w:themeFill="accent2" w:themeFillTint="33"/>
      </w:tcPr>
    </w:tblStylePr>
  </w:style>
  <w:style w:type="table" w:styleId="MediumGrid3-Accent2">
    <w:name w:val="Medium Grid 3 Accent 2"/>
    <w:basedOn w:val="TableNormal"/>
    <w:uiPriority w:val="69"/>
    <w:rsid w:val="00D71A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D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AE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AE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AE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A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CF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CF1" w:themeFill="accent2" w:themeFillTint="7F"/>
      </w:tcPr>
    </w:tblStylePr>
  </w:style>
  <w:style w:type="table" w:customStyle="1" w:styleId="GFAhell">
    <w:name w:val="GFA hell"/>
    <w:basedOn w:val="LightList-Accent2"/>
    <w:uiPriority w:val="99"/>
    <w:qFormat/>
    <w:rsid w:val="00D71ABD"/>
    <w:rPr>
      <w:rFonts w:ascii="Arial Narrow" w:eastAsiaTheme="minorHAnsi" w:hAnsi="Arial Narrow" w:cstheme="minorBidi"/>
      <w:sz w:val="18"/>
      <w:szCs w:val="20"/>
      <w:lang w:val="en-AU" w:eastAsia="en-AU"/>
    </w:rPr>
    <w:tblPr>
      <w:tblBorders>
        <w:top w:val="none" w:sz="0" w:space="0" w:color="auto"/>
        <w:left w:val="none" w:sz="0" w:space="0" w:color="auto"/>
        <w:bottom w:val="single" w:sz="6" w:space="0" w:color="E9F1F9" w:themeColor="accent2" w:themeTint="33"/>
        <w:right w:val="none" w:sz="0" w:space="0" w:color="auto"/>
        <w:insideH w:val="single" w:sz="6" w:space="0" w:color="E9F1F9" w:themeColor="accent2" w:themeTint="33"/>
        <w:insideV w:val="single" w:sz="6" w:space="0" w:color="E9F1F9" w:themeColor="accent2" w:themeTint="33"/>
      </w:tblBorders>
      <w:tblCellMar>
        <w:top w:w="17" w:type="dxa"/>
        <w:bottom w:w="17" w:type="dxa"/>
      </w:tblCellMar>
    </w:tblPr>
    <w:tcPr>
      <w:vAlign w:val="center"/>
    </w:tcPr>
    <w:tblStylePr w:type="firstRow">
      <w:pPr>
        <w:spacing w:before="0" w:after="0" w:line="240" w:lineRule="auto"/>
      </w:pPr>
      <w:rPr>
        <w:rFonts w:ascii="Arial Narrow" w:hAnsi="Arial Narrow"/>
        <w:b/>
        <w:bCs/>
        <w:i w:val="0"/>
        <w:caps/>
        <w:smallCaps w:val="0"/>
        <w:color w:val="1F497D" w:themeColor="text2"/>
        <w:spacing w:val="10"/>
        <w:sz w:val="18"/>
      </w:rPr>
      <w:tblPr/>
      <w:tcPr>
        <w:tcBorders>
          <w:top w:val="nil"/>
          <w:left w:val="nil"/>
          <w:bottom w:val="nil"/>
          <w:right w:val="nil"/>
          <w:insideH w:val="nil"/>
          <w:insideV w:val="nil"/>
        </w:tcBorders>
        <w:shd w:val="clear" w:color="auto" w:fill="D4E3F3" w:themeFill="accent2" w:themeFillTint="66"/>
      </w:tcPr>
    </w:tblStylePr>
    <w:tblStylePr w:type="lastRow">
      <w:pPr>
        <w:spacing w:before="0" w:after="0" w:line="240" w:lineRule="auto"/>
      </w:pPr>
      <w:rPr>
        <w:b/>
        <w:bCs/>
      </w:rPr>
      <w:tblPr/>
      <w:tcPr>
        <w:tcBorders>
          <w:top w:val="double" w:sz="6" w:space="0" w:color="94BAE3" w:themeColor="accent2"/>
          <w:left w:val="single" w:sz="8" w:space="0" w:color="94BAE3" w:themeColor="accent2"/>
          <w:bottom w:val="single" w:sz="8" w:space="0" w:color="94BAE3" w:themeColor="accent2"/>
          <w:right w:val="single" w:sz="8" w:space="0" w:color="94BAE3" w:themeColor="accent2"/>
        </w:tcBorders>
      </w:tcPr>
    </w:tblStylePr>
    <w:tblStylePr w:type="firstCol">
      <w:rPr>
        <w:b/>
        <w:bCs/>
      </w:rPr>
      <w:tblPr/>
      <w:tcPr>
        <w:tcBorders>
          <w:top w:val="single" w:sz="4" w:space="0" w:color="E9F1F9" w:themeColor="accent2" w:themeTint="33"/>
          <w:left w:val="nil"/>
          <w:bottom w:val="single" w:sz="4" w:space="0" w:color="E9F1F9" w:themeColor="accent2" w:themeTint="33"/>
          <w:right w:val="single" w:sz="4" w:space="0" w:color="E9F1F9" w:themeColor="accent2" w:themeTint="33"/>
          <w:insideH w:val="nil"/>
          <w:insideV w:val="nil"/>
          <w:tl2br w:val="nil"/>
          <w:tr2bl w:val="nil"/>
        </w:tcBorders>
      </w:tcPr>
    </w:tblStylePr>
    <w:tblStylePr w:type="lastCol">
      <w:rPr>
        <w:b/>
        <w:bCs/>
      </w:rPr>
      <w:tblPr/>
      <w:tcPr>
        <w:tcBorders>
          <w:top w:val="single" w:sz="4" w:space="0" w:color="E9F1F9" w:themeColor="accent2" w:themeTint="33"/>
          <w:left w:val="single" w:sz="4" w:space="0" w:color="E9F1F9" w:themeColor="accent2" w:themeTint="33"/>
          <w:bottom w:val="single" w:sz="4" w:space="0" w:color="E9F1F9" w:themeColor="accent2" w:themeTint="33"/>
          <w:right w:val="nil"/>
          <w:insideH w:val="nil"/>
          <w:insideV w:val="nil"/>
          <w:tl2br w:val="nil"/>
          <w:tr2bl w:val="nil"/>
        </w:tcBorders>
      </w:tcPr>
    </w:tblStylePr>
    <w:tblStylePr w:type="band1Vert">
      <w:rPr>
        <w:b w:val="0"/>
      </w:rPr>
      <w:tblPr/>
      <w:tcPr>
        <w:tcBorders>
          <w:top w:val="single" w:sz="4" w:space="0" w:color="E9F1F9" w:themeColor="accent2" w:themeTint="33"/>
          <w:left w:val="single" w:sz="4" w:space="0" w:color="E9F1F9" w:themeColor="accent2" w:themeTint="33"/>
          <w:bottom w:val="single" w:sz="4" w:space="0" w:color="E9F1F9" w:themeColor="accent2" w:themeTint="33"/>
          <w:right w:val="single" w:sz="4" w:space="0" w:color="E9F1F9" w:themeColor="accent2" w:themeTint="33"/>
          <w:insideH w:val="nil"/>
          <w:insideV w:val="nil"/>
          <w:tl2br w:val="nil"/>
          <w:tr2bl w:val="nil"/>
        </w:tcBorders>
      </w:tcPr>
    </w:tblStylePr>
    <w:tblStylePr w:type="band2Vert">
      <w:rPr>
        <w:b/>
      </w:rPr>
    </w:tblStylePr>
    <w:tblStylePr w:type="band1Horz">
      <w:rPr>
        <w:rFonts w:ascii="Arial Narrow" w:hAnsi="Arial Narrow"/>
        <w:b w:val="0"/>
        <w:i w:val="0"/>
        <w:sz w:val="18"/>
      </w:rPr>
      <w:tblPr/>
      <w:tcPr>
        <w:tcBorders>
          <w:top w:val="single" w:sz="4" w:space="0" w:color="E9F1F9" w:themeColor="accent2" w:themeTint="33"/>
          <w:left w:val="nil"/>
          <w:bottom w:val="single" w:sz="4" w:space="0" w:color="E9F1F9" w:themeColor="accent2" w:themeTint="33"/>
          <w:right w:val="nil"/>
          <w:insideV w:val="single" w:sz="4" w:space="0" w:color="E9F1F9" w:themeColor="accent2" w:themeTint="33"/>
        </w:tcBorders>
      </w:tcPr>
    </w:tblStylePr>
    <w:tblStylePr w:type="band2Horz">
      <w:rPr>
        <w:b/>
      </w:rPr>
      <w:tblPr/>
      <w:tcPr>
        <w:tcBorders>
          <w:top w:val="single" w:sz="4" w:space="0" w:color="E9F1F9" w:themeColor="accent2" w:themeTint="33"/>
          <w:left w:val="nil"/>
          <w:bottom w:val="single" w:sz="4" w:space="0" w:color="E9F1F9" w:themeColor="accent2" w:themeTint="33"/>
          <w:right w:val="nil"/>
          <w:insideH w:val="nil"/>
          <w:insideV w:val="single" w:sz="4" w:space="0" w:color="E9F1F9" w:themeColor="accent2" w:themeTint="33"/>
          <w:tl2br w:val="nil"/>
          <w:tr2bl w:val="nil"/>
        </w:tcBorders>
      </w:tcPr>
    </w:tblStylePr>
  </w:style>
  <w:style w:type="table" w:styleId="LightList-Accent2">
    <w:name w:val="Light List Accent 2"/>
    <w:basedOn w:val="TableNormal"/>
    <w:uiPriority w:val="61"/>
    <w:locked/>
    <w:rsid w:val="00D71ABD"/>
    <w:tblPr>
      <w:tblStyleRowBandSize w:val="1"/>
      <w:tblStyleColBandSize w:val="1"/>
      <w:tblBorders>
        <w:top w:val="single" w:sz="8" w:space="0" w:color="94BAE3" w:themeColor="accent2"/>
        <w:left w:val="single" w:sz="8" w:space="0" w:color="94BAE3" w:themeColor="accent2"/>
        <w:bottom w:val="single" w:sz="8" w:space="0" w:color="94BAE3" w:themeColor="accent2"/>
        <w:right w:val="single" w:sz="8" w:space="0" w:color="94BAE3" w:themeColor="accent2"/>
      </w:tblBorders>
    </w:tblPr>
    <w:tblStylePr w:type="firstRow">
      <w:pPr>
        <w:spacing w:before="0" w:after="0" w:line="240" w:lineRule="auto"/>
      </w:pPr>
      <w:rPr>
        <w:b/>
        <w:bCs/>
        <w:color w:val="FFFFFF" w:themeColor="background1"/>
      </w:rPr>
      <w:tblPr/>
      <w:tcPr>
        <w:shd w:val="clear" w:color="auto" w:fill="94BAE3" w:themeFill="accent2"/>
      </w:tcPr>
    </w:tblStylePr>
    <w:tblStylePr w:type="lastRow">
      <w:pPr>
        <w:spacing w:before="0" w:after="0" w:line="240" w:lineRule="auto"/>
      </w:pPr>
      <w:rPr>
        <w:b/>
        <w:bCs/>
      </w:rPr>
      <w:tblPr/>
      <w:tcPr>
        <w:tcBorders>
          <w:top w:val="double" w:sz="6" w:space="0" w:color="94BAE3" w:themeColor="accent2"/>
          <w:left w:val="single" w:sz="8" w:space="0" w:color="94BAE3" w:themeColor="accent2"/>
          <w:bottom w:val="single" w:sz="8" w:space="0" w:color="94BAE3" w:themeColor="accent2"/>
          <w:right w:val="single" w:sz="8" w:space="0" w:color="94BAE3" w:themeColor="accent2"/>
        </w:tcBorders>
      </w:tcPr>
    </w:tblStylePr>
    <w:tblStylePr w:type="firstCol">
      <w:rPr>
        <w:b/>
        <w:bCs/>
      </w:rPr>
    </w:tblStylePr>
    <w:tblStylePr w:type="lastCol">
      <w:rPr>
        <w:b/>
        <w:bCs/>
      </w:rPr>
    </w:tblStylePr>
    <w:tblStylePr w:type="band1Vert">
      <w:tblPr/>
      <w:tcPr>
        <w:tcBorders>
          <w:top w:val="single" w:sz="8" w:space="0" w:color="94BAE3" w:themeColor="accent2"/>
          <w:left w:val="single" w:sz="8" w:space="0" w:color="94BAE3" w:themeColor="accent2"/>
          <w:bottom w:val="single" w:sz="8" w:space="0" w:color="94BAE3" w:themeColor="accent2"/>
          <w:right w:val="single" w:sz="8" w:space="0" w:color="94BAE3" w:themeColor="accent2"/>
        </w:tcBorders>
      </w:tcPr>
    </w:tblStylePr>
    <w:tblStylePr w:type="band1Horz">
      <w:tblPr/>
      <w:tcPr>
        <w:tcBorders>
          <w:top w:val="single" w:sz="8" w:space="0" w:color="94BAE3" w:themeColor="accent2"/>
          <w:left w:val="single" w:sz="8" w:space="0" w:color="94BAE3" w:themeColor="accent2"/>
          <w:bottom w:val="single" w:sz="8" w:space="0" w:color="94BAE3" w:themeColor="accent2"/>
          <w:right w:val="single" w:sz="8" w:space="0" w:color="94BAE3" w:themeColor="accent2"/>
        </w:tcBorders>
      </w:tcPr>
    </w:tblStylePr>
  </w:style>
  <w:style w:type="table" w:styleId="TableGrid">
    <w:name w:val="Table Grid"/>
    <w:basedOn w:val="TableNormal"/>
    <w:uiPriority w:val="59"/>
    <w:rsid w:val="00D71AB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unhideWhenUsed/>
    <w:qFormat/>
    <w:rsid w:val="00981DF8"/>
    <w:pPr>
      <w:ind w:left="284" w:hanging="284"/>
      <w:contextualSpacing/>
    </w:pPr>
  </w:style>
  <w:style w:type="character" w:customStyle="1" w:styleId="Heading2Char">
    <w:name w:val="Heading 2 Char"/>
    <w:basedOn w:val="DefaultParagraphFont"/>
    <w:link w:val="Heading2"/>
    <w:rsid w:val="006526AF"/>
    <w:rPr>
      <w:rFonts w:ascii="Arial" w:hAnsi="Arial" w:cs="Arial"/>
      <w:b/>
      <w:spacing w:val="60"/>
      <w:sz w:val="24"/>
      <w:szCs w:val="24"/>
    </w:rPr>
  </w:style>
  <w:style w:type="character" w:customStyle="1" w:styleId="FootnoteTextChar">
    <w:name w:val="Footnote Text Char"/>
    <w:basedOn w:val="DefaultParagraphFont"/>
    <w:link w:val="FootnoteText"/>
    <w:uiPriority w:val="99"/>
    <w:rsid w:val="006526AF"/>
    <w:rPr>
      <w:sz w:val="18"/>
    </w:rPr>
  </w:style>
  <w:style w:type="paragraph" w:customStyle="1" w:styleId="Default">
    <w:name w:val="Default"/>
    <w:rsid w:val="006526AF"/>
    <w:pPr>
      <w:widowControl w:val="0"/>
      <w:autoSpaceDE w:val="0"/>
      <w:autoSpaceDN w:val="0"/>
      <w:adjustRightInd w:val="0"/>
    </w:pPr>
    <w:rPr>
      <w:rFonts w:ascii="Times New Roman" w:hAnsi="Times New Roman"/>
      <w:color w:val="000000"/>
      <w:sz w:val="24"/>
      <w:szCs w:val="24"/>
    </w:rPr>
  </w:style>
  <w:style w:type="paragraph" w:styleId="BodyText">
    <w:name w:val="Body Text"/>
    <w:basedOn w:val="Normal"/>
    <w:link w:val="BodyTextChar"/>
    <w:rsid w:val="007038AF"/>
    <w:pPr>
      <w:spacing w:line="300" w:lineRule="atLeast"/>
      <w:jc w:val="both"/>
    </w:pPr>
    <w:rPr>
      <w:lang w:val="en-GB"/>
    </w:rPr>
  </w:style>
  <w:style w:type="character" w:customStyle="1" w:styleId="BodyTextChar">
    <w:name w:val="Body Text Char"/>
    <w:basedOn w:val="DefaultParagraphFont"/>
    <w:link w:val="BodyText"/>
    <w:rsid w:val="007038AF"/>
    <w:rPr>
      <w:rFonts w:ascii="Arial" w:hAnsi="Arial"/>
      <w:szCs w:val="24"/>
      <w:lang w:val="en-GB"/>
    </w:rPr>
  </w:style>
  <w:style w:type="paragraph" w:styleId="BodyText3">
    <w:name w:val="Body Text 3"/>
    <w:basedOn w:val="Normal"/>
    <w:link w:val="BodyText3Char"/>
    <w:uiPriority w:val="99"/>
    <w:semiHidden/>
    <w:unhideWhenUsed/>
    <w:rsid w:val="007038AF"/>
    <w:rPr>
      <w:sz w:val="16"/>
      <w:szCs w:val="16"/>
    </w:rPr>
  </w:style>
  <w:style w:type="character" w:customStyle="1" w:styleId="BodyText3Char">
    <w:name w:val="Body Text 3 Char"/>
    <w:basedOn w:val="DefaultParagraphFont"/>
    <w:link w:val="BodyText3"/>
    <w:uiPriority w:val="99"/>
    <w:semiHidden/>
    <w:rsid w:val="007038AF"/>
    <w:rPr>
      <w:rFonts w:ascii="Arial" w:hAnsi="Arial"/>
      <w:sz w:val="16"/>
      <w:szCs w:val="16"/>
    </w:rPr>
  </w:style>
  <w:style w:type="paragraph" w:customStyle="1" w:styleId="STARTTitel">
    <w:name w:val="START Titel"/>
    <w:basedOn w:val="Normal"/>
    <w:rsid w:val="00DF5CDB"/>
    <w:pPr>
      <w:overflowPunct w:val="0"/>
      <w:autoSpaceDE w:val="0"/>
      <w:autoSpaceDN w:val="0"/>
      <w:adjustRightInd w:val="0"/>
      <w:spacing w:before="360" w:after="480"/>
      <w:jc w:val="both"/>
      <w:textAlignment w:val="baseline"/>
    </w:pPr>
    <w:rPr>
      <w:rFonts w:cs="Arial"/>
      <w:b/>
      <w:caps/>
      <w:spacing w:val="10"/>
      <w:sz w:val="36"/>
      <w:szCs w:val="32"/>
      <w:lang w:val="en-US"/>
    </w:rPr>
  </w:style>
  <w:style w:type="paragraph" w:customStyle="1" w:styleId="STARTZwischenberschrift">
    <w:name w:val="START Zwischenüberschrift"/>
    <w:basedOn w:val="Normal"/>
    <w:rsid w:val="00DF5CDB"/>
    <w:pPr>
      <w:overflowPunct w:val="0"/>
      <w:autoSpaceDE w:val="0"/>
      <w:autoSpaceDN w:val="0"/>
      <w:adjustRightInd w:val="0"/>
      <w:spacing w:after="240"/>
      <w:jc w:val="both"/>
      <w:textAlignment w:val="baseline"/>
    </w:pPr>
    <w:rPr>
      <w:rFonts w:cs="Arial"/>
      <w:b/>
      <w:sz w:val="32"/>
      <w:szCs w:val="28"/>
      <w:lang w:val="en-US"/>
    </w:rPr>
  </w:style>
  <w:style w:type="character" w:styleId="FollowedHyperlink">
    <w:name w:val="FollowedHyperlink"/>
    <w:basedOn w:val="DefaultParagraphFont"/>
    <w:semiHidden/>
    <w:rsid w:val="00DF5CDB"/>
    <w:rPr>
      <w:color w:val="800080"/>
      <w:u w:val="single"/>
    </w:rPr>
  </w:style>
  <w:style w:type="paragraph" w:customStyle="1" w:styleId="StandardRunningText">
    <w:name w:val="StandardRunningText"/>
    <w:basedOn w:val="Normal"/>
    <w:rsid w:val="00700CFF"/>
    <w:pPr>
      <w:overflowPunct w:val="0"/>
      <w:autoSpaceDE w:val="0"/>
      <w:autoSpaceDN w:val="0"/>
      <w:adjustRightInd w:val="0"/>
      <w:jc w:val="both"/>
      <w:textAlignment w:val="baseline"/>
    </w:pPr>
    <w:rPr>
      <w:rFonts w:cs="Arial"/>
      <w:szCs w:val="20"/>
      <w:lang w:val="en-GB"/>
    </w:rPr>
  </w:style>
  <w:style w:type="character" w:styleId="CommentReference">
    <w:name w:val="annotation reference"/>
    <w:basedOn w:val="DefaultParagraphFont"/>
    <w:uiPriority w:val="99"/>
    <w:semiHidden/>
    <w:unhideWhenUsed/>
    <w:rsid w:val="00CE132F"/>
    <w:rPr>
      <w:sz w:val="16"/>
      <w:szCs w:val="16"/>
    </w:rPr>
  </w:style>
  <w:style w:type="paragraph" w:styleId="CommentText">
    <w:name w:val="annotation text"/>
    <w:basedOn w:val="Normal"/>
    <w:link w:val="CommentTextChar"/>
    <w:uiPriority w:val="99"/>
    <w:unhideWhenUsed/>
    <w:rsid w:val="00CE132F"/>
    <w:rPr>
      <w:sz w:val="20"/>
      <w:szCs w:val="20"/>
    </w:rPr>
  </w:style>
  <w:style w:type="character" w:customStyle="1" w:styleId="CommentTextChar">
    <w:name w:val="Comment Text Char"/>
    <w:basedOn w:val="DefaultParagraphFont"/>
    <w:link w:val="CommentText"/>
    <w:uiPriority w:val="99"/>
    <w:rsid w:val="00CE132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E132F"/>
    <w:rPr>
      <w:b/>
      <w:bCs/>
    </w:rPr>
  </w:style>
  <w:style w:type="character" w:customStyle="1" w:styleId="CommentSubjectChar">
    <w:name w:val="Comment Subject Char"/>
    <w:basedOn w:val="CommentTextChar"/>
    <w:link w:val="CommentSubject"/>
    <w:uiPriority w:val="99"/>
    <w:semiHidden/>
    <w:rsid w:val="00CE132F"/>
    <w:rPr>
      <w:rFonts w:ascii="Arial" w:hAnsi="Arial"/>
      <w:b/>
      <w:bCs/>
      <w:sz w:val="20"/>
      <w:szCs w:val="20"/>
    </w:rPr>
  </w:style>
  <w:style w:type="paragraph" w:customStyle="1" w:styleId="Pa0">
    <w:name w:val="Pa0"/>
    <w:basedOn w:val="Default"/>
    <w:next w:val="Default"/>
    <w:uiPriority w:val="99"/>
    <w:rsid w:val="00C333B7"/>
    <w:pPr>
      <w:widowControl/>
      <w:spacing w:line="241" w:lineRule="atLeast"/>
    </w:pPr>
    <w:rPr>
      <w:rFonts w:ascii="PT Sans" w:hAnsi="PT Sans"/>
      <w:color w:val="auto"/>
      <w:lang w:val="en-AU"/>
    </w:rPr>
  </w:style>
  <w:style w:type="character" w:customStyle="1" w:styleId="A1">
    <w:name w:val="A1"/>
    <w:uiPriority w:val="99"/>
    <w:rsid w:val="00C333B7"/>
    <w:rPr>
      <w:rFonts w:cs="PT Sans"/>
      <w:b/>
      <w:bCs/>
      <w:color w:val="000000"/>
      <w:sz w:val="36"/>
      <w:szCs w:val="36"/>
    </w:rPr>
  </w:style>
  <w:style w:type="character" w:customStyle="1" w:styleId="A2">
    <w:name w:val="A2"/>
    <w:uiPriority w:val="99"/>
    <w:rsid w:val="00C333B7"/>
    <w:rPr>
      <w:rFonts w:cs="PT Sans"/>
      <w:color w:val="000000"/>
      <w:sz w:val="20"/>
      <w:szCs w:val="20"/>
    </w:rPr>
  </w:style>
  <w:style w:type="character" w:customStyle="1" w:styleId="A3">
    <w:name w:val="A3"/>
    <w:uiPriority w:val="99"/>
    <w:rsid w:val="00B25C15"/>
    <w:rPr>
      <w:rFonts w:cs="PT Sans"/>
      <w:b/>
      <w:bCs/>
      <w:color w:val="000000"/>
      <w:sz w:val="23"/>
      <w:szCs w:val="23"/>
    </w:rPr>
  </w:style>
  <w:style w:type="paragraph" w:customStyle="1" w:styleId="Pa1">
    <w:name w:val="Pa1"/>
    <w:basedOn w:val="Default"/>
    <w:next w:val="Default"/>
    <w:uiPriority w:val="99"/>
    <w:rsid w:val="00B25C15"/>
    <w:pPr>
      <w:widowControl/>
      <w:spacing w:line="241" w:lineRule="atLeast"/>
    </w:pPr>
    <w:rPr>
      <w:rFonts w:ascii="PT Sans" w:hAnsi="PT Sans"/>
      <w:color w:val="auto"/>
      <w:lang w:val="en-AU"/>
    </w:rPr>
  </w:style>
  <w:style w:type="paragraph" w:customStyle="1" w:styleId="TableEParagraph1">
    <w:name w:val="TableEParagraph1"/>
    <w:basedOn w:val="Normal"/>
    <w:next w:val="Normal"/>
    <w:rsid w:val="008211CD"/>
    <w:pPr>
      <w:overflowPunct w:val="0"/>
      <w:autoSpaceDE w:val="0"/>
      <w:autoSpaceDN w:val="0"/>
      <w:adjustRightInd w:val="0"/>
      <w:spacing w:before="60" w:after="0"/>
      <w:textAlignment w:val="baseline"/>
    </w:pPr>
    <w:rPr>
      <w:sz w:val="24"/>
      <w:szCs w:val="20"/>
    </w:rPr>
  </w:style>
  <w:style w:type="paragraph" w:customStyle="1" w:styleId="TableEParagraph2withoutIndentation">
    <w:name w:val="TableEParagraph2withoutIndentation"/>
    <w:basedOn w:val="Normal"/>
    <w:rsid w:val="008211CD"/>
    <w:pPr>
      <w:widowControl w:val="0"/>
      <w:overflowPunct w:val="0"/>
      <w:autoSpaceDE w:val="0"/>
      <w:autoSpaceDN w:val="0"/>
      <w:adjustRightInd w:val="0"/>
      <w:spacing w:after="0"/>
      <w:textAlignment w:val="baseline"/>
    </w:pPr>
    <w:rPr>
      <w:sz w:val="24"/>
      <w:szCs w:val="20"/>
      <w:lang w:val="en-GB"/>
    </w:rPr>
  </w:style>
  <w:style w:type="character" w:customStyle="1" w:styleId="ListParagraphChar">
    <w:name w:val="List Paragraph Char"/>
    <w:link w:val="ListParagraph"/>
    <w:uiPriority w:val="34"/>
    <w:rsid w:val="008211CD"/>
    <w:rPr>
      <w:rFonts w:ascii="Arial" w:hAnsi="Arial"/>
      <w:szCs w:val="24"/>
    </w:rPr>
  </w:style>
  <w:style w:type="paragraph" w:customStyle="1" w:styleId="FreeForm">
    <w:name w:val="Free Form"/>
    <w:rsid w:val="00B764A7"/>
    <w:rPr>
      <w:rFonts w:ascii="Helvetica" w:eastAsia="ヒラギノ角ゴ Pro W3" w:hAnsi="Helvetica"/>
      <w:color w:val="000000"/>
      <w:sz w:val="24"/>
      <w:szCs w:val="20"/>
      <w:lang w:val="en-US" w:eastAsia="en-US"/>
    </w:rPr>
  </w:style>
  <w:style w:type="paragraph" w:styleId="NormalWeb">
    <w:name w:val="Normal (Web)"/>
    <w:basedOn w:val="Normal"/>
    <w:uiPriority w:val="99"/>
    <w:semiHidden/>
    <w:unhideWhenUsed/>
    <w:rsid w:val="006336C2"/>
    <w:pPr>
      <w:spacing w:before="100" w:beforeAutospacing="1" w:after="100" w:afterAutospacing="1"/>
    </w:pPr>
    <w:rPr>
      <w:rFonts w:ascii="Times New Roman" w:hAnsi="Times New Roman"/>
      <w:sz w:val="24"/>
      <w:lang w:val="en-AU" w:eastAsia="en-AU"/>
    </w:rPr>
  </w:style>
  <w:style w:type="character" w:styleId="Emphasis">
    <w:name w:val="Emphasis"/>
    <w:basedOn w:val="DefaultParagraphFont"/>
    <w:uiPriority w:val="20"/>
    <w:qFormat/>
    <w:rsid w:val="006336C2"/>
    <w:rPr>
      <w:i/>
      <w:iCs/>
    </w:rPr>
  </w:style>
  <w:style w:type="paragraph" w:customStyle="1" w:styleId="TiTel">
    <w:name w:val="TiTel"/>
    <w:basedOn w:val="Normal"/>
    <w:rsid w:val="002F33B1"/>
    <w:pPr>
      <w:tabs>
        <w:tab w:val="left" w:pos="1134"/>
      </w:tabs>
      <w:spacing w:after="0"/>
    </w:pPr>
    <w:rPr>
      <w:b/>
      <w:sz w:val="36"/>
      <w:szCs w:val="20"/>
      <w:lang w:val="en-GB"/>
    </w:rPr>
  </w:style>
  <w:style w:type="paragraph" w:styleId="Revision">
    <w:name w:val="Revision"/>
    <w:hidden/>
    <w:uiPriority w:val="99"/>
    <w:semiHidden/>
    <w:rsid w:val="007E3CFD"/>
    <w:rPr>
      <w:rFonts w:ascii="Arial" w:hAnsi="Arial"/>
      <w:szCs w:val="24"/>
    </w:rPr>
  </w:style>
  <w:style w:type="character" w:customStyle="1" w:styleId="HeaderChar">
    <w:name w:val="Header Char"/>
    <w:basedOn w:val="DefaultParagraphFont"/>
    <w:link w:val="Header"/>
    <w:semiHidden/>
    <w:rsid w:val="00D3569C"/>
    <w:rPr>
      <w:rFonts w:ascii="Arial" w:hAnsi="Arial"/>
      <w:szCs w:val="24"/>
    </w:rPr>
  </w:style>
  <w:style w:type="table" w:customStyle="1" w:styleId="GFA-Simple">
    <w:name w:val="GFA-Simple"/>
    <w:basedOn w:val="TableNormal"/>
    <w:uiPriority w:val="99"/>
    <w:unhideWhenUsed/>
    <w:rsid w:val="0074695E"/>
    <w:rPr>
      <w:rFonts w:ascii="Segoe UI" w:eastAsia="Calibri" w:hAnsi="Segoe UI" w:cs="Arial"/>
      <w:w w:val="90"/>
      <w:sz w:val="17"/>
      <w:lang w:eastAsia="en-US"/>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Pr>
    <w:tcPr>
      <w:shd w:val="clear" w:color="auto" w:fill="auto"/>
    </w:tcPr>
    <w:tblStylePr w:type="firstRow">
      <w:rPr>
        <w:b/>
      </w:rPr>
    </w:tblStylePr>
  </w:style>
  <w:style w:type="numbering" w:customStyle="1" w:styleId="GFANumberedList">
    <w:name w:val="GFA Numbered List"/>
    <w:uiPriority w:val="99"/>
    <w:rsid w:val="00803C68"/>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2635">
      <w:bodyDiv w:val="1"/>
      <w:marLeft w:val="0"/>
      <w:marRight w:val="0"/>
      <w:marTop w:val="0"/>
      <w:marBottom w:val="0"/>
      <w:divBdr>
        <w:top w:val="none" w:sz="0" w:space="0" w:color="auto"/>
        <w:left w:val="none" w:sz="0" w:space="0" w:color="auto"/>
        <w:bottom w:val="none" w:sz="0" w:space="0" w:color="auto"/>
        <w:right w:val="none" w:sz="0" w:space="0" w:color="auto"/>
      </w:divBdr>
      <w:divsChild>
        <w:div w:id="1147627554">
          <w:marLeft w:val="0"/>
          <w:marRight w:val="0"/>
          <w:marTop w:val="0"/>
          <w:marBottom w:val="0"/>
          <w:divBdr>
            <w:top w:val="none" w:sz="0" w:space="0" w:color="auto"/>
            <w:left w:val="none" w:sz="0" w:space="0" w:color="auto"/>
            <w:bottom w:val="none" w:sz="0" w:space="0" w:color="auto"/>
            <w:right w:val="none" w:sz="0" w:space="0" w:color="auto"/>
          </w:divBdr>
        </w:div>
        <w:div w:id="238446432">
          <w:marLeft w:val="0"/>
          <w:marRight w:val="0"/>
          <w:marTop w:val="0"/>
          <w:marBottom w:val="0"/>
          <w:divBdr>
            <w:top w:val="none" w:sz="0" w:space="0" w:color="auto"/>
            <w:left w:val="none" w:sz="0" w:space="0" w:color="auto"/>
            <w:bottom w:val="none" w:sz="0" w:space="0" w:color="auto"/>
            <w:right w:val="none" w:sz="0" w:space="0" w:color="auto"/>
          </w:divBdr>
        </w:div>
      </w:divsChild>
    </w:div>
    <w:div w:id="74712882">
      <w:bodyDiv w:val="1"/>
      <w:marLeft w:val="0"/>
      <w:marRight w:val="0"/>
      <w:marTop w:val="0"/>
      <w:marBottom w:val="0"/>
      <w:divBdr>
        <w:top w:val="none" w:sz="0" w:space="0" w:color="auto"/>
        <w:left w:val="none" w:sz="0" w:space="0" w:color="auto"/>
        <w:bottom w:val="none" w:sz="0" w:space="0" w:color="auto"/>
        <w:right w:val="none" w:sz="0" w:space="0" w:color="auto"/>
      </w:divBdr>
    </w:div>
    <w:div w:id="99198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esri.com/en-us/arcgis/about-arcgis/overview" TargetMode="External"/><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qgis.org/3.22/en/docs/gentle_gis_introduction/index.html" TargetMode="External"/><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hyperlink" Target="https://www.qgis.org/en/sit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postgresql.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 Id="rId27"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gfa">
  <a:themeElements>
    <a:clrScheme name="GFA neu">
      <a:dk1>
        <a:sysClr val="windowText" lastClr="000000"/>
      </a:dk1>
      <a:lt1>
        <a:sysClr val="window" lastClr="FFFFFF"/>
      </a:lt1>
      <a:dk2>
        <a:srgbClr val="1F497D"/>
      </a:dk2>
      <a:lt2>
        <a:srgbClr val="EEECE1"/>
      </a:lt2>
      <a:accent1>
        <a:srgbClr val="148DCD"/>
      </a:accent1>
      <a:accent2>
        <a:srgbClr val="94BAE3"/>
      </a:accent2>
      <a:accent3>
        <a:srgbClr val="00AE8E"/>
      </a:accent3>
      <a:accent4>
        <a:srgbClr val="72C8B4"/>
      </a:accent4>
      <a:accent5>
        <a:srgbClr val="1D1655"/>
      </a:accent5>
      <a:accent6>
        <a:srgbClr val="034EA2"/>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E6BF86AF42E1748AE702CB85FA6B593" ma:contentTypeVersion="13" ma:contentTypeDescription="Create a new document." ma:contentTypeScope="" ma:versionID="7ee7fcd511e37d321c31eb763ce17755">
  <xsd:schema xmlns:xsd="http://www.w3.org/2001/XMLSchema" xmlns:xs="http://www.w3.org/2001/XMLSchema" xmlns:p="http://schemas.microsoft.com/office/2006/metadata/properties" xmlns:ns2="a1cbdf2b-b331-43f9-a8d7-e8cd0b3f64a7" xmlns:ns3="f2ddffe7-7dac-4524-8a8b-dd0443fece8c" targetNamespace="http://schemas.microsoft.com/office/2006/metadata/properties" ma:root="true" ma:fieldsID="c61986076e0ee4bd81dfb7bd9b939eb6" ns2:_="" ns3:_="">
    <xsd:import namespace="a1cbdf2b-b331-43f9-a8d7-e8cd0b3f64a7"/>
    <xsd:import namespace="f2ddffe7-7dac-4524-8a8b-dd0443fece8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cbdf2b-b331-43f9-a8d7-e8cd0b3f64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7dcd140-a7a7-46ce-917b-3d7f1aba0e1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ddffe7-7dac-4524-8a8b-dd0443fece8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212a725b-2c85-4ad3-b20a-c102ea2dbbb7}" ma:internalName="TaxCatchAll" ma:showField="CatchAllData" ma:web="f2ddffe7-7dac-4524-8a8b-dd0443fece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2ddffe7-7dac-4524-8a8b-dd0443fece8c" xsi:nil="true"/>
    <lcf76f155ced4ddcb4097134ff3c332f xmlns="a1cbdf2b-b331-43f9-a8d7-e8cd0b3f64a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2F28491-B007-47B1-866D-2529DFC908D2}">
  <ds:schemaRefs>
    <ds:schemaRef ds:uri="http://schemas.openxmlformats.org/officeDocument/2006/bibliography"/>
  </ds:schemaRefs>
</ds:datastoreItem>
</file>

<file path=customXml/itemProps2.xml><?xml version="1.0" encoding="utf-8"?>
<ds:datastoreItem xmlns:ds="http://schemas.openxmlformats.org/officeDocument/2006/customXml" ds:itemID="{75B66E60-2CD6-4362-AD63-915AA7E27B18}"/>
</file>

<file path=customXml/itemProps3.xml><?xml version="1.0" encoding="utf-8"?>
<ds:datastoreItem xmlns:ds="http://schemas.openxmlformats.org/officeDocument/2006/customXml" ds:itemID="{5AF15DE5-13BB-4CE7-8BCF-80C125BBED5F}"/>
</file>

<file path=customXml/itemProps4.xml><?xml version="1.0" encoding="utf-8"?>
<ds:datastoreItem xmlns:ds="http://schemas.openxmlformats.org/officeDocument/2006/customXml" ds:itemID="{15C55AF6-3381-4BA2-9D17-A9F7F87978EB}"/>
</file>

<file path=docProps/app.xml><?xml version="1.0" encoding="utf-8"?>
<Properties xmlns="http://schemas.openxmlformats.org/officeDocument/2006/extended-properties" xmlns:vt="http://schemas.openxmlformats.org/officeDocument/2006/docPropsVTypes">
  <Template>Normal.dotm</Template>
  <TotalTime>7</TotalTime>
  <Pages>5</Pages>
  <Words>903</Words>
  <Characters>5153</Characters>
  <Application>Microsoft Office Word</Application>
  <DocSecurity>0</DocSecurity>
  <Lines>42</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GFA normal.dotx</vt:lpstr>
      <vt:lpstr>GFA normal.dotx</vt:lpstr>
    </vt:vector>
  </TitlesOfParts>
  <Company>GFA Consulting Group GmbH</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GFA normal.dotx</dc:title>
  <dc:creator>froehlich</dc:creator>
  <cp:lastModifiedBy>Iris</cp:lastModifiedBy>
  <cp:revision>3</cp:revision>
  <cp:lastPrinted>2016-06-01T21:43:00Z</cp:lastPrinted>
  <dcterms:created xsi:type="dcterms:W3CDTF">2023-08-15T11:25:00Z</dcterms:created>
  <dcterms:modified xsi:type="dcterms:W3CDTF">2023-08-17T07:00:00Z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0x010100AE6BF86AF42E1748AE702CB85FA6B593</vt:lpwstr>
  </property>
</Properties>
</file>