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E056" w14:textId="030600B5" w:rsidR="0074695E" w:rsidRPr="00670CEB" w:rsidRDefault="003C0E16" w:rsidP="00670CEB">
      <w:pPr>
        <w:spacing w:after="160" w:line="259" w:lineRule="auto"/>
        <w:rPr>
          <w:rFonts w:ascii="Calibri" w:eastAsia="Calibri" w:hAnsi="Calibri" w:cs="Arial"/>
          <w:szCs w:val="22"/>
          <w:lang w:val="en-GB" w:eastAsia="en-US"/>
        </w:rPr>
      </w:pPr>
      <w:r>
        <w:rPr>
          <w:rFonts w:eastAsia="Calibri" w:cs="Arial"/>
          <w:b/>
          <w:bCs/>
          <w:color w:val="000000"/>
          <w:sz w:val="32"/>
          <w:szCs w:val="32"/>
          <w:shd w:val="clear" w:color="auto" w:fill="FFFFFF"/>
          <w:lang w:val="en-GB" w:eastAsia="en-US"/>
        </w:rPr>
        <w:t>4</w:t>
      </w:r>
      <w:r w:rsidR="00D80358">
        <w:rPr>
          <w:rFonts w:eastAsia="Calibri" w:cs="Arial"/>
          <w:b/>
          <w:bCs/>
          <w:color w:val="000000"/>
          <w:sz w:val="32"/>
          <w:szCs w:val="32"/>
          <w:shd w:val="clear" w:color="auto" w:fill="FFFFFF"/>
          <w:lang w:val="en-GB" w:eastAsia="en-US"/>
        </w:rPr>
        <w:t>.</w:t>
      </w:r>
      <w:r w:rsidR="0000627E">
        <w:rPr>
          <w:rFonts w:eastAsia="Calibri" w:cs="Arial"/>
          <w:b/>
          <w:bCs/>
          <w:color w:val="000000"/>
          <w:sz w:val="32"/>
          <w:szCs w:val="32"/>
          <w:shd w:val="clear" w:color="auto" w:fill="FFFFFF"/>
          <w:lang w:val="en-GB" w:eastAsia="en-US"/>
        </w:rPr>
        <w:t>3</w:t>
      </w:r>
      <w:r w:rsidR="0074695E" w:rsidRPr="0074695E">
        <w:rPr>
          <w:rFonts w:ascii="Calibri" w:eastAsia="Calibri" w:hAnsi="Calibri" w:cs="Calibri"/>
          <w:color w:val="000000"/>
          <w:sz w:val="32"/>
          <w:szCs w:val="32"/>
          <w:shd w:val="clear" w:color="auto" w:fill="FFFFFF"/>
          <w:lang w:val="en-GB" w:eastAsia="en-US"/>
        </w:rPr>
        <w:tab/>
      </w:r>
      <w:r w:rsidR="0000627E">
        <w:rPr>
          <w:rFonts w:eastAsia="Calibri" w:cs="Arial"/>
          <w:b/>
          <w:bCs/>
          <w:color w:val="000000"/>
          <w:sz w:val="32"/>
          <w:szCs w:val="32"/>
          <w:shd w:val="clear" w:color="auto" w:fill="FFFFFF"/>
          <w:lang w:val="en-GB" w:eastAsia="en-US"/>
        </w:rPr>
        <w:t>ML training data and web mapping</w:t>
      </w:r>
      <w:r w:rsidR="0074695E" w:rsidRPr="0074695E">
        <w:rPr>
          <w:rFonts w:eastAsia="Calibri" w:cs="Arial"/>
          <w:b/>
          <w:bCs/>
          <w:color w:val="000000"/>
          <w:sz w:val="32"/>
          <w:szCs w:val="32"/>
          <w:shd w:val="clear" w:color="auto" w:fill="FFFFFF"/>
          <w:lang w:val="en-GB" w:eastAsia="en-US"/>
        </w:rPr>
        <w:t xml:space="preserve"> </w:t>
      </w:r>
    </w:p>
    <w:p w14:paraId="7DDDCF18" w14:textId="77777777" w:rsidR="0074695E" w:rsidRPr="0074695E" w:rsidRDefault="0074695E" w:rsidP="0074695E">
      <w:pPr>
        <w:spacing w:after="0"/>
        <w:jc w:val="both"/>
        <w:textAlignment w:val="baseline"/>
        <w:rPr>
          <w:rFonts w:cs="Arial"/>
          <w:b/>
          <w:bCs/>
          <w:sz w:val="24"/>
          <w:lang w:val="en-AU" w:eastAsia="en-ZA"/>
        </w:rPr>
      </w:pPr>
    </w:p>
    <w:p w14:paraId="415EC601" w14:textId="77777777" w:rsidR="0074695E" w:rsidRPr="00320884" w:rsidRDefault="0074695E" w:rsidP="0074695E">
      <w:pPr>
        <w:spacing w:after="0"/>
        <w:jc w:val="both"/>
        <w:textAlignment w:val="baseline"/>
        <w:rPr>
          <w:rFonts w:cs="Arial"/>
          <w:b/>
          <w:bCs/>
          <w:sz w:val="32"/>
          <w:szCs w:val="32"/>
          <w:lang w:val="en-AU" w:eastAsia="en-ZA"/>
        </w:rPr>
      </w:pPr>
      <w:r w:rsidRPr="00320884">
        <w:rPr>
          <w:rFonts w:cs="Arial"/>
          <w:b/>
          <w:bCs/>
          <w:sz w:val="32"/>
          <w:szCs w:val="32"/>
          <w:lang w:val="en-AU" w:eastAsia="en-ZA"/>
        </w:rPr>
        <w:t>Reading material</w:t>
      </w:r>
    </w:p>
    <w:p w14:paraId="6BDED89F" w14:textId="77777777" w:rsidR="0074695E" w:rsidRPr="0074695E" w:rsidRDefault="0074695E" w:rsidP="0074695E">
      <w:pPr>
        <w:spacing w:after="0"/>
        <w:jc w:val="both"/>
        <w:textAlignment w:val="baseline"/>
        <w:rPr>
          <w:rFonts w:cs="Arial"/>
          <w:szCs w:val="22"/>
          <w:lang w:val="en-AU" w:eastAsia="en-ZA"/>
        </w:rPr>
      </w:pPr>
    </w:p>
    <w:tbl>
      <w:tblPr>
        <w:tblStyle w:val="GFA-Simple"/>
        <w:tblW w:w="0" w:type="auto"/>
        <w:tblCellMar>
          <w:top w:w="85" w:type="dxa"/>
          <w:bottom w:w="85" w:type="dxa"/>
        </w:tblCellMar>
        <w:tblLook w:val="04A0" w:firstRow="1" w:lastRow="0" w:firstColumn="1" w:lastColumn="0" w:noHBand="0" w:noVBand="1"/>
      </w:tblPr>
      <w:tblGrid>
        <w:gridCol w:w="9146"/>
      </w:tblGrid>
      <w:tr w:rsidR="0000627E" w:rsidRPr="00F902D1" w14:paraId="690403FD" w14:textId="77777777" w:rsidTr="50F93F9E">
        <w:trPr>
          <w:cnfStyle w:val="100000000000" w:firstRow="1" w:lastRow="0" w:firstColumn="0" w:lastColumn="0" w:oddVBand="0" w:evenVBand="0" w:oddHBand="0" w:evenHBand="0" w:firstRowFirstColumn="0" w:firstRowLastColumn="0" w:lastRowFirstColumn="0" w:lastRowLastColumn="0"/>
        </w:trPr>
        <w:tc>
          <w:tcPr>
            <w:tcW w:w="9146" w:type="dxa"/>
          </w:tcPr>
          <w:p w14:paraId="1A9DDFB2" w14:textId="77777777" w:rsidR="0000627E" w:rsidRPr="0000627E" w:rsidRDefault="0000627E" w:rsidP="0000627E">
            <w:pPr>
              <w:spacing w:line="259" w:lineRule="auto"/>
              <w:ind w:left="39" w:hanging="39"/>
              <w:rPr>
                <w:rFonts w:asciiTheme="minorHAnsi" w:hAnsiTheme="minorHAnsi" w:cstheme="minorHAnsi"/>
                <w:b w:val="0"/>
                <w:bCs/>
                <w:sz w:val="22"/>
                <w:lang w:val="en-GB"/>
              </w:rPr>
            </w:pPr>
            <w:r w:rsidRPr="0000627E">
              <w:rPr>
                <w:rFonts w:asciiTheme="minorHAnsi" w:hAnsiTheme="minorHAnsi" w:cstheme="minorHAnsi"/>
                <w:bCs/>
                <w:sz w:val="22"/>
                <w:lang w:val="en-GB"/>
              </w:rPr>
              <w:t>Machine Learning in Practice</w:t>
            </w:r>
          </w:p>
          <w:p w14:paraId="6D7CD4FE" w14:textId="359B77D2" w:rsidR="0000627E" w:rsidRPr="0000627E" w:rsidRDefault="0000627E" w:rsidP="0000627E">
            <w:pPr>
              <w:rPr>
                <w:rFonts w:asciiTheme="minorHAnsi" w:hAnsiTheme="minorHAnsi" w:cstheme="minorHAnsi"/>
                <w:sz w:val="22"/>
                <w:lang w:val="en-GB"/>
              </w:rPr>
            </w:pPr>
            <w:r w:rsidRPr="0000627E">
              <w:rPr>
                <w:rFonts w:asciiTheme="minorHAnsi" w:hAnsiTheme="minorHAnsi" w:cstheme="minorHAnsi"/>
                <w:bCs/>
                <w:sz w:val="22"/>
                <w:lang w:val="en-GB"/>
              </w:rPr>
              <w:t>In the previous section we defined ML and discussed the key steps in Machine Learning. In this section, we will discuss the practical aspects of the key steps in Machine Learning in greater detail starting with data collection.</w:t>
            </w:r>
          </w:p>
        </w:tc>
      </w:tr>
      <w:tr w:rsidR="0000627E" w:rsidRPr="00F902D1" w14:paraId="0E395754" w14:textId="77777777" w:rsidTr="50F93F9E">
        <w:tc>
          <w:tcPr>
            <w:tcW w:w="9146" w:type="dxa"/>
          </w:tcPr>
          <w:p w14:paraId="34CD21F7" w14:textId="77777777" w:rsidR="0000627E" w:rsidRPr="0000627E" w:rsidRDefault="0000627E" w:rsidP="0000627E">
            <w:pPr>
              <w:rPr>
                <w:rFonts w:asciiTheme="minorHAnsi" w:eastAsia="Arial Narrow" w:hAnsiTheme="minorHAnsi" w:cstheme="minorHAnsi"/>
                <w:b/>
                <w:bCs/>
                <w:sz w:val="22"/>
                <w:lang w:val="en-GB"/>
              </w:rPr>
            </w:pPr>
            <w:r w:rsidRPr="0000627E">
              <w:rPr>
                <w:rFonts w:asciiTheme="minorHAnsi" w:eastAsia="Arial Narrow" w:hAnsiTheme="minorHAnsi" w:cstheme="minorHAnsi"/>
                <w:b/>
                <w:bCs/>
                <w:sz w:val="22"/>
                <w:lang w:val="en-GB"/>
              </w:rPr>
              <w:t>Importance of Data Collection</w:t>
            </w:r>
          </w:p>
          <w:p w14:paraId="3C9CC344" w14:textId="77777777" w:rsidR="0000627E" w:rsidRPr="0000627E" w:rsidRDefault="0000627E" w:rsidP="0000627E">
            <w:pPr>
              <w:rPr>
                <w:rFonts w:asciiTheme="minorHAnsi" w:eastAsia="Arial Narrow" w:hAnsiTheme="minorHAnsi" w:cstheme="minorHAnsi"/>
                <w:bCs/>
                <w:iCs/>
                <w:sz w:val="22"/>
                <w:lang w:val="en-GB"/>
              </w:rPr>
            </w:pPr>
            <w:r w:rsidRPr="0000627E">
              <w:rPr>
                <w:rFonts w:asciiTheme="minorHAnsi" w:eastAsia="Arial Narrow" w:hAnsiTheme="minorHAnsi" w:cstheme="minorHAnsi"/>
                <w:bCs/>
                <w:iCs/>
                <w:sz w:val="22"/>
                <w:lang w:val="en-GB"/>
              </w:rPr>
              <w:t>In the previous section, we discussed that the role of training data is to serve as the experience a learner uses to produce an expert (classifier). Thus, if we provide the wrong data the learner will produce a classifier that doesn’t do what we want it to do.</w:t>
            </w:r>
          </w:p>
          <w:p w14:paraId="44806F44" w14:textId="4E167650"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Without a foundation of high-quality training data, even the most performant algorithms can be rendered useless. Indeed, robust machine learning models can be crippled when they are trained on inadequate, inaccurate, or irrelevant data in the early stages. When it comes to training data for machine learning, a longstanding premise remains painfully true: Garbage In, Garbage Out. Therefore, </w:t>
            </w:r>
            <w:r w:rsidRPr="0000627E">
              <w:rPr>
                <w:rFonts w:asciiTheme="minorHAnsi" w:eastAsia="Arial Narrow" w:hAnsiTheme="minorHAnsi" w:cstheme="minorHAnsi"/>
                <w:b/>
                <w:bCs/>
                <w:i/>
                <w:iCs/>
                <w:sz w:val="22"/>
                <w:lang w:val="en-GB"/>
              </w:rPr>
              <w:t>no element is more essential in machine learning than quality of training data</w:t>
            </w:r>
            <w:r w:rsidRPr="0000627E">
              <w:rPr>
                <w:rFonts w:asciiTheme="minorHAnsi" w:eastAsia="Arial Narrow" w:hAnsiTheme="minorHAnsi" w:cstheme="minorHAnsi"/>
                <w:sz w:val="22"/>
                <w:lang w:val="en-GB"/>
              </w:rPr>
              <w:t>.</w:t>
            </w:r>
          </w:p>
        </w:tc>
      </w:tr>
      <w:tr w:rsidR="00F902D1" w:rsidRPr="00F902D1" w14:paraId="2E6A32B8" w14:textId="77777777" w:rsidTr="50F93F9E">
        <w:tc>
          <w:tcPr>
            <w:tcW w:w="9146" w:type="dxa"/>
          </w:tcPr>
          <w:p w14:paraId="06DD004E" w14:textId="77777777" w:rsidR="00F902D1" w:rsidRPr="0000627E" w:rsidRDefault="00F902D1" w:rsidP="00F902D1">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Simply put, training data teaches the machine learning model. The learning algorithm (learner) continuously updates the classifier (model) based on the data. </w:t>
            </w:r>
          </w:p>
          <w:p w14:paraId="676169A7" w14:textId="77777777" w:rsidR="00F902D1" w:rsidRPr="0000627E" w:rsidRDefault="00F902D1" w:rsidP="00F902D1">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For these reasons, the need for quality, accurate, complete, and relevant data starts early on in the training process. </w:t>
            </w:r>
          </w:p>
          <w:p w14:paraId="1F1F2A26" w14:textId="77777777" w:rsidR="00F902D1" w:rsidRPr="0000627E" w:rsidRDefault="00F902D1" w:rsidP="00F902D1">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It is also important to have the right amount of data. For many tasks, even if you have high quality data it is not possible to produce a good classifier with a small amount of data. Greater quantity of correctly sampled data reduces the chances that the classifier we train overfits to the dataset.</w:t>
            </w:r>
          </w:p>
          <w:p w14:paraId="20CE88FE" w14:textId="09A0BEA9" w:rsidR="00F902D1" w:rsidRPr="0000627E" w:rsidRDefault="00F902D1" w:rsidP="00F902D1">
            <w:pPr>
              <w:rPr>
                <w:rFonts w:asciiTheme="minorHAnsi" w:eastAsia="Arial Narrow" w:hAnsiTheme="minorHAnsi" w:cstheme="minorHAnsi"/>
                <w:b/>
                <w:bCs/>
                <w:lang w:val="en-GB"/>
              </w:rPr>
            </w:pPr>
            <w:r w:rsidRPr="0000627E">
              <w:rPr>
                <w:rFonts w:asciiTheme="minorHAnsi" w:eastAsia="Arial Narrow" w:hAnsiTheme="minorHAnsi" w:cstheme="minorHAnsi"/>
                <w:sz w:val="22"/>
                <w:lang w:val="en-GB"/>
              </w:rPr>
              <w:t>All in all, we must ensure we use quality sources of data, collect the right amount of data, and have some sort of quality assurance to ensure a successful training of our ML model.</w:t>
            </w:r>
          </w:p>
        </w:tc>
      </w:tr>
      <w:tr w:rsidR="0000627E" w:rsidRPr="00F902D1" w14:paraId="479D74A7" w14:textId="77777777" w:rsidTr="50F93F9E">
        <w:tc>
          <w:tcPr>
            <w:tcW w:w="9146" w:type="dxa"/>
          </w:tcPr>
          <w:p w14:paraId="2F88A651" w14:textId="77777777" w:rsidR="0000627E" w:rsidRPr="0000627E" w:rsidRDefault="0000627E" w:rsidP="0000627E">
            <w:pPr>
              <w:rPr>
                <w:rFonts w:asciiTheme="minorHAnsi" w:eastAsia="Arial Narrow" w:hAnsiTheme="minorHAnsi" w:cstheme="minorHAnsi"/>
                <w:b/>
                <w:bCs/>
                <w:sz w:val="22"/>
                <w:lang w:val="en-GB"/>
              </w:rPr>
            </w:pPr>
            <w:r w:rsidRPr="0000627E">
              <w:rPr>
                <w:rFonts w:asciiTheme="minorHAnsi" w:eastAsia="Arial Narrow" w:hAnsiTheme="minorHAnsi" w:cstheme="minorHAnsi"/>
                <w:b/>
                <w:bCs/>
                <w:sz w:val="22"/>
                <w:lang w:val="en-GB"/>
              </w:rPr>
              <w:t>Data Collection: Sources of Data</w:t>
            </w:r>
          </w:p>
          <w:p w14:paraId="3574D9B0" w14:textId="67350460"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In the Papaya classification example in the previous section, we discussed how to create a training dataset for ML. In many instances one does not need to collect data on their own given that there are a multitude of high-quality open data sources.</w:t>
            </w:r>
          </w:p>
          <w:p w14:paraId="6FE1EDCE" w14:textId="15B6FAE0"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bCs/>
                <w:sz w:val="22"/>
                <w:lang w:val="en-GB"/>
              </w:rPr>
              <w:t>It is possible to gather your</w:t>
            </w:r>
            <w:r w:rsidRPr="0000627E">
              <w:rPr>
                <w:rFonts w:asciiTheme="minorHAnsi" w:eastAsia="Arial Narrow" w:hAnsiTheme="minorHAnsi" w:cstheme="minorHAnsi"/>
                <w:sz w:val="22"/>
                <w:lang w:val="en-GB"/>
              </w:rPr>
              <w:t xml:space="preserve"> own data and label it yourself. But since data collection is a lengthy process you can use an in-house team, crowdsourcing, or a data labeling service to do the work for you. You can also purchase training data that is labeled for the data features you determine are relevant to the machine learning model you are developing.</w:t>
            </w:r>
          </w:p>
          <w:p w14:paraId="27B5E3F7" w14:textId="77777777" w:rsidR="00F902D1"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There are quite a few different sources to get the training data sets from, and the choice of these sources depends on your goals, the requirements of your machine learning project, as well as your budget, time, and personnel restrictions.</w:t>
            </w:r>
          </w:p>
          <w:p w14:paraId="34CD6B63" w14:textId="0442FE45" w:rsidR="0000627E" w:rsidRPr="0000627E" w:rsidRDefault="0000627E" w:rsidP="0000627E">
            <w:pPr>
              <w:rPr>
                <w:rFonts w:asciiTheme="minorHAnsi" w:eastAsia="Arial Narrow" w:hAnsiTheme="minorHAnsi" w:cstheme="minorHAnsi"/>
                <w:sz w:val="22"/>
                <w:lang w:val="fr-FR"/>
              </w:rPr>
            </w:pPr>
          </w:p>
        </w:tc>
      </w:tr>
      <w:tr w:rsidR="00F902D1" w:rsidRPr="00F902D1" w14:paraId="5E49900D" w14:textId="77777777" w:rsidTr="50F93F9E">
        <w:tc>
          <w:tcPr>
            <w:tcW w:w="9146" w:type="dxa"/>
          </w:tcPr>
          <w:p w14:paraId="6C0790D2" w14:textId="77777777" w:rsidR="00F902D1" w:rsidRPr="00F902D1" w:rsidRDefault="00F902D1" w:rsidP="00F902D1">
            <w:pPr>
              <w:rPr>
                <w:rFonts w:asciiTheme="minorHAnsi" w:eastAsia="Arial Narrow" w:hAnsiTheme="minorHAnsi" w:cstheme="minorHAnsi"/>
                <w:sz w:val="22"/>
                <w:lang w:val="fr-FR"/>
              </w:rPr>
            </w:pPr>
            <w:r w:rsidRPr="0000627E">
              <w:rPr>
                <w:rFonts w:asciiTheme="minorHAnsi" w:hAnsiTheme="minorHAnsi" w:cstheme="minorHAnsi"/>
                <w:noProof/>
                <w:lang w:val="en-GB" w:eastAsia="en-GB"/>
              </w:rPr>
              <w:lastRenderedPageBreak/>
              <w:drawing>
                <wp:inline distT="0" distB="0" distL="0" distR="0" wp14:anchorId="5BE7E929" wp14:editId="6AE8BBB5">
                  <wp:extent cx="4572000" cy="2400300"/>
                  <wp:effectExtent l="0" t="0" r="0" b="0"/>
                  <wp:docPr id="4904430" name="Picture 4904430" descr="Collecting training data: open-source, web and IoT, 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9044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r w:rsidRPr="00F902D1">
              <w:rPr>
                <w:rFonts w:asciiTheme="minorHAnsi" w:eastAsia="Arial Narrow" w:hAnsiTheme="minorHAnsi" w:cstheme="minorHAnsi"/>
                <w:sz w:val="22"/>
                <w:lang w:val="fr-FR"/>
              </w:rPr>
              <w:t xml:space="preserve"> </w:t>
            </w:r>
          </w:p>
          <w:p w14:paraId="7BC20BBF" w14:textId="00A6BD67" w:rsidR="00F902D1" w:rsidRPr="00F902D1" w:rsidRDefault="00F902D1" w:rsidP="00F902D1">
            <w:pPr>
              <w:rPr>
                <w:rFonts w:asciiTheme="minorHAnsi" w:eastAsia="Arial Narrow" w:hAnsiTheme="minorHAnsi" w:cstheme="minorHAnsi"/>
                <w:color w:val="0000FF"/>
                <w:sz w:val="22"/>
                <w:u w:val="single"/>
                <w:lang w:val="fr-FR"/>
              </w:rPr>
            </w:pPr>
            <w:r w:rsidRPr="0000627E">
              <w:rPr>
                <w:rFonts w:asciiTheme="minorHAnsi" w:eastAsia="Arial Narrow" w:hAnsiTheme="minorHAnsi" w:cstheme="minorHAnsi"/>
                <w:sz w:val="22"/>
                <w:lang w:val="fr-FR"/>
              </w:rPr>
              <w:t xml:space="preserve">Source:  </w:t>
            </w:r>
            <w:hyperlink r:id="rId12">
              <w:r w:rsidRPr="0000627E">
                <w:rPr>
                  <w:rStyle w:val="Hyperlink"/>
                  <w:rFonts w:asciiTheme="minorHAnsi" w:eastAsia="Arial Narrow" w:hAnsiTheme="minorHAnsi" w:cstheme="minorHAnsi"/>
                  <w:sz w:val="22"/>
                  <w:lang w:val="fr-FR"/>
                </w:rPr>
                <w:t>https://labelyourdata.com/articles/machine-learning-and-training-data</w:t>
              </w:r>
            </w:hyperlink>
          </w:p>
        </w:tc>
      </w:tr>
      <w:tr w:rsidR="00F902D1" w:rsidRPr="00F902D1" w14:paraId="08876BA3" w14:textId="77777777" w:rsidTr="50F93F9E">
        <w:tc>
          <w:tcPr>
            <w:tcW w:w="9146" w:type="dxa"/>
          </w:tcPr>
          <w:p w14:paraId="6D0589E1" w14:textId="385E73F1" w:rsidR="00F902D1" w:rsidRPr="00F902D1" w:rsidRDefault="00F902D1" w:rsidP="00F902D1">
            <w:pPr>
              <w:jc w:val="both"/>
              <w:rPr>
                <w:rFonts w:asciiTheme="minorHAnsi" w:eastAsia="Arial Narrow" w:hAnsiTheme="minorHAnsi" w:cstheme="minorHAnsi"/>
                <w:sz w:val="22"/>
                <w:lang w:val="en-GB"/>
              </w:rPr>
            </w:pPr>
            <w:r w:rsidRPr="00F902D1">
              <w:rPr>
                <w:rFonts w:asciiTheme="minorHAnsi" w:eastAsia="Arial Narrow" w:hAnsiTheme="minorHAnsi" w:cstheme="minorHAnsi"/>
                <w:b/>
                <w:bCs/>
                <w:sz w:val="22"/>
                <w:lang w:val="en-GB"/>
              </w:rPr>
              <w:t>1. Open-source training data sets:</w:t>
            </w:r>
            <w:r w:rsidRPr="00F902D1">
              <w:rPr>
                <w:rFonts w:asciiTheme="minorHAnsi" w:eastAsia="Arial Narrow" w:hAnsiTheme="minorHAnsi" w:cstheme="minorHAnsi"/>
                <w:sz w:val="22"/>
                <w:lang w:val="en-GB"/>
              </w:rPr>
              <w:t xml:space="preserve"> This might be an acceptable solution if you're very lucky or otherwise for smaller businesses and start-ups that don't have enough free resources to spend on data collection and </w:t>
            </w:r>
            <w:r w:rsidR="00116802" w:rsidRPr="00F902D1">
              <w:rPr>
                <w:rFonts w:asciiTheme="minorHAnsi" w:eastAsia="Arial Narrow" w:hAnsiTheme="minorHAnsi" w:cstheme="minorHAnsi"/>
                <w:sz w:val="22"/>
                <w:lang w:val="en-GB"/>
              </w:rPr>
              <w:t>labelling</w:t>
            </w:r>
            <w:r w:rsidRPr="00F902D1">
              <w:rPr>
                <w:rFonts w:asciiTheme="minorHAnsi" w:eastAsia="Arial Narrow" w:hAnsiTheme="minorHAnsi" w:cstheme="minorHAnsi"/>
                <w:sz w:val="22"/>
                <w:lang w:val="en-GB"/>
              </w:rPr>
              <w:t>. The great benefit of this option is that it's free and it's already collected. But there's a catch (isn't there always?): such data sets were not initially tailored for your algorithm's specific purposes but for some other project’s. What this means for you is that you'll need to tweak and probably re-annotate the data set to fit your training needs. Many open-source data sets are available on the internet from sources such as World Bank, Yahoo Finance, and Quandl.</w:t>
            </w:r>
          </w:p>
        </w:tc>
      </w:tr>
      <w:tr w:rsidR="00F902D1" w:rsidRPr="00F902D1" w14:paraId="4820D738" w14:textId="77777777" w:rsidTr="50F93F9E">
        <w:tc>
          <w:tcPr>
            <w:tcW w:w="9146" w:type="dxa"/>
          </w:tcPr>
          <w:p w14:paraId="743FA16D" w14:textId="19432B0C" w:rsidR="00F902D1" w:rsidRPr="00F902D1" w:rsidRDefault="00F902D1" w:rsidP="00F902D1">
            <w:pPr>
              <w:jc w:val="both"/>
              <w:rPr>
                <w:rFonts w:asciiTheme="minorHAnsi" w:eastAsia="Arial Narrow" w:hAnsiTheme="minorHAnsi" w:cstheme="minorHAnsi"/>
                <w:sz w:val="22"/>
                <w:lang w:val="en-GB"/>
              </w:rPr>
            </w:pPr>
            <w:r w:rsidRPr="00F902D1">
              <w:rPr>
                <w:rFonts w:asciiTheme="minorHAnsi" w:eastAsia="Arial Narrow" w:hAnsiTheme="minorHAnsi" w:cstheme="minorHAnsi"/>
                <w:b/>
                <w:bCs/>
                <w:sz w:val="22"/>
                <w:lang w:val="en-GB"/>
              </w:rPr>
              <w:t>2. Web scraping:</w:t>
            </w:r>
            <w:r w:rsidRPr="00F902D1">
              <w:rPr>
                <w:rFonts w:asciiTheme="minorHAnsi" w:eastAsia="Arial Narrow" w:hAnsiTheme="minorHAnsi" w:cstheme="minorHAnsi"/>
                <w:sz w:val="22"/>
                <w:lang w:val="en-GB"/>
              </w:rPr>
              <w:t xml:space="preserve"> Web scraping is the process of extracting data from a website. This is a very common way of collecting training data sets that many machine learning companies use. This means that you use a program to extract data from a web page on the Internet. </w:t>
            </w:r>
          </w:p>
        </w:tc>
      </w:tr>
      <w:tr w:rsidR="00F902D1" w:rsidRPr="00F902D1" w14:paraId="3EFB1031" w14:textId="77777777" w:rsidTr="50F93F9E">
        <w:tc>
          <w:tcPr>
            <w:tcW w:w="9146" w:type="dxa"/>
          </w:tcPr>
          <w:p w14:paraId="7DB5B559" w14:textId="3E145394" w:rsidR="00F902D1" w:rsidRPr="00F902D1" w:rsidRDefault="00F902D1" w:rsidP="00F902D1">
            <w:pPr>
              <w:jc w:val="both"/>
              <w:rPr>
                <w:rFonts w:asciiTheme="minorHAnsi" w:eastAsia="Arial Narrow" w:hAnsiTheme="minorHAnsi" w:cstheme="minorHAnsi"/>
                <w:b/>
                <w:bCs/>
                <w:lang w:val="en-GB"/>
              </w:rPr>
            </w:pPr>
            <w:r>
              <w:rPr>
                <w:rFonts w:asciiTheme="minorHAnsi" w:eastAsia="Arial Narrow" w:hAnsiTheme="minorHAnsi" w:cstheme="minorHAnsi"/>
                <w:b/>
                <w:bCs/>
                <w:sz w:val="22"/>
                <w:lang w:val="en-GB"/>
              </w:rPr>
              <w:t xml:space="preserve">3. </w:t>
            </w:r>
            <w:r w:rsidRPr="0000627E">
              <w:rPr>
                <w:rFonts w:asciiTheme="minorHAnsi" w:eastAsia="Arial Narrow" w:hAnsiTheme="minorHAnsi" w:cstheme="minorHAnsi"/>
                <w:b/>
                <w:bCs/>
                <w:sz w:val="22"/>
                <w:lang w:val="en-GB"/>
              </w:rPr>
              <w:t>Internet of Things (IoT):</w:t>
            </w:r>
            <w:r w:rsidRPr="0000627E">
              <w:rPr>
                <w:rFonts w:asciiTheme="minorHAnsi" w:eastAsia="Arial Narrow" w:hAnsiTheme="minorHAnsi" w:cstheme="minorHAnsi"/>
                <w:sz w:val="22"/>
                <w:lang w:val="en-GB"/>
              </w:rPr>
              <w:t xml:space="preserve"> Sometimes sensors, cameras, and other smart devices may provide you with the raw data that you will later need to annotate by hand. This way of gathering a training data set is much more tailored to your project because you're the one collecting and annotating the data. On the downside, it requires a lot of time and resources, not to mention the specialists that know how to clean, standardize, anonymize, and label the data.</w:t>
            </w:r>
          </w:p>
        </w:tc>
      </w:tr>
      <w:tr w:rsidR="00F902D1" w:rsidRPr="00F902D1" w14:paraId="39D02552" w14:textId="77777777" w:rsidTr="50F93F9E">
        <w:tc>
          <w:tcPr>
            <w:tcW w:w="9146" w:type="dxa"/>
          </w:tcPr>
          <w:p w14:paraId="4C607CA2" w14:textId="77777777" w:rsidR="00F902D1" w:rsidRDefault="00F902D1" w:rsidP="00F902D1">
            <w:pPr>
              <w:jc w:val="both"/>
              <w:rPr>
                <w:rFonts w:asciiTheme="minorHAnsi" w:eastAsia="Arial Narrow" w:hAnsiTheme="minorHAnsi" w:cstheme="minorHAnsi"/>
                <w:sz w:val="22"/>
                <w:lang w:val="en-GB"/>
              </w:rPr>
            </w:pPr>
            <w:r w:rsidRPr="00F902D1">
              <w:rPr>
                <w:rFonts w:asciiTheme="minorHAnsi" w:eastAsia="Arial Narrow" w:hAnsiTheme="minorHAnsi" w:cstheme="minorHAnsi"/>
                <w:b/>
                <w:bCs/>
                <w:sz w:val="22"/>
                <w:lang w:val="en-GB"/>
              </w:rPr>
              <w:t>4. Artificial training data sets (Data Augmentation):</w:t>
            </w:r>
            <w:r w:rsidRPr="00F902D1">
              <w:rPr>
                <w:rFonts w:asciiTheme="minorHAnsi" w:eastAsia="Arial Narrow" w:hAnsiTheme="minorHAnsi" w:cstheme="minorHAnsi"/>
                <w:sz w:val="22"/>
                <w:lang w:val="en-GB"/>
              </w:rPr>
              <w:t xml:space="preserve"> This is the way that has started to gain traction in recent years. What it basically means is that you first create a machine learning model that will generate your data. This is a great way if you need large volumes of unique data to train your algorithm. It saves financial and personnel resources as it only needs to spend them on designing the model to create your data. Still, this method of collecting training data requires a lot of computational power, which is not usually freely accessible for small and middle-sized businesses. </w:t>
            </w:r>
          </w:p>
          <w:p w14:paraId="73DD3AB8" w14:textId="501AFCB2" w:rsidR="00F902D1" w:rsidRDefault="00F902D1" w:rsidP="00F902D1">
            <w:pPr>
              <w:jc w:val="both"/>
              <w:rPr>
                <w:rFonts w:asciiTheme="minorHAnsi" w:eastAsia="Arial Narrow" w:hAnsiTheme="minorHAnsi" w:cstheme="minorHAnsi"/>
                <w:sz w:val="22"/>
                <w:lang w:val="en-GB"/>
              </w:rPr>
            </w:pPr>
            <w:r w:rsidRPr="00F902D1">
              <w:rPr>
                <w:rFonts w:asciiTheme="minorHAnsi" w:eastAsia="Arial Narrow" w:hAnsiTheme="minorHAnsi" w:cstheme="minorHAnsi"/>
                <w:sz w:val="22"/>
                <w:lang w:val="en-GB"/>
              </w:rPr>
              <w:t>Besides, if you need truly vast amounts of data, it will take some time to generate a voluminous high-quality training data set.</w:t>
            </w:r>
          </w:p>
          <w:p w14:paraId="3624B8BE" w14:textId="67E0EBF3" w:rsidR="00F902D1" w:rsidRPr="00557AD4" w:rsidRDefault="00F902D1" w:rsidP="00557AD4">
            <w:pPr>
              <w:jc w:val="both"/>
              <w:rPr>
                <w:rFonts w:asciiTheme="minorHAnsi" w:eastAsia="Arial Narrow" w:hAnsiTheme="minorHAnsi" w:cstheme="minorHAnsi"/>
                <w:sz w:val="22"/>
                <w:lang w:val="en-GB"/>
              </w:rPr>
            </w:pPr>
            <w:r w:rsidRPr="00F902D1">
              <w:rPr>
                <w:rFonts w:asciiTheme="minorHAnsi" w:eastAsia="Arial Narrow" w:hAnsiTheme="minorHAnsi" w:cstheme="minorHAnsi"/>
                <w:sz w:val="22"/>
                <w:lang w:val="en-GB"/>
              </w:rPr>
              <w:t>In some cases, it is possible to generate artificial data deterministically; that is, without using a machine learning model. One popular application of machine learning that heavily uses artificial data generated deterministically is optical character recognition.</w:t>
            </w:r>
          </w:p>
        </w:tc>
      </w:tr>
      <w:tr w:rsidR="00F902D1" w:rsidRPr="00F902D1" w14:paraId="5354DCED" w14:textId="77777777" w:rsidTr="50F93F9E">
        <w:tc>
          <w:tcPr>
            <w:tcW w:w="9146" w:type="dxa"/>
          </w:tcPr>
          <w:p w14:paraId="6244884B" w14:textId="44C031F2" w:rsidR="00F902D1" w:rsidRPr="00F902D1" w:rsidRDefault="00F902D1" w:rsidP="00F902D1">
            <w:pPr>
              <w:jc w:val="both"/>
              <w:rPr>
                <w:rFonts w:asciiTheme="minorHAnsi" w:eastAsia="Arial Narrow" w:hAnsiTheme="minorHAnsi" w:cstheme="minorHAnsi"/>
                <w:sz w:val="22"/>
                <w:lang w:val="en-GB"/>
              </w:rPr>
            </w:pPr>
            <w:r w:rsidRPr="00F902D1">
              <w:rPr>
                <w:rFonts w:asciiTheme="minorHAnsi" w:eastAsia="Arial Narrow" w:hAnsiTheme="minorHAnsi" w:cstheme="minorHAnsi"/>
                <w:b/>
                <w:bCs/>
                <w:sz w:val="22"/>
                <w:lang w:val="en-GB"/>
              </w:rPr>
              <w:t xml:space="preserve">5. In-situ data collection: </w:t>
            </w:r>
            <w:r w:rsidRPr="00F902D1">
              <w:rPr>
                <w:rFonts w:asciiTheme="minorHAnsi" w:eastAsia="Arial Narrow" w:hAnsiTheme="minorHAnsi" w:cstheme="minorHAnsi"/>
                <w:sz w:val="22"/>
                <w:lang w:val="en-GB"/>
              </w:rPr>
              <w:t xml:space="preserve">any observation taken by an instrument in direct contact with the medium it </w:t>
            </w:r>
            <w:r w:rsidRPr="00F902D1">
              <w:rPr>
                <w:rFonts w:asciiTheme="minorHAnsi" w:eastAsia="Arial Narrow" w:hAnsiTheme="minorHAnsi" w:cstheme="minorHAnsi"/>
                <w:sz w:val="22"/>
                <w:lang w:val="en-GB"/>
              </w:rPr>
              <w:lastRenderedPageBreak/>
              <w:t>"senses" is called an in-situ observation. In other words, In-situ data collection is collection of data by direct measurements. Temperatures measured by standard thermometers, wind speeds and directions measured by a cup anemometer and wind vane, and precipitation measured by a rain gauge are all very common in-situ weather observations. You may have even taken your own "homemade" in-situ weather observations before. Picking up blades of grass and tossing them in the air to get a sense for the wind direction, for example, would be an example of an in-situ observation. In remote-sensing, in-situ data is used to verify different measurements taken by remote sensing equipment.</w:t>
            </w:r>
          </w:p>
          <w:p w14:paraId="7A2D95DC" w14:textId="77777777" w:rsidR="00F902D1" w:rsidRPr="0000627E" w:rsidRDefault="00F902D1" w:rsidP="00F902D1">
            <w:pPr>
              <w:pStyle w:val="ListParagraph"/>
              <w:ind w:left="1080" w:firstLine="0"/>
              <w:rPr>
                <w:rFonts w:asciiTheme="minorHAnsi" w:eastAsia="Arial Narrow" w:hAnsiTheme="minorHAnsi" w:cstheme="minorHAnsi"/>
                <w:sz w:val="22"/>
                <w:lang w:val="en-GB"/>
              </w:rPr>
            </w:pPr>
          </w:p>
          <w:p w14:paraId="1AF20FCD" w14:textId="41DB1959" w:rsidR="00F902D1" w:rsidRPr="00F902D1" w:rsidRDefault="00F902D1" w:rsidP="00F902D1">
            <w:pPr>
              <w:jc w:val="both"/>
              <w:rPr>
                <w:rFonts w:asciiTheme="minorHAnsi" w:eastAsia="Arial Narrow" w:hAnsiTheme="minorHAnsi" w:cstheme="minorHAnsi"/>
                <w:b/>
                <w:bCs/>
                <w:lang w:val="fr-FR"/>
              </w:rPr>
            </w:pPr>
            <w:r w:rsidRPr="0000627E">
              <w:rPr>
                <w:rFonts w:asciiTheme="minorHAnsi" w:eastAsia="Arial Narrow" w:hAnsiTheme="minorHAnsi" w:cstheme="minorHAnsi"/>
                <w:sz w:val="22"/>
                <w:lang w:val="fr-FR"/>
              </w:rPr>
              <w:t xml:space="preserve">Source: </w:t>
            </w:r>
            <w:hyperlink r:id="rId13" w:history="1">
              <w:r w:rsidRPr="0000627E">
                <w:rPr>
                  <w:rStyle w:val="Hyperlink"/>
                  <w:rFonts w:asciiTheme="minorHAnsi" w:hAnsiTheme="minorHAnsi" w:cstheme="minorHAnsi"/>
                  <w:sz w:val="22"/>
                  <w:lang w:val="fr-FR"/>
                </w:rPr>
                <w:t>https://www.e-education.psu.edu/meteo3/node/2224</w:t>
              </w:r>
            </w:hyperlink>
          </w:p>
        </w:tc>
      </w:tr>
      <w:tr w:rsidR="0000627E" w:rsidRPr="00F902D1" w14:paraId="6AEDAE30" w14:textId="77777777" w:rsidTr="50F93F9E">
        <w:tc>
          <w:tcPr>
            <w:tcW w:w="9146" w:type="dxa"/>
          </w:tcPr>
          <w:p w14:paraId="07343083" w14:textId="77777777" w:rsidR="0000627E" w:rsidRPr="0000627E" w:rsidRDefault="0000627E" w:rsidP="0000627E">
            <w:pPr>
              <w:rPr>
                <w:rFonts w:asciiTheme="minorHAnsi" w:eastAsia="Arial Narrow" w:hAnsiTheme="minorHAnsi" w:cstheme="minorHAnsi"/>
                <w:b/>
                <w:bCs/>
                <w:sz w:val="22"/>
                <w:lang w:val="en-GB"/>
              </w:rPr>
            </w:pPr>
            <w:r w:rsidRPr="0000627E">
              <w:rPr>
                <w:rFonts w:asciiTheme="minorHAnsi" w:eastAsia="Arial Narrow" w:hAnsiTheme="minorHAnsi" w:cstheme="minorHAnsi"/>
                <w:b/>
                <w:bCs/>
                <w:sz w:val="22"/>
                <w:lang w:val="en-GB"/>
              </w:rPr>
              <w:lastRenderedPageBreak/>
              <w:t>Data Collection: Quantity of Data</w:t>
            </w:r>
          </w:p>
          <w:p w14:paraId="7835C104" w14:textId="77777777" w:rsidR="0000627E" w:rsidRPr="0000627E" w:rsidRDefault="0000627E" w:rsidP="0000627E">
            <w:pPr>
              <w:rPr>
                <w:rFonts w:asciiTheme="minorHAnsi" w:eastAsia="Arial Narrow" w:hAnsiTheme="minorHAnsi" w:cstheme="minorHAnsi"/>
                <w:bCs/>
                <w:sz w:val="22"/>
                <w:lang w:val="en-GB"/>
              </w:rPr>
            </w:pPr>
            <w:r w:rsidRPr="0000627E">
              <w:rPr>
                <w:rFonts w:asciiTheme="minorHAnsi" w:eastAsia="Arial Narrow" w:hAnsiTheme="minorHAnsi" w:cstheme="minorHAnsi"/>
                <w:bCs/>
                <w:sz w:val="22"/>
                <w:lang w:val="en-GB"/>
              </w:rPr>
              <w:t>How much training data is needed?</w:t>
            </w:r>
          </w:p>
          <w:p w14:paraId="20EACE01" w14:textId="0426148C"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There’s no clear answer - no magical mathematical equation to answer this question - but more quality data is better. The amount of training data you need to create a machine learning model depends on the complexity of both the problem you seek to solve and the algorithm you develop to do it. One way to discover how much training data you will need is to build your model with the data you have and see how it performs, by trial and error. </w:t>
            </w:r>
          </w:p>
        </w:tc>
      </w:tr>
      <w:tr w:rsidR="00F902D1" w:rsidRPr="00F902D1" w14:paraId="2B7FE49D" w14:textId="77777777" w:rsidTr="50F93F9E">
        <w:tc>
          <w:tcPr>
            <w:tcW w:w="9146" w:type="dxa"/>
          </w:tcPr>
          <w:p w14:paraId="6E4195BB" w14:textId="77777777" w:rsidR="00F902D1" w:rsidRPr="0000627E" w:rsidRDefault="00F902D1" w:rsidP="00F902D1">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There are a few very broad guidelines that might help you get a basic idea about why this question has no answer:</w:t>
            </w:r>
          </w:p>
          <w:p w14:paraId="651A1095" w14:textId="77777777" w:rsidR="00F902D1" w:rsidRPr="0000627E" w:rsidRDefault="00F902D1" w:rsidP="00F902D1">
            <w:pPr>
              <w:pStyle w:val="ListParagraph"/>
              <w:numPr>
                <w:ilvl w:val="0"/>
                <w:numId w:val="11"/>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Usually, more sophisticated models with more attributes and links between them (like the Artificial Neural Networks) will require more data to train properly.</w:t>
            </w:r>
          </w:p>
          <w:p w14:paraId="33FB0277" w14:textId="77777777" w:rsidR="00F902D1" w:rsidRPr="0000627E" w:rsidRDefault="00F902D1" w:rsidP="00F902D1">
            <w:pPr>
              <w:pStyle w:val="ListParagraph"/>
              <w:numPr>
                <w:ilvl w:val="0"/>
                <w:numId w:val="11"/>
              </w:numPr>
              <w:jc w:val="both"/>
              <w:rPr>
                <w:rFonts w:asciiTheme="minorHAnsi" w:eastAsia="Arial Narrow" w:hAnsiTheme="minorHAnsi" w:cstheme="minorHAnsi"/>
                <w:sz w:val="22"/>
              </w:rPr>
            </w:pPr>
            <w:r w:rsidRPr="0000627E">
              <w:rPr>
                <w:rFonts w:asciiTheme="minorHAnsi" w:eastAsia="Arial Narrow" w:hAnsiTheme="minorHAnsi" w:cstheme="minorHAnsi"/>
                <w:sz w:val="22"/>
                <w:lang w:val="en-GB"/>
              </w:rPr>
              <w:t xml:space="preserve">The scope of application along with the complexity of the real-life phenomena that your model is being trained to predict also plays a role in how much training data will be needed. </w:t>
            </w:r>
            <w:r w:rsidRPr="0000627E">
              <w:rPr>
                <w:rFonts w:asciiTheme="minorHAnsi" w:eastAsia="Arial Narrow" w:hAnsiTheme="minorHAnsi" w:cstheme="minorHAnsi"/>
                <w:sz w:val="22"/>
              </w:rPr>
              <w:t>Beware of the exceptions and blind spots.</w:t>
            </w:r>
          </w:p>
          <w:p w14:paraId="3F9A5D02" w14:textId="77777777" w:rsidR="00F902D1" w:rsidRPr="0000627E" w:rsidRDefault="00F902D1" w:rsidP="00F902D1">
            <w:pPr>
              <w:pStyle w:val="ListParagraph"/>
              <w:numPr>
                <w:ilvl w:val="0"/>
                <w:numId w:val="11"/>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With time, you will likely need to re-train or tweak your model as the trends that it predicts change, which will require more data in the long-term.</w:t>
            </w:r>
          </w:p>
          <w:p w14:paraId="2A521F1A" w14:textId="1FEEDE09" w:rsidR="00F902D1" w:rsidRPr="0000627E" w:rsidRDefault="00F902D1" w:rsidP="00F902D1">
            <w:pPr>
              <w:rPr>
                <w:rFonts w:asciiTheme="minorHAnsi" w:eastAsia="Arial Narrow" w:hAnsiTheme="minorHAnsi" w:cstheme="minorHAnsi"/>
                <w:b/>
                <w:bCs/>
                <w:lang w:val="en-GB"/>
              </w:rPr>
            </w:pPr>
            <w:r w:rsidRPr="0000627E">
              <w:rPr>
                <w:rFonts w:asciiTheme="minorHAnsi" w:eastAsia="Arial Narrow" w:hAnsiTheme="minorHAnsi" w:cstheme="minorHAnsi"/>
                <w:sz w:val="22"/>
                <w:lang w:val="en-GB"/>
              </w:rPr>
              <w:t>As you can see, a lot of factors play into the understanding of how much training data is enough. As a rule of thumb, experienced engineers have at least a general idea about the amount of data that will suffice to train your model. You should start listening to them, and then get more training data as you go.</w:t>
            </w:r>
          </w:p>
        </w:tc>
      </w:tr>
      <w:tr w:rsidR="0000627E" w:rsidRPr="00F902D1" w14:paraId="5BB13C58" w14:textId="77777777" w:rsidTr="50F93F9E">
        <w:tc>
          <w:tcPr>
            <w:tcW w:w="9146" w:type="dxa"/>
          </w:tcPr>
          <w:p w14:paraId="54729308" w14:textId="77777777" w:rsidR="0000627E" w:rsidRPr="0000627E" w:rsidRDefault="0000627E" w:rsidP="0000627E">
            <w:pPr>
              <w:rPr>
                <w:rFonts w:asciiTheme="minorHAnsi" w:eastAsia="Arial Narrow" w:hAnsiTheme="minorHAnsi" w:cstheme="minorHAnsi"/>
                <w:b/>
                <w:bCs/>
                <w:sz w:val="22"/>
                <w:lang w:val="en-GB"/>
              </w:rPr>
            </w:pPr>
            <w:r w:rsidRPr="0000627E">
              <w:rPr>
                <w:rFonts w:asciiTheme="minorHAnsi" w:eastAsia="Arial Narrow" w:hAnsiTheme="minorHAnsi" w:cstheme="minorHAnsi"/>
                <w:b/>
                <w:bCs/>
                <w:sz w:val="22"/>
                <w:lang w:val="en-GB"/>
              </w:rPr>
              <w:t>Data Collection: Quality of training data</w:t>
            </w:r>
          </w:p>
          <w:p w14:paraId="19037B7B" w14:textId="2F43B66D"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For a quality training data, the below points should be considered:</w:t>
            </w:r>
          </w:p>
          <w:p w14:paraId="35A4DAAD" w14:textId="77777777" w:rsidR="0000627E" w:rsidRPr="0000627E" w:rsidRDefault="0000627E" w:rsidP="0000627E">
            <w:pPr>
              <w:pStyle w:val="ListParagraph"/>
              <w:numPr>
                <w:ilvl w:val="0"/>
                <w:numId w:val="12"/>
              </w:numPr>
              <w:jc w:val="both"/>
              <w:rPr>
                <w:rFonts w:asciiTheme="minorHAnsi" w:eastAsia="Arial Narrow" w:hAnsiTheme="minorHAnsi" w:cstheme="minorHAnsi"/>
                <w:sz w:val="22"/>
                <w:lang w:val="en-GB"/>
              </w:rPr>
            </w:pPr>
            <w:r w:rsidRPr="0000627E">
              <w:rPr>
                <w:rFonts w:asciiTheme="minorHAnsi" w:eastAsia="Arial Narrow" w:hAnsiTheme="minorHAnsi" w:cstheme="minorHAnsi"/>
                <w:b/>
                <w:bCs/>
                <w:i/>
                <w:iCs/>
                <w:sz w:val="22"/>
                <w:lang w:val="en-GB"/>
              </w:rPr>
              <w:t>Relevant:</w:t>
            </w:r>
            <w:r w:rsidRPr="0000627E">
              <w:rPr>
                <w:rFonts w:asciiTheme="minorHAnsi" w:eastAsia="Arial Narrow" w:hAnsiTheme="minorHAnsi" w:cstheme="minorHAnsi"/>
                <w:sz w:val="22"/>
                <w:lang w:val="en-GB"/>
              </w:rPr>
              <w:t xml:space="preserve"> The very first quality of training data should be relevant to the problem that you are going to solve. It means that whatever data you are using should be relevant to the current problem. For example, if you are building a model to analyze social media data, then data should be taken from different social sites such as Twitter, Facebook, Instagram, etc.</w:t>
            </w:r>
          </w:p>
          <w:p w14:paraId="1065F325" w14:textId="1A92C30A" w:rsidR="0000627E" w:rsidRPr="0000627E" w:rsidRDefault="0000627E" w:rsidP="0000627E">
            <w:pPr>
              <w:pStyle w:val="ListParagraph"/>
              <w:numPr>
                <w:ilvl w:val="0"/>
                <w:numId w:val="12"/>
              </w:numPr>
              <w:jc w:val="both"/>
              <w:rPr>
                <w:rFonts w:asciiTheme="minorHAnsi" w:eastAsia="Arial Narrow" w:hAnsiTheme="minorHAnsi" w:cstheme="minorHAnsi"/>
                <w:sz w:val="22"/>
                <w:lang w:val="en-GB"/>
              </w:rPr>
            </w:pPr>
            <w:r w:rsidRPr="0000627E">
              <w:rPr>
                <w:rFonts w:asciiTheme="minorHAnsi" w:eastAsia="Arial Narrow" w:hAnsiTheme="minorHAnsi" w:cstheme="minorHAnsi"/>
                <w:b/>
                <w:bCs/>
                <w:i/>
                <w:iCs/>
                <w:sz w:val="22"/>
                <w:lang w:val="en-GB"/>
              </w:rPr>
              <w:t>Uniform:</w:t>
            </w:r>
            <w:r w:rsidRPr="0000627E">
              <w:rPr>
                <w:rFonts w:asciiTheme="minorHAnsi" w:eastAsia="Arial Narrow" w:hAnsiTheme="minorHAnsi" w:cstheme="minorHAnsi"/>
                <w:sz w:val="22"/>
                <w:lang w:val="en-GB"/>
              </w:rPr>
              <w:t xml:space="preserve"> There should always be uniformity among the features of a dataset. It means all data for a particular problem should be taken from the same source with the same attributes</w:t>
            </w:r>
            <w:r w:rsidR="00116802">
              <w:rPr>
                <w:rFonts w:asciiTheme="minorHAnsi" w:eastAsia="Arial Narrow" w:hAnsiTheme="minorHAnsi" w:cstheme="minorHAnsi"/>
                <w:sz w:val="22"/>
                <w:lang w:val="en-GB"/>
              </w:rPr>
              <w:t>.</w:t>
            </w:r>
          </w:p>
          <w:p w14:paraId="322D932E" w14:textId="77777777" w:rsidR="0000627E" w:rsidRPr="0000627E" w:rsidRDefault="0000627E" w:rsidP="0000627E">
            <w:pPr>
              <w:pStyle w:val="ListParagraph"/>
              <w:numPr>
                <w:ilvl w:val="0"/>
                <w:numId w:val="12"/>
              </w:numPr>
              <w:jc w:val="both"/>
              <w:rPr>
                <w:rFonts w:asciiTheme="minorHAnsi" w:eastAsia="Arial Narrow" w:hAnsiTheme="minorHAnsi" w:cstheme="minorHAnsi"/>
                <w:sz w:val="22"/>
                <w:lang w:val="en-GB"/>
              </w:rPr>
            </w:pPr>
            <w:r w:rsidRPr="0000627E">
              <w:rPr>
                <w:rFonts w:asciiTheme="minorHAnsi" w:eastAsia="Arial Narrow" w:hAnsiTheme="minorHAnsi" w:cstheme="minorHAnsi"/>
                <w:b/>
                <w:bCs/>
                <w:i/>
                <w:iCs/>
                <w:sz w:val="22"/>
                <w:lang w:val="en-GB"/>
              </w:rPr>
              <w:t>Consistent:</w:t>
            </w:r>
            <w:r w:rsidRPr="0000627E">
              <w:rPr>
                <w:rFonts w:asciiTheme="minorHAnsi" w:eastAsia="Arial Narrow" w:hAnsiTheme="minorHAnsi" w:cstheme="minorHAnsi"/>
                <w:sz w:val="22"/>
                <w:lang w:val="en-GB"/>
              </w:rPr>
              <w:t xml:space="preserve"> In the dataset, the similar attributes must always correspond to the similar label in order to ensure uniformity in the dataset</w:t>
            </w:r>
          </w:p>
          <w:p w14:paraId="19742328" w14:textId="77777777" w:rsidR="0000627E" w:rsidRPr="0000627E" w:rsidRDefault="0000627E" w:rsidP="0000627E">
            <w:pPr>
              <w:pStyle w:val="ListParagraph"/>
              <w:numPr>
                <w:ilvl w:val="0"/>
                <w:numId w:val="12"/>
              </w:numPr>
              <w:jc w:val="both"/>
              <w:rPr>
                <w:rFonts w:asciiTheme="minorHAnsi" w:eastAsia="Arial Narrow" w:hAnsiTheme="minorHAnsi" w:cstheme="minorHAnsi"/>
                <w:sz w:val="22"/>
                <w:lang w:val="en-GB"/>
              </w:rPr>
            </w:pPr>
            <w:r w:rsidRPr="0000627E">
              <w:rPr>
                <w:rFonts w:asciiTheme="minorHAnsi" w:eastAsia="Arial Narrow" w:hAnsiTheme="minorHAnsi" w:cstheme="minorHAnsi"/>
                <w:b/>
                <w:bCs/>
                <w:i/>
                <w:iCs/>
                <w:sz w:val="22"/>
                <w:lang w:val="en-GB"/>
              </w:rPr>
              <w:t>Comprehensive:</w:t>
            </w:r>
            <w:r w:rsidRPr="0000627E">
              <w:rPr>
                <w:rFonts w:asciiTheme="minorHAnsi" w:eastAsia="Arial Narrow" w:hAnsiTheme="minorHAnsi" w:cstheme="minorHAnsi"/>
                <w:sz w:val="22"/>
                <w:lang w:val="en-GB"/>
              </w:rPr>
              <w:t xml:space="preserve"> The training data must be large enough to represent sufficient features that you need to train the model in a better way. With a comprehensive dataset, the model will be </w:t>
            </w:r>
            <w:r w:rsidRPr="0000627E">
              <w:rPr>
                <w:rFonts w:asciiTheme="minorHAnsi" w:eastAsia="Arial Narrow" w:hAnsiTheme="minorHAnsi" w:cstheme="minorHAnsi"/>
                <w:sz w:val="22"/>
                <w:lang w:val="en-GB"/>
              </w:rPr>
              <w:lastRenderedPageBreak/>
              <w:t>able to learn all the edge cases.</w:t>
            </w:r>
          </w:p>
          <w:p w14:paraId="17756809" w14:textId="77777777" w:rsidR="0000627E" w:rsidRPr="0000627E" w:rsidRDefault="0000627E" w:rsidP="0000627E">
            <w:pPr>
              <w:pStyle w:val="ListParagraph"/>
              <w:ind w:left="720" w:firstLine="0"/>
              <w:rPr>
                <w:rFonts w:asciiTheme="minorHAnsi" w:eastAsia="Arial Narrow" w:hAnsiTheme="minorHAnsi" w:cstheme="minorHAnsi"/>
                <w:sz w:val="22"/>
                <w:lang w:val="en-GB"/>
              </w:rPr>
            </w:pPr>
          </w:p>
          <w:p w14:paraId="7F47C600" w14:textId="761BCA6E"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Quality training data is vital when you are creating reliable algorithms.</w:t>
            </w:r>
          </w:p>
          <w:p w14:paraId="787C82C2" w14:textId="0D73A99B" w:rsidR="0000627E" w:rsidRPr="0000627E" w:rsidRDefault="0000627E" w:rsidP="0000627E">
            <w:pPr>
              <w:rPr>
                <w:rFonts w:asciiTheme="minorHAnsi" w:eastAsia="Arial Narrow" w:hAnsiTheme="minorHAnsi" w:cstheme="minorHAnsi"/>
                <w:sz w:val="22"/>
                <w:lang w:val="fr-FR"/>
              </w:rPr>
            </w:pPr>
            <w:r w:rsidRPr="0000627E">
              <w:rPr>
                <w:rFonts w:asciiTheme="minorHAnsi" w:eastAsia="Arial Narrow" w:hAnsiTheme="minorHAnsi" w:cstheme="minorHAnsi"/>
                <w:sz w:val="22"/>
                <w:lang w:val="fr-FR"/>
              </w:rPr>
              <w:t xml:space="preserve">Source: </w:t>
            </w:r>
            <w:hyperlink r:id="rId14">
              <w:r w:rsidRPr="0000627E">
                <w:rPr>
                  <w:rStyle w:val="Hyperlink"/>
                  <w:rFonts w:asciiTheme="minorHAnsi" w:eastAsia="Arial Narrow" w:hAnsiTheme="minorHAnsi" w:cstheme="minorHAnsi"/>
                  <w:sz w:val="22"/>
                  <w:lang w:val="fr-FR"/>
                </w:rPr>
                <w:t>https://www.cloudfactory.com/training-data-guide</w:t>
              </w:r>
            </w:hyperlink>
          </w:p>
        </w:tc>
      </w:tr>
      <w:tr w:rsidR="0000627E" w:rsidRPr="00F902D1" w14:paraId="57D7BE56" w14:textId="77777777" w:rsidTr="50F93F9E">
        <w:tc>
          <w:tcPr>
            <w:tcW w:w="9146" w:type="dxa"/>
          </w:tcPr>
          <w:p w14:paraId="419DE740" w14:textId="77777777" w:rsidR="0000627E" w:rsidRPr="0000627E" w:rsidRDefault="0000627E" w:rsidP="0000627E">
            <w:pPr>
              <w:rPr>
                <w:rFonts w:asciiTheme="minorHAnsi" w:eastAsia="Arial Narrow" w:hAnsiTheme="minorHAnsi" w:cstheme="minorHAnsi"/>
                <w:b/>
                <w:sz w:val="22"/>
                <w:lang w:val="en-GB"/>
              </w:rPr>
            </w:pPr>
            <w:r w:rsidRPr="0000627E">
              <w:rPr>
                <w:rFonts w:asciiTheme="minorHAnsi" w:eastAsia="Arial Narrow" w:hAnsiTheme="minorHAnsi" w:cstheme="minorHAnsi"/>
                <w:b/>
                <w:sz w:val="22"/>
                <w:lang w:val="en-GB"/>
              </w:rPr>
              <w:lastRenderedPageBreak/>
              <w:t>Data Collection: Factors Affecting Data Quality</w:t>
            </w:r>
          </w:p>
          <w:p w14:paraId="61BD5439" w14:textId="77777777" w:rsidR="0000627E" w:rsidRPr="0000627E" w:rsidRDefault="0000627E" w:rsidP="0000627E">
            <w:pPr>
              <w:rPr>
                <w:rFonts w:asciiTheme="minorHAnsi" w:eastAsia="Arial Narrow" w:hAnsiTheme="minorHAnsi" w:cstheme="minorHAnsi"/>
                <w:bCs/>
                <w:sz w:val="22"/>
                <w:lang w:val="en-GB"/>
              </w:rPr>
            </w:pPr>
            <w:r w:rsidRPr="0000627E">
              <w:rPr>
                <w:rFonts w:asciiTheme="minorHAnsi" w:eastAsia="Arial Narrow" w:hAnsiTheme="minorHAnsi" w:cstheme="minorHAnsi"/>
                <w:bCs/>
                <w:sz w:val="22"/>
                <w:lang w:val="en-GB"/>
              </w:rPr>
              <w:t>What affects training data quality?</w:t>
            </w:r>
          </w:p>
          <w:p w14:paraId="3754F49C" w14:textId="77777777"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There are three main factors that can help you predict the level of quality you can expect from the people who work with your data - whether your workers are in-house, crowdsourced, or outsourced teams.</w:t>
            </w:r>
          </w:p>
          <w:p w14:paraId="5138DFB6" w14:textId="77777777" w:rsidR="0000627E" w:rsidRPr="0000627E" w:rsidRDefault="0000627E" w:rsidP="0000627E">
            <w:pPr>
              <w:pStyle w:val="ListParagraph"/>
              <w:numPr>
                <w:ilvl w:val="0"/>
                <w:numId w:val="13"/>
              </w:numPr>
              <w:jc w:val="both"/>
              <w:rPr>
                <w:rFonts w:asciiTheme="minorHAnsi" w:eastAsia="Arial Narrow" w:hAnsiTheme="minorHAnsi" w:cstheme="minorHAnsi"/>
                <w:sz w:val="22"/>
                <w:lang w:val="en-GB"/>
              </w:rPr>
            </w:pPr>
            <w:r w:rsidRPr="0000627E">
              <w:rPr>
                <w:rFonts w:asciiTheme="minorHAnsi" w:eastAsia="Arial Narrow" w:hAnsiTheme="minorHAnsi" w:cstheme="minorHAnsi"/>
                <w:b/>
                <w:bCs/>
                <w:sz w:val="22"/>
                <w:lang w:val="en-GB"/>
              </w:rPr>
              <w:t>People</w:t>
            </w:r>
            <w:r w:rsidRPr="0000627E">
              <w:rPr>
                <w:rFonts w:asciiTheme="minorHAnsi" w:eastAsia="Arial Narrow" w:hAnsiTheme="minorHAnsi" w:cstheme="minorHAnsi"/>
                <w:sz w:val="22"/>
                <w:lang w:val="en-GB"/>
              </w:rPr>
              <w:t>: The selection, development, and management of workers</w:t>
            </w:r>
          </w:p>
          <w:p w14:paraId="0DEB1732" w14:textId="77777777" w:rsidR="0000627E" w:rsidRPr="0000627E" w:rsidRDefault="0000627E" w:rsidP="0000627E">
            <w:pPr>
              <w:pStyle w:val="ListParagraph"/>
              <w:numPr>
                <w:ilvl w:val="0"/>
                <w:numId w:val="13"/>
              </w:numPr>
              <w:jc w:val="both"/>
              <w:rPr>
                <w:rFonts w:asciiTheme="minorHAnsi" w:eastAsia="Arial Narrow" w:hAnsiTheme="minorHAnsi" w:cstheme="minorHAnsi"/>
                <w:sz w:val="22"/>
                <w:lang w:val="en-GB"/>
              </w:rPr>
            </w:pPr>
            <w:r w:rsidRPr="0000627E">
              <w:rPr>
                <w:rFonts w:asciiTheme="minorHAnsi" w:eastAsia="Arial Narrow" w:hAnsiTheme="minorHAnsi" w:cstheme="minorHAnsi"/>
                <w:b/>
                <w:bCs/>
                <w:sz w:val="22"/>
                <w:lang w:val="en-GB"/>
              </w:rPr>
              <w:t>Process</w:t>
            </w:r>
            <w:r w:rsidRPr="0000627E">
              <w:rPr>
                <w:rFonts w:asciiTheme="minorHAnsi" w:eastAsia="Arial Narrow" w:hAnsiTheme="minorHAnsi" w:cstheme="minorHAnsi"/>
                <w:sz w:val="22"/>
                <w:lang w:val="en-GB"/>
              </w:rPr>
              <w:t>: How workers do the work - from onboarding to task instructions to quality control workflow</w:t>
            </w:r>
          </w:p>
          <w:p w14:paraId="18DDEF68" w14:textId="65B5EDB5" w:rsidR="0000627E" w:rsidRPr="0000627E" w:rsidRDefault="0000627E" w:rsidP="0000627E">
            <w:pPr>
              <w:pStyle w:val="ListParagraph"/>
              <w:numPr>
                <w:ilvl w:val="0"/>
                <w:numId w:val="13"/>
              </w:numPr>
              <w:jc w:val="both"/>
              <w:rPr>
                <w:rFonts w:asciiTheme="minorHAnsi" w:eastAsia="Arial Narrow" w:hAnsiTheme="minorHAnsi" w:cstheme="minorHAnsi"/>
                <w:sz w:val="22"/>
                <w:lang w:val="en-GB"/>
              </w:rPr>
            </w:pPr>
            <w:r w:rsidRPr="0000627E">
              <w:rPr>
                <w:rFonts w:asciiTheme="minorHAnsi" w:eastAsia="Arial Narrow" w:hAnsiTheme="minorHAnsi" w:cstheme="minorHAnsi"/>
                <w:b/>
                <w:bCs/>
                <w:sz w:val="22"/>
                <w:lang w:val="en-GB"/>
              </w:rPr>
              <w:t>Tools</w:t>
            </w:r>
            <w:r w:rsidRPr="0000627E">
              <w:rPr>
                <w:rFonts w:asciiTheme="minorHAnsi" w:eastAsia="Arial Narrow" w:hAnsiTheme="minorHAnsi" w:cstheme="minorHAnsi"/>
                <w:sz w:val="22"/>
                <w:lang w:val="en-GB"/>
              </w:rPr>
              <w:t>: The technology to access the work, manage workers, and maximize quality and throughput</w:t>
            </w:r>
          </w:p>
          <w:p w14:paraId="1536228E" w14:textId="77777777" w:rsidR="0000627E" w:rsidRPr="0000627E" w:rsidRDefault="0000627E" w:rsidP="0000627E">
            <w:pPr>
              <w:rPr>
                <w:rFonts w:asciiTheme="minorHAnsi" w:eastAsia="Arial Narrow" w:hAnsiTheme="minorHAnsi" w:cstheme="minorHAnsi"/>
                <w:sz w:val="22"/>
              </w:rPr>
            </w:pPr>
            <w:r w:rsidRPr="0000627E">
              <w:rPr>
                <w:rFonts w:asciiTheme="minorHAnsi" w:hAnsiTheme="minorHAnsi" w:cstheme="minorHAnsi"/>
                <w:noProof/>
                <w:lang w:val="en-GB" w:eastAsia="en-GB"/>
              </w:rPr>
              <w:drawing>
                <wp:inline distT="0" distB="0" distL="0" distR="0" wp14:anchorId="759E8A52" wp14:editId="5E2D5789">
                  <wp:extent cx="4448175" cy="3667125"/>
                  <wp:effectExtent l="0" t="0" r="0" b="0"/>
                  <wp:docPr id="233109640" name="Picture 233109640" descr="factors that affects training data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3310964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48175" cy="3667125"/>
                          </a:xfrm>
                          <a:prstGeom prst="rect">
                            <a:avLst/>
                          </a:prstGeom>
                        </pic:spPr>
                      </pic:pic>
                    </a:graphicData>
                  </a:graphic>
                </wp:inline>
              </w:drawing>
            </w:r>
          </w:p>
          <w:p w14:paraId="2FA13E17" w14:textId="3898F741" w:rsidR="0000627E" w:rsidRPr="00F902D1" w:rsidRDefault="0000627E" w:rsidP="0000627E">
            <w:pPr>
              <w:rPr>
                <w:rFonts w:asciiTheme="minorHAnsi" w:eastAsia="Arial Narrow" w:hAnsiTheme="minorHAnsi" w:cstheme="minorHAnsi"/>
                <w:sz w:val="22"/>
                <w:lang w:val="fr-FR"/>
              </w:rPr>
            </w:pPr>
            <w:r w:rsidRPr="0000627E">
              <w:rPr>
                <w:rFonts w:asciiTheme="minorHAnsi" w:eastAsia="Arial Narrow" w:hAnsiTheme="minorHAnsi" w:cstheme="minorHAnsi"/>
                <w:sz w:val="22"/>
                <w:lang w:val="fr-FR"/>
              </w:rPr>
              <w:t xml:space="preserve">Source: </w:t>
            </w:r>
            <w:hyperlink r:id="rId16">
              <w:r w:rsidRPr="0000627E">
                <w:rPr>
                  <w:rStyle w:val="Hyperlink"/>
                  <w:rFonts w:asciiTheme="minorHAnsi" w:eastAsia="Arial Narrow" w:hAnsiTheme="minorHAnsi" w:cstheme="minorHAnsi"/>
                  <w:sz w:val="22"/>
                  <w:lang w:val="fr-FR"/>
                </w:rPr>
                <w:t>https://www.cloudfactory.com/training-data-guide</w:t>
              </w:r>
            </w:hyperlink>
          </w:p>
        </w:tc>
      </w:tr>
      <w:tr w:rsidR="0000627E" w:rsidRPr="00F902D1" w14:paraId="56D260D8" w14:textId="77777777" w:rsidTr="50F93F9E">
        <w:tc>
          <w:tcPr>
            <w:tcW w:w="9146" w:type="dxa"/>
          </w:tcPr>
          <w:p w14:paraId="0C840468" w14:textId="77777777" w:rsidR="0000627E" w:rsidRPr="0000627E" w:rsidRDefault="0000627E" w:rsidP="0000627E">
            <w:pPr>
              <w:rPr>
                <w:rFonts w:asciiTheme="minorHAnsi" w:eastAsia="Arial Narrow" w:hAnsiTheme="minorHAnsi" w:cstheme="minorHAnsi"/>
                <w:b/>
                <w:sz w:val="22"/>
                <w:lang w:val="en-GB"/>
              </w:rPr>
            </w:pPr>
            <w:r w:rsidRPr="0000627E">
              <w:rPr>
                <w:rFonts w:asciiTheme="minorHAnsi" w:eastAsia="Arial Narrow" w:hAnsiTheme="minorHAnsi" w:cstheme="minorHAnsi"/>
                <w:b/>
                <w:sz w:val="22"/>
                <w:lang w:val="en-GB"/>
              </w:rPr>
              <w:t>Data Preparation</w:t>
            </w:r>
          </w:p>
          <w:p w14:paraId="6BF413FC" w14:textId="68B0801F"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We will now focus on the process of data preparation, the third step in the key steps of ML. In section 4.1, we discussed how the training data is used to teach the </w:t>
            </w:r>
            <w:r w:rsidR="00116802" w:rsidRPr="0000627E">
              <w:rPr>
                <w:rFonts w:asciiTheme="minorHAnsi" w:eastAsia="Arial Narrow" w:hAnsiTheme="minorHAnsi" w:cstheme="minorHAnsi"/>
                <w:sz w:val="22"/>
                <w:lang w:val="en-GB"/>
              </w:rPr>
              <w:t>model,</w:t>
            </w:r>
            <w:r w:rsidRPr="0000627E">
              <w:rPr>
                <w:rFonts w:asciiTheme="minorHAnsi" w:eastAsia="Arial Narrow" w:hAnsiTheme="minorHAnsi" w:cstheme="minorHAnsi"/>
                <w:sz w:val="22"/>
                <w:lang w:val="en-GB"/>
              </w:rPr>
              <w:t xml:space="preserve"> but a randomly sampled data is used to evaluate the test error. We call the data that is used to evaluate the test error the test data.</w:t>
            </w:r>
          </w:p>
          <w:p w14:paraId="0DAF9FBD" w14:textId="77777777" w:rsidR="0000627E" w:rsidRPr="0000627E" w:rsidRDefault="0000627E" w:rsidP="0000627E">
            <w:pPr>
              <w:rPr>
                <w:rFonts w:asciiTheme="minorHAnsi" w:eastAsia="Arial Narrow" w:hAnsiTheme="minorHAnsi" w:cstheme="minorHAnsi"/>
                <w:b/>
                <w:sz w:val="22"/>
                <w:lang w:val="en-GB"/>
              </w:rPr>
            </w:pPr>
            <w:r w:rsidRPr="0000627E">
              <w:rPr>
                <w:rFonts w:asciiTheme="minorHAnsi" w:eastAsia="Arial Narrow" w:hAnsiTheme="minorHAnsi" w:cstheme="minorHAnsi"/>
                <w:b/>
                <w:sz w:val="22"/>
                <w:lang w:val="en-GB"/>
              </w:rPr>
              <w:t>What is a test dataset?</w:t>
            </w:r>
          </w:p>
          <w:p w14:paraId="4AE1E31B" w14:textId="40907E3E" w:rsidR="0000627E" w:rsidRPr="00F902D1" w:rsidRDefault="0000627E" w:rsidP="00F902D1">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lastRenderedPageBreak/>
              <w:t>Once the model is trained with the training dataset, it's time to test the model with the test dataset. This dataset evaluates the performance of the model and ensures that the model can generalize well with the new or unseen dataset. The test dataset is another subset of original data, which is independent of the training dataset. However, it has some similar types of features and class probability distribution and uses it as a benchmark for model evaluation once the model training is completed. Test data is a well-organized dataset that contains data for each type of scenario for a given problem that the model would be facing when used in the real world. Usually, the test dataset is approximately 20-25% of the total original data for a machine learning project. If you have a large dataset (with 1 million+ entries), as small as 2% of the total original data can be used as a test set.</w:t>
            </w:r>
          </w:p>
        </w:tc>
      </w:tr>
      <w:tr w:rsidR="00F902D1" w:rsidRPr="00F902D1" w14:paraId="225D3494" w14:textId="77777777" w:rsidTr="50F93F9E">
        <w:tc>
          <w:tcPr>
            <w:tcW w:w="9146" w:type="dxa"/>
          </w:tcPr>
          <w:p w14:paraId="5EFEB471" w14:textId="77777777" w:rsidR="00F902D1" w:rsidRPr="0000627E" w:rsidRDefault="00F902D1" w:rsidP="00F902D1">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lastRenderedPageBreak/>
              <w:t xml:space="preserve">At this stage, we can also check and compare the testing accuracy with the training accuracy, which means how accurate our model is with the test dataset against the training dataset. If the accuracy of the model on training data is greater than that on testing data, then the model is said to have </w:t>
            </w:r>
            <w:r w:rsidRPr="0000627E">
              <w:rPr>
                <w:rFonts w:asciiTheme="minorHAnsi" w:eastAsia="Arial Narrow" w:hAnsiTheme="minorHAnsi" w:cstheme="minorHAnsi"/>
                <w:b/>
                <w:bCs/>
                <w:sz w:val="22"/>
                <w:lang w:val="en-GB"/>
              </w:rPr>
              <w:t>overfitting</w:t>
            </w:r>
            <w:r w:rsidRPr="0000627E">
              <w:rPr>
                <w:rFonts w:asciiTheme="minorHAnsi" w:eastAsia="Arial Narrow" w:hAnsiTheme="minorHAnsi" w:cstheme="minorHAnsi"/>
                <w:sz w:val="22"/>
                <w:lang w:val="en-GB"/>
              </w:rPr>
              <w:t>.</w:t>
            </w:r>
          </w:p>
          <w:p w14:paraId="6C5D4191" w14:textId="77777777" w:rsidR="00F902D1" w:rsidRPr="0000627E" w:rsidRDefault="00F902D1" w:rsidP="00F902D1">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The testing data should:</w:t>
            </w:r>
          </w:p>
          <w:p w14:paraId="50A954CE" w14:textId="77777777" w:rsidR="00F902D1" w:rsidRPr="0000627E" w:rsidRDefault="00F902D1" w:rsidP="00F902D1">
            <w:pPr>
              <w:pStyle w:val="ListParagraph"/>
              <w:numPr>
                <w:ilvl w:val="0"/>
                <w:numId w:val="14"/>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Represent a part of the original dataset.</w:t>
            </w:r>
          </w:p>
          <w:p w14:paraId="16CBC54F" w14:textId="24F2C3A8" w:rsidR="00F902D1" w:rsidRPr="00F902D1" w:rsidRDefault="00F902D1" w:rsidP="0000627E">
            <w:pPr>
              <w:pStyle w:val="ListParagraph"/>
              <w:numPr>
                <w:ilvl w:val="0"/>
                <w:numId w:val="14"/>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It should be large enough to give meaningful predictions.</w:t>
            </w:r>
          </w:p>
        </w:tc>
      </w:tr>
      <w:tr w:rsidR="0000627E" w:rsidRPr="00F902D1" w14:paraId="3F8EDC5B" w14:textId="77777777" w:rsidTr="50F93F9E">
        <w:tc>
          <w:tcPr>
            <w:tcW w:w="9146" w:type="dxa"/>
          </w:tcPr>
          <w:p w14:paraId="39504A8B" w14:textId="1BA88502" w:rsidR="0000627E" w:rsidRPr="0000627E" w:rsidRDefault="0000627E" w:rsidP="0000627E">
            <w:pPr>
              <w:rPr>
                <w:rFonts w:asciiTheme="minorHAnsi" w:eastAsia="Arial Narrow" w:hAnsiTheme="minorHAnsi" w:cstheme="minorHAnsi"/>
                <w:b/>
                <w:bCs/>
                <w:sz w:val="22"/>
                <w:lang w:val="en-GB"/>
              </w:rPr>
            </w:pPr>
            <w:r w:rsidRPr="0000627E">
              <w:rPr>
                <w:rFonts w:asciiTheme="minorHAnsi" w:eastAsia="Arial Narrow" w:hAnsiTheme="minorHAnsi" w:cstheme="minorHAnsi"/>
                <w:b/>
                <w:bCs/>
                <w:sz w:val="22"/>
                <w:lang w:val="en-GB"/>
              </w:rPr>
              <w:t>Data Preparation: Train-Test Split</w:t>
            </w:r>
          </w:p>
          <w:p w14:paraId="6F244F76" w14:textId="4D639616"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Splitting the dataset into train and test sets is one of the important parts of data pre-processing. </w:t>
            </w:r>
          </w:p>
          <w:p w14:paraId="022A2A93" w14:textId="25872829" w:rsidR="0000627E" w:rsidRPr="00F902D1"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If the model is trained with a training set and then tested with a completely different test dataset, then the model will not be able to understand the correlations between the features. Therefore, training and testing the model with two different datasets will decrease the performance of the model. Hence it is important to split a dataset into two parts, i.e., </w:t>
            </w:r>
            <w:r w:rsidRPr="0000627E">
              <w:rPr>
                <w:rFonts w:asciiTheme="minorHAnsi" w:eastAsia="Arial Narrow" w:hAnsiTheme="minorHAnsi" w:cstheme="minorHAnsi"/>
                <w:b/>
                <w:bCs/>
                <w:sz w:val="22"/>
                <w:lang w:val="en-GB"/>
              </w:rPr>
              <w:t>train and test set.</w:t>
            </w:r>
          </w:p>
          <w:p w14:paraId="26AFF683" w14:textId="77777777" w:rsidR="0000627E" w:rsidRPr="0000627E" w:rsidRDefault="0000627E" w:rsidP="0000627E">
            <w:pPr>
              <w:rPr>
                <w:rFonts w:asciiTheme="minorHAnsi" w:eastAsia="Arial Narrow" w:hAnsiTheme="minorHAnsi" w:cstheme="minorHAnsi"/>
                <w:sz w:val="22"/>
              </w:rPr>
            </w:pPr>
            <w:r w:rsidRPr="0000627E">
              <w:rPr>
                <w:rFonts w:asciiTheme="minorHAnsi" w:hAnsiTheme="minorHAnsi" w:cstheme="minorHAnsi"/>
                <w:noProof/>
                <w:lang w:val="en-GB" w:eastAsia="en-GB"/>
              </w:rPr>
              <w:drawing>
                <wp:inline distT="0" distB="0" distL="0" distR="0" wp14:anchorId="587C4495" wp14:editId="325FE33E">
                  <wp:extent cx="4572000" cy="2400300"/>
                  <wp:effectExtent l="0" t="0" r="0" b="0"/>
                  <wp:docPr id="2" name="Picture 2" descr="Training data vs testing data in 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7968657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2A8B5D81" w14:textId="308F778B" w:rsidR="0000627E" w:rsidRPr="00F902D1" w:rsidRDefault="0000627E" w:rsidP="50F93F9E">
            <w:pPr>
              <w:rPr>
                <w:rFonts w:asciiTheme="minorHAnsi" w:eastAsia="Arial Narrow" w:hAnsiTheme="minorHAnsi" w:cstheme="minorBidi"/>
                <w:sz w:val="22"/>
                <w:lang w:val="fr-FR"/>
              </w:rPr>
            </w:pPr>
            <w:r w:rsidRPr="50F93F9E">
              <w:rPr>
                <w:rFonts w:asciiTheme="minorHAnsi" w:eastAsia="Arial Narrow" w:hAnsiTheme="minorHAnsi" w:cstheme="minorBidi"/>
                <w:sz w:val="22"/>
                <w:lang w:val="fr-FR"/>
              </w:rPr>
              <w:t xml:space="preserve">Source: </w:t>
            </w:r>
            <w:hyperlink r:id="rId18">
              <w:r w:rsidRPr="50F93F9E">
                <w:rPr>
                  <w:rStyle w:val="Hyperlink"/>
                  <w:rFonts w:asciiTheme="minorHAnsi" w:eastAsia="Arial Narrow" w:hAnsiTheme="minorHAnsi" w:cstheme="minorBidi"/>
                  <w:sz w:val="22"/>
                  <w:lang w:val="fr-FR"/>
                </w:rPr>
                <w:t>https://labelyourdata.com/articles/machine-learning-and-training-data</w:t>
              </w:r>
            </w:hyperlink>
            <w:r w:rsidRPr="50F93F9E">
              <w:rPr>
                <w:rFonts w:asciiTheme="minorHAnsi" w:eastAsia="Arial Narrow" w:hAnsiTheme="minorHAnsi" w:cstheme="minorBidi"/>
                <w:sz w:val="22"/>
                <w:lang w:val="fr-FR"/>
              </w:rPr>
              <w:t xml:space="preserve"> </w:t>
            </w:r>
          </w:p>
        </w:tc>
      </w:tr>
      <w:tr w:rsidR="00F902D1" w:rsidRPr="00F902D1" w14:paraId="019776E4" w14:textId="77777777" w:rsidTr="50F93F9E">
        <w:tc>
          <w:tcPr>
            <w:tcW w:w="9146" w:type="dxa"/>
          </w:tcPr>
          <w:p w14:paraId="05734309" w14:textId="77777777" w:rsidR="00F902D1" w:rsidRPr="0000627E" w:rsidRDefault="00F902D1" w:rsidP="00F902D1">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In this way, it is easy to evaluate the performance of the model. Such as, if it performs well with the training data, but does not perform well with the test dataset, then it is estimated that the model may be overfitted.</w:t>
            </w:r>
          </w:p>
          <w:p w14:paraId="5967E3B5" w14:textId="31DF5D14" w:rsidR="00F902D1" w:rsidRPr="0000627E" w:rsidRDefault="00F902D1" w:rsidP="00F902D1">
            <w:pPr>
              <w:rPr>
                <w:rFonts w:asciiTheme="minorHAnsi" w:eastAsia="Arial Narrow" w:hAnsiTheme="minorHAnsi" w:cstheme="minorHAnsi"/>
                <w:b/>
                <w:bCs/>
                <w:lang w:val="en-GB"/>
              </w:rPr>
            </w:pPr>
            <w:r w:rsidRPr="0000627E">
              <w:rPr>
                <w:rFonts w:asciiTheme="minorHAnsi" w:eastAsia="Arial Narrow" w:hAnsiTheme="minorHAnsi" w:cstheme="minorHAnsi"/>
                <w:sz w:val="22"/>
                <w:lang w:val="en-GB"/>
              </w:rPr>
              <w:t xml:space="preserve">Recently, there are different machine learning approaches that are trained with one dataset and tested on a completely different dataset. The task of designing classifiers that work well on data that </w:t>
            </w:r>
            <w:r w:rsidRPr="0000627E">
              <w:rPr>
                <w:rFonts w:asciiTheme="minorHAnsi" w:eastAsia="Arial Narrow" w:hAnsiTheme="minorHAnsi" w:cstheme="minorHAnsi"/>
                <w:sz w:val="22"/>
                <w:lang w:val="en-GB"/>
              </w:rPr>
              <w:lastRenderedPageBreak/>
              <w:t>looks different from the one they were trained on is called domain adaptation. For example, if you have a self-driving car trained with street data from the city of London, you still will want the car to work as well in the streets of Kigali. To achieve this one can use different domain adaptation techniques.</w:t>
            </w:r>
          </w:p>
        </w:tc>
      </w:tr>
      <w:tr w:rsidR="0000627E" w:rsidRPr="00F902D1" w14:paraId="500DF860" w14:textId="77777777" w:rsidTr="50F93F9E">
        <w:tc>
          <w:tcPr>
            <w:tcW w:w="9146" w:type="dxa"/>
          </w:tcPr>
          <w:p w14:paraId="239D9692" w14:textId="77777777" w:rsidR="0000627E" w:rsidRPr="0000627E" w:rsidRDefault="0000627E" w:rsidP="0000627E">
            <w:pPr>
              <w:rPr>
                <w:rFonts w:asciiTheme="minorHAnsi" w:eastAsia="Arial Narrow" w:hAnsiTheme="minorHAnsi" w:cstheme="minorHAnsi"/>
                <w:b/>
                <w:bCs/>
                <w:sz w:val="22"/>
                <w:lang w:val="en-GB"/>
              </w:rPr>
            </w:pPr>
            <w:r w:rsidRPr="0000627E">
              <w:rPr>
                <w:rFonts w:asciiTheme="minorHAnsi" w:eastAsia="Arial Narrow" w:hAnsiTheme="minorHAnsi" w:cstheme="minorHAnsi"/>
                <w:b/>
                <w:bCs/>
                <w:sz w:val="22"/>
                <w:lang w:val="en-GB"/>
              </w:rPr>
              <w:lastRenderedPageBreak/>
              <w:t>Data Preparation: Recap Training Vs. Test Data</w:t>
            </w:r>
          </w:p>
          <w:p w14:paraId="6FA618BB" w14:textId="56302337" w:rsidR="0000627E" w:rsidRPr="0000627E" w:rsidRDefault="0000627E" w:rsidP="0000627E">
            <w:pPr>
              <w:pStyle w:val="ListParagraph"/>
              <w:numPr>
                <w:ilvl w:val="0"/>
                <w:numId w:val="15"/>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The main difference between training data and testing data is that training data is the subset of original data that is used to train the machine learning model, whereas testing data is used to check the accuracy of the model</w:t>
            </w:r>
            <w:r w:rsidR="00116802">
              <w:rPr>
                <w:rFonts w:asciiTheme="minorHAnsi" w:eastAsia="Arial Narrow" w:hAnsiTheme="minorHAnsi" w:cstheme="minorHAnsi"/>
                <w:sz w:val="22"/>
                <w:lang w:val="en-GB"/>
              </w:rPr>
              <w:t>.</w:t>
            </w:r>
          </w:p>
          <w:p w14:paraId="520FB8E4" w14:textId="0FC3DBC9" w:rsidR="0000627E" w:rsidRPr="0000627E" w:rsidRDefault="0000627E" w:rsidP="0000627E">
            <w:pPr>
              <w:pStyle w:val="ListParagraph"/>
              <w:numPr>
                <w:ilvl w:val="0"/>
                <w:numId w:val="15"/>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The training dataset is generally larger in size compared to the testing dataset. The general ratios of splitting train and test datasets are 80:20, 70:30, or 90:10</w:t>
            </w:r>
            <w:r w:rsidR="00116802">
              <w:rPr>
                <w:rFonts w:asciiTheme="minorHAnsi" w:eastAsia="Arial Narrow" w:hAnsiTheme="minorHAnsi" w:cstheme="minorHAnsi"/>
                <w:sz w:val="22"/>
                <w:lang w:val="en-GB"/>
              </w:rPr>
              <w:t>.</w:t>
            </w:r>
          </w:p>
          <w:p w14:paraId="3BCA0426" w14:textId="47BDA56B" w:rsidR="0000627E" w:rsidRPr="00F902D1" w:rsidRDefault="0000627E" w:rsidP="00F902D1">
            <w:pPr>
              <w:pStyle w:val="ListParagraph"/>
              <w:numPr>
                <w:ilvl w:val="0"/>
                <w:numId w:val="15"/>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Training data is well known to the model as it is used to train the model, whereas testing data is like unseen/new data to the model</w:t>
            </w:r>
          </w:p>
        </w:tc>
      </w:tr>
      <w:tr w:rsidR="00F902D1" w:rsidRPr="00F902D1" w14:paraId="4CC46D53" w14:textId="77777777" w:rsidTr="50F93F9E">
        <w:tc>
          <w:tcPr>
            <w:tcW w:w="9146" w:type="dxa"/>
          </w:tcPr>
          <w:p w14:paraId="143A3D0E" w14:textId="77777777" w:rsidR="00F902D1" w:rsidRPr="0000627E" w:rsidRDefault="00F902D1" w:rsidP="00F902D1">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In most ML applications, collecting data once and training may not meet performance expectations. Sometimes model evaluation on the test data might indicate more data is needed; hence, the data collection, and data preparation steps might have to be redone after every data collection. We can understand the whole process of training and testing in three steps, which are as follows:</w:t>
            </w:r>
          </w:p>
          <w:p w14:paraId="1944F244" w14:textId="77777777" w:rsidR="00F902D1" w:rsidRPr="0000627E" w:rsidRDefault="00F902D1" w:rsidP="00F902D1">
            <w:pPr>
              <w:pStyle w:val="ListParagraph"/>
              <w:numPr>
                <w:ilvl w:val="0"/>
                <w:numId w:val="16"/>
              </w:numPr>
              <w:rPr>
                <w:rFonts w:asciiTheme="minorHAnsi" w:eastAsia="Arial Narrow" w:hAnsiTheme="minorHAnsi" w:cstheme="minorHAnsi"/>
                <w:sz w:val="22"/>
                <w:lang w:val="en-GB"/>
              </w:rPr>
            </w:pPr>
            <w:r w:rsidRPr="0000627E">
              <w:rPr>
                <w:rFonts w:asciiTheme="minorHAnsi" w:eastAsia="Arial Narrow" w:hAnsiTheme="minorHAnsi" w:cstheme="minorHAnsi"/>
                <w:b/>
                <w:sz w:val="22"/>
                <w:lang w:val="en-GB"/>
              </w:rPr>
              <w:t>Feed</w:t>
            </w:r>
            <w:r w:rsidRPr="0000627E">
              <w:rPr>
                <w:rFonts w:asciiTheme="minorHAnsi" w:eastAsia="Arial Narrow" w:hAnsiTheme="minorHAnsi" w:cstheme="minorHAnsi"/>
                <w:sz w:val="22"/>
                <w:lang w:val="en-GB"/>
              </w:rPr>
              <w:t>: Firstly, we need to train the model by feeding it with training input data.</w:t>
            </w:r>
          </w:p>
          <w:p w14:paraId="050EECAE" w14:textId="77777777" w:rsidR="00F902D1" w:rsidRPr="0000627E" w:rsidRDefault="00F902D1" w:rsidP="00F902D1">
            <w:pPr>
              <w:pStyle w:val="ListParagraph"/>
              <w:numPr>
                <w:ilvl w:val="0"/>
                <w:numId w:val="16"/>
              </w:numPr>
              <w:rPr>
                <w:rFonts w:asciiTheme="minorHAnsi" w:eastAsia="Arial Narrow" w:hAnsiTheme="minorHAnsi" w:cstheme="minorHAnsi"/>
                <w:sz w:val="22"/>
                <w:lang w:val="en-GB"/>
              </w:rPr>
            </w:pPr>
            <w:r w:rsidRPr="0000627E">
              <w:rPr>
                <w:rFonts w:asciiTheme="minorHAnsi" w:eastAsia="Arial Narrow" w:hAnsiTheme="minorHAnsi" w:cstheme="minorHAnsi"/>
                <w:b/>
                <w:sz w:val="22"/>
                <w:lang w:val="en-GB"/>
              </w:rPr>
              <w:t>Define</w:t>
            </w:r>
            <w:r w:rsidRPr="0000627E">
              <w:rPr>
                <w:rFonts w:asciiTheme="minorHAnsi" w:eastAsia="Arial Narrow" w:hAnsiTheme="minorHAnsi" w:cstheme="minorHAnsi"/>
                <w:sz w:val="22"/>
                <w:lang w:val="en-GB"/>
              </w:rPr>
              <w:t>: Now, training data is tagged with the corresponding outputs (in supervised learning), and the model transforms the training data into text vectors or a number of data features.</w:t>
            </w:r>
          </w:p>
          <w:p w14:paraId="289A77C0" w14:textId="77777777" w:rsidR="00F902D1" w:rsidRPr="0000627E" w:rsidRDefault="00F902D1" w:rsidP="00F902D1">
            <w:pPr>
              <w:pStyle w:val="ListParagraph"/>
              <w:numPr>
                <w:ilvl w:val="0"/>
                <w:numId w:val="16"/>
              </w:numPr>
              <w:rPr>
                <w:rFonts w:asciiTheme="minorHAnsi" w:eastAsia="Arial Narrow" w:hAnsiTheme="minorHAnsi" w:cstheme="minorHAnsi"/>
                <w:sz w:val="22"/>
                <w:lang w:val="en-GB"/>
              </w:rPr>
            </w:pPr>
            <w:r w:rsidRPr="0000627E">
              <w:rPr>
                <w:rFonts w:asciiTheme="minorHAnsi" w:eastAsia="Arial Narrow" w:hAnsiTheme="minorHAnsi" w:cstheme="minorHAnsi"/>
                <w:b/>
                <w:sz w:val="22"/>
                <w:lang w:val="en-GB"/>
              </w:rPr>
              <w:t>Test</w:t>
            </w:r>
            <w:r w:rsidRPr="0000627E">
              <w:rPr>
                <w:rFonts w:asciiTheme="minorHAnsi" w:eastAsia="Arial Narrow" w:hAnsiTheme="minorHAnsi" w:cstheme="minorHAnsi"/>
                <w:sz w:val="22"/>
                <w:lang w:val="en-GB"/>
              </w:rPr>
              <w:t>: In the last step, we test the model by feeding it with the test data/unseen dataset. This step ensures that the model is trained efficiently and can generalize well.</w:t>
            </w:r>
          </w:p>
          <w:p w14:paraId="48F0BE7E" w14:textId="77777777" w:rsidR="00F902D1" w:rsidRPr="0000627E" w:rsidRDefault="00F902D1" w:rsidP="00F902D1">
            <w:pPr>
              <w:pStyle w:val="ListParagraph"/>
              <w:ind w:left="720" w:firstLine="0"/>
              <w:rPr>
                <w:rFonts w:asciiTheme="minorHAnsi" w:eastAsia="Arial Narrow" w:hAnsiTheme="minorHAnsi" w:cstheme="minorHAnsi"/>
                <w:sz w:val="22"/>
                <w:lang w:val="en-GB"/>
              </w:rPr>
            </w:pPr>
          </w:p>
          <w:p w14:paraId="56C8B506" w14:textId="77777777" w:rsidR="00F902D1" w:rsidRPr="0000627E" w:rsidRDefault="00F902D1" w:rsidP="00F902D1">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The above process is explained using a flowchart given below:</w:t>
            </w:r>
          </w:p>
          <w:p w14:paraId="403245B7" w14:textId="77777777" w:rsidR="00F902D1" w:rsidRPr="0000627E" w:rsidRDefault="00F902D1" w:rsidP="00F902D1">
            <w:pPr>
              <w:jc w:val="center"/>
              <w:rPr>
                <w:rFonts w:asciiTheme="minorHAnsi" w:eastAsia="Arial Narrow" w:hAnsiTheme="minorHAnsi" w:cstheme="minorHAnsi"/>
                <w:sz w:val="22"/>
                <w:lang w:val="en-GB"/>
              </w:rPr>
            </w:pPr>
            <w:r w:rsidRPr="0000627E">
              <w:rPr>
                <w:rFonts w:asciiTheme="minorHAnsi" w:hAnsiTheme="minorHAnsi" w:cstheme="minorHAnsi"/>
                <w:noProof/>
                <w:lang w:val="en-GB" w:eastAsia="en-GB"/>
              </w:rPr>
              <w:lastRenderedPageBreak/>
              <w:drawing>
                <wp:inline distT="0" distB="0" distL="0" distR="0" wp14:anchorId="7298F5AF" wp14:editId="71162199">
                  <wp:extent cx="3962400" cy="4572000"/>
                  <wp:effectExtent l="0" t="0" r="0" b="0"/>
                  <wp:docPr id="1305870996" name="Picture 1305870996" descr="Train and Test dataset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05870996"/>
                          <pic:cNvPicPr/>
                        </pic:nvPicPr>
                        <pic:blipFill>
                          <a:blip r:embed="rId19">
                            <a:extLst>
                              <a:ext uri="{28A0092B-C50C-407E-A947-70E740481C1C}">
                                <a14:useLocalDpi xmlns:a14="http://schemas.microsoft.com/office/drawing/2010/main" val="0"/>
                              </a:ext>
                            </a:extLst>
                          </a:blip>
                          <a:stretch>
                            <a:fillRect/>
                          </a:stretch>
                        </pic:blipFill>
                        <pic:spPr>
                          <a:xfrm>
                            <a:off x="0" y="0"/>
                            <a:ext cx="3962400" cy="4572000"/>
                          </a:xfrm>
                          <a:prstGeom prst="rect">
                            <a:avLst/>
                          </a:prstGeom>
                        </pic:spPr>
                      </pic:pic>
                    </a:graphicData>
                  </a:graphic>
                </wp:inline>
              </w:drawing>
            </w:r>
          </w:p>
          <w:p w14:paraId="5F1BE8F2" w14:textId="6E4DC5FB" w:rsidR="00F902D1" w:rsidRPr="00F902D1" w:rsidRDefault="00F902D1" w:rsidP="50F93F9E">
            <w:pPr>
              <w:rPr>
                <w:rFonts w:asciiTheme="minorHAnsi" w:eastAsia="Arial Narrow" w:hAnsiTheme="minorHAnsi" w:cstheme="minorBidi"/>
                <w:b/>
                <w:bCs/>
                <w:lang w:val="fr-FR"/>
              </w:rPr>
            </w:pPr>
            <w:r w:rsidRPr="50F93F9E">
              <w:rPr>
                <w:rFonts w:asciiTheme="minorHAnsi" w:eastAsia="Arial Narrow" w:hAnsiTheme="minorHAnsi" w:cstheme="minorBidi"/>
                <w:sz w:val="22"/>
                <w:lang w:val="fr-FR"/>
              </w:rPr>
              <w:t xml:space="preserve">Source: </w:t>
            </w:r>
            <w:hyperlink r:id="rId20">
              <w:r w:rsidRPr="50F93F9E">
                <w:rPr>
                  <w:rStyle w:val="Hyperlink"/>
                  <w:rFonts w:asciiTheme="minorHAnsi" w:eastAsia="Arial Narrow" w:hAnsiTheme="minorHAnsi" w:cstheme="minorBidi"/>
                  <w:sz w:val="22"/>
                  <w:lang w:val="fr-FR"/>
                </w:rPr>
                <w:t>https://www.javatpoint.com/train-and-test-datasets-in-machine-learning</w:t>
              </w:r>
            </w:hyperlink>
          </w:p>
        </w:tc>
      </w:tr>
      <w:tr w:rsidR="0000627E" w:rsidRPr="00F902D1" w14:paraId="37E407E2" w14:textId="77777777" w:rsidTr="50F93F9E">
        <w:tc>
          <w:tcPr>
            <w:tcW w:w="9146" w:type="dxa"/>
          </w:tcPr>
          <w:p w14:paraId="3FF7C041" w14:textId="77777777"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b/>
                <w:sz w:val="22"/>
                <w:lang w:val="en-GB"/>
              </w:rPr>
              <w:lastRenderedPageBreak/>
              <w:t>Data Preparation: Some Data Preparation Steps</w:t>
            </w:r>
            <w:r w:rsidRPr="0000627E">
              <w:rPr>
                <w:rFonts w:asciiTheme="minorHAnsi" w:eastAsia="Arial Narrow" w:hAnsiTheme="minorHAnsi" w:cstheme="minorHAnsi"/>
                <w:b/>
                <w:sz w:val="22"/>
                <w:lang w:val="en-GB"/>
              </w:rPr>
              <w:br/>
            </w:r>
            <w:r w:rsidRPr="0000627E">
              <w:rPr>
                <w:rFonts w:asciiTheme="minorHAnsi" w:eastAsia="Arial Narrow" w:hAnsiTheme="minorHAnsi" w:cstheme="minorHAnsi"/>
                <w:sz w:val="22"/>
                <w:lang w:val="en-GB"/>
              </w:rPr>
              <w:t>A lot of elaborate data preparation techniques can be applied. Here we discuss some of the widely used data preparation steps.</w:t>
            </w:r>
          </w:p>
          <w:p w14:paraId="1E9752E2" w14:textId="77777777" w:rsidR="0000627E" w:rsidRPr="0000627E" w:rsidRDefault="0000627E" w:rsidP="0000627E">
            <w:pPr>
              <w:pStyle w:val="ListParagraph"/>
              <w:numPr>
                <w:ilvl w:val="0"/>
                <w:numId w:val="8"/>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Data cleaning: cleaning the data to remove unwanted data, missing values, rows, and columns, duplicate values, data type conversion, etc. You might even have to restructure the dataset and change the rows and columns or index of rows and columns.  </w:t>
            </w:r>
          </w:p>
          <w:p w14:paraId="2E5376B4" w14:textId="77777777" w:rsidR="0000627E" w:rsidRPr="0000627E" w:rsidRDefault="0000627E" w:rsidP="0000627E">
            <w:pPr>
              <w:pStyle w:val="ListParagraph"/>
              <w:numPr>
                <w:ilvl w:val="0"/>
                <w:numId w:val="8"/>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Data visualization: just to understand how data is structured and understand the relationship between various variables and classes present.  </w:t>
            </w:r>
          </w:p>
          <w:p w14:paraId="696A8E5A" w14:textId="68E19334" w:rsidR="0000627E" w:rsidRPr="00F902D1" w:rsidRDefault="0000627E" w:rsidP="00F902D1">
            <w:pPr>
              <w:pStyle w:val="ListParagraph"/>
              <w:numPr>
                <w:ilvl w:val="0"/>
                <w:numId w:val="8"/>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Splitting the cleaned data into two sets - a training set and a testing set. The training set is the set your model learns from. A testing set is used to check the accuracy of your model after training.  </w:t>
            </w:r>
          </w:p>
        </w:tc>
      </w:tr>
      <w:tr w:rsidR="00F902D1" w:rsidRPr="00F902D1" w14:paraId="1D860950" w14:textId="77777777" w:rsidTr="50F93F9E">
        <w:tc>
          <w:tcPr>
            <w:tcW w:w="9146" w:type="dxa"/>
          </w:tcPr>
          <w:p w14:paraId="02449EC7" w14:textId="77777777" w:rsidR="00F902D1" w:rsidRPr="0000627E" w:rsidRDefault="00F902D1" w:rsidP="00F902D1">
            <w:pPr>
              <w:pStyle w:val="ListParagraph"/>
              <w:numPr>
                <w:ilvl w:val="0"/>
                <w:numId w:val="8"/>
              </w:numPr>
              <w:spacing w:line="259" w:lineRule="auto"/>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Label frequency: I</w:t>
            </w:r>
            <w:r w:rsidRPr="0000627E">
              <w:rPr>
                <w:rFonts w:asciiTheme="minorHAnsi" w:eastAsia="Arial Narrow" w:hAnsiTheme="minorHAnsi" w:cstheme="minorHAnsi"/>
                <w:color w:val="333333"/>
                <w:sz w:val="22"/>
                <w:lang w:val="en-GB"/>
              </w:rPr>
              <w:t>f there are 10.000 samples of sweet papayas in 10 samples of not-sweet papayas than model can assume that all papayas are sweet because doing so results in a small training error (&lt; 0.0001).</w:t>
            </w:r>
            <w:r w:rsidRPr="0000627E">
              <w:rPr>
                <w:rFonts w:asciiTheme="minorHAnsi" w:eastAsia="Arial Narrow" w:hAnsiTheme="minorHAnsi" w:cstheme="minorHAnsi"/>
                <w:sz w:val="22"/>
                <w:lang w:val="en-GB"/>
              </w:rPr>
              <w:t xml:space="preserve">  A dataset with skewed label proportions is called imbalanced. The class that has a large proportion in the dataset is called majority </w:t>
            </w:r>
            <w:r w:rsidRPr="0000627E">
              <w:rPr>
                <w:rFonts w:asciiTheme="minorHAnsi" w:eastAsia="Arial Narrow" w:hAnsiTheme="minorHAnsi" w:cstheme="minorHAnsi"/>
                <w:sz w:val="22"/>
                <w:lang w:val="en-GB"/>
              </w:rPr>
              <w:lastRenderedPageBreak/>
              <w:t>class.</w:t>
            </w:r>
          </w:p>
          <w:p w14:paraId="58B7C825" w14:textId="5EA3E6C7" w:rsidR="00F902D1" w:rsidRPr="00F902D1" w:rsidRDefault="00F902D1" w:rsidP="0000627E">
            <w:pPr>
              <w:pStyle w:val="ListParagraph"/>
              <w:numPr>
                <w:ilvl w:val="0"/>
                <w:numId w:val="8"/>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Standardization: standardization is the rescaling of features to ensure the mean and the standard deviation to be 0 and 1, respectively. This is important when you have measurements in different units. If you have two columns in your data, one measured in kilometers and another in millimeters, the mm measurements will be large numbers while the km measurements will be small numbers. Consequently, your model might learn to weight the mm measurements more than the km measurements. When this is not desired, the features are standardized so all measurements have similar orders of magnitude.</w:t>
            </w:r>
          </w:p>
        </w:tc>
      </w:tr>
      <w:tr w:rsidR="00F902D1" w:rsidRPr="00F902D1" w14:paraId="285F47E5" w14:textId="77777777" w:rsidTr="50F93F9E">
        <w:tc>
          <w:tcPr>
            <w:tcW w:w="9146" w:type="dxa"/>
          </w:tcPr>
          <w:p w14:paraId="0621EE0A" w14:textId="77777777" w:rsidR="00F902D1" w:rsidRPr="0000627E" w:rsidRDefault="00F902D1" w:rsidP="50F93F9E">
            <w:pPr>
              <w:pStyle w:val="ListParagraph"/>
              <w:numPr>
                <w:ilvl w:val="0"/>
                <w:numId w:val="8"/>
              </w:numPr>
              <w:jc w:val="both"/>
              <w:rPr>
                <w:rFonts w:asciiTheme="minorHAnsi" w:hAnsiTheme="minorHAnsi" w:cstheme="minorBidi"/>
                <w:sz w:val="22"/>
              </w:rPr>
            </w:pPr>
            <w:r w:rsidRPr="50F93F9E">
              <w:rPr>
                <w:rFonts w:asciiTheme="minorHAnsi" w:eastAsia="Arial Narrow" w:hAnsiTheme="minorHAnsi" w:cstheme="minorBidi"/>
                <w:sz w:val="22"/>
                <w:lang w:val="en-GB"/>
              </w:rPr>
              <w:lastRenderedPageBreak/>
              <w:t>One hot encoding: One-hot encoding is a way of representing categorical data as an array of zeros and ones. In one-hot encoding, you will always have an array (vector) with length equal to the number of categories. One of the elements in the array will be one while the rest are zero. The position of the one in the array indicates the category the data point belongs to. Look at the following example,</w:t>
            </w:r>
            <w:r>
              <w:br/>
            </w:r>
            <w:r w:rsidRPr="50F93F9E">
              <w:rPr>
                <w:rFonts w:asciiTheme="minorHAnsi" w:eastAsia="Arial Narrow" w:hAnsiTheme="minorHAnsi" w:cstheme="minorBidi"/>
                <w:sz w:val="22"/>
                <w:lang w:val="en-GB"/>
              </w:rPr>
              <w:t xml:space="preserve">In the image below, having a 1 on the first column (and zero elsewhere) indicates the data point is Red. </w:t>
            </w:r>
            <w:r w:rsidRPr="50F93F9E">
              <w:rPr>
                <w:rFonts w:asciiTheme="minorHAnsi" w:eastAsia="Arial Narrow" w:hAnsiTheme="minorHAnsi" w:cstheme="minorBidi"/>
                <w:sz w:val="22"/>
              </w:rPr>
              <w:t>Thus, the array (vector) [1, 0, 0] indicates a Red item.</w:t>
            </w:r>
            <w:r>
              <w:br/>
            </w:r>
            <w:r w:rsidRPr="50F93F9E">
              <w:rPr>
                <w:rFonts w:asciiTheme="minorHAnsi" w:eastAsia="Arial Narrow" w:hAnsiTheme="minorHAnsi" w:cstheme="minorBidi"/>
                <w:sz w:val="22"/>
              </w:rPr>
              <w:t xml:space="preserve">                 </w:t>
            </w:r>
            <w:r>
              <w:rPr>
                <w:noProof/>
              </w:rPr>
              <w:drawing>
                <wp:inline distT="0" distB="0" distL="0" distR="0" wp14:anchorId="4AB0FEA2" wp14:editId="65EAC211">
                  <wp:extent cx="3419475"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3419475" cy="1333500"/>
                          </a:xfrm>
                          <a:prstGeom prst="rect">
                            <a:avLst/>
                          </a:prstGeom>
                        </pic:spPr>
                      </pic:pic>
                    </a:graphicData>
                  </a:graphic>
                </wp:inline>
              </w:drawing>
            </w:r>
          </w:p>
          <w:p w14:paraId="16D65C3F" w14:textId="3C843551" w:rsidR="2094ADFD" w:rsidRDefault="2094ADFD" w:rsidP="50F93F9E">
            <w:pPr>
              <w:rPr>
                <w:rFonts w:asciiTheme="minorHAnsi" w:eastAsia="Arial Narrow" w:hAnsiTheme="minorHAnsi" w:cstheme="minorBidi"/>
                <w:b/>
                <w:bCs/>
                <w:lang w:val="fr-FR"/>
              </w:rPr>
            </w:pPr>
            <w:r w:rsidRPr="50F93F9E">
              <w:rPr>
                <w:rFonts w:asciiTheme="minorHAnsi" w:eastAsia="Arial Narrow" w:hAnsiTheme="minorHAnsi" w:cstheme="minorBidi"/>
                <w:sz w:val="22"/>
                <w:lang w:val="fr-FR"/>
              </w:rPr>
              <w:t>Source: https://www.kaggle.com/code/dansbecker/using-categorical-data-with-one-hot-encoding</w:t>
            </w:r>
          </w:p>
          <w:p w14:paraId="3753E404" w14:textId="5B768634" w:rsidR="00F902D1" w:rsidRPr="00F902D1" w:rsidRDefault="00F902D1" w:rsidP="50F93F9E">
            <w:pPr>
              <w:pStyle w:val="ListParagraph"/>
              <w:numPr>
                <w:ilvl w:val="0"/>
                <w:numId w:val="8"/>
              </w:numPr>
              <w:jc w:val="both"/>
              <w:rPr>
                <w:rFonts w:asciiTheme="minorHAnsi" w:eastAsia="Arial Narrow" w:hAnsiTheme="minorHAnsi" w:cstheme="minorBidi"/>
                <w:sz w:val="22"/>
                <w:lang w:val="fr-FR"/>
              </w:rPr>
            </w:pPr>
            <w:r w:rsidRPr="50F93F9E">
              <w:rPr>
                <w:rFonts w:asciiTheme="minorHAnsi" w:eastAsia="Arial Narrow" w:hAnsiTheme="minorHAnsi" w:cstheme="minorBidi"/>
                <w:sz w:val="22"/>
                <w:lang w:val="en-GB"/>
              </w:rPr>
              <w:t xml:space="preserve">Augmentation: This is artificially generating training data to your dataset. </w:t>
            </w:r>
            <w:r w:rsidRPr="50F93F9E">
              <w:rPr>
                <w:rFonts w:asciiTheme="minorHAnsi" w:eastAsia="Arial Narrow" w:hAnsiTheme="minorHAnsi" w:cstheme="minorBidi"/>
                <w:sz w:val="22"/>
              </w:rPr>
              <w:t>Section 4.2.12 discusses this in greater detail</w:t>
            </w:r>
          </w:p>
        </w:tc>
      </w:tr>
      <w:tr w:rsidR="0000627E" w:rsidRPr="00F902D1" w14:paraId="062B19B0" w14:textId="77777777" w:rsidTr="50F93F9E">
        <w:tc>
          <w:tcPr>
            <w:tcW w:w="9146" w:type="dxa"/>
          </w:tcPr>
          <w:p w14:paraId="66472CE8" w14:textId="77777777"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b/>
                <w:sz w:val="22"/>
                <w:lang w:val="en-GB"/>
              </w:rPr>
              <w:t>Model Choice</w:t>
            </w:r>
          </w:p>
          <w:p w14:paraId="5392B58B" w14:textId="77777777"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Model choice is the third key step in ML.</w:t>
            </w:r>
          </w:p>
          <w:p w14:paraId="42EC8159" w14:textId="07675517" w:rsidR="0000627E" w:rsidRPr="0000627E" w:rsidRDefault="0000627E" w:rsidP="00F902D1">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After the data is prepared we have to select the kind of model we will train. There are many classes of ML methods to choose from. A big part of the choice depends on the data we collected. If the data collected is unlabelled, then we must use models amenable to unsupervised learning but if we have labels we can use models that require labels.</w:t>
            </w:r>
          </w:p>
        </w:tc>
      </w:tr>
      <w:tr w:rsidR="00F902D1" w:rsidRPr="0000627E" w14:paraId="46E891F3" w14:textId="77777777" w:rsidTr="50F93F9E">
        <w:tc>
          <w:tcPr>
            <w:tcW w:w="9146" w:type="dxa"/>
          </w:tcPr>
          <w:p w14:paraId="2AC2C444" w14:textId="29F93357" w:rsidR="00F902D1" w:rsidRPr="00F902D1" w:rsidRDefault="00F902D1"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The following image shows different types of ML models that can be used in supervised and unsupervised settings (excluding deep learning models).</w:t>
            </w:r>
          </w:p>
          <w:p w14:paraId="5BA43DED" w14:textId="117AF16B" w:rsidR="00F902D1" w:rsidRPr="0000627E" w:rsidRDefault="00F902D1" w:rsidP="0000627E">
            <w:pPr>
              <w:rPr>
                <w:rFonts w:asciiTheme="minorHAnsi" w:eastAsia="Arial Narrow" w:hAnsiTheme="minorHAnsi" w:cstheme="minorHAnsi"/>
                <w:b/>
                <w:lang w:val="en-GB"/>
              </w:rPr>
            </w:pPr>
            <w:r w:rsidRPr="0000627E">
              <w:rPr>
                <w:rFonts w:asciiTheme="minorHAnsi" w:eastAsia="Arial Narrow" w:hAnsiTheme="minorHAnsi" w:cstheme="minorHAnsi"/>
                <w:noProof/>
                <w:lang w:val="en-GB" w:eastAsia="en-GB"/>
              </w:rPr>
              <w:lastRenderedPageBreak/>
              <w:drawing>
                <wp:inline distT="0" distB="0" distL="0" distR="0" wp14:anchorId="348C5560" wp14:editId="06B40840">
                  <wp:extent cx="5641975" cy="2143125"/>
                  <wp:effectExtent l="0" t="0" r="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tc>
      </w:tr>
      <w:tr w:rsidR="0000627E" w:rsidRPr="00F902D1" w14:paraId="771593C8" w14:textId="77777777" w:rsidTr="50F93F9E">
        <w:tc>
          <w:tcPr>
            <w:tcW w:w="9146" w:type="dxa"/>
          </w:tcPr>
          <w:p w14:paraId="50083D36" w14:textId="77777777"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b/>
                <w:sz w:val="22"/>
                <w:lang w:val="en-GB"/>
              </w:rPr>
              <w:lastRenderedPageBreak/>
              <w:t>Model Choice: Considerations</w:t>
            </w:r>
            <w:r w:rsidRPr="0000627E">
              <w:rPr>
                <w:rFonts w:asciiTheme="minorHAnsi" w:eastAsia="Arial Narrow" w:hAnsiTheme="minorHAnsi" w:cstheme="minorHAnsi"/>
                <w:b/>
                <w:sz w:val="22"/>
                <w:lang w:val="en-GB"/>
              </w:rPr>
              <w:br/>
            </w:r>
            <w:r w:rsidRPr="0000627E">
              <w:rPr>
                <w:rFonts w:asciiTheme="minorHAnsi" w:eastAsia="Arial Narrow" w:hAnsiTheme="minorHAnsi" w:cstheme="minorHAnsi"/>
                <w:sz w:val="22"/>
                <w:lang w:val="en-GB"/>
              </w:rPr>
              <w:t>We have seen that a large part of the model choice depends on the kind of data available. However, there are other considerations as presented below.</w:t>
            </w:r>
          </w:p>
          <w:p w14:paraId="45B976F6" w14:textId="6CD645D3" w:rsidR="0000627E" w:rsidRPr="00F902D1" w:rsidRDefault="0000627E" w:rsidP="0000627E">
            <w:pPr>
              <w:pStyle w:val="ListParagraph"/>
              <w:numPr>
                <w:ilvl w:val="0"/>
                <w:numId w:val="23"/>
              </w:numPr>
              <w:spacing w:after="0"/>
              <w:jc w:val="both"/>
              <w:rPr>
                <w:rFonts w:asciiTheme="minorHAnsi" w:eastAsia="Arial Narrow" w:hAnsiTheme="minorHAnsi" w:cstheme="minorHAnsi"/>
                <w:sz w:val="22"/>
                <w:lang w:val="en-GB"/>
              </w:rPr>
            </w:pPr>
            <w:r w:rsidRPr="0000627E">
              <w:rPr>
                <w:rFonts w:asciiTheme="minorHAnsi" w:eastAsia="Arial Narrow" w:hAnsiTheme="minorHAnsi" w:cstheme="minorHAnsi"/>
                <w:b/>
                <w:bCs/>
                <w:sz w:val="22"/>
                <w:lang w:val="en-GB"/>
              </w:rPr>
              <w:t xml:space="preserve">Explainability: </w:t>
            </w:r>
            <w:r w:rsidRPr="0000627E">
              <w:rPr>
                <w:rFonts w:asciiTheme="minorHAnsi" w:eastAsia="Arial Narrow" w:hAnsiTheme="minorHAnsi" w:cstheme="minorHAnsi"/>
                <w:sz w:val="22"/>
                <w:lang w:val="en-GB"/>
              </w:rPr>
              <w:t>In many situations, explaining the results of a model is paramount. Explainability is important in medical applications, legal applications, and critical industrial applications.</w:t>
            </w:r>
            <w:r w:rsidRPr="0000627E">
              <w:rPr>
                <w:rFonts w:asciiTheme="minorHAnsi" w:hAnsiTheme="minorHAnsi" w:cstheme="minorHAnsi"/>
                <w:sz w:val="22"/>
                <w:lang w:val="en-GB"/>
              </w:rPr>
              <w:br/>
            </w:r>
            <w:r w:rsidRPr="0000627E">
              <w:rPr>
                <w:rFonts w:asciiTheme="minorHAnsi" w:eastAsia="Arial Narrow" w:hAnsiTheme="minorHAnsi" w:cstheme="minorHAnsi"/>
                <w:sz w:val="22"/>
                <w:lang w:val="en-GB"/>
              </w:rPr>
              <w:t>Unfortunately, many algorithms work like black boxes, and the results are hard to explain regardless of how good they are. The lack of explainability may be a deal-breaker in those situations. Linear Regression and Decision Trees are good candidates when explainability is an issue. Neural networks, not so much. Understanding how easy it is to interpret the result of each model is important before picking a good candidate.</w:t>
            </w:r>
          </w:p>
        </w:tc>
      </w:tr>
      <w:tr w:rsidR="00F902D1" w:rsidRPr="00F902D1" w14:paraId="1DA05D33" w14:textId="77777777" w:rsidTr="50F93F9E">
        <w:tc>
          <w:tcPr>
            <w:tcW w:w="9146" w:type="dxa"/>
          </w:tcPr>
          <w:p w14:paraId="47AA5124" w14:textId="77777777" w:rsidR="00F902D1" w:rsidRPr="0000627E" w:rsidRDefault="00F902D1" w:rsidP="00F902D1">
            <w:pPr>
              <w:pStyle w:val="ListParagraph"/>
              <w:numPr>
                <w:ilvl w:val="0"/>
                <w:numId w:val="23"/>
              </w:numPr>
              <w:spacing w:after="0"/>
              <w:jc w:val="both"/>
              <w:rPr>
                <w:rFonts w:asciiTheme="minorHAnsi" w:eastAsia="Arial Narrow" w:hAnsiTheme="minorHAnsi" w:cstheme="minorHAnsi"/>
                <w:sz w:val="22"/>
                <w:lang w:val="en-GB"/>
              </w:rPr>
            </w:pPr>
            <w:r w:rsidRPr="0000627E">
              <w:rPr>
                <w:rFonts w:asciiTheme="minorHAnsi" w:eastAsia="Arial Narrow" w:hAnsiTheme="minorHAnsi" w:cstheme="minorHAnsi"/>
                <w:b/>
                <w:sz w:val="22"/>
                <w:lang w:val="en-GB"/>
              </w:rPr>
              <w:t>Complexity:</w:t>
            </w:r>
            <w:r w:rsidRPr="0000627E">
              <w:rPr>
                <w:rFonts w:asciiTheme="minorHAnsi" w:eastAsia="Arial Narrow" w:hAnsiTheme="minorHAnsi" w:cstheme="minorHAnsi"/>
                <w:sz w:val="22"/>
                <w:lang w:val="en-GB"/>
              </w:rPr>
              <w:t xml:space="preserve"> A complex model can find more interesting patterns in the data, but at the same time, it will be harder to maintain and explain. A couple of loose generalizations to keep in mind: More complexity can lead to better performance but also larger costs. Complexity is inversely proportional to explainability. The more complex the model is, the harder it will be to explain its results. Putting explainability aside, the cost of building and maintaining a model is a crucial factor for a successful project. A complex setup will have an increasing impact during the entire lifecycle of a model.</w:t>
            </w:r>
          </w:p>
          <w:p w14:paraId="7E4E51AD" w14:textId="1087DB42" w:rsidR="00F902D1" w:rsidRPr="00F902D1" w:rsidRDefault="00F902D1" w:rsidP="00F902D1">
            <w:pPr>
              <w:pStyle w:val="ListParagraph"/>
              <w:numPr>
                <w:ilvl w:val="0"/>
                <w:numId w:val="23"/>
              </w:numPr>
              <w:spacing w:after="0"/>
              <w:jc w:val="both"/>
              <w:rPr>
                <w:rFonts w:asciiTheme="minorHAnsi" w:eastAsia="Arial Narrow" w:hAnsiTheme="minorHAnsi" w:cstheme="minorHAnsi"/>
                <w:sz w:val="22"/>
                <w:lang w:val="en-GB"/>
              </w:rPr>
            </w:pPr>
            <w:r w:rsidRPr="0000627E">
              <w:rPr>
                <w:rFonts w:asciiTheme="minorHAnsi" w:eastAsia="Arial Narrow" w:hAnsiTheme="minorHAnsi" w:cstheme="minorHAnsi"/>
                <w:b/>
                <w:bCs/>
                <w:sz w:val="22"/>
                <w:lang w:val="en-GB"/>
              </w:rPr>
              <w:t xml:space="preserve">Dataset Size: </w:t>
            </w:r>
            <w:r w:rsidRPr="0000627E">
              <w:rPr>
                <w:rFonts w:asciiTheme="minorHAnsi" w:eastAsia="Arial Narrow" w:hAnsiTheme="minorHAnsi" w:cstheme="minorHAnsi"/>
                <w:sz w:val="22"/>
                <w:lang w:val="en-GB"/>
              </w:rPr>
              <w:t>The amount of training data available is one of the main factors you should consider when choosing a model. A Neural Network is really good at processing and synthesizing tons of data. A KNN (K-Nearest Neighbors) model is much better with fewer examples. Going beyond the amount of available data, a related consideration is how much of it you truly need to achieve good results. Sometimes you can build a great solution with 100 training examples; sometimes, you need 100,000. Use this information about your problem and the amount of data to choose a model that’s capable of processing it.</w:t>
            </w:r>
          </w:p>
        </w:tc>
      </w:tr>
      <w:tr w:rsidR="00F902D1" w:rsidRPr="00F902D1" w14:paraId="59EE7BFC" w14:textId="77777777" w:rsidTr="50F93F9E">
        <w:tc>
          <w:tcPr>
            <w:tcW w:w="9146" w:type="dxa"/>
          </w:tcPr>
          <w:p w14:paraId="5CAEA072" w14:textId="77777777" w:rsidR="00F902D1" w:rsidRPr="0000627E" w:rsidRDefault="00F902D1" w:rsidP="00F902D1">
            <w:pPr>
              <w:pStyle w:val="ListParagraph"/>
              <w:numPr>
                <w:ilvl w:val="0"/>
                <w:numId w:val="23"/>
              </w:numPr>
              <w:spacing w:after="0"/>
              <w:jc w:val="both"/>
              <w:rPr>
                <w:rFonts w:asciiTheme="minorHAnsi" w:eastAsia="Arial Narrow" w:hAnsiTheme="minorHAnsi" w:cstheme="minorHAnsi"/>
                <w:sz w:val="22"/>
                <w:lang w:val="en-GB"/>
              </w:rPr>
            </w:pPr>
            <w:r w:rsidRPr="0000627E">
              <w:rPr>
                <w:rFonts w:asciiTheme="minorHAnsi" w:eastAsia="Arial Narrow" w:hAnsiTheme="minorHAnsi" w:cstheme="minorHAnsi"/>
                <w:b/>
                <w:sz w:val="22"/>
                <w:lang w:val="en-GB"/>
              </w:rPr>
              <w:t xml:space="preserve">Training time and cost: </w:t>
            </w:r>
            <w:r w:rsidRPr="0000627E">
              <w:rPr>
                <w:rFonts w:asciiTheme="minorHAnsi" w:eastAsia="Arial Narrow" w:hAnsiTheme="minorHAnsi" w:cstheme="minorHAnsi"/>
                <w:sz w:val="22"/>
                <w:lang w:val="en-GB"/>
              </w:rPr>
              <w:t>How long it takes, and how much it costs to train a model? Would you choose a 98%-accurate model that costs $100,000 to train or a 97%-accurate model that costs $10,000? Of course, the answer to this question depends on your individual circumstances. Models that need to incorporate new knowledge in near real-time can’t afford long training cycles. For example, a recommendation system that needs to be constantly updated with every user’s action benefits from an inexpensive training cycle. Balancing time, costs, and performance is crucial when designing a scalable solution.</w:t>
            </w:r>
          </w:p>
          <w:p w14:paraId="324E1E3D" w14:textId="77777777" w:rsidR="00F902D1" w:rsidRPr="0000627E" w:rsidRDefault="00F902D1" w:rsidP="00F902D1">
            <w:pPr>
              <w:pStyle w:val="ListParagraph"/>
              <w:numPr>
                <w:ilvl w:val="0"/>
                <w:numId w:val="23"/>
              </w:numPr>
              <w:spacing w:after="0"/>
              <w:jc w:val="both"/>
              <w:rPr>
                <w:rFonts w:asciiTheme="minorHAnsi" w:eastAsia="Arial Narrow" w:hAnsiTheme="minorHAnsi" w:cstheme="minorHAnsi"/>
                <w:sz w:val="22"/>
                <w:lang w:val="en-GB"/>
              </w:rPr>
            </w:pPr>
            <w:r w:rsidRPr="0000627E">
              <w:rPr>
                <w:rFonts w:asciiTheme="minorHAnsi" w:eastAsia="Arial Narrow" w:hAnsiTheme="minorHAnsi" w:cstheme="minorHAnsi"/>
                <w:b/>
                <w:sz w:val="22"/>
                <w:lang w:val="en-GB"/>
              </w:rPr>
              <w:t xml:space="preserve">Inference time: </w:t>
            </w:r>
            <w:r w:rsidRPr="0000627E">
              <w:rPr>
                <w:rFonts w:asciiTheme="minorHAnsi" w:eastAsia="Arial Narrow" w:hAnsiTheme="minorHAnsi" w:cstheme="minorHAnsi"/>
                <w:sz w:val="22"/>
                <w:lang w:val="en-GB"/>
              </w:rPr>
              <w:t>How long does it take to run a model and make a prediction? Imagine a self-</w:t>
            </w:r>
            <w:r w:rsidRPr="0000627E">
              <w:rPr>
                <w:rFonts w:asciiTheme="minorHAnsi" w:eastAsia="Arial Narrow" w:hAnsiTheme="minorHAnsi" w:cstheme="minorHAnsi"/>
                <w:sz w:val="22"/>
                <w:lang w:val="en-GB"/>
              </w:rPr>
              <w:lastRenderedPageBreak/>
              <w:t>driving system: it needs to make decisions in real-time, so any model that takes too long to run can’t be considered. For example, most of the processing needed to develop predictions using KNN happens during inference time. This makes it expensive to run. However, a Decision Tree will be lighter during inference time and will require more time during training.</w:t>
            </w:r>
          </w:p>
          <w:p w14:paraId="79EAE86B" w14:textId="77777777" w:rsidR="00F902D1" w:rsidRPr="00F902D1" w:rsidRDefault="00F902D1" w:rsidP="00F902D1">
            <w:pPr>
              <w:rPr>
                <w:rFonts w:asciiTheme="minorHAnsi" w:eastAsia="Arial Narrow" w:hAnsiTheme="minorHAnsi" w:cstheme="minorHAnsi"/>
                <w:sz w:val="22"/>
                <w:lang w:val="en-GB"/>
              </w:rPr>
            </w:pPr>
          </w:p>
          <w:p w14:paraId="1034F02C" w14:textId="43E33E0B" w:rsidR="00F902D1" w:rsidRPr="00F902D1" w:rsidRDefault="00F902D1" w:rsidP="00557AD4">
            <w:pPr>
              <w:spacing w:after="0"/>
              <w:rPr>
                <w:rFonts w:asciiTheme="minorHAnsi" w:eastAsia="Arial Narrow" w:hAnsiTheme="minorHAnsi" w:cstheme="minorHAnsi"/>
                <w:b/>
                <w:lang w:val="fr-FR"/>
              </w:rPr>
            </w:pPr>
            <w:r w:rsidRPr="0000627E">
              <w:rPr>
                <w:rFonts w:asciiTheme="minorHAnsi" w:eastAsia="Arial Narrow" w:hAnsiTheme="minorHAnsi" w:cstheme="minorHAnsi"/>
                <w:sz w:val="22"/>
                <w:lang w:val="fr-FR"/>
              </w:rPr>
              <w:t>Source: https://towardsdatascience.com/considerations-when-choosing-a-machine-learning-model-aa31f52c27f3</w:t>
            </w:r>
          </w:p>
        </w:tc>
      </w:tr>
      <w:tr w:rsidR="0000627E" w:rsidRPr="00F902D1" w14:paraId="618E9680" w14:textId="77777777" w:rsidTr="50F93F9E">
        <w:tc>
          <w:tcPr>
            <w:tcW w:w="9146" w:type="dxa"/>
          </w:tcPr>
          <w:p w14:paraId="4F95E24A" w14:textId="77777777" w:rsid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b/>
                <w:sz w:val="22"/>
                <w:lang w:val="en-GB"/>
              </w:rPr>
              <w:lastRenderedPageBreak/>
              <w:t>Model Choice</w:t>
            </w:r>
            <w:r w:rsidRPr="0000627E">
              <w:rPr>
                <w:rFonts w:asciiTheme="minorHAnsi" w:eastAsia="Arial Narrow" w:hAnsiTheme="minorHAnsi" w:cstheme="minorHAnsi"/>
                <w:b/>
                <w:sz w:val="22"/>
                <w:lang w:val="en-GB"/>
              </w:rPr>
              <w:br/>
            </w:r>
            <w:r w:rsidRPr="0000627E">
              <w:rPr>
                <w:rFonts w:asciiTheme="minorHAnsi" w:eastAsia="Arial Narrow" w:hAnsiTheme="minorHAnsi" w:cstheme="minorHAnsi"/>
                <w:sz w:val="22"/>
                <w:lang w:val="en-GB"/>
              </w:rPr>
              <w:t>Oftentimes ML engineers train multiple models and use the evaluation results to make a model choice. Although the considerations discussed can be helpful to narrow down model choice, they should not be used to pick a single model. It is better to train multiple models that meet the requirements of the ML task and base your decisions on the performance of the models.</w:t>
            </w:r>
          </w:p>
          <w:p w14:paraId="49A028C0" w14:textId="77777777" w:rsidR="00F902D1" w:rsidRPr="0000627E" w:rsidRDefault="00F902D1" w:rsidP="00F902D1">
            <w:pPr>
              <w:rPr>
                <w:rFonts w:asciiTheme="minorHAnsi" w:eastAsia="Arial Narrow" w:hAnsiTheme="minorHAnsi" w:cstheme="minorHAnsi"/>
                <w:b/>
                <w:sz w:val="22"/>
                <w:lang w:val="en-GB"/>
              </w:rPr>
            </w:pPr>
            <w:r w:rsidRPr="0000627E">
              <w:rPr>
                <w:rFonts w:asciiTheme="minorHAnsi" w:eastAsia="Arial Narrow" w:hAnsiTheme="minorHAnsi" w:cstheme="minorHAnsi"/>
                <w:b/>
                <w:sz w:val="22"/>
                <w:lang w:val="en-GB"/>
              </w:rPr>
              <w:t>Training the Model</w:t>
            </w:r>
          </w:p>
          <w:p w14:paraId="467715DD" w14:textId="67D36996" w:rsidR="00F902D1" w:rsidRPr="0000627E" w:rsidRDefault="00F902D1" w:rsidP="00F902D1">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The following key step in ML is training the model. The way model training is carried out depends on the model used, the data storage, and the type of computational resource used. But in general</w:t>
            </w:r>
            <w:r w:rsidR="00116802">
              <w:rPr>
                <w:rFonts w:asciiTheme="minorHAnsi" w:eastAsia="Arial Narrow" w:hAnsiTheme="minorHAnsi" w:cstheme="minorHAnsi"/>
                <w:sz w:val="22"/>
                <w:lang w:val="en-GB"/>
              </w:rPr>
              <w:t>,</w:t>
            </w:r>
            <w:r w:rsidRPr="0000627E">
              <w:rPr>
                <w:rFonts w:asciiTheme="minorHAnsi" w:eastAsia="Arial Narrow" w:hAnsiTheme="minorHAnsi" w:cstheme="minorHAnsi"/>
                <w:sz w:val="22"/>
                <w:lang w:val="en-GB"/>
              </w:rPr>
              <w:t xml:space="preserve"> in this step the training data is processed by the learning algorithm to output a classifier.</w:t>
            </w:r>
          </w:p>
        </w:tc>
      </w:tr>
      <w:tr w:rsidR="0000627E" w:rsidRPr="00F902D1" w14:paraId="42C7334A" w14:textId="77777777" w:rsidTr="50F93F9E">
        <w:tc>
          <w:tcPr>
            <w:tcW w:w="9146" w:type="dxa"/>
          </w:tcPr>
          <w:p w14:paraId="3AB2A087" w14:textId="77777777" w:rsidR="00F902D1" w:rsidRPr="0000627E" w:rsidRDefault="00F902D1" w:rsidP="00F902D1">
            <w:pPr>
              <w:rPr>
                <w:rFonts w:asciiTheme="minorHAnsi" w:eastAsia="Arial Narrow" w:hAnsiTheme="minorHAnsi" w:cstheme="minorHAnsi"/>
                <w:b/>
                <w:bCs/>
                <w:sz w:val="22"/>
                <w:lang w:val="en-GB"/>
              </w:rPr>
            </w:pPr>
            <w:r w:rsidRPr="0000627E">
              <w:rPr>
                <w:rFonts w:asciiTheme="minorHAnsi" w:eastAsia="Arial Narrow" w:hAnsiTheme="minorHAnsi" w:cstheme="minorHAnsi"/>
                <w:b/>
                <w:bCs/>
                <w:sz w:val="22"/>
                <w:lang w:val="en-GB"/>
              </w:rPr>
              <w:t>Hyperparameter Tuning</w:t>
            </w:r>
          </w:p>
          <w:p w14:paraId="71C532C8" w14:textId="77777777" w:rsidR="00F902D1" w:rsidRPr="0000627E" w:rsidRDefault="00F902D1" w:rsidP="00F902D1">
            <w:pPr>
              <w:rPr>
                <w:rFonts w:asciiTheme="minorHAnsi" w:eastAsia="Arial Narrow" w:hAnsiTheme="minorHAnsi" w:cstheme="minorHAnsi"/>
                <w:bCs/>
                <w:sz w:val="22"/>
                <w:lang w:val="en-GB"/>
              </w:rPr>
            </w:pPr>
            <w:r w:rsidRPr="0000627E">
              <w:rPr>
                <w:rFonts w:asciiTheme="minorHAnsi" w:eastAsia="Arial Narrow" w:hAnsiTheme="minorHAnsi" w:cstheme="minorHAnsi"/>
                <w:bCs/>
                <w:sz w:val="22"/>
                <w:lang w:val="en-GB"/>
              </w:rPr>
              <w:t>The next step in ML is hyperparameter tuning. Before we discuss hyperparameter tuning we must define hyperparameter and distinguish it from parameter.</w:t>
            </w:r>
          </w:p>
          <w:p w14:paraId="353A1765" w14:textId="77777777" w:rsidR="00F902D1" w:rsidRPr="0000627E" w:rsidRDefault="00F902D1" w:rsidP="00F902D1">
            <w:pPr>
              <w:rPr>
                <w:rFonts w:asciiTheme="minorHAnsi" w:eastAsia="Arial Narrow" w:hAnsiTheme="minorHAnsi" w:cstheme="minorHAnsi"/>
                <w:bCs/>
                <w:sz w:val="22"/>
                <w:lang w:val="en-GB"/>
              </w:rPr>
            </w:pPr>
          </w:p>
          <w:p w14:paraId="10A05789" w14:textId="77777777" w:rsidR="00F902D1" w:rsidRPr="0000627E" w:rsidRDefault="00F902D1" w:rsidP="00F902D1">
            <w:pPr>
              <w:rPr>
                <w:rFonts w:asciiTheme="minorHAnsi" w:eastAsia="Arial Narrow" w:hAnsiTheme="minorHAnsi" w:cstheme="minorHAnsi"/>
                <w:b/>
                <w:bCs/>
                <w:sz w:val="22"/>
              </w:rPr>
            </w:pPr>
            <w:r w:rsidRPr="0000627E">
              <w:rPr>
                <w:rFonts w:asciiTheme="minorHAnsi" w:eastAsia="Arial Narrow" w:hAnsiTheme="minorHAnsi" w:cstheme="minorHAnsi"/>
                <w:b/>
                <w:bCs/>
                <w:sz w:val="22"/>
              </w:rPr>
              <w:t>Parameter Vs Hyperparameter</w:t>
            </w:r>
          </w:p>
          <w:p w14:paraId="7BA34CD3" w14:textId="59F69EE1" w:rsidR="0000627E" w:rsidRPr="00F902D1" w:rsidRDefault="00F902D1" w:rsidP="00F902D1">
            <w:pPr>
              <w:pStyle w:val="ListParagraph"/>
              <w:numPr>
                <w:ilvl w:val="0"/>
                <w:numId w:val="17"/>
              </w:num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A model parameter is a configuration variable that is </w:t>
            </w:r>
            <w:r w:rsidRPr="0000627E">
              <w:rPr>
                <w:rFonts w:asciiTheme="minorHAnsi" w:eastAsia="Arial Narrow" w:hAnsiTheme="minorHAnsi" w:cstheme="minorHAnsi"/>
                <w:b/>
                <w:bCs/>
                <w:sz w:val="22"/>
                <w:lang w:val="en-GB"/>
              </w:rPr>
              <w:t>internal to the model</w:t>
            </w:r>
            <w:r w:rsidRPr="0000627E">
              <w:rPr>
                <w:rFonts w:asciiTheme="minorHAnsi" w:eastAsia="Arial Narrow" w:hAnsiTheme="minorHAnsi" w:cstheme="minorHAnsi"/>
                <w:sz w:val="22"/>
                <w:lang w:val="en-GB"/>
              </w:rPr>
              <w:t xml:space="preserve"> and whose value can be </w:t>
            </w:r>
            <w:r w:rsidRPr="0000627E">
              <w:rPr>
                <w:rFonts w:asciiTheme="minorHAnsi" w:eastAsia="Arial Narrow" w:hAnsiTheme="minorHAnsi" w:cstheme="minorHAnsi"/>
                <w:b/>
                <w:bCs/>
                <w:sz w:val="22"/>
                <w:lang w:val="en-GB"/>
              </w:rPr>
              <w:t>estimated from the given data</w:t>
            </w:r>
            <w:r w:rsidRPr="0000627E">
              <w:rPr>
                <w:rFonts w:asciiTheme="minorHAnsi" w:eastAsia="Arial Narrow" w:hAnsiTheme="minorHAnsi" w:cstheme="minorHAnsi"/>
                <w:sz w:val="22"/>
                <w:lang w:val="en-GB"/>
              </w:rPr>
              <w:t xml:space="preserve">. </w:t>
            </w:r>
          </w:p>
        </w:tc>
      </w:tr>
      <w:tr w:rsidR="0000627E" w:rsidRPr="00F902D1" w14:paraId="4B953598" w14:textId="77777777" w:rsidTr="50F93F9E">
        <w:tc>
          <w:tcPr>
            <w:tcW w:w="9146" w:type="dxa"/>
          </w:tcPr>
          <w:p w14:paraId="327457E9" w14:textId="77777777" w:rsidR="0000627E" w:rsidRPr="0000627E" w:rsidRDefault="0000627E" w:rsidP="0000627E">
            <w:pPr>
              <w:pStyle w:val="ListParagraph"/>
              <w:numPr>
                <w:ilvl w:val="0"/>
                <w:numId w:val="17"/>
              </w:numPr>
              <w:rPr>
                <w:rFonts w:asciiTheme="minorHAnsi" w:eastAsia="Arial Narrow" w:hAnsiTheme="minorHAnsi" w:cstheme="minorHAnsi"/>
                <w:sz w:val="22"/>
              </w:rPr>
            </w:pPr>
            <w:r w:rsidRPr="0000627E">
              <w:rPr>
                <w:rFonts w:asciiTheme="minorHAnsi" w:eastAsia="Arial Narrow" w:hAnsiTheme="minorHAnsi" w:cstheme="minorHAnsi"/>
                <w:sz w:val="22"/>
              </w:rPr>
              <w:t xml:space="preserve">Parameters: </w:t>
            </w:r>
          </w:p>
          <w:p w14:paraId="345D61A8" w14:textId="77777777" w:rsidR="0000627E" w:rsidRPr="0000627E" w:rsidRDefault="0000627E" w:rsidP="0000627E">
            <w:pPr>
              <w:pStyle w:val="ListParagraph"/>
              <w:numPr>
                <w:ilvl w:val="1"/>
                <w:numId w:val="17"/>
              </w:num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They are required by the model when making predictions. </w:t>
            </w:r>
          </w:p>
          <w:p w14:paraId="7D7845F7" w14:textId="77777777" w:rsidR="0000627E" w:rsidRPr="0000627E" w:rsidRDefault="0000627E" w:rsidP="0000627E">
            <w:pPr>
              <w:pStyle w:val="ListParagraph"/>
              <w:numPr>
                <w:ilvl w:val="1"/>
                <w:numId w:val="17"/>
              </w:num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Their values define the skill of the model on your problem. </w:t>
            </w:r>
          </w:p>
          <w:p w14:paraId="0A211011" w14:textId="77777777" w:rsidR="0000627E" w:rsidRPr="0000627E" w:rsidRDefault="0000627E" w:rsidP="0000627E">
            <w:pPr>
              <w:pStyle w:val="ListParagraph"/>
              <w:numPr>
                <w:ilvl w:val="1"/>
                <w:numId w:val="17"/>
              </w:num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They are estimated or learned from data. </w:t>
            </w:r>
          </w:p>
          <w:p w14:paraId="31720F0E" w14:textId="77777777" w:rsidR="0000627E" w:rsidRPr="0000627E" w:rsidRDefault="0000627E" w:rsidP="0000627E">
            <w:pPr>
              <w:pStyle w:val="ListParagraph"/>
              <w:numPr>
                <w:ilvl w:val="1"/>
                <w:numId w:val="17"/>
              </w:num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They are often </w:t>
            </w:r>
            <w:r w:rsidRPr="0000627E">
              <w:rPr>
                <w:rFonts w:asciiTheme="minorHAnsi" w:eastAsia="Arial Narrow" w:hAnsiTheme="minorHAnsi" w:cstheme="minorHAnsi"/>
                <w:b/>
                <w:bCs/>
                <w:sz w:val="22"/>
                <w:lang w:val="en-GB"/>
              </w:rPr>
              <w:t>not set</w:t>
            </w:r>
            <w:r w:rsidRPr="0000627E">
              <w:rPr>
                <w:rFonts w:asciiTheme="minorHAnsi" w:eastAsia="Arial Narrow" w:hAnsiTheme="minorHAnsi" w:cstheme="minorHAnsi"/>
                <w:sz w:val="22"/>
                <w:lang w:val="en-GB"/>
              </w:rPr>
              <w:t xml:space="preserve"> manually by the practitioner. </w:t>
            </w:r>
          </w:p>
          <w:p w14:paraId="0A1B122E" w14:textId="732FCDA3" w:rsidR="0000627E" w:rsidRPr="00F902D1" w:rsidRDefault="0000627E" w:rsidP="0000627E">
            <w:pPr>
              <w:pStyle w:val="ListParagraph"/>
              <w:numPr>
                <w:ilvl w:val="1"/>
                <w:numId w:val="17"/>
              </w:num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They are often saved as part of the learned model. </w:t>
            </w:r>
          </w:p>
        </w:tc>
      </w:tr>
      <w:tr w:rsidR="00F902D1" w:rsidRPr="00F902D1" w14:paraId="30FECB85" w14:textId="77777777" w:rsidTr="50F93F9E">
        <w:tc>
          <w:tcPr>
            <w:tcW w:w="9146" w:type="dxa"/>
          </w:tcPr>
          <w:p w14:paraId="06ABD825" w14:textId="77777777" w:rsidR="00F902D1" w:rsidRPr="0000627E" w:rsidRDefault="00F902D1" w:rsidP="00F902D1">
            <w:pPr>
              <w:pStyle w:val="ListParagraph"/>
              <w:numPr>
                <w:ilvl w:val="0"/>
                <w:numId w:val="17"/>
              </w:num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A model hyperparameter is a configuration that is external to the model and whose value cannot be estimated from data. </w:t>
            </w:r>
          </w:p>
          <w:p w14:paraId="098FB460" w14:textId="77777777" w:rsidR="00F902D1" w:rsidRPr="0000627E" w:rsidRDefault="00F902D1" w:rsidP="00F902D1">
            <w:pPr>
              <w:pStyle w:val="ListParagraph"/>
              <w:numPr>
                <w:ilvl w:val="1"/>
                <w:numId w:val="17"/>
              </w:num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They are often used in processes to help estimate model parameters. </w:t>
            </w:r>
          </w:p>
          <w:p w14:paraId="69076B70" w14:textId="77777777" w:rsidR="00F902D1" w:rsidRPr="0000627E" w:rsidRDefault="00F902D1" w:rsidP="00F902D1">
            <w:pPr>
              <w:pStyle w:val="ListParagraph"/>
              <w:numPr>
                <w:ilvl w:val="1"/>
                <w:numId w:val="17"/>
              </w:num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They are often specified by the practitioner. </w:t>
            </w:r>
          </w:p>
          <w:p w14:paraId="5CB19A1A" w14:textId="77777777" w:rsidR="00F902D1" w:rsidRPr="0000627E" w:rsidRDefault="00F902D1" w:rsidP="00F902D1">
            <w:pPr>
              <w:pStyle w:val="ListParagraph"/>
              <w:numPr>
                <w:ilvl w:val="1"/>
                <w:numId w:val="17"/>
              </w:num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They can often be set using heuristics. </w:t>
            </w:r>
          </w:p>
          <w:p w14:paraId="2471BF4C" w14:textId="77777777" w:rsidR="00F902D1" w:rsidRPr="00F902D1" w:rsidRDefault="00F902D1" w:rsidP="00F902D1">
            <w:pPr>
              <w:pStyle w:val="ListParagraph"/>
              <w:numPr>
                <w:ilvl w:val="1"/>
                <w:numId w:val="17"/>
              </w:num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They are often tuned for a given predictive modeling problem.</w:t>
            </w:r>
          </w:p>
          <w:p w14:paraId="1EAEBFBF" w14:textId="3AC49702" w:rsidR="00F902D1" w:rsidRPr="00F902D1" w:rsidRDefault="00F902D1" w:rsidP="00F902D1">
            <w:pPr>
              <w:rPr>
                <w:rFonts w:asciiTheme="minorHAnsi" w:eastAsia="Arial Narrow" w:hAnsiTheme="minorHAnsi" w:cstheme="minorHAnsi"/>
                <w:lang w:val="fr-FR"/>
              </w:rPr>
            </w:pPr>
            <w:r w:rsidRPr="0000627E">
              <w:rPr>
                <w:rFonts w:asciiTheme="minorHAnsi" w:eastAsia="Arial Narrow" w:hAnsiTheme="minorHAnsi" w:cstheme="minorHAnsi"/>
                <w:sz w:val="22"/>
                <w:lang w:val="fr-FR"/>
              </w:rPr>
              <w:t xml:space="preserve">Source: </w:t>
            </w:r>
            <w:hyperlink r:id="rId27" w:history="1">
              <w:r w:rsidRPr="0000627E">
                <w:rPr>
                  <w:rStyle w:val="Hyperlink"/>
                  <w:rFonts w:asciiTheme="minorHAnsi" w:eastAsia="Times New Roman" w:hAnsiTheme="minorHAnsi" w:cstheme="minorHAnsi"/>
                  <w:sz w:val="22"/>
                  <w:lang w:val="fr-FR"/>
                </w:rPr>
                <w:t>https://www.datacamp.com/tutorial/parameter-optimization-machine-learning-models</w:t>
              </w:r>
            </w:hyperlink>
          </w:p>
        </w:tc>
      </w:tr>
      <w:tr w:rsidR="0000627E" w:rsidRPr="0000627E" w14:paraId="6935327C" w14:textId="77777777" w:rsidTr="50F93F9E">
        <w:tc>
          <w:tcPr>
            <w:tcW w:w="9146" w:type="dxa"/>
          </w:tcPr>
          <w:p w14:paraId="18B7469F" w14:textId="2A490018" w:rsidR="0000627E" w:rsidRPr="0000627E" w:rsidRDefault="0000627E" w:rsidP="0000627E">
            <w:pPr>
              <w:rPr>
                <w:rFonts w:asciiTheme="minorHAnsi" w:eastAsia="Arial Narrow" w:hAnsiTheme="minorHAnsi" w:cstheme="minorHAnsi"/>
                <w:b/>
                <w:bCs/>
                <w:sz w:val="22"/>
              </w:rPr>
            </w:pPr>
            <w:r w:rsidRPr="0000627E">
              <w:rPr>
                <w:rFonts w:asciiTheme="minorHAnsi" w:eastAsia="Arial Narrow" w:hAnsiTheme="minorHAnsi" w:cstheme="minorHAnsi"/>
                <w:b/>
                <w:bCs/>
                <w:sz w:val="22"/>
              </w:rPr>
              <w:t>Hyperparameter Tuning: Comparing Classifiers</w:t>
            </w:r>
          </w:p>
          <w:p w14:paraId="4A1D0649" w14:textId="283C88C8" w:rsidR="0000627E" w:rsidRPr="0000627E" w:rsidRDefault="0000627E" w:rsidP="0000627E">
            <w:pPr>
              <w:pStyle w:val="ListParagraph"/>
              <w:numPr>
                <w:ilvl w:val="0"/>
                <w:numId w:val="18"/>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Let’s say you have trained two same classifiers called SVM-1 and SVM-2 with different hyperparameters for our papaya classification task and the classifiers have the performance shown in the table below</w:t>
            </w:r>
            <w:r w:rsidR="00116802">
              <w:rPr>
                <w:rFonts w:asciiTheme="minorHAnsi" w:eastAsia="Arial Narrow" w:hAnsiTheme="minorHAnsi" w:cstheme="minorHAnsi"/>
                <w:sz w:val="22"/>
                <w:lang w:val="en-GB"/>
              </w:rPr>
              <w:t>.</w:t>
            </w:r>
          </w:p>
          <w:p w14:paraId="5686E969" w14:textId="77777777" w:rsidR="0000627E" w:rsidRPr="0000627E" w:rsidRDefault="0000627E" w:rsidP="0000627E">
            <w:pPr>
              <w:pStyle w:val="ListParagraph"/>
              <w:numPr>
                <w:ilvl w:val="0"/>
                <w:numId w:val="18"/>
              </w:numPr>
              <w:jc w:val="both"/>
              <w:rPr>
                <w:rFonts w:asciiTheme="minorHAnsi" w:eastAsia="Arial Narrow" w:hAnsiTheme="minorHAnsi" w:cstheme="minorHAnsi"/>
                <w:sz w:val="22"/>
              </w:rPr>
            </w:pPr>
            <w:r w:rsidRPr="0000627E">
              <w:rPr>
                <w:rFonts w:asciiTheme="minorHAnsi" w:eastAsia="Arial Narrow" w:hAnsiTheme="minorHAnsi" w:cstheme="minorHAnsi"/>
                <w:sz w:val="22"/>
                <w:lang w:val="en-GB"/>
              </w:rPr>
              <w:lastRenderedPageBreak/>
              <w:t xml:space="preserve">If you had to use one of the two models for production which one would you use? </w:t>
            </w:r>
            <w:r w:rsidRPr="0000627E">
              <w:rPr>
                <w:rFonts w:asciiTheme="minorHAnsi" w:eastAsia="Arial Narrow" w:hAnsiTheme="minorHAnsi" w:cstheme="minorHAnsi"/>
                <w:sz w:val="22"/>
              </w:rPr>
              <w:t xml:space="preserve">Why? </w:t>
            </w:r>
          </w:p>
          <w:p w14:paraId="6B6A5469" w14:textId="3216C9C5" w:rsidR="0000627E" w:rsidRPr="00F902D1" w:rsidRDefault="0000627E" w:rsidP="0000627E">
            <w:pPr>
              <w:pStyle w:val="ListParagraph"/>
              <w:numPr>
                <w:ilvl w:val="0"/>
                <w:numId w:val="18"/>
              </w:numPr>
              <w:jc w:val="both"/>
              <w:rPr>
                <w:rFonts w:asciiTheme="minorHAnsi" w:eastAsia="Arial Narrow" w:hAnsiTheme="minorHAnsi" w:cstheme="minorHAnsi"/>
                <w:sz w:val="22"/>
              </w:rPr>
            </w:pPr>
            <w:r w:rsidRPr="0000627E">
              <w:rPr>
                <w:rFonts w:asciiTheme="minorHAnsi" w:eastAsia="Arial Narrow" w:hAnsiTheme="minorHAnsi" w:cstheme="minorHAnsi"/>
                <w:sz w:val="22"/>
                <w:lang w:val="en-GB"/>
              </w:rPr>
              <w:t xml:space="preserve">Now your boss comes and tells you that a test error of 0.1 or better is required and you must retrain one of the models. </w:t>
            </w:r>
            <w:r w:rsidRPr="0000627E">
              <w:rPr>
                <w:rFonts w:asciiTheme="minorHAnsi" w:eastAsia="Arial Narrow" w:hAnsiTheme="minorHAnsi" w:cstheme="minorHAnsi"/>
                <w:sz w:val="22"/>
              </w:rPr>
              <w:t xml:space="preserve">Which one would you re-train? </w:t>
            </w:r>
          </w:p>
        </w:tc>
      </w:tr>
      <w:tr w:rsidR="00F902D1" w:rsidRPr="0000627E" w14:paraId="4F424DEE" w14:textId="77777777" w:rsidTr="50F93F9E">
        <w:tc>
          <w:tcPr>
            <w:tcW w:w="9146" w:type="dxa"/>
          </w:tcPr>
          <w:p w14:paraId="5B88658C" w14:textId="77777777" w:rsidR="00F902D1" w:rsidRPr="0000627E" w:rsidRDefault="00F902D1" w:rsidP="00F902D1">
            <w:pPr>
              <w:pStyle w:val="ListParagraph"/>
              <w:numPr>
                <w:ilvl w:val="0"/>
                <w:numId w:val="18"/>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lastRenderedPageBreak/>
              <w:t xml:space="preserve">Let’s say you chose to retrain SVM-1 because it has smaller test error and retrained to get a test error of 0.08.  </w:t>
            </w:r>
            <w:r w:rsidRPr="0000627E">
              <w:rPr>
                <w:rFonts w:asciiTheme="minorHAnsi" w:hAnsiTheme="minorHAnsi" w:cstheme="minorHAnsi"/>
                <w:sz w:val="22"/>
                <w:lang w:val="en-GB"/>
              </w:rPr>
              <w:br/>
            </w:r>
            <w:r w:rsidRPr="0000627E">
              <w:rPr>
                <w:rFonts w:asciiTheme="minorHAnsi" w:eastAsia="Arial Narrow" w:hAnsiTheme="minorHAnsi" w:cstheme="minorHAnsi"/>
                <w:sz w:val="22"/>
                <w:lang w:val="en-GB"/>
              </w:rPr>
              <w:t xml:space="preserve">Is the test error of the retrained model a good approximation of the generalization error of the retrained model? </w:t>
            </w:r>
          </w:p>
          <w:p w14:paraId="1AAC9FDA" w14:textId="77777777" w:rsidR="00F902D1" w:rsidRPr="0000627E" w:rsidRDefault="00F902D1" w:rsidP="00F902D1">
            <w:pPr>
              <w:pStyle w:val="ListParagraph"/>
              <w:numPr>
                <w:ilvl w:val="1"/>
                <w:numId w:val="18"/>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No, it is not. The reason is by using the information that SVM-1 performs better on the test data to choose it for retraining we can no longer consider the test data unseen. </w:t>
            </w:r>
          </w:p>
          <w:p w14:paraId="6B7D2890" w14:textId="77777777" w:rsidR="00F902D1" w:rsidRPr="0000627E" w:rsidRDefault="00F902D1" w:rsidP="00F902D1">
            <w:pPr>
              <w:pStyle w:val="ListParagraph"/>
              <w:numPr>
                <w:ilvl w:val="1"/>
                <w:numId w:val="18"/>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If you have used some data to change anything on one of your classifier, learning algorithm, training settings, or model settings it cannot be considered unseen data. </w:t>
            </w:r>
          </w:p>
          <w:p w14:paraId="3B8A0942" w14:textId="77777777" w:rsidR="00F902D1" w:rsidRPr="0000627E" w:rsidRDefault="00F902D1" w:rsidP="00F902D1">
            <w:pPr>
              <w:pStyle w:val="ListParagraph"/>
              <w:numPr>
                <w:ilvl w:val="1"/>
                <w:numId w:val="18"/>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In this case, the test error was used to inform the choice between the settings used for svm-1 and svm-2. </w:t>
            </w:r>
          </w:p>
          <w:p w14:paraId="39920703" w14:textId="77777777" w:rsidR="00F902D1" w:rsidRPr="0000627E" w:rsidRDefault="00F902D1" w:rsidP="00F902D1">
            <w:pPr>
              <w:pStyle w:val="ListParagraph"/>
              <w:numPr>
                <w:ilvl w:val="1"/>
                <w:numId w:val="18"/>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So how can such choices about model settings be made and still have a test error that approximates the generalization error? </w:t>
            </w:r>
          </w:p>
          <w:p w14:paraId="749D3D37" w14:textId="5F2F1D09" w:rsidR="00F902D1" w:rsidRPr="0000627E" w:rsidRDefault="00F902D1" w:rsidP="00F902D1">
            <w:pPr>
              <w:rPr>
                <w:rFonts w:asciiTheme="minorHAnsi" w:eastAsia="Arial Narrow" w:hAnsiTheme="minorHAnsi" w:cstheme="minorHAnsi"/>
                <w:b/>
                <w:bCs/>
              </w:rPr>
            </w:pPr>
            <w:r w:rsidRPr="0000627E">
              <w:rPr>
                <w:rFonts w:asciiTheme="minorHAnsi" w:hAnsiTheme="minorHAnsi" w:cstheme="minorHAnsi"/>
                <w:noProof/>
                <w:lang w:val="en-GB" w:eastAsia="en-GB"/>
              </w:rPr>
              <w:drawing>
                <wp:inline distT="0" distB="0" distL="0" distR="0" wp14:anchorId="2D79CEFE" wp14:editId="3506AF41">
                  <wp:extent cx="4572000" cy="657225"/>
                  <wp:effectExtent l="0" t="0" r="0" b="0"/>
                  <wp:docPr id="1006642258" name="Picture 1006642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657225"/>
                          </a:xfrm>
                          <a:prstGeom prst="rect">
                            <a:avLst/>
                          </a:prstGeom>
                        </pic:spPr>
                      </pic:pic>
                    </a:graphicData>
                  </a:graphic>
                </wp:inline>
              </w:drawing>
            </w:r>
          </w:p>
        </w:tc>
      </w:tr>
      <w:tr w:rsidR="00F902D1" w:rsidRPr="00F902D1" w14:paraId="437B46AC" w14:textId="77777777" w:rsidTr="50F93F9E">
        <w:tc>
          <w:tcPr>
            <w:tcW w:w="9146" w:type="dxa"/>
          </w:tcPr>
          <w:p w14:paraId="299DEC1A" w14:textId="77777777" w:rsidR="00F902D1" w:rsidRPr="0000627E" w:rsidRDefault="00F902D1" w:rsidP="00F902D1">
            <w:pPr>
              <w:pStyle w:val="ListParagraph"/>
              <w:numPr>
                <w:ilvl w:val="0"/>
                <w:numId w:val="18"/>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A third set of data known as validation data is used to make such choices.  </w:t>
            </w:r>
          </w:p>
          <w:p w14:paraId="67690896" w14:textId="151C60D3" w:rsidR="00F902D1" w:rsidRPr="00F902D1" w:rsidRDefault="00F902D1" w:rsidP="00F902D1">
            <w:pPr>
              <w:pStyle w:val="ListParagraph"/>
              <w:numPr>
                <w:ilvl w:val="0"/>
                <w:numId w:val="18"/>
              </w:numPr>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The learning algorithm never sees the validation data as its training input.</w:t>
            </w:r>
          </w:p>
        </w:tc>
      </w:tr>
      <w:tr w:rsidR="0000627E" w:rsidRPr="00F902D1" w14:paraId="5E8CDFF2" w14:textId="77777777" w:rsidTr="50F93F9E">
        <w:tc>
          <w:tcPr>
            <w:tcW w:w="9146" w:type="dxa"/>
          </w:tcPr>
          <w:p w14:paraId="5FBAF28B" w14:textId="77777777" w:rsidR="0000627E" w:rsidRPr="0000627E" w:rsidRDefault="0000627E" w:rsidP="0000627E">
            <w:pPr>
              <w:pStyle w:val="paragraph"/>
              <w:spacing w:before="0" w:beforeAutospacing="0" w:after="0" w:afterAutospacing="0"/>
              <w:textAlignment w:val="baseline"/>
              <w:rPr>
                <w:rFonts w:asciiTheme="minorHAnsi" w:hAnsiTheme="minorHAnsi" w:cstheme="minorHAnsi"/>
                <w:sz w:val="22"/>
              </w:rPr>
            </w:pPr>
            <w:r w:rsidRPr="0000627E">
              <w:rPr>
                <w:rStyle w:val="normaltextrun"/>
                <w:rFonts w:asciiTheme="minorHAnsi" w:hAnsiTheme="minorHAnsi" w:cstheme="minorHAnsi"/>
                <w:b/>
                <w:bCs/>
                <w:sz w:val="22"/>
              </w:rPr>
              <w:t>Training Vs Validation Vs Test</w:t>
            </w:r>
            <w:r w:rsidRPr="0000627E">
              <w:rPr>
                <w:rStyle w:val="eop"/>
                <w:rFonts w:asciiTheme="minorHAnsi" w:hAnsiTheme="minorHAnsi" w:cstheme="minorHAnsi"/>
                <w:sz w:val="22"/>
              </w:rPr>
              <w:t> </w:t>
            </w:r>
          </w:p>
          <w:p w14:paraId="21F79737" w14:textId="77777777" w:rsidR="0000627E" w:rsidRPr="0000627E" w:rsidRDefault="0000627E" w:rsidP="0000627E">
            <w:pPr>
              <w:pStyle w:val="paragraph"/>
              <w:spacing w:before="0" w:beforeAutospacing="0" w:after="0" w:afterAutospacing="0"/>
              <w:textAlignment w:val="baseline"/>
              <w:rPr>
                <w:rFonts w:asciiTheme="minorHAnsi" w:hAnsiTheme="minorHAnsi" w:cstheme="minorHAnsi"/>
                <w:sz w:val="22"/>
              </w:rPr>
            </w:pPr>
            <w:r w:rsidRPr="0000627E">
              <w:rPr>
                <w:rStyle w:val="eop"/>
                <w:rFonts w:asciiTheme="minorHAnsi" w:hAnsiTheme="minorHAnsi" w:cstheme="minorHAnsi"/>
                <w:sz w:val="22"/>
              </w:rPr>
              <w:t> </w:t>
            </w:r>
          </w:p>
          <w:p w14:paraId="3270DA52" w14:textId="77777777" w:rsidR="0000627E" w:rsidRPr="0000627E" w:rsidRDefault="0000627E" w:rsidP="0000627E">
            <w:pPr>
              <w:pStyle w:val="paragraph"/>
              <w:spacing w:before="0" w:beforeAutospacing="0" w:after="0" w:afterAutospacing="0"/>
              <w:textAlignment w:val="baseline"/>
              <w:rPr>
                <w:rFonts w:asciiTheme="minorHAnsi" w:hAnsiTheme="minorHAnsi" w:cstheme="minorHAnsi"/>
                <w:sz w:val="22"/>
              </w:rPr>
            </w:pPr>
            <w:r w:rsidRPr="0000627E">
              <w:rPr>
                <w:rStyle w:val="normaltextrun"/>
                <w:rFonts w:asciiTheme="minorHAnsi" w:hAnsiTheme="minorHAnsi" w:cstheme="minorHAnsi"/>
                <w:b/>
                <w:bCs/>
                <w:sz w:val="22"/>
              </w:rPr>
              <w:t>Training data: </w:t>
            </w:r>
            <w:r w:rsidRPr="0000627E">
              <w:rPr>
                <w:rStyle w:val="eop"/>
                <w:rFonts w:asciiTheme="minorHAnsi" w:hAnsiTheme="minorHAnsi" w:cstheme="minorHAnsi"/>
                <w:sz w:val="22"/>
              </w:rPr>
              <w:t> </w:t>
            </w:r>
          </w:p>
          <w:p w14:paraId="2E743E40" w14:textId="135BDC3C" w:rsidR="0000627E" w:rsidRPr="0000627E" w:rsidRDefault="0000627E" w:rsidP="0000627E">
            <w:pPr>
              <w:pStyle w:val="paragraph"/>
              <w:numPr>
                <w:ilvl w:val="0"/>
                <w:numId w:val="19"/>
              </w:numPr>
              <w:spacing w:before="0" w:beforeAutospacing="0" w:after="0" w:afterAutospacing="0"/>
              <w:ind w:left="360" w:firstLine="0"/>
              <w:textAlignment w:val="baseline"/>
              <w:rPr>
                <w:rFonts w:asciiTheme="minorHAnsi" w:hAnsiTheme="minorHAnsi" w:cstheme="minorHAnsi"/>
                <w:sz w:val="22"/>
              </w:rPr>
            </w:pPr>
            <w:r w:rsidRPr="0000627E">
              <w:rPr>
                <w:rStyle w:val="normaltextrun"/>
                <w:rFonts w:asciiTheme="minorHAnsi" w:hAnsiTheme="minorHAnsi" w:cstheme="minorHAnsi"/>
                <w:sz w:val="22"/>
              </w:rPr>
              <w:t>Is the data that will be seen by the learning algorithm.</w:t>
            </w:r>
          </w:p>
          <w:p w14:paraId="3C84FB83" w14:textId="566ACE54" w:rsidR="0000627E" w:rsidRPr="0000627E" w:rsidRDefault="0000627E" w:rsidP="0000627E">
            <w:pPr>
              <w:pStyle w:val="paragraph"/>
              <w:numPr>
                <w:ilvl w:val="0"/>
                <w:numId w:val="19"/>
              </w:numPr>
              <w:spacing w:before="0" w:beforeAutospacing="0" w:after="0" w:afterAutospacing="0"/>
              <w:ind w:left="360" w:firstLine="0"/>
              <w:textAlignment w:val="baseline"/>
              <w:rPr>
                <w:rFonts w:asciiTheme="minorHAnsi" w:hAnsiTheme="minorHAnsi" w:cstheme="minorHAnsi"/>
                <w:sz w:val="22"/>
              </w:rPr>
            </w:pPr>
            <w:r w:rsidRPr="0000627E">
              <w:rPr>
                <w:rStyle w:val="normaltextrun"/>
                <w:rFonts w:asciiTheme="minorHAnsi" w:hAnsiTheme="minorHAnsi" w:cstheme="minorHAnsi"/>
                <w:sz w:val="22"/>
              </w:rPr>
              <w:t>Used by the learning algorithm to produce a good classifier</w:t>
            </w:r>
          </w:p>
          <w:p w14:paraId="54B19765" w14:textId="77777777" w:rsidR="0000627E" w:rsidRPr="0000627E" w:rsidRDefault="0000627E" w:rsidP="0000627E">
            <w:pPr>
              <w:pStyle w:val="paragraph"/>
              <w:spacing w:before="0" w:beforeAutospacing="0" w:after="0" w:afterAutospacing="0"/>
              <w:textAlignment w:val="baseline"/>
              <w:rPr>
                <w:rFonts w:asciiTheme="minorHAnsi" w:hAnsiTheme="minorHAnsi" w:cstheme="minorHAnsi"/>
                <w:sz w:val="22"/>
              </w:rPr>
            </w:pPr>
            <w:r w:rsidRPr="0000627E">
              <w:rPr>
                <w:rStyle w:val="normaltextrun"/>
                <w:rFonts w:asciiTheme="minorHAnsi" w:hAnsiTheme="minorHAnsi" w:cstheme="minorHAnsi"/>
                <w:b/>
                <w:bCs/>
                <w:sz w:val="22"/>
              </w:rPr>
              <w:t>Validation data: </w:t>
            </w:r>
            <w:r w:rsidRPr="0000627E">
              <w:rPr>
                <w:rStyle w:val="eop"/>
                <w:rFonts w:asciiTheme="minorHAnsi" w:hAnsiTheme="minorHAnsi" w:cstheme="minorHAnsi"/>
                <w:sz w:val="22"/>
              </w:rPr>
              <w:t> </w:t>
            </w:r>
          </w:p>
          <w:p w14:paraId="3C09F07B" w14:textId="5A7A5185" w:rsidR="0000627E" w:rsidRPr="0000627E" w:rsidRDefault="0000627E" w:rsidP="0000627E">
            <w:pPr>
              <w:pStyle w:val="paragraph"/>
              <w:numPr>
                <w:ilvl w:val="0"/>
                <w:numId w:val="20"/>
              </w:numPr>
              <w:spacing w:before="0" w:beforeAutospacing="0" w:after="0" w:afterAutospacing="0"/>
              <w:ind w:left="360" w:firstLine="0"/>
              <w:textAlignment w:val="baseline"/>
              <w:rPr>
                <w:rFonts w:asciiTheme="minorHAnsi" w:hAnsiTheme="minorHAnsi" w:cstheme="minorHAnsi"/>
                <w:sz w:val="22"/>
              </w:rPr>
            </w:pPr>
            <w:r w:rsidRPr="0000627E">
              <w:rPr>
                <w:rStyle w:val="normaltextrun"/>
                <w:rFonts w:asciiTheme="minorHAnsi" w:hAnsiTheme="minorHAnsi" w:cstheme="minorHAnsi"/>
                <w:sz w:val="22"/>
              </w:rPr>
              <w:t>Is never used to train the learning algorithm exceptions aside</w:t>
            </w:r>
          </w:p>
          <w:p w14:paraId="645B8303" w14:textId="19A79B09" w:rsidR="0000627E" w:rsidRPr="0000627E" w:rsidRDefault="0000627E" w:rsidP="0000627E">
            <w:pPr>
              <w:pStyle w:val="paragraph"/>
              <w:numPr>
                <w:ilvl w:val="0"/>
                <w:numId w:val="20"/>
              </w:numPr>
              <w:spacing w:before="0" w:beforeAutospacing="0" w:after="0" w:afterAutospacing="0"/>
              <w:ind w:left="360" w:firstLine="0"/>
              <w:textAlignment w:val="baseline"/>
              <w:rPr>
                <w:rFonts w:asciiTheme="minorHAnsi" w:hAnsiTheme="minorHAnsi" w:cstheme="minorHAnsi"/>
                <w:sz w:val="22"/>
              </w:rPr>
            </w:pPr>
            <w:r w:rsidRPr="0000627E">
              <w:rPr>
                <w:rStyle w:val="normaltextrun"/>
                <w:rFonts w:asciiTheme="minorHAnsi" w:hAnsiTheme="minorHAnsi" w:cstheme="minorHAnsi"/>
                <w:sz w:val="22"/>
              </w:rPr>
              <w:t>Used to evaluate a trained model for further use</w:t>
            </w:r>
          </w:p>
          <w:p w14:paraId="25BDEC3F" w14:textId="0CF3B5F9" w:rsidR="0000627E" w:rsidRPr="0000627E" w:rsidRDefault="0000627E" w:rsidP="0000627E">
            <w:pPr>
              <w:pStyle w:val="paragraph"/>
              <w:numPr>
                <w:ilvl w:val="0"/>
                <w:numId w:val="20"/>
              </w:numPr>
              <w:spacing w:before="0" w:beforeAutospacing="0" w:after="0" w:afterAutospacing="0"/>
              <w:ind w:left="360" w:firstLine="0"/>
              <w:textAlignment w:val="baseline"/>
              <w:rPr>
                <w:rFonts w:asciiTheme="minorHAnsi" w:hAnsiTheme="minorHAnsi" w:cstheme="minorHAnsi"/>
                <w:sz w:val="22"/>
              </w:rPr>
            </w:pPr>
            <w:r w:rsidRPr="0000627E">
              <w:rPr>
                <w:rStyle w:val="normaltextrun"/>
                <w:rFonts w:asciiTheme="minorHAnsi" w:hAnsiTheme="minorHAnsi" w:cstheme="minorHAnsi"/>
                <w:sz w:val="22"/>
              </w:rPr>
              <w:t>Used by the machine learning practitioner to determine what training settings, classifier settings, … to use for better generalization</w:t>
            </w:r>
          </w:p>
          <w:p w14:paraId="021D04C8" w14:textId="77777777" w:rsidR="0000627E" w:rsidRPr="0000627E" w:rsidRDefault="0000627E" w:rsidP="0000627E">
            <w:pPr>
              <w:pStyle w:val="paragraph"/>
              <w:spacing w:before="0" w:beforeAutospacing="0" w:after="0" w:afterAutospacing="0"/>
              <w:textAlignment w:val="baseline"/>
              <w:rPr>
                <w:rFonts w:asciiTheme="minorHAnsi" w:hAnsiTheme="minorHAnsi" w:cstheme="minorHAnsi"/>
                <w:sz w:val="22"/>
              </w:rPr>
            </w:pPr>
            <w:r w:rsidRPr="0000627E">
              <w:rPr>
                <w:rStyle w:val="normaltextrun"/>
                <w:rFonts w:asciiTheme="minorHAnsi" w:hAnsiTheme="minorHAnsi" w:cstheme="minorHAnsi"/>
                <w:b/>
                <w:bCs/>
                <w:sz w:val="22"/>
              </w:rPr>
              <w:t>Test data: </w:t>
            </w:r>
            <w:r w:rsidRPr="0000627E">
              <w:rPr>
                <w:rStyle w:val="eop"/>
                <w:rFonts w:asciiTheme="minorHAnsi" w:hAnsiTheme="minorHAnsi" w:cstheme="minorHAnsi"/>
                <w:sz w:val="22"/>
              </w:rPr>
              <w:t> </w:t>
            </w:r>
          </w:p>
          <w:p w14:paraId="2E4D229B" w14:textId="77777777" w:rsidR="0000627E" w:rsidRPr="0000627E" w:rsidRDefault="0000627E" w:rsidP="0000627E">
            <w:pPr>
              <w:pStyle w:val="paragraph"/>
              <w:numPr>
                <w:ilvl w:val="0"/>
                <w:numId w:val="21"/>
              </w:numPr>
              <w:spacing w:before="0" w:beforeAutospacing="0" w:after="0" w:afterAutospacing="0"/>
              <w:ind w:left="360" w:firstLine="0"/>
              <w:textAlignment w:val="baseline"/>
              <w:rPr>
                <w:rFonts w:asciiTheme="minorHAnsi" w:hAnsiTheme="minorHAnsi" w:cstheme="minorHAnsi"/>
                <w:sz w:val="22"/>
              </w:rPr>
            </w:pPr>
            <w:r w:rsidRPr="0000627E">
              <w:rPr>
                <w:rStyle w:val="normaltextrun"/>
                <w:rFonts w:asciiTheme="minorHAnsi" w:hAnsiTheme="minorHAnsi" w:cstheme="minorHAnsi"/>
                <w:sz w:val="22"/>
              </w:rPr>
              <w:t>Is never used to train the learning algorithm </w:t>
            </w:r>
            <w:r w:rsidRPr="0000627E">
              <w:rPr>
                <w:rStyle w:val="eop"/>
                <w:rFonts w:asciiTheme="minorHAnsi" w:hAnsiTheme="minorHAnsi" w:cstheme="minorHAnsi"/>
                <w:sz w:val="22"/>
              </w:rPr>
              <w:t> </w:t>
            </w:r>
          </w:p>
          <w:p w14:paraId="603565C2" w14:textId="77777777" w:rsidR="0000627E" w:rsidRPr="0000627E" w:rsidRDefault="0000627E" w:rsidP="0000627E">
            <w:pPr>
              <w:pStyle w:val="paragraph"/>
              <w:numPr>
                <w:ilvl w:val="0"/>
                <w:numId w:val="21"/>
              </w:numPr>
              <w:spacing w:before="0" w:beforeAutospacing="0" w:after="0" w:afterAutospacing="0"/>
              <w:ind w:left="360" w:firstLine="0"/>
              <w:textAlignment w:val="baseline"/>
              <w:rPr>
                <w:rFonts w:asciiTheme="minorHAnsi" w:hAnsiTheme="minorHAnsi" w:cstheme="minorHAnsi"/>
                <w:sz w:val="22"/>
              </w:rPr>
            </w:pPr>
            <w:r w:rsidRPr="0000627E">
              <w:rPr>
                <w:rStyle w:val="normaltextrun"/>
                <w:rFonts w:asciiTheme="minorHAnsi" w:hAnsiTheme="minorHAnsi" w:cstheme="minorHAnsi"/>
                <w:sz w:val="22"/>
              </w:rPr>
              <w:t>Is never used to make any decision about classifier choice, classifier settings, training settings, … </w:t>
            </w:r>
            <w:r w:rsidRPr="0000627E">
              <w:rPr>
                <w:rStyle w:val="eop"/>
                <w:rFonts w:asciiTheme="minorHAnsi" w:hAnsiTheme="minorHAnsi" w:cstheme="minorHAnsi"/>
                <w:sz w:val="22"/>
              </w:rPr>
              <w:t> </w:t>
            </w:r>
          </w:p>
          <w:p w14:paraId="7B8D9EF6" w14:textId="0F48AE26" w:rsidR="0000627E" w:rsidRPr="0000627E" w:rsidRDefault="0000627E" w:rsidP="0000627E">
            <w:pPr>
              <w:pStyle w:val="paragraph"/>
              <w:numPr>
                <w:ilvl w:val="0"/>
                <w:numId w:val="21"/>
              </w:numPr>
              <w:spacing w:before="0" w:beforeAutospacing="0" w:after="0" w:afterAutospacing="0"/>
              <w:ind w:left="360" w:firstLine="0"/>
              <w:textAlignment w:val="baseline"/>
              <w:rPr>
                <w:rFonts w:asciiTheme="minorHAnsi" w:hAnsiTheme="minorHAnsi" w:cstheme="minorHAnsi"/>
                <w:sz w:val="22"/>
              </w:rPr>
            </w:pPr>
            <w:r w:rsidRPr="0000627E">
              <w:rPr>
                <w:rStyle w:val="normaltextrun"/>
                <w:rFonts w:asciiTheme="minorHAnsi" w:hAnsiTheme="minorHAnsi" w:cstheme="minorHAnsi"/>
                <w:sz w:val="22"/>
              </w:rPr>
              <w:t>Used to obtain an approximation of the generalization error of a classifier</w:t>
            </w:r>
          </w:p>
          <w:p w14:paraId="03183B42" w14:textId="77777777" w:rsidR="0000627E" w:rsidRPr="0000627E" w:rsidRDefault="0000627E" w:rsidP="0000627E">
            <w:pPr>
              <w:pStyle w:val="paragraph"/>
              <w:spacing w:before="0" w:beforeAutospacing="0" w:after="0" w:afterAutospacing="0"/>
              <w:textAlignment w:val="baseline"/>
              <w:rPr>
                <w:rFonts w:asciiTheme="minorHAnsi" w:hAnsiTheme="minorHAnsi" w:cstheme="minorHAnsi"/>
                <w:sz w:val="22"/>
              </w:rPr>
            </w:pPr>
            <w:r w:rsidRPr="0000627E">
              <w:rPr>
                <w:rStyle w:val="eop"/>
                <w:rFonts w:asciiTheme="minorHAnsi" w:hAnsiTheme="minorHAnsi" w:cstheme="minorHAnsi"/>
                <w:sz w:val="22"/>
              </w:rPr>
              <w:t> </w:t>
            </w:r>
          </w:p>
          <w:p w14:paraId="53A5F811" w14:textId="29084B46" w:rsidR="0000627E" w:rsidRPr="0000627E" w:rsidRDefault="0000627E" w:rsidP="0000627E">
            <w:pPr>
              <w:pStyle w:val="paragraph"/>
              <w:spacing w:before="0" w:beforeAutospacing="0" w:after="0" w:afterAutospacing="0"/>
              <w:textAlignment w:val="baseline"/>
              <w:rPr>
                <w:rFonts w:asciiTheme="minorHAnsi" w:hAnsiTheme="minorHAnsi" w:cstheme="minorHAnsi"/>
                <w:sz w:val="22"/>
              </w:rPr>
            </w:pPr>
            <w:r w:rsidRPr="0000627E">
              <w:rPr>
                <w:rStyle w:val="normaltextrun"/>
                <w:rFonts w:asciiTheme="minorHAnsi" w:hAnsiTheme="minorHAnsi" w:cstheme="minorHAnsi"/>
                <w:sz w:val="22"/>
              </w:rPr>
              <w:t>Note: There are other approaches to choosing classifier settings that aren’t discussed here.</w:t>
            </w:r>
          </w:p>
          <w:p w14:paraId="212A7AA6" w14:textId="341BB539" w:rsidR="0000627E" w:rsidRPr="0000627E" w:rsidRDefault="0000627E" w:rsidP="0000627E">
            <w:pPr>
              <w:pStyle w:val="paragraph"/>
              <w:spacing w:before="0" w:beforeAutospacing="0" w:after="0" w:afterAutospacing="0"/>
              <w:textAlignment w:val="baseline"/>
              <w:rPr>
                <w:rFonts w:asciiTheme="minorHAnsi" w:hAnsiTheme="minorHAnsi" w:cstheme="minorHAnsi"/>
                <w:sz w:val="22"/>
              </w:rPr>
            </w:pPr>
            <w:r w:rsidRPr="0000627E">
              <w:rPr>
                <w:rStyle w:val="normaltextrun"/>
                <w:rFonts w:asciiTheme="minorHAnsi" w:hAnsiTheme="minorHAnsi" w:cstheme="minorHAnsi"/>
                <w:sz w:val="22"/>
              </w:rPr>
              <w:t>Read more in the following link https://www.cs.cmu.edu/~schneide/tut5/node42.html</w:t>
            </w:r>
          </w:p>
          <w:p w14:paraId="31F35190" w14:textId="2604264C" w:rsidR="0000627E" w:rsidRPr="0000627E" w:rsidRDefault="0000627E" w:rsidP="0000627E">
            <w:pPr>
              <w:pStyle w:val="paragraph"/>
              <w:spacing w:before="0" w:beforeAutospacing="0" w:after="0" w:afterAutospacing="0"/>
              <w:textAlignment w:val="baseline"/>
              <w:rPr>
                <w:rFonts w:asciiTheme="minorHAnsi" w:hAnsiTheme="minorHAnsi" w:cstheme="minorHAnsi"/>
                <w:sz w:val="22"/>
              </w:rPr>
            </w:pPr>
          </w:p>
        </w:tc>
      </w:tr>
      <w:tr w:rsidR="0000627E" w:rsidRPr="00F902D1" w14:paraId="568A4122" w14:textId="77777777" w:rsidTr="50F93F9E">
        <w:tc>
          <w:tcPr>
            <w:tcW w:w="9146" w:type="dxa"/>
          </w:tcPr>
          <w:p w14:paraId="65C7B50F" w14:textId="77777777" w:rsidR="0000627E" w:rsidRPr="0000627E" w:rsidRDefault="0000627E" w:rsidP="0000627E">
            <w:pPr>
              <w:rPr>
                <w:rFonts w:asciiTheme="minorHAnsi" w:eastAsia="Arial Narrow" w:hAnsiTheme="minorHAnsi" w:cstheme="minorHAnsi"/>
                <w:b/>
                <w:bCs/>
                <w:sz w:val="22"/>
                <w:lang w:val="en-GB"/>
              </w:rPr>
            </w:pPr>
            <w:r w:rsidRPr="0000627E">
              <w:rPr>
                <w:rFonts w:asciiTheme="minorHAnsi" w:eastAsia="Arial Narrow" w:hAnsiTheme="minorHAnsi" w:cstheme="minorHAnsi"/>
                <w:b/>
                <w:bCs/>
                <w:sz w:val="22"/>
                <w:lang w:val="en-GB"/>
              </w:rPr>
              <w:t>Evaluating the Model:</w:t>
            </w:r>
          </w:p>
          <w:p w14:paraId="3595FFFC" w14:textId="66FA5269" w:rsidR="0000627E" w:rsidRPr="0000627E" w:rsidRDefault="0000627E" w:rsidP="0000627E">
            <w:pPr>
              <w:rPr>
                <w:rFonts w:asciiTheme="minorHAnsi" w:eastAsia="Arial Narrow" w:hAnsiTheme="minorHAnsi" w:cstheme="minorHAnsi"/>
                <w:bCs/>
                <w:sz w:val="22"/>
                <w:lang w:val="en-GB"/>
              </w:rPr>
            </w:pPr>
            <w:r w:rsidRPr="0000627E">
              <w:rPr>
                <w:rFonts w:asciiTheme="minorHAnsi" w:eastAsia="Arial Narrow" w:hAnsiTheme="minorHAnsi" w:cstheme="minorHAnsi"/>
                <w:bCs/>
                <w:sz w:val="22"/>
                <w:lang w:val="en-GB"/>
              </w:rPr>
              <w:t>As was previously discussed, we use test data to evaluate the performance of the tuned model. This will give us the final verdict on how well a model does on unseen data.</w:t>
            </w:r>
          </w:p>
        </w:tc>
      </w:tr>
      <w:tr w:rsidR="0000627E" w:rsidRPr="00F902D1" w14:paraId="74947F77" w14:textId="77777777" w:rsidTr="50F93F9E">
        <w:tc>
          <w:tcPr>
            <w:tcW w:w="9146" w:type="dxa"/>
          </w:tcPr>
          <w:p w14:paraId="38FFC60F" w14:textId="77777777" w:rsidR="0000627E" w:rsidRPr="0000627E" w:rsidRDefault="0000627E" w:rsidP="0000627E">
            <w:pPr>
              <w:rPr>
                <w:rFonts w:asciiTheme="minorHAnsi" w:eastAsia="Arial Narrow" w:hAnsiTheme="minorHAnsi" w:cstheme="minorHAnsi"/>
                <w:b/>
                <w:bCs/>
                <w:sz w:val="22"/>
                <w:lang w:val="en-GB"/>
              </w:rPr>
            </w:pPr>
            <w:r w:rsidRPr="0000627E">
              <w:rPr>
                <w:rFonts w:asciiTheme="minorHAnsi" w:eastAsia="Arial Narrow" w:hAnsiTheme="minorHAnsi" w:cstheme="minorHAnsi"/>
                <w:b/>
                <w:bCs/>
                <w:sz w:val="22"/>
                <w:lang w:val="en-GB"/>
              </w:rPr>
              <w:lastRenderedPageBreak/>
              <w:t>Deployment:</w:t>
            </w:r>
          </w:p>
          <w:p w14:paraId="79FA79B4" w14:textId="01841EDA"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Machine learning model deployment is the process of placing a finished machine learning model into a production environment where it can be used for its intended purpose. Models can be deployed in a wide range of environments, and they are often integrated with apps through an API (Application Programming Interface) so they can be accessed by end users. The environments where an ML model can be deployed to range from small microcontrollers, to standalone servers, to distributed server cluster, to cloud environments.</w:t>
            </w:r>
          </w:p>
          <w:p w14:paraId="5DC2C461" w14:textId="7B0F9BFB"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The process of actually deploying the model requires several different steps or actions, some of which will be done concurrently. </w:t>
            </w:r>
          </w:p>
          <w:p w14:paraId="29C4C6E5" w14:textId="039166D2"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First, the model needs to be moved into its deployed environment, where it has access to the hardware resources it needs as well as the data source that it can draw its data from. Let’s take the ever popular ChatGPT model as an example. ChatGPT is deployed on Microsoft Azure cloud infrastructure. Thus, the trained model will have to be configured to work on the virtual machine Microsoft Azure provided.</w:t>
            </w:r>
          </w:p>
          <w:p w14:paraId="461806E6" w14:textId="52254EDF"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Second, the model needs to be integrated into a process. This can include, for example, making it accessible from an end user’s laptop using an API or integrating it into software currently being used by the end user. In the case of ChatGPT, the developers have made an API for programmers available at https://api.openai.com/v1/chat/completions. Whenever a request is sent to the url the request is processed and forwarded to the model deployed on Microsoft Azure. The output of the model is forwarded as an HTTP data to the caller. This API is meant for use by developers.</w:t>
            </w:r>
          </w:p>
          <w:p w14:paraId="40ED93BE" w14:textId="4E7036CF"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Third, the people who will be using the model need to be trained in how to activate it, access its data and interpret its output. Sometimes we would like to provide access to the power of a model to non-technical users. In such cases, we may design an interface where people can interact with our model by simply using graphical or command line tools. For example, ChatGPT allows interaction with the model through a web interface at https://chat.openai.com</w:t>
            </w:r>
          </w:p>
          <w:p w14:paraId="77B4F7D4" w14:textId="7549B91C" w:rsidR="0000627E" w:rsidRPr="0000627E" w:rsidRDefault="0000627E" w:rsidP="0000627E">
            <w:pPr>
              <w:rPr>
                <w:rFonts w:asciiTheme="minorHAnsi" w:eastAsia="Arial Narrow" w:hAnsiTheme="minorHAnsi" w:cstheme="minorHAnsi"/>
                <w:b/>
                <w:bCs/>
                <w:sz w:val="22"/>
                <w:lang w:val="fr-FR"/>
              </w:rPr>
            </w:pPr>
            <w:r w:rsidRPr="0000627E">
              <w:rPr>
                <w:rFonts w:asciiTheme="minorHAnsi" w:eastAsia="Arial Narrow" w:hAnsiTheme="minorHAnsi" w:cstheme="minorHAnsi"/>
                <w:sz w:val="22"/>
                <w:lang w:val="fr-FR"/>
              </w:rPr>
              <w:t>Source: https://www.dominodatalab.com/blog/machine-learning-model-deployment#:~:text=Machine%20learning%20model%20deployment%20is,be%20accessed%20by%20end%20users.</w:t>
            </w:r>
          </w:p>
        </w:tc>
      </w:tr>
      <w:tr w:rsidR="0000627E" w:rsidRPr="00F902D1" w14:paraId="03D6213C" w14:textId="77777777" w:rsidTr="50F93F9E">
        <w:tc>
          <w:tcPr>
            <w:tcW w:w="9146" w:type="dxa"/>
          </w:tcPr>
          <w:p w14:paraId="25FE62E4" w14:textId="1346918A" w:rsidR="0000627E" w:rsidRPr="0000627E" w:rsidRDefault="0000627E" w:rsidP="0000627E">
            <w:pPr>
              <w:rPr>
                <w:rFonts w:asciiTheme="minorHAnsi" w:eastAsia="Arial Narrow" w:hAnsiTheme="minorHAnsi" w:cstheme="minorHAnsi"/>
                <w:bCs/>
                <w:sz w:val="22"/>
                <w:lang w:val="en-GB"/>
              </w:rPr>
            </w:pPr>
            <w:r w:rsidRPr="0000627E">
              <w:rPr>
                <w:rFonts w:asciiTheme="minorHAnsi" w:eastAsia="Arial Narrow" w:hAnsiTheme="minorHAnsi" w:cstheme="minorHAnsi"/>
                <w:b/>
                <w:bCs/>
                <w:sz w:val="22"/>
                <w:lang w:val="en-GB"/>
              </w:rPr>
              <w:t>ML Process as a Cycle</w:t>
            </w:r>
            <w:r w:rsidRPr="0000627E">
              <w:rPr>
                <w:rFonts w:asciiTheme="minorHAnsi" w:eastAsia="Arial Narrow" w:hAnsiTheme="minorHAnsi" w:cstheme="minorHAnsi"/>
                <w:bCs/>
                <w:sz w:val="22"/>
                <w:lang w:val="en-GB"/>
              </w:rPr>
              <w:br/>
              <w:t xml:space="preserve">Until now we have described the key steps in ML as a straight process. However, the process is actually cyclic that involves multiple loops. Many times the loops in ML cycle might take us as far back as collecting new data. For example, training data can evolve with time. </w:t>
            </w:r>
          </w:p>
          <w:p w14:paraId="2B248D6F" w14:textId="77777777"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Training data is used not only to train but to retrain the model throughout the artificial intelligence development lifecycle. Training data is not static: as real-world conditions evolve, the initial training dataset may be less accurate in its representation of ground truth as time goes on, requiring to update the training data to reflect those changes and retrain the model.</w:t>
            </w:r>
          </w:p>
          <w:p w14:paraId="3452B58A" w14:textId="77777777" w:rsidR="0000627E" w:rsidRPr="0000627E" w:rsidRDefault="0000627E" w:rsidP="0000627E">
            <w:pPr>
              <w:rPr>
                <w:rFonts w:asciiTheme="minorHAnsi" w:eastAsia="Arial Narrow" w:hAnsiTheme="minorHAnsi" w:cstheme="minorHAnsi"/>
                <w:sz w:val="22"/>
                <w:lang w:val="en-GB"/>
              </w:rPr>
            </w:pPr>
          </w:p>
          <w:p w14:paraId="640B3D48" w14:textId="77777777" w:rsidR="0000627E" w:rsidRPr="0000627E" w:rsidRDefault="0000627E" w:rsidP="0000627E">
            <w:pPr>
              <w:rPr>
                <w:rFonts w:asciiTheme="minorHAnsi" w:eastAsia="Arial Narrow" w:hAnsiTheme="minorHAnsi" w:cstheme="minorHAnsi"/>
                <w:sz w:val="22"/>
                <w:lang w:val="fr-FR"/>
              </w:rPr>
            </w:pPr>
            <w:r w:rsidRPr="0000627E">
              <w:rPr>
                <w:rFonts w:asciiTheme="minorHAnsi" w:hAnsiTheme="minorHAnsi" w:cstheme="minorHAnsi"/>
                <w:noProof/>
                <w:lang w:val="en-GB" w:eastAsia="en-GB"/>
              </w:rPr>
              <w:lastRenderedPageBreak/>
              <w:drawing>
                <wp:inline distT="0" distB="0" distL="0" distR="0" wp14:anchorId="536F266F" wp14:editId="6A2250D4">
                  <wp:extent cx="4886325" cy="2624585"/>
                  <wp:effectExtent l="0" t="0" r="0" b="0"/>
                  <wp:docPr id="2072896006" name="Picture 2072896006" descr="AI model development lifecycle for training data an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07289600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886325" cy="2624585"/>
                          </a:xfrm>
                          <a:prstGeom prst="rect">
                            <a:avLst/>
                          </a:prstGeom>
                        </pic:spPr>
                      </pic:pic>
                    </a:graphicData>
                  </a:graphic>
                </wp:inline>
              </w:drawing>
            </w:r>
            <w:r w:rsidRPr="0000627E">
              <w:rPr>
                <w:rFonts w:asciiTheme="minorHAnsi" w:eastAsia="Arial Narrow" w:hAnsiTheme="minorHAnsi" w:cstheme="minorHAnsi"/>
                <w:sz w:val="22"/>
                <w:lang w:val="fr-FR"/>
              </w:rPr>
              <w:t>.</w:t>
            </w:r>
          </w:p>
          <w:p w14:paraId="1B360E7A" w14:textId="1E3ADE4E" w:rsidR="0000627E" w:rsidRPr="0000627E" w:rsidRDefault="0000627E" w:rsidP="0000627E">
            <w:pPr>
              <w:rPr>
                <w:rFonts w:asciiTheme="minorHAnsi" w:eastAsia="Arial Narrow" w:hAnsiTheme="minorHAnsi" w:cstheme="minorHAnsi"/>
                <w:sz w:val="22"/>
                <w:lang w:val="fr-FR"/>
              </w:rPr>
            </w:pPr>
            <w:r w:rsidRPr="0000627E">
              <w:rPr>
                <w:rFonts w:asciiTheme="minorHAnsi" w:eastAsia="Arial Narrow" w:hAnsiTheme="minorHAnsi" w:cstheme="minorHAnsi"/>
                <w:sz w:val="22"/>
                <w:lang w:val="fr-FR"/>
              </w:rPr>
              <w:t xml:space="preserve">Source : </w:t>
            </w:r>
            <w:hyperlink r:id="rId30">
              <w:r w:rsidRPr="0000627E">
                <w:rPr>
                  <w:rStyle w:val="Hyperlink"/>
                  <w:rFonts w:asciiTheme="minorHAnsi" w:eastAsia="Arial Narrow" w:hAnsiTheme="minorHAnsi" w:cstheme="minorHAnsi"/>
                  <w:sz w:val="22"/>
                  <w:lang w:val="fr-FR"/>
                </w:rPr>
                <w:t>https://www.cloudfactory.com/training-data-guide</w:t>
              </w:r>
            </w:hyperlink>
          </w:p>
        </w:tc>
      </w:tr>
      <w:tr w:rsidR="0000627E" w:rsidRPr="00F902D1" w14:paraId="289173B3" w14:textId="77777777" w:rsidTr="50F93F9E">
        <w:tc>
          <w:tcPr>
            <w:tcW w:w="9146" w:type="dxa"/>
          </w:tcPr>
          <w:p w14:paraId="79529A1E" w14:textId="77777777" w:rsidR="0000627E" w:rsidRPr="0000627E" w:rsidRDefault="0000627E" w:rsidP="0000627E">
            <w:pPr>
              <w:rPr>
                <w:rFonts w:asciiTheme="minorHAnsi" w:eastAsia="Arial Narrow" w:hAnsiTheme="minorHAnsi" w:cstheme="minorHAnsi"/>
                <w:b/>
                <w:bCs/>
                <w:sz w:val="22"/>
                <w:lang w:val="en-GB"/>
              </w:rPr>
            </w:pPr>
            <w:r w:rsidRPr="0000627E">
              <w:rPr>
                <w:rFonts w:asciiTheme="minorHAnsi" w:eastAsia="Arial Narrow" w:hAnsiTheme="minorHAnsi" w:cstheme="minorHAnsi"/>
                <w:b/>
                <w:bCs/>
                <w:sz w:val="22"/>
                <w:lang w:val="en-GB"/>
              </w:rPr>
              <w:lastRenderedPageBreak/>
              <w:t>ML in Remote Sensing</w:t>
            </w:r>
          </w:p>
          <w:p w14:paraId="70EF6077" w14:textId="77777777" w:rsidR="0000627E" w:rsidRPr="0000627E" w:rsidRDefault="0000627E" w:rsidP="0000627E">
            <w:pPr>
              <w:rPr>
                <w:rFonts w:asciiTheme="minorHAnsi" w:eastAsia="Arial Narrow" w:hAnsiTheme="minorHAnsi" w:cstheme="minorHAnsi"/>
                <w:bCs/>
                <w:sz w:val="22"/>
                <w:lang w:val="en-GB"/>
              </w:rPr>
            </w:pPr>
            <w:r w:rsidRPr="0000627E">
              <w:rPr>
                <w:rFonts w:asciiTheme="minorHAnsi" w:eastAsia="Arial Narrow" w:hAnsiTheme="minorHAnsi" w:cstheme="minorHAnsi"/>
                <w:bCs/>
                <w:sz w:val="22"/>
                <w:lang w:val="en-GB"/>
              </w:rPr>
              <w:t>We have seen the key steps in ML in detail. But why do we use ML in remote sensing?</w:t>
            </w:r>
          </w:p>
          <w:p w14:paraId="2A54A0E7" w14:textId="77777777"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Environmental remote sensing involves the use of satellites and other air-borne instruments to collect data about the environment. </w:t>
            </w:r>
          </w:p>
          <w:p w14:paraId="0BAD9883" w14:textId="77777777" w:rsidR="0000627E" w:rsidRPr="0000627E" w:rsidRDefault="0000627E" w:rsidP="0000627E">
            <w:pPr>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The rapid increase in the volume of remote sensing data obtained from different platforms has encouraged scientists to develop advanced, innovative, and robust data processing methodologies. Machine learning methods are widely applied to remote sensing datasets; they have been used to classify ships from remote sensing images, determine the distribution of palm trees in a forest from images and so much more.</w:t>
            </w:r>
          </w:p>
          <w:p w14:paraId="7F66DF4C" w14:textId="4E251A38" w:rsidR="0000627E" w:rsidRPr="0000627E" w:rsidRDefault="0000627E" w:rsidP="00F902D1">
            <w:pPr>
              <w:spacing w:line="257" w:lineRule="auto"/>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Machine learning algorithms allow a system to learn and improve from data and experience without being specifically programmed, reducing the level of human intervention. This data-driven approach means valuable information about a natural phenomenon can be extracted from the data alone.</w:t>
            </w:r>
          </w:p>
        </w:tc>
      </w:tr>
      <w:tr w:rsidR="00F902D1" w:rsidRPr="00F902D1" w14:paraId="1FB528BC" w14:textId="77777777" w:rsidTr="50F93F9E">
        <w:tc>
          <w:tcPr>
            <w:tcW w:w="9146" w:type="dxa"/>
          </w:tcPr>
          <w:p w14:paraId="7B3EFC7A" w14:textId="77777777" w:rsidR="00F902D1" w:rsidRPr="0000627E" w:rsidRDefault="00F902D1" w:rsidP="00F902D1">
            <w:pPr>
              <w:spacing w:line="257" w:lineRule="auto"/>
              <w:rPr>
                <w:rFonts w:asciiTheme="minorHAnsi" w:eastAsia="Arial Narrow" w:hAnsiTheme="minorHAnsi" w:cstheme="minorHAnsi"/>
                <w:sz w:val="22"/>
                <w:lang w:val="en-GB"/>
              </w:rPr>
            </w:pPr>
            <w:r w:rsidRPr="0000627E">
              <w:rPr>
                <w:rFonts w:asciiTheme="minorHAnsi" w:eastAsia="Arial Narrow" w:hAnsiTheme="minorHAnsi" w:cstheme="minorHAnsi"/>
                <w:sz w:val="22"/>
              </w:rPr>
              <w:t>Key Points:</w:t>
            </w:r>
          </w:p>
          <w:p w14:paraId="3A68C71C" w14:textId="77777777" w:rsidR="00F902D1" w:rsidRPr="0000627E" w:rsidRDefault="00F902D1" w:rsidP="00116802">
            <w:pPr>
              <w:pStyle w:val="ListParagraph"/>
              <w:numPr>
                <w:ilvl w:val="0"/>
                <w:numId w:val="22"/>
              </w:numPr>
              <w:ind w:left="284" w:hanging="284"/>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Machine learning with remote sensing can help to improve predictions about the behavior of environmental systems, improve the automation of data analysis, lead to a better management of resources and the discovery of new insights from complex data sets.  </w:t>
            </w:r>
          </w:p>
          <w:p w14:paraId="60AB6180" w14:textId="77777777" w:rsidR="00F902D1" w:rsidRPr="0000627E" w:rsidRDefault="00F902D1" w:rsidP="00116802">
            <w:pPr>
              <w:pStyle w:val="ListParagraph"/>
              <w:numPr>
                <w:ilvl w:val="0"/>
                <w:numId w:val="22"/>
              </w:numPr>
              <w:ind w:left="284" w:hanging="284"/>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Applications include improved weather forecasting, flood and drought prediction, precision agriculture, forest management and in marine conservation and coastal clean-up projects. </w:t>
            </w:r>
          </w:p>
          <w:p w14:paraId="29C84DA8" w14:textId="77777777" w:rsidR="00F902D1" w:rsidRDefault="00F902D1" w:rsidP="00116802">
            <w:pPr>
              <w:pStyle w:val="ListParagraph"/>
              <w:numPr>
                <w:ilvl w:val="0"/>
                <w:numId w:val="22"/>
              </w:numPr>
              <w:ind w:left="284" w:hanging="284"/>
              <w:jc w:val="both"/>
              <w:rPr>
                <w:rFonts w:asciiTheme="minorHAnsi" w:eastAsia="Arial Narrow" w:hAnsiTheme="minorHAnsi" w:cstheme="minorHAnsi"/>
                <w:sz w:val="22"/>
                <w:lang w:val="en-GB"/>
              </w:rPr>
            </w:pPr>
            <w:r w:rsidRPr="0000627E">
              <w:rPr>
                <w:rFonts w:asciiTheme="minorHAnsi" w:eastAsia="Arial Narrow" w:hAnsiTheme="minorHAnsi" w:cstheme="minorHAnsi"/>
                <w:sz w:val="22"/>
                <w:lang w:val="en-GB"/>
              </w:rPr>
              <w:t xml:space="preserve">Wider implementation for remote sensing is limited by the availability of accessible and representative datasets for training the machine learning algorithm. Specific challenges include: the availability of </w:t>
            </w:r>
            <w:r w:rsidRPr="0000627E">
              <w:rPr>
                <w:rFonts w:asciiTheme="minorHAnsi" w:eastAsia="Arial Narrow" w:hAnsiTheme="minorHAnsi" w:cstheme="minorHAnsi"/>
                <w:i/>
                <w:iCs/>
                <w:sz w:val="22"/>
                <w:lang w:val="en-GB"/>
              </w:rPr>
              <w:t xml:space="preserve">Analysis Ready Data </w:t>
            </w:r>
            <w:r w:rsidRPr="0000627E">
              <w:rPr>
                <w:rFonts w:asciiTheme="minorHAnsi" w:eastAsia="Arial Narrow" w:hAnsiTheme="minorHAnsi" w:cstheme="minorHAnsi"/>
                <w:sz w:val="22"/>
                <w:lang w:val="en-GB"/>
              </w:rPr>
              <w:t>which is</w:t>
            </w:r>
            <w:r w:rsidRPr="0000627E">
              <w:rPr>
                <w:rFonts w:asciiTheme="minorHAnsi" w:eastAsia="Arial Narrow" w:hAnsiTheme="minorHAnsi" w:cstheme="minorHAnsi"/>
                <w:i/>
                <w:iCs/>
                <w:sz w:val="22"/>
                <w:lang w:val="en-GB"/>
              </w:rPr>
              <w:t xml:space="preserve"> </w:t>
            </w:r>
            <w:r w:rsidRPr="0000627E">
              <w:rPr>
                <w:rFonts w:asciiTheme="minorHAnsi" w:eastAsia="Arial Narrow" w:hAnsiTheme="minorHAnsi" w:cstheme="minorHAnsi"/>
                <w:sz w:val="22"/>
                <w:lang w:val="en-GB"/>
              </w:rPr>
              <w:t>data that have been processed to a minimum set of requirements and organized into a form that allows immediate analysis with a minimum of additional user effort and interoperability both through time and with other datasets</w:t>
            </w:r>
            <w:r w:rsidRPr="0000627E">
              <w:rPr>
                <w:rFonts w:asciiTheme="minorHAnsi" w:eastAsia="Arial Narrow" w:hAnsiTheme="minorHAnsi" w:cstheme="minorHAnsi"/>
                <w:i/>
                <w:iCs/>
                <w:sz w:val="22"/>
                <w:lang w:val="en-GB"/>
              </w:rPr>
              <w:t xml:space="preserve"> </w:t>
            </w:r>
            <w:r w:rsidRPr="0000627E">
              <w:rPr>
                <w:rFonts w:asciiTheme="minorHAnsi" w:eastAsia="Arial Narrow" w:hAnsiTheme="minorHAnsi" w:cstheme="minorHAnsi"/>
                <w:sz w:val="22"/>
                <w:lang w:val="en-GB"/>
              </w:rPr>
              <w:t>- it requires expertise, time and computational power to prepare; the demands on storage, transfer and processing of large data sets; and the demands on having an accurate and well-developed training data set.</w:t>
            </w:r>
          </w:p>
          <w:p w14:paraId="084A9804" w14:textId="77777777" w:rsidR="00557AD4" w:rsidRPr="0000627E" w:rsidRDefault="00557AD4" w:rsidP="00557AD4">
            <w:pPr>
              <w:pStyle w:val="ListParagraph"/>
              <w:ind w:firstLine="0"/>
              <w:jc w:val="both"/>
              <w:rPr>
                <w:rFonts w:asciiTheme="minorHAnsi" w:eastAsia="Arial Narrow" w:hAnsiTheme="minorHAnsi" w:cstheme="minorHAnsi"/>
                <w:sz w:val="22"/>
                <w:lang w:val="en-GB"/>
              </w:rPr>
            </w:pPr>
          </w:p>
          <w:p w14:paraId="114F0666" w14:textId="0457FDED" w:rsidR="00F902D1" w:rsidRPr="0000627E" w:rsidRDefault="00F902D1" w:rsidP="00F902D1">
            <w:pPr>
              <w:rPr>
                <w:rFonts w:asciiTheme="minorHAnsi" w:eastAsia="Arial Narrow" w:hAnsiTheme="minorHAnsi" w:cstheme="minorHAnsi"/>
                <w:b/>
                <w:bCs/>
                <w:lang w:val="en-GB"/>
              </w:rPr>
            </w:pPr>
            <w:r w:rsidRPr="0000627E">
              <w:rPr>
                <w:rFonts w:asciiTheme="minorHAnsi" w:eastAsia="Arial Narrow" w:hAnsiTheme="minorHAnsi" w:cstheme="minorHAnsi"/>
                <w:bCs/>
                <w:sz w:val="22"/>
                <w:lang w:val="en-GB"/>
              </w:rPr>
              <w:t>In the following section, we will discuss the image classification and discuss some applications of ML in remote sensing.</w:t>
            </w:r>
          </w:p>
        </w:tc>
      </w:tr>
    </w:tbl>
    <w:p w14:paraId="72E457B2" w14:textId="60008739" w:rsidR="003C0E16" w:rsidRDefault="003C0E16" w:rsidP="00670CEB">
      <w:pPr>
        <w:spacing w:after="0"/>
        <w:jc w:val="both"/>
        <w:textAlignment w:val="baseline"/>
        <w:rPr>
          <w:rFonts w:eastAsia="Calibri" w:cs="Arial"/>
          <w:b/>
          <w:bCs/>
          <w:color w:val="000000"/>
          <w:sz w:val="32"/>
          <w:szCs w:val="32"/>
          <w:shd w:val="clear" w:color="auto" w:fill="FFFFFF"/>
          <w:lang w:val="en-AU" w:eastAsia="en-US"/>
        </w:rPr>
      </w:pPr>
    </w:p>
    <w:p w14:paraId="48E15B71" w14:textId="77777777" w:rsidR="00557AD4" w:rsidRDefault="00557AD4" w:rsidP="00670CEB">
      <w:pPr>
        <w:spacing w:after="0"/>
        <w:jc w:val="both"/>
        <w:textAlignment w:val="baseline"/>
        <w:rPr>
          <w:rFonts w:eastAsia="Calibri" w:cs="Arial"/>
          <w:b/>
          <w:bCs/>
          <w:color w:val="000000"/>
          <w:sz w:val="32"/>
          <w:szCs w:val="32"/>
          <w:shd w:val="clear" w:color="auto" w:fill="FFFFFF"/>
          <w:lang w:val="en-AU" w:eastAsia="en-US"/>
        </w:rPr>
      </w:pPr>
    </w:p>
    <w:p w14:paraId="5C6BD30C" w14:textId="77777777" w:rsidR="00557AD4" w:rsidRDefault="00557AD4">
      <w:pPr>
        <w:spacing w:after="0"/>
        <w:rPr>
          <w:rFonts w:eastAsia="Calibri" w:cs="Arial"/>
          <w:b/>
          <w:bCs/>
          <w:color w:val="000000"/>
          <w:sz w:val="32"/>
          <w:szCs w:val="32"/>
          <w:shd w:val="clear" w:color="auto" w:fill="FFFFFF"/>
          <w:lang w:val="en-AU" w:eastAsia="en-US"/>
        </w:rPr>
      </w:pPr>
      <w:r>
        <w:rPr>
          <w:rFonts w:eastAsia="Calibri" w:cs="Arial"/>
          <w:b/>
          <w:bCs/>
          <w:color w:val="000000"/>
          <w:sz w:val="32"/>
          <w:szCs w:val="32"/>
          <w:shd w:val="clear" w:color="auto" w:fill="FFFFFF"/>
          <w:lang w:val="en-AU" w:eastAsia="en-US"/>
        </w:rPr>
        <w:br w:type="page"/>
      </w:r>
    </w:p>
    <w:p w14:paraId="33B9D7DD" w14:textId="77777777" w:rsidR="00557AD4" w:rsidRDefault="00557AD4" w:rsidP="00670CEB">
      <w:pPr>
        <w:spacing w:after="0"/>
        <w:jc w:val="both"/>
        <w:textAlignment w:val="baseline"/>
        <w:rPr>
          <w:rFonts w:eastAsia="Calibri" w:cs="Arial"/>
          <w:b/>
          <w:bCs/>
          <w:color w:val="000000"/>
          <w:sz w:val="32"/>
          <w:szCs w:val="32"/>
          <w:shd w:val="clear" w:color="auto" w:fill="FFFFFF"/>
          <w:lang w:val="en-AU" w:eastAsia="en-US"/>
        </w:rPr>
      </w:pPr>
    </w:p>
    <w:p w14:paraId="2478FDF0" w14:textId="2F8C482E" w:rsidR="00670CEB" w:rsidRPr="0074695E" w:rsidRDefault="00670CEB" w:rsidP="00670CEB">
      <w:pPr>
        <w:spacing w:after="0"/>
        <w:jc w:val="both"/>
        <w:textAlignment w:val="baseline"/>
        <w:rPr>
          <w:rFonts w:eastAsia="Calibri" w:cs="Arial"/>
          <w:color w:val="000000"/>
          <w:sz w:val="32"/>
          <w:szCs w:val="32"/>
          <w:shd w:val="clear" w:color="auto" w:fill="FFFFFF"/>
          <w:lang w:val="en-GB" w:eastAsia="en-US"/>
        </w:rPr>
      </w:pPr>
      <w:r w:rsidRPr="0074695E">
        <w:rPr>
          <w:rFonts w:eastAsia="Calibri" w:cs="Arial"/>
          <w:b/>
          <w:bCs/>
          <w:color w:val="000000"/>
          <w:sz w:val="32"/>
          <w:szCs w:val="32"/>
          <w:shd w:val="clear" w:color="auto" w:fill="FFFFFF"/>
          <w:lang w:val="en-AU" w:eastAsia="en-US"/>
        </w:rPr>
        <w:t>Exercise materials and tasks</w:t>
      </w:r>
    </w:p>
    <w:p w14:paraId="50B296CF" w14:textId="77777777" w:rsidR="00670CEB" w:rsidRPr="0074695E" w:rsidRDefault="00670CEB" w:rsidP="00670CEB">
      <w:pPr>
        <w:spacing w:after="0"/>
        <w:jc w:val="both"/>
        <w:textAlignment w:val="baseline"/>
        <w:rPr>
          <w:rFonts w:cs="Arial"/>
          <w:b/>
          <w:bCs/>
          <w:sz w:val="24"/>
          <w:lang w:val="en-AU" w:eastAsia="en-ZA"/>
        </w:rPr>
      </w:pPr>
    </w:p>
    <w:p w14:paraId="1E725EC3" w14:textId="4120970F" w:rsidR="00670CEB" w:rsidRPr="0000627E" w:rsidRDefault="00670CEB" w:rsidP="0000627E">
      <w:pPr>
        <w:spacing w:after="0"/>
        <w:jc w:val="both"/>
        <w:textAlignment w:val="baseline"/>
        <w:rPr>
          <w:rFonts w:cs="Arial"/>
          <w:b/>
          <w:bCs/>
          <w:sz w:val="24"/>
          <w:lang w:val="en-AU" w:eastAsia="en-ZA"/>
        </w:rPr>
      </w:pPr>
      <w:r w:rsidRPr="0074695E">
        <w:rPr>
          <w:rFonts w:cs="Arial"/>
          <w:b/>
          <w:bCs/>
          <w:sz w:val="24"/>
          <w:lang w:val="en-AU" w:eastAsia="en-ZA"/>
        </w:rPr>
        <w:t>Quiz questions</w:t>
      </w:r>
    </w:p>
    <w:tbl>
      <w:tblPr>
        <w:tblW w:w="9039" w:type="dxa"/>
        <w:tblLayout w:type="fixed"/>
        <w:tblLook w:val="04A0" w:firstRow="1" w:lastRow="0" w:firstColumn="1" w:lastColumn="0" w:noHBand="0" w:noVBand="1"/>
      </w:tblPr>
      <w:tblGrid>
        <w:gridCol w:w="9039"/>
      </w:tblGrid>
      <w:tr w:rsidR="003C0E16" w:rsidRPr="0000627E" w14:paraId="2CAD1657" w14:textId="77777777" w:rsidTr="003C0E16">
        <w:trPr>
          <w:trHeight w:val="300"/>
        </w:trPr>
        <w:tc>
          <w:tcPr>
            <w:tcW w:w="9039" w:type="dxa"/>
          </w:tcPr>
          <w:p w14:paraId="146974A8" w14:textId="77777777" w:rsidR="003C0E16" w:rsidRPr="003C0E16" w:rsidRDefault="003C0E16" w:rsidP="0000627E">
            <w:pPr>
              <w:rPr>
                <w:rFonts w:cs="Arial"/>
                <w:b/>
                <w:bCs/>
                <w:lang w:val="en-GB" w:eastAsia="en-ZA"/>
              </w:rPr>
            </w:pPr>
          </w:p>
        </w:tc>
      </w:tr>
      <w:tr w:rsidR="0000627E" w14:paraId="6D53A0A1" w14:textId="77777777" w:rsidTr="0000627E">
        <w:trPr>
          <w:trHeight w:val="300"/>
        </w:trPr>
        <w:tc>
          <w:tcPr>
            <w:tcW w:w="9039" w:type="dxa"/>
          </w:tcPr>
          <w:p w14:paraId="667BCFA4" w14:textId="77777777" w:rsidR="0000627E" w:rsidRPr="0000627E" w:rsidRDefault="0000627E" w:rsidP="006C5E1A">
            <w:pPr>
              <w:rPr>
                <w:rFonts w:asciiTheme="minorHAnsi" w:hAnsiTheme="minorHAnsi" w:cstheme="minorHAnsi"/>
                <w:lang w:val="en-GB" w:eastAsia="en-ZA"/>
              </w:rPr>
            </w:pPr>
            <w:r w:rsidRPr="0000627E">
              <w:rPr>
                <w:rFonts w:asciiTheme="minorHAnsi" w:hAnsiTheme="minorHAnsi" w:cstheme="minorHAnsi"/>
                <w:szCs w:val="22"/>
                <w:lang w:val="en-GB" w:eastAsia="en-ZA"/>
              </w:rPr>
              <w:t xml:space="preserve">Please answer the following questions to test your understanding so far: </w:t>
            </w:r>
          </w:p>
          <w:p w14:paraId="36D9B134" w14:textId="77777777" w:rsidR="0000627E" w:rsidRPr="0000627E" w:rsidRDefault="0000627E" w:rsidP="006C5E1A">
            <w:pPr>
              <w:rPr>
                <w:rFonts w:asciiTheme="minorHAnsi" w:hAnsiTheme="minorHAnsi" w:cstheme="minorHAnsi"/>
                <w:lang w:val="en-GB" w:eastAsia="en-ZA"/>
              </w:rPr>
            </w:pPr>
          </w:p>
          <w:p w14:paraId="586FDD93" w14:textId="77777777" w:rsidR="0000627E" w:rsidRPr="0000627E" w:rsidRDefault="0000627E" w:rsidP="0000627E">
            <w:pPr>
              <w:pStyle w:val="ListParagraph"/>
              <w:numPr>
                <w:ilvl w:val="0"/>
                <w:numId w:val="25"/>
              </w:numPr>
              <w:spacing w:after="0"/>
              <w:jc w:val="both"/>
              <w:rPr>
                <w:rFonts w:asciiTheme="minorHAnsi" w:hAnsiTheme="minorHAnsi" w:cstheme="minorHAnsi"/>
                <w:lang w:val="en-GB" w:eastAsia="en-ZA"/>
              </w:rPr>
            </w:pPr>
            <w:r w:rsidRPr="0000627E">
              <w:rPr>
                <w:rFonts w:asciiTheme="minorHAnsi" w:hAnsiTheme="minorHAnsi" w:cstheme="minorHAnsi"/>
                <w:szCs w:val="22"/>
                <w:lang w:val="en-GB" w:eastAsia="en-ZA"/>
              </w:rPr>
              <w:t>What is training data?</w:t>
            </w:r>
          </w:p>
          <w:p w14:paraId="56942765" w14:textId="77777777" w:rsidR="0000627E" w:rsidRPr="0000627E" w:rsidRDefault="0000627E" w:rsidP="0000627E">
            <w:pPr>
              <w:pStyle w:val="ListParagraph"/>
              <w:numPr>
                <w:ilvl w:val="1"/>
                <w:numId w:val="9"/>
              </w:numPr>
              <w:spacing w:after="0"/>
              <w:jc w:val="both"/>
              <w:rPr>
                <w:rFonts w:asciiTheme="minorHAnsi" w:hAnsiTheme="minorHAnsi" w:cstheme="minorHAnsi"/>
                <w:b/>
                <w:lang w:val="en-GB" w:eastAsia="en-ZA"/>
              </w:rPr>
            </w:pPr>
            <w:r w:rsidRPr="0000627E">
              <w:rPr>
                <w:rFonts w:asciiTheme="minorHAnsi" w:hAnsiTheme="minorHAnsi" w:cstheme="minorHAnsi"/>
                <w:b/>
                <w:szCs w:val="22"/>
                <w:lang w:val="en-GB" w:eastAsia="en-ZA"/>
              </w:rPr>
              <w:t>A dataset used to train machine learning models</w:t>
            </w:r>
          </w:p>
          <w:p w14:paraId="0CB8231D" w14:textId="77777777" w:rsidR="0000627E" w:rsidRPr="0000627E" w:rsidRDefault="0000627E" w:rsidP="0000627E">
            <w:pPr>
              <w:pStyle w:val="ListParagraph"/>
              <w:numPr>
                <w:ilvl w:val="1"/>
                <w:numId w:val="9"/>
              </w:numPr>
              <w:spacing w:after="0"/>
              <w:jc w:val="both"/>
              <w:rPr>
                <w:rFonts w:asciiTheme="minorHAnsi" w:hAnsiTheme="minorHAnsi" w:cstheme="minorHAnsi"/>
                <w:lang w:val="en-GB" w:eastAsia="en-ZA"/>
              </w:rPr>
            </w:pPr>
            <w:r w:rsidRPr="0000627E">
              <w:rPr>
                <w:rFonts w:asciiTheme="minorHAnsi" w:hAnsiTheme="minorHAnsi" w:cstheme="minorHAnsi"/>
                <w:szCs w:val="22"/>
                <w:lang w:val="en-GB" w:eastAsia="en-ZA"/>
              </w:rPr>
              <w:t xml:space="preserve">A dataset that evaluates the performance of the model </w:t>
            </w:r>
          </w:p>
          <w:p w14:paraId="0F27C5B6" w14:textId="77777777" w:rsidR="0000627E" w:rsidRPr="0000627E" w:rsidRDefault="0000627E" w:rsidP="0000627E">
            <w:pPr>
              <w:pStyle w:val="ListParagraph"/>
              <w:numPr>
                <w:ilvl w:val="1"/>
                <w:numId w:val="9"/>
              </w:numPr>
              <w:spacing w:after="0"/>
              <w:jc w:val="both"/>
              <w:rPr>
                <w:rFonts w:asciiTheme="minorHAnsi" w:hAnsiTheme="minorHAnsi" w:cstheme="minorHAnsi"/>
                <w:lang w:val="en-GB" w:eastAsia="en-ZA"/>
              </w:rPr>
            </w:pPr>
            <w:r w:rsidRPr="0000627E">
              <w:rPr>
                <w:rFonts w:asciiTheme="minorHAnsi" w:hAnsiTheme="minorHAnsi" w:cstheme="minorHAnsi"/>
                <w:szCs w:val="22"/>
                <w:lang w:val="en-GB" w:eastAsia="en-ZA"/>
              </w:rPr>
              <w:t>A new dataset that the model can generalize well</w:t>
            </w:r>
          </w:p>
          <w:p w14:paraId="03D8971C" w14:textId="77777777" w:rsidR="0000627E" w:rsidRPr="0000627E" w:rsidRDefault="0000627E" w:rsidP="006C5E1A">
            <w:pPr>
              <w:rPr>
                <w:rFonts w:asciiTheme="minorHAnsi" w:hAnsiTheme="minorHAnsi" w:cstheme="minorHAnsi"/>
                <w:lang w:val="en-GB" w:eastAsia="en-ZA"/>
              </w:rPr>
            </w:pPr>
          </w:p>
          <w:p w14:paraId="2729C54C" w14:textId="77777777" w:rsidR="0000627E" w:rsidRPr="0000627E" w:rsidRDefault="0000627E" w:rsidP="0000627E">
            <w:pPr>
              <w:pStyle w:val="ListParagraph"/>
              <w:numPr>
                <w:ilvl w:val="0"/>
                <w:numId w:val="9"/>
              </w:numPr>
              <w:spacing w:after="0" w:line="259" w:lineRule="auto"/>
              <w:rPr>
                <w:rFonts w:asciiTheme="minorHAnsi" w:hAnsiTheme="minorHAnsi" w:cstheme="minorHAnsi"/>
                <w:lang w:val="en-GB" w:eastAsia="en-ZA"/>
              </w:rPr>
            </w:pPr>
            <w:r w:rsidRPr="0000627E">
              <w:rPr>
                <w:rFonts w:asciiTheme="minorHAnsi" w:hAnsiTheme="minorHAnsi" w:cstheme="minorHAnsi"/>
                <w:szCs w:val="22"/>
                <w:lang w:val="en-GB" w:eastAsia="en-ZA"/>
              </w:rPr>
              <w:t xml:space="preserve">Please connect the steps of the process of training and testing data work in ML with the corresponding activities: </w:t>
            </w:r>
          </w:p>
          <w:p w14:paraId="0882A9F6" w14:textId="77777777" w:rsidR="0000627E" w:rsidRPr="00116802" w:rsidRDefault="0000627E" w:rsidP="0000627E">
            <w:pPr>
              <w:rPr>
                <w:rFonts w:asciiTheme="minorHAnsi" w:hAnsiTheme="minorHAnsi" w:cstheme="minorHAnsi"/>
                <w:sz w:val="8"/>
                <w:szCs w:val="8"/>
                <w:lang w:val="en-GB" w:eastAsia="en-ZA"/>
              </w:rPr>
            </w:pPr>
          </w:p>
          <w:tbl>
            <w:tblPr>
              <w:tblStyle w:val="GFA-Simple"/>
              <w:tblW w:w="0" w:type="auto"/>
              <w:tblInd w:w="974" w:type="dxa"/>
              <w:tblLayout w:type="fixed"/>
              <w:tblLook w:val="04A0" w:firstRow="1" w:lastRow="0" w:firstColumn="1" w:lastColumn="0" w:noHBand="0" w:noVBand="1"/>
            </w:tblPr>
            <w:tblGrid>
              <w:gridCol w:w="993"/>
              <w:gridCol w:w="6203"/>
            </w:tblGrid>
            <w:tr w:rsidR="0000627E" w:rsidRPr="00F902D1" w14:paraId="78A18919" w14:textId="77777777" w:rsidTr="006C5E1A">
              <w:trPr>
                <w:cnfStyle w:val="100000000000" w:firstRow="1" w:lastRow="0" w:firstColumn="0" w:lastColumn="0" w:oddVBand="0" w:evenVBand="0" w:oddHBand="0" w:evenHBand="0" w:firstRowFirstColumn="0" w:firstRowLastColumn="0" w:lastRowFirstColumn="0" w:lastRowLastColumn="0"/>
              </w:trPr>
              <w:tc>
                <w:tcPr>
                  <w:tcW w:w="993" w:type="dxa"/>
                </w:tcPr>
                <w:p w14:paraId="17BF026F" w14:textId="77777777" w:rsidR="0000627E" w:rsidRPr="0000627E" w:rsidRDefault="0000627E" w:rsidP="006C5E1A">
                  <w:pPr>
                    <w:spacing w:line="259" w:lineRule="auto"/>
                    <w:rPr>
                      <w:rFonts w:asciiTheme="minorHAnsi" w:hAnsiTheme="minorHAnsi" w:cstheme="minorHAnsi"/>
                      <w:b w:val="0"/>
                      <w:sz w:val="22"/>
                      <w:lang w:val="en-GB"/>
                    </w:rPr>
                  </w:pPr>
                  <w:r w:rsidRPr="0000627E">
                    <w:rPr>
                      <w:rFonts w:asciiTheme="minorHAnsi" w:hAnsiTheme="minorHAnsi" w:cstheme="minorHAnsi"/>
                      <w:b w:val="0"/>
                      <w:sz w:val="22"/>
                      <w:lang w:val="en-GB"/>
                    </w:rPr>
                    <w:t>Step 1</w:t>
                  </w:r>
                </w:p>
              </w:tc>
              <w:tc>
                <w:tcPr>
                  <w:tcW w:w="6203" w:type="dxa"/>
                </w:tcPr>
                <w:p w14:paraId="15CD1B6B" w14:textId="77777777" w:rsidR="0000627E" w:rsidRPr="0000627E" w:rsidRDefault="0000627E" w:rsidP="006C5E1A">
                  <w:pPr>
                    <w:spacing w:line="259" w:lineRule="auto"/>
                    <w:rPr>
                      <w:rFonts w:asciiTheme="minorHAnsi" w:hAnsiTheme="minorHAnsi" w:cstheme="minorHAnsi"/>
                      <w:b w:val="0"/>
                      <w:sz w:val="22"/>
                      <w:lang w:val="en-GB"/>
                    </w:rPr>
                  </w:pPr>
                  <w:r w:rsidRPr="0000627E">
                    <w:rPr>
                      <w:rFonts w:asciiTheme="minorHAnsi" w:hAnsiTheme="minorHAnsi" w:cstheme="minorHAnsi"/>
                      <w:b w:val="0"/>
                      <w:sz w:val="22"/>
                      <w:lang w:val="en-GB"/>
                    </w:rPr>
                    <w:t>The model is tested by feeding it with the test data/ unseen dataset</w:t>
                  </w:r>
                </w:p>
              </w:tc>
            </w:tr>
            <w:tr w:rsidR="0000627E" w:rsidRPr="00F902D1" w14:paraId="099C1642" w14:textId="77777777" w:rsidTr="006C5E1A">
              <w:tc>
                <w:tcPr>
                  <w:tcW w:w="993" w:type="dxa"/>
                </w:tcPr>
                <w:p w14:paraId="68156AE2" w14:textId="77777777" w:rsidR="0000627E" w:rsidRPr="0000627E" w:rsidRDefault="0000627E" w:rsidP="006C5E1A">
                  <w:pPr>
                    <w:spacing w:line="259" w:lineRule="auto"/>
                    <w:rPr>
                      <w:rFonts w:asciiTheme="minorHAnsi" w:hAnsiTheme="minorHAnsi" w:cstheme="minorHAnsi"/>
                      <w:sz w:val="22"/>
                      <w:lang w:val="en-GB"/>
                    </w:rPr>
                  </w:pPr>
                  <w:r w:rsidRPr="0000627E">
                    <w:rPr>
                      <w:rFonts w:asciiTheme="minorHAnsi" w:hAnsiTheme="minorHAnsi" w:cstheme="minorHAnsi"/>
                      <w:sz w:val="22"/>
                      <w:lang w:val="en-GB"/>
                    </w:rPr>
                    <w:t>Step 2</w:t>
                  </w:r>
                </w:p>
              </w:tc>
              <w:tc>
                <w:tcPr>
                  <w:tcW w:w="6203" w:type="dxa"/>
                </w:tcPr>
                <w:p w14:paraId="18B24209" w14:textId="77777777" w:rsidR="0000627E" w:rsidRPr="0000627E" w:rsidRDefault="0000627E" w:rsidP="006C5E1A">
                  <w:pPr>
                    <w:spacing w:line="259" w:lineRule="auto"/>
                    <w:rPr>
                      <w:rFonts w:asciiTheme="minorHAnsi" w:hAnsiTheme="minorHAnsi" w:cstheme="minorHAnsi"/>
                      <w:sz w:val="22"/>
                      <w:lang w:val="en-GB"/>
                    </w:rPr>
                  </w:pPr>
                  <w:r w:rsidRPr="0000627E">
                    <w:rPr>
                      <w:rFonts w:asciiTheme="minorHAnsi" w:hAnsiTheme="minorHAnsi" w:cstheme="minorHAnsi"/>
                      <w:sz w:val="22"/>
                      <w:lang w:val="en-GB"/>
                    </w:rPr>
                    <w:t>Training data is tagged with the corresponding outputs</w:t>
                  </w:r>
                </w:p>
              </w:tc>
            </w:tr>
            <w:tr w:rsidR="0000627E" w:rsidRPr="00F902D1" w14:paraId="19A06F4E" w14:textId="77777777" w:rsidTr="006C5E1A">
              <w:tc>
                <w:tcPr>
                  <w:tcW w:w="993" w:type="dxa"/>
                </w:tcPr>
                <w:p w14:paraId="440EA44A" w14:textId="77777777" w:rsidR="0000627E" w:rsidRPr="0000627E" w:rsidRDefault="0000627E" w:rsidP="006C5E1A">
                  <w:pPr>
                    <w:spacing w:line="259" w:lineRule="auto"/>
                    <w:rPr>
                      <w:rFonts w:asciiTheme="minorHAnsi" w:hAnsiTheme="minorHAnsi" w:cstheme="minorHAnsi"/>
                      <w:sz w:val="22"/>
                      <w:lang w:val="en-GB"/>
                    </w:rPr>
                  </w:pPr>
                  <w:r w:rsidRPr="0000627E">
                    <w:rPr>
                      <w:rFonts w:asciiTheme="minorHAnsi" w:hAnsiTheme="minorHAnsi" w:cstheme="minorHAnsi"/>
                      <w:sz w:val="22"/>
                      <w:lang w:val="en-GB"/>
                    </w:rPr>
                    <w:t>Step 3</w:t>
                  </w:r>
                </w:p>
              </w:tc>
              <w:tc>
                <w:tcPr>
                  <w:tcW w:w="6203" w:type="dxa"/>
                </w:tcPr>
                <w:p w14:paraId="00C17B36" w14:textId="77777777" w:rsidR="0000627E" w:rsidRPr="0000627E" w:rsidRDefault="0000627E" w:rsidP="006C5E1A">
                  <w:pPr>
                    <w:spacing w:line="259" w:lineRule="auto"/>
                    <w:rPr>
                      <w:rFonts w:asciiTheme="minorHAnsi" w:hAnsiTheme="minorHAnsi" w:cstheme="minorHAnsi"/>
                      <w:sz w:val="22"/>
                      <w:lang w:val="en-GB"/>
                    </w:rPr>
                  </w:pPr>
                  <w:r w:rsidRPr="0000627E">
                    <w:rPr>
                      <w:rFonts w:asciiTheme="minorHAnsi" w:hAnsiTheme="minorHAnsi" w:cstheme="minorHAnsi"/>
                      <w:sz w:val="22"/>
                      <w:lang w:val="en-GB"/>
                    </w:rPr>
                    <w:t>The model is fed with training input data</w:t>
                  </w:r>
                </w:p>
              </w:tc>
            </w:tr>
          </w:tbl>
          <w:p w14:paraId="3ADACF04" w14:textId="77777777" w:rsidR="0000627E" w:rsidRPr="0000627E" w:rsidRDefault="0000627E" w:rsidP="0000627E">
            <w:pPr>
              <w:rPr>
                <w:rFonts w:asciiTheme="minorHAnsi" w:hAnsiTheme="minorHAnsi" w:cstheme="minorHAnsi"/>
                <w:lang w:val="en-GB" w:eastAsia="en-ZA"/>
              </w:rPr>
            </w:pPr>
          </w:p>
          <w:p w14:paraId="77449CF6" w14:textId="77777777" w:rsidR="0000627E" w:rsidRPr="0000627E" w:rsidRDefault="0000627E" w:rsidP="0000627E">
            <w:pPr>
              <w:rPr>
                <w:rFonts w:asciiTheme="minorHAnsi" w:hAnsiTheme="minorHAnsi" w:cstheme="minorHAnsi"/>
                <w:lang w:val="en-GB" w:eastAsia="en-ZA"/>
              </w:rPr>
            </w:pPr>
            <w:r w:rsidRPr="0000627E">
              <w:rPr>
                <w:rFonts w:asciiTheme="minorHAnsi" w:hAnsiTheme="minorHAnsi" w:cstheme="minorHAnsi"/>
                <w:szCs w:val="22"/>
                <w:lang w:val="en-GB" w:eastAsia="en-ZA"/>
              </w:rPr>
              <w:t>System feedback:</w:t>
            </w:r>
          </w:p>
          <w:p w14:paraId="1E467D0F" w14:textId="77777777" w:rsidR="0000627E" w:rsidRPr="0000627E" w:rsidRDefault="0000627E" w:rsidP="0000627E">
            <w:pPr>
              <w:pStyle w:val="ListParagraph"/>
              <w:numPr>
                <w:ilvl w:val="0"/>
                <w:numId w:val="26"/>
              </w:numPr>
              <w:spacing w:after="0" w:line="259" w:lineRule="auto"/>
              <w:rPr>
                <w:rFonts w:asciiTheme="minorHAnsi" w:hAnsiTheme="minorHAnsi" w:cstheme="minorHAnsi"/>
                <w:lang w:val="en-GB" w:eastAsia="en-ZA"/>
              </w:rPr>
            </w:pPr>
            <w:r w:rsidRPr="0000627E">
              <w:rPr>
                <w:rFonts w:asciiTheme="minorHAnsi" w:hAnsiTheme="minorHAnsi" w:cstheme="minorHAnsi"/>
                <w:szCs w:val="22"/>
                <w:lang w:val="en-GB" w:eastAsia="en-ZA"/>
              </w:rPr>
              <w:t>Student answers different from below: “Sorry, that’s not correct, please check the process of training and testing data work in ML”</w:t>
            </w:r>
          </w:p>
          <w:p w14:paraId="11386D50" w14:textId="77777777" w:rsidR="0000627E" w:rsidRPr="00116802" w:rsidRDefault="0000627E" w:rsidP="0000627E">
            <w:pPr>
              <w:rPr>
                <w:rFonts w:asciiTheme="minorHAnsi" w:hAnsiTheme="minorHAnsi" w:cstheme="minorHAnsi"/>
                <w:sz w:val="8"/>
                <w:szCs w:val="8"/>
                <w:lang w:val="en-GB" w:eastAsia="en-ZA"/>
              </w:rPr>
            </w:pPr>
          </w:p>
          <w:tbl>
            <w:tblPr>
              <w:tblStyle w:val="GFA-Simple"/>
              <w:tblW w:w="0" w:type="auto"/>
              <w:tblInd w:w="906" w:type="dxa"/>
              <w:tblLayout w:type="fixed"/>
              <w:tblLook w:val="04A0" w:firstRow="1" w:lastRow="0" w:firstColumn="1" w:lastColumn="0" w:noHBand="0" w:noVBand="1"/>
            </w:tblPr>
            <w:tblGrid>
              <w:gridCol w:w="993"/>
              <w:gridCol w:w="6203"/>
            </w:tblGrid>
            <w:tr w:rsidR="0000627E" w:rsidRPr="00F902D1" w14:paraId="1197DE46" w14:textId="77777777" w:rsidTr="006C5E1A">
              <w:trPr>
                <w:cnfStyle w:val="100000000000" w:firstRow="1" w:lastRow="0" w:firstColumn="0" w:lastColumn="0" w:oddVBand="0" w:evenVBand="0" w:oddHBand="0" w:evenHBand="0" w:firstRowFirstColumn="0" w:firstRowLastColumn="0" w:lastRowFirstColumn="0" w:lastRowLastColumn="0"/>
              </w:trPr>
              <w:tc>
                <w:tcPr>
                  <w:tcW w:w="993" w:type="dxa"/>
                </w:tcPr>
                <w:p w14:paraId="3CC646C4" w14:textId="77777777" w:rsidR="0000627E" w:rsidRPr="0000627E" w:rsidRDefault="0000627E" w:rsidP="006C5E1A">
                  <w:pPr>
                    <w:spacing w:line="259" w:lineRule="auto"/>
                    <w:rPr>
                      <w:rFonts w:asciiTheme="minorHAnsi" w:hAnsiTheme="minorHAnsi" w:cstheme="minorHAnsi"/>
                      <w:bCs/>
                      <w:color w:val="00A09C"/>
                      <w:sz w:val="22"/>
                      <w:lang w:val="en-GB"/>
                    </w:rPr>
                  </w:pPr>
                  <w:r w:rsidRPr="0000627E">
                    <w:rPr>
                      <w:rFonts w:asciiTheme="minorHAnsi" w:hAnsiTheme="minorHAnsi" w:cstheme="minorHAnsi"/>
                      <w:bCs/>
                      <w:color w:val="00A09C"/>
                      <w:sz w:val="22"/>
                      <w:lang w:val="en-GB"/>
                    </w:rPr>
                    <w:t>Step 1</w:t>
                  </w:r>
                </w:p>
              </w:tc>
              <w:tc>
                <w:tcPr>
                  <w:tcW w:w="6203" w:type="dxa"/>
                </w:tcPr>
                <w:p w14:paraId="1D95A998" w14:textId="77777777" w:rsidR="0000627E" w:rsidRPr="0000627E" w:rsidRDefault="0000627E" w:rsidP="006C5E1A">
                  <w:pPr>
                    <w:spacing w:line="259" w:lineRule="auto"/>
                    <w:rPr>
                      <w:rFonts w:asciiTheme="minorHAnsi" w:hAnsiTheme="minorHAnsi" w:cstheme="minorHAnsi"/>
                      <w:sz w:val="22"/>
                      <w:lang w:val="en-GB"/>
                    </w:rPr>
                  </w:pPr>
                  <w:r w:rsidRPr="0000627E">
                    <w:rPr>
                      <w:rFonts w:asciiTheme="minorHAnsi" w:hAnsiTheme="minorHAnsi" w:cstheme="minorHAnsi"/>
                      <w:sz w:val="22"/>
                      <w:lang w:val="en-GB"/>
                    </w:rPr>
                    <w:t>The model is fed with training input data</w:t>
                  </w:r>
                </w:p>
              </w:tc>
            </w:tr>
            <w:tr w:rsidR="0000627E" w:rsidRPr="00F902D1" w14:paraId="4DF3B639" w14:textId="77777777" w:rsidTr="006C5E1A">
              <w:tc>
                <w:tcPr>
                  <w:tcW w:w="993" w:type="dxa"/>
                </w:tcPr>
                <w:p w14:paraId="0A36E3CC" w14:textId="77777777" w:rsidR="0000627E" w:rsidRPr="0000627E" w:rsidRDefault="0000627E" w:rsidP="006C5E1A">
                  <w:pPr>
                    <w:spacing w:line="259" w:lineRule="auto"/>
                    <w:rPr>
                      <w:rFonts w:asciiTheme="minorHAnsi" w:hAnsiTheme="minorHAnsi" w:cstheme="minorHAnsi"/>
                      <w:b/>
                      <w:bCs/>
                      <w:color w:val="00A09C"/>
                      <w:sz w:val="22"/>
                      <w:lang w:val="en-GB"/>
                    </w:rPr>
                  </w:pPr>
                  <w:r w:rsidRPr="0000627E">
                    <w:rPr>
                      <w:rFonts w:asciiTheme="minorHAnsi" w:hAnsiTheme="minorHAnsi" w:cstheme="minorHAnsi"/>
                      <w:b/>
                      <w:bCs/>
                      <w:color w:val="00A09C"/>
                      <w:sz w:val="22"/>
                      <w:lang w:val="en-GB"/>
                    </w:rPr>
                    <w:t>Step 2</w:t>
                  </w:r>
                </w:p>
              </w:tc>
              <w:tc>
                <w:tcPr>
                  <w:tcW w:w="6203" w:type="dxa"/>
                </w:tcPr>
                <w:p w14:paraId="76CDBDB5" w14:textId="77777777" w:rsidR="0000627E" w:rsidRPr="0000627E" w:rsidRDefault="0000627E" w:rsidP="006C5E1A">
                  <w:pPr>
                    <w:rPr>
                      <w:rFonts w:asciiTheme="minorHAnsi" w:hAnsiTheme="minorHAnsi" w:cstheme="minorHAnsi"/>
                      <w:b/>
                      <w:bCs/>
                      <w:color w:val="00A09C"/>
                      <w:sz w:val="22"/>
                      <w:lang w:val="en-GB"/>
                    </w:rPr>
                  </w:pPr>
                  <w:r w:rsidRPr="0000627E">
                    <w:rPr>
                      <w:rFonts w:asciiTheme="minorHAnsi" w:hAnsiTheme="minorHAnsi" w:cstheme="minorHAnsi"/>
                      <w:b/>
                      <w:bCs/>
                      <w:sz w:val="22"/>
                      <w:lang w:val="en-GB"/>
                    </w:rPr>
                    <w:t>Training data is tagged with the corresponding outputs</w:t>
                  </w:r>
                </w:p>
              </w:tc>
            </w:tr>
            <w:tr w:rsidR="0000627E" w:rsidRPr="00F902D1" w14:paraId="249EA796" w14:textId="77777777" w:rsidTr="006C5E1A">
              <w:tc>
                <w:tcPr>
                  <w:tcW w:w="993" w:type="dxa"/>
                </w:tcPr>
                <w:p w14:paraId="19A29116" w14:textId="77777777" w:rsidR="0000627E" w:rsidRPr="0000627E" w:rsidRDefault="0000627E" w:rsidP="006C5E1A">
                  <w:pPr>
                    <w:spacing w:line="259" w:lineRule="auto"/>
                    <w:rPr>
                      <w:rFonts w:asciiTheme="minorHAnsi" w:hAnsiTheme="minorHAnsi" w:cstheme="minorHAnsi"/>
                      <w:b/>
                      <w:bCs/>
                      <w:color w:val="00A09C"/>
                      <w:sz w:val="22"/>
                      <w:lang w:val="en-GB"/>
                    </w:rPr>
                  </w:pPr>
                  <w:r w:rsidRPr="0000627E">
                    <w:rPr>
                      <w:rFonts w:asciiTheme="minorHAnsi" w:hAnsiTheme="minorHAnsi" w:cstheme="minorHAnsi"/>
                      <w:b/>
                      <w:bCs/>
                      <w:color w:val="00A09C"/>
                      <w:sz w:val="22"/>
                      <w:lang w:val="en-GB"/>
                    </w:rPr>
                    <w:t>Step 3</w:t>
                  </w:r>
                </w:p>
              </w:tc>
              <w:tc>
                <w:tcPr>
                  <w:tcW w:w="6203" w:type="dxa"/>
                </w:tcPr>
                <w:p w14:paraId="0CA4AD72" w14:textId="77777777" w:rsidR="0000627E" w:rsidRPr="0000627E" w:rsidRDefault="0000627E" w:rsidP="006C5E1A">
                  <w:pPr>
                    <w:rPr>
                      <w:rFonts w:asciiTheme="minorHAnsi" w:hAnsiTheme="minorHAnsi" w:cstheme="minorHAnsi"/>
                      <w:color w:val="00A09C"/>
                      <w:sz w:val="22"/>
                      <w:lang w:val="en-GB"/>
                    </w:rPr>
                  </w:pPr>
                  <w:r w:rsidRPr="0000627E">
                    <w:rPr>
                      <w:rFonts w:asciiTheme="minorHAnsi" w:hAnsiTheme="minorHAnsi" w:cstheme="minorHAnsi"/>
                      <w:b/>
                      <w:sz w:val="22"/>
                      <w:lang w:val="en-GB"/>
                    </w:rPr>
                    <w:t>The model is tested by feeding it with the test data/ unseen dataset</w:t>
                  </w:r>
                </w:p>
              </w:tc>
            </w:tr>
          </w:tbl>
          <w:p w14:paraId="758FEFAB" w14:textId="77777777" w:rsidR="0000627E" w:rsidRPr="0000627E" w:rsidRDefault="0000627E" w:rsidP="0000627E">
            <w:pPr>
              <w:rPr>
                <w:rFonts w:asciiTheme="minorHAnsi" w:hAnsiTheme="minorHAnsi" w:cstheme="minorHAnsi"/>
                <w:lang w:val="en-GB" w:eastAsia="en-ZA"/>
              </w:rPr>
            </w:pPr>
          </w:p>
          <w:p w14:paraId="2DEA6C95" w14:textId="77777777" w:rsidR="0000627E" w:rsidRPr="0000627E" w:rsidRDefault="0000627E" w:rsidP="0000627E">
            <w:pPr>
              <w:rPr>
                <w:rFonts w:asciiTheme="minorHAnsi" w:hAnsiTheme="minorHAnsi" w:cstheme="minorHAnsi"/>
                <w:lang w:val="en-GB" w:eastAsia="en-ZA"/>
              </w:rPr>
            </w:pPr>
            <w:r w:rsidRPr="0000627E">
              <w:rPr>
                <w:rFonts w:asciiTheme="minorHAnsi" w:hAnsiTheme="minorHAnsi" w:cstheme="minorHAnsi"/>
                <w:szCs w:val="22"/>
                <w:lang w:val="en-GB" w:eastAsia="en-ZA"/>
              </w:rPr>
              <w:t>System feedback:</w:t>
            </w:r>
          </w:p>
          <w:p w14:paraId="1554548B" w14:textId="77777777" w:rsidR="0000627E" w:rsidRPr="0000627E" w:rsidRDefault="0000627E" w:rsidP="0000627E">
            <w:pPr>
              <w:pStyle w:val="ListParagraph"/>
              <w:numPr>
                <w:ilvl w:val="0"/>
                <w:numId w:val="26"/>
              </w:numPr>
              <w:spacing w:after="0" w:line="259" w:lineRule="auto"/>
              <w:rPr>
                <w:rFonts w:asciiTheme="minorHAnsi" w:hAnsiTheme="minorHAnsi" w:cstheme="minorHAnsi"/>
                <w:lang w:val="en-GB" w:eastAsia="en-ZA"/>
              </w:rPr>
            </w:pPr>
            <w:r w:rsidRPr="0000627E">
              <w:rPr>
                <w:rFonts w:asciiTheme="minorHAnsi" w:hAnsiTheme="minorHAnsi" w:cstheme="minorHAnsi"/>
                <w:szCs w:val="22"/>
                <w:lang w:val="en-GB" w:eastAsia="en-ZA"/>
              </w:rPr>
              <w:t>Student answers like follows: ”Correct, these are the steps of the process of training and testing data work in ML:”</w:t>
            </w:r>
          </w:p>
          <w:p w14:paraId="5F3C05C0" w14:textId="77777777" w:rsidR="0000627E" w:rsidRPr="0000627E" w:rsidRDefault="0000627E" w:rsidP="0000627E">
            <w:pPr>
              <w:rPr>
                <w:rFonts w:asciiTheme="minorHAnsi" w:hAnsiTheme="minorHAnsi" w:cstheme="minorHAnsi"/>
                <w:lang w:val="en-GB" w:eastAsia="en-ZA"/>
              </w:rPr>
            </w:pPr>
          </w:p>
          <w:p w14:paraId="1CB58BDE" w14:textId="77777777" w:rsidR="0000627E" w:rsidRPr="0000627E" w:rsidRDefault="0000627E" w:rsidP="0000627E">
            <w:pPr>
              <w:pStyle w:val="ListParagraph"/>
              <w:numPr>
                <w:ilvl w:val="0"/>
                <w:numId w:val="9"/>
              </w:numPr>
              <w:spacing w:after="0"/>
              <w:jc w:val="both"/>
              <w:rPr>
                <w:rFonts w:asciiTheme="minorHAnsi" w:hAnsiTheme="minorHAnsi" w:cstheme="minorHAnsi"/>
                <w:lang w:val="en-GB" w:eastAsia="en-ZA"/>
              </w:rPr>
            </w:pPr>
            <w:r w:rsidRPr="0000627E">
              <w:rPr>
                <w:rFonts w:asciiTheme="minorHAnsi" w:hAnsiTheme="minorHAnsi" w:cstheme="minorHAnsi"/>
                <w:szCs w:val="22"/>
                <w:lang w:val="en-GB" w:eastAsia="en-ZA"/>
              </w:rPr>
              <w:t>How much training data do we need for machine learning?</w:t>
            </w:r>
          </w:p>
          <w:p w14:paraId="7BC37373" w14:textId="77777777" w:rsidR="0000627E" w:rsidRPr="0000627E" w:rsidRDefault="0000627E" w:rsidP="0000627E">
            <w:pPr>
              <w:pStyle w:val="ListParagraph"/>
              <w:numPr>
                <w:ilvl w:val="1"/>
                <w:numId w:val="9"/>
              </w:numPr>
              <w:spacing w:line="259" w:lineRule="auto"/>
              <w:jc w:val="both"/>
              <w:rPr>
                <w:rFonts w:asciiTheme="minorHAnsi" w:hAnsiTheme="minorHAnsi" w:cstheme="minorHAnsi"/>
                <w:lang w:val="en-GB" w:eastAsia="en-ZA"/>
              </w:rPr>
            </w:pPr>
            <w:r w:rsidRPr="0000627E">
              <w:rPr>
                <w:rFonts w:asciiTheme="minorHAnsi" w:hAnsiTheme="minorHAnsi" w:cstheme="minorHAnsi"/>
                <w:szCs w:val="22"/>
                <w:lang w:val="en-GB" w:eastAsia="en-ZA"/>
              </w:rPr>
              <w:t xml:space="preserve">Algorithms tell you when it’s sufficient </w:t>
            </w:r>
          </w:p>
          <w:p w14:paraId="1430FEA3" w14:textId="77777777" w:rsidR="0000627E" w:rsidRPr="0000627E" w:rsidRDefault="0000627E" w:rsidP="0000627E">
            <w:pPr>
              <w:pStyle w:val="ListParagraph"/>
              <w:numPr>
                <w:ilvl w:val="1"/>
                <w:numId w:val="9"/>
              </w:numPr>
              <w:spacing w:line="259" w:lineRule="auto"/>
              <w:jc w:val="both"/>
              <w:rPr>
                <w:rFonts w:asciiTheme="minorHAnsi" w:hAnsiTheme="minorHAnsi" w:cstheme="minorHAnsi"/>
                <w:b/>
                <w:lang w:val="en-GB" w:eastAsia="en-ZA"/>
              </w:rPr>
            </w:pPr>
            <w:r w:rsidRPr="0000627E">
              <w:rPr>
                <w:rFonts w:asciiTheme="minorHAnsi" w:hAnsiTheme="minorHAnsi" w:cstheme="minorHAnsi"/>
                <w:b/>
                <w:szCs w:val="22"/>
                <w:lang w:val="en-GB" w:eastAsia="en-ZA"/>
              </w:rPr>
              <w:t>We don’t know</w:t>
            </w:r>
          </w:p>
          <w:p w14:paraId="03D7152A" w14:textId="1935DD35" w:rsidR="0000627E" w:rsidRPr="0000627E" w:rsidRDefault="0000627E" w:rsidP="00116802">
            <w:pPr>
              <w:pStyle w:val="ListParagraph"/>
              <w:numPr>
                <w:ilvl w:val="1"/>
                <w:numId w:val="9"/>
              </w:numPr>
              <w:spacing w:after="0"/>
              <w:jc w:val="both"/>
              <w:rPr>
                <w:rFonts w:asciiTheme="minorHAnsi" w:hAnsiTheme="minorHAnsi" w:cstheme="minorHAnsi"/>
                <w:lang w:val="en-GB" w:eastAsia="en-ZA"/>
              </w:rPr>
            </w:pPr>
            <w:r w:rsidRPr="0000627E">
              <w:rPr>
                <w:rFonts w:asciiTheme="minorHAnsi" w:hAnsiTheme="minorHAnsi" w:cstheme="minorHAnsi"/>
                <w:b/>
                <w:szCs w:val="22"/>
                <w:lang w:val="en-GB" w:eastAsia="en-ZA"/>
              </w:rPr>
              <w:t>You'll get perception with experience</w:t>
            </w:r>
          </w:p>
        </w:tc>
      </w:tr>
    </w:tbl>
    <w:p w14:paraId="529EE7EA" w14:textId="337D6142" w:rsidR="005C064D" w:rsidRPr="0074695E" w:rsidRDefault="005C064D" w:rsidP="00116802">
      <w:pPr>
        <w:rPr>
          <w:rFonts w:cs="Arial"/>
          <w:i/>
          <w:iCs/>
          <w:sz w:val="20"/>
          <w:szCs w:val="20"/>
          <w:lang w:val="en-AU"/>
        </w:rPr>
      </w:pPr>
    </w:p>
    <w:sectPr w:rsidR="005C064D" w:rsidRPr="0074695E" w:rsidSect="00806746">
      <w:headerReference w:type="even" r:id="rId31"/>
      <w:headerReference w:type="default" r:id="rId32"/>
      <w:footerReference w:type="even" r:id="rId33"/>
      <w:footerReference w:type="default" r:id="rId34"/>
      <w:headerReference w:type="first" r:id="rId35"/>
      <w:footerReference w:type="first" r:id="rId36"/>
      <w:pgSz w:w="11907" w:h="16840"/>
      <w:pgMar w:top="1984" w:right="1559" w:bottom="1134" w:left="1418" w:header="706"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A2E44" w14:textId="77777777" w:rsidR="00A60BCD" w:rsidRDefault="00A60BCD">
      <w:r>
        <w:separator/>
      </w:r>
    </w:p>
  </w:endnote>
  <w:endnote w:type="continuationSeparator" w:id="0">
    <w:p w14:paraId="0BFE280A" w14:textId="77777777" w:rsidR="00A60BCD" w:rsidRDefault="00A60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STXihei">
    <w:altName w:val="@Malgun Gothic Semilight"/>
    <w:charset w:val="86"/>
    <w:family w:val="auto"/>
    <w:pitch w:val="variable"/>
    <w:sig w:usb0="00000000"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5A5" w14:textId="77777777" w:rsidR="00CD3FEA" w:rsidRDefault="001C7150">
    <w:pPr>
      <w:pStyle w:val="Footer"/>
      <w:framePr w:wrap="around" w:vAnchor="text" w:hAnchor="margin" w:xAlign="outside" w:y="1"/>
    </w:pPr>
    <w:r>
      <w:fldChar w:fldCharType="begin"/>
    </w:r>
    <w:r w:rsidR="00CD3FEA">
      <w:instrText xml:space="preserve">PAGE  </w:instrText>
    </w:r>
    <w:r>
      <w:fldChar w:fldCharType="end"/>
    </w:r>
  </w:p>
  <w:p w14:paraId="056EACE0" w14:textId="77777777" w:rsidR="00CD3FEA" w:rsidRDefault="00CD3F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4219" w14:textId="77777777" w:rsidR="00CD3FEA" w:rsidRDefault="00CD3FEA" w:rsidP="00A579CE">
    <w:pPr>
      <w:pStyle w:val="Footer"/>
      <w:tabs>
        <w:tab w:val="clear" w:pos="7371"/>
      </w:tabs>
      <w:rPr>
        <w:rFonts w:ascii="Arial Narrow" w:hAnsi="Arial Narrow"/>
        <w:b/>
        <w:color w:val="0000FF"/>
        <w:sz w:val="28"/>
        <w:lang w:val="en-US"/>
      </w:rPr>
    </w:pPr>
  </w:p>
  <w:p w14:paraId="771C8968" w14:textId="77777777" w:rsidR="00CD3FEA" w:rsidRDefault="00CD3FEA" w:rsidP="00A579CE">
    <w:pPr>
      <w:pStyle w:val="Footer"/>
      <w:tabs>
        <w:tab w:val="clear" w:pos="7371"/>
        <w:tab w:val="left" w:pos="8208"/>
      </w:tabs>
      <w:ind w:firstLine="852"/>
      <w:jc w:val="left"/>
      <w:rPr>
        <w:rFonts w:ascii="Arial Narrow" w:hAnsi="Arial Narrow"/>
        <w:b/>
        <w:color w:val="000080"/>
        <w:sz w:val="24"/>
        <w:lang w:val="en-US"/>
      </w:rPr>
    </w:pP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p>
  <w:p w14:paraId="1CD040D6" w14:textId="774AB792" w:rsidR="00CD3FEA" w:rsidRDefault="001C7150">
    <w:pPr>
      <w:pStyle w:val="Footer"/>
    </w:pPr>
    <w:r>
      <w:fldChar w:fldCharType="begin"/>
    </w:r>
    <w:r w:rsidR="00CD3FEA">
      <w:instrText xml:space="preserve"> PAGE </w:instrText>
    </w:r>
    <w:r>
      <w:fldChar w:fldCharType="separate"/>
    </w:r>
    <w:r w:rsidR="00F902D1">
      <w:rPr>
        <w:noProof/>
      </w:rPr>
      <w:t>15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B5523" w14:textId="77777777" w:rsidR="00660ED0" w:rsidRDefault="00660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36109" w14:textId="77777777" w:rsidR="00A60BCD" w:rsidRDefault="00A60BCD">
      <w:r>
        <w:separator/>
      </w:r>
    </w:p>
  </w:footnote>
  <w:footnote w:type="continuationSeparator" w:id="0">
    <w:p w14:paraId="3D9BDF78" w14:textId="77777777" w:rsidR="00A60BCD" w:rsidRDefault="00A60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5D224" w14:textId="77777777" w:rsidR="00660ED0" w:rsidRDefault="00660E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66A77" w14:textId="30C22984" w:rsidR="0064116D" w:rsidRPr="00D83D85" w:rsidRDefault="00660ED0" w:rsidP="0064116D">
    <w:pPr>
      <w:pStyle w:val="Header"/>
      <w:tabs>
        <w:tab w:val="left" w:pos="7740"/>
      </w:tabs>
      <w:overflowPunct w:val="0"/>
      <w:autoSpaceDE w:val="0"/>
      <w:autoSpaceDN w:val="0"/>
      <w:adjustRightInd w:val="0"/>
      <w:spacing w:after="0"/>
      <w:jc w:val="left"/>
      <w:textAlignment w:val="baseline"/>
      <w:rPr>
        <w:szCs w:val="20"/>
        <w:lang w:val="en-ZA"/>
      </w:rPr>
    </w:pPr>
    <w:r>
      <w:rPr>
        <w:rFonts w:asciiTheme="minorBidi" w:hAnsiTheme="minorBidi"/>
        <w:noProof/>
        <w:lang w:val="en-ZA"/>
      </w:rPr>
      <w:drawing>
        <wp:anchor distT="0" distB="0" distL="114300" distR="114300" simplePos="0" relativeHeight="251667456" behindDoc="0" locked="0" layoutInCell="1" allowOverlap="1" wp14:anchorId="47333B02" wp14:editId="57178630">
          <wp:simplePos x="0" y="0"/>
          <wp:positionH relativeFrom="column">
            <wp:posOffset>1897380</wp:posOffset>
          </wp:positionH>
          <wp:positionV relativeFrom="paragraph">
            <wp:posOffset>123825</wp:posOffset>
          </wp:positionV>
          <wp:extent cx="4536000" cy="345600"/>
          <wp:effectExtent l="0" t="0" r="0" b="0"/>
          <wp:wrapNone/>
          <wp:docPr id="4917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3263" name="Picture 491783263"/>
                  <pic:cNvPicPr/>
                </pic:nvPicPr>
                <pic:blipFill>
                  <a:blip r:embed="rId1">
                    <a:extLst>
                      <a:ext uri="{28A0092B-C50C-407E-A947-70E740481C1C}">
                        <a14:useLocalDpi xmlns:a14="http://schemas.microsoft.com/office/drawing/2010/main" val="0"/>
                      </a:ext>
                    </a:extLst>
                  </a:blip>
                  <a:stretch>
                    <a:fillRect/>
                  </a:stretch>
                </pic:blipFill>
                <pic:spPr>
                  <a:xfrm>
                    <a:off x="0" y="0"/>
                    <a:ext cx="4536000" cy="345600"/>
                  </a:xfrm>
                  <a:prstGeom prst="rect">
                    <a:avLst/>
                  </a:prstGeom>
                </pic:spPr>
              </pic:pic>
            </a:graphicData>
          </a:graphic>
          <wp14:sizeRelH relativeFrom="page">
            <wp14:pctWidth>0</wp14:pctWidth>
          </wp14:sizeRelH>
          <wp14:sizeRelV relativeFrom="page">
            <wp14:pctHeight>0</wp14:pctHeight>
          </wp14:sizeRelV>
        </wp:anchor>
      </w:drawing>
    </w:r>
    <w:r w:rsidR="0064116D" w:rsidRPr="00D83D85">
      <w:rPr>
        <w:szCs w:val="20"/>
        <w:lang w:val="en-ZA"/>
      </w:rPr>
      <w:t>Training Manual: ML4EO</w:t>
    </w:r>
  </w:p>
  <w:p w14:paraId="024F435B" w14:textId="7F0E46B2" w:rsidR="0064116D" w:rsidRDefault="0064116D" w:rsidP="0064116D">
    <w:pPr>
      <w:pStyle w:val="Header"/>
      <w:pBdr>
        <w:bottom w:val="single" w:sz="4" w:space="6" w:color="auto"/>
      </w:pBdr>
      <w:overflowPunct w:val="0"/>
      <w:autoSpaceDE w:val="0"/>
      <w:autoSpaceDN w:val="0"/>
      <w:adjustRightInd w:val="0"/>
      <w:spacing w:after="0"/>
      <w:jc w:val="both"/>
      <w:textAlignment w:val="baseline"/>
      <w:rPr>
        <w:szCs w:val="20"/>
        <w:lang w:val="en-ZA"/>
      </w:rPr>
    </w:pPr>
    <w:r w:rsidRPr="00301ACF">
      <w:rPr>
        <w:szCs w:val="20"/>
        <w:lang w:val="en-ZA"/>
      </w:rPr>
      <w:t>Chapter</w:t>
    </w:r>
    <w:r>
      <w:rPr>
        <w:szCs w:val="20"/>
        <w:lang w:val="en-ZA"/>
      </w:rPr>
      <w:t xml:space="preserve"> 4</w:t>
    </w:r>
    <w:r w:rsidRPr="00301ACF">
      <w:rPr>
        <w:szCs w:val="20"/>
        <w:lang w:val="en-ZA"/>
      </w:rPr>
      <w:t xml:space="preserve">: </w:t>
    </w:r>
    <w:r>
      <w:rPr>
        <w:szCs w:val="20"/>
        <w:lang w:val="en-ZA"/>
      </w:rPr>
      <w:t>Introduction to ML</w:t>
    </w:r>
  </w:p>
  <w:p w14:paraId="35D7B1A8" w14:textId="3EB7182E" w:rsidR="0064116D" w:rsidRDefault="00660ED0" w:rsidP="0064116D">
    <w:pPr>
      <w:pStyle w:val="Header"/>
      <w:pBdr>
        <w:bottom w:val="single" w:sz="4" w:space="6" w:color="auto"/>
      </w:pBdr>
      <w:overflowPunct w:val="0"/>
      <w:autoSpaceDE w:val="0"/>
      <w:autoSpaceDN w:val="0"/>
      <w:adjustRightInd w:val="0"/>
      <w:spacing w:after="0"/>
      <w:jc w:val="both"/>
      <w:textAlignment w:val="baseline"/>
      <w:rPr>
        <w:szCs w:val="20"/>
        <w:lang w:val="en-ZA"/>
      </w:rPr>
    </w:pPr>
    <w:r>
      <w:rPr>
        <w:szCs w:val="20"/>
        <w:lang w:val="en-ZA"/>
      </w:rPr>
      <w:t xml:space="preserve">and </w:t>
    </w:r>
    <w:r w:rsidR="0064116D">
      <w:rPr>
        <w:szCs w:val="20"/>
        <w:lang w:val="en-ZA"/>
      </w:rPr>
      <w:t>Python</w:t>
    </w:r>
  </w:p>
  <w:p w14:paraId="4FF6DC3A" w14:textId="152D30B2" w:rsidR="00D3569C" w:rsidRPr="00301ACF" w:rsidRDefault="0064116D" w:rsidP="00660ED0">
    <w:pPr>
      <w:pStyle w:val="Header"/>
      <w:pBdr>
        <w:bottom w:val="single" w:sz="4" w:space="6" w:color="auto"/>
      </w:pBdr>
      <w:overflowPunct w:val="0"/>
      <w:autoSpaceDE w:val="0"/>
      <w:autoSpaceDN w:val="0"/>
      <w:adjustRightInd w:val="0"/>
      <w:spacing w:after="0"/>
      <w:jc w:val="both"/>
      <w:textAlignment w:val="baseline"/>
      <w:rPr>
        <w:szCs w:val="20"/>
        <w:lang w:val="en-ZA"/>
      </w:rPr>
    </w:pPr>
    <w:r>
      <w:rPr>
        <w:szCs w:val="20"/>
        <w:lang w:val="en-ZA"/>
      </w:rPr>
      <w:t>ML training data and web mapping</w:t>
    </w:r>
    <w:r w:rsidR="00000000">
      <w:rPr>
        <w:noProof/>
      </w:rPr>
      <w:pict w14:anchorId="65E03905">
        <v:shapetype id="_x0000_t202" coordsize="21600,21600" o:spt="202" path="m,l,21600r21600,l21600,xe">
          <v:stroke joinstyle="miter"/>
          <v:path gradientshapeok="t" o:connecttype="rect"/>
        </v:shapetype>
        <v:shape id="Text Box 2" o:spid="_x0000_s1027" type="#_x0000_t202" style="position:absolute;left:0;text-align:left;margin-left:462.2pt;margin-top:16.75pt;width:45.75pt;height:330.75pt;z-index:25166028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" fillcolor="#a5a5a5 [2092]" stroked="f">
          <v:textbox style="layout-flow:vertical;mso-layout-flow-alt:bottom-to-top;mso-next-textbox:#Text Box 2">
            <w:txbxContent>
              <w:p w14:paraId="65F86BA7" w14:textId="77777777" w:rsidR="0064116D" w:rsidRPr="00452C4F" w:rsidRDefault="0064116D" w:rsidP="0064116D">
                <w:pPr>
                  <w:jc w:val="center"/>
                  <w:rPr>
                    <w:b/>
                    <w:bCs/>
                    <w:sz w:val="18"/>
                    <w:szCs w:val="18"/>
                    <w:lang w:val="en-ZA"/>
                  </w:rPr>
                </w:pPr>
                <w:r>
                  <w:rPr>
                    <w:b/>
                    <w:bCs/>
                    <w:sz w:val="18"/>
                    <w:szCs w:val="18"/>
                    <w:lang w:val="en-ZA"/>
                  </w:rPr>
                  <w:t>Chapter 4:</w:t>
                </w:r>
              </w:p>
              <w:p w14:paraId="0646C2A8" w14:textId="77777777" w:rsidR="0064116D" w:rsidRPr="009A3B8D" w:rsidRDefault="0064116D" w:rsidP="0064116D">
                <w:pPr>
                  <w:jc w:val="center"/>
                  <w:rPr>
                    <w:color w:val="A6A6A6" w:themeColor="background1" w:themeShade="A6"/>
                    <w:sz w:val="18"/>
                    <w:szCs w:val="18"/>
                    <w:lang w:val="en-ZA"/>
                  </w:rPr>
                </w:pPr>
                <w:r>
                  <w:rPr>
                    <w:sz w:val="18"/>
                    <w:szCs w:val="18"/>
                    <w:lang w:val="en-ZA"/>
                  </w:rPr>
                  <w:t>Introduction to machine learning and python</w:t>
                </w:r>
              </w:p>
            </w:txbxContent>
          </v:textbox>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2CD6" w14:textId="77777777" w:rsidR="00660ED0" w:rsidRDefault="00660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977"/>
    <w:multiLevelType w:val="hybridMultilevel"/>
    <w:tmpl w:val="3C18BF5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0837E11A"/>
    <w:multiLevelType w:val="hybridMultilevel"/>
    <w:tmpl w:val="78EA448C"/>
    <w:lvl w:ilvl="0" w:tplc="2FBC90D4">
      <w:start w:val="1"/>
      <w:numFmt w:val="decimal"/>
      <w:lvlText w:val="%1."/>
      <w:lvlJc w:val="left"/>
      <w:pPr>
        <w:ind w:left="720" w:hanging="360"/>
      </w:pPr>
    </w:lvl>
    <w:lvl w:ilvl="1" w:tplc="8DD46568">
      <w:start w:val="1"/>
      <w:numFmt w:val="lowerLetter"/>
      <w:lvlText w:val="%2."/>
      <w:lvlJc w:val="left"/>
      <w:pPr>
        <w:ind w:left="1440" w:hanging="360"/>
      </w:pPr>
    </w:lvl>
    <w:lvl w:ilvl="2" w:tplc="E4D42CB6">
      <w:start w:val="1"/>
      <w:numFmt w:val="lowerRoman"/>
      <w:lvlText w:val="%3."/>
      <w:lvlJc w:val="right"/>
      <w:pPr>
        <w:ind w:left="2160" w:hanging="180"/>
      </w:pPr>
    </w:lvl>
    <w:lvl w:ilvl="3" w:tplc="C60EAB84">
      <w:start w:val="1"/>
      <w:numFmt w:val="decimal"/>
      <w:lvlText w:val="%4."/>
      <w:lvlJc w:val="left"/>
      <w:pPr>
        <w:ind w:left="2880" w:hanging="360"/>
      </w:pPr>
    </w:lvl>
    <w:lvl w:ilvl="4" w:tplc="932A147A">
      <w:start w:val="1"/>
      <w:numFmt w:val="lowerLetter"/>
      <w:lvlText w:val="%5."/>
      <w:lvlJc w:val="left"/>
      <w:pPr>
        <w:ind w:left="3600" w:hanging="360"/>
      </w:pPr>
    </w:lvl>
    <w:lvl w:ilvl="5" w:tplc="D7601950">
      <w:start w:val="1"/>
      <w:numFmt w:val="lowerRoman"/>
      <w:lvlText w:val="%6."/>
      <w:lvlJc w:val="right"/>
      <w:pPr>
        <w:ind w:left="4320" w:hanging="180"/>
      </w:pPr>
    </w:lvl>
    <w:lvl w:ilvl="6" w:tplc="58900DEC">
      <w:start w:val="1"/>
      <w:numFmt w:val="decimal"/>
      <w:lvlText w:val="%7."/>
      <w:lvlJc w:val="left"/>
      <w:pPr>
        <w:ind w:left="5040" w:hanging="360"/>
      </w:pPr>
    </w:lvl>
    <w:lvl w:ilvl="7" w:tplc="7708F416">
      <w:start w:val="1"/>
      <w:numFmt w:val="lowerLetter"/>
      <w:lvlText w:val="%8."/>
      <w:lvlJc w:val="left"/>
      <w:pPr>
        <w:ind w:left="5760" w:hanging="360"/>
      </w:pPr>
    </w:lvl>
    <w:lvl w:ilvl="8" w:tplc="6FCA3832">
      <w:start w:val="1"/>
      <w:numFmt w:val="lowerRoman"/>
      <w:lvlText w:val="%9."/>
      <w:lvlJc w:val="right"/>
      <w:pPr>
        <w:ind w:left="6480" w:hanging="180"/>
      </w:pPr>
    </w:lvl>
  </w:abstractNum>
  <w:abstractNum w:abstractNumId="2" w15:restartNumberingAfterBreak="0">
    <w:nsid w:val="08891E15"/>
    <w:multiLevelType w:val="multilevel"/>
    <w:tmpl w:val="6CEAC236"/>
    <w:styleLink w:val="GFABullit1"/>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3" w15:restartNumberingAfterBreak="0">
    <w:nsid w:val="0E11485B"/>
    <w:multiLevelType w:val="hybridMultilevel"/>
    <w:tmpl w:val="3C18BF5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0EB02921"/>
    <w:multiLevelType w:val="hybridMultilevel"/>
    <w:tmpl w:val="2A44B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E5169A"/>
    <w:multiLevelType w:val="hybridMultilevel"/>
    <w:tmpl w:val="7DB4F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6ACD110"/>
    <w:multiLevelType w:val="hybridMultilevel"/>
    <w:tmpl w:val="E550C27E"/>
    <w:lvl w:ilvl="0" w:tplc="ED9AD6B0">
      <w:start w:val="1"/>
      <w:numFmt w:val="bullet"/>
      <w:lvlText w:val=""/>
      <w:lvlJc w:val="left"/>
      <w:pPr>
        <w:ind w:left="1212" w:hanging="360"/>
      </w:pPr>
      <w:rPr>
        <w:rFonts w:ascii="Symbol" w:hAnsi="Symbol" w:hint="default"/>
      </w:rPr>
    </w:lvl>
    <w:lvl w:ilvl="1" w:tplc="CECE7490">
      <w:start w:val="1"/>
      <w:numFmt w:val="bullet"/>
      <w:lvlText w:val="o"/>
      <w:lvlJc w:val="left"/>
      <w:pPr>
        <w:ind w:left="1932" w:hanging="360"/>
      </w:pPr>
      <w:rPr>
        <w:rFonts w:ascii="Courier New" w:hAnsi="Courier New" w:hint="default"/>
      </w:rPr>
    </w:lvl>
    <w:lvl w:ilvl="2" w:tplc="4C8628EE">
      <w:start w:val="1"/>
      <w:numFmt w:val="bullet"/>
      <w:lvlText w:val=""/>
      <w:lvlJc w:val="left"/>
      <w:pPr>
        <w:ind w:left="2652" w:hanging="360"/>
      </w:pPr>
      <w:rPr>
        <w:rFonts w:ascii="Wingdings" w:hAnsi="Wingdings" w:hint="default"/>
      </w:rPr>
    </w:lvl>
    <w:lvl w:ilvl="3" w:tplc="AE627EA6">
      <w:start w:val="1"/>
      <w:numFmt w:val="bullet"/>
      <w:lvlText w:val=""/>
      <w:lvlJc w:val="left"/>
      <w:pPr>
        <w:ind w:left="3372" w:hanging="360"/>
      </w:pPr>
      <w:rPr>
        <w:rFonts w:ascii="Symbol" w:hAnsi="Symbol" w:hint="default"/>
      </w:rPr>
    </w:lvl>
    <w:lvl w:ilvl="4" w:tplc="2C541BCC">
      <w:start w:val="1"/>
      <w:numFmt w:val="bullet"/>
      <w:lvlText w:val="o"/>
      <w:lvlJc w:val="left"/>
      <w:pPr>
        <w:ind w:left="4092" w:hanging="360"/>
      </w:pPr>
      <w:rPr>
        <w:rFonts w:ascii="Courier New" w:hAnsi="Courier New" w:hint="default"/>
      </w:rPr>
    </w:lvl>
    <w:lvl w:ilvl="5" w:tplc="B88C5122">
      <w:start w:val="1"/>
      <w:numFmt w:val="bullet"/>
      <w:lvlText w:val=""/>
      <w:lvlJc w:val="left"/>
      <w:pPr>
        <w:ind w:left="4812" w:hanging="360"/>
      </w:pPr>
      <w:rPr>
        <w:rFonts w:ascii="Wingdings" w:hAnsi="Wingdings" w:hint="default"/>
      </w:rPr>
    </w:lvl>
    <w:lvl w:ilvl="6" w:tplc="E50CA158">
      <w:start w:val="1"/>
      <w:numFmt w:val="bullet"/>
      <w:lvlText w:val=""/>
      <w:lvlJc w:val="left"/>
      <w:pPr>
        <w:ind w:left="5532" w:hanging="360"/>
      </w:pPr>
      <w:rPr>
        <w:rFonts w:ascii="Symbol" w:hAnsi="Symbol" w:hint="default"/>
      </w:rPr>
    </w:lvl>
    <w:lvl w:ilvl="7" w:tplc="34EA6FFC">
      <w:start w:val="1"/>
      <w:numFmt w:val="bullet"/>
      <w:lvlText w:val="o"/>
      <w:lvlJc w:val="left"/>
      <w:pPr>
        <w:ind w:left="6252" w:hanging="360"/>
      </w:pPr>
      <w:rPr>
        <w:rFonts w:ascii="Courier New" w:hAnsi="Courier New" w:hint="default"/>
      </w:rPr>
    </w:lvl>
    <w:lvl w:ilvl="8" w:tplc="AF561736">
      <w:start w:val="1"/>
      <w:numFmt w:val="bullet"/>
      <w:lvlText w:val=""/>
      <w:lvlJc w:val="left"/>
      <w:pPr>
        <w:ind w:left="6972" w:hanging="360"/>
      </w:pPr>
      <w:rPr>
        <w:rFonts w:ascii="Wingdings" w:hAnsi="Wingdings" w:hint="default"/>
      </w:rPr>
    </w:lvl>
  </w:abstractNum>
  <w:abstractNum w:abstractNumId="7" w15:restartNumberingAfterBreak="0">
    <w:nsid w:val="238C72F9"/>
    <w:multiLevelType w:val="hybridMultilevel"/>
    <w:tmpl w:val="2A74194E"/>
    <w:lvl w:ilvl="0" w:tplc="03542E2E">
      <w:start w:val="1"/>
      <w:numFmt w:val="bullet"/>
      <w:lvlText w:val="-"/>
      <w:lvlJc w:val="left"/>
      <w:pPr>
        <w:ind w:left="1496" w:hanging="360"/>
      </w:pPr>
      <w:rPr>
        <w:rFonts w:ascii="Arial Narrow" w:eastAsia="Calibri" w:hAnsi="Arial Narrow" w:cs="Tahoma" w:hint="default"/>
      </w:rPr>
    </w:lvl>
    <w:lvl w:ilvl="1" w:tplc="04070003" w:tentative="1">
      <w:start w:val="1"/>
      <w:numFmt w:val="bullet"/>
      <w:lvlText w:val="o"/>
      <w:lvlJc w:val="left"/>
      <w:pPr>
        <w:ind w:left="2216" w:hanging="360"/>
      </w:pPr>
      <w:rPr>
        <w:rFonts w:ascii="Courier New" w:hAnsi="Courier New" w:cs="Courier New" w:hint="default"/>
      </w:rPr>
    </w:lvl>
    <w:lvl w:ilvl="2" w:tplc="04070005" w:tentative="1">
      <w:start w:val="1"/>
      <w:numFmt w:val="bullet"/>
      <w:lvlText w:val=""/>
      <w:lvlJc w:val="left"/>
      <w:pPr>
        <w:ind w:left="2936" w:hanging="360"/>
      </w:pPr>
      <w:rPr>
        <w:rFonts w:ascii="Wingdings" w:hAnsi="Wingdings" w:hint="default"/>
      </w:rPr>
    </w:lvl>
    <w:lvl w:ilvl="3" w:tplc="04070001" w:tentative="1">
      <w:start w:val="1"/>
      <w:numFmt w:val="bullet"/>
      <w:lvlText w:val=""/>
      <w:lvlJc w:val="left"/>
      <w:pPr>
        <w:ind w:left="3656" w:hanging="360"/>
      </w:pPr>
      <w:rPr>
        <w:rFonts w:ascii="Symbol" w:hAnsi="Symbol" w:hint="default"/>
      </w:rPr>
    </w:lvl>
    <w:lvl w:ilvl="4" w:tplc="04070003" w:tentative="1">
      <w:start w:val="1"/>
      <w:numFmt w:val="bullet"/>
      <w:lvlText w:val="o"/>
      <w:lvlJc w:val="left"/>
      <w:pPr>
        <w:ind w:left="4376" w:hanging="360"/>
      </w:pPr>
      <w:rPr>
        <w:rFonts w:ascii="Courier New" w:hAnsi="Courier New" w:cs="Courier New" w:hint="default"/>
      </w:rPr>
    </w:lvl>
    <w:lvl w:ilvl="5" w:tplc="04070005" w:tentative="1">
      <w:start w:val="1"/>
      <w:numFmt w:val="bullet"/>
      <w:lvlText w:val=""/>
      <w:lvlJc w:val="left"/>
      <w:pPr>
        <w:ind w:left="5096" w:hanging="360"/>
      </w:pPr>
      <w:rPr>
        <w:rFonts w:ascii="Wingdings" w:hAnsi="Wingdings" w:hint="default"/>
      </w:rPr>
    </w:lvl>
    <w:lvl w:ilvl="6" w:tplc="04070001" w:tentative="1">
      <w:start w:val="1"/>
      <w:numFmt w:val="bullet"/>
      <w:lvlText w:val=""/>
      <w:lvlJc w:val="left"/>
      <w:pPr>
        <w:ind w:left="5816" w:hanging="360"/>
      </w:pPr>
      <w:rPr>
        <w:rFonts w:ascii="Symbol" w:hAnsi="Symbol" w:hint="default"/>
      </w:rPr>
    </w:lvl>
    <w:lvl w:ilvl="7" w:tplc="04070003" w:tentative="1">
      <w:start w:val="1"/>
      <w:numFmt w:val="bullet"/>
      <w:lvlText w:val="o"/>
      <w:lvlJc w:val="left"/>
      <w:pPr>
        <w:ind w:left="6536" w:hanging="360"/>
      </w:pPr>
      <w:rPr>
        <w:rFonts w:ascii="Courier New" w:hAnsi="Courier New" w:cs="Courier New" w:hint="default"/>
      </w:rPr>
    </w:lvl>
    <w:lvl w:ilvl="8" w:tplc="04070005" w:tentative="1">
      <w:start w:val="1"/>
      <w:numFmt w:val="bullet"/>
      <w:lvlText w:val=""/>
      <w:lvlJc w:val="left"/>
      <w:pPr>
        <w:ind w:left="7256" w:hanging="360"/>
      </w:pPr>
      <w:rPr>
        <w:rFonts w:ascii="Wingdings" w:hAnsi="Wingdings" w:hint="default"/>
      </w:rPr>
    </w:lvl>
  </w:abstractNum>
  <w:abstractNum w:abstractNumId="8" w15:restartNumberingAfterBreak="0">
    <w:nsid w:val="323D155C"/>
    <w:multiLevelType w:val="multilevel"/>
    <w:tmpl w:val="B0F65C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F4D5D03"/>
    <w:multiLevelType w:val="hybridMultilevel"/>
    <w:tmpl w:val="5CB884EE"/>
    <w:lvl w:ilvl="0" w:tplc="127A4A02">
      <w:start w:val="1"/>
      <w:numFmt w:val="bullet"/>
      <w:lvlText w:val=""/>
      <w:lvlJc w:val="left"/>
      <w:pPr>
        <w:ind w:left="720" w:hanging="360"/>
      </w:pPr>
      <w:rPr>
        <w:rFonts w:ascii="Symbol" w:hAnsi="Symbol" w:hint="default"/>
      </w:rPr>
    </w:lvl>
    <w:lvl w:ilvl="1" w:tplc="BB180FA4">
      <w:start w:val="1"/>
      <w:numFmt w:val="bullet"/>
      <w:lvlText w:val="o"/>
      <w:lvlJc w:val="left"/>
      <w:pPr>
        <w:ind w:left="1440" w:hanging="360"/>
      </w:pPr>
      <w:rPr>
        <w:rFonts w:ascii="Courier New" w:hAnsi="Courier New" w:hint="default"/>
      </w:rPr>
    </w:lvl>
    <w:lvl w:ilvl="2" w:tplc="6952FBEE">
      <w:start w:val="1"/>
      <w:numFmt w:val="bullet"/>
      <w:lvlText w:val=""/>
      <w:lvlJc w:val="left"/>
      <w:pPr>
        <w:ind w:left="2160" w:hanging="360"/>
      </w:pPr>
      <w:rPr>
        <w:rFonts w:ascii="Wingdings" w:hAnsi="Wingdings" w:hint="default"/>
      </w:rPr>
    </w:lvl>
    <w:lvl w:ilvl="3" w:tplc="74A41F90">
      <w:start w:val="1"/>
      <w:numFmt w:val="bullet"/>
      <w:lvlText w:val=""/>
      <w:lvlJc w:val="left"/>
      <w:pPr>
        <w:ind w:left="2880" w:hanging="360"/>
      </w:pPr>
      <w:rPr>
        <w:rFonts w:ascii="Symbol" w:hAnsi="Symbol" w:hint="default"/>
      </w:rPr>
    </w:lvl>
    <w:lvl w:ilvl="4" w:tplc="2578E340">
      <w:start w:val="1"/>
      <w:numFmt w:val="bullet"/>
      <w:lvlText w:val="o"/>
      <w:lvlJc w:val="left"/>
      <w:pPr>
        <w:ind w:left="3600" w:hanging="360"/>
      </w:pPr>
      <w:rPr>
        <w:rFonts w:ascii="Courier New" w:hAnsi="Courier New" w:hint="default"/>
      </w:rPr>
    </w:lvl>
    <w:lvl w:ilvl="5" w:tplc="C6760F52">
      <w:start w:val="1"/>
      <w:numFmt w:val="bullet"/>
      <w:lvlText w:val=""/>
      <w:lvlJc w:val="left"/>
      <w:pPr>
        <w:ind w:left="4320" w:hanging="360"/>
      </w:pPr>
      <w:rPr>
        <w:rFonts w:ascii="Wingdings" w:hAnsi="Wingdings" w:hint="default"/>
      </w:rPr>
    </w:lvl>
    <w:lvl w:ilvl="6" w:tplc="FEC2041C">
      <w:start w:val="1"/>
      <w:numFmt w:val="bullet"/>
      <w:lvlText w:val=""/>
      <w:lvlJc w:val="left"/>
      <w:pPr>
        <w:ind w:left="5040" w:hanging="360"/>
      </w:pPr>
      <w:rPr>
        <w:rFonts w:ascii="Symbol" w:hAnsi="Symbol" w:hint="default"/>
      </w:rPr>
    </w:lvl>
    <w:lvl w:ilvl="7" w:tplc="F3D26562">
      <w:start w:val="1"/>
      <w:numFmt w:val="bullet"/>
      <w:lvlText w:val="o"/>
      <w:lvlJc w:val="left"/>
      <w:pPr>
        <w:ind w:left="5760" w:hanging="360"/>
      </w:pPr>
      <w:rPr>
        <w:rFonts w:ascii="Courier New" w:hAnsi="Courier New" w:hint="default"/>
      </w:rPr>
    </w:lvl>
    <w:lvl w:ilvl="8" w:tplc="CBE83EBC">
      <w:start w:val="1"/>
      <w:numFmt w:val="bullet"/>
      <w:lvlText w:val=""/>
      <w:lvlJc w:val="left"/>
      <w:pPr>
        <w:ind w:left="6480" w:hanging="360"/>
      </w:pPr>
      <w:rPr>
        <w:rFonts w:ascii="Wingdings" w:hAnsi="Wingdings" w:hint="default"/>
      </w:rPr>
    </w:lvl>
  </w:abstractNum>
  <w:abstractNum w:abstractNumId="10" w15:restartNumberingAfterBreak="0">
    <w:nsid w:val="41C44617"/>
    <w:multiLevelType w:val="multilevel"/>
    <w:tmpl w:val="B8BCA9BC"/>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4E79043"/>
    <w:multiLevelType w:val="hybridMultilevel"/>
    <w:tmpl w:val="FFFFFFFF"/>
    <w:lvl w:ilvl="0" w:tplc="559E216C">
      <w:start w:val="1"/>
      <w:numFmt w:val="decimal"/>
      <w:lvlText w:val="%1."/>
      <w:lvlJc w:val="left"/>
      <w:pPr>
        <w:ind w:left="720" w:hanging="360"/>
      </w:pPr>
    </w:lvl>
    <w:lvl w:ilvl="1" w:tplc="8DDA722E">
      <w:start w:val="1"/>
      <w:numFmt w:val="lowerLetter"/>
      <w:lvlText w:val="%2."/>
      <w:lvlJc w:val="left"/>
      <w:pPr>
        <w:ind w:left="1440" w:hanging="360"/>
      </w:pPr>
    </w:lvl>
    <w:lvl w:ilvl="2" w:tplc="CEFC40A6">
      <w:start w:val="1"/>
      <w:numFmt w:val="lowerRoman"/>
      <w:lvlText w:val="%3."/>
      <w:lvlJc w:val="right"/>
      <w:pPr>
        <w:ind w:left="2160" w:hanging="180"/>
      </w:pPr>
    </w:lvl>
    <w:lvl w:ilvl="3" w:tplc="70F86DB6">
      <w:start w:val="1"/>
      <w:numFmt w:val="decimal"/>
      <w:lvlText w:val="%4."/>
      <w:lvlJc w:val="left"/>
      <w:pPr>
        <w:ind w:left="2880" w:hanging="360"/>
      </w:pPr>
    </w:lvl>
    <w:lvl w:ilvl="4" w:tplc="4EC2E3F6">
      <w:start w:val="1"/>
      <w:numFmt w:val="lowerLetter"/>
      <w:lvlText w:val="%5."/>
      <w:lvlJc w:val="left"/>
      <w:pPr>
        <w:ind w:left="3600" w:hanging="360"/>
      </w:pPr>
    </w:lvl>
    <w:lvl w:ilvl="5" w:tplc="FB5A2F34">
      <w:start w:val="1"/>
      <w:numFmt w:val="lowerRoman"/>
      <w:lvlText w:val="%6."/>
      <w:lvlJc w:val="right"/>
      <w:pPr>
        <w:ind w:left="4320" w:hanging="180"/>
      </w:pPr>
    </w:lvl>
    <w:lvl w:ilvl="6" w:tplc="67AC933E">
      <w:start w:val="1"/>
      <w:numFmt w:val="decimal"/>
      <w:lvlText w:val="%7."/>
      <w:lvlJc w:val="left"/>
      <w:pPr>
        <w:ind w:left="5040" w:hanging="360"/>
      </w:pPr>
    </w:lvl>
    <w:lvl w:ilvl="7" w:tplc="33F259F0">
      <w:start w:val="1"/>
      <w:numFmt w:val="lowerLetter"/>
      <w:lvlText w:val="%8."/>
      <w:lvlJc w:val="left"/>
      <w:pPr>
        <w:ind w:left="5760" w:hanging="360"/>
      </w:pPr>
    </w:lvl>
    <w:lvl w:ilvl="8" w:tplc="B168710A">
      <w:start w:val="1"/>
      <w:numFmt w:val="lowerRoman"/>
      <w:lvlText w:val="%9."/>
      <w:lvlJc w:val="right"/>
      <w:pPr>
        <w:ind w:left="6480" w:hanging="180"/>
      </w:pPr>
    </w:lvl>
  </w:abstractNum>
  <w:abstractNum w:abstractNumId="12" w15:restartNumberingAfterBreak="0">
    <w:nsid w:val="48FE0CCA"/>
    <w:multiLevelType w:val="hybridMultilevel"/>
    <w:tmpl w:val="C616F61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49C712BD"/>
    <w:multiLevelType w:val="multilevel"/>
    <w:tmpl w:val="2762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EA4D40"/>
    <w:multiLevelType w:val="hybridMultilevel"/>
    <w:tmpl w:val="D18A5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241198"/>
    <w:multiLevelType w:val="hybridMultilevel"/>
    <w:tmpl w:val="3C18BF5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4B32CDB3"/>
    <w:multiLevelType w:val="hybridMultilevel"/>
    <w:tmpl w:val="D63EB396"/>
    <w:lvl w:ilvl="0" w:tplc="FEA813AA">
      <w:start w:val="1"/>
      <w:numFmt w:val="decimal"/>
      <w:lvlText w:val="%1."/>
      <w:lvlJc w:val="left"/>
      <w:pPr>
        <w:ind w:left="720" w:hanging="360"/>
      </w:pPr>
    </w:lvl>
    <w:lvl w:ilvl="1" w:tplc="AEDEEC3E">
      <w:start w:val="1"/>
      <w:numFmt w:val="lowerLetter"/>
      <w:lvlText w:val="%2."/>
      <w:lvlJc w:val="left"/>
      <w:pPr>
        <w:ind w:left="1440" w:hanging="360"/>
      </w:pPr>
    </w:lvl>
    <w:lvl w:ilvl="2" w:tplc="C602CC58">
      <w:start w:val="1"/>
      <w:numFmt w:val="lowerRoman"/>
      <w:lvlText w:val="%3."/>
      <w:lvlJc w:val="right"/>
      <w:pPr>
        <w:ind w:left="2160" w:hanging="180"/>
      </w:pPr>
    </w:lvl>
    <w:lvl w:ilvl="3" w:tplc="DC58A08A">
      <w:start w:val="1"/>
      <w:numFmt w:val="decimal"/>
      <w:lvlText w:val="%4."/>
      <w:lvlJc w:val="left"/>
      <w:pPr>
        <w:ind w:left="2880" w:hanging="360"/>
      </w:pPr>
    </w:lvl>
    <w:lvl w:ilvl="4" w:tplc="6B8C5466">
      <w:start w:val="1"/>
      <w:numFmt w:val="lowerLetter"/>
      <w:lvlText w:val="%5."/>
      <w:lvlJc w:val="left"/>
      <w:pPr>
        <w:ind w:left="3600" w:hanging="360"/>
      </w:pPr>
    </w:lvl>
    <w:lvl w:ilvl="5" w:tplc="2A600BD0">
      <w:start w:val="1"/>
      <w:numFmt w:val="lowerRoman"/>
      <w:lvlText w:val="%6."/>
      <w:lvlJc w:val="right"/>
      <w:pPr>
        <w:ind w:left="4320" w:hanging="180"/>
      </w:pPr>
    </w:lvl>
    <w:lvl w:ilvl="6" w:tplc="9B8E3D2C">
      <w:start w:val="1"/>
      <w:numFmt w:val="decimal"/>
      <w:lvlText w:val="%7."/>
      <w:lvlJc w:val="left"/>
      <w:pPr>
        <w:ind w:left="5040" w:hanging="360"/>
      </w:pPr>
    </w:lvl>
    <w:lvl w:ilvl="7" w:tplc="4614F63C">
      <w:start w:val="1"/>
      <w:numFmt w:val="lowerLetter"/>
      <w:lvlText w:val="%8."/>
      <w:lvlJc w:val="left"/>
      <w:pPr>
        <w:ind w:left="5760" w:hanging="360"/>
      </w:pPr>
    </w:lvl>
    <w:lvl w:ilvl="8" w:tplc="01E87124">
      <w:start w:val="1"/>
      <w:numFmt w:val="lowerRoman"/>
      <w:lvlText w:val="%9."/>
      <w:lvlJc w:val="right"/>
      <w:pPr>
        <w:ind w:left="6480" w:hanging="180"/>
      </w:pPr>
    </w:lvl>
  </w:abstractNum>
  <w:abstractNum w:abstractNumId="17" w15:restartNumberingAfterBreak="0">
    <w:nsid w:val="54880ABF"/>
    <w:multiLevelType w:val="hybridMultilevel"/>
    <w:tmpl w:val="51C08DD6"/>
    <w:lvl w:ilvl="0" w:tplc="C6E4B2AC">
      <w:start w:val="1"/>
      <w:numFmt w:val="bullet"/>
      <w:lvlText w:val=""/>
      <w:lvlJc w:val="left"/>
      <w:pPr>
        <w:ind w:left="720" w:hanging="360"/>
      </w:pPr>
      <w:rPr>
        <w:rFonts w:ascii="Symbol" w:hAnsi="Symbol" w:hint="default"/>
      </w:rPr>
    </w:lvl>
    <w:lvl w:ilvl="1" w:tplc="0DC6B884">
      <w:start w:val="1"/>
      <w:numFmt w:val="bullet"/>
      <w:lvlText w:val="o"/>
      <w:lvlJc w:val="left"/>
      <w:pPr>
        <w:ind w:left="1440" w:hanging="360"/>
      </w:pPr>
      <w:rPr>
        <w:rFonts w:ascii="Courier New" w:hAnsi="Courier New" w:hint="default"/>
      </w:rPr>
    </w:lvl>
    <w:lvl w:ilvl="2" w:tplc="23084E06">
      <w:start w:val="1"/>
      <w:numFmt w:val="bullet"/>
      <w:lvlText w:val=""/>
      <w:lvlJc w:val="left"/>
      <w:pPr>
        <w:ind w:left="2160" w:hanging="360"/>
      </w:pPr>
      <w:rPr>
        <w:rFonts w:ascii="Wingdings" w:hAnsi="Wingdings" w:hint="default"/>
      </w:rPr>
    </w:lvl>
    <w:lvl w:ilvl="3" w:tplc="C6589F96">
      <w:start w:val="1"/>
      <w:numFmt w:val="bullet"/>
      <w:lvlText w:val=""/>
      <w:lvlJc w:val="left"/>
      <w:pPr>
        <w:ind w:left="2880" w:hanging="360"/>
      </w:pPr>
      <w:rPr>
        <w:rFonts w:ascii="Symbol" w:hAnsi="Symbol" w:hint="default"/>
      </w:rPr>
    </w:lvl>
    <w:lvl w:ilvl="4" w:tplc="A9A2329E">
      <w:start w:val="1"/>
      <w:numFmt w:val="bullet"/>
      <w:lvlText w:val="o"/>
      <w:lvlJc w:val="left"/>
      <w:pPr>
        <w:ind w:left="3600" w:hanging="360"/>
      </w:pPr>
      <w:rPr>
        <w:rFonts w:ascii="Courier New" w:hAnsi="Courier New" w:hint="default"/>
      </w:rPr>
    </w:lvl>
    <w:lvl w:ilvl="5" w:tplc="277AF644">
      <w:start w:val="1"/>
      <w:numFmt w:val="bullet"/>
      <w:lvlText w:val=""/>
      <w:lvlJc w:val="left"/>
      <w:pPr>
        <w:ind w:left="4320" w:hanging="360"/>
      </w:pPr>
      <w:rPr>
        <w:rFonts w:ascii="Wingdings" w:hAnsi="Wingdings" w:hint="default"/>
      </w:rPr>
    </w:lvl>
    <w:lvl w:ilvl="6" w:tplc="5A609666">
      <w:start w:val="1"/>
      <w:numFmt w:val="bullet"/>
      <w:lvlText w:val=""/>
      <w:lvlJc w:val="left"/>
      <w:pPr>
        <w:ind w:left="5040" w:hanging="360"/>
      </w:pPr>
      <w:rPr>
        <w:rFonts w:ascii="Symbol" w:hAnsi="Symbol" w:hint="default"/>
      </w:rPr>
    </w:lvl>
    <w:lvl w:ilvl="7" w:tplc="6F2AFDBC">
      <w:start w:val="1"/>
      <w:numFmt w:val="bullet"/>
      <w:lvlText w:val="o"/>
      <w:lvlJc w:val="left"/>
      <w:pPr>
        <w:ind w:left="5760" w:hanging="360"/>
      </w:pPr>
      <w:rPr>
        <w:rFonts w:ascii="Courier New" w:hAnsi="Courier New" w:hint="default"/>
      </w:rPr>
    </w:lvl>
    <w:lvl w:ilvl="8" w:tplc="A05A1284">
      <w:start w:val="1"/>
      <w:numFmt w:val="bullet"/>
      <w:lvlText w:val=""/>
      <w:lvlJc w:val="left"/>
      <w:pPr>
        <w:ind w:left="6480" w:hanging="360"/>
      </w:pPr>
      <w:rPr>
        <w:rFonts w:ascii="Wingdings" w:hAnsi="Wingdings" w:hint="default"/>
      </w:rPr>
    </w:lvl>
  </w:abstractNum>
  <w:abstractNum w:abstractNumId="18" w15:restartNumberingAfterBreak="0">
    <w:nsid w:val="56342B76"/>
    <w:multiLevelType w:val="hybridMultilevel"/>
    <w:tmpl w:val="0D06E016"/>
    <w:lvl w:ilvl="0" w:tplc="2F6A7440">
      <w:start w:val="1"/>
      <w:numFmt w:val="bullet"/>
      <w:lvlText w:val="·"/>
      <w:lvlJc w:val="left"/>
      <w:pPr>
        <w:ind w:left="720" w:hanging="360"/>
      </w:pPr>
      <w:rPr>
        <w:rFonts w:ascii="Symbol" w:hAnsi="Symbol" w:hint="default"/>
      </w:rPr>
    </w:lvl>
    <w:lvl w:ilvl="1" w:tplc="42288DCE">
      <w:start w:val="1"/>
      <w:numFmt w:val="bullet"/>
      <w:lvlText w:val="o"/>
      <w:lvlJc w:val="left"/>
      <w:pPr>
        <w:ind w:left="1440" w:hanging="360"/>
      </w:pPr>
      <w:rPr>
        <w:rFonts w:ascii="Courier New" w:hAnsi="Courier New" w:hint="default"/>
      </w:rPr>
    </w:lvl>
    <w:lvl w:ilvl="2" w:tplc="913C55D0">
      <w:start w:val="1"/>
      <w:numFmt w:val="bullet"/>
      <w:lvlText w:val=""/>
      <w:lvlJc w:val="left"/>
      <w:pPr>
        <w:ind w:left="2160" w:hanging="360"/>
      </w:pPr>
      <w:rPr>
        <w:rFonts w:ascii="Wingdings" w:hAnsi="Wingdings" w:hint="default"/>
      </w:rPr>
    </w:lvl>
    <w:lvl w:ilvl="3" w:tplc="6022629E">
      <w:start w:val="1"/>
      <w:numFmt w:val="bullet"/>
      <w:lvlText w:val=""/>
      <w:lvlJc w:val="left"/>
      <w:pPr>
        <w:ind w:left="2880" w:hanging="360"/>
      </w:pPr>
      <w:rPr>
        <w:rFonts w:ascii="Symbol" w:hAnsi="Symbol" w:hint="default"/>
      </w:rPr>
    </w:lvl>
    <w:lvl w:ilvl="4" w:tplc="BF7813E4">
      <w:start w:val="1"/>
      <w:numFmt w:val="bullet"/>
      <w:lvlText w:val="o"/>
      <w:lvlJc w:val="left"/>
      <w:pPr>
        <w:ind w:left="3600" w:hanging="360"/>
      </w:pPr>
      <w:rPr>
        <w:rFonts w:ascii="Courier New" w:hAnsi="Courier New" w:hint="default"/>
      </w:rPr>
    </w:lvl>
    <w:lvl w:ilvl="5" w:tplc="9A2AECCE">
      <w:start w:val="1"/>
      <w:numFmt w:val="bullet"/>
      <w:lvlText w:val=""/>
      <w:lvlJc w:val="left"/>
      <w:pPr>
        <w:ind w:left="4320" w:hanging="360"/>
      </w:pPr>
      <w:rPr>
        <w:rFonts w:ascii="Wingdings" w:hAnsi="Wingdings" w:hint="default"/>
      </w:rPr>
    </w:lvl>
    <w:lvl w:ilvl="6" w:tplc="3E92EDA4">
      <w:start w:val="1"/>
      <w:numFmt w:val="bullet"/>
      <w:lvlText w:val=""/>
      <w:lvlJc w:val="left"/>
      <w:pPr>
        <w:ind w:left="5040" w:hanging="360"/>
      </w:pPr>
      <w:rPr>
        <w:rFonts w:ascii="Symbol" w:hAnsi="Symbol" w:hint="default"/>
      </w:rPr>
    </w:lvl>
    <w:lvl w:ilvl="7" w:tplc="321852A0">
      <w:start w:val="1"/>
      <w:numFmt w:val="bullet"/>
      <w:lvlText w:val="o"/>
      <w:lvlJc w:val="left"/>
      <w:pPr>
        <w:ind w:left="5760" w:hanging="360"/>
      </w:pPr>
      <w:rPr>
        <w:rFonts w:ascii="Courier New" w:hAnsi="Courier New" w:hint="default"/>
      </w:rPr>
    </w:lvl>
    <w:lvl w:ilvl="8" w:tplc="1EBA4682">
      <w:start w:val="1"/>
      <w:numFmt w:val="bullet"/>
      <w:lvlText w:val=""/>
      <w:lvlJc w:val="left"/>
      <w:pPr>
        <w:ind w:left="6480" w:hanging="360"/>
      </w:pPr>
      <w:rPr>
        <w:rFonts w:ascii="Wingdings" w:hAnsi="Wingdings" w:hint="default"/>
      </w:rPr>
    </w:lvl>
  </w:abstractNum>
  <w:abstractNum w:abstractNumId="19" w15:restartNumberingAfterBreak="0">
    <w:nsid w:val="5ACE4737"/>
    <w:multiLevelType w:val="multilevel"/>
    <w:tmpl w:val="B10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72527F"/>
    <w:multiLevelType w:val="hybridMultilevel"/>
    <w:tmpl w:val="0DACF13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66456DE"/>
    <w:multiLevelType w:val="hybridMultilevel"/>
    <w:tmpl w:val="A36E405C"/>
    <w:lvl w:ilvl="0" w:tplc="04070001">
      <w:start w:val="1"/>
      <w:numFmt w:val="bullet"/>
      <w:lvlText w:val=""/>
      <w:lvlJc w:val="left"/>
      <w:pPr>
        <w:ind w:left="720" w:hanging="360"/>
      </w:pPr>
      <w:rPr>
        <w:rFonts w:ascii="Symbol" w:hAnsi="Symbol" w:hint="default"/>
      </w:rPr>
    </w:lvl>
    <w:lvl w:ilvl="1" w:tplc="252C645E">
      <w:start w:val="1"/>
      <w:numFmt w:val="bullet"/>
      <w:lvlText w:val="o"/>
      <w:lvlJc w:val="left"/>
      <w:pPr>
        <w:ind w:left="1440" w:hanging="360"/>
      </w:pPr>
      <w:rPr>
        <w:rFonts w:ascii="Courier New" w:hAnsi="Courier New" w:hint="default"/>
      </w:rPr>
    </w:lvl>
    <w:lvl w:ilvl="2" w:tplc="DF6837C8">
      <w:start w:val="1"/>
      <w:numFmt w:val="bullet"/>
      <w:lvlText w:val=""/>
      <w:lvlJc w:val="left"/>
      <w:pPr>
        <w:ind w:left="2160" w:hanging="360"/>
      </w:pPr>
      <w:rPr>
        <w:rFonts w:ascii="Wingdings" w:hAnsi="Wingdings" w:hint="default"/>
      </w:rPr>
    </w:lvl>
    <w:lvl w:ilvl="3" w:tplc="7AD6F7CC">
      <w:start w:val="1"/>
      <w:numFmt w:val="bullet"/>
      <w:lvlText w:val=""/>
      <w:lvlJc w:val="left"/>
      <w:pPr>
        <w:ind w:left="2880" w:hanging="360"/>
      </w:pPr>
      <w:rPr>
        <w:rFonts w:ascii="Symbol" w:hAnsi="Symbol" w:hint="default"/>
      </w:rPr>
    </w:lvl>
    <w:lvl w:ilvl="4" w:tplc="FF7A778C">
      <w:start w:val="1"/>
      <w:numFmt w:val="bullet"/>
      <w:lvlText w:val="o"/>
      <w:lvlJc w:val="left"/>
      <w:pPr>
        <w:ind w:left="3600" w:hanging="360"/>
      </w:pPr>
      <w:rPr>
        <w:rFonts w:ascii="Courier New" w:hAnsi="Courier New" w:hint="default"/>
      </w:rPr>
    </w:lvl>
    <w:lvl w:ilvl="5" w:tplc="CB68CB9A">
      <w:start w:val="1"/>
      <w:numFmt w:val="bullet"/>
      <w:lvlText w:val=""/>
      <w:lvlJc w:val="left"/>
      <w:pPr>
        <w:ind w:left="4320" w:hanging="360"/>
      </w:pPr>
      <w:rPr>
        <w:rFonts w:ascii="Wingdings" w:hAnsi="Wingdings" w:hint="default"/>
      </w:rPr>
    </w:lvl>
    <w:lvl w:ilvl="6" w:tplc="4FCA681E">
      <w:start w:val="1"/>
      <w:numFmt w:val="bullet"/>
      <w:lvlText w:val=""/>
      <w:lvlJc w:val="left"/>
      <w:pPr>
        <w:ind w:left="5040" w:hanging="360"/>
      </w:pPr>
      <w:rPr>
        <w:rFonts w:ascii="Symbol" w:hAnsi="Symbol" w:hint="default"/>
      </w:rPr>
    </w:lvl>
    <w:lvl w:ilvl="7" w:tplc="9DE4A9A2">
      <w:start w:val="1"/>
      <w:numFmt w:val="bullet"/>
      <w:lvlText w:val="o"/>
      <w:lvlJc w:val="left"/>
      <w:pPr>
        <w:ind w:left="5760" w:hanging="360"/>
      </w:pPr>
      <w:rPr>
        <w:rFonts w:ascii="Courier New" w:hAnsi="Courier New" w:hint="default"/>
      </w:rPr>
    </w:lvl>
    <w:lvl w:ilvl="8" w:tplc="5438506E">
      <w:start w:val="1"/>
      <w:numFmt w:val="bullet"/>
      <w:lvlText w:val=""/>
      <w:lvlJc w:val="left"/>
      <w:pPr>
        <w:ind w:left="6480" w:hanging="360"/>
      </w:pPr>
      <w:rPr>
        <w:rFonts w:ascii="Wingdings" w:hAnsi="Wingdings" w:hint="default"/>
      </w:rPr>
    </w:lvl>
  </w:abstractNum>
  <w:abstractNum w:abstractNumId="22" w15:restartNumberingAfterBreak="0">
    <w:nsid w:val="68A95C17"/>
    <w:multiLevelType w:val="hybridMultilevel"/>
    <w:tmpl w:val="726E6E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7C60534D"/>
    <w:multiLevelType w:val="multilevel"/>
    <w:tmpl w:val="ED2A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3172735">
    <w:abstractNumId w:val="8"/>
  </w:num>
  <w:num w:numId="2" w16cid:durableId="1974947021">
    <w:abstractNumId w:val="10"/>
  </w:num>
  <w:num w:numId="3" w16cid:durableId="6295038">
    <w:abstractNumId w:val="10"/>
  </w:num>
  <w:num w:numId="4" w16cid:durableId="1673800413">
    <w:abstractNumId w:val="10"/>
  </w:num>
  <w:num w:numId="5" w16cid:durableId="724066161">
    <w:abstractNumId w:val="10"/>
  </w:num>
  <w:num w:numId="6" w16cid:durableId="212233541">
    <w:abstractNumId w:val="10"/>
  </w:num>
  <w:num w:numId="7" w16cid:durableId="924726772">
    <w:abstractNumId w:val="2"/>
  </w:num>
  <w:num w:numId="8" w16cid:durableId="1368413311">
    <w:abstractNumId w:val="6"/>
  </w:num>
  <w:num w:numId="9" w16cid:durableId="354120346">
    <w:abstractNumId w:val="16"/>
  </w:num>
  <w:num w:numId="10" w16cid:durableId="233858132">
    <w:abstractNumId w:val="0"/>
  </w:num>
  <w:num w:numId="11" w16cid:durableId="633753190">
    <w:abstractNumId w:val="21"/>
  </w:num>
  <w:num w:numId="12" w16cid:durableId="622225526">
    <w:abstractNumId w:val="1"/>
  </w:num>
  <w:num w:numId="13" w16cid:durableId="100998198">
    <w:abstractNumId w:val="20"/>
  </w:num>
  <w:num w:numId="14" w16cid:durableId="1143545645">
    <w:abstractNumId w:val="12"/>
  </w:num>
  <w:num w:numId="15" w16cid:durableId="695038107">
    <w:abstractNumId w:val="22"/>
  </w:num>
  <w:num w:numId="16" w16cid:durableId="572282004">
    <w:abstractNumId w:val="5"/>
  </w:num>
  <w:num w:numId="17" w16cid:durableId="511847245">
    <w:abstractNumId w:val="17"/>
  </w:num>
  <w:num w:numId="18" w16cid:durableId="1667242658">
    <w:abstractNumId w:val="9"/>
  </w:num>
  <w:num w:numId="19" w16cid:durableId="24596383">
    <w:abstractNumId w:val="23"/>
  </w:num>
  <w:num w:numId="20" w16cid:durableId="2015956298">
    <w:abstractNumId w:val="13"/>
  </w:num>
  <w:num w:numId="21" w16cid:durableId="810710392">
    <w:abstractNumId w:val="19"/>
  </w:num>
  <w:num w:numId="22" w16cid:durableId="337780097">
    <w:abstractNumId w:val="18"/>
  </w:num>
  <w:num w:numId="23" w16cid:durableId="336347604">
    <w:abstractNumId w:val="14"/>
  </w:num>
  <w:num w:numId="24" w16cid:durableId="97796911">
    <w:abstractNumId w:val="4"/>
  </w:num>
  <w:num w:numId="25" w16cid:durableId="130830176">
    <w:abstractNumId w:val="11"/>
  </w:num>
  <w:num w:numId="26" w16cid:durableId="1019701351">
    <w:abstractNumId w:val="7"/>
  </w:num>
  <w:num w:numId="27" w16cid:durableId="1050031683">
    <w:abstractNumId w:val="3"/>
  </w:num>
  <w:num w:numId="28" w16cid:durableId="105319240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styleLockTheme/>
  <w:styleLockQFSet/>
  <w:defaultTabStop w:val="284"/>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A579CE"/>
    <w:rsid w:val="0000627E"/>
    <w:rsid w:val="0004018E"/>
    <w:rsid w:val="00060CBA"/>
    <w:rsid w:val="00072877"/>
    <w:rsid w:val="00094B16"/>
    <w:rsid w:val="000A284D"/>
    <w:rsid w:val="000A322F"/>
    <w:rsid w:val="000A433E"/>
    <w:rsid w:val="000A7DA6"/>
    <w:rsid w:val="000B024D"/>
    <w:rsid w:val="000C15B2"/>
    <w:rsid w:val="000D34A7"/>
    <w:rsid w:val="000E7F1C"/>
    <w:rsid w:val="000F25BB"/>
    <w:rsid w:val="001014EA"/>
    <w:rsid w:val="00105FCC"/>
    <w:rsid w:val="00112CA0"/>
    <w:rsid w:val="00116802"/>
    <w:rsid w:val="00123B86"/>
    <w:rsid w:val="0015277A"/>
    <w:rsid w:val="0015730F"/>
    <w:rsid w:val="00174E12"/>
    <w:rsid w:val="00181E5C"/>
    <w:rsid w:val="0018434A"/>
    <w:rsid w:val="00195FA9"/>
    <w:rsid w:val="001B04FA"/>
    <w:rsid w:val="001B378E"/>
    <w:rsid w:val="001B45C8"/>
    <w:rsid w:val="001C7150"/>
    <w:rsid w:val="001D1010"/>
    <w:rsid w:val="001D4C94"/>
    <w:rsid w:val="001D7B83"/>
    <w:rsid w:val="001F22F0"/>
    <w:rsid w:val="001F6AC8"/>
    <w:rsid w:val="00203E9F"/>
    <w:rsid w:val="0020470B"/>
    <w:rsid w:val="0021053F"/>
    <w:rsid w:val="002224D9"/>
    <w:rsid w:val="0022375B"/>
    <w:rsid w:val="00242B1E"/>
    <w:rsid w:val="00245102"/>
    <w:rsid w:val="0026005C"/>
    <w:rsid w:val="0026488A"/>
    <w:rsid w:val="00265FD1"/>
    <w:rsid w:val="00267E55"/>
    <w:rsid w:val="002763F3"/>
    <w:rsid w:val="002A52DA"/>
    <w:rsid w:val="002C0D01"/>
    <w:rsid w:val="002C15D8"/>
    <w:rsid w:val="002F33B1"/>
    <w:rsid w:val="002F6EBD"/>
    <w:rsid w:val="00301ACF"/>
    <w:rsid w:val="00304D5C"/>
    <w:rsid w:val="0031454B"/>
    <w:rsid w:val="00320106"/>
    <w:rsid w:val="00320884"/>
    <w:rsid w:val="00326B98"/>
    <w:rsid w:val="0036211A"/>
    <w:rsid w:val="00375D63"/>
    <w:rsid w:val="00382407"/>
    <w:rsid w:val="003834F1"/>
    <w:rsid w:val="00384FA8"/>
    <w:rsid w:val="0039106C"/>
    <w:rsid w:val="003A0F3D"/>
    <w:rsid w:val="003A1E0E"/>
    <w:rsid w:val="003B0741"/>
    <w:rsid w:val="003B0967"/>
    <w:rsid w:val="003C0E16"/>
    <w:rsid w:val="003D54FF"/>
    <w:rsid w:val="003F4778"/>
    <w:rsid w:val="003F7958"/>
    <w:rsid w:val="00407D99"/>
    <w:rsid w:val="00431036"/>
    <w:rsid w:val="004314A5"/>
    <w:rsid w:val="0043327A"/>
    <w:rsid w:val="004369AC"/>
    <w:rsid w:val="00443920"/>
    <w:rsid w:val="004504ED"/>
    <w:rsid w:val="004514BE"/>
    <w:rsid w:val="004557C3"/>
    <w:rsid w:val="00461A02"/>
    <w:rsid w:val="004655EA"/>
    <w:rsid w:val="00470A9D"/>
    <w:rsid w:val="00471FC3"/>
    <w:rsid w:val="00473B42"/>
    <w:rsid w:val="00476B8D"/>
    <w:rsid w:val="004932DD"/>
    <w:rsid w:val="004946B4"/>
    <w:rsid w:val="004A286E"/>
    <w:rsid w:val="004C2588"/>
    <w:rsid w:val="004C49D1"/>
    <w:rsid w:val="004C75CF"/>
    <w:rsid w:val="004D4E9E"/>
    <w:rsid w:val="004E3D31"/>
    <w:rsid w:val="004E67DC"/>
    <w:rsid w:val="004F1039"/>
    <w:rsid w:val="004F5EC6"/>
    <w:rsid w:val="00505B7A"/>
    <w:rsid w:val="005067B3"/>
    <w:rsid w:val="00506D58"/>
    <w:rsid w:val="00526803"/>
    <w:rsid w:val="00547DD3"/>
    <w:rsid w:val="00554C67"/>
    <w:rsid w:val="00557198"/>
    <w:rsid w:val="00557AD4"/>
    <w:rsid w:val="00564644"/>
    <w:rsid w:val="00576BD8"/>
    <w:rsid w:val="00583DE7"/>
    <w:rsid w:val="005851AA"/>
    <w:rsid w:val="005978FF"/>
    <w:rsid w:val="005A2CD2"/>
    <w:rsid w:val="005C064D"/>
    <w:rsid w:val="005C11C3"/>
    <w:rsid w:val="005C2733"/>
    <w:rsid w:val="005C43AE"/>
    <w:rsid w:val="005C6411"/>
    <w:rsid w:val="005E2664"/>
    <w:rsid w:val="005E508F"/>
    <w:rsid w:val="005E6392"/>
    <w:rsid w:val="006205B9"/>
    <w:rsid w:val="00622942"/>
    <w:rsid w:val="00624025"/>
    <w:rsid w:val="0062688F"/>
    <w:rsid w:val="006336C2"/>
    <w:rsid w:val="0064116D"/>
    <w:rsid w:val="00642C8E"/>
    <w:rsid w:val="00650957"/>
    <w:rsid w:val="006526AF"/>
    <w:rsid w:val="00660ED0"/>
    <w:rsid w:val="00670CEB"/>
    <w:rsid w:val="00685FDC"/>
    <w:rsid w:val="00690513"/>
    <w:rsid w:val="006C1951"/>
    <w:rsid w:val="006D1022"/>
    <w:rsid w:val="006D203A"/>
    <w:rsid w:val="006D7361"/>
    <w:rsid w:val="006F00C0"/>
    <w:rsid w:val="006F2A5E"/>
    <w:rsid w:val="00700CFF"/>
    <w:rsid w:val="007038AF"/>
    <w:rsid w:val="00707E57"/>
    <w:rsid w:val="00722C0E"/>
    <w:rsid w:val="0073793C"/>
    <w:rsid w:val="0074695E"/>
    <w:rsid w:val="00754F74"/>
    <w:rsid w:val="0077188E"/>
    <w:rsid w:val="00773056"/>
    <w:rsid w:val="00797847"/>
    <w:rsid w:val="007A4088"/>
    <w:rsid w:val="007A73F7"/>
    <w:rsid w:val="007C2D0D"/>
    <w:rsid w:val="007C608F"/>
    <w:rsid w:val="007D08BE"/>
    <w:rsid w:val="007D5787"/>
    <w:rsid w:val="007E3CFD"/>
    <w:rsid w:val="007E4ED9"/>
    <w:rsid w:val="007F2265"/>
    <w:rsid w:val="007F31A8"/>
    <w:rsid w:val="007F71A8"/>
    <w:rsid w:val="00804B0A"/>
    <w:rsid w:val="008061BF"/>
    <w:rsid w:val="00806746"/>
    <w:rsid w:val="008136E3"/>
    <w:rsid w:val="00817EF3"/>
    <w:rsid w:val="008211CD"/>
    <w:rsid w:val="00823D98"/>
    <w:rsid w:val="00825DF8"/>
    <w:rsid w:val="00830AA6"/>
    <w:rsid w:val="00832B9E"/>
    <w:rsid w:val="00845EF4"/>
    <w:rsid w:val="0086554B"/>
    <w:rsid w:val="008704E8"/>
    <w:rsid w:val="008727D2"/>
    <w:rsid w:val="00874EF1"/>
    <w:rsid w:val="00882F00"/>
    <w:rsid w:val="0088655C"/>
    <w:rsid w:val="00893035"/>
    <w:rsid w:val="008E6C94"/>
    <w:rsid w:val="008F30FA"/>
    <w:rsid w:val="008F5F90"/>
    <w:rsid w:val="00911F10"/>
    <w:rsid w:val="00915E43"/>
    <w:rsid w:val="0092133E"/>
    <w:rsid w:val="00935CF8"/>
    <w:rsid w:val="00940421"/>
    <w:rsid w:val="0094323D"/>
    <w:rsid w:val="00945B0B"/>
    <w:rsid w:val="00956657"/>
    <w:rsid w:val="00966B8B"/>
    <w:rsid w:val="00981DF8"/>
    <w:rsid w:val="00982A57"/>
    <w:rsid w:val="00987515"/>
    <w:rsid w:val="009903C8"/>
    <w:rsid w:val="009A03FC"/>
    <w:rsid w:val="009A51BD"/>
    <w:rsid w:val="009B1AE4"/>
    <w:rsid w:val="009C4B4A"/>
    <w:rsid w:val="009C6F24"/>
    <w:rsid w:val="009C73F1"/>
    <w:rsid w:val="009D17EE"/>
    <w:rsid w:val="009D76D9"/>
    <w:rsid w:val="009E2882"/>
    <w:rsid w:val="009E2C8B"/>
    <w:rsid w:val="009E36CA"/>
    <w:rsid w:val="009F6E94"/>
    <w:rsid w:val="009F6FC4"/>
    <w:rsid w:val="00A051E2"/>
    <w:rsid w:val="00A0520D"/>
    <w:rsid w:val="00A137E9"/>
    <w:rsid w:val="00A33441"/>
    <w:rsid w:val="00A408FB"/>
    <w:rsid w:val="00A47F48"/>
    <w:rsid w:val="00A564C6"/>
    <w:rsid w:val="00A579CE"/>
    <w:rsid w:val="00A60BCD"/>
    <w:rsid w:val="00A660D3"/>
    <w:rsid w:val="00A75D4D"/>
    <w:rsid w:val="00A90E8C"/>
    <w:rsid w:val="00A91A11"/>
    <w:rsid w:val="00AB14AC"/>
    <w:rsid w:val="00AB5E85"/>
    <w:rsid w:val="00AD313C"/>
    <w:rsid w:val="00AD4E00"/>
    <w:rsid w:val="00AF3617"/>
    <w:rsid w:val="00AF3EF4"/>
    <w:rsid w:val="00B06921"/>
    <w:rsid w:val="00B1739B"/>
    <w:rsid w:val="00B23341"/>
    <w:rsid w:val="00B259C7"/>
    <w:rsid w:val="00B25C15"/>
    <w:rsid w:val="00B305C0"/>
    <w:rsid w:val="00B40555"/>
    <w:rsid w:val="00B55984"/>
    <w:rsid w:val="00B74CC6"/>
    <w:rsid w:val="00B764A7"/>
    <w:rsid w:val="00B85429"/>
    <w:rsid w:val="00B90804"/>
    <w:rsid w:val="00BB5A59"/>
    <w:rsid w:val="00BD4BD1"/>
    <w:rsid w:val="00BD657E"/>
    <w:rsid w:val="00BE1432"/>
    <w:rsid w:val="00BE6676"/>
    <w:rsid w:val="00BF2BD4"/>
    <w:rsid w:val="00BF77E3"/>
    <w:rsid w:val="00C10E5F"/>
    <w:rsid w:val="00C11BD2"/>
    <w:rsid w:val="00C32DAE"/>
    <w:rsid w:val="00C333B7"/>
    <w:rsid w:val="00C40D82"/>
    <w:rsid w:val="00C54146"/>
    <w:rsid w:val="00C65FC5"/>
    <w:rsid w:val="00C71CA9"/>
    <w:rsid w:val="00C8386D"/>
    <w:rsid w:val="00CA1EE1"/>
    <w:rsid w:val="00CA4B5F"/>
    <w:rsid w:val="00CB11CE"/>
    <w:rsid w:val="00CB3319"/>
    <w:rsid w:val="00CC6998"/>
    <w:rsid w:val="00CD2237"/>
    <w:rsid w:val="00CD3100"/>
    <w:rsid w:val="00CD3FEA"/>
    <w:rsid w:val="00CE132F"/>
    <w:rsid w:val="00CE632E"/>
    <w:rsid w:val="00CF7D0E"/>
    <w:rsid w:val="00D01A2B"/>
    <w:rsid w:val="00D02A09"/>
    <w:rsid w:val="00D06476"/>
    <w:rsid w:val="00D07563"/>
    <w:rsid w:val="00D2085C"/>
    <w:rsid w:val="00D275C4"/>
    <w:rsid w:val="00D34E37"/>
    <w:rsid w:val="00D3569C"/>
    <w:rsid w:val="00D41878"/>
    <w:rsid w:val="00D4298D"/>
    <w:rsid w:val="00D429FE"/>
    <w:rsid w:val="00D4331B"/>
    <w:rsid w:val="00D61932"/>
    <w:rsid w:val="00D71ABD"/>
    <w:rsid w:val="00D71DB1"/>
    <w:rsid w:val="00D74A6B"/>
    <w:rsid w:val="00D775BA"/>
    <w:rsid w:val="00D80358"/>
    <w:rsid w:val="00D8476C"/>
    <w:rsid w:val="00D92FD7"/>
    <w:rsid w:val="00D96B50"/>
    <w:rsid w:val="00DA2053"/>
    <w:rsid w:val="00DA7A56"/>
    <w:rsid w:val="00DC2FCA"/>
    <w:rsid w:val="00DE0D1C"/>
    <w:rsid w:val="00DF5CDB"/>
    <w:rsid w:val="00E0678C"/>
    <w:rsid w:val="00E242AF"/>
    <w:rsid w:val="00E5006D"/>
    <w:rsid w:val="00E5111F"/>
    <w:rsid w:val="00E5414F"/>
    <w:rsid w:val="00E67496"/>
    <w:rsid w:val="00E7602D"/>
    <w:rsid w:val="00E8345B"/>
    <w:rsid w:val="00E91084"/>
    <w:rsid w:val="00E91BA2"/>
    <w:rsid w:val="00EA03CF"/>
    <w:rsid w:val="00EB0F76"/>
    <w:rsid w:val="00EC2506"/>
    <w:rsid w:val="00EC6621"/>
    <w:rsid w:val="00EE3BC5"/>
    <w:rsid w:val="00EE647C"/>
    <w:rsid w:val="00EF10A5"/>
    <w:rsid w:val="00F15982"/>
    <w:rsid w:val="00F15B59"/>
    <w:rsid w:val="00F62426"/>
    <w:rsid w:val="00F63DF0"/>
    <w:rsid w:val="00F66332"/>
    <w:rsid w:val="00F733DF"/>
    <w:rsid w:val="00F806AB"/>
    <w:rsid w:val="00F80C40"/>
    <w:rsid w:val="00F902D1"/>
    <w:rsid w:val="00FA1EE3"/>
    <w:rsid w:val="00FA709A"/>
    <w:rsid w:val="00FB27EE"/>
    <w:rsid w:val="00FB72EA"/>
    <w:rsid w:val="00FD0501"/>
    <w:rsid w:val="00FF445B"/>
    <w:rsid w:val="2094ADFD"/>
    <w:rsid w:val="418B2942"/>
    <w:rsid w:val="50F93F9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F36A1"/>
  <w15:docId w15:val="{8A4602FB-453A-4AE5-AC7E-4B0BC6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uiPriority="2" w:qFormat="1"/>
    <w:lsdException w:name="heading 3" w:uiPriority="3" w:qFormat="1"/>
    <w:lsdException w:name="heading 4" w:uiPriority="3"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AF"/>
    <w:pPr>
      <w:spacing w:after="120"/>
    </w:pPr>
    <w:rPr>
      <w:rFonts w:ascii="Arial" w:hAnsi="Arial"/>
      <w:szCs w:val="24"/>
    </w:rPr>
  </w:style>
  <w:style w:type="paragraph" w:styleId="Heading1">
    <w:name w:val="heading 1"/>
    <w:basedOn w:val="Normal"/>
    <w:next w:val="Normal"/>
    <w:link w:val="Heading1Char"/>
    <w:uiPriority w:val="2"/>
    <w:qFormat/>
    <w:rsid w:val="009F6E94"/>
    <w:pPr>
      <w:pageBreakBefore/>
      <w:numPr>
        <w:numId w:val="2"/>
      </w:numPr>
      <w:spacing w:before="120" w:after="360"/>
      <w:outlineLvl w:val="0"/>
    </w:pPr>
    <w:rPr>
      <w:rFonts w:cs="Arial"/>
      <w:b/>
      <w:caps/>
      <w:spacing w:val="60"/>
      <w:sz w:val="28"/>
    </w:rPr>
  </w:style>
  <w:style w:type="paragraph" w:styleId="Heading2">
    <w:name w:val="heading 2"/>
    <w:basedOn w:val="Heading1"/>
    <w:next w:val="Normal"/>
    <w:link w:val="Heading2Char"/>
    <w:uiPriority w:val="2"/>
    <w:qFormat/>
    <w:rsid w:val="009F6E94"/>
    <w:pPr>
      <w:keepNext/>
      <w:keepLines/>
      <w:pageBreakBefore w:val="0"/>
      <w:numPr>
        <w:ilvl w:val="1"/>
        <w:numId w:val="3"/>
      </w:numPr>
      <w:spacing w:before="360" w:after="240"/>
      <w:outlineLvl w:val="1"/>
    </w:pPr>
    <w:rPr>
      <w:caps w:val="0"/>
      <w:sz w:val="24"/>
    </w:rPr>
  </w:style>
  <w:style w:type="paragraph" w:styleId="Heading3">
    <w:name w:val="heading 3"/>
    <w:basedOn w:val="Heading2"/>
    <w:next w:val="Normal"/>
    <w:uiPriority w:val="3"/>
    <w:unhideWhenUsed/>
    <w:qFormat/>
    <w:rsid w:val="009F6E94"/>
    <w:pPr>
      <w:numPr>
        <w:ilvl w:val="2"/>
        <w:numId w:val="4"/>
      </w:numPr>
      <w:outlineLvl w:val="2"/>
    </w:pPr>
    <w:rPr>
      <w:sz w:val="22"/>
    </w:rPr>
  </w:style>
  <w:style w:type="paragraph" w:styleId="Heading4">
    <w:name w:val="heading 4"/>
    <w:basedOn w:val="Heading3"/>
    <w:next w:val="Normal"/>
    <w:uiPriority w:val="3"/>
    <w:unhideWhenUsed/>
    <w:qFormat/>
    <w:rsid w:val="009F6E94"/>
    <w:pPr>
      <w:numPr>
        <w:ilvl w:val="3"/>
        <w:numId w:val="5"/>
      </w:numPr>
      <w:tabs>
        <w:tab w:val="clear" w:pos="1440"/>
        <w:tab w:val="left" w:pos="1134"/>
      </w:tabs>
      <w:spacing w:before="240"/>
      <w:outlineLvl w:val="3"/>
    </w:pPr>
    <w:rPr>
      <w:spacing w:val="0"/>
    </w:rPr>
  </w:style>
  <w:style w:type="paragraph" w:styleId="Heading5">
    <w:name w:val="heading 5"/>
    <w:basedOn w:val="Heading4"/>
    <w:next w:val="Normal"/>
    <w:uiPriority w:val="1"/>
    <w:unhideWhenUsed/>
    <w:qFormat/>
    <w:rsid w:val="009F6E94"/>
    <w:pPr>
      <w:numPr>
        <w:ilvl w:val="4"/>
        <w:numId w:val="6"/>
      </w:numPr>
      <w:tabs>
        <w:tab w:val="clear" w:pos="1008"/>
      </w:tabs>
      <w:outlineLvl w:val="4"/>
    </w:pPr>
    <w:rPr>
      <w:b w:val="0"/>
    </w:rPr>
  </w:style>
  <w:style w:type="paragraph" w:styleId="Heading6">
    <w:name w:val="heading 6"/>
    <w:basedOn w:val="Heading5"/>
    <w:next w:val="Normal"/>
    <w:unhideWhenUsed/>
    <w:qFormat/>
    <w:rsid w:val="009F6E94"/>
    <w:pPr>
      <w:numPr>
        <w:ilvl w:val="5"/>
        <w:numId w:val="1"/>
      </w:numPr>
      <w:outlineLvl w:val="5"/>
    </w:pPr>
  </w:style>
  <w:style w:type="paragraph" w:styleId="Heading7">
    <w:name w:val="heading 7"/>
    <w:basedOn w:val="Heading6"/>
    <w:next w:val="Normal"/>
    <w:unhideWhenUsed/>
    <w:qFormat/>
    <w:rsid w:val="009F6E94"/>
    <w:pPr>
      <w:numPr>
        <w:ilvl w:val="6"/>
      </w:numPr>
      <w:tabs>
        <w:tab w:val="left" w:pos="1701"/>
      </w:tabs>
      <w:outlineLvl w:val="6"/>
    </w:pPr>
  </w:style>
  <w:style w:type="paragraph" w:styleId="Heading8">
    <w:name w:val="heading 8"/>
    <w:basedOn w:val="Heading7"/>
    <w:next w:val="Normal"/>
    <w:unhideWhenUsed/>
    <w:qFormat/>
    <w:rsid w:val="009F6E94"/>
    <w:pPr>
      <w:numPr>
        <w:ilvl w:val="7"/>
      </w:numPr>
      <w:tabs>
        <w:tab w:val="clear" w:pos="1440"/>
      </w:tabs>
      <w:spacing w:after="120"/>
      <w:outlineLvl w:val="7"/>
    </w:pPr>
  </w:style>
  <w:style w:type="paragraph" w:styleId="Heading9">
    <w:name w:val="heading 9"/>
    <w:basedOn w:val="Heading8"/>
    <w:next w:val="Normal"/>
    <w:unhideWhenUsed/>
    <w:qFormat/>
    <w:rsid w:val="009F6E94"/>
    <w:pPr>
      <w:numPr>
        <w:ilvl w:val="8"/>
      </w:numPr>
      <w:tabs>
        <w:tab w:val="clear" w:pos="1584"/>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Heading4"/>
    <w:next w:val="Normal"/>
    <w:semiHidden/>
    <w:rsid w:val="009F6E94"/>
    <w:pPr>
      <w:numPr>
        <w:ilvl w:val="0"/>
        <w:numId w:val="0"/>
      </w:numPr>
      <w:tabs>
        <w:tab w:val="left" w:pos="1134"/>
        <w:tab w:val="right" w:pos="7371"/>
      </w:tabs>
      <w:spacing w:before="0" w:after="0"/>
      <w:ind w:left="1134" w:right="567" w:hanging="1134"/>
    </w:pPr>
    <w:rPr>
      <w:b w:val="0"/>
    </w:rPr>
  </w:style>
  <w:style w:type="paragraph" w:styleId="TOC3">
    <w:name w:val="toc 3"/>
    <w:basedOn w:val="Heading3"/>
    <w:semiHidden/>
    <w:rsid w:val="009F6E94"/>
    <w:pPr>
      <w:keepNext w:val="0"/>
      <w:keepLines w:val="0"/>
      <w:widowControl w:val="0"/>
      <w:numPr>
        <w:ilvl w:val="0"/>
        <w:numId w:val="0"/>
      </w:numPr>
      <w:tabs>
        <w:tab w:val="right" w:pos="7371"/>
      </w:tabs>
      <w:spacing w:before="0" w:after="0"/>
      <w:ind w:left="1134" w:right="567" w:hanging="1134"/>
      <w:outlineLvl w:val="9"/>
    </w:pPr>
    <w:rPr>
      <w:b w:val="0"/>
      <w:spacing w:val="0"/>
    </w:rPr>
  </w:style>
  <w:style w:type="paragraph" w:styleId="TOC2">
    <w:name w:val="toc 2"/>
    <w:basedOn w:val="Heading2"/>
    <w:semiHidden/>
    <w:rsid w:val="009F6E94"/>
    <w:pPr>
      <w:keepNext w:val="0"/>
      <w:keepLines w:val="0"/>
      <w:widowControl w:val="0"/>
      <w:numPr>
        <w:ilvl w:val="0"/>
        <w:numId w:val="0"/>
      </w:numPr>
      <w:tabs>
        <w:tab w:val="left" w:pos="1134"/>
        <w:tab w:val="right" w:pos="7371"/>
      </w:tabs>
      <w:spacing w:before="120" w:after="0"/>
      <w:ind w:left="1134" w:right="567" w:hanging="1134"/>
      <w:outlineLvl w:val="9"/>
    </w:pPr>
    <w:rPr>
      <w:b w:val="0"/>
      <w:spacing w:val="0"/>
      <w:sz w:val="22"/>
    </w:rPr>
  </w:style>
  <w:style w:type="paragraph" w:styleId="TOC1">
    <w:name w:val="toc 1"/>
    <w:basedOn w:val="Heading1"/>
    <w:next w:val="TOC2"/>
    <w:semiHidden/>
    <w:rsid w:val="009F6E94"/>
    <w:pPr>
      <w:pageBreakBefore w:val="0"/>
      <w:numPr>
        <w:numId w:val="0"/>
      </w:numPr>
      <w:tabs>
        <w:tab w:val="left" w:pos="1134"/>
        <w:tab w:val="right" w:pos="7371"/>
      </w:tabs>
      <w:spacing w:after="120"/>
      <w:ind w:left="1134" w:right="567" w:hanging="1134"/>
      <w:outlineLvl w:val="9"/>
    </w:pPr>
    <w:rPr>
      <w:spacing w:val="0"/>
      <w:sz w:val="22"/>
    </w:rPr>
  </w:style>
  <w:style w:type="paragraph" w:styleId="Index3">
    <w:name w:val="index 3"/>
    <w:basedOn w:val="Normal"/>
    <w:next w:val="Normal"/>
    <w:semiHidden/>
    <w:rsid w:val="009F6E94"/>
    <w:pPr>
      <w:ind w:left="567"/>
    </w:pPr>
    <w:rPr>
      <w:sz w:val="20"/>
    </w:rPr>
  </w:style>
  <w:style w:type="paragraph" w:styleId="Index2">
    <w:name w:val="index 2"/>
    <w:basedOn w:val="Normal"/>
    <w:next w:val="Normal"/>
    <w:semiHidden/>
    <w:rsid w:val="009F6E94"/>
    <w:pPr>
      <w:ind w:left="283"/>
    </w:pPr>
  </w:style>
  <w:style w:type="paragraph" w:styleId="Index1">
    <w:name w:val="index 1"/>
    <w:basedOn w:val="Normal"/>
    <w:next w:val="Normal"/>
    <w:semiHidden/>
    <w:rsid w:val="009F6E94"/>
  </w:style>
  <w:style w:type="character" w:styleId="LineNumber">
    <w:name w:val="line number"/>
    <w:basedOn w:val="DefaultParagraphFont"/>
    <w:semiHidden/>
    <w:rsid w:val="009F6E94"/>
  </w:style>
  <w:style w:type="paragraph" w:styleId="IndexHeading">
    <w:name w:val="index heading"/>
    <w:basedOn w:val="Normal"/>
    <w:next w:val="Normal"/>
    <w:semiHidden/>
    <w:rsid w:val="009F6E94"/>
  </w:style>
  <w:style w:type="paragraph" w:styleId="Footer">
    <w:name w:val="footer"/>
    <w:basedOn w:val="Normal"/>
    <w:semiHidden/>
    <w:rsid w:val="009F6E94"/>
    <w:pPr>
      <w:tabs>
        <w:tab w:val="right" w:pos="7371"/>
      </w:tabs>
      <w:jc w:val="right"/>
    </w:pPr>
  </w:style>
  <w:style w:type="paragraph" w:styleId="Header">
    <w:name w:val="header"/>
    <w:basedOn w:val="Normal"/>
    <w:link w:val="HeaderChar"/>
    <w:semiHidden/>
    <w:rsid w:val="009F6E94"/>
    <w:pPr>
      <w:jc w:val="right"/>
    </w:pPr>
  </w:style>
  <w:style w:type="character" w:styleId="FootnoteReference">
    <w:name w:val="footnote reference"/>
    <w:basedOn w:val="DefaultParagraphFont"/>
    <w:uiPriority w:val="99"/>
    <w:rsid w:val="009F6E94"/>
    <w:rPr>
      <w:rFonts w:ascii="Arial" w:hAnsi="Arial"/>
      <w:position w:val="6"/>
      <w:sz w:val="16"/>
    </w:rPr>
  </w:style>
  <w:style w:type="paragraph" w:styleId="FootnoteText">
    <w:name w:val="footnote text"/>
    <w:basedOn w:val="Normal"/>
    <w:link w:val="FootnoteTextChar"/>
    <w:uiPriority w:val="99"/>
    <w:rsid w:val="009F6E94"/>
    <w:pPr>
      <w:tabs>
        <w:tab w:val="left" w:pos="284"/>
      </w:tabs>
      <w:ind w:left="284" w:hanging="284"/>
    </w:pPr>
    <w:rPr>
      <w:sz w:val="18"/>
    </w:rPr>
  </w:style>
  <w:style w:type="paragraph" w:styleId="BalloonText">
    <w:name w:val="Balloon Text"/>
    <w:basedOn w:val="Normal"/>
    <w:link w:val="BalloonTextChar"/>
    <w:uiPriority w:val="99"/>
    <w:semiHidden/>
    <w:unhideWhenUsed/>
    <w:rsid w:val="00D06476"/>
    <w:rPr>
      <w:rFonts w:ascii="Tahoma" w:hAnsi="Tahoma" w:cs="Tahoma"/>
      <w:sz w:val="16"/>
      <w:szCs w:val="16"/>
    </w:rPr>
  </w:style>
  <w:style w:type="paragraph" w:styleId="Caption">
    <w:name w:val="caption"/>
    <w:basedOn w:val="Normal"/>
    <w:next w:val="Normal"/>
    <w:semiHidden/>
    <w:unhideWhenUsed/>
    <w:qFormat/>
    <w:rsid w:val="009F6E94"/>
    <w:pPr>
      <w:tabs>
        <w:tab w:val="left" w:pos="1701"/>
      </w:tabs>
      <w:spacing w:after="220"/>
      <w:ind w:left="1701" w:hanging="1701"/>
    </w:pPr>
    <w:rPr>
      <w:b/>
      <w:bCs/>
    </w:rPr>
  </w:style>
  <w:style w:type="paragraph" w:styleId="TableofFigures">
    <w:name w:val="table of figures"/>
    <w:basedOn w:val="Normal"/>
    <w:next w:val="Normal"/>
    <w:semiHidden/>
    <w:rsid w:val="009F6E94"/>
    <w:pPr>
      <w:tabs>
        <w:tab w:val="left" w:pos="1134"/>
        <w:tab w:val="right" w:pos="7371"/>
      </w:tabs>
      <w:ind w:left="1134" w:right="567" w:hanging="1134"/>
    </w:pPr>
  </w:style>
  <w:style w:type="character" w:styleId="Hyperlink">
    <w:name w:val="Hyperlink"/>
    <w:basedOn w:val="DefaultParagraphFont"/>
    <w:uiPriority w:val="99"/>
    <w:rsid w:val="009F6E94"/>
    <w:rPr>
      <w:color w:val="0000FF"/>
      <w:u w:val="single"/>
    </w:rPr>
  </w:style>
  <w:style w:type="paragraph" w:customStyle="1" w:styleId="Quellenangabe">
    <w:name w:val="Quellenangabe"/>
    <w:basedOn w:val="Normal"/>
    <w:next w:val="Normal"/>
    <w:semiHidden/>
    <w:unhideWhenUsed/>
    <w:rsid w:val="009F6E94"/>
    <w:pPr>
      <w:tabs>
        <w:tab w:val="left" w:pos="851"/>
      </w:tabs>
      <w:spacing w:before="60" w:after="220"/>
      <w:ind w:left="851" w:hanging="851"/>
    </w:pPr>
    <w:rPr>
      <w:sz w:val="18"/>
    </w:rPr>
  </w:style>
  <w:style w:type="paragraph" w:styleId="TOC5">
    <w:name w:val="toc 5"/>
    <w:basedOn w:val="Heading5"/>
    <w:next w:val="Normal"/>
    <w:semiHidden/>
    <w:rsid w:val="009F6E94"/>
    <w:pPr>
      <w:numPr>
        <w:ilvl w:val="0"/>
        <w:numId w:val="0"/>
      </w:numPr>
      <w:ind w:right="567"/>
    </w:pPr>
  </w:style>
  <w:style w:type="paragraph" w:customStyle="1" w:styleId="Tabellenstandard">
    <w:name w:val="Tabellenstandard"/>
    <w:basedOn w:val="Normal"/>
    <w:rsid w:val="00265FD1"/>
    <w:pPr>
      <w:spacing w:before="48" w:after="48"/>
      <w:contextualSpacing/>
    </w:pPr>
    <w:rPr>
      <w:sz w:val="18"/>
    </w:rPr>
  </w:style>
  <w:style w:type="paragraph" w:styleId="ListBullet">
    <w:name w:val="List Bullet"/>
    <w:basedOn w:val="Normal"/>
    <w:semiHidden/>
    <w:rsid w:val="009F6E94"/>
    <w:pPr>
      <w:tabs>
        <w:tab w:val="num" w:pos="360"/>
      </w:tabs>
      <w:ind w:left="360" w:hanging="360"/>
    </w:pPr>
  </w:style>
  <w:style w:type="paragraph" w:styleId="ListBullet2">
    <w:name w:val="List Bullet 2"/>
    <w:basedOn w:val="ListBullet"/>
    <w:semiHidden/>
    <w:rsid w:val="009F6E94"/>
    <w:pPr>
      <w:tabs>
        <w:tab w:val="clear" w:pos="360"/>
        <w:tab w:val="num" w:pos="643"/>
      </w:tabs>
      <w:ind w:left="643"/>
    </w:pPr>
  </w:style>
  <w:style w:type="paragraph" w:styleId="ListBullet3">
    <w:name w:val="List Bullet 3"/>
    <w:basedOn w:val="ListBullet2"/>
    <w:semiHidden/>
    <w:rsid w:val="009F6E94"/>
    <w:pPr>
      <w:tabs>
        <w:tab w:val="clear" w:pos="643"/>
        <w:tab w:val="num" w:pos="926"/>
      </w:tabs>
      <w:ind w:left="926"/>
    </w:pPr>
  </w:style>
  <w:style w:type="character" w:customStyle="1" w:styleId="BalloonTextChar">
    <w:name w:val="Balloon Text Char"/>
    <w:basedOn w:val="DefaultParagraphFont"/>
    <w:link w:val="BalloonText"/>
    <w:uiPriority w:val="99"/>
    <w:semiHidden/>
    <w:rsid w:val="00D06476"/>
    <w:rPr>
      <w:rFonts w:ascii="Tahoma" w:hAnsi="Tahoma" w:cs="Tahoma"/>
      <w:sz w:val="16"/>
      <w:szCs w:val="16"/>
    </w:rPr>
  </w:style>
  <w:style w:type="character" w:styleId="PageNumber">
    <w:name w:val="page number"/>
    <w:basedOn w:val="DefaultParagraphFont"/>
    <w:semiHidden/>
    <w:rsid w:val="009F6E94"/>
  </w:style>
  <w:style w:type="paragraph" w:customStyle="1" w:styleId="Kolumne">
    <w:name w:val="Kolumne"/>
    <w:basedOn w:val="Normal"/>
    <w:rsid w:val="009F6E94"/>
    <w:pPr>
      <w:framePr w:w="1985" w:vSpace="142" w:wrap="around" w:vAnchor="text" w:hAnchor="page" w:x="1135" w:y="1"/>
    </w:pPr>
    <w:rPr>
      <w:b/>
    </w:rPr>
  </w:style>
  <w:style w:type="numbering" w:customStyle="1" w:styleId="GFABullit1">
    <w:name w:val="GFA Bullit1"/>
    <w:uiPriority w:val="99"/>
    <w:rsid w:val="00D71ABD"/>
    <w:pPr>
      <w:numPr>
        <w:numId w:val="7"/>
      </w:numPr>
    </w:pPr>
  </w:style>
  <w:style w:type="character" w:customStyle="1" w:styleId="GFAleichteHervorhebung">
    <w:name w:val="GFA leichte Hervorhebung"/>
    <w:basedOn w:val="DefaultParagraphFont"/>
    <w:uiPriority w:val="1"/>
    <w:qFormat/>
    <w:rsid w:val="00981DF8"/>
    <w:rPr>
      <w:i/>
      <w:color w:val="148DCD" w:themeColor="accent1"/>
    </w:rPr>
  </w:style>
  <w:style w:type="table" w:customStyle="1" w:styleId="GFAMittelblau">
    <w:name w:val="GFA Mittelblau"/>
    <w:basedOn w:val="MediumGrid3-Accent2"/>
    <w:uiPriority w:val="99"/>
    <w:qFormat/>
    <w:rsid w:val="0020470B"/>
    <w:pPr>
      <w:jc w:val="center"/>
    </w:pPr>
    <w:rPr>
      <w:rFonts w:ascii="Arial Narrow" w:hAnsi="Arial Narrow"/>
      <w:b/>
      <w:color w:val="1F497D" w:themeColor="text2"/>
      <w:sz w:val="18"/>
      <w:szCs w:val="19"/>
      <w:lang w:val="en-AU" w:eastAsia="en-AU"/>
    </w:rPr>
    <w:tblPr>
      <w:tblCellMar>
        <w:top w:w="28" w:type="dxa"/>
        <w:bottom w:w="28" w:type="dxa"/>
      </w:tblCellMar>
    </w:tblPr>
    <w:tcPr>
      <w:shd w:val="clear" w:color="auto" w:fill="E4EDF8" w:themeFill="accent2" w:themeFillTint="3F"/>
      <w:vAlign w:val="center"/>
    </w:tcPr>
    <w:tblStylePr w:type="firstRow">
      <w:pPr>
        <w:wordWrap/>
        <w:jc w:val="left"/>
        <w:outlineLvl w:val="9"/>
      </w:pPr>
      <w:rPr>
        <w:rFonts w:ascii="Arial Narrow" w:hAnsi="Arial Narrow"/>
        <w:b/>
        <w:bCs/>
        <w:i w:val="0"/>
        <w:iCs w:val="0"/>
        <w:color w:val="FFFFFF" w:themeColor="background1"/>
        <w:sz w:val="18"/>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8D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rFonts w:ascii="Arial Narrow" w:hAnsi="Arial Narrow"/>
        <w:b/>
        <w:bCs/>
        <w:i w:val="0"/>
        <w:iCs w:val="0"/>
        <w:caps/>
        <w:smallCaps w:val="0"/>
        <w:color w:val="1F497D" w:themeColor="text2"/>
        <w:sz w:val="18"/>
      </w:rPr>
      <w:tblPr/>
      <w:tcPr>
        <w:tcBorders>
          <w:left w:val="single" w:sz="8" w:space="0" w:color="FFFFFF" w:themeColor="background1"/>
          <w:right w:val="single" w:sz="24" w:space="0" w:color="FFFFFF" w:themeColor="background1"/>
          <w:insideH w:val="nil"/>
          <w:insideV w:val="nil"/>
        </w:tcBorders>
        <w:shd w:val="clear" w:color="auto" w:fill="D4E3F3" w:themeFill="accent2"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F1F9" w:themeFill="accent2" w:themeFillTint="33"/>
      </w:tcPr>
    </w:tblStylePr>
    <w:tblStylePr w:type="band2Vert">
      <w:tblPr/>
      <w:tcPr>
        <w:shd w:val="clear" w:color="auto" w:fill="D4E3F3" w:themeFill="accent2" w:themeFillTint="6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3F3" w:themeFill="accent2" w:themeFillTint="66"/>
      </w:tcPr>
    </w:tblStylePr>
    <w:tblStylePr w:type="band2Horz">
      <w:tblPr/>
      <w:tcPr>
        <w:shd w:val="clear" w:color="auto" w:fill="E9F1F9" w:themeFill="accent2" w:themeFillTint="33"/>
      </w:tcPr>
    </w:tblStylePr>
  </w:style>
  <w:style w:type="table" w:styleId="MediumGrid3-Accent2">
    <w:name w:val="Medium Grid 3 Accent 2"/>
    <w:basedOn w:val="TableNormal"/>
    <w:uiPriority w:val="69"/>
    <w:rsid w:val="00D71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D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A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C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CF1" w:themeFill="accent2" w:themeFillTint="7F"/>
      </w:tcPr>
    </w:tblStylePr>
  </w:style>
  <w:style w:type="table" w:customStyle="1" w:styleId="GFAhell">
    <w:name w:val="GFA hell"/>
    <w:basedOn w:val="LightList-Accent2"/>
    <w:uiPriority w:val="99"/>
    <w:qFormat/>
    <w:rsid w:val="00D71ABD"/>
    <w:rPr>
      <w:rFonts w:ascii="Arial Narrow" w:eastAsiaTheme="minorHAnsi" w:hAnsi="Arial Narrow" w:cstheme="minorBidi"/>
      <w:sz w:val="18"/>
      <w:szCs w:val="20"/>
      <w:lang w:val="en-AU" w:eastAsia="en-AU"/>
    </w:rPr>
    <w:tblPr>
      <w:tblBorders>
        <w:top w:val="none" w:sz="0" w:space="0" w:color="auto"/>
        <w:left w:val="none" w:sz="0" w:space="0" w:color="auto"/>
        <w:bottom w:val="single" w:sz="6" w:space="0" w:color="E9F1F9" w:themeColor="accent2" w:themeTint="33"/>
        <w:right w:val="none" w:sz="0" w:space="0" w:color="auto"/>
        <w:insideH w:val="single" w:sz="6" w:space="0" w:color="E9F1F9" w:themeColor="accent2" w:themeTint="33"/>
        <w:insideV w:val="single" w:sz="6" w:space="0" w:color="E9F1F9" w:themeColor="accent2" w:themeTint="33"/>
      </w:tblBorders>
      <w:tblCellMar>
        <w:top w:w="17" w:type="dxa"/>
        <w:bottom w:w="17" w:type="dxa"/>
      </w:tblCellMar>
    </w:tblPr>
    <w:tcPr>
      <w:vAlign w:val="center"/>
    </w:tcPr>
    <w:tblStylePr w:type="firstRow">
      <w:pPr>
        <w:spacing w:before="0" w:after="0" w:line="240" w:lineRule="auto"/>
      </w:pPr>
      <w:rPr>
        <w:rFonts w:ascii="Arial Narrow" w:hAnsi="Arial Narrow"/>
        <w:b/>
        <w:bCs/>
        <w:i w:val="0"/>
        <w:caps/>
        <w:smallCaps w:val="0"/>
        <w:color w:val="1F497D" w:themeColor="text2"/>
        <w:spacing w:val="10"/>
        <w:sz w:val="18"/>
      </w:rPr>
      <w:tblPr/>
      <w:tcPr>
        <w:tcBorders>
          <w:top w:val="nil"/>
          <w:left w:val="nil"/>
          <w:bottom w:val="nil"/>
          <w:right w:val="nil"/>
          <w:insideH w:val="nil"/>
          <w:insideV w:val="nil"/>
        </w:tcBorders>
        <w:shd w:val="clear" w:color="auto" w:fill="D4E3F3" w:themeFill="accent2" w:themeFillTint="66"/>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Pr/>
      <w:tcPr>
        <w:tcBorders>
          <w:top w:val="single" w:sz="4" w:space="0" w:color="E9F1F9" w:themeColor="accent2" w:themeTint="33"/>
          <w:left w:val="nil"/>
          <w:bottom w:val="single" w:sz="4" w:space="0" w:color="E9F1F9" w:themeColor="accent2" w:themeTint="33"/>
          <w:right w:val="single" w:sz="4" w:space="0" w:color="E9F1F9" w:themeColor="accent2" w:themeTint="33"/>
          <w:insideH w:val="nil"/>
          <w:insideV w:val="nil"/>
          <w:tl2br w:val="nil"/>
          <w:tr2bl w:val="nil"/>
        </w:tcBorders>
      </w:tcPr>
    </w:tblStylePr>
    <w:tblStylePr w:type="lastCol">
      <w:rPr>
        <w:b/>
        <w:bCs/>
      </w:rPr>
      <w:tblPr/>
      <w:tcPr>
        <w:tcBorders>
          <w:top w:val="single" w:sz="4" w:space="0" w:color="E9F1F9" w:themeColor="accent2" w:themeTint="33"/>
          <w:left w:val="single" w:sz="4" w:space="0" w:color="E9F1F9" w:themeColor="accent2" w:themeTint="33"/>
          <w:bottom w:val="single" w:sz="4" w:space="0" w:color="E9F1F9" w:themeColor="accent2" w:themeTint="33"/>
          <w:right w:val="nil"/>
          <w:insideH w:val="nil"/>
          <w:insideV w:val="nil"/>
          <w:tl2br w:val="nil"/>
          <w:tr2bl w:val="nil"/>
        </w:tcBorders>
      </w:tcPr>
    </w:tblStylePr>
    <w:tblStylePr w:type="band1Vert">
      <w:rPr>
        <w:b w:val="0"/>
      </w:rPr>
      <w:tblPr/>
      <w:tcPr>
        <w:tcBorders>
          <w:top w:val="single" w:sz="4" w:space="0" w:color="E9F1F9" w:themeColor="accent2" w:themeTint="33"/>
          <w:left w:val="single" w:sz="4" w:space="0" w:color="E9F1F9" w:themeColor="accent2" w:themeTint="33"/>
          <w:bottom w:val="single" w:sz="4" w:space="0" w:color="E9F1F9" w:themeColor="accent2" w:themeTint="33"/>
          <w:right w:val="single" w:sz="4" w:space="0" w:color="E9F1F9" w:themeColor="accent2" w:themeTint="33"/>
          <w:insideH w:val="nil"/>
          <w:insideV w:val="nil"/>
          <w:tl2br w:val="nil"/>
          <w:tr2bl w:val="nil"/>
        </w:tcBorders>
      </w:tcPr>
    </w:tblStylePr>
    <w:tblStylePr w:type="band2Vert">
      <w:rPr>
        <w:b/>
      </w:rPr>
    </w:tblStylePr>
    <w:tblStylePr w:type="band1Horz">
      <w:rPr>
        <w:rFonts w:ascii="Arial Narrow" w:hAnsi="Arial Narrow"/>
        <w:b w:val="0"/>
        <w:i w:val="0"/>
        <w:sz w:val="18"/>
      </w:rPr>
      <w:tblPr/>
      <w:tcPr>
        <w:tcBorders>
          <w:top w:val="single" w:sz="4" w:space="0" w:color="E9F1F9" w:themeColor="accent2" w:themeTint="33"/>
          <w:left w:val="nil"/>
          <w:bottom w:val="single" w:sz="4" w:space="0" w:color="E9F1F9" w:themeColor="accent2" w:themeTint="33"/>
          <w:right w:val="nil"/>
          <w:insideV w:val="single" w:sz="4" w:space="0" w:color="E9F1F9" w:themeColor="accent2" w:themeTint="33"/>
        </w:tcBorders>
      </w:tcPr>
    </w:tblStylePr>
    <w:tblStylePr w:type="band2Horz">
      <w:rPr>
        <w:b/>
      </w:rPr>
      <w:tblPr/>
      <w:tcPr>
        <w:tcBorders>
          <w:top w:val="single" w:sz="4" w:space="0" w:color="E9F1F9" w:themeColor="accent2" w:themeTint="33"/>
          <w:left w:val="nil"/>
          <w:bottom w:val="single" w:sz="4" w:space="0" w:color="E9F1F9" w:themeColor="accent2" w:themeTint="33"/>
          <w:right w:val="nil"/>
          <w:insideH w:val="nil"/>
          <w:insideV w:val="single" w:sz="4" w:space="0" w:color="E9F1F9" w:themeColor="accent2" w:themeTint="33"/>
          <w:tl2br w:val="nil"/>
          <w:tr2bl w:val="nil"/>
        </w:tcBorders>
      </w:tcPr>
    </w:tblStylePr>
  </w:style>
  <w:style w:type="table" w:styleId="LightList-Accent2">
    <w:name w:val="Light List Accent 2"/>
    <w:basedOn w:val="TableNormal"/>
    <w:uiPriority w:val="61"/>
    <w:locked/>
    <w:rsid w:val="00D71ABD"/>
    <w:tblPr>
      <w:tblStyleRowBandSize w:val="1"/>
      <w:tblStyleColBandSize w:val="1"/>
      <w:tblBorders>
        <w:top w:val="single" w:sz="8" w:space="0" w:color="94BAE3" w:themeColor="accent2"/>
        <w:left w:val="single" w:sz="8" w:space="0" w:color="94BAE3" w:themeColor="accent2"/>
        <w:bottom w:val="single" w:sz="8" w:space="0" w:color="94BAE3" w:themeColor="accent2"/>
        <w:right w:val="single" w:sz="8" w:space="0" w:color="94BAE3" w:themeColor="accent2"/>
      </w:tblBorders>
    </w:tblPr>
    <w:tblStylePr w:type="firstRow">
      <w:pPr>
        <w:spacing w:before="0" w:after="0" w:line="240" w:lineRule="auto"/>
      </w:pPr>
      <w:rPr>
        <w:b/>
        <w:bCs/>
        <w:color w:val="FFFFFF" w:themeColor="background1"/>
      </w:rPr>
      <w:tblPr/>
      <w:tcPr>
        <w:shd w:val="clear" w:color="auto" w:fill="94BAE3" w:themeFill="accent2"/>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StylePr>
    <w:tblStylePr w:type="lastCol">
      <w:rPr>
        <w:b/>
        <w:bCs/>
      </w:rPr>
    </w:tblStylePr>
    <w:tblStylePr w:type="band1Vert">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tblStylePr w:type="band1Horz">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style>
  <w:style w:type="table" w:styleId="TableGrid">
    <w:name w:val="Table Grid"/>
    <w:basedOn w:val="TableNormal"/>
    <w:uiPriority w:val="59"/>
    <w:rsid w:val="00D71A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unhideWhenUsed/>
    <w:qFormat/>
    <w:rsid w:val="00981DF8"/>
    <w:pPr>
      <w:ind w:left="284" w:hanging="284"/>
      <w:contextualSpacing/>
    </w:pPr>
  </w:style>
  <w:style w:type="character" w:customStyle="1" w:styleId="Heading2Char">
    <w:name w:val="Heading 2 Char"/>
    <w:basedOn w:val="DefaultParagraphFont"/>
    <w:link w:val="Heading2"/>
    <w:uiPriority w:val="2"/>
    <w:rsid w:val="006526AF"/>
    <w:rPr>
      <w:rFonts w:ascii="Arial" w:hAnsi="Arial" w:cs="Arial"/>
      <w:b/>
      <w:spacing w:val="60"/>
      <w:sz w:val="24"/>
      <w:szCs w:val="24"/>
    </w:rPr>
  </w:style>
  <w:style w:type="character" w:customStyle="1" w:styleId="FootnoteTextChar">
    <w:name w:val="Footnote Text Char"/>
    <w:basedOn w:val="DefaultParagraphFont"/>
    <w:link w:val="FootnoteText"/>
    <w:uiPriority w:val="99"/>
    <w:rsid w:val="006526AF"/>
    <w:rPr>
      <w:sz w:val="18"/>
    </w:rPr>
  </w:style>
  <w:style w:type="paragraph" w:customStyle="1" w:styleId="Default">
    <w:name w:val="Default"/>
    <w:rsid w:val="006526AF"/>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rsid w:val="007038AF"/>
    <w:pPr>
      <w:spacing w:line="300" w:lineRule="atLeast"/>
      <w:jc w:val="both"/>
    </w:pPr>
    <w:rPr>
      <w:lang w:val="en-GB"/>
    </w:rPr>
  </w:style>
  <w:style w:type="character" w:customStyle="1" w:styleId="BodyTextChar">
    <w:name w:val="Body Text Char"/>
    <w:basedOn w:val="DefaultParagraphFont"/>
    <w:link w:val="BodyText"/>
    <w:rsid w:val="007038AF"/>
    <w:rPr>
      <w:rFonts w:ascii="Arial" w:hAnsi="Arial"/>
      <w:szCs w:val="24"/>
      <w:lang w:val="en-GB"/>
    </w:rPr>
  </w:style>
  <w:style w:type="paragraph" w:styleId="BodyText3">
    <w:name w:val="Body Text 3"/>
    <w:basedOn w:val="Normal"/>
    <w:link w:val="BodyText3Char"/>
    <w:uiPriority w:val="99"/>
    <w:semiHidden/>
    <w:unhideWhenUsed/>
    <w:rsid w:val="007038AF"/>
    <w:rPr>
      <w:sz w:val="16"/>
      <w:szCs w:val="16"/>
    </w:rPr>
  </w:style>
  <w:style w:type="character" w:customStyle="1" w:styleId="BodyText3Char">
    <w:name w:val="Body Text 3 Char"/>
    <w:basedOn w:val="DefaultParagraphFont"/>
    <w:link w:val="BodyText3"/>
    <w:uiPriority w:val="99"/>
    <w:semiHidden/>
    <w:rsid w:val="007038AF"/>
    <w:rPr>
      <w:rFonts w:ascii="Arial" w:hAnsi="Arial"/>
      <w:sz w:val="16"/>
      <w:szCs w:val="16"/>
    </w:rPr>
  </w:style>
  <w:style w:type="paragraph" w:customStyle="1" w:styleId="STARTTitel">
    <w:name w:val="START Titel"/>
    <w:basedOn w:val="Normal"/>
    <w:rsid w:val="00DF5CDB"/>
    <w:pPr>
      <w:overflowPunct w:val="0"/>
      <w:autoSpaceDE w:val="0"/>
      <w:autoSpaceDN w:val="0"/>
      <w:adjustRightInd w:val="0"/>
      <w:spacing w:before="360" w:after="480"/>
      <w:jc w:val="both"/>
      <w:textAlignment w:val="baseline"/>
    </w:pPr>
    <w:rPr>
      <w:rFonts w:cs="Arial"/>
      <w:b/>
      <w:caps/>
      <w:spacing w:val="10"/>
      <w:sz w:val="36"/>
      <w:szCs w:val="32"/>
      <w:lang w:val="en-US"/>
    </w:rPr>
  </w:style>
  <w:style w:type="paragraph" w:customStyle="1" w:styleId="STARTZwischenberschrift">
    <w:name w:val="START Zwischenüberschrift"/>
    <w:basedOn w:val="Normal"/>
    <w:rsid w:val="00DF5CDB"/>
    <w:pPr>
      <w:overflowPunct w:val="0"/>
      <w:autoSpaceDE w:val="0"/>
      <w:autoSpaceDN w:val="0"/>
      <w:adjustRightInd w:val="0"/>
      <w:spacing w:after="240"/>
      <w:jc w:val="both"/>
      <w:textAlignment w:val="baseline"/>
    </w:pPr>
    <w:rPr>
      <w:rFonts w:cs="Arial"/>
      <w:b/>
      <w:sz w:val="32"/>
      <w:szCs w:val="28"/>
      <w:lang w:val="en-US"/>
    </w:rPr>
  </w:style>
  <w:style w:type="character" w:styleId="FollowedHyperlink">
    <w:name w:val="FollowedHyperlink"/>
    <w:basedOn w:val="DefaultParagraphFont"/>
    <w:semiHidden/>
    <w:rsid w:val="00DF5CDB"/>
    <w:rPr>
      <w:color w:val="800080"/>
      <w:u w:val="single"/>
    </w:rPr>
  </w:style>
  <w:style w:type="paragraph" w:customStyle="1" w:styleId="StandardRunningText">
    <w:name w:val="StandardRunningText"/>
    <w:basedOn w:val="Normal"/>
    <w:rsid w:val="00700CFF"/>
    <w:pPr>
      <w:overflowPunct w:val="0"/>
      <w:autoSpaceDE w:val="0"/>
      <w:autoSpaceDN w:val="0"/>
      <w:adjustRightInd w:val="0"/>
      <w:jc w:val="both"/>
      <w:textAlignment w:val="baseline"/>
    </w:pPr>
    <w:rPr>
      <w:rFonts w:cs="Arial"/>
      <w:szCs w:val="20"/>
      <w:lang w:val="en-GB"/>
    </w:rPr>
  </w:style>
  <w:style w:type="character" w:styleId="CommentReference">
    <w:name w:val="annotation reference"/>
    <w:basedOn w:val="DefaultParagraphFont"/>
    <w:uiPriority w:val="99"/>
    <w:semiHidden/>
    <w:unhideWhenUsed/>
    <w:rsid w:val="00CE132F"/>
    <w:rPr>
      <w:sz w:val="16"/>
      <w:szCs w:val="16"/>
    </w:rPr>
  </w:style>
  <w:style w:type="paragraph" w:styleId="CommentText">
    <w:name w:val="annotation text"/>
    <w:basedOn w:val="Normal"/>
    <w:link w:val="CommentTextChar"/>
    <w:uiPriority w:val="99"/>
    <w:unhideWhenUsed/>
    <w:rsid w:val="00CE132F"/>
    <w:rPr>
      <w:sz w:val="20"/>
      <w:szCs w:val="20"/>
    </w:rPr>
  </w:style>
  <w:style w:type="character" w:customStyle="1" w:styleId="CommentTextChar">
    <w:name w:val="Comment Text Char"/>
    <w:basedOn w:val="DefaultParagraphFont"/>
    <w:link w:val="CommentText"/>
    <w:uiPriority w:val="99"/>
    <w:rsid w:val="00CE13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32F"/>
    <w:rPr>
      <w:b/>
      <w:bCs/>
    </w:rPr>
  </w:style>
  <w:style w:type="character" w:customStyle="1" w:styleId="CommentSubjectChar">
    <w:name w:val="Comment Subject Char"/>
    <w:basedOn w:val="CommentTextChar"/>
    <w:link w:val="CommentSubject"/>
    <w:uiPriority w:val="99"/>
    <w:semiHidden/>
    <w:rsid w:val="00CE132F"/>
    <w:rPr>
      <w:rFonts w:ascii="Arial" w:hAnsi="Arial"/>
      <w:b/>
      <w:bCs/>
      <w:sz w:val="20"/>
      <w:szCs w:val="20"/>
    </w:rPr>
  </w:style>
  <w:style w:type="paragraph" w:customStyle="1" w:styleId="Pa0">
    <w:name w:val="Pa0"/>
    <w:basedOn w:val="Default"/>
    <w:next w:val="Default"/>
    <w:uiPriority w:val="99"/>
    <w:rsid w:val="00C333B7"/>
    <w:pPr>
      <w:widowControl/>
      <w:spacing w:line="241" w:lineRule="atLeast"/>
    </w:pPr>
    <w:rPr>
      <w:rFonts w:ascii="PT Sans" w:hAnsi="PT Sans"/>
      <w:color w:val="auto"/>
      <w:lang w:val="en-AU"/>
    </w:rPr>
  </w:style>
  <w:style w:type="character" w:customStyle="1" w:styleId="A1">
    <w:name w:val="A1"/>
    <w:uiPriority w:val="99"/>
    <w:rsid w:val="00C333B7"/>
    <w:rPr>
      <w:rFonts w:cs="PT Sans"/>
      <w:b/>
      <w:bCs/>
      <w:color w:val="000000"/>
      <w:sz w:val="36"/>
      <w:szCs w:val="36"/>
    </w:rPr>
  </w:style>
  <w:style w:type="character" w:customStyle="1" w:styleId="A2">
    <w:name w:val="A2"/>
    <w:uiPriority w:val="99"/>
    <w:rsid w:val="00C333B7"/>
    <w:rPr>
      <w:rFonts w:cs="PT Sans"/>
      <w:color w:val="000000"/>
      <w:sz w:val="20"/>
      <w:szCs w:val="20"/>
    </w:rPr>
  </w:style>
  <w:style w:type="character" w:customStyle="1" w:styleId="A3">
    <w:name w:val="A3"/>
    <w:uiPriority w:val="99"/>
    <w:rsid w:val="00B25C15"/>
    <w:rPr>
      <w:rFonts w:cs="PT Sans"/>
      <w:b/>
      <w:bCs/>
      <w:color w:val="000000"/>
      <w:sz w:val="23"/>
      <w:szCs w:val="23"/>
    </w:rPr>
  </w:style>
  <w:style w:type="paragraph" w:customStyle="1" w:styleId="Pa1">
    <w:name w:val="Pa1"/>
    <w:basedOn w:val="Default"/>
    <w:next w:val="Default"/>
    <w:uiPriority w:val="99"/>
    <w:rsid w:val="00B25C15"/>
    <w:pPr>
      <w:widowControl/>
      <w:spacing w:line="241" w:lineRule="atLeast"/>
    </w:pPr>
    <w:rPr>
      <w:rFonts w:ascii="PT Sans" w:hAnsi="PT Sans"/>
      <w:color w:val="auto"/>
      <w:lang w:val="en-AU"/>
    </w:rPr>
  </w:style>
  <w:style w:type="paragraph" w:customStyle="1" w:styleId="TableEParagraph1">
    <w:name w:val="TableEParagraph1"/>
    <w:basedOn w:val="Normal"/>
    <w:next w:val="Normal"/>
    <w:rsid w:val="008211CD"/>
    <w:pPr>
      <w:overflowPunct w:val="0"/>
      <w:autoSpaceDE w:val="0"/>
      <w:autoSpaceDN w:val="0"/>
      <w:adjustRightInd w:val="0"/>
      <w:spacing w:before="60" w:after="0"/>
      <w:textAlignment w:val="baseline"/>
    </w:pPr>
    <w:rPr>
      <w:sz w:val="24"/>
      <w:szCs w:val="20"/>
    </w:rPr>
  </w:style>
  <w:style w:type="paragraph" w:customStyle="1" w:styleId="TableEParagraph2withoutIndentation">
    <w:name w:val="TableEParagraph2withoutIndentation"/>
    <w:basedOn w:val="Normal"/>
    <w:rsid w:val="008211CD"/>
    <w:pPr>
      <w:widowControl w:val="0"/>
      <w:overflowPunct w:val="0"/>
      <w:autoSpaceDE w:val="0"/>
      <w:autoSpaceDN w:val="0"/>
      <w:adjustRightInd w:val="0"/>
      <w:spacing w:after="0"/>
      <w:textAlignment w:val="baseline"/>
    </w:pPr>
    <w:rPr>
      <w:sz w:val="24"/>
      <w:szCs w:val="20"/>
      <w:lang w:val="en-GB"/>
    </w:rPr>
  </w:style>
  <w:style w:type="character" w:customStyle="1" w:styleId="ListParagraphChar">
    <w:name w:val="List Paragraph Char"/>
    <w:link w:val="ListParagraph"/>
    <w:uiPriority w:val="34"/>
    <w:rsid w:val="008211CD"/>
    <w:rPr>
      <w:rFonts w:ascii="Arial" w:hAnsi="Arial"/>
      <w:szCs w:val="24"/>
    </w:rPr>
  </w:style>
  <w:style w:type="paragraph" w:customStyle="1" w:styleId="FreeForm">
    <w:name w:val="Free Form"/>
    <w:rsid w:val="00B764A7"/>
    <w:rPr>
      <w:rFonts w:ascii="Helvetica" w:eastAsia="ヒラギノ角ゴ Pro W3" w:hAnsi="Helvetica"/>
      <w:color w:val="000000"/>
      <w:sz w:val="24"/>
      <w:szCs w:val="20"/>
      <w:lang w:val="en-US" w:eastAsia="en-US"/>
    </w:rPr>
  </w:style>
  <w:style w:type="paragraph" w:styleId="NormalWeb">
    <w:name w:val="Normal (Web)"/>
    <w:basedOn w:val="Normal"/>
    <w:uiPriority w:val="99"/>
    <w:semiHidden/>
    <w:unhideWhenUsed/>
    <w:rsid w:val="006336C2"/>
    <w:pPr>
      <w:spacing w:before="100" w:beforeAutospacing="1" w:after="100" w:afterAutospacing="1"/>
    </w:pPr>
    <w:rPr>
      <w:rFonts w:ascii="Times New Roman" w:hAnsi="Times New Roman"/>
      <w:sz w:val="24"/>
      <w:lang w:val="en-AU" w:eastAsia="en-AU"/>
    </w:rPr>
  </w:style>
  <w:style w:type="character" w:styleId="Emphasis">
    <w:name w:val="Emphasis"/>
    <w:basedOn w:val="DefaultParagraphFont"/>
    <w:uiPriority w:val="20"/>
    <w:qFormat/>
    <w:rsid w:val="006336C2"/>
    <w:rPr>
      <w:i/>
      <w:iCs/>
    </w:rPr>
  </w:style>
  <w:style w:type="paragraph" w:customStyle="1" w:styleId="TiTel">
    <w:name w:val="TiTel"/>
    <w:basedOn w:val="Normal"/>
    <w:rsid w:val="002F33B1"/>
    <w:pPr>
      <w:tabs>
        <w:tab w:val="left" w:pos="1134"/>
      </w:tabs>
      <w:spacing w:after="0"/>
    </w:pPr>
    <w:rPr>
      <w:b/>
      <w:sz w:val="36"/>
      <w:szCs w:val="20"/>
      <w:lang w:val="en-GB"/>
    </w:rPr>
  </w:style>
  <w:style w:type="paragraph" w:styleId="Revision">
    <w:name w:val="Revision"/>
    <w:hidden/>
    <w:uiPriority w:val="99"/>
    <w:semiHidden/>
    <w:rsid w:val="007E3CFD"/>
    <w:rPr>
      <w:rFonts w:ascii="Arial" w:hAnsi="Arial"/>
      <w:szCs w:val="24"/>
    </w:rPr>
  </w:style>
  <w:style w:type="character" w:customStyle="1" w:styleId="HeaderChar">
    <w:name w:val="Header Char"/>
    <w:basedOn w:val="DefaultParagraphFont"/>
    <w:link w:val="Header"/>
    <w:semiHidden/>
    <w:rsid w:val="00D3569C"/>
    <w:rPr>
      <w:rFonts w:ascii="Arial" w:hAnsi="Arial"/>
      <w:szCs w:val="24"/>
    </w:rPr>
  </w:style>
  <w:style w:type="table" w:customStyle="1" w:styleId="GFA-Simple">
    <w:name w:val="GFA-Simple"/>
    <w:basedOn w:val="TableNormal"/>
    <w:uiPriority w:val="99"/>
    <w:unhideWhenUsed/>
    <w:rsid w:val="0074695E"/>
    <w:rPr>
      <w:rFonts w:ascii="Segoe UI" w:eastAsia="Calibri" w:hAnsi="Segoe UI" w:cs="Arial"/>
      <w:w w:val="90"/>
      <w:sz w:val="17"/>
      <w:lang w:eastAsia="en-US"/>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StylePr>
  </w:style>
  <w:style w:type="table" w:customStyle="1" w:styleId="TableGrid1">
    <w:name w:val="Table Grid1"/>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 w:type="table" w:customStyle="1" w:styleId="TableGrid2">
    <w:name w:val="Table Grid2"/>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 w:type="character" w:customStyle="1" w:styleId="Heading1Char">
    <w:name w:val="Heading 1 Char"/>
    <w:basedOn w:val="DefaultParagraphFont"/>
    <w:link w:val="Heading1"/>
    <w:uiPriority w:val="2"/>
    <w:rsid w:val="003C0E16"/>
    <w:rPr>
      <w:rFonts w:ascii="Arial" w:hAnsi="Arial" w:cs="Arial"/>
      <w:b/>
      <w:caps/>
      <w:spacing w:val="60"/>
      <w:sz w:val="28"/>
      <w:szCs w:val="24"/>
    </w:rPr>
  </w:style>
  <w:style w:type="paragraph" w:customStyle="1" w:styleId="paragraph">
    <w:name w:val="paragraph"/>
    <w:basedOn w:val="Normal"/>
    <w:rsid w:val="0000627E"/>
    <w:pPr>
      <w:spacing w:before="100" w:beforeAutospacing="1" w:after="100" w:afterAutospacing="1"/>
    </w:pPr>
    <w:rPr>
      <w:rFonts w:ascii="Times New Roman" w:hAnsi="Times New Roman"/>
      <w:sz w:val="24"/>
      <w:lang w:val="en-US" w:eastAsia="en-US"/>
    </w:rPr>
  </w:style>
  <w:style w:type="character" w:customStyle="1" w:styleId="eop">
    <w:name w:val="eop"/>
    <w:basedOn w:val="DefaultParagraphFont"/>
    <w:rsid w:val="0000627E"/>
  </w:style>
  <w:style w:type="character" w:customStyle="1" w:styleId="normaltextrun">
    <w:name w:val="normaltextrun"/>
    <w:basedOn w:val="DefaultParagraphFont"/>
    <w:rsid w:val="00006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635">
      <w:bodyDiv w:val="1"/>
      <w:marLeft w:val="0"/>
      <w:marRight w:val="0"/>
      <w:marTop w:val="0"/>
      <w:marBottom w:val="0"/>
      <w:divBdr>
        <w:top w:val="none" w:sz="0" w:space="0" w:color="auto"/>
        <w:left w:val="none" w:sz="0" w:space="0" w:color="auto"/>
        <w:bottom w:val="none" w:sz="0" w:space="0" w:color="auto"/>
        <w:right w:val="none" w:sz="0" w:space="0" w:color="auto"/>
      </w:divBdr>
      <w:divsChild>
        <w:div w:id="1147627554">
          <w:marLeft w:val="0"/>
          <w:marRight w:val="0"/>
          <w:marTop w:val="0"/>
          <w:marBottom w:val="0"/>
          <w:divBdr>
            <w:top w:val="none" w:sz="0" w:space="0" w:color="auto"/>
            <w:left w:val="none" w:sz="0" w:space="0" w:color="auto"/>
            <w:bottom w:val="none" w:sz="0" w:space="0" w:color="auto"/>
            <w:right w:val="none" w:sz="0" w:space="0" w:color="auto"/>
          </w:divBdr>
        </w:div>
        <w:div w:id="238446432">
          <w:marLeft w:val="0"/>
          <w:marRight w:val="0"/>
          <w:marTop w:val="0"/>
          <w:marBottom w:val="0"/>
          <w:divBdr>
            <w:top w:val="none" w:sz="0" w:space="0" w:color="auto"/>
            <w:left w:val="none" w:sz="0" w:space="0" w:color="auto"/>
            <w:bottom w:val="none" w:sz="0" w:space="0" w:color="auto"/>
            <w:right w:val="none" w:sz="0" w:space="0" w:color="auto"/>
          </w:divBdr>
        </w:div>
      </w:divsChild>
    </w:div>
    <w:div w:id="74712882">
      <w:bodyDiv w:val="1"/>
      <w:marLeft w:val="0"/>
      <w:marRight w:val="0"/>
      <w:marTop w:val="0"/>
      <w:marBottom w:val="0"/>
      <w:divBdr>
        <w:top w:val="none" w:sz="0" w:space="0" w:color="auto"/>
        <w:left w:val="none" w:sz="0" w:space="0" w:color="auto"/>
        <w:bottom w:val="none" w:sz="0" w:space="0" w:color="auto"/>
        <w:right w:val="none" w:sz="0" w:space="0" w:color="auto"/>
      </w:divBdr>
    </w:div>
    <w:div w:id="9919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education.psu.edu/meteo3/node/2224" TargetMode="External"/><Relationship Id="rId18" Type="http://schemas.openxmlformats.org/officeDocument/2006/relationships/hyperlink" Target="https://labelyourdata.com/articles/machine-learning-and-training-data" TargetMode="External"/><Relationship Id="rId26"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labelyourdata.com/articles/machine-learning-and-training-data" TargetMode="External"/><Relationship Id="rId17" Type="http://schemas.openxmlformats.org/officeDocument/2006/relationships/image" Target="media/image3.png"/><Relationship Id="rId25" Type="http://schemas.openxmlformats.org/officeDocument/2006/relationships/diagramColors" Target="diagrams/colors1.xm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loudfactory.com/training-data-guide" TargetMode="External"/><Relationship Id="rId20" Type="http://schemas.openxmlformats.org/officeDocument/2006/relationships/hyperlink" Target="https://www.javatpoint.com/train-and-test-datasets-in-machine-learning"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QuickStyle" Target="diagrams/quickStyle1.xm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diagramLayout" Target="diagrams/layout1.xml"/><Relationship Id="rId28" Type="http://schemas.openxmlformats.org/officeDocument/2006/relationships/image" Target="media/image6.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loudfactory.com/training-data-guide" TargetMode="External"/><Relationship Id="rId22" Type="http://schemas.openxmlformats.org/officeDocument/2006/relationships/diagramData" Target="diagrams/data1.xml"/><Relationship Id="rId27" Type="http://schemas.openxmlformats.org/officeDocument/2006/relationships/hyperlink" Target="https://www.datacamp.com/tutorial/parameter-optimization-machine-learning-models" TargetMode="External"/><Relationship Id="rId30" Type="http://schemas.openxmlformats.org/officeDocument/2006/relationships/hyperlink" Target="https://www.cloudfactory.com/training-data-guide"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A2D7F4-DA92-4152-AAE2-A667E33350F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C7D0169-BA24-4A03-988C-07DCA7B91600}">
      <dgm:prSet phldrT="[Text]"/>
      <dgm:spPr/>
      <dgm:t>
        <a:bodyPr/>
        <a:lstStyle/>
        <a:p>
          <a:r>
            <a:rPr lang="en-US"/>
            <a:t>Machine Learning</a:t>
          </a:r>
        </a:p>
      </dgm:t>
    </dgm:pt>
    <dgm:pt modelId="{802C519F-98E4-4244-A25C-1BD41133E8CC}" type="parTrans" cxnId="{83530373-4F03-4934-ADC0-8675273142F0}">
      <dgm:prSet/>
      <dgm:spPr/>
      <dgm:t>
        <a:bodyPr/>
        <a:lstStyle/>
        <a:p>
          <a:endParaRPr lang="en-US"/>
        </a:p>
      </dgm:t>
    </dgm:pt>
    <dgm:pt modelId="{0E904AC8-446E-4872-841F-4890A9375726}" type="sibTrans" cxnId="{83530373-4F03-4934-ADC0-8675273142F0}">
      <dgm:prSet/>
      <dgm:spPr/>
      <dgm:t>
        <a:bodyPr/>
        <a:lstStyle/>
        <a:p>
          <a:endParaRPr lang="en-US"/>
        </a:p>
      </dgm:t>
    </dgm:pt>
    <dgm:pt modelId="{64FB69D6-6624-47D2-B855-28B57F0DE691}">
      <dgm:prSet phldrT="[Text]"/>
      <dgm:spPr/>
      <dgm:t>
        <a:bodyPr/>
        <a:lstStyle/>
        <a:p>
          <a:r>
            <a:rPr lang="en-US"/>
            <a:t>Supervised Learning</a:t>
          </a:r>
        </a:p>
      </dgm:t>
    </dgm:pt>
    <dgm:pt modelId="{4D10BF1E-9B46-48C3-B334-0A8F091AB487}" type="parTrans" cxnId="{AA0B5E6C-73CC-4318-BB03-0EF09C21FD26}">
      <dgm:prSet/>
      <dgm:spPr/>
      <dgm:t>
        <a:bodyPr/>
        <a:lstStyle/>
        <a:p>
          <a:endParaRPr lang="en-US"/>
        </a:p>
      </dgm:t>
    </dgm:pt>
    <dgm:pt modelId="{13FB87CB-26E0-4CBF-A528-893D55D6B598}" type="sibTrans" cxnId="{AA0B5E6C-73CC-4318-BB03-0EF09C21FD26}">
      <dgm:prSet/>
      <dgm:spPr/>
      <dgm:t>
        <a:bodyPr/>
        <a:lstStyle/>
        <a:p>
          <a:endParaRPr lang="en-US"/>
        </a:p>
      </dgm:t>
    </dgm:pt>
    <dgm:pt modelId="{6D82203F-AC14-4F67-A6CA-49FB77F26045}">
      <dgm:prSet phldrT="[Text]"/>
      <dgm:spPr/>
      <dgm:t>
        <a:bodyPr/>
        <a:lstStyle/>
        <a:p>
          <a:r>
            <a:rPr lang="en-US"/>
            <a:t>k-Nearest Neighbors</a:t>
          </a:r>
        </a:p>
      </dgm:t>
    </dgm:pt>
    <dgm:pt modelId="{989305AD-E0D9-4207-8209-A943ECAE1AE5}" type="parTrans" cxnId="{3B2BEEFB-2F1A-40EE-BCB3-9437BEAAD523}">
      <dgm:prSet/>
      <dgm:spPr/>
      <dgm:t>
        <a:bodyPr/>
        <a:lstStyle/>
        <a:p>
          <a:endParaRPr lang="en-US"/>
        </a:p>
      </dgm:t>
    </dgm:pt>
    <dgm:pt modelId="{8F827B3D-924C-4698-9BF9-94FB77C01A43}" type="sibTrans" cxnId="{3B2BEEFB-2F1A-40EE-BCB3-9437BEAAD523}">
      <dgm:prSet/>
      <dgm:spPr/>
      <dgm:t>
        <a:bodyPr/>
        <a:lstStyle/>
        <a:p>
          <a:endParaRPr lang="en-US"/>
        </a:p>
      </dgm:t>
    </dgm:pt>
    <dgm:pt modelId="{7D520BED-F9A1-43D0-BBB0-C45C737EFA76}">
      <dgm:prSet phldrT="[Text]"/>
      <dgm:spPr/>
      <dgm:t>
        <a:bodyPr/>
        <a:lstStyle/>
        <a:p>
          <a:r>
            <a:rPr lang="en-US"/>
            <a:t>Naive Bayes </a:t>
          </a:r>
        </a:p>
      </dgm:t>
    </dgm:pt>
    <dgm:pt modelId="{75C2BFA6-4341-4D4A-8F93-B711E9178A7D}" type="parTrans" cxnId="{AF868F52-13AC-407A-A05A-7FECD55ED6B6}">
      <dgm:prSet/>
      <dgm:spPr/>
      <dgm:t>
        <a:bodyPr/>
        <a:lstStyle/>
        <a:p>
          <a:endParaRPr lang="en-US"/>
        </a:p>
      </dgm:t>
    </dgm:pt>
    <dgm:pt modelId="{B399EBEA-33A1-4934-B2CA-27BDCCA71777}" type="sibTrans" cxnId="{AF868F52-13AC-407A-A05A-7FECD55ED6B6}">
      <dgm:prSet/>
      <dgm:spPr/>
      <dgm:t>
        <a:bodyPr/>
        <a:lstStyle/>
        <a:p>
          <a:endParaRPr lang="en-US"/>
        </a:p>
      </dgm:t>
    </dgm:pt>
    <dgm:pt modelId="{B04A1212-974C-47FD-A596-AF16DB27BD4A}">
      <dgm:prSet phldrT="[Text]"/>
      <dgm:spPr/>
      <dgm:t>
        <a:bodyPr/>
        <a:lstStyle/>
        <a:p>
          <a:r>
            <a:rPr lang="en-US"/>
            <a:t>Unsupervised Learning</a:t>
          </a:r>
        </a:p>
      </dgm:t>
    </dgm:pt>
    <dgm:pt modelId="{844D3011-93BD-454B-8BCA-59758A4EA13A}" type="parTrans" cxnId="{9950E29F-AE00-44FA-AB2A-9AD838BB86AA}">
      <dgm:prSet/>
      <dgm:spPr/>
      <dgm:t>
        <a:bodyPr/>
        <a:lstStyle/>
        <a:p>
          <a:endParaRPr lang="en-US"/>
        </a:p>
      </dgm:t>
    </dgm:pt>
    <dgm:pt modelId="{92AF99B1-9D7C-4CFE-82B3-2456595634C2}" type="sibTrans" cxnId="{9950E29F-AE00-44FA-AB2A-9AD838BB86AA}">
      <dgm:prSet/>
      <dgm:spPr/>
      <dgm:t>
        <a:bodyPr/>
        <a:lstStyle/>
        <a:p>
          <a:endParaRPr lang="en-US"/>
        </a:p>
      </dgm:t>
    </dgm:pt>
    <dgm:pt modelId="{64FE1D37-4E76-4D9E-BCD2-80C09B8ECD06}">
      <dgm:prSet phldrT="[Text]"/>
      <dgm:spPr/>
      <dgm:t>
        <a:bodyPr/>
        <a:lstStyle/>
        <a:p>
          <a:r>
            <a:rPr lang="en-US"/>
            <a:t>Nonnegative Matrix Factorization</a:t>
          </a:r>
        </a:p>
      </dgm:t>
    </dgm:pt>
    <dgm:pt modelId="{B6343239-CC5B-4CFF-BFBF-40A4EEEFA058}" type="parTrans" cxnId="{9D17D14F-8975-4D81-AEEB-8D5450699898}">
      <dgm:prSet/>
      <dgm:spPr/>
      <dgm:t>
        <a:bodyPr/>
        <a:lstStyle/>
        <a:p>
          <a:endParaRPr lang="en-US"/>
        </a:p>
      </dgm:t>
    </dgm:pt>
    <dgm:pt modelId="{F3D5AD54-9F0A-4912-875E-4A4FFE30B9EF}" type="sibTrans" cxnId="{9D17D14F-8975-4D81-AEEB-8D5450699898}">
      <dgm:prSet/>
      <dgm:spPr/>
      <dgm:t>
        <a:bodyPr/>
        <a:lstStyle/>
        <a:p>
          <a:endParaRPr lang="en-US"/>
        </a:p>
      </dgm:t>
    </dgm:pt>
    <dgm:pt modelId="{61189CEE-A487-4B81-8861-C7D12D238696}">
      <dgm:prSet phldrT="[Text]"/>
      <dgm:spPr/>
      <dgm:t>
        <a:bodyPr/>
        <a:lstStyle/>
        <a:p>
          <a:r>
            <a:rPr lang="en-US"/>
            <a:t>Decision Tree</a:t>
          </a:r>
        </a:p>
      </dgm:t>
    </dgm:pt>
    <dgm:pt modelId="{C3E18BDA-B92A-4AA1-9B3F-E91C72F2D671}" type="parTrans" cxnId="{5C588AA7-AE8A-4C3F-9A48-DCCF9F1ECB9A}">
      <dgm:prSet/>
      <dgm:spPr/>
      <dgm:t>
        <a:bodyPr/>
        <a:lstStyle/>
        <a:p>
          <a:endParaRPr lang="en-US"/>
        </a:p>
      </dgm:t>
    </dgm:pt>
    <dgm:pt modelId="{B2C2B384-E0E1-4D00-8094-3E5C978E2F3B}" type="sibTrans" cxnId="{5C588AA7-AE8A-4C3F-9A48-DCCF9F1ECB9A}">
      <dgm:prSet/>
      <dgm:spPr/>
      <dgm:t>
        <a:bodyPr/>
        <a:lstStyle/>
        <a:p>
          <a:endParaRPr lang="en-US"/>
        </a:p>
      </dgm:t>
    </dgm:pt>
    <dgm:pt modelId="{629CAD0C-2DC7-42A2-88BB-2A002C21DD57}">
      <dgm:prSet phldrT="[Text]"/>
      <dgm:spPr/>
      <dgm:t>
        <a:bodyPr/>
        <a:lstStyle/>
        <a:p>
          <a:r>
            <a:rPr lang="en-US"/>
            <a:t>Random Forest</a:t>
          </a:r>
        </a:p>
      </dgm:t>
    </dgm:pt>
    <dgm:pt modelId="{8293DC63-DED5-4D80-B4D7-697931A71429}" type="parTrans" cxnId="{FF40007E-9D1E-4D84-B666-5AB4BD6D1325}">
      <dgm:prSet/>
      <dgm:spPr/>
      <dgm:t>
        <a:bodyPr/>
        <a:lstStyle/>
        <a:p>
          <a:endParaRPr lang="en-US"/>
        </a:p>
      </dgm:t>
    </dgm:pt>
    <dgm:pt modelId="{17E69C52-1F53-4E1D-927E-23FD2DA376A4}" type="sibTrans" cxnId="{FF40007E-9D1E-4D84-B666-5AB4BD6D1325}">
      <dgm:prSet/>
      <dgm:spPr/>
      <dgm:t>
        <a:bodyPr/>
        <a:lstStyle/>
        <a:p>
          <a:endParaRPr lang="en-US"/>
        </a:p>
      </dgm:t>
    </dgm:pt>
    <dgm:pt modelId="{F83F9C50-797D-4E35-85A8-A06CB628C87B}">
      <dgm:prSet phldrT="[Text]"/>
      <dgm:spPr/>
      <dgm:t>
        <a:bodyPr/>
        <a:lstStyle/>
        <a:p>
          <a:r>
            <a:rPr lang="en-US"/>
            <a:t>Gradient Boosting</a:t>
          </a:r>
        </a:p>
      </dgm:t>
    </dgm:pt>
    <dgm:pt modelId="{B59C14CB-3037-4E0D-9BA6-3E58C9927973}" type="parTrans" cxnId="{F9925B4D-9CF0-41F5-8681-02A6B72C4118}">
      <dgm:prSet/>
      <dgm:spPr/>
      <dgm:t>
        <a:bodyPr/>
        <a:lstStyle/>
        <a:p>
          <a:endParaRPr lang="en-US"/>
        </a:p>
      </dgm:t>
    </dgm:pt>
    <dgm:pt modelId="{53740B17-8F59-4040-9A08-50D6E779930C}" type="sibTrans" cxnId="{F9925B4D-9CF0-41F5-8681-02A6B72C4118}">
      <dgm:prSet/>
      <dgm:spPr/>
      <dgm:t>
        <a:bodyPr/>
        <a:lstStyle/>
        <a:p>
          <a:endParaRPr lang="en-US"/>
        </a:p>
      </dgm:t>
    </dgm:pt>
    <dgm:pt modelId="{7641918F-4637-4B86-893D-B0105F05F356}">
      <dgm:prSet phldrT="[Text]"/>
      <dgm:spPr/>
      <dgm:t>
        <a:bodyPr/>
        <a:lstStyle/>
        <a:p>
          <a:r>
            <a:rPr lang="en-US"/>
            <a:t>Principal component Analysis</a:t>
          </a:r>
        </a:p>
      </dgm:t>
    </dgm:pt>
    <dgm:pt modelId="{F2B0D23E-313D-45D0-9FEC-42916E056E72}" type="parTrans" cxnId="{092A8DD9-7C78-40F7-B1F6-EEAC090BC648}">
      <dgm:prSet/>
      <dgm:spPr/>
      <dgm:t>
        <a:bodyPr/>
        <a:lstStyle/>
        <a:p>
          <a:endParaRPr lang="en-US"/>
        </a:p>
      </dgm:t>
    </dgm:pt>
    <dgm:pt modelId="{5E03C8B3-AFA2-4E08-87F3-69B5E926DEF9}" type="sibTrans" cxnId="{092A8DD9-7C78-40F7-B1F6-EEAC090BC648}">
      <dgm:prSet/>
      <dgm:spPr/>
      <dgm:t>
        <a:bodyPr/>
        <a:lstStyle/>
        <a:p>
          <a:endParaRPr lang="en-US"/>
        </a:p>
      </dgm:t>
    </dgm:pt>
    <dgm:pt modelId="{003A5CEA-828E-4B8F-9633-8F63A381206F}">
      <dgm:prSet phldrT="[Text]"/>
      <dgm:spPr/>
      <dgm:t>
        <a:bodyPr/>
        <a:lstStyle/>
        <a:p>
          <a:r>
            <a:rPr lang="en-US"/>
            <a:t>k-Means Clustering</a:t>
          </a:r>
        </a:p>
      </dgm:t>
    </dgm:pt>
    <dgm:pt modelId="{0C82CA05-C26A-4FA9-9F47-87B096735C41}" type="parTrans" cxnId="{6FC688EA-591E-4462-9A2C-0CAB07B6C72C}">
      <dgm:prSet/>
      <dgm:spPr/>
      <dgm:t>
        <a:bodyPr/>
        <a:lstStyle/>
        <a:p>
          <a:endParaRPr lang="en-US"/>
        </a:p>
      </dgm:t>
    </dgm:pt>
    <dgm:pt modelId="{717997A3-9E0E-418A-92A9-A017007D6ABB}" type="sibTrans" cxnId="{6FC688EA-591E-4462-9A2C-0CAB07B6C72C}">
      <dgm:prSet/>
      <dgm:spPr/>
      <dgm:t>
        <a:bodyPr/>
        <a:lstStyle/>
        <a:p>
          <a:endParaRPr lang="en-US"/>
        </a:p>
      </dgm:t>
    </dgm:pt>
    <dgm:pt modelId="{7C913402-2B46-42D5-A77D-A8E81AA604A2}">
      <dgm:prSet phldrT="[Text]"/>
      <dgm:spPr/>
      <dgm:t>
        <a:bodyPr/>
        <a:lstStyle/>
        <a:p>
          <a:r>
            <a:rPr lang="en-US"/>
            <a:t>Agglomerative Clustering</a:t>
          </a:r>
        </a:p>
      </dgm:t>
    </dgm:pt>
    <dgm:pt modelId="{6463D77C-7E5A-401F-8789-5C7842EEFCAF}" type="parTrans" cxnId="{93A172D7-562B-4F37-8623-47133711164D}">
      <dgm:prSet/>
      <dgm:spPr/>
      <dgm:t>
        <a:bodyPr/>
        <a:lstStyle/>
        <a:p>
          <a:endParaRPr lang="en-US"/>
        </a:p>
      </dgm:t>
    </dgm:pt>
    <dgm:pt modelId="{4B6AA5AA-067F-4165-B4F8-30C9F2513C54}" type="sibTrans" cxnId="{93A172D7-562B-4F37-8623-47133711164D}">
      <dgm:prSet/>
      <dgm:spPr/>
      <dgm:t>
        <a:bodyPr/>
        <a:lstStyle/>
        <a:p>
          <a:endParaRPr lang="en-US"/>
        </a:p>
      </dgm:t>
    </dgm:pt>
    <dgm:pt modelId="{2A5DC258-2235-44B8-9C6E-E9BC483260C7}" type="pres">
      <dgm:prSet presAssocID="{8BA2D7F4-DA92-4152-AAE2-A667E33350F2}" presName="hierChild1" presStyleCnt="0">
        <dgm:presLayoutVars>
          <dgm:chPref val="1"/>
          <dgm:dir/>
          <dgm:animOne val="branch"/>
          <dgm:animLvl val="lvl"/>
          <dgm:resizeHandles/>
        </dgm:presLayoutVars>
      </dgm:prSet>
      <dgm:spPr/>
    </dgm:pt>
    <dgm:pt modelId="{F92216A6-4CED-424E-ACE8-43E07BFAFFA8}" type="pres">
      <dgm:prSet presAssocID="{5C7D0169-BA24-4A03-988C-07DCA7B91600}" presName="hierRoot1" presStyleCnt="0"/>
      <dgm:spPr/>
    </dgm:pt>
    <dgm:pt modelId="{25F1C044-1114-40D3-AB41-CA684BD8CCBC}" type="pres">
      <dgm:prSet presAssocID="{5C7D0169-BA24-4A03-988C-07DCA7B91600}" presName="composite" presStyleCnt="0"/>
      <dgm:spPr/>
    </dgm:pt>
    <dgm:pt modelId="{2C42CC35-A565-4E26-8C25-1BC27656D0F7}" type="pres">
      <dgm:prSet presAssocID="{5C7D0169-BA24-4A03-988C-07DCA7B91600}" presName="background" presStyleLbl="node0" presStyleIdx="0" presStyleCnt="1"/>
      <dgm:spPr/>
    </dgm:pt>
    <dgm:pt modelId="{2A8DB807-646F-4530-BBF8-5B683C2150A6}" type="pres">
      <dgm:prSet presAssocID="{5C7D0169-BA24-4A03-988C-07DCA7B91600}" presName="text" presStyleLbl="fgAcc0" presStyleIdx="0" presStyleCnt="1">
        <dgm:presLayoutVars>
          <dgm:chPref val="3"/>
        </dgm:presLayoutVars>
      </dgm:prSet>
      <dgm:spPr/>
    </dgm:pt>
    <dgm:pt modelId="{76BAFF25-F489-481B-8CC2-70FE878FB234}" type="pres">
      <dgm:prSet presAssocID="{5C7D0169-BA24-4A03-988C-07DCA7B91600}" presName="hierChild2" presStyleCnt="0"/>
      <dgm:spPr/>
    </dgm:pt>
    <dgm:pt modelId="{925C3759-F2B6-44B1-A085-6283FD42275D}" type="pres">
      <dgm:prSet presAssocID="{4D10BF1E-9B46-48C3-B334-0A8F091AB487}" presName="Name10" presStyleLbl="parChTrans1D2" presStyleIdx="0" presStyleCnt="2"/>
      <dgm:spPr/>
    </dgm:pt>
    <dgm:pt modelId="{3E81D88B-21C9-4399-AC6C-0499768CEF22}" type="pres">
      <dgm:prSet presAssocID="{64FB69D6-6624-47D2-B855-28B57F0DE691}" presName="hierRoot2" presStyleCnt="0"/>
      <dgm:spPr/>
    </dgm:pt>
    <dgm:pt modelId="{28C05A42-4377-41C8-9C3B-7DC3769DF55F}" type="pres">
      <dgm:prSet presAssocID="{64FB69D6-6624-47D2-B855-28B57F0DE691}" presName="composite2" presStyleCnt="0"/>
      <dgm:spPr/>
    </dgm:pt>
    <dgm:pt modelId="{6F705F0D-1389-4A21-A450-2FB68D397125}" type="pres">
      <dgm:prSet presAssocID="{64FB69D6-6624-47D2-B855-28B57F0DE691}" presName="background2" presStyleLbl="node2" presStyleIdx="0" presStyleCnt="2"/>
      <dgm:spPr/>
    </dgm:pt>
    <dgm:pt modelId="{8AC11A68-20ED-4E74-A50B-3034312CDB0C}" type="pres">
      <dgm:prSet presAssocID="{64FB69D6-6624-47D2-B855-28B57F0DE691}" presName="text2" presStyleLbl="fgAcc2" presStyleIdx="0" presStyleCnt="2">
        <dgm:presLayoutVars>
          <dgm:chPref val="3"/>
        </dgm:presLayoutVars>
      </dgm:prSet>
      <dgm:spPr/>
    </dgm:pt>
    <dgm:pt modelId="{B252B049-A231-48F7-9009-DB897A4F240A}" type="pres">
      <dgm:prSet presAssocID="{64FB69D6-6624-47D2-B855-28B57F0DE691}" presName="hierChild3" presStyleCnt="0"/>
      <dgm:spPr/>
    </dgm:pt>
    <dgm:pt modelId="{E03AA001-B6BF-48DB-8A79-5C9BF493C60D}" type="pres">
      <dgm:prSet presAssocID="{989305AD-E0D9-4207-8209-A943ECAE1AE5}" presName="Name17" presStyleLbl="parChTrans1D3" presStyleIdx="0" presStyleCnt="9"/>
      <dgm:spPr/>
    </dgm:pt>
    <dgm:pt modelId="{8A079A94-C436-4560-A484-6DC6E5C86862}" type="pres">
      <dgm:prSet presAssocID="{6D82203F-AC14-4F67-A6CA-49FB77F26045}" presName="hierRoot3" presStyleCnt="0"/>
      <dgm:spPr/>
    </dgm:pt>
    <dgm:pt modelId="{1568843A-88AB-45A0-B592-F503030D1F46}" type="pres">
      <dgm:prSet presAssocID="{6D82203F-AC14-4F67-A6CA-49FB77F26045}" presName="composite3" presStyleCnt="0"/>
      <dgm:spPr/>
    </dgm:pt>
    <dgm:pt modelId="{B7CE0ACE-F65F-4F36-827A-CD3E91F5C97A}" type="pres">
      <dgm:prSet presAssocID="{6D82203F-AC14-4F67-A6CA-49FB77F26045}" presName="background3" presStyleLbl="node3" presStyleIdx="0" presStyleCnt="9"/>
      <dgm:spPr/>
    </dgm:pt>
    <dgm:pt modelId="{40F1A786-A3A2-4915-BDBF-A343F76A0DDD}" type="pres">
      <dgm:prSet presAssocID="{6D82203F-AC14-4F67-A6CA-49FB77F26045}" presName="text3" presStyleLbl="fgAcc3" presStyleIdx="0" presStyleCnt="9">
        <dgm:presLayoutVars>
          <dgm:chPref val="3"/>
        </dgm:presLayoutVars>
      </dgm:prSet>
      <dgm:spPr/>
    </dgm:pt>
    <dgm:pt modelId="{6164D87A-3179-4A02-BB95-33F7B7980B19}" type="pres">
      <dgm:prSet presAssocID="{6D82203F-AC14-4F67-A6CA-49FB77F26045}" presName="hierChild4" presStyleCnt="0"/>
      <dgm:spPr/>
    </dgm:pt>
    <dgm:pt modelId="{FC07AA84-DC58-4F3A-BEA6-3C64169E168E}" type="pres">
      <dgm:prSet presAssocID="{75C2BFA6-4341-4D4A-8F93-B711E9178A7D}" presName="Name17" presStyleLbl="parChTrans1D3" presStyleIdx="1" presStyleCnt="9"/>
      <dgm:spPr/>
    </dgm:pt>
    <dgm:pt modelId="{ADCB77AB-6276-4F10-AF23-C67F3AD6FDEA}" type="pres">
      <dgm:prSet presAssocID="{7D520BED-F9A1-43D0-BBB0-C45C737EFA76}" presName="hierRoot3" presStyleCnt="0"/>
      <dgm:spPr/>
    </dgm:pt>
    <dgm:pt modelId="{3672814F-1404-40E4-B8D2-8E7258776FE4}" type="pres">
      <dgm:prSet presAssocID="{7D520BED-F9A1-43D0-BBB0-C45C737EFA76}" presName="composite3" presStyleCnt="0"/>
      <dgm:spPr/>
    </dgm:pt>
    <dgm:pt modelId="{C0E1B531-1617-435D-A97C-E4BCC4D651BF}" type="pres">
      <dgm:prSet presAssocID="{7D520BED-F9A1-43D0-BBB0-C45C737EFA76}" presName="background3" presStyleLbl="node3" presStyleIdx="1" presStyleCnt="9"/>
      <dgm:spPr/>
    </dgm:pt>
    <dgm:pt modelId="{A099BA9A-AFA5-4424-ABD8-1F842A3D01E0}" type="pres">
      <dgm:prSet presAssocID="{7D520BED-F9A1-43D0-BBB0-C45C737EFA76}" presName="text3" presStyleLbl="fgAcc3" presStyleIdx="1" presStyleCnt="9">
        <dgm:presLayoutVars>
          <dgm:chPref val="3"/>
        </dgm:presLayoutVars>
      </dgm:prSet>
      <dgm:spPr/>
    </dgm:pt>
    <dgm:pt modelId="{DCB65080-0FAC-40CA-AB03-7573F7100A5A}" type="pres">
      <dgm:prSet presAssocID="{7D520BED-F9A1-43D0-BBB0-C45C737EFA76}" presName="hierChild4" presStyleCnt="0"/>
      <dgm:spPr/>
    </dgm:pt>
    <dgm:pt modelId="{99151130-40CA-4C9B-9EFC-C6DBA847973D}" type="pres">
      <dgm:prSet presAssocID="{C3E18BDA-B92A-4AA1-9B3F-E91C72F2D671}" presName="Name17" presStyleLbl="parChTrans1D3" presStyleIdx="2" presStyleCnt="9"/>
      <dgm:spPr/>
    </dgm:pt>
    <dgm:pt modelId="{3770968D-741F-4FB7-871C-2261094BA1B5}" type="pres">
      <dgm:prSet presAssocID="{61189CEE-A487-4B81-8861-C7D12D238696}" presName="hierRoot3" presStyleCnt="0"/>
      <dgm:spPr/>
    </dgm:pt>
    <dgm:pt modelId="{C3466D7A-F9FA-44FA-A850-8F388877746F}" type="pres">
      <dgm:prSet presAssocID="{61189CEE-A487-4B81-8861-C7D12D238696}" presName="composite3" presStyleCnt="0"/>
      <dgm:spPr/>
    </dgm:pt>
    <dgm:pt modelId="{CFE3F212-E566-4BEC-AAF6-17917A3F4F5D}" type="pres">
      <dgm:prSet presAssocID="{61189CEE-A487-4B81-8861-C7D12D238696}" presName="background3" presStyleLbl="node3" presStyleIdx="2" presStyleCnt="9"/>
      <dgm:spPr/>
    </dgm:pt>
    <dgm:pt modelId="{D3152112-C7D7-4D22-BFC9-52A00C8EF70E}" type="pres">
      <dgm:prSet presAssocID="{61189CEE-A487-4B81-8861-C7D12D238696}" presName="text3" presStyleLbl="fgAcc3" presStyleIdx="2" presStyleCnt="9">
        <dgm:presLayoutVars>
          <dgm:chPref val="3"/>
        </dgm:presLayoutVars>
      </dgm:prSet>
      <dgm:spPr/>
    </dgm:pt>
    <dgm:pt modelId="{3E008ECC-FAF0-422B-986E-793D1F47BA66}" type="pres">
      <dgm:prSet presAssocID="{61189CEE-A487-4B81-8861-C7D12D238696}" presName="hierChild4" presStyleCnt="0"/>
      <dgm:spPr/>
    </dgm:pt>
    <dgm:pt modelId="{6A8F1A0D-5080-4A83-A4DC-18400C892642}" type="pres">
      <dgm:prSet presAssocID="{8293DC63-DED5-4D80-B4D7-697931A71429}" presName="Name17" presStyleLbl="parChTrans1D3" presStyleIdx="3" presStyleCnt="9"/>
      <dgm:spPr/>
    </dgm:pt>
    <dgm:pt modelId="{47A58937-6A0F-4EF3-BC75-AC1587F55A52}" type="pres">
      <dgm:prSet presAssocID="{629CAD0C-2DC7-42A2-88BB-2A002C21DD57}" presName="hierRoot3" presStyleCnt="0"/>
      <dgm:spPr/>
    </dgm:pt>
    <dgm:pt modelId="{24920105-8C84-4C51-821C-0033F936BEB0}" type="pres">
      <dgm:prSet presAssocID="{629CAD0C-2DC7-42A2-88BB-2A002C21DD57}" presName="composite3" presStyleCnt="0"/>
      <dgm:spPr/>
    </dgm:pt>
    <dgm:pt modelId="{9F0E4999-539E-4C8B-A87E-CA8738BBB653}" type="pres">
      <dgm:prSet presAssocID="{629CAD0C-2DC7-42A2-88BB-2A002C21DD57}" presName="background3" presStyleLbl="node3" presStyleIdx="3" presStyleCnt="9"/>
      <dgm:spPr/>
    </dgm:pt>
    <dgm:pt modelId="{3BCD9CD9-D66B-45FC-9F2B-CB77466A092F}" type="pres">
      <dgm:prSet presAssocID="{629CAD0C-2DC7-42A2-88BB-2A002C21DD57}" presName="text3" presStyleLbl="fgAcc3" presStyleIdx="3" presStyleCnt="9">
        <dgm:presLayoutVars>
          <dgm:chPref val="3"/>
        </dgm:presLayoutVars>
      </dgm:prSet>
      <dgm:spPr/>
    </dgm:pt>
    <dgm:pt modelId="{B563F457-784D-4856-A2D3-C06EF88E289C}" type="pres">
      <dgm:prSet presAssocID="{629CAD0C-2DC7-42A2-88BB-2A002C21DD57}" presName="hierChild4" presStyleCnt="0"/>
      <dgm:spPr/>
    </dgm:pt>
    <dgm:pt modelId="{13410B95-551C-4526-A00B-53B3AC0EA2EA}" type="pres">
      <dgm:prSet presAssocID="{B59C14CB-3037-4E0D-9BA6-3E58C9927973}" presName="Name17" presStyleLbl="parChTrans1D3" presStyleIdx="4" presStyleCnt="9"/>
      <dgm:spPr/>
    </dgm:pt>
    <dgm:pt modelId="{90569F73-CE28-47A0-A3F0-45918ACB2379}" type="pres">
      <dgm:prSet presAssocID="{F83F9C50-797D-4E35-85A8-A06CB628C87B}" presName="hierRoot3" presStyleCnt="0"/>
      <dgm:spPr/>
    </dgm:pt>
    <dgm:pt modelId="{A7C56B1F-3D28-446B-9865-23F52559EF37}" type="pres">
      <dgm:prSet presAssocID="{F83F9C50-797D-4E35-85A8-A06CB628C87B}" presName="composite3" presStyleCnt="0"/>
      <dgm:spPr/>
    </dgm:pt>
    <dgm:pt modelId="{20315FE4-42DD-4A40-923E-D980377C9181}" type="pres">
      <dgm:prSet presAssocID="{F83F9C50-797D-4E35-85A8-A06CB628C87B}" presName="background3" presStyleLbl="node3" presStyleIdx="4" presStyleCnt="9"/>
      <dgm:spPr/>
    </dgm:pt>
    <dgm:pt modelId="{62D48AC5-0564-48F0-8EC3-0CD8F1BC6651}" type="pres">
      <dgm:prSet presAssocID="{F83F9C50-797D-4E35-85A8-A06CB628C87B}" presName="text3" presStyleLbl="fgAcc3" presStyleIdx="4" presStyleCnt="9">
        <dgm:presLayoutVars>
          <dgm:chPref val="3"/>
        </dgm:presLayoutVars>
      </dgm:prSet>
      <dgm:spPr/>
    </dgm:pt>
    <dgm:pt modelId="{C07D6499-5D2C-45A3-8A2B-3D894D472FC0}" type="pres">
      <dgm:prSet presAssocID="{F83F9C50-797D-4E35-85A8-A06CB628C87B}" presName="hierChild4" presStyleCnt="0"/>
      <dgm:spPr/>
    </dgm:pt>
    <dgm:pt modelId="{CC4F8ED3-EF1E-4CB8-B36D-318B1FF0BB53}" type="pres">
      <dgm:prSet presAssocID="{844D3011-93BD-454B-8BCA-59758A4EA13A}" presName="Name10" presStyleLbl="parChTrans1D2" presStyleIdx="1" presStyleCnt="2"/>
      <dgm:spPr/>
    </dgm:pt>
    <dgm:pt modelId="{41E054FF-3064-4F66-9343-F0DB2B9221F0}" type="pres">
      <dgm:prSet presAssocID="{B04A1212-974C-47FD-A596-AF16DB27BD4A}" presName="hierRoot2" presStyleCnt="0"/>
      <dgm:spPr/>
    </dgm:pt>
    <dgm:pt modelId="{254BB9F3-1F5B-43BB-822B-43EECE33EC0F}" type="pres">
      <dgm:prSet presAssocID="{B04A1212-974C-47FD-A596-AF16DB27BD4A}" presName="composite2" presStyleCnt="0"/>
      <dgm:spPr/>
    </dgm:pt>
    <dgm:pt modelId="{793A63F9-B045-45D9-A637-47B69A9C23A7}" type="pres">
      <dgm:prSet presAssocID="{B04A1212-974C-47FD-A596-AF16DB27BD4A}" presName="background2" presStyleLbl="node2" presStyleIdx="1" presStyleCnt="2"/>
      <dgm:spPr/>
    </dgm:pt>
    <dgm:pt modelId="{F9A8AF59-41E7-4099-9561-D2617E709E4D}" type="pres">
      <dgm:prSet presAssocID="{B04A1212-974C-47FD-A596-AF16DB27BD4A}" presName="text2" presStyleLbl="fgAcc2" presStyleIdx="1" presStyleCnt="2">
        <dgm:presLayoutVars>
          <dgm:chPref val="3"/>
        </dgm:presLayoutVars>
      </dgm:prSet>
      <dgm:spPr/>
    </dgm:pt>
    <dgm:pt modelId="{19E63D71-1DF1-42B6-9652-311C69F94FE6}" type="pres">
      <dgm:prSet presAssocID="{B04A1212-974C-47FD-A596-AF16DB27BD4A}" presName="hierChild3" presStyleCnt="0"/>
      <dgm:spPr/>
    </dgm:pt>
    <dgm:pt modelId="{19439963-DAC7-40DD-A415-BF8E749452DB}" type="pres">
      <dgm:prSet presAssocID="{F2B0D23E-313D-45D0-9FEC-42916E056E72}" presName="Name17" presStyleLbl="parChTrans1D3" presStyleIdx="5" presStyleCnt="9"/>
      <dgm:spPr/>
    </dgm:pt>
    <dgm:pt modelId="{47791562-67C4-419C-919C-28E7E26079C1}" type="pres">
      <dgm:prSet presAssocID="{7641918F-4637-4B86-893D-B0105F05F356}" presName="hierRoot3" presStyleCnt="0"/>
      <dgm:spPr/>
    </dgm:pt>
    <dgm:pt modelId="{823E60D2-1883-41F5-937C-32CCD951C1DE}" type="pres">
      <dgm:prSet presAssocID="{7641918F-4637-4B86-893D-B0105F05F356}" presName="composite3" presStyleCnt="0"/>
      <dgm:spPr/>
    </dgm:pt>
    <dgm:pt modelId="{CD3A3197-031B-46F2-90E9-253E8EBEF31A}" type="pres">
      <dgm:prSet presAssocID="{7641918F-4637-4B86-893D-B0105F05F356}" presName="background3" presStyleLbl="node3" presStyleIdx="5" presStyleCnt="9"/>
      <dgm:spPr/>
    </dgm:pt>
    <dgm:pt modelId="{51C0ACD4-279B-46C1-A6F4-797B958CE669}" type="pres">
      <dgm:prSet presAssocID="{7641918F-4637-4B86-893D-B0105F05F356}" presName="text3" presStyleLbl="fgAcc3" presStyleIdx="5" presStyleCnt="9">
        <dgm:presLayoutVars>
          <dgm:chPref val="3"/>
        </dgm:presLayoutVars>
      </dgm:prSet>
      <dgm:spPr/>
    </dgm:pt>
    <dgm:pt modelId="{D52ABB60-5D23-48BC-A830-F53D7A637C87}" type="pres">
      <dgm:prSet presAssocID="{7641918F-4637-4B86-893D-B0105F05F356}" presName="hierChild4" presStyleCnt="0"/>
      <dgm:spPr/>
    </dgm:pt>
    <dgm:pt modelId="{30344D73-44F1-4F49-B5D1-22E9712A7644}" type="pres">
      <dgm:prSet presAssocID="{B6343239-CC5B-4CFF-BFBF-40A4EEEFA058}" presName="Name17" presStyleLbl="parChTrans1D3" presStyleIdx="6" presStyleCnt="9"/>
      <dgm:spPr/>
    </dgm:pt>
    <dgm:pt modelId="{E4D2D555-51CB-4F4D-B876-66A27A6AF9BC}" type="pres">
      <dgm:prSet presAssocID="{64FE1D37-4E76-4D9E-BCD2-80C09B8ECD06}" presName="hierRoot3" presStyleCnt="0"/>
      <dgm:spPr/>
    </dgm:pt>
    <dgm:pt modelId="{03653531-056F-4C9C-B227-275226A33FBB}" type="pres">
      <dgm:prSet presAssocID="{64FE1D37-4E76-4D9E-BCD2-80C09B8ECD06}" presName="composite3" presStyleCnt="0"/>
      <dgm:spPr/>
    </dgm:pt>
    <dgm:pt modelId="{CAAB34E7-731D-44F8-A385-22930E08E3A9}" type="pres">
      <dgm:prSet presAssocID="{64FE1D37-4E76-4D9E-BCD2-80C09B8ECD06}" presName="background3" presStyleLbl="node3" presStyleIdx="6" presStyleCnt="9"/>
      <dgm:spPr/>
    </dgm:pt>
    <dgm:pt modelId="{69A16F61-71D8-4156-AA80-727087CC2015}" type="pres">
      <dgm:prSet presAssocID="{64FE1D37-4E76-4D9E-BCD2-80C09B8ECD06}" presName="text3" presStyleLbl="fgAcc3" presStyleIdx="6" presStyleCnt="9">
        <dgm:presLayoutVars>
          <dgm:chPref val="3"/>
        </dgm:presLayoutVars>
      </dgm:prSet>
      <dgm:spPr/>
    </dgm:pt>
    <dgm:pt modelId="{3005DFD0-2BC3-437C-AEBE-83E3D372F596}" type="pres">
      <dgm:prSet presAssocID="{64FE1D37-4E76-4D9E-BCD2-80C09B8ECD06}" presName="hierChild4" presStyleCnt="0"/>
      <dgm:spPr/>
    </dgm:pt>
    <dgm:pt modelId="{B6868787-B214-4DA2-9501-5A8AA779D530}" type="pres">
      <dgm:prSet presAssocID="{0C82CA05-C26A-4FA9-9F47-87B096735C41}" presName="Name17" presStyleLbl="parChTrans1D3" presStyleIdx="7" presStyleCnt="9"/>
      <dgm:spPr/>
    </dgm:pt>
    <dgm:pt modelId="{61C05801-E737-4F98-B098-526CE8E54F0A}" type="pres">
      <dgm:prSet presAssocID="{003A5CEA-828E-4B8F-9633-8F63A381206F}" presName="hierRoot3" presStyleCnt="0"/>
      <dgm:spPr/>
    </dgm:pt>
    <dgm:pt modelId="{65F49DFA-158C-446D-8001-7736B6F8FFD8}" type="pres">
      <dgm:prSet presAssocID="{003A5CEA-828E-4B8F-9633-8F63A381206F}" presName="composite3" presStyleCnt="0"/>
      <dgm:spPr/>
    </dgm:pt>
    <dgm:pt modelId="{08360B17-ADCD-43B0-B417-E1309D4DF8FE}" type="pres">
      <dgm:prSet presAssocID="{003A5CEA-828E-4B8F-9633-8F63A381206F}" presName="background3" presStyleLbl="node3" presStyleIdx="7" presStyleCnt="9"/>
      <dgm:spPr/>
    </dgm:pt>
    <dgm:pt modelId="{F19B8CDB-E520-4A62-87D8-06633817743A}" type="pres">
      <dgm:prSet presAssocID="{003A5CEA-828E-4B8F-9633-8F63A381206F}" presName="text3" presStyleLbl="fgAcc3" presStyleIdx="7" presStyleCnt="9">
        <dgm:presLayoutVars>
          <dgm:chPref val="3"/>
        </dgm:presLayoutVars>
      </dgm:prSet>
      <dgm:spPr/>
    </dgm:pt>
    <dgm:pt modelId="{56498D2C-5528-4F78-8FA2-C780D1317E61}" type="pres">
      <dgm:prSet presAssocID="{003A5CEA-828E-4B8F-9633-8F63A381206F}" presName="hierChild4" presStyleCnt="0"/>
      <dgm:spPr/>
    </dgm:pt>
    <dgm:pt modelId="{F332D8FE-3C60-4C74-ADA1-604D3886003E}" type="pres">
      <dgm:prSet presAssocID="{6463D77C-7E5A-401F-8789-5C7842EEFCAF}" presName="Name17" presStyleLbl="parChTrans1D3" presStyleIdx="8" presStyleCnt="9"/>
      <dgm:spPr/>
    </dgm:pt>
    <dgm:pt modelId="{F52106B9-1C5A-4770-9B9F-054E62756993}" type="pres">
      <dgm:prSet presAssocID="{7C913402-2B46-42D5-A77D-A8E81AA604A2}" presName="hierRoot3" presStyleCnt="0"/>
      <dgm:spPr/>
    </dgm:pt>
    <dgm:pt modelId="{F9DE5672-91EA-4593-A679-08F0A24008F0}" type="pres">
      <dgm:prSet presAssocID="{7C913402-2B46-42D5-A77D-A8E81AA604A2}" presName="composite3" presStyleCnt="0"/>
      <dgm:spPr/>
    </dgm:pt>
    <dgm:pt modelId="{BDB7E3F4-198D-449B-A049-6C0B14788A4F}" type="pres">
      <dgm:prSet presAssocID="{7C913402-2B46-42D5-A77D-A8E81AA604A2}" presName="background3" presStyleLbl="node3" presStyleIdx="8" presStyleCnt="9"/>
      <dgm:spPr/>
    </dgm:pt>
    <dgm:pt modelId="{35752F92-5B2F-4936-A7EA-677413A07EBD}" type="pres">
      <dgm:prSet presAssocID="{7C913402-2B46-42D5-A77D-A8E81AA604A2}" presName="text3" presStyleLbl="fgAcc3" presStyleIdx="8" presStyleCnt="9">
        <dgm:presLayoutVars>
          <dgm:chPref val="3"/>
        </dgm:presLayoutVars>
      </dgm:prSet>
      <dgm:spPr/>
    </dgm:pt>
    <dgm:pt modelId="{32B928BA-1479-4236-857A-2C4F39765CBE}" type="pres">
      <dgm:prSet presAssocID="{7C913402-2B46-42D5-A77D-A8E81AA604A2}" presName="hierChild4" presStyleCnt="0"/>
      <dgm:spPr/>
    </dgm:pt>
  </dgm:ptLst>
  <dgm:cxnLst>
    <dgm:cxn modelId="{9E72CF00-EA9B-4EFC-B2B5-998A85031827}" type="presOf" srcId="{989305AD-E0D9-4207-8209-A943ECAE1AE5}" destId="{E03AA001-B6BF-48DB-8A79-5C9BF493C60D}" srcOrd="0" destOrd="0" presId="urn:microsoft.com/office/officeart/2005/8/layout/hierarchy1"/>
    <dgm:cxn modelId="{6F790324-BB04-4C98-A166-1C46122F19EB}" type="presOf" srcId="{7641918F-4637-4B86-893D-B0105F05F356}" destId="{51C0ACD4-279B-46C1-A6F4-797B958CE669}" srcOrd="0" destOrd="0" presId="urn:microsoft.com/office/officeart/2005/8/layout/hierarchy1"/>
    <dgm:cxn modelId="{7C348A33-4B8B-4724-B5EF-0F90C90EF4ED}" type="presOf" srcId="{003A5CEA-828E-4B8F-9633-8F63A381206F}" destId="{F19B8CDB-E520-4A62-87D8-06633817743A}" srcOrd="0" destOrd="0" presId="urn:microsoft.com/office/officeart/2005/8/layout/hierarchy1"/>
    <dgm:cxn modelId="{EA1E1C3D-1B9F-44AC-844B-DD8469A251FA}" type="presOf" srcId="{75C2BFA6-4341-4D4A-8F93-B711E9178A7D}" destId="{FC07AA84-DC58-4F3A-BEA6-3C64169E168E}" srcOrd="0" destOrd="0" presId="urn:microsoft.com/office/officeart/2005/8/layout/hierarchy1"/>
    <dgm:cxn modelId="{3A8D335B-7ED2-446C-9D88-11CAED757578}" type="presOf" srcId="{8293DC63-DED5-4D80-B4D7-697931A71429}" destId="{6A8F1A0D-5080-4A83-A4DC-18400C892642}" srcOrd="0" destOrd="0" presId="urn:microsoft.com/office/officeart/2005/8/layout/hierarchy1"/>
    <dgm:cxn modelId="{0CB3DA61-6938-40A7-91D3-A317B4D30C86}" type="presOf" srcId="{61189CEE-A487-4B81-8861-C7D12D238696}" destId="{D3152112-C7D7-4D22-BFC9-52A00C8EF70E}" srcOrd="0" destOrd="0" presId="urn:microsoft.com/office/officeart/2005/8/layout/hierarchy1"/>
    <dgm:cxn modelId="{55796A64-8354-4C2F-B80E-EF9C357CF750}" type="presOf" srcId="{B6343239-CC5B-4CFF-BFBF-40A4EEEFA058}" destId="{30344D73-44F1-4F49-B5D1-22E9712A7644}" srcOrd="0" destOrd="0" presId="urn:microsoft.com/office/officeart/2005/8/layout/hierarchy1"/>
    <dgm:cxn modelId="{AA0B5E6C-73CC-4318-BB03-0EF09C21FD26}" srcId="{5C7D0169-BA24-4A03-988C-07DCA7B91600}" destId="{64FB69D6-6624-47D2-B855-28B57F0DE691}" srcOrd="0" destOrd="0" parTransId="{4D10BF1E-9B46-48C3-B334-0A8F091AB487}" sibTransId="{13FB87CB-26E0-4CBF-A528-893D55D6B598}"/>
    <dgm:cxn modelId="{F9925B4D-9CF0-41F5-8681-02A6B72C4118}" srcId="{64FB69D6-6624-47D2-B855-28B57F0DE691}" destId="{F83F9C50-797D-4E35-85A8-A06CB628C87B}" srcOrd="4" destOrd="0" parTransId="{B59C14CB-3037-4E0D-9BA6-3E58C9927973}" sibTransId="{53740B17-8F59-4040-9A08-50D6E779930C}"/>
    <dgm:cxn modelId="{9D17D14F-8975-4D81-AEEB-8D5450699898}" srcId="{B04A1212-974C-47FD-A596-AF16DB27BD4A}" destId="{64FE1D37-4E76-4D9E-BCD2-80C09B8ECD06}" srcOrd="1" destOrd="0" parTransId="{B6343239-CC5B-4CFF-BFBF-40A4EEEFA058}" sibTransId="{F3D5AD54-9F0A-4912-875E-4A4FFE30B9EF}"/>
    <dgm:cxn modelId="{E3011C71-0E5C-41B6-B05B-8F457C517F37}" type="presOf" srcId="{629CAD0C-2DC7-42A2-88BB-2A002C21DD57}" destId="{3BCD9CD9-D66B-45FC-9F2B-CB77466A092F}" srcOrd="0" destOrd="0" presId="urn:microsoft.com/office/officeart/2005/8/layout/hierarchy1"/>
    <dgm:cxn modelId="{EED99871-E4D1-4BF2-972F-5E29F332C3DA}" type="presOf" srcId="{7C913402-2B46-42D5-A77D-A8E81AA604A2}" destId="{35752F92-5B2F-4936-A7EA-677413A07EBD}" srcOrd="0" destOrd="0" presId="urn:microsoft.com/office/officeart/2005/8/layout/hierarchy1"/>
    <dgm:cxn modelId="{8195B051-FEC7-467B-AAB7-ACAE6C7B1CCB}" type="presOf" srcId="{4D10BF1E-9B46-48C3-B334-0A8F091AB487}" destId="{925C3759-F2B6-44B1-A085-6283FD42275D}" srcOrd="0" destOrd="0" presId="urn:microsoft.com/office/officeart/2005/8/layout/hierarchy1"/>
    <dgm:cxn modelId="{95B56B52-A2A4-42B9-B8DD-232309D41F2D}" type="presOf" srcId="{C3E18BDA-B92A-4AA1-9B3F-E91C72F2D671}" destId="{99151130-40CA-4C9B-9EFC-C6DBA847973D}" srcOrd="0" destOrd="0" presId="urn:microsoft.com/office/officeart/2005/8/layout/hierarchy1"/>
    <dgm:cxn modelId="{AF868F52-13AC-407A-A05A-7FECD55ED6B6}" srcId="{64FB69D6-6624-47D2-B855-28B57F0DE691}" destId="{7D520BED-F9A1-43D0-BBB0-C45C737EFA76}" srcOrd="1" destOrd="0" parTransId="{75C2BFA6-4341-4D4A-8F93-B711E9178A7D}" sibTransId="{B399EBEA-33A1-4934-B2CA-27BDCCA71777}"/>
    <dgm:cxn modelId="{83530373-4F03-4934-ADC0-8675273142F0}" srcId="{8BA2D7F4-DA92-4152-AAE2-A667E33350F2}" destId="{5C7D0169-BA24-4A03-988C-07DCA7B91600}" srcOrd="0" destOrd="0" parTransId="{802C519F-98E4-4244-A25C-1BD41133E8CC}" sibTransId="{0E904AC8-446E-4872-841F-4890A9375726}"/>
    <dgm:cxn modelId="{DACFD878-AF3E-4B9F-836E-AB2A3A75F896}" type="presOf" srcId="{B04A1212-974C-47FD-A596-AF16DB27BD4A}" destId="{F9A8AF59-41E7-4099-9561-D2617E709E4D}" srcOrd="0" destOrd="0" presId="urn:microsoft.com/office/officeart/2005/8/layout/hierarchy1"/>
    <dgm:cxn modelId="{262CD978-B1D3-472B-9261-028AECE1C905}" type="presOf" srcId="{64FB69D6-6624-47D2-B855-28B57F0DE691}" destId="{8AC11A68-20ED-4E74-A50B-3034312CDB0C}" srcOrd="0" destOrd="0" presId="urn:microsoft.com/office/officeart/2005/8/layout/hierarchy1"/>
    <dgm:cxn modelId="{CE7D9F59-C337-44C8-AC2E-B964AB96C07E}" type="presOf" srcId="{5C7D0169-BA24-4A03-988C-07DCA7B91600}" destId="{2A8DB807-646F-4530-BBF8-5B683C2150A6}" srcOrd="0" destOrd="0" presId="urn:microsoft.com/office/officeart/2005/8/layout/hierarchy1"/>
    <dgm:cxn modelId="{23EA3E7A-D9AA-4CB9-9A4F-AE33DDDE103C}" type="presOf" srcId="{0C82CA05-C26A-4FA9-9F47-87B096735C41}" destId="{B6868787-B214-4DA2-9501-5A8AA779D530}" srcOrd="0" destOrd="0" presId="urn:microsoft.com/office/officeart/2005/8/layout/hierarchy1"/>
    <dgm:cxn modelId="{FF40007E-9D1E-4D84-B666-5AB4BD6D1325}" srcId="{64FB69D6-6624-47D2-B855-28B57F0DE691}" destId="{629CAD0C-2DC7-42A2-88BB-2A002C21DD57}" srcOrd="3" destOrd="0" parTransId="{8293DC63-DED5-4D80-B4D7-697931A71429}" sibTransId="{17E69C52-1F53-4E1D-927E-23FD2DA376A4}"/>
    <dgm:cxn modelId="{A0614080-A2FC-4837-825E-778E422EF8CF}" type="presOf" srcId="{B59C14CB-3037-4E0D-9BA6-3E58C9927973}" destId="{13410B95-551C-4526-A00B-53B3AC0EA2EA}" srcOrd="0" destOrd="0" presId="urn:microsoft.com/office/officeart/2005/8/layout/hierarchy1"/>
    <dgm:cxn modelId="{185FD38B-C33B-4AC0-B7F0-EFB495F50F8F}" type="presOf" srcId="{7D520BED-F9A1-43D0-BBB0-C45C737EFA76}" destId="{A099BA9A-AFA5-4424-ABD8-1F842A3D01E0}" srcOrd="0" destOrd="0" presId="urn:microsoft.com/office/officeart/2005/8/layout/hierarchy1"/>
    <dgm:cxn modelId="{CC95688D-4C1A-4C99-B161-D018D8187567}" type="presOf" srcId="{64FE1D37-4E76-4D9E-BCD2-80C09B8ECD06}" destId="{69A16F61-71D8-4156-AA80-727087CC2015}" srcOrd="0" destOrd="0" presId="urn:microsoft.com/office/officeart/2005/8/layout/hierarchy1"/>
    <dgm:cxn modelId="{73D1EA9B-2F75-4DAF-B9DC-AA9F6C984890}" type="presOf" srcId="{8BA2D7F4-DA92-4152-AAE2-A667E33350F2}" destId="{2A5DC258-2235-44B8-9C6E-E9BC483260C7}" srcOrd="0" destOrd="0" presId="urn:microsoft.com/office/officeart/2005/8/layout/hierarchy1"/>
    <dgm:cxn modelId="{9950E29F-AE00-44FA-AB2A-9AD838BB86AA}" srcId="{5C7D0169-BA24-4A03-988C-07DCA7B91600}" destId="{B04A1212-974C-47FD-A596-AF16DB27BD4A}" srcOrd="1" destOrd="0" parTransId="{844D3011-93BD-454B-8BCA-59758A4EA13A}" sibTransId="{92AF99B1-9D7C-4CFE-82B3-2456595634C2}"/>
    <dgm:cxn modelId="{5C588AA7-AE8A-4C3F-9A48-DCCF9F1ECB9A}" srcId="{64FB69D6-6624-47D2-B855-28B57F0DE691}" destId="{61189CEE-A487-4B81-8861-C7D12D238696}" srcOrd="2" destOrd="0" parTransId="{C3E18BDA-B92A-4AA1-9B3F-E91C72F2D671}" sibTransId="{B2C2B384-E0E1-4D00-8094-3E5C978E2F3B}"/>
    <dgm:cxn modelId="{6B4844AA-5F3C-427F-8283-DAC16B10AE7E}" type="presOf" srcId="{6D82203F-AC14-4F67-A6CA-49FB77F26045}" destId="{40F1A786-A3A2-4915-BDBF-A343F76A0DDD}" srcOrd="0" destOrd="0" presId="urn:microsoft.com/office/officeart/2005/8/layout/hierarchy1"/>
    <dgm:cxn modelId="{FA1F3ECE-ABB3-4DD3-AB37-BD4B06540B86}" type="presOf" srcId="{F83F9C50-797D-4E35-85A8-A06CB628C87B}" destId="{62D48AC5-0564-48F0-8EC3-0CD8F1BC6651}" srcOrd="0" destOrd="0" presId="urn:microsoft.com/office/officeart/2005/8/layout/hierarchy1"/>
    <dgm:cxn modelId="{93A172D7-562B-4F37-8623-47133711164D}" srcId="{B04A1212-974C-47FD-A596-AF16DB27BD4A}" destId="{7C913402-2B46-42D5-A77D-A8E81AA604A2}" srcOrd="3" destOrd="0" parTransId="{6463D77C-7E5A-401F-8789-5C7842EEFCAF}" sibTransId="{4B6AA5AA-067F-4165-B4F8-30C9F2513C54}"/>
    <dgm:cxn modelId="{092A8DD9-7C78-40F7-B1F6-EEAC090BC648}" srcId="{B04A1212-974C-47FD-A596-AF16DB27BD4A}" destId="{7641918F-4637-4B86-893D-B0105F05F356}" srcOrd="0" destOrd="0" parTransId="{F2B0D23E-313D-45D0-9FEC-42916E056E72}" sibTransId="{5E03C8B3-AFA2-4E08-87F3-69B5E926DEF9}"/>
    <dgm:cxn modelId="{DFA0CADA-21C8-4FE0-8F5E-0EBEB2A6EF7B}" type="presOf" srcId="{6463D77C-7E5A-401F-8789-5C7842EEFCAF}" destId="{F332D8FE-3C60-4C74-ADA1-604D3886003E}" srcOrd="0" destOrd="0" presId="urn:microsoft.com/office/officeart/2005/8/layout/hierarchy1"/>
    <dgm:cxn modelId="{6FC688EA-591E-4462-9A2C-0CAB07B6C72C}" srcId="{B04A1212-974C-47FD-A596-AF16DB27BD4A}" destId="{003A5CEA-828E-4B8F-9633-8F63A381206F}" srcOrd="2" destOrd="0" parTransId="{0C82CA05-C26A-4FA9-9F47-87B096735C41}" sibTransId="{717997A3-9E0E-418A-92A9-A017007D6ABB}"/>
    <dgm:cxn modelId="{B422B8F6-9210-44DE-9B7A-8E5D088309D3}" type="presOf" srcId="{F2B0D23E-313D-45D0-9FEC-42916E056E72}" destId="{19439963-DAC7-40DD-A415-BF8E749452DB}" srcOrd="0" destOrd="0" presId="urn:microsoft.com/office/officeart/2005/8/layout/hierarchy1"/>
    <dgm:cxn modelId="{112907FA-3076-403E-9301-5A10F89CD956}" type="presOf" srcId="{844D3011-93BD-454B-8BCA-59758A4EA13A}" destId="{CC4F8ED3-EF1E-4CB8-B36D-318B1FF0BB53}" srcOrd="0" destOrd="0" presId="urn:microsoft.com/office/officeart/2005/8/layout/hierarchy1"/>
    <dgm:cxn modelId="{3B2BEEFB-2F1A-40EE-BCB3-9437BEAAD523}" srcId="{64FB69D6-6624-47D2-B855-28B57F0DE691}" destId="{6D82203F-AC14-4F67-A6CA-49FB77F26045}" srcOrd="0" destOrd="0" parTransId="{989305AD-E0D9-4207-8209-A943ECAE1AE5}" sibTransId="{8F827B3D-924C-4698-9BF9-94FB77C01A43}"/>
    <dgm:cxn modelId="{0A7E226D-DA32-4B1C-B689-46F514FD0231}" type="presParOf" srcId="{2A5DC258-2235-44B8-9C6E-E9BC483260C7}" destId="{F92216A6-4CED-424E-ACE8-43E07BFAFFA8}" srcOrd="0" destOrd="0" presId="urn:microsoft.com/office/officeart/2005/8/layout/hierarchy1"/>
    <dgm:cxn modelId="{9C94ED8C-6668-4CCB-9C11-70E0A1FD6B2D}" type="presParOf" srcId="{F92216A6-4CED-424E-ACE8-43E07BFAFFA8}" destId="{25F1C044-1114-40D3-AB41-CA684BD8CCBC}" srcOrd="0" destOrd="0" presId="urn:microsoft.com/office/officeart/2005/8/layout/hierarchy1"/>
    <dgm:cxn modelId="{E544D7C0-57AF-45B2-B568-507BFD40E7C0}" type="presParOf" srcId="{25F1C044-1114-40D3-AB41-CA684BD8CCBC}" destId="{2C42CC35-A565-4E26-8C25-1BC27656D0F7}" srcOrd="0" destOrd="0" presId="urn:microsoft.com/office/officeart/2005/8/layout/hierarchy1"/>
    <dgm:cxn modelId="{ECD51928-68A6-4D90-85E7-059A53DC06C8}" type="presParOf" srcId="{25F1C044-1114-40D3-AB41-CA684BD8CCBC}" destId="{2A8DB807-646F-4530-BBF8-5B683C2150A6}" srcOrd="1" destOrd="0" presId="urn:microsoft.com/office/officeart/2005/8/layout/hierarchy1"/>
    <dgm:cxn modelId="{34B931DF-8B40-49E1-A263-D6E2D338EB90}" type="presParOf" srcId="{F92216A6-4CED-424E-ACE8-43E07BFAFFA8}" destId="{76BAFF25-F489-481B-8CC2-70FE878FB234}" srcOrd="1" destOrd="0" presId="urn:microsoft.com/office/officeart/2005/8/layout/hierarchy1"/>
    <dgm:cxn modelId="{BBD268FB-A1D4-42FF-8185-D09CEFE54A5E}" type="presParOf" srcId="{76BAFF25-F489-481B-8CC2-70FE878FB234}" destId="{925C3759-F2B6-44B1-A085-6283FD42275D}" srcOrd="0" destOrd="0" presId="urn:microsoft.com/office/officeart/2005/8/layout/hierarchy1"/>
    <dgm:cxn modelId="{5D41889F-8D37-467F-A109-C9DD7F403B0D}" type="presParOf" srcId="{76BAFF25-F489-481B-8CC2-70FE878FB234}" destId="{3E81D88B-21C9-4399-AC6C-0499768CEF22}" srcOrd="1" destOrd="0" presId="urn:microsoft.com/office/officeart/2005/8/layout/hierarchy1"/>
    <dgm:cxn modelId="{673B443F-049D-4653-8566-A8E8994C16EB}" type="presParOf" srcId="{3E81D88B-21C9-4399-AC6C-0499768CEF22}" destId="{28C05A42-4377-41C8-9C3B-7DC3769DF55F}" srcOrd="0" destOrd="0" presId="urn:microsoft.com/office/officeart/2005/8/layout/hierarchy1"/>
    <dgm:cxn modelId="{E6371D80-7B8E-4967-A5CE-276E88C663CC}" type="presParOf" srcId="{28C05A42-4377-41C8-9C3B-7DC3769DF55F}" destId="{6F705F0D-1389-4A21-A450-2FB68D397125}" srcOrd="0" destOrd="0" presId="urn:microsoft.com/office/officeart/2005/8/layout/hierarchy1"/>
    <dgm:cxn modelId="{94B089DF-F8BA-4CE0-B341-C41A37AB74AC}" type="presParOf" srcId="{28C05A42-4377-41C8-9C3B-7DC3769DF55F}" destId="{8AC11A68-20ED-4E74-A50B-3034312CDB0C}" srcOrd="1" destOrd="0" presId="urn:microsoft.com/office/officeart/2005/8/layout/hierarchy1"/>
    <dgm:cxn modelId="{22024491-7452-4623-A103-67AAC325E36E}" type="presParOf" srcId="{3E81D88B-21C9-4399-AC6C-0499768CEF22}" destId="{B252B049-A231-48F7-9009-DB897A4F240A}" srcOrd="1" destOrd="0" presId="urn:microsoft.com/office/officeart/2005/8/layout/hierarchy1"/>
    <dgm:cxn modelId="{7489B69B-46BF-411C-AD62-B386DBD9CA9A}" type="presParOf" srcId="{B252B049-A231-48F7-9009-DB897A4F240A}" destId="{E03AA001-B6BF-48DB-8A79-5C9BF493C60D}" srcOrd="0" destOrd="0" presId="urn:microsoft.com/office/officeart/2005/8/layout/hierarchy1"/>
    <dgm:cxn modelId="{DB3CEA1F-0DC2-42DE-89C3-756638FCED7C}" type="presParOf" srcId="{B252B049-A231-48F7-9009-DB897A4F240A}" destId="{8A079A94-C436-4560-A484-6DC6E5C86862}" srcOrd="1" destOrd="0" presId="urn:microsoft.com/office/officeart/2005/8/layout/hierarchy1"/>
    <dgm:cxn modelId="{573A796E-1BC0-48C7-AE29-3B8FCCDA19CB}" type="presParOf" srcId="{8A079A94-C436-4560-A484-6DC6E5C86862}" destId="{1568843A-88AB-45A0-B592-F503030D1F46}" srcOrd="0" destOrd="0" presId="urn:microsoft.com/office/officeart/2005/8/layout/hierarchy1"/>
    <dgm:cxn modelId="{3B1A2210-7BDA-4A4B-8EA2-F9DF7D09236D}" type="presParOf" srcId="{1568843A-88AB-45A0-B592-F503030D1F46}" destId="{B7CE0ACE-F65F-4F36-827A-CD3E91F5C97A}" srcOrd="0" destOrd="0" presId="urn:microsoft.com/office/officeart/2005/8/layout/hierarchy1"/>
    <dgm:cxn modelId="{CCDCF0B3-08E0-4237-891C-27554271B7BC}" type="presParOf" srcId="{1568843A-88AB-45A0-B592-F503030D1F46}" destId="{40F1A786-A3A2-4915-BDBF-A343F76A0DDD}" srcOrd="1" destOrd="0" presId="urn:microsoft.com/office/officeart/2005/8/layout/hierarchy1"/>
    <dgm:cxn modelId="{9D1E1DC3-C4E8-49FD-8B37-BB137001EB69}" type="presParOf" srcId="{8A079A94-C436-4560-A484-6DC6E5C86862}" destId="{6164D87A-3179-4A02-BB95-33F7B7980B19}" srcOrd="1" destOrd="0" presId="urn:microsoft.com/office/officeart/2005/8/layout/hierarchy1"/>
    <dgm:cxn modelId="{04AEA94D-9E1B-4516-A2DE-5C9AA7BA7413}" type="presParOf" srcId="{B252B049-A231-48F7-9009-DB897A4F240A}" destId="{FC07AA84-DC58-4F3A-BEA6-3C64169E168E}" srcOrd="2" destOrd="0" presId="urn:microsoft.com/office/officeart/2005/8/layout/hierarchy1"/>
    <dgm:cxn modelId="{2958F7D0-1373-4826-9C63-78400DC9B833}" type="presParOf" srcId="{B252B049-A231-48F7-9009-DB897A4F240A}" destId="{ADCB77AB-6276-4F10-AF23-C67F3AD6FDEA}" srcOrd="3" destOrd="0" presId="urn:microsoft.com/office/officeart/2005/8/layout/hierarchy1"/>
    <dgm:cxn modelId="{540FD606-D1A8-4C21-A362-CD59EDCAC28E}" type="presParOf" srcId="{ADCB77AB-6276-4F10-AF23-C67F3AD6FDEA}" destId="{3672814F-1404-40E4-B8D2-8E7258776FE4}" srcOrd="0" destOrd="0" presId="urn:microsoft.com/office/officeart/2005/8/layout/hierarchy1"/>
    <dgm:cxn modelId="{70C09FE8-069E-4E02-A4BA-CC082EE900A2}" type="presParOf" srcId="{3672814F-1404-40E4-B8D2-8E7258776FE4}" destId="{C0E1B531-1617-435D-A97C-E4BCC4D651BF}" srcOrd="0" destOrd="0" presId="urn:microsoft.com/office/officeart/2005/8/layout/hierarchy1"/>
    <dgm:cxn modelId="{AFC63778-2BD0-4B11-9E25-DE397B65197D}" type="presParOf" srcId="{3672814F-1404-40E4-B8D2-8E7258776FE4}" destId="{A099BA9A-AFA5-4424-ABD8-1F842A3D01E0}" srcOrd="1" destOrd="0" presId="urn:microsoft.com/office/officeart/2005/8/layout/hierarchy1"/>
    <dgm:cxn modelId="{38C2D542-4340-4E1E-81C0-ABF4AB481018}" type="presParOf" srcId="{ADCB77AB-6276-4F10-AF23-C67F3AD6FDEA}" destId="{DCB65080-0FAC-40CA-AB03-7573F7100A5A}" srcOrd="1" destOrd="0" presId="urn:microsoft.com/office/officeart/2005/8/layout/hierarchy1"/>
    <dgm:cxn modelId="{4176E062-3784-4B0C-B120-4EF4AD02C202}" type="presParOf" srcId="{B252B049-A231-48F7-9009-DB897A4F240A}" destId="{99151130-40CA-4C9B-9EFC-C6DBA847973D}" srcOrd="4" destOrd="0" presId="urn:microsoft.com/office/officeart/2005/8/layout/hierarchy1"/>
    <dgm:cxn modelId="{E022C0FC-A217-4DD6-B9B6-64AFD974CD9B}" type="presParOf" srcId="{B252B049-A231-48F7-9009-DB897A4F240A}" destId="{3770968D-741F-4FB7-871C-2261094BA1B5}" srcOrd="5" destOrd="0" presId="urn:microsoft.com/office/officeart/2005/8/layout/hierarchy1"/>
    <dgm:cxn modelId="{0D5AF4F2-F9C4-4324-98F9-A64419F05C8B}" type="presParOf" srcId="{3770968D-741F-4FB7-871C-2261094BA1B5}" destId="{C3466D7A-F9FA-44FA-A850-8F388877746F}" srcOrd="0" destOrd="0" presId="urn:microsoft.com/office/officeart/2005/8/layout/hierarchy1"/>
    <dgm:cxn modelId="{27C3E9C8-48F5-4BF6-9C5D-C8DAE176A29D}" type="presParOf" srcId="{C3466D7A-F9FA-44FA-A850-8F388877746F}" destId="{CFE3F212-E566-4BEC-AAF6-17917A3F4F5D}" srcOrd="0" destOrd="0" presId="urn:microsoft.com/office/officeart/2005/8/layout/hierarchy1"/>
    <dgm:cxn modelId="{E0C639D5-9709-4150-B0E3-5FE2B2B8654E}" type="presParOf" srcId="{C3466D7A-F9FA-44FA-A850-8F388877746F}" destId="{D3152112-C7D7-4D22-BFC9-52A00C8EF70E}" srcOrd="1" destOrd="0" presId="urn:microsoft.com/office/officeart/2005/8/layout/hierarchy1"/>
    <dgm:cxn modelId="{20169E07-BE0C-4E60-8761-78D39C4701D9}" type="presParOf" srcId="{3770968D-741F-4FB7-871C-2261094BA1B5}" destId="{3E008ECC-FAF0-422B-986E-793D1F47BA66}" srcOrd="1" destOrd="0" presId="urn:microsoft.com/office/officeart/2005/8/layout/hierarchy1"/>
    <dgm:cxn modelId="{8BDA833D-E92A-4AED-904F-77590F294BE1}" type="presParOf" srcId="{B252B049-A231-48F7-9009-DB897A4F240A}" destId="{6A8F1A0D-5080-4A83-A4DC-18400C892642}" srcOrd="6" destOrd="0" presId="urn:microsoft.com/office/officeart/2005/8/layout/hierarchy1"/>
    <dgm:cxn modelId="{4C82232A-9485-44A1-83E3-62562EBFD7AA}" type="presParOf" srcId="{B252B049-A231-48F7-9009-DB897A4F240A}" destId="{47A58937-6A0F-4EF3-BC75-AC1587F55A52}" srcOrd="7" destOrd="0" presId="urn:microsoft.com/office/officeart/2005/8/layout/hierarchy1"/>
    <dgm:cxn modelId="{83189970-7C44-45B5-B318-BBF129F97CB2}" type="presParOf" srcId="{47A58937-6A0F-4EF3-BC75-AC1587F55A52}" destId="{24920105-8C84-4C51-821C-0033F936BEB0}" srcOrd="0" destOrd="0" presId="urn:microsoft.com/office/officeart/2005/8/layout/hierarchy1"/>
    <dgm:cxn modelId="{245D0B1D-8859-4AFC-A88A-88C56CA31108}" type="presParOf" srcId="{24920105-8C84-4C51-821C-0033F936BEB0}" destId="{9F0E4999-539E-4C8B-A87E-CA8738BBB653}" srcOrd="0" destOrd="0" presId="urn:microsoft.com/office/officeart/2005/8/layout/hierarchy1"/>
    <dgm:cxn modelId="{078F1FBC-3394-4A93-9151-92DC42740EB6}" type="presParOf" srcId="{24920105-8C84-4C51-821C-0033F936BEB0}" destId="{3BCD9CD9-D66B-45FC-9F2B-CB77466A092F}" srcOrd="1" destOrd="0" presId="urn:microsoft.com/office/officeart/2005/8/layout/hierarchy1"/>
    <dgm:cxn modelId="{798C9C1A-F85B-4E41-A1DA-4A06803C7392}" type="presParOf" srcId="{47A58937-6A0F-4EF3-BC75-AC1587F55A52}" destId="{B563F457-784D-4856-A2D3-C06EF88E289C}" srcOrd="1" destOrd="0" presId="urn:microsoft.com/office/officeart/2005/8/layout/hierarchy1"/>
    <dgm:cxn modelId="{FA52F55B-AE48-455B-8F0C-D1BFEE4FDEE1}" type="presParOf" srcId="{B252B049-A231-48F7-9009-DB897A4F240A}" destId="{13410B95-551C-4526-A00B-53B3AC0EA2EA}" srcOrd="8" destOrd="0" presId="urn:microsoft.com/office/officeart/2005/8/layout/hierarchy1"/>
    <dgm:cxn modelId="{C1E3EBEC-F9E6-495D-88FB-CFF07C7E3C59}" type="presParOf" srcId="{B252B049-A231-48F7-9009-DB897A4F240A}" destId="{90569F73-CE28-47A0-A3F0-45918ACB2379}" srcOrd="9" destOrd="0" presId="urn:microsoft.com/office/officeart/2005/8/layout/hierarchy1"/>
    <dgm:cxn modelId="{8DF16BD7-CF8B-4917-BB2D-F7B4C9D126A6}" type="presParOf" srcId="{90569F73-CE28-47A0-A3F0-45918ACB2379}" destId="{A7C56B1F-3D28-446B-9865-23F52559EF37}" srcOrd="0" destOrd="0" presId="urn:microsoft.com/office/officeart/2005/8/layout/hierarchy1"/>
    <dgm:cxn modelId="{22AE23C8-FE55-4CED-A2E2-EF3C4B70C4C3}" type="presParOf" srcId="{A7C56B1F-3D28-446B-9865-23F52559EF37}" destId="{20315FE4-42DD-4A40-923E-D980377C9181}" srcOrd="0" destOrd="0" presId="urn:microsoft.com/office/officeart/2005/8/layout/hierarchy1"/>
    <dgm:cxn modelId="{C90077DA-E66A-4876-85F6-D1F9C317791D}" type="presParOf" srcId="{A7C56B1F-3D28-446B-9865-23F52559EF37}" destId="{62D48AC5-0564-48F0-8EC3-0CD8F1BC6651}" srcOrd="1" destOrd="0" presId="urn:microsoft.com/office/officeart/2005/8/layout/hierarchy1"/>
    <dgm:cxn modelId="{8FD8AAC2-5A0B-4DC0-AED7-C37E9EB054DA}" type="presParOf" srcId="{90569F73-CE28-47A0-A3F0-45918ACB2379}" destId="{C07D6499-5D2C-45A3-8A2B-3D894D472FC0}" srcOrd="1" destOrd="0" presId="urn:microsoft.com/office/officeart/2005/8/layout/hierarchy1"/>
    <dgm:cxn modelId="{74A571E9-98A1-441A-A62A-BD5304F0B0B8}" type="presParOf" srcId="{76BAFF25-F489-481B-8CC2-70FE878FB234}" destId="{CC4F8ED3-EF1E-4CB8-B36D-318B1FF0BB53}" srcOrd="2" destOrd="0" presId="urn:microsoft.com/office/officeart/2005/8/layout/hierarchy1"/>
    <dgm:cxn modelId="{C0126C39-B687-4525-B4C9-1F9157C573FB}" type="presParOf" srcId="{76BAFF25-F489-481B-8CC2-70FE878FB234}" destId="{41E054FF-3064-4F66-9343-F0DB2B9221F0}" srcOrd="3" destOrd="0" presId="urn:microsoft.com/office/officeart/2005/8/layout/hierarchy1"/>
    <dgm:cxn modelId="{26211A2F-DE27-48FF-8F73-12B1F7DEE0FE}" type="presParOf" srcId="{41E054FF-3064-4F66-9343-F0DB2B9221F0}" destId="{254BB9F3-1F5B-43BB-822B-43EECE33EC0F}" srcOrd="0" destOrd="0" presId="urn:microsoft.com/office/officeart/2005/8/layout/hierarchy1"/>
    <dgm:cxn modelId="{8F50A329-E50D-4014-B6C3-1DEB1FB1BDB2}" type="presParOf" srcId="{254BB9F3-1F5B-43BB-822B-43EECE33EC0F}" destId="{793A63F9-B045-45D9-A637-47B69A9C23A7}" srcOrd="0" destOrd="0" presId="urn:microsoft.com/office/officeart/2005/8/layout/hierarchy1"/>
    <dgm:cxn modelId="{6F0AAC50-1378-4FCC-AA37-8281CDF3A08E}" type="presParOf" srcId="{254BB9F3-1F5B-43BB-822B-43EECE33EC0F}" destId="{F9A8AF59-41E7-4099-9561-D2617E709E4D}" srcOrd="1" destOrd="0" presId="urn:microsoft.com/office/officeart/2005/8/layout/hierarchy1"/>
    <dgm:cxn modelId="{E47747B5-96B5-4529-A0BE-C74D2CBB019A}" type="presParOf" srcId="{41E054FF-3064-4F66-9343-F0DB2B9221F0}" destId="{19E63D71-1DF1-42B6-9652-311C69F94FE6}" srcOrd="1" destOrd="0" presId="urn:microsoft.com/office/officeart/2005/8/layout/hierarchy1"/>
    <dgm:cxn modelId="{50B3D55D-7974-49A2-ABFB-A10F3CD20BAB}" type="presParOf" srcId="{19E63D71-1DF1-42B6-9652-311C69F94FE6}" destId="{19439963-DAC7-40DD-A415-BF8E749452DB}" srcOrd="0" destOrd="0" presId="urn:microsoft.com/office/officeart/2005/8/layout/hierarchy1"/>
    <dgm:cxn modelId="{C776E886-E47B-4706-883A-DEC6960C22CC}" type="presParOf" srcId="{19E63D71-1DF1-42B6-9652-311C69F94FE6}" destId="{47791562-67C4-419C-919C-28E7E26079C1}" srcOrd="1" destOrd="0" presId="urn:microsoft.com/office/officeart/2005/8/layout/hierarchy1"/>
    <dgm:cxn modelId="{46A82484-7751-4754-8C42-9184C0489C79}" type="presParOf" srcId="{47791562-67C4-419C-919C-28E7E26079C1}" destId="{823E60D2-1883-41F5-937C-32CCD951C1DE}" srcOrd="0" destOrd="0" presId="urn:microsoft.com/office/officeart/2005/8/layout/hierarchy1"/>
    <dgm:cxn modelId="{E4B676AA-8749-4034-AC45-F7332AAAF1BD}" type="presParOf" srcId="{823E60D2-1883-41F5-937C-32CCD951C1DE}" destId="{CD3A3197-031B-46F2-90E9-253E8EBEF31A}" srcOrd="0" destOrd="0" presId="urn:microsoft.com/office/officeart/2005/8/layout/hierarchy1"/>
    <dgm:cxn modelId="{28DA2805-AEB3-4576-83EB-4B436AA213CE}" type="presParOf" srcId="{823E60D2-1883-41F5-937C-32CCD951C1DE}" destId="{51C0ACD4-279B-46C1-A6F4-797B958CE669}" srcOrd="1" destOrd="0" presId="urn:microsoft.com/office/officeart/2005/8/layout/hierarchy1"/>
    <dgm:cxn modelId="{158AF850-7F19-4698-849E-2AE05671EDAC}" type="presParOf" srcId="{47791562-67C4-419C-919C-28E7E26079C1}" destId="{D52ABB60-5D23-48BC-A830-F53D7A637C87}" srcOrd="1" destOrd="0" presId="urn:microsoft.com/office/officeart/2005/8/layout/hierarchy1"/>
    <dgm:cxn modelId="{5B96E5B0-83F0-4F00-9127-A6BCBF8F3BAB}" type="presParOf" srcId="{19E63D71-1DF1-42B6-9652-311C69F94FE6}" destId="{30344D73-44F1-4F49-B5D1-22E9712A7644}" srcOrd="2" destOrd="0" presId="urn:microsoft.com/office/officeart/2005/8/layout/hierarchy1"/>
    <dgm:cxn modelId="{44F387EF-6D28-416D-9C85-7BFA46CCC58C}" type="presParOf" srcId="{19E63D71-1DF1-42B6-9652-311C69F94FE6}" destId="{E4D2D555-51CB-4F4D-B876-66A27A6AF9BC}" srcOrd="3" destOrd="0" presId="urn:microsoft.com/office/officeart/2005/8/layout/hierarchy1"/>
    <dgm:cxn modelId="{49AD9BD4-D6AB-450C-8287-F175684BF508}" type="presParOf" srcId="{E4D2D555-51CB-4F4D-B876-66A27A6AF9BC}" destId="{03653531-056F-4C9C-B227-275226A33FBB}" srcOrd="0" destOrd="0" presId="urn:microsoft.com/office/officeart/2005/8/layout/hierarchy1"/>
    <dgm:cxn modelId="{E61E8F04-E916-4A8B-A00A-EE51FA4392B6}" type="presParOf" srcId="{03653531-056F-4C9C-B227-275226A33FBB}" destId="{CAAB34E7-731D-44F8-A385-22930E08E3A9}" srcOrd="0" destOrd="0" presId="urn:microsoft.com/office/officeart/2005/8/layout/hierarchy1"/>
    <dgm:cxn modelId="{6CD77F4C-AD4F-489D-B8A6-B591CE25C5EA}" type="presParOf" srcId="{03653531-056F-4C9C-B227-275226A33FBB}" destId="{69A16F61-71D8-4156-AA80-727087CC2015}" srcOrd="1" destOrd="0" presId="urn:microsoft.com/office/officeart/2005/8/layout/hierarchy1"/>
    <dgm:cxn modelId="{C2DB1E77-347C-48D1-B08A-9E078407C5BB}" type="presParOf" srcId="{E4D2D555-51CB-4F4D-B876-66A27A6AF9BC}" destId="{3005DFD0-2BC3-437C-AEBE-83E3D372F596}" srcOrd="1" destOrd="0" presId="urn:microsoft.com/office/officeart/2005/8/layout/hierarchy1"/>
    <dgm:cxn modelId="{C145DA41-B389-4189-B728-FFC8E0F90E98}" type="presParOf" srcId="{19E63D71-1DF1-42B6-9652-311C69F94FE6}" destId="{B6868787-B214-4DA2-9501-5A8AA779D530}" srcOrd="4" destOrd="0" presId="urn:microsoft.com/office/officeart/2005/8/layout/hierarchy1"/>
    <dgm:cxn modelId="{8D31A129-60CA-4376-8123-FDDFE42916CC}" type="presParOf" srcId="{19E63D71-1DF1-42B6-9652-311C69F94FE6}" destId="{61C05801-E737-4F98-B098-526CE8E54F0A}" srcOrd="5" destOrd="0" presId="urn:microsoft.com/office/officeart/2005/8/layout/hierarchy1"/>
    <dgm:cxn modelId="{C21AC7E8-3087-406A-B485-6A2D88D1D50B}" type="presParOf" srcId="{61C05801-E737-4F98-B098-526CE8E54F0A}" destId="{65F49DFA-158C-446D-8001-7736B6F8FFD8}" srcOrd="0" destOrd="0" presId="urn:microsoft.com/office/officeart/2005/8/layout/hierarchy1"/>
    <dgm:cxn modelId="{81E70DF8-6E47-4C3F-9064-764BABA35D14}" type="presParOf" srcId="{65F49DFA-158C-446D-8001-7736B6F8FFD8}" destId="{08360B17-ADCD-43B0-B417-E1309D4DF8FE}" srcOrd="0" destOrd="0" presId="urn:microsoft.com/office/officeart/2005/8/layout/hierarchy1"/>
    <dgm:cxn modelId="{DD8F99CE-97E5-4730-8985-FC4772D7AB07}" type="presParOf" srcId="{65F49DFA-158C-446D-8001-7736B6F8FFD8}" destId="{F19B8CDB-E520-4A62-87D8-06633817743A}" srcOrd="1" destOrd="0" presId="urn:microsoft.com/office/officeart/2005/8/layout/hierarchy1"/>
    <dgm:cxn modelId="{F6A2B6CD-D522-48AE-B8E7-896DF25B9C74}" type="presParOf" srcId="{61C05801-E737-4F98-B098-526CE8E54F0A}" destId="{56498D2C-5528-4F78-8FA2-C780D1317E61}" srcOrd="1" destOrd="0" presId="urn:microsoft.com/office/officeart/2005/8/layout/hierarchy1"/>
    <dgm:cxn modelId="{DD143155-2A78-4E0A-AA71-CC5B23C59321}" type="presParOf" srcId="{19E63D71-1DF1-42B6-9652-311C69F94FE6}" destId="{F332D8FE-3C60-4C74-ADA1-604D3886003E}" srcOrd="6" destOrd="0" presId="urn:microsoft.com/office/officeart/2005/8/layout/hierarchy1"/>
    <dgm:cxn modelId="{78FFCCD3-4E2B-4816-A148-7917622DB4B0}" type="presParOf" srcId="{19E63D71-1DF1-42B6-9652-311C69F94FE6}" destId="{F52106B9-1C5A-4770-9B9F-054E62756993}" srcOrd="7" destOrd="0" presId="urn:microsoft.com/office/officeart/2005/8/layout/hierarchy1"/>
    <dgm:cxn modelId="{26A16784-E660-4D06-A791-3915CEB70E96}" type="presParOf" srcId="{F52106B9-1C5A-4770-9B9F-054E62756993}" destId="{F9DE5672-91EA-4593-A679-08F0A24008F0}" srcOrd="0" destOrd="0" presId="urn:microsoft.com/office/officeart/2005/8/layout/hierarchy1"/>
    <dgm:cxn modelId="{E562B7BC-A230-468F-AA3E-DED5EB85C769}" type="presParOf" srcId="{F9DE5672-91EA-4593-A679-08F0A24008F0}" destId="{BDB7E3F4-198D-449B-A049-6C0B14788A4F}" srcOrd="0" destOrd="0" presId="urn:microsoft.com/office/officeart/2005/8/layout/hierarchy1"/>
    <dgm:cxn modelId="{82BA8732-AE09-4335-90A3-4303AD008DDA}" type="presParOf" srcId="{F9DE5672-91EA-4593-A679-08F0A24008F0}" destId="{35752F92-5B2F-4936-A7EA-677413A07EBD}" srcOrd="1" destOrd="0" presId="urn:microsoft.com/office/officeart/2005/8/layout/hierarchy1"/>
    <dgm:cxn modelId="{DB612076-A085-4FD4-83FF-4E88F44AA6E3}" type="presParOf" srcId="{F52106B9-1C5A-4770-9B9F-054E62756993}" destId="{32B928BA-1479-4236-857A-2C4F39765CBE}" srcOrd="1" destOrd="0" presId="urn:microsoft.com/office/officeart/2005/8/layout/hierarchy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32D8FE-3C60-4C74-ADA1-604D3886003E}">
      <dsp:nvSpPr>
        <dsp:cNvPr id="0" name=""/>
        <dsp:cNvSpPr/>
      </dsp:nvSpPr>
      <dsp:spPr>
        <a:xfrm>
          <a:off x="4373701" y="1208575"/>
          <a:ext cx="948880" cy="150526"/>
        </a:xfrm>
        <a:custGeom>
          <a:avLst/>
          <a:gdLst/>
          <a:ahLst/>
          <a:cxnLst/>
          <a:rect l="0" t="0" r="0" b="0"/>
          <a:pathLst>
            <a:path>
              <a:moveTo>
                <a:pt x="0" y="0"/>
              </a:moveTo>
              <a:lnTo>
                <a:pt x="0" y="102579"/>
              </a:lnTo>
              <a:lnTo>
                <a:pt x="948880" y="102579"/>
              </a:lnTo>
              <a:lnTo>
                <a:pt x="948880" y="1505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868787-B214-4DA2-9501-5A8AA779D530}">
      <dsp:nvSpPr>
        <dsp:cNvPr id="0" name=""/>
        <dsp:cNvSpPr/>
      </dsp:nvSpPr>
      <dsp:spPr>
        <a:xfrm>
          <a:off x="4373701" y="1208575"/>
          <a:ext cx="316293" cy="150526"/>
        </a:xfrm>
        <a:custGeom>
          <a:avLst/>
          <a:gdLst/>
          <a:ahLst/>
          <a:cxnLst/>
          <a:rect l="0" t="0" r="0" b="0"/>
          <a:pathLst>
            <a:path>
              <a:moveTo>
                <a:pt x="0" y="0"/>
              </a:moveTo>
              <a:lnTo>
                <a:pt x="0" y="102579"/>
              </a:lnTo>
              <a:lnTo>
                <a:pt x="316293" y="102579"/>
              </a:lnTo>
              <a:lnTo>
                <a:pt x="316293" y="1505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344D73-44F1-4F49-B5D1-22E9712A7644}">
      <dsp:nvSpPr>
        <dsp:cNvPr id="0" name=""/>
        <dsp:cNvSpPr/>
      </dsp:nvSpPr>
      <dsp:spPr>
        <a:xfrm>
          <a:off x="4057407" y="1208575"/>
          <a:ext cx="316293" cy="150526"/>
        </a:xfrm>
        <a:custGeom>
          <a:avLst/>
          <a:gdLst/>
          <a:ahLst/>
          <a:cxnLst/>
          <a:rect l="0" t="0" r="0" b="0"/>
          <a:pathLst>
            <a:path>
              <a:moveTo>
                <a:pt x="316293" y="0"/>
              </a:moveTo>
              <a:lnTo>
                <a:pt x="316293" y="102579"/>
              </a:lnTo>
              <a:lnTo>
                <a:pt x="0" y="102579"/>
              </a:lnTo>
              <a:lnTo>
                <a:pt x="0" y="1505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439963-DAC7-40DD-A415-BF8E749452DB}">
      <dsp:nvSpPr>
        <dsp:cNvPr id="0" name=""/>
        <dsp:cNvSpPr/>
      </dsp:nvSpPr>
      <dsp:spPr>
        <a:xfrm>
          <a:off x="3424820" y="1208575"/>
          <a:ext cx="948880" cy="150526"/>
        </a:xfrm>
        <a:custGeom>
          <a:avLst/>
          <a:gdLst/>
          <a:ahLst/>
          <a:cxnLst/>
          <a:rect l="0" t="0" r="0" b="0"/>
          <a:pathLst>
            <a:path>
              <a:moveTo>
                <a:pt x="948880" y="0"/>
              </a:moveTo>
              <a:lnTo>
                <a:pt x="948880" y="102579"/>
              </a:lnTo>
              <a:lnTo>
                <a:pt x="0" y="102579"/>
              </a:lnTo>
              <a:lnTo>
                <a:pt x="0" y="1505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F8ED3-EF1E-4CB8-B36D-318B1FF0BB53}">
      <dsp:nvSpPr>
        <dsp:cNvPr id="0" name=""/>
        <dsp:cNvSpPr/>
      </dsp:nvSpPr>
      <dsp:spPr>
        <a:xfrm>
          <a:off x="2950380" y="729390"/>
          <a:ext cx="1423321" cy="150526"/>
        </a:xfrm>
        <a:custGeom>
          <a:avLst/>
          <a:gdLst/>
          <a:ahLst/>
          <a:cxnLst/>
          <a:rect l="0" t="0" r="0" b="0"/>
          <a:pathLst>
            <a:path>
              <a:moveTo>
                <a:pt x="0" y="0"/>
              </a:moveTo>
              <a:lnTo>
                <a:pt x="0" y="102579"/>
              </a:lnTo>
              <a:lnTo>
                <a:pt x="1423321" y="102579"/>
              </a:lnTo>
              <a:lnTo>
                <a:pt x="1423321" y="1505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410B95-551C-4526-A00B-53B3AC0EA2EA}">
      <dsp:nvSpPr>
        <dsp:cNvPr id="0" name=""/>
        <dsp:cNvSpPr/>
      </dsp:nvSpPr>
      <dsp:spPr>
        <a:xfrm>
          <a:off x="1527059" y="1208575"/>
          <a:ext cx="1265174" cy="150526"/>
        </a:xfrm>
        <a:custGeom>
          <a:avLst/>
          <a:gdLst/>
          <a:ahLst/>
          <a:cxnLst/>
          <a:rect l="0" t="0" r="0" b="0"/>
          <a:pathLst>
            <a:path>
              <a:moveTo>
                <a:pt x="0" y="0"/>
              </a:moveTo>
              <a:lnTo>
                <a:pt x="0" y="102579"/>
              </a:lnTo>
              <a:lnTo>
                <a:pt x="1265174" y="102579"/>
              </a:lnTo>
              <a:lnTo>
                <a:pt x="1265174" y="1505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8F1A0D-5080-4A83-A4DC-18400C892642}">
      <dsp:nvSpPr>
        <dsp:cNvPr id="0" name=""/>
        <dsp:cNvSpPr/>
      </dsp:nvSpPr>
      <dsp:spPr>
        <a:xfrm>
          <a:off x="1527059" y="1208575"/>
          <a:ext cx="632587" cy="150526"/>
        </a:xfrm>
        <a:custGeom>
          <a:avLst/>
          <a:gdLst/>
          <a:ahLst/>
          <a:cxnLst/>
          <a:rect l="0" t="0" r="0" b="0"/>
          <a:pathLst>
            <a:path>
              <a:moveTo>
                <a:pt x="0" y="0"/>
              </a:moveTo>
              <a:lnTo>
                <a:pt x="0" y="102579"/>
              </a:lnTo>
              <a:lnTo>
                <a:pt x="632587" y="102579"/>
              </a:lnTo>
              <a:lnTo>
                <a:pt x="632587" y="1505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151130-40CA-4C9B-9EFC-C6DBA847973D}">
      <dsp:nvSpPr>
        <dsp:cNvPr id="0" name=""/>
        <dsp:cNvSpPr/>
      </dsp:nvSpPr>
      <dsp:spPr>
        <a:xfrm>
          <a:off x="1481339" y="1208575"/>
          <a:ext cx="91440" cy="150526"/>
        </a:xfrm>
        <a:custGeom>
          <a:avLst/>
          <a:gdLst/>
          <a:ahLst/>
          <a:cxnLst/>
          <a:rect l="0" t="0" r="0" b="0"/>
          <a:pathLst>
            <a:path>
              <a:moveTo>
                <a:pt x="45720" y="0"/>
              </a:moveTo>
              <a:lnTo>
                <a:pt x="45720" y="1505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7AA84-DC58-4F3A-BEA6-3C64169E168E}">
      <dsp:nvSpPr>
        <dsp:cNvPr id="0" name=""/>
        <dsp:cNvSpPr/>
      </dsp:nvSpPr>
      <dsp:spPr>
        <a:xfrm>
          <a:off x="894472" y="1208575"/>
          <a:ext cx="632587" cy="150526"/>
        </a:xfrm>
        <a:custGeom>
          <a:avLst/>
          <a:gdLst/>
          <a:ahLst/>
          <a:cxnLst/>
          <a:rect l="0" t="0" r="0" b="0"/>
          <a:pathLst>
            <a:path>
              <a:moveTo>
                <a:pt x="632587" y="0"/>
              </a:moveTo>
              <a:lnTo>
                <a:pt x="632587" y="102579"/>
              </a:lnTo>
              <a:lnTo>
                <a:pt x="0" y="102579"/>
              </a:lnTo>
              <a:lnTo>
                <a:pt x="0" y="1505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3AA001-B6BF-48DB-8A79-5C9BF493C60D}">
      <dsp:nvSpPr>
        <dsp:cNvPr id="0" name=""/>
        <dsp:cNvSpPr/>
      </dsp:nvSpPr>
      <dsp:spPr>
        <a:xfrm>
          <a:off x="261884" y="1208575"/>
          <a:ext cx="1265174" cy="150526"/>
        </a:xfrm>
        <a:custGeom>
          <a:avLst/>
          <a:gdLst/>
          <a:ahLst/>
          <a:cxnLst/>
          <a:rect l="0" t="0" r="0" b="0"/>
          <a:pathLst>
            <a:path>
              <a:moveTo>
                <a:pt x="1265174" y="0"/>
              </a:moveTo>
              <a:lnTo>
                <a:pt x="1265174" y="102579"/>
              </a:lnTo>
              <a:lnTo>
                <a:pt x="0" y="102579"/>
              </a:lnTo>
              <a:lnTo>
                <a:pt x="0" y="1505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5C3759-F2B6-44B1-A085-6283FD42275D}">
      <dsp:nvSpPr>
        <dsp:cNvPr id="0" name=""/>
        <dsp:cNvSpPr/>
      </dsp:nvSpPr>
      <dsp:spPr>
        <a:xfrm>
          <a:off x="1527059" y="729390"/>
          <a:ext cx="1423321" cy="150526"/>
        </a:xfrm>
        <a:custGeom>
          <a:avLst/>
          <a:gdLst/>
          <a:ahLst/>
          <a:cxnLst/>
          <a:rect l="0" t="0" r="0" b="0"/>
          <a:pathLst>
            <a:path>
              <a:moveTo>
                <a:pt x="1423321" y="0"/>
              </a:moveTo>
              <a:lnTo>
                <a:pt x="1423321" y="102579"/>
              </a:lnTo>
              <a:lnTo>
                <a:pt x="0" y="102579"/>
              </a:lnTo>
              <a:lnTo>
                <a:pt x="0" y="1505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42CC35-A565-4E26-8C25-1BC27656D0F7}">
      <dsp:nvSpPr>
        <dsp:cNvPr id="0" name=""/>
        <dsp:cNvSpPr/>
      </dsp:nvSpPr>
      <dsp:spPr>
        <a:xfrm>
          <a:off x="2691594" y="400732"/>
          <a:ext cx="517571" cy="328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8DB807-646F-4530-BBF8-5B683C2150A6}">
      <dsp:nvSpPr>
        <dsp:cNvPr id="0" name=""/>
        <dsp:cNvSpPr/>
      </dsp:nvSpPr>
      <dsp:spPr>
        <a:xfrm>
          <a:off x="2749102" y="455365"/>
          <a:ext cx="517571" cy="328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Machine Learning</a:t>
          </a:r>
        </a:p>
      </dsp:txBody>
      <dsp:txXfrm>
        <a:off x="2758728" y="464991"/>
        <a:ext cx="498319" cy="309405"/>
      </dsp:txXfrm>
    </dsp:sp>
    <dsp:sp modelId="{6F705F0D-1389-4A21-A450-2FB68D397125}">
      <dsp:nvSpPr>
        <dsp:cNvPr id="0" name=""/>
        <dsp:cNvSpPr/>
      </dsp:nvSpPr>
      <dsp:spPr>
        <a:xfrm>
          <a:off x="1268273" y="879917"/>
          <a:ext cx="517571" cy="328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C11A68-20ED-4E74-A50B-3034312CDB0C}">
      <dsp:nvSpPr>
        <dsp:cNvPr id="0" name=""/>
        <dsp:cNvSpPr/>
      </dsp:nvSpPr>
      <dsp:spPr>
        <a:xfrm>
          <a:off x="1325781" y="934549"/>
          <a:ext cx="517571" cy="328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Supervised Learning</a:t>
          </a:r>
        </a:p>
      </dsp:txBody>
      <dsp:txXfrm>
        <a:off x="1335407" y="944175"/>
        <a:ext cx="498319" cy="309405"/>
      </dsp:txXfrm>
    </dsp:sp>
    <dsp:sp modelId="{B7CE0ACE-F65F-4F36-827A-CD3E91F5C97A}">
      <dsp:nvSpPr>
        <dsp:cNvPr id="0" name=""/>
        <dsp:cNvSpPr/>
      </dsp:nvSpPr>
      <dsp:spPr>
        <a:xfrm>
          <a:off x="3099" y="1359102"/>
          <a:ext cx="517571" cy="328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F1A786-A3A2-4915-BDBF-A343F76A0DDD}">
      <dsp:nvSpPr>
        <dsp:cNvPr id="0" name=""/>
        <dsp:cNvSpPr/>
      </dsp:nvSpPr>
      <dsp:spPr>
        <a:xfrm>
          <a:off x="60607" y="1413734"/>
          <a:ext cx="517571" cy="328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k-Nearest Neighbors</a:t>
          </a:r>
        </a:p>
      </dsp:txBody>
      <dsp:txXfrm>
        <a:off x="70233" y="1423360"/>
        <a:ext cx="498319" cy="309405"/>
      </dsp:txXfrm>
    </dsp:sp>
    <dsp:sp modelId="{C0E1B531-1617-435D-A97C-E4BCC4D651BF}">
      <dsp:nvSpPr>
        <dsp:cNvPr id="0" name=""/>
        <dsp:cNvSpPr/>
      </dsp:nvSpPr>
      <dsp:spPr>
        <a:xfrm>
          <a:off x="635686" y="1359102"/>
          <a:ext cx="517571" cy="328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99BA9A-AFA5-4424-ABD8-1F842A3D01E0}">
      <dsp:nvSpPr>
        <dsp:cNvPr id="0" name=""/>
        <dsp:cNvSpPr/>
      </dsp:nvSpPr>
      <dsp:spPr>
        <a:xfrm>
          <a:off x="693194" y="1413734"/>
          <a:ext cx="517571" cy="328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Naive Bayes </a:t>
          </a:r>
        </a:p>
      </dsp:txBody>
      <dsp:txXfrm>
        <a:off x="702820" y="1423360"/>
        <a:ext cx="498319" cy="309405"/>
      </dsp:txXfrm>
    </dsp:sp>
    <dsp:sp modelId="{CFE3F212-E566-4BEC-AAF6-17917A3F4F5D}">
      <dsp:nvSpPr>
        <dsp:cNvPr id="0" name=""/>
        <dsp:cNvSpPr/>
      </dsp:nvSpPr>
      <dsp:spPr>
        <a:xfrm>
          <a:off x="1268273" y="1359102"/>
          <a:ext cx="517571" cy="328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3152112-C7D7-4D22-BFC9-52A00C8EF70E}">
      <dsp:nvSpPr>
        <dsp:cNvPr id="0" name=""/>
        <dsp:cNvSpPr/>
      </dsp:nvSpPr>
      <dsp:spPr>
        <a:xfrm>
          <a:off x="1325781" y="1413734"/>
          <a:ext cx="517571" cy="328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Decision Tree</a:t>
          </a:r>
        </a:p>
      </dsp:txBody>
      <dsp:txXfrm>
        <a:off x="1335407" y="1423360"/>
        <a:ext cx="498319" cy="309405"/>
      </dsp:txXfrm>
    </dsp:sp>
    <dsp:sp modelId="{9F0E4999-539E-4C8B-A87E-CA8738BBB653}">
      <dsp:nvSpPr>
        <dsp:cNvPr id="0" name=""/>
        <dsp:cNvSpPr/>
      </dsp:nvSpPr>
      <dsp:spPr>
        <a:xfrm>
          <a:off x="1900860" y="1359102"/>
          <a:ext cx="517571" cy="328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D9CD9-D66B-45FC-9F2B-CB77466A092F}">
      <dsp:nvSpPr>
        <dsp:cNvPr id="0" name=""/>
        <dsp:cNvSpPr/>
      </dsp:nvSpPr>
      <dsp:spPr>
        <a:xfrm>
          <a:off x="1958368" y="1413734"/>
          <a:ext cx="517571" cy="328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Random Forest</a:t>
          </a:r>
        </a:p>
      </dsp:txBody>
      <dsp:txXfrm>
        <a:off x="1967994" y="1423360"/>
        <a:ext cx="498319" cy="309405"/>
      </dsp:txXfrm>
    </dsp:sp>
    <dsp:sp modelId="{20315FE4-42DD-4A40-923E-D980377C9181}">
      <dsp:nvSpPr>
        <dsp:cNvPr id="0" name=""/>
        <dsp:cNvSpPr/>
      </dsp:nvSpPr>
      <dsp:spPr>
        <a:xfrm>
          <a:off x="2533447" y="1359102"/>
          <a:ext cx="517571" cy="328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D48AC5-0564-48F0-8EC3-0CD8F1BC6651}">
      <dsp:nvSpPr>
        <dsp:cNvPr id="0" name=""/>
        <dsp:cNvSpPr/>
      </dsp:nvSpPr>
      <dsp:spPr>
        <a:xfrm>
          <a:off x="2590955" y="1413734"/>
          <a:ext cx="517571" cy="328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Gradient Boosting</a:t>
          </a:r>
        </a:p>
      </dsp:txBody>
      <dsp:txXfrm>
        <a:off x="2600581" y="1423360"/>
        <a:ext cx="498319" cy="309405"/>
      </dsp:txXfrm>
    </dsp:sp>
    <dsp:sp modelId="{793A63F9-B045-45D9-A637-47B69A9C23A7}">
      <dsp:nvSpPr>
        <dsp:cNvPr id="0" name=""/>
        <dsp:cNvSpPr/>
      </dsp:nvSpPr>
      <dsp:spPr>
        <a:xfrm>
          <a:off x="4114915" y="879917"/>
          <a:ext cx="517571" cy="328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A8AF59-41E7-4099-9561-D2617E709E4D}">
      <dsp:nvSpPr>
        <dsp:cNvPr id="0" name=""/>
        <dsp:cNvSpPr/>
      </dsp:nvSpPr>
      <dsp:spPr>
        <a:xfrm>
          <a:off x="4172423" y="934549"/>
          <a:ext cx="517571" cy="328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Unsupervised Learning</a:t>
          </a:r>
        </a:p>
      </dsp:txBody>
      <dsp:txXfrm>
        <a:off x="4182049" y="944175"/>
        <a:ext cx="498319" cy="309405"/>
      </dsp:txXfrm>
    </dsp:sp>
    <dsp:sp modelId="{CD3A3197-031B-46F2-90E9-253E8EBEF31A}">
      <dsp:nvSpPr>
        <dsp:cNvPr id="0" name=""/>
        <dsp:cNvSpPr/>
      </dsp:nvSpPr>
      <dsp:spPr>
        <a:xfrm>
          <a:off x="3166035" y="1359102"/>
          <a:ext cx="517571" cy="328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1C0ACD4-279B-46C1-A6F4-797B958CE669}">
      <dsp:nvSpPr>
        <dsp:cNvPr id="0" name=""/>
        <dsp:cNvSpPr/>
      </dsp:nvSpPr>
      <dsp:spPr>
        <a:xfrm>
          <a:off x="3223542" y="1413734"/>
          <a:ext cx="517571" cy="328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Principal component Analysis</a:t>
          </a:r>
        </a:p>
      </dsp:txBody>
      <dsp:txXfrm>
        <a:off x="3233168" y="1423360"/>
        <a:ext cx="498319" cy="309405"/>
      </dsp:txXfrm>
    </dsp:sp>
    <dsp:sp modelId="{CAAB34E7-731D-44F8-A385-22930E08E3A9}">
      <dsp:nvSpPr>
        <dsp:cNvPr id="0" name=""/>
        <dsp:cNvSpPr/>
      </dsp:nvSpPr>
      <dsp:spPr>
        <a:xfrm>
          <a:off x="3798622" y="1359102"/>
          <a:ext cx="517571" cy="328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A16F61-71D8-4156-AA80-727087CC2015}">
      <dsp:nvSpPr>
        <dsp:cNvPr id="0" name=""/>
        <dsp:cNvSpPr/>
      </dsp:nvSpPr>
      <dsp:spPr>
        <a:xfrm>
          <a:off x="3856130" y="1413734"/>
          <a:ext cx="517571" cy="328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Nonnegative Matrix Factorization</a:t>
          </a:r>
        </a:p>
      </dsp:txBody>
      <dsp:txXfrm>
        <a:off x="3865756" y="1423360"/>
        <a:ext cx="498319" cy="309405"/>
      </dsp:txXfrm>
    </dsp:sp>
    <dsp:sp modelId="{08360B17-ADCD-43B0-B417-E1309D4DF8FE}">
      <dsp:nvSpPr>
        <dsp:cNvPr id="0" name=""/>
        <dsp:cNvSpPr/>
      </dsp:nvSpPr>
      <dsp:spPr>
        <a:xfrm>
          <a:off x="4431209" y="1359102"/>
          <a:ext cx="517571" cy="328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9B8CDB-E520-4A62-87D8-06633817743A}">
      <dsp:nvSpPr>
        <dsp:cNvPr id="0" name=""/>
        <dsp:cNvSpPr/>
      </dsp:nvSpPr>
      <dsp:spPr>
        <a:xfrm>
          <a:off x="4488717" y="1413734"/>
          <a:ext cx="517571" cy="328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k-Means Clustering</a:t>
          </a:r>
        </a:p>
      </dsp:txBody>
      <dsp:txXfrm>
        <a:off x="4498343" y="1423360"/>
        <a:ext cx="498319" cy="309405"/>
      </dsp:txXfrm>
    </dsp:sp>
    <dsp:sp modelId="{BDB7E3F4-198D-449B-A049-6C0B14788A4F}">
      <dsp:nvSpPr>
        <dsp:cNvPr id="0" name=""/>
        <dsp:cNvSpPr/>
      </dsp:nvSpPr>
      <dsp:spPr>
        <a:xfrm>
          <a:off x="5063796" y="1359102"/>
          <a:ext cx="517571" cy="328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752F92-5B2F-4936-A7EA-677413A07EBD}">
      <dsp:nvSpPr>
        <dsp:cNvPr id="0" name=""/>
        <dsp:cNvSpPr/>
      </dsp:nvSpPr>
      <dsp:spPr>
        <a:xfrm>
          <a:off x="5121304" y="1413734"/>
          <a:ext cx="517571" cy="328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Agglomerative Clustering</a:t>
          </a:r>
        </a:p>
      </dsp:txBody>
      <dsp:txXfrm>
        <a:off x="5130930" y="1423360"/>
        <a:ext cx="498319" cy="30940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gfa">
  <a:themeElements>
    <a:clrScheme name="GFA neu">
      <a:dk1>
        <a:sysClr val="windowText" lastClr="000000"/>
      </a:dk1>
      <a:lt1>
        <a:sysClr val="window" lastClr="FFFFFF"/>
      </a:lt1>
      <a:dk2>
        <a:srgbClr val="1F497D"/>
      </a:dk2>
      <a:lt2>
        <a:srgbClr val="EEECE1"/>
      </a:lt2>
      <a:accent1>
        <a:srgbClr val="148DCD"/>
      </a:accent1>
      <a:accent2>
        <a:srgbClr val="94BAE3"/>
      </a:accent2>
      <a:accent3>
        <a:srgbClr val="00AE8E"/>
      </a:accent3>
      <a:accent4>
        <a:srgbClr val="72C8B4"/>
      </a:accent4>
      <a:accent5>
        <a:srgbClr val="1D1655"/>
      </a:accent5>
      <a:accent6>
        <a:srgbClr val="034EA2"/>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BF86AF42E1748AE702CB85FA6B593" ma:contentTypeVersion="13" ma:contentTypeDescription="Create a new document." ma:contentTypeScope="" ma:versionID="7ee7fcd511e37d321c31eb763ce17755">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c61986076e0ee4bd81dfb7bd9b939eb6"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0D3E5E-4CD2-4FA0-B1B8-9907FAD7CF2A}"/>
</file>

<file path=customXml/itemProps2.xml><?xml version="1.0" encoding="utf-8"?>
<ds:datastoreItem xmlns:ds="http://schemas.openxmlformats.org/officeDocument/2006/customXml" ds:itemID="{2E7029E3-604C-4321-A049-3F4A2D17F3DF}">
  <ds:schemaRefs>
    <ds:schemaRef ds:uri="http://schemas.openxmlformats.org/officeDocument/2006/bibliography"/>
  </ds:schemaRefs>
</ds:datastoreItem>
</file>

<file path=customXml/itemProps3.xml><?xml version="1.0" encoding="utf-8"?>
<ds:datastoreItem xmlns:ds="http://schemas.openxmlformats.org/officeDocument/2006/customXml" ds:itemID="{2BF5B53D-0885-486F-A181-E7B9E0102CF5}">
  <ds:schemaRefs>
    <ds:schemaRef ds:uri="http://schemas.microsoft.com/office/2006/metadata/properties"/>
    <ds:schemaRef ds:uri="http://schemas.microsoft.com/office/infopath/2007/PartnerControls"/>
    <ds:schemaRef ds:uri="f2ddffe7-7dac-4524-8a8b-dd0443fece8c"/>
    <ds:schemaRef ds:uri="a1cbdf2b-b331-43f9-a8d7-e8cd0b3f64a7"/>
  </ds:schemaRefs>
</ds:datastoreItem>
</file>

<file path=customXml/itemProps4.xml><?xml version="1.0" encoding="utf-8"?>
<ds:datastoreItem xmlns:ds="http://schemas.openxmlformats.org/officeDocument/2006/customXml" ds:itemID="{F0617DB5-6216-410C-8F19-80F5E12BB7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4685</Words>
  <Characters>26705</Characters>
  <Application>Microsoft Office Word</Application>
  <DocSecurity>0</DocSecurity>
  <Lines>222</Lines>
  <Paragraphs>62</Paragraphs>
  <ScaleCrop>false</ScaleCrop>
  <Company>GFA Consulting Group GmbH</Company>
  <LinksUpToDate>false</LinksUpToDate>
  <CharactersWithSpaces>31328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normal.dotx</dc:title>
  <dc:creator>froehlich</dc:creator>
  <cp:lastModifiedBy>Iris</cp:lastModifiedBy>
  <cp:revision>6</cp:revision>
  <cp:lastPrinted>2016-06-01T21:43:00Z</cp:lastPrinted>
  <dcterms:created xsi:type="dcterms:W3CDTF">2023-08-12T08:31:00Z</dcterms:created>
  <dcterms:modified xsi:type="dcterms:W3CDTF">2023-08-17T07:26:00Z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y fmtid="{D5CDD505-2E9C-101B-9397-08002B2CF9AE}" pid="3" name="MediaServiceImageTags">
    <vt:lpwstr/>
  </property>
</Properties>
</file>