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B768" w14:textId="77777777" w:rsidR="00D551BF" w:rsidRPr="005F6423" w:rsidRDefault="00D551BF" w:rsidP="00D551BF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Open Machine Learning for Earth Observation (ML4EO) in Rwanda:</w:t>
      </w:r>
    </w:p>
    <w:p w14:paraId="70B8C6E0" w14:textId="77777777" w:rsidR="00D551BF" w:rsidRPr="005F6423" w:rsidRDefault="00D551BF" w:rsidP="00D551BF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Developing and Implementing an Application Oriented Training</w:t>
      </w:r>
    </w:p>
    <w:p w14:paraId="3473F5C3" w14:textId="77777777" w:rsidR="00D551BF" w:rsidRDefault="00D551BF" w:rsidP="00930E5B">
      <w:pPr>
        <w:jc w:val="center"/>
        <w:rPr>
          <w:rFonts w:ascii="Arial" w:hAnsi="Arial" w:cs="Arial"/>
          <w:b/>
          <w:sz w:val="28"/>
          <w:szCs w:val="28"/>
        </w:rPr>
      </w:pPr>
    </w:p>
    <w:p w14:paraId="21B54A2A" w14:textId="73C7387B" w:rsidR="00D551BF" w:rsidRDefault="00F9734C" w:rsidP="00D551BF">
      <w:pPr>
        <w:jc w:val="center"/>
        <w:rPr>
          <w:rFonts w:ascii="Arial" w:hAnsi="Arial" w:cs="Arial"/>
          <w:b/>
          <w:sz w:val="28"/>
          <w:szCs w:val="28"/>
        </w:rPr>
      </w:pPr>
      <w:r w:rsidRPr="00F9734C">
        <w:rPr>
          <w:rFonts w:ascii="Arial" w:hAnsi="Arial" w:cs="Arial"/>
          <w:b/>
          <w:sz w:val="28"/>
          <w:szCs w:val="28"/>
        </w:rPr>
        <w:t>Program</w:t>
      </w:r>
      <w:r w:rsidR="005E48FA">
        <w:rPr>
          <w:rFonts w:ascii="Arial" w:hAnsi="Arial" w:cs="Arial"/>
          <w:b/>
          <w:sz w:val="28"/>
          <w:szCs w:val="28"/>
        </w:rPr>
        <w:t xml:space="preserve">: </w:t>
      </w:r>
      <w:r w:rsidR="00565260">
        <w:rPr>
          <w:rFonts w:ascii="Arial" w:hAnsi="Arial" w:cs="Arial"/>
          <w:b/>
          <w:sz w:val="28"/>
          <w:szCs w:val="28"/>
        </w:rPr>
        <w:t xml:space="preserve">Presence-based </w:t>
      </w:r>
      <w:r w:rsidR="00D551BF">
        <w:rPr>
          <w:rFonts w:ascii="Arial" w:hAnsi="Arial" w:cs="Arial"/>
          <w:b/>
          <w:sz w:val="28"/>
          <w:szCs w:val="28"/>
        </w:rPr>
        <w:t xml:space="preserve">Training </w:t>
      </w:r>
      <w:r w:rsidR="00565260">
        <w:rPr>
          <w:rFonts w:ascii="Arial" w:hAnsi="Arial" w:cs="Arial"/>
          <w:b/>
          <w:sz w:val="28"/>
          <w:szCs w:val="28"/>
        </w:rPr>
        <w:t xml:space="preserve">Block </w:t>
      </w:r>
      <w:r w:rsidR="00CB6B1D">
        <w:rPr>
          <w:rFonts w:ascii="Arial" w:hAnsi="Arial" w:cs="Arial"/>
          <w:b/>
          <w:sz w:val="28"/>
          <w:szCs w:val="28"/>
        </w:rPr>
        <w:t xml:space="preserve">on </w:t>
      </w:r>
    </w:p>
    <w:p w14:paraId="00788627" w14:textId="569C42B5" w:rsidR="00CB6B1D" w:rsidRDefault="00D551BF" w:rsidP="00D551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Module </w:t>
      </w:r>
      <w:r w:rsidR="00862849">
        <w:rPr>
          <w:rFonts w:ascii="Arial" w:hAnsi="Arial" w:cs="Arial"/>
          <w:b/>
          <w:sz w:val="28"/>
          <w:szCs w:val="28"/>
        </w:rPr>
        <w:t>8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862849" w:rsidRPr="00862849">
        <w:rPr>
          <w:rFonts w:ascii="Arial" w:hAnsi="Arial" w:cs="Arial"/>
          <w:b/>
          <w:sz w:val="28"/>
          <w:szCs w:val="28"/>
        </w:rPr>
        <w:t>Deploying EO-based ML Models</w:t>
      </w:r>
    </w:p>
    <w:p w14:paraId="25CFDDD2" w14:textId="03266ED5" w:rsidR="00CB6B1D" w:rsidRPr="00AC07A3" w:rsidRDefault="00707474" w:rsidP="00AC07A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2-3</w:t>
      </w:r>
      <w:r w:rsidRPr="00707474">
        <w:rPr>
          <w:rFonts w:ascii="Arial" w:hAnsi="Arial" w:cs="Arial"/>
          <w:b/>
          <w:sz w:val="28"/>
          <w:szCs w:val="28"/>
          <w:vertAlign w:val="superscript"/>
        </w:rPr>
        <w:t>rd</w:t>
      </w:r>
      <w:r>
        <w:rPr>
          <w:rFonts w:ascii="Arial" w:hAnsi="Arial" w:cs="Arial"/>
          <w:b/>
          <w:sz w:val="28"/>
          <w:szCs w:val="28"/>
        </w:rPr>
        <w:t xml:space="preserve"> June</w:t>
      </w:r>
      <w:r w:rsidR="0058605D">
        <w:rPr>
          <w:rFonts w:ascii="Arial" w:hAnsi="Arial" w:cs="Arial"/>
          <w:b/>
          <w:sz w:val="28"/>
          <w:szCs w:val="28"/>
          <w:lang w:val="pt-PT"/>
        </w:rPr>
        <w:t xml:space="preserve"> </w:t>
      </w:r>
      <w:r w:rsidR="00506548">
        <w:rPr>
          <w:rFonts w:ascii="Arial" w:hAnsi="Arial" w:cs="Arial"/>
          <w:b/>
          <w:sz w:val="28"/>
          <w:szCs w:val="28"/>
          <w:lang w:val="pt-PT"/>
        </w:rPr>
        <w:t xml:space="preserve">2023, </w:t>
      </w:r>
      <w:r w:rsidR="00506548">
        <w:rPr>
          <w:rFonts w:ascii="Arial" w:hAnsi="Arial" w:cs="Arial"/>
          <w:b/>
          <w:sz w:val="28"/>
          <w:szCs w:val="28"/>
        </w:rPr>
        <w:t>Digital Transformation Centre, Kigali</w:t>
      </w:r>
    </w:p>
    <w:p w14:paraId="134B657D" w14:textId="239D010C" w:rsidR="00CB6B1D" w:rsidRPr="00E82DBB" w:rsidRDefault="00CB6B1D" w:rsidP="00AC07A3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>DAY 1:</w:t>
      </w:r>
      <w:r w:rsidR="00CC1C66" w:rsidRPr="00E82DBB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0"/>
        <w:gridCol w:w="7400"/>
      </w:tblGrid>
      <w:tr w:rsidR="00CB6B1D" w14:paraId="2C0F4D92" w14:textId="77777777" w:rsidTr="79891950">
        <w:tc>
          <w:tcPr>
            <w:tcW w:w="1950" w:type="dxa"/>
          </w:tcPr>
          <w:p w14:paraId="2C358180" w14:textId="098E09B5" w:rsidR="00CB6B1D" w:rsidRPr="00E82DBB" w:rsidRDefault="00CC1C66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val="en-GB"/>
              </w:rPr>
              <w:t>00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val="en-GB"/>
              </w:rPr>
              <w:t>09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bCs/>
                <w:sz w:val="24"/>
                <w:szCs w:val="24"/>
                <w:lang w:val="en-GB"/>
              </w:rPr>
              <w:t>30</w:t>
            </w:r>
          </w:p>
        </w:tc>
        <w:tc>
          <w:tcPr>
            <w:tcW w:w="7400" w:type="dxa"/>
          </w:tcPr>
          <w:p w14:paraId="0A73EAE9" w14:textId="77777777" w:rsidR="00335D33" w:rsidRPr="0058605D" w:rsidRDefault="00335D33" w:rsidP="00335D33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Welcome / opening of </w:t>
            </w:r>
            <w:proofErr w:type="gramStart"/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workshop</w:t>
            </w:r>
            <w:proofErr w:type="gramEnd"/>
          </w:p>
          <w:p w14:paraId="1C07B10E" w14:textId="77777777" w:rsidR="00335D33" w:rsidRDefault="00335D33" w:rsidP="00335D33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</w:t>
            </w: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ules &amp; regulations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(quick recap)</w:t>
            </w:r>
          </w:p>
          <w:p w14:paraId="6E2039B4" w14:textId="6B2BD2A3" w:rsidR="00335D33" w:rsidRPr="00506548" w:rsidRDefault="00335D33" w:rsidP="00335D33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Intro to M</w:t>
            </w:r>
            <w:r w:rsidR="00895D1E">
              <w:rPr>
                <w:rFonts w:ascii="Arial" w:hAnsi="Arial" w:cs="Arial"/>
                <w:bCs/>
                <w:sz w:val="24"/>
                <w:szCs w:val="24"/>
                <w:lang w:val="en-GB"/>
              </w:rPr>
              <w:t>8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, </w:t>
            </w: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expectation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s &amp; </w:t>
            </w: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objectives </w:t>
            </w:r>
          </w:p>
          <w:p w14:paraId="1BB5E498" w14:textId="1E324AFF" w:rsidR="00CC1C66" w:rsidRPr="00506548" w:rsidRDefault="00CC1C66" w:rsidP="00335D33">
            <w:pPr>
              <w:pStyle w:val="ListParagraph"/>
              <w:ind w:left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</w:p>
        </w:tc>
      </w:tr>
      <w:tr w:rsidR="00506548" w14:paraId="4C5C42D7" w14:textId="77777777" w:rsidTr="79891950">
        <w:tc>
          <w:tcPr>
            <w:tcW w:w="1950" w:type="dxa"/>
          </w:tcPr>
          <w:p w14:paraId="49B3342C" w14:textId="0D01E8C4" w:rsidR="00506548" w:rsidRPr="00E82DBB" w:rsidRDefault="0058605D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09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3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>0 – 10: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</w:tcPr>
          <w:p w14:paraId="7AE55E36" w14:textId="2AD2F1B9" w:rsidR="00506548" w:rsidRPr="00E82DBB" w:rsidRDefault="00623563" w:rsidP="00CB6B1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486DD6">
              <w:rPr>
                <w:rFonts w:ascii="Arial" w:hAnsi="Arial" w:cs="Arial"/>
                <w:bCs/>
                <w:sz w:val="24"/>
                <w:szCs w:val="24"/>
                <w:lang w:val="en-GB"/>
              </w:rPr>
              <w:t>Informal group quiz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M8</w:t>
            </w:r>
          </w:p>
        </w:tc>
      </w:tr>
      <w:tr w:rsidR="00DE4446" w14:paraId="5BCB7F33" w14:textId="77777777" w:rsidTr="79891950">
        <w:tc>
          <w:tcPr>
            <w:tcW w:w="1950" w:type="dxa"/>
            <w:shd w:val="clear" w:color="auto" w:fill="D6E3BC" w:themeFill="accent3" w:themeFillTint="66"/>
          </w:tcPr>
          <w:p w14:paraId="3D508D8F" w14:textId="5FBA74DD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1C36B666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="12258EEC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77CCB8DB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56537C11" w14:textId="092F793C" w:rsidR="00DE4446" w:rsidRPr="00506548" w:rsidRDefault="00DE4446" w:rsidP="00DE4446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008E5A49" w14:paraId="563817E8" w14:textId="77777777" w:rsidTr="004C1794">
        <w:trPr>
          <w:trHeight w:val="300"/>
        </w:trPr>
        <w:tc>
          <w:tcPr>
            <w:tcW w:w="9350" w:type="dxa"/>
            <w:gridSpan w:val="2"/>
            <w:shd w:val="clear" w:color="auto" w:fill="FFB7B7"/>
          </w:tcPr>
          <w:p w14:paraId="7AB03D99" w14:textId="46C3E552" w:rsidR="008E5A49" w:rsidRPr="515463B6" w:rsidRDefault="008E5A49" w:rsidP="008E5A49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LECTURES</w:t>
            </w:r>
          </w:p>
        </w:tc>
      </w:tr>
      <w:tr w:rsidR="515463B6" w14:paraId="54A0E80A" w14:textId="77777777" w:rsidTr="79891950">
        <w:trPr>
          <w:trHeight w:val="300"/>
        </w:trPr>
        <w:tc>
          <w:tcPr>
            <w:tcW w:w="1950" w:type="dxa"/>
          </w:tcPr>
          <w:p w14:paraId="6FC603D4" w14:textId="392C5307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46FE8890"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63090A48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- 1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="0058605D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19454042" w:rsidRPr="515463B6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7400" w:type="dxa"/>
          </w:tcPr>
          <w:p w14:paraId="6B723593" w14:textId="104A9031" w:rsidR="515463B6" w:rsidRDefault="515463B6" w:rsidP="515463B6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Lecture, Q&amp;A: </w:t>
            </w:r>
            <w:r w:rsidR="00356FF3" w:rsidRPr="00356FF3">
              <w:rPr>
                <w:rFonts w:ascii="Arial" w:hAnsi="Arial" w:cs="Arial"/>
                <w:sz w:val="24"/>
                <w:szCs w:val="24"/>
                <w:lang w:eastAsia="de-DE"/>
              </w:rPr>
              <w:t>Taking ML models into prototyping and production environments</w:t>
            </w:r>
            <w:r w:rsidR="00F826B7">
              <w:rPr>
                <w:rFonts w:ascii="Arial" w:hAnsi="Arial" w:cs="Arial"/>
                <w:sz w:val="24"/>
                <w:szCs w:val="24"/>
                <w:lang w:eastAsia="de-DE"/>
              </w:rPr>
              <w:t xml:space="preserve"> &amp; </w:t>
            </w:r>
            <w:r w:rsidR="00DC5CE5">
              <w:rPr>
                <w:rFonts w:ascii="Arial" w:hAnsi="Arial" w:cs="Arial"/>
                <w:sz w:val="24"/>
                <w:szCs w:val="24"/>
                <w:lang w:eastAsia="de-DE"/>
              </w:rPr>
              <w:t>l</w:t>
            </w:r>
            <w:r w:rsidR="00F826B7" w:rsidRPr="00561DD6">
              <w:rPr>
                <w:rFonts w:ascii="Arial" w:hAnsi="Arial" w:cs="Arial"/>
                <w:sz w:val="24"/>
                <w:szCs w:val="24"/>
                <w:lang w:eastAsia="de-DE"/>
              </w:rPr>
              <w:t xml:space="preserve">ow-code frameworks and platforms for rapid </w:t>
            </w:r>
            <w:proofErr w:type="gramStart"/>
            <w:r w:rsidR="00F826B7" w:rsidRPr="00561DD6">
              <w:rPr>
                <w:rFonts w:ascii="Arial" w:hAnsi="Arial" w:cs="Arial"/>
                <w:sz w:val="24"/>
                <w:szCs w:val="24"/>
                <w:lang w:eastAsia="de-DE"/>
              </w:rPr>
              <w:t>deployment</w:t>
            </w:r>
            <w:proofErr w:type="gramEnd"/>
          </w:p>
          <w:p w14:paraId="0853F1F7" w14:textId="6011091D" w:rsidR="0058605D" w:rsidRPr="0058605D" w:rsidRDefault="00356FF3" w:rsidP="79891950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proofErr w:type="spellStart"/>
            <w:r w:rsidRPr="00356FF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Abrham</w:t>
            </w:r>
            <w:proofErr w:type="spellEnd"/>
            <w:r w:rsidRPr="00356FF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56FF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Gebreselasie</w:t>
            </w:r>
            <w:proofErr w:type="spellEnd"/>
            <w:r w:rsidR="00932C1A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, Research Associate, </w:t>
            </w:r>
            <w:r w:rsidRPr="00356FF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CMU Africa</w:t>
            </w:r>
          </w:p>
        </w:tc>
      </w:tr>
      <w:tr w:rsidR="00932C1A" w14:paraId="5777FD82" w14:textId="77777777" w:rsidTr="00932C1A">
        <w:trPr>
          <w:trHeight w:val="300"/>
        </w:trPr>
        <w:tc>
          <w:tcPr>
            <w:tcW w:w="1950" w:type="dxa"/>
            <w:shd w:val="clear" w:color="auto" w:fill="D6E3BC" w:themeFill="accent3" w:themeFillTint="66"/>
          </w:tcPr>
          <w:p w14:paraId="22418A22" w14:textId="38499628" w:rsidR="00932C1A" w:rsidRPr="515463B6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1:30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475D0AE6" w14:textId="26F6FC6A" w:rsidR="00932C1A" w:rsidRPr="515463B6" w:rsidRDefault="00AC73B3" w:rsidP="00932C1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Leg stretching</w:t>
            </w:r>
            <w:r w:rsidR="00572974">
              <w:rPr>
                <w:rFonts w:ascii="Arial" w:hAnsi="Arial" w:cs="Arial"/>
                <w:sz w:val="24"/>
                <w:szCs w:val="24"/>
                <w:lang w:eastAsia="de-DE"/>
              </w:rPr>
              <w:t xml:space="preserve"> break</w:t>
            </w:r>
          </w:p>
        </w:tc>
      </w:tr>
      <w:tr w:rsidR="00932C1A" w14:paraId="7D793A8F" w14:textId="77777777" w:rsidTr="79891950">
        <w:tc>
          <w:tcPr>
            <w:tcW w:w="1950" w:type="dxa"/>
          </w:tcPr>
          <w:p w14:paraId="2CB77151" w14:textId="5084A327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11:15 – 12:00</w:t>
            </w:r>
          </w:p>
        </w:tc>
        <w:tc>
          <w:tcPr>
            <w:tcW w:w="7400" w:type="dxa"/>
          </w:tcPr>
          <w:p w14:paraId="7F9CCFC6" w14:textId="1EBED220" w:rsidR="00932C1A" w:rsidRDefault="006F43DD" w:rsidP="00932C1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setup</w:t>
            </w:r>
            <w:r w:rsidR="00EB5525">
              <w:rPr>
                <w:rFonts w:ascii="Arial" w:hAnsi="Arial" w:cs="Arial"/>
                <w:sz w:val="24"/>
                <w:szCs w:val="24"/>
                <w:lang w:eastAsia="de-DE"/>
              </w:rPr>
              <w:t xml:space="preserve"> support (Heroku)</w:t>
            </w:r>
          </w:p>
          <w:p w14:paraId="1482EADF" w14:textId="0DC963E9" w:rsidR="006F43DD" w:rsidRPr="00AB2C27" w:rsidRDefault="006F43DD" w:rsidP="00AB2C2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932C1A" w14:paraId="6E5B382B" w14:textId="77777777" w:rsidTr="79891950">
        <w:tc>
          <w:tcPr>
            <w:tcW w:w="1950" w:type="dxa"/>
            <w:shd w:val="clear" w:color="auto" w:fill="D6E3BC" w:themeFill="accent3" w:themeFillTint="66"/>
          </w:tcPr>
          <w:p w14:paraId="7FF38C41" w14:textId="54A01FCF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12:00 – 13:00 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5A3C5417" w14:textId="39A21B52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</w:tr>
      <w:tr w:rsidR="00932C1A" w14:paraId="577B6372" w14:textId="77777777" w:rsidTr="79891950">
        <w:tc>
          <w:tcPr>
            <w:tcW w:w="1950" w:type="dxa"/>
          </w:tcPr>
          <w:p w14:paraId="76190B12" w14:textId="1B913CA1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13:00 – 14:00</w:t>
            </w:r>
          </w:p>
        </w:tc>
        <w:tc>
          <w:tcPr>
            <w:tcW w:w="7400" w:type="dxa"/>
          </w:tcPr>
          <w:p w14:paraId="69C42AD6" w14:textId="31367BF6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6F5A92">
              <w:rPr>
                <w:rFonts w:ascii="Arial" w:hAnsi="Arial" w:cs="Arial"/>
                <w:b/>
                <w:bCs/>
                <w:sz w:val="24"/>
                <w:szCs w:val="24"/>
                <w:lang w:eastAsia="de-DE"/>
              </w:rPr>
              <w:t>Guest Lecture</w:t>
            </w: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, Q&amp;A: </w:t>
            </w:r>
            <w:r w:rsidR="000E705B" w:rsidRPr="000E705B">
              <w:rPr>
                <w:rFonts w:ascii="Arial" w:hAnsi="Arial" w:cs="Arial"/>
                <w:sz w:val="24"/>
                <w:szCs w:val="24"/>
                <w:lang w:eastAsia="de-DE"/>
              </w:rPr>
              <w:t>Applications of ML4EO</w:t>
            </w:r>
          </w:p>
          <w:p w14:paraId="4795F6E6" w14:textId="2DDC9889" w:rsidR="00932C1A" w:rsidRDefault="00932C1A" w:rsidP="00932C1A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  <w:r w:rsidRPr="00881373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With </w:t>
            </w:r>
            <w:r w:rsidR="000E705B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Dr. Hamed </w:t>
            </w:r>
            <w:proofErr w:type="spellStart"/>
            <w:r w:rsidR="000E705B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Alemohammad</w:t>
            </w:r>
            <w:proofErr w:type="spellEnd"/>
            <w:r w:rsidR="000E705B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 xml:space="preserve">, </w:t>
            </w:r>
            <w:r w:rsidR="00BA14DA" w:rsidRPr="00BA14DA"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  <w:t>Geospatial Director and Professor at Clark University</w:t>
            </w:r>
          </w:p>
          <w:p w14:paraId="7BF161D6" w14:textId="461356AB" w:rsidR="00932C1A" w:rsidRPr="00881373" w:rsidRDefault="00932C1A" w:rsidP="00932C1A">
            <w:pPr>
              <w:rPr>
                <w:rFonts w:ascii="Arial" w:hAnsi="Arial" w:cs="Arial"/>
                <w:i/>
                <w:iCs/>
                <w:sz w:val="24"/>
                <w:szCs w:val="24"/>
                <w:lang w:eastAsia="de-DE"/>
              </w:rPr>
            </w:pPr>
          </w:p>
        </w:tc>
      </w:tr>
      <w:tr w:rsidR="00932C1A" w14:paraId="5103B24C" w14:textId="77777777" w:rsidTr="79891950">
        <w:tc>
          <w:tcPr>
            <w:tcW w:w="1950" w:type="dxa"/>
          </w:tcPr>
          <w:p w14:paraId="40CE2A9E" w14:textId="33F7DAEE" w:rsidR="00932C1A" w:rsidRPr="00E82DBB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14:00 – 15:00</w:t>
            </w:r>
          </w:p>
        </w:tc>
        <w:tc>
          <w:tcPr>
            <w:tcW w:w="7400" w:type="dxa"/>
          </w:tcPr>
          <w:p w14:paraId="4045CE2F" w14:textId="3F48BA88" w:rsidR="0028134F" w:rsidRPr="00F532E8" w:rsidRDefault="00932C1A" w:rsidP="00F532E8">
            <w:pPr>
              <w:spacing w:after="200" w:line="276" w:lineRule="auto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 w:rsidR="00F532E8">
              <w:rPr>
                <w:rFonts w:ascii="Arial" w:hAnsi="Arial" w:cs="Arial"/>
                <w:sz w:val="24"/>
                <w:szCs w:val="24"/>
                <w:lang w:eastAsia="de-DE"/>
              </w:rPr>
              <w:t xml:space="preserve"> (independent with support from lecturers)</w:t>
            </w:r>
          </w:p>
        </w:tc>
      </w:tr>
      <w:tr w:rsidR="00932C1A" w14:paraId="79AF65B0" w14:textId="77777777" w:rsidTr="79891950">
        <w:tc>
          <w:tcPr>
            <w:tcW w:w="1950" w:type="dxa"/>
            <w:shd w:val="clear" w:color="auto" w:fill="D6E3BC" w:themeFill="accent3" w:themeFillTint="66"/>
          </w:tcPr>
          <w:p w14:paraId="3352516A" w14:textId="0BDFECED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15:00 – 15:15</w:t>
            </w:r>
          </w:p>
        </w:tc>
        <w:tc>
          <w:tcPr>
            <w:tcW w:w="7400" w:type="dxa"/>
            <w:shd w:val="clear" w:color="auto" w:fill="D6E3BC" w:themeFill="accent3" w:themeFillTint="66"/>
          </w:tcPr>
          <w:p w14:paraId="3B23CFC6" w14:textId="29801270" w:rsidR="00932C1A" w:rsidRDefault="00932C1A" w:rsidP="00932C1A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Tea break</w:t>
            </w:r>
          </w:p>
        </w:tc>
      </w:tr>
      <w:tr w:rsidR="00932C1A" w14:paraId="53AFC0B5" w14:textId="77777777" w:rsidTr="79891950">
        <w:tc>
          <w:tcPr>
            <w:tcW w:w="1950" w:type="dxa"/>
          </w:tcPr>
          <w:p w14:paraId="33849A0B" w14:textId="2A43B3F5" w:rsidR="00932C1A" w:rsidRPr="00E82DBB" w:rsidRDefault="00932C1A" w:rsidP="00932C1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15:15 – 16:</w:t>
            </w:r>
            <w:r w:rsidR="00F532E8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  <w:tc>
          <w:tcPr>
            <w:tcW w:w="7400" w:type="dxa"/>
          </w:tcPr>
          <w:p w14:paraId="01166866" w14:textId="37410530" w:rsidR="00932C1A" w:rsidRPr="00E82DBB" w:rsidRDefault="00F532E8" w:rsidP="00932C1A">
            <w:pPr>
              <w:rPr>
                <w:rFonts w:ascii="Arial" w:eastAsia="Arial" w:hAnsi="Arial" w:cs="Arial"/>
                <w:b/>
                <w:bCs/>
                <w:lang w:val="es-EC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eastAsia="de-DE"/>
              </w:rPr>
              <w:t>Exercise</w:t>
            </w: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(independent with support from lecturers)</w:t>
            </w:r>
          </w:p>
        </w:tc>
      </w:tr>
      <w:tr w:rsidR="00932C1A" w14:paraId="10027827" w14:textId="77777777" w:rsidTr="79891950">
        <w:tc>
          <w:tcPr>
            <w:tcW w:w="1950" w:type="dxa"/>
          </w:tcPr>
          <w:p w14:paraId="4889F854" w14:textId="152372B8" w:rsidR="00932C1A" w:rsidRPr="00E82DBB" w:rsidRDefault="00932C1A" w:rsidP="00932C1A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16:45 – 17:00</w:t>
            </w:r>
          </w:p>
        </w:tc>
        <w:tc>
          <w:tcPr>
            <w:tcW w:w="7400" w:type="dxa"/>
          </w:tcPr>
          <w:p w14:paraId="70087878" w14:textId="74845FA2" w:rsidR="00932C1A" w:rsidRPr="00E82DBB" w:rsidRDefault="00932C1A" w:rsidP="00932C1A">
            <w:pPr>
              <w:rPr>
                <w:rFonts w:eastAsia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</w:tr>
    </w:tbl>
    <w:p w14:paraId="6FA75BD9" w14:textId="3EDE051D" w:rsidR="00D81B6D" w:rsidRPr="00E82DBB" w:rsidRDefault="00D81B6D" w:rsidP="00AC07A3">
      <w:pPr>
        <w:spacing w:before="240" w:after="0"/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>
        <w:rPr>
          <w:rFonts w:ascii="Arial" w:hAnsi="Arial" w:cs="Arial"/>
          <w:b/>
          <w:sz w:val="24"/>
          <w:szCs w:val="24"/>
          <w:lang w:val="en-GB"/>
        </w:rPr>
        <w:t>2</w:t>
      </w:r>
      <w:r w:rsidR="00AC07A3">
        <w:rPr>
          <w:rFonts w:ascii="Arial" w:hAnsi="Arial" w:cs="Arial"/>
          <w:b/>
          <w:sz w:val="24"/>
          <w:szCs w:val="24"/>
          <w:lang w:val="en-GB"/>
        </w:rPr>
        <w:t xml:space="preserve"> -</w:t>
      </w:r>
      <w:r w:rsidR="001A0009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AC07A3">
        <w:rPr>
          <w:rFonts w:ascii="Arial" w:hAnsi="Arial" w:cs="Arial"/>
          <w:b/>
          <w:sz w:val="24"/>
          <w:szCs w:val="24"/>
          <w:lang w:val="en-GB"/>
        </w:rPr>
        <w:t xml:space="preserve">Exercises </w:t>
      </w:r>
      <w:r w:rsidR="002F135E">
        <w:rPr>
          <w:rFonts w:ascii="Arial" w:hAnsi="Arial" w:cs="Arial"/>
          <w:b/>
          <w:sz w:val="24"/>
          <w:szCs w:val="24"/>
          <w:lang w:val="en-GB"/>
        </w:rPr>
        <w:t>Support Day</w:t>
      </w: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7562"/>
      </w:tblGrid>
      <w:tr w:rsidR="00D81B6D" w14:paraId="73C8D7D7" w14:textId="77777777" w:rsidTr="515463B6">
        <w:trPr>
          <w:trHeight w:val="300"/>
        </w:trPr>
        <w:tc>
          <w:tcPr>
            <w:tcW w:w="1788" w:type="dxa"/>
          </w:tcPr>
          <w:p w14:paraId="137C6497" w14:textId="3EBB53B1" w:rsidR="00D81B6D" w:rsidRPr="00E82DBB" w:rsidRDefault="00D81B6D" w:rsidP="00E251D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 – 0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C5510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3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7562" w:type="dxa"/>
          </w:tcPr>
          <w:p w14:paraId="0B6A3EEA" w14:textId="77777777" w:rsidR="00D81B6D" w:rsidRPr="00D81B6D" w:rsidRDefault="00D81B6D" w:rsidP="00D81B6D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Recap of learnings of previous day</w:t>
            </w:r>
          </w:p>
          <w:p w14:paraId="262BA795" w14:textId="0015DA99" w:rsidR="00D81B6D" w:rsidRPr="00D81B6D" w:rsidRDefault="00D81B6D" w:rsidP="00D81B6D">
            <w:pPr>
              <w:pStyle w:val="ListParagraph"/>
              <w:numPr>
                <w:ilvl w:val="0"/>
                <w:numId w:val="8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Feedback daily evaluation</w:t>
            </w:r>
          </w:p>
        </w:tc>
      </w:tr>
      <w:tr w:rsidR="00DE4446" w14:paraId="31C7C119" w14:textId="77777777" w:rsidTr="515463B6">
        <w:trPr>
          <w:trHeight w:val="300"/>
        </w:trPr>
        <w:tc>
          <w:tcPr>
            <w:tcW w:w="1788" w:type="dxa"/>
          </w:tcPr>
          <w:p w14:paraId="458D6559" w14:textId="5E0F17B0" w:rsidR="00DE4446" w:rsidRPr="00E82DBB" w:rsidRDefault="3959C3C3" w:rsidP="515463B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09:</w:t>
            </w:r>
            <w:r w:rsidR="00C55108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F532E8"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="562E2830"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="00C5510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="00F532E8">
              <w:rPr>
                <w:rFonts w:ascii="Arial" w:hAnsi="Arial" w:cs="Arial"/>
                <w:sz w:val="24"/>
                <w:szCs w:val="24"/>
                <w:lang w:val="en-GB"/>
              </w:rPr>
              <w:t>:00</w:t>
            </w:r>
          </w:p>
        </w:tc>
        <w:tc>
          <w:tcPr>
            <w:tcW w:w="7562" w:type="dxa"/>
          </w:tcPr>
          <w:p w14:paraId="5C75E464" w14:textId="3CDAB0CA" w:rsidR="00DE4446" w:rsidRPr="00DE4446" w:rsidRDefault="00F532E8" w:rsidP="00DE4446">
            <w:pPr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General support for exercise completion from M4 to M8</w:t>
            </w:r>
            <w:r w:rsidR="00881373" w:rsidRPr="00DE4446"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C55108" w14:paraId="7E596E51" w14:textId="77777777" w:rsidTr="00C55108">
        <w:tc>
          <w:tcPr>
            <w:tcW w:w="1788" w:type="dxa"/>
            <w:shd w:val="clear" w:color="auto" w:fill="D6E3BC" w:themeFill="accent3" w:themeFillTint="66"/>
          </w:tcPr>
          <w:p w14:paraId="245404E4" w14:textId="77777777" w:rsidR="00C55108" w:rsidRDefault="00C55108" w:rsidP="0007347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12:00 – 13:00 </w:t>
            </w:r>
          </w:p>
        </w:tc>
        <w:tc>
          <w:tcPr>
            <w:tcW w:w="7562" w:type="dxa"/>
            <w:shd w:val="clear" w:color="auto" w:fill="D6E3BC" w:themeFill="accent3" w:themeFillTint="66"/>
          </w:tcPr>
          <w:p w14:paraId="464C760B" w14:textId="77777777" w:rsidR="00C55108" w:rsidRDefault="00C55108" w:rsidP="0007347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</w:tr>
      <w:tr w:rsidR="00C55108" w:rsidRPr="00DE4446" w14:paraId="1517B6BB" w14:textId="77777777" w:rsidTr="00C55108">
        <w:trPr>
          <w:trHeight w:val="300"/>
        </w:trPr>
        <w:tc>
          <w:tcPr>
            <w:tcW w:w="1788" w:type="dxa"/>
          </w:tcPr>
          <w:p w14:paraId="52F4DBAF" w14:textId="7E6D9202" w:rsidR="00C55108" w:rsidRPr="00E82DBB" w:rsidRDefault="00C55108" w:rsidP="00073476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13:00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P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6:00</w:t>
            </w:r>
          </w:p>
        </w:tc>
        <w:tc>
          <w:tcPr>
            <w:tcW w:w="7562" w:type="dxa"/>
          </w:tcPr>
          <w:p w14:paraId="169CB6A6" w14:textId="77777777" w:rsidR="00C55108" w:rsidRPr="00DE4446" w:rsidRDefault="00C55108" w:rsidP="00073476">
            <w:pPr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General support for exercise completion from M4 to M8</w:t>
            </w:r>
            <w:r w:rsidRPr="00DE4446"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  <w:t xml:space="preserve"> </w:t>
            </w:r>
          </w:p>
        </w:tc>
      </w:tr>
    </w:tbl>
    <w:p w14:paraId="2DEF1FDF" w14:textId="49A681B5" w:rsidR="00CB6B1D" w:rsidRDefault="00CB6B1D" w:rsidP="00A17E4F">
      <w:pPr>
        <w:rPr>
          <w:rFonts w:ascii="Arial" w:hAnsi="Arial" w:cs="Arial"/>
          <w:bCs/>
          <w:sz w:val="24"/>
          <w:szCs w:val="24"/>
          <w:lang w:val="en-GB"/>
        </w:rPr>
      </w:pPr>
    </w:p>
    <w:sectPr w:rsidR="00CB6B1D" w:rsidSect="00924FD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C64A" w14:textId="77777777" w:rsidR="00DB5BA0" w:rsidRDefault="00DB5BA0" w:rsidP="005E48FA">
      <w:pPr>
        <w:spacing w:after="0" w:line="240" w:lineRule="auto"/>
      </w:pPr>
      <w:r>
        <w:separator/>
      </w:r>
    </w:p>
  </w:endnote>
  <w:endnote w:type="continuationSeparator" w:id="0">
    <w:p w14:paraId="74471F2D" w14:textId="77777777" w:rsidR="00DB5BA0" w:rsidRDefault="00DB5BA0" w:rsidP="005E4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parkasse Rg">
    <w:altName w:val="Calibri"/>
    <w:panose1 w:val="020B0604020202020204"/>
    <w:charset w:val="00"/>
    <w:family w:val="swiss"/>
    <w:pitch w:val="variable"/>
    <w:sig w:usb0="8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0BF8" w14:textId="77777777" w:rsidR="00DB5BA0" w:rsidRDefault="00DB5BA0" w:rsidP="005E48FA">
      <w:pPr>
        <w:spacing w:after="0" w:line="240" w:lineRule="auto"/>
      </w:pPr>
      <w:r>
        <w:separator/>
      </w:r>
    </w:p>
  </w:footnote>
  <w:footnote w:type="continuationSeparator" w:id="0">
    <w:p w14:paraId="5C2FAE57" w14:textId="77777777" w:rsidR="00DB5BA0" w:rsidRDefault="00DB5BA0" w:rsidP="005E4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6B8B" w14:textId="3C1C0D61" w:rsidR="005E48FA" w:rsidRDefault="00D551BF" w:rsidP="00A17E4F">
    <w:pPr>
      <w:pStyle w:val="Header"/>
    </w:pPr>
    <w:r>
      <w:rPr>
        <w:noProof/>
        <w:color w:val="FF0000"/>
        <w:sz w:val="20"/>
      </w:rPr>
      <w:drawing>
        <wp:anchor distT="0" distB="0" distL="114300" distR="114300" simplePos="0" relativeHeight="251667456" behindDoc="0" locked="0" layoutInCell="1" allowOverlap="1" wp14:anchorId="04905AD7" wp14:editId="7B1148E9">
          <wp:simplePos x="0" y="0"/>
          <wp:positionH relativeFrom="column">
            <wp:posOffset>-400050</wp:posOffset>
          </wp:positionH>
          <wp:positionV relativeFrom="paragraph">
            <wp:posOffset>-314325</wp:posOffset>
          </wp:positionV>
          <wp:extent cx="2788710" cy="80962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0890" cy="810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72C332F0" wp14:editId="19310D68">
          <wp:simplePos x="0" y="0"/>
          <wp:positionH relativeFrom="column">
            <wp:posOffset>2562225</wp:posOffset>
          </wp:positionH>
          <wp:positionV relativeFrom="paragraph">
            <wp:posOffset>-127635</wp:posOffset>
          </wp:positionV>
          <wp:extent cx="3549650" cy="509769"/>
          <wp:effectExtent l="0" t="0" r="0" b="508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9650" cy="509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48FA" w:rsidRPr="005E48FA">
      <w:rPr>
        <w:noProof/>
      </w:rPr>
      <w:drawing>
        <wp:anchor distT="0" distB="0" distL="114300" distR="114300" simplePos="0" relativeHeight="251665408" behindDoc="0" locked="0" layoutInCell="1" allowOverlap="1" wp14:anchorId="5A088273" wp14:editId="138165CC">
          <wp:simplePos x="0" y="0"/>
          <wp:positionH relativeFrom="column">
            <wp:posOffset>8591550</wp:posOffset>
          </wp:positionH>
          <wp:positionV relativeFrom="paragraph">
            <wp:posOffset>238125</wp:posOffset>
          </wp:positionV>
          <wp:extent cx="981075" cy="514350"/>
          <wp:effectExtent l="19050" t="0" r="9525" b="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E48FA" w:rsidRPr="005E48FA">
      <w:rPr>
        <w:noProof/>
      </w:rPr>
      <w:drawing>
        <wp:anchor distT="0" distB="0" distL="114300" distR="114300" simplePos="0" relativeHeight="251663360" behindDoc="0" locked="0" layoutInCell="1" allowOverlap="1" wp14:anchorId="662B0BCA" wp14:editId="1C702591">
          <wp:simplePos x="0" y="0"/>
          <wp:positionH relativeFrom="column">
            <wp:posOffset>8439150</wp:posOffset>
          </wp:positionH>
          <wp:positionV relativeFrom="paragraph">
            <wp:posOffset>85725</wp:posOffset>
          </wp:positionV>
          <wp:extent cx="981075" cy="514350"/>
          <wp:effectExtent l="19050" t="0" r="9525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E48FA" w:rsidRPr="005E48FA">
      <w:rPr>
        <w:noProof/>
      </w:rPr>
      <w:drawing>
        <wp:anchor distT="0" distB="0" distL="114300" distR="114300" simplePos="0" relativeHeight="251661312" behindDoc="0" locked="0" layoutInCell="1" allowOverlap="1" wp14:anchorId="155DF5B5" wp14:editId="50A7E5E9">
          <wp:simplePos x="0" y="0"/>
          <wp:positionH relativeFrom="column">
            <wp:posOffset>8286750</wp:posOffset>
          </wp:positionH>
          <wp:positionV relativeFrom="paragraph">
            <wp:posOffset>-66675</wp:posOffset>
          </wp:positionV>
          <wp:extent cx="981075" cy="514350"/>
          <wp:effectExtent l="19050" t="0" r="9525" b="0"/>
          <wp:wrapNone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E48FA" w:rsidRPr="005E48FA">
      <w:rPr>
        <w:noProof/>
      </w:rPr>
      <w:drawing>
        <wp:anchor distT="0" distB="0" distL="114300" distR="114300" simplePos="0" relativeHeight="251659264" behindDoc="0" locked="0" layoutInCell="1" allowOverlap="1" wp14:anchorId="542C0E95" wp14:editId="39385C65">
          <wp:simplePos x="0" y="0"/>
          <wp:positionH relativeFrom="column">
            <wp:posOffset>8134350</wp:posOffset>
          </wp:positionH>
          <wp:positionV relativeFrom="paragraph">
            <wp:posOffset>-219075</wp:posOffset>
          </wp:positionV>
          <wp:extent cx="981075" cy="514350"/>
          <wp:effectExtent l="19050" t="0" r="952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2F2B"/>
    <w:multiLevelType w:val="hybridMultilevel"/>
    <w:tmpl w:val="A4365732"/>
    <w:lvl w:ilvl="0" w:tplc="9B8A764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0656"/>
    <w:multiLevelType w:val="hybridMultilevel"/>
    <w:tmpl w:val="89ACFC0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D5291"/>
    <w:multiLevelType w:val="hybridMultilevel"/>
    <w:tmpl w:val="5E705E0C"/>
    <w:lvl w:ilvl="0" w:tplc="9B8A764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6B99"/>
    <w:multiLevelType w:val="hybridMultilevel"/>
    <w:tmpl w:val="21F29320"/>
    <w:lvl w:ilvl="0" w:tplc="B55AE7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984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A1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A8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8C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200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4A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87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EC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765"/>
    <w:multiLevelType w:val="hybridMultilevel"/>
    <w:tmpl w:val="3B6E458C"/>
    <w:lvl w:ilvl="0" w:tplc="0F2208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B24AF"/>
    <w:multiLevelType w:val="hybridMultilevel"/>
    <w:tmpl w:val="F10294F4"/>
    <w:lvl w:ilvl="0" w:tplc="FD4288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50C9E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DEA"/>
    <w:multiLevelType w:val="hybridMultilevel"/>
    <w:tmpl w:val="8098CDCE"/>
    <w:lvl w:ilvl="0" w:tplc="2E8653F2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1EC4"/>
    <w:multiLevelType w:val="hybridMultilevel"/>
    <w:tmpl w:val="E21CC994"/>
    <w:lvl w:ilvl="0" w:tplc="FD4288C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E42E7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153A2"/>
    <w:multiLevelType w:val="hybridMultilevel"/>
    <w:tmpl w:val="716A5928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96391"/>
    <w:multiLevelType w:val="hybridMultilevel"/>
    <w:tmpl w:val="14F8E1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026627">
    <w:abstractNumId w:val="3"/>
  </w:num>
  <w:num w:numId="2" w16cid:durableId="1535115418">
    <w:abstractNumId w:val="4"/>
  </w:num>
  <w:num w:numId="3" w16cid:durableId="2055352291">
    <w:abstractNumId w:val="6"/>
  </w:num>
  <w:num w:numId="4" w16cid:durableId="1651445212">
    <w:abstractNumId w:val="9"/>
  </w:num>
  <w:num w:numId="5" w16cid:durableId="1401295733">
    <w:abstractNumId w:val="5"/>
  </w:num>
  <w:num w:numId="6" w16cid:durableId="1581595348">
    <w:abstractNumId w:val="8"/>
  </w:num>
  <w:num w:numId="7" w16cid:durableId="1701006753">
    <w:abstractNumId w:val="7"/>
  </w:num>
  <w:num w:numId="8" w16cid:durableId="686324433">
    <w:abstractNumId w:val="1"/>
  </w:num>
  <w:num w:numId="9" w16cid:durableId="1614704717">
    <w:abstractNumId w:val="11"/>
  </w:num>
  <w:num w:numId="10" w16cid:durableId="85737302">
    <w:abstractNumId w:val="10"/>
  </w:num>
  <w:num w:numId="11" w16cid:durableId="112941340">
    <w:abstractNumId w:val="2"/>
  </w:num>
  <w:num w:numId="12" w16cid:durableId="36838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B"/>
    <w:rsid w:val="00010C66"/>
    <w:rsid w:val="000112EF"/>
    <w:rsid w:val="000E705B"/>
    <w:rsid w:val="001A0009"/>
    <w:rsid w:val="002354CC"/>
    <w:rsid w:val="00237143"/>
    <w:rsid w:val="00273E66"/>
    <w:rsid w:val="0028134F"/>
    <w:rsid w:val="002AC955"/>
    <w:rsid w:val="002F135E"/>
    <w:rsid w:val="00335D33"/>
    <w:rsid w:val="00356FF3"/>
    <w:rsid w:val="003B1524"/>
    <w:rsid w:val="004411AA"/>
    <w:rsid w:val="004C1794"/>
    <w:rsid w:val="00506548"/>
    <w:rsid w:val="00561DD6"/>
    <w:rsid w:val="00565260"/>
    <w:rsid w:val="00572974"/>
    <w:rsid w:val="0058605D"/>
    <w:rsid w:val="005901E7"/>
    <w:rsid w:val="005E48FA"/>
    <w:rsid w:val="00600724"/>
    <w:rsid w:val="00623563"/>
    <w:rsid w:val="006E5F23"/>
    <w:rsid w:val="006F43DD"/>
    <w:rsid w:val="006F5A92"/>
    <w:rsid w:val="00707474"/>
    <w:rsid w:val="00862849"/>
    <w:rsid w:val="00881373"/>
    <w:rsid w:val="008870E0"/>
    <w:rsid w:val="00895D1E"/>
    <w:rsid w:val="008E5A49"/>
    <w:rsid w:val="00924FD8"/>
    <w:rsid w:val="00930E5B"/>
    <w:rsid w:val="00932C1A"/>
    <w:rsid w:val="00942BC8"/>
    <w:rsid w:val="00A17E4F"/>
    <w:rsid w:val="00A31572"/>
    <w:rsid w:val="00AB2C27"/>
    <w:rsid w:val="00AC07A3"/>
    <w:rsid w:val="00AC73B3"/>
    <w:rsid w:val="00B16F9C"/>
    <w:rsid w:val="00BA14DA"/>
    <w:rsid w:val="00BA3FC3"/>
    <w:rsid w:val="00C55108"/>
    <w:rsid w:val="00CB6B1D"/>
    <w:rsid w:val="00CC1C66"/>
    <w:rsid w:val="00D551BF"/>
    <w:rsid w:val="00D81B6D"/>
    <w:rsid w:val="00D96703"/>
    <w:rsid w:val="00DB5BA0"/>
    <w:rsid w:val="00DC5CE5"/>
    <w:rsid w:val="00DE4446"/>
    <w:rsid w:val="00E14CC8"/>
    <w:rsid w:val="00E47113"/>
    <w:rsid w:val="00E66005"/>
    <w:rsid w:val="00E82DBB"/>
    <w:rsid w:val="00E97DD5"/>
    <w:rsid w:val="00EB51F2"/>
    <w:rsid w:val="00EB5525"/>
    <w:rsid w:val="00F14D40"/>
    <w:rsid w:val="00F532E8"/>
    <w:rsid w:val="00F826B7"/>
    <w:rsid w:val="00F9734C"/>
    <w:rsid w:val="0160770B"/>
    <w:rsid w:val="02317317"/>
    <w:rsid w:val="02334E6B"/>
    <w:rsid w:val="023A2C56"/>
    <w:rsid w:val="02B58B39"/>
    <w:rsid w:val="03053F6C"/>
    <w:rsid w:val="0585F4B1"/>
    <w:rsid w:val="0609C44A"/>
    <w:rsid w:val="072E852C"/>
    <w:rsid w:val="0A215C77"/>
    <w:rsid w:val="0DBFAADD"/>
    <w:rsid w:val="0EEED94D"/>
    <w:rsid w:val="0F64C98A"/>
    <w:rsid w:val="0F89C5FF"/>
    <w:rsid w:val="0FD92698"/>
    <w:rsid w:val="106800EC"/>
    <w:rsid w:val="10774385"/>
    <w:rsid w:val="12258EEC"/>
    <w:rsid w:val="13EABFBB"/>
    <w:rsid w:val="13F99CB2"/>
    <w:rsid w:val="14165127"/>
    <w:rsid w:val="145DA6A3"/>
    <w:rsid w:val="14820E26"/>
    <w:rsid w:val="14AC279F"/>
    <w:rsid w:val="15088083"/>
    <w:rsid w:val="18B40DF4"/>
    <w:rsid w:val="19454042"/>
    <w:rsid w:val="1A8A58C0"/>
    <w:rsid w:val="1B1F64EF"/>
    <w:rsid w:val="1BC80A18"/>
    <w:rsid w:val="1C36B666"/>
    <w:rsid w:val="1CBCCBF3"/>
    <w:rsid w:val="1D74D5B0"/>
    <w:rsid w:val="1E09E3F0"/>
    <w:rsid w:val="1E4030DF"/>
    <w:rsid w:val="1F0D4349"/>
    <w:rsid w:val="1F6E1EA9"/>
    <w:rsid w:val="1FBDAEDF"/>
    <w:rsid w:val="20AA0B49"/>
    <w:rsid w:val="212439E6"/>
    <w:rsid w:val="21C6B8A9"/>
    <w:rsid w:val="21FA871A"/>
    <w:rsid w:val="2221E29D"/>
    <w:rsid w:val="22D17549"/>
    <w:rsid w:val="2362890A"/>
    <w:rsid w:val="26B833EE"/>
    <w:rsid w:val="273CD1CF"/>
    <w:rsid w:val="28222450"/>
    <w:rsid w:val="28B3A467"/>
    <w:rsid w:val="29431A39"/>
    <w:rsid w:val="29AD65A4"/>
    <w:rsid w:val="29BDF4B1"/>
    <w:rsid w:val="29D1CA8E"/>
    <w:rsid w:val="2A511C6F"/>
    <w:rsid w:val="2B63B56E"/>
    <w:rsid w:val="2BD59F04"/>
    <w:rsid w:val="2CD678C9"/>
    <w:rsid w:val="2EDA7DC1"/>
    <w:rsid w:val="2F630361"/>
    <w:rsid w:val="2F70DDD0"/>
    <w:rsid w:val="317B26BA"/>
    <w:rsid w:val="31ABB6A5"/>
    <w:rsid w:val="33103885"/>
    <w:rsid w:val="35B23E69"/>
    <w:rsid w:val="36769D74"/>
    <w:rsid w:val="3959C3C3"/>
    <w:rsid w:val="39D81447"/>
    <w:rsid w:val="3A904842"/>
    <w:rsid w:val="3DB9560E"/>
    <w:rsid w:val="428408B5"/>
    <w:rsid w:val="44BA0D97"/>
    <w:rsid w:val="46A011ED"/>
    <w:rsid w:val="46FE8890"/>
    <w:rsid w:val="47E1DFF9"/>
    <w:rsid w:val="4849B11F"/>
    <w:rsid w:val="48E1106E"/>
    <w:rsid w:val="48E23624"/>
    <w:rsid w:val="4918304A"/>
    <w:rsid w:val="49540357"/>
    <w:rsid w:val="49A1DA7D"/>
    <w:rsid w:val="49B94F2B"/>
    <w:rsid w:val="49C00BE2"/>
    <w:rsid w:val="4B23D2F2"/>
    <w:rsid w:val="4BB3DEC6"/>
    <w:rsid w:val="4C73C3B3"/>
    <w:rsid w:val="4E961710"/>
    <w:rsid w:val="515463B6"/>
    <w:rsid w:val="53294D47"/>
    <w:rsid w:val="54458371"/>
    <w:rsid w:val="54695C3C"/>
    <w:rsid w:val="562E2830"/>
    <w:rsid w:val="5739C0CD"/>
    <w:rsid w:val="5B6B74D5"/>
    <w:rsid w:val="5B91F05A"/>
    <w:rsid w:val="5C1E53C6"/>
    <w:rsid w:val="5D3F3355"/>
    <w:rsid w:val="5D804EB8"/>
    <w:rsid w:val="5DC7EBD3"/>
    <w:rsid w:val="5DF9E6AE"/>
    <w:rsid w:val="5F98C302"/>
    <w:rsid w:val="5FDE3669"/>
    <w:rsid w:val="5FF5DBA4"/>
    <w:rsid w:val="60603779"/>
    <w:rsid w:val="60C7D6E7"/>
    <w:rsid w:val="611BC1E8"/>
    <w:rsid w:val="61DA4018"/>
    <w:rsid w:val="63090A48"/>
    <w:rsid w:val="643DED6B"/>
    <w:rsid w:val="64967C16"/>
    <w:rsid w:val="65135CFE"/>
    <w:rsid w:val="65FD6046"/>
    <w:rsid w:val="6694FE92"/>
    <w:rsid w:val="689A164B"/>
    <w:rsid w:val="68E757EF"/>
    <w:rsid w:val="69672BAD"/>
    <w:rsid w:val="6972E176"/>
    <w:rsid w:val="6B82A0BD"/>
    <w:rsid w:val="6B9641D5"/>
    <w:rsid w:val="6E5D1D16"/>
    <w:rsid w:val="71F42992"/>
    <w:rsid w:val="741A288B"/>
    <w:rsid w:val="743CAF40"/>
    <w:rsid w:val="746B732A"/>
    <w:rsid w:val="74B53953"/>
    <w:rsid w:val="7569B2A1"/>
    <w:rsid w:val="7675D365"/>
    <w:rsid w:val="7686A995"/>
    <w:rsid w:val="77C198B5"/>
    <w:rsid w:val="77CCB8DB"/>
    <w:rsid w:val="7822386F"/>
    <w:rsid w:val="78CF1B2E"/>
    <w:rsid w:val="797EB080"/>
    <w:rsid w:val="79891950"/>
    <w:rsid w:val="79E05D60"/>
    <w:rsid w:val="7A29B0DB"/>
    <w:rsid w:val="7B035713"/>
    <w:rsid w:val="7BA9FE22"/>
    <w:rsid w:val="7C01CE17"/>
    <w:rsid w:val="7C07BCBF"/>
    <w:rsid w:val="7C1127D3"/>
    <w:rsid w:val="7D93B8B4"/>
    <w:rsid w:val="7EB9E9B3"/>
    <w:rsid w:val="7F6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DAF3"/>
  <w15:docId w15:val="{9B0F3C8A-0728-4274-BA1A-6FDECC3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FA"/>
  </w:style>
  <w:style w:type="paragraph" w:styleId="Footer">
    <w:name w:val="footer"/>
    <w:basedOn w:val="Normal"/>
    <w:link w:val="Foot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FA"/>
  </w:style>
  <w:style w:type="paragraph" w:styleId="BalloonText">
    <w:name w:val="Balloon Text"/>
    <w:basedOn w:val="Normal"/>
    <w:link w:val="BalloonTextChar"/>
    <w:uiPriority w:val="99"/>
    <w:semiHidden/>
    <w:unhideWhenUsed/>
    <w:rsid w:val="005E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FA"/>
    <w:rPr>
      <w:rFonts w:ascii="Tahoma" w:hAnsi="Tahoma" w:cs="Tahoma"/>
      <w:sz w:val="16"/>
      <w:szCs w:val="16"/>
    </w:rPr>
  </w:style>
  <w:style w:type="table" w:customStyle="1" w:styleId="GFAInvisible">
    <w:name w:val="GFA Invisible"/>
    <w:basedOn w:val="TableNormal"/>
    <w:uiPriority w:val="99"/>
    <w:qFormat/>
    <w:rsid w:val="005E48FA"/>
    <w:pPr>
      <w:spacing w:after="120" w:line="240" w:lineRule="auto"/>
    </w:pPr>
    <w:rPr>
      <w:rFonts w:ascii="Arial Narrow" w:eastAsia="Times New Roman" w:hAnsi="Arial Narrow" w:cs="Times New Roman"/>
      <w:sz w:val="21"/>
      <w:szCs w:val="21"/>
      <w:lang w:val="de-DE" w:eastAsia="de-DE"/>
    </w:rPr>
    <w:tblPr>
      <w:tblStyleRowBandSize w:val="1"/>
      <w:tblStyleColBandSize w:val="1"/>
    </w:tblPr>
    <w:tblStylePr w:type="firstRow">
      <w:rPr>
        <w:rFonts w:ascii="Sparkasse Rg" w:hAnsi="Sparkasse Rg"/>
        <w:sz w:val="21"/>
      </w:rPr>
    </w:tblStylePr>
    <w:tblStylePr w:type="lastRow">
      <w:rPr>
        <w:rFonts w:ascii="Sparkasse Rg" w:hAnsi="Sparkasse Rg"/>
        <w:sz w:val="21"/>
      </w:rPr>
    </w:tblStylePr>
    <w:tblStylePr w:type="firstCol">
      <w:rPr>
        <w:rFonts w:ascii="Sparkasse Rg" w:hAnsi="Sparkasse Rg"/>
        <w:sz w:val="21"/>
      </w:rPr>
    </w:tblStylePr>
    <w:tblStylePr w:type="lastCol">
      <w:rPr>
        <w:rFonts w:ascii="Sparkasse Rg" w:hAnsi="Sparkasse Rg"/>
        <w:sz w:val="21"/>
      </w:rPr>
    </w:tblStylePr>
    <w:tblStylePr w:type="band1Vert">
      <w:rPr>
        <w:rFonts w:ascii="Sparkasse Rg" w:hAnsi="Sparkasse Rg"/>
        <w:sz w:val="21"/>
      </w:rPr>
    </w:tblStylePr>
    <w:tblStylePr w:type="band2Vert">
      <w:rPr>
        <w:rFonts w:ascii="Sparkasse Rg" w:hAnsi="Sparkasse Rg"/>
        <w:sz w:val="21"/>
      </w:rPr>
    </w:tblStylePr>
    <w:tblStylePr w:type="band1Horz">
      <w:rPr>
        <w:rFonts w:ascii="Sparkasse Rg" w:hAnsi="Sparkasse Rg"/>
        <w:sz w:val="21"/>
      </w:rPr>
    </w:tblStylePr>
    <w:tblStylePr w:type="band2Horz">
      <w:rPr>
        <w:rFonts w:ascii="Sparkasse Rg" w:hAnsi="Sparkasse Rg"/>
        <w:sz w:val="21"/>
      </w:rPr>
    </w:tblStylePr>
    <w:tblStylePr w:type="neCell">
      <w:rPr>
        <w:rFonts w:ascii="Sparkasse Rg" w:hAnsi="Sparkasse Rg"/>
        <w:sz w:val="21"/>
      </w:rPr>
    </w:tblStylePr>
    <w:tblStylePr w:type="nwCell">
      <w:rPr>
        <w:rFonts w:ascii="Sparkasse Rg" w:hAnsi="Sparkasse Rg"/>
      </w:rPr>
    </w:tblStylePr>
    <w:tblStylePr w:type="seCell">
      <w:rPr>
        <w:rFonts w:ascii="Sparkasse Rg" w:hAnsi="Sparkasse Rg"/>
        <w:sz w:val="21"/>
      </w:rPr>
    </w:tblStylePr>
    <w:tblStylePr w:type="swCell">
      <w:rPr>
        <w:rFonts w:ascii="Sparkasse Rg" w:hAnsi="Sparkasse Rg"/>
        <w:sz w:val="21"/>
      </w:rPr>
    </w:tblStylePr>
  </w:style>
  <w:style w:type="table" w:styleId="TableGrid">
    <w:name w:val="Table Grid"/>
    <w:basedOn w:val="TableNormal"/>
    <w:uiPriority w:val="59"/>
    <w:unhideWhenUsed/>
    <w:rsid w:val="00CB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6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Props1.xml><?xml version="1.0" encoding="utf-8"?>
<ds:datastoreItem xmlns:ds="http://schemas.openxmlformats.org/officeDocument/2006/customXml" ds:itemID="{964102DE-C4AA-45B5-B45B-7420FD4DC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FC474-B03E-4CB2-A70A-B0A97B0EC451}"/>
</file>

<file path=customXml/itemProps3.xml><?xml version="1.0" encoding="utf-8"?>
<ds:datastoreItem xmlns:ds="http://schemas.openxmlformats.org/officeDocument/2006/customXml" ds:itemID="{CF916A5A-29B1-4C6D-9F11-426FFF970A21}">
  <ds:schemaRefs>
    <ds:schemaRef ds:uri="http://schemas.microsoft.com/office/2006/metadata/properties"/>
    <ds:schemaRef ds:uri="http://schemas.microsoft.com/office/infopath/2007/PartnerControls"/>
    <ds:schemaRef ds:uri="a1cbdf2b-b331-43f9-a8d7-e8cd0b3f64a7"/>
    <ds:schemaRef ds:uri="f2ddffe7-7dac-4524-8a8b-dd0443fece8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Booyse</dc:creator>
  <cp:lastModifiedBy>Mark Tyrrell</cp:lastModifiedBy>
  <cp:revision>34</cp:revision>
  <dcterms:created xsi:type="dcterms:W3CDTF">2023-04-04T11:37:00Z</dcterms:created>
  <dcterms:modified xsi:type="dcterms:W3CDTF">2023-05-30T07:35:00Z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