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E056" w14:textId="6A7780A1" w:rsidR="0074695E" w:rsidRPr="00670CEB" w:rsidRDefault="0037446E" w:rsidP="00670CEB">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9.</w:t>
      </w:r>
      <w:r w:rsidR="00A2484C">
        <w:rPr>
          <w:rFonts w:eastAsia="Calibri" w:cs="Arial"/>
          <w:b/>
          <w:bCs/>
          <w:color w:val="000000"/>
          <w:sz w:val="32"/>
          <w:szCs w:val="32"/>
          <w:shd w:val="clear" w:color="auto" w:fill="FFFFFF"/>
          <w:lang w:val="en-GB" w:eastAsia="en-US"/>
        </w:rPr>
        <w:t>2 Lean Start-up Approach</w:t>
      </w:r>
    </w:p>
    <w:p w14:paraId="7DDDCF18" w14:textId="77777777" w:rsidR="0074695E" w:rsidRPr="0074695E" w:rsidRDefault="0074695E" w:rsidP="0074695E">
      <w:pPr>
        <w:spacing w:after="0"/>
        <w:jc w:val="both"/>
        <w:textAlignment w:val="baseline"/>
        <w:rPr>
          <w:rFonts w:cs="Arial"/>
          <w:b/>
          <w:bCs/>
          <w:sz w:val="24"/>
          <w:lang w:val="en-AU" w:eastAsia="en-ZA"/>
        </w:rPr>
      </w:pPr>
    </w:p>
    <w:p w14:paraId="415EC601" w14:textId="77777777" w:rsidR="0074695E" w:rsidRPr="00320884" w:rsidRDefault="0074695E" w:rsidP="0074695E">
      <w:pPr>
        <w:spacing w:after="0"/>
        <w:jc w:val="both"/>
        <w:textAlignment w:val="baseline"/>
        <w:rPr>
          <w:rFonts w:cs="Arial"/>
          <w:b/>
          <w:bCs/>
          <w:sz w:val="32"/>
          <w:szCs w:val="32"/>
          <w:lang w:val="en-AU" w:eastAsia="en-ZA"/>
        </w:rPr>
      </w:pPr>
      <w:r w:rsidRPr="00320884">
        <w:rPr>
          <w:rFonts w:cs="Arial"/>
          <w:b/>
          <w:bCs/>
          <w:sz w:val="32"/>
          <w:szCs w:val="32"/>
          <w:lang w:val="en-AU" w:eastAsia="en-ZA"/>
        </w:rPr>
        <w:t>Reading material</w:t>
      </w:r>
    </w:p>
    <w:p w14:paraId="6BDED89F" w14:textId="77777777" w:rsidR="0074695E" w:rsidRPr="0074695E" w:rsidRDefault="0074695E" w:rsidP="0074695E">
      <w:pPr>
        <w:spacing w:after="0"/>
        <w:jc w:val="both"/>
        <w:textAlignment w:val="baseline"/>
        <w:rPr>
          <w:rFonts w:cs="Arial"/>
          <w:szCs w:val="22"/>
          <w:lang w:val="en-AU" w:eastAsia="en-ZA"/>
        </w:rPr>
      </w:pPr>
    </w:p>
    <w:tbl>
      <w:tblPr>
        <w:tblStyle w:val="TableGrid"/>
        <w:tblW w:w="0" w:type="auto"/>
        <w:tblLayout w:type="fixed"/>
        <w:tblCellMar>
          <w:top w:w="85" w:type="dxa"/>
          <w:bottom w:w="85" w:type="dxa"/>
        </w:tblCellMar>
        <w:tblLook w:val="04A0" w:firstRow="1" w:lastRow="0" w:firstColumn="1" w:lastColumn="0" w:noHBand="0" w:noVBand="1"/>
      </w:tblPr>
      <w:tblGrid>
        <w:gridCol w:w="9039"/>
      </w:tblGrid>
      <w:tr w:rsidR="00A2484C" w:rsidRPr="001E6195" w14:paraId="22D9D4C2" w14:textId="77777777" w:rsidTr="00A2484C">
        <w:tc>
          <w:tcPr>
            <w:tcW w:w="9039" w:type="dxa"/>
          </w:tcPr>
          <w:p w14:paraId="0C356D93" w14:textId="32488790" w:rsidR="00A2484C" w:rsidRPr="00A2484C" w:rsidRDefault="00A2484C" w:rsidP="00D61B4A">
            <w:pPr>
              <w:rPr>
                <w:rFonts w:asciiTheme="minorHAnsi" w:hAnsiTheme="minorHAnsi" w:cstheme="minorHAnsi"/>
                <w:b/>
                <w:bCs/>
                <w:lang w:val="en-GB"/>
              </w:rPr>
            </w:pPr>
            <w:r w:rsidRPr="00A2484C">
              <w:rPr>
                <w:rFonts w:asciiTheme="minorHAnsi" w:hAnsiTheme="minorHAnsi" w:cstheme="minorHAnsi"/>
                <w:b/>
                <w:bCs/>
                <w:szCs w:val="22"/>
                <w:lang w:val="en-GB"/>
              </w:rPr>
              <w:t>Lean Start-up Approach</w:t>
            </w:r>
          </w:p>
          <w:p w14:paraId="7B6312EC" w14:textId="189C290B" w:rsidR="00A2484C" w:rsidRPr="00A2484C" w:rsidRDefault="00A2484C" w:rsidP="00A2484C">
            <w:pPr>
              <w:pStyle w:val="Pa2"/>
              <w:spacing w:after="120"/>
              <w:rPr>
                <w:rFonts w:asciiTheme="minorHAnsi" w:hAnsiTheme="minorHAnsi" w:cstheme="minorHAnsi"/>
                <w:color w:val="000000"/>
                <w:sz w:val="22"/>
                <w:szCs w:val="22"/>
                <w:lang w:val="en-GB"/>
              </w:rPr>
            </w:pPr>
            <w:r w:rsidRPr="00A2484C">
              <w:rPr>
                <w:rStyle w:val="A4"/>
                <w:rFonts w:asciiTheme="minorHAnsi" w:hAnsiTheme="minorHAnsi" w:cstheme="minorHAnsi"/>
                <w:sz w:val="22"/>
                <w:szCs w:val="22"/>
                <w:lang w:val="en-GB"/>
              </w:rPr>
              <w:t xml:space="preserve">Having a Vision for a business is important, but not enough. An entrepreneur or start-up founder needs to start the business (otherwise the business will remain only a dream and not become reality). </w:t>
            </w:r>
          </w:p>
        </w:tc>
      </w:tr>
      <w:tr w:rsidR="00A2484C" w:rsidRPr="001E6195" w14:paraId="362F072E" w14:textId="77777777" w:rsidTr="00A2484C">
        <w:tc>
          <w:tcPr>
            <w:tcW w:w="9039" w:type="dxa"/>
          </w:tcPr>
          <w:p w14:paraId="19C3D50B" w14:textId="77777777" w:rsidR="00A2484C" w:rsidRPr="00A2484C" w:rsidRDefault="00A2484C" w:rsidP="00D61B4A">
            <w:pPr>
              <w:rPr>
                <w:rFonts w:asciiTheme="minorHAnsi" w:hAnsiTheme="minorHAnsi" w:cstheme="minorHAnsi"/>
                <w:b/>
                <w:bCs/>
                <w:lang w:val="en-GB"/>
              </w:rPr>
            </w:pPr>
            <w:r w:rsidRPr="00A2484C">
              <w:rPr>
                <w:rFonts w:asciiTheme="minorHAnsi" w:hAnsiTheme="minorHAnsi" w:cstheme="minorHAnsi"/>
                <w:b/>
                <w:bCs/>
                <w:szCs w:val="22"/>
                <w:lang w:val="en-GB"/>
              </w:rPr>
              <w:t>If you fail to plan your business, you plan to fail.</w:t>
            </w:r>
          </w:p>
          <w:p w14:paraId="08D0D42D" w14:textId="77777777" w:rsidR="00A2484C" w:rsidRPr="00A2484C" w:rsidRDefault="00A2484C" w:rsidP="00D61B4A">
            <w:pPr>
              <w:rPr>
                <w:rFonts w:asciiTheme="minorHAnsi" w:hAnsiTheme="minorHAnsi" w:cstheme="minorHAnsi"/>
                <w:b/>
                <w:bCs/>
                <w:lang w:val="en-GB"/>
              </w:rPr>
            </w:pPr>
          </w:p>
          <w:p w14:paraId="19012B61" w14:textId="268E4EAC" w:rsidR="00A2484C" w:rsidRPr="00A2484C" w:rsidRDefault="00A2484C" w:rsidP="00D61B4A">
            <w:pPr>
              <w:rPr>
                <w:rFonts w:asciiTheme="minorHAnsi" w:hAnsiTheme="minorHAnsi" w:cstheme="minorHAnsi"/>
                <w:lang w:val="en-GB"/>
              </w:rPr>
            </w:pPr>
            <w:r w:rsidRPr="00A2484C">
              <w:rPr>
                <w:rFonts w:asciiTheme="minorHAnsi" w:hAnsiTheme="minorHAnsi" w:cstheme="minorHAnsi"/>
                <w:b/>
                <w:bCs/>
                <w:szCs w:val="22"/>
                <w:lang w:val="en-GB"/>
              </w:rPr>
              <w:t xml:space="preserve">Reflection/Research </w:t>
            </w:r>
            <w:r w:rsidRPr="00A2484C">
              <w:rPr>
                <w:rFonts w:asciiTheme="minorHAnsi" w:hAnsiTheme="minorHAnsi" w:cstheme="minorHAnsi"/>
                <w:szCs w:val="22"/>
                <w:lang w:val="en-GB"/>
              </w:rPr>
              <w:t>What do you think …</w:t>
            </w:r>
          </w:p>
          <w:p w14:paraId="5CE9DD83" w14:textId="77777777" w:rsidR="00A2484C" w:rsidRPr="00A2484C" w:rsidRDefault="00A2484C" w:rsidP="00A2484C">
            <w:pPr>
              <w:pStyle w:val="ListParagraph"/>
              <w:numPr>
                <w:ilvl w:val="0"/>
                <w:numId w:val="25"/>
              </w:numPr>
              <w:spacing w:after="0"/>
              <w:rPr>
                <w:rFonts w:asciiTheme="minorHAnsi" w:hAnsiTheme="minorHAnsi" w:cstheme="minorHAnsi"/>
                <w:lang w:val="en-GB"/>
              </w:rPr>
            </w:pPr>
            <w:r w:rsidRPr="00A2484C">
              <w:rPr>
                <w:rFonts w:asciiTheme="minorHAnsi" w:hAnsiTheme="minorHAnsi" w:cstheme="minorHAnsi"/>
                <w:szCs w:val="22"/>
                <w:lang w:val="en-GB"/>
              </w:rPr>
              <w:t>what should be considered when you plan a business?</w:t>
            </w:r>
          </w:p>
          <w:p w14:paraId="47CB17EF" w14:textId="026118C1" w:rsidR="00A2484C" w:rsidRPr="00A2484C" w:rsidRDefault="00A2484C" w:rsidP="00A2484C">
            <w:pPr>
              <w:pStyle w:val="ListParagraph"/>
              <w:numPr>
                <w:ilvl w:val="0"/>
                <w:numId w:val="25"/>
              </w:numPr>
              <w:spacing w:after="0"/>
              <w:rPr>
                <w:rFonts w:asciiTheme="minorHAnsi" w:hAnsiTheme="minorHAnsi" w:cstheme="minorHAnsi"/>
                <w:lang w:val="en-GB"/>
              </w:rPr>
            </w:pPr>
            <w:r w:rsidRPr="00A2484C">
              <w:rPr>
                <w:rFonts w:asciiTheme="minorHAnsi" w:hAnsiTheme="minorHAnsi" w:cstheme="minorHAnsi"/>
                <w:szCs w:val="22"/>
                <w:lang w:val="en-GB"/>
              </w:rPr>
              <w:t>how far ahead should you plan?</w:t>
            </w:r>
          </w:p>
          <w:p w14:paraId="316C8660" w14:textId="77777777" w:rsidR="0092034C" w:rsidRDefault="0092034C" w:rsidP="00D61B4A">
            <w:pPr>
              <w:rPr>
                <w:rFonts w:asciiTheme="minorHAnsi" w:hAnsiTheme="minorHAnsi" w:cstheme="minorHAnsi"/>
                <w:b/>
                <w:bCs/>
                <w:szCs w:val="22"/>
                <w:lang w:val="en-GB"/>
              </w:rPr>
            </w:pPr>
          </w:p>
          <w:p w14:paraId="2C1B80F5" w14:textId="63CFAEA9" w:rsidR="00A2484C" w:rsidRPr="00A2484C" w:rsidRDefault="00A2484C" w:rsidP="00D61B4A">
            <w:pPr>
              <w:rPr>
                <w:rFonts w:asciiTheme="minorHAnsi" w:hAnsiTheme="minorHAnsi" w:cstheme="minorHAnsi"/>
                <w:b/>
                <w:bCs/>
                <w:color w:val="148DCD" w:themeColor="accent1"/>
                <w:lang w:val="en-GB"/>
              </w:rPr>
            </w:pPr>
            <w:r w:rsidRPr="00A2484C">
              <w:rPr>
                <w:rFonts w:asciiTheme="minorHAnsi" w:hAnsiTheme="minorHAnsi" w:cstheme="minorHAnsi"/>
                <w:b/>
                <w:bCs/>
                <w:szCs w:val="22"/>
                <w:lang w:val="en-GB"/>
              </w:rPr>
              <w:t>Write</w:t>
            </w:r>
            <w:r w:rsidRPr="00A2484C">
              <w:rPr>
                <w:rFonts w:asciiTheme="minorHAnsi" w:hAnsiTheme="minorHAnsi" w:cstheme="minorHAnsi"/>
                <w:szCs w:val="22"/>
                <w:lang w:val="en-GB"/>
              </w:rPr>
              <w:t>:</w:t>
            </w:r>
            <w:r w:rsidRPr="00A2484C">
              <w:rPr>
                <w:rFonts w:asciiTheme="minorHAnsi" w:hAnsiTheme="minorHAnsi" w:cstheme="minorHAnsi"/>
                <w:color w:val="0070C0"/>
                <w:szCs w:val="22"/>
                <w:lang w:val="en-GB"/>
              </w:rPr>
              <w:t xml:space="preserve"> </w:t>
            </w:r>
            <w:r w:rsidRPr="00A2484C">
              <w:rPr>
                <w:rFonts w:asciiTheme="minorHAnsi" w:hAnsiTheme="minorHAnsi" w:cstheme="minorHAnsi"/>
                <w:szCs w:val="22"/>
                <w:lang w:val="en-GB"/>
              </w:rPr>
              <w:t xml:space="preserve">Take notes in the </w:t>
            </w:r>
            <w:r w:rsidRPr="00A2484C">
              <w:rPr>
                <w:rStyle w:val="A4"/>
                <w:rFonts w:asciiTheme="minorHAnsi" w:hAnsiTheme="minorHAnsi" w:cstheme="minorHAnsi"/>
                <w:b/>
                <w:bCs/>
                <w:color w:val="auto"/>
                <w:sz w:val="22"/>
                <w:szCs w:val="22"/>
                <w:lang w:val="en-GB"/>
              </w:rPr>
              <w:t>Text field</w:t>
            </w:r>
          </w:p>
        </w:tc>
      </w:tr>
      <w:tr w:rsidR="00A2484C" w:rsidRPr="001E6195" w14:paraId="3293CCC8" w14:textId="77777777" w:rsidTr="00A2484C">
        <w:tc>
          <w:tcPr>
            <w:tcW w:w="9039" w:type="dxa"/>
          </w:tcPr>
          <w:p w14:paraId="57E4E292" w14:textId="3F158CBD" w:rsidR="00A2484C" w:rsidRPr="00A2484C" w:rsidRDefault="00A2484C" w:rsidP="00D61B4A">
            <w:pPr>
              <w:rPr>
                <w:rFonts w:asciiTheme="minorHAnsi" w:hAnsiTheme="minorHAnsi" w:cstheme="minorHAnsi"/>
                <w:b/>
                <w:bCs/>
                <w:lang w:val="en-GB"/>
              </w:rPr>
            </w:pPr>
            <w:r w:rsidRPr="00A2484C">
              <w:rPr>
                <w:rFonts w:asciiTheme="minorHAnsi" w:hAnsiTheme="minorHAnsi" w:cstheme="minorHAnsi"/>
                <w:b/>
                <w:bCs/>
                <w:szCs w:val="22"/>
                <w:lang w:val="en-GB"/>
              </w:rPr>
              <w:t xml:space="preserve">Animated Video Input </w:t>
            </w:r>
            <w:r w:rsidR="0013107C" w:rsidRPr="00A60AF0">
              <w:rPr>
                <w:rFonts w:asciiTheme="minorHAnsi" w:hAnsiTheme="minorHAnsi" w:cstheme="minorHAnsi"/>
                <w:b/>
                <w:bCs/>
                <w:highlight w:val="yellow"/>
                <w:lang w:val="en-GB"/>
              </w:rPr>
              <w:t>(refer to Moodle)</w:t>
            </w:r>
            <w:r w:rsidR="0013107C" w:rsidRPr="0037446E">
              <w:rPr>
                <w:rFonts w:asciiTheme="minorHAnsi" w:hAnsiTheme="minorHAnsi" w:cstheme="minorHAnsi"/>
                <w:lang w:val="en-GB"/>
              </w:rPr>
              <w:t xml:space="preserve">: </w:t>
            </w:r>
            <w:r w:rsidRPr="00A2484C">
              <w:rPr>
                <w:rFonts w:asciiTheme="minorHAnsi" w:hAnsiTheme="minorHAnsi" w:cstheme="minorHAnsi"/>
                <w:b/>
                <w:bCs/>
                <w:szCs w:val="22"/>
                <w:lang w:val="en-GB"/>
              </w:rPr>
              <w:t>The Lean Start-up Approach</w:t>
            </w:r>
          </w:p>
          <w:p w14:paraId="068B8C58" w14:textId="2F8B0E45" w:rsidR="00A2484C" w:rsidRPr="00A2484C" w:rsidRDefault="00A2484C" w:rsidP="00D61B4A">
            <w:pPr>
              <w:rPr>
                <w:rFonts w:asciiTheme="minorHAnsi" w:hAnsiTheme="minorHAnsi" w:cstheme="minorHAnsi"/>
                <w:color w:val="148DCD" w:themeColor="accent1"/>
                <w:lang w:val="en-GB"/>
              </w:rPr>
            </w:pPr>
            <w:r w:rsidRPr="00A2484C">
              <w:rPr>
                <w:rFonts w:asciiTheme="minorHAnsi" w:hAnsiTheme="minorHAnsi" w:cstheme="minorHAnsi"/>
                <w:szCs w:val="22"/>
                <w:lang w:val="en-GB"/>
              </w:rPr>
              <w:t>Watch the video and learn more about business plans and about the Lean Start-up Approach.</w:t>
            </w:r>
            <w:r w:rsidRPr="00A2484C">
              <w:rPr>
                <w:rFonts w:asciiTheme="minorHAnsi" w:hAnsiTheme="minorHAnsi" w:cstheme="minorHAnsi"/>
                <w:b/>
                <w:bCs/>
                <w:szCs w:val="22"/>
                <w:lang w:val="en-GB"/>
              </w:rPr>
              <w:t xml:space="preserve"> </w:t>
            </w:r>
          </w:p>
        </w:tc>
      </w:tr>
      <w:tr w:rsidR="00A2484C" w:rsidRPr="001E6195" w14:paraId="7C1E6609" w14:textId="77777777" w:rsidTr="00A2484C">
        <w:tc>
          <w:tcPr>
            <w:tcW w:w="9039" w:type="dxa"/>
          </w:tcPr>
          <w:p w14:paraId="6B23F310" w14:textId="77777777" w:rsidR="00A2484C" w:rsidRPr="00A2484C" w:rsidRDefault="00A2484C" w:rsidP="00D61B4A">
            <w:pPr>
              <w:pStyle w:val="Default"/>
              <w:rPr>
                <w:rStyle w:val="A10"/>
                <w:rFonts w:asciiTheme="minorHAnsi" w:hAnsiTheme="minorHAnsi" w:cstheme="minorHAnsi"/>
                <w:b/>
                <w:bCs/>
                <w:color w:val="auto"/>
                <w:sz w:val="22"/>
                <w:szCs w:val="22"/>
                <w:lang w:val="en-GB"/>
              </w:rPr>
            </w:pPr>
            <w:r w:rsidRPr="00A2484C">
              <w:rPr>
                <w:rStyle w:val="A10"/>
                <w:rFonts w:asciiTheme="minorHAnsi" w:hAnsiTheme="minorHAnsi" w:cstheme="minorHAnsi"/>
                <w:b/>
                <w:bCs/>
                <w:color w:val="auto"/>
                <w:sz w:val="22"/>
                <w:szCs w:val="22"/>
                <w:lang w:val="en-GB"/>
              </w:rPr>
              <w:t>What was said in the video?</w:t>
            </w:r>
          </w:p>
          <w:p w14:paraId="5D30A7EB" w14:textId="77777777" w:rsidR="00A2484C" w:rsidRPr="00A2484C" w:rsidRDefault="00A2484C" w:rsidP="00D61B4A">
            <w:pPr>
              <w:pStyle w:val="Default"/>
              <w:rPr>
                <w:rStyle w:val="A10"/>
                <w:rFonts w:asciiTheme="minorHAnsi" w:hAnsiTheme="minorHAnsi" w:cstheme="minorHAnsi"/>
                <w:b/>
                <w:bCs/>
                <w:color w:val="auto"/>
                <w:sz w:val="22"/>
                <w:szCs w:val="22"/>
                <w:lang w:val="en-GB"/>
              </w:rPr>
            </w:pPr>
          </w:p>
          <w:p w14:paraId="2EA6CCFF" w14:textId="77777777" w:rsidR="00A2484C" w:rsidRPr="00A2484C" w:rsidRDefault="00A2484C" w:rsidP="00D61B4A">
            <w:pPr>
              <w:pStyle w:val="Default"/>
              <w:rPr>
                <w:rStyle w:val="A10"/>
                <w:rFonts w:asciiTheme="minorHAnsi" w:hAnsiTheme="minorHAnsi" w:cstheme="minorHAnsi"/>
                <w:b/>
                <w:bCs/>
                <w:color w:val="auto"/>
                <w:sz w:val="22"/>
                <w:szCs w:val="22"/>
                <w:lang w:val="en-GB"/>
              </w:rPr>
            </w:pPr>
            <w:r w:rsidRPr="00A2484C">
              <w:rPr>
                <w:rStyle w:val="A10"/>
                <w:rFonts w:asciiTheme="minorHAnsi" w:hAnsiTheme="minorHAnsi" w:cstheme="minorHAnsi"/>
                <w:b/>
                <w:bCs/>
                <w:color w:val="auto"/>
                <w:sz w:val="22"/>
                <w:szCs w:val="22"/>
                <w:lang w:val="en-GB"/>
              </w:rPr>
              <w:t xml:space="preserve"> t/f True or false?</w:t>
            </w:r>
          </w:p>
          <w:p w14:paraId="50131852" w14:textId="77777777" w:rsidR="00A2484C" w:rsidRPr="00A2484C" w:rsidRDefault="00A2484C" w:rsidP="00D61B4A">
            <w:pPr>
              <w:pStyle w:val="Default"/>
              <w:rPr>
                <w:rStyle w:val="A10"/>
                <w:rFonts w:asciiTheme="minorHAnsi" w:hAnsiTheme="minorHAnsi" w:cstheme="minorHAnsi"/>
                <w:b/>
                <w:bCs/>
                <w:color w:val="auto"/>
                <w:sz w:val="22"/>
                <w:szCs w:val="22"/>
                <w:lang w:val="en-GB"/>
              </w:rPr>
            </w:pPr>
          </w:p>
          <w:p w14:paraId="0798D8C9" w14:textId="77777777" w:rsidR="00A2484C" w:rsidRPr="00A2484C" w:rsidRDefault="00A2484C" w:rsidP="00A2484C">
            <w:pPr>
              <w:numPr>
                <w:ilvl w:val="0"/>
                <w:numId w:val="28"/>
              </w:numPr>
              <w:autoSpaceDE w:val="0"/>
              <w:autoSpaceDN w:val="0"/>
              <w:adjustRightInd w:val="0"/>
              <w:spacing w:after="115"/>
              <w:rPr>
                <w:rStyle w:val="A10"/>
                <w:rFonts w:asciiTheme="minorHAnsi" w:hAnsiTheme="minorHAnsi" w:cstheme="minorHAnsi"/>
                <w:sz w:val="22"/>
                <w:szCs w:val="22"/>
                <w:lang w:val="en-GB"/>
              </w:rPr>
            </w:pPr>
            <w:r w:rsidRPr="00A2484C">
              <w:rPr>
                <w:rFonts w:asciiTheme="minorHAnsi" w:hAnsiTheme="minorHAnsi" w:cstheme="minorHAnsi"/>
                <w:szCs w:val="22"/>
                <w:lang w:val="en-GB"/>
              </w:rPr>
              <w:t>it is better to just start a business without a formal plan than to write a formal business plan.</w:t>
            </w:r>
          </w:p>
          <w:p w14:paraId="0DC14614" w14:textId="77777777" w:rsidR="00A2484C" w:rsidRPr="00A2484C" w:rsidRDefault="00A2484C" w:rsidP="00A2484C">
            <w:pPr>
              <w:pStyle w:val="Default"/>
              <w:widowControl/>
              <w:numPr>
                <w:ilvl w:val="0"/>
                <w:numId w:val="24"/>
              </w:numPr>
              <w:rPr>
                <w:rStyle w:val="A10"/>
                <w:rFonts w:asciiTheme="minorHAnsi" w:hAnsiTheme="minorHAnsi" w:cstheme="minorHAnsi"/>
                <w:color w:val="FF0000"/>
                <w:sz w:val="22"/>
                <w:szCs w:val="22"/>
                <w:lang w:val="en-GB"/>
              </w:rPr>
            </w:pPr>
            <w:r w:rsidRPr="00A2484C">
              <w:rPr>
                <w:rStyle w:val="A10"/>
                <w:rFonts w:asciiTheme="minorHAnsi" w:hAnsiTheme="minorHAnsi" w:cstheme="minorHAnsi"/>
                <w:color w:val="FF0000"/>
                <w:sz w:val="22"/>
                <w:szCs w:val="22"/>
                <w:lang w:val="en-GB"/>
              </w:rPr>
              <w:t>true</w:t>
            </w:r>
          </w:p>
          <w:p w14:paraId="4AAA2370" w14:textId="77777777" w:rsidR="00A2484C" w:rsidRPr="00A2484C" w:rsidRDefault="00A2484C" w:rsidP="00A2484C">
            <w:pPr>
              <w:pStyle w:val="Default"/>
              <w:widowControl/>
              <w:numPr>
                <w:ilvl w:val="0"/>
                <w:numId w:val="24"/>
              </w:numPr>
              <w:rPr>
                <w:rFonts w:asciiTheme="minorHAnsi" w:hAnsiTheme="minorHAnsi" w:cstheme="minorHAnsi"/>
                <w:color w:val="FF0000"/>
                <w:sz w:val="22"/>
                <w:szCs w:val="22"/>
                <w:lang w:val="en-GB"/>
              </w:rPr>
            </w:pPr>
            <w:r w:rsidRPr="00A2484C">
              <w:rPr>
                <w:rStyle w:val="A10"/>
                <w:rFonts w:asciiTheme="minorHAnsi" w:hAnsiTheme="minorHAnsi" w:cstheme="minorHAnsi"/>
                <w:color w:val="92D050"/>
                <w:sz w:val="22"/>
                <w:szCs w:val="22"/>
                <w:lang w:val="en-GB"/>
              </w:rPr>
              <w:t>false</w:t>
            </w:r>
          </w:p>
        </w:tc>
      </w:tr>
      <w:tr w:rsidR="00A2484C" w:rsidRPr="001E6195" w14:paraId="6B616E4E" w14:textId="77777777" w:rsidTr="00A2484C">
        <w:tc>
          <w:tcPr>
            <w:tcW w:w="9039" w:type="dxa"/>
          </w:tcPr>
          <w:p w14:paraId="106996B0" w14:textId="041AAD5A" w:rsidR="00A2484C" w:rsidRPr="00A2484C" w:rsidRDefault="00A2484C" w:rsidP="00D61B4A">
            <w:pPr>
              <w:pStyle w:val="Default"/>
              <w:rPr>
                <w:rStyle w:val="A10"/>
                <w:rFonts w:asciiTheme="minorHAnsi" w:hAnsiTheme="minorHAnsi" w:cstheme="minorHAnsi"/>
                <w:b/>
                <w:bCs/>
                <w:color w:val="auto"/>
                <w:sz w:val="22"/>
                <w:szCs w:val="22"/>
                <w:lang w:val="en-GB"/>
              </w:rPr>
            </w:pPr>
            <w:r w:rsidRPr="00A2484C">
              <w:rPr>
                <w:rStyle w:val="A10"/>
                <w:rFonts w:asciiTheme="minorHAnsi" w:hAnsiTheme="minorHAnsi" w:cstheme="minorHAnsi"/>
                <w:b/>
                <w:bCs/>
                <w:color w:val="auto"/>
                <w:sz w:val="22"/>
                <w:szCs w:val="22"/>
                <w:lang w:val="en-GB"/>
              </w:rPr>
              <w:t>What was said in the video?</w:t>
            </w:r>
          </w:p>
          <w:p w14:paraId="3DC6A4F8" w14:textId="77777777" w:rsidR="00A2484C" w:rsidRPr="00A2484C" w:rsidRDefault="00A2484C" w:rsidP="00D61B4A">
            <w:pPr>
              <w:pStyle w:val="Default"/>
              <w:rPr>
                <w:rStyle w:val="A10"/>
                <w:rFonts w:asciiTheme="minorHAnsi" w:hAnsiTheme="minorHAnsi" w:cstheme="minorHAnsi"/>
                <w:b/>
                <w:bCs/>
                <w:color w:val="auto"/>
                <w:sz w:val="22"/>
                <w:szCs w:val="22"/>
                <w:lang w:val="en-GB"/>
              </w:rPr>
            </w:pPr>
          </w:p>
          <w:p w14:paraId="08B39F6E" w14:textId="77777777" w:rsidR="00A2484C" w:rsidRPr="00A2484C" w:rsidRDefault="00A2484C" w:rsidP="00D61B4A">
            <w:pPr>
              <w:pStyle w:val="Default"/>
              <w:rPr>
                <w:rStyle w:val="A10"/>
                <w:rFonts w:asciiTheme="minorHAnsi" w:hAnsiTheme="minorHAnsi" w:cstheme="minorHAnsi"/>
                <w:color w:val="auto"/>
                <w:sz w:val="22"/>
                <w:szCs w:val="22"/>
                <w:lang w:val="en-GB"/>
              </w:rPr>
            </w:pPr>
            <w:r w:rsidRPr="00A2484C">
              <w:rPr>
                <w:rStyle w:val="A10"/>
                <w:rFonts w:asciiTheme="minorHAnsi" w:hAnsiTheme="minorHAnsi" w:cstheme="minorHAnsi"/>
                <w:b/>
                <w:bCs/>
                <w:color w:val="auto"/>
                <w:sz w:val="22"/>
                <w:szCs w:val="22"/>
                <w:lang w:val="en-GB"/>
              </w:rPr>
              <w:t xml:space="preserve">MC </w:t>
            </w:r>
            <w:r w:rsidRPr="00A2484C">
              <w:rPr>
                <w:rStyle w:val="A10"/>
                <w:rFonts w:asciiTheme="minorHAnsi" w:hAnsiTheme="minorHAnsi" w:cstheme="minorHAnsi"/>
                <w:color w:val="auto"/>
                <w:sz w:val="22"/>
                <w:szCs w:val="22"/>
                <w:lang w:val="en-GB"/>
              </w:rPr>
              <w:t>Which one of the following statements is correct?</w:t>
            </w:r>
          </w:p>
          <w:p w14:paraId="6DF7F090" w14:textId="77777777" w:rsidR="00A2484C" w:rsidRPr="00A2484C" w:rsidRDefault="00A2484C" w:rsidP="00D61B4A">
            <w:pPr>
              <w:pStyle w:val="Default"/>
              <w:rPr>
                <w:rStyle w:val="A10"/>
                <w:rFonts w:asciiTheme="minorHAnsi" w:hAnsiTheme="minorHAnsi" w:cstheme="minorHAnsi"/>
                <w:color w:val="148DCD" w:themeColor="accent1"/>
                <w:sz w:val="22"/>
                <w:szCs w:val="22"/>
                <w:lang w:val="en-GB"/>
              </w:rPr>
            </w:pPr>
          </w:p>
          <w:p w14:paraId="5BD4A797" w14:textId="77777777" w:rsidR="00A2484C" w:rsidRPr="00A2484C" w:rsidRDefault="00A2484C" w:rsidP="00D61B4A">
            <w:pPr>
              <w:autoSpaceDE w:val="0"/>
              <w:autoSpaceDN w:val="0"/>
              <w:adjustRightInd w:val="0"/>
              <w:spacing w:line="241" w:lineRule="atLeast"/>
              <w:jc w:val="both"/>
              <w:rPr>
                <w:rFonts w:asciiTheme="minorHAnsi" w:hAnsiTheme="minorHAnsi" w:cstheme="minorHAnsi"/>
                <w:color w:val="92D050"/>
                <w:lang w:val="en-GB"/>
              </w:rPr>
            </w:pPr>
            <w:r w:rsidRPr="00A2484C">
              <w:rPr>
                <w:rFonts w:asciiTheme="minorHAnsi" w:hAnsiTheme="minorHAnsi" w:cstheme="minorHAnsi"/>
                <w:color w:val="92D050"/>
                <w:szCs w:val="22"/>
                <w:lang w:val="en-GB"/>
              </w:rPr>
              <w:t xml:space="preserve">- Traditional business plans rarely survive first contact with customers. </w:t>
            </w:r>
          </w:p>
          <w:p w14:paraId="082E3FA0" w14:textId="77777777" w:rsidR="00A2484C" w:rsidRPr="00A2484C" w:rsidRDefault="00A2484C" w:rsidP="00A2484C">
            <w:pPr>
              <w:numPr>
                <w:ilvl w:val="0"/>
                <w:numId w:val="29"/>
              </w:numPr>
              <w:autoSpaceDE w:val="0"/>
              <w:autoSpaceDN w:val="0"/>
              <w:adjustRightInd w:val="0"/>
              <w:spacing w:after="115"/>
              <w:rPr>
                <w:rFonts w:asciiTheme="minorHAnsi" w:hAnsiTheme="minorHAnsi" w:cstheme="minorHAnsi"/>
                <w:color w:val="FF0000"/>
                <w:lang w:val="en-GB"/>
              </w:rPr>
            </w:pPr>
            <w:r w:rsidRPr="00A2484C">
              <w:rPr>
                <w:rFonts w:asciiTheme="minorHAnsi" w:hAnsiTheme="minorHAnsi" w:cstheme="minorHAnsi"/>
                <w:color w:val="FF0000"/>
                <w:szCs w:val="22"/>
                <w:lang w:val="en-GB"/>
              </w:rPr>
              <w:t xml:space="preserve">- It is quite realistic to forecast three- to five-year plans for a Start-up. </w:t>
            </w:r>
          </w:p>
          <w:p w14:paraId="714B8296" w14:textId="77777777" w:rsidR="00A2484C" w:rsidRPr="00A2484C" w:rsidRDefault="00A2484C" w:rsidP="00A2484C">
            <w:pPr>
              <w:numPr>
                <w:ilvl w:val="0"/>
                <w:numId w:val="29"/>
              </w:numPr>
              <w:autoSpaceDE w:val="0"/>
              <w:autoSpaceDN w:val="0"/>
              <w:adjustRightInd w:val="0"/>
              <w:spacing w:after="0"/>
              <w:rPr>
                <w:rStyle w:val="A10"/>
                <w:rFonts w:asciiTheme="minorHAnsi" w:hAnsiTheme="minorHAnsi" w:cstheme="minorHAnsi"/>
                <w:color w:val="FF0000"/>
                <w:sz w:val="22"/>
                <w:szCs w:val="22"/>
                <w:lang w:val="en-GB"/>
              </w:rPr>
            </w:pPr>
            <w:r w:rsidRPr="00A2484C">
              <w:rPr>
                <w:rFonts w:asciiTheme="minorHAnsi" w:hAnsiTheme="minorHAnsi" w:cstheme="minorHAnsi"/>
                <w:color w:val="FF0000"/>
                <w:szCs w:val="22"/>
                <w:lang w:val="en-GB"/>
              </w:rPr>
              <w:t xml:space="preserve">- Start-ups are just smaller versions of large companies. </w:t>
            </w:r>
          </w:p>
          <w:p w14:paraId="78DDADCC" w14:textId="77777777" w:rsidR="00A2484C" w:rsidRPr="00A2484C" w:rsidRDefault="00A2484C" w:rsidP="00D61B4A">
            <w:pPr>
              <w:pStyle w:val="Default"/>
              <w:rPr>
                <w:rStyle w:val="A10"/>
                <w:rFonts w:asciiTheme="minorHAnsi" w:hAnsiTheme="minorHAnsi" w:cstheme="minorHAnsi"/>
                <w:b/>
                <w:bCs/>
                <w:color w:val="148DCD" w:themeColor="accent1"/>
                <w:sz w:val="22"/>
                <w:szCs w:val="22"/>
                <w:lang w:val="en-GB"/>
              </w:rPr>
            </w:pPr>
          </w:p>
        </w:tc>
      </w:tr>
      <w:tr w:rsidR="00A2484C" w:rsidRPr="001E6195" w14:paraId="3E5FDBD4" w14:textId="77777777" w:rsidTr="00A2484C">
        <w:tc>
          <w:tcPr>
            <w:tcW w:w="9039" w:type="dxa"/>
          </w:tcPr>
          <w:p w14:paraId="6D3F4A42" w14:textId="01380217" w:rsidR="00A2484C" w:rsidRPr="00A2484C" w:rsidRDefault="00A2484C" w:rsidP="00D61B4A">
            <w:pPr>
              <w:pStyle w:val="Default"/>
              <w:rPr>
                <w:rStyle w:val="A10"/>
                <w:rFonts w:asciiTheme="minorHAnsi" w:hAnsiTheme="minorHAnsi" w:cstheme="minorHAnsi"/>
                <w:b/>
                <w:bCs/>
                <w:color w:val="auto"/>
                <w:sz w:val="22"/>
                <w:szCs w:val="22"/>
                <w:lang w:val="en-GB"/>
              </w:rPr>
            </w:pPr>
            <w:r w:rsidRPr="00A2484C">
              <w:rPr>
                <w:rStyle w:val="A10"/>
                <w:rFonts w:asciiTheme="minorHAnsi" w:hAnsiTheme="minorHAnsi" w:cstheme="minorHAnsi"/>
                <w:b/>
                <w:bCs/>
                <w:color w:val="auto"/>
                <w:sz w:val="22"/>
                <w:szCs w:val="22"/>
                <w:lang w:val="en-GB"/>
              </w:rPr>
              <w:t>What was said in the video?</w:t>
            </w:r>
          </w:p>
          <w:p w14:paraId="3010A609" w14:textId="77777777" w:rsidR="00A2484C" w:rsidRPr="00A2484C" w:rsidRDefault="00A2484C" w:rsidP="00D61B4A">
            <w:pPr>
              <w:autoSpaceDE w:val="0"/>
              <w:autoSpaceDN w:val="0"/>
              <w:adjustRightInd w:val="0"/>
              <w:spacing w:line="241" w:lineRule="atLeast"/>
              <w:jc w:val="both"/>
              <w:rPr>
                <w:rFonts w:asciiTheme="minorHAnsi" w:hAnsiTheme="minorHAnsi" w:cstheme="minorHAnsi"/>
                <w:color w:val="000000"/>
                <w:lang w:val="en-GB"/>
              </w:rPr>
            </w:pPr>
          </w:p>
          <w:p w14:paraId="6BA869A3" w14:textId="683F182E" w:rsidR="00A2484C" w:rsidRPr="00A2484C" w:rsidRDefault="00A2484C" w:rsidP="00D61B4A">
            <w:pPr>
              <w:autoSpaceDE w:val="0"/>
              <w:autoSpaceDN w:val="0"/>
              <w:adjustRightInd w:val="0"/>
              <w:spacing w:line="241" w:lineRule="atLeast"/>
              <w:jc w:val="both"/>
              <w:rPr>
                <w:rFonts w:asciiTheme="minorHAnsi" w:hAnsiTheme="minorHAnsi" w:cstheme="minorHAnsi"/>
                <w:color w:val="000000"/>
                <w:lang w:val="en-GB"/>
              </w:rPr>
            </w:pPr>
            <w:r w:rsidRPr="00A2484C">
              <w:rPr>
                <w:rFonts w:asciiTheme="minorHAnsi" w:hAnsiTheme="minorHAnsi" w:cstheme="minorHAnsi"/>
                <w:color w:val="000000"/>
                <w:szCs w:val="22"/>
                <w:lang w:val="en-GB"/>
              </w:rPr>
              <w:lastRenderedPageBreak/>
              <w:t xml:space="preserve">MC: The </w:t>
            </w:r>
            <w:r w:rsidRPr="00A2484C">
              <w:rPr>
                <w:rFonts w:asciiTheme="minorHAnsi" w:hAnsiTheme="minorHAnsi" w:cstheme="minorHAnsi"/>
                <w:b/>
                <w:bCs/>
                <w:color w:val="000000"/>
                <w:szCs w:val="22"/>
                <w:lang w:val="en-GB"/>
              </w:rPr>
              <w:t>Lean business start-up principles</w:t>
            </w:r>
            <w:r w:rsidRPr="00A2484C">
              <w:rPr>
                <w:rFonts w:asciiTheme="minorHAnsi" w:hAnsiTheme="minorHAnsi" w:cstheme="minorHAnsi"/>
                <w:color w:val="000000"/>
                <w:szCs w:val="22"/>
                <w:lang w:val="en-GB"/>
              </w:rPr>
              <w:t xml:space="preserve"> propagate a different approach, which is </w:t>
            </w:r>
            <w:r w:rsidRPr="00A2484C">
              <w:rPr>
                <w:rFonts w:asciiTheme="minorHAnsi" w:hAnsiTheme="minorHAnsi" w:cstheme="minorHAnsi"/>
                <w:b/>
                <w:bCs/>
                <w:color w:val="000000"/>
                <w:szCs w:val="22"/>
                <w:lang w:val="en-GB"/>
              </w:rPr>
              <w:t>iterative</w:t>
            </w:r>
            <w:r w:rsidRPr="00A2484C">
              <w:rPr>
                <w:rFonts w:asciiTheme="minorHAnsi" w:hAnsiTheme="minorHAnsi" w:cstheme="minorHAnsi"/>
                <w:color w:val="000000"/>
                <w:szCs w:val="22"/>
                <w:lang w:val="en-GB"/>
              </w:rPr>
              <w:t xml:space="preserve"> and </w:t>
            </w:r>
            <w:r w:rsidRPr="00A2484C">
              <w:rPr>
                <w:rFonts w:asciiTheme="minorHAnsi" w:hAnsiTheme="minorHAnsi" w:cstheme="minorHAnsi"/>
                <w:b/>
                <w:bCs/>
                <w:color w:val="000000"/>
                <w:szCs w:val="22"/>
                <w:lang w:val="en-GB"/>
              </w:rPr>
              <w:t>incremental</w:t>
            </w:r>
            <w:r w:rsidRPr="00A2484C">
              <w:rPr>
                <w:rFonts w:asciiTheme="minorHAnsi" w:hAnsiTheme="minorHAnsi" w:cstheme="minorHAnsi"/>
                <w:color w:val="000000"/>
                <w:szCs w:val="22"/>
                <w:lang w:val="en-GB"/>
              </w:rPr>
              <w:t>. But what does “iterative” and “incremental” mean?</w:t>
            </w:r>
          </w:p>
          <w:p w14:paraId="4997A556" w14:textId="40326817" w:rsidR="00A2484C" w:rsidRPr="00A2484C" w:rsidRDefault="00A2484C" w:rsidP="00D61B4A">
            <w:pPr>
              <w:autoSpaceDE w:val="0"/>
              <w:autoSpaceDN w:val="0"/>
              <w:adjustRightInd w:val="0"/>
              <w:spacing w:line="241" w:lineRule="atLeast"/>
              <w:jc w:val="both"/>
              <w:rPr>
                <w:rFonts w:asciiTheme="minorHAnsi" w:hAnsiTheme="minorHAnsi" w:cstheme="minorHAnsi"/>
                <w:color w:val="FF0000"/>
                <w:lang w:val="en-GB"/>
              </w:rPr>
            </w:pPr>
            <w:r w:rsidRPr="00A2484C">
              <w:rPr>
                <w:rFonts w:asciiTheme="minorHAnsi" w:hAnsiTheme="minorHAnsi" w:cstheme="minorHAnsi"/>
                <w:color w:val="FF0000"/>
                <w:szCs w:val="22"/>
                <w:lang w:val="en-GB"/>
              </w:rPr>
              <w:t>Iterative means that you offer new products with each cycle. Incremental, on the other hand, relates to the selling price of the product, which can be raised with each cycle.</w:t>
            </w:r>
          </w:p>
          <w:p w14:paraId="1DA9A9AF" w14:textId="3080C765" w:rsidR="00A2484C" w:rsidRPr="00A2484C" w:rsidRDefault="00A2484C" w:rsidP="00D61B4A">
            <w:pPr>
              <w:autoSpaceDE w:val="0"/>
              <w:autoSpaceDN w:val="0"/>
              <w:adjustRightInd w:val="0"/>
              <w:spacing w:line="241" w:lineRule="atLeast"/>
              <w:jc w:val="both"/>
              <w:rPr>
                <w:rFonts w:asciiTheme="minorHAnsi" w:hAnsiTheme="minorHAnsi" w:cstheme="minorHAnsi"/>
                <w:color w:val="92D050"/>
                <w:lang w:val="en-GB"/>
              </w:rPr>
            </w:pPr>
            <w:r w:rsidRPr="00A2484C">
              <w:rPr>
                <w:rFonts w:asciiTheme="minorHAnsi" w:hAnsiTheme="minorHAnsi" w:cstheme="minorHAnsi"/>
                <w:color w:val="92D050"/>
                <w:szCs w:val="22"/>
                <w:lang w:val="en-GB"/>
              </w:rPr>
              <w:t>Iterative means that you repeat a series of cyclical steps, improving your product with each cycle. Incremental, on the other hand, relates to an increase or addition.</w:t>
            </w:r>
          </w:p>
          <w:p w14:paraId="1EB26F2D" w14:textId="0C7C4DB2" w:rsidR="00A2484C" w:rsidRPr="00A2484C" w:rsidRDefault="00A2484C" w:rsidP="00A2484C">
            <w:pPr>
              <w:autoSpaceDE w:val="0"/>
              <w:autoSpaceDN w:val="0"/>
              <w:adjustRightInd w:val="0"/>
              <w:spacing w:line="241" w:lineRule="atLeast"/>
              <w:jc w:val="both"/>
              <w:rPr>
                <w:rStyle w:val="A10"/>
                <w:rFonts w:asciiTheme="minorHAnsi" w:hAnsiTheme="minorHAnsi" w:cstheme="minorHAnsi"/>
                <w:color w:val="FF0000"/>
                <w:sz w:val="22"/>
                <w:szCs w:val="22"/>
                <w:lang w:val="en-GB"/>
              </w:rPr>
            </w:pPr>
            <w:r w:rsidRPr="00A2484C">
              <w:rPr>
                <w:rFonts w:asciiTheme="minorHAnsi" w:hAnsiTheme="minorHAnsi" w:cstheme="minorHAnsi"/>
                <w:color w:val="FF0000"/>
                <w:szCs w:val="22"/>
                <w:lang w:val="en-GB"/>
              </w:rPr>
              <w:t>Incremental means that you repeat a series of steps, improving your product with each cycle. Iterative, on the other hand, relates to an increase or addition.</w:t>
            </w:r>
          </w:p>
        </w:tc>
      </w:tr>
      <w:tr w:rsidR="00A2484C" w:rsidRPr="001E6195" w14:paraId="6335838E" w14:textId="77777777" w:rsidTr="00A2484C">
        <w:tc>
          <w:tcPr>
            <w:tcW w:w="9039" w:type="dxa"/>
          </w:tcPr>
          <w:p w14:paraId="3A33D9FA" w14:textId="5DB90C7F" w:rsidR="00A2484C" w:rsidRPr="00A2484C" w:rsidRDefault="00A2484C" w:rsidP="00D61B4A">
            <w:pPr>
              <w:pStyle w:val="Default"/>
              <w:rPr>
                <w:rStyle w:val="A10"/>
                <w:rFonts w:asciiTheme="minorHAnsi" w:hAnsiTheme="minorHAnsi" w:cstheme="minorHAnsi"/>
                <w:b/>
                <w:bCs/>
                <w:color w:val="auto"/>
                <w:sz w:val="22"/>
                <w:szCs w:val="22"/>
                <w:lang w:val="en-GB"/>
              </w:rPr>
            </w:pPr>
            <w:r w:rsidRPr="00A2484C">
              <w:rPr>
                <w:rStyle w:val="A10"/>
                <w:rFonts w:asciiTheme="minorHAnsi" w:hAnsiTheme="minorHAnsi" w:cstheme="minorHAnsi"/>
                <w:b/>
                <w:bCs/>
                <w:color w:val="auto"/>
                <w:sz w:val="22"/>
                <w:szCs w:val="22"/>
                <w:lang w:val="en-GB"/>
              </w:rPr>
              <w:lastRenderedPageBreak/>
              <w:t>What was said in the video?</w:t>
            </w:r>
          </w:p>
          <w:p w14:paraId="723E19F8" w14:textId="77777777" w:rsidR="00A2484C" w:rsidRPr="00A2484C" w:rsidRDefault="00A2484C" w:rsidP="00D61B4A">
            <w:pPr>
              <w:pStyle w:val="Default"/>
              <w:rPr>
                <w:rFonts w:asciiTheme="minorHAnsi" w:hAnsiTheme="minorHAnsi" w:cstheme="minorHAnsi"/>
                <w:color w:val="auto"/>
                <w:sz w:val="22"/>
                <w:szCs w:val="22"/>
                <w:lang w:val="en-GB"/>
              </w:rPr>
            </w:pPr>
          </w:p>
          <w:p w14:paraId="53772A3E" w14:textId="77777777" w:rsidR="00A2484C" w:rsidRPr="00A2484C" w:rsidRDefault="00A2484C" w:rsidP="00D61B4A">
            <w:pPr>
              <w:pStyle w:val="Default"/>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t/f True or false?</w:t>
            </w:r>
          </w:p>
          <w:p w14:paraId="1D9C5CC6" w14:textId="77777777" w:rsidR="00A2484C" w:rsidRPr="00A2484C" w:rsidRDefault="00A2484C" w:rsidP="00D61B4A">
            <w:pPr>
              <w:pStyle w:val="Default"/>
              <w:rPr>
                <w:rFonts w:asciiTheme="minorHAnsi" w:hAnsiTheme="minorHAnsi" w:cstheme="minorHAnsi"/>
                <w:color w:val="auto"/>
                <w:sz w:val="22"/>
                <w:szCs w:val="22"/>
                <w:lang w:val="en-GB"/>
              </w:rPr>
            </w:pPr>
          </w:p>
          <w:p w14:paraId="129FE004" w14:textId="77777777" w:rsidR="00A2484C" w:rsidRPr="00A2484C" w:rsidRDefault="00A2484C" w:rsidP="00D61B4A">
            <w:pPr>
              <w:pStyle w:val="Default"/>
              <w:rPr>
                <w:rStyle w:val="A4"/>
                <w:rFonts w:asciiTheme="minorHAnsi" w:hAnsiTheme="minorHAnsi" w:cstheme="minorHAnsi"/>
                <w:color w:val="auto"/>
                <w:sz w:val="22"/>
                <w:szCs w:val="22"/>
                <w:lang w:val="en-GB"/>
              </w:rPr>
            </w:pPr>
            <w:r w:rsidRPr="00A2484C">
              <w:rPr>
                <w:rStyle w:val="A4"/>
                <w:rFonts w:asciiTheme="minorHAnsi" w:hAnsiTheme="minorHAnsi" w:cstheme="minorHAnsi"/>
                <w:color w:val="auto"/>
                <w:sz w:val="22"/>
                <w:szCs w:val="22"/>
                <w:lang w:val="en-GB"/>
              </w:rPr>
              <w:t>A minimum viable product is a product with just enough features to attract a customer base to validate a product idea early in the development cycle of the product.</w:t>
            </w:r>
          </w:p>
          <w:p w14:paraId="1A61A2E4" w14:textId="77777777" w:rsidR="00A2484C" w:rsidRPr="00A2484C" w:rsidRDefault="00A2484C" w:rsidP="00D61B4A">
            <w:pPr>
              <w:pStyle w:val="Default"/>
              <w:rPr>
                <w:rStyle w:val="A4"/>
                <w:rFonts w:asciiTheme="minorHAnsi" w:hAnsiTheme="minorHAnsi" w:cstheme="minorHAnsi"/>
                <w:color w:val="148DCD" w:themeColor="accent1"/>
                <w:sz w:val="22"/>
                <w:szCs w:val="22"/>
                <w:lang w:val="en-GB"/>
              </w:rPr>
            </w:pPr>
          </w:p>
          <w:p w14:paraId="2EB2C977" w14:textId="77777777" w:rsidR="00A2484C" w:rsidRPr="00A2484C" w:rsidRDefault="00A2484C" w:rsidP="00A2484C">
            <w:pPr>
              <w:pStyle w:val="Default"/>
              <w:widowControl/>
              <w:numPr>
                <w:ilvl w:val="0"/>
                <w:numId w:val="24"/>
              </w:numPr>
              <w:rPr>
                <w:rStyle w:val="A4"/>
                <w:rFonts w:asciiTheme="minorHAnsi" w:hAnsiTheme="minorHAnsi" w:cstheme="minorHAnsi"/>
                <w:color w:val="034EA2" w:themeColor="accent6"/>
                <w:sz w:val="22"/>
                <w:szCs w:val="22"/>
                <w:lang w:val="en-GB"/>
              </w:rPr>
            </w:pPr>
            <w:r w:rsidRPr="00A2484C">
              <w:rPr>
                <w:rStyle w:val="A4"/>
                <w:rFonts w:asciiTheme="minorHAnsi" w:hAnsiTheme="minorHAnsi" w:cstheme="minorHAnsi"/>
                <w:color w:val="034EA2" w:themeColor="accent6"/>
                <w:sz w:val="22"/>
                <w:szCs w:val="22"/>
                <w:lang w:val="en-GB"/>
              </w:rPr>
              <w:t>true</w:t>
            </w:r>
          </w:p>
          <w:p w14:paraId="1F679115" w14:textId="439A4E1B" w:rsidR="00A2484C" w:rsidRPr="00A2484C" w:rsidRDefault="00A2484C" w:rsidP="00D61B4A">
            <w:pPr>
              <w:pStyle w:val="Default"/>
              <w:widowControl/>
              <w:numPr>
                <w:ilvl w:val="0"/>
                <w:numId w:val="24"/>
              </w:numPr>
              <w:rPr>
                <w:rFonts w:asciiTheme="minorHAnsi" w:hAnsiTheme="minorHAnsi" w:cstheme="minorHAnsi"/>
                <w:color w:val="FF0000"/>
                <w:sz w:val="22"/>
                <w:szCs w:val="22"/>
                <w:lang w:val="en-GB"/>
              </w:rPr>
            </w:pPr>
            <w:r w:rsidRPr="00A2484C">
              <w:rPr>
                <w:rStyle w:val="A4"/>
                <w:rFonts w:asciiTheme="minorHAnsi" w:hAnsiTheme="minorHAnsi" w:cstheme="minorHAnsi"/>
                <w:color w:val="FF0000"/>
                <w:sz w:val="22"/>
                <w:szCs w:val="22"/>
                <w:lang w:val="en-GB"/>
              </w:rPr>
              <w:t>false</w:t>
            </w:r>
          </w:p>
        </w:tc>
      </w:tr>
      <w:tr w:rsidR="00A2484C" w:rsidRPr="001E6195" w14:paraId="61131B55" w14:textId="77777777" w:rsidTr="00A2484C">
        <w:tc>
          <w:tcPr>
            <w:tcW w:w="9039" w:type="dxa"/>
          </w:tcPr>
          <w:p w14:paraId="2EA7B6CB" w14:textId="761D1F37" w:rsidR="00A2484C" w:rsidRPr="00A2484C" w:rsidRDefault="00A2484C" w:rsidP="00D61B4A">
            <w:pPr>
              <w:pStyle w:val="Default"/>
              <w:rPr>
                <w:rStyle w:val="A10"/>
                <w:rFonts w:asciiTheme="minorHAnsi" w:hAnsiTheme="minorHAnsi" w:cstheme="minorHAnsi"/>
                <w:b/>
                <w:bCs/>
                <w:color w:val="auto"/>
                <w:sz w:val="22"/>
                <w:szCs w:val="22"/>
                <w:lang w:val="en-GB"/>
              </w:rPr>
            </w:pPr>
            <w:r w:rsidRPr="00A2484C">
              <w:rPr>
                <w:rStyle w:val="A10"/>
                <w:rFonts w:asciiTheme="minorHAnsi" w:hAnsiTheme="minorHAnsi" w:cstheme="minorHAnsi"/>
                <w:b/>
                <w:bCs/>
                <w:color w:val="auto"/>
                <w:sz w:val="22"/>
                <w:szCs w:val="22"/>
                <w:lang w:val="en-GB"/>
              </w:rPr>
              <w:t>What was said in the video?</w:t>
            </w:r>
          </w:p>
          <w:p w14:paraId="731C4B3B" w14:textId="77777777" w:rsidR="00A2484C" w:rsidRPr="00A2484C" w:rsidRDefault="00A2484C" w:rsidP="00D61B4A">
            <w:pPr>
              <w:rPr>
                <w:rFonts w:asciiTheme="minorHAnsi" w:hAnsiTheme="minorHAnsi" w:cstheme="minorHAnsi"/>
                <w:b/>
                <w:bCs/>
                <w:lang w:val="en-GB"/>
              </w:rPr>
            </w:pPr>
          </w:p>
          <w:p w14:paraId="682A0D41" w14:textId="41BE5FD2" w:rsidR="00A2484C" w:rsidRPr="00A2484C" w:rsidRDefault="00A2484C" w:rsidP="00D61B4A">
            <w:pPr>
              <w:rPr>
                <w:rFonts w:asciiTheme="minorHAnsi" w:hAnsiTheme="minorHAnsi" w:cstheme="minorHAnsi"/>
                <w:b/>
                <w:bCs/>
                <w:lang w:val="en-GB"/>
              </w:rPr>
            </w:pPr>
            <w:proofErr w:type="gramStart"/>
            <w:r w:rsidRPr="00A2484C">
              <w:rPr>
                <w:rFonts w:asciiTheme="minorHAnsi" w:hAnsiTheme="minorHAnsi" w:cstheme="minorHAnsi"/>
                <w:b/>
                <w:bCs/>
                <w:szCs w:val="22"/>
                <w:lang w:val="en-GB"/>
              </w:rPr>
              <w:t>MC</w:t>
            </w:r>
            <w:proofErr w:type="gramEnd"/>
            <w:r w:rsidRPr="00A2484C">
              <w:rPr>
                <w:rFonts w:asciiTheme="minorHAnsi" w:hAnsiTheme="minorHAnsi" w:cstheme="minorHAnsi"/>
                <w:b/>
                <w:bCs/>
                <w:szCs w:val="22"/>
                <w:lang w:val="en-GB"/>
              </w:rPr>
              <w:t xml:space="preserve"> </w:t>
            </w:r>
            <w:r w:rsidRPr="00A2484C">
              <w:rPr>
                <w:rFonts w:asciiTheme="minorHAnsi" w:hAnsiTheme="minorHAnsi" w:cstheme="minorHAnsi"/>
                <w:szCs w:val="22"/>
                <w:lang w:val="en-GB"/>
              </w:rPr>
              <w:t>Please choose the right option to finish the following sentence:</w:t>
            </w:r>
          </w:p>
          <w:p w14:paraId="5867F520" w14:textId="414EEB9A" w:rsidR="00A2484C" w:rsidRPr="00A2484C" w:rsidRDefault="00A2484C" w:rsidP="00D61B4A">
            <w:pPr>
              <w:autoSpaceDE w:val="0"/>
              <w:autoSpaceDN w:val="0"/>
              <w:adjustRightInd w:val="0"/>
              <w:spacing w:line="241" w:lineRule="atLeast"/>
              <w:jc w:val="both"/>
              <w:rPr>
                <w:rFonts w:asciiTheme="minorHAnsi" w:hAnsiTheme="minorHAnsi" w:cstheme="minorHAnsi"/>
                <w:color w:val="000000"/>
                <w:lang w:val="en-GB"/>
              </w:rPr>
            </w:pPr>
            <w:r w:rsidRPr="00A2484C">
              <w:rPr>
                <w:rFonts w:asciiTheme="minorHAnsi" w:hAnsiTheme="minorHAnsi" w:cstheme="minorHAnsi"/>
                <w:color w:val="000000"/>
                <w:szCs w:val="22"/>
                <w:lang w:val="en-GB"/>
              </w:rPr>
              <w:t xml:space="preserve">“In the start-up phase and during customer development, an entrepreneur searches for a business model that works. In doing so a start-up business … </w:t>
            </w:r>
          </w:p>
          <w:p w14:paraId="2733AE7C" w14:textId="77777777" w:rsidR="00A2484C" w:rsidRPr="00A2484C" w:rsidRDefault="00A2484C" w:rsidP="00A2484C">
            <w:pPr>
              <w:pStyle w:val="ListParagraph"/>
              <w:numPr>
                <w:ilvl w:val="0"/>
                <w:numId w:val="24"/>
              </w:numPr>
              <w:autoSpaceDE w:val="0"/>
              <w:autoSpaceDN w:val="0"/>
              <w:adjustRightInd w:val="0"/>
              <w:spacing w:after="0" w:line="241" w:lineRule="atLeast"/>
              <w:jc w:val="both"/>
              <w:rPr>
                <w:rFonts w:asciiTheme="minorHAnsi" w:hAnsiTheme="minorHAnsi" w:cstheme="minorHAnsi"/>
                <w:color w:val="FF0000"/>
                <w:lang w:val="en-GB"/>
              </w:rPr>
            </w:pPr>
            <w:r w:rsidRPr="00A2484C">
              <w:rPr>
                <w:rFonts w:asciiTheme="minorHAnsi" w:hAnsiTheme="minorHAnsi" w:cstheme="minorHAnsi"/>
                <w:color w:val="FF0000"/>
                <w:szCs w:val="22"/>
                <w:lang w:val="en-GB"/>
              </w:rPr>
              <w:t>… creates customers’ needs by offering the most desirable product or service.”</w:t>
            </w:r>
          </w:p>
          <w:p w14:paraId="04B98712" w14:textId="77777777" w:rsidR="00A2484C" w:rsidRPr="00A2484C" w:rsidRDefault="00A2484C" w:rsidP="00A2484C">
            <w:pPr>
              <w:pStyle w:val="ListParagraph"/>
              <w:numPr>
                <w:ilvl w:val="0"/>
                <w:numId w:val="24"/>
              </w:numPr>
              <w:autoSpaceDE w:val="0"/>
              <w:autoSpaceDN w:val="0"/>
              <w:adjustRightInd w:val="0"/>
              <w:spacing w:after="0" w:line="241" w:lineRule="atLeast"/>
              <w:jc w:val="both"/>
              <w:rPr>
                <w:rFonts w:asciiTheme="minorHAnsi" w:hAnsiTheme="minorHAnsi" w:cstheme="minorHAnsi"/>
                <w:color w:val="034EA2" w:themeColor="accent6"/>
                <w:lang w:val="en-GB"/>
              </w:rPr>
            </w:pPr>
            <w:r w:rsidRPr="00A2484C">
              <w:rPr>
                <w:rFonts w:asciiTheme="minorHAnsi" w:hAnsiTheme="minorHAnsi" w:cstheme="minorHAnsi"/>
                <w:color w:val="034EA2" w:themeColor="accent6"/>
                <w:szCs w:val="22"/>
                <w:lang w:val="en-GB"/>
              </w:rPr>
              <w:t xml:space="preserve">… interprets customers’ needs by creating and offering a value proposition in the form of a “minimum viable” product or service.” </w:t>
            </w:r>
          </w:p>
          <w:p w14:paraId="1D36F99F" w14:textId="22C69012" w:rsidR="00A2484C" w:rsidRPr="00A2484C" w:rsidRDefault="00A2484C" w:rsidP="00A2484C">
            <w:pPr>
              <w:pStyle w:val="ListParagraph"/>
              <w:numPr>
                <w:ilvl w:val="0"/>
                <w:numId w:val="24"/>
              </w:numPr>
              <w:autoSpaceDE w:val="0"/>
              <w:autoSpaceDN w:val="0"/>
              <w:adjustRightInd w:val="0"/>
              <w:spacing w:after="0" w:line="241" w:lineRule="atLeast"/>
              <w:jc w:val="both"/>
              <w:rPr>
                <w:rFonts w:asciiTheme="minorHAnsi" w:hAnsiTheme="minorHAnsi" w:cstheme="minorHAnsi"/>
                <w:b/>
                <w:bCs/>
                <w:color w:val="0070C0"/>
                <w:lang w:val="en-GB"/>
              </w:rPr>
            </w:pPr>
            <w:r w:rsidRPr="00A2484C">
              <w:rPr>
                <w:rFonts w:asciiTheme="minorHAnsi" w:hAnsiTheme="minorHAnsi" w:cstheme="minorHAnsi"/>
                <w:color w:val="FF0000"/>
                <w:szCs w:val="22"/>
                <w:lang w:val="en-GB"/>
              </w:rPr>
              <w:t>… satisfies customers’ needs completely by creating and offering a value proposition in the form of the perfect product or service.”</w:t>
            </w:r>
          </w:p>
        </w:tc>
      </w:tr>
      <w:tr w:rsidR="00A2484C" w:rsidRPr="001E6195" w14:paraId="0BD5803C" w14:textId="77777777" w:rsidTr="00A2484C">
        <w:tc>
          <w:tcPr>
            <w:tcW w:w="9039" w:type="dxa"/>
          </w:tcPr>
          <w:p w14:paraId="2B98D4F1" w14:textId="48B35402" w:rsidR="00A2484C" w:rsidRPr="00A2484C" w:rsidRDefault="00A2484C" w:rsidP="00A2484C">
            <w:pPr>
              <w:pStyle w:val="Default"/>
              <w:rPr>
                <w:rFonts w:asciiTheme="minorHAnsi" w:hAnsiTheme="minorHAnsi" w:cstheme="minorHAnsi"/>
                <w:b/>
                <w:bCs/>
                <w:color w:val="auto"/>
                <w:sz w:val="22"/>
                <w:szCs w:val="22"/>
                <w:lang w:val="en-GB"/>
              </w:rPr>
            </w:pPr>
            <w:r w:rsidRPr="00A2484C">
              <w:rPr>
                <w:rStyle w:val="A10"/>
                <w:rFonts w:asciiTheme="minorHAnsi" w:hAnsiTheme="minorHAnsi" w:cstheme="minorHAnsi"/>
                <w:b/>
                <w:bCs/>
                <w:color w:val="auto"/>
                <w:sz w:val="22"/>
                <w:szCs w:val="22"/>
                <w:lang w:val="en-GB"/>
              </w:rPr>
              <w:t>What was said in the video?</w:t>
            </w:r>
          </w:p>
          <w:p w14:paraId="7968BBA6" w14:textId="6480DDC2" w:rsidR="00A2484C" w:rsidRPr="00A2484C" w:rsidRDefault="00A2484C" w:rsidP="00D61B4A">
            <w:pPr>
              <w:rPr>
                <w:rFonts w:asciiTheme="minorHAnsi" w:hAnsiTheme="minorHAnsi" w:cstheme="minorHAnsi"/>
                <w:b/>
                <w:bCs/>
                <w:lang w:val="en-GB"/>
              </w:rPr>
            </w:pPr>
            <w:proofErr w:type="gramStart"/>
            <w:r w:rsidRPr="00A2484C">
              <w:rPr>
                <w:rFonts w:asciiTheme="minorHAnsi" w:hAnsiTheme="minorHAnsi" w:cstheme="minorHAnsi"/>
                <w:b/>
                <w:bCs/>
                <w:szCs w:val="22"/>
                <w:lang w:val="en-GB"/>
              </w:rPr>
              <w:t>MC</w:t>
            </w:r>
            <w:proofErr w:type="gramEnd"/>
            <w:r w:rsidRPr="00A2484C">
              <w:rPr>
                <w:rFonts w:asciiTheme="minorHAnsi" w:hAnsiTheme="minorHAnsi" w:cstheme="minorHAnsi"/>
                <w:b/>
                <w:bCs/>
                <w:szCs w:val="22"/>
                <w:lang w:val="en-GB"/>
              </w:rPr>
              <w:t xml:space="preserve"> </w:t>
            </w:r>
            <w:r w:rsidRPr="00A2484C">
              <w:rPr>
                <w:rFonts w:asciiTheme="minorHAnsi" w:hAnsiTheme="minorHAnsi" w:cstheme="minorHAnsi"/>
                <w:szCs w:val="22"/>
                <w:lang w:val="en-GB"/>
              </w:rPr>
              <w:t>Please choose the right option to finish the following sentence:</w:t>
            </w:r>
          </w:p>
          <w:p w14:paraId="3E3F0480" w14:textId="69FA7B5E" w:rsidR="00A2484C" w:rsidRPr="00A2484C" w:rsidRDefault="00A2484C" w:rsidP="00D61B4A">
            <w:pPr>
              <w:rPr>
                <w:rFonts w:asciiTheme="minorHAnsi" w:hAnsiTheme="minorHAnsi" w:cstheme="minorHAnsi"/>
                <w:color w:val="000000"/>
                <w:lang w:val="en-GB"/>
              </w:rPr>
            </w:pPr>
            <w:r w:rsidRPr="00A2484C">
              <w:rPr>
                <w:rFonts w:asciiTheme="minorHAnsi" w:hAnsiTheme="minorHAnsi" w:cstheme="minorHAnsi"/>
                <w:color w:val="000000"/>
                <w:szCs w:val="22"/>
                <w:lang w:val="en-GB"/>
              </w:rPr>
              <w:t>If customer feedback reveals that the value proposition and the way it is packaged and presented is wrong, the start-up …</w:t>
            </w:r>
          </w:p>
          <w:p w14:paraId="129C64E4" w14:textId="77777777" w:rsidR="00A2484C" w:rsidRPr="00A2484C" w:rsidRDefault="00A2484C" w:rsidP="00D61B4A">
            <w:pPr>
              <w:rPr>
                <w:rFonts w:asciiTheme="minorHAnsi" w:hAnsiTheme="minorHAnsi" w:cstheme="minorHAnsi"/>
                <w:color w:val="FF0000"/>
                <w:lang w:val="en-GB"/>
              </w:rPr>
            </w:pPr>
            <w:r w:rsidRPr="00A2484C">
              <w:rPr>
                <w:rFonts w:asciiTheme="minorHAnsi" w:hAnsiTheme="minorHAnsi" w:cstheme="minorHAnsi"/>
                <w:color w:val="FF0000"/>
                <w:szCs w:val="22"/>
                <w:lang w:val="en-GB"/>
              </w:rPr>
              <w:t>… usually goes bankrupt and ceases to exist.</w:t>
            </w:r>
          </w:p>
          <w:p w14:paraId="14D72FC2" w14:textId="77777777" w:rsidR="00A2484C" w:rsidRPr="00A2484C" w:rsidRDefault="00A2484C" w:rsidP="00D61B4A">
            <w:pPr>
              <w:rPr>
                <w:rFonts w:asciiTheme="minorHAnsi" w:hAnsiTheme="minorHAnsi" w:cstheme="minorHAnsi"/>
                <w:b/>
                <w:bCs/>
                <w:color w:val="FF0000"/>
                <w:lang w:val="en-GB"/>
              </w:rPr>
            </w:pPr>
            <w:r w:rsidRPr="00A2484C">
              <w:rPr>
                <w:rFonts w:asciiTheme="minorHAnsi" w:hAnsiTheme="minorHAnsi" w:cstheme="minorHAnsi"/>
                <w:color w:val="FF0000"/>
                <w:szCs w:val="22"/>
                <w:lang w:val="en-GB"/>
              </w:rPr>
              <w:t>... either loses its customers or lowers the price for the product.</w:t>
            </w:r>
          </w:p>
          <w:p w14:paraId="7BC691D5" w14:textId="34115691" w:rsidR="00A2484C" w:rsidRPr="00A2484C" w:rsidRDefault="00A2484C" w:rsidP="00D61B4A">
            <w:pPr>
              <w:rPr>
                <w:rFonts w:asciiTheme="minorHAnsi" w:hAnsiTheme="minorHAnsi" w:cstheme="minorHAnsi"/>
                <w:color w:val="92D050"/>
                <w:lang w:val="en-GB"/>
              </w:rPr>
            </w:pPr>
            <w:r w:rsidRPr="00A2484C">
              <w:rPr>
                <w:rFonts w:asciiTheme="minorHAnsi" w:hAnsiTheme="minorHAnsi" w:cstheme="minorHAnsi"/>
                <w:color w:val="92D050"/>
                <w:szCs w:val="22"/>
                <w:lang w:val="en-GB"/>
              </w:rPr>
              <w:t>… either revises the value proposition, the way it is packaged or pivots to a new value proposition.</w:t>
            </w:r>
          </w:p>
        </w:tc>
      </w:tr>
      <w:tr w:rsidR="00A2484C" w:rsidRPr="001E6195" w14:paraId="14DAD5CA" w14:textId="77777777" w:rsidTr="00A2484C">
        <w:tc>
          <w:tcPr>
            <w:tcW w:w="9039" w:type="dxa"/>
          </w:tcPr>
          <w:p w14:paraId="12FBAC24" w14:textId="40588C68" w:rsidR="00A2484C" w:rsidRPr="00A2484C" w:rsidRDefault="00A2484C" w:rsidP="00D61B4A">
            <w:pPr>
              <w:pStyle w:val="Default"/>
              <w:rPr>
                <w:rStyle w:val="A10"/>
                <w:rFonts w:asciiTheme="minorHAnsi" w:hAnsiTheme="minorHAnsi" w:cstheme="minorHAnsi"/>
                <w:b/>
                <w:bCs/>
                <w:color w:val="auto"/>
                <w:sz w:val="22"/>
                <w:szCs w:val="22"/>
                <w:lang w:val="en-GB"/>
              </w:rPr>
            </w:pPr>
            <w:r w:rsidRPr="00A2484C">
              <w:rPr>
                <w:rStyle w:val="A10"/>
                <w:rFonts w:asciiTheme="minorHAnsi" w:hAnsiTheme="minorHAnsi" w:cstheme="minorHAnsi"/>
                <w:b/>
                <w:bCs/>
                <w:color w:val="auto"/>
                <w:sz w:val="22"/>
                <w:szCs w:val="22"/>
                <w:lang w:val="en-GB"/>
              </w:rPr>
              <w:t>What was said in the video?</w:t>
            </w:r>
          </w:p>
          <w:p w14:paraId="5C07A064" w14:textId="77777777" w:rsidR="00A2484C" w:rsidRPr="00A2484C" w:rsidRDefault="00A2484C" w:rsidP="00D61B4A">
            <w:pPr>
              <w:pStyle w:val="Default"/>
              <w:rPr>
                <w:rStyle w:val="A10"/>
                <w:rFonts w:asciiTheme="minorHAnsi" w:hAnsiTheme="minorHAnsi" w:cstheme="minorHAnsi"/>
                <w:b/>
                <w:bCs/>
                <w:color w:val="auto"/>
                <w:sz w:val="22"/>
                <w:szCs w:val="22"/>
                <w:lang w:val="en-GB"/>
              </w:rPr>
            </w:pPr>
          </w:p>
          <w:p w14:paraId="2BA108D3" w14:textId="77777777" w:rsidR="00A2484C" w:rsidRPr="00A2484C" w:rsidRDefault="00A2484C" w:rsidP="00D61B4A">
            <w:pPr>
              <w:pStyle w:val="Default"/>
              <w:rPr>
                <w:rStyle w:val="A10"/>
                <w:rFonts w:asciiTheme="minorHAnsi" w:hAnsiTheme="minorHAnsi" w:cstheme="minorHAnsi"/>
                <w:color w:val="auto"/>
                <w:sz w:val="22"/>
                <w:szCs w:val="22"/>
                <w:lang w:val="en-GB"/>
              </w:rPr>
            </w:pPr>
            <w:r w:rsidRPr="00A2484C">
              <w:rPr>
                <w:rStyle w:val="A10"/>
                <w:rFonts w:asciiTheme="minorHAnsi" w:hAnsiTheme="minorHAnsi" w:cstheme="minorHAnsi"/>
                <w:b/>
                <w:bCs/>
                <w:color w:val="auto"/>
                <w:sz w:val="22"/>
                <w:szCs w:val="22"/>
                <w:lang w:val="en-GB"/>
              </w:rPr>
              <w:t xml:space="preserve">MC </w:t>
            </w:r>
            <w:r w:rsidRPr="00A2484C">
              <w:rPr>
                <w:rStyle w:val="A10"/>
                <w:rFonts w:asciiTheme="minorHAnsi" w:hAnsiTheme="minorHAnsi" w:cstheme="minorHAnsi"/>
                <w:color w:val="auto"/>
                <w:sz w:val="22"/>
                <w:szCs w:val="22"/>
                <w:lang w:val="en-GB"/>
              </w:rPr>
              <w:t>Which one of the following statements is correct?</w:t>
            </w:r>
          </w:p>
          <w:p w14:paraId="5BDC6117" w14:textId="77777777" w:rsidR="00A2484C" w:rsidRPr="00A2484C" w:rsidRDefault="00A2484C" w:rsidP="00D61B4A">
            <w:pPr>
              <w:rPr>
                <w:rFonts w:asciiTheme="minorHAnsi" w:hAnsiTheme="minorHAnsi" w:cstheme="minorHAnsi"/>
                <w:lang w:val="en-GB"/>
              </w:rPr>
            </w:pPr>
          </w:p>
          <w:p w14:paraId="30859269" w14:textId="77777777" w:rsidR="00A2484C" w:rsidRPr="00A2484C" w:rsidRDefault="00A2484C" w:rsidP="00D61B4A">
            <w:pPr>
              <w:rPr>
                <w:rFonts w:asciiTheme="minorHAnsi" w:hAnsiTheme="minorHAnsi" w:cstheme="minorHAnsi"/>
                <w:lang w:val="en-GB"/>
              </w:rPr>
            </w:pPr>
            <w:r w:rsidRPr="00A2484C">
              <w:rPr>
                <w:rFonts w:asciiTheme="minorHAnsi" w:hAnsiTheme="minorHAnsi" w:cstheme="minorHAnsi"/>
                <w:szCs w:val="22"/>
                <w:lang w:val="en-GB"/>
              </w:rPr>
              <w:lastRenderedPageBreak/>
              <w:t>start-ups summarize their untested hypotheses about their business …</w:t>
            </w:r>
          </w:p>
          <w:p w14:paraId="0F4EA4EF" w14:textId="77777777" w:rsidR="00A2484C" w:rsidRPr="00A2484C" w:rsidRDefault="00A2484C" w:rsidP="00A2484C">
            <w:pPr>
              <w:pStyle w:val="ListParagraph"/>
              <w:numPr>
                <w:ilvl w:val="0"/>
                <w:numId w:val="24"/>
              </w:numPr>
              <w:spacing w:after="0"/>
              <w:rPr>
                <w:rFonts w:asciiTheme="minorHAnsi" w:hAnsiTheme="minorHAnsi" w:cstheme="minorHAnsi"/>
                <w:color w:val="034EA2" w:themeColor="accent6"/>
                <w:lang w:val="en-GB"/>
              </w:rPr>
            </w:pPr>
            <w:r w:rsidRPr="00A2484C">
              <w:rPr>
                <w:rFonts w:asciiTheme="minorHAnsi" w:hAnsiTheme="minorHAnsi" w:cstheme="minorHAnsi"/>
                <w:color w:val="000000"/>
                <w:szCs w:val="22"/>
                <w:lang w:val="en-GB"/>
              </w:rPr>
              <w:t xml:space="preserve">…  </w:t>
            </w:r>
            <w:r w:rsidRPr="00A2484C">
              <w:rPr>
                <w:rFonts w:asciiTheme="minorHAnsi" w:hAnsiTheme="minorHAnsi" w:cstheme="minorHAnsi"/>
                <w:color w:val="034EA2" w:themeColor="accent6"/>
                <w:szCs w:val="22"/>
                <w:lang w:val="en-GB"/>
              </w:rPr>
              <w:t>in a framework called business model canvas.</w:t>
            </w:r>
          </w:p>
          <w:p w14:paraId="571A0FAF" w14:textId="77777777" w:rsidR="00A2484C" w:rsidRPr="00A2484C" w:rsidRDefault="00A2484C" w:rsidP="00A2484C">
            <w:pPr>
              <w:pStyle w:val="ListParagraph"/>
              <w:numPr>
                <w:ilvl w:val="0"/>
                <w:numId w:val="24"/>
              </w:numPr>
              <w:spacing w:after="0"/>
              <w:rPr>
                <w:rFonts w:asciiTheme="minorHAnsi" w:hAnsiTheme="minorHAnsi" w:cstheme="minorHAnsi"/>
                <w:color w:val="FF0000"/>
                <w:lang w:val="en-GB"/>
              </w:rPr>
            </w:pPr>
            <w:r w:rsidRPr="00A2484C">
              <w:rPr>
                <w:rFonts w:asciiTheme="minorHAnsi" w:hAnsiTheme="minorHAnsi" w:cstheme="minorHAnsi"/>
                <w:color w:val="FF0000"/>
                <w:szCs w:val="22"/>
                <w:lang w:val="en-GB"/>
              </w:rPr>
              <w:t>… in a business plan.</w:t>
            </w:r>
          </w:p>
          <w:p w14:paraId="1DD88285" w14:textId="77777777" w:rsidR="00A2484C" w:rsidRPr="00A2484C" w:rsidRDefault="00A2484C" w:rsidP="00A2484C">
            <w:pPr>
              <w:pStyle w:val="ListParagraph"/>
              <w:numPr>
                <w:ilvl w:val="0"/>
                <w:numId w:val="24"/>
              </w:numPr>
              <w:spacing w:after="0"/>
              <w:rPr>
                <w:rFonts w:asciiTheme="minorHAnsi" w:hAnsiTheme="minorHAnsi" w:cstheme="minorHAnsi"/>
                <w:color w:val="FF0000"/>
                <w:lang w:val="en-GB"/>
              </w:rPr>
            </w:pPr>
            <w:r w:rsidRPr="00A2484C">
              <w:rPr>
                <w:rFonts w:asciiTheme="minorHAnsi" w:hAnsiTheme="minorHAnsi" w:cstheme="minorHAnsi"/>
                <w:color w:val="FF0000"/>
                <w:szCs w:val="22"/>
                <w:lang w:val="en-GB"/>
              </w:rPr>
              <w:t>… without any concrete plan or framework.</w:t>
            </w:r>
          </w:p>
          <w:p w14:paraId="1613E8E8" w14:textId="77777777" w:rsidR="00A2484C" w:rsidRPr="00A2484C" w:rsidRDefault="00A2484C" w:rsidP="00D61B4A">
            <w:pPr>
              <w:ind w:left="360"/>
              <w:rPr>
                <w:rFonts w:asciiTheme="minorHAnsi" w:hAnsiTheme="minorHAnsi" w:cstheme="minorHAnsi"/>
                <w:b/>
                <w:bCs/>
                <w:color w:val="0070C0"/>
                <w:lang w:val="en-GB"/>
              </w:rPr>
            </w:pPr>
          </w:p>
        </w:tc>
      </w:tr>
      <w:tr w:rsidR="00A2484C" w:rsidRPr="00590B13" w14:paraId="029C0F9B" w14:textId="77777777" w:rsidTr="00A2484C">
        <w:tc>
          <w:tcPr>
            <w:tcW w:w="9039" w:type="dxa"/>
          </w:tcPr>
          <w:p w14:paraId="2A486121" w14:textId="77777777" w:rsidR="00A2484C" w:rsidRPr="00A2484C" w:rsidRDefault="00A2484C" w:rsidP="00D61B4A">
            <w:pPr>
              <w:pStyle w:val="Default"/>
              <w:rPr>
                <w:rFonts w:asciiTheme="minorHAnsi" w:hAnsiTheme="minorHAnsi" w:cstheme="minorHAnsi"/>
                <w:b/>
                <w:bCs/>
                <w:color w:val="auto"/>
                <w:sz w:val="22"/>
                <w:szCs w:val="22"/>
                <w:lang w:val="en-GB"/>
              </w:rPr>
            </w:pPr>
            <w:r w:rsidRPr="00A2484C">
              <w:rPr>
                <w:rFonts w:asciiTheme="minorHAnsi" w:hAnsiTheme="minorHAnsi" w:cstheme="minorHAnsi"/>
                <w:b/>
                <w:bCs/>
                <w:color w:val="auto"/>
                <w:sz w:val="22"/>
                <w:szCs w:val="22"/>
                <w:lang w:val="en-GB"/>
              </w:rPr>
              <w:lastRenderedPageBreak/>
              <w:t>Reflection How is MJ’s Chili Paste Business an example for a lean start-up approach?</w:t>
            </w:r>
          </w:p>
          <w:p w14:paraId="35C2F20D" w14:textId="77777777" w:rsidR="00A2484C" w:rsidRPr="00A2484C" w:rsidRDefault="00A2484C" w:rsidP="00D61B4A">
            <w:pPr>
              <w:pStyle w:val="Default"/>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 xml:space="preserve">The stages of the lean start-up </w:t>
            </w:r>
            <w:proofErr w:type="gramStart"/>
            <w:r w:rsidRPr="00A2484C">
              <w:rPr>
                <w:rFonts w:asciiTheme="minorHAnsi" w:hAnsiTheme="minorHAnsi" w:cstheme="minorHAnsi"/>
                <w:color w:val="auto"/>
                <w:sz w:val="22"/>
                <w:szCs w:val="22"/>
                <w:lang w:val="en-GB"/>
              </w:rPr>
              <w:t>being:</w:t>
            </w:r>
            <w:proofErr w:type="gramEnd"/>
            <w:r w:rsidRPr="00A2484C">
              <w:rPr>
                <w:rFonts w:asciiTheme="minorHAnsi" w:hAnsiTheme="minorHAnsi" w:cstheme="minorHAnsi"/>
                <w:color w:val="auto"/>
                <w:sz w:val="22"/>
                <w:szCs w:val="22"/>
                <w:lang w:val="en-GB"/>
              </w:rPr>
              <w:t xml:space="preserve"> Build, Measure, Learn</w:t>
            </w:r>
          </w:p>
          <w:p w14:paraId="12CCA601" w14:textId="77777777" w:rsidR="00A2484C" w:rsidRPr="00A2484C" w:rsidRDefault="00A2484C" w:rsidP="00D61B4A">
            <w:pPr>
              <w:pStyle w:val="Default"/>
              <w:rPr>
                <w:rFonts w:asciiTheme="minorHAnsi" w:hAnsiTheme="minorHAnsi" w:cstheme="minorHAnsi"/>
                <w:color w:val="auto"/>
                <w:sz w:val="22"/>
                <w:szCs w:val="22"/>
                <w:lang w:val="en-GB"/>
              </w:rPr>
            </w:pPr>
          </w:p>
          <w:p w14:paraId="0DFECA1A" w14:textId="2FB0CCB7" w:rsidR="00A2484C" w:rsidRPr="00A2484C" w:rsidRDefault="00A2484C" w:rsidP="00A2484C">
            <w:pPr>
              <w:rPr>
                <w:rFonts w:asciiTheme="minorHAnsi" w:hAnsiTheme="minorHAnsi" w:cstheme="minorHAnsi"/>
                <w:b/>
                <w:bCs/>
                <w:lang w:val="en-GB"/>
              </w:rPr>
            </w:pPr>
            <w:r w:rsidRPr="00A2484C">
              <w:rPr>
                <w:rFonts w:asciiTheme="minorHAnsi" w:hAnsiTheme="minorHAnsi" w:cstheme="minorHAnsi"/>
                <w:b/>
                <w:bCs/>
                <w:szCs w:val="22"/>
                <w:lang w:val="en-GB"/>
              </w:rPr>
              <w:t>Write</w:t>
            </w:r>
            <w:r w:rsidRPr="00A2484C">
              <w:rPr>
                <w:rFonts w:asciiTheme="minorHAnsi" w:hAnsiTheme="minorHAnsi" w:cstheme="minorHAnsi"/>
                <w:szCs w:val="22"/>
                <w:lang w:val="en-GB"/>
              </w:rPr>
              <w:t xml:space="preserve">: Take notes in the </w:t>
            </w:r>
            <w:r w:rsidRPr="00A2484C">
              <w:rPr>
                <w:rStyle w:val="A4"/>
                <w:rFonts w:asciiTheme="minorHAnsi" w:hAnsiTheme="minorHAnsi" w:cstheme="minorHAnsi"/>
                <w:b/>
                <w:bCs/>
                <w:sz w:val="22"/>
                <w:szCs w:val="22"/>
                <w:lang w:val="en-GB"/>
              </w:rPr>
              <w:t>Text field/on your notebook</w:t>
            </w:r>
            <w:r w:rsidRPr="00A2484C">
              <w:rPr>
                <w:rFonts w:asciiTheme="minorHAnsi" w:hAnsiTheme="minorHAnsi" w:cstheme="minorHAnsi"/>
                <w:szCs w:val="22"/>
                <w:lang w:val="en-GB"/>
              </w:rPr>
              <w:t>.</w:t>
            </w:r>
          </w:p>
        </w:tc>
      </w:tr>
      <w:tr w:rsidR="00A2484C" w:rsidRPr="00590B13" w14:paraId="2DD2BFB9" w14:textId="77777777" w:rsidTr="00A2484C">
        <w:tc>
          <w:tcPr>
            <w:tcW w:w="9039" w:type="dxa"/>
          </w:tcPr>
          <w:p w14:paraId="380F5DB7" w14:textId="77777777" w:rsidR="00A2484C" w:rsidRPr="00A2484C" w:rsidRDefault="00A2484C" w:rsidP="00D61B4A">
            <w:pPr>
              <w:autoSpaceDE w:val="0"/>
              <w:autoSpaceDN w:val="0"/>
              <w:adjustRightInd w:val="0"/>
              <w:spacing w:after="55"/>
              <w:rPr>
                <w:rFonts w:asciiTheme="minorHAnsi" w:hAnsiTheme="minorHAnsi" w:cstheme="minorHAnsi"/>
                <w:b/>
                <w:bCs/>
                <w:lang w:val="en-GB"/>
              </w:rPr>
            </w:pPr>
            <w:r w:rsidRPr="00A2484C">
              <w:rPr>
                <w:rFonts w:asciiTheme="minorHAnsi" w:hAnsiTheme="minorHAnsi" w:cstheme="minorHAnsi"/>
                <w:b/>
                <w:bCs/>
                <w:szCs w:val="22"/>
                <w:lang w:val="en-GB"/>
              </w:rPr>
              <w:t>Answer/Summary</w:t>
            </w:r>
          </w:p>
          <w:p w14:paraId="408AF5FF" w14:textId="77777777" w:rsidR="00A2484C" w:rsidRPr="00A2484C" w:rsidRDefault="00A2484C" w:rsidP="00D61B4A">
            <w:pPr>
              <w:pStyle w:val="Default"/>
              <w:rPr>
                <w:rFonts w:asciiTheme="minorHAnsi" w:hAnsiTheme="minorHAnsi" w:cstheme="minorHAnsi"/>
                <w:color w:val="auto"/>
                <w:sz w:val="22"/>
                <w:szCs w:val="22"/>
                <w:lang w:val="en-GB"/>
              </w:rPr>
            </w:pPr>
          </w:p>
          <w:p w14:paraId="2E0C112D" w14:textId="77777777" w:rsidR="00A2484C" w:rsidRPr="00A2484C" w:rsidRDefault="00A2484C" w:rsidP="00D61B4A">
            <w:pPr>
              <w:pStyle w:val="Default"/>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 xml:space="preserve">The </w:t>
            </w:r>
            <w:r w:rsidRPr="00A2484C">
              <w:rPr>
                <w:rFonts w:asciiTheme="minorHAnsi" w:hAnsiTheme="minorHAnsi" w:cstheme="minorHAnsi"/>
                <w:b/>
                <w:bCs/>
                <w:color w:val="auto"/>
                <w:sz w:val="22"/>
                <w:szCs w:val="22"/>
                <w:lang w:val="en-GB"/>
              </w:rPr>
              <w:t>Build-Phase</w:t>
            </w:r>
            <w:r w:rsidRPr="00A2484C">
              <w:rPr>
                <w:rFonts w:asciiTheme="minorHAnsi" w:hAnsiTheme="minorHAnsi" w:cstheme="minorHAnsi"/>
                <w:color w:val="auto"/>
                <w:sz w:val="22"/>
                <w:szCs w:val="22"/>
                <w:lang w:val="en-GB"/>
              </w:rPr>
              <w:t xml:space="preserve"> (of a minimum viable product):</w:t>
            </w:r>
          </w:p>
          <w:p w14:paraId="1FFBC783" w14:textId="6107769C" w:rsidR="00A2484C" w:rsidRPr="00A2484C" w:rsidRDefault="00A2484C" w:rsidP="0092034C">
            <w:pPr>
              <w:pStyle w:val="Default"/>
              <w:numPr>
                <w:ilvl w:val="0"/>
                <w:numId w:val="30"/>
              </w:numPr>
              <w:ind w:left="426" w:hanging="284"/>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They started with the very small-scale production of chili paste in their kitchen.</w:t>
            </w:r>
          </w:p>
          <w:p w14:paraId="1921B01A" w14:textId="454D5113" w:rsidR="00A2484C" w:rsidRPr="00A2484C" w:rsidRDefault="00A2484C" w:rsidP="0092034C">
            <w:pPr>
              <w:pStyle w:val="Default"/>
              <w:numPr>
                <w:ilvl w:val="0"/>
                <w:numId w:val="30"/>
              </w:numPr>
              <w:ind w:left="426" w:hanging="284"/>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They have a small customer base initially at the local market, then slowly expanding to new customer segments (women selling Kotas)</w:t>
            </w:r>
            <w:r w:rsidR="00E535E8">
              <w:rPr>
                <w:rFonts w:asciiTheme="minorHAnsi" w:hAnsiTheme="minorHAnsi" w:cstheme="minorHAnsi"/>
                <w:color w:val="auto"/>
                <w:sz w:val="22"/>
                <w:szCs w:val="22"/>
                <w:lang w:val="en-GB"/>
              </w:rPr>
              <w:t>.</w:t>
            </w:r>
          </w:p>
          <w:p w14:paraId="3C6DA22C" w14:textId="77777777" w:rsidR="00A2484C" w:rsidRPr="00A2484C" w:rsidRDefault="00A2484C" w:rsidP="00D61B4A">
            <w:pPr>
              <w:pStyle w:val="Default"/>
              <w:rPr>
                <w:rFonts w:asciiTheme="minorHAnsi" w:hAnsiTheme="minorHAnsi" w:cstheme="minorHAnsi"/>
                <w:color w:val="auto"/>
                <w:sz w:val="22"/>
                <w:szCs w:val="22"/>
                <w:lang w:val="en-GB"/>
              </w:rPr>
            </w:pPr>
          </w:p>
          <w:p w14:paraId="54F34BD3" w14:textId="77777777" w:rsidR="00A2484C" w:rsidRPr="00A2484C" w:rsidRDefault="00A2484C" w:rsidP="00D61B4A">
            <w:pPr>
              <w:pStyle w:val="Default"/>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 xml:space="preserve">The </w:t>
            </w:r>
            <w:r w:rsidRPr="00A2484C">
              <w:rPr>
                <w:rFonts w:asciiTheme="minorHAnsi" w:hAnsiTheme="minorHAnsi" w:cstheme="minorHAnsi"/>
                <w:b/>
                <w:bCs/>
                <w:color w:val="auto"/>
                <w:sz w:val="22"/>
                <w:szCs w:val="22"/>
                <w:lang w:val="en-GB"/>
              </w:rPr>
              <w:t>Measure-Phase</w:t>
            </w:r>
            <w:r w:rsidRPr="00A2484C">
              <w:rPr>
                <w:rFonts w:asciiTheme="minorHAnsi" w:hAnsiTheme="minorHAnsi" w:cstheme="minorHAnsi"/>
                <w:color w:val="auto"/>
                <w:sz w:val="22"/>
                <w:szCs w:val="22"/>
                <w:lang w:val="en-GB"/>
              </w:rPr>
              <w:t>:</w:t>
            </w:r>
          </w:p>
          <w:p w14:paraId="14B0AF54" w14:textId="3BE51CB2" w:rsidR="00A2484C" w:rsidRPr="00A2484C" w:rsidRDefault="00A2484C" w:rsidP="0092034C">
            <w:pPr>
              <w:pStyle w:val="Default"/>
              <w:numPr>
                <w:ilvl w:val="0"/>
                <w:numId w:val="31"/>
              </w:numPr>
              <w:ind w:left="426" w:hanging="284"/>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After supplying the first customers with the chili paste prototype and that being well received, they expand to receive more customer feedback.</w:t>
            </w:r>
          </w:p>
          <w:p w14:paraId="5942DC8A" w14:textId="5F8ABF8A" w:rsidR="00A2484C" w:rsidRPr="00A2484C" w:rsidRDefault="00A2484C" w:rsidP="0092034C">
            <w:pPr>
              <w:pStyle w:val="Default"/>
              <w:numPr>
                <w:ilvl w:val="0"/>
                <w:numId w:val="31"/>
              </w:numPr>
              <w:ind w:left="426" w:hanging="284"/>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 xml:space="preserve">Making sure there is a large enough customer base, Jane and Michael get the feedback from the women who sell Kotas that the paste is received </w:t>
            </w:r>
            <w:proofErr w:type="gramStart"/>
            <w:r w:rsidRPr="00A2484C">
              <w:rPr>
                <w:rFonts w:asciiTheme="minorHAnsi" w:hAnsiTheme="minorHAnsi" w:cstheme="minorHAnsi"/>
                <w:color w:val="auto"/>
                <w:sz w:val="22"/>
                <w:szCs w:val="22"/>
                <w:lang w:val="en-GB"/>
              </w:rPr>
              <w:t>well</w:t>
            </w:r>
            <w:proofErr w:type="gramEnd"/>
            <w:r w:rsidRPr="00A2484C">
              <w:rPr>
                <w:rFonts w:asciiTheme="minorHAnsi" w:hAnsiTheme="minorHAnsi" w:cstheme="minorHAnsi"/>
                <w:color w:val="auto"/>
                <w:sz w:val="22"/>
                <w:szCs w:val="22"/>
                <w:lang w:val="en-GB"/>
              </w:rPr>
              <w:t xml:space="preserve"> and more paste is needed.</w:t>
            </w:r>
          </w:p>
          <w:p w14:paraId="75138EB8" w14:textId="77777777" w:rsidR="00A2484C" w:rsidRPr="00A2484C" w:rsidRDefault="00A2484C" w:rsidP="00D61B4A">
            <w:pPr>
              <w:pStyle w:val="Default"/>
              <w:rPr>
                <w:rFonts w:asciiTheme="minorHAnsi" w:hAnsiTheme="minorHAnsi" w:cstheme="minorHAnsi"/>
                <w:color w:val="auto"/>
                <w:sz w:val="22"/>
                <w:szCs w:val="22"/>
                <w:lang w:val="en-GB"/>
              </w:rPr>
            </w:pPr>
          </w:p>
          <w:p w14:paraId="0A571AF7" w14:textId="77777777" w:rsidR="00A2484C" w:rsidRPr="00A2484C" w:rsidRDefault="00A2484C" w:rsidP="00D61B4A">
            <w:pPr>
              <w:pStyle w:val="Default"/>
              <w:rPr>
                <w:rFonts w:asciiTheme="minorHAnsi" w:hAnsiTheme="minorHAnsi" w:cstheme="minorHAnsi"/>
                <w:color w:val="auto"/>
                <w:sz w:val="22"/>
                <w:szCs w:val="22"/>
                <w:lang w:val="en-GB"/>
              </w:rPr>
            </w:pPr>
            <w:r w:rsidRPr="00A2484C">
              <w:rPr>
                <w:rFonts w:asciiTheme="minorHAnsi" w:hAnsiTheme="minorHAnsi" w:cstheme="minorHAnsi"/>
                <w:color w:val="auto"/>
                <w:sz w:val="22"/>
                <w:szCs w:val="22"/>
                <w:lang w:val="en-GB"/>
              </w:rPr>
              <w:t xml:space="preserve">The </w:t>
            </w:r>
            <w:r w:rsidRPr="00A2484C">
              <w:rPr>
                <w:rFonts w:asciiTheme="minorHAnsi" w:hAnsiTheme="minorHAnsi" w:cstheme="minorHAnsi"/>
                <w:b/>
                <w:bCs/>
                <w:color w:val="auto"/>
                <w:sz w:val="22"/>
                <w:szCs w:val="22"/>
                <w:lang w:val="en-GB"/>
              </w:rPr>
              <w:t>Learn-Phase</w:t>
            </w:r>
            <w:r w:rsidRPr="00A2484C">
              <w:rPr>
                <w:rFonts w:asciiTheme="minorHAnsi" w:hAnsiTheme="minorHAnsi" w:cstheme="minorHAnsi"/>
                <w:color w:val="auto"/>
                <w:sz w:val="22"/>
                <w:szCs w:val="22"/>
                <w:lang w:val="en-GB"/>
              </w:rPr>
              <w:t>:</w:t>
            </w:r>
          </w:p>
          <w:p w14:paraId="4AB21B6B" w14:textId="7B690019" w:rsidR="00A2484C" w:rsidRPr="00A2484C" w:rsidRDefault="00A2484C" w:rsidP="0092034C">
            <w:pPr>
              <w:pStyle w:val="Default"/>
              <w:numPr>
                <w:ilvl w:val="0"/>
                <w:numId w:val="31"/>
              </w:numPr>
              <w:ind w:left="426" w:hanging="284"/>
              <w:rPr>
                <w:rFonts w:asciiTheme="minorHAnsi" w:hAnsiTheme="minorHAnsi" w:cstheme="minorHAnsi"/>
                <w:b/>
                <w:bCs/>
                <w:color w:val="auto"/>
                <w:sz w:val="22"/>
                <w:szCs w:val="22"/>
                <w:lang w:val="en-GB"/>
              </w:rPr>
            </w:pPr>
            <w:r w:rsidRPr="00A2484C">
              <w:rPr>
                <w:rFonts w:asciiTheme="minorHAnsi" w:hAnsiTheme="minorHAnsi" w:cstheme="minorHAnsi"/>
                <w:color w:val="auto"/>
                <w:sz w:val="22"/>
                <w:szCs w:val="22"/>
                <w:lang w:val="en-GB"/>
              </w:rPr>
              <w:t xml:space="preserve">After having received feedback, on the quality and taste of the paste and packaging itself, Michael and Jane can adapt specific aspects of the product and move forward with their business. </w:t>
            </w:r>
          </w:p>
        </w:tc>
      </w:tr>
      <w:tr w:rsidR="00A2484C" w:rsidRPr="001E6195" w14:paraId="66530200" w14:textId="77777777" w:rsidTr="00A2484C">
        <w:tc>
          <w:tcPr>
            <w:tcW w:w="9039" w:type="dxa"/>
          </w:tcPr>
          <w:p w14:paraId="0911EC9C" w14:textId="77777777" w:rsidR="00A2484C" w:rsidRPr="00A2484C" w:rsidRDefault="00A2484C" w:rsidP="00D61B4A">
            <w:pPr>
              <w:autoSpaceDE w:val="0"/>
              <w:autoSpaceDN w:val="0"/>
              <w:adjustRightInd w:val="0"/>
              <w:spacing w:line="241" w:lineRule="atLeast"/>
              <w:rPr>
                <w:rFonts w:asciiTheme="minorHAnsi" w:hAnsiTheme="minorHAnsi" w:cstheme="minorHAnsi"/>
                <w:b/>
                <w:bCs/>
                <w:color w:val="000000"/>
                <w:lang w:val="en-GB"/>
              </w:rPr>
            </w:pPr>
            <w:r w:rsidRPr="00A2484C">
              <w:rPr>
                <w:rFonts w:asciiTheme="minorHAnsi" w:hAnsiTheme="minorHAnsi" w:cstheme="minorHAnsi"/>
                <w:b/>
                <w:bCs/>
                <w:color w:val="000000"/>
                <w:szCs w:val="22"/>
                <w:lang w:val="en-GB"/>
              </w:rPr>
              <w:t>That was it!</w:t>
            </w:r>
          </w:p>
          <w:p w14:paraId="0FAECC54" w14:textId="77777777" w:rsidR="00A2484C" w:rsidRPr="00A2484C" w:rsidRDefault="00A2484C" w:rsidP="00D61B4A">
            <w:pPr>
              <w:pStyle w:val="Pa18"/>
              <w:spacing w:after="120"/>
              <w:jc w:val="both"/>
              <w:rPr>
                <w:rStyle w:val="A10"/>
                <w:rFonts w:asciiTheme="minorHAnsi" w:hAnsiTheme="minorHAnsi" w:cstheme="minorHAnsi"/>
                <w:b/>
                <w:bCs/>
                <w:sz w:val="22"/>
                <w:szCs w:val="22"/>
                <w:lang w:val="en-GB"/>
              </w:rPr>
            </w:pPr>
            <w:r w:rsidRPr="00A2484C">
              <w:rPr>
                <w:rStyle w:val="A10"/>
                <w:rFonts w:asciiTheme="minorHAnsi" w:hAnsiTheme="minorHAnsi" w:cstheme="minorHAnsi"/>
                <w:b/>
                <w:bCs/>
                <w:sz w:val="22"/>
                <w:szCs w:val="22"/>
                <w:lang w:val="en-GB"/>
              </w:rPr>
              <w:t>3/5</w:t>
            </w:r>
          </w:p>
          <w:p w14:paraId="3FE17A13" w14:textId="77777777" w:rsidR="00A2484C" w:rsidRPr="00A2484C" w:rsidRDefault="00A2484C" w:rsidP="00D61B4A">
            <w:pPr>
              <w:rPr>
                <w:rFonts w:asciiTheme="minorHAnsi" w:hAnsiTheme="minorHAnsi" w:cstheme="minorHAnsi"/>
                <w:lang w:val="en-GB"/>
              </w:rPr>
            </w:pPr>
            <w:r w:rsidRPr="00A2484C">
              <w:rPr>
                <w:rFonts w:asciiTheme="minorHAnsi" w:hAnsiTheme="minorHAnsi" w:cstheme="minorHAnsi"/>
                <w:szCs w:val="22"/>
                <w:lang w:val="en-GB"/>
              </w:rPr>
              <w:t>Congratulations: You have completed the session on “</w:t>
            </w:r>
            <w:r w:rsidRPr="00A2484C">
              <w:rPr>
                <w:rFonts w:asciiTheme="minorHAnsi" w:hAnsiTheme="minorHAnsi" w:cstheme="minorHAnsi"/>
                <w:b/>
                <w:bCs/>
                <w:szCs w:val="22"/>
                <w:lang w:val="en-GB"/>
              </w:rPr>
              <w:t>Lean Start-up approach</w:t>
            </w:r>
            <w:r w:rsidRPr="00A2484C">
              <w:rPr>
                <w:rFonts w:asciiTheme="minorHAnsi" w:hAnsiTheme="minorHAnsi" w:cstheme="minorHAnsi"/>
                <w:szCs w:val="22"/>
                <w:lang w:val="en-GB"/>
              </w:rPr>
              <w:t>”</w:t>
            </w:r>
          </w:p>
          <w:p w14:paraId="4814F049" w14:textId="77777777" w:rsidR="00A2484C" w:rsidRPr="00A2484C" w:rsidRDefault="00A2484C" w:rsidP="00D61B4A">
            <w:pPr>
              <w:rPr>
                <w:rFonts w:asciiTheme="minorHAnsi" w:hAnsiTheme="minorHAnsi" w:cstheme="minorHAnsi"/>
                <w:lang w:val="en-GB"/>
              </w:rPr>
            </w:pPr>
          </w:p>
        </w:tc>
      </w:tr>
    </w:tbl>
    <w:p w14:paraId="529EE7EA" w14:textId="160E2EA3" w:rsidR="005C064D" w:rsidRPr="00A2484C" w:rsidRDefault="005C064D" w:rsidP="0074695E">
      <w:pPr>
        <w:rPr>
          <w:rFonts w:cs="Arial"/>
          <w:i/>
          <w:iCs/>
          <w:sz w:val="20"/>
          <w:szCs w:val="20"/>
          <w:lang w:val="en-GB"/>
        </w:rPr>
      </w:pPr>
    </w:p>
    <w:sectPr w:rsidR="005C064D" w:rsidRPr="00A2484C" w:rsidSect="00806746">
      <w:headerReference w:type="default" r:id="rId8"/>
      <w:footerReference w:type="even" r:id="rId9"/>
      <w:footerReference w:type="default" r:id="rId10"/>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50A31" w14:textId="77777777" w:rsidR="001C3757" w:rsidRDefault="001C3757">
      <w:r>
        <w:separator/>
      </w:r>
    </w:p>
  </w:endnote>
  <w:endnote w:type="continuationSeparator" w:id="0">
    <w:p w14:paraId="67A551BC" w14:textId="77777777" w:rsidR="001C3757" w:rsidRDefault="001C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STXihei">
    <w:altName w:val="@Malgun Gothic Semilight"/>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2265A352" w:rsidR="00CD3FEA" w:rsidRDefault="001C7150">
    <w:pPr>
      <w:pStyle w:val="Footer"/>
    </w:pPr>
    <w:r>
      <w:fldChar w:fldCharType="begin"/>
    </w:r>
    <w:r w:rsidR="00CD3FEA">
      <w:instrText xml:space="preserve"> PAGE </w:instrText>
    </w:r>
    <w:r>
      <w:fldChar w:fldCharType="separate"/>
    </w:r>
    <w:r w:rsidR="006B5BA1">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47F6" w14:textId="77777777" w:rsidR="001C3757" w:rsidRDefault="001C3757">
      <w:r>
        <w:separator/>
      </w:r>
    </w:p>
  </w:footnote>
  <w:footnote w:type="continuationSeparator" w:id="0">
    <w:p w14:paraId="0FEAD58F" w14:textId="77777777" w:rsidR="001C3757" w:rsidRDefault="001C3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D11E" w14:textId="39A2F1F7" w:rsidR="0092034C" w:rsidRPr="00D83D85" w:rsidRDefault="0013107C" w:rsidP="0092034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T</w:t>
    </w:r>
    <w:r w:rsidR="0092034C" w:rsidRPr="00D83D85">
      <w:rPr>
        <w:szCs w:val="20"/>
        <w:lang w:val="en-ZA"/>
      </w:rPr>
      <w:t>raining Manual: ML4EO</w:t>
    </w:r>
  </w:p>
  <w:p w14:paraId="2BEF2C1D" w14:textId="3B296361" w:rsidR="0092034C" w:rsidRDefault="0013107C" w:rsidP="0092034C">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64384" behindDoc="0" locked="0" layoutInCell="1" allowOverlap="1" wp14:anchorId="0B22849E" wp14:editId="6D1083C8">
          <wp:simplePos x="0" y="0"/>
          <wp:positionH relativeFrom="column">
            <wp:posOffset>1828800</wp:posOffset>
          </wp:positionH>
          <wp:positionV relativeFrom="paragraph">
            <wp:posOffset>86995</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92034C" w:rsidRPr="00301ACF">
      <w:rPr>
        <w:szCs w:val="20"/>
        <w:lang w:val="en-ZA"/>
      </w:rPr>
      <w:t>Chapter</w:t>
    </w:r>
    <w:r w:rsidR="0092034C">
      <w:rPr>
        <w:szCs w:val="20"/>
        <w:lang w:val="en-ZA"/>
      </w:rPr>
      <w:t xml:space="preserve"> 9</w:t>
    </w:r>
    <w:r w:rsidR="0092034C" w:rsidRPr="00301ACF">
      <w:rPr>
        <w:szCs w:val="20"/>
        <w:lang w:val="en-ZA"/>
      </w:rPr>
      <w:t xml:space="preserve">: </w:t>
    </w:r>
    <w:r w:rsidR="0092034C">
      <w:rPr>
        <w:szCs w:val="20"/>
        <w:lang w:val="en-ZA"/>
      </w:rPr>
      <w:t xml:space="preserve">Business model </w:t>
    </w:r>
  </w:p>
  <w:p w14:paraId="00968B4A" w14:textId="77777777" w:rsidR="0013107C" w:rsidRDefault="0092034C" w:rsidP="0092034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 xml:space="preserve">generation and </w:t>
    </w:r>
  </w:p>
  <w:p w14:paraId="622060A9" w14:textId="2A6A42C4" w:rsidR="0092034C" w:rsidRDefault="0092034C" w:rsidP="0013107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value proposition design</w:t>
    </w:r>
  </w:p>
  <w:p w14:paraId="71D55C98" w14:textId="22341102" w:rsidR="0074695E" w:rsidRDefault="00A2484C" w:rsidP="00D3569C">
    <w:pPr>
      <w:pStyle w:val="Header"/>
      <w:tabs>
        <w:tab w:val="left" w:pos="7740"/>
      </w:tabs>
      <w:overflowPunct w:val="0"/>
      <w:autoSpaceDE w:val="0"/>
      <w:autoSpaceDN w:val="0"/>
      <w:adjustRightInd w:val="0"/>
      <w:spacing w:after="0"/>
      <w:jc w:val="left"/>
      <w:textAlignment w:val="baseline"/>
      <w:rPr>
        <w:szCs w:val="20"/>
        <w:lang w:val="en-ZA"/>
      </w:rPr>
    </w:pPr>
    <w:r>
      <w:rPr>
        <w:szCs w:val="20"/>
        <w:lang w:val="en-ZA"/>
      </w:rPr>
      <w:t>Lean Start-up Approach</w:t>
    </w:r>
  </w:p>
  <w:p w14:paraId="4C6B8884" w14:textId="170258DD" w:rsidR="00D3569C" w:rsidRPr="0013107C" w:rsidRDefault="0092034C" w:rsidP="00D3569C">
    <w:pPr>
      <w:pStyle w:val="Header"/>
      <w:pBdr>
        <w:bottom w:val="single" w:sz="4" w:space="6" w:color="auto"/>
      </w:pBdr>
      <w:overflowPunct w:val="0"/>
      <w:autoSpaceDE w:val="0"/>
      <w:autoSpaceDN w:val="0"/>
      <w:adjustRightInd w:val="0"/>
      <w:spacing w:after="0"/>
      <w:jc w:val="both"/>
      <w:textAlignment w:val="baseline"/>
      <w:rPr>
        <w:sz w:val="2"/>
        <w:szCs w:val="2"/>
        <w:lang w:val="en-ZA"/>
      </w:rPr>
    </w:pPr>
    <w:r w:rsidRPr="0013107C">
      <w:rPr>
        <w:noProof/>
        <w:sz w:val="2"/>
        <w:szCs w:val="2"/>
      </w:rPr>
      <mc:AlternateContent>
        <mc:Choice Requires="wps">
          <w:drawing>
            <wp:anchor distT="45720" distB="45720" distL="114300" distR="114300" simplePos="0" relativeHeight="251662336" behindDoc="0" locked="0" layoutInCell="1" allowOverlap="1" wp14:anchorId="71A36E53" wp14:editId="25B4753D">
              <wp:simplePos x="0" y="0"/>
              <wp:positionH relativeFrom="column">
                <wp:posOffset>5880735</wp:posOffset>
              </wp:positionH>
              <wp:positionV relativeFrom="paragraph">
                <wp:posOffset>121285</wp:posOffset>
              </wp:positionV>
              <wp:extent cx="581025" cy="4200525"/>
              <wp:effectExtent l="0" t="0" r="0" b="0"/>
              <wp:wrapSquare wrapText="bothSides"/>
              <wp:docPr id="16223073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4200525"/>
                      </a:xfrm>
                      <a:prstGeom prst="rect">
                        <a:avLst/>
                      </a:prstGeom>
                      <a:solidFill>
                        <a:schemeClr val="bg1">
                          <a:lumMod val="65000"/>
                        </a:schemeClr>
                      </a:solidFill>
                      <a:ln>
                        <a:noFill/>
                      </a:ln>
                    </wps:spPr>
                    <wps:txbx>
                      <w:txbxContent>
                        <w:p w14:paraId="25AD97C2" w14:textId="77777777" w:rsidR="0092034C" w:rsidRPr="00452C4F" w:rsidRDefault="0092034C" w:rsidP="0092034C">
                          <w:pPr>
                            <w:jc w:val="center"/>
                            <w:rPr>
                              <w:b/>
                              <w:bCs/>
                              <w:sz w:val="18"/>
                              <w:szCs w:val="18"/>
                              <w:lang w:val="en-ZA"/>
                            </w:rPr>
                          </w:pPr>
                          <w:r>
                            <w:rPr>
                              <w:b/>
                              <w:bCs/>
                              <w:sz w:val="18"/>
                              <w:szCs w:val="18"/>
                              <w:lang w:val="en-ZA"/>
                            </w:rPr>
                            <w:t>Chapter 9:</w:t>
                          </w:r>
                        </w:p>
                        <w:p w14:paraId="0FA3ADB2" w14:textId="77777777" w:rsidR="0092034C" w:rsidRPr="009A3B8D" w:rsidRDefault="0092034C" w:rsidP="0092034C">
                          <w:pPr>
                            <w:jc w:val="center"/>
                            <w:rPr>
                              <w:color w:val="A6A6A6" w:themeColor="background1" w:themeShade="A6"/>
                              <w:sz w:val="18"/>
                              <w:szCs w:val="18"/>
                              <w:lang w:val="en-ZA"/>
                            </w:rPr>
                          </w:pPr>
                          <w:r>
                            <w:rPr>
                              <w:sz w:val="18"/>
                              <w:szCs w:val="18"/>
                              <w:lang w:val="en-ZA"/>
                            </w:rPr>
                            <w:t>Business model generation and value proposition design</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A36E53" id="_x0000_t202" coordsize="21600,21600" o:spt="202" path="m,l,21600r21600,l21600,xe">
              <v:stroke joinstyle="miter"/>
              <v:path gradientshapeok="t" o:connecttype="rect"/>
            </v:shapetype>
            <v:shape id="Text Box 1" o:spid="_x0000_s1026" type="#_x0000_t202" style="position:absolute;left:0;text-align:left;margin-left:463.05pt;margin-top:9.55pt;width:45.75pt;height:33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" fillcolor="#a5a5a5 [2092]" stroked="f">
              <v:textbox style="layout-flow:vertical;mso-layout-flow-alt:bottom-to-top">
                <w:txbxContent>
                  <w:p w14:paraId="25AD97C2" w14:textId="77777777" w:rsidR="0092034C" w:rsidRPr="00452C4F" w:rsidRDefault="0092034C" w:rsidP="0092034C">
                    <w:pPr>
                      <w:jc w:val="center"/>
                      <w:rPr>
                        <w:b/>
                        <w:bCs/>
                        <w:sz w:val="18"/>
                        <w:szCs w:val="18"/>
                        <w:lang w:val="en-ZA"/>
                      </w:rPr>
                    </w:pPr>
                    <w:r>
                      <w:rPr>
                        <w:b/>
                        <w:bCs/>
                        <w:sz w:val="18"/>
                        <w:szCs w:val="18"/>
                        <w:lang w:val="en-ZA"/>
                      </w:rPr>
                      <w:t>Chapter 9:</w:t>
                    </w:r>
                  </w:p>
                  <w:p w14:paraId="0FA3ADB2" w14:textId="77777777" w:rsidR="0092034C" w:rsidRPr="009A3B8D" w:rsidRDefault="0092034C" w:rsidP="0092034C">
                    <w:pPr>
                      <w:jc w:val="center"/>
                      <w:rPr>
                        <w:color w:val="A6A6A6" w:themeColor="background1" w:themeShade="A6"/>
                        <w:sz w:val="18"/>
                        <w:szCs w:val="18"/>
                        <w:lang w:val="en-ZA"/>
                      </w:rPr>
                    </w:pPr>
                    <w:r>
                      <w:rPr>
                        <w:sz w:val="18"/>
                        <w:szCs w:val="18"/>
                        <w:lang w:val="en-ZA"/>
                      </w:rPr>
                      <w:t>Business model generation and value proposition design</w:t>
                    </w:r>
                  </w:p>
                </w:txbxContent>
              </v:textbox>
              <w10:wrap type="square"/>
            </v:shape>
          </w:pict>
        </mc:Fallback>
      </mc:AlternateContent>
    </w:r>
  </w:p>
  <w:p w14:paraId="4FF6DC3A" w14:textId="6CBC296E"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4B20A4"/>
    <w:multiLevelType w:val="hybridMultilevel"/>
    <w:tmpl w:val="52495E6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B40AD3"/>
    <w:multiLevelType w:val="hybridMultilevel"/>
    <w:tmpl w:val="FF1E79F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979B515"/>
    <w:multiLevelType w:val="hybridMultilevel"/>
    <w:tmpl w:val="EBB353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E8706E"/>
    <w:multiLevelType w:val="hybridMultilevel"/>
    <w:tmpl w:val="1D5A84A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524D7"/>
    <w:multiLevelType w:val="hybridMultilevel"/>
    <w:tmpl w:val="248A23F2"/>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6" w15:restartNumberingAfterBreak="0">
    <w:nsid w:val="0B637527"/>
    <w:multiLevelType w:val="hybridMultilevel"/>
    <w:tmpl w:val="75DE51D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2C4DA8"/>
    <w:multiLevelType w:val="hybridMultilevel"/>
    <w:tmpl w:val="F1108374"/>
    <w:lvl w:ilvl="0" w:tplc="EEDE6C72">
      <w:start w:val="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E96F63"/>
    <w:multiLevelType w:val="hybridMultilevel"/>
    <w:tmpl w:val="FCC81148"/>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6B199BD"/>
    <w:multiLevelType w:val="hybridMultilevel"/>
    <w:tmpl w:val="83632FA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D0122F4"/>
    <w:multiLevelType w:val="hybridMultilevel"/>
    <w:tmpl w:val="5A5DF81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D4E1005"/>
    <w:multiLevelType w:val="hybridMultilevel"/>
    <w:tmpl w:val="F3C08D7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570EB8"/>
    <w:multiLevelType w:val="hybridMultilevel"/>
    <w:tmpl w:val="17D21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AE0032"/>
    <w:multiLevelType w:val="hybridMultilevel"/>
    <w:tmpl w:val="77BCD456"/>
    <w:lvl w:ilvl="0" w:tplc="1D30415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F92686"/>
    <w:multiLevelType w:val="multilevel"/>
    <w:tmpl w:val="54FE06A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01E6083"/>
    <w:multiLevelType w:val="hybridMultilevel"/>
    <w:tmpl w:val="B5200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B65617"/>
    <w:multiLevelType w:val="hybridMultilevel"/>
    <w:tmpl w:val="F0CA09A2"/>
    <w:lvl w:ilvl="0" w:tplc="EEDE6C7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3852F6"/>
    <w:multiLevelType w:val="hybridMultilevel"/>
    <w:tmpl w:val="A50DEF4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9B005EA"/>
    <w:multiLevelType w:val="hybridMultilevel"/>
    <w:tmpl w:val="001EF8DE"/>
    <w:lvl w:ilvl="0" w:tplc="0809000F">
      <w:start w:val="1"/>
      <w:numFmt w:val="decimal"/>
      <w:lvlText w:val="%1."/>
      <w:lvlJc w:val="left"/>
      <w:pPr>
        <w:ind w:left="720" w:hanging="360"/>
      </w:pPr>
      <w:rPr>
        <w:rFonts w:hint="default"/>
      </w:rPr>
    </w:lvl>
    <w:lvl w:ilvl="1" w:tplc="EFAC635A">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E43FB4"/>
    <w:multiLevelType w:val="hybridMultilevel"/>
    <w:tmpl w:val="2168E67A"/>
    <w:lvl w:ilvl="0" w:tplc="EEDE6C7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F004ED"/>
    <w:multiLevelType w:val="hybridMultilevel"/>
    <w:tmpl w:val="1D06D104"/>
    <w:lvl w:ilvl="0" w:tplc="0472DE5C">
      <w:start w:val="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2940833"/>
    <w:multiLevelType w:val="hybridMultilevel"/>
    <w:tmpl w:val="D6D9A7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7296BD1"/>
    <w:multiLevelType w:val="hybridMultilevel"/>
    <w:tmpl w:val="20B40D6E"/>
    <w:lvl w:ilvl="0" w:tplc="EEDE6C7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614A01"/>
    <w:multiLevelType w:val="hybridMultilevel"/>
    <w:tmpl w:val="878EE914"/>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913FF3"/>
    <w:multiLevelType w:val="hybridMultilevel"/>
    <w:tmpl w:val="2584C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BC230C"/>
    <w:multiLevelType w:val="hybridMultilevel"/>
    <w:tmpl w:val="64BCE6CC"/>
    <w:lvl w:ilvl="0" w:tplc="0407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342099">
    <w:abstractNumId w:val="9"/>
  </w:num>
  <w:num w:numId="2" w16cid:durableId="386954640">
    <w:abstractNumId w:val="15"/>
  </w:num>
  <w:num w:numId="3" w16cid:durableId="1178808833">
    <w:abstractNumId w:val="15"/>
  </w:num>
  <w:num w:numId="4" w16cid:durableId="2095782787">
    <w:abstractNumId w:val="15"/>
  </w:num>
  <w:num w:numId="5" w16cid:durableId="845825585">
    <w:abstractNumId w:val="15"/>
  </w:num>
  <w:num w:numId="6" w16cid:durableId="926353040">
    <w:abstractNumId w:val="15"/>
  </w:num>
  <w:num w:numId="7" w16cid:durableId="1595554996">
    <w:abstractNumId w:val="5"/>
  </w:num>
  <w:num w:numId="8" w16cid:durableId="1777015344">
    <w:abstractNumId w:val="6"/>
  </w:num>
  <w:num w:numId="9" w16cid:durableId="30768981">
    <w:abstractNumId w:val="4"/>
  </w:num>
  <w:num w:numId="10" w16cid:durableId="284851963">
    <w:abstractNumId w:val="25"/>
  </w:num>
  <w:num w:numId="11" w16cid:durableId="645167264">
    <w:abstractNumId w:val="12"/>
  </w:num>
  <w:num w:numId="12" w16cid:durableId="1287006553">
    <w:abstractNumId w:val="13"/>
  </w:num>
  <w:num w:numId="13" w16cid:durableId="1502618263">
    <w:abstractNumId w:val="20"/>
  </w:num>
  <w:num w:numId="14" w16cid:durableId="776830494">
    <w:abstractNumId w:val="14"/>
  </w:num>
  <w:num w:numId="15" w16cid:durableId="1420634211">
    <w:abstractNumId w:val="17"/>
  </w:num>
  <w:num w:numId="16" w16cid:durableId="230233242">
    <w:abstractNumId w:val="26"/>
  </w:num>
  <w:num w:numId="17" w16cid:durableId="1773738322">
    <w:abstractNumId w:val="27"/>
  </w:num>
  <w:num w:numId="18" w16cid:durableId="1756784822">
    <w:abstractNumId w:val="8"/>
  </w:num>
  <w:num w:numId="19" w16cid:durableId="1210991300">
    <w:abstractNumId w:val="3"/>
  </w:num>
  <w:num w:numId="20" w16cid:durableId="1477721523">
    <w:abstractNumId w:val="23"/>
  </w:num>
  <w:num w:numId="21" w16cid:durableId="966468497">
    <w:abstractNumId w:val="19"/>
  </w:num>
  <w:num w:numId="22" w16cid:durableId="2072460650">
    <w:abstractNumId w:val="0"/>
  </w:num>
  <w:num w:numId="23" w16cid:durableId="1832519261">
    <w:abstractNumId w:val="10"/>
  </w:num>
  <w:num w:numId="24" w16cid:durableId="1167791526">
    <w:abstractNumId w:val="7"/>
  </w:num>
  <w:num w:numId="25" w16cid:durableId="1288076672">
    <w:abstractNumId w:val="22"/>
  </w:num>
  <w:num w:numId="26" w16cid:durableId="115372143">
    <w:abstractNumId w:val="2"/>
  </w:num>
  <w:num w:numId="27" w16cid:durableId="416249607">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7767617">
    <w:abstractNumId w:val="11"/>
  </w:num>
  <w:num w:numId="29" w16cid:durableId="1622616691">
    <w:abstractNumId w:val="1"/>
  </w:num>
  <w:num w:numId="30" w16cid:durableId="915672824">
    <w:abstractNumId w:val="24"/>
  </w:num>
  <w:num w:numId="31" w16cid:durableId="1869178028">
    <w:abstractNumId w:val="21"/>
  </w:num>
  <w:num w:numId="32" w16cid:durableId="19924645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CE"/>
    <w:rsid w:val="0004018E"/>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3107C"/>
    <w:rsid w:val="0015277A"/>
    <w:rsid w:val="0015730F"/>
    <w:rsid w:val="00174E12"/>
    <w:rsid w:val="00181E5C"/>
    <w:rsid w:val="0018434A"/>
    <w:rsid w:val="00195FA9"/>
    <w:rsid w:val="001B04FA"/>
    <w:rsid w:val="001B378E"/>
    <w:rsid w:val="001C3757"/>
    <w:rsid w:val="001C7150"/>
    <w:rsid w:val="001D1010"/>
    <w:rsid w:val="001D4C94"/>
    <w:rsid w:val="001D7B83"/>
    <w:rsid w:val="001F22F0"/>
    <w:rsid w:val="001F6AC8"/>
    <w:rsid w:val="00203E9F"/>
    <w:rsid w:val="0020470B"/>
    <w:rsid w:val="0021053F"/>
    <w:rsid w:val="002224D9"/>
    <w:rsid w:val="0022375B"/>
    <w:rsid w:val="00242B1E"/>
    <w:rsid w:val="00245102"/>
    <w:rsid w:val="0026005C"/>
    <w:rsid w:val="0026488A"/>
    <w:rsid w:val="00265FD1"/>
    <w:rsid w:val="00267E55"/>
    <w:rsid w:val="002763F3"/>
    <w:rsid w:val="002A52DA"/>
    <w:rsid w:val="002C0D01"/>
    <w:rsid w:val="002C15D8"/>
    <w:rsid w:val="002F33B1"/>
    <w:rsid w:val="002F6EBD"/>
    <w:rsid w:val="00301ACF"/>
    <w:rsid w:val="00304D5C"/>
    <w:rsid w:val="0031454B"/>
    <w:rsid w:val="00320106"/>
    <w:rsid w:val="00320884"/>
    <w:rsid w:val="00326B98"/>
    <w:rsid w:val="0036211A"/>
    <w:rsid w:val="0037446E"/>
    <w:rsid w:val="00375D63"/>
    <w:rsid w:val="00382407"/>
    <w:rsid w:val="003834F1"/>
    <w:rsid w:val="00384FA8"/>
    <w:rsid w:val="0039106C"/>
    <w:rsid w:val="003A0F3D"/>
    <w:rsid w:val="003A1E0E"/>
    <w:rsid w:val="003B0741"/>
    <w:rsid w:val="003B0967"/>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3DE7"/>
    <w:rsid w:val="005851AA"/>
    <w:rsid w:val="005978FF"/>
    <w:rsid w:val="005A2CD2"/>
    <w:rsid w:val="005C064D"/>
    <w:rsid w:val="005C11C3"/>
    <w:rsid w:val="005C43AE"/>
    <w:rsid w:val="005C6411"/>
    <w:rsid w:val="005E2664"/>
    <w:rsid w:val="005E508F"/>
    <w:rsid w:val="005E6392"/>
    <w:rsid w:val="006205B9"/>
    <w:rsid w:val="00622942"/>
    <w:rsid w:val="00624025"/>
    <w:rsid w:val="0062688F"/>
    <w:rsid w:val="006336C2"/>
    <w:rsid w:val="00642C8E"/>
    <w:rsid w:val="00650957"/>
    <w:rsid w:val="006526AF"/>
    <w:rsid w:val="00670CEB"/>
    <w:rsid w:val="00682A0F"/>
    <w:rsid w:val="00685FDC"/>
    <w:rsid w:val="00690513"/>
    <w:rsid w:val="006B5BA1"/>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1BEF"/>
    <w:rsid w:val="00823D98"/>
    <w:rsid w:val="00825DF8"/>
    <w:rsid w:val="00830AA6"/>
    <w:rsid w:val="00832B9E"/>
    <w:rsid w:val="00845EF4"/>
    <w:rsid w:val="0086554B"/>
    <w:rsid w:val="008704E8"/>
    <w:rsid w:val="008727D2"/>
    <w:rsid w:val="00874EF1"/>
    <w:rsid w:val="00882F00"/>
    <w:rsid w:val="0088655C"/>
    <w:rsid w:val="00893035"/>
    <w:rsid w:val="008E6C94"/>
    <w:rsid w:val="008F30FA"/>
    <w:rsid w:val="008F5F90"/>
    <w:rsid w:val="00911F10"/>
    <w:rsid w:val="00915E43"/>
    <w:rsid w:val="0092034C"/>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2484C"/>
    <w:rsid w:val="00A33441"/>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4BD1"/>
    <w:rsid w:val="00BD657E"/>
    <w:rsid w:val="00BE1432"/>
    <w:rsid w:val="00BE6676"/>
    <w:rsid w:val="00BF2BD4"/>
    <w:rsid w:val="00BF77E3"/>
    <w:rsid w:val="00C10E5F"/>
    <w:rsid w:val="00C11BD2"/>
    <w:rsid w:val="00C32DAE"/>
    <w:rsid w:val="00C333B7"/>
    <w:rsid w:val="00C359FD"/>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0782"/>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E0D1C"/>
    <w:rsid w:val="00DF5CDB"/>
    <w:rsid w:val="00E0678C"/>
    <w:rsid w:val="00E242AF"/>
    <w:rsid w:val="00E5006D"/>
    <w:rsid w:val="00E5111F"/>
    <w:rsid w:val="00E535E8"/>
    <w:rsid w:val="00E5414F"/>
    <w:rsid w:val="00E6323E"/>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nhideWhenUsed/>
    <w:qFormat/>
    <w:rsid w:val="009F6E94"/>
    <w:pPr>
      <w:numPr>
        <w:ilvl w:val="2"/>
        <w:numId w:val="4"/>
      </w:numPr>
      <w:outlineLvl w:val="2"/>
    </w:pPr>
    <w:rPr>
      <w:sz w:val="22"/>
    </w:rPr>
  </w:style>
  <w:style w:type="paragraph" w:styleId="Heading4">
    <w:name w:val="heading 4"/>
    <w:basedOn w:val="Heading3"/>
    <w:next w:val="Normal"/>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3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character" w:customStyle="1" w:styleId="A4">
    <w:name w:val="A4"/>
    <w:uiPriority w:val="99"/>
    <w:rsid w:val="0037446E"/>
    <w:rPr>
      <w:color w:val="000000"/>
      <w:sz w:val="20"/>
      <w:szCs w:val="20"/>
    </w:rPr>
  </w:style>
  <w:style w:type="paragraph" w:customStyle="1" w:styleId="Pa2">
    <w:name w:val="Pa2"/>
    <w:basedOn w:val="Default"/>
    <w:next w:val="Default"/>
    <w:uiPriority w:val="99"/>
    <w:rsid w:val="0037446E"/>
    <w:pPr>
      <w:widowControl/>
      <w:spacing w:line="241" w:lineRule="atLeast"/>
    </w:pPr>
    <w:rPr>
      <w:rFonts w:ascii="Calibri" w:eastAsiaTheme="minorHAnsi" w:hAnsi="Calibri" w:cs="Calibri"/>
      <w:color w:val="auto"/>
      <w:lang w:val="es-MX" w:eastAsia="en-US"/>
    </w:rPr>
  </w:style>
  <w:style w:type="character" w:customStyle="1" w:styleId="A10">
    <w:name w:val="A10"/>
    <w:uiPriority w:val="99"/>
    <w:rsid w:val="0037446E"/>
    <w:rPr>
      <w:color w:val="000000"/>
      <w:sz w:val="20"/>
      <w:szCs w:val="20"/>
    </w:rPr>
  </w:style>
  <w:style w:type="paragraph" w:customStyle="1" w:styleId="Pa18">
    <w:name w:val="Pa18"/>
    <w:basedOn w:val="Default"/>
    <w:next w:val="Default"/>
    <w:uiPriority w:val="99"/>
    <w:rsid w:val="0037446E"/>
    <w:pPr>
      <w:widowControl/>
      <w:spacing w:line="241" w:lineRule="atLeast"/>
    </w:pPr>
    <w:rPr>
      <w:rFonts w:ascii="Calibri" w:eastAsiaTheme="minorHAnsi" w:hAnsi="Calibri" w:cs="Calibri"/>
      <w:color w:val="auto"/>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AE6BF86AF42E1748AE702CB85FA6B593" ma:contentTypeVersion="13" ma:contentTypeDescription="Ein neues Dokument erstellen." ma:contentTypeScope="" ma:versionID="cfced7f8e6595761de2067e448ab3f5a">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d2095bdc0b9ade5332e0e2abcb3637ef"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2FF34D-5217-41F6-9079-445F9DADD17D}">
  <ds:schemaRefs>
    <ds:schemaRef ds:uri="http://schemas.openxmlformats.org/officeDocument/2006/bibliography"/>
  </ds:schemaRefs>
</ds:datastoreItem>
</file>

<file path=customXml/itemProps2.xml><?xml version="1.0" encoding="utf-8"?>
<ds:datastoreItem xmlns:ds="http://schemas.openxmlformats.org/officeDocument/2006/customXml" ds:itemID="{09AF655F-C90A-4DD9-927F-09D956F3907A}"/>
</file>

<file path=customXml/itemProps3.xml><?xml version="1.0" encoding="utf-8"?>
<ds:datastoreItem xmlns:ds="http://schemas.openxmlformats.org/officeDocument/2006/customXml" ds:itemID="{E62827E6-398A-402A-AF63-6633AEA83960}"/>
</file>

<file path=customXml/itemProps4.xml><?xml version="1.0" encoding="utf-8"?>
<ds:datastoreItem xmlns:ds="http://schemas.openxmlformats.org/officeDocument/2006/customXml" ds:itemID="{3D98FC83-8F5E-40E6-B04A-110D8B81F406}"/>
</file>

<file path=docProps/app.xml><?xml version="1.0" encoding="utf-8"?>
<Properties xmlns="http://schemas.openxmlformats.org/officeDocument/2006/extended-properties" xmlns:vt="http://schemas.openxmlformats.org/officeDocument/2006/docPropsVTypes">
  <Template>Normal.dotm</Template>
  <TotalTime>6</TotalTime>
  <Pages>3</Pages>
  <Words>661</Words>
  <Characters>3772</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6</cp:revision>
  <cp:lastPrinted>2016-06-01T21:43:00Z</cp:lastPrinted>
  <dcterms:created xsi:type="dcterms:W3CDTF">2023-08-09T12:41:00Z</dcterms:created>
  <dcterms:modified xsi:type="dcterms:W3CDTF">2023-08-17T07:43:00Z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