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780E" w14:textId="77777777" w:rsidR="00D546C3" w:rsidRDefault="00D546C3" w:rsidP="00670CEB">
      <w:pPr>
        <w:spacing w:after="160" w:line="259" w:lineRule="auto"/>
        <w:rPr>
          <w:rFonts w:eastAsia="Calibri" w:cs="Arial"/>
          <w:b/>
          <w:bCs/>
          <w:color w:val="000000"/>
          <w:sz w:val="32"/>
          <w:szCs w:val="32"/>
          <w:shd w:val="clear" w:color="auto" w:fill="FFFFFF"/>
          <w:lang w:val="en-GB" w:eastAsia="en-US"/>
        </w:rPr>
      </w:pPr>
    </w:p>
    <w:p w14:paraId="6C81E056" w14:textId="2B47D3D6" w:rsidR="0074695E" w:rsidRPr="00670CEB" w:rsidRDefault="0037446E"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9.1 Business Vision</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CellMar>
          <w:top w:w="85" w:type="dxa"/>
          <w:bottom w:w="85" w:type="dxa"/>
        </w:tblCellMar>
        <w:tblLook w:val="04A0" w:firstRow="1" w:lastRow="0" w:firstColumn="1" w:lastColumn="0" w:noHBand="0" w:noVBand="1"/>
      </w:tblPr>
      <w:tblGrid>
        <w:gridCol w:w="8920"/>
      </w:tblGrid>
      <w:tr w:rsidR="0037446E" w:rsidRPr="0037446E" w14:paraId="690403FD" w14:textId="77777777" w:rsidTr="0037446E">
        <w:trPr>
          <w:cnfStyle w:val="100000000000" w:firstRow="1" w:lastRow="0" w:firstColumn="0" w:lastColumn="0" w:oddVBand="0" w:evenVBand="0" w:oddHBand="0" w:evenHBand="0" w:firstRowFirstColumn="0" w:firstRowLastColumn="0" w:lastRowFirstColumn="0" w:lastRowLastColumn="0"/>
        </w:trPr>
        <w:tc>
          <w:tcPr>
            <w:tcW w:w="9146" w:type="dxa"/>
          </w:tcPr>
          <w:p w14:paraId="392B3ECB" w14:textId="2B6FA0F0" w:rsidR="0037446E" w:rsidRPr="0037446E" w:rsidRDefault="0037446E" w:rsidP="0037446E">
            <w:pPr>
              <w:rPr>
                <w:rFonts w:asciiTheme="minorHAnsi" w:hAnsiTheme="minorHAnsi" w:cstheme="minorHAnsi"/>
                <w:b w:val="0"/>
                <w:bCs/>
                <w:sz w:val="22"/>
                <w:lang w:val="en-GB"/>
              </w:rPr>
            </w:pPr>
            <w:r w:rsidRPr="0037446E">
              <w:rPr>
                <w:rFonts w:asciiTheme="minorHAnsi" w:hAnsiTheme="minorHAnsi" w:cstheme="minorHAnsi"/>
                <w:bCs/>
                <w:sz w:val="22"/>
                <w:lang w:val="en-GB"/>
              </w:rPr>
              <w:t>Business Vision</w:t>
            </w:r>
          </w:p>
          <w:p w14:paraId="6D7CD4FE" w14:textId="112ED2D5" w:rsidR="0037446E" w:rsidRPr="0037446E" w:rsidRDefault="0037446E" w:rsidP="0037446E">
            <w:pPr>
              <w:rPr>
                <w:rFonts w:asciiTheme="minorHAnsi" w:hAnsiTheme="minorHAnsi" w:cstheme="minorHAnsi"/>
                <w:sz w:val="22"/>
                <w:lang w:val="en-GB"/>
              </w:rPr>
            </w:pPr>
            <w:r w:rsidRPr="0037446E">
              <w:rPr>
                <w:rFonts w:asciiTheme="minorHAnsi" w:hAnsiTheme="minorHAnsi" w:cstheme="minorHAnsi"/>
                <w:sz w:val="22"/>
                <w:lang w:val="en-GB"/>
              </w:rPr>
              <w:t xml:space="preserve">Before we start, please grab a </w:t>
            </w:r>
            <w:proofErr w:type="gramStart"/>
            <w:r w:rsidRPr="0037446E">
              <w:rPr>
                <w:rFonts w:asciiTheme="minorHAnsi" w:hAnsiTheme="minorHAnsi" w:cstheme="minorHAnsi"/>
                <w:sz w:val="22"/>
                <w:lang w:val="en-GB"/>
              </w:rPr>
              <w:t>notebook</w:t>
            </w:r>
            <w:proofErr w:type="gramEnd"/>
            <w:r w:rsidRPr="0037446E">
              <w:rPr>
                <w:rFonts w:asciiTheme="minorHAnsi" w:hAnsiTheme="minorHAnsi" w:cstheme="minorHAnsi"/>
                <w:sz w:val="22"/>
                <w:lang w:val="en-GB"/>
              </w:rPr>
              <w:t xml:space="preserve"> or open an empty document where you will be able to write some answers to questions that will be posed to you. Once you went through the three sessions of this module, you will be asked to share your notes on the forum. </w:t>
            </w:r>
          </w:p>
        </w:tc>
      </w:tr>
      <w:tr w:rsidR="0037446E" w:rsidRPr="0037446E" w14:paraId="0E395754" w14:textId="77777777" w:rsidTr="0037446E">
        <w:tc>
          <w:tcPr>
            <w:tcW w:w="9146" w:type="dxa"/>
          </w:tcPr>
          <w:p w14:paraId="428D7004" w14:textId="75B046F4" w:rsidR="0037446E" w:rsidRPr="0037446E" w:rsidRDefault="0037446E" w:rsidP="0037446E">
            <w:pPr>
              <w:pStyle w:val="Pa2"/>
              <w:spacing w:after="120"/>
              <w:rPr>
                <w:rStyle w:val="A4"/>
                <w:rFonts w:asciiTheme="minorHAnsi" w:hAnsiTheme="minorHAnsi" w:cstheme="minorHAnsi"/>
                <w:b/>
                <w:bCs/>
                <w:color w:val="auto"/>
                <w:sz w:val="22"/>
                <w:szCs w:val="22"/>
                <w:lang w:val="en-GB"/>
              </w:rPr>
            </w:pPr>
            <w:r w:rsidRPr="0037446E">
              <w:rPr>
                <w:rStyle w:val="A4"/>
                <w:rFonts w:asciiTheme="minorHAnsi" w:hAnsiTheme="minorHAnsi" w:cstheme="minorHAnsi"/>
                <w:b/>
                <w:bCs/>
                <w:color w:val="auto"/>
                <w:sz w:val="22"/>
                <w:szCs w:val="22"/>
                <w:lang w:val="en-GB"/>
              </w:rPr>
              <w:t>Brainstorming</w:t>
            </w:r>
          </w:p>
          <w:p w14:paraId="470F2A09" w14:textId="77777777" w:rsidR="0037446E" w:rsidRPr="0037446E" w:rsidRDefault="0037446E" w:rsidP="0037446E">
            <w:pPr>
              <w:pStyle w:val="Pa2"/>
              <w:spacing w:after="120"/>
              <w:rPr>
                <w:rStyle w:val="A4"/>
                <w:rFonts w:asciiTheme="minorHAnsi" w:hAnsiTheme="minorHAnsi" w:cstheme="minorHAnsi"/>
                <w:color w:val="auto"/>
                <w:sz w:val="22"/>
                <w:szCs w:val="22"/>
                <w:lang w:val="en-GB"/>
              </w:rPr>
            </w:pPr>
            <w:r w:rsidRPr="0037446E">
              <w:rPr>
                <w:rStyle w:val="A4"/>
                <w:rFonts w:asciiTheme="minorHAnsi" w:hAnsiTheme="minorHAnsi" w:cstheme="minorHAnsi"/>
                <w:color w:val="auto"/>
                <w:sz w:val="22"/>
                <w:szCs w:val="22"/>
                <w:lang w:val="en-GB"/>
              </w:rPr>
              <w:t xml:space="preserve">From your experience how does a business come about? </w:t>
            </w:r>
          </w:p>
          <w:p w14:paraId="44806F44" w14:textId="160D8140" w:rsidR="0037446E" w:rsidRPr="0037446E" w:rsidRDefault="0037446E" w:rsidP="0037446E">
            <w:pPr>
              <w:pStyle w:val="Default"/>
              <w:rPr>
                <w:rFonts w:asciiTheme="minorHAnsi" w:hAnsiTheme="minorHAnsi" w:cstheme="minorHAnsi"/>
                <w:color w:val="auto"/>
                <w:sz w:val="22"/>
                <w:szCs w:val="22"/>
                <w:lang w:val="en-GB"/>
              </w:rPr>
            </w:pPr>
            <w:r w:rsidRPr="0037446E">
              <w:rPr>
                <w:rFonts w:asciiTheme="minorHAnsi" w:hAnsiTheme="minorHAnsi" w:cstheme="minorHAnsi"/>
                <w:color w:val="auto"/>
                <w:sz w:val="22"/>
                <w:szCs w:val="22"/>
                <w:lang w:val="en-GB"/>
              </w:rPr>
              <w:t xml:space="preserve">Collect ideas </w:t>
            </w:r>
            <w:r w:rsidRPr="0037446E">
              <w:rPr>
                <w:rFonts w:asciiTheme="minorHAnsi" w:hAnsiTheme="minorHAnsi" w:cstheme="minorHAnsi"/>
                <w:b/>
                <w:bCs/>
                <w:color w:val="auto"/>
                <w:sz w:val="22"/>
                <w:szCs w:val="22"/>
                <w:lang w:val="en-GB"/>
              </w:rPr>
              <w:t xml:space="preserve">in this text field/on a note </w:t>
            </w:r>
            <w:proofErr w:type="gramStart"/>
            <w:r w:rsidRPr="0037446E">
              <w:rPr>
                <w:rFonts w:asciiTheme="minorHAnsi" w:hAnsiTheme="minorHAnsi" w:cstheme="minorHAnsi"/>
                <w:b/>
                <w:bCs/>
                <w:color w:val="auto"/>
                <w:sz w:val="22"/>
                <w:szCs w:val="22"/>
                <w:lang w:val="en-GB"/>
              </w:rPr>
              <w:t>book</w:t>
            </w:r>
            <w:r w:rsidRPr="0037446E">
              <w:rPr>
                <w:rFonts w:asciiTheme="minorHAnsi" w:hAnsiTheme="minorHAnsi" w:cstheme="minorHAnsi"/>
                <w:color w:val="auto"/>
                <w:sz w:val="22"/>
                <w:szCs w:val="22"/>
                <w:lang w:val="en-GB"/>
              </w:rPr>
              <w:t xml:space="preserve"> :</w:t>
            </w:r>
            <w:proofErr w:type="gramEnd"/>
            <w:r w:rsidRPr="0037446E">
              <w:rPr>
                <w:rFonts w:asciiTheme="minorHAnsi" w:hAnsiTheme="minorHAnsi" w:cstheme="minorHAnsi"/>
                <w:color w:val="auto"/>
                <w:sz w:val="22"/>
                <w:szCs w:val="22"/>
                <w:lang w:val="en-GB"/>
              </w:rPr>
              <w:t xml:space="preserve"> How do you think a business is started and built up from the initial idea to the actualisation of the idea. Write down your personal experiences, businesses you know about or how you think a business comes about. </w:t>
            </w:r>
          </w:p>
        </w:tc>
      </w:tr>
      <w:tr w:rsidR="0037446E" w:rsidRPr="0037446E" w14:paraId="2CC237BD" w14:textId="77777777" w:rsidTr="0037446E">
        <w:tc>
          <w:tcPr>
            <w:tcW w:w="9146" w:type="dxa"/>
          </w:tcPr>
          <w:p w14:paraId="264F0324" w14:textId="1AB75874" w:rsidR="0037446E" w:rsidRPr="0037446E" w:rsidRDefault="0037446E" w:rsidP="0037446E">
            <w:pPr>
              <w:autoSpaceDE w:val="0"/>
              <w:autoSpaceDN w:val="0"/>
              <w:adjustRightInd w:val="0"/>
              <w:spacing w:line="241" w:lineRule="atLeast"/>
              <w:jc w:val="both"/>
              <w:rPr>
                <w:rFonts w:asciiTheme="minorHAnsi" w:hAnsiTheme="minorHAnsi" w:cstheme="minorHAnsi"/>
                <w:b/>
                <w:bCs/>
                <w:sz w:val="22"/>
                <w:lang w:val="en-GB"/>
              </w:rPr>
            </w:pPr>
            <w:r w:rsidRPr="0037446E">
              <w:rPr>
                <w:rFonts w:asciiTheme="minorHAnsi" w:hAnsiTheme="minorHAnsi" w:cstheme="minorHAnsi"/>
                <w:b/>
                <w:bCs/>
                <w:sz w:val="22"/>
                <w:lang w:val="en-GB"/>
              </w:rPr>
              <w:t xml:space="preserve">Answer/Summary Businesses come about because of one person (or a group): </w:t>
            </w:r>
          </w:p>
          <w:p w14:paraId="40383B05" w14:textId="21D66F0F" w:rsidR="0037446E" w:rsidRPr="0037446E" w:rsidRDefault="0037446E" w:rsidP="00AD1101">
            <w:pPr>
              <w:numPr>
                <w:ilvl w:val="0"/>
                <w:numId w:val="27"/>
              </w:numPr>
              <w:autoSpaceDE w:val="0"/>
              <w:autoSpaceDN w:val="0"/>
              <w:adjustRightInd w:val="0"/>
              <w:spacing w:after="115"/>
              <w:ind w:left="284"/>
              <w:rPr>
                <w:rFonts w:asciiTheme="minorHAnsi" w:hAnsiTheme="minorHAnsi" w:cstheme="minorHAnsi"/>
                <w:sz w:val="22"/>
                <w:lang w:val="en-GB"/>
              </w:rPr>
            </w:pPr>
            <w:r w:rsidRPr="0037446E">
              <w:rPr>
                <w:rFonts w:asciiTheme="minorHAnsi" w:hAnsiTheme="minorHAnsi" w:cstheme="minorHAnsi"/>
                <w:sz w:val="22"/>
                <w:lang w:val="en-GB"/>
              </w:rPr>
              <w:t xml:space="preserve">…having an idea or being challenged. </w:t>
            </w:r>
          </w:p>
          <w:p w14:paraId="483CF879" w14:textId="7CF3E9B4" w:rsidR="0037446E" w:rsidRPr="0037446E" w:rsidRDefault="0037446E" w:rsidP="00AD1101">
            <w:pPr>
              <w:numPr>
                <w:ilvl w:val="0"/>
                <w:numId w:val="27"/>
              </w:numPr>
              <w:autoSpaceDE w:val="0"/>
              <w:autoSpaceDN w:val="0"/>
              <w:adjustRightInd w:val="0"/>
              <w:spacing w:after="115"/>
              <w:ind w:left="284"/>
              <w:rPr>
                <w:rFonts w:asciiTheme="minorHAnsi" w:hAnsiTheme="minorHAnsi" w:cstheme="minorHAnsi"/>
                <w:sz w:val="22"/>
                <w:lang w:val="en-GB"/>
              </w:rPr>
            </w:pPr>
            <w:r w:rsidRPr="0037446E">
              <w:rPr>
                <w:rFonts w:asciiTheme="minorHAnsi" w:hAnsiTheme="minorHAnsi" w:cstheme="minorHAnsi"/>
                <w:sz w:val="22"/>
                <w:lang w:val="en-GB"/>
              </w:rPr>
              <w:t xml:space="preserve">…managing to convert the idea / solving the challenge into a vision (an image of what they </w:t>
            </w:r>
            <w:r w:rsidR="005866C5">
              <w:rPr>
                <w:rFonts w:asciiTheme="minorHAnsi" w:hAnsiTheme="minorHAnsi" w:cstheme="minorHAnsi"/>
                <w:sz w:val="22"/>
                <w:lang w:val="en-GB"/>
              </w:rPr>
              <w:t xml:space="preserve">      </w:t>
            </w:r>
            <w:r w:rsidRPr="0037446E">
              <w:rPr>
                <w:rFonts w:asciiTheme="minorHAnsi" w:hAnsiTheme="minorHAnsi" w:cstheme="minorHAnsi"/>
                <w:sz w:val="22"/>
                <w:lang w:val="en-GB"/>
              </w:rPr>
              <w:t>want the business to be in the future).</w:t>
            </w:r>
          </w:p>
          <w:p w14:paraId="0E6AA82B" w14:textId="2A72D8C5" w:rsidR="0037446E" w:rsidRPr="0037446E" w:rsidRDefault="0037446E" w:rsidP="00AD1101">
            <w:pPr>
              <w:numPr>
                <w:ilvl w:val="0"/>
                <w:numId w:val="27"/>
              </w:numPr>
              <w:autoSpaceDE w:val="0"/>
              <w:autoSpaceDN w:val="0"/>
              <w:adjustRightInd w:val="0"/>
              <w:spacing w:after="0"/>
              <w:ind w:left="284"/>
              <w:rPr>
                <w:rFonts w:asciiTheme="minorHAnsi" w:hAnsiTheme="minorHAnsi" w:cstheme="minorHAnsi"/>
                <w:sz w:val="22"/>
                <w:lang w:val="en-GB"/>
              </w:rPr>
            </w:pPr>
            <w:r w:rsidRPr="0037446E">
              <w:rPr>
                <w:rFonts w:asciiTheme="minorHAnsi" w:hAnsiTheme="minorHAnsi" w:cstheme="minorHAnsi"/>
                <w:sz w:val="22"/>
                <w:lang w:val="en-GB"/>
              </w:rPr>
              <w:t xml:space="preserve">…working towards making the vision happen. </w:t>
            </w:r>
          </w:p>
        </w:tc>
      </w:tr>
      <w:tr w:rsidR="0037446E" w:rsidRPr="0037446E" w14:paraId="479D74A7" w14:textId="77777777" w:rsidTr="0037446E">
        <w:tc>
          <w:tcPr>
            <w:tcW w:w="9146" w:type="dxa"/>
          </w:tcPr>
          <w:p w14:paraId="34CD6B63" w14:textId="13735330" w:rsidR="0037446E" w:rsidRPr="0037446E" w:rsidRDefault="0037446E" w:rsidP="0037446E">
            <w:pPr>
              <w:numPr>
                <w:ilvl w:val="0"/>
                <w:numId w:val="21"/>
              </w:numPr>
              <w:autoSpaceDE w:val="0"/>
              <w:autoSpaceDN w:val="0"/>
              <w:adjustRightInd w:val="0"/>
              <w:spacing w:after="0"/>
              <w:rPr>
                <w:rFonts w:asciiTheme="minorHAnsi" w:hAnsiTheme="minorHAnsi" w:cstheme="minorHAnsi"/>
                <w:sz w:val="22"/>
                <w:lang w:val="en-GB"/>
              </w:rPr>
            </w:pPr>
            <w:r w:rsidRPr="0037446E">
              <w:rPr>
                <w:rFonts w:asciiTheme="minorHAnsi" w:hAnsiTheme="minorHAnsi" w:cstheme="minorHAnsi"/>
                <w:b/>
                <w:bCs/>
                <w:sz w:val="22"/>
                <w:lang w:val="en-GB"/>
              </w:rPr>
              <w:t>Animated Video Input</w:t>
            </w:r>
            <w:r w:rsidR="00A60AF0">
              <w:rPr>
                <w:rFonts w:asciiTheme="minorHAnsi" w:hAnsiTheme="minorHAnsi" w:cstheme="minorHAnsi"/>
                <w:b/>
                <w:bCs/>
                <w:sz w:val="22"/>
                <w:lang w:val="en-GB"/>
              </w:rPr>
              <w:t xml:space="preserve"> </w:t>
            </w:r>
            <w:r w:rsidR="00A60AF0" w:rsidRPr="00A60AF0">
              <w:rPr>
                <w:rFonts w:asciiTheme="minorHAnsi" w:hAnsiTheme="minorHAnsi" w:cstheme="minorHAnsi"/>
                <w:b/>
                <w:bCs/>
                <w:sz w:val="22"/>
                <w:highlight w:val="yellow"/>
                <w:lang w:val="en-GB"/>
              </w:rPr>
              <w:t>(refer to Moodle)</w:t>
            </w:r>
            <w:r w:rsidRPr="0037446E">
              <w:rPr>
                <w:rFonts w:asciiTheme="minorHAnsi" w:hAnsiTheme="minorHAnsi" w:cstheme="minorHAnsi"/>
                <w:sz w:val="22"/>
                <w:lang w:val="en-GB"/>
              </w:rPr>
              <w:t>: Watch the video and learn more about business visions.</w:t>
            </w:r>
          </w:p>
        </w:tc>
      </w:tr>
      <w:tr w:rsidR="0037446E" w:rsidRPr="0037446E" w14:paraId="1CEFCF69" w14:textId="77777777" w:rsidTr="0037446E">
        <w:tc>
          <w:tcPr>
            <w:tcW w:w="9146" w:type="dxa"/>
          </w:tcPr>
          <w:p w14:paraId="34D2C805" w14:textId="3B45432F" w:rsidR="0037446E" w:rsidRPr="0037446E" w:rsidRDefault="0037446E" w:rsidP="0037446E">
            <w:pPr>
              <w:pStyle w:val="Default"/>
              <w:rPr>
                <w:rStyle w:val="A10"/>
                <w:rFonts w:asciiTheme="minorHAnsi" w:hAnsiTheme="minorHAnsi" w:cstheme="minorHAnsi"/>
                <w:b/>
                <w:bCs/>
                <w:color w:val="auto"/>
                <w:sz w:val="22"/>
                <w:szCs w:val="22"/>
                <w:lang w:val="en-GB"/>
              </w:rPr>
            </w:pPr>
            <w:r w:rsidRPr="0037446E">
              <w:rPr>
                <w:rStyle w:val="A10"/>
                <w:rFonts w:asciiTheme="minorHAnsi" w:hAnsiTheme="minorHAnsi" w:cstheme="minorHAnsi"/>
                <w:b/>
                <w:bCs/>
                <w:color w:val="auto"/>
                <w:sz w:val="22"/>
                <w:szCs w:val="22"/>
                <w:lang w:val="en-GB"/>
              </w:rPr>
              <w:t>What was said in the video?</w:t>
            </w:r>
          </w:p>
          <w:p w14:paraId="1550366B" w14:textId="77777777" w:rsidR="0037446E" w:rsidRPr="0037446E" w:rsidRDefault="0037446E" w:rsidP="0037446E">
            <w:pPr>
              <w:autoSpaceDE w:val="0"/>
              <w:autoSpaceDN w:val="0"/>
              <w:adjustRightInd w:val="0"/>
              <w:rPr>
                <w:rFonts w:asciiTheme="minorHAnsi" w:hAnsiTheme="minorHAnsi" w:cstheme="minorHAnsi"/>
                <w:sz w:val="22"/>
                <w:lang w:val="en-GB"/>
              </w:rPr>
            </w:pPr>
          </w:p>
          <w:p w14:paraId="7967162D" w14:textId="3626D7E4" w:rsidR="0037446E" w:rsidRPr="0037446E" w:rsidRDefault="0037446E" w:rsidP="0037446E">
            <w:pPr>
              <w:rPr>
                <w:rStyle w:val="A10"/>
                <w:rFonts w:asciiTheme="minorHAnsi" w:hAnsiTheme="minorHAnsi" w:cstheme="minorHAnsi"/>
                <w:color w:val="auto"/>
                <w:sz w:val="22"/>
                <w:szCs w:val="22"/>
                <w:lang w:val="en-GB"/>
              </w:rPr>
            </w:pPr>
            <w:r w:rsidRPr="0037446E">
              <w:rPr>
                <w:rStyle w:val="A10"/>
                <w:rFonts w:asciiTheme="minorHAnsi" w:hAnsiTheme="minorHAnsi" w:cstheme="minorHAnsi"/>
                <w:color w:val="auto"/>
                <w:sz w:val="22"/>
                <w:szCs w:val="22"/>
                <w:lang w:val="en-GB"/>
              </w:rPr>
              <w:t xml:space="preserve">MC: Which one of the following answers is </w:t>
            </w:r>
            <w:r w:rsidRPr="0037446E">
              <w:rPr>
                <w:rStyle w:val="A10"/>
                <w:rFonts w:asciiTheme="minorHAnsi" w:hAnsiTheme="minorHAnsi" w:cstheme="minorHAnsi"/>
                <w:color w:val="auto"/>
                <w:sz w:val="22"/>
                <w:szCs w:val="22"/>
                <w:u w:val="single"/>
                <w:lang w:val="en-GB"/>
              </w:rPr>
              <w:t>not</w:t>
            </w:r>
            <w:r w:rsidRPr="0037446E">
              <w:rPr>
                <w:rStyle w:val="A10"/>
                <w:rFonts w:asciiTheme="minorHAnsi" w:hAnsiTheme="minorHAnsi" w:cstheme="minorHAnsi"/>
                <w:color w:val="auto"/>
                <w:sz w:val="22"/>
                <w:szCs w:val="22"/>
                <w:lang w:val="en-GB"/>
              </w:rPr>
              <w:t xml:space="preserve"> correct?</w:t>
            </w:r>
          </w:p>
          <w:p w14:paraId="38064FA8" w14:textId="18E39417" w:rsidR="0037446E" w:rsidRPr="0037446E" w:rsidRDefault="0037446E" w:rsidP="0037446E">
            <w:pPr>
              <w:rPr>
                <w:rStyle w:val="A10"/>
                <w:rFonts w:asciiTheme="minorHAnsi" w:hAnsiTheme="minorHAnsi" w:cstheme="minorHAnsi"/>
                <w:sz w:val="22"/>
                <w:szCs w:val="22"/>
                <w:lang w:val="en-GB"/>
              </w:rPr>
            </w:pPr>
            <w:r w:rsidRPr="0037446E">
              <w:rPr>
                <w:rStyle w:val="A10"/>
                <w:rFonts w:asciiTheme="minorHAnsi" w:hAnsiTheme="minorHAnsi" w:cstheme="minorHAnsi"/>
                <w:sz w:val="22"/>
                <w:szCs w:val="22"/>
                <w:lang w:val="en-GB"/>
              </w:rPr>
              <w:t>A vision…</w:t>
            </w:r>
          </w:p>
          <w:p w14:paraId="652AA950" w14:textId="77777777" w:rsidR="0037446E" w:rsidRPr="0037446E" w:rsidRDefault="0037446E" w:rsidP="0037446E">
            <w:pPr>
              <w:rPr>
                <w:rStyle w:val="A10"/>
                <w:rFonts w:asciiTheme="minorHAnsi" w:hAnsiTheme="minorHAnsi" w:cstheme="minorHAnsi"/>
                <w:sz w:val="22"/>
                <w:szCs w:val="22"/>
                <w:lang w:val="en-GB"/>
              </w:rPr>
            </w:pPr>
            <w:r w:rsidRPr="0037446E">
              <w:rPr>
                <w:rStyle w:val="A10"/>
                <w:rFonts w:asciiTheme="minorHAnsi" w:hAnsiTheme="minorHAnsi" w:cstheme="minorHAnsi"/>
                <w:sz w:val="22"/>
                <w:szCs w:val="22"/>
                <w:lang w:val="en-GB"/>
              </w:rPr>
              <w:t xml:space="preserve">- </w:t>
            </w:r>
            <w:r w:rsidRPr="0037446E">
              <w:rPr>
                <w:rStyle w:val="A10"/>
                <w:rFonts w:asciiTheme="minorHAnsi" w:hAnsiTheme="minorHAnsi" w:cstheme="minorHAnsi"/>
                <w:color w:val="92D050"/>
                <w:sz w:val="22"/>
                <w:szCs w:val="22"/>
                <w:lang w:val="en-GB"/>
              </w:rPr>
              <w:t xml:space="preserve">is </w:t>
            </w:r>
            <w:bookmarkStart w:id="0" w:name="_Hlk79583362"/>
            <w:r w:rsidRPr="0037446E">
              <w:rPr>
                <w:rStyle w:val="A10"/>
                <w:rFonts w:asciiTheme="minorHAnsi" w:hAnsiTheme="minorHAnsi" w:cstheme="minorHAnsi"/>
                <w:color w:val="92D050"/>
                <w:sz w:val="22"/>
                <w:szCs w:val="22"/>
                <w:lang w:val="en-GB"/>
              </w:rPr>
              <w:t>an image of what you want your business to be in the future</w:t>
            </w:r>
            <w:bookmarkEnd w:id="0"/>
            <w:r w:rsidRPr="0037446E">
              <w:rPr>
                <w:rStyle w:val="A10"/>
                <w:rFonts w:asciiTheme="minorHAnsi" w:hAnsiTheme="minorHAnsi" w:cstheme="minorHAnsi"/>
                <w:color w:val="92D050"/>
                <w:sz w:val="22"/>
                <w:szCs w:val="22"/>
                <w:lang w:val="en-GB"/>
              </w:rPr>
              <w:t xml:space="preserve">. </w:t>
            </w:r>
          </w:p>
          <w:p w14:paraId="30AE4545" w14:textId="77777777" w:rsidR="0037446E" w:rsidRPr="0037446E" w:rsidRDefault="0037446E" w:rsidP="0037446E">
            <w:pPr>
              <w:rPr>
                <w:rStyle w:val="A10"/>
                <w:rFonts w:asciiTheme="minorHAnsi" w:hAnsiTheme="minorHAnsi" w:cstheme="minorHAnsi"/>
                <w:color w:val="FF0000"/>
                <w:sz w:val="22"/>
                <w:szCs w:val="22"/>
                <w:lang w:val="en-GB"/>
              </w:rPr>
            </w:pPr>
            <w:r w:rsidRPr="0037446E">
              <w:rPr>
                <w:rStyle w:val="A10"/>
                <w:rFonts w:asciiTheme="minorHAnsi" w:hAnsiTheme="minorHAnsi" w:cstheme="minorHAnsi"/>
                <w:sz w:val="22"/>
                <w:szCs w:val="22"/>
                <w:lang w:val="en-GB"/>
              </w:rPr>
              <w:t xml:space="preserve">- </w:t>
            </w:r>
            <w:r w:rsidRPr="0037446E">
              <w:rPr>
                <w:rStyle w:val="A10"/>
                <w:rFonts w:asciiTheme="minorHAnsi" w:hAnsiTheme="minorHAnsi" w:cstheme="minorHAnsi"/>
                <w:color w:val="FF0000"/>
                <w:sz w:val="22"/>
                <w:szCs w:val="22"/>
                <w:lang w:val="en-GB"/>
              </w:rPr>
              <w:t xml:space="preserve">is a statement about what you don’t want your business to be.  </w:t>
            </w:r>
          </w:p>
          <w:p w14:paraId="28A42E6D" w14:textId="77777777" w:rsidR="0037446E" w:rsidRPr="0037446E" w:rsidRDefault="0037446E" w:rsidP="0037446E">
            <w:pPr>
              <w:rPr>
                <w:rStyle w:val="A10"/>
                <w:rFonts w:asciiTheme="minorHAnsi" w:hAnsiTheme="minorHAnsi" w:cstheme="minorHAnsi"/>
                <w:color w:val="92D050"/>
                <w:sz w:val="22"/>
                <w:szCs w:val="22"/>
                <w:lang w:val="en-GB"/>
              </w:rPr>
            </w:pPr>
            <w:r w:rsidRPr="0037446E">
              <w:rPr>
                <w:rStyle w:val="A10"/>
                <w:rFonts w:asciiTheme="minorHAnsi" w:hAnsiTheme="minorHAnsi" w:cstheme="minorHAnsi"/>
                <w:sz w:val="22"/>
                <w:szCs w:val="22"/>
                <w:lang w:val="en-GB"/>
              </w:rPr>
              <w:t xml:space="preserve">- </w:t>
            </w:r>
            <w:r w:rsidRPr="0037446E">
              <w:rPr>
                <w:rStyle w:val="A10"/>
                <w:rFonts w:asciiTheme="minorHAnsi" w:hAnsiTheme="minorHAnsi" w:cstheme="minorHAnsi"/>
                <w:color w:val="92D050"/>
                <w:sz w:val="22"/>
                <w:szCs w:val="22"/>
                <w:lang w:val="en-GB"/>
              </w:rPr>
              <w:t xml:space="preserve">captures the essence of where you want to take your business. </w:t>
            </w:r>
          </w:p>
          <w:p w14:paraId="12032003" w14:textId="7AF58ECF" w:rsidR="0037446E" w:rsidRPr="0037446E" w:rsidRDefault="0037446E" w:rsidP="0037446E">
            <w:pPr>
              <w:rPr>
                <w:rFonts w:asciiTheme="minorHAnsi" w:hAnsiTheme="minorHAnsi" w:cstheme="minorHAnsi"/>
                <w:color w:val="92D050"/>
                <w:sz w:val="22"/>
                <w:lang w:val="en-GB"/>
              </w:rPr>
            </w:pPr>
            <w:r w:rsidRPr="0037446E">
              <w:rPr>
                <w:rStyle w:val="A10"/>
                <w:rFonts w:asciiTheme="minorHAnsi" w:hAnsiTheme="minorHAnsi" w:cstheme="minorHAnsi"/>
                <w:color w:val="92D050"/>
                <w:sz w:val="22"/>
                <w:szCs w:val="22"/>
                <w:lang w:val="en-GB"/>
              </w:rPr>
              <w:t>- sets the direction for your business and outlines what your business ultimately is to achieve.</w:t>
            </w:r>
          </w:p>
        </w:tc>
      </w:tr>
      <w:tr w:rsidR="0037446E" w:rsidRPr="0037446E" w14:paraId="6AEDAE30" w14:textId="77777777" w:rsidTr="0037446E">
        <w:tc>
          <w:tcPr>
            <w:tcW w:w="9146" w:type="dxa"/>
          </w:tcPr>
          <w:p w14:paraId="1A97B92B" w14:textId="10A3B96D" w:rsidR="0037446E" w:rsidRPr="0037446E" w:rsidRDefault="0037446E" w:rsidP="0037446E">
            <w:pPr>
              <w:pStyle w:val="Default"/>
              <w:rPr>
                <w:rStyle w:val="A10"/>
                <w:rFonts w:asciiTheme="minorHAnsi" w:hAnsiTheme="minorHAnsi" w:cstheme="minorHAnsi"/>
                <w:b/>
                <w:bCs/>
                <w:color w:val="auto"/>
                <w:sz w:val="22"/>
                <w:szCs w:val="22"/>
                <w:lang w:val="en-GB"/>
              </w:rPr>
            </w:pPr>
            <w:r w:rsidRPr="0037446E">
              <w:rPr>
                <w:rStyle w:val="A10"/>
                <w:rFonts w:asciiTheme="minorHAnsi" w:hAnsiTheme="minorHAnsi" w:cstheme="minorHAnsi"/>
                <w:b/>
                <w:bCs/>
                <w:color w:val="auto"/>
                <w:sz w:val="22"/>
                <w:szCs w:val="22"/>
                <w:lang w:val="en-GB"/>
              </w:rPr>
              <w:t>What was said in the video?</w:t>
            </w:r>
          </w:p>
          <w:p w14:paraId="49A7651C" w14:textId="77777777" w:rsidR="0037446E" w:rsidRPr="0037446E" w:rsidRDefault="0037446E" w:rsidP="0037446E">
            <w:pPr>
              <w:autoSpaceDE w:val="0"/>
              <w:autoSpaceDN w:val="0"/>
              <w:adjustRightInd w:val="0"/>
              <w:rPr>
                <w:rFonts w:asciiTheme="minorHAnsi" w:hAnsiTheme="minorHAnsi" w:cstheme="minorHAnsi"/>
                <w:sz w:val="22"/>
                <w:lang w:val="en-GB"/>
              </w:rPr>
            </w:pPr>
          </w:p>
          <w:p w14:paraId="3FD48D6E" w14:textId="6B1875E8" w:rsidR="0037446E" w:rsidRPr="0037446E" w:rsidRDefault="0037446E" w:rsidP="0037446E">
            <w:pPr>
              <w:rPr>
                <w:rFonts w:asciiTheme="minorHAnsi" w:hAnsiTheme="minorHAnsi" w:cstheme="minorHAnsi"/>
                <w:sz w:val="22"/>
                <w:lang w:val="en-GB"/>
              </w:rPr>
            </w:pPr>
            <w:r w:rsidRPr="0037446E">
              <w:rPr>
                <w:rStyle w:val="A10"/>
                <w:rFonts w:asciiTheme="minorHAnsi" w:hAnsiTheme="minorHAnsi" w:cstheme="minorHAnsi"/>
                <w:color w:val="auto"/>
                <w:sz w:val="22"/>
                <w:szCs w:val="22"/>
                <w:lang w:val="en-GB"/>
              </w:rPr>
              <w:t xml:space="preserve">MC: Which ones of the following answers are </w:t>
            </w:r>
            <w:r w:rsidRPr="0037446E">
              <w:rPr>
                <w:rStyle w:val="A10"/>
                <w:rFonts w:asciiTheme="minorHAnsi" w:hAnsiTheme="minorHAnsi" w:cstheme="minorHAnsi"/>
                <w:color w:val="auto"/>
                <w:sz w:val="22"/>
                <w:szCs w:val="22"/>
                <w:u w:val="single"/>
                <w:lang w:val="en-GB"/>
              </w:rPr>
              <w:t>not</w:t>
            </w:r>
            <w:r w:rsidRPr="0037446E">
              <w:rPr>
                <w:rStyle w:val="A10"/>
                <w:rFonts w:asciiTheme="minorHAnsi" w:hAnsiTheme="minorHAnsi" w:cstheme="minorHAnsi"/>
                <w:color w:val="auto"/>
                <w:sz w:val="22"/>
                <w:szCs w:val="22"/>
                <w:lang w:val="en-GB"/>
              </w:rPr>
              <w:t xml:space="preserve"> correct?</w:t>
            </w:r>
          </w:p>
          <w:p w14:paraId="0D30975B" w14:textId="11D277D2" w:rsidR="0037446E" w:rsidRPr="0037446E" w:rsidRDefault="0037446E" w:rsidP="0037446E">
            <w:pPr>
              <w:numPr>
                <w:ilvl w:val="1"/>
                <w:numId w:val="22"/>
              </w:numPr>
              <w:autoSpaceDE w:val="0"/>
              <w:autoSpaceDN w:val="0"/>
              <w:adjustRightInd w:val="0"/>
              <w:spacing w:after="55"/>
              <w:rPr>
                <w:rFonts w:asciiTheme="minorHAnsi" w:hAnsiTheme="minorHAnsi" w:cstheme="minorHAnsi"/>
                <w:b/>
                <w:bCs/>
                <w:color w:val="000000"/>
                <w:sz w:val="22"/>
                <w:lang w:val="en-GB"/>
              </w:rPr>
            </w:pPr>
            <w:r w:rsidRPr="0037446E">
              <w:rPr>
                <w:rFonts w:asciiTheme="minorHAnsi" w:hAnsiTheme="minorHAnsi" w:cstheme="minorHAnsi"/>
                <w:b/>
                <w:bCs/>
                <w:color w:val="000000"/>
                <w:sz w:val="22"/>
                <w:lang w:val="en-GB"/>
              </w:rPr>
              <w:t>The vision for your business should be:</w:t>
            </w:r>
          </w:p>
          <w:p w14:paraId="1C2B2566" w14:textId="77777777" w:rsidR="0037446E" w:rsidRPr="0037446E" w:rsidRDefault="0037446E" w:rsidP="0037446E">
            <w:pPr>
              <w:numPr>
                <w:ilvl w:val="1"/>
                <w:numId w:val="22"/>
              </w:num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b/>
                <w:bCs/>
                <w:color w:val="92D050"/>
                <w:sz w:val="22"/>
                <w:lang w:val="en-GB"/>
              </w:rPr>
              <w:t>- short</w:t>
            </w:r>
            <w:r w:rsidRPr="0037446E">
              <w:rPr>
                <w:rFonts w:asciiTheme="minorHAnsi" w:hAnsiTheme="minorHAnsi" w:cstheme="minorHAnsi"/>
                <w:color w:val="92D050"/>
                <w:sz w:val="22"/>
                <w:lang w:val="en-GB"/>
              </w:rPr>
              <w:t xml:space="preserve"> </w:t>
            </w:r>
          </w:p>
          <w:p w14:paraId="3E467B65" w14:textId="77777777" w:rsidR="0037446E" w:rsidRPr="0037446E" w:rsidRDefault="0037446E" w:rsidP="0037446E">
            <w:pPr>
              <w:numPr>
                <w:ilvl w:val="1"/>
                <w:numId w:val="22"/>
              </w:num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b/>
                <w:bCs/>
                <w:color w:val="92D050"/>
                <w:sz w:val="22"/>
                <w:lang w:val="en-GB"/>
              </w:rPr>
              <w:t>- simple</w:t>
            </w:r>
          </w:p>
          <w:p w14:paraId="30F89427" w14:textId="77777777" w:rsidR="0037446E" w:rsidRPr="0037446E" w:rsidRDefault="0037446E" w:rsidP="0037446E">
            <w:pPr>
              <w:numPr>
                <w:ilvl w:val="1"/>
                <w:numId w:val="22"/>
              </w:num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b/>
                <w:bCs/>
                <w:color w:val="000000"/>
                <w:sz w:val="22"/>
                <w:lang w:val="en-GB"/>
              </w:rPr>
              <w:lastRenderedPageBreak/>
              <w:t>-</w:t>
            </w:r>
            <w:r w:rsidRPr="0037446E">
              <w:rPr>
                <w:rFonts w:asciiTheme="minorHAnsi" w:hAnsiTheme="minorHAnsi" w:cstheme="minorHAnsi"/>
                <w:color w:val="FF0000"/>
                <w:sz w:val="22"/>
                <w:lang w:val="en-GB"/>
              </w:rPr>
              <w:t xml:space="preserve"> </w:t>
            </w:r>
            <w:r w:rsidRPr="0037446E">
              <w:rPr>
                <w:rFonts w:asciiTheme="minorHAnsi" w:hAnsiTheme="minorHAnsi" w:cstheme="minorHAnsi"/>
                <w:b/>
                <w:bCs/>
                <w:color w:val="FF0000"/>
                <w:sz w:val="22"/>
                <w:lang w:val="en-GB"/>
              </w:rPr>
              <w:t>complicated</w:t>
            </w:r>
          </w:p>
          <w:p w14:paraId="4B587A6D" w14:textId="77777777" w:rsidR="0037446E" w:rsidRPr="0037446E" w:rsidRDefault="0037446E" w:rsidP="0037446E">
            <w:pPr>
              <w:numPr>
                <w:ilvl w:val="1"/>
                <w:numId w:val="22"/>
              </w:num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color w:val="92D050"/>
                <w:sz w:val="22"/>
                <w:lang w:val="en-GB"/>
              </w:rPr>
              <w:t xml:space="preserve">- </w:t>
            </w:r>
            <w:r w:rsidRPr="0037446E">
              <w:rPr>
                <w:rFonts w:asciiTheme="minorHAnsi" w:hAnsiTheme="minorHAnsi" w:cstheme="minorHAnsi"/>
                <w:b/>
                <w:bCs/>
                <w:color w:val="92D050"/>
                <w:sz w:val="22"/>
                <w:lang w:val="en-GB"/>
              </w:rPr>
              <w:t>specific to your business</w:t>
            </w:r>
            <w:r w:rsidRPr="0037446E">
              <w:rPr>
                <w:rFonts w:asciiTheme="minorHAnsi" w:hAnsiTheme="minorHAnsi" w:cstheme="minorHAnsi"/>
                <w:color w:val="92D050"/>
                <w:sz w:val="22"/>
                <w:lang w:val="en-GB"/>
              </w:rPr>
              <w:t xml:space="preserve"> </w:t>
            </w:r>
          </w:p>
          <w:p w14:paraId="1C5D94C5" w14:textId="77777777" w:rsidR="0037446E" w:rsidRPr="0037446E" w:rsidRDefault="0037446E" w:rsidP="0037446E">
            <w:pPr>
              <w:numPr>
                <w:ilvl w:val="1"/>
                <w:numId w:val="22"/>
              </w:num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color w:val="92D050"/>
                <w:sz w:val="22"/>
                <w:lang w:val="en-GB"/>
              </w:rPr>
              <w:t xml:space="preserve">- </w:t>
            </w:r>
            <w:r w:rsidRPr="0037446E">
              <w:rPr>
                <w:rFonts w:asciiTheme="minorHAnsi" w:hAnsiTheme="minorHAnsi" w:cstheme="minorHAnsi"/>
                <w:b/>
                <w:bCs/>
                <w:color w:val="92D050"/>
                <w:sz w:val="22"/>
                <w:lang w:val="en-GB"/>
              </w:rPr>
              <w:t>clear</w:t>
            </w:r>
            <w:r w:rsidRPr="0037446E">
              <w:rPr>
                <w:rFonts w:asciiTheme="minorHAnsi" w:hAnsiTheme="minorHAnsi" w:cstheme="minorHAnsi"/>
                <w:color w:val="92D050"/>
                <w:sz w:val="22"/>
                <w:lang w:val="en-GB"/>
              </w:rPr>
              <w:t xml:space="preserve"> </w:t>
            </w:r>
          </w:p>
          <w:p w14:paraId="4D2115FE" w14:textId="77777777" w:rsidR="0037446E" w:rsidRPr="0037446E" w:rsidRDefault="0037446E" w:rsidP="0037446E">
            <w:pPr>
              <w:numPr>
                <w:ilvl w:val="1"/>
                <w:numId w:val="22"/>
              </w:numPr>
              <w:autoSpaceDE w:val="0"/>
              <w:autoSpaceDN w:val="0"/>
              <w:adjustRightInd w:val="0"/>
              <w:spacing w:after="55"/>
              <w:rPr>
                <w:rFonts w:asciiTheme="minorHAnsi" w:hAnsiTheme="minorHAnsi" w:cstheme="minorHAnsi"/>
                <w:b/>
                <w:bCs/>
                <w:color w:val="92D050"/>
                <w:sz w:val="22"/>
                <w:lang w:val="en-GB"/>
              </w:rPr>
            </w:pPr>
            <w:r w:rsidRPr="0037446E">
              <w:rPr>
                <w:rFonts w:asciiTheme="minorHAnsi" w:hAnsiTheme="minorHAnsi" w:cstheme="minorHAnsi"/>
                <w:color w:val="92D050"/>
                <w:sz w:val="22"/>
                <w:lang w:val="en-GB"/>
              </w:rPr>
              <w:t xml:space="preserve">- </w:t>
            </w:r>
            <w:r w:rsidRPr="0037446E">
              <w:rPr>
                <w:rFonts w:asciiTheme="minorHAnsi" w:hAnsiTheme="minorHAnsi" w:cstheme="minorHAnsi"/>
                <w:b/>
                <w:bCs/>
                <w:color w:val="92D050"/>
                <w:sz w:val="22"/>
                <w:lang w:val="en-GB"/>
              </w:rPr>
              <w:t xml:space="preserve">inspirational </w:t>
            </w:r>
          </w:p>
          <w:p w14:paraId="0955959B" w14:textId="77777777" w:rsidR="0037446E" w:rsidRPr="0037446E" w:rsidRDefault="0037446E" w:rsidP="0037446E">
            <w:pPr>
              <w:numPr>
                <w:ilvl w:val="1"/>
                <w:numId w:val="22"/>
              </w:numPr>
              <w:autoSpaceDE w:val="0"/>
              <w:autoSpaceDN w:val="0"/>
              <w:adjustRightInd w:val="0"/>
              <w:spacing w:after="55"/>
              <w:rPr>
                <w:rFonts w:asciiTheme="minorHAnsi" w:hAnsiTheme="minorHAnsi" w:cstheme="minorHAnsi"/>
                <w:b/>
                <w:bCs/>
                <w:color w:val="FF0000"/>
                <w:sz w:val="22"/>
                <w:lang w:val="en-GB"/>
              </w:rPr>
            </w:pPr>
            <w:r w:rsidRPr="0037446E">
              <w:rPr>
                <w:rFonts w:asciiTheme="minorHAnsi" w:hAnsiTheme="minorHAnsi" w:cstheme="minorHAnsi"/>
                <w:b/>
                <w:bCs/>
                <w:color w:val="FF0000"/>
                <w:sz w:val="22"/>
                <w:lang w:val="en-GB"/>
              </w:rPr>
              <w:t xml:space="preserve">- hard to remember </w:t>
            </w:r>
          </w:p>
          <w:p w14:paraId="20EACE01" w14:textId="021A5C35" w:rsidR="0037446E" w:rsidRPr="0037446E" w:rsidRDefault="0037446E" w:rsidP="0037446E">
            <w:pPr>
              <w:numPr>
                <w:ilvl w:val="1"/>
                <w:numId w:val="22"/>
              </w:numPr>
              <w:autoSpaceDE w:val="0"/>
              <w:autoSpaceDN w:val="0"/>
              <w:adjustRightInd w:val="0"/>
              <w:spacing w:after="0"/>
              <w:rPr>
                <w:rFonts w:asciiTheme="minorHAnsi" w:hAnsiTheme="minorHAnsi" w:cstheme="minorHAnsi"/>
                <w:b/>
                <w:bCs/>
                <w:color w:val="92D050"/>
                <w:sz w:val="22"/>
                <w:lang w:val="en-GB"/>
              </w:rPr>
            </w:pPr>
            <w:r w:rsidRPr="0037446E">
              <w:rPr>
                <w:rFonts w:asciiTheme="minorHAnsi" w:hAnsiTheme="minorHAnsi" w:cstheme="minorHAnsi"/>
                <w:color w:val="92D050"/>
                <w:sz w:val="22"/>
                <w:lang w:val="en-GB"/>
              </w:rPr>
              <w:t xml:space="preserve">- </w:t>
            </w:r>
            <w:r w:rsidRPr="0037446E">
              <w:rPr>
                <w:rFonts w:asciiTheme="minorHAnsi" w:hAnsiTheme="minorHAnsi" w:cstheme="minorHAnsi"/>
                <w:b/>
                <w:bCs/>
                <w:color w:val="92D050"/>
                <w:sz w:val="22"/>
                <w:lang w:val="en-GB"/>
              </w:rPr>
              <w:t xml:space="preserve">memorable </w:t>
            </w:r>
          </w:p>
        </w:tc>
      </w:tr>
      <w:tr w:rsidR="0037446E" w:rsidRPr="0037446E" w14:paraId="5BB13C58" w14:textId="77777777" w:rsidTr="0037446E">
        <w:tc>
          <w:tcPr>
            <w:tcW w:w="9146" w:type="dxa"/>
          </w:tcPr>
          <w:p w14:paraId="74395408" w14:textId="3F0F6AF2" w:rsidR="0037446E" w:rsidRPr="0037446E" w:rsidRDefault="0037446E" w:rsidP="0037446E">
            <w:pPr>
              <w:pStyle w:val="Default"/>
              <w:rPr>
                <w:rStyle w:val="A10"/>
                <w:rFonts w:asciiTheme="minorHAnsi" w:hAnsiTheme="minorHAnsi" w:cstheme="minorHAnsi"/>
                <w:b/>
                <w:bCs/>
                <w:color w:val="auto"/>
                <w:sz w:val="22"/>
                <w:szCs w:val="22"/>
                <w:lang w:val="en-GB"/>
              </w:rPr>
            </w:pPr>
            <w:r w:rsidRPr="0037446E">
              <w:rPr>
                <w:rStyle w:val="A10"/>
                <w:rFonts w:asciiTheme="minorHAnsi" w:hAnsiTheme="minorHAnsi" w:cstheme="minorHAnsi"/>
                <w:b/>
                <w:bCs/>
                <w:color w:val="auto"/>
                <w:sz w:val="22"/>
                <w:szCs w:val="22"/>
                <w:lang w:val="en-GB"/>
              </w:rPr>
              <w:lastRenderedPageBreak/>
              <w:t>What was said in the video?</w:t>
            </w:r>
          </w:p>
          <w:p w14:paraId="5659A1C1" w14:textId="77777777" w:rsidR="0037446E" w:rsidRPr="0037446E" w:rsidRDefault="0037446E" w:rsidP="0037446E">
            <w:pPr>
              <w:pStyle w:val="Default"/>
              <w:rPr>
                <w:rStyle w:val="A10"/>
                <w:rFonts w:asciiTheme="minorHAnsi" w:hAnsiTheme="minorHAnsi" w:cstheme="minorHAnsi"/>
                <w:b/>
                <w:bCs/>
                <w:color w:val="auto"/>
                <w:sz w:val="22"/>
                <w:szCs w:val="22"/>
                <w:lang w:val="en-GB"/>
              </w:rPr>
            </w:pPr>
          </w:p>
          <w:p w14:paraId="479F43DA" w14:textId="77777777" w:rsidR="0037446E" w:rsidRPr="0037446E" w:rsidRDefault="0037446E" w:rsidP="0037446E">
            <w:pPr>
              <w:pStyle w:val="Default"/>
              <w:rPr>
                <w:rStyle w:val="A10"/>
                <w:rFonts w:asciiTheme="minorHAnsi" w:hAnsiTheme="minorHAnsi" w:cstheme="minorHAnsi"/>
                <w:b/>
                <w:bCs/>
                <w:color w:val="auto"/>
                <w:sz w:val="22"/>
                <w:szCs w:val="22"/>
                <w:lang w:val="en-GB"/>
              </w:rPr>
            </w:pPr>
            <w:r w:rsidRPr="0037446E">
              <w:rPr>
                <w:rStyle w:val="A10"/>
                <w:rFonts w:asciiTheme="minorHAnsi" w:hAnsiTheme="minorHAnsi" w:cstheme="minorHAnsi"/>
                <w:b/>
                <w:bCs/>
                <w:color w:val="auto"/>
                <w:sz w:val="22"/>
                <w:szCs w:val="22"/>
                <w:lang w:val="en-GB"/>
              </w:rPr>
              <w:t xml:space="preserve"> t/f True or false?</w:t>
            </w:r>
          </w:p>
          <w:p w14:paraId="43FADAC3" w14:textId="77777777" w:rsidR="0037446E" w:rsidRPr="0037446E" w:rsidRDefault="0037446E" w:rsidP="0037446E">
            <w:pPr>
              <w:pStyle w:val="Default"/>
              <w:rPr>
                <w:rStyle w:val="A10"/>
                <w:rFonts w:asciiTheme="minorHAnsi" w:hAnsiTheme="minorHAnsi" w:cstheme="minorHAnsi"/>
                <w:b/>
                <w:bCs/>
                <w:color w:val="auto"/>
                <w:sz w:val="22"/>
                <w:szCs w:val="22"/>
                <w:lang w:val="en-GB"/>
              </w:rPr>
            </w:pPr>
          </w:p>
          <w:p w14:paraId="6F47ECCC" w14:textId="343C9D37" w:rsidR="0037446E" w:rsidRPr="0037446E" w:rsidRDefault="0037446E" w:rsidP="0037446E">
            <w:pPr>
              <w:numPr>
                <w:ilvl w:val="0"/>
                <w:numId w:val="23"/>
              </w:numPr>
              <w:autoSpaceDE w:val="0"/>
              <w:autoSpaceDN w:val="0"/>
              <w:adjustRightInd w:val="0"/>
              <w:spacing w:after="114"/>
              <w:rPr>
                <w:rStyle w:val="A10"/>
                <w:rFonts w:asciiTheme="minorHAnsi" w:hAnsiTheme="minorHAnsi" w:cstheme="minorHAnsi"/>
                <w:color w:val="auto"/>
                <w:sz w:val="22"/>
                <w:szCs w:val="22"/>
                <w:lang w:val="en-GB"/>
              </w:rPr>
            </w:pPr>
            <w:r w:rsidRPr="0037446E">
              <w:rPr>
                <w:rFonts w:asciiTheme="minorHAnsi" w:hAnsiTheme="minorHAnsi" w:cstheme="minorHAnsi"/>
                <w:sz w:val="22"/>
                <w:lang w:val="en-GB"/>
              </w:rPr>
              <w:t xml:space="preserve">For you, the potential entrepreneur, it is important to have a vision that guides your decision-making process and to help you grow your business to the purpose of actualizing that vision. </w:t>
            </w:r>
          </w:p>
          <w:p w14:paraId="35543C54" w14:textId="77777777" w:rsidR="0037446E" w:rsidRPr="0037446E" w:rsidRDefault="0037446E" w:rsidP="0037446E">
            <w:pPr>
              <w:numPr>
                <w:ilvl w:val="0"/>
                <w:numId w:val="23"/>
              </w:numPr>
              <w:autoSpaceDE w:val="0"/>
              <w:autoSpaceDN w:val="0"/>
              <w:adjustRightInd w:val="0"/>
              <w:spacing w:after="114"/>
              <w:rPr>
                <w:rFonts w:asciiTheme="minorHAnsi" w:hAnsiTheme="minorHAnsi" w:cstheme="minorHAnsi"/>
                <w:color w:val="92D050"/>
                <w:sz w:val="22"/>
                <w:lang w:val="en-GB"/>
              </w:rPr>
            </w:pPr>
            <w:r w:rsidRPr="0037446E">
              <w:rPr>
                <w:rFonts w:asciiTheme="minorHAnsi" w:hAnsiTheme="minorHAnsi" w:cstheme="minorHAnsi"/>
                <w:color w:val="92D050"/>
                <w:sz w:val="22"/>
                <w:lang w:val="en-GB"/>
              </w:rPr>
              <w:t>- true</w:t>
            </w:r>
          </w:p>
          <w:p w14:paraId="787C82C2" w14:textId="15DBA03F" w:rsidR="0037446E" w:rsidRPr="0037446E" w:rsidRDefault="0037446E" w:rsidP="0037446E">
            <w:pPr>
              <w:numPr>
                <w:ilvl w:val="0"/>
                <w:numId w:val="23"/>
              </w:numPr>
              <w:autoSpaceDE w:val="0"/>
              <w:autoSpaceDN w:val="0"/>
              <w:adjustRightInd w:val="0"/>
              <w:spacing w:after="114"/>
              <w:rPr>
                <w:rFonts w:asciiTheme="minorHAnsi" w:hAnsiTheme="minorHAnsi" w:cstheme="minorHAnsi"/>
                <w:color w:val="92D050"/>
                <w:sz w:val="22"/>
                <w:lang w:val="en-GB"/>
              </w:rPr>
            </w:pPr>
            <w:r w:rsidRPr="0037446E">
              <w:rPr>
                <w:rFonts w:asciiTheme="minorHAnsi" w:hAnsiTheme="minorHAnsi" w:cstheme="minorHAnsi"/>
                <w:color w:val="FF0000"/>
                <w:sz w:val="22"/>
                <w:lang w:val="en-GB"/>
              </w:rPr>
              <w:t>- false</w:t>
            </w:r>
          </w:p>
        </w:tc>
      </w:tr>
      <w:tr w:rsidR="0037446E" w:rsidRPr="00821BEF" w14:paraId="57D7BE56" w14:textId="77777777" w:rsidTr="0037446E">
        <w:tc>
          <w:tcPr>
            <w:tcW w:w="9146" w:type="dxa"/>
          </w:tcPr>
          <w:p w14:paraId="60AC7C8A" w14:textId="77777777" w:rsidR="0037446E" w:rsidRPr="0037446E" w:rsidRDefault="0037446E" w:rsidP="0037446E">
            <w:pPr>
              <w:pStyle w:val="Default"/>
              <w:rPr>
                <w:rStyle w:val="A10"/>
                <w:rFonts w:asciiTheme="minorHAnsi" w:hAnsiTheme="minorHAnsi" w:cstheme="minorHAnsi"/>
                <w:b/>
                <w:bCs/>
                <w:color w:val="auto"/>
                <w:sz w:val="22"/>
                <w:szCs w:val="22"/>
                <w:lang w:val="en-GB"/>
              </w:rPr>
            </w:pPr>
            <w:r w:rsidRPr="0037446E">
              <w:rPr>
                <w:rStyle w:val="A10"/>
                <w:rFonts w:asciiTheme="minorHAnsi" w:hAnsiTheme="minorHAnsi" w:cstheme="minorHAnsi"/>
                <w:b/>
                <w:bCs/>
                <w:color w:val="auto"/>
                <w:sz w:val="22"/>
                <w:szCs w:val="22"/>
                <w:lang w:val="en-GB"/>
              </w:rPr>
              <w:t>What was said in the video?</w:t>
            </w:r>
          </w:p>
          <w:p w14:paraId="54329565" w14:textId="77777777" w:rsidR="0037446E" w:rsidRPr="0037446E" w:rsidRDefault="0037446E" w:rsidP="0037446E">
            <w:pPr>
              <w:pStyle w:val="Default"/>
              <w:rPr>
                <w:rStyle w:val="A10"/>
                <w:rFonts w:asciiTheme="minorHAnsi" w:hAnsiTheme="minorHAnsi" w:cstheme="minorHAnsi"/>
                <w:b/>
                <w:bCs/>
                <w:color w:val="auto"/>
                <w:sz w:val="22"/>
                <w:szCs w:val="22"/>
                <w:lang w:val="en-GB"/>
              </w:rPr>
            </w:pPr>
          </w:p>
          <w:p w14:paraId="339A26AC" w14:textId="77777777" w:rsidR="0037446E" w:rsidRPr="0037446E" w:rsidRDefault="0037446E" w:rsidP="0037446E">
            <w:pPr>
              <w:pStyle w:val="Default"/>
              <w:rPr>
                <w:rStyle w:val="A10"/>
                <w:rFonts w:asciiTheme="minorHAnsi" w:hAnsiTheme="minorHAnsi" w:cstheme="minorHAnsi"/>
                <w:b/>
                <w:bCs/>
                <w:color w:val="auto"/>
                <w:sz w:val="22"/>
                <w:szCs w:val="22"/>
                <w:lang w:val="en-GB"/>
              </w:rPr>
            </w:pPr>
            <w:r w:rsidRPr="0037446E">
              <w:rPr>
                <w:rStyle w:val="A10"/>
                <w:rFonts w:asciiTheme="minorHAnsi" w:hAnsiTheme="minorHAnsi" w:cstheme="minorHAnsi"/>
                <w:b/>
                <w:bCs/>
                <w:color w:val="auto"/>
                <w:sz w:val="22"/>
                <w:szCs w:val="22"/>
                <w:lang w:val="en-GB"/>
              </w:rPr>
              <w:t xml:space="preserve"> t/f True or false?</w:t>
            </w:r>
          </w:p>
          <w:p w14:paraId="3BCA6C4D" w14:textId="77777777" w:rsidR="0037446E" w:rsidRPr="0037446E" w:rsidRDefault="0037446E" w:rsidP="0037446E">
            <w:pPr>
              <w:pStyle w:val="Default"/>
              <w:rPr>
                <w:rStyle w:val="A10"/>
                <w:rFonts w:asciiTheme="minorHAnsi" w:hAnsiTheme="minorHAnsi" w:cstheme="minorHAnsi"/>
                <w:b/>
                <w:bCs/>
                <w:color w:val="auto"/>
                <w:sz w:val="22"/>
                <w:szCs w:val="22"/>
                <w:lang w:val="en-GB"/>
              </w:rPr>
            </w:pPr>
          </w:p>
          <w:p w14:paraId="5FA99B50" w14:textId="77777777" w:rsidR="0037446E" w:rsidRPr="0037446E" w:rsidRDefault="0037446E" w:rsidP="0037446E">
            <w:pPr>
              <w:pStyle w:val="Default"/>
              <w:rPr>
                <w:rStyle w:val="A10"/>
                <w:rFonts w:asciiTheme="minorHAnsi" w:hAnsiTheme="minorHAnsi" w:cstheme="minorHAnsi"/>
                <w:color w:val="auto"/>
                <w:sz w:val="22"/>
                <w:szCs w:val="22"/>
                <w:lang w:val="en-GB"/>
              </w:rPr>
            </w:pPr>
            <w:r w:rsidRPr="0037446E">
              <w:rPr>
                <w:rStyle w:val="A10"/>
                <w:rFonts w:asciiTheme="minorHAnsi" w:hAnsiTheme="minorHAnsi" w:cstheme="minorHAnsi"/>
                <w:color w:val="auto"/>
                <w:sz w:val="22"/>
                <w:szCs w:val="22"/>
                <w:lang w:val="en-GB"/>
              </w:rPr>
              <w:t>A vision for your business is only important for yourself and not important for your staff or clients.</w:t>
            </w:r>
          </w:p>
          <w:p w14:paraId="08B847FF" w14:textId="77777777" w:rsidR="0037446E" w:rsidRPr="0037446E" w:rsidRDefault="0037446E" w:rsidP="0037446E">
            <w:pPr>
              <w:pStyle w:val="Default"/>
              <w:rPr>
                <w:rStyle w:val="A10"/>
                <w:rFonts w:asciiTheme="minorHAnsi" w:hAnsiTheme="minorHAnsi" w:cstheme="minorHAnsi"/>
                <w:color w:val="148DCD" w:themeColor="accent1"/>
                <w:sz w:val="22"/>
                <w:szCs w:val="22"/>
                <w:lang w:val="en-GB"/>
              </w:rPr>
            </w:pPr>
          </w:p>
          <w:p w14:paraId="20AEC5C0" w14:textId="77777777" w:rsidR="0037446E" w:rsidRPr="0037446E" w:rsidRDefault="0037446E" w:rsidP="0037446E">
            <w:pPr>
              <w:pStyle w:val="Default"/>
              <w:widowControl/>
              <w:numPr>
                <w:ilvl w:val="0"/>
                <w:numId w:val="24"/>
              </w:numPr>
              <w:rPr>
                <w:rStyle w:val="A10"/>
                <w:rFonts w:asciiTheme="minorHAnsi" w:hAnsiTheme="minorHAnsi" w:cstheme="minorHAnsi"/>
                <w:color w:val="FF0000"/>
                <w:sz w:val="22"/>
                <w:szCs w:val="22"/>
                <w:lang w:val="en-GB"/>
              </w:rPr>
            </w:pPr>
            <w:r w:rsidRPr="0037446E">
              <w:rPr>
                <w:rStyle w:val="A10"/>
                <w:rFonts w:asciiTheme="minorHAnsi" w:hAnsiTheme="minorHAnsi" w:cstheme="minorHAnsi"/>
                <w:color w:val="FF0000"/>
                <w:sz w:val="22"/>
                <w:szCs w:val="22"/>
                <w:lang w:val="en-GB"/>
              </w:rPr>
              <w:t>true</w:t>
            </w:r>
          </w:p>
          <w:p w14:paraId="2FA13E17" w14:textId="29896BA8" w:rsidR="0037446E" w:rsidRPr="0037446E" w:rsidRDefault="0037446E" w:rsidP="0037446E">
            <w:pPr>
              <w:pStyle w:val="Default"/>
              <w:widowControl/>
              <w:numPr>
                <w:ilvl w:val="0"/>
                <w:numId w:val="24"/>
              </w:numPr>
              <w:rPr>
                <w:rFonts w:asciiTheme="minorHAnsi" w:hAnsiTheme="minorHAnsi" w:cstheme="minorHAnsi"/>
                <w:b/>
                <w:bCs/>
                <w:color w:val="148DCD" w:themeColor="accent1"/>
                <w:sz w:val="22"/>
                <w:szCs w:val="22"/>
                <w:lang w:val="en-GB"/>
              </w:rPr>
            </w:pPr>
            <w:r w:rsidRPr="0037446E">
              <w:rPr>
                <w:rStyle w:val="A10"/>
                <w:rFonts w:asciiTheme="minorHAnsi" w:hAnsiTheme="minorHAnsi" w:cstheme="minorHAnsi"/>
                <w:color w:val="92D050"/>
                <w:sz w:val="22"/>
                <w:szCs w:val="22"/>
                <w:lang w:val="en-GB"/>
              </w:rPr>
              <w:t>false</w:t>
            </w:r>
          </w:p>
        </w:tc>
      </w:tr>
      <w:tr w:rsidR="0037446E" w:rsidRPr="0037446E" w14:paraId="54612BAA" w14:textId="77777777" w:rsidTr="0037446E">
        <w:tc>
          <w:tcPr>
            <w:tcW w:w="9146" w:type="dxa"/>
          </w:tcPr>
          <w:p w14:paraId="7629FA41" w14:textId="77777777" w:rsidR="0037446E" w:rsidRPr="0037446E" w:rsidRDefault="0037446E" w:rsidP="0037446E">
            <w:pPr>
              <w:pStyle w:val="Default"/>
              <w:rPr>
                <w:rStyle w:val="A10"/>
                <w:rFonts w:asciiTheme="minorHAnsi" w:hAnsiTheme="minorHAnsi" w:cstheme="minorHAnsi"/>
                <w:b/>
                <w:bCs/>
                <w:color w:val="auto"/>
                <w:sz w:val="22"/>
                <w:szCs w:val="22"/>
                <w:lang w:val="en-GB"/>
              </w:rPr>
            </w:pPr>
            <w:r w:rsidRPr="0037446E">
              <w:rPr>
                <w:rStyle w:val="A10"/>
                <w:rFonts w:asciiTheme="minorHAnsi" w:hAnsiTheme="minorHAnsi" w:cstheme="minorHAnsi"/>
                <w:b/>
                <w:bCs/>
                <w:color w:val="auto"/>
                <w:sz w:val="22"/>
                <w:szCs w:val="22"/>
                <w:lang w:val="en-GB"/>
              </w:rPr>
              <w:t xml:space="preserve">Key points/ Take </w:t>
            </w:r>
            <w:proofErr w:type="gramStart"/>
            <w:r w:rsidRPr="0037446E">
              <w:rPr>
                <w:rStyle w:val="A10"/>
                <w:rFonts w:asciiTheme="minorHAnsi" w:hAnsiTheme="minorHAnsi" w:cstheme="minorHAnsi"/>
                <w:b/>
                <w:bCs/>
                <w:color w:val="auto"/>
                <w:sz w:val="22"/>
                <w:szCs w:val="22"/>
                <w:lang w:val="en-GB"/>
              </w:rPr>
              <w:t>aways</w:t>
            </w:r>
            <w:proofErr w:type="gramEnd"/>
          </w:p>
          <w:p w14:paraId="43727A29" w14:textId="77777777" w:rsidR="0037446E" w:rsidRPr="0037446E" w:rsidRDefault="0037446E" w:rsidP="0037446E">
            <w:pPr>
              <w:pStyle w:val="Default"/>
              <w:rPr>
                <w:rStyle w:val="A10"/>
                <w:rFonts w:asciiTheme="minorHAnsi" w:hAnsiTheme="minorHAnsi" w:cstheme="minorHAnsi"/>
                <w:b/>
                <w:bCs/>
                <w:color w:val="auto"/>
                <w:sz w:val="22"/>
                <w:szCs w:val="22"/>
                <w:lang w:val="en-GB"/>
              </w:rPr>
            </w:pPr>
          </w:p>
          <w:p w14:paraId="19C55C20" w14:textId="77777777" w:rsidR="0037446E" w:rsidRPr="0037446E" w:rsidRDefault="0037446E" w:rsidP="0037446E">
            <w:pPr>
              <w:pStyle w:val="Default"/>
              <w:rPr>
                <w:rStyle w:val="A10"/>
                <w:rFonts w:asciiTheme="minorHAnsi" w:hAnsiTheme="minorHAnsi" w:cstheme="minorHAnsi"/>
                <w:b/>
                <w:bCs/>
                <w:color w:val="auto"/>
                <w:sz w:val="22"/>
                <w:szCs w:val="22"/>
                <w:lang w:val="en-GB"/>
              </w:rPr>
            </w:pPr>
            <w:r w:rsidRPr="0037446E">
              <w:rPr>
                <w:rStyle w:val="A10"/>
                <w:rFonts w:asciiTheme="minorHAnsi" w:hAnsiTheme="minorHAnsi" w:cstheme="minorHAnsi"/>
                <w:b/>
                <w:bCs/>
                <w:color w:val="auto"/>
                <w:sz w:val="22"/>
                <w:szCs w:val="22"/>
                <w:lang w:val="en-GB"/>
              </w:rPr>
              <w:t>Graphic 2.1</w:t>
            </w:r>
          </w:p>
          <w:p w14:paraId="69289175" w14:textId="6282E4FD" w:rsidR="0037446E" w:rsidRPr="0037446E" w:rsidRDefault="0037446E" w:rsidP="0037446E">
            <w:pPr>
              <w:pStyle w:val="Default"/>
              <w:rPr>
                <w:rFonts w:asciiTheme="minorHAnsi" w:hAnsiTheme="minorHAnsi" w:cstheme="minorHAnsi"/>
                <w:b/>
                <w:bCs/>
                <w:color w:val="148DCD" w:themeColor="accent1"/>
                <w:sz w:val="22"/>
                <w:szCs w:val="22"/>
                <w:lang w:val="en-GB"/>
              </w:rPr>
            </w:pPr>
            <w:r w:rsidRPr="0037446E">
              <w:rPr>
                <w:rStyle w:val="A10"/>
                <w:rFonts w:asciiTheme="minorHAnsi" w:hAnsiTheme="minorHAnsi" w:cstheme="minorHAnsi"/>
                <w:b/>
                <w:bCs/>
                <w:noProof/>
                <w:color w:val="148DCD" w:themeColor="accent1"/>
                <w:sz w:val="22"/>
                <w:szCs w:val="22"/>
                <w:lang w:val="en-GB" w:eastAsia="en-GB"/>
              </w:rPr>
              <w:lastRenderedPageBreak/>
              <w:drawing>
                <wp:inline distT="0" distB="0" distL="0" distR="0" wp14:anchorId="206E9BDE" wp14:editId="4E5E4E18">
                  <wp:extent cx="4444410" cy="3854065"/>
                  <wp:effectExtent l="0" t="0" r="0" b="0"/>
                  <wp:docPr id="1" name="Grafik 1" descr="C:\Users\cgoffard\Desktop\CG\DIU\ML4EO\Module 9\illustration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goffard\Desktop\CG\DIU\ML4EO\Module 9\illustrations\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5560" cy="3863734"/>
                          </a:xfrm>
                          <a:prstGeom prst="rect">
                            <a:avLst/>
                          </a:prstGeom>
                          <a:noFill/>
                          <a:ln>
                            <a:noFill/>
                          </a:ln>
                        </pic:spPr>
                      </pic:pic>
                    </a:graphicData>
                  </a:graphic>
                </wp:inline>
              </w:drawing>
            </w:r>
          </w:p>
        </w:tc>
      </w:tr>
      <w:tr w:rsidR="0037446E" w:rsidRPr="0037446E" w14:paraId="56D260D8" w14:textId="77777777" w:rsidTr="0037446E">
        <w:tc>
          <w:tcPr>
            <w:tcW w:w="9146" w:type="dxa"/>
          </w:tcPr>
          <w:p w14:paraId="66587D23" w14:textId="1A42A38D" w:rsidR="0037446E" w:rsidRPr="0037446E" w:rsidRDefault="0037446E" w:rsidP="0037446E">
            <w:pPr>
              <w:autoSpaceDE w:val="0"/>
              <w:autoSpaceDN w:val="0"/>
              <w:adjustRightInd w:val="0"/>
              <w:spacing w:after="55"/>
              <w:rPr>
                <w:rFonts w:asciiTheme="minorHAnsi" w:hAnsiTheme="minorHAnsi" w:cstheme="minorHAnsi"/>
                <w:color w:val="000000"/>
                <w:sz w:val="22"/>
                <w:lang w:val="en-GB"/>
              </w:rPr>
            </w:pPr>
            <w:r w:rsidRPr="0037446E">
              <w:rPr>
                <w:rFonts w:asciiTheme="minorHAnsi" w:hAnsiTheme="minorHAnsi" w:cstheme="minorHAnsi"/>
                <w:color w:val="000000"/>
                <w:sz w:val="22"/>
                <w:lang w:val="en-GB"/>
              </w:rPr>
              <w:lastRenderedPageBreak/>
              <w:t xml:space="preserve">Reflect: Sir Winston Churchill once said: “I don’t have time to write you a short letter, so I’m writing you a long one”  </w:t>
            </w:r>
          </w:p>
          <w:p w14:paraId="6BC59BED"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MC How do you think does that translate to a business vision?</w:t>
            </w:r>
          </w:p>
          <w:p w14:paraId="16FBC8BD" w14:textId="77777777" w:rsidR="0037446E" w:rsidRPr="0037446E" w:rsidRDefault="0037446E" w:rsidP="0037446E">
            <w:pPr>
              <w:pStyle w:val="ListParagraph"/>
              <w:numPr>
                <w:ilvl w:val="0"/>
                <w:numId w:val="25"/>
              </w:num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color w:val="FF0000"/>
                <w:sz w:val="22"/>
                <w:lang w:val="en-GB"/>
              </w:rPr>
              <w:t xml:space="preserve">it is easy to express an idea in a short, simple, </w:t>
            </w:r>
            <w:proofErr w:type="gramStart"/>
            <w:r w:rsidRPr="0037446E">
              <w:rPr>
                <w:rFonts w:asciiTheme="minorHAnsi" w:hAnsiTheme="minorHAnsi" w:cstheme="minorHAnsi"/>
                <w:color w:val="FF0000"/>
                <w:sz w:val="22"/>
                <w:lang w:val="en-GB"/>
              </w:rPr>
              <w:t>clear</w:t>
            </w:r>
            <w:proofErr w:type="gramEnd"/>
            <w:r w:rsidRPr="0037446E">
              <w:rPr>
                <w:rFonts w:asciiTheme="minorHAnsi" w:hAnsiTheme="minorHAnsi" w:cstheme="minorHAnsi"/>
                <w:color w:val="FF0000"/>
                <w:sz w:val="22"/>
                <w:lang w:val="en-GB"/>
              </w:rPr>
              <w:t xml:space="preserve"> and specific way.</w:t>
            </w:r>
          </w:p>
          <w:p w14:paraId="4AE1E31B" w14:textId="0AF281D8" w:rsidR="0037446E" w:rsidRPr="0037446E" w:rsidRDefault="0037446E" w:rsidP="0037446E">
            <w:pPr>
              <w:pStyle w:val="ListParagraph"/>
              <w:numPr>
                <w:ilvl w:val="0"/>
                <w:numId w:val="25"/>
              </w:num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color w:val="92D050"/>
                <w:sz w:val="22"/>
                <w:lang w:val="en-GB"/>
              </w:rPr>
              <w:t xml:space="preserve">it is very hard to express an idea in a short, simple, </w:t>
            </w:r>
            <w:proofErr w:type="gramStart"/>
            <w:r w:rsidRPr="0037446E">
              <w:rPr>
                <w:rFonts w:asciiTheme="minorHAnsi" w:hAnsiTheme="minorHAnsi" w:cstheme="minorHAnsi"/>
                <w:color w:val="92D050"/>
                <w:sz w:val="22"/>
                <w:lang w:val="en-GB"/>
              </w:rPr>
              <w:t>clear</w:t>
            </w:r>
            <w:proofErr w:type="gramEnd"/>
            <w:r w:rsidRPr="0037446E">
              <w:rPr>
                <w:rFonts w:asciiTheme="minorHAnsi" w:hAnsiTheme="minorHAnsi" w:cstheme="minorHAnsi"/>
                <w:color w:val="92D050"/>
                <w:sz w:val="22"/>
                <w:lang w:val="en-GB"/>
              </w:rPr>
              <w:t xml:space="preserve"> and specific way.</w:t>
            </w:r>
          </w:p>
        </w:tc>
      </w:tr>
      <w:tr w:rsidR="0037446E" w:rsidRPr="0037446E" w14:paraId="7E7EB2DF" w14:textId="77777777" w:rsidTr="0037446E">
        <w:tc>
          <w:tcPr>
            <w:tcW w:w="9146" w:type="dxa"/>
          </w:tcPr>
          <w:p w14:paraId="56282B4B"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 xml:space="preserve">Reflect: Which one of the following examples for a food stand seems like a good vision to you? </w:t>
            </w:r>
          </w:p>
          <w:p w14:paraId="5E11CCF0"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 xml:space="preserve">MC: </w:t>
            </w:r>
          </w:p>
          <w:p w14:paraId="6BEFF438" w14:textId="77777777" w:rsidR="0037446E" w:rsidRPr="0037446E" w:rsidRDefault="0037446E" w:rsidP="0037446E">
            <w:p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color w:val="FF0000"/>
                <w:sz w:val="22"/>
                <w:lang w:val="en-GB"/>
              </w:rPr>
              <w:t>- To be the best.</w:t>
            </w:r>
          </w:p>
          <w:p w14:paraId="6F78EACC" w14:textId="77777777" w:rsidR="0037446E" w:rsidRPr="0037446E" w:rsidRDefault="0037446E" w:rsidP="0037446E">
            <w:p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color w:val="FF0000"/>
                <w:sz w:val="22"/>
                <w:lang w:val="en-GB"/>
              </w:rPr>
              <w:t xml:space="preserve">- To use the healthiest regional products for nutritional meals that make men, </w:t>
            </w:r>
            <w:proofErr w:type="gramStart"/>
            <w:r w:rsidRPr="0037446E">
              <w:rPr>
                <w:rFonts w:asciiTheme="minorHAnsi" w:hAnsiTheme="minorHAnsi" w:cstheme="minorHAnsi"/>
                <w:color w:val="FF0000"/>
                <w:sz w:val="22"/>
                <w:lang w:val="en-GB"/>
              </w:rPr>
              <w:t>women</w:t>
            </w:r>
            <w:proofErr w:type="gramEnd"/>
            <w:r w:rsidRPr="0037446E">
              <w:rPr>
                <w:rFonts w:asciiTheme="minorHAnsi" w:hAnsiTheme="minorHAnsi" w:cstheme="minorHAnsi"/>
                <w:color w:val="FF0000"/>
                <w:sz w:val="22"/>
                <w:lang w:val="en-GB"/>
              </w:rPr>
              <w:t xml:space="preserve"> and children happy due to their health benefits, good taste and fair price and incline customers to come back and buy more. </w:t>
            </w:r>
          </w:p>
          <w:p w14:paraId="0CD48807" w14:textId="77777777" w:rsidR="0037446E" w:rsidRPr="0037446E" w:rsidRDefault="0037446E" w:rsidP="0037446E">
            <w:p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color w:val="FF0000"/>
                <w:sz w:val="22"/>
                <w:lang w:val="en-GB"/>
              </w:rPr>
              <w:t>- To serve regional quality food at a reasonable price.</w:t>
            </w:r>
          </w:p>
          <w:p w14:paraId="53083FA6" w14:textId="1AEE4E6B" w:rsidR="0037446E" w:rsidRPr="0037446E" w:rsidRDefault="0037446E" w:rsidP="0037446E">
            <w:p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color w:val="92D050"/>
                <w:sz w:val="22"/>
                <w:lang w:val="en-GB"/>
              </w:rPr>
              <w:t xml:space="preserve">- To be the best known and most visited food stand for healthy regional food on the market. </w:t>
            </w:r>
          </w:p>
        </w:tc>
      </w:tr>
      <w:tr w:rsidR="0037446E" w:rsidRPr="0037446E" w14:paraId="3F8EDC5B" w14:textId="77777777" w:rsidTr="0037446E">
        <w:tc>
          <w:tcPr>
            <w:tcW w:w="9146" w:type="dxa"/>
          </w:tcPr>
          <w:p w14:paraId="6CD3197C"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 xml:space="preserve">Reflect: What do you think is the main problem regarding the following example for a business vision? </w:t>
            </w:r>
          </w:p>
          <w:p w14:paraId="7985A9CC"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“To be the best.”</w:t>
            </w:r>
          </w:p>
          <w:p w14:paraId="17CFEBC7"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 xml:space="preserve">MC: </w:t>
            </w:r>
          </w:p>
          <w:p w14:paraId="1E94DDBA" w14:textId="77777777" w:rsidR="0037446E" w:rsidRPr="0037446E" w:rsidRDefault="0037446E" w:rsidP="0037446E">
            <w:p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color w:val="FF0000"/>
                <w:sz w:val="22"/>
                <w:lang w:val="en-GB"/>
              </w:rPr>
              <w:t>- It is not memorable.</w:t>
            </w:r>
          </w:p>
          <w:p w14:paraId="500AF765" w14:textId="77777777" w:rsidR="0037446E" w:rsidRPr="0037446E" w:rsidRDefault="0037446E" w:rsidP="0037446E">
            <w:p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color w:val="FF0000"/>
                <w:sz w:val="22"/>
                <w:lang w:val="en-GB"/>
              </w:rPr>
              <w:t xml:space="preserve">- </w:t>
            </w:r>
            <w:r w:rsidRPr="0037446E">
              <w:rPr>
                <w:rFonts w:asciiTheme="minorHAnsi" w:hAnsiTheme="minorHAnsi" w:cstheme="minorHAnsi"/>
                <w:color w:val="92D050"/>
                <w:sz w:val="22"/>
                <w:lang w:val="en-GB"/>
              </w:rPr>
              <w:t>It is not specific.</w:t>
            </w:r>
          </w:p>
          <w:p w14:paraId="2A8B5D81" w14:textId="34AF16BC" w:rsidR="0037446E" w:rsidRPr="0037446E" w:rsidRDefault="0037446E" w:rsidP="0037446E">
            <w:p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color w:val="FF0000"/>
                <w:sz w:val="22"/>
                <w:lang w:val="en-GB"/>
              </w:rPr>
              <w:t>- It is not inspirational.</w:t>
            </w:r>
          </w:p>
        </w:tc>
      </w:tr>
      <w:tr w:rsidR="0037446E" w:rsidRPr="0037446E" w14:paraId="500DF860" w14:textId="77777777" w:rsidTr="0037446E">
        <w:tc>
          <w:tcPr>
            <w:tcW w:w="9146" w:type="dxa"/>
          </w:tcPr>
          <w:p w14:paraId="03FF41D9"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lastRenderedPageBreak/>
              <w:t xml:space="preserve">Reflect: What do you think is the main problem regarding the following example for a business vision? </w:t>
            </w:r>
          </w:p>
          <w:p w14:paraId="46F7E0F7" w14:textId="3FEDD06E"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“To use the healthiest regional products for nutritional meals that make men, women and children happy due to their health benefits, good taste and fair price and incline customers to come back and buy more.”</w:t>
            </w:r>
          </w:p>
          <w:p w14:paraId="2E7E3DDF"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 xml:space="preserve">MC: </w:t>
            </w:r>
          </w:p>
          <w:p w14:paraId="3C185B32" w14:textId="77777777" w:rsidR="0037446E" w:rsidRPr="0037446E" w:rsidRDefault="0037446E" w:rsidP="0037446E">
            <w:p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color w:val="FF0000"/>
                <w:sz w:val="22"/>
                <w:lang w:val="en-GB"/>
              </w:rPr>
              <w:t>- it is too short.</w:t>
            </w:r>
          </w:p>
          <w:p w14:paraId="0D6F5613" w14:textId="77777777" w:rsidR="0037446E" w:rsidRPr="0037446E" w:rsidRDefault="0037446E" w:rsidP="0037446E">
            <w:p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color w:val="FF0000"/>
                <w:sz w:val="22"/>
                <w:lang w:val="en-GB"/>
              </w:rPr>
              <w:t>- it is not inspirational.</w:t>
            </w:r>
          </w:p>
          <w:p w14:paraId="3BCA0426" w14:textId="76EA7C34" w:rsidR="0037446E" w:rsidRPr="0037446E" w:rsidRDefault="0037446E" w:rsidP="0037446E">
            <w:p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color w:val="FF0000"/>
                <w:sz w:val="22"/>
                <w:lang w:val="en-GB"/>
              </w:rPr>
              <w:t xml:space="preserve">- </w:t>
            </w:r>
            <w:r w:rsidRPr="0037446E">
              <w:rPr>
                <w:rFonts w:asciiTheme="minorHAnsi" w:hAnsiTheme="minorHAnsi" w:cstheme="minorHAnsi"/>
                <w:color w:val="92D050"/>
                <w:sz w:val="22"/>
                <w:lang w:val="en-GB"/>
              </w:rPr>
              <w:t>it is neither simple nor clear and therefore not memorable.</w:t>
            </w:r>
          </w:p>
        </w:tc>
      </w:tr>
      <w:tr w:rsidR="0037446E" w:rsidRPr="0037446E" w14:paraId="37E407E2" w14:textId="77777777" w:rsidTr="0037446E">
        <w:tc>
          <w:tcPr>
            <w:tcW w:w="9146" w:type="dxa"/>
          </w:tcPr>
          <w:p w14:paraId="2A4738CC"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Reflect: What do you think is the main problem regarding the following example for a business vision?</w:t>
            </w:r>
          </w:p>
          <w:p w14:paraId="095AC321" w14:textId="77777777"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“To serve regional quality food at a reasonable price.”</w:t>
            </w:r>
          </w:p>
          <w:p w14:paraId="650940DE" w14:textId="0B12DD12" w:rsidR="0037446E" w:rsidRPr="0037446E" w:rsidRDefault="0037446E" w:rsidP="0037446E">
            <w:pPr>
              <w:autoSpaceDE w:val="0"/>
              <w:autoSpaceDN w:val="0"/>
              <w:adjustRightInd w:val="0"/>
              <w:spacing w:after="55"/>
              <w:rPr>
                <w:rFonts w:asciiTheme="minorHAnsi" w:hAnsiTheme="minorHAnsi" w:cstheme="minorHAnsi"/>
                <w:sz w:val="22"/>
                <w:lang w:val="en-GB"/>
              </w:rPr>
            </w:pPr>
            <w:r w:rsidRPr="0037446E">
              <w:rPr>
                <w:rFonts w:asciiTheme="minorHAnsi" w:hAnsiTheme="minorHAnsi" w:cstheme="minorHAnsi"/>
                <w:sz w:val="22"/>
                <w:lang w:val="en-GB"/>
              </w:rPr>
              <w:t xml:space="preserve">MC: </w:t>
            </w:r>
          </w:p>
          <w:p w14:paraId="2F0A7544" w14:textId="77777777" w:rsidR="0037446E" w:rsidRPr="0037446E" w:rsidRDefault="0037446E" w:rsidP="0037446E">
            <w:pPr>
              <w:pStyle w:val="ListParagraph"/>
              <w:numPr>
                <w:ilvl w:val="0"/>
                <w:numId w:val="25"/>
              </w:num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color w:val="92D050"/>
                <w:sz w:val="22"/>
                <w:lang w:val="en-GB"/>
              </w:rPr>
              <w:t>It is not very inspirational.</w:t>
            </w:r>
          </w:p>
          <w:p w14:paraId="3F418BC4" w14:textId="77777777" w:rsidR="0037446E" w:rsidRPr="0037446E" w:rsidRDefault="0037446E" w:rsidP="0037446E">
            <w:pPr>
              <w:pStyle w:val="ListParagraph"/>
              <w:numPr>
                <w:ilvl w:val="0"/>
                <w:numId w:val="25"/>
              </w:numPr>
              <w:autoSpaceDE w:val="0"/>
              <w:autoSpaceDN w:val="0"/>
              <w:adjustRightInd w:val="0"/>
              <w:spacing w:after="55"/>
              <w:rPr>
                <w:rFonts w:asciiTheme="minorHAnsi" w:hAnsiTheme="minorHAnsi" w:cstheme="minorHAnsi"/>
                <w:color w:val="92D050"/>
                <w:sz w:val="22"/>
                <w:lang w:val="en-GB"/>
              </w:rPr>
            </w:pPr>
            <w:r w:rsidRPr="0037446E">
              <w:rPr>
                <w:rFonts w:asciiTheme="minorHAnsi" w:hAnsiTheme="minorHAnsi" w:cstheme="minorHAnsi"/>
                <w:color w:val="92D050"/>
                <w:sz w:val="22"/>
                <w:lang w:val="en-GB"/>
              </w:rPr>
              <w:t>It is not specific to the business.</w:t>
            </w:r>
          </w:p>
          <w:p w14:paraId="696A8E5A" w14:textId="3099AC74" w:rsidR="0037446E" w:rsidRPr="0037446E" w:rsidRDefault="0037446E" w:rsidP="0037446E">
            <w:pPr>
              <w:pStyle w:val="ListParagraph"/>
              <w:numPr>
                <w:ilvl w:val="0"/>
                <w:numId w:val="25"/>
              </w:numPr>
              <w:autoSpaceDE w:val="0"/>
              <w:autoSpaceDN w:val="0"/>
              <w:adjustRightInd w:val="0"/>
              <w:spacing w:after="55"/>
              <w:rPr>
                <w:rFonts w:asciiTheme="minorHAnsi" w:hAnsiTheme="minorHAnsi" w:cstheme="minorHAnsi"/>
                <w:color w:val="FF0000"/>
                <w:sz w:val="22"/>
                <w:lang w:val="en-GB"/>
              </w:rPr>
            </w:pPr>
            <w:r w:rsidRPr="0037446E">
              <w:rPr>
                <w:rFonts w:asciiTheme="minorHAnsi" w:hAnsiTheme="minorHAnsi" w:cstheme="minorHAnsi"/>
                <w:color w:val="FF0000"/>
                <w:sz w:val="22"/>
                <w:lang w:val="en-GB"/>
              </w:rPr>
              <w:t>It is not short enough.</w:t>
            </w:r>
          </w:p>
        </w:tc>
      </w:tr>
      <w:tr w:rsidR="0037446E" w:rsidRPr="0037446E" w14:paraId="3291DBD7" w14:textId="77777777" w:rsidTr="0037446E">
        <w:tc>
          <w:tcPr>
            <w:tcW w:w="9146" w:type="dxa"/>
          </w:tcPr>
          <w:p w14:paraId="76BEAE49" w14:textId="3FF26427" w:rsidR="0037446E" w:rsidRPr="0037446E" w:rsidRDefault="0037446E" w:rsidP="0037446E">
            <w:pPr>
              <w:numPr>
                <w:ilvl w:val="0"/>
                <w:numId w:val="21"/>
              </w:numPr>
              <w:autoSpaceDE w:val="0"/>
              <w:autoSpaceDN w:val="0"/>
              <w:adjustRightInd w:val="0"/>
              <w:spacing w:after="0"/>
              <w:rPr>
                <w:rFonts w:asciiTheme="minorHAnsi" w:hAnsiTheme="minorHAnsi" w:cstheme="minorHAnsi"/>
                <w:sz w:val="22"/>
                <w:lang w:val="en-GB"/>
              </w:rPr>
            </w:pPr>
            <w:r w:rsidRPr="0037446E">
              <w:rPr>
                <w:rFonts w:asciiTheme="minorHAnsi" w:hAnsiTheme="minorHAnsi" w:cstheme="minorHAnsi"/>
                <w:b/>
                <w:bCs/>
                <w:sz w:val="22"/>
                <w:lang w:val="en-GB"/>
              </w:rPr>
              <w:t>Animated Video Input</w:t>
            </w:r>
            <w:r w:rsidR="00A60AF0">
              <w:rPr>
                <w:rFonts w:asciiTheme="minorHAnsi" w:hAnsiTheme="minorHAnsi" w:cstheme="minorHAnsi"/>
                <w:b/>
                <w:bCs/>
                <w:sz w:val="22"/>
                <w:lang w:val="en-GB"/>
              </w:rPr>
              <w:t xml:space="preserve"> </w:t>
            </w:r>
            <w:r w:rsidR="00A60AF0" w:rsidRPr="00A60AF0">
              <w:rPr>
                <w:rFonts w:asciiTheme="minorHAnsi" w:hAnsiTheme="minorHAnsi" w:cstheme="minorHAnsi"/>
                <w:b/>
                <w:bCs/>
                <w:sz w:val="22"/>
                <w:highlight w:val="yellow"/>
                <w:lang w:val="en-GB"/>
              </w:rPr>
              <w:t>(refer to Moodle)</w:t>
            </w:r>
            <w:r w:rsidR="00A60AF0" w:rsidRPr="0037446E">
              <w:rPr>
                <w:rFonts w:asciiTheme="minorHAnsi" w:hAnsiTheme="minorHAnsi" w:cstheme="minorHAnsi"/>
                <w:sz w:val="22"/>
                <w:lang w:val="en-GB"/>
              </w:rPr>
              <w:t>:</w:t>
            </w:r>
            <w:r w:rsidRPr="0037446E">
              <w:rPr>
                <w:rFonts w:asciiTheme="minorHAnsi" w:hAnsiTheme="minorHAnsi" w:cstheme="minorHAnsi"/>
                <w:sz w:val="22"/>
                <w:lang w:val="en-GB"/>
              </w:rPr>
              <w:t xml:space="preserve"> Watch the video and learn more about Michael and Jane’s business vision.</w:t>
            </w:r>
          </w:p>
          <w:p w14:paraId="7DE418A1" w14:textId="4E05908B" w:rsidR="0037446E" w:rsidRPr="0037446E" w:rsidRDefault="0037446E" w:rsidP="0037446E">
            <w:pPr>
              <w:autoSpaceDE w:val="0"/>
              <w:autoSpaceDN w:val="0"/>
              <w:adjustRightInd w:val="0"/>
              <w:spacing w:after="0"/>
              <w:rPr>
                <w:rFonts w:asciiTheme="minorHAnsi" w:hAnsiTheme="minorHAnsi" w:cstheme="minorHAnsi"/>
                <w:color w:val="0070C0"/>
                <w:sz w:val="22"/>
                <w:lang w:val="en-GB"/>
              </w:rPr>
            </w:pPr>
          </w:p>
        </w:tc>
      </w:tr>
      <w:tr w:rsidR="0037446E" w:rsidRPr="0037446E" w14:paraId="0A15CB84" w14:textId="77777777" w:rsidTr="0037446E">
        <w:tc>
          <w:tcPr>
            <w:tcW w:w="9146" w:type="dxa"/>
            <w:shd w:val="clear" w:color="auto" w:fill="FFFFFF" w:themeFill="background1"/>
          </w:tcPr>
          <w:p w14:paraId="19EEAE7D" w14:textId="77777777" w:rsidR="0037446E" w:rsidRPr="0037446E" w:rsidRDefault="0037446E" w:rsidP="0037446E">
            <w:pPr>
              <w:rPr>
                <w:rFonts w:asciiTheme="minorHAnsi" w:hAnsiTheme="minorHAnsi" w:cstheme="minorHAnsi"/>
                <w:sz w:val="22"/>
                <w:lang w:val="en-GB"/>
              </w:rPr>
            </w:pPr>
            <w:r w:rsidRPr="0037446E">
              <w:rPr>
                <w:rFonts w:asciiTheme="minorHAnsi" w:hAnsiTheme="minorHAnsi" w:cstheme="minorHAnsi"/>
                <w:sz w:val="22"/>
                <w:lang w:val="en-GB"/>
              </w:rPr>
              <w:t>Reflect</w:t>
            </w:r>
            <w:r w:rsidRPr="0037446E">
              <w:rPr>
                <w:rFonts w:asciiTheme="minorHAnsi" w:hAnsiTheme="minorHAnsi" w:cstheme="minorHAnsi"/>
                <w:color w:val="148DCD" w:themeColor="accent1"/>
                <w:sz w:val="22"/>
                <w:lang w:val="en-GB"/>
              </w:rPr>
              <w:t xml:space="preserve">: </w:t>
            </w:r>
            <w:r w:rsidRPr="0037446E">
              <w:rPr>
                <w:rFonts w:asciiTheme="minorHAnsi" w:hAnsiTheme="minorHAnsi" w:cstheme="minorHAnsi"/>
                <w:sz w:val="22"/>
                <w:lang w:val="en-GB"/>
              </w:rPr>
              <w:t>What was good or bad about the business vision MJ’s Chili Paste Business came up with?</w:t>
            </w:r>
          </w:p>
          <w:p w14:paraId="05C19F05" w14:textId="0E359E47" w:rsidR="0037446E" w:rsidRPr="0037446E" w:rsidRDefault="0037446E" w:rsidP="0037446E">
            <w:pPr>
              <w:rPr>
                <w:rFonts w:asciiTheme="minorHAnsi" w:eastAsia="Times New Roman" w:hAnsiTheme="minorHAnsi" w:cstheme="minorHAnsi"/>
                <w:sz w:val="22"/>
                <w:lang w:val="en-GB" w:eastAsia="de-DE"/>
              </w:rPr>
            </w:pPr>
            <w:r w:rsidRPr="0037446E">
              <w:rPr>
                <w:rFonts w:asciiTheme="minorHAnsi" w:hAnsiTheme="minorHAnsi" w:cstheme="minorHAnsi"/>
                <w:b/>
                <w:bCs/>
                <w:sz w:val="22"/>
                <w:lang w:val="en-GB"/>
              </w:rPr>
              <w:t>“Providing all these local women with the best chili paste.</w:t>
            </w:r>
            <w:r w:rsidRPr="0037446E">
              <w:rPr>
                <w:rFonts w:asciiTheme="minorHAnsi" w:eastAsia="Times New Roman" w:hAnsiTheme="minorHAnsi" w:cstheme="minorHAnsi"/>
                <w:sz w:val="22"/>
                <w:lang w:val="en-GB" w:eastAsia="de-DE"/>
              </w:rPr>
              <w:t>”</w:t>
            </w:r>
          </w:p>
          <w:p w14:paraId="6FFE2CB3" w14:textId="77777777" w:rsidR="0037446E" w:rsidRPr="0037446E" w:rsidRDefault="0037446E" w:rsidP="0037446E">
            <w:pPr>
              <w:rPr>
                <w:rFonts w:asciiTheme="minorHAnsi" w:eastAsia="Times New Roman" w:hAnsiTheme="minorHAnsi" w:cstheme="minorHAnsi"/>
                <w:sz w:val="22"/>
                <w:lang w:eastAsia="de-DE"/>
              </w:rPr>
            </w:pPr>
            <w:r w:rsidRPr="0037446E">
              <w:rPr>
                <w:rFonts w:asciiTheme="minorHAnsi" w:eastAsia="Times New Roman" w:hAnsiTheme="minorHAnsi" w:cstheme="minorHAnsi"/>
                <w:sz w:val="22"/>
                <w:lang w:eastAsia="de-DE"/>
              </w:rPr>
              <w:t>Was it:</w:t>
            </w:r>
          </w:p>
          <w:p w14:paraId="0505BD7A" w14:textId="77777777" w:rsidR="0037446E" w:rsidRPr="0037446E" w:rsidRDefault="0037446E" w:rsidP="0037446E">
            <w:pPr>
              <w:numPr>
                <w:ilvl w:val="1"/>
                <w:numId w:val="26"/>
              </w:numPr>
              <w:autoSpaceDE w:val="0"/>
              <w:autoSpaceDN w:val="0"/>
              <w:adjustRightInd w:val="0"/>
              <w:spacing w:after="55"/>
              <w:rPr>
                <w:rFonts w:asciiTheme="minorHAnsi" w:hAnsiTheme="minorHAnsi" w:cstheme="minorHAnsi"/>
                <w:color w:val="000000"/>
                <w:sz w:val="22"/>
                <w:lang w:val="en-GB"/>
              </w:rPr>
            </w:pPr>
            <w:r w:rsidRPr="0037446E">
              <w:rPr>
                <w:rFonts w:asciiTheme="minorHAnsi" w:hAnsiTheme="minorHAnsi" w:cstheme="minorHAnsi"/>
                <w:color w:val="000000"/>
                <w:sz w:val="22"/>
                <w:lang w:val="en-GB"/>
              </w:rPr>
              <w:t>- Short (just one or two sentences)?</w:t>
            </w:r>
          </w:p>
          <w:p w14:paraId="48429AE8" w14:textId="77777777" w:rsidR="0037446E" w:rsidRPr="0037446E" w:rsidRDefault="0037446E" w:rsidP="0037446E">
            <w:pPr>
              <w:autoSpaceDE w:val="0"/>
              <w:autoSpaceDN w:val="0"/>
              <w:adjustRightInd w:val="0"/>
              <w:spacing w:after="55"/>
              <w:rPr>
                <w:rFonts w:asciiTheme="minorHAnsi" w:hAnsiTheme="minorHAnsi" w:cstheme="minorHAnsi"/>
                <w:color w:val="000000"/>
                <w:sz w:val="22"/>
                <w:lang w:val="en-GB"/>
              </w:rPr>
            </w:pPr>
            <w:r w:rsidRPr="0037446E">
              <w:rPr>
                <w:rFonts w:asciiTheme="minorHAnsi" w:hAnsiTheme="minorHAnsi" w:cstheme="minorHAnsi"/>
                <w:color w:val="000000"/>
                <w:sz w:val="22"/>
                <w:lang w:val="en-GB"/>
              </w:rPr>
              <w:t>- Simple, so that a 10-year-old can understand?</w:t>
            </w:r>
          </w:p>
          <w:p w14:paraId="3E3D88DA" w14:textId="77777777" w:rsidR="0037446E" w:rsidRPr="0037446E" w:rsidRDefault="0037446E" w:rsidP="0037446E">
            <w:pPr>
              <w:numPr>
                <w:ilvl w:val="1"/>
                <w:numId w:val="26"/>
              </w:numPr>
              <w:autoSpaceDE w:val="0"/>
              <w:autoSpaceDN w:val="0"/>
              <w:adjustRightInd w:val="0"/>
              <w:spacing w:after="55"/>
              <w:rPr>
                <w:rFonts w:asciiTheme="minorHAnsi" w:hAnsiTheme="minorHAnsi" w:cstheme="minorHAnsi"/>
                <w:color w:val="000000"/>
                <w:sz w:val="22"/>
              </w:rPr>
            </w:pPr>
            <w:r w:rsidRPr="0037446E">
              <w:rPr>
                <w:rFonts w:asciiTheme="minorHAnsi" w:hAnsiTheme="minorHAnsi" w:cstheme="minorHAnsi"/>
                <w:color w:val="000000"/>
                <w:sz w:val="22"/>
                <w:lang w:val="en-GB"/>
              </w:rPr>
              <w:t xml:space="preserve">- </w:t>
            </w:r>
            <w:r w:rsidRPr="0037446E">
              <w:rPr>
                <w:rFonts w:asciiTheme="minorHAnsi" w:hAnsiTheme="minorHAnsi" w:cstheme="minorHAnsi"/>
                <w:color w:val="000000"/>
                <w:sz w:val="22"/>
              </w:rPr>
              <w:t>Specific to your business?</w:t>
            </w:r>
          </w:p>
          <w:p w14:paraId="59B7F37A" w14:textId="77777777" w:rsidR="0037446E" w:rsidRPr="0037446E" w:rsidRDefault="0037446E" w:rsidP="0037446E">
            <w:pPr>
              <w:numPr>
                <w:ilvl w:val="1"/>
                <w:numId w:val="26"/>
              </w:numPr>
              <w:autoSpaceDE w:val="0"/>
              <w:autoSpaceDN w:val="0"/>
              <w:adjustRightInd w:val="0"/>
              <w:spacing w:after="55"/>
              <w:rPr>
                <w:rFonts w:asciiTheme="minorHAnsi" w:hAnsiTheme="minorHAnsi" w:cstheme="minorHAnsi"/>
                <w:color w:val="000000"/>
                <w:sz w:val="22"/>
                <w:lang w:val="en-GB"/>
              </w:rPr>
            </w:pPr>
            <w:r w:rsidRPr="0037446E">
              <w:rPr>
                <w:rFonts w:asciiTheme="minorHAnsi" w:hAnsiTheme="minorHAnsi" w:cstheme="minorHAnsi"/>
                <w:color w:val="000000"/>
                <w:sz w:val="22"/>
                <w:lang w:val="en-GB"/>
              </w:rPr>
              <w:t>- Clear and leave nothing open to interpretation?</w:t>
            </w:r>
          </w:p>
          <w:p w14:paraId="010478D3" w14:textId="77777777" w:rsidR="0037446E" w:rsidRPr="0037446E" w:rsidRDefault="0037446E" w:rsidP="0037446E">
            <w:pPr>
              <w:numPr>
                <w:ilvl w:val="1"/>
                <w:numId w:val="26"/>
              </w:numPr>
              <w:autoSpaceDE w:val="0"/>
              <w:autoSpaceDN w:val="0"/>
              <w:adjustRightInd w:val="0"/>
              <w:spacing w:after="55"/>
              <w:rPr>
                <w:rFonts w:asciiTheme="minorHAnsi" w:hAnsiTheme="minorHAnsi" w:cstheme="minorHAnsi"/>
                <w:color w:val="000000"/>
                <w:sz w:val="22"/>
              </w:rPr>
            </w:pPr>
            <w:r w:rsidRPr="0037446E">
              <w:rPr>
                <w:rFonts w:asciiTheme="minorHAnsi" w:hAnsiTheme="minorHAnsi" w:cstheme="minorHAnsi"/>
                <w:color w:val="000000"/>
                <w:sz w:val="22"/>
                <w:lang w:val="en-GB"/>
              </w:rPr>
              <w:t xml:space="preserve">- </w:t>
            </w:r>
            <w:r w:rsidRPr="0037446E">
              <w:rPr>
                <w:rFonts w:asciiTheme="minorHAnsi" w:hAnsiTheme="minorHAnsi" w:cstheme="minorHAnsi"/>
                <w:color w:val="000000"/>
                <w:sz w:val="22"/>
              </w:rPr>
              <w:t>Inspirational?</w:t>
            </w:r>
          </w:p>
          <w:p w14:paraId="37747769" w14:textId="55D1E1D9" w:rsidR="0037446E" w:rsidRPr="0037446E" w:rsidRDefault="0037446E" w:rsidP="0037446E">
            <w:pPr>
              <w:numPr>
                <w:ilvl w:val="1"/>
                <w:numId w:val="26"/>
              </w:numPr>
              <w:autoSpaceDE w:val="0"/>
              <w:autoSpaceDN w:val="0"/>
              <w:adjustRightInd w:val="0"/>
              <w:spacing w:after="0"/>
              <w:rPr>
                <w:rFonts w:asciiTheme="minorHAnsi" w:hAnsiTheme="minorHAnsi" w:cstheme="minorHAnsi"/>
                <w:color w:val="000000"/>
                <w:sz w:val="22"/>
              </w:rPr>
            </w:pPr>
            <w:r w:rsidRPr="0037446E">
              <w:rPr>
                <w:rFonts w:asciiTheme="minorHAnsi" w:hAnsiTheme="minorHAnsi" w:cstheme="minorHAnsi"/>
                <w:color w:val="000000"/>
                <w:sz w:val="22"/>
              </w:rPr>
              <w:t>- Memorable?</w:t>
            </w:r>
          </w:p>
        </w:tc>
      </w:tr>
      <w:tr w:rsidR="0037446E" w:rsidRPr="0037446E" w14:paraId="062B19B0" w14:textId="77777777" w:rsidTr="0037446E">
        <w:tc>
          <w:tcPr>
            <w:tcW w:w="9146" w:type="dxa"/>
          </w:tcPr>
          <w:p w14:paraId="327F34C6" w14:textId="77777777" w:rsidR="0037446E" w:rsidRPr="0037446E" w:rsidRDefault="0037446E" w:rsidP="0037446E">
            <w:pPr>
              <w:autoSpaceDE w:val="0"/>
              <w:autoSpaceDN w:val="0"/>
              <w:adjustRightInd w:val="0"/>
              <w:spacing w:after="55"/>
              <w:rPr>
                <w:rFonts w:asciiTheme="minorHAnsi" w:hAnsiTheme="minorHAnsi" w:cstheme="minorHAnsi"/>
                <w:b/>
                <w:bCs/>
                <w:color w:val="000000"/>
                <w:sz w:val="22"/>
                <w:lang w:val="en-GB"/>
              </w:rPr>
            </w:pPr>
            <w:r w:rsidRPr="0037446E">
              <w:rPr>
                <w:rFonts w:asciiTheme="minorHAnsi" w:hAnsiTheme="minorHAnsi" w:cstheme="minorHAnsi"/>
                <w:b/>
                <w:bCs/>
                <w:color w:val="000000"/>
                <w:sz w:val="22"/>
                <w:lang w:val="en-GB"/>
              </w:rPr>
              <w:t>Answer/Summary</w:t>
            </w:r>
          </w:p>
          <w:p w14:paraId="55186E0A" w14:textId="77777777" w:rsidR="0037446E" w:rsidRPr="0037446E" w:rsidRDefault="0037446E" w:rsidP="0037446E">
            <w:pPr>
              <w:rPr>
                <w:rFonts w:asciiTheme="minorHAnsi" w:hAnsiTheme="minorHAnsi" w:cstheme="minorHAnsi"/>
                <w:b/>
                <w:bCs/>
                <w:sz w:val="22"/>
                <w:lang w:val="en-GB"/>
              </w:rPr>
            </w:pPr>
            <w:r w:rsidRPr="0037446E">
              <w:rPr>
                <w:rFonts w:asciiTheme="minorHAnsi" w:hAnsiTheme="minorHAnsi" w:cstheme="minorHAnsi"/>
                <w:b/>
                <w:bCs/>
                <w:sz w:val="22"/>
                <w:lang w:val="en-GB"/>
              </w:rPr>
              <w:t>Feedback:</w:t>
            </w:r>
          </w:p>
          <w:p w14:paraId="42EC8159" w14:textId="43363595" w:rsidR="0037446E" w:rsidRPr="0037446E" w:rsidRDefault="0037446E" w:rsidP="0037446E">
            <w:pPr>
              <w:rPr>
                <w:rFonts w:asciiTheme="minorHAnsi" w:hAnsiTheme="minorHAnsi" w:cstheme="minorHAnsi"/>
                <w:sz w:val="22"/>
                <w:lang w:val="en-GB"/>
              </w:rPr>
            </w:pPr>
            <w:r w:rsidRPr="0037446E">
              <w:rPr>
                <w:rFonts w:asciiTheme="minorHAnsi" w:hAnsiTheme="minorHAnsi" w:cstheme="minorHAnsi"/>
                <w:sz w:val="22"/>
                <w:lang w:val="en-GB"/>
              </w:rPr>
              <w:t xml:space="preserve">Michael and Jane’s business vision is short, </w:t>
            </w:r>
            <w:proofErr w:type="gramStart"/>
            <w:r w:rsidRPr="0037446E">
              <w:rPr>
                <w:rFonts w:asciiTheme="minorHAnsi" w:hAnsiTheme="minorHAnsi" w:cstheme="minorHAnsi"/>
                <w:sz w:val="22"/>
                <w:lang w:val="en-GB"/>
              </w:rPr>
              <w:t>simple</w:t>
            </w:r>
            <w:proofErr w:type="gramEnd"/>
            <w:r w:rsidRPr="0037446E">
              <w:rPr>
                <w:rFonts w:asciiTheme="minorHAnsi" w:hAnsiTheme="minorHAnsi" w:cstheme="minorHAnsi"/>
                <w:sz w:val="22"/>
                <w:lang w:val="en-GB"/>
              </w:rPr>
              <w:t xml:space="preserve"> and specific to their chili paste business and their customers, but it is not inspirational as it is merely describing what they are already doing, not what they aspire to be. Therefore, their business vision is also not very memorable. </w:t>
            </w:r>
          </w:p>
        </w:tc>
      </w:tr>
      <w:tr w:rsidR="0037446E" w:rsidRPr="0037446E" w14:paraId="771593C8" w14:textId="77777777" w:rsidTr="0037446E">
        <w:tc>
          <w:tcPr>
            <w:tcW w:w="9146" w:type="dxa"/>
          </w:tcPr>
          <w:p w14:paraId="71DF587C" w14:textId="77777777" w:rsidR="0037446E" w:rsidRDefault="0037446E" w:rsidP="0037446E">
            <w:pPr>
              <w:pStyle w:val="Default"/>
              <w:rPr>
                <w:rStyle w:val="A4"/>
                <w:rFonts w:asciiTheme="minorHAnsi" w:hAnsiTheme="minorHAnsi" w:cstheme="minorHAnsi"/>
                <w:sz w:val="22"/>
                <w:szCs w:val="22"/>
                <w:lang w:val="en-GB"/>
              </w:rPr>
            </w:pPr>
            <w:r w:rsidRPr="0037446E">
              <w:rPr>
                <w:rStyle w:val="A4"/>
                <w:rFonts w:asciiTheme="minorHAnsi" w:hAnsiTheme="minorHAnsi" w:cstheme="minorHAnsi"/>
                <w:sz w:val="22"/>
                <w:szCs w:val="22"/>
                <w:lang w:val="en-GB"/>
              </w:rPr>
              <w:t xml:space="preserve">Reflect </w:t>
            </w:r>
          </w:p>
          <w:p w14:paraId="5FDA0673" w14:textId="77777777" w:rsidR="0037446E" w:rsidRDefault="0037446E" w:rsidP="0037446E">
            <w:pPr>
              <w:pStyle w:val="Default"/>
              <w:rPr>
                <w:rStyle w:val="A4"/>
                <w:rFonts w:asciiTheme="minorHAnsi" w:hAnsiTheme="minorHAnsi" w:cstheme="minorHAnsi"/>
                <w:sz w:val="22"/>
                <w:szCs w:val="22"/>
                <w:lang w:val="en-GB"/>
              </w:rPr>
            </w:pPr>
          </w:p>
          <w:p w14:paraId="37A61002" w14:textId="4D8AC5FB" w:rsidR="0037446E" w:rsidRPr="0037446E" w:rsidRDefault="0037446E" w:rsidP="0037446E">
            <w:pPr>
              <w:pStyle w:val="Default"/>
              <w:rPr>
                <w:rStyle w:val="A4"/>
                <w:rFonts w:asciiTheme="minorHAnsi" w:hAnsiTheme="minorHAnsi" w:cstheme="minorHAnsi"/>
                <w:b/>
                <w:bCs/>
                <w:color w:val="auto"/>
                <w:sz w:val="22"/>
                <w:szCs w:val="22"/>
                <w:lang w:val="en-GB"/>
              </w:rPr>
            </w:pPr>
            <w:r w:rsidRPr="0037446E">
              <w:rPr>
                <w:rStyle w:val="A4"/>
                <w:rFonts w:asciiTheme="minorHAnsi" w:hAnsiTheme="minorHAnsi" w:cstheme="minorHAnsi"/>
                <w:b/>
                <w:bCs/>
                <w:color w:val="auto"/>
                <w:sz w:val="22"/>
                <w:szCs w:val="22"/>
                <w:lang w:val="en-GB"/>
              </w:rPr>
              <w:t>Does your business have a vision? (Icon: business vision)</w:t>
            </w:r>
          </w:p>
          <w:p w14:paraId="78C0DFA2" w14:textId="77777777" w:rsidR="0037446E" w:rsidRPr="0037446E" w:rsidRDefault="0037446E" w:rsidP="0037446E">
            <w:pPr>
              <w:pStyle w:val="Default"/>
              <w:rPr>
                <w:rStyle w:val="A4"/>
                <w:rFonts w:asciiTheme="minorHAnsi" w:hAnsiTheme="minorHAnsi" w:cstheme="minorHAnsi"/>
                <w:b/>
                <w:bCs/>
                <w:color w:val="auto"/>
                <w:sz w:val="22"/>
                <w:szCs w:val="22"/>
                <w:lang w:val="en-GB"/>
              </w:rPr>
            </w:pPr>
          </w:p>
          <w:p w14:paraId="1A5051ED" w14:textId="77777777" w:rsidR="0037446E" w:rsidRPr="0037446E" w:rsidRDefault="0037446E" w:rsidP="0037446E">
            <w:pPr>
              <w:pStyle w:val="Default"/>
              <w:rPr>
                <w:rStyle w:val="A4"/>
                <w:rFonts w:asciiTheme="minorHAnsi" w:hAnsiTheme="minorHAnsi" w:cstheme="minorHAnsi"/>
                <w:b/>
                <w:bCs/>
                <w:color w:val="auto"/>
                <w:sz w:val="22"/>
                <w:szCs w:val="22"/>
                <w:lang w:val="en-GB"/>
              </w:rPr>
            </w:pPr>
            <w:r w:rsidRPr="0037446E">
              <w:rPr>
                <w:rStyle w:val="A4"/>
                <w:rFonts w:asciiTheme="minorHAnsi" w:hAnsiTheme="minorHAnsi" w:cstheme="minorHAnsi"/>
                <w:b/>
                <w:bCs/>
                <w:color w:val="auto"/>
                <w:sz w:val="22"/>
                <w:szCs w:val="22"/>
                <w:lang w:val="en-GB"/>
              </w:rPr>
              <w:t xml:space="preserve">If so, please review the vision. Is it … </w:t>
            </w:r>
          </w:p>
          <w:p w14:paraId="16639F2E" w14:textId="77777777" w:rsidR="0037446E" w:rsidRPr="0037446E" w:rsidRDefault="0037446E" w:rsidP="0037446E">
            <w:pPr>
              <w:autoSpaceDE w:val="0"/>
              <w:autoSpaceDN w:val="0"/>
              <w:adjustRightInd w:val="0"/>
              <w:spacing w:after="55"/>
              <w:rPr>
                <w:rFonts w:asciiTheme="minorHAnsi" w:hAnsiTheme="minorHAnsi" w:cstheme="minorHAnsi"/>
                <w:color w:val="000000"/>
                <w:sz w:val="22"/>
                <w:lang w:val="en-GB"/>
              </w:rPr>
            </w:pPr>
            <w:r w:rsidRPr="0037446E">
              <w:rPr>
                <w:rStyle w:val="A4"/>
                <w:rFonts w:asciiTheme="minorHAnsi" w:hAnsiTheme="minorHAnsi" w:cstheme="minorHAnsi"/>
                <w:sz w:val="22"/>
                <w:szCs w:val="22"/>
                <w:lang w:val="en-GB"/>
              </w:rPr>
              <w:t>S</w:t>
            </w:r>
            <w:r w:rsidRPr="0037446E">
              <w:rPr>
                <w:rFonts w:asciiTheme="minorHAnsi" w:hAnsiTheme="minorHAnsi" w:cstheme="minorHAnsi"/>
                <w:sz w:val="22"/>
                <w:lang w:val="en-GB"/>
              </w:rPr>
              <w:t>hort (just one or two sentences)?</w:t>
            </w:r>
          </w:p>
          <w:p w14:paraId="06DE7664" w14:textId="77777777" w:rsidR="0037446E" w:rsidRPr="0037446E" w:rsidRDefault="0037446E" w:rsidP="0037446E">
            <w:pPr>
              <w:autoSpaceDE w:val="0"/>
              <w:autoSpaceDN w:val="0"/>
              <w:adjustRightInd w:val="0"/>
              <w:spacing w:after="55"/>
              <w:rPr>
                <w:rFonts w:asciiTheme="minorHAnsi" w:hAnsiTheme="minorHAnsi" w:cstheme="minorHAnsi"/>
                <w:color w:val="000000"/>
                <w:sz w:val="22"/>
                <w:lang w:val="en-GB"/>
              </w:rPr>
            </w:pPr>
            <w:r w:rsidRPr="0037446E">
              <w:rPr>
                <w:rFonts w:asciiTheme="minorHAnsi" w:hAnsiTheme="minorHAnsi" w:cstheme="minorHAnsi"/>
                <w:color w:val="000000"/>
                <w:sz w:val="22"/>
                <w:lang w:val="en-GB"/>
              </w:rPr>
              <w:lastRenderedPageBreak/>
              <w:t>Simple, so that a 10-year-old can understand it?</w:t>
            </w:r>
          </w:p>
          <w:p w14:paraId="1F70832B" w14:textId="77777777" w:rsidR="0037446E" w:rsidRPr="0037446E" w:rsidRDefault="0037446E" w:rsidP="0037446E">
            <w:pPr>
              <w:autoSpaceDE w:val="0"/>
              <w:autoSpaceDN w:val="0"/>
              <w:adjustRightInd w:val="0"/>
              <w:spacing w:after="55"/>
              <w:rPr>
                <w:rFonts w:asciiTheme="minorHAnsi" w:hAnsiTheme="minorHAnsi" w:cstheme="minorHAnsi"/>
                <w:color w:val="000000"/>
                <w:sz w:val="22"/>
                <w:lang w:val="en-GB"/>
              </w:rPr>
            </w:pPr>
            <w:r w:rsidRPr="0037446E">
              <w:rPr>
                <w:rFonts w:asciiTheme="minorHAnsi" w:hAnsiTheme="minorHAnsi" w:cstheme="minorHAnsi"/>
                <w:color w:val="000000"/>
                <w:sz w:val="22"/>
                <w:lang w:val="en-GB"/>
              </w:rPr>
              <w:t>Specific to your business?</w:t>
            </w:r>
          </w:p>
          <w:p w14:paraId="3A64BBDF" w14:textId="77777777" w:rsidR="0037446E" w:rsidRPr="0037446E" w:rsidRDefault="0037446E" w:rsidP="0037446E">
            <w:pPr>
              <w:autoSpaceDE w:val="0"/>
              <w:autoSpaceDN w:val="0"/>
              <w:adjustRightInd w:val="0"/>
              <w:spacing w:after="55"/>
              <w:rPr>
                <w:rFonts w:asciiTheme="minorHAnsi" w:hAnsiTheme="minorHAnsi" w:cstheme="minorHAnsi"/>
                <w:color w:val="000000"/>
                <w:sz w:val="22"/>
                <w:lang w:val="en-GB"/>
              </w:rPr>
            </w:pPr>
            <w:r w:rsidRPr="0037446E">
              <w:rPr>
                <w:rFonts w:asciiTheme="minorHAnsi" w:hAnsiTheme="minorHAnsi" w:cstheme="minorHAnsi"/>
                <w:color w:val="000000"/>
                <w:sz w:val="22"/>
                <w:lang w:val="en-GB"/>
              </w:rPr>
              <w:t>Clear and does it leave nothing open to interpretation?</w:t>
            </w:r>
          </w:p>
          <w:p w14:paraId="45883D24" w14:textId="77777777" w:rsidR="0037446E" w:rsidRPr="0037446E" w:rsidRDefault="0037446E" w:rsidP="0037446E">
            <w:pPr>
              <w:autoSpaceDE w:val="0"/>
              <w:autoSpaceDN w:val="0"/>
              <w:adjustRightInd w:val="0"/>
              <w:spacing w:after="55"/>
              <w:rPr>
                <w:rFonts w:asciiTheme="minorHAnsi" w:hAnsiTheme="minorHAnsi" w:cstheme="minorHAnsi"/>
                <w:color w:val="000000"/>
                <w:sz w:val="22"/>
                <w:lang w:val="en-GB"/>
              </w:rPr>
            </w:pPr>
            <w:r w:rsidRPr="0037446E">
              <w:rPr>
                <w:rFonts w:asciiTheme="minorHAnsi" w:hAnsiTheme="minorHAnsi" w:cstheme="minorHAnsi"/>
                <w:color w:val="000000"/>
                <w:sz w:val="22"/>
                <w:lang w:val="en-GB"/>
              </w:rPr>
              <w:t>Inspirational?</w:t>
            </w:r>
          </w:p>
          <w:p w14:paraId="45B976F6" w14:textId="11C628D6" w:rsidR="0037446E" w:rsidRPr="0037446E" w:rsidRDefault="0037446E" w:rsidP="0037446E">
            <w:pPr>
              <w:autoSpaceDE w:val="0"/>
              <w:autoSpaceDN w:val="0"/>
              <w:adjustRightInd w:val="0"/>
              <w:rPr>
                <w:rFonts w:asciiTheme="minorHAnsi" w:hAnsiTheme="minorHAnsi" w:cstheme="minorHAnsi"/>
                <w:color w:val="000000"/>
                <w:sz w:val="22"/>
                <w:lang w:val="en-GB"/>
              </w:rPr>
            </w:pPr>
            <w:r w:rsidRPr="0037446E">
              <w:rPr>
                <w:rFonts w:asciiTheme="minorHAnsi" w:hAnsiTheme="minorHAnsi" w:cstheme="minorHAnsi"/>
                <w:color w:val="000000"/>
                <w:sz w:val="22"/>
                <w:lang w:val="en-GB"/>
              </w:rPr>
              <w:t>Memorable?</w:t>
            </w:r>
          </w:p>
        </w:tc>
      </w:tr>
      <w:tr w:rsidR="0037446E" w:rsidRPr="0037446E" w14:paraId="77A3C5B7" w14:textId="77777777" w:rsidTr="0037446E">
        <w:tc>
          <w:tcPr>
            <w:tcW w:w="9146" w:type="dxa"/>
          </w:tcPr>
          <w:p w14:paraId="3F8BAB6E" w14:textId="77777777" w:rsidR="0037446E" w:rsidRPr="0037446E" w:rsidRDefault="0037446E" w:rsidP="0037446E">
            <w:pPr>
              <w:autoSpaceDE w:val="0"/>
              <w:autoSpaceDN w:val="0"/>
              <w:adjustRightInd w:val="0"/>
              <w:spacing w:line="241" w:lineRule="atLeast"/>
              <w:rPr>
                <w:rFonts w:asciiTheme="minorHAnsi" w:hAnsiTheme="minorHAnsi" w:cstheme="minorHAnsi"/>
                <w:b/>
                <w:bCs/>
                <w:color w:val="000000"/>
                <w:sz w:val="22"/>
                <w:lang w:val="en-GB"/>
              </w:rPr>
            </w:pPr>
            <w:r w:rsidRPr="0037446E">
              <w:rPr>
                <w:rFonts w:asciiTheme="minorHAnsi" w:hAnsiTheme="minorHAnsi" w:cstheme="minorHAnsi"/>
                <w:b/>
                <w:bCs/>
                <w:color w:val="000000"/>
                <w:sz w:val="22"/>
                <w:lang w:val="en-GB"/>
              </w:rPr>
              <w:lastRenderedPageBreak/>
              <w:t>That was it!</w:t>
            </w:r>
          </w:p>
          <w:p w14:paraId="6C3C7639" w14:textId="77777777" w:rsidR="0037446E" w:rsidRPr="0037446E" w:rsidRDefault="0037446E" w:rsidP="0037446E">
            <w:pPr>
              <w:pStyle w:val="Pa18"/>
              <w:spacing w:after="120"/>
              <w:jc w:val="both"/>
              <w:rPr>
                <w:rStyle w:val="A10"/>
                <w:rFonts w:asciiTheme="minorHAnsi" w:hAnsiTheme="minorHAnsi" w:cstheme="minorHAnsi"/>
                <w:b/>
                <w:bCs/>
                <w:sz w:val="22"/>
                <w:szCs w:val="22"/>
                <w:lang w:val="en-GB"/>
              </w:rPr>
            </w:pPr>
            <w:r w:rsidRPr="0037446E">
              <w:rPr>
                <w:rStyle w:val="A10"/>
                <w:rFonts w:asciiTheme="minorHAnsi" w:hAnsiTheme="minorHAnsi" w:cstheme="minorHAnsi"/>
                <w:b/>
                <w:bCs/>
                <w:sz w:val="22"/>
                <w:szCs w:val="22"/>
                <w:lang w:val="en-GB"/>
              </w:rPr>
              <w:t>1/5</w:t>
            </w:r>
          </w:p>
          <w:p w14:paraId="0D6F0872" w14:textId="3D59243B" w:rsidR="0037446E" w:rsidRPr="0037446E" w:rsidRDefault="0037446E" w:rsidP="0037446E">
            <w:pPr>
              <w:pStyle w:val="Default"/>
              <w:rPr>
                <w:rFonts w:asciiTheme="minorHAnsi" w:hAnsiTheme="minorHAnsi" w:cstheme="minorHAnsi"/>
                <w:b/>
                <w:bCs/>
                <w:sz w:val="22"/>
                <w:szCs w:val="22"/>
                <w:lang w:val="en-GB"/>
              </w:rPr>
            </w:pPr>
            <w:r w:rsidRPr="0037446E">
              <w:rPr>
                <w:rFonts w:asciiTheme="minorHAnsi" w:hAnsiTheme="minorHAnsi" w:cstheme="minorHAnsi"/>
                <w:sz w:val="22"/>
                <w:szCs w:val="22"/>
                <w:lang w:val="en-GB"/>
              </w:rPr>
              <w:t xml:space="preserve">Congratulations: You have completed the session on </w:t>
            </w:r>
            <w:r w:rsidRPr="0037446E">
              <w:rPr>
                <w:rFonts w:asciiTheme="minorHAnsi" w:hAnsiTheme="minorHAnsi" w:cstheme="minorHAnsi"/>
                <w:b/>
                <w:bCs/>
                <w:sz w:val="22"/>
                <w:szCs w:val="22"/>
                <w:lang w:val="en-GB"/>
              </w:rPr>
              <w:t>“Business Vision”</w:t>
            </w:r>
          </w:p>
        </w:tc>
      </w:tr>
    </w:tbl>
    <w:p w14:paraId="529EE7EA" w14:textId="160E2EA3" w:rsidR="005C064D" w:rsidRPr="0074695E" w:rsidRDefault="005C064D" w:rsidP="0074695E">
      <w:pPr>
        <w:rPr>
          <w:rFonts w:cs="Arial"/>
          <w:i/>
          <w:iCs/>
          <w:sz w:val="20"/>
          <w:szCs w:val="20"/>
          <w:lang w:val="en-AU"/>
        </w:rPr>
      </w:pPr>
    </w:p>
    <w:sectPr w:rsidR="005C064D" w:rsidRPr="0074695E" w:rsidSect="00806746">
      <w:headerReference w:type="default" r:id="rId9"/>
      <w:footerReference w:type="even" r:id="rId10"/>
      <w:footerReference w:type="default" r:id="rId11"/>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BCD0" w14:textId="77777777" w:rsidR="00AE0B72" w:rsidRDefault="00AE0B72">
      <w:r>
        <w:separator/>
      </w:r>
    </w:p>
  </w:endnote>
  <w:endnote w:type="continuationSeparator" w:id="0">
    <w:p w14:paraId="54557936" w14:textId="77777777" w:rsidR="00AE0B72" w:rsidRDefault="00AE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STXihei">
    <w:altName w:val="@Malgun Gothic Semilight"/>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1313C86A" w:rsidR="00CD3FEA" w:rsidRDefault="001C7150">
    <w:pPr>
      <w:pStyle w:val="Footer"/>
    </w:pPr>
    <w:r>
      <w:fldChar w:fldCharType="begin"/>
    </w:r>
    <w:r w:rsidR="00CD3FEA">
      <w:instrText xml:space="preserve"> PAGE </w:instrText>
    </w:r>
    <w:r>
      <w:fldChar w:fldCharType="separate"/>
    </w:r>
    <w:r w:rsidR="0037446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DE317" w14:textId="77777777" w:rsidR="00AE0B72" w:rsidRDefault="00AE0B72">
      <w:r>
        <w:separator/>
      </w:r>
    </w:p>
  </w:footnote>
  <w:footnote w:type="continuationSeparator" w:id="0">
    <w:p w14:paraId="4FEA7BD8" w14:textId="77777777" w:rsidR="00AE0B72" w:rsidRDefault="00AE0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F521" w14:textId="47279254" w:rsidR="00AD1101" w:rsidRPr="00D83D85" w:rsidRDefault="00AD1101" w:rsidP="00AD1101">
    <w:pPr>
      <w:pStyle w:val="Header"/>
      <w:tabs>
        <w:tab w:val="left" w:pos="7740"/>
      </w:tabs>
      <w:overflowPunct w:val="0"/>
      <w:autoSpaceDE w:val="0"/>
      <w:autoSpaceDN w:val="0"/>
      <w:adjustRightInd w:val="0"/>
      <w:spacing w:after="0"/>
      <w:jc w:val="left"/>
      <w:textAlignment w:val="baseline"/>
      <w:rPr>
        <w:szCs w:val="20"/>
        <w:lang w:val="en-ZA"/>
      </w:rPr>
    </w:pPr>
    <w:r w:rsidRPr="00D83D85">
      <w:rPr>
        <w:szCs w:val="20"/>
        <w:lang w:val="en-ZA"/>
      </w:rPr>
      <w:t>Training Manual: ML4EO</w:t>
    </w:r>
  </w:p>
  <w:p w14:paraId="1CB4058B" w14:textId="542572C9" w:rsidR="00AD1101" w:rsidRDefault="00A60AF0" w:rsidP="00D3569C">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74624" behindDoc="0" locked="0" layoutInCell="1" allowOverlap="1" wp14:anchorId="780B2E01" wp14:editId="40B3F647">
          <wp:simplePos x="0" y="0"/>
          <wp:positionH relativeFrom="column">
            <wp:posOffset>1866900</wp:posOffset>
          </wp:positionH>
          <wp:positionV relativeFrom="paragraph">
            <wp:posOffset>39370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072877" w:rsidRPr="00301ACF">
      <w:rPr>
        <w:szCs w:val="20"/>
        <w:lang w:val="en-ZA"/>
      </w:rPr>
      <w:t>Chapter</w:t>
    </w:r>
    <w:r w:rsidR="00301ACF">
      <w:rPr>
        <w:szCs w:val="20"/>
        <w:lang w:val="en-ZA"/>
      </w:rPr>
      <w:t xml:space="preserve"> </w:t>
    </w:r>
    <w:r w:rsidR="0037446E">
      <w:rPr>
        <w:szCs w:val="20"/>
        <w:lang w:val="en-ZA"/>
      </w:rPr>
      <w:t>9</w:t>
    </w:r>
    <w:r w:rsidR="00072877" w:rsidRPr="00301ACF">
      <w:rPr>
        <w:szCs w:val="20"/>
        <w:lang w:val="en-ZA"/>
      </w:rPr>
      <w:t xml:space="preserve">: </w:t>
    </w:r>
    <w:r w:rsidR="0037446E">
      <w:rPr>
        <w:szCs w:val="20"/>
        <w:lang w:val="en-ZA"/>
      </w:rPr>
      <w:t xml:space="preserve">Business model </w:t>
    </w:r>
  </w:p>
  <w:p w14:paraId="6AD5D612" w14:textId="77777777" w:rsidR="00A60AF0" w:rsidRDefault="0037446E" w:rsidP="00D3569C">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 xml:space="preserve">generation </w:t>
    </w:r>
    <w:r w:rsidR="00A60AF0">
      <w:rPr>
        <w:szCs w:val="20"/>
        <w:lang w:val="en-ZA"/>
      </w:rPr>
      <w:t>and</w:t>
    </w:r>
    <w:r>
      <w:rPr>
        <w:szCs w:val="20"/>
        <w:lang w:val="en-ZA"/>
      </w:rPr>
      <w:t xml:space="preserve"> value</w:t>
    </w:r>
    <w:r w:rsidR="00AD1101">
      <w:rPr>
        <w:szCs w:val="20"/>
        <w:lang w:val="en-ZA"/>
      </w:rPr>
      <w:t xml:space="preserve"> </w:t>
    </w:r>
  </w:p>
  <w:p w14:paraId="274B03E5" w14:textId="27BFF21D" w:rsidR="0037446E" w:rsidRDefault="00AD1101" w:rsidP="00A60AF0">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p</w:t>
    </w:r>
    <w:r w:rsidR="0037446E">
      <w:rPr>
        <w:szCs w:val="20"/>
        <w:lang w:val="en-ZA"/>
      </w:rPr>
      <w:t>roposition</w:t>
    </w:r>
    <w:r w:rsidR="00A60AF0">
      <w:rPr>
        <w:szCs w:val="20"/>
        <w:lang w:val="en-ZA"/>
      </w:rPr>
      <w:t xml:space="preserve"> </w:t>
    </w:r>
    <w:r w:rsidR="0037446E">
      <w:rPr>
        <w:szCs w:val="20"/>
        <w:lang w:val="en-ZA"/>
      </w:rPr>
      <w:t>desig</w:t>
    </w:r>
    <w:r>
      <w:rPr>
        <w:szCs w:val="20"/>
        <w:lang w:val="en-ZA"/>
      </w:rPr>
      <w:t>n</w:t>
    </w:r>
  </w:p>
  <w:p w14:paraId="71D55C98" w14:textId="6A3AC078" w:rsidR="0074695E" w:rsidRDefault="0037446E" w:rsidP="00D3569C">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Business Vision</w:t>
    </w:r>
  </w:p>
  <w:p w14:paraId="4FF6DC3A" w14:textId="09B80526" w:rsidR="00D3569C" w:rsidRPr="00D546C3" w:rsidRDefault="00AD1101" w:rsidP="00A60AF0">
    <w:pPr>
      <w:pStyle w:val="Header"/>
      <w:pBdr>
        <w:bottom w:val="single" w:sz="4" w:space="6" w:color="auto"/>
      </w:pBdr>
      <w:overflowPunct w:val="0"/>
      <w:autoSpaceDE w:val="0"/>
      <w:autoSpaceDN w:val="0"/>
      <w:adjustRightInd w:val="0"/>
      <w:spacing w:after="0"/>
      <w:jc w:val="both"/>
      <w:textAlignment w:val="baseline"/>
      <w:rPr>
        <w:sz w:val="2"/>
        <w:szCs w:val="2"/>
        <w:lang w:val="en-ZA"/>
      </w:rPr>
    </w:pPr>
    <w:r w:rsidRPr="00D546C3">
      <w:rPr>
        <w:noProof/>
        <w:sz w:val="2"/>
        <w:szCs w:val="2"/>
        <w:lang w:val="en-GB"/>
      </w:rPr>
      <mc:AlternateContent>
        <mc:Choice Requires="wps">
          <w:drawing>
            <wp:anchor distT="45720" distB="45720" distL="114300" distR="114300" simplePos="0" relativeHeight="251672576" behindDoc="0" locked="0" layoutInCell="1" allowOverlap="1" wp14:anchorId="40AA0AA8" wp14:editId="083473F9">
              <wp:simplePos x="0" y="0"/>
              <wp:positionH relativeFrom="column">
                <wp:posOffset>5869940</wp:posOffset>
              </wp:positionH>
              <wp:positionV relativeFrom="paragraph">
                <wp:posOffset>224155</wp:posOffset>
              </wp:positionV>
              <wp:extent cx="581025" cy="4200525"/>
              <wp:effectExtent l="0" t="0" r="9525" b="9525"/>
              <wp:wrapSquare wrapText="bothSides"/>
              <wp:docPr id="851348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200525"/>
                      </a:xfrm>
                      <a:prstGeom prst="rect">
                        <a:avLst/>
                      </a:prstGeom>
                      <a:solidFill>
                        <a:schemeClr val="bg1">
                          <a:lumMod val="65000"/>
                        </a:schemeClr>
                      </a:solidFill>
                      <a:ln>
                        <a:noFill/>
                      </a:ln>
                    </wps:spPr>
                    <wps:txbx>
                      <w:txbxContent>
                        <w:p w14:paraId="2AE48F74" w14:textId="7932357B" w:rsidR="00806746" w:rsidRPr="00452C4F" w:rsidRDefault="0037446E" w:rsidP="00806746">
                          <w:pPr>
                            <w:jc w:val="center"/>
                            <w:rPr>
                              <w:b/>
                              <w:bCs/>
                              <w:sz w:val="18"/>
                              <w:szCs w:val="18"/>
                              <w:lang w:val="en-ZA"/>
                            </w:rPr>
                          </w:pPr>
                          <w:r>
                            <w:rPr>
                              <w:b/>
                              <w:bCs/>
                              <w:sz w:val="18"/>
                              <w:szCs w:val="18"/>
                              <w:lang w:val="en-ZA"/>
                            </w:rPr>
                            <w:t>Chapter 9</w:t>
                          </w:r>
                          <w:r w:rsidR="00320884">
                            <w:rPr>
                              <w:b/>
                              <w:bCs/>
                              <w:sz w:val="18"/>
                              <w:szCs w:val="18"/>
                              <w:lang w:val="en-ZA"/>
                            </w:rPr>
                            <w:t>:</w:t>
                          </w:r>
                        </w:p>
                        <w:p w14:paraId="0D72EACF" w14:textId="7D76D40F" w:rsidR="00806746" w:rsidRPr="009A3B8D" w:rsidRDefault="0037446E" w:rsidP="00806746">
                          <w:pPr>
                            <w:jc w:val="center"/>
                            <w:rPr>
                              <w:color w:val="A6A6A6" w:themeColor="background1" w:themeShade="A6"/>
                              <w:sz w:val="18"/>
                              <w:szCs w:val="18"/>
                              <w:lang w:val="en-ZA"/>
                            </w:rPr>
                          </w:pPr>
                          <w:r>
                            <w:rPr>
                              <w:sz w:val="18"/>
                              <w:szCs w:val="18"/>
                              <w:lang w:val="en-ZA"/>
                            </w:rPr>
                            <w:t xml:space="preserve">Business </w:t>
                          </w:r>
                          <w:r w:rsidR="005866C5">
                            <w:rPr>
                              <w:sz w:val="18"/>
                              <w:szCs w:val="18"/>
                              <w:lang w:val="en-ZA"/>
                            </w:rPr>
                            <w:t>model generation and value proposition design</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AA0AA8" id="_x0000_t202" coordsize="21600,21600" o:spt="202" path="m,l,21600r21600,l21600,xe">
              <v:stroke joinstyle="miter"/>
              <v:path gradientshapeok="t" o:connecttype="rect"/>
            </v:shapetype>
            <v:shape id="Text Box 2" o:spid="_x0000_s1026" type="#_x0000_t202" style="position:absolute;left:0;text-align:left;margin-left:462.2pt;margin-top:17.65pt;width:45.75pt;height:330.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i1AwIAAPADAAAOAAAAZHJzL2Uyb0RvYy54bWysU1Fv0zAQfkfiP1h+p0mrdhtR02l0GkIa&#10;DGnwAxzHSSwcnzk7TfrvOTtdV+AN8WL5fPZ39333eXs79YYdFHoNtuTLRc6ZshJqbduSf//28O6G&#10;Mx+ErYUBq0p+VJ7f7t6+2Y6uUCvowNQKGYFYX4yu5F0IrsgyLzvVC78ApywlG8BeBAqxzWoUI6H3&#10;Jlvl+VU2AtYOQSrv6fR+TvJdwm8aJcNT03gVmCk59RbSimmt4prttqJoUbhOy1Mb4h+66IW2VPQM&#10;dS+CYAPqv6B6LRE8NGEhoc+gabRUiQOxWeZ/sHnuhFOJC4nj3Vkm//9g5ZfDs/uKLEwfYKIBJhLe&#10;PYL84ZmFfSdsq+4QYeyUqKnwMkqWjc4Xp6dRal/4CFKNn6GmIYshQAKaGuyjKsSTEToN4HgWXU2B&#10;STrc3Czz1YYzSak1jXRDQSwhipfXDn34qKBncVNypKEmdHF49GG++nIlFvNgdP2gjUlBNJLaG2QH&#10;QRao2pmhGXpqdT672uR5MgKVTL6L11MDvyEZG/EsROS5aDxJSkTyswxhqiZKRkUqqI+kCcLsOfoj&#10;tInr6pp0GMlyJfc/B4GKM/PJkrTvl+t19GgK1pvrFQV4makuM8LKDsjJgbN5uw+zrweHuu2o2EzV&#10;wh2No9FJqdfGTq2TrRLV0xeIvr2M063Xj7r7BQAA//8DAFBLAwQUAAYACAAAACEAVggKTeEAAAAL&#10;AQAADwAAAGRycy9kb3ducmV2LnhtbEyPQU+DQBCF7yb+h82YeLMLpZCCDI1pojEeTKQc9DaFEYjs&#10;LmG3FP+921M9Tt6X977Jd4saxMyT7Y1GCFcBCNa1aXrdIlSH54ctCOtINzQYzQi/bGFX3N7klDXm&#10;rD94Ll0rfIm2GSF0zo2ZlLbuWJFdmZG1z77NpMj5c2plM9HZl6tBroMgkYp67Rc6Gnnfcf1TnhTC&#10;yxKHlqrq8Ebl67v6TOdo/zUj3t8tT48gHC/uCsNF36tD4Z2O5qQbKwaEdL3ZeBQhiiMQFyAI4xTE&#10;ESFJky3IIpf/fyj+AAAA//8DAFBLAQItABQABgAIAAAAIQC2gziS/gAAAOEBAAATAAAAAAAAAAAA&#10;AAAAAAAAAABbQ29udGVudF9UeXBlc10ueG1sUEsBAi0AFAAGAAgAAAAhADj9If/WAAAAlAEAAAsA&#10;AAAAAAAAAAAAAAAALwEAAF9yZWxzLy5yZWxzUEsBAi0AFAAGAAgAAAAhAOdgOLUDAgAA8AMAAA4A&#10;AAAAAAAAAAAAAAAALgIAAGRycy9lMm9Eb2MueG1sUEsBAi0AFAAGAAgAAAAhAFYICk3hAAAACwEA&#10;AA8AAAAAAAAAAAAAAAAAXQQAAGRycy9kb3ducmV2LnhtbFBLBQYAAAAABAAEAPMAAABrBQAAAAA=&#10;" fillcolor="#a5a5a5 [2092]" stroked="f">
              <v:textbox style="layout-flow:vertical;mso-layout-flow-alt:bottom-to-top">
                <w:txbxContent>
                  <w:p w14:paraId="2AE48F74" w14:textId="7932357B" w:rsidR="00806746" w:rsidRPr="00452C4F" w:rsidRDefault="0037446E" w:rsidP="00806746">
                    <w:pPr>
                      <w:jc w:val="center"/>
                      <w:rPr>
                        <w:b/>
                        <w:bCs/>
                        <w:sz w:val="18"/>
                        <w:szCs w:val="18"/>
                        <w:lang w:val="en-ZA"/>
                      </w:rPr>
                    </w:pPr>
                    <w:r>
                      <w:rPr>
                        <w:b/>
                        <w:bCs/>
                        <w:sz w:val="18"/>
                        <w:szCs w:val="18"/>
                        <w:lang w:val="en-ZA"/>
                      </w:rPr>
                      <w:t>Chapter 9</w:t>
                    </w:r>
                    <w:r w:rsidR="00320884">
                      <w:rPr>
                        <w:b/>
                        <w:bCs/>
                        <w:sz w:val="18"/>
                        <w:szCs w:val="18"/>
                        <w:lang w:val="en-ZA"/>
                      </w:rPr>
                      <w:t>:</w:t>
                    </w:r>
                  </w:p>
                  <w:p w14:paraId="0D72EACF" w14:textId="7D76D40F" w:rsidR="00806746" w:rsidRPr="009A3B8D" w:rsidRDefault="0037446E" w:rsidP="00806746">
                    <w:pPr>
                      <w:jc w:val="center"/>
                      <w:rPr>
                        <w:color w:val="A6A6A6" w:themeColor="background1" w:themeShade="A6"/>
                        <w:sz w:val="18"/>
                        <w:szCs w:val="18"/>
                        <w:lang w:val="en-ZA"/>
                      </w:rPr>
                    </w:pPr>
                    <w:r>
                      <w:rPr>
                        <w:sz w:val="18"/>
                        <w:szCs w:val="18"/>
                        <w:lang w:val="en-ZA"/>
                      </w:rPr>
                      <w:t xml:space="preserve">Business </w:t>
                    </w:r>
                    <w:r w:rsidR="005866C5">
                      <w:rPr>
                        <w:sz w:val="18"/>
                        <w:szCs w:val="18"/>
                        <w:lang w:val="en-ZA"/>
                      </w:rPr>
                      <w:t>model generation and value proposition design</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4B20A4"/>
    <w:multiLevelType w:val="hybridMultilevel"/>
    <w:tmpl w:val="52495E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79B515"/>
    <w:multiLevelType w:val="hybridMultilevel"/>
    <w:tmpl w:val="EBB353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8706E"/>
    <w:multiLevelType w:val="hybridMultilevel"/>
    <w:tmpl w:val="1D5A84A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4524D7"/>
    <w:multiLevelType w:val="hybridMultilevel"/>
    <w:tmpl w:val="248A23F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5" w15:restartNumberingAfterBreak="0">
    <w:nsid w:val="0B637527"/>
    <w:multiLevelType w:val="hybridMultilevel"/>
    <w:tmpl w:val="75DE51D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2C4DA8"/>
    <w:multiLevelType w:val="hybridMultilevel"/>
    <w:tmpl w:val="F1108374"/>
    <w:lvl w:ilvl="0" w:tplc="EEDE6C7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E96F63"/>
    <w:multiLevelType w:val="hybridMultilevel"/>
    <w:tmpl w:val="FCC8114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6B199BD"/>
    <w:multiLevelType w:val="hybridMultilevel"/>
    <w:tmpl w:val="83632FA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D4E1005"/>
    <w:multiLevelType w:val="hybridMultilevel"/>
    <w:tmpl w:val="F3C08D7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70EB8"/>
    <w:multiLevelType w:val="hybridMultilevel"/>
    <w:tmpl w:val="17D21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AE0032"/>
    <w:multiLevelType w:val="hybridMultilevel"/>
    <w:tmpl w:val="77BCD45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1E6083"/>
    <w:multiLevelType w:val="hybridMultilevel"/>
    <w:tmpl w:val="B5200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3852F6"/>
    <w:multiLevelType w:val="hybridMultilevel"/>
    <w:tmpl w:val="A50DEF4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005EA"/>
    <w:multiLevelType w:val="hybridMultilevel"/>
    <w:tmpl w:val="001EF8DE"/>
    <w:lvl w:ilvl="0" w:tplc="0809000F">
      <w:start w:val="1"/>
      <w:numFmt w:val="decimal"/>
      <w:lvlText w:val="%1."/>
      <w:lvlJc w:val="left"/>
      <w:pPr>
        <w:ind w:left="720" w:hanging="360"/>
      </w:pPr>
      <w:rPr>
        <w:rFonts w:hint="default"/>
      </w:rPr>
    </w:lvl>
    <w:lvl w:ilvl="1" w:tplc="EFAC635A">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F004ED"/>
    <w:multiLevelType w:val="hybridMultilevel"/>
    <w:tmpl w:val="1D06D104"/>
    <w:lvl w:ilvl="0" w:tplc="0472DE5C">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2940833"/>
    <w:multiLevelType w:val="hybridMultilevel"/>
    <w:tmpl w:val="D6D9A7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8D921FC"/>
    <w:multiLevelType w:val="hybridMultilevel"/>
    <w:tmpl w:val="DBD4F86C"/>
    <w:lvl w:ilvl="0" w:tplc="EEDE6C72">
      <w:start w:val="2"/>
      <w:numFmt w:val="bullet"/>
      <w:lvlText w:val="-"/>
      <w:lvlJc w:val="left"/>
      <w:rPr>
        <w:rFonts w:ascii="Calibri" w:eastAsiaTheme="minorHAnsi" w:hAnsi="Calibri" w:cs="Calibr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A614A01"/>
    <w:multiLevelType w:val="hybridMultilevel"/>
    <w:tmpl w:val="878EE914"/>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913FF3"/>
    <w:multiLevelType w:val="hybridMultilevel"/>
    <w:tmpl w:val="2584C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BC230C"/>
    <w:multiLevelType w:val="hybridMultilevel"/>
    <w:tmpl w:val="64BCE6C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881052">
    <w:abstractNumId w:val="8"/>
  </w:num>
  <w:num w:numId="2" w16cid:durableId="1897470186">
    <w:abstractNumId w:val="13"/>
  </w:num>
  <w:num w:numId="3" w16cid:durableId="241529604">
    <w:abstractNumId w:val="13"/>
  </w:num>
  <w:num w:numId="4" w16cid:durableId="1278029910">
    <w:abstractNumId w:val="13"/>
  </w:num>
  <w:num w:numId="5" w16cid:durableId="1423137505">
    <w:abstractNumId w:val="13"/>
  </w:num>
  <w:num w:numId="6" w16cid:durableId="1935701892">
    <w:abstractNumId w:val="13"/>
  </w:num>
  <w:num w:numId="7" w16cid:durableId="1410273530">
    <w:abstractNumId w:val="4"/>
  </w:num>
  <w:num w:numId="8" w16cid:durableId="1597982393">
    <w:abstractNumId w:val="5"/>
  </w:num>
  <w:num w:numId="9" w16cid:durableId="12650616">
    <w:abstractNumId w:val="3"/>
  </w:num>
  <w:num w:numId="10" w16cid:durableId="316614833">
    <w:abstractNumId w:val="20"/>
  </w:num>
  <w:num w:numId="11" w16cid:durableId="456527659">
    <w:abstractNumId w:val="10"/>
  </w:num>
  <w:num w:numId="12" w16cid:durableId="720131230">
    <w:abstractNumId w:val="11"/>
  </w:num>
  <w:num w:numId="13" w16cid:durableId="137039699">
    <w:abstractNumId w:val="16"/>
  </w:num>
  <w:num w:numId="14" w16cid:durableId="1991909707">
    <w:abstractNumId w:val="12"/>
  </w:num>
  <w:num w:numId="15" w16cid:durableId="639192768">
    <w:abstractNumId w:val="14"/>
  </w:num>
  <w:num w:numId="16" w16cid:durableId="1735858230">
    <w:abstractNumId w:val="21"/>
  </w:num>
  <w:num w:numId="17" w16cid:durableId="18043643">
    <w:abstractNumId w:val="22"/>
  </w:num>
  <w:num w:numId="18" w16cid:durableId="509416727">
    <w:abstractNumId w:val="7"/>
  </w:num>
  <w:num w:numId="19" w16cid:durableId="254023687">
    <w:abstractNumId w:val="2"/>
  </w:num>
  <w:num w:numId="20" w16cid:durableId="1943029333">
    <w:abstractNumId w:val="18"/>
  </w:num>
  <w:num w:numId="21" w16cid:durableId="1195576412">
    <w:abstractNumId w:val="15"/>
  </w:num>
  <w:num w:numId="22" w16cid:durableId="1477380932">
    <w:abstractNumId w:val="0"/>
  </w:num>
  <w:num w:numId="23" w16cid:durableId="497040897">
    <w:abstractNumId w:val="9"/>
  </w:num>
  <w:num w:numId="24" w16cid:durableId="308290371">
    <w:abstractNumId w:val="6"/>
  </w:num>
  <w:num w:numId="25" w16cid:durableId="302123576">
    <w:abstractNumId w:val="17"/>
  </w:num>
  <w:num w:numId="26" w16cid:durableId="2121221088">
    <w:abstractNumId w:val="1"/>
  </w:num>
  <w:num w:numId="27" w16cid:durableId="244219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5730F"/>
    <w:rsid w:val="00174E12"/>
    <w:rsid w:val="00181E5C"/>
    <w:rsid w:val="0018434A"/>
    <w:rsid w:val="00195FA9"/>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D01"/>
    <w:rsid w:val="002C15D8"/>
    <w:rsid w:val="002F33B1"/>
    <w:rsid w:val="002F6EBD"/>
    <w:rsid w:val="00301ACF"/>
    <w:rsid w:val="00304D5C"/>
    <w:rsid w:val="0031454B"/>
    <w:rsid w:val="00320106"/>
    <w:rsid w:val="00320884"/>
    <w:rsid w:val="00326B98"/>
    <w:rsid w:val="0036211A"/>
    <w:rsid w:val="0037446E"/>
    <w:rsid w:val="00375D63"/>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3DE7"/>
    <w:rsid w:val="005851AA"/>
    <w:rsid w:val="005866C5"/>
    <w:rsid w:val="005978FF"/>
    <w:rsid w:val="005A2CD2"/>
    <w:rsid w:val="005C064D"/>
    <w:rsid w:val="005C11C3"/>
    <w:rsid w:val="005C43AE"/>
    <w:rsid w:val="005C6411"/>
    <w:rsid w:val="005E2664"/>
    <w:rsid w:val="005E508F"/>
    <w:rsid w:val="005E6392"/>
    <w:rsid w:val="006205B9"/>
    <w:rsid w:val="00622942"/>
    <w:rsid w:val="00624025"/>
    <w:rsid w:val="0062688F"/>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4432"/>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1BEF"/>
    <w:rsid w:val="00823D98"/>
    <w:rsid w:val="00825DF8"/>
    <w:rsid w:val="00830AA6"/>
    <w:rsid w:val="00832B9E"/>
    <w:rsid w:val="00845EF4"/>
    <w:rsid w:val="0086554B"/>
    <w:rsid w:val="008704E8"/>
    <w:rsid w:val="008727D2"/>
    <w:rsid w:val="00874EF1"/>
    <w:rsid w:val="00882F00"/>
    <w:rsid w:val="0088655C"/>
    <w:rsid w:val="00893035"/>
    <w:rsid w:val="008B4EBE"/>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0AF0"/>
    <w:rsid w:val="00A660D3"/>
    <w:rsid w:val="00A75D4D"/>
    <w:rsid w:val="00A90E8C"/>
    <w:rsid w:val="00A91A11"/>
    <w:rsid w:val="00AB14AC"/>
    <w:rsid w:val="00AB5E85"/>
    <w:rsid w:val="00AD1101"/>
    <w:rsid w:val="00AD313C"/>
    <w:rsid w:val="00AD4E00"/>
    <w:rsid w:val="00AE0B72"/>
    <w:rsid w:val="00AF3617"/>
    <w:rsid w:val="00AF3EF4"/>
    <w:rsid w:val="00B00DA9"/>
    <w:rsid w:val="00B06921"/>
    <w:rsid w:val="00B1739B"/>
    <w:rsid w:val="00B23341"/>
    <w:rsid w:val="00B259C7"/>
    <w:rsid w:val="00B25C15"/>
    <w:rsid w:val="00B305C0"/>
    <w:rsid w:val="00B40555"/>
    <w:rsid w:val="00B55984"/>
    <w:rsid w:val="00B74CC6"/>
    <w:rsid w:val="00B764A7"/>
    <w:rsid w:val="00B85429"/>
    <w:rsid w:val="00B90804"/>
    <w:rsid w:val="00BB5A59"/>
    <w:rsid w:val="00BD4BD1"/>
    <w:rsid w:val="00BD657E"/>
    <w:rsid w:val="00BE1432"/>
    <w:rsid w:val="00BE6676"/>
    <w:rsid w:val="00BF2BD4"/>
    <w:rsid w:val="00BF77E3"/>
    <w:rsid w:val="00C10E5F"/>
    <w:rsid w:val="00C11BD2"/>
    <w:rsid w:val="00C32DAE"/>
    <w:rsid w:val="00C333B7"/>
    <w:rsid w:val="00C359FD"/>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546C3"/>
    <w:rsid w:val="00D61932"/>
    <w:rsid w:val="00D71ABD"/>
    <w:rsid w:val="00D71DB1"/>
    <w:rsid w:val="00D74A6B"/>
    <w:rsid w:val="00D775BA"/>
    <w:rsid w:val="00D80358"/>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table" w:customStyle="1" w:styleId="TableGrid1">
    <w:name w:val="Table Grid1"/>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table" w:customStyle="1" w:styleId="TableGrid2">
    <w:name w:val="Table Grid2"/>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character" w:customStyle="1" w:styleId="A4">
    <w:name w:val="A4"/>
    <w:uiPriority w:val="99"/>
    <w:rsid w:val="0037446E"/>
    <w:rPr>
      <w:color w:val="000000"/>
      <w:sz w:val="20"/>
      <w:szCs w:val="20"/>
    </w:rPr>
  </w:style>
  <w:style w:type="paragraph" w:customStyle="1" w:styleId="Pa2">
    <w:name w:val="Pa2"/>
    <w:basedOn w:val="Default"/>
    <w:next w:val="Default"/>
    <w:uiPriority w:val="99"/>
    <w:rsid w:val="0037446E"/>
    <w:pPr>
      <w:widowControl/>
      <w:spacing w:line="241" w:lineRule="atLeast"/>
    </w:pPr>
    <w:rPr>
      <w:rFonts w:ascii="Calibri" w:eastAsiaTheme="minorHAnsi" w:hAnsi="Calibri" w:cs="Calibri"/>
      <w:color w:val="auto"/>
      <w:lang w:val="es-MX" w:eastAsia="en-US"/>
    </w:rPr>
  </w:style>
  <w:style w:type="character" w:customStyle="1" w:styleId="A10">
    <w:name w:val="A10"/>
    <w:uiPriority w:val="99"/>
    <w:rsid w:val="0037446E"/>
    <w:rPr>
      <w:color w:val="000000"/>
      <w:sz w:val="20"/>
      <w:szCs w:val="20"/>
    </w:rPr>
  </w:style>
  <w:style w:type="paragraph" w:customStyle="1" w:styleId="Pa18">
    <w:name w:val="Pa18"/>
    <w:basedOn w:val="Default"/>
    <w:next w:val="Default"/>
    <w:uiPriority w:val="99"/>
    <w:rsid w:val="0037446E"/>
    <w:pPr>
      <w:widowControl/>
      <w:spacing w:line="241" w:lineRule="atLeast"/>
    </w:pPr>
    <w:rPr>
      <w:rFonts w:ascii="Calibri" w:eastAsiaTheme="minorHAnsi" w:hAnsi="Calibri" w:cs="Calibri"/>
      <w:color w:val="auto"/>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AE6BF86AF42E1748AE702CB85FA6B593" ma:contentTypeVersion="13" ma:contentTypeDescription="Ein neues Dokument erstellen." ma:contentTypeScope="" ma:versionID="cfced7f8e6595761de2067e448ab3f5a">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d2095bdc0b9ade5332e0e2abcb3637ef"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741910-F8EE-4BFF-AFEA-BEF935E67922}">
  <ds:schemaRefs>
    <ds:schemaRef ds:uri="http://schemas.openxmlformats.org/officeDocument/2006/bibliography"/>
  </ds:schemaRefs>
</ds:datastoreItem>
</file>

<file path=customXml/itemProps2.xml><?xml version="1.0" encoding="utf-8"?>
<ds:datastoreItem xmlns:ds="http://schemas.openxmlformats.org/officeDocument/2006/customXml" ds:itemID="{13563664-235C-49E9-909F-209BE4C8FB11}"/>
</file>

<file path=customXml/itemProps3.xml><?xml version="1.0" encoding="utf-8"?>
<ds:datastoreItem xmlns:ds="http://schemas.openxmlformats.org/officeDocument/2006/customXml" ds:itemID="{3405E3D0-5BC8-4D20-ACFD-4D69E0307B9C}"/>
</file>

<file path=customXml/itemProps4.xml><?xml version="1.0" encoding="utf-8"?>
<ds:datastoreItem xmlns:ds="http://schemas.openxmlformats.org/officeDocument/2006/customXml" ds:itemID="{526C225C-926D-47A1-A22B-38794655DD91}"/>
</file>

<file path=docProps/app.xml><?xml version="1.0" encoding="utf-8"?>
<Properties xmlns="http://schemas.openxmlformats.org/officeDocument/2006/extended-properties" xmlns:vt="http://schemas.openxmlformats.org/officeDocument/2006/docPropsVTypes">
  <Template>Normal.dotm</Template>
  <TotalTime>15</TotalTime>
  <Pages>5</Pages>
  <Words>749</Words>
  <Characters>4271</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7</cp:revision>
  <cp:lastPrinted>2016-06-01T21:43:00Z</cp:lastPrinted>
  <dcterms:created xsi:type="dcterms:W3CDTF">2023-08-09T12:31:00Z</dcterms:created>
  <dcterms:modified xsi:type="dcterms:W3CDTF">2023-08-17T07:41:00Z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