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Mẫu Biên Bản Họp Định Kỳ – Capstone Project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Thông tin chung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Tên dự án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Short Shelf-life FMCG Supply Chain Management and FEFO Optimization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Sprint / Tuần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Ngày họp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Thời gian – Địa điểm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20h00 – Online qua Google Meet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Thành viên tham dự</w:t>
      </w:r>
    </w:p>
    <w:p w:rsidR="00000000" w:rsidDel="00000000" w:rsidP="00000000" w:rsidRDefault="00000000" w:rsidRPr="00000000" w14:paraId="0000000C">
      <w:pPr>
        <w:keepNext w:val="0"/>
        <w:spacing w:after="0" w:line="240" w:lineRule="auto"/>
        <w:rPr/>
      </w:pPr>
      <w:r w:rsidDel="00000000" w:rsidR="00000000" w:rsidRPr="00000000">
        <w:rPr>
          <w:rtl w:val="0"/>
        </w:rPr>
        <w:t xml:space="preserve">Nguyễn Thiện Nhân</w:t>
      </w:r>
    </w:p>
    <w:p w:rsidR="00000000" w:rsidDel="00000000" w:rsidP="00000000" w:rsidRDefault="00000000" w:rsidRPr="00000000" w14:paraId="0000000D">
      <w:pPr>
        <w:keepNext w:val="0"/>
        <w:spacing w:after="0" w:line="240" w:lineRule="auto"/>
        <w:rPr/>
      </w:pPr>
      <w:r w:rsidDel="00000000" w:rsidR="00000000" w:rsidRPr="00000000">
        <w:rPr>
          <w:rtl w:val="0"/>
        </w:rPr>
        <w:t xml:space="preserve">Trần Ngọc Khiết</w:t>
      </w:r>
    </w:p>
    <w:p w:rsidR="00000000" w:rsidDel="00000000" w:rsidP="00000000" w:rsidRDefault="00000000" w:rsidRPr="00000000" w14:paraId="0000000E">
      <w:pPr>
        <w:keepNext w:val="0"/>
        <w:spacing w:after="0" w:line="240" w:lineRule="auto"/>
        <w:rPr/>
      </w:pPr>
      <w:r w:rsidDel="00000000" w:rsidR="00000000" w:rsidRPr="00000000">
        <w:rPr>
          <w:rtl w:val="0"/>
        </w:rPr>
        <w:t xml:space="preserve">Trương Lê Huy Hoàng</w:t>
      </w:r>
    </w:p>
    <w:p w:rsidR="00000000" w:rsidDel="00000000" w:rsidP="00000000" w:rsidRDefault="00000000" w:rsidRPr="00000000" w14:paraId="0000000F">
      <w:pPr>
        <w:keepNext w:val="0"/>
        <w:spacing w:after="0" w:line="240" w:lineRule="auto"/>
        <w:rPr/>
      </w:pPr>
      <w:r w:rsidDel="00000000" w:rsidR="00000000" w:rsidRPr="00000000">
        <w:rPr>
          <w:rtl w:val="0"/>
        </w:rPr>
        <w:t xml:space="preserve">Đoàn Đức Hải</w:t>
      </w:r>
    </w:p>
    <w:p w:rsidR="00000000" w:rsidDel="00000000" w:rsidP="00000000" w:rsidRDefault="00000000" w:rsidRPr="00000000" w14:paraId="00000010">
      <w:pPr>
        <w:keepNext w:val="0"/>
        <w:spacing w:after="0" w:line="240" w:lineRule="auto"/>
        <w:rPr/>
      </w:pPr>
      <w:r w:rsidDel="00000000" w:rsidR="00000000" w:rsidRPr="00000000">
        <w:rPr>
          <w:rtl w:val="0"/>
        </w:rPr>
        <w:t xml:space="preserve">Võ Minh Sơn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Nội dung họp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Tổng kết công việc tuần trước: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Công việc đã hoàn thành: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Khảo sát bài toán nghiệp vụ ban đầu về đặt hàng và xuất kho.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Thảo luận và đánh giá lại tính khả thi của các tính năng phức tạp để tinh gọn phạm vi dự án.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Công việc chưa hoàn thành &amp; </w:t>
      </w:r>
      <w:r w:rsidDel="00000000" w:rsidR="00000000" w:rsidRPr="00000000">
        <w:rPr>
          <w:rtl w:val="0"/>
        </w:rPr>
        <w:t xml:space="preserve">lý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Chưa chốt thiết kế chi tiết các diagram và chưa hoàn thiện báo cáo do phạm vi ban đầu còn dàn trải sang bài toán </w:t>
      </w:r>
      <w:r w:rsidDel="00000000" w:rsidR="00000000" w:rsidRPr="00000000">
        <w:rPr>
          <w:rtl w:val="0"/>
        </w:rPr>
        <w:t xml:space="preserve">định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tuyến xe đa điểm.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Vấn đề gặp phải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Khó khăn, trở ngại: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Phạm vi đề tài đang có tính năng nâng cao.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Giải pháp đề xuất: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xét chuyển xuống thành tính năng Optional.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Kế hoạch tuần tới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Công việc cần thực hiện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Cập nhật lại toàn bộ nội dung chốt phạm vi vào file đăng kí đề tài.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Hoàn thiện nội dung Report 1 và Report 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Thiết kế Slide báo cáo.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Thế kệ sơ đồ chuẩn hóa: System Context, </w:t>
      </w:r>
      <w:r w:rsidDel="00000000" w:rsidR="00000000" w:rsidRPr="00000000">
        <w:rPr>
          <w:rtl w:val="0"/>
        </w:rPr>
        <w:t xml:space="preserve">Screenflow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Swimlane và ERD (Conceptual &amp; Physical).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Phân công nhiệm vụ cho từng thành viên: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Nhân: Viết Report 1, chỉnh sửa và chốt phạm vi đề tài.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Khiết: Viết Report 2, thiết kế ERD, System Context, Swimlane diagram.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Hoàng: Hỗ trợ rà soát nội dung Report 1 và Report 2, sửa lại file đăng ký đề tài.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Hải: Thiết kế Screen Flow Diagram, Pr</w:t>
      </w:r>
      <w:r w:rsidDel="00000000" w:rsidR="00000000" w:rsidRPr="00000000">
        <w:rPr>
          <w:rtl w:val="0"/>
        </w:rPr>
        <w:t xml:space="preserve">ototype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Sơn: Thiết kế Screen Flow Diagram, thiết kế Slide Review 1.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Bảng tiến độ (Tasks Tracking)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185"/>
        <w:gridCol w:w="1605"/>
        <w:gridCol w:w="1155"/>
        <w:gridCol w:w="1440"/>
        <w:gridCol w:w="1440"/>
        <w:tblGridChange w:id="0">
          <w:tblGrid>
            <w:gridCol w:w="1815"/>
            <w:gridCol w:w="1185"/>
            <w:gridCol w:w="1605"/>
            <w:gridCol w:w="1155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Action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Chốt phạm vi và tính năng hệ thống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17/09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Cần làm rõ Core &amp; Optional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Cập nhật lại File đăng ký đề tài theo phạm vi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Thiết kế Slide Review 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24/09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Làm Slide chuẩn bị cho Review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Vẽ System Context, Swimlane Diagram, ERD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Khiết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24/09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Vẽ System Context, Swimlane Diagram, ERD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Viết Report 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Nhân, Hoàng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24/09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Report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Viết Report 2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Khiết, Hoàng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24/09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Report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Thiết kế Screen Flow Diagram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Hải, Sơn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24/09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Thiết kế Screen Flow Diagram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Thiết kế Prototype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24/09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Thiết kế Prototype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Action Items sau buổi họp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Cập nhật lại File đăng ký đề tài theo phạm vi mới – 17/09 – Hoàng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Làm Slide chuẩn bị cho Review 1 - 24/09 - Sơn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Hoàn thiện Report 1 – 24/09 - Nhân, Hoàng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Hoàn thiện Report 2 – 24/09 – Khiết, Hoàng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Vẽ System Context, Swimlane Diagram, ERD – 24/09 – Khiết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Thiết kế Screen Flow Diagram – 24/09 – Hải,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Thiết kế Prototype - 24/09 -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Xác nhận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Người ghi biên bản: Võ Minh Sơn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Leader xác nhận: Nguyễn Thiện Nhân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crhM/2ima1sQE6LQUusdKRuTw==">CgMxLjA4AHIhMUNMVm0xZTQwdHB3MlUwcklKbEJWMDcyRUpFSFdTWGpx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