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spacing w:after="100" w:before="200" w:lineRule="auto"/>
        <w:jc w:val="center"/>
        <w:rPr/>
      </w:pPr>
      <w:r w:rsidDel="00000000" w:rsidR="00000000" w:rsidRPr="00000000">
        <w:rPr>
          <w:rFonts w:ascii="Arial" w:cs="Arial" w:eastAsia="Arial" w:hAnsi="Arial"/>
          <w:b w:val="1"/>
          <w:bCs w:val="1"/>
          <w:color w:val="1d3a89"/>
          <w:sz w:val="36"/>
          <w:szCs w:val="36"/>
          <w:rtl w:val="0"/>
        </w:rPr>
        <w:t xml:space="preserve">TÀI LIỆU ĐẶC TẢ KỸ THUẬT &amp; LUỒNG NGHIỆP VỤ (VERSION 2.0)</w:t>
      </w:r>
      <w:r w:rsidDel="00000000" w:rsidR="00000000" w:rsidRPr="00000000">
        <w:rPr>
          <w:rtl w:val="0"/>
        </w:rPr>
      </w:r>
    </w:p>
    <w:p w:rsidR="00000000" w:rsidDel="00000000" w:rsidP="00000000" w:rsidRDefault="00000000" w:rsidRPr="00000000" w14:paraId="00000002">
      <w:pPr>
        <w:keepNext w:val="1"/>
        <w:spacing w:after="240" w:lineRule="auto"/>
        <w:jc w:val="center"/>
        <w:rPr/>
      </w:pPr>
      <w:r w:rsidDel="00000000" w:rsidR="00000000" w:rsidRPr="00000000">
        <w:rPr>
          <w:rFonts w:ascii="Arial" w:cs="Arial" w:eastAsia="Arial" w:hAnsi="Arial"/>
          <w:color w:val="4f5b6b"/>
          <w:sz w:val="23"/>
          <w:szCs w:val="23"/>
          <w:rtl w:val="0"/>
        </w:rPr>
        <w:t xml:space="preserve">Hệ thống Quản trị &amp; Điều phối Chuỗi Cung ứng FMCG Ngắn hạn (Tối ưu hóa FEFO)</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0"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Record of Changes</w:t>
      </w:r>
      <w:r w:rsidDel="00000000" w:rsidR="00000000" w:rsidRPr="00000000">
        <w:rPr>
          <w:rtl w:val="0"/>
        </w:rPr>
      </w:r>
    </w:p>
    <w:tbl>
      <w:tblPr>
        <w:tblStyle w:val="Table1"/>
        <w:tblW w:w="10714.0" w:type="dxa"/>
        <w:jc w:val="center"/>
        <w:tblLayout w:type="fixed"/>
        <w:tblLook w:val="0400"/>
      </w:tblPr>
      <w:tblGrid>
        <w:gridCol w:w="2877"/>
        <w:gridCol w:w="993"/>
        <w:gridCol w:w="3186"/>
        <w:gridCol w:w="3658"/>
        <w:tblGridChange w:id="0">
          <w:tblGrid>
            <w:gridCol w:w="2877"/>
            <w:gridCol w:w="993"/>
            <w:gridCol w:w="3186"/>
            <w:gridCol w:w="3658"/>
          </w:tblGrid>
        </w:tblGridChange>
      </w:tblGrid>
      <w:tr>
        <w:trPr>
          <w:cantSplit w:val="0"/>
          <w:trHeight w:val="17" w:hRule="atLeast"/>
          <w:tblHeader w:val="1"/>
        </w:trPr>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8">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Date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9">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A, M, D *</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A">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In charge</w:t>
            </w: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shd w:fill="44546a" w:val="clear"/>
            <w:tcMar>
              <w:top w:w="110.0" w:type="dxa"/>
              <w:left w:w="110.0" w:type="dxa"/>
              <w:bottom w:w="110.0" w:type="dxa"/>
              <w:right w:w="110.0" w:type="dxa"/>
            </w:tcMar>
            <w:vAlign w:val="center"/>
          </w:tcPr>
          <w:p w:rsidR="00000000" w:rsidDel="00000000" w:rsidP="00000000" w:rsidRDefault="00000000" w:rsidRPr="00000000" w14:paraId="0000000B">
            <w:pPr>
              <w:widowControl w:val="1"/>
              <w:jc w:val="center"/>
              <w:rPr>
                <w:rFonts w:ascii="Times New Roman" w:cs="Times New Roman" w:eastAsia="Times New Roman" w:hAnsi="Times New Roman"/>
                <w:b w:val="1"/>
                <w:bCs w:val="1"/>
                <w:sz w:val="24"/>
                <w:szCs w:val="24"/>
              </w:rPr>
            </w:pPr>
            <w:r w:rsidDel="00000000" w:rsidR="00000000" w:rsidRPr="00000000">
              <w:rPr>
                <w:rFonts w:ascii="Calibri" w:cs="Calibri" w:eastAsia="Calibri" w:hAnsi="Calibri"/>
                <w:b w:val="1"/>
                <w:bCs w:val="1"/>
                <w:color w:val="ffffff"/>
                <w:sz w:val="19"/>
                <w:szCs w:val="19"/>
                <w:rtl w:val="0"/>
              </w:rPr>
              <w:t xml:space="preserve">Change Description</w:t>
            </w:r>
            <w:r w:rsidDel="00000000" w:rsidR="00000000" w:rsidRPr="00000000">
              <w:rPr>
                <w:rtl w:val="0"/>
              </w:rPr>
            </w:r>
          </w:p>
        </w:tc>
      </w:tr>
      <w:tr>
        <w:trPr>
          <w:cantSplit w:val="0"/>
          <w:trHeight w:val="17" w:hRule="atLeast"/>
          <w:tblHeader w:val="0"/>
        </w:trPr>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C">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D">
            <w:pPr>
              <w:widowControl w:val="1"/>
              <w:jc w:val="center"/>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A</w:t>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E">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0F">
            <w:pPr>
              <w:widowControl w:val="1"/>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Version 1 - Initiate the proposal</w:t>
            </w:r>
          </w:p>
        </w:tc>
      </w:tr>
      <w:tr>
        <w:trPr>
          <w:cantSplit w:val="0"/>
          <w:trHeight w:val="17" w:hRule="atLeast"/>
          <w:tblHeader w:val="0"/>
        </w:trPr>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0">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1">
            <w:pPr>
              <w:widowControl w:val="1"/>
              <w:jc w:val="center"/>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M</w:t>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2">
            <w:pPr>
              <w:widowControl w:val="1"/>
              <w:jc w:val="center"/>
              <w:rPr>
                <w:rFonts w:ascii="Arial" w:cs="Arial" w:eastAsia="Arial" w:hAnsi="Arial"/>
                <w:color w:val="1f2836"/>
                <w:sz w:val="21"/>
                <w:szCs w:val="21"/>
              </w:rPr>
            </w:pPr>
            <w:r w:rsidDel="00000000" w:rsidR="00000000" w:rsidRPr="00000000">
              <w:rPr>
                <w:rtl w:val="0"/>
              </w:rPr>
            </w:r>
          </w:p>
        </w:tc>
        <w:tc>
          <w:tcPr>
            <w:tcBorders>
              <w:top w:color="d9d9d9" w:space="0" w:sz="8" w:val="single"/>
              <w:left w:color="d9d9d9" w:space="0" w:sz="8" w:val="single"/>
              <w:bottom w:color="d9d9d9" w:space="0" w:sz="8" w:val="single"/>
              <w:right w:color="d9d9d9" w:space="0" w:sz="8" w:val="single"/>
            </w:tcBorders>
            <w:tcMar>
              <w:top w:w="110.0" w:type="dxa"/>
              <w:left w:w="110.0" w:type="dxa"/>
              <w:bottom w:w="110.0" w:type="dxa"/>
              <w:right w:w="110.0" w:type="dxa"/>
            </w:tcMar>
            <w:vAlign w:val="center"/>
          </w:tcPr>
          <w:p w:rsidR="00000000" w:rsidDel="00000000" w:rsidP="00000000" w:rsidRDefault="00000000" w:rsidRPr="00000000" w14:paraId="00000013">
            <w:pPr>
              <w:widowControl w:val="1"/>
              <w:rPr>
                <w:rFonts w:ascii="Arial" w:cs="Arial" w:eastAsia="Arial" w:hAnsi="Arial"/>
                <w:color w:val="1f2836"/>
                <w:sz w:val="21"/>
                <w:szCs w:val="21"/>
              </w:rPr>
            </w:pPr>
            <w:r w:rsidDel="00000000" w:rsidR="00000000" w:rsidRPr="00000000">
              <w:rPr>
                <w:rFonts w:ascii="Arial" w:cs="Arial" w:eastAsia="Arial" w:hAnsi="Arial"/>
                <w:color w:val="1f2836"/>
                <w:sz w:val="21"/>
                <w:szCs w:val="21"/>
                <w:rtl w:val="0"/>
              </w:rPr>
              <w:t xml:space="preserve">Version 2 - Expanded the proposal with detailed acceptance criteria, business workflows, implementation steps, technical approaches, and testing requirements, while retaining the original project scope, architecture, feature set, and team responsibilities.</w:t>
            </w:r>
          </w:p>
        </w:tc>
      </w:tr>
    </w:tbl>
    <w:p w:rsidR="00000000" w:rsidDel="00000000" w:rsidP="00000000" w:rsidRDefault="00000000" w:rsidRPr="00000000" w14:paraId="00000014">
      <w:pPr>
        <w:spacing w:before="107"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color w:val="404040"/>
          <w:sz w:val="18"/>
          <w:szCs w:val="18"/>
          <w:rtl w:val="0"/>
        </w:rPr>
        <w:t xml:space="preserve">*A - Added    M - Modified    D - Deleted</w:t>
      </w:r>
      <w:r w:rsidDel="00000000" w:rsidR="00000000" w:rsidRPr="00000000">
        <w:rPr>
          <w:rtl w:val="0"/>
        </w:rPr>
      </w:r>
    </w:p>
    <w:bookmarkStart w:colFirst="0" w:colLast="0" w:name="bookmark=id.8b5ur3je8qo3" w:id="0"/>
    <w:bookmarkEnd w:id="0"/>
    <w:p w:rsidR="00000000" w:rsidDel="00000000" w:rsidP="00000000" w:rsidRDefault="00000000" w:rsidRPr="00000000" w14:paraId="000000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0"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Bối cảnh Nghiệp vụ (FMCG Supply Chain Background)</w:t>
      </w:r>
      <w:r w:rsidDel="00000000" w:rsidR="00000000" w:rsidRPr="00000000">
        <w:rPr>
          <w:rtl w:val="0"/>
        </w:rPr>
      </w:r>
    </w:p>
    <w:p w:rsidR="00000000" w:rsidDel="00000000" w:rsidP="00000000" w:rsidRDefault="00000000" w:rsidRPr="00000000" w14:paraId="00000016">
      <w:pPr>
        <w:keepNext w:val="1"/>
        <w:spacing w:after="120" w:before="40" w:lineRule="auto"/>
        <w:rPr/>
      </w:pPr>
      <w:r w:rsidDel="00000000" w:rsidR="00000000" w:rsidRPr="00000000">
        <w:rPr>
          <w:rFonts w:ascii="Arial" w:cs="Arial" w:eastAsia="Arial" w:hAnsi="Arial"/>
          <w:b w:val="1"/>
          <w:bCs w:val="1"/>
          <w:color w:val="0e6b38"/>
          <w:sz w:val="25"/>
          <w:szCs w:val="25"/>
          <w:rtl w:val="0"/>
        </w:rPr>
        <w:t xml:space="preserve">Tổng quan Luồng luân chuyển Hàng tiêu dùng nhanh (FMCG)</w:t>
      </w:r>
      <w:r w:rsidDel="00000000" w:rsidR="00000000" w:rsidRPr="00000000">
        <w:rPr>
          <w:rtl w:val="0"/>
        </w:rPr>
      </w:r>
    </w:p>
    <w:p w:rsidR="00000000" w:rsidDel="00000000" w:rsidP="00000000" w:rsidRDefault="00000000" w:rsidRPr="00000000" w14:paraId="00000017">
      <w:pPr>
        <w:spacing w:after="120" w:line="269" w:lineRule="auto"/>
        <w:rPr/>
      </w:pPr>
      <w:r w:rsidDel="00000000" w:rsidR="00000000" w:rsidRPr="00000000">
        <w:rPr>
          <w:rFonts w:ascii="Arial" w:cs="Arial" w:eastAsia="Arial" w:hAnsi="Arial"/>
          <w:color w:val="1f2836"/>
          <w:sz w:val="21"/>
          <w:szCs w:val="21"/>
          <w:rtl w:val="0"/>
        </w:rPr>
        <w:t xml:space="preserve">Chuỗi cung ứng FMCG là quá trình hàng hóa luân chuyển tốc độ cao theo trục: Nhà cung cấp → Tổng kho (DC) → Kho chi nhánh → Điểm bán lẻ (Tạp hóa/Siêu thị) → Người tiêu dùng.</w:t>
      </w:r>
      <w:r w:rsidDel="00000000" w:rsidR="00000000" w:rsidRPr="00000000">
        <w:rPr>
          <w:rtl w:val="0"/>
        </w:rPr>
      </w:r>
    </w:p>
    <w:p w:rsidR="00000000" w:rsidDel="00000000" w:rsidP="00000000" w:rsidRDefault="00000000" w:rsidRPr="00000000" w14:paraId="00000018">
      <w:pPr>
        <w:spacing w:after="80" w:before="40" w:line="269" w:lineRule="auto"/>
        <w:rPr/>
      </w:pPr>
      <w:r w:rsidDel="00000000" w:rsidR="00000000" w:rsidRPr="00000000">
        <w:rPr>
          <w:rFonts w:ascii="Arial" w:cs="Arial" w:eastAsia="Arial" w:hAnsi="Arial"/>
          <w:b w:val="1"/>
          <w:bCs w:val="1"/>
          <w:color w:val="1f2836"/>
          <w:sz w:val="21"/>
          <w:szCs w:val="21"/>
          <w:rtl w:val="0"/>
        </w:rPr>
        <w:t xml:space="preserve">Lý do chọn ngách sản phẩm ngắn hạn (Bánh tươi/Sữa/Đồ mát):</w:t>
      </w:r>
      <w:r w:rsidDel="00000000" w:rsidR="00000000" w:rsidRPr="00000000">
        <w:rPr>
          <w:rtl w:val="0"/>
        </w:rPr>
      </w:r>
    </w:p>
    <w:p w:rsidR="00000000" w:rsidDel="00000000" w:rsidP="00000000" w:rsidRDefault="00000000" w:rsidRPr="00000000" w14:paraId="00000019">
      <w:pPr>
        <w:spacing w:after="12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Đặc thù Vòng đời: </w:t>
      </w:r>
      <w:r w:rsidDel="00000000" w:rsidR="00000000" w:rsidRPr="00000000">
        <w:rPr>
          <w:rFonts w:ascii="Arial" w:cs="Arial" w:eastAsia="Arial" w:hAnsi="Arial"/>
          <w:color w:val="1f2836"/>
          <w:sz w:val="21"/>
          <w:szCs w:val="21"/>
          <w:rtl w:val="0"/>
        </w:rPr>
        <w:t xml:space="preserve">Sản phẩm có hạn sử dụng rất ngắn (10 - 45 ngày). Giá trị sản phẩm giảm dần theo thời gian (càng cận date càng khó bán).</w:t>
      </w:r>
      <w:r w:rsidDel="00000000" w:rsidR="00000000" w:rsidRPr="00000000">
        <w:rPr>
          <w:rtl w:val="0"/>
        </w:rPr>
      </w:r>
    </w:p>
    <w:p w:rsidR="00000000" w:rsidDel="00000000" w:rsidP="00000000" w:rsidRDefault="00000000" w:rsidRPr="00000000" w14:paraId="0000001A">
      <w:pPr>
        <w:spacing w:after="12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Nỗi đau Doanh nghiệp (Pain point): </w:t>
      </w:r>
      <w:r w:rsidDel="00000000" w:rsidR="00000000" w:rsidRPr="00000000">
        <w:rPr>
          <w:rFonts w:ascii="Arial" w:cs="Arial" w:eastAsia="Arial" w:hAnsi="Arial"/>
          <w:color w:val="1f2836"/>
          <w:sz w:val="21"/>
          <w:szCs w:val="21"/>
          <w:rtl w:val="0"/>
        </w:rPr>
        <w:t xml:space="preserve">Đối với phân khúc Nhà phân phối/Đại lý vừa và nhỏ (SMEs), các phần mềm quản lý đại trà trên thị trường hiện nay chủ yếu chỉ hỗ trợ nguyên tắc FIFO (Nhập trước Xuất trước). Mặc dù các hệ thống ERP lớn (như SAP) có hỗ trợ FEFO, nhưng chi phí và độ phức tạp triển khai lại vượt quá khả năng của SMEs. Nếu không có hệ thống chuyên biệt ép xuất theo Date, doanh nghiệp SME sẽ gánh tỷ lệ hủy hàng (shrinkage) khổng lồ.</w:t>
      </w:r>
      <w:r w:rsidDel="00000000" w:rsidR="00000000" w:rsidRPr="00000000">
        <w:rPr>
          <w:rtl w:val="0"/>
        </w:rPr>
      </w:r>
    </w:p>
    <w:p w:rsidR="00000000" w:rsidDel="00000000" w:rsidP="00000000" w:rsidRDefault="00000000" w:rsidRPr="00000000" w14:paraId="0000001B">
      <w:pPr>
        <w:spacing w:after="180" w:line="269" w:lineRule="auto"/>
        <w:ind w:left="317" w:hanging="230"/>
        <w:rPr/>
      </w:pPr>
      <w:r w:rsidDel="00000000" w:rsidR="00000000" w:rsidRPr="00000000">
        <w:rPr>
          <w:rFonts w:ascii="Arial" w:cs="Arial" w:eastAsia="Arial" w:hAnsi="Arial"/>
          <w:b w:val="1"/>
          <w:bCs w:val="1"/>
          <w:color w:val="4f5b6b"/>
          <w:sz w:val="21"/>
          <w:szCs w:val="21"/>
          <w:rtl w:val="0"/>
        </w:rPr>
        <w:t xml:space="preserve">• </w:t>
      </w:r>
      <w:r w:rsidDel="00000000" w:rsidR="00000000" w:rsidRPr="00000000">
        <w:rPr>
          <w:rFonts w:ascii="Arial" w:cs="Arial" w:eastAsia="Arial" w:hAnsi="Arial"/>
          <w:b w:val="1"/>
          <w:bCs w:val="1"/>
          <w:color w:val="1f2836"/>
          <w:sz w:val="21"/>
          <w:szCs w:val="21"/>
          <w:rtl w:val="0"/>
        </w:rPr>
        <w:t xml:space="preserve">Giải pháp Đồ án: </w:t>
      </w:r>
      <w:r w:rsidDel="00000000" w:rsidR="00000000" w:rsidRPr="00000000">
        <w:rPr>
          <w:rFonts w:ascii="Arial" w:cs="Arial" w:eastAsia="Arial" w:hAnsi="Arial"/>
          <w:color w:val="1f2836"/>
          <w:sz w:val="21"/>
          <w:szCs w:val="21"/>
          <w:rtl w:val="0"/>
        </w:rPr>
        <w:t xml:space="preserve">Chuyển đổi trọng tâm từ quản lý phẳng bằng "Mã sản phẩm (SKU)" sang quản lý sâu theo "Lô hàng (Batch/Lot)". Áp dụng triệt để thuật toán xuất kho FEFO (First Expired - First Out).</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273"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Quyết định Kiến trúc &amp; Kỹ thuật Cốt lõi</w:t>
      </w:r>
      <w:r w:rsidDel="00000000" w:rsidR="00000000" w:rsidRPr="00000000">
        <w:rPr>
          <w:rtl w:val="0"/>
        </w:rPr>
      </w:r>
    </w:p>
    <w:p w:rsidR="00000000" w:rsidDel="00000000" w:rsidP="00000000" w:rsidRDefault="00000000" w:rsidRPr="00000000" w14:paraId="0000001E">
      <w:pPr>
        <w:keepNext w:val="1"/>
        <w:spacing w:after="120" w:before="40" w:lineRule="auto"/>
        <w:rPr/>
      </w:pPr>
      <w:r w:rsidDel="00000000" w:rsidR="00000000" w:rsidRPr="00000000">
        <w:rPr>
          <w:rFonts w:ascii="Arial" w:cs="Arial" w:eastAsia="Arial" w:hAnsi="Arial"/>
          <w:b w:val="1"/>
          <w:bCs w:val="1"/>
          <w:color w:val="a94600"/>
          <w:sz w:val="25"/>
          <w:szCs w:val="25"/>
          <w:rtl w:val="0"/>
        </w:rPr>
        <w:t xml:space="preserve">Giải pháp Kỹ thuật giải quyết Rủi ro</w:t>
      </w:r>
      <w:r w:rsidDel="00000000" w:rsidR="00000000" w:rsidRPr="00000000">
        <w:rPr>
          <w:rtl w:val="0"/>
        </w:rPr>
      </w:r>
    </w:p>
    <w:p w:rsidR="00000000" w:rsidDel="00000000" w:rsidP="00000000" w:rsidRDefault="00000000" w:rsidRPr="00000000" w14:paraId="0000001F">
      <w:pPr>
        <w:keepNext w:val="1"/>
        <w:spacing w:after="60" w:line="269" w:lineRule="auto"/>
        <w:rPr/>
      </w:pPr>
      <w:r w:rsidDel="00000000" w:rsidR="00000000" w:rsidRPr="00000000">
        <w:rPr>
          <w:rFonts w:ascii="Arial" w:cs="Arial" w:eastAsia="Arial" w:hAnsi="Arial"/>
          <w:b w:val="1"/>
          <w:bCs w:val="1"/>
          <w:color w:val="a94600"/>
          <w:sz w:val="21"/>
          <w:szCs w:val="21"/>
          <w:rtl w:val="0"/>
        </w:rPr>
        <w:t xml:space="preserve">Kiến trúc: </w:t>
      </w:r>
      <w:r w:rsidDel="00000000" w:rsidR="00000000" w:rsidRPr="00000000">
        <w:rPr>
          <w:rFonts w:ascii="Arial" w:cs="Arial" w:eastAsia="Arial" w:hAnsi="Arial"/>
          <w:b w:val="1"/>
          <w:bCs w:val="1"/>
          <w:color w:val="1f2836"/>
          <w:sz w:val="21"/>
          <w:szCs w:val="21"/>
          <w:rtl w:val="0"/>
        </w:rPr>
        <w:t xml:space="preserve">Modular Monolith</w:t>
      </w:r>
      <w:r w:rsidDel="00000000" w:rsidR="00000000" w:rsidRPr="00000000">
        <w:rPr>
          <w:rtl w:val="0"/>
        </w:rPr>
      </w:r>
    </w:p>
    <w:p w:rsidR="00000000" w:rsidDel="00000000" w:rsidP="00000000" w:rsidRDefault="00000000" w:rsidRPr="00000000" w14:paraId="00000020">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Hệ thống cần đảm bảo tính ACID cao cho các giao dịch kho. Việc dùng Monolith nhưng chia module rõ ràng (Clean Architecture) giúp nhóm tập trung 100% vào Business Logic thay vì sa lầy vào DevOps.</w:t>
      </w:r>
      <w:r w:rsidDel="00000000" w:rsidR="00000000" w:rsidRPr="00000000">
        <w:rPr>
          <w:rtl w:val="0"/>
        </w:rPr>
      </w:r>
    </w:p>
    <w:p w:rsidR="00000000" w:rsidDel="00000000" w:rsidP="00000000" w:rsidRDefault="00000000" w:rsidRPr="00000000" w14:paraId="00000021">
      <w:pPr>
        <w:keepNext w:val="1"/>
        <w:spacing w:after="60" w:before="60" w:line="269" w:lineRule="auto"/>
        <w:rPr/>
      </w:pPr>
      <w:r w:rsidDel="00000000" w:rsidR="00000000" w:rsidRPr="00000000">
        <w:rPr>
          <w:rFonts w:ascii="Arial" w:cs="Arial" w:eastAsia="Arial" w:hAnsi="Arial"/>
          <w:b w:val="1"/>
          <w:bCs w:val="1"/>
          <w:color w:val="a94600"/>
          <w:sz w:val="21"/>
          <w:szCs w:val="21"/>
          <w:rtl w:val="0"/>
        </w:rPr>
        <w:t xml:space="preserve">Concurrency: </w:t>
      </w:r>
      <w:r w:rsidDel="00000000" w:rsidR="00000000" w:rsidRPr="00000000">
        <w:rPr>
          <w:rFonts w:ascii="Arial" w:cs="Arial" w:eastAsia="Arial" w:hAnsi="Arial"/>
          <w:b w:val="1"/>
          <w:bCs w:val="1"/>
          <w:color w:val="1f2836"/>
          <w:sz w:val="21"/>
          <w:szCs w:val="21"/>
          <w:rtl w:val="0"/>
        </w:rPr>
        <w:t xml:space="preserve">Optimistic Locking (Khóa lạc quan qua version/timestamp)</w:t>
      </w:r>
      <w:r w:rsidDel="00000000" w:rsidR="00000000" w:rsidRPr="00000000">
        <w:rPr>
          <w:rtl w:val="0"/>
        </w:rPr>
      </w:r>
    </w:p>
    <w:p w:rsidR="00000000" w:rsidDel="00000000" w:rsidP="00000000" w:rsidRDefault="00000000" w:rsidRPr="00000000" w14:paraId="00000022">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Giải quyết bài toán thắt cổ chai khi nhiều Sales cùng chốt đơn vào một lô hàng cận date. Ai đến sau, nếu phát hiện hết hàng, hệ thống sẽ tự động fallback sang lô cận date kế tiếp.</w:t>
      </w:r>
      <w:r w:rsidDel="00000000" w:rsidR="00000000" w:rsidRPr="00000000">
        <w:rPr>
          <w:rtl w:val="0"/>
        </w:rPr>
      </w:r>
    </w:p>
    <w:p w:rsidR="00000000" w:rsidDel="00000000" w:rsidP="00000000" w:rsidRDefault="00000000" w:rsidRPr="00000000" w14:paraId="00000023">
      <w:pPr>
        <w:keepNext w:val="1"/>
        <w:spacing w:after="60" w:before="60" w:line="269" w:lineRule="auto"/>
        <w:rPr/>
      </w:pPr>
      <w:r w:rsidDel="00000000" w:rsidR="00000000" w:rsidRPr="00000000">
        <w:rPr>
          <w:rFonts w:ascii="Arial" w:cs="Arial" w:eastAsia="Arial" w:hAnsi="Arial"/>
          <w:b w:val="1"/>
          <w:bCs w:val="1"/>
          <w:color w:val="a94600"/>
          <w:sz w:val="21"/>
          <w:szCs w:val="21"/>
          <w:rtl w:val="0"/>
        </w:rPr>
        <w:t xml:space="preserve">O2O Sync: </w:t>
      </w:r>
      <w:r w:rsidDel="00000000" w:rsidR="00000000" w:rsidRPr="00000000">
        <w:rPr>
          <w:rFonts w:ascii="Arial" w:cs="Arial" w:eastAsia="Arial" w:hAnsi="Arial"/>
          <w:b w:val="1"/>
          <w:bCs w:val="1"/>
          <w:color w:val="1f2836"/>
          <w:sz w:val="21"/>
          <w:szCs w:val="21"/>
          <w:rtl w:val="0"/>
        </w:rPr>
        <w:t xml:space="preserve">Local Cache (SQLite) + One-way Queue</w:t>
      </w:r>
      <w:r w:rsidDel="00000000" w:rsidR="00000000" w:rsidRPr="00000000">
        <w:rPr>
          <w:rtl w:val="0"/>
        </w:rPr>
      </w:r>
    </w:p>
    <w:p w:rsidR="00000000" w:rsidDel="00000000" w:rsidP="00000000" w:rsidRDefault="00000000" w:rsidRPr="00000000" w14:paraId="00000024">
      <w:pPr>
        <w:spacing w:after="120" w:line="269" w:lineRule="auto"/>
        <w:ind w:left="317" w:firstLine="0"/>
        <w:rPr/>
      </w:pPr>
      <w:r w:rsidDel="00000000" w:rsidR="00000000" w:rsidRPr="00000000">
        <w:rPr>
          <w:rFonts w:ascii="Arial" w:cs="Arial" w:eastAsia="Arial" w:hAnsi="Arial"/>
          <w:b w:val="1"/>
          <w:bCs w:val="1"/>
          <w:color w:val="1f2836"/>
          <w:sz w:val="21"/>
          <w:szCs w:val="21"/>
          <w:rtl w:val="0"/>
        </w:rPr>
        <w:t xml:space="preserve">Lý do: </w:t>
      </w:r>
      <w:r w:rsidDel="00000000" w:rsidR="00000000" w:rsidRPr="00000000">
        <w:rPr>
          <w:rFonts w:ascii="Arial" w:cs="Arial" w:eastAsia="Arial" w:hAnsi="Arial"/>
          <w:color w:val="1f2836"/>
          <w:sz w:val="21"/>
          <w:szCs w:val="21"/>
          <w:rtl w:val="0"/>
        </w:rPr>
        <w:t xml:space="preserve">Tối ưu nguồn lực nhóm. App sẽ cache data tồn kho định kỳ. Khi Sales mất mạng, đơn hàng chốt sẽ lưu vào local queue. Khi có mạng, App sẽ flush queue này lên server.</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8"/>
          <w:szCs w:val="8"/>
          <w:u w:val="none"/>
          <w:shd w:fill="auto" w:val="clear"/>
          <w:vertAlign w:val="baseline"/>
        </w:rPr>
        <w:sectPr>
          <w:headerReference r:id="rId7" w:type="default"/>
          <w:footerReference r:id="rId8" w:type="default"/>
          <w:pgSz w:h="16840" w:w="11910" w:orient="portrait"/>
          <w:pgMar w:bottom="660" w:top="0" w:left="708" w:right="708" w:header="0" w:footer="467"/>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105"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Phân loại Mức độ Ưu tiên Tính năng (MoSCoW)</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107" name=""/>
                <a:graphic>
                  <a:graphicData uri="http://schemas.microsoft.com/office/word/2010/wordprocessingShape">
                    <wps:wsp>
                      <wps:cNvSpPr/>
                      <wps:cNvPr id="53" name="Shape 53"/>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107"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2"/>
        <w:tblW w:w="10189.0" w:type="dxa"/>
        <w:jc w:val="left"/>
        <w:tblInd w:w="157.0" w:type="dxa"/>
        <w:tblBorders>
          <w:top w:color="465469" w:space="0" w:sz="6" w:val="single"/>
          <w:left w:color="465469" w:space="0" w:sz="6" w:val="single"/>
          <w:bottom w:color="465469" w:space="0" w:sz="6" w:val="single"/>
          <w:right w:color="465469" w:space="0" w:sz="6" w:val="single"/>
          <w:insideH w:color="465469" w:space="0" w:sz="6" w:val="single"/>
          <w:insideV w:color="465469" w:space="0" w:sz="6" w:val="single"/>
        </w:tblBorders>
        <w:tblLayout w:type="fixed"/>
        <w:tblLook w:val="0000"/>
      </w:tblPr>
      <w:tblGrid>
        <w:gridCol w:w="1568"/>
        <w:gridCol w:w="2389"/>
        <w:gridCol w:w="6232"/>
        <w:tblGridChange w:id="0">
          <w:tblGrid>
            <w:gridCol w:w="1568"/>
            <w:gridCol w:w="2389"/>
            <w:gridCol w:w="6232"/>
          </w:tblGrid>
        </w:tblGridChange>
      </w:tblGrid>
      <w:tr>
        <w:trPr>
          <w:cantSplit w:val="0"/>
          <w:trHeight w:val="472" w:hRule="atLeast"/>
          <w:tblHeader w:val="0"/>
        </w:trPr>
        <w:tc>
          <w:tcPr>
            <w:shd w:fill="334154" w:val="clea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Mức độ</w:t>
            </w:r>
            <w:r w:rsidDel="00000000" w:rsidR="00000000" w:rsidRPr="00000000">
              <w:rPr>
                <w:rtl w:val="0"/>
              </w:rPr>
            </w:r>
          </w:p>
        </w:tc>
        <w:tc>
          <w:tcPr>
            <w:shd w:fill="334154"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Tính năng</w:t>
            </w:r>
            <w:r w:rsidDel="00000000" w:rsidR="00000000" w:rsidRPr="00000000">
              <w:rPr>
                <w:rtl w:val="0"/>
              </w:rPr>
            </w:r>
          </w:p>
        </w:tc>
        <w:tc>
          <w:tcPr>
            <w:shd w:fill="334154" w:val="cle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8"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9"/>
                <w:szCs w:val="19"/>
                <w:u w:val="none"/>
                <w:shd w:fill="auto" w:val="clear"/>
                <w:vertAlign w:val="baseline"/>
                <w:rtl w:val="0"/>
              </w:rPr>
              <w:t xml:space="preserve">Tiêu chí Nghiệm thu phần mềm (Definition of Done)</w:t>
            </w:r>
            <w:r w:rsidDel="00000000" w:rsidR="00000000" w:rsidRPr="00000000">
              <w:rPr>
                <w:rtl w:val="0"/>
              </w:rPr>
            </w:r>
          </w:p>
        </w:tc>
      </w:tr>
      <w:tr>
        <w:trPr>
          <w:cantSplit w:val="0"/>
          <w:trHeight w:val="765" w:hRule="atLeast"/>
          <w:tblHeader w:val="0"/>
        </w:trPr>
        <w:tc>
          <w:tcPr>
            <w:vMerge w:val="restart"/>
            <w:tcBorders>
              <w:left w:color="cad4e1" w:space="0" w:sz="6" w:val="single"/>
              <w:bottom w:color="cad4e1" w:space="0" w:sz="6" w:val="single"/>
              <w:right w:color="cad4e1" w:space="0" w:sz="6" w:val="single"/>
            </w:tcBorders>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8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MUST HAVE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576507</wp:posOffset>
                      </wp:positionH>
                      <wp:positionV relativeFrom="paragraph">
                        <wp:posOffset>-45071</wp:posOffset>
                      </wp:positionV>
                      <wp:extent cx="742315" cy="386080"/>
                      <wp:effectExtent b="0" l="0" r="0" t="0"/>
                      <wp:wrapNone/>
                      <wp:docPr id="111" name=""/>
                      <a:graphic>
                        <a:graphicData uri="http://schemas.microsoft.com/office/word/2010/wordprocessingGroup">
                          <wpg:wgp>
                            <wpg:cNvGrpSpPr/>
                            <wpg:grpSpPr>
                              <a:xfrm>
                                <a:off x="4974825" y="3586950"/>
                                <a:ext cx="742315" cy="386080"/>
                                <a:chOff x="4974825" y="3586950"/>
                                <a:chExt cx="742325" cy="386100"/>
                              </a:xfrm>
                            </wpg:grpSpPr>
                            <wpg:grpSp>
                              <wpg:cNvGrpSpPr/>
                              <wpg:grpSpPr>
                                <a:xfrm>
                                  <a:off x="4974843" y="3586960"/>
                                  <a:ext cx="742315" cy="386080"/>
                                  <a:chOff x="0" y="0"/>
                                  <a:chExt cx="742315" cy="386080"/>
                                </a:xfrm>
                              </wpg:grpSpPr>
                              <wps:wsp>
                                <wps:cNvSpPr/>
                                <wps:cNvPr id="3" name="Shape 3"/>
                                <wps:spPr>
                                  <a:xfrm>
                                    <a:off x="0" y="0"/>
                                    <a:ext cx="742300" cy="38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4" name="Shape 64"/>
                                <wps:spPr>
                                  <a:xfrm>
                                    <a:off x="0" y="0"/>
                                    <a:ext cx="742315" cy="386080"/>
                                  </a:xfrm>
                                  <a:custGeom>
                                    <a:rect b="b" l="l" r="r" t="t"/>
                                    <a:pathLst>
                                      <a:path extrusionOk="0" h="386080" w="742315">
                                        <a:moveTo>
                                          <a:pt x="703901" y="385460"/>
                                        </a:moveTo>
                                        <a:lnTo>
                                          <a:pt x="38100" y="385460"/>
                                        </a:lnTo>
                                        <a:lnTo>
                                          <a:pt x="23306" y="382453"/>
                                        </a:lnTo>
                                        <a:lnTo>
                                          <a:pt x="11191" y="374268"/>
                                        </a:lnTo>
                                        <a:lnTo>
                                          <a:pt x="3006" y="362153"/>
                                        </a:lnTo>
                                        <a:lnTo>
                                          <a:pt x="0" y="347360"/>
                                        </a:lnTo>
                                        <a:lnTo>
                                          <a:pt x="0" y="38100"/>
                                        </a:lnTo>
                                        <a:lnTo>
                                          <a:pt x="3006" y="23306"/>
                                        </a:lnTo>
                                        <a:lnTo>
                                          <a:pt x="11191" y="11191"/>
                                        </a:lnTo>
                                        <a:lnTo>
                                          <a:pt x="23306" y="3006"/>
                                        </a:lnTo>
                                        <a:lnTo>
                                          <a:pt x="38100" y="0"/>
                                        </a:lnTo>
                                        <a:lnTo>
                                          <a:pt x="703901" y="0"/>
                                        </a:lnTo>
                                        <a:lnTo>
                                          <a:pt x="718694" y="3006"/>
                                        </a:lnTo>
                                        <a:lnTo>
                                          <a:pt x="730809" y="11191"/>
                                        </a:lnTo>
                                        <a:lnTo>
                                          <a:pt x="738994" y="23306"/>
                                        </a:lnTo>
                                        <a:lnTo>
                                          <a:pt x="742001" y="38100"/>
                                        </a:lnTo>
                                        <a:lnTo>
                                          <a:pt x="742001" y="347360"/>
                                        </a:lnTo>
                                        <a:lnTo>
                                          <a:pt x="738994" y="362153"/>
                                        </a:lnTo>
                                        <a:lnTo>
                                          <a:pt x="730809" y="374268"/>
                                        </a:lnTo>
                                        <a:lnTo>
                                          <a:pt x="718694" y="382453"/>
                                        </a:lnTo>
                                        <a:lnTo>
                                          <a:pt x="703901" y="385460"/>
                                        </a:lnTo>
                                        <a:close/>
                                      </a:path>
                                    </a:pathLst>
                                  </a:custGeom>
                                  <a:solidFill>
                                    <a:srgbClr val="FDE2E2"/>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576507</wp:posOffset>
                      </wp:positionH>
                      <wp:positionV relativeFrom="paragraph">
                        <wp:posOffset>-45071</wp:posOffset>
                      </wp:positionV>
                      <wp:extent cx="742315" cy="386080"/>
                      <wp:effectExtent b="0" l="0" r="0" t="0"/>
                      <wp:wrapNone/>
                      <wp:docPr id="111"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742315" cy="386080"/>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359"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(Bắt buộc)</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A1. Duyệt Phiếu Nhập Kho</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API ghi nhận thành công dữ liệu phiếu nhập vào Database. Bảng Master Inventory tăng đúng số lượng tương ứng với từng SKU.</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12" w:lineRule="auto"/>
              <w:ind w:left="97" w:right="331"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A2. Batch/Lot &amp; Date-tracker</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Hệ thống tự động tạo mã Batch ID. Kịch bản kiểm thử (Test Case) giả lập vượt quá HSD tự động cập nhật trạng thái "Khóa".</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321" w:lineRule="auto"/>
              <w:ind w:left="97" w:right="542"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B1. Order Lifecycle (Máy trạng thái)</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API chuyển đổi trạng thái hoạt động theo chu trình khép kín, lưu vết định danh người thao tác (Actor ID) và Timestamp.</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B2. Thuật toán FEFO &amp; Concurrency</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Load Test với 2 request đồng thời vào cùng 1 lô hàng trả về 1 request thành công và 1 tự động fallback sang lô tiếp theo, không âm kho.</w:t>
            </w:r>
            <w:r w:rsidDel="00000000" w:rsidR="00000000" w:rsidRPr="00000000">
              <w:rPr>
                <w:rtl w:val="0"/>
              </w:rPr>
            </w:r>
          </w:p>
        </w:tc>
      </w:tr>
      <w:tr>
        <w:trPr>
          <w:cantSplit w:val="0"/>
          <w:trHeight w:val="765" w:hRule="atLeast"/>
          <w:tblHeader w:val="0"/>
        </w:trPr>
        <w:tc>
          <w:tcPr>
            <w:vMerge w:val="continue"/>
            <w:tcBorders>
              <w:left w:color="cad4e1" w:space="0" w:sz="6" w:val="single"/>
              <w:bottom w:color="cad4e1" w:space="0" w:sz="6" w:val="single"/>
              <w:right w:color="cad4e1" w:space="0" w:sz="6" w:val="single"/>
            </w:tcBorders>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331"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C1. Lên đơn Mobile (O2O)</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Ứng dụng lưu đơn xuống local DB (SQLite) khi mất mạng. Khôi phục mạng, Background Worker tự động đồng bộ hàng đợi lên Server.</w:t>
            </w:r>
            <w:r w:rsidDel="00000000" w:rsidR="00000000" w:rsidRPr="00000000">
              <w:rPr>
                <w:rtl w:val="0"/>
              </w:rPr>
            </w:r>
          </w:p>
        </w:tc>
      </w:tr>
      <w:tr>
        <w:trPr>
          <w:cantSplit w:val="0"/>
          <w:trHeight w:val="765" w:hRule="atLeast"/>
          <w:tblHeader w:val="0"/>
        </w:trPr>
        <w:tc>
          <w:tcPr>
            <w:vMerge w:val="restart"/>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75985"/>
                <w:sz w:val="17"/>
                <w:szCs w:val="17"/>
                <w:u w:val="none"/>
                <w:shd w:fill="auto" w:val="clear"/>
                <w:vertAlign w:val="baseline"/>
                <w:rtl w:val="0"/>
              </w:rPr>
              <w:t xml:space="preserve">NICE TO HAVE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-45070</wp:posOffset>
                      </wp:positionV>
                      <wp:extent cx="872490" cy="386080"/>
                      <wp:effectExtent b="0" l="0" r="0" t="0"/>
                      <wp:wrapNone/>
                      <wp:docPr id="94" name=""/>
                      <a:graphic>
                        <a:graphicData uri="http://schemas.microsoft.com/office/word/2010/wordprocessingGroup">
                          <wpg:wgp>
                            <wpg:cNvGrpSpPr/>
                            <wpg:grpSpPr>
                              <a:xfrm>
                                <a:off x="4909750" y="3586950"/>
                                <a:ext cx="872490" cy="386080"/>
                                <a:chOff x="4909750" y="3586950"/>
                                <a:chExt cx="872500" cy="386100"/>
                              </a:xfrm>
                            </wpg:grpSpPr>
                            <wpg:grpSp>
                              <wpg:cNvGrpSpPr/>
                              <wpg:grpSpPr>
                                <a:xfrm>
                                  <a:off x="4909755" y="3586960"/>
                                  <a:ext cx="872490" cy="386080"/>
                                  <a:chOff x="0" y="0"/>
                                  <a:chExt cx="872490" cy="386080"/>
                                </a:xfrm>
                              </wpg:grpSpPr>
                              <wps:wsp>
                                <wps:cNvSpPr/>
                                <wps:cNvPr id="3" name="Shape 3"/>
                                <wps:spPr>
                                  <a:xfrm>
                                    <a:off x="0" y="0"/>
                                    <a:ext cx="872475" cy="3860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872490" cy="386080"/>
                                  </a:xfrm>
                                  <a:custGeom>
                                    <a:rect b="b" l="l" r="r" t="t"/>
                                    <a:pathLst>
                                      <a:path extrusionOk="0" h="386080" w="872490">
                                        <a:moveTo>
                                          <a:pt x="833930" y="385460"/>
                                        </a:moveTo>
                                        <a:lnTo>
                                          <a:pt x="38100" y="385460"/>
                                        </a:lnTo>
                                        <a:lnTo>
                                          <a:pt x="23306" y="382453"/>
                                        </a:lnTo>
                                        <a:lnTo>
                                          <a:pt x="11191" y="374268"/>
                                        </a:lnTo>
                                        <a:lnTo>
                                          <a:pt x="3006" y="362153"/>
                                        </a:lnTo>
                                        <a:lnTo>
                                          <a:pt x="0" y="347360"/>
                                        </a:lnTo>
                                        <a:lnTo>
                                          <a:pt x="0" y="38100"/>
                                        </a:lnTo>
                                        <a:lnTo>
                                          <a:pt x="3006" y="23306"/>
                                        </a:lnTo>
                                        <a:lnTo>
                                          <a:pt x="11191" y="11191"/>
                                        </a:lnTo>
                                        <a:lnTo>
                                          <a:pt x="23306" y="3006"/>
                                        </a:lnTo>
                                        <a:lnTo>
                                          <a:pt x="38100" y="0"/>
                                        </a:lnTo>
                                        <a:lnTo>
                                          <a:pt x="833930" y="0"/>
                                        </a:lnTo>
                                        <a:lnTo>
                                          <a:pt x="848724" y="3006"/>
                                        </a:lnTo>
                                        <a:lnTo>
                                          <a:pt x="860838" y="11191"/>
                                        </a:lnTo>
                                        <a:lnTo>
                                          <a:pt x="869024" y="23306"/>
                                        </a:lnTo>
                                        <a:lnTo>
                                          <a:pt x="872030" y="38100"/>
                                        </a:lnTo>
                                        <a:lnTo>
                                          <a:pt x="872030" y="347360"/>
                                        </a:lnTo>
                                        <a:lnTo>
                                          <a:pt x="869024" y="362153"/>
                                        </a:lnTo>
                                        <a:lnTo>
                                          <a:pt x="860838" y="374268"/>
                                        </a:lnTo>
                                        <a:lnTo>
                                          <a:pt x="848724" y="382453"/>
                                        </a:lnTo>
                                        <a:lnTo>
                                          <a:pt x="833930" y="385460"/>
                                        </a:lnTo>
                                        <a:close/>
                                      </a:path>
                                    </a:pathLst>
                                  </a:custGeom>
                                  <a:solidFill>
                                    <a:srgbClr val="DFF2FD"/>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-45070</wp:posOffset>
                      </wp:positionV>
                      <wp:extent cx="872490" cy="386080"/>
                      <wp:effectExtent b="0" l="0" r="0" t="0"/>
                      <wp:wrapNone/>
                      <wp:docPr id="9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872490" cy="386080"/>
                              </a:xfrm>
                              <a:prstGeom prst="rect"/>
                              <a:ln/>
                            </pic:spPr>
                          </pic:pic>
                        </a:graphicData>
                      </a:graphic>
                    </wp:anchor>
                  </w:drawing>
                </mc:Fallback>
              </mc:AlternateConten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15" w:right="0" w:firstLine="0"/>
              <w:jc w:val="center"/>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75985"/>
                <w:sz w:val="17"/>
                <w:szCs w:val="17"/>
                <w:u w:val="none"/>
                <w:shd w:fill="auto" w:val="clear"/>
                <w:vertAlign w:val="baseline"/>
                <w:rtl w:val="0"/>
              </w:rPr>
              <w:t xml:space="preserve">(Mở rộng)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B3. Dashboard Tồn kho theo Lô</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Giao diện Web hiển thị biểu đồ tỷ trọng hàng cận date. Chức năng bộ lọc (Filter) theo kho/SKU hoạt động mượt mà.</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0"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C2. Xác nhận Giao hàng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API Upload hình ảnh chứng từ trả về thành công. Trạng thái đơn hàng liên đới tự động cập nhật thành "Hoàn thành".</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D1. Promotion Engine (Redis)</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Luật khuyến mãi ánh xạ lên Redis Cache. API tính toán giỏ hàng trả về kết quả định giá chính xác với độ trễ dưới 100 ms.</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1"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A3. AI Dịch thuật Nhãn phụ</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Module AI xử lý qua OCR và LLM để trả về JSON chứa đầy đủ các trường dữ liệu thành phần dinh dưỡng đã dịch chuẩn xác.</w:t>
            </w:r>
            <w:r w:rsidDel="00000000" w:rsidR="00000000" w:rsidRPr="00000000">
              <w:rPr>
                <w:rtl w:val="0"/>
              </w:rPr>
            </w:r>
          </w:p>
        </w:tc>
      </w:tr>
      <w:tr>
        <w:trPr>
          <w:cantSplit w:val="0"/>
          <w:trHeight w:val="765" w:hRule="atLeast"/>
          <w:tblHeader w:val="0"/>
        </w:trPr>
        <w:tc>
          <w:tcPr>
            <w:vMerge w:val="continue"/>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1" w:lineRule="auto"/>
              <w:ind w:left="97" w:right="331"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C3. AI Chấm điểm Trưng bày</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26" w:lineRule="auto"/>
              <w:ind w:left="98" w:right="225"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Hệ thống nhận diện đúng sản phẩm từ ảnh chụp thực tế và xuất ra % tỷ lệ diện tích trưng bày (Share of Shelf).</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1"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Đặc tả Chi tiết Luồng Nghiệp vụ &amp; Định hướng Phát triển (Roadmap)</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52920</wp:posOffset>
                </wp:positionV>
                <wp:extent cx="6489700" cy="28575"/>
                <wp:effectExtent b="0" l="0" r="0" t="0"/>
                <wp:wrapTopAndBottom distB="0" distT="0"/>
                <wp:docPr id="106" name=""/>
                <a:graphic>
                  <a:graphicData uri="http://schemas.microsoft.com/office/word/2010/wordprocessingShape">
                    <wps:wsp>
                      <wps:cNvSpPr/>
                      <wps:cNvPr id="52" name="Shape 52"/>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52920</wp:posOffset>
                </wp:positionV>
                <wp:extent cx="6489700" cy="28575"/>
                <wp:effectExtent b="0" l="0" r="0" t="0"/>
                <wp:wrapTopAndBottom distB="0" distT="0"/>
                <wp:docPr id="106" name="image19.png"/>
                <a:graphic>
                  <a:graphicData uri="http://schemas.openxmlformats.org/drawingml/2006/picture">
                    <pic:pic>
                      <pic:nvPicPr>
                        <pic:cNvPr id="0" name="image19.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es2vildcuy9s" w:id="1"/>
    <w:bookmarkEnd w:id="1"/>
    <w:p w:rsidR="00000000" w:rsidDel="00000000" w:rsidP="00000000" w:rsidRDefault="00000000" w:rsidRPr="00000000" w14:paraId="00000061">
      <w:pPr>
        <w:ind w:left="142" w:firstLine="0"/>
        <w:rPr>
          <w:rFonts w:ascii="Arial" w:cs="Arial" w:eastAsia="Arial" w:hAnsi="Arial"/>
          <w:b w:val="1"/>
          <w:bCs w:val="1"/>
          <w:sz w:val="19"/>
          <w:szCs w:val="19"/>
        </w:rPr>
      </w:pPr>
      <w:r w:rsidDel="00000000" w:rsidR="00000000" w:rsidRPr="00000000">
        <w:rPr>
          <w:rFonts w:ascii="Arial" w:cs="Arial" w:eastAsia="Arial" w:hAnsi="Arial"/>
          <w:b w:val="1"/>
          <w:bCs w:val="1"/>
          <w:color w:val="1f2836"/>
          <w:sz w:val="19"/>
          <w:szCs w:val="19"/>
          <w:rtl w:val="0"/>
        </w:rPr>
        <w:t xml:space="preserve">Phân hệ A: Quản lý Nhập Kho &amp; Danh mục (Goods Receipt &amp; PIM)</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10191.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1709"/>
        <w:gridCol w:w="8482"/>
        <w:tblGridChange w:id="0">
          <w:tblGrid>
            <w:gridCol w:w="1709"/>
            <w:gridCol w:w="8482"/>
          </w:tblGrid>
        </w:tblGridChange>
      </w:tblGrid>
      <w:tr>
        <w:trPr>
          <w:cantSplit w:val="0"/>
          <w:trHeight w:val="472" w:hRule="atLeast"/>
          <w:tblHeader w:val="0"/>
        </w:trPr>
        <w:tc>
          <w:tcPr>
            <w:shd w:fill="f0f4f9"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Luồng thực thi, Lý do &amp; Định hướng Phát triển</w:t>
            </w:r>
            <w:r w:rsidDel="00000000" w:rsidR="00000000" w:rsidRPr="00000000">
              <w:rPr>
                <w:rtl w:val="0"/>
              </w:rPr>
            </w:r>
          </w:p>
        </w:tc>
      </w:tr>
      <w:tr>
        <w:trPr>
          <w:cantSplit w:val="0"/>
          <w:trHeight w:val="3184"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6" w:lineRule="auto"/>
              <w:ind w:left="97" w:right="199"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A1. Duyệt Phiếu Nhập Kho (Goods Receipt)</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Thủ kho khởi tạo phiếu nhập trên hệ thống, đính kèm danh sách sản phẩm.</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Hệ thống tính toán và đối chiếu tổng số lượng thực nhận.</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sdt>
              <w:sdtPr>
                <w:id w:val="-1124429200"/>
                <w:tag w:val="goog_rdk_0"/>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Thủ kho xác nhận "Duyệt". Hệ thống ghi nhận dữ liệu vào Master Inventory.</w:t>
                </w:r>
              </w:sdtContent>
            </w:sdt>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167"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Thiết lập tính toàn vẹn của Master Data. Module này chứng minh năng lực thiết kế luồng dữ liệu đầu vào chuẩn xác, tạo tiền đề ràng buộc cho mọi thuật toán phía sau.</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447675"/>
                      <wp:effectExtent b="0" l="0" r="0" t="0"/>
                      <wp:wrapNone/>
                      <wp:docPr id="99" name=""/>
                      <a:graphic>
                        <a:graphicData uri="http://schemas.microsoft.com/office/word/2010/wordprocessingGroup">
                          <wpg:wgp>
                            <wpg:cNvGrpSpPr/>
                            <wpg:grpSpPr>
                              <a:xfrm>
                                <a:off x="2714875" y="3556150"/>
                                <a:ext cx="5262245" cy="447675"/>
                                <a:chOff x="2714875" y="3556150"/>
                                <a:chExt cx="5262250" cy="447700"/>
                              </a:xfrm>
                            </wpg:grpSpPr>
                            <wpg:grpSp>
                              <wpg:cNvGrpSpPr/>
                              <wpg:grpSpPr>
                                <a:xfrm>
                                  <a:off x="2714878" y="3556163"/>
                                  <a:ext cx="5262245" cy="447675"/>
                                  <a:chOff x="0" y="0"/>
                                  <a:chExt cx="5262245" cy="447675"/>
                                </a:xfrm>
                              </wpg:grpSpPr>
                              <wps:wsp>
                                <wps:cNvSpPr/>
                                <wps:cNvPr id="3" name="Shape 3"/>
                                <wps:spPr>
                                  <a:xfrm>
                                    <a:off x="0" y="0"/>
                                    <a:ext cx="52622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262245" cy="447675"/>
                                  </a:xfrm>
                                  <a:custGeom>
                                    <a:rect b="b" l="l" r="r" t="t"/>
                                    <a:pathLst>
                                      <a:path extrusionOk="0" h="447675" w="5262245">
                                        <a:moveTo>
                                          <a:pt x="5261733" y="447070"/>
                                        </a:moveTo>
                                        <a:lnTo>
                                          <a:pt x="0" y="447070"/>
                                        </a:lnTo>
                                        <a:lnTo>
                                          <a:pt x="0" y="0"/>
                                        </a:lnTo>
                                        <a:lnTo>
                                          <a:pt x="5261733" y="0"/>
                                        </a:lnTo>
                                        <a:lnTo>
                                          <a:pt x="5261733" y="447070"/>
                                        </a:lnTo>
                                        <a:close/>
                                      </a:path>
                                    </a:pathLst>
                                  </a:custGeom>
                                  <a:solidFill>
                                    <a:srgbClr val="F7F9FB"/>
                                  </a:solidFill>
                                  <a:ln>
                                    <a:noFill/>
                                  </a:ln>
                                </wps:spPr>
                                <wps:bodyPr anchorCtr="0" anchor="ctr" bIns="91425" lIns="91425" spcFirstLastPara="1" rIns="91425" wrap="square" tIns="91425">
                                  <a:noAutofit/>
                                </wps:bodyPr>
                              </wps:wsp>
                              <wps:wsp>
                                <wps:cNvSpPr/>
                                <wps:cNvPr id="35" name="Shape 35"/>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447675"/>
                      <wp:effectExtent b="0" l="0" r="0" t="0"/>
                      <wp:wrapNone/>
                      <wp:docPr id="99"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262245" cy="447675"/>
                              </a:xfrm>
                              <a:prstGeom prst="rect"/>
                              <a:ln/>
                            </pic:spPr>
                          </pic:pic>
                        </a:graphicData>
                      </a:graphic>
                    </wp:anchor>
                  </w:drawing>
                </mc:Fallback>
              </mc:AlternateConten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3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sdt>
              <w:sdtPr>
                <w:id w:val="-832873772"/>
                <w:tag w:val="goog_rdk_1"/>
              </w:sdtPr>
              <w:sdtContent>
                <w:r w:rsidDel="00000000" w:rsidR="00000000" w:rsidRPr="00000000">
                  <w:rPr>
                    <w:rFonts w:ascii="Arial" w:cs="Arial" w:eastAsia="Arial" w:hAnsi="Arial"/>
                    <w:b w:val="0"/>
                    <w:bCs w:val="0"/>
                    <w:i w:val="0"/>
                    <w:iCs w:val="0"/>
                    <w:smallCaps w:val="0"/>
                    <w:strike w:val="0"/>
                    <w:color w:val="440a0a"/>
                    <w:sz w:val="17"/>
                    <w:szCs w:val="17"/>
                    <w:u w:val="none"/>
                    <w:shd w:fill="auto" w:val="clear"/>
                    <w:vertAlign w:val="baseline"/>
                    <w:rtl w:val="0"/>
                  </w:rPr>
                  <w:t xml:space="preserve">[1] Khởi tạo DB Schema cho bảng </w:t>
                </w:r>
              </w:sdtContent>
            </w:sdt>
            <w:r w:rsidDel="00000000" w:rsidR="00000000" w:rsidRPr="00000000">
              <w:rPr>
                <w:rFonts w:ascii="Arial" w:cs="Arial" w:eastAsia="Arial" w:hAnsi="Arial"/>
                <w:b w:val="0"/>
                <w:bCs w:val="0"/>
                <w:i w:val="1"/>
                <w:iCs w:val="1"/>
                <w:smallCaps w:val="0"/>
                <w:strike w:val="0"/>
                <w:color w:val="440a0a"/>
                <w:sz w:val="17"/>
                <w:szCs w:val="17"/>
                <w:u w:val="none"/>
                <w:shd w:fill="auto" w:val="clear"/>
                <w:vertAlign w:val="baseline"/>
                <w:rtl w:val="0"/>
              </w:rPr>
              <w:t xml:space="preserve">GoodsReceipt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và </w:t>
            </w:r>
            <w:r w:rsidDel="00000000" w:rsidR="00000000" w:rsidRPr="00000000">
              <w:rPr>
                <w:rFonts w:ascii="Arial" w:cs="Arial" w:eastAsia="Arial" w:hAnsi="Arial"/>
                <w:b w:val="0"/>
                <w:bCs w:val="0"/>
                <w:i w:val="1"/>
                <w:iCs w:val="1"/>
                <w:smallCaps w:val="0"/>
                <w:strike w:val="0"/>
                <w:color w:val="440a0a"/>
                <w:sz w:val="17"/>
                <w:szCs w:val="17"/>
                <w:u w:val="none"/>
                <w:shd w:fill="auto" w:val="clear"/>
                <w:vertAlign w:val="baseline"/>
                <w:rtl w:val="0"/>
              </w:rPr>
              <w:t xml:space="preserve">Inventory</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 [2] Xây dựng RESTful API (Create, Update, Approve). [3] Khởi tạo project Frontend bằng React/Vue, tự xây dựng hệ thống component thay vì phụ thuộc vào các low-code platform như Lovable để làm chủ hoàn toàn mã nguồn và ghi điểm kỹ thuật.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780415"/>
                      <wp:effectExtent b="0" l="0" r="0" t="0"/>
                      <wp:wrapNone/>
                      <wp:docPr id="90" name=""/>
                      <a:graphic>
                        <a:graphicData uri="http://schemas.microsoft.com/office/word/2010/wordprocessingGroup">
                          <wpg:wgp>
                            <wpg:cNvGrpSpPr/>
                            <wpg:grpSpPr>
                              <a:xfrm>
                                <a:off x="2714875" y="3389775"/>
                                <a:ext cx="5262245" cy="780415"/>
                                <a:chOff x="2714875" y="3389775"/>
                                <a:chExt cx="5262250" cy="780425"/>
                              </a:xfrm>
                            </wpg:grpSpPr>
                            <wpg:grpSp>
                              <wpg:cNvGrpSpPr/>
                              <wpg:grpSpPr>
                                <a:xfrm>
                                  <a:off x="2714878" y="3389793"/>
                                  <a:ext cx="5262245" cy="780415"/>
                                  <a:chOff x="0" y="0"/>
                                  <a:chExt cx="5262245" cy="780415"/>
                                </a:xfrm>
                              </wpg:grpSpPr>
                              <wps:wsp>
                                <wps:cNvSpPr/>
                                <wps:cNvPr id="3" name="Shape 3"/>
                                <wps:spPr>
                                  <a:xfrm>
                                    <a:off x="0" y="0"/>
                                    <a:ext cx="5262225" cy="78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262245" cy="780415"/>
                                  </a:xfrm>
                                  <a:custGeom>
                                    <a:rect b="b" l="l" r="r" t="t"/>
                                    <a:pathLst>
                                      <a:path extrusionOk="0" h="780415" w="5262245">
                                        <a:moveTo>
                                          <a:pt x="5261733" y="779840"/>
                                        </a:moveTo>
                                        <a:lnTo>
                                          <a:pt x="0" y="779840"/>
                                        </a:lnTo>
                                        <a:lnTo>
                                          <a:pt x="0" y="0"/>
                                        </a:lnTo>
                                        <a:lnTo>
                                          <a:pt x="5261733" y="0"/>
                                        </a:lnTo>
                                        <a:lnTo>
                                          <a:pt x="5261733" y="779840"/>
                                        </a:lnTo>
                                        <a:close/>
                                      </a:path>
                                    </a:pathLst>
                                  </a:custGeom>
                                  <a:solidFill>
                                    <a:srgbClr val="FDF2F2"/>
                                  </a:solidFill>
                                  <a:ln>
                                    <a:noFill/>
                                  </a:ln>
                                </wps:spPr>
                                <wps:bodyPr anchorCtr="0" anchor="ctr" bIns="91425" lIns="91425" spcFirstLastPara="1" rIns="91425" wrap="square" tIns="91425">
                                  <a:noAutofit/>
                                </wps:bodyPr>
                              </wps:wsp>
                              <wps:wsp>
                                <wps:cNvSpPr/>
                                <wps:cNvPr id="11" name="Shape 11"/>
                                <wps:spPr>
                                  <a:xfrm>
                                    <a:off x="0" y="0"/>
                                    <a:ext cx="28575" cy="780415"/>
                                  </a:xfrm>
                                  <a:custGeom>
                                    <a:rect b="b" l="l" r="r" t="t"/>
                                    <a:pathLst>
                                      <a:path extrusionOk="0" h="780415" w="28575">
                                        <a:moveTo>
                                          <a:pt x="28575" y="779840"/>
                                        </a:moveTo>
                                        <a:lnTo>
                                          <a:pt x="0" y="779840"/>
                                        </a:lnTo>
                                        <a:lnTo>
                                          <a:pt x="0" y="0"/>
                                        </a:lnTo>
                                        <a:lnTo>
                                          <a:pt x="28575" y="0"/>
                                        </a:lnTo>
                                        <a:lnTo>
                                          <a:pt x="28575" y="779840"/>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780415"/>
                      <wp:effectExtent b="0" l="0" r="0" t="0"/>
                      <wp:wrapNone/>
                      <wp:docPr id="90"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262245" cy="780415"/>
                              </a:xfrm>
                              <a:prstGeom prst="rect"/>
                              <a:ln/>
                            </pic:spPr>
                          </pic:pic>
                        </a:graphicData>
                      </a:graphic>
                    </wp:anchor>
                  </w:drawing>
                </mc:Fallback>
              </mc:AlternateContent>
            </w:r>
          </w:p>
        </w:tc>
      </w:tr>
      <w:tr>
        <w:trPr>
          <w:cantSplit w:val="0"/>
          <w:trHeight w:val="508" w:hRule="atLeast"/>
          <w:tblHeader w:val="0"/>
        </w:trPr>
        <w:tc>
          <w:tcPr>
            <w:tcBorders>
              <w:bottom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72858095"/>
                <w:tag w:val="goog_rdk_2"/>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Quá trình duyệt phiếu nhập bắt buộc ràng buộc nhập liệu Hạn sử dụng (EXP Date).</w:t>
                </w:r>
              </w:sdtContent>
            </w:sdt>
            <w:r w:rsidDel="00000000" w:rsidR="00000000" w:rsidRPr="00000000">
              <w:rPr>
                <w:rtl w:val="0"/>
              </w:rPr>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sectPr>
          <w:type w:val="nextPage"/>
          <w:pgSz w:h="16840" w:w="11910" w:orient="portrait"/>
          <w:pgMar w:bottom="660" w:top="1000" w:left="708" w:right="708" w:header="0" w:footer="467"/>
        </w:sect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
          <w:szCs w:val="2"/>
          <w:u w:val="none"/>
          <w:shd w:fill="auto" w:val="clear"/>
          <w:vertAlign w:val="baseline"/>
        </w:rPr>
      </w:pPr>
      <w:r w:rsidDel="00000000" w:rsidR="00000000" w:rsidRPr="00000000">
        <w:rPr>
          <w:rtl w:val="0"/>
        </w:rPr>
      </w:r>
    </w:p>
    <w:tbl>
      <w:tblPr>
        <w:tblStyle w:val="Table4"/>
        <w:tblW w:w="10191.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1709"/>
        <w:gridCol w:w="8482"/>
        <w:tblGridChange w:id="0">
          <w:tblGrid>
            <w:gridCol w:w="1709"/>
            <w:gridCol w:w="8482"/>
          </w:tblGrid>
        </w:tblGridChange>
      </w:tblGrid>
      <w:tr>
        <w:trPr>
          <w:cantSplit w:val="0"/>
          <w:trHeight w:val="2787" w:hRule="atLeast"/>
          <w:tblHeader w:val="0"/>
        </w:trPr>
        <w:tc>
          <w:tcPr>
            <w:tcBorders>
              <w:top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312" w:lineRule="auto"/>
              <w:ind w:left="97" w:right="84"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A2. Tự động sinh Batch/Lot &amp; Date-tracker</w:t>
            </w:r>
            <w:r w:rsidDel="00000000" w:rsidR="00000000" w:rsidRPr="00000000">
              <w:rPr>
                <w:rtl w:val="0"/>
              </w:rPr>
            </w:r>
          </w:p>
        </w:tc>
        <w:tc>
          <w:tcPr>
            <w:tcBorders>
              <w:top w:color="000000" w:space="0" w:sz="0" w:val="nil"/>
            </w:tcBorders>
          </w:tcPr>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21"/>
              </w:tabs>
              <w:spacing w:after="0" w:before="2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Hệ thống tự động sinh mã Batch ID chuyên biệt theo định dạng: [SKU]-[YYMMDD].</w:t>
            </w: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8" w:line="326" w:lineRule="auto"/>
              <w:ind w:left="322" w:right="296"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Cronjob vận hành ngầm định kỳ (00:00) cập nhật trạng thái vòng đời: Bình thường -&gt; Cận Date -&gt; Hết Hạn.</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24" w:lineRule="auto"/>
              <w:ind w:left="232" w:right="167"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Minh chứng khả năng áp dụng Mô hình dữ liệu đa chiều (Multi-dimensional Data Modeling). Tính năng này bắt buộc phải có để thuật toán FEFO có thể vận hành.</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262245" cy="447675"/>
                      <wp:effectExtent b="0" l="0" r="0" t="0"/>
                      <wp:wrapNone/>
                      <wp:docPr id="97" name=""/>
                      <a:graphic>
                        <a:graphicData uri="http://schemas.microsoft.com/office/word/2010/wordprocessingGroup">
                          <wpg:wgp>
                            <wpg:cNvGrpSpPr/>
                            <wpg:grpSpPr>
                              <a:xfrm>
                                <a:off x="2714875" y="3556150"/>
                                <a:ext cx="5262245" cy="447675"/>
                                <a:chOff x="2714875" y="3556150"/>
                                <a:chExt cx="5262250" cy="447700"/>
                              </a:xfrm>
                            </wpg:grpSpPr>
                            <wpg:grpSp>
                              <wpg:cNvGrpSpPr/>
                              <wpg:grpSpPr>
                                <a:xfrm>
                                  <a:off x="2714878" y="3556163"/>
                                  <a:ext cx="5262245" cy="447675"/>
                                  <a:chOff x="0" y="0"/>
                                  <a:chExt cx="5262245" cy="447675"/>
                                </a:xfrm>
                              </wpg:grpSpPr>
                              <wps:wsp>
                                <wps:cNvSpPr/>
                                <wps:cNvPr id="3" name="Shape 3"/>
                                <wps:spPr>
                                  <a:xfrm>
                                    <a:off x="0" y="0"/>
                                    <a:ext cx="52622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262245" cy="447675"/>
                                  </a:xfrm>
                                  <a:custGeom>
                                    <a:rect b="b" l="l" r="r" t="t"/>
                                    <a:pathLst>
                                      <a:path extrusionOk="0" h="447675" w="5262245">
                                        <a:moveTo>
                                          <a:pt x="5261733" y="447070"/>
                                        </a:moveTo>
                                        <a:lnTo>
                                          <a:pt x="0" y="447070"/>
                                        </a:lnTo>
                                        <a:lnTo>
                                          <a:pt x="0" y="0"/>
                                        </a:lnTo>
                                        <a:lnTo>
                                          <a:pt x="5261733" y="0"/>
                                        </a:lnTo>
                                        <a:lnTo>
                                          <a:pt x="5261733" y="447070"/>
                                        </a:lnTo>
                                        <a:close/>
                                      </a:path>
                                    </a:pathLst>
                                  </a:custGeom>
                                  <a:solidFill>
                                    <a:srgbClr val="F7F9FB"/>
                                  </a:solidFill>
                                  <a:ln>
                                    <a:noFill/>
                                  </a:ln>
                                </wps:spPr>
                                <wps:bodyPr anchorCtr="0" anchor="ctr" bIns="91425" lIns="91425" spcFirstLastPara="1" rIns="91425" wrap="square" tIns="91425">
                                  <a:noAutofit/>
                                </wps:bodyPr>
                              </wps:wsp>
                              <wps:wsp>
                                <wps:cNvSpPr/>
                                <wps:cNvPr id="29" name="Shape 29"/>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262245" cy="447675"/>
                      <wp:effectExtent b="0" l="0" r="0" t="0"/>
                      <wp:wrapNone/>
                      <wp:docPr id="97"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262245" cy="447675"/>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53"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Viết trigger/hàm tiện ích tự động generate ID chuẩn hóa. [2] Tích hợp thư viện xử lý múi giờ đồng nhất. [3] Thiết lập module Task Scheduler (Cronjob) trên nền tảng Backend để quét và khóa các record có EXP Date &lt; Current Date.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614045"/>
                      <wp:effectExtent b="0" l="0" r="0" t="0"/>
                      <wp:wrapNone/>
                      <wp:docPr id="109" name=""/>
                      <a:graphic>
                        <a:graphicData uri="http://schemas.microsoft.com/office/word/2010/wordprocessingGroup">
                          <wpg:wgp>
                            <wpg:cNvGrpSpPr/>
                            <wpg:grpSpPr>
                              <a:xfrm>
                                <a:off x="2714875" y="3472975"/>
                                <a:ext cx="5262245" cy="614045"/>
                                <a:chOff x="2714875" y="3472975"/>
                                <a:chExt cx="5262250" cy="614050"/>
                              </a:xfrm>
                            </wpg:grpSpPr>
                            <wpg:grpSp>
                              <wpg:cNvGrpSpPr/>
                              <wpg:grpSpPr>
                                <a:xfrm>
                                  <a:off x="2714878" y="3472978"/>
                                  <a:ext cx="5262245" cy="614045"/>
                                  <a:chOff x="0" y="0"/>
                                  <a:chExt cx="5262245" cy="614045"/>
                                </a:xfrm>
                              </wpg:grpSpPr>
                              <wps:wsp>
                                <wps:cNvSpPr/>
                                <wps:cNvPr id="3" name="Shape 3"/>
                                <wps:spPr>
                                  <a:xfrm>
                                    <a:off x="0" y="0"/>
                                    <a:ext cx="526222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5262245" cy="614045"/>
                                  </a:xfrm>
                                  <a:custGeom>
                                    <a:rect b="b" l="l" r="r" t="t"/>
                                    <a:pathLst>
                                      <a:path extrusionOk="0" h="614045" w="5262245">
                                        <a:moveTo>
                                          <a:pt x="5261733" y="613455"/>
                                        </a:moveTo>
                                        <a:lnTo>
                                          <a:pt x="0" y="613455"/>
                                        </a:lnTo>
                                        <a:lnTo>
                                          <a:pt x="0" y="0"/>
                                        </a:lnTo>
                                        <a:lnTo>
                                          <a:pt x="5261733" y="0"/>
                                        </a:lnTo>
                                        <a:lnTo>
                                          <a:pt x="5261733" y="613455"/>
                                        </a:lnTo>
                                        <a:close/>
                                      </a:path>
                                    </a:pathLst>
                                  </a:custGeom>
                                  <a:solidFill>
                                    <a:srgbClr val="FDF2F2"/>
                                  </a:solidFill>
                                  <a:ln>
                                    <a:noFill/>
                                  </a:ln>
                                </wps:spPr>
                                <wps:bodyPr anchorCtr="0" anchor="ctr" bIns="91425" lIns="91425" spcFirstLastPara="1" rIns="91425" wrap="square" tIns="91425">
                                  <a:noAutofit/>
                                </wps:bodyPr>
                              </wps:wsp>
                              <wps:wsp>
                                <wps:cNvSpPr/>
                                <wps:cNvPr id="59" name="Shape 59"/>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614045"/>
                      <wp:effectExtent b="0" l="0" r="0" t="0"/>
                      <wp:wrapNone/>
                      <wp:docPr id="109"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262245" cy="614045"/>
                              </a:xfrm>
                              <a:prstGeom prst="rect"/>
                              <a:ln/>
                            </pic:spPr>
                          </pic:pic>
                        </a:graphicData>
                      </a:graphic>
                    </wp:anchor>
                  </w:drawing>
                </mc:Fallback>
              </mc:AlternateContent>
            </w:r>
          </w:p>
        </w:tc>
      </w:tr>
      <w:tr>
        <w:trPr>
          <w:cantSplit w:val="0"/>
          <w:trHeight w:val="3461"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21"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A3. AI Dịch thuật Nhãn phụ (Nice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to have)</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698740272"/>
                <w:tag w:val="goog_rdk_3"/>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Xử lý hình ảnh bao bì ngoại nhập gốc trên hệ thống.</w:t>
                </w:r>
              </w:sdtContent>
            </w:sdt>
            <w:r w:rsidDel="00000000" w:rsidR="00000000" w:rsidRPr="00000000">
              <w:rPr>
                <w:rtl w:val="0"/>
              </w:rPr>
            </w:r>
          </w:p>
          <w:p w:rsidR="00000000" w:rsidDel="00000000" w:rsidP="00000000" w:rsidRDefault="00000000" w:rsidRPr="00000000" w14:paraId="0000007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8" w:line="326" w:lineRule="auto"/>
              <w:ind w:left="322" w:right="266"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Ứng dụng API OCR trích xuất văn bản, kết hợp LLM để phân tích cấu trúc ngôn ngữ và từ vựng chuyên ngành.</w:t>
            </w:r>
            <w:r w:rsidDel="00000000" w:rsidR="00000000" w:rsidRPr="00000000">
              <w:rPr>
                <w:rtl w:val="0"/>
              </w:rPr>
            </w:r>
          </w:p>
          <w:p w:rsidR="00000000" w:rsidDel="00000000" w:rsidP="00000000" w:rsidRDefault="00000000" w:rsidRPr="00000000" w14:paraId="0000007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21"/>
              </w:tabs>
              <w:spacing w:after="0" w:before="36"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Tự động đối chiếu thành phần và xuất bản nhãn phụ tiếng Việt chuẩn quy định.</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3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Ứng dụng AI vào việc xử lý dữ liệu phi cấu trúc (Unstructured Data). Nâng tầm giá trị học thuật bằng cách tự động hóa quy trình nghiệp vụ thủ công.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447675"/>
                      <wp:effectExtent b="0" l="0" r="0" t="0"/>
                      <wp:wrapNone/>
                      <wp:docPr id="104" name=""/>
                      <a:graphic>
                        <a:graphicData uri="http://schemas.microsoft.com/office/word/2010/wordprocessingGroup">
                          <wpg:wgp>
                            <wpg:cNvGrpSpPr/>
                            <wpg:grpSpPr>
                              <a:xfrm>
                                <a:off x="2714875" y="3556150"/>
                                <a:ext cx="5262245" cy="447675"/>
                                <a:chOff x="2714875" y="3556150"/>
                                <a:chExt cx="5262250" cy="447700"/>
                              </a:xfrm>
                            </wpg:grpSpPr>
                            <wpg:grpSp>
                              <wpg:cNvGrpSpPr/>
                              <wpg:grpSpPr>
                                <a:xfrm>
                                  <a:off x="2714878" y="3556163"/>
                                  <a:ext cx="5262245" cy="447675"/>
                                  <a:chOff x="0" y="0"/>
                                  <a:chExt cx="5262245" cy="447675"/>
                                </a:xfrm>
                              </wpg:grpSpPr>
                              <wps:wsp>
                                <wps:cNvSpPr/>
                                <wps:cNvPr id="3" name="Shape 3"/>
                                <wps:spPr>
                                  <a:xfrm>
                                    <a:off x="0" y="0"/>
                                    <a:ext cx="52622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5262245" cy="447675"/>
                                  </a:xfrm>
                                  <a:custGeom>
                                    <a:rect b="b" l="l" r="r" t="t"/>
                                    <a:pathLst>
                                      <a:path extrusionOk="0" h="447675" w="5262245">
                                        <a:moveTo>
                                          <a:pt x="5261733" y="447070"/>
                                        </a:moveTo>
                                        <a:lnTo>
                                          <a:pt x="0" y="447070"/>
                                        </a:lnTo>
                                        <a:lnTo>
                                          <a:pt x="0" y="0"/>
                                        </a:lnTo>
                                        <a:lnTo>
                                          <a:pt x="5261733" y="0"/>
                                        </a:lnTo>
                                        <a:lnTo>
                                          <a:pt x="5261733" y="447070"/>
                                        </a:lnTo>
                                        <a:close/>
                                      </a:path>
                                    </a:pathLst>
                                  </a:custGeom>
                                  <a:solidFill>
                                    <a:srgbClr val="F7F9FB"/>
                                  </a:solidFill>
                                  <a:ln>
                                    <a:noFill/>
                                  </a:ln>
                                </wps:spPr>
                                <wps:bodyPr anchorCtr="0" anchor="ctr" bIns="91425" lIns="91425" spcFirstLastPara="1" rIns="91425" wrap="square" tIns="91425">
                                  <a:noAutofit/>
                                </wps:bodyPr>
                              </wps:wsp>
                              <wps:wsp>
                                <wps:cNvSpPr/>
                                <wps:cNvPr id="48" name="Shape 48"/>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447675"/>
                      <wp:effectExtent b="0" l="0" r="0" t="0"/>
                      <wp:wrapNone/>
                      <wp:docPr id="104"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5262245" cy="447675"/>
                              </a:xfrm>
                              <a:prstGeom prst="rect"/>
                              <a:ln/>
                            </pic:spPr>
                          </pic:pic>
                        </a:graphicData>
                      </a:graphic>
                    </wp:anchor>
                  </w:drawing>
                </mc:Fallback>
              </mc:AlternateConten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Tích hợp Cloud Vision API cho khâu trích xuất thô (OCR). [2] Viết Prompt chuẩn kỹ thuật gửi sang LLM (Gemini/OpenAI) để nhận diện các cấu trúc ngữ pháp phức tạp</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780415"/>
                      <wp:effectExtent b="0" l="0" r="0" t="0"/>
                      <wp:wrapNone/>
                      <wp:docPr id="100" name=""/>
                      <a:graphic>
                        <a:graphicData uri="http://schemas.microsoft.com/office/word/2010/wordprocessingGroup">
                          <wpg:wgp>
                            <wpg:cNvGrpSpPr/>
                            <wpg:grpSpPr>
                              <a:xfrm>
                                <a:off x="2714875" y="3389775"/>
                                <a:ext cx="5262245" cy="780415"/>
                                <a:chOff x="2714875" y="3389775"/>
                                <a:chExt cx="5262250" cy="780425"/>
                              </a:xfrm>
                            </wpg:grpSpPr>
                            <wpg:grpSp>
                              <wpg:cNvGrpSpPr/>
                              <wpg:grpSpPr>
                                <a:xfrm>
                                  <a:off x="2714878" y="3389793"/>
                                  <a:ext cx="5262245" cy="780415"/>
                                  <a:chOff x="0" y="0"/>
                                  <a:chExt cx="5262245" cy="780415"/>
                                </a:xfrm>
                              </wpg:grpSpPr>
                              <wps:wsp>
                                <wps:cNvSpPr/>
                                <wps:cNvPr id="3" name="Shape 3"/>
                                <wps:spPr>
                                  <a:xfrm>
                                    <a:off x="0" y="0"/>
                                    <a:ext cx="5262225" cy="78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5262245" cy="780415"/>
                                  </a:xfrm>
                                  <a:custGeom>
                                    <a:rect b="b" l="l" r="r" t="t"/>
                                    <a:pathLst>
                                      <a:path extrusionOk="0" h="780415" w="5262245">
                                        <a:moveTo>
                                          <a:pt x="5261733" y="779840"/>
                                        </a:moveTo>
                                        <a:lnTo>
                                          <a:pt x="0" y="779840"/>
                                        </a:lnTo>
                                        <a:lnTo>
                                          <a:pt x="0" y="0"/>
                                        </a:lnTo>
                                        <a:lnTo>
                                          <a:pt x="5261733" y="0"/>
                                        </a:lnTo>
                                        <a:lnTo>
                                          <a:pt x="5261733" y="779840"/>
                                        </a:lnTo>
                                        <a:close/>
                                      </a:path>
                                    </a:pathLst>
                                  </a:custGeom>
                                  <a:solidFill>
                                    <a:srgbClr val="FDF2F2"/>
                                  </a:solidFill>
                                  <a:ln>
                                    <a:noFill/>
                                  </a:ln>
                                </wps:spPr>
                                <wps:bodyPr anchorCtr="0" anchor="ctr" bIns="91425" lIns="91425" spcFirstLastPara="1" rIns="91425" wrap="square" tIns="91425">
                                  <a:noAutofit/>
                                </wps:bodyPr>
                              </wps:wsp>
                              <wps:wsp>
                                <wps:cNvSpPr/>
                                <wps:cNvPr id="38" name="Shape 38"/>
                                <wps:spPr>
                                  <a:xfrm>
                                    <a:off x="0" y="0"/>
                                    <a:ext cx="28575" cy="780415"/>
                                  </a:xfrm>
                                  <a:custGeom>
                                    <a:rect b="b" l="l" r="r" t="t"/>
                                    <a:pathLst>
                                      <a:path extrusionOk="0" h="780415" w="28575">
                                        <a:moveTo>
                                          <a:pt x="28575" y="779840"/>
                                        </a:moveTo>
                                        <a:lnTo>
                                          <a:pt x="0" y="779840"/>
                                        </a:lnTo>
                                        <a:lnTo>
                                          <a:pt x="0" y="0"/>
                                        </a:lnTo>
                                        <a:lnTo>
                                          <a:pt x="28575" y="0"/>
                                        </a:lnTo>
                                        <a:lnTo>
                                          <a:pt x="28575" y="779840"/>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262245" cy="780415"/>
                      <wp:effectExtent b="0" l="0" r="0" t="0"/>
                      <wp:wrapNone/>
                      <wp:docPr id="100"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5262245" cy="780415"/>
                              </a:xfrm>
                              <a:prstGeom prst="rect"/>
                              <a:ln/>
                            </pic:spPr>
                          </pic:pic>
                        </a:graphicData>
                      </a:graphic>
                    </wp:anchor>
                  </w:drawing>
                </mc:Fallback>
              </mc:AlternateConten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326" w:lineRule="auto"/>
              <w:ind w:left="232" w:right="167"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(tương đương chuẩn N5-N1 trong các giáo trình ngôn ngữ). [3] Parsing chuỗi JSON trả về và binding trực tiếp vào form duyệt của Admin.</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9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60" w:top="800" w:left="708" w:right="708" w:header="0" w:footer="467"/>
        </w:sectPr>
      </w:pPr>
      <w:r w:rsidDel="00000000" w:rsidR="00000000" w:rsidRPr="00000000">
        <w:rPr>
          <w:rtl w:val="0"/>
        </w:rPr>
      </w:r>
    </w:p>
    <w:bookmarkStart w:colFirst="0" w:colLast="0" w:name="bookmark=id.tzk4k8sjdock" w:id="2"/>
    <w:bookmarkEnd w:id="2"/>
    <w:p w:rsidR="00000000" w:rsidDel="00000000" w:rsidP="00000000" w:rsidRDefault="00000000" w:rsidRPr="00000000" w14:paraId="00000082">
      <w:pPr>
        <w:spacing w:before="103" w:lineRule="auto"/>
        <w:ind w:left="142" w:firstLine="0"/>
        <w:rPr>
          <w:rFonts w:ascii="Arial" w:cs="Arial" w:eastAsia="Arial" w:hAnsi="Arial"/>
          <w:b w:val="1"/>
          <w:bCs w:val="1"/>
          <w:sz w:val="19"/>
          <w:szCs w:val="19"/>
        </w:rPr>
      </w:pPr>
      <w:r w:rsidDel="00000000" w:rsidR="00000000" w:rsidRPr="00000000">
        <w:rPr>
          <w:rFonts w:ascii="Arial" w:cs="Arial" w:eastAsia="Arial" w:hAnsi="Arial"/>
          <w:b w:val="1"/>
          <w:bCs w:val="1"/>
          <w:color w:val="1f2836"/>
          <w:sz w:val="19"/>
          <w:szCs w:val="19"/>
          <w:rtl w:val="0"/>
        </w:rPr>
        <w:t xml:space="preserve">Phân hệ B: Quản lý Đơn hàng &amp; Tồn kho thông minh (Order &amp; Inventory)</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189.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2099"/>
        <w:gridCol w:w="8090"/>
        <w:tblGridChange w:id="0">
          <w:tblGrid>
            <w:gridCol w:w="2099"/>
            <w:gridCol w:w="8090"/>
          </w:tblGrid>
        </w:tblGridChange>
      </w:tblGrid>
      <w:tr>
        <w:trPr>
          <w:cantSplit w:val="0"/>
          <w:trHeight w:val="472" w:hRule="atLeast"/>
          <w:tblHeader w:val="0"/>
        </w:trPr>
        <w:tc>
          <w:tcPr>
            <w:shd w:fill="f0f4f9" w:val="clea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Luồng thực thi, Lý do &amp; Định hướng Phát triển</w:t>
            </w:r>
            <w:r w:rsidDel="00000000" w:rsidR="00000000" w:rsidRPr="00000000">
              <w:rPr>
                <w:rtl w:val="0"/>
              </w:rPr>
            </w:r>
          </w:p>
        </w:tc>
      </w:tr>
      <w:tr>
        <w:trPr>
          <w:cantSplit w:val="0"/>
          <w:trHeight w:val="3244" w:hRule="atLeast"/>
          <w:tblHeader w:val="0"/>
        </w:trPr>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6"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B1. Luồng Trạng thái Đơn hàng (Order Lifecycle)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Sales khởi tạo đơn -&gt; Trạng thái </w:t>
            </w: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[Chờ duyệt]</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761498270"/>
                <w:tag w:val="goog_rdk_4"/>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Admin kiểm duyệt -&gt; Trạng thái </w:t>
                </w:r>
              </w:sdtContent>
            </w:sdt>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[Đã xác nhận]</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1149694444"/>
                <w:tag w:val="goog_rdk_5"/>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Thủ kho tiến hành xuất kho -&gt; Trạng thái </w:t>
                </w:r>
              </w:sdtContent>
            </w:sdt>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[Đã xuất kho]</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sdt>
              <w:sdtPr>
                <w:id w:val="-1387018255"/>
                <w:tag w:val="goog_rdk_6"/>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4: Xác nhận hoàn tất giao nhận -&gt; Trạng thái </w:t>
                </w:r>
              </w:sdtContent>
            </w:sdt>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[Hoàn thành]</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Hiện thực hóa Design Pattern "State Machine" vào luồng nghiệp vụ, đảm bảo phân quyền truy cập (Role-based Access Control) nghiêm ngặt giữa các thực thể hệ thống.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112" name=""/>
                      <a:graphic>
                        <a:graphicData uri="http://schemas.microsoft.com/office/word/2010/wordprocessingGroup">
                          <wpg:wgp>
                            <wpg:cNvGrpSpPr/>
                            <wpg:grpSpPr>
                              <a:xfrm>
                                <a:off x="2839000" y="3556150"/>
                                <a:ext cx="5013960" cy="447675"/>
                                <a:chOff x="2839000" y="3556150"/>
                                <a:chExt cx="5013975" cy="447700"/>
                              </a:xfrm>
                            </wpg:grpSpPr>
                            <wpg:grpSp>
                              <wpg:cNvGrpSpPr/>
                              <wpg:grpSpPr>
                                <a:xfrm>
                                  <a:off x="2839020" y="3556163"/>
                                  <a:ext cx="5013960" cy="447675"/>
                                  <a:chOff x="0" y="0"/>
                                  <a:chExt cx="5013960" cy="447675"/>
                                </a:xfrm>
                              </wpg:grpSpPr>
                              <wps:wsp>
                                <wps:cNvSpPr/>
                                <wps:cNvPr id="3" name="Shape 3"/>
                                <wps:spPr>
                                  <a:xfrm>
                                    <a:off x="0" y="0"/>
                                    <a:ext cx="50139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6" name="Shape 66"/>
                                <wps:spPr>
                                  <a:xfrm>
                                    <a:off x="0" y="0"/>
                                    <a:ext cx="5013960" cy="447675"/>
                                  </a:xfrm>
                                  <a:custGeom>
                                    <a:rect b="b" l="l" r="r" t="t"/>
                                    <a:pathLst>
                                      <a:path extrusionOk="0" h="447675" w="5013960">
                                        <a:moveTo>
                                          <a:pt x="5013630" y="447070"/>
                                        </a:moveTo>
                                        <a:lnTo>
                                          <a:pt x="0" y="447070"/>
                                        </a:lnTo>
                                        <a:lnTo>
                                          <a:pt x="0" y="0"/>
                                        </a:lnTo>
                                        <a:lnTo>
                                          <a:pt x="5013630" y="0"/>
                                        </a:lnTo>
                                        <a:lnTo>
                                          <a:pt x="5013630" y="447070"/>
                                        </a:lnTo>
                                        <a:close/>
                                      </a:path>
                                    </a:pathLst>
                                  </a:custGeom>
                                  <a:solidFill>
                                    <a:srgbClr val="F7F9FB"/>
                                  </a:solidFill>
                                  <a:ln>
                                    <a:noFill/>
                                  </a:ln>
                                </wps:spPr>
                                <wps:bodyPr anchorCtr="0" anchor="ctr" bIns="91425" lIns="91425" spcFirstLastPara="1" rIns="91425" wrap="square" tIns="91425">
                                  <a:noAutofit/>
                                </wps:bodyPr>
                              </wps:wsp>
                              <wps:wsp>
                                <wps:cNvSpPr/>
                                <wps:cNvPr id="67" name="Shape 67"/>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112"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013960" cy="447675"/>
                              </a:xfrm>
                              <a:prstGeom prst="rect"/>
                              <a:ln/>
                            </pic:spPr>
                          </pic:pic>
                        </a:graphicData>
                      </a:graphic>
                    </wp:anchor>
                  </w:drawing>
                </mc:Fallback>
              </mc:AlternateConten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Định nghĩa bộ Enum khép kín cho Order Status. [2] Xây dựng middleware xác thực JWT và kiểm tra Role tương ứng cho từng Endpoint đổi trạng thái. [3] Áp dụng Event-driven để thông báo (Notification) giữa các Role.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98" name=""/>
                      <a:graphic>
                        <a:graphicData uri="http://schemas.microsoft.com/office/word/2010/wordprocessingGroup">
                          <wpg:wgp>
                            <wpg:cNvGrpSpPr/>
                            <wpg:grpSpPr>
                              <a:xfrm>
                                <a:off x="2839000" y="3472975"/>
                                <a:ext cx="5013960" cy="614045"/>
                                <a:chOff x="2839000" y="3472975"/>
                                <a:chExt cx="5013975" cy="614050"/>
                              </a:xfrm>
                            </wpg:grpSpPr>
                            <wpg:grpSp>
                              <wpg:cNvGrpSpPr/>
                              <wpg:grpSpPr>
                                <a:xfrm>
                                  <a:off x="2839020" y="3472978"/>
                                  <a:ext cx="5013960" cy="614045"/>
                                  <a:chOff x="0" y="0"/>
                                  <a:chExt cx="5013960" cy="614045"/>
                                </a:xfrm>
                              </wpg:grpSpPr>
                              <wps:wsp>
                                <wps:cNvSpPr/>
                                <wps:cNvPr id="3" name="Shape 3"/>
                                <wps:spPr>
                                  <a:xfrm>
                                    <a:off x="0" y="0"/>
                                    <a:ext cx="501395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0" y="0"/>
                                    <a:ext cx="5013960" cy="614045"/>
                                  </a:xfrm>
                                  <a:custGeom>
                                    <a:rect b="b" l="l" r="r" t="t"/>
                                    <a:pathLst>
                                      <a:path extrusionOk="0" h="614045" w="5013960">
                                        <a:moveTo>
                                          <a:pt x="5013630" y="613455"/>
                                        </a:moveTo>
                                        <a:lnTo>
                                          <a:pt x="0" y="613455"/>
                                        </a:lnTo>
                                        <a:lnTo>
                                          <a:pt x="0" y="0"/>
                                        </a:lnTo>
                                        <a:lnTo>
                                          <a:pt x="5013630" y="0"/>
                                        </a:lnTo>
                                        <a:lnTo>
                                          <a:pt x="5013630" y="613455"/>
                                        </a:lnTo>
                                        <a:close/>
                                      </a:path>
                                    </a:pathLst>
                                  </a:custGeom>
                                  <a:solidFill>
                                    <a:srgbClr val="FDF2F2"/>
                                  </a:solidFill>
                                  <a:ln>
                                    <a:noFill/>
                                  </a:ln>
                                </wps:spPr>
                                <wps:bodyPr anchorCtr="0" anchor="ctr" bIns="91425" lIns="91425" spcFirstLastPara="1" rIns="91425" wrap="square" tIns="91425">
                                  <a:noAutofit/>
                                </wps:bodyPr>
                              </wps:wsp>
                              <wps:wsp>
                                <wps:cNvSpPr/>
                                <wps:cNvPr id="32" name="Shape 32"/>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98"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013960" cy="614045"/>
                              </a:xfrm>
                              <a:prstGeom prst="rect"/>
                              <a:ln/>
                            </pic:spPr>
                          </pic:pic>
                        </a:graphicData>
                      </a:graphic>
                    </wp:anchor>
                  </w:drawing>
                </mc:Fallback>
              </mc:AlternateContent>
            </w:r>
          </w:p>
        </w:tc>
      </w:tr>
      <w:tr>
        <w:trPr>
          <w:cantSplit w:val="0"/>
          <w:trHeight w:val="3777"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21" w:lineRule="auto"/>
              <w:ind w:left="97" w:right="116"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B2. Thuật toán Ép Xuất kho FEFO</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Event Listener nhận tín hiệu đơn hàng </w:t>
            </w: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[Đã xác nhận]</w:t>
            </w: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802305856"/>
                <w:tag w:val="goog_rdk_7"/>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Truy vấn danh sách Batch ID hợp lệ, sắp xếp ưu tiên theo Ngày hết hạn (Ascending).</w:t>
                </w:r>
              </w:sdtContent>
            </w:sdt>
            <w:r w:rsidDel="00000000" w:rsidR="00000000" w:rsidRPr="00000000">
              <w:rPr>
                <w:rtl w:val="0"/>
              </w:rPr>
            </w:r>
          </w:p>
          <w:p w:rsidR="00000000" w:rsidDel="00000000" w:rsidP="00000000" w:rsidRDefault="00000000" w:rsidRPr="00000000" w14:paraId="0000009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9" w:line="326" w:lineRule="auto"/>
              <w:ind w:left="322" w:right="315"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Thực thi trừ dồn số lượng. Tự động chuyển dịch sang Batch tiếp theo nếu lô hiện tại cạn kiệt.</w:t>
            </w:r>
            <w:r w:rsidDel="00000000" w:rsidR="00000000" w:rsidRPr="00000000">
              <w:rPr>
                <w:rtl w:val="0"/>
              </w:rPr>
            </w:r>
          </w:p>
          <w:p w:rsidR="00000000" w:rsidDel="00000000" w:rsidP="00000000" w:rsidRDefault="00000000" w:rsidRPr="00000000" w14:paraId="0000009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321"/>
              </w:tabs>
              <w:spacing w:after="0" w:before="35" w:line="240" w:lineRule="auto"/>
              <w:ind w:left="321" w:right="0" w:hanging="112"/>
              <w:jc w:val="left"/>
              <w:rPr>
                <w:smallCaps w:val="0"/>
                <w:strike w:val="0"/>
                <w:u w:val="none"/>
                <w:shd w:fill="auto" w:val="clear"/>
              </w:rPr>
            </w:pPr>
            <w:sdt>
              <w:sdtPr>
                <w:id w:val="-1101279574"/>
                <w:tag w:val="goog_rdk_8"/>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4: Kích hoạt Optimistic Locking (version tracking) trong quá trình cập nhật Database.</w:t>
                </w:r>
              </w:sdtContent>
            </w:sdt>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2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Đây là trọng tâm thuật toán của đồ án. Giải quyết đồng thời nghiệp vụ giảm tỷ lệ hủy hàng và bài toán kỹ thuật phức tạp: Xử lý tương tranh (Concurrency) trong hệ thống phân tán.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96" name=""/>
                      <a:graphic>
                        <a:graphicData uri="http://schemas.microsoft.com/office/word/2010/wordprocessingGroup">
                          <wpg:wgp>
                            <wpg:cNvGrpSpPr/>
                            <wpg:grpSpPr>
                              <a:xfrm>
                                <a:off x="2839000" y="3556150"/>
                                <a:ext cx="5013960" cy="447675"/>
                                <a:chOff x="2839000" y="3556150"/>
                                <a:chExt cx="5013975" cy="447700"/>
                              </a:xfrm>
                            </wpg:grpSpPr>
                            <wpg:grpSp>
                              <wpg:cNvGrpSpPr/>
                              <wpg:grpSpPr>
                                <a:xfrm>
                                  <a:off x="2839020" y="3556163"/>
                                  <a:ext cx="5013960" cy="447675"/>
                                  <a:chOff x="0" y="0"/>
                                  <a:chExt cx="5013960" cy="447675"/>
                                </a:xfrm>
                              </wpg:grpSpPr>
                              <wps:wsp>
                                <wps:cNvSpPr/>
                                <wps:cNvPr id="3" name="Shape 3"/>
                                <wps:spPr>
                                  <a:xfrm>
                                    <a:off x="0" y="0"/>
                                    <a:ext cx="50139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0" y="0"/>
                                    <a:ext cx="5013960" cy="447675"/>
                                  </a:xfrm>
                                  <a:custGeom>
                                    <a:rect b="b" l="l" r="r" t="t"/>
                                    <a:pathLst>
                                      <a:path extrusionOk="0" h="447675" w="5013960">
                                        <a:moveTo>
                                          <a:pt x="5013630" y="447070"/>
                                        </a:moveTo>
                                        <a:lnTo>
                                          <a:pt x="0" y="447070"/>
                                        </a:lnTo>
                                        <a:lnTo>
                                          <a:pt x="0" y="0"/>
                                        </a:lnTo>
                                        <a:lnTo>
                                          <a:pt x="5013630" y="0"/>
                                        </a:lnTo>
                                        <a:lnTo>
                                          <a:pt x="5013630" y="447070"/>
                                        </a:lnTo>
                                        <a:close/>
                                      </a:path>
                                    </a:pathLst>
                                  </a:custGeom>
                                  <a:solidFill>
                                    <a:srgbClr val="F7F9FB"/>
                                  </a:solidFill>
                                  <a:ln>
                                    <a:noFill/>
                                  </a:ln>
                                </wps:spPr>
                                <wps:bodyPr anchorCtr="0" anchor="ctr" bIns="91425" lIns="91425" spcFirstLastPara="1" rIns="91425" wrap="square" tIns="91425">
                                  <a:noAutofit/>
                                </wps:bodyPr>
                              </wps:wsp>
                              <wps:wsp>
                                <wps:cNvSpPr/>
                                <wps:cNvPr id="26" name="Shape 26"/>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447675"/>
                      <wp:effectExtent b="0" l="0" r="0" t="0"/>
                      <wp:wrapNone/>
                      <wp:docPr id="96"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013960" cy="447675"/>
                              </a:xfrm>
                              <a:prstGeom prst="rect"/>
                              <a:ln/>
                            </pic:spPr>
                          </pic:pic>
                        </a:graphicData>
                      </a:graphic>
                    </wp:anchor>
                  </w:drawing>
                </mc:Fallback>
              </mc:AlternateConten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Code thuật toán đệ quy/vòng lặp để trừ dần tồn kho đa lô.</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775970"/>
                      <wp:effectExtent b="0" l="0" r="0" t="0"/>
                      <wp:wrapNone/>
                      <wp:docPr id="113" name=""/>
                      <a:graphic>
                        <a:graphicData uri="http://schemas.microsoft.com/office/word/2010/wordprocessingGroup">
                          <wpg:wgp>
                            <wpg:cNvGrpSpPr/>
                            <wpg:grpSpPr>
                              <a:xfrm>
                                <a:off x="2839000" y="3392000"/>
                                <a:ext cx="5013960" cy="775970"/>
                                <a:chOff x="2839000" y="3392000"/>
                                <a:chExt cx="5013975" cy="775975"/>
                              </a:xfrm>
                            </wpg:grpSpPr>
                            <wpg:grpSp>
                              <wpg:cNvGrpSpPr/>
                              <wpg:grpSpPr>
                                <a:xfrm>
                                  <a:off x="2839020" y="3392015"/>
                                  <a:ext cx="5013960" cy="775970"/>
                                  <a:chOff x="0" y="0"/>
                                  <a:chExt cx="5013960" cy="775970"/>
                                </a:xfrm>
                              </wpg:grpSpPr>
                              <wps:wsp>
                                <wps:cNvSpPr/>
                                <wps:cNvPr id="3" name="Shape 3"/>
                                <wps:spPr>
                                  <a:xfrm>
                                    <a:off x="0" y="0"/>
                                    <a:ext cx="5013950" cy="775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5013960" cy="775970"/>
                                  </a:xfrm>
                                  <a:custGeom>
                                    <a:rect b="b" l="l" r="r" t="t"/>
                                    <a:pathLst>
                                      <a:path extrusionOk="0" h="775970" w="5013960">
                                        <a:moveTo>
                                          <a:pt x="5013630" y="775380"/>
                                        </a:moveTo>
                                        <a:lnTo>
                                          <a:pt x="0" y="775380"/>
                                        </a:lnTo>
                                        <a:lnTo>
                                          <a:pt x="0" y="0"/>
                                        </a:lnTo>
                                        <a:lnTo>
                                          <a:pt x="5013630" y="0"/>
                                        </a:lnTo>
                                        <a:lnTo>
                                          <a:pt x="5013630" y="775380"/>
                                        </a:lnTo>
                                        <a:close/>
                                      </a:path>
                                    </a:pathLst>
                                  </a:custGeom>
                                  <a:solidFill>
                                    <a:srgbClr val="FDF2F2"/>
                                  </a:solidFill>
                                  <a:ln>
                                    <a:noFill/>
                                  </a:ln>
                                </wps:spPr>
                                <wps:bodyPr anchorCtr="0" anchor="ctr" bIns="91425" lIns="91425" spcFirstLastPara="1" rIns="91425" wrap="square" tIns="91425">
                                  <a:noAutofit/>
                                </wps:bodyPr>
                              </wps:wsp>
                              <wps:wsp>
                                <wps:cNvSpPr/>
                                <wps:cNvPr id="70" name="Shape 70"/>
                                <wps:spPr>
                                  <a:xfrm>
                                    <a:off x="0" y="0"/>
                                    <a:ext cx="28575" cy="775970"/>
                                  </a:xfrm>
                                  <a:custGeom>
                                    <a:rect b="b" l="l" r="r" t="t"/>
                                    <a:pathLst>
                                      <a:path extrusionOk="0" h="775970" w="28575">
                                        <a:moveTo>
                                          <a:pt x="28575" y="775380"/>
                                        </a:moveTo>
                                        <a:lnTo>
                                          <a:pt x="0" y="775380"/>
                                        </a:lnTo>
                                        <a:lnTo>
                                          <a:pt x="0" y="0"/>
                                        </a:lnTo>
                                        <a:lnTo>
                                          <a:pt x="28575" y="0"/>
                                        </a:lnTo>
                                        <a:lnTo>
                                          <a:pt x="28575" y="775380"/>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775970"/>
                      <wp:effectExtent b="0" l="0" r="0" t="0"/>
                      <wp:wrapNone/>
                      <wp:docPr id="113"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013960" cy="775970"/>
                              </a:xfrm>
                              <a:prstGeom prst="rect"/>
                              <a:ln/>
                            </pic:spPr>
                          </pic:pic>
                        </a:graphicData>
                      </a:graphic>
                    </wp:anchor>
                  </w:drawing>
                </mc:Fallback>
              </mc:AlternateConten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321" w:lineRule="auto"/>
              <w:ind w:left="232" w:right="24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sdt>
              <w:sdtPr>
                <w:id w:val="-635293479"/>
                <w:tag w:val="goog_rdk_9"/>
              </w:sdtPr>
              <w:sdtContent>
                <w:r w:rsidDel="00000000" w:rsidR="00000000" w:rsidRPr="00000000">
                  <w:rPr>
                    <w:rFonts w:ascii="Arial" w:cs="Arial" w:eastAsia="Arial" w:hAnsi="Arial"/>
                    <w:b w:val="0"/>
                    <w:bCs w:val="0"/>
                    <w:i w:val="0"/>
                    <w:iCs w:val="0"/>
                    <w:smallCaps w:val="0"/>
                    <w:strike w:val="0"/>
                    <w:color w:val="440a0a"/>
                    <w:sz w:val="17"/>
                    <w:szCs w:val="17"/>
                    <w:u w:val="none"/>
                    <w:shd w:fill="auto" w:val="clear"/>
                    <w:vertAlign w:val="baseline"/>
                    <w:rtl w:val="0"/>
                  </w:rPr>
                  <w:t xml:space="preserve">[2] Bổ sung column </w:t>
                </w:r>
              </w:sdtContent>
            </w:sdt>
            <w:r w:rsidDel="00000000" w:rsidR="00000000" w:rsidRPr="00000000">
              <w:rPr>
                <w:rFonts w:ascii="Arial" w:cs="Arial" w:eastAsia="Arial" w:hAnsi="Arial"/>
                <w:b w:val="0"/>
                <w:bCs w:val="0"/>
                <w:i w:val="1"/>
                <w:iCs w:val="1"/>
                <w:smallCaps w:val="0"/>
                <w:strike w:val="0"/>
                <w:color w:val="440a0a"/>
                <w:sz w:val="17"/>
                <w:szCs w:val="17"/>
                <w:u w:val="none"/>
                <w:shd w:fill="auto" w:val="clear"/>
                <w:vertAlign w:val="baseline"/>
                <w:rtl w:val="0"/>
              </w:rPr>
              <w:t xml:space="preserve">@Version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vào Entity để cấu hình Optimistic Locking. [3] Thiết lập kịch bản JMeter/K6 bắn 100 requests đồng thời vào 1 lô hàng để chứng minh hệ thống không bị lỗi Data Anomaly.</w:t>
            </w:r>
            <w:r w:rsidDel="00000000" w:rsidR="00000000" w:rsidRPr="00000000">
              <w:rPr>
                <w:rtl w:val="0"/>
              </w:rPr>
            </w:r>
          </w:p>
        </w:tc>
      </w:tr>
      <w:tr>
        <w:trPr>
          <w:cantSplit w:val="0"/>
          <w:trHeight w:val="3199"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97" w:right="305" w:firstLine="0"/>
              <w:jc w:val="both"/>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B3. Dashboard Tồn kho theo Lô (Batch/Lot)</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634880829"/>
                <w:tag w:val="goog_rdk_10"/>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Hệ thống tổng hợp dữ liệu (Aggregate) từ bảng phân bổ Batch/Lot.</w:t>
                </w:r>
              </w:sdtContent>
            </w:sdt>
            <w:r w:rsidDel="00000000" w:rsidR="00000000" w:rsidRPr="00000000">
              <w:rPr>
                <w:rtl w:val="0"/>
              </w:rPr>
            </w:r>
          </w:p>
          <w:p w:rsidR="00000000" w:rsidDel="00000000" w:rsidP="00000000" w:rsidRDefault="00000000" w:rsidRPr="00000000" w14:paraId="000000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1266601154"/>
                <w:tag w:val="goog_rdk_11"/>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Xử lý và tính toán tỷ trọng hàng cận date so với tổng tồnkho.</w:t>
                </w:r>
              </w:sdtContent>
            </w:sdt>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9" w:line="326" w:lineRule="auto"/>
              <w:ind w:left="322" w:right="467" w:hanging="113.99999999999999"/>
              <w:jc w:val="left"/>
              <w:rPr>
                <w:smallCaps w:val="0"/>
                <w:strike w:val="0"/>
                <w:u w:val="none"/>
                <w:shd w:fill="auto" w:val="clear"/>
              </w:rPr>
            </w:pPr>
            <w:sdt>
              <w:sdtPr>
                <w:id w:val="-245870338"/>
                <w:tag w:val="goog_rdk_12"/>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Trực quan hóa dữ liệu thông qua Bar Chart và Datatable cảnh báo theo từng SKU, Batch ID, ngày nhập và HSD.</w:t>
                </w:r>
              </w:sdtContent>
            </w:sdt>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24" w:lineRule="auto"/>
              <w:ind w:left="232" w:right="228"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Minh chứng khả năng Trực quan hóa dữ liệu (Data Visualization). Tính năng này là đầu ra thiết yếu để ban quản trị đánh giá tính hiệu quả thực tế của thuật toán FEFO.</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013960" cy="447675"/>
                      <wp:effectExtent b="0" l="0" r="0" t="0"/>
                      <wp:wrapNone/>
                      <wp:docPr id="105" name=""/>
                      <a:graphic>
                        <a:graphicData uri="http://schemas.microsoft.com/office/word/2010/wordprocessingGroup">
                          <wpg:wgp>
                            <wpg:cNvGrpSpPr/>
                            <wpg:grpSpPr>
                              <a:xfrm>
                                <a:off x="2839000" y="3556150"/>
                                <a:ext cx="5013960" cy="447675"/>
                                <a:chOff x="2839000" y="3556150"/>
                                <a:chExt cx="5013975" cy="447700"/>
                              </a:xfrm>
                            </wpg:grpSpPr>
                            <wpg:grpSp>
                              <wpg:cNvGrpSpPr/>
                              <wpg:grpSpPr>
                                <a:xfrm>
                                  <a:off x="2839020" y="3556163"/>
                                  <a:ext cx="5013960" cy="447675"/>
                                  <a:chOff x="0" y="0"/>
                                  <a:chExt cx="5013960" cy="447675"/>
                                </a:xfrm>
                              </wpg:grpSpPr>
                              <wps:wsp>
                                <wps:cNvSpPr/>
                                <wps:cNvPr id="3" name="Shape 3"/>
                                <wps:spPr>
                                  <a:xfrm>
                                    <a:off x="0" y="0"/>
                                    <a:ext cx="5013950"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5013960" cy="447675"/>
                                  </a:xfrm>
                                  <a:custGeom>
                                    <a:rect b="b" l="l" r="r" t="t"/>
                                    <a:pathLst>
                                      <a:path extrusionOk="0" h="447675" w="5013960">
                                        <a:moveTo>
                                          <a:pt x="5013630" y="447070"/>
                                        </a:moveTo>
                                        <a:lnTo>
                                          <a:pt x="0" y="447070"/>
                                        </a:lnTo>
                                        <a:lnTo>
                                          <a:pt x="0" y="0"/>
                                        </a:lnTo>
                                        <a:lnTo>
                                          <a:pt x="5013630" y="0"/>
                                        </a:lnTo>
                                        <a:lnTo>
                                          <a:pt x="5013630" y="447070"/>
                                        </a:lnTo>
                                        <a:close/>
                                      </a:path>
                                    </a:pathLst>
                                  </a:custGeom>
                                  <a:solidFill>
                                    <a:srgbClr val="F7F9FB"/>
                                  </a:solidFill>
                                  <a:ln>
                                    <a:noFill/>
                                  </a:ln>
                                </wps:spPr>
                                <wps:bodyPr anchorCtr="0" anchor="ctr" bIns="91425" lIns="91425" spcFirstLastPara="1" rIns="91425" wrap="square" tIns="91425">
                                  <a:noAutofit/>
                                </wps:bodyPr>
                              </wps:wsp>
                              <wps:wsp>
                                <wps:cNvSpPr/>
                                <wps:cNvPr id="51" name="Shape 51"/>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013960" cy="447675"/>
                      <wp:effectExtent b="0" l="0" r="0" t="0"/>
                      <wp:wrapNone/>
                      <wp:docPr id="105"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013960" cy="447675"/>
                              </a:xfrm>
                              <a:prstGeom prst="rect"/>
                              <a:ln/>
                            </pic:spPr>
                          </pic:pic>
                        </a:graphicData>
                      </a:graphic>
                    </wp:anchor>
                  </w:drawing>
                </mc:Fallback>
              </mc:AlternateConten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04"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Xây dựng các câu truy vấn phức tạp (Group By, Sum, Join) để tạo ra API thống kê chuyên biệt, tránh xử lý tính toán trên Frontend. [2] Tích hợp thư viện Chart.js hoặc Recharts. [3] Xây dựng bộ lọc dữ liệu động (Dynamic Filter).</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89" name=""/>
                      <a:graphic>
                        <a:graphicData uri="http://schemas.microsoft.com/office/word/2010/wordprocessingGroup">
                          <wpg:wgp>
                            <wpg:cNvGrpSpPr/>
                            <wpg:grpSpPr>
                              <a:xfrm>
                                <a:off x="2839000" y="3472975"/>
                                <a:ext cx="5013960" cy="614045"/>
                                <a:chOff x="2839000" y="3472975"/>
                                <a:chExt cx="5013975" cy="614050"/>
                              </a:xfrm>
                            </wpg:grpSpPr>
                            <wpg:grpSp>
                              <wpg:cNvGrpSpPr/>
                              <wpg:grpSpPr>
                                <a:xfrm>
                                  <a:off x="2839020" y="3472978"/>
                                  <a:ext cx="5013960" cy="614045"/>
                                  <a:chOff x="0" y="0"/>
                                  <a:chExt cx="5013960" cy="614045"/>
                                </a:xfrm>
                              </wpg:grpSpPr>
                              <wps:wsp>
                                <wps:cNvSpPr/>
                                <wps:cNvPr id="3" name="Shape 3"/>
                                <wps:spPr>
                                  <a:xfrm>
                                    <a:off x="0" y="0"/>
                                    <a:ext cx="5013950"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0"/>
                                    <a:ext cx="5013960" cy="614045"/>
                                  </a:xfrm>
                                  <a:custGeom>
                                    <a:rect b="b" l="l" r="r" t="t"/>
                                    <a:pathLst>
                                      <a:path extrusionOk="0" h="614045" w="5013960">
                                        <a:moveTo>
                                          <a:pt x="5013630" y="613455"/>
                                        </a:moveTo>
                                        <a:lnTo>
                                          <a:pt x="0" y="613455"/>
                                        </a:lnTo>
                                        <a:lnTo>
                                          <a:pt x="0" y="0"/>
                                        </a:lnTo>
                                        <a:lnTo>
                                          <a:pt x="5013630" y="0"/>
                                        </a:lnTo>
                                        <a:lnTo>
                                          <a:pt x="5013630" y="613455"/>
                                        </a:lnTo>
                                        <a:close/>
                                      </a:path>
                                    </a:pathLst>
                                  </a:custGeom>
                                  <a:solidFill>
                                    <a:srgbClr val="FDF2F2"/>
                                  </a:solidFill>
                                  <a:ln>
                                    <a:noFill/>
                                  </a:ln>
                                </wps:spPr>
                                <wps:bodyPr anchorCtr="0" anchor="ctr" bIns="91425" lIns="91425" spcFirstLastPara="1" rIns="91425" wrap="square" tIns="91425">
                                  <a:noAutofit/>
                                </wps:bodyPr>
                              </wps:wsp>
                              <wps:wsp>
                                <wps:cNvSpPr/>
                                <wps:cNvPr id="8" name="Shape 8"/>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13960" cy="614045"/>
                      <wp:effectExtent b="0" l="0" r="0" t="0"/>
                      <wp:wrapNone/>
                      <wp:docPr id="8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013960" cy="614045"/>
                              </a:xfrm>
                              <a:prstGeom prst="rect"/>
                              <a:ln/>
                            </pic:spPr>
                          </pic:pic>
                        </a:graphicData>
                      </a:graphic>
                    </wp:anchor>
                  </w:drawing>
                </mc:Fallback>
              </mc:AlternateConten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97" w:right="0"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60" w:top="1020" w:left="708" w:right="708" w:header="0" w:footer="467"/>
        </w:sectPr>
      </w:pPr>
      <w:r w:rsidDel="00000000" w:rsidR="00000000" w:rsidRPr="00000000">
        <w:rPr>
          <w:rtl w:val="0"/>
        </w:rPr>
      </w:r>
    </w:p>
    <w:bookmarkStart w:colFirst="0" w:colLast="0" w:name="bookmark=id.987ks9z7plc5" w:id="3"/>
    <w:bookmarkEnd w:id="3"/>
    <w:p w:rsidR="00000000" w:rsidDel="00000000" w:rsidP="00000000" w:rsidRDefault="00000000" w:rsidRPr="00000000" w14:paraId="000000A1">
      <w:pPr>
        <w:spacing w:before="103" w:lineRule="auto"/>
        <w:ind w:left="142" w:firstLine="0"/>
        <w:rPr>
          <w:rFonts w:ascii="Arial" w:cs="Arial" w:eastAsia="Arial" w:hAnsi="Arial"/>
          <w:b w:val="1"/>
          <w:bCs w:val="1"/>
          <w:sz w:val="19"/>
          <w:szCs w:val="19"/>
        </w:rPr>
      </w:pPr>
      <w:r w:rsidDel="00000000" w:rsidR="00000000" w:rsidRPr="00000000">
        <w:rPr>
          <w:rFonts w:ascii="Arial" w:cs="Arial" w:eastAsia="Arial" w:hAnsi="Arial"/>
          <w:b w:val="1"/>
          <w:bCs w:val="1"/>
          <w:color w:val="1f2836"/>
          <w:sz w:val="19"/>
          <w:szCs w:val="19"/>
          <w:rtl w:val="0"/>
        </w:rPr>
        <w:t xml:space="preserve">Phân hệ C &amp; D: Mobile DMS &amp; Promotion Engine</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10190.0" w:type="dxa"/>
        <w:jc w:val="left"/>
        <w:tblInd w:w="157.0" w:type="dxa"/>
        <w:tblBorders>
          <w:top w:color="cad4e1" w:space="0" w:sz="6" w:val="single"/>
          <w:left w:color="cad4e1" w:space="0" w:sz="6" w:val="single"/>
          <w:bottom w:color="cad4e1" w:space="0" w:sz="6" w:val="single"/>
          <w:right w:color="cad4e1" w:space="0" w:sz="6" w:val="single"/>
          <w:insideH w:color="cad4e1" w:space="0" w:sz="6" w:val="single"/>
          <w:insideV w:color="cad4e1" w:space="0" w:sz="6" w:val="single"/>
        </w:tblBorders>
        <w:tblLayout w:type="fixed"/>
        <w:tblLook w:val="0000"/>
      </w:tblPr>
      <w:tblGrid>
        <w:gridCol w:w="1977"/>
        <w:gridCol w:w="8213"/>
        <w:tblGridChange w:id="0">
          <w:tblGrid>
            <w:gridCol w:w="1977"/>
            <w:gridCol w:w="8213"/>
          </w:tblGrid>
        </w:tblGridChange>
      </w:tblGrid>
      <w:tr>
        <w:trPr>
          <w:cantSplit w:val="0"/>
          <w:trHeight w:val="472" w:hRule="atLeast"/>
          <w:tblHeader w:val="0"/>
        </w:trPr>
        <w:tc>
          <w:tcPr>
            <w:shd w:fill="f0f4f9"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Tính năng</w:t>
            </w:r>
            <w:r w:rsidDel="00000000" w:rsidR="00000000" w:rsidRPr="00000000">
              <w:rPr>
                <w:rtl w:val="0"/>
              </w:rPr>
            </w:r>
          </w:p>
        </w:tc>
        <w:tc>
          <w:tcPr>
            <w:shd w:fill="f0f4f9"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9"/>
                <w:szCs w:val="19"/>
                <w:u w:val="none"/>
                <w:shd w:fill="auto" w:val="clear"/>
                <w:vertAlign w:val="baseline"/>
                <w:rtl w:val="0"/>
              </w:rPr>
              <w:t xml:space="preserve">Luồng thực thi, Lý do &amp; Định hướng Phát triển</w:t>
            </w:r>
            <w:r w:rsidDel="00000000" w:rsidR="00000000" w:rsidRPr="00000000">
              <w:rPr>
                <w:rtl w:val="0"/>
              </w:rPr>
            </w:r>
          </w:p>
        </w:tc>
      </w:tr>
      <w:tr>
        <w:trPr>
          <w:cantSplit w:val="0"/>
          <w:trHeight w:val="3244"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C1. Lên đơn Mobile (O2O Sync)</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432413900"/>
                <w:tag w:val="goog_rdk_13"/>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App Mobile lưu trữ (cache) Master Data và tồn kho khả dụng vào SQLite nội bộ.</w:t>
                </w:r>
              </w:sdtContent>
            </w:sdt>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Thao tác đặt hàng trong môi trường mất mạng được lưu cục bộ vào bảng Queue.</w:t>
            </w:r>
            <w:r w:rsidDel="00000000" w:rsidR="00000000" w:rsidRPr="00000000">
              <w:rPr>
                <w:rtl w:val="0"/>
              </w:rPr>
            </w:r>
          </w:p>
          <w:p w:rsidR="00000000" w:rsidDel="00000000" w:rsidP="00000000" w:rsidRDefault="00000000" w:rsidRPr="00000000" w14:paraId="000000A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sdt>
              <w:sdtPr>
                <w:id w:val="1813578812"/>
                <w:tag w:val="goog_rdk_14"/>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3: Background Worker phát hiện kết nối, xử lý tuần tự (flush) Queue thông qua API.</w:t>
                </w:r>
              </w:sdtContent>
            </w:sdt>
            <w:r w:rsidDel="00000000" w:rsidR="00000000" w:rsidRPr="00000000">
              <w:rPr>
                <w:rtl w:val="0"/>
              </w:rPr>
            </w:r>
          </w:p>
          <w:p w:rsidR="00000000" w:rsidDel="00000000" w:rsidP="00000000" w:rsidRDefault="00000000" w:rsidRPr="00000000" w14:paraId="000000A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4: Xử lý Response đồng bộ, dọn dẹp hàng đợi và cập nhật UI.</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Giải quyết rào cản gián đoạn mạng (Offline-first Architecture). Nêu bật năng lực lập trình Mobile thông qua quản lý Local DB và cơ chế đồng bộ bất đồng bộ.</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091430" cy="447675"/>
                      <wp:effectExtent b="0" l="0" r="0" t="0"/>
                      <wp:wrapNone/>
                      <wp:docPr id="110" name=""/>
                      <a:graphic>
                        <a:graphicData uri="http://schemas.microsoft.com/office/word/2010/wordprocessingGroup">
                          <wpg:wgp>
                            <wpg:cNvGrpSpPr/>
                            <wpg:grpSpPr>
                              <a:xfrm>
                                <a:off x="2800275" y="3556150"/>
                                <a:ext cx="5091430" cy="447675"/>
                                <a:chOff x="2800275" y="3556150"/>
                                <a:chExt cx="5091450" cy="447700"/>
                              </a:xfrm>
                            </wpg:grpSpPr>
                            <wpg:grpSp>
                              <wpg:cNvGrpSpPr/>
                              <wpg:grpSpPr>
                                <a:xfrm>
                                  <a:off x="2800285" y="3556163"/>
                                  <a:ext cx="5091430" cy="447675"/>
                                  <a:chOff x="0" y="0"/>
                                  <a:chExt cx="5091430" cy="447675"/>
                                </a:xfrm>
                              </wpg:grpSpPr>
                              <wps:wsp>
                                <wps:cNvSpPr/>
                                <wps:cNvPr id="3" name="Shape 3"/>
                                <wps:spPr>
                                  <a:xfrm>
                                    <a:off x="0" y="0"/>
                                    <a:ext cx="50914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0" y="0"/>
                                    <a:ext cx="5091430" cy="447675"/>
                                  </a:xfrm>
                                  <a:custGeom>
                                    <a:rect b="b" l="l" r="r" t="t"/>
                                    <a:pathLst>
                                      <a:path extrusionOk="0" h="447675" w="5091430">
                                        <a:moveTo>
                                          <a:pt x="5091254" y="447070"/>
                                        </a:moveTo>
                                        <a:lnTo>
                                          <a:pt x="0" y="447070"/>
                                        </a:lnTo>
                                        <a:lnTo>
                                          <a:pt x="0" y="0"/>
                                        </a:lnTo>
                                        <a:lnTo>
                                          <a:pt x="5091254" y="0"/>
                                        </a:lnTo>
                                        <a:lnTo>
                                          <a:pt x="5091254" y="447070"/>
                                        </a:lnTo>
                                        <a:close/>
                                      </a:path>
                                    </a:pathLst>
                                  </a:custGeom>
                                  <a:solidFill>
                                    <a:srgbClr val="F7F9FB"/>
                                  </a:solidFill>
                                  <a:ln>
                                    <a:noFill/>
                                  </a:ln>
                                </wps:spPr>
                                <wps:bodyPr anchorCtr="0" anchor="ctr" bIns="91425" lIns="91425" spcFirstLastPara="1" rIns="91425" wrap="square" tIns="91425">
                                  <a:noAutofit/>
                                </wps:bodyPr>
                              </wps:wsp>
                              <wps:wsp>
                                <wps:cNvSpPr/>
                                <wps:cNvPr id="62" name="Shape 62"/>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091430" cy="447675"/>
                      <wp:effectExtent b="0" l="0" r="0" t="0"/>
                      <wp:wrapNone/>
                      <wp:docPr id="110"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091430" cy="447675"/>
                              </a:xfrm>
                              <a:prstGeom prst="rect"/>
                              <a:ln/>
                            </pic:spPr>
                          </pic:pic>
                        </a:graphicData>
                      </a:graphic>
                    </wp:anchor>
                  </w:drawing>
                </mc:Fallback>
              </mc:AlternateConten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Thiết lập Database nội bộ bằng SQLite/Room. [2] Viết Network Interceptor chặn luồng gửi API khi thiết bị rớt mạng và ghi vào bảng OfflineQueue. [3] Cấu hình Background Service (ví dụ: WorkManager) lắng nghe trạng thái mạng để tự động Flush Queue.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614045"/>
                      <wp:effectExtent b="0" l="0" r="0" t="0"/>
                      <wp:wrapNone/>
                      <wp:docPr id="88" name=""/>
                      <a:graphic>
                        <a:graphicData uri="http://schemas.microsoft.com/office/word/2010/wordprocessingGroup">
                          <wpg:wgp>
                            <wpg:cNvGrpSpPr/>
                            <wpg:grpSpPr>
                              <a:xfrm>
                                <a:off x="2800275" y="3472975"/>
                                <a:ext cx="5091430" cy="614045"/>
                                <a:chOff x="2800275" y="3472975"/>
                                <a:chExt cx="5091450" cy="614050"/>
                              </a:xfrm>
                            </wpg:grpSpPr>
                            <wpg:grpSp>
                              <wpg:cNvGrpSpPr/>
                              <wpg:grpSpPr>
                                <a:xfrm>
                                  <a:off x="2800285" y="3472978"/>
                                  <a:ext cx="5091430" cy="614045"/>
                                  <a:chOff x="0" y="0"/>
                                  <a:chExt cx="5091430" cy="614045"/>
                                </a:xfrm>
                              </wpg:grpSpPr>
                              <wps:wsp>
                                <wps:cNvSpPr/>
                                <wps:cNvPr id="3" name="Shape 3"/>
                                <wps:spPr>
                                  <a:xfrm>
                                    <a:off x="0" y="0"/>
                                    <a:ext cx="509142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091430" cy="614045"/>
                                  </a:xfrm>
                                  <a:custGeom>
                                    <a:rect b="b" l="l" r="r" t="t"/>
                                    <a:pathLst>
                                      <a:path extrusionOk="0" h="614045" w="5091430">
                                        <a:moveTo>
                                          <a:pt x="5091254" y="613455"/>
                                        </a:moveTo>
                                        <a:lnTo>
                                          <a:pt x="0" y="613455"/>
                                        </a:lnTo>
                                        <a:lnTo>
                                          <a:pt x="0" y="0"/>
                                        </a:lnTo>
                                        <a:lnTo>
                                          <a:pt x="5091254" y="0"/>
                                        </a:lnTo>
                                        <a:lnTo>
                                          <a:pt x="5091254" y="613455"/>
                                        </a:lnTo>
                                        <a:close/>
                                      </a:path>
                                    </a:pathLst>
                                  </a:custGeom>
                                  <a:solidFill>
                                    <a:srgbClr val="FDF2F2"/>
                                  </a:solidFill>
                                  <a:ln>
                                    <a:noFill/>
                                  </a:ln>
                                </wps:spPr>
                                <wps:bodyPr anchorCtr="0" anchor="ctr" bIns="91425" lIns="91425" spcFirstLastPara="1" rIns="91425" wrap="square" tIns="91425">
                                  <a:noAutofit/>
                                </wps:bodyPr>
                              </wps:wsp>
                              <wps:wsp>
                                <wps:cNvSpPr/>
                                <wps:cNvPr id="5" name="Shape 5"/>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614045"/>
                      <wp:effectExtent b="0" l="0" r="0" t="0"/>
                      <wp:wrapNone/>
                      <wp:docPr id="88"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091430" cy="614045"/>
                              </a:xfrm>
                              <a:prstGeom prst="rect"/>
                              <a:ln/>
                            </pic:spPr>
                          </pic:pic>
                        </a:graphicData>
                      </a:graphic>
                    </wp:anchor>
                  </w:drawing>
                </mc:Fallback>
              </mc:AlternateContent>
            </w:r>
          </w:p>
        </w:tc>
      </w:tr>
      <w:tr>
        <w:trPr>
          <w:cantSplit w:val="0"/>
          <w:trHeight w:val="2922" w:hRule="atLeast"/>
          <w:tblHeader w:val="0"/>
        </w:trPr>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2"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C2. Xác nhận Giao hàng</w:t>
            </w: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Truy xuất danh sách chứng từ tại điểm giao.</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sdt>
              <w:sdtPr>
                <w:id w:val="929725821"/>
                <w:tag w:val="goog_rdk_15"/>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Thu thập bằng chứng giao nhận (Proof of Delivery) thông qua hình ảnh từ Mobile App.</w:t>
                </w:r>
              </w:sdtContent>
            </w:sdt>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Cập nhật trạng thái khép kín chu trình đơn hàng thông qua API.</w:t>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4" w:lineRule="auto"/>
              <w:ind w:left="232" w:right="123"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sdt>
              <w:sdtPr>
                <w:id w:val="824693066"/>
                <w:tag w:val="goog_rdk_16"/>
              </w:sdtPr>
              <w:sdtContent>
                <w:r w:rsidDel="00000000" w:rsidR="00000000" w:rsidRPr="00000000">
                  <w:rPr>
                    <w:rFonts w:ascii="Arial" w:cs="Arial" w:eastAsia="Arial" w:hAnsi="Arial"/>
                    <w:b w:val="0"/>
                    <w:bCs w:val="0"/>
                    <w:i w:val="0"/>
                    <w:iCs w:val="0"/>
                    <w:smallCaps w:val="0"/>
                    <w:strike w:val="0"/>
                    <w:color w:val="334154"/>
                    <w:sz w:val="17"/>
                    <w:szCs w:val="17"/>
                    <w:u w:val="none"/>
                    <w:shd w:fill="auto" w:val="clear"/>
                    <w:vertAlign w:val="baseline"/>
                    <w:rtl w:val="0"/>
                  </w:rPr>
                  <w:t xml:space="preserve">Cung cấp dấu vết kiểm toán số (Digital Audit Trail). Giải pháp này thay thế hoàn hảo và khả thi hơn về mặt kỹ thuật so với tracking GPS rủi ro cao.</w:t>
                </w:r>
              </w:sdtContent>
            </w:sdt>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447675"/>
                      <wp:effectExtent b="0" l="0" r="0" t="0"/>
                      <wp:wrapNone/>
                      <wp:docPr id="92" name=""/>
                      <a:graphic>
                        <a:graphicData uri="http://schemas.microsoft.com/office/word/2010/wordprocessingGroup">
                          <wpg:wgp>
                            <wpg:cNvGrpSpPr/>
                            <wpg:grpSpPr>
                              <a:xfrm>
                                <a:off x="2800275" y="3556150"/>
                                <a:ext cx="5091430" cy="447675"/>
                                <a:chOff x="2800275" y="3556150"/>
                                <a:chExt cx="5091450" cy="447700"/>
                              </a:xfrm>
                            </wpg:grpSpPr>
                            <wpg:grpSp>
                              <wpg:cNvGrpSpPr/>
                              <wpg:grpSpPr>
                                <a:xfrm>
                                  <a:off x="2800285" y="3556163"/>
                                  <a:ext cx="5091430" cy="447675"/>
                                  <a:chOff x="0" y="0"/>
                                  <a:chExt cx="5091430" cy="447675"/>
                                </a:xfrm>
                              </wpg:grpSpPr>
                              <wps:wsp>
                                <wps:cNvSpPr/>
                                <wps:cNvPr id="3" name="Shape 3"/>
                                <wps:spPr>
                                  <a:xfrm>
                                    <a:off x="0" y="0"/>
                                    <a:ext cx="50914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0" y="0"/>
                                    <a:ext cx="5091430" cy="447675"/>
                                  </a:xfrm>
                                  <a:custGeom>
                                    <a:rect b="b" l="l" r="r" t="t"/>
                                    <a:pathLst>
                                      <a:path extrusionOk="0" h="447675" w="5091430">
                                        <a:moveTo>
                                          <a:pt x="5091254" y="447070"/>
                                        </a:moveTo>
                                        <a:lnTo>
                                          <a:pt x="0" y="447070"/>
                                        </a:lnTo>
                                        <a:lnTo>
                                          <a:pt x="0" y="0"/>
                                        </a:lnTo>
                                        <a:lnTo>
                                          <a:pt x="5091254" y="0"/>
                                        </a:lnTo>
                                        <a:lnTo>
                                          <a:pt x="5091254" y="447070"/>
                                        </a:lnTo>
                                        <a:close/>
                                      </a:path>
                                    </a:pathLst>
                                  </a:custGeom>
                                  <a:solidFill>
                                    <a:srgbClr val="F7F9FB"/>
                                  </a:solidFill>
                                  <a:ln>
                                    <a:noFill/>
                                  </a:ln>
                                </wps:spPr>
                                <wps:bodyPr anchorCtr="0" anchor="ctr" bIns="91425" lIns="91425" spcFirstLastPara="1" rIns="91425" wrap="square" tIns="91425">
                                  <a:noAutofit/>
                                </wps:bodyPr>
                              </wps:wsp>
                              <wps:wsp>
                                <wps:cNvSpPr/>
                                <wps:cNvPr id="17" name="Shape 17"/>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447675"/>
                      <wp:effectExtent b="0" l="0" r="0" t="0"/>
                      <wp:wrapNone/>
                      <wp:docPr id="9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091430" cy="447675"/>
                              </a:xfrm>
                              <a:prstGeom prst="rect"/>
                              <a:ln/>
                            </pic:spPr>
                          </pic:pic>
                        </a:graphicData>
                      </a:graphic>
                    </wp:anchor>
                  </w:drawing>
                </mc:Fallback>
              </mc:AlternateConten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Tích hợp SDK Camera của nền tảng Mobile. [2] Viết luồng nén ảnh (Image Compression) trước khi upload. [3] Tích hợp Cloud Storage (AWS S3/Cloudinary) qua API Backend để lưu trữ an toàn thay vì lưu base64.</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614045"/>
                      <wp:effectExtent b="0" l="0" r="0" t="0"/>
                      <wp:wrapNone/>
                      <wp:docPr id="108" name=""/>
                      <a:graphic>
                        <a:graphicData uri="http://schemas.microsoft.com/office/word/2010/wordprocessingGroup">
                          <wpg:wgp>
                            <wpg:cNvGrpSpPr/>
                            <wpg:grpSpPr>
                              <a:xfrm>
                                <a:off x="2800275" y="3472975"/>
                                <a:ext cx="5091430" cy="614045"/>
                                <a:chOff x="2800275" y="3472975"/>
                                <a:chExt cx="5091450" cy="614050"/>
                              </a:xfrm>
                            </wpg:grpSpPr>
                            <wpg:grpSp>
                              <wpg:cNvGrpSpPr/>
                              <wpg:grpSpPr>
                                <a:xfrm>
                                  <a:off x="2800285" y="3472978"/>
                                  <a:ext cx="5091430" cy="614045"/>
                                  <a:chOff x="0" y="0"/>
                                  <a:chExt cx="5091430" cy="614045"/>
                                </a:xfrm>
                              </wpg:grpSpPr>
                              <wps:wsp>
                                <wps:cNvSpPr/>
                                <wps:cNvPr id="3" name="Shape 3"/>
                                <wps:spPr>
                                  <a:xfrm>
                                    <a:off x="0" y="0"/>
                                    <a:ext cx="509142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0" y="0"/>
                                    <a:ext cx="5091430" cy="614045"/>
                                  </a:xfrm>
                                  <a:custGeom>
                                    <a:rect b="b" l="l" r="r" t="t"/>
                                    <a:pathLst>
                                      <a:path extrusionOk="0" h="614045" w="5091430">
                                        <a:moveTo>
                                          <a:pt x="5091254" y="613455"/>
                                        </a:moveTo>
                                        <a:lnTo>
                                          <a:pt x="0" y="613455"/>
                                        </a:lnTo>
                                        <a:lnTo>
                                          <a:pt x="0" y="0"/>
                                        </a:lnTo>
                                        <a:lnTo>
                                          <a:pt x="5091254" y="0"/>
                                        </a:lnTo>
                                        <a:lnTo>
                                          <a:pt x="5091254" y="613455"/>
                                        </a:lnTo>
                                        <a:close/>
                                      </a:path>
                                    </a:pathLst>
                                  </a:custGeom>
                                  <a:solidFill>
                                    <a:srgbClr val="FDF2F2"/>
                                  </a:solidFill>
                                  <a:ln>
                                    <a:noFill/>
                                  </a:ln>
                                </wps:spPr>
                                <wps:bodyPr anchorCtr="0" anchor="ctr" bIns="91425" lIns="91425" spcFirstLastPara="1" rIns="91425" wrap="square" tIns="91425">
                                  <a:noAutofit/>
                                </wps:bodyPr>
                              </wps:wsp>
                              <wps:wsp>
                                <wps:cNvSpPr/>
                                <wps:cNvPr id="56" name="Shape 56"/>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614045"/>
                      <wp:effectExtent b="0" l="0" r="0" t="0"/>
                      <wp:wrapNone/>
                      <wp:docPr id="108"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5091430" cy="614045"/>
                              </a:xfrm>
                              <a:prstGeom prst="rect"/>
                              <a:ln/>
                            </pic:spPr>
                          </pic:pic>
                        </a:graphicData>
                      </a:graphic>
                    </wp:anchor>
                  </w:drawing>
                </mc:Fallback>
              </mc:AlternateContent>
            </w:r>
          </w:p>
        </w:tc>
      </w:tr>
      <w:tr>
        <w:trPr>
          <w:cantSplit w:val="0"/>
          <w:trHeight w:val="3199" w:hRule="atLeast"/>
          <w:tblHeader w:val="0"/>
        </w:trPr>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16" w:lineRule="auto"/>
              <w:ind w:left="97"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C3. AI Chấm điểm Trưng bày (Nice to have)</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1"/>
              </w:tabs>
              <w:spacing w:after="0" w:before="119" w:line="240" w:lineRule="auto"/>
              <w:ind w:left="321" w:right="0" w:hanging="112"/>
              <w:jc w:val="left"/>
              <w:rPr>
                <w:smallCaps w:val="0"/>
                <w:strike w:val="0"/>
                <w:u w:val="none"/>
                <w:shd w:fill="auto" w:val="clear"/>
              </w:rPr>
            </w:pPr>
            <w:sdt>
              <w:sdtPr>
                <w:id w:val="-1487635118"/>
                <w:tag w:val="goog_rdk_17"/>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1: Thu thập hình ảnh quầy kệ thực tế từ Mobile App.</w:t>
                </w:r>
              </w:sdtContent>
            </w:sdt>
            <w:r w:rsidDel="00000000" w:rsidR="00000000" w:rsidRPr="00000000">
              <w:rPr>
                <w:rtl w:val="0"/>
              </w:rPr>
            </w:r>
          </w:p>
          <w:p w:rsidR="00000000" w:rsidDel="00000000" w:rsidP="00000000" w:rsidRDefault="00000000" w:rsidRPr="00000000" w14:paraId="000000B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1"/>
              </w:tabs>
              <w:spacing w:after="0" w:before="108"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2: Gọi API Computer Vision nhận diện Bounding Box các nhãn hàng chỉ định.</w:t>
            </w:r>
            <w:r w:rsidDel="00000000" w:rsidR="00000000" w:rsidRPr="00000000">
              <w:rPr>
                <w:rtl w:val="0"/>
              </w:rPr>
            </w:r>
          </w:p>
          <w:p w:rsidR="00000000" w:rsidDel="00000000" w:rsidP="00000000" w:rsidRDefault="00000000" w:rsidRPr="00000000" w14:paraId="000000B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09" w:line="326" w:lineRule="auto"/>
              <w:ind w:left="322" w:right="588"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Xử lý ma trận ảnh để tính toán Share of Shelf (% diện tích trưng bày) và trả về KPI tương ứng.</w:t>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324" w:lineRule="auto"/>
              <w:ind w:left="232" w:right="293"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Tích hợp công nghệ Thị giác máy tính (Computer Vision) để tự động hóa khâu kiểm toán (Auditing) tại điểm bán, thể hiện năng lực phát triển đa nền tảng.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091430" cy="447675"/>
                      <wp:effectExtent b="0" l="0" r="0" t="0"/>
                      <wp:wrapNone/>
                      <wp:docPr id="102" name=""/>
                      <a:graphic>
                        <a:graphicData uri="http://schemas.microsoft.com/office/word/2010/wordprocessingGroup">
                          <wpg:wgp>
                            <wpg:cNvGrpSpPr/>
                            <wpg:grpSpPr>
                              <a:xfrm>
                                <a:off x="2800275" y="3556150"/>
                                <a:ext cx="5091430" cy="447675"/>
                                <a:chOff x="2800275" y="3556150"/>
                                <a:chExt cx="5091450" cy="447700"/>
                              </a:xfrm>
                            </wpg:grpSpPr>
                            <wpg:grpSp>
                              <wpg:cNvGrpSpPr/>
                              <wpg:grpSpPr>
                                <a:xfrm>
                                  <a:off x="2800285" y="3556163"/>
                                  <a:ext cx="5091430" cy="447675"/>
                                  <a:chOff x="0" y="0"/>
                                  <a:chExt cx="5091430" cy="447675"/>
                                </a:xfrm>
                              </wpg:grpSpPr>
                              <wps:wsp>
                                <wps:cNvSpPr/>
                                <wps:cNvPr id="3" name="Shape 3"/>
                                <wps:spPr>
                                  <a:xfrm>
                                    <a:off x="0" y="0"/>
                                    <a:ext cx="50914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0"/>
                                    <a:ext cx="5091430" cy="447675"/>
                                  </a:xfrm>
                                  <a:custGeom>
                                    <a:rect b="b" l="l" r="r" t="t"/>
                                    <a:pathLst>
                                      <a:path extrusionOk="0" h="447675" w="5091430">
                                        <a:moveTo>
                                          <a:pt x="5091254" y="447070"/>
                                        </a:moveTo>
                                        <a:lnTo>
                                          <a:pt x="0" y="447070"/>
                                        </a:lnTo>
                                        <a:lnTo>
                                          <a:pt x="0" y="0"/>
                                        </a:lnTo>
                                        <a:lnTo>
                                          <a:pt x="5091254" y="0"/>
                                        </a:lnTo>
                                        <a:lnTo>
                                          <a:pt x="5091254" y="447070"/>
                                        </a:lnTo>
                                        <a:close/>
                                      </a:path>
                                    </a:pathLst>
                                  </a:custGeom>
                                  <a:solidFill>
                                    <a:srgbClr val="F7F9FB"/>
                                  </a:solidFill>
                                  <a:ln>
                                    <a:noFill/>
                                  </a:ln>
                                </wps:spPr>
                                <wps:bodyPr anchorCtr="0" anchor="ctr" bIns="91425" lIns="91425" spcFirstLastPara="1" rIns="91425" wrap="square" tIns="91425">
                                  <a:noAutofit/>
                                </wps:bodyPr>
                              </wps:wsp>
                              <wps:wsp>
                                <wps:cNvSpPr/>
                                <wps:cNvPr id="42" name="Shape 42"/>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23492</wp:posOffset>
                      </wp:positionV>
                      <wp:extent cx="5091430" cy="447675"/>
                      <wp:effectExtent b="0" l="0" r="0" t="0"/>
                      <wp:wrapNone/>
                      <wp:docPr id="10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091430" cy="447675"/>
                              </a:xfrm>
                              <a:prstGeom prst="rect"/>
                              <a:ln/>
                            </pic:spPr>
                          </pic:pic>
                        </a:graphicData>
                      </a:graphic>
                    </wp:anchor>
                  </w:drawing>
                </mc:Fallback>
              </mc:AlternateConten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32" w:right="270" w:firstLine="0"/>
              <w:jc w:val="both"/>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Thu thập tập dữ liệu ảnh mẫu các sản phẩm của nhãn hàng đang phân phối (ví dụ: nhãn FUONGDUY). [2] Đẩy ảnh lên dịch vụ Cloud Vision của Google/AWS. [3] Code thuật toán tính tổng diện tích Bounding Box so với kích thước khung hình chuẩn.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614045"/>
                      <wp:effectExtent b="0" l="0" r="0" t="0"/>
                      <wp:wrapNone/>
                      <wp:docPr id="95" name=""/>
                      <a:graphic>
                        <a:graphicData uri="http://schemas.microsoft.com/office/word/2010/wordprocessingGroup">
                          <wpg:wgp>
                            <wpg:cNvGrpSpPr/>
                            <wpg:grpSpPr>
                              <a:xfrm>
                                <a:off x="2800275" y="3472975"/>
                                <a:ext cx="5091430" cy="614045"/>
                                <a:chOff x="2800275" y="3472975"/>
                                <a:chExt cx="5091450" cy="614050"/>
                              </a:xfrm>
                            </wpg:grpSpPr>
                            <wpg:grpSp>
                              <wpg:cNvGrpSpPr/>
                              <wpg:grpSpPr>
                                <a:xfrm>
                                  <a:off x="2800285" y="3472978"/>
                                  <a:ext cx="5091430" cy="614045"/>
                                  <a:chOff x="0" y="0"/>
                                  <a:chExt cx="5091430" cy="614045"/>
                                </a:xfrm>
                              </wpg:grpSpPr>
                              <wps:wsp>
                                <wps:cNvSpPr/>
                                <wps:cNvPr id="3" name="Shape 3"/>
                                <wps:spPr>
                                  <a:xfrm>
                                    <a:off x="0" y="0"/>
                                    <a:ext cx="509142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0" y="0"/>
                                    <a:ext cx="5091430" cy="614045"/>
                                  </a:xfrm>
                                  <a:custGeom>
                                    <a:rect b="b" l="l" r="r" t="t"/>
                                    <a:pathLst>
                                      <a:path extrusionOk="0" h="614045" w="5091430">
                                        <a:moveTo>
                                          <a:pt x="5091254" y="613455"/>
                                        </a:moveTo>
                                        <a:lnTo>
                                          <a:pt x="0" y="613455"/>
                                        </a:lnTo>
                                        <a:lnTo>
                                          <a:pt x="0" y="0"/>
                                        </a:lnTo>
                                        <a:lnTo>
                                          <a:pt x="5091254" y="0"/>
                                        </a:lnTo>
                                        <a:lnTo>
                                          <a:pt x="5091254" y="613455"/>
                                        </a:lnTo>
                                        <a:close/>
                                      </a:path>
                                    </a:pathLst>
                                  </a:custGeom>
                                  <a:solidFill>
                                    <a:srgbClr val="FDF2F2"/>
                                  </a:solidFill>
                                  <a:ln>
                                    <a:noFill/>
                                  </a:ln>
                                </wps:spPr>
                                <wps:bodyPr anchorCtr="0" anchor="ctr" bIns="91425" lIns="91425" spcFirstLastPara="1" rIns="91425" wrap="square" tIns="91425">
                                  <a:noAutofit/>
                                </wps:bodyPr>
                              </wps:wsp>
                              <wps:wsp>
                                <wps:cNvSpPr/>
                                <wps:cNvPr id="23" name="Shape 23"/>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-78741</wp:posOffset>
                      </wp:positionV>
                      <wp:extent cx="5091430" cy="614045"/>
                      <wp:effectExtent b="0" l="0" r="0" t="0"/>
                      <wp:wrapNone/>
                      <wp:docPr id="95"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091430" cy="614045"/>
                              </a:xfrm>
                              <a:prstGeom prst="rect"/>
                              <a:ln/>
                            </pic:spPr>
                          </pic:pic>
                        </a:graphicData>
                      </a:graphic>
                    </wp:anchor>
                  </w:drawing>
                </mc:Fallback>
              </mc:AlternateContent>
            </w:r>
          </w:p>
        </w:tc>
      </w:tr>
      <w:tr>
        <w:trPr>
          <w:cantSplit w:val="0"/>
          <w:trHeight w:val="3192"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12" w:lineRule="auto"/>
              <w:ind w:left="97" w:right="62"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8"/>
                <w:szCs w:val="18"/>
                <w:u w:val="none"/>
                <w:shd w:fill="auto" w:val="clear"/>
                <w:vertAlign w:val="baseline"/>
                <w:rtl w:val="0"/>
              </w:rPr>
              <w:t xml:space="preserve">D1. Promotion Engine (Redis)</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0"/>
                <w:tab w:val="left" w:leader="none" w:pos="322"/>
              </w:tabs>
              <w:spacing w:after="0" w:before="119" w:line="319" w:lineRule="auto"/>
              <w:ind w:left="322" w:right="734" w:hanging="113.99999999999999"/>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1: Chuyển đổi Rule giảm giá thành cấu trúc JSON và lưu trữ vào In-memory Cache (Redis).</w:t>
            </w:r>
            <w:r w:rsidDel="00000000" w:rsidR="00000000" w:rsidRPr="00000000">
              <w:rPr>
                <w:rtl w:val="0"/>
              </w:rPr>
            </w:r>
          </w:p>
          <w:p w:rsidR="00000000" w:rsidDel="00000000" w:rsidP="00000000" w:rsidRDefault="00000000" w:rsidRPr="00000000" w14:paraId="000000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1"/>
              </w:tabs>
              <w:spacing w:after="0" w:before="40" w:line="240" w:lineRule="auto"/>
              <w:ind w:left="321" w:right="0" w:hanging="112"/>
              <w:jc w:val="left"/>
              <w:rPr>
                <w:smallCaps w:val="0"/>
                <w:strike w:val="0"/>
                <w:u w:val="none"/>
                <w:shd w:fill="auto" w:val="clear"/>
              </w:rPr>
            </w:pPr>
            <w:sdt>
              <w:sdtPr>
                <w:id w:val="-419058690"/>
                <w:tag w:val="goog_rdk_18"/>
              </w:sdtPr>
              <w:sdtContent>
                <w:r w:rsidDel="00000000" w:rsidR="00000000" w:rsidRPr="00000000">
                  <w:rPr>
                    <w:rFonts w:ascii="Arial" w:cs="Arial" w:eastAsia="Arial" w:hAnsi="Arial"/>
                    <w:b w:val="0"/>
                    <w:bCs w:val="0"/>
                    <w:i w:val="0"/>
                    <w:iCs w:val="0"/>
                    <w:smallCaps w:val="0"/>
                    <w:strike w:val="0"/>
                    <w:color w:val="1f2836"/>
                    <w:sz w:val="18"/>
                    <w:szCs w:val="18"/>
                    <w:u w:val="none"/>
                    <w:shd w:fill="auto" w:val="clear"/>
                    <w:vertAlign w:val="baseline"/>
                    <w:rtl w:val="0"/>
                  </w:rPr>
                  <w:t xml:space="preserve">Bước 2: Tích hợp API trong quá trình hình thành giỏ hàng trên App.</w:t>
                </w:r>
              </w:sdtContent>
            </w:sdt>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21"/>
              </w:tabs>
              <w:spacing w:after="0" w:before="109" w:line="240" w:lineRule="auto"/>
              <w:ind w:left="321" w:right="0" w:hanging="112"/>
              <w:jc w:val="left"/>
              <w:rPr>
                <w:smallCaps w:val="0"/>
                <w:strike w:val="0"/>
                <w:u w:val="none"/>
                <w:shd w:fill="auto" w:val="clear"/>
              </w:rPr>
            </w:pPr>
            <w:r w:rsidDel="00000000" w:rsidR="00000000" w:rsidRPr="00000000">
              <w:rPr>
                <w:rFonts w:ascii="Helvetica Neue" w:cs="Helvetica Neue" w:eastAsia="Helvetica Neue" w:hAnsi="Helvetica Neue"/>
                <w:b w:val="0"/>
                <w:bCs w:val="0"/>
                <w:i w:val="0"/>
                <w:iCs w:val="0"/>
                <w:smallCaps w:val="0"/>
                <w:strike w:val="0"/>
                <w:color w:val="1f2836"/>
                <w:sz w:val="18"/>
                <w:szCs w:val="18"/>
                <w:u w:val="none"/>
                <w:shd w:fill="auto" w:val="clear"/>
                <w:vertAlign w:val="baseline"/>
                <w:rtl w:val="0"/>
              </w:rPr>
              <w:t xml:space="preserve">Bước 3: Rule Engine xử lý và trả về đơn giá cuối cùng với độ trễ thấp (low-latency).</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4"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17"/>
                <w:szCs w:val="17"/>
                <w:u w:val="none"/>
                <w:shd w:fill="auto" w:val="clear"/>
                <w:vertAlign w:val="baseline"/>
                <w:rtl w:val="0"/>
              </w:rPr>
              <w:t xml:space="preserve">Lý do triển khai: </w:t>
            </w:r>
            <w:r w:rsidDel="00000000" w:rsidR="00000000" w:rsidRPr="00000000">
              <w:rPr>
                <w:rFonts w:ascii="Helvetica Neue" w:cs="Helvetica Neue" w:eastAsia="Helvetica Neue" w:hAnsi="Helvetica Neue"/>
                <w:b w:val="0"/>
                <w:bCs w:val="0"/>
                <w:i w:val="0"/>
                <w:iCs w:val="0"/>
                <w:smallCaps w:val="0"/>
                <w:strike w:val="0"/>
                <w:color w:val="334154"/>
                <w:sz w:val="17"/>
                <w:szCs w:val="17"/>
                <w:u w:val="none"/>
                <w:shd w:fill="auto" w:val="clear"/>
                <w:vertAlign w:val="baseline"/>
                <w:rtl w:val="0"/>
              </w:rPr>
              <w:t xml:space="preserve">Tối ưu hóa hiệu năng hệ thống chịu tải cao. Việc ứng dụng Redis minh chứng tư duy kiến trúc hướng đến tốc độ (High Performance), tránh thắt cổ chai tại Database truyền thống.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091430" cy="447675"/>
                      <wp:effectExtent b="0" l="0" r="0" t="0"/>
                      <wp:wrapNone/>
                      <wp:docPr id="91" name=""/>
                      <a:graphic>
                        <a:graphicData uri="http://schemas.microsoft.com/office/word/2010/wordprocessingGroup">
                          <wpg:wgp>
                            <wpg:cNvGrpSpPr/>
                            <wpg:grpSpPr>
                              <a:xfrm>
                                <a:off x="2800275" y="3556150"/>
                                <a:ext cx="5091430" cy="447675"/>
                                <a:chOff x="2800275" y="3556150"/>
                                <a:chExt cx="5091450" cy="447700"/>
                              </a:xfrm>
                            </wpg:grpSpPr>
                            <wpg:grpSp>
                              <wpg:cNvGrpSpPr/>
                              <wpg:grpSpPr>
                                <a:xfrm>
                                  <a:off x="2800285" y="3556163"/>
                                  <a:ext cx="5091430" cy="447675"/>
                                  <a:chOff x="0" y="0"/>
                                  <a:chExt cx="5091430" cy="447675"/>
                                </a:xfrm>
                              </wpg:grpSpPr>
                              <wps:wsp>
                                <wps:cNvSpPr/>
                                <wps:cNvPr id="3" name="Shape 3"/>
                                <wps:spPr>
                                  <a:xfrm>
                                    <a:off x="0" y="0"/>
                                    <a:ext cx="5091425" cy="44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091430" cy="447675"/>
                                  </a:xfrm>
                                  <a:custGeom>
                                    <a:rect b="b" l="l" r="r" t="t"/>
                                    <a:pathLst>
                                      <a:path extrusionOk="0" h="447675" w="5091430">
                                        <a:moveTo>
                                          <a:pt x="5091254" y="447070"/>
                                        </a:moveTo>
                                        <a:lnTo>
                                          <a:pt x="0" y="447070"/>
                                        </a:lnTo>
                                        <a:lnTo>
                                          <a:pt x="0" y="0"/>
                                        </a:lnTo>
                                        <a:lnTo>
                                          <a:pt x="5091254" y="0"/>
                                        </a:lnTo>
                                        <a:lnTo>
                                          <a:pt x="5091254" y="447070"/>
                                        </a:lnTo>
                                        <a:close/>
                                      </a:path>
                                    </a:pathLst>
                                  </a:custGeom>
                                  <a:solidFill>
                                    <a:srgbClr val="F7F9FB"/>
                                  </a:solidFill>
                                  <a:ln>
                                    <a:noFill/>
                                  </a:ln>
                                </wps:spPr>
                                <wps:bodyPr anchorCtr="0" anchor="ctr" bIns="91425" lIns="91425" spcFirstLastPara="1" rIns="91425" wrap="square" tIns="91425">
                                  <a:noAutofit/>
                                </wps:bodyPr>
                              </wps:wsp>
                              <wps:wsp>
                                <wps:cNvSpPr/>
                                <wps:cNvPr id="14" name="Shape 14"/>
                                <wps:spPr>
                                  <a:xfrm>
                                    <a:off x="0" y="0"/>
                                    <a:ext cx="28575" cy="447675"/>
                                  </a:xfrm>
                                  <a:custGeom>
                                    <a:rect b="b" l="l" r="r" t="t"/>
                                    <a:pathLst>
                                      <a:path extrusionOk="0" h="447675" w="28575">
                                        <a:moveTo>
                                          <a:pt x="28575" y="447070"/>
                                        </a:moveTo>
                                        <a:lnTo>
                                          <a:pt x="0" y="447070"/>
                                        </a:lnTo>
                                        <a:lnTo>
                                          <a:pt x="0" y="0"/>
                                        </a:lnTo>
                                        <a:lnTo>
                                          <a:pt x="28575" y="0"/>
                                        </a:lnTo>
                                        <a:lnTo>
                                          <a:pt x="28575" y="447070"/>
                                        </a:lnTo>
                                        <a:close/>
                                      </a:path>
                                    </a:pathLst>
                                  </a:custGeom>
                                  <a:solidFill>
                                    <a:srgbClr val="3B82F6"/>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091430" cy="447675"/>
                      <wp:effectExtent b="0" l="0" r="0" t="0"/>
                      <wp:wrapNone/>
                      <wp:docPr id="91"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091430" cy="447675"/>
                              </a:xfrm>
                              <a:prstGeom prst="rect"/>
                              <a:ln/>
                            </pic:spPr>
                          </pic:pic>
                        </a:graphicData>
                      </a:graphic>
                    </wp:anchor>
                  </w:drawing>
                </mc:Fallback>
              </mc:AlternateConten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26" w:lineRule="auto"/>
              <w:ind w:left="232" w:right="266"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991a1a"/>
                <w:sz w:val="17"/>
                <w:szCs w:val="17"/>
                <w:u w:val="none"/>
                <w:shd w:fill="auto" w:val="clear"/>
                <w:vertAlign w:val="baseline"/>
                <w:rtl w:val="0"/>
              </w:rPr>
              <w:t xml:space="preserve">Định hướng Phát triển (Dev Steps): </w:t>
            </w:r>
            <w:r w:rsidDel="00000000" w:rsidR="00000000" w:rsidRPr="00000000">
              <w:rPr>
                <w:rFonts w:ascii="Helvetica Neue" w:cs="Helvetica Neue" w:eastAsia="Helvetica Neue" w:hAnsi="Helvetica Neue"/>
                <w:b w:val="0"/>
                <w:bCs w:val="0"/>
                <w:i w:val="0"/>
                <w:iCs w:val="0"/>
                <w:smallCaps w:val="0"/>
                <w:strike w:val="0"/>
                <w:color w:val="440a0a"/>
                <w:sz w:val="17"/>
                <w:szCs w:val="17"/>
                <w:u w:val="none"/>
                <w:shd w:fill="auto" w:val="clear"/>
                <w:vertAlign w:val="baseline"/>
                <w:rtl w:val="0"/>
              </w:rPr>
              <w:t xml:space="preserve">[1] Triển khai Container Docker chứa Redis. [2] Xây dựng bộ Engine Parser đọc định dạng JSON chứa các toán tử logic (IF, AND, OR). [3] Viết API Calculate-cart độc lập, bypass Database SQL hoàn toàn trong khâu tính toán giỏ hàng.</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091430" cy="614045"/>
                      <wp:effectExtent b="0" l="0" r="0" t="0"/>
                      <wp:wrapNone/>
                      <wp:docPr id="103" name=""/>
                      <a:graphic>
                        <a:graphicData uri="http://schemas.microsoft.com/office/word/2010/wordprocessingGroup">
                          <wpg:wgp>
                            <wpg:cNvGrpSpPr/>
                            <wpg:grpSpPr>
                              <a:xfrm>
                                <a:off x="2800275" y="3472975"/>
                                <a:ext cx="5091430" cy="614045"/>
                                <a:chOff x="2800275" y="3472975"/>
                                <a:chExt cx="5091450" cy="614050"/>
                              </a:xfrm>
                            </wpg:grpSpPr>
                            <wpg:grpSp>
                              <wpg:cNvGrpSpPr/>
                              <wpg:grpSpPr>
                                <a:xfrm>
                                  <a:off x="2800285" y="3472978"/>
                                  <a:ext cx="5091430" cy="614045"/>
                                  <a:chOff x="0" y="0"/>
                                  <a:chExt cx="5091430" cy="614045"/>
                                </a:xfrm>
                              </wpg:grpSpPr>
                              <wps:wsp>
                                <wps:cNvSpPr/>
                                <wps:cNvPr id="3" name="Shape 3"/>
                                <wps:spPr>
                                  <a:xfrm>
                                    <a:off x="0" y="0"/>
                                    <a:ext cx="5091425" cy="614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5091430" cy="614045"/>
                                  </a:xfrm>
                                  <a:custGeom>
                                    <a:rect b="b" l="l" r="r" t="t"/>
                                    <a:pathLst>
                                      <a:path extrusionOk="0" h="614045" w="5091430">
                                        <a:moveTo>
                                          <a:pt x="5091254" y="613455"/>
                                        </a:moveTo>
                                        <a:lnTo>
                                          <a:pt x="0" y="613455"/>
                                        </a:lnTo>
                                        <a:lnTo>
                                          <a:pt x="0" y="0"/>
                                        </a:lnTo>
                                        <a:lnTo>
                                          <a:pt x="5091254" y="0"/>
                                        </a:lnTo>
                                        <a:lnTo>
                                          <a:pt x="5091254" y="613455"/>
                                        </a:lnTo>
                                        <a:close/>
                                      </a:path>
                                    </a:pathLst>
                                  </a:custGeom>
                                  <a:solidFill>
                                    <a:srgbClr val="FDF2F2"/>
                                  </a:solidFill>
                                  <a:ln>
                                    <a:noFill/>
                                  </a:ln>
                                </wps:spPr>
                                <wps:bodyPr anchorCtr="0" anchor="ctr" bIns="91425" lIns="91425" spcFirstLastPara="1" rIns="91425" wrap="square" tIns="91425">
                                  <a:noAutofit/>
                                </wps:bodyPr>
                              </wps:wsp>
                              <wps:wsp>
                                <wps:cNvSpPr/>
                                <wps:cNvPr id="45" name="Shape 45"/>
                                <wps:spPr>
                                  <a:xfrm>
                                    <a:off x="0" y="0"/>
                                    <a:ext cx="28575" cy="614045"/>
                                  </a:xfrm>
                                  <a:custGeom>
                                    <a:rect b="b" l="l" r="r" t="t"/>
                                    <a:pathLst>
                                      <a:path extrusionOk="0" h="614045" w="28575">
                                        <a:moveTo>
                                          <a:pt x="28575" y="613455"/>
                                        </a:moveTo>
                                        <a:lnTo>
                                          <a:pt x="0" y="613455"/>
                                        </a:lnTo>
                                        <a:lnTo>
                                          <a:pt x="0" y="0"/>
                                        </a:lnTo>
                                        <a:lnTo>
                                          <a:pt x="28575" y="0"/>
                                        </a:lnTo>
                                        <a:lnTo>
                                          <a:pt x="28575" y="613455"/>
                                        </a:lnTo>
                                        <a:close/>
                                      </a:path>
                                    </a:pathLst>
                                  </a:custGeom>
                                  <a:solidFill>
                                    <a:srgbClr val="EF4444"/>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511492</wp:posOffset>
                      </wp:positionH>
                      <wp:positionV relativeFrom="paragraph">
                        <wp:posOffset>-78106</wp:posOffset>
                      </wp:positionV>
                      <wp:extent cx="5091430" cy="614045"/>
                      <wp:effectExtent b="0" l="0" r="0" t="0"/>
                      <wp:wrapNone/>
                      <wp:docPr id="103"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091430" cy="614045"/>
                              </a:xfrm>
                              <a:prstGeom prst="rect"/>
                              <a:ln/>
                            </pic:spPr>
                          </pic:pic>
                        </a:graphicData>
                      </a:graphic>
                    </wp:anchor>
                  </w:drawing>
                </mc:Fallback>
              </mc:AlternateContent>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97" w:right="0" w:firstLine="0"/>
        <w:jc w:val="left"/>
        <w:rPr>
          <w:rFonts w:ascii="Helvetica Neue" w:cs="Helvetica Neue" w:eastAsia="Helvetica Neue" w:hAnsi="Helvetica Neue"/>
          <w:b w:val="0"/>
          <w:bCs w:val="0"/>
          <w:i w:val="0"/>
          <w:iCs w:val="0"/>
          <w:smallCaps w:val="0"/>
          <w:strike w:val="0"/>
          <w:color w:val="000000"/>
          <w:sz w:val="17"/>
          <w:szCs w:val="17"/>
          <w:u w:val="none"/>
          <w:shd w:fill="auto" w:val="clear"/>
          <w:vertAlign w:val="baseline"/>
        </w:rPr>
        <w:sectPr>
          <w:type w:val="nextPage"/>
          <w:pgSz w:h="16840" w:w="11910" w:orient="portrait"/>
          <w:pgMar w:bottom="660" w:top="1020" w:left="708" w:right="708" w:header="0" w:footer="467"/>
        </w:sectPr>
      </w:pPr>
      <w:r w:rsidDel="00000000" w:rsidR="00000000" w:rsidRPr="00000000">
        <w:rPr>
          <w:rtl w:val="0"/>
        </w:rPr>
      </w:r>
    </w:p>
    <w:p w:rsidR="00000000" w:rsidDel="00000000" w:rsidP="00000000" w:rsidRDefault="00000000" w:rsidRPr="00000000" w14:paraId="000000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8"/>
        </w:tabs>
        <w:spacing w:after="0" w:before="120" w:line="240" w:lineRule="auto"/>
        <w:ind w:left="408" w:right="0" w:hanging="266"/>
        <w:jc w:val="left"/>
        <w:rPr>
          <w:smallCaps w:val="0"/>
          <w:strike w:val="0"/>
          <w:u w:val="none"/>
          <w:shd w:fill="auto" w:val="clear"/>
          <w:vertAlign w:val="baseline"/>
        </w:rPr>
      </w:pPr>
      <w:r w:rsidDel="00000000" w:rsidR="00000000" w:rsidRPr="00000000">
        <w:rPr>
          <w:rFonts w:ascii="Arial" w:cs="Arial" w:eastAsia="Arial" w:hAnsi="Arial"/>
          <w:b w:val="1"/>
          <w:bCs w:val="1"/>
          <w:i w:val="0"/>
          <w:iCs w:val="0"/>
          <w:smallCaps w:val="0"/>
          <w:strike w:val="0"/>
          <w:color w:val="1d3a89"/>
          <w:sz w:val="24"/>
          <w:szCs w:val="24"/>
          <w:u w:val="none"/>
          <w:shd w:fill="auto" w:val="clear"/>
          <w:vertAlign w:val="baseline"/>
          <w:rtl w:val="0"/>
        </w:rPr>
        <w:t xml:space="preserve">Phân công Nhân sự (Roles &amp; Responsibilities)</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93" name=""/>
                <a:graphic>
                  <a:graphicData uri="http://schemas.microsoft.com/office/word/2010/wordprocessingShape">
                    <wps:wsp>
                      <wps:cNvSpPr/>
                      <wps:cNvPr id="18" name="Shape 18"/>
                      <wps:spPr>
                        <a:xfrm>
                          <a:off x="2105913" y="3770475"/>
                          <a:ext cx="6480175" cy="19050"/>
                        </a:xfrm>
                        <a:custGeom>
                          <a:rect b="b" l="l" r="r" t="t"/>
                          <a:pathLst>
                            <a:path extrusionOk="0" h="19050" w="6480175">
                              <a:moveTo>
                                <a:pt x="6480000" y="19050"/>
                              </a:moveTo>
                              <a:lnTo>
                                <a:pt x="0" y="19050"/>
                              </a:lnTo>
                              <a:lnTo>
                                <a:pt x="0" y="0"/>
                              </a:lnTo>
                              <a:lnTo>
                                <a:pt x="6480000" y="0"/>
                              </a:lnTo>
                              <a:lnTo>
                                <a:pt x="6480000" y="19050"/>
                              </a:lnTo>
                              <a:close/>
                            </a:path>
                          </a:pathLst>
                        </a:custGeom>
                        <a:solidFill>
                          <a:srgbClr val="E4E6E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85657</wp:posOffset>
                </wp:positionH>
                <wp:positionV relativeFrom="paragraph">
                  <wp:posOffset>53360</wp:posOffset>
                </wp:positionV>
                <wp:extent cx="6489700" cy="28575"/>
                <wp:effectExtent b="0" l="0" r="0" t="0"/>
                <wp:wrapTopAndBottom distB="0" distT="0"/>
                <wp:docPr id="93"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6489700" cy="28575"/>
                        </a:xfrm>
                        <a:prstGeom prst="rect"/>
                        <a:ln/>
                      </pic:spPr>
                    </pic:pic>
                  </a:graphicData>
                </a:graphic>
              </wp:anchor>
            </w:drawing>
          </mc:Fallback>
        </mc:AlternateConten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p>
    <w:tbl>
      <w:tblPr>
        <w:tblStyle w:val="Table7"/>
        <w:tblW w:w="10189.0" w:type="dxa"/>
        <w:jc w:val="left"/>
        <w:tblInd w:w="157.0" w:type="dxa"/>
        <w:tblBorders>
          <w:top w:color="93a3b8" w:space="0" w:sz="6" w:val="single"/>
          <w:left w:color="93a3b8" w:space="0" w:sz="6" w:val="single"/>
          <w:bottom w:color="93a3b8" w:space="0" w:sz="6" w:val="single"/>
          <w:right w:color="93a3b8" w:space="0" w:sz="6" w:val="single"/>
          <w:insideH w:color="93a3b8" w:space="0" w:sz="6" w:val="single"/>
          <w:insideV w:color="93a3b8" w:space="0" w:sz="6" w:val="single"/>
        </w:tblBorders>
        <w:tblLayout w:type="fixed"/>
        <w:tblLook w:val="0000"/>
      </w:tblPr>
      <w:tblGrid>
        <w:gridCol w:w="786"/>
        <w:gridCol w:w="2150"/>
        <w:gridCol w:w="7253"/>
        <w:tblGridChange w:id="0">
          <w:tblGrid>
            <w:gridCol w:w="786"/>
            <w:gridCol w:w="2150"/>
            <w:gridCol w:w="7253"/>
          </w:tblGrid>
        </w:tblGridChange>
      </w:tblGrid>
      <w:tr>
        <w:trPr>
          <w:cantSplit w:val="0"/>
          <w:trHeight w:val="472" w:hRule="atLeast"/>
          <w:tblHeader w:val="0"/>
        </w:trPr>
        <w:tc>
          <w:tcPr>
            <w:shd w:fill="e2e8ef"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19"/>
                <w:szCs w:val="19"/>
                <w:u w:val="none"/>
                <w:shd w:fill="auto" w:val="clear"/>
                <w:vertAlign w:val="baseline"/>
                <w:rtl w:val="0"/>
              </w:rPr>
              <w:t xml:space="preserve">Vị trí</w:t>
            </w:r>
            <w:r w:rsidDel="00000000" w:rsidR="00000000" w:rsidRPr="00000000">
              <w:rPr>
                <w:rtl w:val="0"/>
              </w:rPr>
            </w:r>
          </w:p>
        </w:tc>
        <w:tc>
          <w:tcPr>
            <w:shd w:fill="e2e8ef"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19"/>
                <w:szCs w:val="19"/>
                <w:u w:val="none"/>
                <w:shd w:fill="auto" w:val="clear"/>
                <w:vertAlign w:val="baseline"/>
                <w:rtl w:val="0"/>
              </w:rPr>
              <w:t xml:space="preserve">Trách nhiệm chính</w:t>
            </w:r>
            <w:r w:rsidDel="00000000" w:rsidR="00000000" w:rsidRPr="00000000">
              <w:rPr>
                <w:rtl w:val="0"/>
              </w:rPr>
            </w:r>
          </w:p>
        </w:tc>
        <w:tc>
          <w:tcPr>
            <w:shd w:fill="e2e8ef"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d283b"/>
                <w:sz w:val="19"/>
                <w:szCs w:val="19"/>
                <w:u w:val="none"/>
                <w:shd w:fill="auto" w:val="clear"/>
                <w:vertAlign w:val="baseline"/>
                <w:rtl w:val="0"/>
              </w:rPr>
              <w:t xml:space="preserve">Trọng tâm kỹ thuật</w:t>
            </w:r>
            <w:r w:rsidDel="00000000" w:rsidR="00000000" w:rsidRPr="00000000">
              <w:rPr>
                <w:rtl w:val="0"/>
              </w:rPr>
            </w:r>
          </w:p>
        </w:tc>
      </w:tr>
      <w:tr>
        <w:trPr>
          <w:cantSplit w:val="0"/>
          <w:trHeight w:val="757" w:hRule="atLeast"/>
          <w:tblHeader w:val="0"/>
        </w:trPr>
        <w:tc>
          <w:tcPr>
            <w:tcBorders>
              <w:left w:color="cad4e1" w:space="0" w:sz="6" w:val="single"/>
              <w:bottom w:color="cad4e1" w:space="0" w:sz="6" w:val="single"/>
              <w:right w:color="cad4e1" w:space="0" w:sz="6" w:val="single"/>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Nhân</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Backend Core</w:t>
            </w:r>
            <w:r w:rsidDel="00000000" w:rsidR="00000000" w:rsidRPr="00000000">
              <w:rPr>
                <w:rtl w:val="0"/>
              </w:rPr>
            </w:r>
          </w:p>
        </w:tc>
        <w:tc>
          <w:tcPr>
            <w:tcBorders>
              <w:left w:color="cad4e1" w:space="0" w:sz="6" w:val="single"/>
              <w:bottom w:color="cad4e1" w:space="0" w:sz="6" w:val="single"/>
              <w:right w:color="cad4e1" w:space="0" w:sz="6" w:val="single"/>
            </w:tcBorders>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319" w:lineRule="auto"/>
              <w:ind w:left="97" w:right="5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sdt>
              <w:sdtPr>
                <w:id w:val="1205208670"/>
                <w:tag w:val="goog_rdk_19"/>
              </w:sdtPr>
              <w:sdtContent>
                <w:r w:rsidDel="00000000" w:rsidR="00000000" w:rsidRPr="00000000">
                  <w:rPr>
                    <w:rFonts w:ascii="Arial" w:cs="Arial" w:eastAsia="Arial" w:hAnsi="Arial"/>
                    <w:b w:val="0"/>
                    <w:bCs w:val="0"/>
                    <w:i w:val="0"/>
                    <w:iCs w:val="0"/>
                    <w:smallCaps w:val="0"/>
                    <w:strike w:val="0"/>
                    <w:color w:val="1f2836"/>
                    <w:sz w:val="19"/>
                    <w:szCs w:val="19"/>
                    <w:u w:val="none"/>
                    <w:shd w:fill="auto" w:val="clear"/>
                    <w:vertAlign w:val="baseline"/>
                    <w:rtl w:val="0"/>
                  </w:rPr>
                  <w:t xml:space="preserve">Thiết kế Database, API Kho, thuật toán FEFO, xử lý Concurrency (Optimistic Locking).</w:t>
                </w:r>
              </w:sdtContent>
            </w:sdt>
            <w:r w:rsidDel="00000000" w:rsidR="00000000" w:rsidRPr="00000000">
              <w:rPr>
                <w:rtl w:val="0"/>
              </w:rPr>
            </w:r>
          </w:p>
        </w:tc>
      </w:tr>
      <w:tr>
        <w:trPr>
          <w:cantSplit w:val="0"/>
          <w:trHeight w:val="472"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Khiết</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Backend Integration</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Rule Engine (tích hợp Redis), module PIM, xây dựng API vòng đời đơn hàng.</w:t>
            </w:r>
            <w:r w:rsidDel="00000000" w:rsidR="00000000" w:rsidRPr="00000000">
              <w:rPr>
                <w:rtl w:val="0"/>
              </w:rPr>
            </w:r>
          </w:p>
        </w:tc>
      </w:tr>
      <w:tr>
        <w:trPr>
          <w:cantSplit w:val="0"/>
          <w:trHeight w:val="757"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Hải</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Backend + Admin Portal</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12" w:lineRule="auto"/>
              <w:ind w:left="97" w:right="5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sdt>
              <w:sdtPr>
                <w:id w:val="-559352565"/>
                <w:tag w:val="goog_rdk_20"/>
              </w:sdtPr>
              <w:sdtContent>
                <w:r w:rsidDel="00000000" w:rsidR="00000000" w:rsidRPr="00000000">
                  <w:rPr>
                    <w:rFonts w:ascii="Arial" w:cs="Arial" w:eastAsia="Arial" w:hAnsi="Arial"/>
                    <w:b w:val="0"/>
                    <w:bCs w:val="0"/>
                    <w:i w:val="0"/>
                    <w:iCs w:val="0"/>
                    <w:smallCaps w:val="0"/>
                    <w:strike w:val="0"/>
                    <w:color w:val="1f2836"/>
                    <w:sz w:val="19"/>
                    <w:szCs w:val="19"/>
                    <w:u w:val="none"/>
                    <w:shd w:fill="auto" w:val="clear"/>
                    <w:vertAlign w:val="baseline"/>
                    <w:rtl w:val="0"/>
                  </w:rPr>
                  <w:t xml:space="preserve">Hỗ trợ viết API + </w:t>
                </w:r>
              </w:sdtContent>
            </w:sdt>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Gánh vác chính mảng code Web Frontend (React/Vue/Angular)</w:t>
            </w: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w:t>
            </w:r>
            <w:r w:rsidDel="00000000" w:rsidR="00000000" w:rsidRPr="00000000">
              <w:rPr>
                <w:rtl w:val="0"/>
              </w:rPr>
            </w:r>
          </w:p>
        </w:tc>
      </w:tr>
      <w:tr>
        <w:trPr>
          <w:cantSplit w:val="0"/>
          <w:trHeight w:val="472"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Hoàng</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Mobile App</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7" w:right="0" w:firstLine="0"/>
              <w:jc w:val="left"/>
              <w:rPr>
                <w:rFonts w:ascii="Helvetica Neue" w:cs="Helvetica Neue" w:eastAsia="Helvetica Neue" w:hAnsi="Helvetica Neue"/>
                <w:b w:val="0"/>
                <w:bCs w:val="0"/>
                <w:i w:val="0"/>
                <w:iCs w:val="0"/>
                <w:smallCaps w:val="0"/>
                <w:strike w:val="0"/>
                <w:color w:val="000000"/>
                <w:sz w:val="19"/>
                <w:szCs w:val="19"/>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1f2836"/>
                <w:sz w:val="19"/>
                <w:szCs w:val="19"/>
                <w:u w:val="none"/>
                <w:shd w:fill="auto" w:val="clear"/>
                <w:vertAlign w:val="baseline"/>
                <w:rtl w:val="0"/>
              </w:rPr>
              <w:t xml:space="preserve">Giao diện Mobile App, luồng tạo đơn hàng, tính năng Xác nhận giao hàng.</w:t>
            </w:r>
            <w:r w:rsidDel="00000000" w:rsidR="00000000" w:rsidRPr="00000000">
              <w:rPr>
                <w:rtl w:val="0"/>
              </w:rPr>
            </w:r>
          </w:p>
        </w:tc>
      </w:tr>
      <w:tr>
        <w:trPr>
          <w:cantSplit w:val="0"/>
          <w:trHeight w:val="765" w:hRule="atLeast"/>
          <w:tblHeader w:val="0"/>
        </w:trPr>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Sơn</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Mobile O2O + Admin Portal</w:t>
            </w:r>
            <w:r w:rsidDel="00000000" w:rsidR="00000000" w:rsidRPr="00000000">
              <w:rPr>
                <w:rtl w:val="0"/>
              </w:rPr>
            </w:r>
          </w:p>
        </w:tc>
        <w:tc>
          <w:tcPr>
            <w:tcBorders>
              <w:top w:color="cad4e1" w:space="0" w:sz="6" w:val="single"/>
              <w:left w:color="cad4e1" w:space="0" w:sz="6" w:val="single"/>
              <w:bottom w:color="cad4e1" w:space="0" w:sz="6" w:val="single"/>
              <w:right w:color="cad4e1" w:space="0" w:sz="6" w:val="single"/>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21" w:lineRule="auto"/>
              <w:ind w:left="97" w:right="0" w:firstLine="0"/>
              <w:jc w:val="left"/>
              <w:rPr>
                <w:rFonts w:ascii="Arial" w:cs="Arial" w:eastAsia="Arial" w:hAnsi="Arial"/>
                <w:b w:val="1"/>
                <w:bCs w:val="1"/>
                <w:i w:val="0"/>
                <w:iCs w:val="0"/>
                <w:smallCaps w:val="0"/>
                <w:strike w:val="0"/>
                <w:color w:val="000000"/>
                <w:sz w:val="19"/>
                <w:szCs w:val="19"/>
                <w:u w:val="none"/>
                <w:shd w:fill="auto" w:val="clear"/>
                <w:vertAlign w:val="baseline"/>
              </w:rPr>
            </w:pPr>
            <w:sdt>
              <w:sdtPr>
                <w:id w:val="-147689940"/>
                <w:tag w:val="goog_rdk_21"/>
              </w:sdtPr>
              <w:sdtContent>
                <w:r w:rsidDel="00000000" w:rsidR="00000000" w:rsidRPr="00000000">
                  <w:rPr>
                    <w:rFonts w:ascii="Arial" w:cs="Arial" w:eastAsia="Arial" w:hAnsi="Arial"/>
                    <w:b w:val="0"/>
                    <w:bCs w:val="0"/>
                    <w:i w:val="0"/>
                    <w:iCs w:val="0"/>
                    <w:smallCaps w:val="0"/>
                    <w:strike w:val="0"/>
                    <w:color w:val="1f2836"/>
                    <w:sz w:val="19"/>
                    <w:szCs w:val="19"/>
                    <w:u w:val="none"/>
                    <w:shd w:fill="auto" w:val="clear"/>
                    <w:vertAlign w:val="baseline"/>
                    <w:rtl w:val="0"/>
                  </w:rPr>
                  <w:t xml:space="preserve">Xử lý logic local SQLite Cache, Queue offline + </w:t>
                </w:r>
              </w:sdtContent>
            </w:sdt>
            <w:r w:rsidDel="00000000" w:rsidR="00000000" w:rsidRPr="00000000">
              <w:rPr>
                <w:rFonts w:ascii="Arial" w:cs="Arial" w:eastAsia="Arial" w:hAnsi="Arial"/>
                <w:b w:val="1"/>
                <w:bCs w:val="1"/>
                <w:i w:val="0"/>
                <w:iCs w:val="0"/>
                <w:smallCaps w:val="0"/>
                <w:strike w:val="0"/>
                <w:color w:val="1f2836"/>
                <w:sz w:val="19"/>
                <w:szCs w:val="19"/>
                <w:u w:val="none"/>
                <w:shd w:fill="auto" w:val="clear"/>
                <w:vertAlign w:val="baseline"/>
                <w:rtl w:val="0"/>
              </w:rPr>
              <w:t xml:space="preserve">Dành 30-40% thời gian hỗ trợ Hải làm giao diện Web Dashboard.</w:t>
            </w: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sectPr>
      <w:type w:val="nextPage"/>
      <w:pgSz w:h="16840" w:w="11910" w:orient="portrait"/>
      <w:pgMar w:bottom="660" w:top="760" w:left="708" w:right="708" w:header="0" w:footer="4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6004452</wp:posOffset>
              </wp:positionH>
              <wp:positionV relativeFrom="paragraph">
                <wp:posOffset>-137127</wp:posOffset>
              </wp:positionV>
              <wp:extent cx="583565" cy="163195"/>
              <wp:effectExtent b="0" l="0" r="0" t="0"/>
              <wp:wrapNone/>
              <wp:docPr id="101" name=""/>
              <a:graphic>
                <a:graphicData uri="http://schemas.microsoft.com/office/word/2010/wordprocessingShape">
                  <wps:wsp>
                    <wps:cNvSpPr/>
                    <wps:cNvPr id="39" name="Shape 39"/>
                    <wps:spPr>
                      <a:xfrm>
                        <a:off x="5058980" y="3703165"/>
                        <a:ext cx="574040" cy="153670"/>
                      </a:xfrm>
                      <a:prstGeom prst="rect">
                        <a:avLst/>
                      </a:prstGeom>
                      <a:noFill/>
                      <a:ln>
                        <a:noFill/>
                      </a:ln>
                    </wps:spPr>
                    <wps:txbx>
                      <w:txbxContent>
                        <w:p w:rsidR="00000000" w:rsidDel="00000000" w:rsidP="00000000" w:rsidRDefault="00000000" w:rsidRPr="00000000">
                          <w:pPr>
                            <w:spacing w:after="0" w:before="17.000000476837158" w:line="240"/>
                            <w:ind w:left="20" w:right="0" w:firstLine="20"/>
                            <w:jc w:val="left"/>
                            <w:textDirection w:val="btLr"/>
                          </w:pPr>
                          <w:r w:rsidDel="00000000" w:rsidR="00000000" w:rsidRPr="00000000">
                            <w:rPr>
                              <w:rFonts w:ascii="Helvetica Neue" w:cs="Helvetica Neue" w:eastAsia="Helvetica Neue" w:hAnsi="Helvetica Neue"/>
                              <w:b w:val="0"/>
                              <w:i w:val="0"/>
                              <w:smallCaps w:val="0"/>
                              <w:strike w:val="0"/>
                              <w:color w:val="6b7280"/>
                              <w:sz w:val="18"/>
                              <w:vertAlign w:val="baseline"/>
                            </w:rPr>
                            <w:t xml:space="preserve">Trang 1 / 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6004452</wp:posOffset>
              </wp:positionH>
              <wp:positionV relativeFrom="paragraph">
                <wp:posOffset>-137127</wp:posOffset>
              </wp:positionV>
              <wp:extent cx="583565" cy="163195"/>
              <wp:effectExtent b="0" l="0" r="0" t="0"/>
              <wp:wrapNone/>
              <wp:docPr id="101"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83565" cy="1631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07" w:hanging="114"/>
      </w:pPr>
      <w:rPr/>
    </w:lvl>
    <w:lvl w:ilvl="2">
      <w:start w:val="0"/>
      <w:numFmt w:val="bullet"/>
      <w:lvlText w:val="•"/>
      <w:lvlJc w:val="left"/>
      <w:pPr>
        <w:ind w:left="1895" w:hanging="114"/>
      </w:pPr>
      <w:rPr/>
    </w:lvl>
    <w:lvl w:ilvl="3">
      <w:start w:val="0"/>
      <w:numFmt w:val="bullet"/>
      <w:lvlText w:val="•"/>
      <w:lvlJc w:val="left"/>
      <w:pPr>
        <w:ind w:left="2683" w:hanging="113.99999999999955"/>
      </w:pPr>
      <w:rPr/>
    </w:lvl>
    <w:lvl w:ilvl="4">
      <w:start w:val="0"/>
      <w:numFmt w:val="bullet"/>
      <w:lvlText w:val="•"/>
      <w:lvlJc w:val="left"/>
      <w:pPr>
        <w:ind w:left="3471" w:hanging="113.99999999999955"/>
      </w:pPr>
      <w:rPr/>
    </w:lvl>
    <w:lvl w:ilvl="5">
      <w:start w:val="0"/>
      <w:numFmt w:val="bullet"/>
      <w:lvlText w:val="•"/>
      <w:lvlJc w:val="left"/>
      <w:pPr>
        <w:ind w:left="4259" w:hanging="114"/>
      </w:pPr>
      <w:rPr/>
    </w:lvl>
    <w:lvl w:ilvl="6">
      <w:start w:val="0"/>
      <w:numFmt w:val="bullet"/>
      <w:lvlText w:val="•"/>
      <w:lvlJc w:val="left"/>
      <w:pPr>
        <w:ind w:left="5046" w:hanging="114"/>
      </w:pPr>
      <w:rPr/>
    </w:lvl>
    <w:lvl w:ilvl="7">
      <w:start w:val="0"/>
      <w:numFmt w:val="bullet"/>
      <w:lvlText w:val="•"/>
      <w:lvlJc w:val="left"/>
      <w:pPr>
        <w:ind w:left="5834" w:hanging="114"/>
      </w:pPr>
      <w:rPr/>
    </w:lvl>
    <w:lvl w:ilvl="8">
      <w:start w:val="0"/>
      <w:numFmt w:val="bullet"/>
      <w:lvlText w:val="•"/>
      <w:lvlJc w:val="left"/>
      <w:pPr>
        <w:ind w:left="6622" w:hanging="113.99999999999909"/>
      </w:pPr>
      <w:rPr/>
    </w:lvl>
  </w:abstractNum>
  <w:abstractNum w:abstractNumId="2">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34" w:hanging="114"/>
      </w:pPr>
      <w:rPr/>
    </w:lvl>
    <w:lvl w:ilvl="2">
      <w:start w:val="0"/>
      <w:numFmt w:val="bullet"/>
      <w:lvlText w:val="•"/>
      <w:lvlJc w:val="left"/>
      <w:pPr>
        <w:ind w:left="1949" w:hanging="114"/>
      </w:pPr>
      <w:rPr/>
    </w:lvl>
    <w:lvl w:ilvl="3">
      <w:start w:val="0"/>
      <w:numFmt w:val="bullet"/>
      <w:lvlText w:val="•"/>
      <w:lvlJc w:val="left"/>
      <w:pPr>
        <w:ind w:left="2764" w:hanging="114"/>
      </w:pPr>
      <w:rPr/>
    </w:lvl>
    <w:lvl w:ilvl="4">
      <w:start w:val="0"/>
      <w:numFmt w:val="bullet"/>
      <w:lvlText w:val="•"/>
      <w:lvlJc w:val="left"/>
      <w:pPr>
        <w:ind w:left="3578" w:hanging="113.99999999999955"/>
      </w:pPr>
      <w:rPr/>
    </w:lvl>
    <w:lvl w:ilvl="5">
      <w:start w:val="0"/>
      <w:numFmt w:val="bullet"/>
      <w:lvlText w:val="•"/>
      <w:lvlJc w:val="left"/>
      <w:pPr>
        <w:ind w:left="4393" w:hanging="114"/>
      </w:pPr>
      <w:rPr/>
    </w:lvl>
    <w:lvl w:ilvl="6">
      <w:start w:val="0"/>
      <w:numFmt w:val="bullet"/>
      <w:lvlText w:val="•"/>
      <w:lvlJc w:val="left"/>
      <w:pPr>
        <w:ind w:left="5208" w:hanging="114"/>
      </w:pPr>
      <w:rPr/>
    </w:lvl>
    <w:lvl w:ilvl="7">
      <w:start w:val="0"/>
      <w:numFmt w:val="bullet"/>
      <w:lvlText w:val="•"/>
      <w:lvlJc w:val="left"/>
      <w:pPr>
        <w:ind w:left="6022" w:hanging="113.99999999999909"/>
      </w:pPr>
      <w:rPr/>
    </w:lvl>
    <w:lvl w:ilvl="8">
      <w:start w:val="0"/>
      <w:numFmt w:val="bullet"/>
      <w:lvlText w:val="•"/>
      <w:lvlJc w:val="left"/>
      <w:pPr>
        <w:ind w:left="6837" w:hanging="113.99999999999909"/>
      </w:pPr>
      <w:rPr/>
    </w:lvl>
  </w:abstractNum>
  <w:abstractNum w:abstractNumId="3">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34" w:hanging="114"/>
      </w:pPr>
      <w:rPr/>
    </w:lvl>
    <w:lvl w:ilvl="2">
      <w:start w:val="0"/>
      <w:numFmt w:val="bullet"/>
      <w:lvlText w:val="•"/>
      <w:lvlJc w:val="left"/>
      <w:pPr>
        <w:ind w:left="1949" w:hanging="114"/>
      </w:pPr>
      <w:rPr/>
    </w:lvl>
    <w:lvl w:ilvl="3">
      <w:start w:val="0"/>
      <w:numFmt w:val="bullet"/>
      <w:lvlText w:val="•"/>
      <w:lvlJc w:val="left"/>
      <w:pPr>
        <w:ind w:left="2764" w:hanging="114"/>
      </w:pPr>
      <w:rPr/>
    </w:lvl>
    <w:lvl w:ilvl="4">
      <w:start w:val="0"/>
      <w:numFmt w:val="bullet"/>
      <w:lvlText w:val="•"/>
      <w:lvlJc w:val="left"/>
      <w:pPr>
        <w:ind w:left="3578" w:hanging="113.99999999999955"/>
      </w:pPr>
      <w:rPr/>
    </w:lvl>
    <w:lvl w:ilvl="5">
      <w:start w:val="0"/>
      <w:numFmt w:val="bullet"/>
      <w:lvlText w:val="•"/>
      <w:lvlJc w:val="left"/>
      <w:pPr>
        <w:ind w:left="4393" w:hanging="114"/>
      </w:pPr>
      <w:rPr/>
    </w:lvl>
    <w:lvl w:ilvl="6">
      <w:start w:val="0"/>
      <w:numFmt w:val="bullet"/>
      <w:lvlText w:val="•"/>
      <w:lvlJc w:val="left"/>
      <w:pPr>
        <w:ind w:left="5208" w:hanging="114"/>
      </w:pPr>
      <w:rPr/>
    </w:lvl>
    <w:lvl w:ilvl="7">
      <w:start w:val="0"/>
      <w:numFmt w:val="bullet"/>
      <w:lvlText w:val="•"/>
      <w:lvlJc w:val="left"/>
      <w:pPr>
        <w:ind w:left="6022" w:hanging="113.99999999999909"/>
      </w:pPr>
      <w:rPr/>
    </w:lvl>
    <w:lvl w:ilvl="8">
      <w:start w:val="0"/>
      <w:numFmt w:val="bullet"/>
      <w:lvlText w:val="•"/>
      <w:lvlJc w:val="left"/>
      <w:pPr>
        <w:ind w:left="6837" w:hanging="113.99999999999909"/>
      </w:pPr>
      <w:rPr/>
    </w:lvl>
  </w:abstractNum>
  <w:abstractNum w:abstractNumId="4">
    <w:lvl w:ilvl="0">
      <w:start w:val="1"/>
      <w:numFmt w:val="decimal"/>
      <w:lvlText w:val="%1."/>
      <w:lvlJc w:val="left"/>
      <w:pPr>
        <w:ind w:left="409" w:hanging="267"/>
      </w:pPr>
      <w:rPr>
        <w:rFonts w:ascii="Arial" w:cs="Arial" w:eastAsia="Arial" w:hAnsi="Arial"/>
        <w:b w:val="1"/>
        <w:bCs w:val="1"/>
        <w:i w:val="0"/>
        <w:iCs w:val="0"/>
        <w:color w:val="1d3a89"/>
        <w:sz w:val="24"/>
        <w:szCs w:val="24"/>
      </w:rPr>
    </w:lvl>
    <w:lvl w:ilvl="1">
      <w:start w:val="0"/>
      <w:numFmt w:val="bullet"/>
      <w:lvlText w:val="•"/>
      <w:lvlJc w:val="left"/>
      <w:pPr>
        <w:ind w:left="1408" w:hanging="267"/>
      </w:pPr>
      <w:rPr/>
    </w:lvl>
    <w:lvl w:ilvl="2">
      <w:start w:val="0"/>
      <w:numFmt w:val="bullet"/>
      <w:lvlText w:val="•"/>
      <w:lvlJc w:val="left"/>
      <w:pPr>
        <w:ind w:left="2417" w:hanging="267"/>
      </w:pPr>
      <w:rPr/>
    </w:lvl>
    <w:lvl w:ilvl="3">
      <w:start w:val="0"/>
      <w:numFmt w:val="bullet"/>
      <w:lvlText w:val="•"/>
      <w:lvlJc w:val="left"/>
      <w:pPr>
        <w:ind w:left="3426" w:hanging="266.99999999999955"/>
      </w:pPr>
      <w:rPr/>
    </w:lvl>
    <w:lvl w:ilvl="4">
      <w:start w:val="0"/>
      <w:numFmt w:val="bullet"/>
      <w:lvlText w:val="•"/>
      <w:lvlJc w:val="left"/>
      <w:pPr>
        <w:ind w:left="4435" w:hanging="267"/>
      </w:pPr>
      <w:rPr/>
    </w:lvl>
    <w:lvl w:ilvl="5">
      <w:start w:val="0"/>
      <w:numFmt w:val="bullet"/>
      <w:lvlText w:val="•"/>
      <w:lvlJc w:val="left"/>
      <w:pPr>
        <w:ind w:left="5444" w:hanging="267.0000000000009"/>
      </w:pPr>
      <w:rPr/>
    </w:lvl>
    <w:lvl w:ilvl="6">
      <w:start w:val="0"/>
      <w:numFmt w:val="bullet"/>
      <w:lvlText w:val="•"/>
      <w:lvlJc w:val="left"/>
      <w:pPr>
        <w:ind w:left="6453" w:hanging="267.0000000000009"/>
      </w:pPr>
      <w:rPr/>
    </w:lvl>
    <w:lvl w:ilvl="7">
      <w:start w:val="0"/>
      <w:numFmt w:val="bullet"/>
      <w:lvlText w:val="•"/>
      <w:lvlJc w:val="left"/>
      <w:pPr>
        <w:ind w:left="7462" w:hanging="267"/>
      </w:pPr>
      <w:rPr/>
    </w:lvl>
    <w:lvl w:ilvl="8">
      <w:start w:val="0"/>
      <w:numFmt w:val="bullet"/>
      <w:lvlText w:val="•"/>
      <w:lvlJc w:val="left"/>
      <w:pPr>
        <w:ind w:left="8471" w:hanging="267"/>
      </w:pPr>
      <w:rPr/>
    </w:lvl>
  </w:abstractNum>
  <w:abstractNum w:abstractNumId="5">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07" w:hanging="114"/>
      </w:pPr>
      <w:rPr/>
    </w:lvl>
    <w:lvl w:ilvl="2">
      <w:start w:val="0"/>
      <w:numFmt w:val="bullet"/>
      <w:lvlText w:val="•"/>
      <w:lvlJc w:val="left"/>
      <w:pPr>
        <w:ind w:left="1895" w:hanging="114"/>
      </w:pPr>
      <w:rPr/>
    </w:lvl>
    <w:lvl w:ilvl="3">
      <w:start w:val="0"/>
      <w:numFmt w:val="bullet"/>
      <w:lvlText w:val="•"/>
      <w:lvlJc w:val="left"/>
      <w:pPr>
        <w:ind w:left="2683" w:hanging="113.99999999999955"/>
      </w:pPr>
      <w:rPr/>
    </w:lvl>
    <w:lvl w:ilvl="4">
      <w:start w:val="0"/>
      <w:numFmt w:val="bullet"/>
      <w:lvlText w:val="•"/>
      <w:lvlJc w:val="left"/>
      <w:pPr>
        <w:ind w:left="3471" w:hanging="113.99999999999955"/>
      </w:pPr>
      <w:rPr/>
    </w:lvl>
    <w:lvl w:ilvl="5">
      <w:start w:val="0"/>
      <w:numFmt w:val="bullet"/>
      <w:lvlText w:val="•"/>
      <w:lvlJc w:val="left"/>
      <w:pPr>
        <w:ind w:left="4259" w:hanging="114"/>
      </w:pPr>
      <w:rPr/>
    </w:lvl>
    <w:lvl w:ilvl="6">
      <w:start w:val="0"/>
      <w:numFmt w:val="bullet"/>
      <w:lvlText w:val="•"/>
      <w:lvlJc w:val="left"/>
      <w:pPr>
        <w:ind w:left="5046" w:hanging="114"/>
      </w:pPr>
      <w:rPr/>
    </w:lvl>
    <w:lvl w:ilvl="7">
      <w:start w:val="0"/>
      <w:numFmt w:val="bullet"/>
      <w:lvlText w:val="•"/>
      <w:lvlJc w:val="left"/>
      <w:pPr>
        <w:ind w:left="5834" w:hanging="114"/>
      </w:pPr>
      <w:rPr/>
    </w:lvl>
    <w:lvl w:ilvl="8">
      <w:start w:val="0"/>
      <w:numFmt w:val="bullet"/>
      <w:lvlText w:val="•"/>
      <w:lvlJc w:val="left"/>
      <w:pPr>
        <w:ind w:left="6622" w:hanging="113.99999999999909"/>
      </w:pPr>
      <w:rPr/>
    </w:lvl>
  </w:abstractNum>
  <w:abstractNum w:abstractNumId="6">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07" w:hanging="114"/>
      </w:pPr>
      <w:rPr/>
    </w:lvl>
    <w:lvl w:ilvl="2">
      <w:start w:val="0"/>
      <w:numFmt w:val="bullet"/>
      <w:lvlText w:val="•"/>
      <w:lvlJc w:val="left"/>
      <w:pPr>
        <w:ind w:left="1895" w:hanging="114"/>
      </w:pPr>
      <w:rPr/>
    </w:lvl>
    <w:lvl w:ilvl="3">
      <w:start w:val="0"/>
      <w:numFmt w:val="bullet"/>
      <w:lvlText w:val="•"/>
      <w:lvlJc w:val="left"/>
      <w:pPr>
        <w:ind w:left="2683" w:hanging="113.99999999999955"/>
      </w:pPr>
      <w:rPr/>
    </w:lvl>
    <w:lvl w:ilvl="4">
      <w:start w:val="0"/>
      <w:numFmt w:val="bullet"/>
      <w:lvlText w:val="•"/>
      <w:lvlJc w:val="left"/>
      <w:pPr>
        <w:ind w:left="3471" w:hanging="113.99999999999955"/>
      </w:pPr>
      <w:rPr/>
    </w:lvl>
    <w:lvl w:ilvl="5">
      <w:start w:val="0"/>
      <w:numFmt w:val="bullet"/>
      <w:lvlText w:val="•"/>
      <w:lvlJc w:val="left"/>
      <w:pPr>
        <w:ind w:left="4259" w:hanging="114"/>
      </w:pPr>
      <w:rPr/>
    </w:lvl>
    <w:lvl w:ilvl="6">
      <w:start w:val="0"/>
      <w:numFmt w:val="bullet"/>
      <w:lvlText w:val="•"/>
      <w:lvlJc w:val="left"/>
      <w:pPr>
        <w:ind w:left="5046" w:hanging="114"/>
      </w:pPr>
      <w:rPr/>
    </w:lvl>
    <w:lvl w:ilvl="7">
      <w:start w:val="0"/>
      <w:numFmt w:val="bullet"/>
      <w:lvlText w:val="•"/>
      <w:lvlJc w:val="left"/>
      <w:pPr>
        <w:ind w:left="5834" w:hanging="114"/>
      </w:pPr>
      <w:rPr/>
    </w:lvl>
    <w:lvl w:ilvl="8">
      <w:start w:val="0"/>
      <w:numFmt w:val="bullet"/>
      <w:lvlText w:val="•"/>
      <w:lvlJc w:val="left"/>
      <w:pPr>
        <w:ind w:left="6622" w:hanging="113.99999999999909"/>
      </w:pPr>
      <w:rPr/>
    </w:lvl>
  </w:abstractNum>
  <w:abstractNum w:abstractNumId="7">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07" w:hanging="114"/>
      </w:pPr>
      <w:rPr/>
    </w:lvl>
    <w:lvl w:ilvl="2">
      <w:start w:val="0"/>
      <w:numFmt w:val="bullet"/>
      <w:lvlText w:val="•"/>
      <w:lvlJc w:val="left"/>
      <w:pPr>
        <w:ind w:left="1895" w:hanging="114"/>
      </w:pPr>
      <w:rPr/>
    </w:lvl>
    <w:lvl w:ilvl="3">
      <w:start w:val="0"/>
      <w:numFmt w:val="bullet"/>
      <w:lvlText w:val="•"/>
      <w:lvlJc w:val="left"/>
      <w:pPr>
        <w:ind w:left="2683" w:hanging="113.99999999999955"/>
      </w:pPr>
      <w:rPr/>
    </w:lvl>
    <w:lvl w:ilvl="4">
      <w:start w:val="0"/>
      <w:numFmt w:val="bullet"/>
      <w:lvlText w:val="•"/>
      <w:lvlJc w:val="left"/>
      <w:pPr>
        <w:ind w:left="3471" w:hanging="113.99999999999955"/>
      </w:pPr>
      <w:rPr/>
    </w:lvl>
    <w:lvl w:ilvl="5">
      <w:start w:val="0"/>
      <w:numFmt w:val="bullet"/>
      <w:lvlText w:val="•"/>
      <w:lvlJc w:val="left"/>
      <w:pPr>
        <w:ind w:left="4259" w:hanging="114"/>
      </w:pPr>
      <w:rPr/>
    </w:lvl>
    <w:lvl w:ilvl="6">
      <w:start w:val="0"/>
      <w:numFmt w:val="bullet"/>
      <w:lvlText w:val="•"/>
      <w:lvlJc w:val="left"/>
      <w:pPr>
        <w:ind w:left="5046" w:hanging="114"/>
      </w:pPr>
      <w:rPr/>
    </w:lvl>
    <w:lvl w:ilvl="7">
      <w:start w:val="0"/>
      <w:numFmt w:val="bullet"/>
      <w:lvlText w:val="•"/>
      <w:lvlJc w:val="left"/>
      <w:pPr>
        <w:ind w:left="5834" w:hanging="114"/>
      </w:pPr>
      <w:rPr/>
    </w:lvl>
    <w:lvl w:ilvl="8">
      <w:start w:val="0"/>
      <w:numFmt w:val="bullet"/>
      <w:lvlText w:val="•"/>
      <w:lvlJc w:val="left"/>
      <w:pPr>
        <w:ind w:left="6622" w:hanging="113.99999999999909"/>
      </w:pPr>
      <w:rPr/>
    </w:lvl>
  </w:abstractNum>
  <w:abstractNum w:abstractNumId="8">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095" w:hanging="114"/>
      </w:pPr>
      <w:rPr/>
    </w:lvl>
    <w:lvl w:ilvl="2">
      <w:start w:val="0"/>
      <w:numFmt w:val="bullet"/>
      <w:lvlText w:val="•"/>
      <w:lvlJc w:val="left"/>
      <w:pPr>
        <w:ind w:left="1871" w:hanging="114"/>
      </w:pPr>
      <w:rPr/>
    </w:lvl>
    <w:lvl w:ilvl="3">
      <w:start w:val="0"/>
      <w:numFmt w:val="bullet"/>
      <w:lvlText w:val="•"/>
      <w:lvlJc w:val="left"/>
      <w:pPr>
        <w:ind w:left="2646" w:hanging="114"/>
      </w:pPr>
      <w:rPr/>
    </w:lvl>
    <w:lvl w:ilvl="4">
      <w:start w:val="0"/>
      <w:numFmt w:val="bullet"/>
      <w:lvlText w:val="•"/>
      <w:lvlJc w:val="left"/>
      <w:pPr>
        <w:ind w:left="3422" w:hanging="114"/>
      </w:pPr>
      <w:rPr/>
    </w:lvl>
    <w:lvl w:ilvl="5">
      <w:start w:val="0"/>
      <w:numFmt w:val="bullet"/>
      <w:lvlText w:val="•"/>
      <w:lvlJc w:val="left"/>
      <w:pPr>
        <w:ind w:left="4197" w:hanging="114"/>
      </w:pPr>
      <w:rPr/>
    </w:lvl>
    <w:lvl w:ilvl="6">
      <w:start w:val="0"/>
      <w:numFmt w:val="bullet"/>
      <w:lvlText w:val="•"/>
      <w:lvlJc w:val="left"/>
      <w:pPr>
        <w:ind w:left="4973" w:hanging="114"/>
      </w:pPr>
      <w:rPr/>
    </w:lvl>
    <w:lvl w:ilvl="7">
      <w:start w:val="0"/>
      <w:numFmt w:val="bullet"/>
      <w:lvlText w:val="•"/>
      <w:lvlJc w:val="left"/>
      <w:pPr>
        <w:ind w:left="5748" w:hanging="114"/>
      </w:pPr>
      <w:rPr/>
    </w:lvl>
    <w:lvl w:ilvl="8">
      <w:start w:val="0"/>
      <w:numFmt w:val="bullet"/>
      <w:lvlText w:val="•"/>
      <w:lvlJc w:val="left"/>
      <w:pPr>
        <w:ind w:left="6524" w:hanging="114"/>
      </w:pPr>
      <w:rPr/>
    </w:lvl>
  </w:abstractNum>
  <w:abstractNum w:abstractNumId="9">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095" w:hanging="114"/>
      </w:pPr>
      <w:rPr/>
    </w:lvl>
    <w:lvl w:ilvl="2">
      <w:start w:val="0"/>
      <w:numFmt w:val="bullet"/>
      <w:lvlText w:val="•"/>
      <w:lvlJc w:val="left"/>
      <w:pPr>
        <w:ind w:left="1871" w:hanging="114"/>
      </w:pPr>
      <w:rPr/>
    </w:lvl>
    <w:lvl w:ilvl="3">
      <w:start w:val="0"/>
      <w:numFmt w:val="bullet"/>
      <w:lvlText w:val="•"/>
      <w:lvlJc w:val="left"/>
      <w:pPr>
        <w:ind w:left="2646" w:hanging="114"/>
      </w:pPr>
      <w:rPr/>
    </w:lvl>
    <w:lvl w:ilvl="4">
      <w:start w:val="0"/>
      <w:numFmt w:val="bullet"/>
      <w:lvlText w:val="•"/>
      <w:lvlJc w:val="left"/>
      <w:pPr>
        <w:ind w:left="3422" w:hanging="114"/>
      </w:pPr>
      <w:rPr/>
    </w:lvl>
    <w:lvl w:ilvl="5">
      <w:start w:val="0"/>
      <w:numFmt w:val="bullet"/>
      <w:lvlText w:val="•"/>
      <w:lvlJc w:val="left"/>
      <w:pPr>
        <w:ind w:left="4197" w:hanging="114"/>
      </w:pPr>
      <w:rPr/>
    </w:lvl>
    <w:lvl w:ilvl="6">
      <w:start w:val="0"/>
      <w:numFmt w:val="bullet"/>
      <w:lvlText w:val="•"/>
      <w:lvlJc w:val="left"/>
      <w:pPr>
        <w:ind w:left="4973" w:hanging="114"/>
      </w:pPr>
      <w:rPr/>
    </w:lvl>
    <w:lvl w:ilvl="7">
      <w:start w:val="0"/>
      <w:numFmt w:val="bullet"/>
      <w:lvlText w:val="•"/>
      <w:lvlJc w:val="left"/>
      <w:pPr>
        <w:ind w:left="5748" w:hanging="114"/>
      </w:pPr>
      <w:rPr/>
    </w:lvl>
    <w:lvl w:ilvl="8">
      <w:start w:val="0"/>
      <w:numFmt w:val="bullet"/>
      <w:lvlText w:val="•"/>
      <w:lvlJc w:val="left"/>
      <w:pPr>
        <w:ind w:left="6524" w:hanging="114"/>
      </w:pPr>
      <w:rPr/>
    </w:lvl>
  </w:abstractNum>
  <w:abstractNum w:abstractNumId="10">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095" w:hanging="114"/>
      </w:pPr>
      <w:rPr/>
    </w:lvl>
    <w:lvl w:ilvl="2">
      <w:start w:val="0"/>
      <w:numFmt w:val="bullet"/>
      <w:lvlText w:val="•"/>
      <w:lvlJc w:val="left"/>
      <w:pPr>
        <w:ind w:left="1871" w:hanging="114"/>
      </w:pPr>
      <w:rPr/>
    </w:lvl>
    <w:lvl w:ilvl="3">
      <w:start w:val="0"/>
      <w:numFmt w:val="bullet"/>
      <w:lvlText w:val="•"/>
      <w:lvlJc w:val="left"/>
      <w:pPr>
        <w:ind w:left="2646" w:hanging="114"/>
      </w:pPr>
      <w:rPr/>
    </w:lvl>
    <w:lvl w:ilvl="4">
      <w:start w:val="0"/>
      <w:numFmt w:val="bullet"/>
      <w:lvlText w:val="•"/>
      <w:lvlJc w:val="left"/>
      <w:pPr>
        <w:ind w:left="3422" w:hanging="114"/>
      </w:pPr>
      <w:rPr/>
    </w:lvl>
    <w:lvl w:ilvl="5">
      <w:start w:val="0"/>
      <w:numFmt w:val="bullet"/>
      <w:lvlText w:val="•"/>
      <w:lvlJc w:val="left"/>
      <w:pPr>
        <w:ind w:left="4197" w:hanging="114"/>
      </w:pPr>
      <w:rPr/>
    </w:lvl>
    <w:lvl w:ilvl="6">
      <w:start w:val="0"/>
      <w:numFmt w:val="bullet"/>
      <w:lvlText w:val="•"/>
      <w:lvlJc w:val="left"/>
      <w:pPr>
        <w:ind w:left="4973" w:hanging="114"/>
      </w:pPr>
      <w:rPr/>
    </w:lvl>
    <w:lvl w:ilvl="7">
      <w:start w:val="0"/>
      <w:numFmt w:val="bullet"/>
      <w:lvlText w:val="•"/>
      <w:lvlJc w:val="left"/>
      <w:pPr>
        <w:ind w:left="5748" w:hanging="114"/>
      </w:pPr>
      <w:rPr/>
    </w:lvl>
    <w:lvl w:ilvl="8">
      <w:start w:val="0"/>
      <w:numFmt w:val="bullet"/>
      <w:lvlText w:val="•"/>
      <w:lvlJc w:val="left"/>
      <w:pPr>
        <w:ind w:left="6524" w:hanging="114"/>
      </w:pPr>
      <w:rPr/>
    </w:lvl>
  </w:abstractNum>
  <w:abstractNum w:abstractNumId="11">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34" w:hanging="114"/>
      </w:pPr>
      <w:rPr/>
    </w:lvl>
    <w:lvl w:ilvl="2">
      <w:start w:val="0"/>
      <w:numFmt w:val="bullet"/>
      <w:lvlText w:val="•"/>
      <w:lvlJc w:val="left"/>
      <w:pPr>
        <w:ind w:left="1949" w:hanging="114"/>
      </w:pPr>
      <w:rPr/>
    </w:lvl>
    <w:lvl w:ilvl="3">
      <w:start w:val="0"/>
      <w:numFmt w:val="bullet"/>
      <w:lvlText w:val="•"/>
      <w:lvlJc w:val="left"/>
      <w:pPr>
        <w:ind w:left="2764" w:hanging="114"/>
      </w:pPr>
      <w:rPr/>
    </w:lvl>
    <w:lvl w:ilvl="4">
      <w:start w:val="0"/>
      <w:numFmt w:val="bullet"/>
      <w:lvlText w:val="•"/>
      <w:lvlJc w:val="left"/>
      <w:pPr>
        <w:ind w:left="3578" w:hanging="113.99999999999955"/>
      </w:pPr>
      <w:rPr/>
    </w:lvl>
    <w:lvl w:ilvl="5">
      <w:start w:val="0"/>
      <w:numFmt w:val="bullet"/>
      <w:lvlText w:val="•"/>
      <w:lvlJc w:val="left"/>
      <w:pPr>
        <w:ind w:left="4393" w:hanging="114"/>
      </w:pPr>
      <w:rPr/>
    </w:lvl>
    <w:lvl w:ilvl="6">
      <w:start w:val="0"/>
      <w:numFmt w:val="bullet"/>
      <w:lvlText w:val="•"/>
      <w:lvlJc w:val="left"/>
      <w:pPr>
        <w:ind w:left="5208" w:hanging="114"/>
      </w:pPr>
      <w:rPr/>
    </w:lvl>
    <w:lvl w:ilvl="7">
      <w:start w:val="0"/>
      <w:numFmt w:val="bullet"/>
      <w:lvlText w:val="•"/>
      <w:lvlJc w:val="left"/>
      <w:pPr>
        <w:ind w:left="6022" w:hanging="113.99999999999909"/>
      </w:pPr>
      <w:rPr/>
    </w:lvl>
    <w:lvl w:ilvl="8">
      <w:start w:val="0"/>
      <w:numFmt w:val="bullet"/>
      <w:lvlText w:val="•"/>
      <w:lvlJc w:val="left"/>
      <w:pPr>
        <w:ind w:left="6837" w:hanging="113.99999999999909"/>
      </w:pPr>
      <w:rPr/>
    </w:lvl>
  </w:abstractNum>
  <w:abstractNum w:abstractNumId="12">
    <w:lvl w:ilvl="0">
      <w:start w:val="0"/>
      <w:numFmt w:val="bullet"/>
      <w:lvlText w:val="•"/>
      <w:lvlJc w:val="left"/>
      <w:pPr>
        <w:ind w:left="322" w:hanging="113.99999999999994"/>
      </w:pPr>
      <w:rPr>
        <w:rFonts w:ascii="Helvetica Neue" w:cs="Helvetica Neue" w:eastAsia="Helvetica Neue" w:hAnsi="Helvetica Neue"/>
        <w:b w:val="0"/>
        <w:bCs w:val="0"/>
        <w:i w:val="0"/>
        <w:iCs w:val="0"/>
        <w:color w:val="1f2836"/>
        <w:sz w:val="18"/>
        <w:szCs w:val="18"/>
        <w:vertAlign w:val="baseline"/>
      </w:rPr>
    </w:lvl>
    <w:lvl w:ilvl="1">
      <w:start w:val="0"/>
      <w:numFmt w:val="bullet"/>
      <w:lvlText w:val="•"/>
      <w:lvlJc w:val="left"/>
      <w:pPr>
        <w:ind w:left="1134" w:hanging="114"/>
      </w:pPr>
      <w:rPr/>
    </w:lvl>
    <w:lvl w:ilvl="2">
      <w:start w:val="0"/>
      <w:numFmt w:val="bullet"/>
      <w:lvlText w:val="•"/>
      <w:lvlJc w:val="left"/>
      <w:pPr>
        <w:ind w:left="1949" w:hanging="114"/>
      </w:pPr>
      <w:rPr/>
    </w:lvl>
    <w:lvl w:ilvl="3">
      <w:start w:val="0"/>
      <w:numFmt w:val="bullet"/>
      <w:lvlText w:val="•"/>
      <w:lvlJc w:val="left"/>
      <w:pPr>
        <w:ind w:left="2764" w:hanging="114"/>
      </w:pPr>
      <w:rPr/>
    </w:lvl>
    <w:lvl w:ilvl="4">
      <w:start w:val="0"/>
      <w:numFmt w:val="bullet"/>
      <w:lvlText w:val="•"/>
      <w:lvlJc w:val="left"/>
      <w:pPr>
        <w:ind w:left="3578" w:hanging="113.99999999999955"/>
      </w:pPr>
      <w:rPr/>
    </w:lvl>
    <w:lvl w:ilvl="5">
      <w:start w:val="0"/>
      <w:numFmt w:val="bullet"/>
      <w:lvlText w:val="•"/>
      <w:lvlJc w:val="left"/>
      <w:pPr>
        <w:ind w:left="4393" w:hanging="114"/>
      </w:pPr>
      <w:rPr/>
    </w:lvl>
    <w:lvl w:ilvl="6">
      <w:start w:val="0"/>
      <w:numFmt w:val="bullet"/>
      <w:lvlText w:val="•"/>
      <w:lvlJc w:val="left"/>
      <w:pPr>
        <w:ind w:left="5208" w:hanging="114"/>
      </w:pPr>
      <w:rPr/>
    </w:lvl>
    <w:lvl w:ilvl="7">
      <w:start w:val="0"/>
      <w:numFmt w:val="bullet"/>
      <w:lvlText w:val="•"/>
      <w:lvlJc w:val="left"/>
      <w:pPr>
        <w:ind w:left="6022" w:hanging="113.99999999999909"/>
      </w:pPr>
      <w:rPr/>
    </w:lvl>
    <w:lvl w:ilvl="8">
      <w:start w:val="0"/>
      <w:numFmt w:val="bullet"/>
      <w:lvlText w:val="•"/>
      <w:lvlJc w:val="left"/>
      <w:pPr>
        <w:ind w:left="6837" w:hanging="113.999999999999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rFonts w:ascii="Arial" w:cs="Arial" w:eastAsia="Arial" w:hAnsi="Arial"/>
      <w:b w:val="1"/>
      <w:bCs w:val="1"/>
      <w:sz w:val="24"/>
      <w:szCs w:val="24"/>
    </w:rPr>
  </w:style>
  <w:style w:type="paragraph" w:styleId="ListParagraph">
    <w:name w:val="List Paragraph"/>
    <w:basedOn w:val="Normal"/>
    <w:uiPriority w:val="1"/>
    <w:qFormat w:val="1"/>
    <w:pPr>
      <w:ind w:left="408" w:hanging="266"/>
    </w:pPr>
    <w:rPr>
      <w:rFonts w:ascii="Arial" w:cs="Arial" w:eastAsia="Arial" w:hAnsi="Arial"/>
    </w:rPr>
  </w:style>
  <w:style w:type="paragraph" w:styleId="TableParagraph" w:customStyle="1">
    <w:name w:val="Table Paragraph"/>
    <w:basedOn w:val="Normal"/>
    <w:uiPriority w:val="1"/>
    <w:qFormat w:val="1"/>
    <w:pPr>
      <w:ind w:left="9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KxLHrAH8N7zu6FR1RkErp79/5g==">CgMxLjAaIgoBMBIdChsIB0IXCg5IZWx2ZXRpY2EgTmV1ZRIFQXJpYWwaIgoBMRIdChsIB0IXCg5IZWx2ZXRpY2EgTmV1ZRIFQXJpYWwaIgoBMhIdChsIB0IXCg5IZWx2ZXRpY2EgTmV1ZRIFQXJpYWwaIgoBMxIdChsIB0IXCg5IZWx2ZXRpY2EgTmV1ZRIFQXJpYWwaIgoBNBIdChsIB0IXCg5IZWx2ZXRpY2EgTmV1ZRIFQXJpYWwaIgoBNRIdChsIB0IXCg5IZWx2ZXRpY2EgTmV1ZRIFQXJpYWwaIgoBNhIdChsIB0IXCg5IZWx2ZXRpY2EgTmV1ZRIFQXJpYWwaIgoBNxIdChsIB0IXCg5IZWx2ZXRpY2EgTmV1ZRIFQXJpYWwaIgoBOBIdChsIB0IXCg5IZWx2ZXRpY2EgTmV1ZRIFQXJpYWwaIgoBORIdChsIB0IXCg5IZWx2ZXRpY2EgTmV1ZRIFQXJpYWwaIwoCMTASHQobCAdCFwoOSGVsdmV0aWNhIE5ldWUSBUFyaWFsGiMKAjExEh0KGwgHQhcKDkhlbHZldGljYSBOZXVlEgVBcmlhbBojCgIxMhIdChsIB0IXCg5IZWx2ZXRpY2EgTmV1ZRIFQXJpYWwaIwoCMTMSHQobCAdCFwoOSGVsdmV0aWNhIE5ldWUSBUFyaWFsGiMKAjE0Eh0KGwgHQhcKDkhlbHZldGljYSBOZXVlEgVBcmlhbBojCgIxNRIdChsIB0IXCg5IZWx2ZXRpY2EgTmV1ZRIFQXJpYWwaIwoCMTYSHQobCAdCFwoOSGVsdmV0aWNhIE5ldWUSBUFyaWFsGiMKAjE3Eh0KGwgHQhcKDkhlbHZldGljYSBOZXVlEgVBcmlhbBojCgIxOBIdChsIB0IXCg5IZWx2ZXRpY2EgTmV1ZRIFQXJpYWwaIwoCMTkSHQobCAdCFwoOSGVsdmV0aWNhIE5ldWUSBUFyaWFsGiMKAjIwEh0KGwgHQhcKDkhlbHZldGljYSBOZXVlEgVBcmlhbBojCgIyMRIdChsIB0IXCg5IZWx2ZXRpY2EgTmV1ZRIFQXJpYWwyD2lkLjhiNXVyM2plOHFvMzIPaWQuZXMydmlsZGN1eTlzMg9pZC50ems0azhzamRvY2syD2lkLjk4N2tzOXo3cGxjNTgAciExNWlrQnFyNVBQWTYyMzNkbFpJRlpySTZDdHVfTnZrR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2026-09-18T14:21:00Z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Producer">
    <vt:lpwstr>WeasyPrint 62.3</vt:lpwstr>
  </property>
  <property fmtid="{D5CDD505-2E9C-101B-9397-08002B2CF9AE}" pid="5" name="LastSaved">
    <vt:filetime>2026-09-18T00:00:00Z</vt:filetime>
  </property>
</Properties>
</file>