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hd w:fill="ffffff" w:val="clear"/>
        <w:spacing w:after="240" w:before="240" w:lineRule="auto"/>
        <w:jc w:val="center"/>
        <w:rPr/>
      </w:pPr>
      <w:r w:rsidDel="00000000" w:rsidR="00000000" w:rsidRPr="00000000">
        <w:rPr>
          <w:rFonts w:ascii="Times New Roman" w:cs="Times New Roman" w:eastAsia="Times New Roman" w:hAnsi="Times New Roman"/>
        </w:rPr>
        <w:drawing>
          <wp:inline distB="114300" distT="114300" distL="114300" distR="114300">
            <wp:extent cx="3162300" cy="88582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hd w:fill="ffffff" w:val="clear"/>
        <w:spacing w:after="240" w:before="240" w:lineRule="auto"/>
        <w:jc w:val="center"/>
        <w:rPr/>
      </w:pPr>
      <w:r w:rsidDel="00000000" w:rsidR="00000000" w:rsidRPr="00000000">
        <w:rPr>
          <w:rFonts w:ascii="Times New Roman" w:cs="Times New Roman" w:eastAsia="Times New Roman" w:hAnsi="Times New Roman"/>
          <w:b w:val="1"/>
          <w:bCs w:val="1"/>
          <w:rtl w:val="0"/>
        </w:rPr>
        <w:t xml:space="preserve">CAPSTONE PROJECT REGISTER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shd w:fill="ffffff" w:val="clear"/>
        <w:spacing w:after="240" w:before="24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5">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Duration time</w:t>
      </w:r>
      <w:r w:rsidDel="00000000" w:rsidR="00000000" w:rsidRPr="00000000">
        <w:rPr>
          <w:rFonts w:ascii="Times New Roman" w:cs="Times New Roman" w:eastAsia="Times New Roman" w:hAnsi="Times New Roman"/>
          <w:rtl w:val="0"/>
        </w:rPr>
        <w:t xml:space="preserve">:  from ..…….../2026 To ..….…./2026</w:t>
      </w:r>
      <w:r w:rsidDel="00000000" w:rsidR="00000000" w:rsidRPr="00000000">
        <w:rPr>
          <w:rtl w:val="0"/>
        </w:rPr>
      </w:r>
    </w:p>
    <w:p w:rsidR="00000000" w:rsidDel="00000000" w:rsidP="00000000" w:rsidRDefault="00000000" w:rsidRPr="00000000" w14:paraId="00000006">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Profession:</w:t>
      </w:r>
      <w:r w:rsidDel="00000000" w:rsidR="00000000" w:rsidRPr="00000000">
        <w:rPr>
          <w:rFonts w:ascii="Times New Roman" w:cs="Times New Roman" w:eastAsia="Times New Roman" w:hAnsi="Times New Roman"/>
          <w:rtl w:val="0"/>
        </w:rPr>
        <w:t xml:space="preserve"> &lt;Software Engineer&gt;                   </w:t>
      </w:r>
      <w:r w:rsidDel="00000000" w:rsidR="00000000" w:rsidRPr="00000000">
        <w:rPr>
          <w:rFonts w:ascii="Times New Roman" w:cs="Times New Roman" w:eastAsia="Times New Roman" w:hAnsi="Times New Roman"/>
          <w:b w:val="1"/>
          <w:bCs w:val="1"/>
          <w:rtl w:val="0"/>
        </w:rPr>
        <w:t xml:space="preserve">Specialty</w:t>
      </w:r>
      <w:r w:rsidDel="00000000" w:rsidR="00000000" w:rsidRPr="00000000">
        <w:rPr>
          <w:rFonts w:ascii="Times New Roman" w:cs="Times New Roman" w:eastAsia="Times New Roman" w:hAnsi="Times New Roman"/>
          <w:rtl w:val="0"/>
        </w:rPr>
        <w:t xml:space="preserve">: &lt;NET&gt;     &lt;JS&gt;                              </w:t>
      </w:r>
      <w:r w:rsidDel="00000000" w:rsidR="00000000" w:rsidRPr="00000000">
        <w:rPr>
          <w:rtl w:val="0"/>
        </w:rPr>
      </w:r>
    </w:p>
    <w:p w:rsidR="00000000" w:rsidDel="00000000" w:rsidP="00000000" w:rsidRDefault="00000000" w:rsidRPr="00000000" w14:paraId="00000007">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Kinds of person make registers:  </w:t>
      </w:r>
      <w:r w:rsidDel="00000000" w:rsidR="00000000" w:rsidRPr="00000000">
        <w:rPr>
          <w:rFonts w:ascii="Times New Roman" w:cs="Times New Roman" w:eastAsia="Times New Roman" w:hAnsi="Times New Roman"/>
          <w:rtl w:val="0"/>
        </w:rPr>
        <w:t xml:space="preserve">            </w:t>
        <w:tab/>
        <w:t xml:space="preserve">Lecturer   </w:t>
      </w:r>
      <w:r w:rsidDel="00000000" w:rsidR="00000000" w:rsidRPr="00000000">
        <w:rPr>
          <w:rFonts w:ascii="Times New Roman" w:cs="Times New Roman" w:eastAsia="Times New Roman" w:hAnsi="Times New Roman"/>
        </w:rPr>
        <w:drawing>
          <wp:inline distB="114300" distT="114300" distL="114300" distR="114300">
            <wp:extent cx="200025" cy="200025"/>
            <wp:effectExtent b="0" l="0" r="0" t="0"/>
            <wp:docPr descr="Hộp Văn bản" id="8"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tab/>
        <w:t xml:space="preserve">Students  </w:t>
      </w:r>
      <w:r w:rsidDel="00000000" w:rsidR="00000000" w:rsidRPr="00000000">
        <w:rPr>
          <w:rtl w:val="0"/>
        </w:rPr>
      </w:r>
    </w:p>
    <w:p w:rsidR="00000000" w:rsidDel="00000000" w:rsidP="00000000" w:rsidRDefault="00000000" w:rsidRPr="00000000" w14:paraId="00000008">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1. Register information for supervisor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jc w:val="center"/>
              <w:rPr>
                <w:b w:val="1"/>
                <w:bCs w:val="1"/>
              </w:rPr>
            </w:pPr>
            <w:r w:rsidDel="00000000" w:rsidR="00000000" w:rsidRPr="00000000">
              <w:rPr>
                <w:rFonts w:ascii="Times New Roman" w:cs="Times New Roman" w:eastAsia="Times New Roman" w:hAnsi="Times New Roman"/>
                <w:b w:val="1"/>
                <w:bCs w:val="1"/>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jc w:val="center"/>
              <w:rPr>
                <w:b w:val="1"/>
                <w:bCs w:val="1"/>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jc w:val="center"/>
              <w:rPr>
                <w:b w:val="1"/>
                <w:bCs w:val="1"/>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jc w:val="center"/>
              <w:rPr>
                <w:b w:val="1"/>
                <w:bCs w:val="1"/>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jc w:val="center"/>
              <w:rPr/>
            </w:pPr>
            <w:r w:rsidDel="00000000" w:rsidR="00000000" w:rsidRPr="00000000">
              <w:rPr>
                <w:rtl w:val="0"/>
              </w:rPr>
            </w:r>
          </w:p>
        </w:tc>
      </w:tr>
    </w:tbl>
    <w:p w:rsidR="00000000" w:rsidDel="00000000" w:rsidP="00000000" w:rsidRDefault="00000000" w:rsidRPr="00000000" w14:paraId="00000018">
      <w:pPr>
        <w:shd w:fill="ffffff" w:val="clear"/>
        <w:spacing w:after="240" w:before="240" w:lineRule="auto"/>
        <w:jc w:val="both"/>
        <w:rPr>
          <w:b w:val="1"/>
          <w:bCs w:val="1"/>
        </w:rPr>
      </w:pPr>
      <w:r w:rsidDel="00000000" w:rsidR="00000000" w:rsidRPr="00000000">
        <w:rPr>
          <w:rtl w:val="0"/>
        </w:rPr>
      </w:r>
    </w:p>
    <w:p w:rsidR="00000000" w:rsidDel="00000000" w:rsidP="00000000" w:rsidRDefault="00000000" w:rsidRPr="00000000" w14:paraId="00000019">
      <w:pPr>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2. Register information for students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40" w:before="40" w:lineRule="auto"/>
              <w:ind w:left="20" w:firstLine="0"/>
              <w:jc w:val="center"/>
              <w:rPr>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Student code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shd w:fill="ffffff" w:val="clear"/>
              <w:spacing w:after="40" w:before="40" w:lineRule="auto"/>
              <w:ind w:left="20" w:firstLine="0"/>
              <w:jc w:val="center"/>
              <w:rPr/>
            </w:pPr>
            <w:r w:rsidDel="00000000" w:rsidR="00000000" w:rsidRPr="00000000">
              <w:rPr>
                <w:rFonts w:ascii="Times New Roman" w:cs="Times New Roman" w:eastAsia="Times New Roman" w:hAnsi="Times New Roman"/>
                <w:b w:val="1"/>
                <w:bCs w:val="1"/>
                <w:rtl w:val="0"/>
              </w:rPr>
              <w:t xml:space="preserve">Role in Group</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240" w:before="240" w:lineRule="auto"/>
              <w:jc w:val="cente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240" w:before="240" w:lineRule="auto"/>
              <w:jc w:val="center"/>
              <w:rPr/>
            </w:pPr>
            <w:r w:rsidDel="00000000" w:rsidR="00000000" w:rsidRPr="00000000">
              <w:rPr>
                <w:rFonts w:ascii="Times New Roman" w:cs="Times New Roman" w:eastAsia="Times New Roman" w:hAnsi="Times New Roman"/>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240" w:before="240" w:lineRule="auto"/>
              <w:jc w:val="center"/>
              <w:rPr/>
            </w:pPr>
            <w:r w:rsidDel="00000000" w:rsidR="00000000" w:rsidRPr="00000000">
              <w:rPr>
                <w:rFonts w:ascii="Times New Roman" w:cs="Times New Roman" w:eastAsia="Times New Roman" w:hAnsi="Times New Roman"/>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Fonts w:ascii="Times New Roman" w:cs="Times New Roman" w:eastAsia="Times New Roman" w:hAnsi="Times New Roman"/>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240" w:before="240" w:lineRule="auto"/>
              <w:jc w:val="center"/>
              <w:rPr/>
            </w:pPr>
            <w:r w:rsidDel="00000000" w:rsidR="00000000" w:rsidRPr="00000000">
              <w:rPr>
                <w:rFonts w:ascii="Times New Roman" w:cs="Times New Roman" w:eastAsia="Times New Roman" w:hAnsi="Times New Roman"/>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Fonts w:ascii="Times New Roman" w:cs="Times New Roman" w:eastAsia="Times New Roman" w:hAnsi="Times New Roman"/>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240" w:before="240" w:lineRule="auto"/>
              <w:jc w:val="center"/>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Fonts w:ascii="Times New Roman" w:cs="Times New Roman" w:eastAsia="Times New Roman" w:hAnsi="Times New Roman"/>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240" w:before="240" w:lineRule="auto"/>
              <w:jc w:val="center"/>
              <w:rPr/>
            </w:pPr>
            <w:r w:rsidDel="00000000" w:rsidR="00000000" w:rsidRPr="00000000">
              <w:rPr>
                <w:rFonts w:ascii="Times New Roman" w:cs="Times New Roman" w:eastAsia="Times New Roman" w:hAnsi="Times New Roman"/>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240" w:before="240" w:lineRule="auto"/>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240" w:before="240" w:lineRule="auto"/>
              <w:jc w:val="center"/>
              <w:rPr/>
            </w:pPr>
            <w:r w:rsidDel="00000000" w:rsidR="00000000" w:rsidRPr="00000000">
              <w:rPr>
                <w:rFonts w:ascii="Times New Roman" w:cs="Times New Roman" w:eastAsia="Times New Roman" w:hAnsi="Times New Roman"/>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240" w:before="240" w:lineRule="auto"/>
              <w:jc w:val="center"/>
              <w:rPr/>
            </w:pPr>
            <w:r w:rsidDel="00000000" w:rsidR="00000000" w:rsidRPr="00000000">
              <w:rPr>
                <w:rFonts w:ascii="Times New Roman" w:cs="Times New Roman" w:eastAsia="Times New Roman" w:hAnsi="Times New Roman"/>
                <w:color w:val="1f1f1f"/>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240" w:before="240" w:lineRule="auto"/>
              <w:jc w:val="center"/>
              <w:rPr/>
            </w:pPr>
            <w:r w:rsidDel="00000000" w:rsidR="00000000" w:rsidRPr="00000000">
              <w:rPr>
                <w:rFonts w:ascii="Times New Roman" w:cs="Times New Roman" w:eastAsia="Times New Roman" w:hAnsi="Times New Roman"/>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240" w:before="240" w:lineRule="auto"/>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240" w:before="240" w:lineRule="auto"/>
              <w:jc w:val="center"/>
              <w:rPr/>
            </w:pPr>
            <w:r w:rsidDel="00000000" w:rsidR="00000000" w:rsidRPr="00000000">
              <w:rPr>
                <w:rFonts w:ascii="Times New Roman" w:cs="Times New Roman" w:eastAsia="Times New Roman" w:hAnsi="Times New Roman"/>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240" w:before="240" w:lineRule="auto"/>
              <w:jc w:val="center"/>
              <w:rPr>
                <w:color w:val="1f1f1f"/>
              </w:rPr>
            </w:pPr>
            <w:r w:rsidDel="00000000" w:rsidR="00000000" w:rsidRPr="00000000">
              <w:rPr>
                <w:rFonts w:ascii="Times New Roman" w:cs="Times New Roman" w:eastAsia="Times New Roman" w:hAnsi="Times New Roman"/>
                <w:color w:val="1f1f1f"/>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240" w:before="240" w:lineRule="auto"/>
              <w:jc w:val="center"/>
              <w:rPr/>
            </w:pPr>
            <w:r w:rsidDel="00000000" w:rsidR="00000000" w:rsidRPr="00000000">
              <w:rPr>
                <w:rFonts w:ascii="Times New Roman" w:cs="Times New Roman" w:eastAsia="Times New Roman" w:hAnsi="Times New Roman"/>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240" w:before="240" w:lineRule="auto"/>
              <w:jc w:val="center"/>
              <w:rPr>
                <w:color w:val="1c4587"/>
                <w:u w:val="single"/>
              </w:rPr>
            </w:pPr>
            <w:r w:rsidDel="00000000" w:rsidR="00000000" w:rsidRPr="00000000">
              <w:rPr>
                <w:rFonts w:ascii="Times New Roman" w:cs="Times New Roman" w:eastAsia="Times New Roman" w:hAnsi="Times New Roman"/>
                <w:color w:val="1c4587"/>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240" w:before="240" w:lineRule="auto"/>
              <w:jc w:val="center"/>
              <w:rPr/>
            </w:pPr>
            <w:r w:rsidDel="00000000" w:rsidR="00000000" w:rsidRPr="00000000">
              <w:rPr>
                <w:rFonts w:ascii="Times New Roman" w:cs="Times New Roman" w:eastAsia="Times New Roman" w:hAnsi="Times New Roman"/>
                <w:rtl w:val="0"/>
              </w:rPr>
              <w:t xml:space="preserve">Member</w:t>
            </w:r>
            <w:r w:rsidDel="00000000" w:rsidR="00000000" w:rsidRPr="00000000">
              <w:rPr>
                <w:rtl w:val="0"/>
              </w:rPr>
            </w:r>
          </w:p>
        </w:tc>
      </w:tr>
    </w:tbl>
    <w:p w:rsidR="00000000" w:rsidDel="00000000" w:rsidP="00000000" w:rsidRDefault="00000000" w:rsidRPr="00000000" w14:paraId="0000003E">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F">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3. Register content of Capstone Project:</w:t>
      </w:r>
      <w:r w:rsidDel="00000000" w:rsidR="00000000" w:rsidRPr="00000000">
        <w:rPr>
          <w:rtl w:val="0"/>
        </w:rPr>
      </w:r>
    </w:p>
    <w:p w:rsidR="00000000" w:rsidDel="00000000" w:rsidP="00000000" w:rsidRDefault="00000000" w:rsidRPr="00000000" w14:paraId="00000040">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3.1. Capstone Project name:</w:t>
      </w:r>
      <w:r w:rsidDel="00000000" w:rsidR="00000000" w:rsidRPr="00000000">
        <w:rPr>
          <w:rtl w:val="0"/>
        </w:rPr>
      </w:r>
    </w:p>
    <w:p w:rsidR="00000000" w:rsidDel="00000000" w:rsidP="00000000" w:rsidRDefault="00000000" w:rsidRPr="00000000" w14:paraId="00000041">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English: 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2">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Vietnamese: FSCM – Hệ thống Quản trị và Điều phối Chuỗi Cung ứng FMCG Ngắn hạn</w:t>
      </w:r>
      <w:r w:rsidDel="00000000" w:rsidR="00000000" w:rsidRPr="00000000">
        <w:rPr>
          <w:rtl w:val="0"/>
        </w:rPr>
      </w:r>
    </w:p>
    <w:p w:rsidR="00000000" w:rsidDel="00000000" w:rsidP="00000000" w:rsidRDefault="00000000" w:rsidRPr="00000000" w14:paraId="00000043">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3.1.1. Context:</w:t>
      </w:r>
      <w:r w:rsidDel="00000000" w:rsidR="00000000" w:rsidRPr="00000000">
        <w:rPr>
          <w:rtl w:val="0"/>
        </w:rPr>
      </w:r>
    </w:p>
    <w:p w:rsidR="00000000" w:rsidDel="00000000" w:rsidP="00000000" w:rsidRDefault="00000000" w:rsidRPr="00000000" w14:paraId="00000044">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Short shelf-life FMCG products require inventory visibility by SKU, Batch/Lot, expiration date and warehouse. FIFO or SKU-level totals alone cannot identify which eligible batch should serve a retailer order when an earlier receipt expires later than a newer one.</w:t>
      </w:r>
      <w:r w:rsidDel="00000000" w:rsidR="00000000" w:rsidRPr="00000000">
        <w:rPr>
          <w:rtl w:val="0"/>
        </w:rPr>
      </w:r>
    </w:p>
    <w:p w:rsidR="00000000" w:rsidDel="00000000" w:rsidP="00000000" w:rsidRDefault="00000000" w:rsidRPr="00000000" w14:paraId="00000045">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FSCM serves one FMCG distributor with multiple warehouses treated as operating locations of the same enterprise. Sales Representatives in regional groups place orders for assigned retail stores through a mobile application, including while offline. Retailers do not place orders or manage store inventory in FSCM; they track orders and confirm the batches and quantities received.</w:t>
      </w:r>
      <w:r w:rsidDel="00000000" w:rsidR="00000000" w:rsidRPr="00000000">
        <w:rPr>
          <w:rtl w:val="0"/>
        </w:rPr>
      </w:r>
    </w:p>
    <w:p w:rsidR="00000000" w:rsidDel="00000000" w:rsidP="00000000" w:rsidRDefault="00000000" w:rsidRPr="00000000" w14:paraId="00000046">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When an order reaches the server, the system validates current data and allocates eligible stock across warehouses. It estimates arrival from configured distance-based transit times to check the retailer-SKU minimum life on receipt (MLOR), then applies FEFO. The estimate supports batch eligibility and is not a promised delivery time. Orders reaching the server first are processed first, even when a later order was created earlier on an offline device.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Key challenges:</w:t>
      </w:r>
      <w:r w:rsidDel="00000000" w:rsidR="00000000" w:rsidRPr="00000000">
        <w:rPr>
          <w:rtl w:val="0"/>
        </w:rPr>
      </w:r>
    </w:p>
    <w:p w:rsidR="00000000" w:rsidDel="00000000" w:rsidP="00000000" w:rsidRDefault="00000000" w:rsidRPr="00000000" w14:paraId="0000004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Keep batch stock, expiration and QR-linked quantities visible across the distributor's warehouses.</w:t>
      </w:r>
      <w:r w:rsidDel="00000000" w:rsidR="00000000" w:rsidRPr="00000000">
        <w:rPr>
          <w:rtl w:val="0"/>
        </w:rPr>
      </w:r>
    </w:p>
    <w:p w:rsidR="00000000" w:rsidDel="00000000" w:rsidP="00000000" w:rsidRDefault="00000000" w:rsidRPr="00000000" w14:paraId="00000049">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Allocate stock across batches and warehouses by FEFO only after the batch satisfies MLOR at estimated arrival.</w:t>
      </w:r>
      <w:r w:rsidDel="00000000" w:rsidR="00000000" w:rsidRPr="00000000">
        <w:rPr>
          <w:rtl w:val="0"/>
        </w:rPr>
      </w:r>
    </w:p>
    <w:p w:rsidR="00000000" w:rsidDel="00000000" w:rsidP="00000000" w:rsidRDefault="00000000" w:rsidRPr="00000000" w14:paraId="0000004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Prevent two online or synchronized offline orders from holding the same quantity; reject an order if eligible stock cannot cover it in full.</w:t>
      </w:r>
      <w:r w:rsidDel="00000000" w:rsidR="00000000" w:rsidRPr="00000000">
        <w:rPr>
          <w:rtl w:val="0"/>
        </w:rPr>
      </w:r>
    </w:p>
    <w:p w:rsidR="00000000" w:rsidDel="00000000" w:rsidP="00000000" w:rsidRDefault="00000000" w:rsidRPr="00000000" w14:paraId="0000004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Keep allocated, held and reserved quantities distinct from physical stock deducted at </w:t>
      </w:r>
      <w:r w:rsidDel="00000000" w:rsidR="00000000" w:rsidRPr="00000000">
        <w:rPr>
          <w:rtl w:val="0"/>
        </w:rPr>
        <w:t xml:space="preserve">dispatch confirmation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C">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Calculate and reconcile promotion estimates made offline with final server prices and promotions.</w:t>
      </w:r>
      <w:r w:rsidDel="00000000" w:rsidR="00000000" w:rsidRPr="00000000">
        <w:rPr>
          <w:rtl w:val="0"/>
        </w:rPr>
      </w:r>
    </w:p>
    <w:p w:rsidR="00000000" w:rsidDel="00000000" w:rsidP="00000000" w:rsidRDefault="00000000" w:rsidRPr="00000000" w14:paraId="0000004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Link warehouse picking and </w:t>
      </w:r>
      <w:r w:rsidDel="00000000" w:rsidR="00000000" w:rsidRPr="00000000">
        <w:rPr>
          <w:rtl w:val="0"/>
        </w:rPr>
        <w:t xml:space="preserve">dispatch confirmation</w:t>
      </w:r>
      <w:r w:rsidDel="00000000" w:rsidR="00000000" w:rsidRPr="00000000">
        <w:rPr>
          <w:rFonts w:ascii="Times New Roman" w:cs="Times New Roman" w:eastAsia="Times New Roman" w:hAnsi="Times New Roman"/>
          <w:rtl w:val="0"/>
        </w:rPr>
        <w:t xml:space="preserve"> to the retailer's QR-based receipt confirmation without maintaining retail-store stock.</w:t>
      </w:r>
      <w:r w:rsidDel="00000000" w:rsidR="00000000" w:rsidRPr="00000000">
        <w:rPr>
          <w:rtl w:val="0"/>
        </w:rPr>
      </w:r>
    </w:p>
    <w:p w:rsidR="00000000" w:rsidDel="00000000" w:rsidP="00000000" w:rsidRDefault="00000000" w:rsidRPr="00000000" w14:paraId="0000004E">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3.1.2. Proposed solutions:</w:t>
      </w:r>
      <w:r w:rsidDel="00000000" w:rsidR="00000000" w:rsidRPr="00000000">
        <w:rPr>
          <w:rtl w:val="0"/>
        </w:rPr>
      </w:r>
    </w:p>
    <w:p w:rsidR="00000000" w:rsidDel="00000000" w:rsidP="00000000" w:rsidRDefault="00000000" w:rsidRPr="00000000" w14:paraId="0000004F">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FSCM connects the distributor's web portal and mobile roles in one auditable workflow. The portal manages reference data, warehouses, receipts, promotions, approvals and picking; the mobile application supports field Sales Representatives and Retailers according to their permissions. The backend is the authority for price, promotion, stock allocation and order state.</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1 - Prepare retailer, product and batch data</w:t>
      </w:r>
      <w:r w:rsidDel="00000000" w:rsidR="00000000" w:rsidRPr="00000000">
        <w:rPr>
          <w:rtl w:val="0"/>
        </w:rPr>
      </w:r>
    </w:p>
    <w:p w:rsidR="00000000" w:rsidDel="00000000" w:rsidP="00000000" w:rsidRDefault="00000000" w:rsidRPr="00000000" w14:paraId="0000005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The Administrator maintains SKUs, prices, shelf-life thresholds, warehouses with location data, retailer-SKU MLOR and distance-based transit rules. The Sales Manager maintains regions, sales groups and Sales Representative assignments. Administrator or Operator staff import or create retailers; a retailer declared by Sales becomes usable for ordering only after approval and activation.</w:t>
      </w:r>
      <w:r w:rsidDel="00000000" w:rsidR="00000000" w:rsidRPr="00000000">
        <w:rPr>
          <w:rtl w:val="0"/>
        </w:rPr>
      </w:r>
    </w:p>
    <w:p w:rsidR="00000000" w:rsidDel="00000000" w:rsidP="00000000" w:rsidRDefault="00000000" w:rsidRPr="00000000" w14:paraId="00000052">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The Administrator records goods receipts at any warehouse; a Warehouse Keeper records them only at an assigned warehouse. Each receipt captures warehouse, SKU, Batch ID, expiration and quantity. The system stores receipt history and QR labels mapped to Batch ID and quantity, and shows physical, held, reserved and available quantities. A daily job flags Near-date stock and excludes Expired stock from </w:t>
      </w:r>
      <w:r w:rsidDel="00000000" w:rsidR="00000000" w:rsidRPr="00000000">
        <w:rPr>
          <w:rtl w:val="0"/>
        </w:rPr>
        <w:t xml:space="preserve">dispatch</w:t>
      </w:r>
      <w:r w:rsidDel="00000000" w:rsidR="00000000" w:rsidRPr="00000000">
        <w:rPr>
          <w:rFonts w:ascii="Times New Roman" w:cs="Times New Roman" w:eastAsia="Times New Roman" w:hAnsi="Times New Roman"/>
          <w:rtl w:val="0"/>
        </w:rPr>
        <w:t xml:space="preserve"> and allocation.</w:t>
      </w: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2 - Capture and synchronize retailer orders</w:t>
      </w:r>
      <w:r w:rsidDel="00000000" w:rsidR="00000000" w:rsidRPr="00000000">
        <w:rPr>
          <w:rtl w:val="0"/>
        </w:rPr>
      </w:r>
    </w:p>
    <w:p w:rsidR="00000000" w:rsidDel="00000000" w:rsidP="00000000" w:rsidRDefault="00000000" w:rsidRPr="00000000" w14:paraId="0000005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 Sales Representative selects an active retailer in the permitted region, builds the cart and reviews eligible per-SKU or product-group promotions, the delivery address, discount, final amount and payment method. The order records which Sales Representative created it, including when group members can view or help with the same retailer.</w:t>
      </w:r>
      <w:r w:rsidDel="00000000" w:rsidR="00000000" w:rsidRPr="00000000">
        <w:rPr>
          <w:rtl w:val="0"/>
        </w:rPr>
      </w:r>
    </w:p>
    <w:p w:rsidR="00000000" w:rsidDel="00000000" w:rsidP="00000000" w:rsidRDefault="00000000" w:rsidRPr="00000000" w14:paraId="0000005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When offline, the Sales app reads the last authorized retailer, catalog, price and promotion data from SQLite. It displays its promotion and stock information as estimates, saves the order locally with a unique key, and synchronizes it when connectivity returns. The server processes online and synchronized orders in arrival order, checks current retailer, product and price data, calculates official promotions and flags any difference from the offline estimate for review and notification.</w:t>
      </w:r>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3 - Allocate eligible batches and control stock</w:t>
      </w:r>
      <w:r w:rsidDel="00000000" w:rsidR="00000000" w:rsidRPr="00000000">
        <w:rPr>
          <w:rtl w:val="0"/>
        </w:rPr>
      </w:r>
    </w:p>
    <w:p w:rsidR="00000000" w:rsidDel="00000000" w:rsidP="00000000" w:rsidRDefault="00000000" w:rsidRPr="00000000" w14:paraId="00000057">
      <w:pPr>
        <w:numPr>
          <w:ilvl w:val="0"/>
          <w:numId w:val="2"/>
        </w:numPr>
        <w:shd w:fill="ffffff" w:val="clear"/>
        <w:ind w:left="1440" w:hanging="360"/>
        <w:jc w:val="both"/>
        <w:rPr/>
      </w:pPr>
      <w:sdt>
        <w:sdtPr>
          <w:id w:val="248814180"/>
          <w:tag w:val="goog_rdk_0"/>
        </w:sdtPr>
        <w:sdtContent>
          <w:r w:rsidDel="00000000" w:rsidR="00000000" w:rsidRPr="00000000">
            <w:rPr>
              <w:rFonts w:ascii="Gungsuh" w:cs="Gungsuh" w:eastAsia="Gungsuh" w:hAnsi="Gungsuh"/>
              <w:rtl w:val="0"/>
            </w:rPr>
            <w:t xml:space="preserve">For each order line, estimate retailer arrival from the candidate warehouse's configured handling and distance-based transit rules. Retain only non-expired batches with available stock that satisfy the retailer-SKU MLOR at that arrival. The rule is EXP − ETA ≥ m(c,s) × SL(s), where EXP is the batch expiry time, ETA is estimated arrival, SL(s) is the SKU's total shelf life and 0 &lt; m(c,s) &lt; 1 is the retailer-SKU requirement.</w:t>
          </w:r>
        </w:sdtContent>
      </w:sdt>
      <w:r w:rsidDel="00000000" w:rsidR="00000000" w:rsidRPr="00000000">
        <w:rPr>
          <w:rtl w:val="0"/>
        </w:rPr>
      </w:r>
    </w:p>
    <w:p w:rsidR="00000000" w:rsidDel="00000000" w:rsidP="00000000" w:rsidRDefault="00000000" w:rsidRPr="00000000" w14:paraId="0000005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Apply FEFO to the eligible batches across the warehouse network: earliest expiration first, then shorter warehouse-to-retailer distance, then larger available quantity. A line may draw quantities from more than one batch or warehouse. Check every line against current available stock in one transaction. If any line cannot be supplied in full, reject the whole order, record the reason and release tentative holds; do not ship a partial order or automatically lower MLOR.</w:t>
      </w:r>
      <w:r w:rsidDel="00000000" w:rsidR="00000000" w:rsidRPr="00000000">
        <w:rPr>
          <w:rtl w:val="0"/>
        </w:rPr>
      </w:r>
    </w:p>
    <w:p w:rsidR="00000000" w:rsidDel="00000000" w:rsidP="00000000" w:rsidRDefault="00000000" w:rsidRPr="00000000" w14:paraId="00000059">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For a fully allocable order, record the warehouse, Batch ID and quantity chosen for each line; hold those quantities while the order awaits review. Use optimistic locking, an idempotency key and transaction rollback or retry to avoid double-booking when several orders or offline synchronizations compete for the same batch.</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Step 4 - Approve, </w:t>
      </w:r>
      <w:r w:rsidDel="00000000" w:rsidR="00000000" w:rsidRPr="00000000">
        <w:rPr>
          <w:b w:val="1"/>
          <w:bCs w:val="1"/>
          <w:rtl w:val="0"/>
        </w:rPr>
        <w:t xml:space="preserve">confirm dispatch</w:t>
      </w:r>
      <w:r w:rsidDel="00000000" w:rsidR="00000000" w:rsidRPr="00000000">
        <w:rPr>
          <w:rFonts w:ascii="Times New Roman" w:cs="Times New Roman" w:eastAsia="Times New Roman" w:hAnsi="Times New Roman"/>
          <w:b w:val="1"/>
          <w:bCs w:val="1"/>
          <w:rtl w:val="0"/>
        </w:rPr>
        <w:t xml:space="preserve"> and confirm receipt</w:t>
      </w:r>
      <w:r w:rsidDel="00000000" w:rsidR="00000000" w:rsidRPr="00000000">
        <w:rPr>
          <w:rtl w:val="0"/>
        </w:rPr>
      </w:r>
    </w:p>
    <w:p w:rsidR="00000000" w:rsidDel="00000000" w:rsidP="00000000" w:rsidRDefault="00000000" w:rsidRPr="00000000" w14:paraId="0000005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The Administrator or Operator reviews the warehouse and batch allocation, official promotions and any offline estimate difference. Approval converts held quantities to reservations and generates a picking list per warehouse; rejection records a reason, releases the holds and notifies Sales and the Retailer.</w:t>
      </w:r>
      <w:r w:rsidDel="00000000" w:rsidR="00000000" w:rsidRPr="00000000">
        <w:rPr>
          <w:rtl w:val="0"/>
        </w:rPr>
      </w:r>
    </w:p>
    <w:p w:rsidR="00000000" w:rsidDel="00000000" w:rsidP="00000000" w:rsidRDefault="00000000" w:rsidRPr="00000000" w14:paraId="0000005C">
      <w:pPr>
        <w:numPr>
          <w:ilvl w:val="0"/>
          <w:numId w:val="2"/>
        </w:numPr>
        <w:shd w:fill="ffffff" w:val="clear"/>
        <w:ind w:left="1440" w:hanging="360"/>
        <w:jc w:val="both"/>
        <w:rPr/>
      </w:pPr>
      <w:r w:rsidDel="00000000" w:rsidR="00000000" w:rsidRPr="00000000">
        <w:rPr>
          <w:rtl w:val="0"/>
        </w:rPr>
        <w:t xml:space="preserve">The Warehouse Keeper picks the specified SKU, Batch ID and quantity and scans the batch QR. For a partial draw from a batch, the system records separate QR mappings for the dispatched and remaining quantities. The Warehouse Keeper confirms dispatch in the system; this confirmation decreases physical stock and advances the order to Dispatched. No dispatch slip is generated or printed. The Operator manually marks the order Delivering; the Retailer scans the QR associated with the dispatched quantities to confirm receipt and advances it to Delivered.</w:t>
      </w:r>
    </w:p>
    <w:p w:rsidR="00000000" w:rsidDel="00000000" w:rsidP="00000000" w:rsidRDefault="00000000" w:rsidRPr="00000000" w14:paraId="0000005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 method and status are recorded separately from order state. Authorized staff confirm prepaid transfer or prepaid cash as applicable; a Retailer paying on receipt follows the cash-on-delivery flow. The system keeps status history and sends notifications while dashboards show orders, paid totals, applied promotions and sales performance.</w:t>
      </w:r>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 Scope (Must-Have MVP)</w:t>
      </w:r>
      <w:r w:rsidDel="00000000" w:rsidR="00000000" w:rsidRPr="00000000">
        <w:rPr>
          <w:rtl w:val="0"/>
        </w:rPr>
      </w:r>
    </w:p>
    <w:p w:rsidR="00000000" w:rsidDel="00000000" w:rsidP="00000000" w:rsidRDefault="00000000" w:rsidRPr="00000000" w14:paraId="0000005F">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One distributor with multiple peer warehouses; six login roles: Administrator, Operator, Sales Manager, Warehouse Keeper, Sales Representative and Retailer. Automated jobs are services, not additional human roles.</w:t>
      </w:r>
      <w:r w:rsidDel="00000000" w:rsidR="00000000" w:rsidRPr="00000000">
        <w:rPr>
          <w:rtl w:val="0"/>
        </w:rPr>
      </w:r>
    </w:p>
    <w:p w:rsidR="00000000" w:rsidDel="00000000" w:rsidP="00000000" w:rsidRDefault="00000000" w:rsidRPr="00000000" w14:paraId="0000006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Product and warehouse data; regional sales groups and retailer activation; batch goods receipt, QR quantity labels, receipt history, expiration checks and batch-level availability.</w:t>
      </w:r>
      <w:r w:rsidDel="00000000" w:rsidR="00000000" w:rsidRPr="00000000">
        <w:rPr>
          <w:rtl w:val="0"/>
        </w:rPr>
      </w:r>
    </w:p>
    <w:p w:rsidR="00000000" w:rsidDel="00000000" w:rsidP="00000000" w:rsidRDefault="00000000" w:rsidRPr="00000000" w14:paraId="0000006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Two defined promotion types; Sales mobile ordering online and offline with server reconciliation; FEFO-MLOR multi-warehouse allocation, full-order rejection, approval, holds, reservations and concurrency control.</w:t>
      </w:r>
      <w:r w:rsidDel="00000000" w:rsidR="00000000" w:rsidRPr="00000000">
        <w:rPr>
          <w:rtl w:val="0"/>
        </w:rPr>
      </w:r>
    </w:p>
    <w:p w:rsidR="00000000" w:rsidDel="00000000" w:rsidP="00000000" w:rsidRDefault="00000000" w:rsidRPr="00000000" w14:paraId="00000062">
      <w:pPr>
        <w:numPr>
          <w:ilvl w:val="0"/>
          <w:numId w:val="2"/>
        </w:numPr>
        <w:shd w:fill="ffffff" w:val="clear"/>
        <w:ind w:left="1440" w:hanging="360"/>
        <w:jc w:val="both"/>
        <w:rPr/>
      </w:pPr>
      <w:r w:rsidDel="00000000" w:rsidR="00000000" w:rsidRPr="00000000">
        <w:rPr>
          <w:rtl w:val="0"/>
        </w:rPr>
        <w:t xml:space="preserve">QR-based warehouse picking and dispatch confirmation</w:t>
      </w:r>
      <w:r w:rsidDel="00000000" w:rsidR="00000000" w:rsidRPr="00000000">
        <w:rPr>
          <w:rFonts w:ascii="Times New Roman" w:cs="Times New Roman" w:eastAsia="Times New Roman" w:hAnsi="Times New Roman"/>
          <w:rtl w:val="0"/>
        </w:rPr>
        <w:t xml:space="preserve">; manually updated delivery status; Retailer QR receipt confirmation; payment-status record; order notifications, audit history, dashboards and sales performance.</w:t>
      </w: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Out of Scope (Excluded from the MVP)</w:t>
      </w:r>
      <w:r w:rsidDel="00000000" w:rsidR="00000000" w:rsidRPr="00000000">
        <w:rPr>
          <w:rtl w:val="0"/>
        </w:rPr>
      </w:r>
    </w:p>
    <w:p w:rsidR="00000000" w:rsidDel="00000000" w:rsidP="00000000" w:rsidRDefault="00000000" w:rsidRPr="00000000" w14:paraId="0000006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self-registration, retailer-created orders, retail-store stock balances, retail storage locations and point-of-sale inventory adjustments. Retailer receipt confirms what arrived but does not increase store stock in FSCM.</w:t>
      </w:r>
      <w:r w:rsidDel="00000000" w:rsidR="00000000" w:rsidRPr="00000000">
        <w:rPr>
          <w:rtl w:val="0"/>
        </w:rPr>
      </w:r>
    </w:p>
    <w:p w:rsidR="00000000" w:rsidDel="00000000" w:rsidP="00000000" w:rsidRDefault="00000000" w:rsidRPr="00000000" w14:paraId="0000006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Partial shipments, backorders or cancellation of only the unfilled remainder; automatic relaxation of MLOR; guaranteed delivery dates. A multi-warehouse allocation may still fulfill one order in full.</w:t>
      </w:r>
      <w:r w:rsidDel="00000000" w:rsidR="00000000" w:rsidRPr="00000000">
        <w:rPr>
          <w:rtl w:val="0"/>
        </w:rPr>
      </w:r>
    </w:p>
    <w:p w:rsidR="00000000" w:rsidDel="00000000" w:rsidP="00000000" w:rsidRDefault="00000000" w:rsidRPr="00000000" w14:paraId="00000066">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Driver or vehicle assignment, shipment consolidation, route optimization, live GPS, cold-chain monitoring and automatic proof of transport; the core solution only estimates arrival for eligibility and records delivery/receipt status.</w:t>
      </w:r>
      <w:r w:rsidDel="00000000" w:rsidR="00000000" w:rsidRPr="00000000">
        <w:rPr>
          <w:rtl w:val="0"/>
        </w:rPr>
      </w:r>
    </w:p>
    <w:p w:rsidR="00000000" w:rsidDel="00000000" w:rsidP="00000000" w:rsidRDefault="00000000" w:rsidRPr="00000000" w14:paraId="00000067">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Payment-gateway settlement, demand forecasting, safety-stock automation, multi-level write-off and damage workflows, AI label or shelf analysis, recall expansion and promotion types beyond the two defined for the MVP.</w:t>
      </w:r>
      <w:r w:rsidDel="00000000" w:rsidR="00000000" w:rsidRPr="00000000">
        <w:rPr>
          <w:rtl w:val="0"/>
        </w:rPr>
      </w:r>
    </w:p>
    <w:p w:rsidR="00000000" w:rsidDel="00000000" w:rsidP="00000000" w:rsidRDefault="00000000" w:rsidRPr="00000000" w14:paraId="00000068">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3.1.3. Functional requirements:</w:t>
      </w:r>
      <w:r w:rsidDel="00000000" w:rsidR="00000000" w:rsidRPr="00000000">
        <w:rPr>
          <w:rtl w:val="0"/>
        </w:rPr>
      </w:r>
    </w:p>
    <w:p w:rsidR="00000000" w:rsidDel="00000000" w:rsidP="00000000" w:rsidRDefault="00000000" w:rsidRPr="00000000" w14:paraId="00000069">
      <w:pPr>
        <w:pStyle w:val="Heading3"/>
        <w:keepNext w:val="1"/>
        <w:keepLines w:val="0"/>
        <w:widowControl w:val="0"/>
        <w:numPr>
          <w:ilvl w:val="0"/>
          <w:numId w:val="1"/>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Actors (User Roles in the System)</w:t>
      </w:r>
      <w:r w:rsidDel="00000000" w:rsidR="00000000" w:rsidRPr="00000000">
        <w:rPr>
          <w:rtl w:val="0"/>
        </w:rPr>
      </w:r>
    </w:p>
    <w:p w:rsidR="00000000" w:rsidDel="00000000" w:rsidP="00000000" w:rsidRDefault="00000000" w:rsidRPr="00000000" w14:paraId="0000006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Administrator (Admin): manages users and master data, receipts, promotions, retailers, order approvals, dashboards and sales rewards through the web portal.</w:t>
      </w:r>
      <w:r w:rsidDel="00000000" w:rsidR="00000000" w:rsidRPr="00000000">
        <w:rPr>
          <w:rtl w:val="0"/>
        </w:rPr>
      </w:r>
    </w:p>
    <w:p w:rsidR="00000000" w:rsidDel="00000000" w:rsidP="00000000" w:rsidRDefault="00000000" w:rsidRPr="00000000" w14:paraId="0000006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Operator: reviews orders and retailer records, updates delivery status and handles operational payment or receipt follow-up through the web portal.</w:t>
      </w:r>
      <w:r w:rsidDel="00000000" w:rsidR="00000000" w:rsidRPr="00000000">
        <w:rPr>
          <w:rtl w:val="0"/>
        </w:rPr>
      </w:r>
    </w:p>
    <w:p w:rsidR="00000000" w:rsidDel="00000000" w:rsidP="00000000" w:rsidRDefault="00000000" w:rsidRPr="00000000" w14:paraId="0000006C">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Sales Manager: manages regional sales groups, Sales Representative assignments and group performance through the web portal.</w:t>
      </w:r>
      <w:r w:rsidDel="00000000" w:rsidR="00000000" w:rsidRPr="00000000">
        <w:rPr>
          <w:rtl w:val="0"/>
        </w:rPr>
      </w:r>
    </w:p>
    <w:p w:rsidR="00000000" w:rsidDel="00000000" w:rsidP="00000000" w:rsidRDefault="00000000" w:rsidRPr="00000000" w14:paraId="0000006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Keeper: records receipts and </w:t>
      </w:r>
      <w:r w:rsidDel="00000000" w:rsidR="00000000" w:rsidRPr="00000000">
        <w:rPr>
          <w:rtl w:val="0"/>
        </w:rPr>
        <w:t xml:space="preserve">performs batch picking and QR-based dispatch confirmation</w:t>
      </w:r>
      <w:r w:rsidDel="00000000" w:rsidR="00000000" w:rsidRPr="00000000">
        <w:rPr>
          <w:rFonts w:ascii="Times New Roman" w:cs="Times New Roman" w:eastAsia="Times New Roman" w:hAnsi="Times New Roman"/>
          <w:rtl w:val="0"/>
        </w:rPr>
        <w:t xml:space="preserve"> for assigned warehouses through the web portal.</w:t>
      </w:r>
      <w:r w:rsidDel="00000000" w:rsidR="00000000" w:rsidRPr="00000000">
        <w:rPr>
          <w:rtl w:val="0"/>
        </w:rPr>
      </w:r>
    </w:p>
    <w:p w:rsidR="00000000" w:rsidDel="00000000" w:rsidP="00000000" w:rsidRDefault="00000000" w:rsidRPr="00000000" w14:paraId="0000006E">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Sales Representative (Sales): manages assigned retailers and places online or offline orders on their behalf through the mobile application.</w:t>
      </w:r>
      <w:r w:rsidDel="00000000" w:rsidR="00000000" w:rsidRPr="00000000">
        <w:rPr>
          <w:rtl w:val="0"/>
        </w:rPr>
      </w:r>
    </w:p>
    <w:p w:rsidR="00000000" w:rsidDel="00000000" w:rsidP="00000000" w:rsidRDefault="00000000" w:rsidRPr="00000000" w14:paraId="0000006F">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Retailer: tracks their orders, confirms receipt by QR and views payment information through the mobile application; cannot self-register or place orders.</w:t>
      </w:r>
      <w:r w:rsidDel="00000000" w:rsidR="00000000" w:rsidRPr="00000000">
        <w:rPr>
          <w:rtl w:val="0"/>
        </w:rPr>
      </w:r>
    </w:p>
    <w:p w:rsidR="00000000" w:rsidDel="00000000" w:rsidP="00000000" w:rsidRDefault="00000000" w:rsidRPr="00000000" w14:paraId="00000070">
      <w:pPr>
        <w:pStyle w:val="Heading3"/>
        <w:keepNext w:val="1"/>
        <w:keepLines w:val="0"/>
        <w:widowControl w:val="0"/>
        <w:numPr>
          <w:ilvl w:val="0"/>
          <w:numId w:val="1"/>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Actor Details</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Administrator (Admin)</w:t>
      </w:r>
      <w:r w:rsidDel="00000000" w:rsidR="00000000" w:rsidRPr="00000000">
        <w:rPr>
          <w:rtl w:val="0"/>
        </w:rPr>
      </w:r>
    </w:p>
    <w:p w:rsidR="00000000" w:rsidDel="00000000" w:rsidP="00000000" w:rsidRDefault="00000000" w:rsidRPr="00000000" w14:paraId="00000072">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Create and lock portal/mobile accounts, assign roles and warehouse access, and maintain SKUs, prices, categories, shelf-life rules, warehouses, retailer-SKU MLOR and transit-time rules.</w:t>
      </w:r>
      <w:r w:rsidDel="00000000" w:rsidR="00000000" w:rsidRPr="00000000">
        <w:rPr>
          <w:rtl w:val="0"/>
        </w:rPr>
      </w:r>
    </w:p>
    <w:p w:rsidR="00000000" w:rsidDel="00000000" w:rsidP="00000000" w:rsidRDefault="00000000" w:rsidRPr="00000000" w14:paraId="0000007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Record goods receipts and view receipt history and batch stock; create per-SKU and product-group promotions and review applied-promotion reports.</w:t>
      </w:r>
      <w:r w:rsidDel="00000000" w:rsidR="00000000" w:rsidRPr="00000000">
        <w:rPr>
          <w:rtl w:val="0"/>
        </w:rPr>
      </w:r>
    </w:p>
    <w:p w:rsidR="00000000" w:rsidDel="00000000" w:rsidP="00000000" w:rsidRDefault="00000000" w:rsidRPr="00000000" w14:paraId="0000007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Create, import, approve or reject retailer records; approve or reject eligible orders and review allocation, promotions and audit history.</w:t>
      </w:r>
      <w:r w:rsidDel="00000000" w:rsidR="00000000" w:rsidRPr="00000000">
        <w:rPr>
          <w:rtl w:val="0"/>
        </w:rPr>
      </w:r>
    </w:p>
    <w:p w:rsidR="00000000" w:rsidDel="00000000" w:rsidP="00000000" w:rsidRDefault="00000000" w:rsidRPr="00000000" w14:paraId="0000007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View order and revenue dashboards, sales leaderboard and rewards for top Sales Representatives.</w:t>
      </w: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Operator</w:t>
      </w:r>
      <w:r w:rsidDel="00000000" w:rsidR="00000000" w:rsidRPr="00000000">
        <w:rPr>
          <w:rtl w:val="0"/>
        </w:rPr>
      </w:r>
    </w:p>
    <w:p w:rsidR="00000000" w:rsidDel="00000000" w:rsidP="00000000" w:rsidRDefault="00000000" w:rsidRPr="00000000" w14:paraId="00000077">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Create or import retailers and review retailers declared by Sales Representatives; approve or reject Pending Approval orders, recording the reason for rejection.</w:t>
      </w:r>
      <w:r w:rsidDel="00000000" w:rsidR="00000000" w:rsidRPr="00000000">
        <w:rPr>
          <w:rtl w:val="0"/>
        </w:rPr>
      </w:r>
    </w:p>
    <w:p w:rsidR="00000000" w:rsidDel="00000000" w:rsidP="00000000" w:rsidRDefault="00000000" w:rsidRPr="00000000" w14:paraId="0000007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Mark </w:t>
      </w:r>
      <w:r w:rsidDel="00000000" w:rsidR="00000000" w:rsidRPr="00000000">
        <w:rPr>
          <w:rtl w:val="0"/>
        </w:rPr>
        <w:t xml:space="preserve">dispatched</w:t>
      </w:r>
      <w:r w:rsidDel="00000000" w:rsidR="00000000" w:rsidRPr="00000000">
        <w:rPr>
          <w:rFonts w:ascii="Times New Roman" w:cs="Times New Roman" w:eastAsia="Times New Roman" w:hAnsi="Times New Roman"/>
          <w:rtl w:val="0"/>
        </w:rPr>
        <w:t xml:space="preserve"> orders as Delivering and perform the agreed manual confirmation of prepaid transfers and follow-up on receipt discrepancies.</w:t>
      </w: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Manager</w:t>
      </w:r>
      <w:r w:rsidDel="00000000" w:rsidR="00000000" w:rsidRPr="00000000">
        <w:rPr>
          <w:rtl w:val="0"/>
        </w:rPr>
      </w:r>
    </w:p>
    <w:p w:rsidR="00000000" w:rsidDel="00000000" w:rsidP="00000000" w:rsidRDefault="00000000" w:rsidRPr="00000000" w14:paraId="0000007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Define regions and sales groups, assign or rotate Sales Representatives, and view their groups' retailers, orders and sales performance.</w:t>
      </w: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Warehouse Keeper</w:t>
      </w:r>
      <w:r w:rsidDel="00000000" w:rsidR="00000000" w:rsidRPr="00000000">
        <w:rPr>
          <w:rtl w:val="0"/>
        </w:rPr>
      </w:r>
    </w:p>
    <w:p w:rsidR="00000000" w:rsidDel="00000000" w:rsidP="00000000" w:rsidRDefault="00000000" w:rsidRPr="00000000" w14:paraId="0000007C">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Record goods receipts, view receipt history and batch inventory at assigned warehouses, and receive picking lists after order approval.</w:t>
      </w:r>
      <w:r w:rsidDel="00000000" w:rsidR="00000000" w:rsidRPr="00000000">
        <w:rPr>
          <w:rtl w:val="0"/>
        </w:rPr>
      </w:r>
    </w:p>
    <w:p w:rsidR="00000000" w:rsidDel="00000000" w:rsidP="00000000" w:rsidRDefault="00000000" w:rsidRPr="00000000" w14:paraId="0000007D">
      <w:pPr>
        <w:numPr>
          <w:ilvl w:val="0"/>
          <w:numId w:val="2"/>
        </w:numPr>
        <w:shd w:fill="ffffff" w:val="clear"/>
        <w:ind w:left="1440" w:hanging="360"/>
        <w:jc w:val="both"/>
        <w:rPr/>
      </w:pPr>
      <w:r w:rsidDel="00000000" w:rsidR="00000000" w:rsidRPr="00000000">
        <w:rPr>
          <w:rtl w:val="0"/>
        </w:rPr>
        <w:t xml:space="preserve">Scan the specified batch QR, confirm the picked and dispatched quantity in the system, maintain QR mappings for the dispatched and remaining quantities, and confirm dispatch.</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Sales Representative (Sales)</w:t>
      </w:r>
      <w:r w:rsidDel="00000000" w:rsidR="00000000" w:rsidRPr="00000000">
        <w:rPr>
          <w:rtl w:val="0"/>
        </w:rPr>
      </w:r>
    </w:p>
    <w:p w:rsidR="00000000" w:rsidDel="00000000" w:rsidP="00000000" w:rsidRDefault="00000000" w:rsidRPr="00000000" w14:paraId="0000007F">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Access assigned active retailers and shared orders within the permitted sales group; declare a new retailer for Administrator or Operator review.</w:t>
      </w:r>
      <w:r w:rsidDel="00000000" w:rsidR="00000000" w:rsidRPr="00000000">
        <w:rPr>
          <w:rtl w:val="0"/>
        </w:rPr>
      </w:r>
    </w:p>
    <w:p w:rsidR="00000000" w:rsidDel="00000000" w:rsidP="00000000" w:rsidRDefault="00000000" w:rsidRPr="00000000" w14:paraId="0000008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Build orders online or from locally cached products, prices and promotions while offline; choose an allowed payment method and synchronize queued orders when online.</w:t>
      </w:r>
      <w:r w:rsidDel="00000000" w:rsidR="00000000" w:rsidRPr="00000000">
        <w:rPr>
          <w:rtl w:val="0"/>
        </w:rPr>
      </w:r>
    </w:p>
    <w:p w:rsidR="00000000" w:rsidDel="00000000" w:rsidP="00000000" w:rsidRDefault="00000000" w:rsidRPr="00000000" w14:paraId="0000008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View applied promotions, order history, rejection reasons, own revenue and the sales leaderboard; confirm prepaid cash received when applicable.</w:t>
      </w:r>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Retailer</w:t>
      </w:r>
      <w:r w:rsidDel="00000000" w:rsidR="00000000" w:rsidRPr="00000000">
        <w:rPr>
          <w:rtl w:val="0"/>
        </w:rPr>
      </w:r>
    </w:p>
    <w:p w:rsidR="00000000" w:rsidDel="00000000" w:rsidP="00000000" w:rsidRDefault="00000000" w:rsidRPr="00000000" w14:paraId="0000008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Use an assigned mobile account to view own orders, promotions received, delivery notifications and the total amount paid by period.</w:t>
      </w:r>
      <w:r w:rsidDel="00000000" w:rsidR="00000000" w:rsidRPr="00000000">
        <w:rPr>
          <w:rtl w:val="0"/>
        </w:rPr>
      </w:r>
    </w:p>
    <w:p w:rsidR="00000000" w:rsidDel="00000000" w:rsidP="00000000" w:rsidRDefault="00000000" w:rsidRPr="00000000" w14:paraId="00000084">
      <w:pPr>
        <w:numPr>
          <w:ilvl w:val="0"/>
          <w:numId w:val="2"/>
        </w:numPr>
        <w:shd w:fill="ffffff" w:val="clear"/>
        <w:ind w:left="1440" w:hanging="360"/>
        <w:jc w:val="both"/>
        <w:rPr/>
      </w:pPr>
      <w:r w:rsidDel="00000000" w:rsidR="00000000" w:rsidRPr="00000000">
        <w:rPr>
          <w:rtl w:val="0"/>
        </w:rPr>
        <w:t xml:space="preserve">Scan the QR labels associated with dispatched quantities</w:t>
      </w:r>
      <w:r w:rsidDel="00000000" w:rsidR="00000000" w:rsidRPr="00000000">
        <w:rPr>
          <w:rFonts w:ascii="Times New Roman" w:cs="Times New Roman" w:eastAsia="Times New Roman" w:hAnsi="Times New Roman"/>
          <w:rtl w:val="0"/>
        </w:rPr>
        <w:t xml:space="preserve"> to confirm received Batch ID and quantity, pay on delivery when applicable and report a receipt discrepancy when that flow is enabled.</w:t>
      </w:r>
      <w:r w:rsidDel="00000000" w:rsidR="00000000" w:rsidRPr="00000000">
        <w:rPr>
          <w:rtl w:val="0"/>
        </w:rPr>
      </w:r>
    </w:p>
    <w:p w:rsidR="00000000" w:rsidDel="00000000" w:rsidP="00000000" w:rsidRDefault="00000000" w:rsidRPr="00000000" w14:paraId="00000085">
      <w:pPr>
        <w:pStyle w:val="Heading3"/>
        <w:keepNext w:val="1"/>
        <w:keepLines w:val="0"/>
        <w:widowControl w:val="0"/>
        <w:numPr>
          <w:ilvl w:val="0"/>
          <w:numId w:val="1"/>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Automated System Processes</w:t>
      </w:r>
      <w:r w:rsidDel="00000000" w:rsidR="00000000" w:rsidRPr="00000000">
        <w:rPr>
          <w:rtl w:val="0"/>
        </w:rPr>
      </w:r>
    </w:p>
    <w:p w:rsidR="00000000" w:rsidDel="00000000" w:rsidP="00000000" w:rsidRDefault="00000000" w:rsidRPr="00000000" w14:paraId="00000086">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Generate and maintain batch-quantity QR mappings, stock balances and daily Normal, Near-date and Expired status.</w:t>
      </w:r>
      <w:r w:rsidDel="00000000" w:rsidR="00000000" w:rsidRPr="00000000">
        <w:rPr>
          <w:rtl w:val="0"/>
        </w:rPr>
      </w:r>
    </w:p>
    <w:p w:rsidR="00000000" w:rsidDel="00000000" w:rsidP="00000000" w:rsidRDefault="00000000" w:rsidRPr="00000000" w14:paraId="00000087">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Calculate eligible promotions, recalculate offline estimates on synchronization and preserve the official server result.</w:t>
      </w:r>
      <w:r w:rsidDel="00000000" w:rsidR="00000000" w:rsidRPr="00000000">
        <w:rPr>
          <w:rtl w:val="0"/>
        </w:rPr>
      </w:r>
    </w:p>
    <w:p w:rsidR="00000000" w:rsidDel="00000000" w:rsidP="00000000" w:rsidRDefault="00000000" w:rsidRPr="00000000" w14:paraId="0000008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Order synchronized and online submissions by server arrival time; validate current data, estimate arrival, filter by MLOR and allocate eligible stock across warehouses by FEFO with distance and quantity tie-breakers.</w:t>
      </w:r>
      <w:r w:rsidDel="00000000" w:rsidR="00000000" w:rsidRPr="00000000">
        <w:rPr>
          <w:rtl w:val="0"/>
        </w:rPr>
      </w:r>
    </w:p>
    <w:p w:rsidR="00000000" w:rsidDel="00000000" w:rsidP="00000000" w:rsidRDefault="00000000" w:rsidRPr="00000000" w14:paraId="00000089">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Hold a complete allocation before approval, reject and notify on insufficient eligible stock, reserve on approval, generate picking lists and release held stock on rejection or cancellation.</w:t>
      </w:r>
      <w:r w:rsidDel="00000000" w:rsidR="00000000" w:rsidRPr="00000000">
        <w:rPr>
          <w:rtl w:val="0"/>
        </w:rPr>
      </w:r>
    </w:p>
    <w:p w:rsidR="00000000" w:rsidDel="00000000" w:rsidP="00000000" w:rsidRDefault="00000000" w:rsidRPr="00000000" w14:paraId="0000008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Use transactions, optimistic locking and idempotency to protect stock and prevent duplicate offline orders; deduct physical stock at goods issue and log state changes.</w:t>
      </w:r>
      <w:r w:rsidDel="00000000" w:rsidR="00000000" w:rsidRPr="00000000">
        <w:rPr>
          <w:rtl w:val="0"/>
        </w:rPr>
      </w:r>
    </w:p>
    <w:p w:rsidR="00000000" w:rsidDel="00000000" w:rsidP="00000000" w:rsidRDefault="00000000" w:rsidRPr="00000000" w14:paraId="0000008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Notify the relevant Sales Representative and Retailer of approval, rejection, promotion changes after synchronization and delivery updates.</w:t>
      </w:r>
      <w:r w:rsidDel="00000000" w:rsidR="00000000" w:rsidRPr="00000000">
        <w:rPr>
          <w:rtl w:val="0"/>
        </w:rPr>
      </w:r>
    </w:p>
    <w:p w:rsidR="00000000" w:rsidDel="00000000" w:rsidP="00000000" w:rsidRDefault="00000000" w:rsidRPr="00000000" w14:paraId="0000008C">
      <w:pPr>
        <w:pStyle w:val="Heading3"/>
        <w:keepNext w:val="1"/>
        <w:keepLines w:val="0"/>
        <w:widowControl w:val="0"/>
        <w:numPr>
          <w:ilvl w:val="0"/>
          <w:numId w:val="1"/>
        </w:numPr>
        <w:spacing w:before="280" w:lineRule="auto"/>
        <w:ind w:left="1440" w:hanging="360"/>
        <w:rPr>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Core Functional Requirements</w:t>
      </w:r>
      <w:r w:rsidDel="00000000" w:rsidR="00000000" w:rsidRPr="00000000">
        <w:rPr>
          <w:rtl w:val="0"/>
        </w:rPr>
      </w:r>
    </w:p>
    <w:p w:rsidR="00000000" w:rsidDel="00000000" w:rsidP="00000000" w:rsidRDefault="00000000" w:rsidRPr="00000000" w14:paraId="0000008D">
      <w:pPr>
        <w:shd w:fill="ffffff" w:val="clear"/>
        <w:spacing w:after="100" w:before="100" w:lineRule="auto"/>
        <w:ind w:left="708" w:firstLine="0"/>
        <w:jc w:val="both"/>
        <w:rPr/>
      </w:pPr>
      <w:r w:rsidDel="00000000" w:rsidR="00000000" w:rsidRPr="00000000">
        <w:rPr>
          <w:rFonts w:ascii="Times New Roman" w:cs="Times New Roman" w:eastAsia="Times New Roman" w:hAnsi="Times New Roman"/>
          <w:rtl w:val="0"/>
        </w:rPr>
        <w:t xml:space="preserve">The Must-Have items FE-01 to FE-13 form the acceptance scope for the MVP. Optional items below are possible later extensions and are not prerequisites for completing the core order flow.</w:t>
      </w: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Must-Have Features (Required MVP)</w:t>
      </w:r>
      <w:r w:rsidDel="00000000" w:rsidR="00000000" w:rsidRPr="00000000">
        <w:rPr>
          <w:rtl w:val="0"/>
        </w:rPr>
      </w:r>
    </w:p>
    <w:p w:rsidR="00000000" w:rsidDel="00000000" w:rsidP="00000000" w:rsidRDefault="00000000" w:rsidRPr="00000000" w14:paraId="0000008F">
      <w:pPr>
        <w:shd w:fill="ffffff" w:val="clear"/>
        <w:spacing w:after="100" w:before="100" w:lineRule="auto"/>
        <w:ind w:left="708" w:firstLine="0"/>
        <w:jc w:val="both"/>
        <w:rPr/>
      </w:pPr>
      <w:r w:rsidDel="00000000" w:rsidR="00000000" w:rsidRPr="00000000">
        <w:rPr>
          <w:b w:val="1"/>
          <w:bCs w:val="1"/>
          <w:rtl w:val="0"/>
        </w:rPr>
        <w:t xml:space="preserve">User and access management. </w:t>
      </w:r>
      <w:r w:rsidDel="00000000" w:rsidR="00000000" w:rsidRPr="00000000">
        <w:rPr>
          <w:rtl w:val="0"/>
        </w:rPr>
        <w:t xml:space="preserve">The Administrator manages web portal accounts for the Administrator, Operator, Sales Manager and Warehouse Keeper, and mobile accounts for the Sales Representative and Retailer. Access is controlled by role and assigned warehouse or sales group. Retailers cannot self-register. Critical actions are recorded in an audit trail.</w:t>
      </w:r>
    </w:p>
    <w:p w:rsidR="00000000" w:rsidDel="00000000" w:rsidP="00000000" w:rsidRDefault="00000000" w:rsidRPr="00000000" w14:paraId="00000090">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1">
      <w:pPr>
        <w:shd w:fill="ffffff" w:val="clear"/>
        <w:spacing w:after="100" w:before="100" w:lineRule="auto"/>
        <w:ind w:left="708" w:firstLine="0"/>
        <w:jc w:val="both"/>
        <w:rPr/>
      </w:pPr>
      <w:r w:rsidDel="00000000" w:rsidR="00000000" w:rsidRPr="00000000">
        <w:rPr>
          <w:b w:val="1"/>
          <w:bCs w:val="1"/>
          <w:rtl w:val="0"/>
        </w:rPr>
        <w:t xml:space="preserve">Master data. </w:t>
      </w:r>
      <w:r w:rsidDel="00000000" w:rsidR="00000000" w:rsidRPr="00000000">
        <w:rPr>
          <w:rtl w:val="0"/>
        </w:rPr>
        <w:t xml:space="preserve">Manage SKUs, categories, prices, total shelf life, near-date thresholds, warehouses and their locations, retailer-SKU minimum life on receipt (MLOR), and configured rules used to estimate arrival for allocation.</w:t>
      </w:r>
    </w:p>
    <w:p w:rsidR="00000000" w:rsidDel="00000000" w:rsidP="00000000" w:rsidRDefault="00000000" w:rsidRPr="00000000" w14:paraId="00000092">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3">
      <w:pPr>
        <w:shd w:fill="ffffff" w:val="clear"/>
        <w:spacing w:after="100" w:before="100" w:lineRule="auto"/>
        <w:ind w:left="708" w:firstLine="0"/>
        <w:jc w:val="both"/>
        <w:rPr/>
      </w:pPr>
      <w:r w:rsidDel="00000000" w:rsidR="00000000" w:rsidRPr="00000000">
        <w:rPr>
          <w:b w:val="1"/>
          <w:bCs w:val="1"/>
          <w:rtl w:val="0"/>
        </w:rPr>
        <w:t xml:space="preserve">Retailer and sales-territory management. </w:t>
      </w:r>
      <w:r w:rsidDel="00000000" w:rsidR="00000000" w:rsidRPr="00000000">
        <w:rPr>
          <w:rtl w:val="0"/>
        </w:rPr>
        <w:t xml:space="preserve">The Administrator or Operator creates or imports retailer profiles. A Sales Representative may declare a new retailer, subject to approval before activation. The Sales Manager manages regions, sales groups and Sales Representative assignments. Members of a group may view the group’s permitted retailers and orders, while each order remains credited to its creator.</w:t>
      </w:r>
    </w:p>
    <w:p w:rsidR="00000000" w:rsidDel="00000000" w:rsidP="00000000" w:rsidRDefault="00000000" w:rsidRPr="00000000" w14:paraId="00000094">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5">
      <w:pPr>
        <w:shd w:fill="ffffff" w:val="clear"/>
        <w:spacing w:after="100" w:before="100" w:lineRule="auto"/>
        <w:ind w:left="708" w:firstLine="0"/>
        <w:jc w:val="both"/>
        <w:rPr/>
      </w:pPr>
      <w:r w:rsidDel="00000000" w:rsidR="00000000" w:rsidRPr="00000000">
        <w:rPr>
          <w:b w:val="1"/>
          <w:bCs w:val="1"/>
          <w:rtl w:val="0"/>
        </w:rPr>
        <w:t xml:space="preserve">Goods receipt, Batch/Lot and QR labels. </w:t>
      </w:r>
      <w:r w:rsidDel="00000000" w:rsidR="00000000" w:rsidRPr="00000000">
        <w:rPr>
          <w:rtl w:val="0"/>
        </w:rPr>
        <w:t xml:space="preserve">The Administrator or an assigned Warehouse Keeper records goods receipts by warehouse, SKU, Batch ID, expiration date and quantity. The system generates QR labels linking Batch ID to quantity and provides receipt history and batch-level stock balances. Scheduled checks classify batches as Normal, Near-date or Expired; expired batches cannot be allocated or dispatched.</w:t>
      </w:r>
    </w:p>
    <w:p w:rsidR="00000000" w:rsidDel="00000000" w:rsidP="00000000" w:rsidRDefault="00000000" w:rsidRPr="00000000" w14:paraId="00000096">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97">
      <w:pPr>
        <w:shd w:fill="ffffff" w:val="clear"/>
        <w:spacing w:after="100" w:before="100" w:lineRule="auto"/>
        <w:ind w:left="708" w:firstLine="0"/>
        <w:jc w:val="both"/>
        <w:rPr/>
      </w:pPr>
      <w:r w:rsidDel="00000000" w:rsidR="00000000" w:rsidRPr="00000000">
        <w:rPr>
          <w:b w:val="1"/>
          <w:bCs w:val="1"/>
          <w:rtl w:val="0"/>
        </w:rPr>
        <w:t xml:space="preserve">Promotion management. </w:t>
      </w:r>
      <w:r w:rsidDel="00000000" w:rsidR="00000000" w:rsidRPr="00000000">
        <w:rPr>
          <w:rtl w:val="0"/>
        </w:rPr>
        <w:t xml:space="preserve">The Administrator manages promotions by validity period and eligible retailers. The system supports promotions for individual SKUs and product groups, each with its defined quantity condition and discount percentage. Each order line receives at most one eligible promotion: the one producing the largest discount. The Administrator can review orders that applied each promotion.</w:t>
      </w:r>
    </w:p>
    <w:p w:rsidR="00000000" w:rsidDel="00000000" w:rsidP="00000000" w:rsidRDefault="00000000" w:rsidRPr="00000000" w14:paraId="00000098">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9">
      <w:pPr>
        <w:shd w:fill="ffffff" w:val="clear"/>
        <w:spacing w:after="100" w:before="100" w:lineRule="auto"/>
        <w:ind w:left="708" w:firstLine="0"/>
        <w:jc w:val="both"/>
        <w:rPr/>
      </w:pPr>
      <w:r w:rsidDel="00000000" w:rsidR="00000000" w:rsidRPr="00000000">
        <w:rPr>
          <w:b w:val="1"/>
          <w:bCs w:val="1"/>
          <w:rtl w:val="0"/>
        </w:rPr>
        <w:t xml:space="preserve">Mobile sales ordering. </w:t>
      </w:r>
      <w:r w:rsidDel="00000000" w:rsidR="00000000" w:rsidRPr="00000000">
        <w:rPr>
          <w:rtl w:val="0"/>
        </w:rPr>
        <w:t xml:space="preserve">A Sales Representative selects an assigned active retailer, adds products and quantities, reviews applicable promotions, delivery address, total amount, discount and final amount, chooses a supported payment method, and confirms the order. Retailers cannot place orders in the MVP.</w:t>
      </w:r>
    </w:p>
    <w:p w:rsidR="00000000" w:rsidDel="00000000" w:rsidP="00000000" w:rsidRDefault="00000000" w:rsidRPr="00000000" w14:paraId="0000009A">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B">
      <w:pPr>
        <w:shd w:fill="ffffff" w:val="clear"/>
        <w:spacing w:after="100" w:before="100" w:lineRule="auto"/>
        <w:ind w:left="708" w:firstLine="0"/>
        <w:jc w:val="both"/>
        <w:rPr/>
      </w:pPr>
      <w:r w:rsidDel="00000000" w:rsidR="00000000" w:rsidRPr="00000000">
        <w:rPr>
          <w:b w:val="1"/>
          <w:bCs w:val="1"/>
          <w:rtl w:val="0"/>
        </w:rPr>
        <w:t xml:space="preserve">Offline ordering and synchronization. </w:t>
      </w:r>
      <w:r w:rsidDel="00000000" w:rsidR="00000000" w:rsidRPr="00000000">
        <w:rPr>
          <w:rtl w:val="0"/>
        </w:rPr>
        <w:t xml:space="preserve">The Sales mobile application stores authorized retailer, product, price and promotion data locally so orders can be created offline. Offline promotions and amounts are displayed as estimates. When connectivity returns, queued orders synchronize with unique keys to prevent duplicates. The server processes online and synchronized orders by arrival time, validates current data, recalculates promotions and records any difference from the offline estimate. If an order can no longer be fulfilled, it is rejected with a reason and the relevant users are notified.</w:t>
      </w:r>
    </w:p>
    <w:p w:rsidR="00000000" w:rsidDel="00000000" w:rsidP="00000000" w:rsidRDefault="00000000" w:rsidRPr="00000000" w14:paraId="0000009C">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9D">
      <w:pPr>
        <w:shd w:fill="ffffff" w:val="clear"/>
        <w:spacing w:after="100" w:before="100" w:lineRule="auto"/>
        <w:ind w:left="708" w:firstLine="0"/>
        <w:jc w:val="both"/>
        <w:rPr/>
      </w:pPr>
      <w:r w:rsidDel="00000000" w:rsidR="00000000" w:rsidRPr="00000000">
        <w:rPr>
          <w:b w:val="1"/>
          <w:bCs w:val="1"/>
          <w:rtl w:val="0"/>
        </w:rPr>
        <w:t xml:space="preserve">FEFO-MLOR multi-warehouse allocation. </w:t>
      </w:r>
      <w:sdt>
        <w:sdtPr>
          <w:id w:val="-1284895865"/>
          <w:tag w:val="goog_rdk_1"/>
        </w:sdtPr>
        <w:sdtContent>
          <w:r w:rsidDel="00000000" w:rsidR="00000000" w:rsidRPr="00000000">
            <w:rPr>
              <w:rFonts w:ascii="Gungsuh" w:cs="Gungsuh" w:eastAsia="Gungsuh" w:hAnsi="Gungsuh"/>
              <w:rtl w:val="0"/>
            </w:rPr>
            <w:t xml:space="preserve">For each SKU, the system excludes expired batches and batches whose remaining shelf life at estimated arrival is below the retailer-SKU MLOR: EXP − ETA ≥ m(c,s) × SL(s), where 0 &lt; m(c,s) &lt; 1. Eligible batches are ranked by earliest expiration date, then shorter distance, then larger available quantity. One order may draw from multiple batches or warehouses. If eligible stock cannot cover the entire order, the system rejects the order; otherwise, it holds the allocated quantities pending approval.</w:t>
          </w:r>
        </w:sdtContent>
      </w:sdt>
    </w:p>
    <w:p w:rsidR="00000000" w:rsidDel="00000000" w:rsidP="00000000" w:rsidRDefault="00000000" w:rsidRPr="00000000" w14:paraId="0000009E">
      <w:pPr>
        <w:shd w:fill="ffffff" w:val="clear"/>
        <w:spacing w:after="100" w:before="100" w:lineRule="auto"/>
        <w:ind w:left="708" w:firstLine="0"/>
        <w:jc w:val="both"/>
        <w:rPr/>
      </w:pPr>
      <w:r w:rsidDel="00000000" w:rsidR="00000000" w:rsidRPr="00000000">
        <w:rPr>
          <w:b w:val="1"/>
          <w:bCs w:val="1"/>
          <w:rtl w:val="0"/>
        </w:rPr>
        <w:t xml:space="preserve">Order approval and lifecycle. </w:t>
      </w:r>
      <w:sdt>
        <w:sdtPr>
          <w:id w:val="-932899791"/>
          <w:tag w:val="goog_rdk_2"/>
        </w:sdtPr>
        <w:sdtContent>
          <w:r w:rsidDel="00000000" w:rsidR="00000000" w:rsidRPr="00000000">
            <w:rPr>
              <w:rFonts w:ascii="Cardo" w:cs="Cardo" w:eastAsia="Cardo" w:hAnsi="Cardo"/>
              <w:rtl w:val="0"/>
            </w:rPr>
            <w:t xml:space="preserve">The Administrator or Operator reviews the allocation and applied promotions, then approves or rejects the order with a recorded reason where applicable. Approval converts held quantities to reservations and generates picking lists; rejection releases the holds. The main order flow is Pending Approval → Approved → Dispatched → Delivering → Delivered, with Rejected and Cancelled recorded as terminal outcomes under the defined cancellation rules. Stock allocation and state changes are protected against concurrent updates and recorded for audit.</w:t>
          </w:r>
        </w:sdtContent>
      </w:sdt>
    </w:p>
    <w:p w:rsidR="00000000" w:rsidDel="00000000" w:rsidP="00000000" w:rsidRDefault="00000000" w:rsidRPr="00000000" w14:paraId="0000009F">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0">
      <w:pPr>
        <w:shd w:fill="ffffff" w:val="clear"/>
        <w:spacing w:after="100" w:before="100" w:lineRule="auto"/>
        <w:ind w:left="708" w:firstLine="0"/>
        <w:jc w:val="both"/>
        <w:rPr/>
      </w:pPr>
      <w:r w:rsidDel="00000000" w:rsidR="00000000" w:rsidRPr="00000000">
        <w:rPr>
          <w:b w:val="1"/>
          <w:bCs w:val="1"/>
          <w:rtl w:val="0"/>
        </w:rPr>
        <w:t xml:space="preserve">Picking and dispatched with QR. </w:t>
      </w:r>
      <w:r w:rsidDel="00000000" w:rsidR="00000000" w:rsidRPr="00000000">
        <w:rPr>
          <w:rtl w:val="0"/>
        </w:rPr>
        <w:t xml:space="preserve">The Warehouse Keeper follows the picking list by warehouse, batch, and quantity, scans the batch QR label, and confirms the dispatched quantity in the system. The system generates QR records for the dispatched and remaining quantities when only part of a batch is dispatched. Physical stock decreases only when dispatch is confirmed. The MVP does not generate or print a dispatch slip.</w:t>
      </w:r>
    </w:p>
    <w:p w:rsidR="00000000" w:rsidDel="00000000" w:rsidP="00000000" w:rsidRDefault="00000000" w:rsidRPr="00000000" w14:paraId="000000A1">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Delivery status, receipt confirmation and payment</w:t>
      </w:r>
      <w:r w:rsidDel="00000000" w:rsidR="00000000" w:rsidRPr="00000000">
        <w:rPr>
          <w:rtl w:val="0"/>
        </w:rPr>
      </w:r>
    </w:p>
    <w:p w:rsidR="00000000" w:rsidDel="00000000" w:rsidP="00000000" w:rsidRDefault="00000000" w:rsidRPr="00000000" w14:paraId="000000A3">
      <w:pPr>
        <w:shd w:fill="ffffff" w:val="clear"/>
        <w:spacing w:after="100" w:before="100" w:lineRule="auto"/>
        <w:ind w:left="708" w:firstLine="0"/>
        <w:jc w:val="both"/>
        <w:rPr/>
      </w:pPr>
      <w:r w:rsidDel="00000000" w:rsidR="00000000" w:rsidRPr="00000000">
        <w:rPr>
          <w:rtl w:val="0"/>
        </w:rPr>
        <w:t xml:space="preserve">The Operator manually marks a dispatched order as Delivering. The Retailer scans the QR labels for dispatched quantities in the mobile application to record receipt of the delivered batches; the order then moves to Delivered. After scanning, the Retailer can inspect the goods and report any missing quantity or damaged items directly on the same order, specifying the affected batch, actual received quantity, photos and notes. The report has its own handling status and is sent to the Operator for review and resolution. Filing a report does not automatically change the order’s Delivered status or adjust inventory at the retail store. Payment method and payment status are tracked separately from order and report status. The Operator confirms prepaid transfers, and the Sales Representative confirms prepaid cash received; payment on delivery is recorded separately.</w:t>
      </w:r>
    </w:p>
    <w:p w:rsidR="00000000" w:rsidDel="00000000" w:rsidP="00000000" w:rsidRDefault="00000000" w:rsidRPr="00000000" w14:paraId="000000A4">
      <w:pPr>
        <w:shd w:fill="ffffff" w:val="clear"/>
        <w:spacing w:after="100" w:before="100" w:lineRule="auto"/>
        <w:ind w:left="708" w:firstLine="0"/>
        <w:jc w:val="both"/>
        <w:rPr/>
      </w:pPr>
      <w:r w:rsidDel="00000000" w:rsidR="00000000" w:rsidRPr="00000000">
        <w:rPr>
          <w:rtl w:val="0"/>
        </w:rPr>
      </w:r>
    </w:p>
    <w:p w:rsidR="00000000" w:rsidDel="00000000" w:rsidP="00000000" w:rsidRDefault="00000000" w:rsidRPr="00000000" w14:paraId="000000A5">
      <w:pPr>
        <w:shd w:fill="ffffff" w:val="clear"/>
        <w:spacing w:after="100" w:before="100" w:lineRule="auto"/>
        <w:ind w:left="708" w:firstLine="0"/>
        <w:jc w:val="both"/>
        <w:rPr/>
      </w:pPr>
      <w:r w:rsidDel="00000000" w:rsidR="00000000" w:rsidRPr="00000000">
        <w:rPr>
          <w:b w:val="1"/>
          <w:bCs w:val="1"/>
          <w:rtl w:val="0"/>
        </w:rPr>
        <w:t xml:space="preserve">Order tracking and notifications. </w:t>
      </w:r>
      <w:r w:rsidDel="00000000" w:rsidR="00000000" w:rsidRPr="00000000">
        <w:rPr>
          <w:rtl w:val="0"/>
        </w:rPr>
        <w:t xml:space="preserve">Sales Representatives and Retailers can view permitted order histories, order details, received promotions and status timelines. They receive relevant notifications, including approval, rejection with its reason, changes after offline synchronization and delivery updates. Retailers can also view their order count and total amount paid for a selected period.</w:t>
      </w:r>
    </w:p>
    <w:p w:rsidR="00000000" w:rsidDel="00000000" w:rsidP="00000000" w:rsidRDefault="00000000" w:rsidRPr="00000000" w14:paraId="000000A6">
      <w:pPr>
        <w:shd w:fill="ffffff" w:val="clear"/>
        <w:spacing w:after="100" w:before="100" w:lineRule="auto"/>
        <w:ind w:left="708" w:firstLine="0"/>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100" w:before="100" w:lineRule="auto"/>
        <w:ind w:left="708" w:firstLine="0"/>
        <w:jc w:val="both"/>
        <w:rPr/>
      </w:pPr>
      <w:r w:rsidDel="00000000" w:rsidR="00000000" w:rsidRPr="00000000">
        <w:rPr>
          <w:b w:val="1"/>
          <w:bCs w:val="1"/>
          <w:rtl w:val="0"/>
        </w:rPr>
        <w:t xml:space="preserve">Dashboards and sales performance. </w:t>
      </w:r>
      <w:r w:rsidDel="00000000" w:rsidR="00000000" w:rsidRPr="00000000">
        <w:rPr>
          <w:rtl w:val="0"/>
        </w:rPr>
        <w:t xml:space="preserve">The Administrator views order and revenue information by status, retailer, Sales Representative and period. Sales Representatives view their own orders and sales revenue. Sales revenue and the leaderboard are calculated before promotional discounts; the Administrator can review rewards for top performers.</w:t>
      </w:r>
    </w:p>
    <w:p w:rsidR="00000000" w:rsidDel="00000000" w:rsidP="00000000" w:rsidRDefault="00000000" w:rsidRPr="00000000" w14:paraId="000000A8">
      <w:pPr>
        <w:shd w:fill="ffffff" w:val="clear"/>
        <w:spacing w:after="100" w:before="100" w:lineRule="auto"/>
        <w:ind w:left="0" w:firstLine="0"/>
        <w:jc w:val="both"/>
        <w:rPr>
          <w:b w:val="1"/>
          <w:bCs w:val="1"/>
        </w:rPr>
      </w:pP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Optional Features (Nice-to-Have)</w:t>
      </w:r>
      <w:r w:rsidDel="00000000" w:rsidR="00000000" w:rsidRPr="00000000">
        <w:rPr>
          <w:rtl w:val="0"/>
        </w:rPr>
      </w:r>
    </w:p>
    <w:p w:rsidR="00000000" w:rsidDel="00000000" w:rsidP="00000000" w:rsidRDefault="00000000" w:rsidRPr="00000000" w14:paraId="000000A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OP-01 Transportation coordination: shipment consolidation, vehicle and driver assignment, route planning, live tracking, late-delivery analysis and cold-chain temperature monitoring. An optional Distribution/Logistics Coordinator role may support this module. The Operator's manual delivery-status update remains Must-Have.</w:t>
      </w:r>
      <w:r w:rsidDel="00000000" w:rsidR="00000000" w:rsidRPr="00000000">
        <w:rPr>
          <w:rtl w:val="0"/>
        </w:rPr>
      </w:r>
    </w:p>
    <w:p w:rsidR="00000000" w:rsidDel="00000000" w:rsidP="00000000" w:rsidRDefault="00000000" w:rsidRPr="00000000" w14:paraId="000000A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OP-02 Supply-chain analytics: demand forecasting by SKU and retailer, forecast-versus-actual reporting, safety-stock or reorder suggestions and deeper stockout/spoilage analysis. An optional Supply Chain Analyst role may support this module.</w:t>
      </w:r>
      <w:r w:rsidDel="00000000" w:rsidR="00000000" w:rsidRPr="00000000">
        <w:rPr>
          <w:rtl w:val="0"/>
        </w:rPr>
      </w:r>
    </w:p>
    <w:p w:rsidR="00000000" w:rsidDel="00000000" w:rsidP="00000000" w:rsidRDefault="00000000" w:rsidRPr="00000000" w14:paraId="000000AC">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OP-03 Warehouse exception workflow: damage reports and controlled multi-level write-off of unusable or expired batches with evidence and stock validation.</w:t>
      </w:r>
      <w:r w:rsidDel="00000000" w:rsidR="00000000" w:rsidRPr="00000000">
        <w:rPr>
          <w:rtl w:val="0"/>
        </w:rPr>
      </w:r>
    </w:p>
    <w:p w:rsidR="00000000" w:rsidDel="00000000" w:rsidP="00000000" w:rsidRDefault="00000000" w:rsidRPr="00000000" w14:paraId="000000A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OP-04 Additional intelligence and traceability: OCR/LLM assistance for product labels, shelf-image analysis, expanded batch recall, additional promotion types and external payment or transport integrations.</w:t>
      </w:r>
      <w:r w:rsidDel="00000000" w:rsidR="00000000" w:rsidRPr="00000000">
        <w:rPr>
          <w:rtl w:val="0"/>
        </w:rPr>
      </w:r>
    </w:p>
    <w:p w:rsidR="00000000" w:rsidDel="00000000" w:rsidP="00000000" w:rsidRDefault="00000000" w:rsidRPr="00000000" w14:paraId="000000AE">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3.1.4.  Non-functional requirements:</w:t>
      </w:r>
      <w:r w:rsidDel="00000000" w:rsidR="00000000" w:rsidRPr="00000000">
        <w:rPr>
          <w:rtl w:val="0"/>
        </w:rPr>
      </w:r>
    </w:p>
    <w:p w:rsidR="00000000" w:rsidDel="00000000" w:rsidP="00000000" w:rsidRDefault="00000000" w:rsidRPr="00000000" w14:paraId="000000AF">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Use an ASP.NET Core REST API, React web portal, Flutter mobile app, Azure Database for PostgreSQL and a local SQLite database for offline order capture.</w:t>
      </w:r>
      <w:r w:rsidDel="00000000" w:rsidR="00000000" w:rsidRPr="00000000">
        <w:rPr>
          <w:rtl w:val="0"/>
        </w:rPr>
      </w:r>
    </w:p>
    <w:p w:rsidR="00000000" w:rsidDel="00000000" w:rsidP="00000000" w:rsidRDefault="00000000" w:rsidRPr="00000000" w14:paraId="000000B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Apply role and warehouse permissions, protect credentials through Microsoft Entra ID and Azure Key Vault, and restrict access to stored evidence or QR files in Azure Blob Storage.</w:t>
      </w:r>
      <w:r w:rsidDel="00000000" w:rsidR="00000000" w:rsidRPr="00000000">
        <w:rPr>
          <w:rtl w:val="0"/>
        </w:rPr>
      </w:r>
    </w:p>
    <w:p w:rsidR="00000000" w:rsidDel="00000000" w:rsidP="00000000" w:rsidRDefault="00000000" w:rsidRPr="00000000" w14:paraId="000000B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Use database transactions, optimistic locking and nonnegative availability checks for order allocation; synchronize with idempotency keys so retries cannot duplicate orders.</w:t>
      </w:r>
      <w:r w:rsidDel="00000000" w:rsidR="00000000" w:rsidRPr="00000000">
        <w:rPr>
          <w:rtl w:val="0"/>
        </w:rPr>
      </w:r>
    </w:p>
    <w:p w:rsidR="00000000" w:rsidDel="00000000" w:rsidP="00000000" w:rsidRDefault="00000000" w:rsidRPr="00000000" w14:paraId="000000B2">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Validate promotions and prices on the server after offline synchronization; show the latest sync time and distinguish offline estimates from final values.</w:t>
      </w:r>
      <w:r w:rsidDel="00000000" w:rsidR="00000000" w:rsidRPr="00000000">
        <w:rPr>
          <w:rtl w:val="0"/>
        </w:rPr>
      </w:r>
    </w:p>
    <w:p w:rsidR="00000000" w:rsidDel="00000000" w:rsidP="00000000" w:rsidRDefault="00000000" w:rsidRPr="00000000" w14:paraId="000000B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Separate physical stock, held quantities and reservations, and maintain auditable changes to orders, stock, payment and receipt confirmation.</w:t>
      </w:r>
      <w:r w:rsidDel="00000000" w:rsidR="00000000" w:rsidRPr="00000000">
        <w:rPr>
          <w:rtl w:val="0"/>
        </w:rPr>
      </w:r>
    </w:p>
    <w:p w:rsidR="00000000" w:rsidDel="00000000" w:rsidP="00000000" w:rsidRDefault="00000000" w:rsidRPr="00000000" w14:paraId="000000B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Run scheduled date checks and background notifications through a transactional outbox, worker and scheduler; log and monitor processing failures.</w:t>
      </w:r>
      <w:r w:rsidDel="00000000" w:rsidR="00000000" w:rsidRPr="00000000">
        <w:rPr>
          <w:rtl w:val="0"/>
        </w:rPr>
      </w:r>
    </w:p>
    <w:p w:rsidR="00000000" w:rsidDel="00000000" w:rsidP="00000000" w:rsidRDefault="00000000" w:rsidRPr="00000000" w14:paraId="000000B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Test FEFO-MLOR boundary cases, full-order rejection, FCFS server arrival, concurrent orders, offline retry, promotion changes, </w:t>
      </w:r>
      <w:r w:rsidDel="00000000" w:rsidR="00000000" w:rsidRPr="00000000">
        <w:rPr>
          <w:rtl w:val="0"/>
        </w:rPr>
        <w:t xml:space="preserve">QR quantity mapping, dispatch confirmation and retailer confirmation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6">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Provide API specifications, requirements traceability, test results, deployment instructions and user guidance.</w:t>
      </w:r>
      <w:r w:rsidDel="00000000" w:rsidR="00000000" w:rsidRPr="00000000">
        <w:rPr>
          <w:rtl w:val="0"/>
        </w:rPr>
      </w:r>
    </w:p>
    <w:p w:rsidR="00000000" w:rsidDel="00000000" w:rsidP="00000000" w:rsidRDefault="00000000" w:rsidRPr="00000000" w14:paraId="000000B7">
      <w:pPr>
        <w:keepNext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 3.2. Main proposal content (including result and product):</w:t>
      </w:r>
      <w:r w:rsidDel="00000000" w:rsidR="00000000" w:rsidRPr="00000000">
        <w:rPr>
          <w:rtl w:val="0"/>
        </w:rPr>
      </w:r>
    </w:p>
    <w:p w:rsidR="00000000" w:rsidDel="00000000" w:rsidP="00000000" w:rsidRDefault="00000000" w:rsidRPr="00000000" w14:paraId="000000B8">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3.2.1. Theory and practice (document):</w:t>
      </w:r>
      <w:r w:rsidDel="00000000" w:rsidR="00000000" w:rsidRPr="00000000">
        <w:rPr>
          <w:rtl w:val="0"/>
        </w:rPr>
      </w:r>
    </w:p>
    <w:p w:rsidR="00000000" w:rsidDel="00000000" w:rsidP="00000000" w:rsidRDefault="00000000" w:rsidRPr="00000000" w14:paraId="000000B9">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and workflows for one distributor's batch receipts, regional field sales, promotions, offline orders, FEFO-MLOR allocation, </w:t>
      </w:r>
      <w:r w:rsidDel="00000000" w:rsidR="00000000" w:rsidRPr="00000000">
        <w:rPr>
          <w:rtl w:val="0"/>
        </w:rPr>
        <w:t xml:space="preserve">approvals, picking, dispatch confirmation, receipt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 Must-Have/Optional feature matrix and an explicit In Scope/Out of Scope boundary for human roles, stock, orders, delivery and retail-store operations.</w:t>
      </w:r>
      <w:r w:rsidDel="00000000" w:rsidR="00000000" w:rsidRPr="00000000">
        <w:rPr>
          <w:rtl w:val="0"/>
        </w:rPr>
      </w:r>
    </w:p>
    <w:p w:rsidR="00000000" w:rsidDel="00000000" w:rsidP="00000000" w:rsidRDefault="00000000" w:rsidRPr="00000000" w14:paraId="000000B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Use cases, state transitions, sequence diagrams, data model and deployment design for six human roles and automated services.</w:t>
      </w:r>
      <w:r w:rsidDel="00000000" w:rsidR="00000000" w:rsidRPr="00000000">
        <w:rPr>
          <w:rtl w:val="0"/>
        </w:rPr>
      </w:r>
    </w:p>
    <w:p w:rsidR="00000000" w:rsidDel="00000000" w:rsidP="00000000" w:rsidRDefault="00000000" w:rsidRPr="00000000" w14:paraId="000000BC">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Warehouse, SKU, retailer, sales group, batch, receipt, stock, promotion, order, allocation, hold, </w:t>
      </w:r>
      <w:r w:rsidDel="00000000" w:rsidR="00000000" w:rsidRPr="00000000">
        <w:rPr>
          <w:rtl w:val="0"/>
        </w:rPr>
        <w:t xml:space="preserve">reservation, dispatch confirmation and retailer-confirmation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Document MLOR at estimated arrival, FEFO with distance and quantity tie-breakers, full-order eligibility, FCFS at the server, atomic stock control and idempotent offline synchronization.</w:t>
      </w:r>
      <w:r w:rsidDel="00000000" w:rsidR="00000000" w:rsidRPr="00000000">
        <w:rPr>
          <w:rtl w:val="0"/>
        </w:rPr>
      </w:r>
    </w:p>
    <w:p w:rsidR="00000000" w:rsidDel="00000000" w:rsidP="00000000" w:rsidRDefault="00000000" w:rsidRPr="00000000" w14:paraId="000000BE">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Document role permissions, API contracts, QR quantity mapping, notification events and tests for concurrency and changed prices or promotions.</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Technology Stack:</w:t>
      </w:r>
      <w:r w:rsidDel="00000000" w:rsidR="00000000" w:rsidRPr="00000000">
        <w:rPr>
          <w:rtl w:val="0"/>
        </w:rPr>
      </w:r>
    </w:p>
    <w:p w:rsidR="00000000" w:rsidDel="00000000" w:rsidP="00000000" w:rsidRDefault="00000000" w:rsidRPr="00000000" w14:paraId="000000C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Web portal: React with TypeScript and Chart.js; mobile application: Flutter with SQLite and background synchronization.</w:t>
      </w:r>
      <w:r w:rsidDel="00000000" w:rsidR="00000000" w:rsidRPr="00000000">
        <w:rPr>
          <w:rtl w:val="0"/>
        </w:rPr>
      </w:r>
    </w:p>
    <w:p w:rsidR="00000000" w:rsidDel="00000000" w:rsidP="00000000" w:rsidRDefault="00000000" w:rsidRPr="00000000" w14:paraId="000000C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Backend: ASP.NET Core Web API (REST); transactional data: Azure Database for PostgreSQL.</w:t>
      </w:r>
      <w:r w:rsidDel="00000000" w:rsidR="00000000" w:rsidRPr="00000000">
        <w:rPr>
          <w:rtl w:val="0"/>
        </w:rPr>
      </w:r>
    </w:p>
    <w:p w:rsidR="00000000" w:rsidDel="00000000" w:rsidP="00000000" w:rsidRDefault="00000000" w:rsidRPr="00000000" w14:paraId="000000C2">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Authentication and authorization: Microsoft Entra ID with application roles and warehouse scope.</w:t>
      </w:r>
      <w:r w:rsidDel="00000000" w:rsidR="00000000" w:rsidRPr="00000000">
        <w:rPr>
          <w:rtl w:val="0"/>
        </w:rPr>
      </w:r>
    </w:p>
    <w:p w:rsidR="00000000" w:rsidDel="00000000" w:rsidP="00000000" w:rsidRDefault="00000000" w:rsidRPr="00000000" w14:paraId="000000C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Background processing: PostgreSQL transactional outbox, worker and Azure Functions Timer Trigger.</w:t>
      </w:r>
      <w:r w:rsidDel="00000000" w:rsidR="00000000" w:rsidRPr="00000000">
        <w:rPr>
          <w:rtl w:val="0"/>
        </w:rPr>
      </w:r>
    </w:p>
    <w:p w:rsidR="00000000" w:rsidDel="00000000" w:rsidP="00000000" w:rsidRDefault="00000000" w:rsidRPr="00000000" w14:paraId="000000C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Storage and deployment: Azure Blob Storage, Vercel, GitHub Actions, Azure Monitor and Azure Key Vault.</w:t>
      </w:r>
      <w:r w:rsidDel="00000000" w:rsidR="00000000" w:rsidRPr="00000000">
        <w:rPr>
          <w:rtl w:val="0"/>
        </w:rPr>
      </w:r>
    </w:p>
    <w:p w:rsidR="00000000" w:rsidDel="00000000" w:rsidP="00000000" w:rsidRDefault="00000000" w:rsidRPr="00000000" w14:paraId="000000C5">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3.2.2. Products:</w:t>
      </w:r>
      <w:r w:rsidDel="00000000" w:rsidR="00000000" w:rsidRPr="00000000">
        <w:rPr>
          <w:rtl w:val="0"/>
        </w:rPr>
      </w:r>
    </w:p>
    <w:p w:rsidR="00000000" w:rsidDel="00000000" w:rsidP="00000000" w:rsidRDefault="00000000" w:rsidRPr="00000000" w14:paraId="000000C6">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React portal for users, SKUs, warehouses, retailer and sales-group data, receipts, batch inventory, promotions, approvals, picking, dashboards and operational status.</w:t>
      </w:r>
      <w:r w:rsidDel="00000000" w:rsidR="00000000" w:rsidRPr="00000000">
        <w:rPr>
          <w:rtl w:val="0"/>
        </w:rPr>
      </w:r>
    </w:p>
    <w:p w:rsidR="00000000" w:rsidDel="00000000" w:rsidP="00000000" w:rsidRDefault="00000000" w:rsidRPr="00000000" w14:paraId="000000C7">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Flutter mobile interface for Sales Representatives' online/offline ordering and Retailers' order tracking, QR receipt confirmation and payment history.</w:t>
      </w:r>
      <w:r w:rsidDel="00000000" w:rsidR="00000000" w:rsidRPr="00000000">
        <w:rPr>
          <w:rtl w:val="0"/>
        </w:rPr>
      </w:r>
    </w:p>
    <w:p w:rsidR="00000000" w:rsidDel="00000000" w:rsidP="00000000" w:rsidRDefault="00000000" w:rsidRPr="00000000" w14:paraId="000000C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REST services and PostgreSQL data for FEFO-MLOR allocation, full-order holds and reservations, state changes, </w:t>
      </w:r>
      <w:r w:rsidDel="00000000" w:rsidR="00000000" w:rsidRPr="00000000">
        <w:rPr>
          <w:rtl w:val="0"/>
        </w:rPr>
        <w:t xml:space="preserve">dispatch confirmation</w:t>
      </w:r>
      <w:r w:rsidDel="00000000" w:rsidR="00000000" w:rsidRPr="00000000">
        <w:rPr>
          <w:rFonts w:ascii="Times New Roman" w:cs="Times New Roman" w:eastAsia="Times New Roman" w:hAnsi="Times New Roman"/>
          <w:rtl w:val="0"/>
        </w:rPr>
        <w:t xml:space="preserve">, promotions and notifications.</w:t>
      </w:r>
      <w:r w:rsidDel="00000000" w:rsidR="00000000" w:rsidRPr="00000000">
        <w:rPr>
          <w:rtl w:val="0"/>
        </w:rPr>
      </w:r>
    </w:p>
    <w:p w:rsidR="00000000" w:rsidDel="00000000" w:rsidP="00000000" w:rsidRDefault="00000000" w:rsidRPr="00000000" w14:paraId="000000C9">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Batch and </w:t>
      </w:r>
      <w:r w:rsidDel="00000000" w:rsidR="00000000" w:rsidRPr="00000000">
        <w:rPr>
          <w:rtl w:val="0"/>
        </w:rPr>
        <w:t xml:space="preserve">dispatched-quantity QR records</w:t>
      </w:r>
      <w:r w:rsidDel="00000000" w:rsidR="00000000" w:rsidRPr="00000000">
        <w:rPr>
          <w:rFonts w:ascii="Times New Roman" w:cs="Times New Roman" w:eastAsia="Times New Roman" w:hAnsi="Times New Roman"/>
          <w:rtl w:val="0"/>
        </w:rPr>
        <w:t xml:space="preserve">, daily expiration checks, promotion reports and sales-performance views.</w:t>
      </w:r>
      <w:r w:rsidDel="00000000" w:rsidR="00000000" w:rsidRPr="00000000">
        <w:rPr>
          <w:rtl w:val="0"/>
        </w:rPr>
      </w:r>
    </w:p>
    <w:p w:rsidR="00000000" w:rsidDel="00000000" w:rsidP="00000000" w:rsidRDefault="00000000" w:rsidRPr="00000000" w14:paraId="000000C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Requirements, architecture, API, tests, deployment and user documents.</w:t>
      </w:r>
      <w:r w:rsidDel="00000000" w:rsidR="00000000" w:rsidRPr="00000000">
        <w:rPr>
          <w:rtl w:val="0"/>
        </w:rPr>
      </w:r>
    </w:p>
    <w:p w:rsidR="00000000" w:rsidDel="00000000" w:rsidP="00000000" w:rsidRDefault="00000000" w:rsidRPr="00000000" w14:paraId="000000CB">
      <w:pPr>
        <w:keepNext w:val="1"/>
        <w:shd w:fill="ffffff" w:val="clear"/>
        <w:spacing w:after="240" w:before="240" w:lineRule="auto"/>
        <w:ind w:left="720" w:firstLine="0"/>
        <w:jc w:val="both"/>
        <w:rPr>
          <w:b w:val="1"/>
          <w:bCs w:val="1"/>
        </w:rPr>
      </w:pPr>
      <w:r w:rsidDel="00000000" w:rsidR="00000000" w:rsidRPr="00000000">
        <w:rPr>
          <w:rFonts w:ascii="Times New Roman" w:cs="Times New Roman" w:eastAsia="Times New Roman" w:hAnsi="Times New Roman"/>
          <w:b w:val="1"/>
          <w:bCs w:val="1"/>
          <w:rtl w:val="0"/>
        </w:rPr>
        <w:t xml:space="preserve">3.2.3. Proposed Tasks:</w:t>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1 - Planning and Requirements</w:t>
      </w:r>
      <w:r w:rsidDel="00000000" w:rsidR="00000000" w:rsidRPr="00000000">
        <w:rPr>
          <w:rtl w:val="0"/>
        </w:rPr>
      </w:r>
    </w:p>
    <w:p w:rsidR="00000000" w:rsidDel="00000000" w:rsidP="00000000" w:rsidRDefault="00000000" w:rsidRPr="00000000" w14:paraId="000000C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six user roles, one-distributor boundary, regional sales-group access, order/payment statuses and receipt responsibilities.</w:t>
      </w:r>
      <w:r w:rsidDel="00000000" w:rsidR="00000000" w:rsidRPr="00000000">
        <w:rPr>
          <w:rtl w:val="0"/>
        </w:rPr>
      </w:r>
    </w:p>
    <w:p w:rsidR="00000000" w:rsidDel="00000000" w:rsidP="00000000" w:rsidRDefault="00000000" w:rsidRPr="00000000" w14:paraId="000000CE">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batch receipts, retailer and promotion rules, offline ordering, FEFO-MLOR eligibility and the full-order rejection policy.</w:t>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2 - System and Data Design</w:t>
      </w:r>
      <w:r w:rsidDel="00000000" w:rsidR="00000000" w:rsidRPr="00000000">
        <w:rPr>
          <w:rtl w:val="0"/>
        </w:rPr>
      </w:r>
    </w:p>
    <w:p w:rsidR="00000000" w:rsidDel="00000000" w:rsidP="00000000" w:rsidRDefault="00000000" w:rsidRPr="00000000" w14:paraId="000000D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Design module boundaries, role permissions, REST contracts and data for batches, QR quantities, promotions, orders, holds, reservations, </w:t>
      </w:r>
      <w:r w:rsidDel="00000000" w:rsidR="00000000" w:rsidRPr="00000000">
        <w:rPr>
          <w:rtl w:val="0"/>
        </w:rPr>
        <w:t xml:space="preserve">dispatch confirmation</w:t>
      </w:r>
      <w:r w:rsidDel="00000000" w:rsidR="00000000" w:rsidRPr="00000000">
        <w:rPr>
          <w:rFonts w:ascii="Times New Roman" w:cs="Times New Roman" w:eastAsia="Times New Roman" w:hAnsi="Times New Roman"/>
          <w:rtl w:val="0"/>
        </w:rPr>
        <w:t xml:space="preserve"> and retailer confirmation.</w:t>
      </w:r>
      <w:r w:rsidDel="00000000" w:rsidR="00000000" w:rsidRPr="00000000">
        <w:rPr>
          <w:rtl w:val="0"/>
        </w:rPr>
      </w:r>
    </w:p>
    <w:p w:rsidR="00000000" w:rsidDel="00000000" w:rsidP="00000000" w:rsidRDefault="00000000" w:rsidRPr="00000000" w14:paraId="000000D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Specify server-arrival ordering, transactions, optimistic locking, idempotency and audit events.</w:t>
      </w: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3 - Core Backend Development</w:t>
      </w:r>
      <w:r w:rsidDel="00000000" w:rsidR="00000000" w:rsidRPr="00000000">
        <w:rPr>
          <w:rtl w:val="0"/>
        </w:rPr>
      </w:r>
    </w:p>
    <w:p w:rsidR="00000000" w:rsidDel="00000000" w:rsidP="00000000" w:rsidRDefault="00000000" w:rsidRPr="00000000" w14:paraId="000000D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identity, role and region checks, master data, retailer approvals, sales groups, goods receipts, batch inventory and date checks.</w:t>
      </w:r>
      <w:r w:rsidDel="00000000" w:rsidR="00000000" w:rsidRPr="00000000">
        <w:rPr>
          <w:rtl w:val="0"/>
        </w:rPr>
      </w:r>
    </w:p>
    <w:p w:rsidR="00000000" w:rsidDel="00000000" w:rsidP="00000000" w:rsidRDefault="00000000" w:rsidRPr="00000000" w14:paraId="000000D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promotion rules, order validation, ETA-based MLOR, cross-warehouse FEFO, complete allocation holds, approval and reservation.</w:t>
      </w:r>
      <w:r w:rsidDel="00000000" w:rsidR="00000000" w:rsidRPr="00000000">
        <w:rPr>
          <w:rtl w:val="0"/>
        </w:rPr>
      </w:r>
    </w:p>
    <w:p w:rsidR="00000000" w:rsidDel="00000000" w:rsidP="00000000" w:rsidRDefault="00000000" w:rsidRPr="00000000" w14:paraId="000000D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Implement QR-linked </w:t>
      </w:r>
      <w:r w:rsidDel="00000000" w:rsidR="00000000" w:rsidRPr="00000000">
        <w:rPr>
          <w:rtl w:val="0"/>
        </w:rPr>
        <w:t xml:space="preserve">dispatch confirmation</w:t>
      </w:r>
      <w:r w:rsidDel="00000000" w:rsidR="00000000" w:rsidRPr="00000000">
        <w:rPr>
          <w:rFonts w:ascii="Times New Roman" w:cs="Times New Roman" w:eastAsia="Times New Roman" w:hAnsi="Times New Roman"/>
          <w:rtl w:val="0"/>
        </w:rPr>
        <w:t xml:space="preserve">, delivery/receipt and payment status, notifications, reporting and audit history.</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4 - Web Portal Development</w:t>
      </w:r>
      <w:r w:rsidDel="00000000" w:rsidR="00000000" w:rsidRPr="00000000">
        <w:rPr>
          <w:rtl w:val="0"/>
        </w:rPr>
      </w:r>
    </w:p>
    <w:p w:rsidR="00000000" w:rsidDel="00000000" w:rsidP="00000000" w:rsidRDefault="00000000" w:rsidRPr="00000000" w14:paraId="000000D7">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Build administration, retailer, sales-group, promotion, receipt, batch, approval and picking screens.</w:t>
      </w:r>
      <w:r w:rsidDel="00000000" w:rsidR="00000000" w:rsidRPr="00000000">
        <w:rPr>
          <w:rtl w:val="0"/>
        </w:rPr>
      </w:r>
    </w:p>
    <w:p w:rsidR="00000000" w:rsidDel="00000000" w:rsidP="00000000" w:rsidRDefault="00000000" w:rsidRPr="00000000" w14:paraId="000000D8">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Build order, promotion, sales leaderboard and dashboard views with warehouse and role restrictions.</w:t>
      </w:r>
      <w:r w:rsidDel="00000000" w:rsidR="00000000" w:rsidRPr="00000000">
        <w:rPr>
          <w:rtl w:val="0"/>
        </w:rPr>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5 - Mobile Application Development</w:t>
      </w:r>
      <w:r w:rsidDel="00000000" w:rsidR="00000000" w:rsidRPr="00000000">
        <w:rPr>
          <w:rtl w:val="0"/>
        </w:rPr>
      </w:r>
    </w:p>
    <w:p w:rsidR="00000000" w:rsidDel="00000000" w:rsidP="00000000" w:rsidRDefault="00000000" w:rsidRPr="00000000" w14:paraId="000000DA">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Build Sales ordering, authorized SQLite cache, promotion estimate, local order queue, synchronization and order tracking.</w:t>
      </w:r>
      <w:r w:rsidDel="00000000" w:rsidR="00000000" w:rsidRPr="00000000">
        <w:rPr>
          <w:rtl w:val="0"/>
        </w:rPr>
      </w:r>
    </w:p>
    <w:p w:rsidR="00000000" w:rsidDel="00000000" w:rsidP="00000000" w:rsidRDefault="00000000" w:rsidRPr="00000000" w14:paraId="000000DB">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Build Retailer order and payment views, delivery notification and QR receipt confirmation.</w:t>
      </w:r>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6 - Testing and Quality</w:t>
      </w:r>
      <w:r w:rsidDel="00000000" w:rsidR="00000000" w:rsidRPr="00000000">
        <w:rPr>
          <w:rtl w:val="0"/>
        </w:rPr>
      </w:r>
    </w:p>
    <w:p w:rsidR="00000000" w:rsidDel="00000000" w:rsidP="00000000" w:rsidRDefault="00000000" w:rsidRPr="00000000" w14:paraId="000000DD">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Test expiration and MLOR boundaries, FEFO ranking, warehouse splits, insufficient-stock rejection, concurrency and stock non-negativity.</w:t>
      </w:r>
      <w:r w:rsidDel="00000000" w:rsidR="00000000" w:rsidRPr="00000000">
        <w:rPr>
          <w:rtl w:val="0"/>
        </w:rPr>
      </w:r>
    </w:p>
    <w:p w:rsidR="00000000" w:rsidDel="00000000" w:rsidP="00000000" w:rsidRDefault="00000000" w:rsidRPr="00000000" w14:paraId="000000DE">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Test offline FCFS and duplicate retries, server promotion recalculation, state transitions, </w:t>
      </w:r>
      <w:r w:rsidDel="00000000" w:rsidR="00000000" w:rsidRPr="00000000">
        <w:rPr>
          <w:rtl w:val="0"/>
        </w:rPr>
        <w:t xml:space="preserve">QR quantity mapping, dispatch confirmation</w:t>
      </w:r>
      <w:r w:rsidDel="00000000" w:rsidR="00000000" w:rsidRPr="00000000">
        <w:rPr>
          <w:rFonts w:ascii="Times New Roman" w:cs="Times New Roman" w:eastAsia="Times New Roman" w:hAnsi="Times New Roman"/>
          <w:rtl w:val="0"/>
        </w:rPr>
        <w:t xml:space="preserve"> and receipt confirmation.</w:t>
      </w:r>
      <w:r w:rsidDel="00000000" w:rsidR="00000000" w:rsidRPr="00000000">
        <w:rPr>
          <w:rtl w:val="0"/>
        </w:rPr>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E0">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Integrate </w:t>
      </w:r>
      <w:r w:rsidDel="00000000" w:rsidR="00000000" w:rsidRPr="00000000">
        <w:rPr>
          <w:rtl w:val="0"/>
        </w:rPr>
        <w:t xml:space="preserve">receipt-to-order-to-dispatch-to-retailer confirmation</w:t>
      </w:r>
      <w:r w:rsidDel="00000000" w:rsidR="00000000" w:rsidRPr="00000000">
        <w:rPr>
          <w:rFonts w:ascii="Times New Roman" w:cs="Times New Roman" w:eastAsia="Times New Roman" w:hAnsi="Times New Roman"/>
          <w:rtl w:val="0"/>
        </w:rPr>
        <w:t xml:space="preserve">, run acceptance tests and deploy monitored services.</w:t>
      </w:r>
      <w:r w:rsidDel="00000000" w:rsidR="00000000" w:rsidRPr="00000000">
        <w:rPr>
          <w:rtl w:val="0"/>
        </w:rPr>
      </w:r>
    </w:p>
    <w:p w:rsidR="00000000" w:rsidDel="00000000" w:rsidP="00000000" w:rsidRDefault="00000000" w:rsidRPr="00000000" w14:paraId="000000E1">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Complete user guidance, API and architecture documents, test evidence and final report.</w:t>
      </w:r>
      <w:r w:rsidDel="00000000" w:rsidR="00000000" w:rsidRPr="00000000">
        <w:rPr>
          <w:rtl w:val="0"/>
        </w:rPr>
      </w:r>
    </w:p>
    <w:p w:rsidR="00000000" w:rsidDel="00000000" w:rsidP="00000000" w:rsidRDefault="00000000" w:rsidRPr="00000000" w14:paraId="000000E2">
      <w:pPr>
        <w:keepNext w:val="1"/>
        <w:pageBreakBefore w:val="1"/>
        <w:shd w:fill="ffffff" w:val="clear"/>
        <w:spacing w:after="240" w:before="240" w:lineRule="auto"/>
        <w:jc w:val="both"/>
        <w:rPr/>
      </w:pPr>
      <w:r w:rsidDel="00000000" w:rsidR="00000000" w:rsidRPr="00000000">
        <w:rPr>
          <w:rFonts w:ascii="Times New Roman" w:cs="Times New Roman" w:eastAsia="Times New Roman" w:hAnsi="Times New Roman"/>
          <w:b w:val="1"/>
          <w:bCs w:val="1"/>
          <w:rtl w:val="0"/>
        </w:rPr>
        <w:t xml:space="preserve">4. Other comments (propose all relative things if have):</w:t>
      </w:r>
      <w:r w:rsidDel="00000000" w:rsidR="00000000" w:rsidRPr="00000000">
        <w:rPr>
          <w:rtl w:val="0"/>
        </w:rPr>
      </w:r>
    </w:p>
    <w:p w:rsidR="00000000" w:rsidDel="00000000" w:rsidP="00000000" w:rsidRDefault="00000000" w:rsidRPr="00000000" w14:paraId="000000E3">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the final project name and align the report, registration form and project-detail document.</w:t>
      </w:r>
      <w:r w:rsidDel="00000000" w:rsidR="00000000" w:rsidRPr="00000000">
        <w:rPr>
          <w:rtl w:val="0"/>
        </w:rPr>
      </w:r>
    </w:p>
    <w:p w:rsidR="00000000" w:rsidDel="00000000" w:rsidP="00000000" w:rsidRDefault="00000000" w:rsidRPr="00000000" w14:paraId="000000E4">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Complete the six-role, full-order FEFO-MLOR and offline sales-order MVP before optional transportation or forecasting functions.</w:t>
      </w:r>
      <w:r w:rsidDel="00000000" w:rsidR="00000000" w:rsidRPr="00000000">
        <w:rPr>
          <w:rtl w:val="0"/>
        </w:rPr>
      </w:r>
    </w:p>
    <w:p w:rsidR="00000000" w:rsidDel="00000000" w:rsidP="00000000" w:rsidRDefault="00000000" w:rsidRPr="00000000" w14:paraId="000000E5">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Confirm open details in Coreflow: whether the two mobile roles share one app, payment and receipt-discrepancy handoff, and the operating rules for cached data and promotion changes.</w:t>
      </w:r>
      <w:r w:rsidDel="00000000" w:rsidR="00000000" w:rsidRPr="00000000">
        <w:rPr>
          <w:rtl w:val="0"/>
        </w:rPr>
      </w:r>
    </w:p>
    <w:p w:rsidR="00000000" w:rsidDel="00000000" w:rsidP="00000000" w:rsidRDefault="00000000" w:rsidRPr="00000000" w14:paraId="000000E6">
      <w:pPr>
        <w:numPr>
          <w:ilvl w:val="0"/>
          <w:numId w:val="2"/>
        </w:numPr>
        <w:shd w:fill="ffffff" w:val="clear"/>
        <w:ind w:left="1440" w:hanging="360"/>
        <w:jc w:val="both"/>
        <w:rPr/>
      </w:pPr>
      <w:r w:rsidDel="00000000" w:rsidR="00000000" w:rsidRPr="00000000">
        <w:rPr>
          <w:rFonts w:ascii="Times New Roman" w:cs="Times New Roman" w:eastAsia="Times New Roman" w:hAnsi="Times New Roman"/>
          <w:rtl w:val="0"/>
        </w:rPr>
        <w:t xml:space="preserve">Assign owners for backend, web, mobile, testing and documentation.</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E8">
            <w:pPr>
              <w:shd w:fill="ffffff" w:val="clear"/>
              <w:spacing w:after="40" w:before="40" w:lineRule="auto"/>
              <w:ind w:left="-80" w:firstLine="0"/>
              <w:jc w:val="center"/>
              <w:rPr>
                <w:b w:val="1"/>
                <w:bCs w:val="1"/>
              </w:rPr>
            </w:pP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tl w:val="0"/>
              </w:rPr>
            </w:r>
          </w:p>
          <w:p w:rsidR="00000000" w:rsidDel="00000000" w:rsidP="00000000" w:rsidRDefault="00000000" w:rsidRPr="00000000" w14:paraId="000000E9">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(Sign and full 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A">
            <w:pPr>
              <w:shd w:fill="ffffff" w:val="clear"/>
              <w:spacing w:after="40" w:before="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B">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C">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ED">
            <w:pPr>
              <w:shd w:fill="ffffff" w:val="clear"/>
              <w:spacing w:after="40" w:before="40" w:lineRule="auto"/>
              <w:ind w:left="-80" w:firstLine="0"/>
              <w:jc w:val="center"/>
              <w:rPr/>
            </w:pPr>
            <w:r w:rsidDel="00000000" w:rsidR="00000000" w:rsidRPr="00000000">
              <w:rPr>
                <w:rFonts w:ascii="Times New Roman" w:cs="Times New Roman" w:eastAsia="Times New Roman" w:hAnsi="Times New Roman"/>
                <w:rtl w:val="0"/>
              </w:rPr>
              <w:t xml:space="preserve">HCM, date ../../2026</w:t>
            </w:r>
            <w:r w:rsidDel="00000000" w:rsidR="00000000" w:rsidRPr="00000000">
              <w:rPr>
                <w:rtl w:val="0"/>
              </w:rPr>
            </w:r>
          </w:p>
          <w:p w:rsidR="00000000" w:rsidDel="00000000" w:rsidP="00000000" w:rsidRDefault="00000000" w:rsidRPr="00000000" w14:paraId="000000EE">
            <w:pPr>
              <w:shd w:fill="ffffff" w:val="clear"/>
              <w:spacing w:after="40" w:before="40" w:lineRule="auto"/>
              <w:ind w:left="-80" w:firstLine="0"/>
              <w:jc w:val="center"/>
              <w:rPr/>
            </w:pPr>
            <w:r w:rsidDel="00000000" w:rsidR="00000000" w:rsidRPr="00000000">
              <w:rPr>
                <w:rFonts w:ascii="Times New Roman" w:cs="Times New Roman" w:eastAsia="Times New Roman" w:hAnsi="Times New Roman"/>
                <w:b w:val="1"/>
                <w:bCs w:val="1"/>
                <w:rtl w:val="0"/>
              </w:rPr>
              <w:t xml:space="preserve">On behalf of the Registers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F">
            <w:pPr>
              <w:shd w:fill="ffffff" w:val="clear"/>
              <w:spacing w:after="40" w:before="40" w:lineRule="auto"/>
              <w:jc w:val="both"/>
              <w:rPr>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F0">
            <w:pPr>
              <w:shd w:fill="ffffff" w:val="clear"/>
              <w:spacing w:after="40" w:before="40" w:lineRule="auto"/>
              <w:ind w:left="-80" w:firstLine="0"/>
              <w:jc w:val="center"/>
              <w:rPr/>
            </w:pPr>
            <w:r w:rsidDel="00000000" w:rsidR="00000000" w:rsidRPr="00000000">
              <w:rPr>
                <w:rtl w:val="0"/>
              </w:rPr>
            </w:r>
          </w:p>
        </w:tc>
      </w:tr>
    </w:tbl>
    <w:p w:rsidR="00000000" w:rsidDel="00000000" w:rsidP="00000000" w:rsidRDefault="00000000" w:rsidRPr="00000000" w14:paraId="000000F1">
      <w:pPr>
        <w:shd w:fill="ffffff" w:val="clear"/>
        <w:spacing w:after="240" w:before="24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2">
      <w:pPr>
        <w:shd w:fill="ffffff" w:val="clear"/>
        <w:spacing w:after="240" w:before="240" w:lineRule="auto"/>
        <w:ind w:left="5760" w:firstLine="0"/>
        <w:jc w:val="both"/>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rPr>
      <w:rFonts w:ascii="Times New Roman" w:cs="Times New Roman" w:eastAsia="Times New Roman" w:hAnsi="Times New Roman"/>
    </w:rPr>
    <w:tblPr>
      <w:tblCellMar>
        <w:top w:w="100.0" w:type="dxa"/>
        <w:left w:w="100.0" w:type="dxa"/>
        <w:bottom w:w="100.0" w:type="dxa"/>
        <w:right w:w="100.0" w:type="dxa"/>
      </w:tblCellMar>
    </w:tblPr>
  </w:style>
  <w:style w:type="paragraph" w:styleId="Normal" w:default="1">
    <w:name w:val="normal"/>
    <w:rPr>
      <w:rFonts w:ascii="Times New Roman" w:cs="Times New Roman" w:eastAsia="Times New Roman" w:hAnsi="Times New Roman"/>
    </w:rPr>
  </w:style>
  <w:style w:type="table" w:styleId="TableNormal" w:default="1">
    <w:name w:val="TableNormal"/>
    <w:rPr>
      <w:rFonts w:ascii="Times New Roman" w:cs="Times New Roman" w:eastAsia="Times New Roman" w:hAnsi="Times New Roman"/>
    </w:rPr>
    <w:tblPr>
      <w:tblCellMar>
        <w:top w:w="100.0" w:type="dxa"/>
        <w:left w:w="100.0" w:type="dxa"/>
        <w:bottom w:w="100.0" w:type="dxa"/>
        <w:right w:w="100.0" w:type="dxa"/>
      </w:tblCellMar>
    </w:tblPr>
  </w:style>
  <w:style w:type="paragraph" w:styleId="Normal" w:default="1">
    <w:name w:val="normal"/>
    <w:rPr>
      <w:rFonts w:ascii="Times New Roman" w:cs="Times New Roman" w:eastAsia="Times New Roman" w:hAnsi="Times New Roman"/>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Pr>
  </w:style>
  <w:style w:type="table" w:styleId="Table4">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zVhXGBGFzdP8WjSpMiUrN/FPw==">CgMxLjAaJQoBMBIgCh4IB0IaCg9UaW1lcyBOZXcgUm9tYW4SB0d1bmdzdWgaFAoBMRIPCg0IB0IJEgdHdW5nc3VoGhIKATISDQoLCAdCBxIFQ2FyZG84AHIhMXhoX2hpdWVZN1B4R2gyenZrYkFvZUNhY3dwVkhvNWVO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