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9A9AA">
      <w:pPr>
        <w:pStyle w:val="2"/>
        <w:keepNext w:val="0"/>
        <w:keepLines w:val="0"/>
        <w:widowControl/>
        <w:suppressLineNumbers w:val="0"/>
      </w:pPr>
      <w:r>
        <w:t>“麦叔”</w:t>
      </w:r>
      <w:r>
        <w:rPr>
          <w:rStyle w:val="8"/>
          <w:b/>
        </w:rPr>
        <w:t>余量食品及惜食模式推广调查报告</w:t>
      </w:r>
    </w:p>
    <w:p w14:paraId="46CA723B"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4蜜雪冰城惜食模式推广方案</w:t>
      </w:r>
    </w:p>
    <w:p w14:paraId="2D2B1BE4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结合上述调查，我们小组认为蜜雪冰城对惜食模式的需求较强，同时商家的意愿也比较强烈。因此本部分将从蜜雪冰城特殊性入手，针对性地设计方案，并分析方案的合理性。</w:t>
      </w:r>
    </w:p>
    <w:p w14:paraId="33125592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4.1蜜雪冰城特殊性</w:t>
      </w:r>
    </w:p>
    <w:p w14:paraId="269CFC12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在3.3章节，我们详细介绍了调查蜜雪冰城的过程和结果，也分析了惜食模式的可行性。本章节将简要总结提炼蜜雪冰城自身的特殊性，分析在蜜雪冰城推广惜食模式的注意事项。</w:t>
      </w:r>
    </w:p>
    <w:p w14:paraId="1E8939C9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便利店以及烘焙店，蜜雪冰城具有临期食品规模巨大的特点。同时，超高的人气也带来了源源不断的需求。据统计，蜜雪每日售卖饮品近千杯。同时，为了避免过度剩余，也为了方便店员清洁，蜜雪冰城会提前两个小时开始逐步下线商品，开始清洁，这既让商家被迫减少物料储备，降低了销售额，又让部分晚课的同学们不能享用到自己喜欢的商品（例如冰淇淋在九点后就难以购买）。因此，惜食模式对商家和消费者来说都是利大于弊的。</w:t>
      </w:r>
    </w:p>
    <w:p w14:paraId="1085D8A6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蜜雪冰城的各类商品确实有明显区别，如果像传统惜食模式的烘焙店一样直接归作一类，势必会影响学生的需求；而区分过细，也将增大店员的工作量。（参见3.1便利店章节）因此必须要合理分类，在其中找到一个平衡点。</w:t>
      </w:r>
    </w:p>
    <w:p w14:paraId="669F9B2A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最后，直接使用惜食平台可能涉及商业行为，商家更倾向于使用微信群这种私人行为。因此如何保证管理的快捷方便，如何宣传微信群，也是方案设计中的关键要点。</w:t>
      </w:r>
    </w:p>
    <w:p w14:paraId="29895BED"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4.2运营方案</w:t>
      </w:r>
    </w:p>
    <w:p w14:paraId="10640BF7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本部分将简要介绍运营方案。</w:t>
      </w:r>
    </w:p>
    <w:p w14:paraId="7E70519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蜜雪冰城将商品分为三大类：果茶、奶茶、冰淇淋；每类确定一个统一打折价格。</w:t>
      </w:r>
    </w:p>
    <w:p w14:paraId="15A25C1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10点店员清点剩余原料数目，直接制作成各类商品保存（蜜雪冰城有冰柜、台桌等区域可以临时存放商品）。店员确定好商品数目及打折价格，发送到微信群。</w:t>
      </w:r>
    </w:p>
    <w:p w14:paraId="624F092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学生在微信群向店员发送转账并备注预定商品类型，店员根据商品数目以转账先后为序接受。以接收转账作为消费凭证。</w:t>
      </w:r>
    </w:p>
    <w:p w14:paraId="6CC6890C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学生在11点关门前到店，向店员出示消费凭证，随机取回商品。</w:t>
      </w:r>
    </w:p>
    <w:p w14:paraId="3C38943E"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4.3宣传方案</w:t>
      </w:r>
    </w:p>
    <w:p w14:paraId="67F998CA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本部分将简要介绍宣传方案，分为线下宣传和线上宣传两部分。</w:t>
      </w:r>
    </w:p>
    <w:p w14:paraId="7D5C682C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线下宣传计划依托蜜雪冰城自身强大的客流量，在前门口或前台位置放置海报。线上宣传部分计划依托北大树洞和可持续校园实践公众号进行宣传。</w:t>
      </w:r>
    </w:p>
    <w:p w14:paraId="322E2C05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下面是宣传海报。</w:t>
      </w:r>
      <w:bookmarkStart w:id="0" w:name="_GoBack"/>
      <w:bookmarkEnd w:id="0"/>
    </w:p>
    <w:p w14:paraId="22F5DC48">
      <w:pPr>
        <w:spacing w:line="360" w:lineRule="auto"/>
        <w:rPr>
          <w:rFonts w:hint="default"/>
          <w:lang w:val="en-US" w:eastAsia="zh-CN"/>
        </w:rPr>
      </w:pPr>
    </w:p>
    <w:p w14:paraId="05F50D7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58F63"/>
    <w:multiLevelType w:val="singleLevel"/>
    <w:tmpl w:val="91958F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6C76D4"/>
    <w:multiLevelType w:val="singleLevel"/>
    <w:tmpl w:val="C56C76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E127C"/>
    <w:rsid w:val="1FBC5771"/>
    <w:rsid w:val="255E0506"/>
    <w:rsid w:val="2C864DF2"/>
    <w:rsid w:val="43077056"/>
    <w:rsid w:val="462F56C6"/>
    <w:rsid w:val="4A9B340C"/>
    <w:rsid w:val="55BD0D62"/>
    <w:rsid w:val="57796129"/>
    <w:rsid w:val="7E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2764</Words>
  <Characters>2815</Characters>
  <Lines>0</Lines>
  <Paragraphs>0</Paragraphs>
  <TotalTime>15</TotalTime>
  <ScaleCrop>false</ScaleCrop>
  <LinksUpToDate>false</LinksUpToDate>
  <CharactersWithSpaces>2817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2024-12-22T13:33:00Z</dcterms:created>
  <dc:creator>HP</dc:creator>
  <cp:lastModifiedBy>gkh</cp:lastModifiedBy>
  <dcterms:modified xsi:type="dcterms:W3CDTF">2024-12-26T05:18:18Z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DE69759E59F141DD90A91C385F06269D_12</vt:lpwstr>
  </property>
  <property fmtid="{D5CDD505-2E9C-101B-9397-08002B2CF9AE}" pid="4" name="KSOTemplateDocerSaveRecord">
    <vt:lpwstr>eyJoZGlkIjoiNjYzYWUzMmI2YTEzMzMxYWZmNDcxZDMxMzBjZmJiY2YiLCJ1c2VySWQiOiIyNzg0MDgxODAifQ==</vt:lpwstr>
  </property>
</Properties>
</file>