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E6C" w:rsidRPr="00052E6C" w:rsidRDefault="00052E6C" w:rsidP="00500F15">
      <w:pPr>
        <w:jc w:val="both"/>
        <w:rPr>
          <w:rFonts w:ascii="Arial" w:hAnsi="Arial" w:cs="Arial"/>
          <w:b/>
          <w:sz w:val="28"/>
          <w:lang w:val="en-GB"/>
        </w:rPr>
      </w:pPr>
      <w:r w:rsidRPr="00052E6C">
        <w:rPr>
          <w:rFonts w:ascii="Arial" w:hAnsi="Arial" w:cs="Arial"/>
          <w:b/>
          <w:sz w:val="28"/>
          <w:lang w:val="en-GB"/>
        </w:rPr>
        <w:t>1.</w:t>
      </w:r>
      <w:r>
        <w:rPr>
          <w:rFonts w:ascii="Arial" w:hAnsi="Arial" w:cs="Arial"/>
          <w:b/>
          <w:sz w:val="28"/>
          <w:lang w:val="en-GB"/>
        </w:rPr>
        <w:t xml:space="preserve"> </w:t>
      </w:r>
      <w:r w:rsidRPr="00052E6C">
        <w:rPr>
          <w:rFonts w:ascii="Arial" w:hAnsi="Arial" w:cs="Arial"/>
          <w:b/>
          <w:sz w:val="28"/>
          <w:lang w:val="en-GB"/>
        </w:rPr>
        <w:t>Data Integration</w:t>
      </w:r>
    </w:p>
    <w:p w:rsidR="00EE167B" w:rsidRPr="00EE167B" w:rsidRDefault="009C32C1" w:rsidP="00500F15">
      <w:pPr>
        <w:pStyle w:val="Prrafodelista"/>
        <w:numPr>
          <w:ilvl w:val="0"/>
          <w:numId w:val="16"/>
        </w:numPr>
        <w:jc w:val="both"/>
        <w:rPr>
          <w:lang w:val="en-GB"/>
        </w:rPr>
      </w:pPr>
      <w:r>
        <w:rPr>
          <w:lang w:val="en-GB"/>
        </w:rPr>
        <w:t>What is data i</w:t>
      </w:r>
      <w:r w:rsidR="00500F15">
        <w:rPr>
          <w:lang w:val="en-GB"/>
        </w:rPr>
        <w:t>ntegration?</w:t>
      </w:r>
    </w:p>
    <w:p w:rsidR="00500F15" w:rsidRDefault="00500F15" w:rsidP="00500F15">
      <w:pPr>
        <w:jc w:val="both"/>
        <w:rPr>
          <w:lang w:val="en-GB"/>
        </w:rPr>
      </w:pPr>
      <w:r w:rsidRPr="00500F15">
        <w:rPr>
          <w:lang w:val="en-GB"/>
        </w:rPr>
        <w:t>Data integration is the combination of technical and business processes used to combine data from disparate sources into meaningful and valuable information</w:t>
      </w:r>
      <w:r>
        <w:rPr>
          <w:lang w:val="en-GB"/>
        </w:rPr>
        <w:t>.</w:t>
      </w:r>
    </w:p>
    <w:p w:rsidR="00F35097" w:rsidRDefault="009C32C1" w:rsidP="00F35097">
      <w:pPr>
        <w:jc w:val="both"/>
        <w:rPr>
          <w:lang w:val="en-GB"/>
        </w:rPr>
      </w:pPr>
      <w:r>
        <w:rPr>
          <w:lang w:val="en-GB"/>
        </w:rPr>
        <w:t>Data i</w:t>
      </w:r>
      <w:r w:rsidR="00500F15" w:rsidRPr="00500F15">
        <w:rPr>
          <w:lang w:val="en-GB"/>
        </w:rPr>
        <w:t>ntegration involves combining data residing in different sources and providing users with a unified view of them</w:t>
      </w:r>
      <w:r w:rsidR="00500F15">
        <w:rPr>
          <w:lang w:val="en-GB"/>
        </w:rPr>
        <w:t xml:space="preserve">. </w:t>
      </w:r>
      <w:r>
        <w:rPr>
          <w:lang w:val="en-GB"/>
        </w:rPr>
        <w:t>Data i</w:t>
      </w:r>
      <w:r w:rsidR="00500F15" w:rsidRPr="00500F15">
        <w:rPr>
          <w:lang w:val="en-GB"/>
        </w:rPr>
        <w:t xml:space="preserve">ntegration appears with increasing frequency as </w:t>
      </w:r>
      <w:r>
        <w:rPr>
          <w:lang w:val="en-GB"/>
        </w:rPr>
        <w:t>the volume (that is, big d</w:t>
      </w:r>
      <w:r w:rsidR="00500F15">
        <w:rPr>
          <w:lang w:val="en-GB"/>
        </w:rPr>
        <w:t>ata</w:t>
      </w:r>
      <w:r w:rsidR="00500F15" w:rsidRPr="00500F15">
        <w:rPr>
          <w:lang w:val="en-GB"/>
        </w:rPr>
        <w:t>) and the need to</w:t>
      </w:r>
      <w:r w:rsidR="00500F15">
        <w:rPr>
          <w:lang w:val="en-GB"/>
        </w:rPr>
        <w:t xml:space="preserve"> share existing data explodes.</w:t>
      </w:r>
      <w:r w:rsidR="00500F15" w:rsidRPr="00500F15">
        <w:rPr>
          <w:lang w:val="en-GB"/>
        </w:rPr>
        <w:t xml:space="preserve"> It has become the focus of extensive theoretical work, and numerous open </w:t>
      </w:r>
      <w:r>
        <w:rPr>
          <w:lang w:val="en-GB"/>
        </w:rPr>
        <w:t>problems remain unsolved. Data i</w:t>
      </w:r>
      <w:r w:rsidR="00500F15" w:rsidRPr="00500F15">
        <w:rPr>
          <w:lang w:val="en-GB"/>
        </w:rPr>
        <w:t>ntegration encourages collaboration between internal as well as external users</w:t>
      </w:r>
      <w:r w:rsidR="00500F15">
        <w:rPr>
          <w:lang w:val="en-GB"/>
        </w:rPr>
        <w:t>.</w:t>
      </w:r>
    </w:p>
    <w:p w:rsidR="0043127C" w:rsidRPr="0043127C" w:rsidRDefault="0043127C" w:rsidP="00F35097">
      <w:pPr>
        <w:jc w:val="both"/>
        <w:rPr>
          <w:lang w:val="en-GB"/>
        </w:rPr>
      </w:pPr>
    </w:p>
    <w:p w:rsidR="00623B48" w:rsidRDefault="00052E6C" w:rsidP="00623B48">
      <w:pPr>
        <w:jc w:val="both"/>
        <w:rPr>
          <w:rFonts w:ascii="Arial" w:hAnsi="Arial" w:cs="Arial"/>
          <w:b/>
          <w:sz w:val="28"/>
          <w:lang w:val="en-GB"/>
        </w:rPr>
      </w:pPr>
      <w:r>
        <w:rPr>
          <w:rFonts w:ascii="Arial" w:hAnsi="Arial" w:cs="Arial"/>
          <w:b/>
          <w:sz w:val="28"/>
          <w:lang w:val="en-GB"/>
        </w:rPr>
        <w:t>2</w:t>
      </w:r>
      <w:r w:rsidR="00623B48">
        <w:rPr>
          <w:rFonts w:ascii="Arial" w:hAnsi="Arial" w:cs="Arial"/>
          <w:b/>
          <w:sz w:val="28"/>
          <w:lang w:val="en-GB"/>
        </w:rPr>
        <w:t>. Source-to-target mapping</w:t>
      </w:r>
    </w:p>
    <w:p w:rsidR="00623B48" w:rsidRDefault="00F35097" w:rsidP="00623B48">
      <w:pPr>
        <w:pStyle w:val="Prrafodelista"/>
        <w:numPr>
          <w:ilvl w:val="0"/>
          <w:numId w:val="5"/>
        </w:numPr>
        <w:jc w:val="both"/>
        <w:rPr>
          <w:rFonts w:ascii="Arial" w:hAnsi="Arial" w:cs="Arial"/>
          <w:lang w:val="en-GB"/>
        </w:rPr>
      </w:pPr>
      <w:r>
        <w:rPr>
          <w:rFonts w:ascii="Arial" w:hAnsi="Arial" w:cs="Arial"/>
          <w:lang w:val="en-GB"/>
        </w:rPr>
        <w:t>What is source-to-target mapping?</w:t>
      </w:r>
    </w:p>
    <w:p w:rsidR="00623B48" w:rsidRPr="00F35097" w:rsidRDefault="009C32C1" w:rsidP="00F35097">
      <w:pPr>
        <w:jc w:val="both"/>
        <w:rPr>
          <w:rFonts w:ascii="Arial" w:hAnsi="Arial" w:cs="Arial"/>
          <w:lang w:val="en-GB"/>
        </w:rPr>
      </w:pPr>
      <w:r>
        <w:rPr>
          <w:rFonts w:ascii="Arial" w:hAnsi="Arial" w:cs="Arial"/>
          <w:lang w:val="en-GB"/>
        </w:rPr>
        <w:t>Source-to-t</w:t>
      </w:r>
      <w:r w:rsidR="00623B48" w:rsidRPr="00F13F15">
        <w:rPr>
          <w:rFonts w:ascii="Arial" w:hAnsi="Arial" w:cs="Arial"/>
          <w:lang w:val="en-GB"/>
        </w:rPr>
        <w:t>arget mapping is a set of data transformation instructions that determine how to convert the structure and content of data in the source system to the structure and content needed i</w:t>
      </w:r>
      <w:r w:rsidR="00F35097">
        <w:rPr>
          <w:rFonts w:ascii="Arial" w:hAnsi="Arial" w:cs="Arial"/>
          <w:lang w:val="en-GB"/>
        </w:rPr>
        <w:t>n the target system. Source-to-target m</w:t>
      </w:r>
      <w:r w:rsidR="00623B48" w:rsidRPr="00F13F15">
        <w:rPr>
          <w:rFonts w:ascii="Arial" w:hAnsi="Arial" w:cs="Arial"/>
          <w:lang w:val="en-GB"/>
        </w:rPr>
        <w:t>apping solutions enable their users to identify columns or keys in the source system and point them to columns or keys in the target systems. Additionally, users can map data values in the source system to the range of values in the target system.</w:t>
      </w:r>
    </w:p>
    <w:p w:rsidR="00210F93" w:rsidRDefault="00623B48" w:rsidP="00623B48">
      <w:pPr>
        <w:jc w:val="both"/>
        <w:rPr>
          <w:rFonts w:ascii="Arial" w:hAnsi="Arial" w:cs="Arial"/>
          <w:lang w:val="en-GB"/>
        </w:rPr>
      </w:pPr>
      <w:r w:rsidRPr="00623B48">
        <w:rPr>
          <w:rFonts w:ascii="Arial" w:hAnsi="Arial" w:cs="Arial"/>
          <w:lang w:val="en-GB"/>
        </w:rPr>
        <w:t xml:space="preserve">A mapping describes a series of operations that pulls data from sources, transforms it, and loads it into targets. When you create a mapping, you use operators to define the Extraction, Transformation, and Loading (ETL) operations that move </w:t>
      </w:r>
      <w:r w:rsidR="009C32C1">
        <w:rPr>
          <w:rFonts w:ascii="Arial" w:hAnsi="Arial" w:cs="Arial"/>
          <w:lang w:val="en-GB"/>
        </w:rPr>
        <w:t>data from a source object to a data w</w:t>
      </w:r>
      <w:r w:rsidRPr="00623B48">
        <w:rPr>
          <w:rFonts w:ascii="Arial" w:hAnsi="Arial" w:cs="Arial"/>
          <w:lang w:val="en-GB"/>
        </w:rPr>
        <w:t>arehouse target object. Mappings provide a visual representation of the flow of the data from sources to targets and the op</w:t>
      </w:r>
      <w:r w:rsidR="00F35097">
        <w:rPr>
          <w:rFonts w:ascii="Arial" w:hAnsi="Arial" w:cs="Arial"/>
          <w:lang w:val="en-GB"/>
        </w:rPr>
        <w:t>erations performed on the data.</w:t>
      </w:r>
    </w:p>
    <w:p w:rsidR="00210F93" w:rsidRDefault="00210F93">
      <w:pPr>
        <w:rPr>
          <w:rFonts w:ascii="Arial" w:hAnsi="Arial" w:cs="Arial"/>
          <w:lang w:val="en-GB"/>
        </w:rPr>
      </w:pPr>
      <w:r>
        <w:rPr>
          <w:rFonts w:ascii="Arial" w:hAnsi="Arial" w:cs="Arial"/>
          <w:lang w:val="en-GB"/>
        </w:rPr>
        <w:br w:type="page"/>
      </w:r>
    </w:p>
    <w:p w:rsidR="00CB0191" w:rsidRPr="00BE35EE" w:rsidRDefault="00052E6C" w:rsidP="00623B48">
      <w:pPr>
        <w:jc w:val="both"/>
        <w:rPr>
          <w:rFonts w:ascii="Arial" w:hAnsi="Arial" w:cs="Arial"/>
          <w:lang w:val="en-GB"/>
        </w:rPr>
      </w:pPr>
      <w:r>
        <w:rPr>
          <w:rFonts w:ascii="Arial" w:hAnsi="Arial" w:cs="Arial"/>
          <w:b/>
          <w:sz w:val="28"/>
          <w:lang w:val="en-GB"/>
        </w:rPr>
        <w:lastRenderedPageBreak/>
        <w:t>3</w:t>
      </w:r>
      <w:r w:rsidR="00CB0191" w:rsidRPr="00CB0191">
        <w:rPr>
          <w:rFonts w:ascii="Arial" w:hAnsi="Arial" w:cs="Arial"/>
          <w:b/>
          <w:sz w:val="28"/>
          <w:lang w:val="en-GB"/>
        </w:rPr>
        <w:t>. ETL</w:t>
      </w:r>
    </w:p>
    <w:p w:rsidR="00F422F8" w:rsidRPr="0069488F" w:rsidRDefault="009C32C1" w:rsidP="00623B48">
      <w:pPr>
        <w:pStyle w:val="Prrafodelista"/>
        <w:numPr>
          <w:ilvl w:val="0"/>
          <w:numId w:val="5"/>
        </w:numPr>
        <w:jc w:val="both"/>
        <w:rPr>
          <w:rFonts w:ascii="Arial" w:hAnsi="Arial" w:cs="Arial"/>
          <w:lang w:val="en-GB"/>
        </w:rPr>
      </w:pPr>
      <w:r>
        <w:rPr>
          <w:rFonts w:ascii="Arial" w:hAnsi="Arial" w:cs="Arial"/>
          <w:lang w:val="en-GB"/>
        </w:rPr>
        <w:t>What is ETL?</w:t>
      </w:r>
    </w:p>
    <w:p w:rsidR="0069488F" w:rsidRDefault="009C32C1" w:rsidP="00623B48">
      <w:pPr>
        <w:jc w:val="both"/>
        <w:rPr>
          <w:rFonts w:ascii="Arial" w:hAnsi="Arial" w:cs="Arial"/>
          <w:lang w:val="en-GB"/>
        </w:rPr>
      </w:pPr>
      <w:r>
        <w:rPr>
          <w:rFonts w:ascii="Arial" w:hAnsi="Arial" w:cs="Arial"/>
          <w:lang w:val="en-GB"/>
        </w:rPr>
        <w:t>ETL is a type of data i</w:t>
      </w:r>
      <w:r w:rsidR="00F422F8" w:rsidRPr="00C36B9C">
        <w:rPr>
          <w:rFonts w:ascii="Arial" w:hAnsi="Arial" w:cs="Arial"/>
          <w:lang w:val="en-GB"/>
        </w:rPr>
        <w:t>ntegration that refers to the three steps (extract, transform, load) used to blend data from multiple sourc</w:t>
      </w:r>
      <w:r>
        <w:rPr>
          <w:rFonts w:ascii="Arial" w:hAnsi="Arial" w:cs="Arial"/>
          <w:lang w:val="en-GB"/>
        </w:rPr>
        <w:t>es. It's often used to build a data w</w:t>
      </w:r>
      <w:r w:rsidR="00F422F8" w:rsidRPr="00C36B9C">
        <w:rPr>
          <w:rFonts w:ascii="Arial" w:hAnsi="Arial" w:cs="Arial"/>
          <w:lang w:val="en-GB"/>
        </w:rPr>
        <w:t>arehouse. During this process, data is taken (extracted) from a source system, converted (transformed) into a format that can be analyz</w:t>
      </w:r>
      <w:r>
        <w:rPr>
          <w:rFonts w:ascii="Arial" w:hAnsi="Arial" w:cs="Arial"/>
          <w:lang w:val="en-GB"/>
        </w:rPr>
        <w:t>ed, and stored (loaded) into a d</w:t>
      </w:r>
      <w:r w:rsidR="00F422F8" w:rsidRPr="00C36B9C">
        <w:rPr>
          <w:rFonts w:ascii="Arial" w:hAnsi="Arial" w:cs="Arial"/>
          <w:lang w:val="en-GB"/>
        </w:rPr>
        <w:t>ata warehouse or other system. Extract, load, transform (ELT) is an alternate but related approach designed to push processing down to the database for improved performance.</w:t>
      </w:r>
    </w:p>
    <w:p w:rsidR="0043127C" w:rsidRPr="0043127C" w:rsidRDefault="0043127C" w:rsidP="0043127C">
      <w:pPr>
        <w:jc w:val="both"/>
        <w:rPr>
          <w:rFonts w:ascii="Arial" w:hAnsi="Arial" w:cs="Arial"/>
          <w:lang w:val="en-GB"/>
        </w:rPr>
      </w:pPr>
      <w:r w:rsidRPr="0043127C">
        <w:rPr>
          <w:rFonts w:ascii="Arial" w:hAnsi="Arial" w:cs="Arial"/>
          <w:lang w:val="en-GB"/>
        </w:rPr>
        <w:t>ETL can be implemented with scripts (custom DIY code) or with a dedicated ETL tool.</w:t>
      </w:r>
    </w:p>
    <w:p w:rsidR="001A4B25" w:rsidRPr="001A4B25" w:rsidRDefault="001A4B25" w:rsidP="001A4B25">
      <w:pPr>
        <w:jc w:val="both"/>
        <w:rPr>
          <w:rFonts w:ascii="Arial" w:hAnsi="Arial" w:cs="Arial"/>
          <w:lang w:val="en-GB"/>
        </w:rPr>
      </w:pPr>
      <w:r>
        <w:rPr>
          <w:rFonts w:ascii="Arial" w:hAnsi="Arial" w:cs="Arial"/>
          <w:lang w:val="en-GB"/>
        </w:rPr>
        <w:t>The 3 main phases of a ETL process are:</w:t>
      </w:r>
    </w:p>
    <w:p w:rsidR="001A4B25" w:rsidRPr="001A4B25" w:rsidRDefault="001A4B25" w:rsidP="001A4B25">
      <w:pPr>
        <w:pStyle w:val="Prrafodelista"/>
        <w:numPr>
          <w:ilvl w:val="0"/>
          <w:numId w:val="6"/>
        </w:numPr>
        <w:jc w:val="both"/>
        <w:rPr>
          <w:rFonts w:ascii="Arial" w:hAnsi="Arial" w:cs="Arial"/>
          <w:lang w:val="en-GB"/>
        </w:rPr>
      </w:pPr>
      <w:r w:rsidRPr="001A4B25">
        <w:rPr>
          <w:rFonts w:ascii="Arial" w:hAnsi="Arial" w:cs="Arial"/>
          <w:b/>
          <w:lang w:val="en-GB"/>
        </w:rPr>
        <w:t>Extraction</w:t>
      </w:r>
      <w:r w:rsidRPr="001A4B25">
        <w:rPr>
          <w:rFonts w:ascii="Arial" w:hAnsi="Arial" w:cs="Arial"/>
          <w:lang w:val="en-GB"/>
        </w:rPr>
        <w:t xml:space="preserve"> of the data from one or multiple source.</w:t>
      </w:r>
    </w:p>
    <w:p w:rsidR="001A4B25" w:rsidRPr="001A4B25" w:rsidRDefault="001A4B25" w:rsidP="00623B48">
      <w:pPr>
        <w:pStyle w:val="Prrafodelista"/>
        <w:numPr>
          <w:ilvl w:val="0"/>
          <w:numId w:val="6"/>
        </w:numPr>
        <w:jc w:val="both"/>
        <w:rPr>
          <w:rFonts w:ascii="Arial" w:hAnsi="Arial" w:cs="Arial"/>
          <w:lang w:val="en-GB"/>
        </w:rPr>
      </w:pPr>
      <w:r>
        <w:rPr>
          <w:rFonts w:ascii="Arial" w:hAnsi="Arial" w:cs="Arial"/>
          <w:b/>
          <w:lang w:val="en-GB"/>
        </w:rPr>
        <w:t xml:space="preserve">Transformation </w:t>
      </w:r>
      <w:r>
        <w:rPr>
          <w:rFonts w:ascii="Arial" w:hAnsi="Arial" w:cs="Arial"/>
          <w:lang w:val="en-GB"/>
        </w:rPr>
        <w:t>of the extracted data with the possibility of reformatting and cleaning this data whenever is needed to.</w:t>
      </w:r>
    </w:p>
    <w:p w:rsidR="001A4B25" w:rsidRPr="001A4B25" w:rsidRDefault="001A4B25" w:rsidP="00623B48">
      <w:pPr>
        <w:pStyle w:val="Prrafodelista"/>
        <w:numPr>
          <w:ilvl w:val="0"/>
          <w:numId w:val="6"/>
        </w:numPr>
        <w:jc w:val="both"/>
        <w:rPr>
          <w:rFonts w:ascii="Arial" w:hAnsi="Arial" w:cs="Arial"/>
          <w:lang w:val="en-GB"/>
        </w:rPr>
      </w:pPr>
      <w:r>
        <w:rPr>
          <w:rFonts w:ascii="Arial" w:hAnsi="Arial" w:cs="Arial"/>
          <w:b/>
          <w:lang w:val="en-GB"/>
        </w:rPr>
        <w:t xml:space="preserve">Load </w:t>
      </w:r>
      <w:r>
        <w:rPr>
          <w:rFonts w:ascii="Arial" w:hAnsi="Arial" w:cs="Arial"/>
          <w:lang w:val="en-GB"/>
        </w:rPr>
        <w:t>the data into a data base, a data mart or a data Warehouse, so they can be analysed or used.</w:t>
      </w:r>
    </w:p>
    <w:p w:rsidR="000237EE" w:rsidRPr="000E642C" w:rsidRDefault="000237EE" w:rsidP="000237EE">
      <w:pPr>
        <w:pStyle w:val="Prrafodelista"/>
        <w:jc w:val="both"/>
        <w:rPr>
          <w:rFonts w:ascii="Arial" w:hAnsi="Arial" w:cs="Arial"/>
          <w:lang w:val="en-GB"/>
        </w:rPr>
      </w:pPr>
    </w:p>
    <w:p w:rsidR="00CB0191" w:rsidRDefault="001A4B25" w:rsidP="00623B48">
      <w:pPr>
        <w:pStyle w:val="Prrafodelista"/>
        <w:numPr>
          <w:ilvl w:val="0"/>
          <w:numId w:val="5"/>
        </w:numPr>
        <w:jc w:val="both"/>
        <w:rPr>
          <w:rFonts w:ascii="Arial" w:hAnsi="Arial" w:cs="Arial"/>
          <w:lang w:val="en-GB"/>
        </w:rPr>
      </w:pPr>
      <w:r w:rsidRPr="001A4B25">
        <w:rPr>
          <w:rFonts w:ascii="Arial" w:hAnsi="Arial" w:cs="Arial"/>
          <w:lang w:val="en-GB"/>
        </w:rPr>
        <w:t>Main benefits of ETL process:</w:t>
      </w:r>
    </w:p>
    <w:p w:rsidR="001A4B25" w:rsidRDefault="001A4B25" w:rsidP="001A4B25">
      <w:pPr>
        <w:pStyle w:val="Prrafodelista"/>
        <w:jc w:val="both"/>
        <w:rPr>
          <w:rFonts w:ascii="Arial" w:hAnsi="Arial" w:cs="Arial"/>
          <w:lang w:val="en-GB"/>
        </w:rPr>
      </w:pPr>
      <w:r>
        <w:rPr>
          <w:rFonts w:ascii="Arial" w:hAnsi="Arial" w:cs="Arial"/>
          <w:lang w:val="en-GB"/>
        </w:rPr>
        <w:t xml:space="preserve">-The possibility of creating a Master Data Management, </w:t>
      </w:r>
      <w:r w:rsidR="00687CD6">
        <w:rPr>
          <w:rFonts w:ascii="Arial" w:hAnsi="Arial" w:cs="Arial"/>
          <w:lang w:val="en-GB"/>
        </w:rPr>
        <w:t xml:space="preserve">which is a central repository that contains all the data of a certain organization or a business. </w:t>
      </w:r>
    </w:p>
    <w:p w:rsidR="00687CD6" w:rsidRDefault="00687CD6" w:rsidP="001A4B25">
      <w:pPr>
        <w:pStyle w:val="Prrafodelista"/>
        <w:jc w:val="both"/>
        <w:rPr>
          <w:rFonts w:ascii="Arial" w:hAnsi="Arial" w:cs="Arial"/>
          <w:lang w:val="en-GB"/>
        </w:rPr>
      </w:pPr>
      <w:r>
        <w:rPr>
          <w:rFonts w:ascii="Arial" w:hAnsi="Arial" w:cs="Arial"/>
          <w:lang w:val="en-GB"/>
        </w:rPr>
        <w:t>Example: We have a client object in a credit data base and another client object in a credits card database. The master repository will define a single client register with all the necessary information for the whole organization.</w:t>
      </w:r>
    </w:p>
    <w:p w:rsidR="00687CD6" w:rsidRDefault="00687CD6" w:rsidP="001A4B25">
      <w:pPr>
        <w:pStyle w:val="Prrafodelista"/>
        <w:jc w:val="both"/>
        <w:rPr>
          <w:rFonts w:ascii="Arial" w:hAnsi="Arial" w:cs="Arial"/>
          <w:lang w:val="en-GB"/>
        </w:rPr>
      </w:pPr>
    </w:p>
    <w:p w:rsidR="00687CD6" w:rsidRPr="001A4B25" w:rsidRDefault="00687CD6" w:rsidP="001A4B25">
      <w:pPr>
        <w:pStyle w:val="Prrafodelista"/>
        <w:jc w:val="both"/>
        <w:rPr>
          <w:rFonts w:ascii="Arial" w:hAnsi="Arial" w:cs="Arial"/>
          <w:lang w:val="en-GB"/>
        </w:rPr>
      </w:pPr>
      <w:r>
        <w:rPr>
          <w:rFonts w:ascii="Arial" w:hAnsi="Arial" w:cs="Arial"/>
          <w:lang w:val="en-GB"/>
        </w:rPr>
        <w:t>-It’s useful for integrating systems. EXAMPLE:</w:t>
      </w:r>
      <w:r w:rsidR="000237EE">
        <w:rPr>
          <w:rFonts w:ascii="Arial" w:hAnsi="Arial" w:cs="Arial"/>
          <w:lang w:val="en-GB"/>
        </w:rPr>
        <w:t xml:space="preserve"> As all the organizations are growing, they need to aggregate more source data. As a consequence, there are more necessities surging, like integrating a banking online data with old data of a legacy system.</w:t>
      </w:r>
    </w:p>
    <w:p w:rsidR="00CB0191" w:rsidRPr="000E642C" w:rsidRDefault="00CB0191" w:rsidP="00623B48">
      <w:pPr>
        <w:jc w:val="both"/>
        <w:rPr>
          <w:rFonts w:ascii="Arial" w:hAnsi="Arial" w:cs="Arial"/>
          <w:lang w:val="en-GB"/>
        </w:rPr>
      </w:pPr>
    </w:p>
    <w:p w:rsidR="00CB0191" w:rsidRDefault="00EE167B" w:rsidP="00D14E4D">
      <w:pPr>
        <w:pStyle w:val="Prrafodelista"/>
        <w:numPr>
          <w:ilvl w:val="0"/>
          <w:numId w:val="5"/>
        </w:numPr>
        <w:ind w:left="991"/>
        <w:jc w:val="both"/>
        <w:rPr>
          <w:rFonts w:ascii="Arial" w:hAnsi="Arial" w:cs="Arial"/>
          <w:lang w:val="en-GB"/>
        </w:rPr>
      </w:pPr>
      <w:r w:rsidRPr="00CB0191">
        <w:rPr>
          <w:rFonts w:ascii="Arial" w:hAnsi="Arial" w:cs="Arial"/>
          <w:lang w:val="en-GB"/>
        </w:rPr>
        <w:t>Disadvantages</w:t>
      </w:r>
      <w:r w:rsidR="00CB0191">
        <w:rPr>
          <w:rFonts w:ascii="Arial" w:hAnsi="Arial" w:cs="Arial"/>
          <w:lang w:val="en-GB"/>
        </w:rPr>
        <w:t>:</w:t>
      </w:r>
    </w:p>
    <w:p w:rsidR="0043127C" w:rsidRDefault="0043127C" w:rsidP="00D14E4D">
      <w:pPr>
        <w:ind w:left="631"/>
        <w:jc w:val="both"/>
        <w:rPr>
          <w:rFonts w:ascii="Arial" w:hAnsi="Arial" w:cs="Arial"/>
          <w:lang w:val="en-GB"/>
        </w:rPr>
      </w:pPr>
      <w:r>
        <w:rPr>
          <w:rFonts w:ascii="Arial" w:hAnsi="Arial" w:cs="Arial"/>
          <w:lang w:val="en-GB"/>
        </w:rPr>
        <w:t>-</w:t>
      </w:r>
      <w:r w:rsidR="00F422F8" w:rsidRPr="00CB0191">
        <w:rPr>
          <w:rFonts w:ascii="Arial" w:hAnsi="Arial" w:cs="Arial"/>
          <w:lang w:val="en-GB"/>
        </w:rPr>
        <w:t xml:space="preserve">They </w:t>
      </w:r>
      <w:r>
        <w:rPr>
          <w:rFonts w:ascii="Arial" w:hAnsi="Arial" w:cs="Arial"/>
          <w:lang w:val="en-GB"/>
        </w:rPr>
        <w:t>aren’t really good</w:t>
      </w:r>
      <w:r w:rsidR="00F422F8" w:rsidRPr="00CB0191">
        <w:rPr>
          <w:rFonts w:ascii="Arial" w:hAnsi="Arial" w:cs="Arial"/>
          <w:lang w:val="en-GB"/>
        </w:rPr>
        <w:t xml:space="preserve"> at near-real time or on-demand data access. They </w:t>
      </w:r>
      <w:r>
        <w:rPr>
          <w:rFonts w:ascii="Arial" w:hAnsi="Arial" w:cs="Arial"/>
          <w:lang w:val="en-GB"/>
        </w:rPr>
        <w:t>are</w:t>
      </w:r>
      <w:r w:rsidR="00F422F8" w:rsidRPr="00CB0191">
        <w:rPr>
          <w:rFonts w:ascii="Arial" w:hAnsi="Arial" w:cs="Arial"/>
          <w:lang w:val="en-GB"/>
        </w:rPr>
        <w:t xml:space="preserve"> more</w:t>
      </w:r>
      <w:r>
        <w:rPr>
          <w:rFonts w:ascii="Arial" w:hAnsi="Arial" w:cs="Arial"/>
          <w:lang w:val="en-GB"/>
        </w:rPr>
        <w:t xml:space="preserve"> for </w:t>
      </w:r>
      <w:r w:rsidR="00F422F8" w:rsidRPr="00CB0191">
        <w:rPr>
          <w:rFonts w:ascii="Arial" w:hAnsi="Arial" w:cs="Arial"/>
          <w:lang w:val="en-GB"/>
        </w:rPr>
        <w:t>a batch mode</w:t>
      </w:r>
      <w:r w:rsidR="00CB0191">
        <w:rPr>
          <w:rFonts w:ascii="Arial" w:hAnsi="Arial" w:cs="Arial"/>
          <w:lang w:val="en-GB"/>
        </w:rPr>
        <w:t>l</w:t>
      </w:r>
      <w:r w:rsidR="00F422F8" w:rsidRPr="00CB0191">
        <w:rPr>
          <w:rFonts w:ascii="Arial" w:hAnsi="Arial" w:cs="Arial"/>
          <w:lang w:val="en-GB"/>
        </w:rPr>
        <w:t xml:space="preserve"> of working. It should be used for well established, slow changing data tranformation for data warehouse. </w:t>
      </w:r>
    </w:p>
    <w:p w:rsidR="003F7D62" w:rsidRDefault="00F422F8" w:rsidP="00BE35EE">
      <w:pPr>
        <w:ind w:left="631"/>
        <w:jc w:val="both"/>
        <w:rPr>
          <w:rFonts w:ascii="Arial" w:hAnsi="Arial" w:cs="Arial"/>
          <w:lang w:val="en-GB"/>
        </w:rPr>
      </w:pPr>
      <w:r w:rsidRPr="00C36B9C">
        <w:rPr>
          <w:rFonts w:ascii="Arial" w:hAnsi="Arial" w:cs="Arial"/>
          <w:lang w:val="en-GB"/>
        </w:rPr>
        <w:t>ETL tools</w:t>
      </w:r>
      <w:r w:rsidR="0043127C">
        <w:rPr>
          <w:rFonts w:ascii="Arial" w:hAnsi="Arial" w:cs="Arial"/>
          <w:lang w:val="en-GB"/>
        </w:rPr>
        <w:t xml:space="preserve"> </w:t>
      </w:r>
      <w:r w:rsidRPr="00C36B9C">
        <w:rPr>
          <w:rFonts w:ascii="Arial" w:hAnsi="Arial" w:cs="Arial"/>
          <w:lang w:val="en-GB"/>
        </w:rPr>
        <w:t xml:space="preserve">aren’t the kind of tools which are really aimed at data analysts or business </w:t>
      </w:r>
      <w:r w:rsidR="0043127C">
        <w:rPr>
          <w:rFonts w:ascii="Arial" w:hAnsi="Arial" w:cs="Arial"/>
          <w:lang w:val="en-GB"/>
        </w:rPr>
        <w:t xml:space="preserve">users. </w:t>
      </w:r>
      <w:r w:rsidRPr="00C36B9C">
        <w:rPr>
          <w:rFonts w:ascii="Arial" w:hAnsi="Arial" w:cs="Arial"/>
          <w:lang w:val="en-GB"/>
        </w:rPr>
        <w:t>These users typically understand data and some SQL query language, but not necessarily data infrastructure technology like ETL and data warehouses</w:t>
      </w:r>
      <w:r w:rsidR="00640903">
        <w:rPr>
          <w:rFonts w:ascii="Arial" w:hAnsi="Arial" w:cs="Arial"/>
          <w:lang w:val="en-GB"/>
        </w:rPr>
        <w:t>.</w:t>
      </w:r>
    </w:p>
    <w:p w:rsidR="003F7D62" w:rsidRDefault="003F7D62">
      <w:pPr>
        <w:rPr>
          <w:rFonts w:ascii="Arial" w:hAnsi="Arial" w:cs="Arial"/>
          <w:lang w:val="en-GB"/>
        </w:rPr>
      </w:pPr>
      <w:r>
        <w:rPr>
          <w:rFonts w:ascii="Arial" w:hAnsi="Arial" w:cs="Arial"/>
          <w:lang w:val="en-GB"/>
        </w:rPr>
        <w:br w:type="page"/>
      </w:r>
    </w:p>
    <w:p w:rsidR="00052E6C" w:rsidRPr="00BE35EE" w:rsidRDefault="00052E6C" w:rsidP="00BE35EE">
      <w:pPr>
        <w:ind w:left="631"/>
        <w:jc w:val="both"/>
        <w:rPr>
          <w:rFonts w:ascii="Arial" w:hAnsi="Arial" w:cs="Arial"/>
          <w:lang w:val="it-IT"/>
        </w:rPr>
      </w:pPr>
      <w:r>
        <w:rPr>
          <w:rFonts w:ascii="Arial" w:hAnsi="Arial" w:cs="Arial"/>
          <w:b/>
          <w:sz w:val="28"/>
          <w:lang w:val="it-IT"/>
        </w:rPr>
        <w:lastRenderedPageBreak/>
        <w:t>4</w:t>
      </w:r>
      <w:r w:rsidRPr="00052E6C">
        <w:rPr>
          <w:rFonts w:ascii="Arial" w:hAnsi="Arial" w:cs="Arial"/>
          <w:b/>
          <w:sz w:val="28"/>
          <w:lang w:val="it-IT"/>
        </w:rPr>
        <w:t>. Logical Data Model &amp; Physical Data Model:</w:t>
      </w:r>
    </w:p>
    <w:p w:rsidR="00052E6C" w:rsidRPr="00052E6C" w:rsidRDefault="002B4ACE" w:rsidP="00052E6C">
      <w:pPr>
        <w:pStyle w:val="Prrafodelista"/>
        <w:numPr>
          <w:ilvl w:val="0"/>
          <w:numId w:val="5"/>
        </w:numPr>
        <w:jc w:val="both"/>
        <w:rPr>
          <w:rFonts w:ascii="Arial" w:hAnsi="Arial" w:cs="Arial"/>
          <w:lang w:val="it-IT"/>
        </w:rPr>
      </w:pPr>
      <w:r>
        <w:rPr>
          <w:rFonts w:ascii="Arial" w:hAnsi="Arial" w:cs="Arial"/>
          <w:lang w:val="it-IT"/>
        </w:rPr>
        <w:t>Logical data m</w:t>
      </w:r>
      <w:r w:rsidR="00052E6C" w:rsidRPr="00052E6C">
        <w:rPr>
          <w:rFonts w:ascii="Arial" w:hAnsi="Arial" w:cs="Arial"/>
          <w:lang w:val="it-IT"/>
        </w:rPr>
        <w:t>odel:</w:t>
      </w:r>
    </w:p>
    <w:p w:rsidR="00052E6C" w:rsidRDefault="00052E6C" w:rsidP="00623B48">
      <w:pPr>
        <w:jc w:val="both"/>
        <w:rPr>
          <w:rFonts w:ascii="Arial" w:hAnsi="Arial" w:cs="Arial"/>
          <w:lang w:val="en-GB"/>
        </w:rPr>
      </w:pPr>
      <w:r w:rsidRPr="00052E6C">
        <w:rPr>
          <w:rFonts w:ascii="Arial" w:hAnsi="Arial" w:cs="Arial"/>
          <w:lang w:val="en-GB"/>
        </w:rPr>
        <w:t xml:space="preserve">A logical data model </w:t>
      </w:r>
      <w:r w:rsidR="00D14E4D">
        <w:rPr>
          <w:rFonts w:ascii="Arial" w:hAnsi="Arial" w:cs="Arial"/>
          <w:lang w:val="en-GB"/>
        </w:rPr>
        <w:t xml:space="preserve">is </w:t>
      </w:r>
      <w:r w:rsidRPr="00052E6C">
        <w:rPr>
          <w:rFonts w:ascii="Arial" w:hAnsi="Arial" w:cs="Arial"/>
          <w:lang w:val="en-GB"/>
        </w:rPr>
        <w:t xml:space="preserve">a data of a particular database management product or </w:t>
      </w:r>
      <w:r w:rsidR="00D14E4D">
        <w:rPr>
          <w:rFonts w:ascii="Arial" w:hAnsi="Arial" w:cs="Arial"/>
          <w:lang w:val="en-GB"/>
        </w:rPr>
        <w:t>storage technology expressed</w:t>
      </w:r>
      <w:r w:rsidRPr="00052E6C">
        <w:rPr>
          <w:rFonts w:ascii="Arial" w:hAnsi="Arial" w:cs="Arial"/>
          <w:lang w:val="en-GB"/>
        </w:rPr>
        <w:t xml:space="preserve"> in terms of data structures such as relational tables and columns, object-oriented classes, or XML tags.</w:t>
      </w:r>
    </w:p>
    <w:p w:rsidR="002B4ACE" w:rsidRDefault="005E0B88" w:rsidP="00623B48">
      <w:pPr>
        <w:jc w:val="both"/>
        <w:rPr>
          <w:rFonts w:ascii="Arial" w:hAnsi="Arial" w:cs="Arial"/>
          <w:lang w:val="en-GB"/>
        </w:rPr>
      </w:pPr>
      <w:r>
        <w:rPr>
          <w:rFonts w:ascii="Arial" w:hAnsi="Arial" w:cs="Arial"/>
          <w:lang w:val="en-GB"/>
        </w:rPr>
        <w:t>It</w:t>
      </w:r>
      <w:r w:rsidR="00D14E4D">
        <w:rPr>
          <w:rFonts w:ascii="Arial" w:hAnsi="Arial" w:cs="Arial"/>
          <w:lang w:val="en-GB"/>
        </w:rPr>
        <w:t>s main characteristics are:</w:t>
      </w:r>
    </w:p>
    <w:p w:rsidR="00052E6C" w:rsidRPr="00052E6C" w:rsidRDefault="00052E6C" w:rsidP="00052E6C">
      <w:pPr>
        <w:pStyle w:val="Prrafodelista"/>
        <w:numPr>
          <w:ilvl w:val="0"/>
          <w:numId w:val="13"/>
        </w:numPr>
        <w:jc w:val="both"/>
        <w:rPr>
          <w:rFonts w:ascii="Arial" w:hAnsi="Arial" w:cs="Arial"/>
          <w:lang w:val="en-GB"/>
        </w:rPr>
      </w:pPr>
      <w:r w:rsidRPr="00052E6C">
        <w:rPr>
          <w:rFonts w:ascii="Arial" w:hAnsi="Arial" w:cs="Arial"/>
          <w:lang w:val="en-GB"/>
        </w:rPr>
        <w:t>Designed and developed independently from the DBMS.</w:t>
      </w:r>
      <w:bookmarkStart w:id="0" w:name="_GoBack"/>
      <w:bookmarkEnd w:id="0"/>
    </w:p>
    <w:p w:rsidR="00052E6C" w:rsidRPr="00052E6C" w:rsidRDefault="00052E6C" w:rsidP="00052E6C">
      <w:pPr>
        <w:pStyle w:val="Prrafodelista"/>
        <w:numPr>
          <w:ilvl w:val="0"/>
          <w:numId w:val="13"/>
        </w:numPr>
        <w:jc w:val="both"/>
        <w:rPr>
          <w:rFonts w:ascii="Arial" w:hAnsi="Arial" w:cs="Arial"/>
          <w:lang w:val="en-GB"/>
        </w:rPr>
      </w:pPr>
      <w:r w:rsidRPr="00052E6C">
        <w:rPr>
          <w:rFonts w:ascii="Arial" w:hAnsi="Arial" w:cs="Arial"/>
          <w:lang w:val="en-GB"/>
        </w:rPr>
        <w:t>Data attributes will have datatypes with exact precisions and length.</w:t>
      </w:r>
    </w:p>
    <w:p w:rsidR="002B4ACE" w:rsidRPr="003F7D62" w:rsidRDefault="00052E6C" w:rsidP="00052E6C">
      <w:pPr>
        <w:pStyle w:val="Prrafodelista"/>
        <w:numPr>
          <w:ilvl w:val="0"/>
          <w:numId w:val="13"/>
        </w:numPr>
        <w:jc w:val="both"/>
        <w:rPr>
          <w:rFonts w:ascii="Arial" w:hAnsi="Arial" w:cs="Arial"/>
          <w:lang w:val="en-GB"/>
        </w:rPr>
      </w:pPr>
      <w:r w:rsidRPr="00052E6C">
        <w:rPr>
          <w:rFonts w:ascii="Arial" w:hAnsi="Arial" w:cs="Arial"/>
          <w:lang w:val="en-GB"/>
        </w:rPr>
        <w:t>Normalization processes to the model is applied typically till 3NF.</w:t>
      </w:r>
    </w:p>
    <w:p w:rsidR="00BE35EE" w:rsidRPr="00052E6C" w:rsidRDefault="00BE35EE" w:rsidP="00052E6C">
      <w:pPr>
        <w:jc w:val="both"/>
        <w:rPr>
          <w:rFonts w:ascii="Arial" w:hAnsi="Arial" w:cs="Arial"/>
          <w:lang w:val="en-GB"/>
        </w:rPr>
      </w:pPr>
    </w:p>
    <w:p w:rsidR="00052E6C" w:rsidRPr="00052E6C" w:rsidRDefault="002B4ACE" w:rsidP="00052E6C">
      <w:pPr>
        <w:pStyle w:val="Prrafodelista"/>
        <w:numPr>
          <w:ilvl w:val="0"/>
          <w:numId w:val="5"/>
        </w:numPr>
        <w:jc w:val="both"/>
        <w:rPr>
          <w:rFonts w:ascii="Arial" w:hAnsi="Arial" w:cs="Arial"/>
          <w:lang w:val="it-IT"/>
        </w:rPr>
      </w:pPr>
      <w:r>
        <w:rPr>
          <w:rFonts w:ascii="Arial" w:hAnsi="Arial" w:cs="Arial"/>
          <w:lang w:val="it-IT"/>
        </w:rPr>
        <w:t>Physical data m</w:t>
      </w:r>
      <w:r w:rsidR="00052E6C" w:rsidRPr="00052E6C">
        <w:rPr>
          <w:rFonts w:ascii="Arial" w:hAnsi="Arial" w:cs="Arial"/>
          <w:lang w:val="it-IT"/>
        </w:rPr>
        <w:t>odel:</w:t>
      </w:r>
    </w:p>
    <w:p w:rsidR="00052E6C" w:rsidRPr="00D14E4D" w:rsidRDefault="00052E6C" w:rsidP="00D14E4D">
      <w:pPr>
        <w:jc w:val="both"/>
        <w:rPr>
          <w:rFonts w:ascii="Arial" w:hAnsi="Arial" w:cs="Arial"/>
          <w:lang w:val="en-GB"/>
        </w:rPr>
      </w:pPr>
      <w:r w:rsidRPr="00052E6C">
        <w:rPr>
          <w:rFonts w:ascii="Arial" w:hAnsi="Arial" w:cs="Arial"/>
          <w:lang w:val="en-GB"/>
        </w:rPr>
        <w:t xml:space="preserve">A physical data model (or database design) is a representation of </w:t>
      </w:r>
      <w:r w:rsidR="00D14E4D">
        <w:rPr>
          <w:rFonts w:ascii="Arial" w:hAnsi="Arial" w:cs="Arial"/>
          <w:lang w:val="en-GB"/>
        </w:rPr>
        <w:t xml:space="preserve">a data design as implemented </w:t>
      </w:r>
      <w:r w:rsidRPr="00052E6C">
        <w:rPr>
          <w:rFonts w:ascii="Arial" w:hAnsi="Arial" w:cs="Arial"/>
          <w:lang w:val="en-GB"/>
        </w:rPr>
        <w:t xml:space="preserve">in a database management system. In the lifecycle of a project it typically derives from a logical data model, though it may be reverse-engineered from a given database implementation. </w:t>
      </w:r>
      <w:r w:rsidR="005E0B88">
        <w:rPr>
          <w:rFonts w:ascii="Arial" w:hAnsi="Arial" w:cs="Arial"/>
          <w:lang w:val="en-GB"/>
        </w:rPr>
        <w:t>It</w:t>
      </w:r>
      <w:r w:rsidR="00D14E4D">
        <w:rPr>
          <w:rFonts w:ascii="Arial" w:hAnsi="Arial" w:cs="Arial"/>
          <w:lang w:val="en-GB"/>
        </w:rPr>
        <w:t>s main characteristics are</w:t>
      </w:r>
      <w:r w:rsidR="002B4ACE">
        <w:rPr>
          <w:rFonts w:ascii="Arial" w:hAnsi="Arial" w:cs="Arial"/>
          <w:lang w:val="en-GB"/>
        </w:rPr>
        <w:t>:</w:t>
      </w:r>
    </w:p>
    <w:p w:rsidR="00052E6C" w:rsidRPr="00052E6C" w:rsidRDefault="00052E6C" w:rsidP="00052E6C">
      <w:pPr>
        <w:pStyle w:val="Prrafodelista"/>
        <w:numPr>
          <w:ilvl w:val="0"/>
          <w:numId w:val="14"/>
        </w:numPr>
        <w:jc w:val="both"/>
        <w:rPr>
          <w:rFonts w:ascii="Arial" w:hAnsi="Arial" w:cs="Arial"/>
          <w:lang w:val="en-GB"/>
        </w:rPr>
      </w:pPr>
      <w:r w:rsidRPr="00052E6C">
        <w:rPr>
          <w:rFonts w:ascii="Arial" w:hAnsi="Arial" w:cs="Arial"/>
          <w:lang w:val="en-GB"/>
        </w:rPr>
        <w:t>Developed for a specific version of a DBMS, location, data storage or technology to be used in the project.</w:t>
      </w:r>
    </w:p>
    <w:p w:rsidR="00052E6C" w:rsidRPr="00052E6C" w:rsidRDefault="00052E6C" w:rsidP="00052E6C">
      <w:pPr>
        <w:pStyle w:val="Prrafodelista"/>
        <w:numPr>
          <w:ilvl w:val="0"/>
          <w:numId w:val="14"/>
        </w:numPr>
        <w:jc w:val="both"/>
        <w:rPr>
          <w:rFonts w:ascii="Arial" w:hAnsi="Arial" w:cs="Arial"/>
          <w:lang w:val="en-GB"/>
        </w:rPr>
      </w:pPr>
      <w:r w:rsidRPr="00052E6C">
        <w:rPr>
          <w:rFonts w:ascii="Arial" w:hAnsi="Arial" w:cs="Arial"/>
          <w:lang w:val="en-GB"/>
        </w:rPr>
        <w:t>Columns should have exact datatypes, lengths assigned and default values.</w:t>
      </w:r>
    </w:p>
    <w:p w:rsidR="003F7D62" w:rsidRDefault="00052E6C" w:rsidP="00052E6C">
      <w:pPr>
        <w:pStyle w:val="Prrafodelista"/>
        <w:numPr>
          <w:ilvl w:val="0"/>
          <w:numId w:val="14"/>
        </w:numPr>
        <w:jc w:val="both"/>
        <w:rPr>
          <w:rFonts w:ascii="Arial" w:hAnsi="Arial" w:cs="Arial"/>
          <w:lang w:val="en-GB"/>
        </w:rPr>
      </w:pPr>
      <w:r w:rsidRPr="00052E6C">
        <w:rPr>
          <w:rFonts w:ascii="Arial" w:hAnsi="Arial" w:cs="Arial"/>
          <w:lang w:val="en-GB"/>
        </w:rPr>
        <w:t>Primary and Foreign keys, views, indexes, access profiles, and a</w:t>
      </w:r>
      <w:r w:rsidR="00D14E4D">
        <w:rPr>
          <w:rFonts w:ascii="Arial" w:hAnsi="Arial" w:cs="Arial"/>
          <w:lang w:val="en-GB"/>
        </w:rPr>
        <w:t>uthorizations, etc. are defined on this model</w:t>
      </w:r>
      <w:r w:rsidR="00BE35EE">
        <w:rPr>
          <w:rFonts w:ascii="Arial" w:hAnsi="Arial" w:cs="Arial"/>
          <w:lang w:val="en-GB"/>
        </w:rPr>
        <w:t>.</w:t>
      </w:r>
    </w:p>
    <w:p w:rsidR="003F7D62" w:rsidRDefault="003F7D62">
      <w:pPr>
        <w:rPr>
          <w:rFonts w:ascii="Arial" w:hAnsi="Arial" w:cs="Arial"/>
          <w:lang w:val="en-GB"/>
        </w:rPr>
      </w:pPr>
      <w:r>
        <w:rPr>
          <w:rFonts w:ascii="Arial" w:hAnsi="Arial" w:cs="Arial"/>
          <w:lang w:val="en-GB"/>
        </w:rPr>
        <w:br w:type="page"/>
      </w:r>
    </w:p>
    <w:p w:rsidR="00640903" w:rsidRPr="003F7D62" w:rsidRDefault="00052E6C" w:rsidP="003F7D62">
      <w:pPr>
        <w:ind w:left="360"/>
        <w:jc w:val="both"/>
        <w:rPr>
          <w:rFonts w:ascii="Arial" w:hAnsi="Arial" w:cs="Arial"/>
          <w:lang w:val="en-GB"/>
        </w:rPr>
      </w:pPr>
      <w:r w:rsidRPr="003F7D62">
        <w:rPr>
          <w:rFonts w:ascii="Arial" w:hAnsi="Arial" w:cs="Arial"/>
          <w:b/>
          <w:sz w:val="28"/>
          <w:lang w:val="en-GB"/>
        </w:rPr>
        <w:lastRenderedPageBreak/>
        <w:t>5</w:t>
      </w:r>
      <w:r w:rsidR="00640903" w:rsidRPr="003F7D62">
        <w:rPr>
          <w:rFonts w:ascii="Arial" w:hAnsi="Arial" w:cs="Arial"/>
          <w:b/>
          <w:sz w:val="28"/>
          <w:lang w:val="en-GB"/>
        </w:rPr>
        <w:t xml:space="preserve">. </w:t>
      </w:r>
      <w:r w:rsidR="00F422F8" w:rsidRPr="003F7D62">
        <w:rPr>
          <w:rFonts w:ascii="Arial" w:hAnsi="Arial" w:cs="Arial"/>
          <w:b/>
          <w:sz w:val="28"/>
          <w:lang w:val="en-GB"/>
        </w:rPr>
        <w:t>Data Vault</w:t>
      </w:r>
    </w:p>
    <w:p w:rsidR="00640903" w:rsidRPr="00640903" w:rsidRDefault="00640903" w:rsidP="00623B48">
      <w:pPr>
        <w:pStyle w:val="Prrafodelista"/>
        <w:numPr>
          <w:ilvl w:val="0"/>
          <w:numId w:val="5"/>
        </w:numPr>
        <w:jc w:val="both"/>
        <w:rPr>
          <w:rFonts w:ascii="Arial" w:hAnsi="Arial" w:cs="Arial"/>
          <w:lang w:val="en-GB"/>
        </w:rPr>
      </w:pPr>
      <w:r w:rsidRPr="00640903">
        <w:rPr>
          <w:rFonts w:ascii="Arial" w:hAnsi="Arial" w:cs="Arial"/>
          <w:lang w:val="en-GB"/>
        </w:rPr>
        <w:t>Data Vault definition:</w:t>
      </w:r>
    </w:p>
    <w:p w:rsidR="00640903" w:rsidRDefault="00F422F8" w:rsidP="00623B48">
      <w:pPr>
        <w:jc w:val="both"/>
        <w:rPr>
          <w:rFonts w:ascii="Arial" w:hAnsi="Arial" w:cs="Arial"/>
          <w:lang w:val="en-GB"/>
        </w:rPr>
      </w:pPr>
      <w:r w:rsidRPr="00C36B9C">
        <w:rPr>
          <w:rFonts w:ascii="Arial" w:hAnsi="Arial" w:cs="Arial"/>
          <w:lang w:val="en-GB"/>
        </w:rPr>
        <w:t>The Data Vault is a hybrid data modeling methodology providing historical data representation from multiple sources designed to be resilient to environmental changes</w:t>
      </w:r>
      <w:r w:rsidR="002B4ACE">
        <w:rPr>
          <w:rFonts w:ascii="Arial" w:hAnsi="Arial" w:cs="Arial"/>
          <w:lang w:val="en-GB"/>
        </w:rPr>
        <w:t>.</w:t>
      </w:r>
    </w:p>
    <w:p w:rsidR="00D14E4D" w:rsidRPr="00DC6813" w:rsidRDefault="00D14E4D" w:rsidP="00623B48">
      <w:pPr>
        <w:jc w:val="both"/>
        <w:rPr>
          <w:rFonts w:ascii="Arial" w:hAnsi="Arial" w:cs="Arial"/>
          <w:lang w:val="en-GB"/>
        </w:rPr>
      </w:pPr>
      <w:r w:rsidRPr="000E642C">
        <w:rPr>
          <w:rFonts w:ascii="Arial" w:hAnsi="Arial" w:cs="Arial"/>
          <w:lang w:val="en-GB"/>
        </w:rPr>
        <w:t xml:space="preserve">Data Vault method is used for </w:t>
      </w:r>
      <w:r w:rsidR="003F7D62" w:rsidRPr="000E642C">
        <w:rPr>
          <w:rFonts w:ascii="Arial" w:hAnsi="Arial" w:cs="Arial"/>
          <w:lang w:val="en-GB"/>
        </w:rPr>
        <w:t>modelling</w:t>
      </w:r>
      <w:r w:rsidRPr="000E642C">
        <w:rPr>
          <w:rFonts w:ascii="Arial" w:hAnsi="Arial" w:cs="Arial"/>
          <w:lang w:val="en-GB"/>
        </w:rPr>
        <w:t xml:space="preserve"> data warehouses. </w:t>
      </w:r>
      <w:r w:rsidR="00DC6813" w:rsidRPr="00DC6813">
        <w:rPr>
          <w:rFonts w:ascii="Arial" w:hAnsi="Arial" w:cs="Arial"/>
          <w:lang w:val="en-GB"/>
        </w:rPr>
        <w:t>His</w:t>
      </w:r>
      <w:r w:rsidRPr="00DC6813">
        <w:rPr>
          <w:rFonts w:ascii="Arial" w:hAnsi="Arial" w:cs="Arial"/>
          <w:lang w:val="en-GB"/>
        </w:rPr>
        <w:t xml:space="preserve"> main </w:t>
      </w:r>
      <w:r w:rsidR="00DC6813" w:rsidRPr="00DC6813">
        <w:rPr>
          <w:rFonts w:ascii="Arial" w:hAnsi="Arial" w:cs="Arial"/>
          <w:lang w:val="en-GB"/>
        </w:rPr>
        <w:t xml:space="preserve">design principle is to separate the </w:t>
      </w:r>
      <w:r w:rsidR="00DC6813">
        <w:rPr>
          <w:rFonts w:ascii="Arial" w:hAnsi="Arial" w:cs="Arial"/>
          <w:lang w:val="en-GB"/>
        </w:rPr>
        <w:t xml:space="preserve">business </w:t>
      </w:r>
      <w:r w:rsidR="00DC6813" w:rsidRPr="00DC6813">
        <w:rPr>
          <w:rFonts w:ascii="Arial" w:hAnsi="Arial" w:cs="Arial"/>
          <w:lang w:val="en-GB"/>
        </w:rPr>
        <w:t xml:space="preserve">keys, the context and the relations in different tables </w:t>
      </w:r>
      <w:r w:rsidR="00DC6813">
        <w:rPr>
          <w:rFonts w:ascii="Arial" w:hAnsi="Arial" w:cs="Arial"/>
          <w:lang w:val="en-GB"/>
        </w:rPr>
        <w:t xml:space="preserve">known </w:t>
      </w:r>
      <w:r w:rsidR="00DC6813" w:rsidRPr="00DC6813">
        <w:rPr>
          <w:rFonts w:ascii="Arial" w:hAnsi="Arial" w:cs="Arial"/>
          <w:lang w:val="en-GB"/>
        </w:rPr>
        <w:t>as Hub, Satellite and links.</w:t>
      </w:r>
    </w:p>
    <w:p w:rsidR="00DC6813" w:rsidRDefault="00F422F8" w:rsidP="00F43BB8">
      <w:pPr>
        <w:pStyle w:val="Prrafodelista"/>
        <w:numPr>
          <w:ilvl w:val="0"/>
          <w:numId w:val="9"/>
        </w:numPr>
        <w:jc w:val="both"/>
        <w:rPr>
          <w:rFonts w:ascii="Arial" w:hAnsi="Arial" w:cs="Arial"/>
          <w:lang w:val="en-GB"/>
        </w:rPr>
      </w:pPr>
      <w:r w:rsidRPr="00DC6813">
        <w:rPr>
          <w:rFonts w:ascii="Arial" w:hAnsi="Arial" w:cs="Arial"/>
          <w:lang w:val="en-GB"/>
        </w:rPr>
        <w:t>HUB: containing a list of unique business keys having its own surrogate key. Metadata describing the origin of the business key</w:t>
      </w:r>
      <w:r w:rsidR="00DC6813">
        <w:rPr>
          <w:rFonts w:ascii="Arial" w:hAnsi="Arial" w:cs="Arial"/>
          <w:lang w:val="en-GB"/>
        </w:rPr>
        <w:t>.</w:t>
      </w:r>
    </w:p>
    <w:p w:rsidR="00640903" w:rsidRPr="00DC6813" w:rsidRDefault="00F422F8" w:rsidP="00F43BB8">
      <w:pPr>
        <w:pStyle w:val="Prrafodelista"/>
        <w:numPr>
          <w:ilvl w:val="0"/>
          <w:numId w:val="9"/>
        </w:numPr>
        <w:jc w:val="both"/>
        <w:rPr>
          <w:rFonts w:ascii="Arial" w:hAnsi="Arial" w:cs="Arial"/>
          <w:lang w:val="en-GB"/>
        </w:rPr>
      </w:pPr>
      <w:r w:rsidRPr="00DC6813">
        <w:rPr>
          <w:rFonts w:ascii="Arial" w:hAnsi="Arial" w:cs="Arial"/>
          <w:lang w:val="en-GB"/>
        </w:rPr>
        <w:t>LNK: establishing</w:t>
      </w:r>
      <w:r w:rsidR="00DC6813" w:rsidRPr="00DC6813">
        <w:rPr>
          <w:rFonts w:ascii="Arial" w:hAnsi="Arial" w:cs="Arial"/>
          <w:lang w:val="en-GB"/>
        </w:rPr>
        <w:t xml:space="preserve"> relationships between business</w:t>
      </w:r>
      <w:r w:rsidR="00DC6813">
        <w:rPr>
          <w:rFonts w:ascii="Arial" w:hAnsi="Arial" w:cs="Arial"/>
          <w:lang w:val="en-GB"/>
        </w:rPr>
        <w:t xml:space="preserve"> keys</w:t>
      </w:r>
      <w:r w:rsidR="00DC6813" w:rsidRPr="00DC6813">
        <w:rPr>
          <w:rFonts w:ascii="Arial" w:hAnsi="Arial" w:cs="Arial"/>
          <w:lang w:val="en-GB"/>
        </w:rPr>
        <w:t xml:space="preserve">. </w:t>
      </w:r>
      <w:r w:rsidR="00DC6813">
        <w:rPr>
          <w:rFonts w:ascii="Arial" w:hAnsi="Arial" w:cs="Arial"/>
          <w:lang w:val="en-GB"/>
        </w:rPr>
        <w:t>E</w:t>
      </w:r>
      <w:r w:rsidRPr="00DC6813">
        <w:rPr>
          <w:rFonts w:ascii="Arial" w:hAnsi="Arial" w:cs="Arial"/>
          <w:lang w:val="en-GB"/>
        </w:rPr>
        <w:t>ssentially describing a many-to-many relationship. Links are often used to deal with changes in data reducing the impact of adding a new business key to a linked Hub.</w:t>
      </w:r>
    </w:p>
    <w:p w:rsidR="00640903" w:rsidRDefault="00F422F8" w:rsidP="00F3159B">
      <w:pPr>
        <w:pStyle w:val="Prrafodelista"/>
        <w:numPr>
          <w:ilvl w:val="0"/>
          <w:numId w:val="9"/>
        </w:numPr>
        <w:jc w:val="both"/>
        <w:rPr>
          <w:rFonts w:ascii="Arial" w:hAnsi="Arial" w:cs="Arial"/>
          <w:lang w:val="en-GB"/>
        </w:rPr>
      </w:pPr>
      <w:r w:rsidRPr="00DC6813">
        <w:rPr>
          <w:rFonts w:ascii="Arial" w:hAnsi="Arial" w:cs="Arial"/>
          <w:lang w:val="en-GB"/>
        </w:rPr>
        <w:t xml:space="preserve">SAT: </w:t>
      </w:r>
      <w:r w:rsidR="00DC6813" w:rsidRPr="00DC6813">
        <w:rPr>
          <w:rFonts w:ascii="Arial" w:hAnsi="Arial" w:cs="Arial"/>
          <w:lang w:val="en-GB"/>
        </w:rPr>
        <w:t>This table holds</w:t>
      </w:r>
      <w:r w:rsidRPr="00DC6813">
        <w:rPr>
          <w:rFonts w:ascii="Arial" w:hAnsi="Arial" w:cs="Arial"/>
          <w:lang w:val="en-GB"/>
        </w:rPr>
        <w:t xml:space="preserve"> descriptive attrib</w:t>
      </w:r>
      <w:r w:rsidR="00DC6813" w:rsidRPr="00DC6813">
        <w:rPr>
          <w:rFonts w:ascii="Arial" w:hAnsi="Arial" w:cs="Arial"/>
          <w:lang w:val="en-GB"/>
        </w:rPr>
        <w:t>utes that can change over time. As</w:t>
      </w:r>
      <w:r w:rsidRPr="00DC6813">
        <w:rPr>
          <w:rFonts w:ascii="Arial" w:hAnsi="Arial" w:cs="Arial"/>
          <w:lang w:val="en-GB"/>
        </w:rPr>
        <w:t xml:space="preserve"> Hubs and Links form the structure of the data model, Satellites contain temporal and descriptive attributes including metadata linking them to their parent Hub or Link tables. </w:t>
      </w:r>
    </w:p>
    <w:p w:rsidR="00DC6813" w:rsidRPr="00210F93" w:rsidRDefault="00DC6813" w:rsidP="00210F93">
      <w:pPr>
        <w:ind w:left="360"/>
        <w:jc w:val="both"/>
        <w:rPr>
          <w:rFonts w:ascii="Arial" w:hAnsi="Arial" w:cs="Arial"/>
          <w:lang w:val="en-GB"/>
        </w:rPr>
      </w:pPr>
    </w:p>
    <w:p w:rsidR="00640903" w:rsidRDefault="00640903" w:rsidP="00623B48">
      <w:pPr>
        <w:pStyle w:val="Prrafodelista"/>
        <w:numPr>
          <w:ilvl w:val="0"/>
          <w:numId w:val="10"/>
        </w:numPr>
        <w:jc w:val="both"/>
        <w:rPr>
          <w:rFonts w:ascii="Arial" w:hAnsi="Arial" w:cs="Arial"/>
          <w:lang w:val="en-GB"/>
        </w:rPr>
      </w:pPr>
      <w:r w:rsidRPr="00640903">
        <w:rPr>
          <w:rFonts w:ascii="Arial" w:hAnsi="Arial" w:cs="Arial"/>
          <w:lang w:val="en-GB"/>
        </w:rPr>
        <w:t>Data Vault advantages:</w:t>
      </w:r>
    </w:p>
    <w:p w:rsidR="00640903" w:rsidRDefault="00640903" w:rsidP="00DC6813">
      <w:pPr>
        <w:ind w:firstLine="360"/>
        <w:jc w:val="both"/>
        <w:rPr>
          <w:rFonts w:ascii="Arial" w:hAnsi="Arial" w:cs="Arial"/>
          <w:lang w:val="en-GB"/>
        </w:rPr>
      </w:pPr>
      <w:r w:rsidRPr="00640903">
        <w:rPr>
          <w:rFonts w:ascii="Arial" w:hAnsi="Arial" w:cs="Arial"/>
          <w:lang w:val="en-GB"/>
        </w:rPr>
        <w:t>T</w:t>
      </w:r>
      <w:r w:rsidR="00DC6813">
        <w:rPr>
          <w:rFonts w:ascii="Arial" w:hAnsi="Arial" w:cs="Arial"/>
          <w:lang w:val="en-GB"/>
        </w:rPr>
        <w:t xml:space="preserve">here are </w:t>
      </w:r>
      <w:r w:rsidR="003F7D62">
        <w:rPr>
          <w:rFonts w:ascii="Arial" w:hAnsi="Arial" w:cs="Arial"/>
          <w:lang w:val="en-GB"/>
        </w:rPr>
        <w:t xml:space="preserve">several </w:t>
      </w:r>
      <w:r w:rsidR="003F7D62" w:rsidRPr="00640903">
        <w:rPr>
          <w:rFonts w:ascii="Arial" w:hAnsi="Arial" w:cs="Arial"/>
          <w:lang w:val="en-GB"/>
        </w:rPr>
        <w:t>advantages</w:t>
      </w:r>
      <w:r w:rsidR="00F422F8" w:rsidRPr="00640903">
        <w:rPr>
          <w:rFonts w:ascii="Arial" w:hAnsi="Arial" w:cs="Arial"/>
          <w:lang w:val="en-GB"/>
        </w:rPr>
        <w:t xml:space="preserve"> to the Data Vault approach:</w:t>
      </w:r>
    </w:p>
    <w:p w:rsidR="00640903" w:rsidRDefault="00F422F8" w:rsidP="00623B48">
      <w:pPr>
        <w:pStyle w:val="Prrafodelista"/>
        <w:numPr>
          <w:ilvl w:val="0"/>
          <w:numId w:val="11"/>
        </w:numPr>
        <w:jc w:val="both"/>
        <w:rPr>
          <w:rFonts w:ascii="Arial" w:hAnsi="Arial" w:cs="Arial"/>
          <w:lang w:val="en-GB"/>
        </w:rPr>
      </w:pPr>
      <w:r w:rsidRPr="00640903">
        <w:rPr>
          <w:rFonts w:ascii="Arial" w:hAnsi="Arial" w:cs="Arial"/>
          <w:lang w:val="en-GB"/>
        </w:rPr>
        <w:t>Simplifies the data ingestion process</w:t>
      </w:r>
      <w:r w:rsidR="00640903" w:rsidRPr="00640903">
        <w:rPr>
          <w:rFonts w:ascii="Arial" w:hAnsi="Arial" w:cs="Arial"/>
          <w:lang w:val="en-GB"/>
        </w:rPr>
        <w:t>.</w:t>
      </w:r>
    </w:p>
    <w:p w:rsidR="00DC6813" w:rsidRPr="00492382" w:rsidRDefault="00DC6813" w:rsidP="00DC6813">
      <w:pPr>
        <w:pStyle w:val="Prrafodelista"/>
        <w:numPr>
          <w:ilvl w:val="0"/>
          <w:numId w:val="11"/>
        </w:numPr>
        <w:jc w:val="both"/>
        <w:rPr>
          <w:rFonts w:ascii="Arial" w:hAnsi="Arial" w:cs="Arial"/>
          <w:lang w:val="en-GB"/>
        </w:rPr>
      </w:pPr>
      <w:r w:rsidRPr="00492382">
        <w:rPr>
          <w:rFonts w:ascii="Arial" w:hAnsi="Arial" w:cs="Arial"/>
          <w:lang w:val="en-GB"/>
        </w:rPr>
        <w:t>Terabytes to Petabytes of information (Big Data).</w:t>
      </w:r>
    </w:p>
    <w:p w:rsidR="00DC6813" w:rsidRPr="00DC6813" w:rsidRDefault="00DC6813" w:rsidP="00DC6813">
      <w:pPr>
        <w:pStyle w:val="Prrafodelista"/>
        <w:numPr>
          <w:ilvl w:val="0"/>
          <w:numId w:val="11"/>
        </w:numPr>
        <w:jc w:val="both"/>
        <w:rPr>
          <w:rFonts w:ascii="Arial" w:hAnsi="Arial" w:cs="Arial"/>
          <w:lang w:val="en-GB"/>
        </w:rPr>
      </w:pPr>
      <w:r w:rsidRPr="00492382">
        <w:rPr>
          <w:rFonts w:ascii="Arial" w:hAnsi="Arial" w:cs="Arial"/>
          <w:lang w:val="en-GB"/>
        </w:rPr>
        <w:t>Dynamic Model Adaptation – self healing.</w:t>
      </w:r>
    </w:p>
    <w:p w:rsidR="00640903" w:rsidRPr="00640903" w:rsidRDefault="00F422F8" w:rsidP="00623B48">
      <w:pPr>
        <w:pStyle w:val="Prrafodelista"/>
        <w:numPr>
          <w:ilvl w:val="0"/>
          <w:numId w:val="11"/>
        </w:numPr>
        <w:jc w:val="both"/>
        <w:rPr>
          <w:rFonts w:ascii="Arial" w:hAnsi="Arial" w:cs="Arial"/>
          <w:lang w:val="en-GB"/>
        </w:rPr>
      </w:pPr>
      <w:r w:rsidRPr="00640903">
        <w:rPr>
          <w:rFonts w:ascii="Arial" w:hAnsi="Arial" w:cs="Arial"/>
          <w:lang w:val="en-GB"/>
        </w:rPr>
        <w:t>Removes the cleansing requirement of a Star Schema</w:t>
      </w:r>
      <w:r w:rsidR="00640903" w:rsidRPr="00640903">
        <w:rPr>
          <w:rFonts w:ascii="Arial" w:hAnsi="Arial" w:cs="Arial"/>
          <w:lang w:val="en-GB"/>
        </w:rPr>
        <w:t>.</w:t>
      </w:r>
    </w:p>
    <w:p w:rsidR="00640903" w:rsidRPr="00640903" w:rsidRDefault="00F422F8" w:rsidP="00623B48">
      <w:pPr>
        <w:pStyle w:val="Prrafodelista"/>
        <w:numPr>
          <w:ilvl w:val="0"/>
          <w:numId w:val="11"/>
        </w:numPr>
        <w:jc w:val="both"/>
        <w:rPr>
          <w:rFonts w:ascii="Arial" w:hAnsi="Arial" w:cs="Arial"/>
          <w:lang w:val="en-GB"/>
        </w:rPr>
      </w:pPr>
      <w:r w:rsidRPr="00640903">
        <w:rPr>
          <w:rFonts w:ascii="Arial" w:hAnsi="Arial" w:cs="Arial"/>
          <w:lang w:val="en-GB"/>
        </w:rPr>
        <w:t>Puts the focus on the real problem instead of programming around it</w:t>
      </w:r>
      <w:r w:rsidR="00640903" w:rsidRPr="00640903">
        <w:rPr>
          <w:rFonts w:ascii="Arial" w:hAnsi="Arial" w:cs="Arial"/>
          <w:lang w:val="en-GB"/>
        </w:rPr>
        <w:t>.</w:t>
      </w:r>
    </w:p>
    <w:p w:rsidR="00640903" w:rsidRPr="00640903" w:rsidRDefault="00F422F8" w:rsidP="00623B48">
      <w:pPr>
        <w:pStyle w:val="Prrafodelista"/>
        <w:numPr>
          <w:ilvl w:val="0"/>
          <w:numId w:val="11"/>
        </w:numPr>
        <w:jc w:val="both"/>
        <w:rPr>
          <w:rFonts w:ascii="Arial" w:hAnsi="Arial" w:cs="Arial"/>
          <w:lang w:val="en-GB"/>
        </w:rPr>
      </w:pPr>
      <w:r w:rsidRPr="00640903">
        <w:rPr>
          <w:rFonts w:ascii="Arial" w:hAnsi="Arial" w:cs="Arial"/>
          <w:lang w:val="en-GB"/>
        </w:rPr>
        <w:t>Easily allows for the addition of new data sources without disruption to existing schema</w:t>
      </w:r>
      <w:r w:rsidR="00640903" w:rsidRPr="00640903">
        <w:rPr>
          <w:rFonts w:ascii="Arial" w:hAnsi="Arial" w:cs="Arial"/>
          <w:lang w:val="en-GB"/>
        </w:rPr>
        <w:t>.</w:t>
      </w:r>
    </w:p>
    <w:p w:rsidR="00BE35EE" w:rsidRDefault="00DC6813" w:rsidP="00BE35EE">
      <w:pPr>
        <w:pStyle w:val="Prrafodelista"/>
        <w:numPr>
          <w:ilvl w:val="0"/>
          <w:numId w:val="11"/>
        </w:numPr>
        <w:jc w:val="both"/>
        <w:rPr>
          <w:rFonts w:ascii="Arial" w:hAnsi="Arial" w:cs="Arial"/>
          <w:lang w:val="en-GB"/>
        </w:rPr>
      </w:pPr>
      <w:r w:rsidRPr="00DC6813">
        <w:rPr>
          <w:rFonts w:ascii="Arial" w:hAnsi="Arial" w:cs="Arial"/>
          <w:lang w:val="en-GB"/>
        </w:rPr>
        <w:t>Created models are highly scalable.</w:t>
      </w:r>
    </w:p>
    <w:p w:rsidR="002B4ACE" w:rsidRPr="00BE35EE" w:rsidRDefault="00BE35EE" w:rsidP="00BE35EE">
      <w:pPr>
        <w:jc w:val="both"/>
        <w:rPr>
          <w:rFonts w:ascii="Arial" w:hAnsi="Arial" w:cs="Arial"/>
          <w:lang w:val="en-GB"/>
        </w:rPr>
      </w:pPr>
      <w:r w:rsidRPr="00BE35EE">
        <w:rPr>
          <w:rFonts w:ascii="Arial" w:hAnsi="Arial" w:cs="Arial"/>
          <w:lang w:val="en-GB"/>
        </w:rPr>
        <w:t xml:space="preserve"> </w:t>
      </w:r>
    </w:p>
    <w:p w:rsidR="00640903" w:rsidRPr="003547A3" w:rsidRDefault="003547A3" w:rsidP="002B4ACE">
      <w:pPr>
        <w:pStyle w:val="Prrafodelista"/>
        <w:numPr>
          <w:ilvl w:val="0"/>
          <w:numId w:val="24"/>
        </w:numPr>
        <w:jc w:val="both"/>
        <w:rPr>
          <w:rFonts w:ascii="Arial" w:hAnsi="Arial" w:cs="Arial"/>
          <w:lang w:val="en-GB"/>
        </w:rPr>
      </w:pPr>
      <w:r w:rsidRPr="003547A3">
        <w:rPr>
          <w:rFonts w:ascii="Arial" w:hAnsi="Arial" w:cs="Arial"/>
          <w:lang w:val="en-GB"/>
        </w:rPr>
        <w:t>Challenges of the data vault method</w:t>
      </w:r>
    </w:p>
    <w:p w:rsidR="003F7D62" w:rsidRDefault="009E0A7D" w:rsidP="003F7D62">
      <w:pPr>
        <w:jc w:val="both"/>
        <w:rPr>
          <w:rFonts w:ascii="Arial" w:hAnsi="Arial" w:cs="Arial"/>
          <w:lang w:val="en-GB"/>
        </w:rPr>
      </w:pPr>
      <w:r w:rsidRPr="009E0A7D">
        <w:rPr>
          <w:rFonts w:ascii="Arial" w:hAnsi="Arial" w:cs="Arial"/>
          <w:lang w:val="en-GB"/>
        </w:rPr>
        <w:t>As a result of separating all the information in different t</w:t>
      </w:r>
      <w:r>
        <w:rPr>
          <w:rFonts w:ascii="Arial" w:hAnsi="Arial" w:cs="Arial"/>
          <w:lang w:val="en-GB"/>
        </w:rPr>
        <w:t xml:space="preserve">ables, there </w:t>
      </w:r>
      <w:proofErr w:type="gramStart"/>
      <w:r>
        <w:rPr>
          <w:rFonts w:ascii="Arial" w:hAnsi="Arial" w:cs="Arial"/>
          <w:lang w:val="en-GB"/>
        </w:rPr>
        <w:t>is</w:t>
      </w:r>
      <w:proofErr w:type="gramEnd"/>
      <w:r>
        <w:rPr>
          <w:rFonts w:ascii="Arial" w:hAnsi="Arial" w:cs="Arial"/>
          <w:lang w:val="en-GB"/>
        </w:rPr>
        <w:t xml:space="preserve"> a high number of</w:t>
      </w:r>
      <w:r w:rsidRPr="009E0A7D">
        <w:rPr>
          <w:rFonts w:ascii="Arial" w:hAnsi="Arial" w:cs="Arial"/>
          <w:lang w:val="en-GB"/>
        </w:rPr>
        <w:t xml:space="preserve"> data objects</w:t>
      </w:r>
      <w:r w:rsidR="00E64A52">
        <w:rPr>
          <w:rFonts w:ascii="Arial" w:hAnsi="Arial" w:cs="Arial"/>
          <w:lang w:val="en-GB"/>
        </w:rPr>
        <w:t xml:space="preserve"> </w:t>
      </w:r>
      <w:r w:rsidRPr="009E0A7D">
        <w:rPr>
          <w:rFonts w:ascii="Arial" w:hAnsi="Arial" w:cs="Arial"/>
          <w:lang w:val="en-GB"/>
        </w:rPr>
        <w:t>(tables, columns)</w:t>
      </w:r>
      <w:r w:rsidR="00F422F8" w:rsidRPr="009E0A7D">
        <w:rPr>
          <w:rFonts w:ascii="Arial" w:hAnsi="Arial" w:cs="Arial"/>
          <w:lang w:val="en-GB"/>
        </w:rPr>
        <w:t>.</w:t>
      </w:r>
      <w:r w:rsidR="006A1020" w:rsidRPr="009E0A7D">
        <w:rPr>
          <w:rFonts w:ascii="Arial" w:hAnsi="Arial" w:cs="Arial"/>
          <w:lang w:val="en-GB"/>
        </w:rPr>
        <w:t xml:space="preserve"> </w:t>
      </w:r>
      <w:r w:rsidRPr="009E0A7D">
        <w:rPr>
          <w:rFonts w:ascii="Arial" w:hAnsi="Arial" w:cs="Arial"/>
          <w:lang w:val="en-GB"/>
        </w:rPr>
        <w:t>As a main consequence, it produces a long</w:t>
      </w:r>
      <w:r w:rsidR="003F7D62">
        <w:rPr>
          <w:rFonts w:ascii="Arial" w:hAnsi="Arial" w:cs="Arial"/>
          <w:lang w:val="en-GB"/>
        </w:rPr>
        <w:t xml:space="preserve">er </w:t>
      </w:r>
      <w:proofErr w:type="spellStart"/>
      <w:r w:rsidR="003F7D62">
        <w:rPr>
          <w:rFonts w:ascii="Arial" w:hAnsi="Arial" w:cs="Arial"/>
          <w:lang w:val="en-GB"/>
        </w:rPr>
        <w:t>modelation</w:t>
      </w:r>
      <w:proofErr w:type="spellEnd"/>
      <w:r w:rsidR="003F7D62">
        <w:rPr>
          <w:rFonts w:ascii="Arial" w:hAnsi="Arial" w:cs="Arial"/>
          <w:lang w:val="en-GB"/>
        </w:rPr>
        <w:t xml:space="preserve"> performance time.</w:t>
      </w:r>
    </w:p>
    <w:p w:rsidR="003F7D62" w:rsidRDefault="003F7D62">
      <w:pPr>
        <w:rPr>
          <w:rFonts w:ascii="Arial" w:hAnsi="Arial" w:cs="Arial"/>
          <w:lang w:val="en-GB"/>
        </w:rPr>
      </w:pPr>
      <w:r>
        <w:rPr>
          <w:rFonts w:ascii="Arial" w:hAnsi="Arial" w:cs="Arial"/>
          <w:lang w:val="en-GB"/>
        </w:rPr>
        <w:br w:type="page"/>
      </w:r>
    </w:p>
    <w:p w:rsidR="00D57B4A" w:rsidRPr="00D57B4A" w:rsidRDefault="00EE167B" w:rsidP="003F7D62">
      <w:pPr>
        <w:jc w:val="both"/>
        <w:rPr>
          <w:rFonts w:ascii="Arial" w:hAnsi="Arial" w:cs="Arial"/>
          <w:b/>
          <w:sz w:val="28"/>
          <w:lang w:val="en-GB"/>
        </w:rPr>
      </w:pPr>
      <w:r w:rsidRPr="00D57B4A">
        <w:rPr>
          <w:rFonts w:ascii="Arial" w:hAnsi="Arial" w:cs="Arial"/>
          <w:b/>
          <w:sz w:val="28"/>
          <w:lang w:val="en-GB"/>
        </w:rPr>
        <w:lastRenderedPageBreak/>
        <w:t xml:space="preserve">6. </w:t>
      </w:r>
      <w:r w:rsidR="00E64A52">
        <w:rPr>
          <w:rFonts w:ascii="Arial" w:hAnsi="Arial" w:cs="Arial"/>
          <w:b/>
          <w:sz w:val="28"/>
          <w:lang w:val="en-GB"/>
        </w:rPr>
        <w:t>Our solution</w:t>
      </w:r>
    </w:p>
    <w:p w:rsidR="00D57B4A" w:rsidRDefault="00D57B4A" w:rsidP="00623B48">
      <w:pPr>
        <w:jc w:val="both"/>
        <w:rPr>
          <w:rFonts w:ascii="Arial" w:hAnsi="Arial" w:cs="Arial"/>
          <w:lang w:val="en-GB"/>
        </w:rPr>
      </w:pPr>
      <w:r w:rsidRPr="00D57B4A">
        <w:rPr>
          <w:rFonts w:ascii="Arial" w:hAnsi="Arial" w:cs="Arial"/>
          <w:lang w:val="en-GB"/>
        </w:rPr>
        <w:t xml:space="preserve">The huge data volume, the </w:t>
      </w:r>
      <w:r>
        <w:rPr>
          <w:rFonts w:ascii="Arial" w:hAnsi="Arial" w:cs="Arial"/>
          <w:lang w:val="en-GB"/>
        </w:rPr>
        <w:t>diverse sources and the complexity of them makes the transformation phase slows down drastically turning it in a truly bottleneck.</w:t>
      </w:r>
      <w:r w:rsidR="00124AEE">
        <w:rPr>
          <w:rFonts w:ascii="Arial" w:hAnsi="Arial" w:cs="Arial"/>
          <w:lang w:val="en-GB"/>
        </w:rPr>
        <w:t xml:space="preserve"> With the increase in the data needs and the ‘Big Data’ system apparition, the future of the traditional ETL method is getting unclear. ETL tools works really well on batch, but their performance decrease on real time.</w:t>
      </w:r>
      <w:r>
        <w:rPr>
          <w:rFonts w:ascii="Arial" w:hAnsi="Arial" w:cs="Arial"/>
          <w:lang w:val="en-GB"/>
        </w:rPr>
        <w:t xml:space="preserve"> </w:t>
      </w:r>
    </w:p>
    <w:p w:rsidR="00124AEE" w:rsidRDefault="00124AEE" w:rsidP="00623B48">
      <w:pPr>
        <w:jc w:val="both"/>
        <w:rPr>
          <w:rFonts w:ascii="Arial" w:hAnsi="Arial" w:cs="Arial"/>
          <w:lang w:val="en-GB"/>
        </w:rPr>
      </w:pPr>
      <w:r>
        <w:rPr>
          <w:rFonts w:ascii="Arial" w:hAnsi="Arial" w:cs="Arial"/>
          <w:lang w:val="en-GB"/>
        </w:rPr>
        <w:t>There are a lot of opinions that confirms that Big Data era will bring the ETL tool’s en</w:t>
      </w:r>
      <w:r w:rsidR="000A45AC">
        <w:rPr>
          <w:rFonts w:ascii="Arial" w:hAnsi="Arial" w:cs="Arial"/>
          <w:lang w:val="en-GB"/>
        </w:rPr>
        <w:t xml:space="preserve">d. Although, for the moment, due to the fact of the beginning of this era, hybrid solutions are being invented and developed. One of them, the most extended one is Hadoop. </w:t>
      </w:r>
    </w:p>
    <w:p w:rsidR="000A45AC" w:rsidRDefault="000A45AC" w:rsidP="00623B48">
      <w:pPr>
        <w:jc w:val="both"/>
        <w:rPr>
          <w:rFonts w:ascii="Arial" w:hAnsi="Arial" w:cs="Arial"/>
          <w:lang w:val="en-GB"/>
        </w:rPr>
      </w:pPr>
      <w:r>
        <w:rPr>
          <w:rFonts w:ascii="Arial" w:hAnsi="Arial" w:cs="Arial"/>
          <w:lang w:val="en-GB"/>
        </w:rPr>
        <w:t xml:space="preserve">This is one of the most common tool used for data processing since is capable of manage and analyse big volumes of information that may be useful on the future. It’s essential for the data analysis on real time and as it was the first platform that came out as a possible solution, it’s used like a model for all the other possible solutions. </w:t>
      </w:r>
    </w:p>
    <w:p w:rsidR="000A45AC" w:rsidRDefault="003B5F36" w:rsidP="00623B48">
      <w:pPr>
        <w:jc w:val="both"/>
        <w:rPr>
          <w:rFonts w:ascii="Arial" w:hAnsi="Arial" w:cs="Arial"/>
          <w:lang w:val="en-GB"/>
        </w:rPr>
      </w:pPr>
      <w:r>
        <w:rPr>
          <w:rFonts w:ascii="Arial" w:hAnsi="Arial" w:cs="Arial"/>
          <w:lang w:val="en-GB"/>
        </w:rPr>
        <w:t>However, for the case that we have in here, a better approach should be working with Apache Spark, as it is an open source data processing engine that actually works pretty fast. Another big advantage about using it is that is considered the first open source software easy-to-use and accessible not just for the IT team but also for data</w:t>
      </w:r>
      <w:r w:rsidR="00DF1913">
        <w:rPr>
          <w:rFonts w:ascii="Arial" w:hAnsi="Arial" w:cs="Arial"/>
          <w:lang w:val="en-GB"/>
        </w:rPr>
        <w:t xml:space="preserve"> scientists. </w:t>
      </w:r>
    </w:p>
    <w:p w:rsidR="00DF1913" w:rsidRDefault="00DF1913" w:rsidP="00623B48">
      <w:pPr>
        <w:jc w:val="both"/>
        <w:rPr>
          <w:rFonts w:ascii="Arial" w:hAnsi="Arial" w:cs="Arial"/>
          <w:lang w:val="en-GB"/>
        </w:rPr>
      </w:pPr>
      <w:r>
        <w:rPr>
          <w:rFonts w:ascii="Arial" w:hAnsi="Arial" w:cs="Arial"/>
          <w:lang w:val="en-GB"/>
        </w:rPr>
        <w:t xml:space="preserve">IT team may now a lot about technical information but when it’s about the data that may be useful for analytics, researches… data scientists know better which data is actually useful or which data can be discarded. Because of that, they should manage the cleansing phase of Extraction phase of the ETL approach. </w:t>
      </w:r>
    </w:p>
    <w:p w:rsidR="00DF1913" w:rsidRDefault="00DF1913" w:rsidP="00623B48">
      <w:pPr>
        <w:jc w:val="both"/>
        <w:rPr>
          <w:rFonts w:ascii="Arial" w:hAnsi="Arial" w:cs="Arial"/>
          <w:lang w:val="en-GB"/>
        </w:rPr>
      </w:pPr>
      <w:r>
        <w:rPr>
          <w:rFonts w:ascii="Arial" w:hAnsi="Arial" w:cs="Arial"/>
          <w:lang w:val="en-GB"/>
        </w:rPr>
        <w:t xml:space="preserve">Apache Spark technology offers an efficient and already implemented way for doing the Extraction and Load phases, and </w:t>
      </w:r>
      <w:r w:rsidR="00A4517B">
        <w:rPr>
          <w:rFonts w:ascii="Arial" w:hAnsi="Arial" w:cs="Arial"/>
          <w:lang w:val="en-GB"/>
        </w:rPr>
        <w:t xml:space="preserve">also includes a lot of functionalities for doing the Transform step. One of the typical approach is the MapReduce method, as a result of this approach, we’ll obtain a 3NF data model Format. </w:t>
      </w:r>
    </w:p>
    <w:p w:rsidR="00D50C6F" w:rsidRPr="003547A3" w:rsidRDefault="00A4517B" w:rsidP="003F7D62">
      <w:pPr>
        <w:jc w:val="both"/>
        <w:rPr>
          <w:rFonts w:ascii="Arial" w:hAnsi="Arial" w:cs="Arial"/>
          <w:lang w:val="en-GB"/>
        </w:rPr>
      </w:pPr>
      <w:r>
        <w:rPr>
          <w:rFonts w:ascii="Arial" w:hAnsi="Arial" w:cs="Arial"/>
          <w:lang w:val="en-GB"/>
        </w:rPr>
        <w:t xml:space="preserve">After ending the ETL process, we’ll have to map our model </w:t>
      </w:r>
      <w:r w:rsidR="007870F0">
        <w:rPr>
          <w:rFonts w:ascii="Arial" w:hAnsi="Arial" w:cs="Arial"/>
          <w:lang w:val="en-GB"/>
        </w:rPr>
        <w:t>in a physical data model. We’ll use the Data Vault Modelling method. This is designed for offer a long-term historical storage of the data coming from different sources. As we explained before the main challenge of this method is that we have to do a lot of mechanical but ea</w:t>
      </w:r>
      <w:r w:rsidR="003547A3">
        <w:rPr>
          <w:rFonts w:ascii="Arial" w:hAnsi="Arial" w:cs="Arial"/>
          <w:lang w:val="en-GB"/>
        </w:rPr>
        <w:t xml:space="preserve">sy tasks for modelling the data, but this approach is still affordable because as a result of this, we obtain easy access to the data for analytics, </w:t>
      </w:r>
      <w:r w:rsidR="00E64A52">
        <w:rPr>
          <w:rFonts w:ascii="Arial" w:hAnsi="Arial" w:cs="Arial"/>
          <w:lang w:val="en-GB"/>
        </w:rPr>
        <w:t>researches</w:t>
      </w:r>
      <w:r w:rsidR="003547A3">
        <w:rPr>
          <w:rFonts w:ascii="Arial" w:hAnsi="Arial" w:cs="Arial"/>
          <w:lang w:val="en-GB"/>
        </w:rPr>
        <w:t>…</w:t>
      </w:r>
    </w:p>
    <w:sectPr w:rsidR="00D50C6F" w:rsidRPr="003547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42F7"/>
    <w:multiLevelType w:val="hybridMultilevel"/>
    <w:tmpl w:val="8A94F3F2"/>
    <w:lvl w:ilvl="0" w:tplc="8D0EC6E2">
      <w:start w:val="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4560F3E"/>
    <w:multiLevelType w:val="hybridMultilevel"/>
    <w:tmpl w:val="0B8E82D0"/>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BF55AD"/>
    <w:multiLevelType w:val="hybridMultilevel"/>
    <w:tmpl w:val="1FE642F4"/>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705AEB"/>
    <w:multiLevelType w:val="hybridMultilevel"/>
    <w:tmpl w:val="E4D693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79E3"/>
    <w:multiLevelType w:val="hybridMultilevel"/>
    <w:tmpl w:val="65CCA6BA"/>
    <w:lvl w:ilvl="0" w:tplc="8D0EC6E2">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9C9104D"/>
    <w:multiLevelType w:val="hybridMultilevel"/>
    <w:tmpl w:val="A9D60F5A"/>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DC56A07"/>
    <w:multiLevelType w:val="hybridMultilevel"/>
    <w:tmpl w:val="AC1EA686"/>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3A0FAB"/>
    <w:multiLevelType w:val="hybridMultilevel"/>
    <w:tmpl w:val="C9EE5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823BBF"/>
    <w:multiLevelType w:val="hybridMultilevel"/>
    <w:tmpl w:val="5844883A"/>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90454A"/>
    <w:multiLevelType w:val="hybridMultilevel"/>
    <w:tmpl w:val="E7925FD8"/>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4EC1BF8"/>
    <w:multiLevelType w:val="hybridMultilevel"/>
    <w:tmpl w:val="092053F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A874194"/>
    <w:multiLevelType w:val="hybridMultilevel"/>
    <w:tmpl w:val="33849E6C"/>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B580E6D"/>
    <w:multiLevelType w:val="hybridMultilevel"/>
    <w:tmpl w:val="57468BB2"/>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F073AC1"/>
    <w:multiLevelType w:val="hybridMultilevel"/>
    <w:tmpl w:val="91420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F0E314E"/>
    <w:multiLevelType w:val="hybridMultilevel"/>
    <w:tmpl w:val="C65EB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9AE5665"/>
    <w:multiLevelType w:val="hybridMultilevel"/>
    <w:tmpl w:val="4B960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CAD5C6F"/>
    <w:multiLevelType w:val="hybridMultilevel"/>
    <w:tmpl w:val="FA7AC878"/>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7">
    <w:nsid w:val="57C574B7"/>
    <w:multiLevelType w:val="hybridMultilevel"/>
    <w:tmpl w:val="D85281B4"/>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A0F4C3F"/>
    <w:multiLevelType w:val="hybridMultilevel"/>
    <w:tmpl w:val="70140DEE"/>
    <w:lvl w:ilvl="0" w:tplc="8D0EC6E2">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FFF7BFD"/>
    <w:multiLevelType w:val="hybridMultilevel"/>
    <w:tmpl w:val="F60E11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5F07D5A"/>
    <w:multiLevelType w:val="hybridMultilevel"/>
    <w:tmpl w:val="5F6069B4"/>
    <w:lvl w:ilvl="0" w:tplc="0C0A0001">
      <w:start w:val="1"/>
      <w:numFmt w:val="bullet"/>
      <w:lvlText w:val=""/>
      <w:lvlJc w:val="left"/>
      <w:pPr>
        <w:ind w:left="643"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62F72A9"/>
    <w:multiLevelType w:val="hybridMultilevel"/>
    <w:tmpl w:val="AB1CD3A4"/>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6BE5862"/>
    <w:multiLevelType w:val="hybridMultilevel"/>
    <w:tmpl w:val="BB82F70E"/>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CD04093"/>
    <w:multiLevelType w:val="hybridMultilevel"/>
    <w:tmpl w:val="34B6ABC8"/>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5395B14"/>
    <w:multiLevelType w:val="hybridMultilevel"/>
    <w:tmpl w:val="B82868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5854C89"/>
    <w:multiLevelType w:val="hybridMultilevel"/>
    <w:tmpl w:val="8F7871C8"/>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D56783"/>
    <w:multiLevelType w:val="hybridMultilevel"/>
    <w:tmpl w:val="100AA722"/>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BD3153A"/>
    <w:multiLevelType w:val="hybridMultilevel"/>
    <w:tmpl w:val="F68CFEB0"/>
    <w:lvl w:ilvl="0" w:tplc="8FA4ED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0"/>
  </w:num>
  <w:num w:numId="4">
    <w:abstractNumId w:val="4"/>
  </w:num>
  <w:num w:numId="5">
    <w:abstractNumId w:val="20"/>
  </w:num>
  <w:num w:numId="6">
    <w:abstractNumId w:val="26"/>
  </w:num>
  <w:num w:numId="7">
    <w:abstractNumId w:val="1"/>
  </w:num>
  <w:num w:numId="8">
    <w:abstractNumId w:val="5"/>
  </w:num>
  <w:num w:numId="9">
    <w:abstractNumId w:val="25"/>
  </w:num>
  <w:num w:numId="10">
    <w:abstractNumId w:val="10"/>
  </w:num>
  <w:num w:numId="11">
    <w:abstractNumId w:val="6"/>
  </w:num>
  <w:num w:numId="12">
    <w:abstractNumId w:val="23"/>
  </w:num>
  <w:num w:numId="13">
    <w:abstractNumId w:val="17"/>
  </w:num>
  <w:num w:numId="14">
    <w:abstractNumId w:val="11"/>
  </w:num>
  <w:num w:numId="15">
    <w:abstractNumId w:val="3"/>
  </w:num>
  <w:num w:numId="16">
    <w:abstractNumId w:val="15"/>
  </w:num>
  <w:num w:numId="17">
    <w:abstractNumId w:val="19"/>
  </w:num>
  <w:num w:numId="18">
    <w:abstractNumId w:val="21"/>
  </w:num>
  <w:num w:numId="19">
    <w:abstractNumId w:val="13"/>
  </w:num>
  <w:num w:numId="20">
    <w:abstractNumId w:val="12"/>
  </w:num>
  <w:num w:numId="21">
    <w:abstractNumId w:val="22"/>
  </w:num>
  <w:num w:numId="22">
    <w:abstractNumId w:val="9"/>
  </w:num>
  <w:num w:numId="23">
    <w:abstractNumId w:val="7"/>
  </w:num>
  <w:num w:numId="24">
    <w:abstractNumId w:val="14"/>
  </w:num>
  <w:num w:numId="25">
    <w:abstractNumId w:val="16"/>
  </w:num>
  <w:num w:numId="26">
    <w:abstractNumId w:val="8"/>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2F8"/>
    <w:rsid w:val="000237EE"/>
    <w:rsid w:val="00052E6C"/>
    <w:rsid w:val="000847CC"/>
    <w:rsid w:val="000A45AC"/>
    <w:rsid w:val="000E642C"/>
    <w:rsid w:val="00124AEE"/>
    <w:rsid w:val="00176FC1"/>
    <w:rsid w:val="001A4B25"/>
    <w:rsid w:val="00210F93"/>
    <w:rsid w:val="00283D66"/>
    <w:rsid w:val="002A1C07"/>
    <w:rsid w:val="002B4ACE"/>
    <w:rsid w:val="00303689"/>
    <w:rsid w:val="00317120"/>
    <w:rsid w:val="003547A3"/>
    <w:rsid w:val="003B5F36"/>
    <w:rsid w:val="003F7D62"/>
    <w:rsid w:val="0043127C"/>
    <w:rsid w:val="00492382"/>
    <w:rsid w:val="00500F15"/>
    <w:rsid w:val="0053249F"/>
    <w:rsid w:val="0056080E"/>
    <w:rsid w:val="005E0B88"/>
    <w:rsid w:val="00623B48"/>
    <w:rsid w:val="00640903"/>
    <w:rsid w:val="00656A2C"/>
    <w:rsid w:val="00687CD6"/>
    <w:rsid w:val="0069488F"/>
    <w:rsid w:val="006A1020"/>
    <w:rsid w:val="0074518E"/>
    <w:rsid w:val="007870F0"/>
    <w:rsid w:val="0081637C"/>
    <w:rsid w:val="009C32C1"/>
    <w:rsid w:val="009E0A7D"/>
    <w:rsid w:val="00A13ADC"/>
    <w:rsid w:val="00A4517B"/>
    <w:rsid w:val="00AC07E4"/>
    <w:rsid w:val="00AC2B5E"/>
    <w:rsid w:val="00BD6076"/>
    <w:rsid w:val="00BE35EE"/>
    <w:rsid w:val="00C2656B"/>
    <w:rsid w:val="00C36B9C"/>
    <w:rsid w:val="00CB0191"/>
    <w:rsid w:val="00D14E4D"/>
    <w:rsid w:val="00D50C6F"/>
    <w:rsid w:val="00D57B4A"/>
    <w:rsid w:val="00DC6813"/>
    <w:rsid w:val="00DF1913"/>
    <w:rsid w:val="00E64A52"/>
    <w:rsid w:val="00E722FC"/>
    <w:rsid w:val="00EE167B"/>
    <w:rsid w:val="00F13F15"/>
    <w:rsid w:val="00F14770"/>
    <w:rsid w:val="00F35097"/>
    <w:rsid w:val="00F422F8"/>
    <w:rsid w:val="00FC5F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C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6B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C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6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ans-Serif">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1380</Words>
  <Characters>7591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Moraga Muñoz</dc:creator>
  <cp:lastModifiedBy>Miguel Moraga Muñoz</cp:lastModifiedBy>
  <cp:revision>15</cp:revision>
  <cp:lastPrinted>2019-06-10T13:28:00Z</cp:lastPrinted>
  <dcterms:created xsi:type="dcterms:W3CDTF">2019-06-09T19:02:00Z</dcterms:created>
  <dcterms:modified xsi:type="dcterms:W3CDTF">2019-06-10T13:29:00Z</dcterms:modified>
</cp:coreProperties>
</file>