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92FD" w14:textId="77777777" w:rsidR="00BB037D" w:rsidRDefault="003910E5">
      <w:pPr>
        <w:pStyle w:val="Title"/>
        <w:spacing w:before="1200"/>
        <w:jc w:val="center"/>
      </w:pPr>
      <w:r>
        <w:t xml:space="preserve">Comprehensive examples for the use of </w:t>
      </w:r>
      <w:proofErr w:type="spellStart"/>
      <w:r>
        <w:t>pt_sum</w:t>
      </w:r>
      <w:proofErr w:type="spellEnd"/>
    </w:p>
    <w:p w14:paraId="3D5CC210" w14:textId="77777777" w:rsidR="00BB037D" w:rsidRDefault="003910E5">
      <w:pPr>
        <w:spacing w:before="400" w:after="1440"/>
        <w:jc w:val="center"/>
      </w:pPr>
      <w:r>
        <w:t>Version 1.1.0</w:t>
      </w:r>
      <w:r>
        <w:br/>
        <w:t>Date: 22 Mar 2019</w:t>
      </w:r>
    </w:p>
    <w:p w14:paraId="2A8DA499" w14:textId="77777777" w:rsidR="00BB037D" w:rsidRDefault="003910E5">
      <w:r>
        <w:br w:type="page"/>
      </w:r>
    </w:p>
    <w:sdt>
      <w:sdtPr>
        <w:id w:val="-11175577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4"/>
          <w:szCs w:val="22"/>
        </w:rPr>
      </w:sdtEndPr>
      <w:sdtContent>
        <w:p w14:paraId="6D4F9B01" w14:textId="3FB96101" w:rsidR="003910E5" w:rsidRDefault="003910E5">
          <w:pPr>
            <w:pStyle w:val="TOCHeading"/>
          </w:pPr>
          <w:r>
            <w:t>Contents</w:t>
          </w:r>
        </w:p>
        <w:p w14:paraId="21FA7A37" w14:textId="182432B1" w:rsidR="003910E5" w:rsidRDefault="003910E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F051AF" w14:textId="77777777" w:rsidR="00BB037D" w:rsidRDefault="003910E5">
      <w:r>
        <w:br w:type="page"/>
      </w:r>
      <w:bookmarkStart w:id="0" w:name="_GoBack"/>
      <w:bookmarkEnd w:id="0"/>
    </w:p>
    <w:sectPr w:rsidR="00BB037D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7D"/>
    <w:rsid w:val="003910E5"/>
    <w:rsid w:val="00B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4AE3"/>
  <w15:docId w15:val="{2F56EF9B-28F8-4A00-9ABB-A53D0E11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  <w:rPr>
      <w:rFonts w:ascii="Calibri" w:eastAsia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paragraph" w:styleId="TOCHeading">
    <w:name w:val="TOC Heading"/>
    <w:basedOn w:val="Heading1"/>
    <w:next w:val="Normal"/>
    <w:uiPriority w:val="39"/>
    <w:unhideWhenUsed/>
    <w:qFormat/>
    <w:rsid w:val="003910E5"/>
    <w:pPr>
      <w:spacing w:before="240" w:after="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0FCA8-CBCB-4D3E-837A-1801E6EF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Forbes, Gordon</cp:lastModifiedBy>
  <cp:revision>2</cp:revision>
  <dcterms:created xsi:type="dcterms:W3CDTF">2019-03-22T12:25:00Z</dcterms:created>
  <dcterms:modified xsi:type="dcterms:W3CDTF">2019-03-22T12:25:00Z</dcterms:modified>
</cp:coreProperties>
</file>