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n_analysiscols-cond-ordergroup_over"/>
      <w:bookmarkEnd w:id="21"/>
      <w:r>
        <w:t xml:space="preserve">5.3</w:t>
      </w:r>
      <w:r>
        <w:t xml:space="preserve"> </w:t>
      </w:r>
      <w:r>
        <w:rPr>
          <w:rStyle w:val="VerbatimChar"/>
        </w:rPr>
        <w:t xml:space="preserve">n_analysis(cols cond %) order(group_over)</w:t>
      </w:r>
    </w:p>
    <w:p>
      <w:pPr>
        <w:pStyle w:val="FirstParagraph"/>
      </w:pPr>
      <w:r>
        <w:rPr>
          <w:rStyle w:val="VerbatimChar"/>
        </w:rPr>
        <w:t xml:space="preserve">order(group_over)</w:t>
      </w:r>
      <w:r>
        <w:t xml:space="preserve"> </w:t>
      </w:r>
      <w:r>
        <w:t xml:space="preserve">group columns by the over variable first, placing the summary and dednominator columns together. The</w:t>
      </w:r>
      <w:r>
        <w:t xml:space="preserve"> </w:t>
      </w:r>
      <w:r>
        <w:rPr>
          <w:rStyle w:val="VerbatimChar"/>
        </w:rPr>
        <w:t xml:space="preserve">%</w:t>
      </w:r>
      <w:r>
        <w:t xml:space="preserve"> </w:t>
      </w:r>
      <w:r>
        <w:t xml:space="preserve">option wihtin</w:t>
      </w:r>
      <w:r>
        <w:t xml:space="preserve"> </w:t>
      </w:r>
      <w:r>
        <w:rPr>
          <w:rStyle w:val="VerbatimChar"/>
        </w:rPr>
        <w:t xml:space="preserve">n_analysis()</w:t>
      </w:r>
      <w:r>
        <w:t xml:space="preserve"> </w:t>
      </w:r>
      <w:r>
        <w:t xml:space="preserve">adds the percent of nonmissing observations.</w:t>
      </w:r>
      <w:r>
        <w:br w:type="textWrapping"/>
      </w:r>
      <w:r>
        <w:t xml:space="preserve">The option</w:t>
      </w:r>
      <w:r>
        <w:t xml:space="preserve"> </w:t>
      </w:r>
      <w:r>
        <w:rPr>
          <w:rStyle w:val="VerbatimChar"/>
        </w:rPr>
        <w:t xml:space="preserve">per</w:t>
      </w:r>
      <w:r>
        <w:t xml:space="preserve"> </w:t>
      </w:r>
      <w:r>
        <w:t xml:space="preserve">may be specified as well to include a percentage sign. When denominators or missing data summaries are included in the table the options</w:t>
      </w:r>
      <w:r>
        <w:t xml:space="preserve"> </w:t>
      </w:r>
      <w:r>
        <w:rPr>
          <w:rStyle w:val="VerbatimChar"/>
        </w:rPr>
        <w:t xml:space="preserve">su_decimal(#)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miss_decimal(#)</w:t>
      </w:r>
      <w:r>
        <w:t xml:space="preserve"> </w:t>
      </w:r>
      <w:r>
        <w:t xml:space="preserve">can be used to independently control the number of decimal places reported for summary statistics and the percent of missing/nonmissing observations.</w:t>
      </w:r>
    </w:p>
    <w:p>
      <w:pPr>
        <w:pStyle w:val="SourceCode"/>
      </w:pPr>
      <w:r>
        <w:rPr>
          <w:rStyle w:val="VerbatimChar"/>
        </w:rPr>
        <w:t xml:space="preserve">      . post `postname' ("Variable") ("")    ("N 1") ("Summary 1") ("N 0") ("Summary 0") ("N Overall") ("Summary Overall")</w:t>
      </w:r>
      <w:r>
        <w:br w:type="textWrapping"/>
      </w:r>
      <w:r>
        <w:rPr>
          <w:rStyle w:val="VerbatimChar"/>
        </w:rPr>
        <w:t xml:space="preserve">      . pt_base age , post(`postname') over(treat)  overall(last) over_grps(1, 0) type(cont) su_label(append) cat_col  n_analysis(cols cond %) order(group_over) per  miss_decimal(2) su_decimal(0)</w:t>
      </w:r>
      <w:r>
        <w:br w:type="textWrapping"/>
      </w:r>
      <w:r>
        <w:rPr>
          <w:rStyle w:val="VerbatimChar"/>
        </w:rPr>
        <w:t xml:space="preserve">      . pt_base qol, post(`postname') over(treat)  overall(last)  over_grps(1, 0) type(skew) su_label(append) cat_col  n_analysis(cols  cond %) order(group_over) per  miss_decimal(2) decimal(1)</w:t>
      </w:r>
      <w:r>
        <w:br w:type="textWrapping"/>
      </w:r>
      <w:r>
        <w:rPr>
          <w:rStyle w:val="VerbatimChar"/>
        </w:rPr>
        <w:t xml:space="preserve">      . pt_base  gender  , post(`postname') over(treat)  overall(last)  over_grps(1, 0) type(bin)  su_label(append)  cat_col  n_analysis(cols cond %)  order(group_over)  per</w:t>
      </w:r>
      <w:r>
        <w:br w:type="textWrapping"/>
      </w:r>
      <w:r>
        <w:rPr>
          <w:rStyle w:val="VerbatimChar"/>
        </w:rPr>
        <w:t xml:space="preserve">      . pt_base ethnicity, post(`postname') over(treat)  overall(last)  over_grps(1, 0) type(cat)  su_label(append)   cat_levels(4 3 2 1 0) cat_col  n_analysis(cols cond %)  order(group_over)  per</w:t>
      </w:r>
    </w:p>
    <w:sectPr w:rsidR="00821D25" w:rsidSect="002E106B">
      <w:pgSz w:w="12240" w:h="15840"/>
      <w:pgMar w:top="1440" w:right="1418" w:bottom="720" w:left="1418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B0649B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1D"/>
    <w:multiLevelType w:val="multilevel"/>
    <w:tmpl w:val="57FCC94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FFFFFF7C"/>
    <w:multiLevelType w:val="singleLevel"/>
    <w:tmpl w:val="76B0B6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>
    <w:nsid w:val="FFFFFF7D"/>
    <w:multiLevelType w:val="singleLevel"/>
    <w:tmpl w:val="D5000EB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>
    <w:nsid w:val="FFFFFF7E"/>
    <w:multiLevelType w:val="singleLevel"/>
    <w:tmpl w:val="CC2C3E9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>
    <w:nsid w:val="FFFFFF7F"/>
    <w:multiLevelType w:val="singleLevel"/>
    <w:tmpl w:val="4EF45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FFFFFF80"/>
    <w:multiLevelType w:val="singleLevel"/>
    <w:tmpl w:val="55B45C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455C52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38A6CA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3D262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A69E99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48E4D1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1D5870DB"/>
    <w:multiLevelType w:val="multilevel"/>
    <w:tmpl w:val="28C0CD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1E8C943"/>
    <w:multiLevelType w:val="multilevel"/>
    <w:tmpl w:val="61D6B8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967c4ce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2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3"/>
  </w:num>
  <w:num w:numId="14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0" w:defQFormat="0" w:count="276">
    <w:lsdException w:name="Normal" w:semiHidden="0"/>
    <w:lsdException w:name="heading 1" w:semiHidden="0"/>
    <w:lsdException w:name="heading 2" w:semiHidden="0"/>
    <w:lsdException w:name="heading 3" w:semiHidden="0"/>
    <w:lsdException w:name="heading 4" w:semiHidden="0"/>
    <w:lsdException w:name="heading 5" w:semiHidden="0"/>
    <w:lsdException w:name="heading 6" w:semiHidden="0"/>
    <w:lsdException w:name="heading 7" w:semiHidden="0"/>
    <w:lsdException w:name="heading 8" w:semiHidden="0"/>
    <w:lsdException w:name="heading 9" w:semiHidden="0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semiHidden="0"/>
    <w:lsdException w:name="Emphasis" w:semiHidden="0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 Spacing" w:semiHidden="0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/>
    <w:lsdException w:name="Colorful Grid Accent 6" w:semiHidden="0"/>
    <w:lsdException w:name="Subtle Emphasis" w:semiHidden="0"/>
    <w:lsdException w:name="Intense Emphasis" w:semiHidden="0"/>
    <w:lsdException w:name="Subtle Reference" w:semiHidden="0"/>
    <w:lsdException w:name="Intense Reference" w:semiHidden="0"/>
    <w:lsdException w:name="Book Title" w:semiHidden="0"/>
    <w:lsdException w:name="Bibliography" w:unhideWhenUsed="1"/>
    <w:lsdException w:name="TOC Heading" w:uiPriority="39" w:unhideWhenUsed="1" w:qFormat="1"/>
  </w:latentStyles>
  <w:style w:type="paragraph" w:default="1" w:styleId="Normal">
    <w:name w:val="Normal"/>
    <w:qFormat/>
    <w:rsid w:val="00925D86"/>
    <w:pPr>
      <w:spacing w:before="180" w:after="180"/>
      <w:jc w:val="both"/>
    </w:pPr>
    <w:rPr>
      <w:rFonts w:ascii="Calibri" w:hAnsi="Calibri"/>
    </w:rPr>
  </w:style>
  <w:style w:type="paragraph" w:styleId="Heading1">
    <w:name w:val="heading 1"/>
    <w:basedOn w:val="Normal"/>
    <w:next w:val="Normal"/>
    <w:uiPriority w:val="9"/>
    <w:qFormat/>
    <w:rsid w:val="00E154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E154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E154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4A0E00"/>
    <w:pPr>
      <w:keepNext/>
      <w:keepLines/>
      <w:spacing w:before="480" w:after="48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autoRedefine/>
    <w:qFormat/>
    <w:rsid w:val="004A0E00"/>
    <w:pPr>
      <w:spacing w:before="120" w:after="120"/>
    </w:pPr>
    <w:rPr>
      <w:b w:val="0"/>
      <w:color w:val="auto"/>
      <w:sz w:val="24"/>
      <w:szCs w:val="30"/>
    </w:rPr>
  </w:style>
  <w:style w:type="paragraph" w:customStyle="1" w:styleId="Author">
    <w:name w:val="Author"/>
    <w:next w:val="Normal"/>
    <w:qFormat/>
    <w:rsid w:val="004A0E00"/>
    <w:pPr>
      <w:keepNext/>
      <w:keepLines/>
      <w:spacing w:before="120" w:after="120"/>
      <w:jc w:val="center"/>
    </w:pPr>
    <w:rPr>
      <w:rFonts w:ascii="Calibri" w:hAnsi="Calibri"/>
    </w:rPr>
  </w:style>
  <w:style w:type="paragraph" w:styleId="Date">
    <w:name w:val="Date"/>
    <w:next w:val="Normal"/>
    <w:qFormat/>
    <w:rsid w:val="004A0E00"/>
    <w:pPr>
      <w:keepNext/>
      <w:keepLines/>
      <w:spacing w:before="120" w:after="120"/>
      <w:jc w:val="center"/>
    </w:pPr>
    <w:rPr>
      <w:rFonts w:ascii="Calibri" w:hAnsi="Calibri"/>
    </w:rPr>
  </w:style>
  <w:style w:type="paragraph" w:customStyle="1" w:styleId="Abstract">
    <w:name w:val="Abstract"/>
    <w:basedOn w:val="Normal"/>
    <w:next w:val="Normal"/>
    <w:qFormat/>
    <w:rsid w:val="00014565"/>
    <w:pPr>
      <w:keepNext/>
      <w:keepLines/>
      <w:spacing w:before="840" w:after="600"/>
      <w:ind w:left="1418" w:right="1418"/>
    </w:pPr>
    <w:rPr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sid w:val="001B5482"/>
    <w:rPr>
      <w:rFonts w:ascii="Consolas" w:hAnsi="Consolas"/>
      <w:sz w:val="16"/>
      <w:shd w:val="clear" w:color="auto" w:fill="F0F3F9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character" w:customStyle="1" w:styleId="KeywordTok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DataTypeTok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D9D9D9" w:themeFill="background1" w:themeFillShade="D9"/>
    </w:rPr>
  </w:style>
  <w:style w:type="character" w:customStyle="1" w:styleId="DecValTok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BaseNTok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FloatTok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CharTok">
    <w:name w:val="Char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StringTok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CommentTok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D9D9D9" w:themeFill="background1" w:themeFillShade="D9"/>
    </w:rPr>
  </w:style>
  <w:style w:type="character" w:customStyle="1" w:styleId="OtherTok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AlertTok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FunctionTok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D9D9D9" w:themeFill="background1" w:themeFillShade="D9"/>
    </w:rPr>
  </w:style>
  <w:style w:type="character" w:customStyle="1" w:styleId="RegionMarkerTok">
    <w:name w:val="RegionMarker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ErrorTok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NormalTok">
    <w:name w:val="Normal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KeywordTok0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DataTypeTok0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D9D9D9" w:themeFill="background1" w:themeFillShade="D9"/>
    </w:rPr>
  </w:style>
  <w:style w:type="character" w:customStyle="1" w:styleId="DecValTok0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BaseNTok0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FloatTok0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CharTok0">
    <w:name w:val="Char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StringTok0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CommentTok0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D9D9D9" w:themeFill="background1" w:themeFillShade="D9"/>
    </w:rPr>
  </w:style>
  <w:style w:type="character" w:customStyle="1" w:styleId="OtherTok0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AlertTok0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FunctionTok0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D9D9D9" w:themeFill="background1" w:themeFillShade="D9"/>
    </w:rPr>
  </w:style>
  <w:style w:type="character" w:customStyle="1" w:styleId="RegionMarkerTok0">
    <w:name w:val="RegionMarker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ErrorTok0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NormalTok0">
    <w:name w:val="Normal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BodyTextChar1">
    <w:name w:val="Body Text Char1"/>
    <w:basedOn w:val="DefaultParagraphFont"/>
    <w:link w:val="BodyText"/>
    <w:rsid w:val="008040B1"/>
  </w:style>
  <w:style w:type="paragraph" w:styleId="PlainText">
    <w:name w:val="Plain Text"/>
    <w:basedOn w:val="Normal"/>
    <w:link w:val="PlainTextChar"/>
    <w:semiHidden/>
    <w:unhideWhenUsed/>
    <w:rsid w:val="00F75779"/>
    <w:pPr>
      <w:spacing w:before="0"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F75779"/>
    <w:rPr>
      <w:rFonts w:ascii="Consolas" w:hAnsi="Consolas"/>
      <w:sz w:val="21"/>
      <w:szCs w:val="21"/>
    </w:rPr>
  </w:style>
  <w:style w:type="paragraph" w:customStyle="1" w:styleId="SourceCode">
    <w:name w:val="Source Code"/>
    <w:basedOn w:val="NoSpacing"/>
    <w:link w:val="VerbatimChar"/>
    <w:autoRedefine/>
    <w:qFormat/>
    <w:rsid w:val="001B5482"/>
    <w:pPr>
      <w:pBdr>
        <w:top w:val="single" w:sz="8" w:space="6" w:color="D4DFED"/>
        <w:left w:val="single" w:sz="8" w:space="4" w:color="D4DFED"/>
        <w:bottom w:val="single" w:sz="8" w:space="6" w:color="D4DFED"/>
        <w:right w:val="single" w:sz="8" w:space="4" w:color="D4DFED"/>
      </w:pBdr>
      <w:shd w:val="clear" w:color="auto" w:fill="F0F3F9"/>
      <w:wordWrap w:val="0"/>
    </w:pPr>
    <w:rPr>
      <w:rFonts w:ascii="Consolas" w:hAnsi="Consolas"/>
      <w:sz w:val="16"/>
    </w:rPr>
  </w:style>
  <w:style w:type="character" w:customStyle="1" w:styleId="KeywordTok1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F6F0C0"/>
    </w:rPr>
  </w:style>
  <w:style w:type="character" w:customStyle="1" w:styleId="DataTypeTok1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F6F0C0"/>
    </w:rPr>
  </w:style>
  <w:style w:type="character" w:customStyle="1" w:styleId="DecValTok1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BaseNTok1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FloatTok1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CharTok1">
    <w:name w:val="CharTok"/>
    <w:basedOn w:val="VerbatimChar"/>
    <w:rPr>
      <w:rFonts w:ascii="Courier New" w:hAnsi="Courier New"/>
      <w:color w:val="4070A0"/>
      <w:sz w:val="18"/>
      <w:szCs w:val="21"/>
      <w:shd w:val="clear" w:color="auto" w:fill="F6F0C0"/>
    </w:rPr>
  </w:style>
  <w:style w:type="character" w:customStyle="1" w:styleId="StringTok1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F6F0C0"/>
    </w:rPr>
  </w:style>
  <w:style w:type="character" w:customStyle="1" w:styleId="CommentTok1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F6F0C0"/>
    </w:rPr>
  </w:style>
  <w:style w:type="character" w:customStyle="1" w:styleId="OtherTok1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F6F0C0"/>
    </w:rPr>
  </w:style>
  <w:style w:type="character" w:customStyle="1" w:styleId="AlertTok1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F6F0C0"/>
    </w:rPr>
  </w:style>
  <w:style w:type="character" w:customStyle="1" w:styleId="FunctionTok1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F6F0C0"/>
    </w:rPr>
  </w:style>
  <w:style w:type="character" w:customStyle="1" w:styleId="RegionMarkerTok1">
    <w:name w:val="RegionMarkerTok"/>
    <w:basedOn w:val="VerbatimChar"/>
    <w:rPr>
      <w:rFonts w:ascii="Courier New" w:hAnsi="Courier New"/>
      <w:color w:val="1D1B11" w:themeColor="background2" w:themeShade="1A"/>
      <w:sz w:val="18"/>
      <w:szCs w:val="21"/>
      <w:shd w:val="clear" w:color="auto" w:fill="F6F0C0"/>
    </w:rPr>
  </w:style>
  <w:style w:type="character" w:customStyle="1" w:styleId="ErrorTok1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F6F0C0"/>
    </w:rPr>
  </w:style>
  <w:style w:type="character" w:customStyle="1" w:styleId="NormalTok1">
    <w:name w:val="NormalTok"/>
    <w:basedOn w:val="VerbatimChar"/>
    <w:rPr>
      <w:rFonts w:ascii="Courier New" w:hAnsi="Courier New"/>
      <w:color w:val="1D1B11" w:themeColor="background2" w:themeShade="1A"/>
      <w:sz w:val="18"/>
      <w:szCs w:val="21"/>
      <w:shd w:val="clear" w:color="auto" w:fill="F6F0C0"/>
    </w:rPr>
  </w:style>
  <w:style w:type="paragraph" w:styleId="NoSpacing">
    <w:name w:val="No Spacing"/>
    <w:rsid w:val="007D4103"/>
    <w:pPr>
      <w:spacing w:after="0"/>
    </w:pPr>
    <w:rPr>
      <w:rFonts w:ascii="MS Reference Sans Serif" w:hAnsi="MS Reference Sans Serif"/>
    </w:rPr>
  </w:style>
  <w:style w:type="paragraph" w:styleId="Signature">
    <w:name w:val="Signature"/>
    <w:basedOn w:val="Normal"/>
    <w:link w:val="SignatureChar"/>
    <w:unhideWhenUsed/>
    <w:rsid w:val="00353DC7"/>
    <w:pPr>
      <w:spacing w:before="0" w:after="0"/>
      <w:ind w:left="4252"/>
    </w:pPr>
  </w:style>
  <w:style w:type="character" w:customStyle="1" w:styleId="SignatureChar">
    <w:name w:val="Signature Char"/>
    <w:basedOn w:val="DefaultParagraphFont"/>
    <w:link w:val="Signature"/>
    <w:rsid w:val="00353DC7"/>
    <w:rPr>
      <w:rFonts w:asciiTheme="majorBidi" w:hAnsiTheme="majorBidi"/>
    </w:rPr>
  </w:style>
  <w:style w:type="paragraph" w:customStyle="1" w:styleId="MarkDoc">
    <w:name w:val="MarkDoc"/>
    <w:basedOn w:val="SourceCode"/>
    <w:link w:val="MarkDocChar"/>
    <w:autoRedefine/>
    <w:rsid w:val="006F63F8"/>
  </w:style>
  <w:style w:type="character" w:customStyle="1" w:styleId="MarkDocChar">
    <w:name w:val="MarkDoc Char"/>
    <w:basedOn w:val="VerbatimChar"/>
    <w:link w:val="MarkDoc"/>
    <w:rsid w:val="006F63F8"/>
    <w:rPr>
      <w:rFonts w:ascii="Courier New" w:hAnsi="Courier New"/>
      <w:sz w:val="16"/>
      <w:shd w:val="pct5" w:color="auto" w:fill="auto"/>
    </w:rPr>
  </w:style>
  <w:style w:type="paragraph" w:styleId="TOCHeading">
    <w:name w:val="TOC Heading"/>
    <w:basedOn w:val="Heading1"/>
    <w:next w:val="BodyText"/>
    <w:uiPriority w:val="39"/>
    <w:unhideWhenUsed/>
    <w:qFormat/>
    <w:rsid w:val="003E1F0F"/>
    <w:pPr>
      <w:spacing w:before="240" w:line="259" w:lineRule="auto"/>
      <w:outlineLvl w:val="9"/>
    </w:pPr>
    <w:rPr>
      <w:bCs w:val="0"/>
      <w:color w:val="1F497D" w:themeColor="text2"/>
    </w:rPr>
  </w:style>
  <w:style w:type="paragraph" w:styleId="BalloonText">
    <w:name w:val="Balloon Text"/>
    <w:basedOn w:val="Normal"/>
    <w:link w:val="BalloonTextChar"/>
    <w:semiHidden/>
    <w:unhideWhenUsed/>
    <w:rsid w:val="003E1F0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3E1F0F"/>
    <w:rPr>
      <w:rFonts w:ascii="Tahoma" w:hAnsi="Tahoma" w:cs="Tahoma"/>
      <w:sz w:val="16"/>
      <w:szCs w:val="16"/>
    </w:rPr>
  </w:style>
  <w:style w:type="paragraph" w:customStyle="1" w:styleId="FirstParagraph">
    <w:name w:val="First Paragraph"/>
    <w:basedOn w:val="Normal"/>
    <w:next w:val="BodyText"/>
    <w:qFormat/>
    <w:rsid w:val="00C73ACD"/>
  </w:style>
  <w:style w:type="character" w:styleId="Hyperlink">
    <w:name w:val="Hyperlink"/>
    <w:basedOn w:val="DefaultParagraphFont"/>
    <w:rsid w:val="00943625"/>
    <w:rPr>
      <w:color w:val="4F81BD" w:themeColor="accent1"/>
      <w:u w:val="single"/>
    </w:rPr>
  </w:style>
  <w:style w:type="paragraph" w:customStyle="1" w:styleId="hyp">
    <w:name w:val="hyp"/>
    <w:basedOn w:val="Normal"/>
    <w:rsid w:val="00943625"/>
  </w:style>
  <w:style w:type="character" w:styleId="FollowedHyperlink">
    <w:name w:val="FollowedHyperlink"/>
    <w:basedOn w:val="DefaultParagraphFont"/>
    <w:rsid w:val="00943625"/>
    <w:rPr>
      <w:color w:val="800080" w:themeColor="followedHyperlink"/>
      <w:u w:val="single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249</Words>
  <Characters>1423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