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C6513">
      <w:pPr>
        <w:jc w:val="center"/>
        <w:rPr>
          <w:rFonts w:ascii="华文行楷" w:eastAsia="华文行楷"/>
          <w:sz w:val="72"/>
          <w:szCs w:val="72"/>
        </w:rPr>
      </w:pPr>
    </w:p>
    <w:p w14:paraId="0F8E725B">
      <w:pPr>
        <w:jc w:val="center"/>
        <w:rPr>
          <w:rFonts w:ascii="华文行楷" w:eastAsia="华文行楷"/>
          <w:sz w:val="72"/>
          <w:szCs w:val="72"/>
        </w:rPr>
      </w:pPr>
      <w:r>
        <w:rPr>
          <w:rFonts w:hint="eastAsia" w:ascii="华文行楷" w:eastAsia="华文行楷"/>
          <w:sz w:val="72"/>
          <w:szCs w:val="72"/>
        </w:rPr>
        <w:t>河南科技大学</w:t>
      </w:r>
    </w:p>
    <w:p w14:paraId="66C5C8A0">
      <w:pPr>
        <w:jc w:val="center"/>
        <w:rPr>
          <w:rFonts w:ascii="华文行楷" w:eastAsia="华文行楷"/>
          <w:sz w:val="28"/>
          <w:szCs w:val="28"/>
        </w:rPr>
      </w:pPr>
    </w:p>
    <w:p w14:paraId="4CAE8B79">
      <w:pPr>
        <w:jc w:val="center"/>
        <w:rPr>
          <w:rFonts w:asciiTheme="minorEastAsia" w:hAnsiTheme="minorEastAsia"/>
          <w:sz w:val="44"/>
          <w:szCs w:val="44"/>
        </w:rPr>
      </w:pPr>
    </w:p>
    <w:p w14:paraId="5F2989A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《算法设计与分析》实验报告</w:t>
      </w:r>
    </w:p>
    <w:p w14:paraId="5791DC2C">
      <w:pPr>
        <w:jc w:val="center"/>
        <w:rPr>
          <w:rFonts w:asciiTheme="minorEastAsia" w:hAnsiTheme="minorEastAsia"/>
          <w:sz w:val="44"/>
          <w:szCs w:val="44"/>
        </w:rPr>
      </w:pPr>
    </w:p>
    <w:p w14:paraId="11B87966">
      <w:pPr>
        <w:jc w:val="center"/>
        <w:rPr>
          <w:rFonts w:asciiTheme="minorEastAsia" w:hAnsiTheme="minorEastAsia"/>
          <w:sz w:val="44"/>
          <w:szCs w:val="44"/>
        </w:rPr>
      </w:pPr>
    </w:p>
    <w:p w14:paraId="6D1609BB">
      <w:pPr>
        <w:jc w:val="center"/>
        <w:rPr>
          <w:rFonts w:asciiTheme="minorEastAsia" w:hAnsiTheme="minorEastAsia"/>
          <w:sz w:val="44"/>
          <w:szCs w:val="44"/>
        </w:rPr>
      </w:pPr>
    </w:p>
    <w:p w14:paraId="0180364F">
      <w:pPr>
        <w:jc w:val="center"/>
        <w:rPr>
          <w:rFonts w:asciiTheme="minorEastAsia" w:hAnsiTheme="minorEastAsia"/>
          <w:sz w:val="44"/>
          <w:szCs w:val="44"/>
        </w:rPr>
      </w:pPr>
    </w:p>
    <w:p w14:paraId="2EB0336A">
      <w:pPr>
        <w:rPr>
          <w:rFonts w:asciiTheme="minorEastAsia" w:hAnsiTheme="minorEastAsia"/>
          <w:sz w:val="44"/>
          <w:szCs w:val="44"/>
        </w:rPr>
      </w:pPr>
    </w:p>
    <w:p w14:paraId="38B1449F">
      <w:pPr>
        <w:jc w:val="center"/>
        <w:rPr>
          <w:rFonts w:asciiTheme="minorEastAsia" w:hAnsiTheme="minorEastAsia"/>
          <w:sz w:val="44"/>
          <w:szCs w:val="44"/>
        </w:rPr>
      </w:pPr>
    </w:p>
    <w:p w14:paraId="03A26850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院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信息工程学院    _</w:t>
      </w:r>
    </w:p>
    <w:p w14:paraId="08886715">
      <w:pPr>
        <w:ind w:firstLine="1084" w:firstLineChars="300"/>
        <w:rPr>
          <w:rFonts w:ascii="宋体" w:hAnsi="宋体"/>
          <w:b/>
          <w:bCs/>
          <w:sz w:val="30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专业班级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_ </w:t>
      </w:r>
      <w:r>
        <w:rPr>
          <w:rFonts w:ascii="仿宋_GB2312" w:hAnsi="宋体" w:eastAsia="仿宋_GB2312"/>
          <w:b/>
          <w:sz w:val="36"/>
          <w:szCs w:val="36"/>
          <w:u w:val="single"/>
        </w:rPr>
        <w:t>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</w:p>
    <w:p w14:paraId="73E755EF">
      <w:pPr>
        <w:ind w:firstLine="1084" w:firstLineChars="300"/>
        <w:rPr>
          <w:rFonts w:ascii="宋体" w:hAnsi="宋体"/>
          <w:b/>
          <w:bCs/>
          <w:sz w:val="30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学生姓名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>____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     __</w:t>
      </w:r>
    </w:p>
    <w:p w14:paraId="0CD8B2B4">
      <w:pPr>
        <w:ind w:firstLine="1084" w:firstLineChars="300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号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</w:t>
      </w:r>
    </w:p>
    <w:p w14:paraId="704C670C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指导教师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____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郑 林 涛</w:t>
      </w:r>
      <w:r>
        <w:rPr>
          <w:rFonts w:ascii="仿宋_GB2312" w:hAnsi="宋体" w:eastAsia="仿宋_GB2312"/>
          <w:b/>
          <w:sz w:val="36"/>
          <w:szCs w:val="36"/>
          <w:u w:val="single"/>
        </w:rPr>
        <w:t>__  ___</w:t>
      </w:r>
    </w:p>
    <w:p w14:paraId="3E1A3863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14:paraId="0EF1FFB7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 xml:space="preserve"> 实验2：</w:t>
      </w:r>
      <w:r>
        <w:rPr>
          <w:rFonts w:hint="eastAsia"/>
          <w:b/>
          <w:sz w:val="36"/>
          <w:szCs w:val="36"/>
        </w:rPr>
        <w:t>动态规划</w:t>
      </w:r>
    </w:p>
    <w:p w14:paraId="74EBC979">
      <w:pPr>
        <w:spacing w:line="280" w:lineRule="auto"/>
        <w:ind w:right="1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一．实验目的 </w:t>
      </w:r>
    </w:p>
    <w:p w14:paraId="149D176D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熟悉动态规划的思想</w:t>
      </w:r>
    </w:p>
    <w:p w14:paraId="69987CCC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熟悉动态规划的步骤</w:t>
      </w:r>
    </w:p>
    <w:p w14:paraId="19F893E6">
      <w:pPr>
        <w:spacing w:line="280" w:lineRule="auto"/>
        <w:ind w:right="100"/>
        <w:rPr>
          <w:rFonts w:asciiTheme="minorEastAsia" w:hAnsiTheme="minorEastAsia" w:cstheme="minorEastAsia"/>
          <w:b/>
          <w:bCs/>
          <w:color w:val="00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二．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</w:rPr>
        <w:t>实验地点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及时间</w:t>
      </w:r>
    </w:p>
    <w:p w14:paraId="2FE76C6F">
      <w:pPr>
        <w:spacing w:line="280" w:lineRule="auto"/>
        <w:ind w:right="100" w:firstLine="42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地点：工科2号楼6楼</w:t>
      </w:r>
      <w:r>
        <w:rPr>
          <w:rFonts w:ascii="宋体" w:hAnsi="宋体" w:eastAsia="宋体"/>
          <w:bCs/>
          <w:sz w:val="24"/>
          <w:szCs w:val="24"/>
        </w:rPr>
        <w:t>软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2</w:t>
      </w:r>
      <w:r>
        <w:rPr>
          <w:rFonts w:ascii="宋体" w:hAnsi="宋体" w:eastAsia="宋体"/>
          <w:bCs/>
          <w:sz w:val="24"/>
          <w:szCs w:val="24"/>
        </w:rPr>
        <w:t>实验室</w:t>
      </w:r>
    </w:p>
    <w:p w14:paraId="5C379997">
      <w:pPr>
        <w:spacing w:line="280" w:lineRule="auto"/>
        <w:ind w:right="100"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时间：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第9-10周，周一、周二</w:t>
      </w:r>
      <w:r>
        <w:rPr>
          <w:rFonts w:hint="eastAsia" w:ascii="宋体" w:hAnsi="宋体" w:eastAsia="宋体"/>
          <w:bCs/>
          <w:sz w:val="24"/>
          <w:szCs w:val="24"/>
        </w:rPr>
        <w:t>，</w:t>
      </w:r>
      <w:r>
        <w:rPr>
          <w:rFonts w:ascii="宋体" w:hAnsi="宋体" w:eastAsia="宋体"/>
          <w:bCs/>
          <w:sz w:val="24"/>
          <w:szCs w:val="24"/>
        </w:rPr>
        <w:t>1</w:t>
      </w:r>
      <w:r>
        <w:rPr>
          <w:rFonts w:hint="eastAsia" w:ascii="宋体" w:hAnsi="宋体" w:eastAsia="宋体"/>
          <w:bCs/>
          <w:sz w:val="24"/>
          <w:szCs w:val="24"/>
        </w:rPr>
        <w:t>9:00--22:00</w:t>
      </w:r>
    </w:p>
    <w:p w14:paraId="53CDB188">
      <w:pPr>
        <w:spacing w:line="280" w:lineRule="auto"/>
        <w:ind w:right="100" w:firstLine="420"/>
        <w:rPr>
          <w:rFonts w:ascii="宋体" w:hAnsi="宋体" w:eastAsia="宋体"/>
          <w:bCs/>
          <w:sz w:val="24"/>
          <w:szCs w:val="24"/>
        </w:rPr>
      </w:pPr>
    </w:p>
    <w:p w14:paraId="05374722">
      <w:pPr>
        <w:numPr>
          <w:ilvl w:val="0"/>
          <w:numId w:val="2"/>
        </w:numPr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实验学时：</w:t>
      </w:r>
      <w:r>
        <w:rPr>
          <w:rFonts w:hint="eastAsia" w:ascii="宋体" w:hAnsi="宋体" w:eastAsia="宋体" w:cs="宋体"/>
          <w:bCs/>
          <w:sz w:val="28"/>
          <w:szCs w:val="28"/>
        </w:rPr>
        <w:t>4学时</w:t>
      </w:r>
    </w:p>
    <w:p w14:paraId="34B08D76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</w:t>
      </w:r>
      <w:r>
        <w:rPr>
          <w:rFonts w:hint="eastAsia" w:asciiTheme="minorEastAsia" w:hAnsiTheme="minorEastAsia"/>
          <w:b/>
          <w:sz w:val="28"/>
          <w:szCs w:val="28"/>
        </w:rPr>
        <w:t xml:space="preserve">．实验内容 </w:t>
      </w:r>
    </w:p>
    <w:p w14:paraId="742FC4DA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实现矩阵连乘积</w:t>
      </w:r>
    </w:p>
    <w:p w14:paraId="679FC8FE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实现最长公共子序列</w:t>
      </w:r>
    </w:p>
    <w:p w14:paraId="77EEA464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实现最大字段和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选做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）</w:t>
      </w:r>
    </w:p>
    <w:p w14:paraId="192594A7">
      <w:pPr>
        <w:spacing w:line="360" w:lineRule="auto"/>
        <w:ind w:left="375"/>
        <w:rPr>
          <w:sz w:val="24"/>
        </w:rPr>
      </w:pPr>
    </w:p>
    <w:p w14:paraId="51C49C1D">
      <w:pPr>
        <w:rPr>
          <w:rFonts w:asciiTheme="minorEastAsia" w:hAnsiTheme="minorEastAsia"/>
          <w:b/>
          <w:color w:val="FF0000"/>
          <w:sz w:val="28"/>
          <w:szCs w:val="28"/>
        </w:rPr>
      </w:pPr>
    </w:p>
    <w:p w14:paraId="7EA5EF61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五．实验结果及总结</w:t>
      </w:r>
    </w:p>
    <w:p w14:paraId="3EDD5D31">
      <w:pPr>
        <w:rPr>
          <w:rFonts w:asciiTheme="minorEastAsia" w:hAnsiTheme="minorEastAsia"/>
          <w:b/>
          <w:sz w:val="28"/>
          <w:szCs w:val="28"/>
        </w:rPr>
      </w:pPr>
    </w:p>
    <w:p w14:paraId="4D4CEB81">
      <w:pPr>
        <w:rPr>
          <w:rFonts w:asciiTheme="minorEastAsia" w:hAnsiTheme="minorEastAsia"/>
          <w:b/>
          <w:sz w:val="28"/>
          <w:szCs w:val="28"/>
        </w:rPr>
      </w:pPr>
    </w:p>
    <w:p w14:paraId="1AF39160">
      <w:pPr>
        <w:rPr>
          <w:rFonts w:asciiTheme="minorEastAsia" w:hAnsiTheme="minorEastAsia"/>
          <w:b/>
          <w:sz w:val="28"/>
          <w:szCs w:val="28"/>
        </w:rPr>
      </w:pPr>
    </w:p>
    <w:p w14:paraId="0D1CDDBB">
      <w:pPr>
        <w:spacing w:line="360" w:lineRule="auto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asciiTheme="minorEastAsia" w:hAnsiTheme="minorEastAsia"/>
          <w:b/>
          <w:color w:val="0000FF"/>
          <w:sz w:val="24"/>
          <w:szCs w:val="24"/>
        </w:rPr>
        <w:t>注意事项</w:t>
      </w:r>
      <w:r>
        <w:rPr>
          <w:rFonts w:hint="eastAsia" w:asciiTheme="minorEastAsia" w:hAnsiTheme="minorEastAsia"/>
          <w:b/>
          <w:color w:val="0000FF"/>
          <w:sz w:val="24"/>
          <w:szCs w:val="24"/>
        </w:rPr>
        <w:t>：</w:t>
      </w:r>
    </w:p>
    <w:p w14:paraId="2772F7D9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大家把自己的源代码粘贴在第四部分（实验内容），所有代码请注释清楚；</w:t>
      </w:r>
    </w:p>
    <w:p w14:paraId="009AFA0E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实验结果为代码的运行结果；</w:t>
      </w:r>
    </w:p>
    <w:p w14:paraId="5477A3BB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 w:val="24"/>
          <w:szCs w:val="24"/>
        </w:rPr>
        <w:t>实验报告按照“学号_姓名_专业班级_实验序号”的方式命名。</w:t>
      </w:r>
    </w:p>
    <w:p w14:paraId="0CD12311">
      <w:pPr>
        <w:rPr>
          <w:rFonts w:asciiTheme="minorEastAsia" w:hAnsiTheme="minor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A1C54"/>
    <w:multiLevelType w:val="multilevel"/>
    <w:tmpl w:val="143A1C54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8FC336F"/>
    <w:multiLevelType w:val="singleLevel"/>
    <w:tmpl w:val="58FC336F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64986A09"/>
    <w:multiLevelType w:val="multilevel"/>
    <w:tmpl w:val="64986A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4F"/>
    <w:rsid w:val="000052D0"/>
    <w:rsid w:val="00024B23"/>
    <w:rsid w:val="00034DB7"/>
    <w:rsid w:val="00072CA4"/>
    <w:rsid w:val="000745EA"/>
    <w:rsid w:val="000A3354"/>
    <w:rsid w:val="00116B97"/>
    <w:rsid w:val="001361BC"/>
    <w:rsid w:val="00164B8D"/>
    <w:rsid w:val="00186B53"/>
    <w:rsid w:val="002038BC"/>
    <w:rsid w:val="0020622F"/>
    <w:rsid w:val="0023623F"/>
    <w:rsid w:val="00263338"/>
    <w:rsid w:val="0034131E"/>
    <w:rsid w:val="0035250D"/>
    <w:rsid w:val="003905ED"/>
    <w:rsid w:val="00401FFD"/>
    <w:rsid w:val="00432DFE"/>
    <w:rsid w:val="004416EF"/>
    <w:rsid w:val="004501FE"/>
    <w:rsid w:val="00491F04"/>
    <w:rsid w:val="004A624F"/>
    <w:rsid w:val="004E4A73"/>
    <w:rsid w:val="005112F5"/>
    <w:rsid w:val="00530ED9"/>
    <w:rsid w:val="005A64E4"/>
    <w:rsid w:val="005E2305"/>
    <w:rsid w:val="005F75BB"/>
    <w:rsid w:val="006519AB"/>
    <w:rsid w:val="006B2F2E"/>
    <w:rsid w:val="007377FE"/>
    <w:rsid w:val="00744A15"/>
    <w:rsid w:val="007611D0"/>
    <w:rsid w:val="00771C5B"/>
    <w:rsid w:val="007A31A7"/>
    <w:rsid w:val="00835105"/>
    <w:rsid w:val="00836532"/>
    <w:rsid w:val="00853856"/>
    <w:rsid w:val="00862C28"/>
    <w:rsid w:val="008B0F9D"/>
    <w:rsid w:val="008F006C"/>
    <w:rsid w:val="00901A08"/>
    <w:rsid w:val="00930C43"/>
    <w:rsid w:val="00935591"/>
    <w:rsid w:val="009557B5"/>
    <w:rsid w:val="00965C19"/>
    <w:rsid w:val="0097157E"/>
    <w:rsid w:val="00A32F0A"/>
    <w:rsid w:val="00A37AD2"/>
    <w:rsid w:val="00AF5A93"/>
    <w:rsid w:val="00B75040"/>
    <w:rsid w:val="00B75543"/>
    <w:rsid w:val="00BD0CE3"/>
    <w:rsid w:val="00C05311"/>
    <w:rsid w:val="00C13829"/>
    <w:rsid w:val="00C172A6"/>
    <w:rsid w:val="00C6052F"/>
    <w:rsid w:val="00C762B3"/>
    <w:rsid w:val="00CA2F3E"/>
    <w:rsid w:val="00CC6F78"/>
    <w:rsid w:val="00CF31B2"/>
    <w:rsid w:val="00D30466"/>
    <w:rsid w:val="00D34364"/>
    <w:rsid w:val="00D452A9"/>
    <w:rsid w:val="00D456EA"/>
    <w:rsid w:val="00D82B1B"/>
    <w:rsid w:val="00D97A06"/>
    <w:rsid w:val="00DD4D2C"/>
    <w:rsid w:val="00DE6758"/>
    <w:rsid w:val="00EE3F28"/>
    <w:rsid w:val="00F2149E"/>
    <w:rsid w:val="00F3138E"/>
    <w:rsid w:val="00F3761A"/>
    <w:rsid w:val="00F63A56"/>
    <w:rsid w:val="00F81A2A"/>
    <w:rsid w:val="00FB5B72"/>
    <w:rsid w:val="021C7192"/>
    <w:rsid w:val="05FC0A3C"/>
    <w:rsid w:val="0E667703"/>
    <w:rsid w:val="13CD33E6"/>
    <w:rsid w:val="24975E44"/>
    <w:rsid w:val="25521E26"/>
    <w:rsid w:val="27D973FA"/>
    <w:rsid w:val="2E0D295C"/>
    <w:rsid w:val="2E907625"/>
    <w:rsid w:val="2EA371F8"/>
    <w:rsid w:val="39D56F1E"/>
    <w:rsid w:val="3AE054FF"/>
    <w:rsid w:val="46D534F2"/>
    <w:rsid w:val="48DA61F0"/>
    <w:rsid w:val="4B1E205D"/>
    <w:rsid w:val="5B416898"/>
    <w:rsid w:val="6A7074D1"/>
    <w:rsid w:val="6ADD5B48"/>
    <w:rsid w:val="72B157E8"/>
    <w:rsid w:val="76D1185D"/>
    <w:rsid w:val="7B5979BC"/>
    <w:rsid w:val="7F8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DD50A-05E9-4475-887C-5373B427E3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281</Characters>
  <Lines>2</Lines>
  <Paragraphs>1</Paragraphs>
  <TotalTime>0</TotalTime>
  <ScaleCrop>false</ScaleCrop>
  <LinksUpToDate>false</LinksUpToDate>
  <CharactersWithSpaces>374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2019-04-22T10:04:00Z</dcterms:created>
  <dc:creator>lin</dc:creator>
  <cp:lastModifiedBy>郑林涛</cp:lastModifiedBy>
  <dcterms:modified xsi:type="dcterms:W3CDTF">2025-04-13T08:07:13Z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eyJoZGlkIjoiZDk3MGFiYTg5ZmM1ZDNlY2Y0NmI5MWMzYThhYmZmMDMiLCJ1c2VySWQiOiI0MzMzOTc5MjAifQ==</vt:lpwstr>
  </property>
  <property fmtid="{D5CDD505-2E9C-101B-9397-08002B2CF9AE}" pid="4" name="ICV">
    <vt:lpwstr>0BC0B58BC10847E7B410D695C12377BB_12</vt:lpwstr>
  </property>
</Properties>
</file>