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EC" w:rsidRDefault="006C3563" w:rsidP="006C3563">
      <w:pPr>
        <w:jc w:val="center"/>
        <w:rPr>
          <w:b/>
          <w:bCs/>
        </w:rPr>
      </w:pPr>
      <w:r>
        <w:rPr>
          <w:b/>
          <w:bCs/>
        </w:rPr>
        <w:t>Intellectual property Agreement</w:t>
      </w:r>
    </w:p>
    <w:p w:rsidR="006C3563" w:rsidRDefault="006C3563" w:rsidP="006C3563">
      <w:r>
        <w:t xml:space="preserve">This intellectual property agreement is, as of October 13, 2020, agreed upon by the members of The Green Machine (the “Company”), Angel Mercado, Jonathan Roof, Trevor Lee, Cesar Lopez, </w:t>
      </w:r>
      <w:proofErr w:type="spellStart"/>
      <w:r>
        <w:t>Greatzel</w:t>
      </w:r>
      <w:proofErr w:type="spellEnd"/>
      <w:r>
        <w:t xml:space="preserve"> </w:t>
      </w:r>
      <w:proofErr w:type="spellStart"/>
      <w:r>
        <w:t>Unabia</w:t>
      </w:r>
      <w:proofErr w:type="spellEnd"/>
      <w:r>
        <w:t xml:space="preserve"> (“Client”) and Dr. Anca </w:t>
      </w:r>
      <w:proofErr w:type="spellStart"/>
      <w:r>
        <w:t>Doloc-</w:t>
      </w:r>
      <w:proofErr w:type="gramStart"/>
      <w:r>
        <w:t>Mihu</w:t>
      </w:r>
      <w:proofErr w:type="spellEnd"/>
      <w:r>
        <w:t>(</w:t>
      </w:r>
      <w:proofErr w:type="gramEnd"/>
      <w:r>
        <w:t>the “sponsor”).</w:t>
      </w:r>
    </w:p>
    <w:p w:rsidR="006C3563" w:rsidRDefault="006C3563" w:rsidP="006C3563"/>
    <w:p w:rsidR="006C3563" w:rsidRDefault="006C3563" w:rsidP="006C3563">
      <w:r>
        <w:t>All parties have agreed that</w:t>
      </w:r>
      <w:r>
        <w:t xml:space="preserve"> Angel Mercado, Jonathan Roof, Trevor Lee, Cesar Lopez</w:t>
      </w:r>
      <w:r>
        <w:t xml:space="preserve"> will receive 40% (10% each), and 10% for </w:t>
      </w:r>
      <w:proofErr w:type="spellStart"/>
      <w:r>
        <w:t>Greatzel</w:t>
      </w:r>
      <w:proofErr w:type="spellEnd"/>
      <w:r>
        <w:t xml:space="preserve"> </w:t>
      </w:r>
      <w:proofErr w:type="spellStart"/>
      <w:r>
        <w:t>Unabia</w:t>
      </w:r>
      <w:proofErr w:type="spellEnd"/>
      <w:r>
        <w:t xml:space="preserve">, and 10% for Dr. Anca </w:t>
      </w:r>
      <w:proofErr w:type="spellStart"/>
      <w:r>
        <w:t>Doloc-Mihu</w:t>
      </w:r>
      <w:proofErr w:type="spellEnd"/>
      <w:r>
        <w:t xml:space="preserve"> of intellectual claim, while Avengers (the “Company”) will maintain the remaining 40%. This claim gives rights, title and interest in any of the properties of the date this Intellectual Property is written. </w:t>
      </w:r>
    </w:p>
    <w:p w:rsidR="006C3563" w:rsidRDefault="006C3563" w:rsidP="006C3563"/>
    <w:p w:rsidR="006C3563" w:rsidRPr="006C3563" w:rsidRDefault="006C3563" w:rsidP="006C356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563" w:rsidRDefault="006C3563" w:rsidP="006C3563">
      <w:r>
        <w:t>Trevor Lee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3563" w:rsidRDefault="006C3563" w:rsidP="006C3563"/>
    <w:p w:rsidR="006C3563" w:rsidRPr="006C3563" w:rsidRDefault="006C3563" w:rsidP="006C356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563" w:rsidRDefault="006C3563" w:rsidP="006C3563">
      <w:r>
        <w:t>Angel Mercado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</w:p>
    <w:p w:rsidR="006C3563" w:rsidRDefault="006C3563" w:rsidP="006C3563"/>
    <w:p w:rsidR="006C3563" w:rsidRPr="006C3563" w:rsidRDefault="006C3563" w:rsidP="006C356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563" w:rsidRDefault="006C3563" w:rsidP="006C3563">
      <w:r>
        <w:t>Jonathan Roof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</w:p>
    <w:p w:rsidR="006C3563" w:rsidRDefault="006C3563" w:rsidP="006C3563"/>
    <w:p w:rsidR="006C3563" w:rsidRPr="006C3563" w:rsidRDefault="006C3563" w:rsidP="006C356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563" w:rsidRDefault="006C3563" w:rsidP="006C3563">
      <w:r>
        <w:t>Cesar Lopez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</w:p>
    <w:p w:rsidR="006C3563" w:rsidRDefault="006C3563" w:rsidP="006C3563">
      <w:bookmarkStart w:id="0" w:name="_GoBack"/>
      <w:bookmarkEnd w:id="0"/>
    </w:p>
    <w:p w:rsidR="006C3563" w:rsidRPr="006C3563" w:rsidRDefault="006C3563" w:rsidP="006C3563">
      <w:pPr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563" w:rsidRPr="006C3563" w:rsidRDefault="006C3563" w:rsidP="006C3563">
      <w:proofErr w:type="spellStart"/>
      <w:r>
        <w:t>Greatzel</w:t>
      </w:r>
      <w:proofErr w:type="spellEnd"/>
      <w:r>
        <w:t xml:space="preserve"> </w:t>
      </w:r>
      <w:proofErr w:type="spellStart"/>
      <w:r>
        <w:t>Unabia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</w:p>
    <w:sectPr w:rsidR="006C3563" w:rsidRPr="006C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3"/>
    <w:rsid w:val="006C3563"/>
    <w:rsid w:val="00B0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07A"/>
  <w15:chartTrackingRefBased/>
  <w15:docId w15:val="{47780AE4-0A19-45F7-9860-A06E4390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Mercado Rodriguez</dc:creator>
  <cp:keywords/>
  <dc:description/>
  <cp:lastModifiedBy>Angel Mercado Rodriguez</cp:lastModifiedBy>
  <cp:revision>1</cp:revision>
  <dcterms:created xsi:type="dcterms:W3CDTF">2020-10-13T22:16:00Z</dcterms:created>
  <dcterms:modified xsi:type="dcterms:W3CDTF">2020-10-13T22:26:00Z</dcterms:modified>
</cp:coreProperties>
</file>