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E978" w14:textId="250F9436" w:rsidR="00A5151D" w:rsidRPr="00F66FCA" w:rsidRDefault="00A5151D" w:rsidP="00F66FCA">
      <w:pPr>
        <w:pStyle w:val="Title"/>
        <w:jc w:val="center"/>
        <w:rPr>
          <w:b/>
          <w:bCs/>
          <w:sz w:val="96"/>
          <w:szCs w:val="96"/>
        </w:rPr>
      </w:pPr>
      <w:r w:rsidRPr="00F66FCA">
        <w:rPr>
          <w:b/>
          <w:bCs/>
          <w:sz w:val="96"/>
          <w:szCs w:val="96"/>
        </w:rPr>
        <w:t>Intern</w:t>
      </w:r>
      <w:r w:rsidR="00F66FCA">
        <w:rPr>
          <w:b/>
          <w:bCs/>
          <w:sz w:val="96"/>
          <w:szCs w:val="96"/>
        </w:rPr>
        <w:t xml:space="preserve"> </w:t>
      </w:r>
      <w:r w:rsidRPr="00F66FCA">
        <w:rPr>
          <w:b/>
          <w:bCs/>
          <w:sz w:val="96"/>
          <w:szCs w:val="96"/>
        </w:rPr>
        <w:t>App</w:t>
      </w:r>
    </w:p>
    <w:p w14:paraId="21E8330E" w14:textId="77777777" w:rsidR="00F66FCA" w:rsidRPr="00AA062F" w:rsidRDefault="00F66FCA" w:rsidP="00F66FCA">
      <w:pPr>
        <w:pStyle w:val="Subtitle"/>
        <w:jc w:val="center"/>
        <w:rPr>
          <w:color w:val="auto"/>
          <w:sz w:val="36"/>
          <w:szCs w:val="36"/>
        </w:rPr>
      </w:pPr>
      <w:r w:rsidRPr="00AA062F">
        <w:rPr>
          <w:color w:val="auto"/>
          <w:sz w:val="36"/>
          <w:szCs w:val="36"/>
        </w:rPr>
        <w:t>Software Requirements Specification</w:t>
      </w:r>
    </w:p>
    <w:p w14:paraId="09DED572" w14:textId="76A40E70" w:rsidR="00A5151D" w:rsidRPr="00AA062F" w:rsidRDefault="00A5151D" w:rsidP="00F66FCA">
      <w:pPr>
        <w:pStyle w:val="Subtitle"/>
        <w:jc w:val="center"/>
        <w:rPr>
          <w:color w:val="auto"/>
          <w:sz w:val="36"/>
          <w:szCs w:val="36"/>
        </w:rPr>
      </w:pPr>
      <w:r w:rsidRPr="00AA062F">
        <w:rPr>
          <w:color w:val="auto"/>
          <w:sz w:val="36"/>
          <w:szCs w:val="36"/>
        </w:rPr>
        <w:t>Software Development 2</w:t>
      </w:r>
    </w:p>
    <w:p w14:paraId="44E9FA73" w14:textId="73EC8A57" w:rsidR="00A5151D" w:rsidRPr="00AA062F" w:rsidRDefault="00A5151D" w:rsidP="00AA062F">
      <w:pPr>
        <w:spacing w:line="480" w:lineRule="auto"/>
        <w:jc w:val="center"/>
        <w:rPr>
          <w:sz w:val="36"/>
          <w:szCs w:val="36"/>
        </w:rPr>
      </w:pPr>
      <w:r w:rsidRPr="00AA062F">
        <w:rPr>
          <w:sz w:val="36"/>
          <w:szCs w:val="36"/>
        </w:rPr>
        <w:t xml:space="preserve">Fall </w:t>
      </w:r>
      <w:r w:rsidR="00F66FCA" w:rsidRPr="00AA062F">
        <w:rPr>
          <w:sz w:val="36"/>
          <w:szCs w:val="36"/>
        </w:rPr>
        <w:t>2019</w:t>
      </w:r>
    </w:p>
    <w:p w14:paraId="76DBA8AA" w14:textId="0B3ED38F" w:rsidR="00A5151D" w:rsidRPr="00AA062F" w:rsidRDefault="00A5151D" w:rsidP="00F66FCA">
      <w:pPr>
        <w:jc w:val="center"/>
        <w:rPr>
          <w:b/>
          <w:bCs/>
          <w:sz w:val="36"/>
          <w:szCs w:val="36"/>
        </w:rPr>
      </w:pPr>
      <w:r w:rsidRPr="00AA062F">
        <w:rPr>
          <w:b/>
          <w:bCs/>
          <w:sz w:val="36"/>
          <w:szCs w:val="36"/>
        </w:rPr>
        <w:t>Team Meraki</w:t>
      </w:r>
    </w:p>
    <w:p w14:paraId="0446C296" w14:textId="59015802" w:rsidR="00A5151D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Jose Cantillo</w:t>
      </w:r>
    </w:p>
    <w:p w14:paraId="239A2529" w14:textId="53ABBCC6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Ethan Kim</w:t>
      </w:r>
    </w:p>
    <w:p w14:paraId="7E75CB06" w14:textId="20A2E411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Jordan Vincent</w:t>
      </w:r>
    </w:p>
    <w:p w14:paraId="241431A0" w14:textId="78B80230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Kyle Tate</w:t>
      </w:r>
    </w:p>
    <w:p w14:paraId="4638D6F6" w14:textId="6ED2E9FD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Leon Le</w:t>
      </w:r>
    </w:p>
    <w:p w14:paraId="26BEC3A0" w14:textId="4F4B6B75" w:rsidR="008401F5" w:rsidRPr="00EA4407" w:rsidRDefault="00A5151D">
      <w:pPr>
        <w:rPr>
          <w:rFonts w:cstheme="minorHAnsi"/>
          <w:sz w:val="32"/>
          <w:szCs w:val="32"/>
        </w:rPr>
      </w:pPr>
      <w:r>
        <w:rPr>
          <w:rFonts w:cstheme="minorHAnsi"/>
          <w:b/>
        </w:rPr>
        <w:br w:type="page"/>
      </w:r>
      <w:r w:rsidR="008401F5" w:rsidRPr="00EA4407">
        <w:rPr>
          <w:rFonts w:cstheme="minorHAnsi"/>
          <w:b/>
          <w:sz w:val="36"/>
          <w:szCs w:val="36"/>
        </w:rPr>
        <w:lastRenderedPageBreak/>
        <w:t xml:space="preserve">Dr. Pollacia’s Requirements List </w:t>
      </w:r>
    </w:p>
    <w:p w14:paraId="5CB66555" w14:textId="321690D3" w:rsidR="00A61B85" w:rsidRPr="00EA4407" w:rsidRDefault="00A61B85">
      <w:pPr>
        <w:rPr>
          <w:rFonts w:cstheme="minorHAnsi"/>
          <w:b/>
          <w:sz w:val="32"/>
          <w:szCs w:val="32"/>
        </w:rPr>
      </w:pPr>
      <w:r w:rsidRPr="00EA4407">
        <w:rPr>
          <w:rFonts w:cstheme="minorHAnsi"/>
          <w:b/>
          <w:sz w:val="32"/>
          <w:szCs w:val="32"/>
        </w:rPr>
        <w:t>Functional Requirements:</w:t>
      </w:r>
    </w:p>
    <w:p w14:paraId="79CECA56" w14:textId="0225536E" w:rsidR="0074088A" w:rsidRPr="00EA4407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/>
          <w:sz w:val="24"/>
          <w:szCs w:val="24"/>
        </w:rPr>
        <w:t>High Priority</w:t>
      </w:r>
    </w:p>
    <w:p w14:paraId="52DF283D" w14:textId="6F52EE59" w:rsidR="003559FE" w:rsidRPr="00EA4407" w:rsidRDefault="00CE1D10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Check boxes next to Sites for Admin to select all or some of the sites. Then email Points-of-contacts for those companies (BCC) so they can contact all active sites.</w:t>
      </w:r>
      <w:r w:rsidR="00AC5FDD" w:rsidRPr="00EA4407">
        <w:rPr>
          <w:rFonts w:cstheme="minorHAnsi"/>
          <w:bCs/>
          <w:sz w:val="24"/>
          <w:szCs w:val="24"/>
        </w:rPr>
        <w:t xml:space="preserve"> </w:t>
      </w:r>
    </w:p>
    <w:p w14:paraId="6B01B311" w14:textId="74D4D48E" w:rsidR="00186837" w:rsidRPr="00EA4407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Add back button on the “View Details” page of an individual application</w:t>
      </w:r>
      <w:r w:rsidR="00FD33A8" w:rsidRPr="00EA4407">
        <w:rPr>
          <w:rFonts w:cstheme="minorHAnsi"/>
          <w:bCs/>
          <w:sz w:val="24"/>
          <w:szCs w:val="24"/>
        </w:rPr>
        <w:t>.</w:t>
      </w:r>
    </w:p>
    <w:p w14:paraId="6902F4D4" w14:textId="713E3A2A" w:rsidR="00186837" w:rsidRPr="00EA4407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Add a SEARCH button/box on the “Applications” page to find a student by name</w:t>
      </w:r>
      <w:r w:rsidR="00FD33A8" w:rsidRPr="00EA4407">
        <w:rPr>
          <w:rFonts w:cstheme="minorHAnsi"/>
          <w:bCs/>
          <w:sz w:val="24"/>
          <w:szCs w:val="24"/>
        </w:rPr>
        <w:t>.</w:t>
      </w:r>
    </w:p>
    <w:p w14:paraId="23D8D023" w14:textId="05ADCF41" w:rsidR="00186837" w:rsidRPr="00EA4407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Roll multiple students to the next semester</w:t>
      </w:r>
      <w:r w:rsidR="00FD33A8" w:rsidRPr="00EA4407">
        <w:rPr>
          <w:rFonts w:cstheme="minorHAnsi"/>
          <w:bCs/>
          <w:sz w:val="24"/>
          <w:szCs w:val="24"/>
        </w:rPr>
        <w:t>.</w:t>
      </w:r>
      <w:r w:rsidRPr="00EA4407">
        <w:rPr>
          <w:rFonts w:cstheme="minorHAnsi"/>
          <w:b/>
          <w:sz w:val="24"/>
          <w:szCs w:val="24"/>
        </w:rPr>
        <w:t xml:space="preserve"> </w:t>
      </w:r>
    </w:p>
    <w:p w14:paraId="737221EE" w14:textId="24C73B87" w:rsidR="0074088A" w:rsidRPr="00EA4407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/>
          <w:sz w:val="24"/>
          <w:szCs w:val="24"/>
        </w:rPr>
        <w:t>Mid Priority</w:t>
      </w:r>
    </w:p>
    <w:p w14:paraId="3B7DED3C" w14:textId="2736D9BE" w:rsidR="00186837" w:rsidRPr="00EA4407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Add a Delete button for files that have been uploaded for Students</w:t>
      </w:r>
      <w:r w:rsidR="00FD33A8" w:rsidRPr="00EA4407">
        <w:rPr>
          <w:rFonts w:cstheme="minorHAnsi"/>
          <w:bCs/>
          <w:sz w:val="24"/>
          <w:szCs w:val="24"/>
        </w:rPr>
        <w:t>.</w:t>
      </w:r>
    </w:p>
    <w:p w14:paraId="44C0EDCF" w14:textId="10F7DE43" w:rsidR="00047115" w:rsidRPr="00EA4407" w:rsidRDefault="003559FE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Allow admin to view uploaded Resume and FERPA file</w:t>
      </w:r>
      <w:r w:rsidR="00047115" w:rsidRPr="00EA4407">
        <w:rPr>
          <w:rFonts w:cstheme="minorHAnsi"/>
          <w:bCs/>
          <w:sz w:val="24"/>
          <w:szCs w:val="24"/>
        </w:rPr>
        <w:t>.</w:t>
      </w:r>
    </w:p>
    <w:p w14:paraId="10165D9A" w14:textId="1A0A673F" w:rsidR="00EA4407" w:rsidRPr="00EA4407" w:rsidRDefault="00EA440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Inform applicants about safety of personal documents</w:t>
      </w:r>
    </w:p>
    <w:p w14:paraId="330E8EF4" w14:textId="52111BE5" w:rsidR="00EA4407" w:rsidRPr="00EA4407" w:rsidRDefault="00EA4407" w:rsidP="00EA4407">
      <w:pPr>
        <w:pStyle w:val="ListParagraph"/>
        <w:numPr>
          <w:ilvl w:val="2"/>
          <w:numId w:val="15"/>
        </w:numPr>
        <w:rPr>
          <w:rFonts w:cstheme="minorHAnsi"/>
          <w:b/>
        </w:rPr>
      </w:pPr>
      <w:r w:rsidRPr="00EA4407">
        <w:rPr>
          <w:rFonts w:cstheme="minorHAnsi"/>
          <w:bCs/>
        </w:rPr>
        <w:t>Put a message on the upload page about how documents are being directly emailed to internship coordinators.</w:t>
      </w:r>
    </w:p>
    <w:p w14:paraId="7567F6E1" w14:textId="18F2180D" w:rsidR="00EA4407" w:rsidRPr="00EA4407" w:rsidRDefault="00EA4407" w:rsidP="00EA4407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mailto link with commas fail in Outlook</w:t>
      </w:r>
    </w:p>
    <w:p w14:paraId="1A915728" w14:textId="1174E558" w:rsidR="00EA4407" w:rsidRPr="00EA4407" w:rsidRDefault="00EA4407" w:rsidP="00EA4407">
      <w:pPr>
        <w:pStyle w:val="ListParagraph"/>
        <w:numPr>
          <w:ilvl w:val="2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views/applications.ejs has dispalyResult() function that creates a mailto: link with student emails using commas. There should be a second link generated with semicolons (;) instead so that it can be easier to use with MS Outlook</w:t>
      </w:r>
    </w:p>
    <w:p w14:paraId="5AF3891A" w14:textId="34459E06" w:rsidR="0074088A" w:rsidRPr="00EA4407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/>
          <w:sz w:val="24"/>
          <w:szCs w:val="24"/>
        </w:rPr>
        <w:t>Low Priority</w:t>
      </w:r>
    </w:p>
    <w:p w14:paraId="1BD83DCB" w14:textId="7DC1FA79" w:rsidR="000E204D" w:rsidRPr="00EA4407" w:rsidRDefault="001C57A4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Fix status message for when an admin changes the status of an application. It will always say “Complete”</w:t>
      </w:r>
      <w:r w:rsidR="00C51A45" w:rsidRPr="00EA4407">
        <w:rPr>
          <w:rFonts w:cstheme="minorHAnsi"/>
          <w:bCs/>
          <w:sz w:val="24"/>
          <w:szCs w:val="24"/>
        </w:rPr>
        <w:t>.</w:t>
      </w:r>
    </w:p>
    <w:p w14:paraId="5B9B6441" w14:textId="67CEA5F8" w:rsidR="00405461" w:rsidRPr="00EA4407" w:rsidRDefault="00405461" w:rsidP="0074088A">
      <w:pPr>
        <w:pStyle w:val="ListParagraph"/>
        <w:numPr>
          <w:ilvl w:val="1"/>
          <w:numId w:val="15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Change list view f</w:t>
      </w:r>
      <w:r w:rsidR="0013301A" w:rsidRPr="00EA4407">
        <w:rPr>
          <w:rFonts w:cstheme="minorHAnsi"/>
          <w:bCs/>
          <w:sz w:val="24"/>
          <w:szCs w:val="24"/>
        </w:rPr>
        <w:t>ro</w:t>
      </w:r>
      <w:r w:rsidRPr="00EA4407">
        <w:rPr>
          <w:rFonts w:cstheme="minorHAnsi"/>
          <w:bCs/>
          <w:sz w:val="24"/>
          <w:szCs w:val="24"/>
        </w:rPr>
        <w:t>m 10 to 50</w:t>
      </w:r>
      <w:r w:rsidR="00C51A45" w:rsidRPr="00EA4407">
        <w:rPr>
          <w:rFonts w:cstheme="minorHAnsi"/>
          <w:bCs/>
          <w:sz w:val="24"/>
          <w:szCs w:val="24"/>
        </w:rPr>
        <w:t>.</w:t>
      </w:r>
    </w:p>
    <w:p w14:paraId="0E9DEB70" w14:textId="5EFE69C1" w:rsidR="00C51A45" w:rsidRPr="00EA4407" w:rsidRDefault="00A61B85" w:rsidP="00C51A45">
      <w:pPr>
        <w:rPr>
          <w:rFonts w:cstheme="minorHAnsi"/>
          <w:bCs/>
          <w:sz w:val="32"/>
          <w:szCs w:val="32"/>
        </w:rPr>
      </w:pPr>
      <w:r w:rsidRPr="00EA4407">
        <w:rPr>
          <w:rFonts w:cstheme="minorHAnsi"/>
          <w:b/>
          <w:sz w:val="32"/>
          <w:szCs w:val="32"/>
        </w:rPr>
        <w:t>Nonfunctional Requirements:</w:t>
      </w:r>
      <w:r w:rsidR="00C51A45" w:rsidRPr="00EA4407">
        <w:rPr>
          <w:rFonts w:cstheme="minorHAnsi"/>
          <w:bCs/>
          <w:sz w:val="32"/>
          <w:szCs w:val="32"/>
        </w:rPr>
        <w:t xml:space="preserve"> </w:t>
      </w:r>
    </w:p>
    <w:p w14:paraId="70BE37D2" w14:textId="71C85E62" w:rsidR="00C51A45" w:rsidRPr="00EA4407" w:rsidRDefault="00C51A45" w:rsidP="00EA4407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EA4407">
        <w:rPr>
          <w:rFonts w:cstheme="minorHAnsi"/>
          <w:b/>
          <w:sz w:val="24"/>
          <w:szCs w:val="24"/>
        </w:rPr>
        <w:t>Mid Priority</w:t>
      </w:r>
    </w:p>
    <w:p w14:paraId="61EA2EF6" w14:textId="33711AF8" w:rsidR="00BA545A" w:rsidRPr="00EA4407" w:rsidRDefault="002100FC" w:rsidP="00EA4407">
      <w:pPr>
        <w:pStyle w:val="ListParagraph"/>
        <w:numPr>
          <w:ilvl w:val="1"/>
          <w:numId w:val="16"/>
        </w:numPr>
        <w:rPr>
          <w:rFonts w:cstheme="minorHAnsi"/>
          <w:bCs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Think about how to deal with old data.</w:t>
      </w:r>
    </w:p>
    <w:p w14:paraId="2CC6560A" w14:textId="772A7901" w:rsidR="002100FC" w:rsidRPr="00EA4407" w:rsidRDefault="00C51A45" w:rsidP="00EA4407">
      <w:pPr>
        <w:pStyle w:val="ListParagraph"/>
        <w:numPr>
          <w:ilvl w:val="2"/>
          <w:numId w:val="16"/>
        </w:numPr>
        <w:rPr>
          <w:rFonts w:cstheme="minorHAnsi"/>
          <w:bCs/>
        </w:rPr>
      </w:pPr>
      <w:r w:rsidRPr="00EA4407">
        <w:rPr>
          <w:rFonts w:cstheme="minorHAnsi"/>
          <w:bCs/>
        </w:rPr>
        <w:t>A</w:t>
      </w:r>
      <w:r w:rsidR="002100FC" w:rsidRPr="00EA4407">
        <w:rPr>
          <w:rFonts w:cstheme="minorHAnsi"/>
          <w:bCs/>
        </w:rPr>
        <w:t>rchive data locally and remove from MongoDB</w:t>
      </w:r>
    </w:p>
    <w:p w14:paraId="4CF243F5" w14:textId="7412A8C4" w:rsidR="00C51A45" w:rsidRPr="00EA4407" w:rsidRDefault="00C51A45" w:rsidP="00EA4407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EA4407">
        <w:rPr>
          <w:rFonts w:cstheme="minorHAnsi"/>
          <w:b/>
          <w:sz w:val="24"/>
          <w:szCs w:val="24"/>
        </w:rPr>
        <w:t>Low Priority</w:t>
      </w:r>
    </w:p>
    <w:p w14:paraId="7F65F54C" w14:textId="548F2957" w:rsidR="00047115" w:rsidRPr="00EA4407" w:rsidRDefault="00047115" w:rsidP="00EA4407">
      <w:pPr>
        <w:pStyle w:val="ListParagraph"/>
        <w:numPr>
          <w:ilvl w:val="1"/>
          <w:numId w:val="16"/>
        </w:numPr>
        <w:rPr>
          <w:rFonts w:cstheme="minorHAnsi"/>
          <w:bCs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>Remove some of the personal information (mailing address and emergency contact information</w:t>
      </w:r>
      <w:r w:rsidR="00C51A45" w:rsidRPr="00EA4407">
        <w:rPr>
          <w:rFonts w:cstheme="minorHAnsi"/>
          <w:bCs/>
          <w:sz w:val="24"/>
          <w:szCs w:val="24"/>
        </w:rPr>
        <w:t>.</w:t>
      </w:r>
    </w:p>
    <w:p w14:paraId="39CCB9D7" w14:textId="4985EC08" w:rsidR="00A61B85" w:rsidRPr="00EA4407" w:rsidRDefault="00A61B85" w:rsidP="00A61B85">
      <w:pPr>
        <w:rPr>
          <w:rFonts w:cstheme="minorHAnsi"/>
          <w:b/>
          <w:sz w:val="32"/>
          <w:szCs w:val="32"/>
        </w:rPr>
      </w:pPr>
      <w:r w:rsidRPr="00EA4407">
        <w:rPr>
          <w:rFonts w:cstheme="minorHAnsi"/>
          <w:b/>
          <w:sz w:val="32"/>
          <w:szCs w:val="32"/>
        </w:rPr>
        <w:t>Domain</w:t>
      </w:r>
      <w:r w:rsidR="00C51A45" w:rsidRPr="00EA4407">
        <w:rPr>
          <w:rFonts w:cstheme="minorHAnsi"/>
          <w:b/>
          <w:sz w:val="32"/>
          <w:szCs w:val="32"/>
        </w:rPr>
        <w:t xml:space="preserve"> (High Priority)</w:t>
      </w:r>
      <w:r w:rsidRPr="00EA4407">
        <w:rPr>
          <w:rFonts w:cstheme="minorHAnsi"/>
          <w:b/>
          <w:sz w:val="32"/>
          <w:szCs w:val="32"/>
        </w:rPr>
        <w:t>:</w:t>
      </w:r>
    </w:p>
    <w:p w14:paraId="797772F0" w14:textId="72365DAA" w:rsidR="005A6C4B" w:rsidRPr="00EA4407" w:rsidRDefault="00034BBD" w:rsidP="00055A6B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EA4407">
        <w:rPr>
          <w:rFonts w:cstheme="minorHAnsi"/>
          <w:bCs/>
          <w:sz w:val="24"/>
          <w:szCs w:val="24"/>
        </w:rPr>
        <w:t xml:space="preserve">Make sure the data is still </w:t>
      </w:r>
      <w:r w:rsidR="00C51A45" w:rsidRPr="00EA4407">
        <w:rPr>
          <w:rFonts w:cstheme="minorHAnsi"/>
          <w:bCs/>
          <w:sz w:val="24"/>
          <w:szCs w:val="24"/>
        </w:rPr>
        <w:t>secure.</w:t>
      </w:r>
    </w:p>
    <w:p w14:paraId="2AB43061" w14:textId="2BEF8EDF" w:rsidR="00EA4407" w:rsidRDefault="00EA4407" w:rsidP="00EA4407">
      <w:pPr>
        <w:rPr>
          <w:rFonts w:cstheme="minorHAnsi"/>
          <w:b/>
          <w:sz w:val="24"/>
          <w:szCs w:val="24"/>
        </w:rPr>
      </w:pPr>
    </w:p>
    <w:p w14:paraId="2048D0D0" w14:textId="77777777" w:rsidR="00EA4407" w:rsidRPr="00EA4407" w:rsidRDefault="00EA4407" w:rsidP="00EA4407">
      <w:pPr>
        <w:rPr>
          <w:rFonts w:cstheme="minorHAnsi"/>
          <w:b/>
          <w:sz w:val="24"/>
          <w:szCs w:val="24"/>
        </w:rPr>
      </w:pPr>
    </w:p>
    <w:p w14:paraId="64BB3886" w14:textId="19875FEB" w:rsidR="00CA18DC" w:rsidRPr="00EA4407" w:rsidRDefault="00CA18DC" w:rsidP="00055A6B">
      <w:pPr>
        <w:rPr>
          <w:rFonts w:cstheme="minorHAnsi"/>
          <w:b/>
          <w:sz w:val="36"/>
          <w:szCs w:val="36"/>
        </w:rPr>
      </w:pPr>
      <w:r w:rsidRPr="00EA4407">
        <w:rPr>
          <w:rFonts w:cstheme="minorHAnsi"/>
          <w:b/>
          <w:sz w:val="36"/>
          <w:szCs w:val="36"/>
        </w:rPr>
        <w:lastRenderedPageBreak/>
        <w:t>D</w:t>
      </w:r>
      <w:r w:rsidR="00D9528C" w:rsidRPr="00EA4407">
        <w:rPr>
          <w:rFonts w:cstheme="minorHAnsi"/>
          <w:b/>
          <w:sz w:val="36"/>
          <w:szCs w:val="36"/>
        </w:rPr>
        <w:t>r. Hammond’s Requirements List</w:t>
      </w:r>
    </w:p>
    <w:p w14:paraId="7F4966DC" w14:textId="2560DDC6" w:rsidR="00CA18DC" w:rsidRPr="00EA4407" w:rsidRDefault="00C51A45" w:rsidP="00CA18DC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EA4407">
        <w:rPr>
          <w:rFonts w:eastAsia="Times New Roman" w:cstheme="minorHAnsi"/>
          <w:b/>
          <w:bCs/>
          <w:sz w:val="32"/>
          <w:szCs w:val="32"/>
        </w:rPr>
        <w:t>Functional Requirement</w:t>
      </w:r>
    </w:p>
    <w:p w14:paraId="216C51DD" w14:textId="5EFD98F2" w:rsidR="00EA4407" w:rsidRPr="00EA4407" w:rsidRDefault="00EA4407" w:rsidP="00EA440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b/>
          <w:bCs/>
          <w:sz w:val="24"/>
          <w:szCs w:val="24"/>
        </w:rPr>
        <w:t>High Priority</w:t>
      </w:r>
    </w:p>
    <w:p w14:paraId="783F099E" w14:textId="04288469" w:rsidR="00EA4407" w:rsidRPr="00EA4407" w:rsidRDefault="00CA18DC" w:rsidP="00EA4407">
      <w:pPr>
        <w:numPr>
          <w:ilvl w:val="1"/>
          <w:numId w:val="4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 xml:space="preserve">Information needs to be saved on app (some data being lost when saving/updating </w:t>
      </w:r>
      <w:r w:rsidR="003D5FCC" w:rsidRPr="00EA4407">
        <w:rPr>
          <w:rFonts w:eastAsia="Times New Roman" w:cstheme="minorHAnsi"/>
          <w:sz w:val="24"/>
          <w:szCs w:val="24"/>
        </w:rPr>
        <w:t>application)</w:t>
      </w:r>
      <w:r w:rsidR="00BA545A" w:rsidRPr="00EA4407">
        <w:rPr>
          <w:rFonts w:eastAsia="Times New Roman" w:cstheme="minorHAnsi"/>
          <w:sz w:val="24"/>
          <w:szCs w:val="24"/>
        </w:rPr>
        <w:t>.</w:t>
      </w:r>
    </w:p>
    <w:p w14:paraId="38409089" w14:textId="24C32770" w:rsidR="00EA4407" w:rsidRPr="00EA4407" w:rsidRDefault="00EA4407" w:rsidP="00EA4407">
      <w:pPr>
        <w:numPr>
          <w:ilvl w:val="1"/>
          <w:numId w:val="4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Existing Bio sites selected in application does not show in admin view</w:t>
      </w:r>
    </w:p>
    <w:p w14:paraId="6DCCB925" w14:textId="620911AC" w:rsidR="00EA4407" w:rsidRPr="00EA4407" w:rsidRDefault="00EA4407" w:rsidP="00EA4407">
      <w:pPr>
        <w:numPr>
          <w:ilvl w:val="2"/>
          <w:numId w:val="4"/>
        </w:numPr>
        <w:spacing w:after="0" w:line="240" w:lineRule="auto"/>
        <w:textAlignment w:val="center"/>
        <w:rPr>
          <w:rFonts w:eastAsia="Times New Roman" w:cstheme="minorHAnsi"/>
        </w:rPr>
      </w:pPr>
      <w:r w:rsidRPr="00EA4407">
        <w:rPr>
          <w:rFonts w:eastAsia="Times New Roman" w:cstheme="minorHAnsi"/>
        </w:rPr>
        <w:t>Students can select an existing site in their BIO applications</w:t>
      </w:r>
      <w:r w:rsidRPr="00EA4407">
        <w:rPr>
          <w:rFonts w:eastAsia="Times New Roman" w:cstheme="minorHAnsi"/>
        </w:rPr>
        <w:t>, but in the view page it only shows “newly proposed sites” and not existing sites It should be added to the view</w:t>
      </w:r>
      <w:r w:rsidRPr="00EA4407">
        <w:rPr>
          <w:rFonts w:eastAsia="Times New Roman" w:cstheme="minorHAnsi"/>
        </w:rPr>
        <w:t>.</w:t>
      </w:r>
    </w:p>
    <w:p w14:paraId="7A509F5D" w14:textId="44DFBB10" w:rsidR="00CA18DC" w:rsidRPr="00EA4407" w:rsidRDefault="00CA18DC" w:rsidP="00CA18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 </w:t>
      </w:r>
    </w:p>
    <w:p w14:paraId="01FEBDA2" w14:textId="3A97105F" w:rsidR="00CA18DC" w:rsidRPr="00EA4407" w:rsidRDefault="00BA545A" w:rsidP="00CA18DC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EA4407">
        <w:rPr>
          <w:rFonts w:eastAsia="Times New Roman" w:cstheme="minorHAnsi"/>
          <w:b/>
          <w:bCs/>
          <w:sz w:val="32"/>
          <w:szCs w:val="32"/>
        </w:rPr>
        <w:t>Non-Functional Requirements:</w:t>
      </w:r>
    </w:p>
    <w:p w14:paraId="2837FACA" w14:textId="23E2B476" w:rsidR="00BA545A" w:rsidRPr="00EA4407" w:rsidRDefault="00BA545A" w:rsidP="00CA18D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b/>
          <w:bCs/>
          <w:sz w:val="24"/>
          <w:szCs w:val="24"/>
        </w:rPr>
        <w:t>Mid Priority</w:t>
      </w:r>
    </w:p>
    <w:p w14:paraId="24BD934B" w14:textId="4C10C370" w:rsidR="00CA18DC" w:rsidRPr="00EA4407" w:rsidRDefault="00CA18D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Performance: "app is slow"; wants general speedup</w:t>
      </w:r>
      <w:r w:rsidR="00BA545A" w:rsidRPr="00EA4407">
        <w:rPr>
          <w:rFonts w:eastAsia="Times New Roman" w:cstheme="minorHAnsi"/>
          <w:sz w:val="24"/>
          <w:szCs w:val="24"/>
        </w:rPr>
        <w:t>.</w:t>
      </w:r>
    </w:p>
    <w:p w14:paraId="29B3F062" w14:textId="11AEB256" w:rsidR="002100FC" w:rsidRPr="00EA4407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The "IMPORTANT" section needs to be re-written to remove redundant information.</w:t>
      </w:r>
    </w:p>
    <w:p w14:paraId="7719A5F5" w14:textId="7E8DF582" w:rsidR="002100FC" w:rsidRPr="00EA4407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Add deadline information on app and automate updates.</w:t>
      </w:r>
    </w:p>
    <w:p w14:paraId="0C9B5DDA" w14:textId="75FA7AFE" w:rsidR="002100FC" w:rsidRPr="00EA4407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Write clearer instructions for essay requirements</w:t>
      </w:r>
    </w:p>
    <w:p w14:paraId="3F6C2F2A" w14:textId="77777777" w:rsidR="002100FC" w:rsidRPr="00EA4407" w:rsidRDefault="002100FC" w:rsidP="00BA545A">
      <w:pPr>
        <w:numPr>
          <w:ilvl w:val="2"/>
          <w:numId w:val="5"/>
        </w:numPr>
        <w:spacing w:after="0" w:line="240" w:lineRule="auto"/>
        <w:textAlignment w:val="center"/>
        <w:rPr>
          <w:rFonts w:eastAsia="Times New Roman" w:cstheme="minorHAnsi"/>
        </w:rPr>
      </w:pPr>
      <w:r w:rsidRPr="00EA4407">
        <w:rPr>
          <w:rFonts w:eastAsia="Times New Roman" w:cstheme="minorHAnsi"/>
        </w:rPr>
        <w:t>Write well and be specific about desire to work at the specified site.</w:t>
      </w:r>
    </w:p>
    <w:p w14:paraId="4F10F78D" w14:textId="65E38240" w:rsidR="00BA545A" w:rsidRPr="00EA4407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Write clearer instruction for transcript requirement</w:t>
      </w:r>
    </w:p>
    <w:p w14:paraId="40442D3A" w14:textId="3527BDB0" w:rsidR="00BA545A" w:rsidRPr="00EA4407" w:rsidRDefault="00BA545A" w:rsidP="00CA18D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b/>
          <w:bCs/>
          <w:sz w:val="24"/>
          <w:szCs w:val="24"/>
        </w:rPr>
        <w:t>Low Priority</w:t>
      </w:r>
    </w:p>
    <w:p w14:paraId="17C87ADE" w14:textId="774C1CAB" w:rsidR="00CA18DC" w:rsidRPr="00EA4407" w:rsidRDefault="00CA18D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Tighten up grammar/spelling errors (e.g. "intership" -- "internship")</w:t>
      </w:r>
      <w:r w:rsidR="00BA545A" w:rsidRPr="00EA4407">
        <w:rPr>
          <w:rFonts w:eastAsia="Times New Roman" w:cstheme="minorHAnsi"/>
          <w:sz w:val="24"/>
          <w:szCs w:val="24"/>
        </w:rPr>
        <w:t>.</w:t>
      </w:r>
    </w:p>
    <w:p w14:paraId="011E603B" w14:textId="6400F127" w:rsidR="00CA18DC" w:rsidRPr="00EA4407" w:rsidRDefault="00CA18DC" w:rsidP="00BA545A">
      <w:pPr>
        <w:numPr>
          <w:ilvl w:val="2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Internship for bio says 4900 --&gt; change to 4800</w:t>
      </w:r>
      <w:r w:rsidR="00BA545A" w:rsidRPr="00EA4407">
        <w:rPr>
          <w:rFonts w:eastAsia="Times New Roman" w:cstheme="minorHAnsi"/>
          <w:sz w:val="24"/>
          <w:szCs w:val="24"/>
        </w:rPr>
        <w:t>.</w:t>
      </w:r>
    </w:p>
    <w:p w14:paraId="32F2EED7" w14:textId="1DD08813" w:rsidR="00CA18DC" w:rsidRPr="00EA4407" w:rsidRDefault="00CA18D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Signature only needs typed name</w:t>
      </w:r>
      <w:r w:rsidR="00BA545A" w:rsidRPr="00EA4407">
        <w:rPr>
          <w:rFonts w:eastAsia="Times New Roman" w:cstheme="minorHAnsi"/>
          <w:sz w:val="24"/>
          <w:szCs w:val="24"/>
        </w:rPr>
        <w:t>.</w:t>
      </w:r>
    </w:p>
    <w:p w14:paraId="34704567" w14:textId="77777777" w:rsidR="00CA18DC" w:rsidRPr="00EA4407" w:rsidRDefault="00CA18DC" w:rsidP="00CA18DC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 </w:t>
      </w:r>
    </w:p>
    <w:p w14:paraId="52235C94" w14:textId="20F0E727" w:rsidR="00CA18DC" w:rsidRPr="00EA4407" w:rsidRDefault="00BA545A" w:rsidP="00CA18DC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EA4407">
        <w:rPr>
          <w:rFonts w:eastAsia="Times New Roman" w:cstheme="minorHAnsi"/>
          <w:b/>
          <w:bCs/>
          <w:sz w:val="32"/>
          <w:szCs w:val="32"/>
        </w:rPr>
        <w:t>Domain (Mid</w:t>
      </w:r>
      <w:r w:rsidR="008E01C8" w:rsidRPr="00EA4407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EA4407">
        <w:rPr>
          <w:rFonts w:eastAsia="Times New Roman" w:cstheme="minorHAnsi"/>
          <w:b/>
          <w:bCs/>
          <w:sz w:val="32"/>
          <w:szCs w:val="32"/>
        </w:rPr>
        <w:t>Priority):</w:t>
      </w:r>
    </w:p>
    <w:p w14:paraId="3582A44D" w14:textId="5CCE8880" w:rsidR="00EA4407" w:rsidRPr="00EA4407" w:rsidRDefault="00CA18DC" w:rsidP="00B173A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r w:rsidRPr="00EA4407">
        <w:rPr>
          <w:rFonts w:eastAsia="Times New Roman" w:cstheme="minorHAnsi"/>
          <w:sz w:val="24"/>
          <w:szCs w:val="24"/>
        </w:rPr>
        <w:t>Need preceptor (site supervisor) to fill out same form as user</w:t>
      </w:r>
      <w:r w:rsidR="008E01C8" w:rsidRPr="00EA4407">
        <w:rPr>
          <w:rFonts w:eastAsia="Times New Roman" w:cstheme="minorHAnsi"/>
          <w:sz w:val="24"/>
          <w:szCs w:val="24"/>
        </w:rPr>
        <w:t>.</w:t>
      </w:r>
    </w:p>
    <w:p w14:paraId="776CBF66" w14:textId="77777777" w:rsidR="00EA4407" w:rsidRPr="00EA4407" w:rsidRDefault="00EA4407" w:rsidP="00EA4407">
      <w:pPr>
        <w:spacing w:after="0" w:line="480" w:lineRule="auto"/>
        <w:textAlignment w:val="center"/>
        <w:rPr>
          <w:rFonts w:eastAsia="Times New Roman" w:cstheme="minorHAnsi"/>
          <w:b/>
          <w:bCs/>
          <w:sz w:val="36"/>
          <w:szCs w:val="36"/>
        </w:rPr>
      </w:pPr>
    </w:p>
    <w:p w14:paraId="60320C69" w14:textId="38916C9D" w:rsidR="00EA4407" w:rsidRPr="00EA4407" w:rsidRDefault="00EA4407" w:rsidP="00EA4407">
      <w:pPr>
        <w:spacing w:after="0" w:line="480" w:lineRule="auto"/>
        <w:textAlignment w:val="center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 xml:space="preserve">Common </w:t>
      </w:r>
      <w:bookmarkStart w:id="0" w:name="_GoBack"/>
      <w:bookmarkEnd w:id="0"/>
      <w:r w:rsidRPr="00EA4407">
        <w:rPr>
          <w:rFonts w:eastAsia="Times New Roman" w:cstheme="minorHAnsi"/>
          <w:b/>
          <w:bCs/>
          <w:sz w:val="36"/>
          <w:szCs w:val="36"/>
        </w:rPr>
        <w:t>Issues</w:t>
      </w:r>
    </w:p>
    <w:p w14:paraId="03D78913" w14:textId="5D6AF44C" w:rsidR="00EA4407" w:rsidRPr="00EA4407" w:rsidRDefault="00EA4407" w:rsidP="00EA4407">
      <w:pPr>
        <w:spacing w:after="0" w:line="240" w:lineRule="auto"/>
        <w:textAlignment w:val="center"/>
        <w:rPr>
          <w:rFonts w:eastAsia="Times New Roman" w:cstheme="minorHAnsi"/>
          <w:b/>
          <w:bCs/>
          <w:sz w:val="24"/>
          <w:szCs w:val="24"/>
        </w:rPr>
      </w:pPr>
      <w:r w:rsidRPr="00EA4407">
        <w:rPr>
          <w:rFonts w:eastAsia="Times New Roman" w:cstheme="minorHAnsi"/>
          <w:b/>
          <w:bCs/>
          <w:sz w:val="24"/>
          <w:szCs w:val="24"/>
        </w:rPr>
        <w:t>Use gulp to generate contents under public/</w:t>
      </w:r>
    </w:p>
    <w:p w14:paraId="3BCB90F6" w14:textId="77777777" w:rsidR="00EA4407" w:rsidRPr="00EA4407" w:rsidRDefault="00EA4407" w:rsidP="00EA4407">
      <w:pPr>
        <w:pStyle w:val="ListParagraph"/>
        <w:numPr>
          <w:ilvl w:val="0"/>
          <w:numId w:val="18"/>
        </w:numPr>
        <w:spacing w:line="256" w:lineRule="auto"/>
        <w:rPr>
          <w:rFonts w:cstheme="minorHAnsi"/>
        </w:rPr>
      </w:pPr>
      <w:r w:rsidRPr="00EA4407">
        <w:rPr>
          <w:rFonts w:cstheme="minorHAnsi"/>
        </w:rPr>
        <w:t>Fall 2018 team mistakenly edited CSS and Js files under public/. Those changes are now carrying into the counterpart files under development/ on the fall2018 branch. However, these changes are not tested.</w:t>
      </w:r>
    </w:p>
    <w:p w14:paraId="0B850E41" w14:textId="77777777" w:rsidR="00EA4407" w:rsidRPr="00EA4407" w:rsidRDefault="00EA4407" w:rsidP="00EA4407">
      <w:pPr>
        <w:pStyle w:val="ListParagraph"/>
        <w:numPr>
          <w:ilvl w:val="0"/>
          <w:numId w:val="18"/>
        </w:numPr>
        <w:spacing w:line="256" w:lineRule="auto"/>
        <w:rPr>
          <w:rFonts w:cstheme="minorHAnsi"/>
        </w:rPr>
      </w:pPr>
      <w:r w:rsidRPr="00EA4407">
        <w:rPr>
          <w:rFonts w:cstheme="minorHAnsi"/>
        </w:rPr>
        <w:t>Correction steps:</w:t>
      </w:r>
    </w:p>
    <w:p w14:paraId="0A8081C6" w14:textId="77777777" w:rsidR="00EA4407" w:rsidRPr="00EA4407" w:rsidRDefault="00EA4407" w:rsidP="00EA4407">
      <w:pPr>
        <w:pStyle w:val="ListParagraph"/>
        <w:numPr>
          <w:ilvl w:val="1"/>
          <w:numId w:val="18"/>
        </w:numPr>
        <w:spacing w:line="256" w:lineRule="auto"/>
        <w:rPr>
          <w:rFonts w:cstheme="minorHAnsi"/>
          <w:highlight w:val="green"/>
        </w:rPr>
      </w:pPr>
      <w:r w:rsidRPr="00EA4407">
        <w:rPr>
          <w:rFonts w:cstheme="minorHAnsi"/>
          <w:highlight w:val="green"/>
        </w:rPr>
        <w:t>Gulp should be called to auto-generate public/ files (</w:t>
      </w:r>
      <w:r w:rsidRPr="00EA4407">
        <w:rPr>
          <w:rFonts w:cstheme="minorHAnsi"/>
          <w:b/>
          <w:bCs/>
          <w:highlight w:val="green"/>
        </w:rPr>
        <w:t>Gunay</w:t>
      </w:r>
      <w:r w:rsidRPr="00EA4407">
        <w:rPr>
          <w:rFonts w:cstheme="minorHAnsi"/>
          <w:highlight w:val="green"/>
        </w:rPr>
        <w:t>)</w:t>
      </w:r>
    </w:p>
    <w:p w14:paraId="7EFF3835" w14:textId="77777777" w:rsidR="00EA4407" w:rsidRPr="00EA4407" w:rsidRDefault="00EA4407" w:rsidP="00EA4407">
      <w:pPr>
        <w:pStyle w:val="ListParagraph"/>
        <w:numPr>
          <w:ilvl w:val="1"/>
          <w:numId w:val="18"/>
        </w:numPr>
        <w:spacing w:line="256" w:lineRule="auto"/>
        <w:rPr>
          <w:rFonts w:cstheme="minorHAnsi"/>
        </w:rPr>
      </w:pPr>
      <w:r w:rsidRPr="00EA4407">
        <w:rPr>
          <w:rFonts w:cstheme="minorHAnsi"/>
        </w:rPr>
        <w:t>Test all functionality</w:t>
      </w:r>
    </w:p>
    <w:p w14:paraId="201C3AB3" w14:textId="77777777" w:rsidR="00EA4407" w:rsidRPr="00EA4407" w:rsidRDefault="00EA4407" w:rsidP="00EA4407">
      <w:pPr>
        <w:pStyle w:val="ListParagraph"/>
        <w:numPr>
          <w:ilvl w:val="1"/>
          <w:numId w:val="18"/>
        </w:numPr>
        <w:spacing w:line="256" w:lineRule="auto"/>
        <w:rPr>
          <w:rFonts w:cstheme="minorHAnsi"/>
        </w:rPr>
      </w:pPr>
      <w:r w:rsidRPr="00EA4407">
        <w:rPr>
          <w:rFonts w:cstheme="minorHAnsi"/>
        </w:rPr>
        <w:t>Add gulp to dev instructions in README</w:t>
      </w:r>
    </w:p>
    <w:p w14:paraId="6B2AFF91" w14:textId="083EE3AC" w:rsidR="00EA4407" w:rsidRPr="00EA4407" w:rsidRDefault="00EA4407" w:rsidP="00EA4407">
      <w:pPr>
        <w:pStyle w:val="ListParagraph"/>
        <w:numPr>
          <w:ilvl w:val="1"/>
          <w:numId w:val="18"/>
        </w:numPr>
        <w:spacing w:line="256" w:lineRule="auto"/>
        <w:rPr>
          <w:rFonts w:cstheme="minorHAnsi"/>
        </w:rPr>
      </w:pPr>
      <w:r w:rsidRPr="00EA4407">
        <w:rPr>
          <w:rFonts w:cstheme="minorHAnsi"/>
        </w:rPr>
        <w:t>Merge to master and test on Heroku deployment</w:t>
      </w:r>
    </w:p>
    <w:sectPr w:rsidR="00EA4407" w:rsidRPr="00EA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BC45B" w14:textId="77777777" w:rsidR="00EA6952" w:rsidRDefault="00EA6952" w:rsidP="00D05B54">
      <w:pPr>
        <w:spacing w:after="0" w:line="240" w:lineRule="auto"/>
      </w:pPr>
      <w:r>
        <w:separator/>
      </w:r>
    </w:p>
  </w:endnote>
  <w:endnote w:type="continuationSeparator" w:id="0">
    <w:p w14:paraId="03D5E974" w14:textId="77777777" w:rsidR="00EA6952" w:rsidRDefault="00EA6952" w:rsidP="00D0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2A57" w14:textId="77777777" w:rsidR="00EA6952" w:rsidRDefault="00EA6952" w:rsidP="00D05B54">
      <w:pPr>
        <w:spacing w:after="0" w:line="240" w:lineRule="auto"/>
      </w:pPr>
      <w:r>
        <w:separator/>
      </w:r>
    </w:p>
  </w:footnote>
  <w:footnote w:type="continuationSeparator" w:id="0">
    <w:p w14:paraId="18C4AE13" w14:textId="77777777" w:rsidR="00EA6952" w:rsidRDefault="00EA6952" w:rsidP="00D0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30F"/>
    <w:multiLevelType w:val="hybridMultilevel"/>
    <w:tmpl w:val="C1CC29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021044"/>
    <w:multiLevelType w:val="hybridMultilevel"/>
    <w:tmpl w:val="548E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33E"/>
    <w:multiLevelType w:val="hybridMultilevel"/>
    <w:tmpl w:val="43F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C559F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B7ABF"/>
    <w:multiLevelType w:val="hybridMultilevel"/>
    <w:tmpl w:val="640EE0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443596"/>
    <w:multiLevelType w:val="hybridMultilevel"/>
    <w:tmpl w:val="07B4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E3DF5"/>
    <w:multiLevelType w:val="hybridMultilevel"/>
    <w:tmpl w:val="630E9B78"/>
    <w:lvl w:ilvl="0" w:tplc="BB9031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934C5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415855"/>
    <w:multiLevelType w:val="hybridMultilevel"/>
    <w:tmpl w:val="F26E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058F1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885B49"/>
    <w:multiLevelType w:val="hybridMultilevel"/>
    <w:tmpl w:val="0A9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85A3E"/>
    <w:multiLevelType w:val="hybridMultilevel"/>
    <w:tmpl w:val="AA1C87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1E5CE6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EA3F1C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4427CB"/>
    <w:multiLevelType w:val="hybridMultilevel"/>
    <w:tmpl w:val="C47E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B6C11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C95CF8"/>
    <w:multiLevelType w:val="hybridMultilevel"/>
    <w:tmpl w:val="7158D28A"/>
    <w:lvl w:ilvl="0" w:tplc="44CE0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2"/>
  </w:num>
  <w:num w:numId="5">
    <w:abstractNumId w:val="9"/>
  </w:num>
  <w:num w:numId="6">
    <w:abstractNumId w:val="7"/>
  </w:num>
  <w:num w:numId="7">
    <w:abstractNumId w:val="10"/>
  </w:num>
  <w:num w:numId="8">
    <w:abstractNumId w:val="14"/>
  </w:num>
  <w:num w:numId="9">
    <w:abstractNumId w:val="4"/>
  </w:num>
  <w:num w:numId="10">
    <w:abstractNumId w:val="0"/>
  </w:num>
  <w:num w:numId="11">
    <w:abstractNumId w:val="11"/>
  </w:num>
  <w:num w:numId="12">
    <w:abstractNumId w:val="5"/>
  </w:num>
  <w:num w:numId="13">
    <w:abstractNumId w:val="8"/>
  </w:num>
  <w:num w:numId="14">
    <w:abstractNumId w:val="1"/>
  </w:num>
  <w:num w:numId="15">
    <w:abstractNumId w:val="13"/>
  </w:num>
  <w:num w:numId="16">
    <w:abstractNumId w:val="15"/>
  </w:num>
  <w:num w:numId="17">
    <w:abstractNumId w:val="3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A93"/>
    <w:rsid w:val="00034BBD"/>
    <w:rsid w:val="00047115"/>
    <w:rsid w:val="00055A6B"/>
    <w:rsid w:val="00080D3A"/>
    <w:rsid w:val="000D6C69"/>
    <w:rsid w:val="000E204D"/>
    <w:rsid w:val="0013301A"/>
    <w:rsid w:val="00137C36"/>
    <w:rsid w:val="0017701A"/>
    <w:rsid w:val="00186837"/>
    <w:rsid w:val="001C57A4"/>
    <w:rsid w:val="001D43F5"/>
    <w:rsid w:val="001E2E3E"/>
    <w:rsid w:val="002100FC"/>
    <w:rsid w:val="002133C9"/>
    <w:rsid w:val="002713F0"/>
    <w:rsid w:val="002F2EA0"/>
    <w:rsid w:val="00305172"/>
    <w:rsid w:val="003065D7"/>
    <w:rsid w:val="00334ED0"/>
    <w:rsid w:val="003559FE"/>
    <w:rsid w:val="003C5153"/>
    <w:rsid w:val="003D5FCC"/>
    <w:rsid w:val="00405461"/>
    <w:rsid w:val="00497F03"/>
    <w:rsid w:val="005234CF"/>
    <w:rsid w:val="00555D4C"/>
    <w:rsid w:val="00556830"/>
    <w:rsid w:val="005A6C4B"/>
    <w:rsid w:val="005F154A"/>
    <w:rsid w:val="0060078E"/>
    <w:rsid w:val="00641A93"/>
    <w:rsid w:val="0065298E"/>
    <w:rsid w:val="006668E7"/>
    <w:rsid w:val="00670C49"/>
    <w:rsid w:val="006A2328"/>
    <w:rsid w:val="006D4F75"/>
    <w:rsid w:val="006E4CBD"/>
    <w:rsid w:val="006E5B11"/>
    <w:rsid w:val="006F480C"/>
    <w:rsid w:val="00720DE4"/>
    <w:rsid w:val="0074088A"/>
    <w:rsid w:val="00780B90"/>
    <w:rsid w:val="007A2016"/>
    <w:rsid w:val="007B23E2"/>
    <w:rsid w:val="00834498"/>
    <w:rsid w:val="008401F5"/>
    <w:rsid w:val="0085171C"/>
    <w:rsid w:val="0085511C"/>
    <w:rsid w:val="008E01C8"/>
    <w:rsid w:val="008E1E3D"/>
    <w:rsid w:val="008E4067"/>
    <w:rsid w:val="00916AB3"/>
    <w:rsid w:val="009225D3"/>
    <w:rsid w:val="009232D0"/>
    <w:rsid w:val="0099602F"/>
    <w:rsid w:val="00A2316E"/>
    <w:rsid w:val="00A5151D"/>
    <w:rsid w:val="00A61B85"/>
    <w:rsid w:val="00A7626F"/>
    <w:rsid w:val="00A902E3"/>
    <w:rsid w:val="00AA062F"/>
    <w:rsid w:val="00AC5FDD"/>
    <w:rsid w:val="00B11261"/>
    <w:rsid w:val="00B173AB"/>
    <w:rsid w:val="00B32200"/>
    <w:rsid w:val="00B818DD"/>
    <w:rsid w:val="00B819D1"/>
    <w:rsid w:val="00BA545A"/>
    <w:rsid w:val="00BC3D2F"/>
    <w:rsid w:val="00BF6DBB"/>
    <w:rsid w:val="00C47B3B"/>
    <w:rsid w:val="00C51A45"/>
    <w:rsid w:val="00CA18DC"/>
    <w:rsid w:val="00CC0EDA"/>
    <w:rsid w:val="00CE1D10"/>
    <w:rsid w:val="00CE7BC8"/>
    <w:rsid w:val="00D05B54"/>
    <w:rsid w:val="00D138D7"/>
    <w:rsid w:val="00D4084A"/>
    <w:rsid w:val="00D779C9"/>
    <w:rsid w:val="00D93A1E"/>
    <w:rsid w:val="00D9528C"/>
    <w:rsid w:val="00DC3648"/>
    <w:rsid w:val="00E25143"/>
    <w:rsid w:val="00E33739"/>
    <w:rsid w:val="00E54C27"/>
    <w:rsid w:val="00EA4407"/>
    <w:rsid w:val="00EA6952"/>
    <w:rsid w:val="00ED39E6"/>
    <w:rsid w:val="00ED4F46"/>
    <w:rsid w:val="00F0123A"/>
    <w:rsid w:val="00F16973"/>
    <w:rsid w:val="00F260B5"/>
    <w:rsid w:val="00F420B3"/>
    <w:rsid w:val="00F66FCA"/>
    <w:rsid w:val="00F740B3"/>
    <w:rsid w:val="00F84664"/>
    <w:rsid w:val="00F907B6"/>
    <w:rsid w:val="00FB2764"/>
    <w:rsid w:val="00FD33A8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AD466"/>
  <w15:chartTrackingRefBased/>
  <w15:docId w15:val="{73D050F0-7383-41E8-A363-3881FC3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0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0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54"/>
  </w:style>
  <w:style w:type="paragraph" w:styleId="Footer">
    <w:name w:val="footer"/>
    <w:basedOn w:val="Normal"/>
    <w:link w:val="FooterChar"/>
    <w:uiPriority w:val="99"/>
    <w:unhideWhenUsed/>
    <w:rsid w:val="00D0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54"/>
  </w:style>
  <w:style w:type="paragraph" w:styleId="Title">
    <w:name w:val="Title"/>
    <w:basedOn w:val="Normal"/>
    <w:next w:val="Normal"/>
    <w:link w:val="TitleChar"/>
    <w:uiPriority w:val="10"/>
    <w:qFormat/>
    <w:rsid w:val="00A51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5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241848CB31143BB7E97C6D9C774B8" ma:contentTypeVersion="13" ma:contentTypeDescription="Create a new document." ma:contentTypeScope="" ma:versionID="3b5b8c95cf15c64c3053344e74ff33b1">
  <xsd:schema xmlns:xsd="http://www.w3.org/2001/XMLSchema" xmlns:xs="http://www.w3.org/2001/XMLSchema" xmlns:p="http://schemas.microsoft.com/office/2006/metadata/properties" xmlns:ns3="9fe40301-c64e-4a3b-b081-de27199c58ba" xmlns:ns4="6124f074-cb1b-4648-9f2b-c1fb1a565a55" targetNamespace="http://schemas.microsoft.com/office/2006/metadata/properties" ma:root="true" ma:fieldsID="f31d1b4fe5818ee704fc4fe513b852ef" ns3:_="" ns4:_="">
    <xsd:import namespace="9fe40301-c64e-4a3b-b081-de27199c58ba"/>
    <xsd:import namespace="6124f074-cb1b-4648-9f2b-c1fb1a565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0301-c64e-4a3b-b081-de27199c58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4f074-cb1b-4648-9f2b-c1fb1a56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34AC4-ED7D-422E-968A-9921C5D1B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0DDBB2-4843-411B-AFB0-AA8EFE03A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3014A-87EC-4ABF-9601-7310FAB2F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0301-c64e-4a3b-b081-de27199c58ba"/>
    <ds:schemaRef ds:uri="6124f074-cb1b-4648-9f2b-c1fb1a565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Pollacia</dc:creator>
  <cp:keywords/>
  <dc:description/>
  <cp:lastModifiedBy>Leon Le</cp:lastModifiedBy>
  <cp:revision>56</cp:revision>
  <dcterms:created xsi:type="dcterms:W3CDTF">2019-08-30T17:48:00Z</dcterms:created>
  <dcterms:modified xsi:type="dcterms:W3CDTF">2019-09-05T21:08:00Z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0x010100DFF241848CB31143BB7E97C6D9C774B8</vt:lpwstr>
  </property>
</Properties>
</file>