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your vision for the project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like about the existing application?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not like about the application? (Are there any student reviews of this app?)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features/functionalities would you like to add?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improvements on the user interface (non functional requirements)?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Absolute requirements must haves??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specifically want to avoid in the software?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developing tools do you prefer for this project?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Dr. Hammonds Requirements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08/28/2018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Wants to make application fully functional for committee members to be able to view applications 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Video instructions on how to  must be functional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accounts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 in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Viewing applications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a list of requirements that Biology majors need before submitting an application: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Essay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from alternative site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Show all the requirements needed to apply for the internship.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a storage for applications (Make it secure)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Want to give applicants the option to save application and come back to submit later (Wants data from incomplete application to be stored)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Ask Dr. Pollacia about GGC Servers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678 939 5651 - Dr. Hammonds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Dr. Pollacia Requirements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08/29/2018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button to s</w:t>
      </w:r>
      <w:r w:rsidDel="00000000" w:rsidR="00000000" w:rsidRPr="00000000">
        <w:rPr>
          <w:rtl w:val="0"/>
        </w:rPr>
        <w:t xml:space="preserve">earch instead of save on admin side (UI issue not functional)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just export, have view as well have both options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view/save feature not working from admin side properly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Sites page - get rid of ITEC and section columns on a</w:t>
      </w:r>
      <w:r w:rsidDel="00000000" w:rsidR="00000000" w:rsidRPr="00000000">
        <w:rPr>
          <w:rtl w:val="0"/>
        </w:rPr>
        <w:t xml:space="preserve">pplications page </w:t>
      </w:r>
      <w:r w:rsidDel="00000000" w:rsidR="00000000" w:rsidRPr="00000000">
        <w:rPr>
          <w:b w:val="1"/>
          <w:rtl w:val="0"/>
        </w:rPr>
        <w:t xml:space="preserve">??</w:t>
        <w:br w:type="textWrapping"/>
      </w:r>
      <w:r w:rsidDel="00000000" w:rsidR="00000000" w:rsidRPr="00000000">
        <w:rPr>
          <w:rtl w:val="0"/>
        </w:rPr>
        <w:t xml:space="preserve">(Have to make sure that this doesn’t affect bio majors)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semester in view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the active/inactive companies/student acceptance status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Discipline column removed - Applications page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boxes to emails select all and certain ones 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based on concentrations 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move applicants that are denied to next semester application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in list of applicants by semester in UI, not as export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graduation date column ex. Spring 2018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Remove MOU expiration and section column (Have to check it doesn’t affect bio side)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city/state column and filter by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Admin access by admins only not students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sent to admin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 resume name that admin gets email with concentration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Concentration_Lastname_FirstName_Resume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Ex. ES_Kim_Victoria_Resume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