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Questionário-mestre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1) Identidade da marca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 o nome oficial da marca?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Gonzaga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Existe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naming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secun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dário, assinatura ou abreviação?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G, Gonzaga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Jewellery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nome deve aparecer sempre completo?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nao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que significa a marca para ti, em 1 frase?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arte e matérias puros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3 palavras devem definir a marca?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Arte, natureza, Personalidade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Quais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3 palavras a marca nunca pode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transmitir?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Insegurança, conformismo, medo 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 o slogan atual?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Elegância que nasce da terra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slogan é definitivo ou pode evoluir?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Pode evoluir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manter “Gonzaga” como parte central da identidade?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SIM</w:t>
      </w:r>
    </w:p>
    <w:p w:rsidR="00132489" w:rsidRDefault="00132489" w:rsidP="00132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marca deve soar mais pessoal, mais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premium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, mais artesanal, ou mais comercial?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Eu sou a base da marca, muitas pessoas conhecem-me, eu vendo artigos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artesanais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mas com acabamento e classe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premium</w:t>
      </w:r>
      <w:proofErr w:type="spellEnd"/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2) Origem e história</w:t>
      </w:r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Como nasceu a marca?</w:t>
      </w:r>
    </w:p>
    <w:p w:rsidR="006C55A3" w:rsidRDefault="006C55A3" w:rsidP="006C55A3">
      <w:pPr>
        <w:pStyle w:val="NormalWeb"/>
        <w:numPr>
          <w:ilvl w:val="0"/>
          <w:numId w:val="2"/>
        </w:numPr>
        <w:shd w:val="clear" w:color="auto" w:fill="0A0A0A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Gonzaga  nasceu</w:t>
      </w:r>
      <w:proofErr w:type="gramEnd"/>
      <w:r>
        <w:rPr>
          <w:rFonts w:ascii="Arial" w:hAnsi="Arial" w:cs="Arial"/>
        </w:rPr>
        <w:t xml:space="preserve"> da paixão por transformar os elementos mais puros da natureza em joias com alma. Trabalhamos exclusivamente com prata 925 pedras naturais, macramé e </w:t>
      </w:r>
      <w:proofErr w:type="spellStart"/>
      <w:r>
        <w:rPr>
          <w:rFonts w:ascii="Arial" w:hAnsi="Arial" w:cs="Arial"/>
        </w:rPr>
        <w:t>latao</w:t>
      </w:r>
      <w:proofErr w:type="spellEnd"/>
      <w:r>
        <w:rPr>
          <w:rFonts w:ascii="Arial" w:hAnsi="Arial" w:cs="Arial"/>
        </w:rPr>
        <w:t xml:space="preserve"> criando peças que refletem a essência da terra e a sensibilidade da arte.</w:t>
      </w:r>
    </w:p>
    <w:p w:rsidR="006C55A3" w:rsidRDefault="006C55A3" w:rsidP="006C55A3">
      <w:pPr>
        <w:pStyle w:val="NormalWeb"/>
        <w:numPr>
          <w:ilvl w:val="0"/>
          <w:numId w:val="2"/>
        </w:numPr>
        <w:shd w:val="clear" w:color="auto" w:fill="0A0A0A"/>
        <w:rPr>
          <w:rFonts w:ascii="Arial" w:hAnsi="Arial" w:cs="Arial"/>
        </w:rPr>
      </w:pPr>
      <w:r>
        <w:rPr>
          <w:rFonts w:ascii="Arial" w:hAnsi="Arial" w:cs="Arial"/>
        </w:rPr>
        <w:t>O nosso slogan, "Elegância que nasce da terra", traduz fielmente a missão da marca: unir autenticidade e sofisticação num tributo à beleza natural. Cada criação é uma celebração do detalhe, pensada para quem valoriza o estilo com identidade, a arte com propósito e a elegância com significado.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foi o primeiro produto ou categoria?</w:t>
      </w:r>
    </w:p>
    <w:p w:rsidR="006C55A3" w:rsidRDefault="006C55A3" w:rsidP="006C55A3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Prata 925</w:t>
      </w:r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 a his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tória pessoal por trás da marca</w:t>
      </w:r>
    </w:p>
    <w:p w:rsidR="006C55A3" w:rsidRDefault="006C55A3" w:rsidP="006C55A3">
      <w:pPr>
        <w:pStyle w:val="NormalWeb"/>
        <w:numPr>
          <w:ilvl w:val="0"/>
          <w:numId w:val="2"/>
        </w:numPr>
        <w:shd w:val="clear" w:color="auto" w:fill="0A0A0A"/>
        <w:rPr>
          <w:rFonts w:ascii="Arial" w:hAnsi="Arial" w:cs="Arial"/>
        </w:rPr>
      </w:pPr>
      <w:r>
        <w:rPr>
          <w:rFonts w:ascii="Arial" w:hAnsi="Arial" w:cs="Arial"/>
        </w:rPr>
        <w:t>Inspiramo-nos nas texturas da natureza, nas formas orgânicas das pedras, e no brilho discreto da prata — materiais ancestrais que ganham nova vida em cada coleção. O nosso compromisso é oferecer mais do que joias: oferecemos símbolos de ligação entre o humano e o natural, entre o presente e o intemporal.</w:t>
      </w:r>
    </w:p>
    <w:p w:rsidR="006C55A3" w:rsidRDefault="006C55A3" w:rsidP="006C55A3">
      <w:pPr>
        <w:pStyle w:val="NormalWeb"/>
        <w:numPr>
          <w:ilvl w:val="0"/>
          <w:numId w:val="2"/>
        </w:numPr>
        <w:shd w:val="clear" w:color="auto" w:fill="0A0A0A"/>
        <w:rPr>
          <w:rFonts w:ascii="Arial" w:hAnsi="Arial" w:cs="Arial"/>
        </w:rPr>
      </w:pPr>
      <w:r>
        <w:rPr>
          <w:rFonts w:ascii="Arial" w:hAnsi="Arial" w:cs="Arial"/>
        </w:rPr>
        <w:t>Gonzaga é para os que vestem a alma com elegância. Para os que vivem com estilo, mas com raízes profundas. Para os que reconhecem na simplicidade o verdadeiro luxo.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nome “Gonzaga” vem de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branding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pessoal, legado, reconhecimento no meio, ou estratégia comercial?</w:t>
      </w:r>
    </w:p>
    <w:p w:rsidR="006C55A3" w:rsidRDefault="006C55A3" w:rsidP="006C55A3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Branding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pessoal vem do meu Nome, reconhecimento no meio, já sou reconhecido no meio, estratégia comercial junto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branding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pessoal 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reconhevimento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essa é a minha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estrategia</w:t>
      </w:r>
      <w:proofErr w:type="spellEnd"/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elementos culturais, familiares ou locais que devam ser preservados?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nao</w:t>
      </w:r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partes da história são essenciais para contar ao cliente?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Respeito pelo cliente e criar um laço</w:t>
      </w:r>
    </w:p>
    <w:p w:rsidR="00132489" w:rsidRDefault="00132489" w:rsidP="00132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partes devem ficar mais discretas?</w:t>
      </w:r>
      <w:r w:rsidR="006C55A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 minha vida pessoal</w:t>
      </w:r>
    </w:p>
    <w:p w:rsidR="006C55A3" w:rsidRDefault="006C55A3" w:rsidP="006C55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6C55A3" w:rsidRPr="00132489" w:rsidRDefault="006C55A3" w:rsidP="006C55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3) Posicionamento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Em que faixa de preço a marca quer operar?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10-500€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marca é mais acessível,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mid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-range,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premium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luxo acessível?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mid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-range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que diferencia a marca de concorrentes diretos?</w:t>
      </w:r>
    </w:p>
    <w:p w:rsidR="006C55A3" w:rsidRPr="00132489" w:rsidRDefault="006C55A3" w:rsidP="006C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O Gonzaga como pessoa e vendedor</w:t>
      </w:r>
      <w:r w:rsidR="0007198E">
        <w:rPr>
          <w:rFonts w:ascii="Times New Roman" w:eastAsia="Times New Roman" w:hAnsi="Times New Roman" w:cs="Times New Roman"/>
          <w:sz w:val="24"/>
          <w:szCs w:val="24"/>
          <w:lang w:eastAsia="pt-PT"/>
        </w:rPr>
        <w:t>, gosta de criar laços não ajudando só um cliente como fazer um amigo novo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Porque é que alguém compra aqui e não noutra loja?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Devido ao bom atendimento e bom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cotacto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o cliente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 o valor principal: exclusividade, design, qualidade, personalização, autenticidade, estilo?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autenticidade, estilo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qualidade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marca é mais artesanal, mais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fashion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, mais espiritual, mais alternativa, ou híbrida?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 marca é mais artesanal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</w:t>
      </w:r>
      <w:r w:rsidRPr="0007198E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mais alternativa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ser visto como marca de produto, marca de estilo de vida, ou ambos?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como marca de produto</w:t>
      </w:r>
    </w:p>
    <w:p w:rsidR="00132489" w:rsidRDefault="00132489" w:rsidP="00132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posicionamento mais local,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nacional, ou internacional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ambos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4) Público-alvo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Quem é o cliente principal hoje?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Pessoas que alternativa que gostem de arte e ostentar 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Idade média do cliente ideal?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25 aos 45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Género principal ou mistura?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mistura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Estilo de vida do público?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Feiras, arte, festas, raves, festivais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eventos, contextos ou comunidades o público frequenta?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Festivais de verão, musica eletrónica tipo BOOM FESTIVAL, ZNA,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record,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Crave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the rave entre outros; feiras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mediavais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feiras de artesanato 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público compra por estética, simbolismo, oferta, moda,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colecionismo, ou status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Estética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,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moda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público valoriza mais exclusividade, preço, história,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materiais, ou design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07198E" w:rsidRPr="00132489" w:rsidRDefault="0007198E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Materiais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desingn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objeções têm antes de comprar?</w:t>
      </w:r>
    </w:p>
    <w:p w:rsidR="0007198E" w:rsidRPr="00132489" w:rsidRDefault="008251C8" w:rsidP="0007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Preço,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público compra para si, para oferecer, ou ambos?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ambos</w:t>
      </w:r>
    </w:p>
    <w:p w:rsidR="00132489" w:rsidRDefault="00132489" w:rsidP="00132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atrair novos públicos além do atual?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sim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5) Produtos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categorias principais?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Prata, latão, macramé, pedras naturais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subcategorias?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Aneis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brincos, </w:t>
      </w:r>
      <w:r w:rsidRPr="00970392">
        <w:rPr>
          <w:rFonts w:ascii="Times New Roman" w:eastAsia="Times New Roman" w:hAnsi="Times New Roman" w:cs="Times New Roman"/>
          <w:sz w:val="24"/>
          <w:szCs w:val="24"/>
          <w:u w:val="single"/>
          <w:lang w:eastAsia="pt-PT"/>
        </w:rPr>
        <w:t>gargant</w:t>
      </w:r>
      <w:bookmarkStart w:id="0" w:name="_GoBack"/>
      <w:bookmarkEnd w:id="0"/>
      <w:r w:rsidRPr="00970392">
        <w:rPr>
          <w:rFonts w:ascii="Times New Roman" w:eastAsia="Times New Roman" w:hAnsi="Times New Roman" w:cs="Times New Roman"/>
          <w:sz w:val="24"/>
          <w:szCs w:val="24"/>
          <w:u w:val="single"/>
          <w:lang w:eastAsia="pt-PT"/>
        </w:rPr>
        <w:t>ilhas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 colares, pulseiras, pendentes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core business é prata 925, latão, macramé, pedras naturais, ou mistura?</w:t>
      </w:r>
    </w:p>
    <w:p w:rsidR="008251C8" w:rsidRPr="008251C8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É prata 925 e mistura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Os produtos são de stock, por encomenda,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personalizados, ou ambos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Por encomenda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Existem coleções fixas?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nao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Existem produtos assinatura da marca?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Vai haver com fechos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pressonalizados</w:t>
      </w:r>
      <w:proofErr w:type="spellEnd"/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os produtos mais fortes comercialmente?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Prata 925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os produtos que melhor representam a marca?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Prata 925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os produtos que não queres que dominem a imagem da marca?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Latao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macramé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Quais materiais são permitidos e quais são proibidos?</w:t>
      </w:r>
    </w:p>
    <w:p w:rsidR="008251C8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Permitido – prata, latão, macramé, pedras naturais</w:t>
      </w:r>
    </w:p>
    <w:p w:rsidR="008251C8" w:rsidRPr="00132489" w:rsidRDefault="008251C8" w:rsidP="0082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Não Permitido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– Falsificações, replicas</w:t>
      </w:r>
    </w:p>
    <w:p w:rsidR="00132489" w:rsidRDefault="00132489" w:rsidP="0013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Existem limitações técnicas de fabrico que influenciam o design?</w:t>
      </w:r>
      <w:r w:rsidR="008251C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</w:p>
    <w:p w:rsidR="008251C8" w:rsidRPr="00132489" w:rsidRDefault="008251C8" w:rsidP="008251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Estilo </w:t>
      </w:r>
      <w:proofErr w:type="spellStart"/>
      <w:r w:rsidR="009D3A36">
        <w:rPr>
          <w:rFonts w:ascii="Times New Roman" w:eastAsia="Times New Roman" w:hAnsi="Times New Roman" w:cs="Times New Roman"/>
          <w:sz w:val="24"/>
          <w:szCs w:val="24"/>
          <w:lang w:eastAsia="pt-PT"/>
        </w:rPr>
        <w:t>Boho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Tailandia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Báli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 India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6) Universo visual</w:t>
      </w:r>
    </w:p>
    <w:p w:rsidR="009D3A36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cores base da marca?</w:t>
      </w:r>
    </w:p>
    <w:p w:rsidR="009D3A36" w:rsidRDefault="009D3A36" w:rsidP="009D3A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preto,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pratiado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 dourado</w:t>
      </w:r>
    </w:p>
    <w:p w:rsidR="009D3A36" w:rsidRDefault="009D3A36" w:rsidP="009D3A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9D3A36" w:rsidRPr="009D3A36" w:rsidRDefault="00132489" w:rsidP="009D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cores secundárias?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verde escuro, castanho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cores proibidas?</w:t>
      </w:r>
    </w:p>
    <w:p w:rsidR="009D3A36" w:rsidRDefault="009D3A36" w:rsidP="009D3A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Cor de rosa, amarelo, azul, vermelho,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os tons dominantes no site?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Preto, dourado</w:t>
      </w:r>
    </w:p>
    <w:p w:rsidR="009D3A36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preto é absoluto ou combinado com tons naturais?</w:t>
      </w:r>
    </w:p>
    <w:p w:rsidR="00132489" w:rsidRPr="00132489" w:rsidRDefault="009D3A36" w:rsidP="009D3A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D3A36">
        <w:rPr>
          <w:rFonts w:ascii="Times New Roman" w:eastAsia="Times New Roman" w:hAnsi="Times New Roman" w:cs="Times New Roman"/>
          <w:sz w:val="24"/>
          <w:szCs w:val="24"/>
          <w:lang w:eastAsia="pt-PT"/>
        </w:rPr>
        <w:t>ambos</w:t>
      </w: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dourado e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prata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devem ter peso igual?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sim</w:t>
      </w: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texturas obrigatórias? madeira, pedra, metal, tecido, musgo, flora?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Madreira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 pedra, metal e flora</w:t>
      </w: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texturas proibidas?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Não tenho</w:t>
      </w: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uma estética limpa, editorial, gótica, artesanal,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orgânica, ou mista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Artesanal,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organica</w:t>
      </w:r>
      <w:proofErr w:type="spellEnd"/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visual deve parecer mais masculino, feminino,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neutro, ou andrógino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Não limitador</w:t>
      </w:r>
    </w:p>
    <w:p w:rsidR="00132489" w:rsidRDefault="00132489" w:rsidP="00132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referências visuais que queres evitar por completo?</w:t>
      </w:r>
    </w:p>
    <w:p w:rsidR="009D3A36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nao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7) Estilo e </w:t>
      </w:r>
      <w:proofErr w:type="spellStart"/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mood</w:t>
      </w:r>
      <w:proofErr w:type="spellEnd"/>
    </w:p>
    <w:p w:rsidR="00132489" w:rsidRDefault="00132489" w:rsidP="00132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que a marca seja mais clássica, alternativa,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boho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-luxe,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gothic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natural,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minimalista, ou editorial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ind w:left="708" w:hanging="708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Boho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-luxe, minimalista</w:t>
      </w:r>
    </w:p>
    <w:p w:rsidR="009D3A36" w:rsidRDefault="00132489" w:rsidP="009D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emoções deve transmitir?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Confornto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 confiança, satisfeito</w:t>
      </w:r>
    </w:p>
    <w:p w:rsidR="00132489" w:rsidRDefault="00132489" w:rsidP="00132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marca deve parecer mais calma, poderosa, misteriosa, sensual,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espiritual, ou sofisticada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9D3A36" w:rsidRPr="00132489" w:rsidRDefault="009D3A36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Misteriosa e espiritual</w:t>
      </w:r>
    </w:p>
    <w:p w:rsidR="00132489" w:rsidRDefault="00132489" w:rsidP="00132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mood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mais natureza, cidade, festival, ritual, arte, ou joalharia de vitrine?</w:t>
      </w:r>
    </w:p>
    <w:p w:rsidR="009D3A36" w:rsidRPr="00132489" w:rsidRDefault="004B0035" w:rsidP="009D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natureza</w:t>
      </w:r>
    </w:p>
    <w:p w:rsidR="00132489" w:rsidRDefault="00132489" w:rsidP="00132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uma identidade mais quente ou mais fria?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quente</w:t>
      </w:r>
    </w:p>
    <w:p w:rsidR="00132489" w:rsidRDefault="00132489" w:rsidP="00132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comunicação mais poética ou mais direta?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poetica</w:t>
      </w:r>
      <w:proofErr w:type="spellEnd"/>
    </w:p>
    <w:p w:rsidR="00132489" w:rsidRDefault="00132489" w:rsidP="00132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visual deve ser mais simples ou mais dramatizado?</w:t>
      </w:r>
      <w:r w:rsidR="004B0035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Alternativo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elengancia</w:t>
      </w:r>
      <w:proofErr w:type="spellEnd"/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8) Referências visuais</w:t>
      </w:r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são as referências visuais principais?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Ostentação, elegância e energia</w:t>
      </w:r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que gostas especificamente em cada referência?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Ostentacao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: salta á visão das pessoas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elegância; produto de qualidade, requinte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mestirioso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Energia: cada pedra tem uma historia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enegias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diferentes</w:t>
      </w:r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que não queres copiar?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Mainstream.</w:t>
      </w:r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marcas têm linguagem visual parecida com o que queres?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Axylan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indianprojet</w:t>
      </w:r>
      <w:proofErr w:type="spellEnd"/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site deve lembrar mais editorial de moda, loja artesanal, galeria, ou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luxury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boutique?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Loja artesanal</w:t>
      </w:r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imagens já geradas representam melhor a direção?</w:t>
      </w:r>
    </w:p>
    <w:p w:rsidR="004B0035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hero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piscina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aneis</w:t>
      </w:r>
      <w:proofErr w:type="spellEnd"/>
    </w:p>
    <w:p w:rsidR="004B0035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gonzaga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– completa com o material</w:t>
      </w:r>
    </w:p>
    <w:p w:rsidR="004B0035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anel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redondo - G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Quais imagens devem servir como base de novos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mockups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4B0035" w:rsidRPr="00132489" w:rsidRDefault="004B0035" w:rsidP="004B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9) Website e UX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site deve vender mais por catálogo, por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storytelling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, ou por experiência visual?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Catalgo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experiencia visual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homepage deve priorizar produtos, categorias,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manifesto, ou campanhas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Tudo um pouco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Queres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hero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vídeo, carrossel, imagem estática ou híbrido?</w:t>
      </w:r>
    </w:p>
    <w:p w:rsidR="007763A9" w:rsidRPr="00132489" w:rsidRDefault="00970392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hibrido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mostrar famílias de produto logo na entrada?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Já o temos site feito, já acontece isso.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destaque para novidades, bestsellers,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featured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, coleções, ou história da marca?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Destaques, como temos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 navegação deve ser mais simples ou mais exploratória?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Ambos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filtros por material, cor, pedra, ocasião,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preço, ou coleção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tudo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uma página de produto mais editorial ou mais funcional?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Hibrida, requinte na funcionalidade com algum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editorizacao</w:t>
      </w:r>
      <w:proofErr w:type="spellEnd"/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mobile é prioridade alta?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1000%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background do site deve ser totalmente preto ou com variações subtis?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Variações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subteis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, entre outras coisas</w:t>
      </w:r>
    </w:p>
    <w:p w:rsidR="00132489" w:rsidRDefault="00132489" w:rsidP="00132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um sistema visual consistente para páginas institucionais, catálogo e checkout?</w:t>
      </w:r>
    </w:p>
    <w:p w:rsidR="00970392" w:rsidRPr="00132489" w:rsidRDefault="00970392" w:rsidP="0097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 que temos – artnshine.pt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10) Fotografia e vídeo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As fotos devem ser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clean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lifestyle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dark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natural,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editorial, ou mistas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1 natural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clean</w:t>
      </w:r>
      <w:proofErr w:type="spellEnd"/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dark</w:t>
      </w:r>
      <w:proofErr w:type="spellEnd"/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4 mistas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As peças devem aparecer em fundo liso, pedra, madeira,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natureza, ou mãos/pessoas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1 natureza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maos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/pessoas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3 madeira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4 pedra</w:t>
      </w:r>
    </w:p>
    <w:p w:rsidR="007763A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5 liso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modelos humanos nas imagens?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sim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Se sim, que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perfil visual devem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ter?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Alternativo, tribal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peças em contexto de uso real ou isoladas?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ambas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vídeo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hero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deve ser mais atmosférico ou mais comercial?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Atmosférico 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tipo de movimento visual queres no site?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Suave transacional, com nuances das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nossa cores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highlight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materiais fotográficos já existentes que devam ser preservados?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Suponho que sim.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ângulos são obrigatórios para cada produto?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Frente e tamanho completo.</w:t>
      </w:r>
    </w:p>
    <w:p w:rsidR="00132489" w:rsidRDefault="00132489" w:rsidP="00132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cores e fundos nunca devem aparecer nas fotos?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Cores: rosa, amarelo, azul e vermelho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11) Tom de voz</w:t>
      </w:r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marca fala de forma elegante, próxima, poética, </w:t>
      </w:r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técnica, ou mista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Próxima e elegante</w:t>
      </w:r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tom deve ser formal,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semi-formal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descontraído?</w:t>
      </w:r>
    </w:p>
    <w:p w:rsidR="007763A9" w:rsidRPr="00132489" w:rsidRDefault="007763A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Descontraído e formal</w:t>
      </w:r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linguagem em PT-PT apenas, ou bilingue no futuro?</w:t>
      </w:r>
    </w:p>
    <w:p w:rsidR="007763A9" w:rsidRPr="00132489" w:rsidRDefault="00901069" w:rsidP="00776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Português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ingles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discurso deve parecer mais artesanal ou mais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premium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artesanal</w:t>
      </w:r>
    </w:p>
    <w:p w:rsidR="00901069" w:rsidRDefault="00132489" w:rsidP="00901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palavras que a marca deve repetir sempre?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Ate já,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bem vindos</w:t>
      </w:r>
      <w:proofErr w:type="gramEnd"/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palavras que a marca nunca deve usar?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Ofensivas</w:t>
      </w:r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tom para Instagram deve ser igual ao do site?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sim</w:t>
      </w:r>
    </w:p>
    <w:p w:rsidR="00132489" w:rsidRDefault="00132489" w:rsidP="001324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O tom para vendas deve ser mais emocional ou mais objetivo?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emocional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12) Conteúdo e </w:t>
      </w:r>
      <w:proofErr w:type="spellStart"/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storytelling</w:t>
      </w:r>
      <w:proofErr w:type="spellEnd"/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</w:t>
      </w:r>
      <w:r w:rsidR="003D73B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narrativa principal da marca?</w:t>
      </w:r>
    </w:p>
    <w:p w:rsidR="003D73B5" w:rsidRPr="003D73B5" w:rsidRDefault="003D73B5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Arial" w:hAnsi="Arial" w:cs="Arial"/>
          <w:shd w:val="clear" w:color="auto" w:fill="0A0A0A"/>
        </w:rPr>
        <w:t>Inspiramo-nos nas texturas da natureza, nas formas orgânicas das pedras, e no brilho discreto da prata — materiais ancestrais que ganham nova vida em cada coleção. O nosso compromisso é oferecer mais do que joias: oferecemos símbolos de ligação entre o humano e o natural, entre o presente e o intemporal.</w:t>
      </w:r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 a ideia central por trás de “Elegância que nasce da terra”?</w:t>
      </w:r>
    </w:p>
    <w:p w:rsidR="0090106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Arial" w:hAnsi="Arial" w:cs="Arial"/>
          <w:shd w:val="clear" w:color="auto" w:fill="0A0A0A"/>
        </w:rPr>
        <w:t> "Elegância que nasce da terra", traduz fielmente a missão da marca: unir autenticidade e sofisticação num tributo à beleza natural. Cada criação é uma celebração do detalhe, pensada para quem valoriza o estilo com identidade, a arte com propósito e a elegância com significado.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Materias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naturais: prata, pedras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narutais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latao</w:t>
      </w:r>
      <w:proofErr w:type="spellEnd"/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falar mais de materiais, de origem, de processo, ou de estilo?</w:t>
      </w:r>
    </w:p>
    <w:p w:rsidR="003D73B5" w:rsidRDefault="003D73B5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 origem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Enegia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estilo</w:t>
      </w:r>
    </w:p>
    <w:p w:rsidR="003D73B5" w:rsidRPr="003D73B5" w:rsidRDefault="00132489" w:rsidP="003D7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textos curtos e fortes ou textos mais narrativos?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narrativos</w:t>
      </w:r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valores da marca que devem aparecer em todas as páginas?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Gonzaga</w:t>
      </w:r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manifestos, editoriais, bastidores, ou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storytelling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produto?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nao</w:t>
      </w:r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destacar a componente portuguesa?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Não</w:t>
      </w:r>
    </w:p>
    <w:p w:rsidR="00132489" w:rsidRDefault="00132489" w:rsidP="00132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destacar natureza, tradição, espiritualidade, ou liberdade estética?</w:t>
      </w:r>
    </w:p>
    <w:p w:rsidR="00901069" w:rsidRPr="00132489" w:rsidRDefault="00901069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Natureza e espiritualidade 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13) </w:t>
      </w:r>
      <w:proofErr w:type="spellStart"/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Branding</w:t>
      </w:r>
      <w:proofErr w:type="spellEnd"/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para </w:t>
      </w:r>
      <w:proofErr w:type="spellStart"/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multi-vendedor</w:t>
      </w:r>
      <w:proofErr w:type="spellEnd"/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 plataforma vai aceitar outros vendedores desde já ou mais tarde?</w:t>
      </w:r>
    </w:p>
    <w:p w:rsidR="003D73B5" w:rsidRDefault="004768B8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sim</w:t>
      </w:r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tipos de vendedores queres permitir?</w:t>
      </w:r>
    </w:p>
    <w:p w:rsidR="004768B8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Dentro do estilo, e artístico, desde moda bijuteria bolsas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etc</w:t>
      </w:r>
      <w:proofErr w:type="spellEnd"/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categorias são coerentes com a tua marca?</w:t>
      </w:r>
    </w:p>
    <w:p w:rsidR="00901069" w:rsidRPr="00132489" w:rsidRDefault="003D73B5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Pulseiras</w:t>
      </w:r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fios e </w:t>
      </w:r>
      <w:proofErr w:type="spellStart"/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t>aneis</w:t>
      </w:r>
      <w:proofErr w:type="spellEnd"/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t>etc</w:t>
      </w:r>
      <w:proofErr w:type="spellEnd"/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gama de peça joalharia e bijuteria</w:t>
      </w:r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 categorias são proibidas?</w:t>
      </w:r>
    </w:p>
    <w:p w:rsidR="00901069" w:rsidRPr="00132489" w:rsidRDefault="003D73B5" w:rsidP="0090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Não tenho</w:t>
      </w:r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Até que ponto outros vendedores podem adaptar a identidade visual?</w:t>
      </w:r>
    </w:p>
    <w:p w:rsidR="003D73B5" w:rsidRPr="00132489" w:rsidRDefault="004768B8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Bastante, desde fundos, logos, destaques,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etc</w:t>
      </w:r>
      <w:proofErr w:type="spellEnd"/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O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branding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da plataforma deve ser rígido ou flexível?</w:t>
      </w:r>
    </w:p>
    <w:p w:rsidR="003D73B5" w:rsidRPr="00132489" w:rsidRDefault="003D73B5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flexivel</w:t>
      </w:r>
      <w:proofErr w:type="spellEnd"/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um selo de aprovação da marca?</w:t>
      </w:r>
      <w:r w:rsidR="003D73B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3D73B5" w:rsidRPr="00132489" w:rsidRDefault="004768B8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talvez</w:t>
      </w:r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regras para fotografia,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copy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packaging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apresentação?</w:t>
      </w:r>
    </w:p>
    <w:p w:rsidR="003D73B5" w:rsidRPr="00132489" w:rsidRDefault="003D73B5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Ainda não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defeni</w:t>
      </w:r>
      <w:proofErr w:type="spellEnd"/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páginas de vendedor iguais entre si, ou com alguma personalização?</w:t>
      </w:r>
    </w:p>
    <w:p w:rsidR="003D73B5" w:rsidRPr="00132489" w:rsidRDefault="004768B8" w:rsidP="003D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Personalização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mas destro do nosso ambiente</w:t>
      </w:r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Como garantes coerência sem matar a identidade do parceiro?</w:t>
      </w:r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Dando liberdade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edição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mas dentro da nossa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armacao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site, que é muito flexível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dinamuica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132489" w:rsidRDefault="00132489" w:rsidP="00132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um sistema de curadoria editorial?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Em primeira fase não, depois sim.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14) Marca e expansão</w:t>
      </w:r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marca deve crescer para e-commerce puro, </w:t>
      </w:r>
      <w:proofErr w:type="spellStart"/>
      <w:proofErr w:type="gram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marketplace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, ou ambos</w:t>
      </w:r>
      <w:proofErr w:type="gram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ambos</w:t>
      </w:r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vender só em Portugal ou também fora?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fora</w:t>
      </w:r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 expansão internacional é prioridade?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Não, primeiro 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portugal</w:t>
      </w:r>
      <w:proofErr w:type="spellEnd"/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Queres manter o foco em artesanato, ou alargar a moda, bolsas, arte e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lifestyle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manter</w:t>
      </w:r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colaboração com marcas externas?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Pode acontecer</w:t>
      </w:r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Queres colaborações com designers, artesãos, lojas ou feiras?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sim</w:t>
      </w:r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Há mercados geográficos prioritários, como Ásia e África?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Tailandia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Bali,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india</w:t>
      </w:r>
      <w:proofErr w:type="spellEnd"/>
    </w:p>
    <w:p w:rsidR="00132489" w:rsidRDefault="00132489" w:rsidP="00132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Há segmentos </w:t>
      </w:r>
      <w:proofErr w:type="spellStart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premium</w:t>
      </w:r>
      <w:proofErr w:type="spellEnd"/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onde queres entrar no futuro?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prrata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ouro e pedras naturais  </w:t>
      </w:r>
    </w:p>
    <w:p w:rsidR="00132489" w:rsidRPr="00132489" w:rsidRDefault="00132489" w:rsidP="00132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3248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15) Decisões fechadas</w:t>
      </w:r>
    </w:p>
    <w:p w:rsidR="00132489" w:rsidRPr="00132489" w:rsidRDefault="00132489" w:rsidP="00132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Aqui é onde deves preencher já as decisões que não queres voltar a discutir.</w:t>
      </w:r>
    </w:p>
    <w:p w:rsidR="004768B8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Nome da marca:</w:t>
      </w:r>
    </w:p>
    <w:p w:rsidR="004768B8" w:rsidRDefault="004768B8" w:rsidP="004768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Pr="00132489" w:rsidRDefault="004768B8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Gonzaga</w:t>
      </w:r>
    </w:p>
    <w:p w:rsidR="004768B8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Slogan:</w:t>
      </w:r>
      <w:r w:rsidR="004768B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4768B8" w:rsidRPr="004768B8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Pr="00132489" w:rsidRDefault="004768B8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elegância que nasce da terra</w:t>
      </w:r>
    </w:p>
    <w:p w:rsid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Posicionamento:</w:t>
      </w:r>
    </w:p>
    <w:p w:rsidR="004768B8" w:rsidRPr="00132489" w:rsidRDefault="004768B8" w:rsidP="00476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Público-alvo: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Estética: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Paleta: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Tipografia: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Referência base: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Tom de voz: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Produtos principais: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Categorias permitidas: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Categorias proibidas: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Regras para parceiros: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Prioridade do site:</w:t>
      </w:r>
    </w:p>
    <w:p w:rsidR="00132489" w:rsidRPr="00132489" w:rsidRDefault="00132489" w:rsidP="00132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32489">
        <w:rPr>
          <w:rFonts w:ascii="Times New Roman" w:eastAsia="Times New Roman" w:hAnsi="Times New Roman" w:cs="Times New Roman"/>
          <w:sz w:val="24"/>
          <w:szCs w:val="24"/>
          <w:lang w:eastAsia="pt-PT"/>
        </w:rPr>
        <w:t>Proposta de valor:</w:t>
      </w:r>
    </w:p>
    <w:p w:rsidR="004B537F" w:rsidRDefault="004B537F"/>
    <w:sectPr w:rsidR="004B5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64D68"/>
    <w:multiLevelType w:val="multilevel"/>
    <w:tmpl w:val="A5A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6C90"/>
    <w:multiLevelType w:val="multilevel"/>
    <w:tmpl w:val="2C5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6283"/>
    <w:multiLevelType w:val="multilevel"/>
    <w:tmpl w:val="0B6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9047B"/>
    <w:multiLevelType w:val="multilevel"/>
    <w:tmpl w:val="3A1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D67D6"/>
    <w:multiLevelType w:val="multilevel"/>
    <w:tmpl w:val="9EB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4B58"/>
    <w:multiLevelType w:val="multilevel"/>
    <w:tmpl w:val="514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67061"/>
    <w:multiLevelType w:val="multilevel"/>
    <w:tmpl w:val="242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53EA1"/>
    <w:multiLevelType w:val="multilevel"/>
    <w:tmpl w:val="F10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5926"/>
    <w:multiLevelType w:val="multilevel"/>
    <w:tmpl w:val="7B2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91E6E"/>
    <w:multiLevelType w:val="multilevel"/>
    <w:tmpl w:val="280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35DEB"/>
    <w:multiLevelType w:val="multilevel"/>
    <w:tmpl w:val="78D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E7C8F"/>
    <w:multiLevelType w:val="multilevel"/>
    <w:tmpl w:val="BAA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771DE"/>
    <w:multiLevelType w:val="multilevel"/>
    <w:tmpl w:val="5E4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947EE"/>
    <w:multiLevelType w:val="multilevel"/>
    <w:tmpl w:val="66F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40887"/>
    <w:multiLevelType w:val="multilevel"/>
    <w:tmpl w:val="92F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0"/>
  </w:num>
  <w:num w:numId="5">
    <w:abstractNumId w:val="11"/>
  </w:num>
  <w:num w:numId="6">
    <w:abstractNumId w:val="0"/>
  </w:num>
  <w:num w:numId="7">
    <w:abstractNumId w:val="7"/>
  </w:num>
  <w:num w:numId="8">
    <w:abstractNumId w:val="14"/>
  </w:num>
  <w:num w:numId="9">
    <w:abstractNumId w:val="2"/>
  </w:num>
  <w:num w:numId="10">
    <w:abstractNumId w:val="1"/>
  </w:num>
  <w:num w:numId="11">
    <w:abstractNumId w:val="4"/>
  </w:num>
  <w:num w:numId="12">
    <w:abstractNumId w:val="5"/>
  </w:num>
  <w:num w:numId="13">
    <w:abstractNumId w:val="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489"/>
    <w:rsid w:val="0007198E"/>
    <w:rsid w:val="00132489"/>
    <w:rsid w:val="003D73B5"/>
    <w:rsid w:val="004768B8"/>
    <w:rsid w:val="004B0035"/>
    <w:rsid w:val="004B537F"/>
    <w:rsid w:val="006C55A3"/>
    <w:rsid w:val="007763A9"/>
    <w:rsid w:val="008251C8"/>
    <w:rsid w:val="00901069"/>
    <w:rsid w:val="00970392"/>
    <w:rsid w:val="009D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53BEA"/>
  <w15:chartTrackingRefBased/>
  <w15:docId w15:val="{CA50076E-1A0A-4582-BBA1-C26EA79C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132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132489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customStyle="1" w:styleId="my-2">
    <w:name w:val="my-2"/>
    <w:basedOn w:val="Normal"/>
    <w:rsid w:val="00132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6C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6C5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1981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5 1600</dc:creator>
  <cp:keywords/>
  <dc:description/>
  <cp:lastModifiedBy>Ryzen 5 1600</cp:lastModifiedBy>
  <cp:revision>2</cp:revision>
  <dcterms:created xsi:type="dcterms:W3CDTF">2026-07-30T14:12:00Z</dcterms:created>
  <dcterms:modified xsi:type="dcterms:W3CDTF">2026-07-30T16:05:00Z</dcterms:modified>
</cp:coreProperties>
</file>