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F7C92" w14:textId="77777777" w:rsidR="002100F3" w:rsidRDefault="002100F3" w:rsidP="002100F3"/>
    <w:p w14:paraId="319AB246" w14:textId="77777777" w:rsidR="002100F3" w:rsidRDefault="002100F3" w:rsidP="002100F3"/>
    <w:p w14:paraId="16B5FAFA" w14:textId="77777777" w:rsidR="002100F3" w:rsidRDefault="002100F3" w:rsidP="002100F3"/>
    <w:p w14:paraId="5E6A109A" w14:textId="77777777" w:rsidR="002100F3" w:rsidRDefault="002100F3" w:rsidP="002100F3"/>
    <w:p w14:paraId="260BBE3C" w14:textId="77777777" w:rsidR="002100F3" w:rsidRDefault="002100F3" w:rsidP="002100F3"/>
    <w:p w14:paraId="2B8DD8EB" w14:textId="77777777" w:rsidR="002100F3" w:rsidRDefault="002100F3" w:rsidP="002100F3"/>
    <w:p w14:paraId="7BC77008" w14:textId="77777777" w:rsidR="002100F3" w:rsidRDefault="002100F3" w:rsidP="002100F3"/>
    <w:p w14:paraId="2D21D9BE" w14:textId="77777777" w:rsidR="002100F3" w:rsidRDefault="002100F3" w:rsidP="002100F3"/>
    <w:p w14:paraId="06AB2B2A" w14:textId="77777777" w:rsidR="002100F3" w:rsidRDefault="002100F3" w:rsidP="002100F3"/>
    <w:p w14:paraId="6FA39544" w14:textId="77777777" w:rsidR="002100F3" w:rsidRDefault="002100F3" w:rsidP="002100F3"/>
    <w:p w14:paraId="71A23594" w14:textId="77777777" w:rsidR="002100F3" w:rsidRPr="007F6FBE" w:rsidRDefault="002100F3" w:rsidP="002100F3">
      <w:pPr>
        <w:jc w:val="center"/>
        <w:rPr>
          <w:b/>
          <w:bCs/>
          <w:sz w:val="36"/>
          <w:szCs w:val="36"/>
        </w:rPr>
      </w:pPr>
      <w:r w:rsidRPr="007F6FBE">
        <w:rPr>
          <w:b/>
          <w:bCs/>
          <w:sz w:val="36"/>
          <w:szCs w:val="36"/>
        </w:rPr>
        <w:t>Administration</w:t>
      </w:r>
      <w:r>
        <w:rPr>
          <w:b/>
          <w:bCs/>
          <w:sz w:val="36"/>
          <w:szCs w:val="36"/>
        </w:rPr>
        <w:t xml:space="preserve"> système et</w:t>
      </w:r>
      <w:r w:rsidRPr="007F6FBE">
        <w:rPr>
          <w:b/>
          <w:bCs/>
          <w:sz w:val="36"/>
          <w:szCs w:val="36"/>
        </w:rPr>
        <w:t xml:space="preserve"> réseaux</w:t>
      </w:r>
    </w:p>
    <w:p w14:paraId="76EE73E9" w14:textId="77777777" w:rsidR="002100F3" w:rsidRDefault="002100F3" w:rsidP="002100F3">
      <w:pPr>
        <w:jc w:val="center"/>
        <w:rPr>
          <w:b/>
          <w:bCs/>
          <w:sz w:val="36"/>
          <w:szCs w:val="36"/>
        </w:rPr>
      </w:pPr>
      <w:r w:rsidRPr="007F6FBE">
        <w:rPr>
          <w:b/>
          <w:bCs/>
          <w:sz w:val="36"/>
          <w:szCs w:val="36"/>
        </w:rPr>
        <w:t xml:space="preserve">Projet </w:t>
      </w:r>
      <w:proofErr w:type="spellStart"/>
      <w:r w:rsidRPr="007F6FBE">
        <w:rPr>
          <w:b/>
          <w:bCs/>
          <w:sz w:val="36"/>
          <w:szCs w:val="36"/>
        </w:rPr>
        <w:t>WoodyToys</w:t>
      </w:r>
      <w:proofErr w:type="spellEnd"/>
    </w:p>
    <w:p w14:paraId="34E1A94E" w14:textId="0684B211" w:rsidR="002100F3" w:rsidRPr="00416F18" w:rsidRDefault="002100F3" w:rsidP="002100F3">
      <w:pPr>
        <w:jc w:val="center"/>
      </w:pPr>
      <w:r w:rsidRPr="00416F18">
        <w:rPr>
          <w:b/>
          <w:bCs/>
          <w:sz w:val="36"/>
          <w:szCs w:val="36"/>
        </w:rPr>
        <w:t>Rapport technique</w:t>
      </w:r>
    </w:p>
    <w:p w14:paraId="5028F252" w14:textId="77777777" w:rsidR="002100F3" w:rsidRPr="00416F18" w:rsidRDefault="002100F3" w:rsidP="002100F3"/>
    <w:p w14:paraId="4DE51D96" w14:textId="77777777" w:rsidR="002100F3" w:rsidRPr="00416F18" w:rsidRDefault="002100F3" w:rsidP="002100F3"/>
    <w:p w14:paraId="69ACEF9D" w14:textId="77777777" w:rsidR="002100F3" w:rsidRPr="00416F18" w:rsidRDefault="002100F3" w:rsidP="002100F3"/>
    <w:p w14:paraId="2A7137FF" w14:textId="77777777" w:rsidR="002100F3" w:rsidRPr="00416F18" w:rsidRDefault="002100F3" w:rsidP="002100F3"/>
    <w:p w14:paraId="547E02EF" w14:textId="77777777" w:rsidR="002100F3" w:rsidRPr="00416F18" w:rsidRDefault="002100F3" w:rsidP="002100F3"/>
    <w:p w14:paraId="014367BD" w14:textId="77777777" w:rsidR="002100F3" w:rsidRPr="00416F18" w:rsidRDefault="002100F3" w:rsidP="002100F3"/>
    <w:p w14:paraId="11EF7A21" w14:textId="77777777" w:rsidR="002100F3" w:rsidRPr="00416F18" w:rsidRDefault="002100F3" w:rsidP="002100F3"/>
    <w:p w14:paraId="2B2D0DDF" w14:textId="77777777" w:rsidR="002100F3" w:rsidRPr="00416F18" w:rsidRDefault="002100F3" w:rsidP="002100F3"/>
    <w:p w14:paraId="7A79E6BB" w14:textId="77777777" w:rsidR="002100F3" w:rsidRPr="00416F18" w:rsidRDefault="002100F3" w:rsidP="002100F3"/>
    <w:p w14:paraId="31959DC4" w14:textId="77777777" w:rsidR="002100F3" w:rsidRPr="00416F18" w:rsidRDefault="002100F3" w:rsidP="002100F3"/>
    <w:p w14:paraId="53D233CE" w14:textId="77777777" w:rsidR="002100F3" w:rsidRPr="00416F18" w:rsidRDefault="002100F3" w:rsidP="002100F3"/>
    <w:p w14:paraId="421A4A3D" w14:textId="77777777" w:rsidR="002100F3" w:rsidRPr="00416F18" w:rsidRDefault="002100F3" w:rsidP="002100F3"/>
    <w:p w14:paraId="059EEF4A" w14:textId="77777777" w:rsidR="002100F3" w:rsidRPr="00416F18" w:rsidRDefault="002100F3" w:rsidP="002100F3"/>
    <w:p w14:paraId="3D4E974A" w14:textId="77777777" w:rsidR="002100F3" w:rsidRPr="00416F18" w:rsidRDefault="002100F3" w:rsidP="002100F3">
      <w:pPr>
        <w:jc w:val="right"/>
      </w:pPr>
      <w:r w:rsidRPr="00416F18">
        <w:t>Gaëtan GORTZ</w:t>
      </w:r>
    </w:p>
    <w:p w14:paraId="0B0ECE93" w14:textId="77777777" w:rsidR="002100F3" w:rsidRPr="00416F18" w:rsidRDefault="002100F3" w:rsidP="002100F3">
      <w:pPr>
        <w:jc w:val="right"/>
      </w:pPr>
      <w:r w:rsidRPr="00416F18">
        <w:t>HE201732</w:t>
      </w:r>
    </w:p>
    <w:p w14:paraId="521784F7" w14:textId="77777777" w:rsidR="002100F3" w:rsidRPr="00416F18" w:rsidRDefault="002100F3" w:rsidP="002100F3"/>
    <w:p w14:paraId="6B54CDF8" w14:textId="77777777" w:rsidR="002100F3" w:rsidRPr="00416F18" w:rsidRDefault="002100F3" w:rsidP="002100F3">
      <w:r w:rsidRPr="00416F18">
        <w:br w:type="page"/>
      </w:r>
    </w:p>
    <w:p w14:paraId="2F6EA5EB" w14:textId="7B156AA5" w:rsidR="002100F3" w:rsidRPr="00260EAE" w:rsidRDefault="00416F18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Schémas</w:t>
      </w:r>
    </w:p>
    <w:p w14:paraId="6BCBA24F" w14:textId="597F186F" w:rsidR="00416F18" w:rsidRDefault="004435A3" w:rsidP="00416F18">
      <w:pPr>
        <w:pStyle w:val="Paragraphedeliste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809094" wp14:editId="56021716">
            <wp:simplePos x="0" y="0"/>
            <wp:positionH relativeFrom="margin">
              <wp:posOffset>69012</wp:posOffset>
            </wp:positionH>
            <wp:positionV relativeFrom="margin">
              <wp:posOffset>500333</wp:posOffset>
            </wp:positionV>
            <wp:extent cx="6858000" cy="486537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F18" w:rsidRPr="00540FAE">
        <w:rPr>
          <w:sz w:val="24"/>
          <w:szCs w:val="24"/>
          <w:u w:val="single"/>
        </w:rPr>
        <w:t>Schéma logique</w:t>
      </w:r>
      <w:r w:rsidR="008771F0">
        <w:rPr>
          <w:sz w:val="24"/>
          <w:szCs w:val="24"/>
          <w:u w:val="single"/>
        </w:rPr>
        <w:t xml:space="preserve"> – schéma réseau</w:t>
      </w:r>
    </w:p>
    <w:p w14:paraId="49B97740" w14:textId="68748780" w:rsidR="004435A3" w:rsidRDefault="004435A3" w:rsidP="003F47B6">
      <w:pPr>
        <w:pStyle w:val="Paragraphedeliste"/>
        <w:ind w:left="426" w:firstLine="282"/>
      </w:pPr>
    </w:p>
    <w:p w14:paraId="087982EF" w14:textId="77777777" w:rsidR="004435A3" w:rsidRDefault="004435A3" w:rsidP="003F47B6">
      <w:pPr>
        <w:pStyle w:val="Paragraphedeliste"/>
        <w:ind w:left="426" w:firstLine="282"/>
      </w:pPr>
    </w:p>
    <w:p w14:paraId="1F05CA3F" w14:textId="089476CB" w:rsidR="00144ACD" w:rsidRDefault="00084E1F" w:rsidP="00144ACD">
      <w:pPr>
        <w:ind w:left="426" w:firstLine="283"/>
        <w:jc w:val="both"/>
      </w:pPr>
      <w:r>
        <w:t>La première chose qu’il est important de mettre</w:t>
      </w:r>
      <w:r w:rsidR="004435A3">
        <w:t xml:space="preserve"> en place</w:t>
      </w:r>
      <w:r>
        <w:t xml:space="preserve"> est un pare-feu afin d</w:t>
      </w:r>
      <w:r w:rsidR="003F47B6">
        <w:t xml:space="preserve">e limiter les attaques sur les services de </w:t>
      </w:r>
      <w:proofErr w:type="spellStart"/>
      <w:r w:rsidR="004435A3">
        <w:t>W</w:t>
      </w:r>
      <w:r w:rsidR="003F47B6">
        <w:t>oody</w:t>
      </w:r>
      <w:r w:rsidR="00524B79">
        <w:t>T</w:t>
      </w:r>
      <w:r w:rsidR="003F47B6">
        <w:t>oys</w:t>
      </w:r>
      <w:proofErr w:type="spellEnd"/>
      <w:r w:rsidR="003F47B6">
        <w:t xml:space="preserve"> ainsi que sur le réseau interne. Ce pare-feu comprend l’utilisation de </w:t>
      </w:r>
      <w:r w:rsidR="00144ACD">
        <w:t>F</w:t>
      </w:r>
      <w:r w:rsidR="003F47B6">
        <w:t>ail2ban.</w:t>
      </w:r>
    </w:p>
    <w:p w14:paraId="79B3ECBA" w14:textId="18AB728D" w:rsidR="00436D2F" w:rsidRDefault="00970451" w:rsidP="00144ACD">
      <w:pPr>
        <w:ind w:left="426" w:firstLine="283"/>
        <w:jc w:val="both"/>
      </w:pPr>
      <w:r>
        <w:t>Deuxièmement</w:t>
      </w:r>
      <w:r w:rsidR="00E35D3F">
        <w:t>, l’infrastructure est divisée en deux afin de limiter les échanges entre l’extérieur et l’intérieur.</w:t>
      </w:r>
    </w:p>
    <w:p w14:paraId="0BD1D1BD" w14:textId="242FFF42" w:rsidR="003F47B6" w:rsidRDefault="00E35D3F" w:rsidP="00144ACD">
      <w:pPr>
        <w:ind w:left="426" w:firstLine="283"/>
        <w:jc w:val="both"/>
      </w:pPr>
      <w:r>
        <w:t xml:space="preserve">Dans le cadre du réseau interne, nous avons une adresse </w:t>
      </w:r>
      <w:r w:rsidR="00970451">
        <w:t>IP</w:t>
      </w:r>
      <w:r>
        <w:t xml:space="preserve"> </w:t>
      </w:r>
      <w:r w:rsidR="00CD02D8">
        <w:t>privée en 172.16.0.0/16. Cela permet de nombreuse</w:t>
      </w:r>
      <w:r w:rsidR="00144ACD">
        <w:t>s</w:t>
      </w:r>
      <w:r w:rsidR="00CD02D8">
        <w:t xml:space="preserve"> connexion</w:t>
      </w:r>
      <w:r w:rsidR="00144ACD">
        <w:t>s</w:t>
      </w:r>
      <w:r w:rsidR="00CD02D8">
        <w:t xml:space="preserve"> tant pour les ordinateurs fixes que mobiles</w:t>
      </w:r>
      <w:r w:rsidR="003873E2">
        <w:t xml:space="preserve">. Chaque service dispose de son propre sous-réseaux en /24 permettant la connexion </w:t>
      </w:r>
      <w:r w:rsidR="00B12F3D">
        <w:t>simultanée</w:t>
      </w:r>
      <w:r w:rsidR="003873E2">
        <w:t xml:space="preserve"> de </w:t>
      </w:r>
      <w:r w:rsidR="00B12F3D">
        <w:t xml:space="preserve">254 appareils. Cela laisse de la marge pour que l’entreprise </w:t>
      </w:r>
      <w:r w:rsidR="008F4BF4">
        <w:t xml:space="preserve">puisse encore </w:t>
      </w:r>
      <w:r w:rsidR="00B12F3D">
        <w:t>se développe</w:t>
      </w:r>
      <w:r w:rsidR="008F4BF4">
        <w:t>r</w:t>
      </w:r>
      <w:r w:rsidR="00B12F3D">
        <w:t>.</w:t>
      </w:r>
      <w:r w:rsidR="00970451">
        <w:t xml:space="preserve"> On y trouve aussi l’</w:t>
      </w:r>
      <w:r w:rsidR="008F4BF4">
        <w:t>I</w:t>
      </w:r>
      <w:r w:rsidR="00970451">
        <w:t>ntranet</w:t>
      </w:r>
      <w:r w:rsidR="000A6B74">
        <w:t>.</w:t>
      </w:r>
    </w:p>
    <w:p w14:paraId="26069581" w14:textId="241CA35D" w:rsidR="00B12F3D" w:rsidRDefault="00436D2F" w:rsidP="00144ACD">
      <w:pPr>
        <w:ind w:left="426" w:firstLine="283"/>
        <w:jc w:val="both"/>
      </w:pPr>
      <w:r>
        <w:t xml:space="preserve">Dans la zone dématérialisée, on retrouve </w:t>
      </w:r>
      <w:r w:rsidR="000A6B74">
        <w:t>tous les services</w:t>
      </w:r>
      <w:r>
        <w:t xml:space="preserve"> </w:t>
      </w:r>
      <w:r w:rsidR="00970451">
        <w:t>auxquels</w:t>
      </w:r>
      <w:r>
        <w:t xml:space="preserve"> les </w:t>
      </w:r>
      <w:r w:rsidR="00970451">
        <w:t xml:space="preserve">travailleurs peuvent faire appel ainsi que le site vitrine et </w:t>
      </w:r>
      <w:r w:rsidR="00144ACD">
        <w:t xml:space="preserve">le site </w:t>
      </w:r>
      <w:r w:rsidR="00970451">
        <w:t>revendeur.</w:t>
      </w:r>
    </w:p>
    <w:p w14:paraId="26727EE7" w14:textId="77777777" w:rsidR="003F47B6" w:rsidRPr="00F126F0" w:rsidRDefault="003F47B6" w:rsidP="003F47B6">
      <w:pPr>
        <w:pStyle w:val="Paragraphedeliste"/>
        <w:ind w:left="567"/>
      </w:pPr>
    </w:p>
    <w:p w14:paraId="6E4741FE" w14:textId="0088D680" w:rsidR="00F126F0" w:rsidRDefault="002128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6AF5E9D5" w14:textId="3E2AE04C" w:rsidR="00540FAE" w:rsidRPr="00540FAE" w:rsidRDefault="00540FAE" w:rsidP="005440E5">
      <w:pPr>
        <w:pStyle w:val="Paragraphedeliste"/>
        <w:ind w:left="1440"/>
        <w:jc w:val="center"/>
        <w:rPr>
          <w:sz w:val="24"/>
          <w:szCs w:val="24"/>
          <w:u w:val="single"/>
        </w:rPr>
      </w:pPr>
    </w:p>
    <w:p w14:paraId="110D4CD4" w14:textId="4FBBAD2C" w:rsidR="00416F18" w:rsidRDefault="00524B79" w:rsidP="00416F18">
      <w:pPr>
        <w:pStyle w:val="Paragraphedeliste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17B08B" wp14:editId="56E0BF03">
            <wp:simplePos x="0" y="0"/>
            <wp:positionH relativeFrom="margin">
              <wp:posOffset>534670</wp:posOffset>
            </wp:positionH>
            <wp:positionV relativeFrom="margin">
              <wp:posOffset>482804</wp:posOffset>
            </wp:positionV>
            <wp:extent cx="5857240" cy="6069330"/>
            <wp:effectExtent l="0" t="0" r="0" b="762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60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F18" w:rsidRPr="00540FAE">
        <w:rPr>
          <w:sz w:val="24"/>
          <w:szCs w:val="24"/>
          <w:u w:val="single"/>
        </w:rPr>
        <w:t>Schéma physique</w:t>
      </w:r>
      <w:r w:rsidR="008771F0">
        <w:rPr>
          <w:sz w:val="24"/>
          <w:szCs w:val="24"/>
          <w:u w:val="single"/>
        </w:rPr>
        <w:t xml:space="preserve"> - </w:t>
      </w:r>
      <w:r w:rsidR="00F126F0">
        <w:rPr>
          <w:sz w:val="24"/>
          <w:szCs w:val="24"/>
          <w:u w:val="single"/>
        </w:rPr>
        <w:t>prototype</w:t>
      </w:r>
    </w:p>
    <w:p w14:paraId="58A7CEB0" w14:textId="77777777" w:rsidR="00524B79" w:rsidRDefault="00524B79" w:rsidP="00144ACD">
      <w:pPr>
        <w:ind w:left="426" w:firstLine="283"/>
        <w:jc w:val="both"/>
      </w:pPr>
    </w:p>
    <w:p w14:paraId="1260B7F2" w14:textId="77777777" w:rsidR="00524B79" w:rsidRDefault="004004EB" w:rsidP="00144ACD">
      <w:pPr>
        <w:ind w:left="426" w:firstLine="283"/>
        <w:jc w:val="both"/>
      </w:pPr>
      <w:r>
        <w:t xml:space="preserve">N’ayant qu’un seul VPS de </w:t>
      </w:r>
      <w:r w:rsidR="00B40D40">
        <w:t>disponible</w:t>
      </w:r>
      <w:r>
        <w:t xml:space="preserve">, celui-ci fera tourner deux </w:t>
      </w:r>
      <w:r w:rsidR="00A2658B">
        <w:t xml:space="preserve">conteneurs. </w:t>
      </w:r>
    </w:p>
    <w:p w14:paraId="6703307D" w14:textId="4ED777E6" w:rsidR="003816DC" w:rsidRDefault="00A2658B" w:rsidP="00144ACD">
      <w:pPr>
        <w:ind w:left="426" w:firstLine="283"/>
        <w:jc w:val="both"/>
      </w:pPr>
      <w:r>
        <w:t xml:space="preserve">Le premier </w:t>
      </w:r>
      <w:r w:rsidR="00106F59">
        <w:t xml:space="preserve">conteneur </w:t>
      </w:r>
      <w:r>
        <w:t xml:space="preserve">se chargera de </w:t>
      </w:r>
      <w:r w:rsidR="0040272B">
        <w:t>l</w:t>
      </w:r>
      <w:r>
        <w:t xml:space="preserve">a DMZ ainsi que </w:t>
      </w:r>
      <w:r w:rsidR="003816DC">
        <w:t>de tous</w:t>
      </w:r>
      <w:r>
        <w:t xml:space="preserve"> les services </w:t>
      </w:r>
      <w:r w:rsidR="00DC6B60">
        <w:t xml:space="preserve">compris dans cette zone, à savoir l’hébergement des différents sites </w:t>
      </w:r>
      <w:r w:rsidR="00B40D40">
        <w:t>internet</w:t>
      </w:r>
      <w:r w:rsidR="00DC6B60">
        <w:t xml:space="preserve">, le service de téléphonie par internet et </w:t>
      </w:r>
      <w:r w:rsidR="00B40D40">
        <w:t xml:space="preserve">les SOA. </w:t>
      </w:r>
    </w:p>
    <w:p w14:paraId="377D9649" w14:textId="77777777" w:rsidR="003816DC" w:rsidRDefault="00592353" w:rsidP="00144ACD">
      <w:pPr>
        <w:ind w:left="426" w:firstLine="283"/>
        <w:jc w:val="both"/>
      </w:pPr>
      <w:r>
        <w:t>Le second conteneur contiendra les différentes machines du réseau interne de l’entreprise</w:t>
      </w:r>
      <w:r w:rsidR="005F2451">
        <w:t xml:space="preserve"> ainsi que l’ERP</w:t>
      </w:r>
      <w:r w:rsidR="00344844">
        <w:t>.</w:t>
      </w:r>
    </w:p>
    <w:p w14:paraId="2C9B15EA" w14:textId="28318750" w:rsidR="00212830" w:rsidRDefault="00344844" w:rsidP="00144ACD">
      <w:pPr>
        <w:ind w:left="426" w:firstLine="283"/>
        <w:jc w:val="both"/>
      </w:pPr>
      <w:r>
        <w:t xml:space="preserve">Cette séparation permettra de bien gérer </w:t>
      </w:r>
      <w:r w:rsidR="00106F59">
        <w:t>les</w:t>
      </w:r>
      <w:r>
        <w:t xml:space="preserve"> accès </w:t>
      </w:r>
      <w:r w:rsidR="004107F6">
        <w:t>aux différents services.</w:t>
      </w:r>
    </w:p>
    <w:p w14:paraId="1EE59D54" w14:textId="77777777" w:rsidR="00212830" w:rsidRDefault="00212830" w:rsidP="00144ACD">
      <w:pPr>
        <w:ind w:left="426" w:firstLine="283"/>
        <w:jc w:val="both"/>
      </w:pPr>
      <w:r>
        <w:br w:type="page"/>
      </w:r>
    </w:p>
    <w:p w14:paraId="6B9D7B38" w14:textId="4A8208D6" w:rsidR="00416F18" w:rsidRDefault="00416F18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Difficultés</w:t>
      </w:r>
    </w:p>
    <w:p w14:paraId="5ECE0ADE" w14:textId="745FB6AE" w:rsidR="0079546D" w:rsidRDefault="005F2451" w:rsidP="003816DC">
      <w:pPr>
        <w:ind w:left="426" w:firstLine="283"/>
        <w:jc w:val="both"/>
      </w:pPr>
      <w:r>
        <w:t>La plus grosse difficulté</w:t>
      </w:r>
      <w:r w:rsidR="0079546D">
        <w:t xml:space="preserve"> rencontrée était mon manque de base</w:t>
      </w:r>
      <w:r w:rsidR="003816DC">
        <w:t>s</w:t>
      </w:r>
      <w:r w:rsidR="0079546D">
        <w:t xml:space="preserve"> en réseau</w:t>
      </w:r>
      <w:r w:rsidR="003816DC">
        <w:t>.</w:t>
      </w:r>
      <w:r w:rsidR="0079546D">
        <w:t xml:space="preserve"> </w:t>
      </w:r>
      <w:r w:rsidR="003816DC">
        <w:t>Ceci</w:t>
      </w:r>
      <w:r w:rsidR="0079546D">
        <w:t xml:space="preserve"> nous avait fait abandonner le travail d</w:t>
      </w:r>
      <w:r w:rsidR="003816DC">
        <w:t>e groupe d</w:t>
      </w:r>
      <w:r w:rsidR="0079546D">
        <w:t>urant le quadrimestre. Après m’être remis à niveau, j’ai pu commencer ce projet.</w:t>
      </w:r>
    </w:p>
    <w:p w14:paraId="35286596" w14:textId="4FC7B29A" w:rsidR="00692DE8" w:rsidRPr="00130C1D" w:rsidRDefault="002607EE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Docker</w:t>
      </w:r>
    </w:p>
    <w:p w14:paraId="3B1BA280" w14:textId="3009E31D" w:rsidR="00692DE8" w:rsidRDefault="00976564" w:rsidP="00692DE8">
      <w:pPr>
        <w:pStyle w:val="Paragraphedeliste"/>
        <w:ind w:left="993"/>
      </w:pPr>
      <w:r>
        <w:t>Concernant Docker, peu de problèmes sont survenus tant que je travaillais sur chaque service de manière séparée</w:t>
      </w:r>
      <w:r w:rsidR="003B0859">
        <w:t>.</w:t>
      </w:r>
      <w:r>
        <w:t xml:space="preserve"> </w:t>
      </w:r>
      <w:r w:rsidR="003B0859">
        <w:t>U</w:t>
      </w:r>
      <w:r>
        <w:t xml:space="preserve">ne fois que </w:t>
      </w:r>
      <w:r w:rsidR="00ED7A86">
        <w:t xml:space="preserve">j’ai </w:t>
      </w:r>
      <w:r w:rsidR="00385AEF">
        <w:t>dû</w:t>
      </w:r>
      <w:r w:rsidR="00ED7A86">
        <w:t xml:space="preserve"> lier les différents Docker ensemble, des problèmes sont survenus pour qu’ils interagissent ensemble. </w:t>
      </w:r>
    </w:p>
    <w:p w14:paraId="065A9E5D" w14:textId="660C37A3" w:rsidR="000605E7" w:rsidRDefault="000605E7" w:rsidP="00692DE8">
      <w:pPr>
        <w:pStyle w:val="Paragraphedeliste"/>
        <w:ind w:left="993"/>
      </w:pPr>
      <w:r>
        <w:t xml:space="preserve">De plus la liaison avec </w:t>
      </w:r>
      <w:proofErr w:type="spellStart"/>
      <w:r>
        <w:t>Dockerhub</w:t>
      </w:r>
      <w:proofErr w:type="spellEnd"/>
      <w:r>
        <w:t xml:space="preserve"> a été effectuée mais je dois à chaque fois </w:t>
      </w:r>
      <w:proofErr w:type="spellStart"/>
      <w:r>
        <w:t>build</w:t>
      </w:r>
      <w:proofErr w:type="spellEnd"/>
      <w:r>
        <w:t xml:space="preserve"> mes images directement en console.</w:t>
      </w:r>
    </w:p>
    <w:p w14:paraId="1389D2A8" w14:textId="0142AFC2" w:rsidR="002607EE" w:rsidRPr="00130C1D" w:rsidRDefault="002607EE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Serveur web</w:t>
      </w:r>
    </w:p>
    <w:p w14:paraId="765D66A9" w14:textId="3B6AA829" w:rsidR="00890CF6" w:rsidRDefault="00890CF6" w:rsidP="00890CF6">
      <w:pPr>
        <w:pStyle w:val="Paragraphedeliste"/>
        <w:ind w:left="993"/>
      </w:pPr>
      <w:r>
        <w:t xml:space="preserve">Ayant déjà </w:t>
      </w:r>
      <w:r w:rsidR="001A6217">
        <w:t>dû</w:t>
      </w:r>
      <w:r>
        <w:t xml:space="preserve"> déployer un serveur web dans le cadre du cours de développement web, celui</w:t>
      </w:r>
      <w:r w:rsidR="00005F3E">
        <w:t>-ci n’a pas posé de problèmes</w:t>
      </w:r>
      <w:r w:rsidR="000605E7">
        <w:t xml:space="preserve">, tant qu’il devait tourner seul. Une fois que j’ai regroupé mes différents </w:t>
      </w:r>
      <w:r w:rsidR="00375099">
        <w:t>serveurs</w:t>
      </w:r>
    </w:p>
    <w:p w14:paraId="5A913692" w14:textId="7757537B" w:rsidR="002607EE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 xml:space="preserve">Serveur </w:t>
      </w:r>
      <w:r w:rsidR="008F4BF4">
        <w:rPr>
          <w:sz w:val="24"/>
          <w:szCs w:val="24"/>
          <w:u w:val="single"/>
        </w:rPr>
        <w:t>B2B</w:t>
      </w:r>
      <w:r w:rsidRPr="00130C1D">
        <w:rPr>
          <w:sz w:val="24"/>
          <w:szCs w:val="24"/>
          <w:u w:val="single"/>
        </w:rPr>
        <w:t xml:space="preserve"> – </w:t>
      </w:r>
      <w:r w:rsidR="008F4BF4">
        <w:rPr>
          <w:sz w:val="24"/>
          <w:szCs w:val="24"/>
          <w:u w:val="single"/>
        </w:rPr>
        <w:t>I</w:t>
      </w:r>
      <w:r w:rsidRPr="00130C1D">
        <w:rPr>
          <w:sz w:val="24"/>
          <w:szCs w:val="24"/>
          <w:u w:val="single"/>
        </w:rPr>
        <w:t>ntranet</w:t>
      </w:r>
    </w:p>
    <w:p w14:paraId="07BB91D5" w14:textId="01BCA44F" w:rsidR="00C0075E" w:rsidRDefault="001732FA" w:rsidP="00C0075E">
      <w:pPr>
        <w:pStyle w:val="Paragraphedeliste"/>
        <w:ind w:left="993"/>
      </w:pPr>
      <w:r>
        <w:t xml:space="preserve">Le </w:t>
      </w:r>
      <w:r w:rsidR="001A6217">
        <w:t>déploiement</w:t>
      </w:r>
      <w:r>
        <w:t xml:space="preserve"> sur serveur des deux sites, n’a pas posé de problèmes</w:t>
      </w:r>
      <w:r w:rsidR="003B0859">
        <w:t> ;</w:t>
      </w:r>
      <w:r>
        <w:t xml:space="preserve"> quelques difficultés ont été rencontrées pour les lier </w:t>
      </w:r>
      <w:r w:rsidR="00426DE9">
        <w:t>à</w:t>
      </w:r>
      <w:r>
        <w:t xml:space="preserve"> la base de données</w:t>
      </w:r>
      <w:r w:rsidR="00426DE9">
        <w:t xml:space="preserve">. Des erreurs </w:t>
      </w:r>
      <w:r w:rsidR="00BE6CDE">
        <w:t xml:space="preserve">liées à la </w:t>
      </w:r>
      <w:r w:rsidR="00385AEF">
        <w:t>non-présence</w:t>
      </w:r>
      <w:r w:rsidR="00BE6CDE">
        <w:t xml:space="preserve"> de la base </w:t>
      </w:r>
      <w:r w:rsidR="00106F59">
        <w:t>de données étaient retournées</w:t>
      </w:r>
      <w:r w:rsidR="00BE6CDE">
        <w:t>. Cela a été réglé en mettant tous les services dans un</w:t>
      </w:r>
      <w:r w:rsidR="00CD7EA2">
        <w:t xml:space="preserve"> docker</w:t>
      </w:r>
      <w:r w:rsidR="00BE6CDE">
        <w:t xml:space="preserve"> </w:t>
      </w:r>
      <w:r w:rsidR="00385AEF">
        <w:t>Ubuntu</w:t>
      </w:r>
      <w:r w:rsidR="00BE6CDE">
        <w:t xml:space="preserve"> au lieu de </w:t>
      </w:r>
      <w:r w:rsidR="00CD7EA2">
        <w:t>dockers distincts.</w:t>
      </w:r>
    </w:p>
    <w:p w14:paraId="1406D5A5" w14:textId="16C84C5C" w:rsidR="00692DE8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Base de données</w:t>
      </w:r>
    </w:p>
    <w:p w14:paraId="1D262976" w14:textId="3DB8DBB1" w:rsidR="00CD7EA2" w:rsidRDefault="00CD7EA2" w:rsidP="00CD7EA2">
      <w:pPr>
        <w:pStyle w:val="Paragraphedeliste"/>
        <w:ind w:left="993"/>
      </w:pPr>
      <w:r>
        <w:t xml:space="preserve">Quelques problèmes lors de la </w:t>
      </w:r>
      <w:r w:rsidR="00385AEF">
        <w:t xml:space="preserve">première tentative lorsqu’elle se trouvait dans un docker séparé des sites </w:t>
      </w:r>
      <w:r w:rsidR="008F4BF4">
        <w:t>B2B</w:t>
      </w:r>
      <w:r w:rsidR="00385AEF">
        <w:t xml:space="preserve"> et </w:t>
      </w:r>
      <w:r w:rsidR="008F4BF4">
        <w:t>I</w:t>
      </w:r>
      <w:r w:rsidR="00385AEF">
        <w:t>ntranet.</w:t>
      </w:r>
    </w:p>
    <w:p w14:paraId="4B9ECD08" w14:textId="0B0494D6" w:rsidR="00692DE8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r w:rsidRPr="00130C1D">
        <w:rPr>
          <w:sz w:val="24"/>
          <w:szCs w:val="24"/>
          <w:u w:val="single"/>
        </w:rPr>
        <w:t>DNS</w:t>
      </w:r>
    </w:p>
    <w:p w14:paraId="49CE94C2" w14:textId="031F39CC" w:rsidR="00385AEF" w:rsidRDefault="00797AE8" w:rsidP="00385AEF">
      <w:pPr>
        <w:pStyle w:val="Paragraphedeliste"/>
        <w:ind w:left="993"/>
      </w:pPr>
      <w:r>
        <w:t xml:space="preserve">Malgré l’utilisation de bind9 </w:t>
      </w:r>
      <w:r w:rsidR="003B0859">
        <w:t>(</w:t>
      </w:r>
      <w:r>
        <w:t xml:space="preserve">et </w:t>
      </w:r>
      <w:r w:rsidR="003B0859">
        <w:t>les conseils</w:t>
      </w:r>
      <w:r>
        <w:t xml:space="preserve"> d’autres étudiants</w:t>
      </w:r>
      <w:r w:rsidR="003B0859">
        <w:t>)</w:t>
      </w:r>
      <w:r>
        <w:t>, j’ai rencontré beaucoup de difficulté</w:t>
      </w:r>
      <w:r w:rsidR="003B0859">
        <w:t>s</w:t>
      </w:r>
      <w:r>
        <w:t xml:space="preserve"> pour comprendre et paramétrer mes différents fichiers de configuration.</w:t>
      </w:r>
      <w:r w:rsidR="00925657">
        <w:t xml:space="preserve"> Néanmoins</w:t>
      </w:r>
      <w:r w:rsidR="003B0859">
        <w:t>,</w:t>
      </w:r>
      <w:r w:rsidR="00925657">
        <w:t xml:space="preserve"> j’estime avoir progressé dans la compréhension sans pour autant </w:t>
      </w:r>
      <w:r w:rsidR="00DD5FAD">
        <w:t xml:space="preserve">encore </w:t>
      </w:r>
      <w:r w:rsidR="00A27297">
        <w:t>ma</w:t>
      </w:r>
      <w:r w:rsidR="003B0859">
        <w:t>î</w:t>
      </w:r>
      <w:r w:rsidR="00A27297">
        <w:t>triser entièrement ce point</w:t>
      </w:r>
      <w:r w:rsidR="00200581">
        <w:t xml:space="preserve"> complexe</w:t>
      </w:r>
      <w:r w:rsidR="00A27297">
        <w:t>.</w:t>
      </w:r>
    </w:p>
    <w:p w14:paraId="291C7949" w14:textId="0F23E58D" w:rsidR="00692DE8" w:rsidRPr="00130C1D" w:rsidRDefault="00692DE8" w:rsidP="00692DE8">
      <w:pPr>
        <w:pStyle w:val="Paragraphedeliste"/>
        <w:numPr>
          <w:ilvl w:val="1"/>
          <w:numId w:val="4"/>
        </w:numPr>
        <w:ind w:left="993"/>
        <w:rPr>
          <w:sz w:val="24"/>
          <w:szCs w:val="24"/>
          <w:u w:val="single"/>
        </w:rPr>
      </w:pPr>
      <w:proofErr w:type="spellStart"/>
      <w:r w:rsidRPr="00130C1D">
        <w:rPr>
          <w:sz w:val="24"/>
          <w:szCs w:val="24"/>
          <w:u w:val="single"/>
        </w:rPr>
        <w:t>VoIP</w:t>
      </w:r>
      <w:proofErr w:type="spellEnd"/>
    </w:p>
    <w:p w14:paraId="6F29FD74" w14:textId="2DF7329A" w:rsidR="00A27297" w:rsidRDefault="00A27297" w:rsidP="00A27297">
      <w:pPr>
        <w:pStyle w:val="Paragraphedeliste"/>
        <w:ind w:left="993"/>
      </w:pPr>
      <w:r>
        <w:t xml:space="preserve">Assez simple à configurer, cependant m’y étant pris un peu tard, je n’ai pas été en mesure de préparer une simulation de fusion entre </w:t>
      </w:r>
      <w:r w:rsidR="00115701">
        <w:t>deux entreprises.</w:t>
      </w:r>
    </w:p>
    <w:p w14:paraId="64AE5067" w14:textId="77777777" w:rsidR="00692DE8" w:rsidRDefault="00692DE8" w:rsidP="00692DE8">
      <w:pPr>
        <w:ind w:left="1080"/>
      </w:pPr>
    </w:p>
    <w:p w14:paraId="7A8D59BA" w14:textId="1BB8397F" w:rsidR="005F2451" w:rsidRDefault="005F2451" w:rsidP="00EC4103"/>
    <w:p w14:paraId="0582799C" w14:textId="6FFC418D" w:rsidR="000A6B74" w:rsidRDefault="000A6B74">
      <w:r>
        <w:br w:type="page"/>
      </w:r>
    </w:p>
    <w:p w14:paraId="33600C66" w14:textId="248C5F1C" w:rsidR="00416F18" w:rsidRDefault="00416F18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Monitoring</w:t>
      </w:r>
    </w:p>
    <w:p w14:paraId="2C0A2727" w14:textId="77777777" w:rsidR="00EC4103" w:rsidRPr="00EC4103" w:rsidRDefault="00EC4103" w:rsidP="00EC4103"/>
    <w:p w14:paraId="38298618" w14:textId="445ECA86" w:rsidR="00CD76C5" w:rsidRDefault="00CD76C5">
      <w:r>
        <w:br w:type="page"/>
      </w:r>
    </w:p>
    <w:p w14:paraId="6C48311E" w14:textId="60B173CD" w:rsidR="00416F18" w:rsidRDefault="002717F6" w:rsidP="00416F1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0EAE">
        <w:rPr>
          <w:b/>
          <w:bCs/>
          <w:sz w:val="28"/>
          <w:szCs w:val="28"/>
          <w:u w:val="single"/>
        </w:rPr>
        <w:lastRenderedPageBreak/>
        <w:t>Bibliographie</w:t>
      </w:r>
    </w:p>
    <w:p w14:paraId="0E7DF9F8" w14:textId="00FB31E1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https://www.tecmint.com/install-apache-web-server-in-a-docker-container/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1EB5FAF" w14:textId="55D327F6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https://www.codeflow.site/fr/article/how-to-install-the-apache-web-server-on-ubuntu-18-04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DC28615" w14:textId="27781C67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https://l-lin.github.io/post/2018/2018-09-03-docker_ubuntu_18_dns/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A9E8E5F" w14:textId="1BC7E080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https://medium.com/@tibotiber/digital-ocean-dns-nginx-web-server-google-apps-for-emails-a2648bd8c47b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FC8BBF0" w14:textId="0439A4A7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https://medium.com/@icarobichir/configure-nginx-to-resolve-dns-during-the-application-uptime-ec0c1767e01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2DEAF8B" w14:textId="0380DAA3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https://medium.com/@thiago.nobayashi/running-a-dns-server-in-docker-61cc2003e899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4013AAA" w14:textId="47D8230B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https://openclassrooms.com/fr/courses/1561696-les-reseaux-de-zero/1561759-les-reseaux-presentation-generale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E347D6C" w14:textId="435F0167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1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https://openclassrooms.com/fr/courses/2035766-optimisez-votre-deploiement-en-creant-des-conteneurs-avec-docker/6211306-decouvrez-les-conteneurs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EBC8733" w14:textId="73A9986F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https://openclassrooms.com/fr/search?page=1&amp;query=dns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19BB02E" w14:textId="48BD0730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https://openclassrooms.com/fr/courses/857447-apprenez-le-fonctionnement-des-reseaux-tcp-ip/850854-lhistoire-dinternet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CC2A9E7" w14:textId="3D2E05A3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https://hub.docker.com/r/dockermaispaslouvrier/repo_admin_sys/tags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2FCF0EA" w14:textId="4DCC9C63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http://www.damagehead.com/blog/2015/04/28/deploying-a-dns-server-using-docker/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CB30D5C" w14:textId="35F012DA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https://www.digitalocean.com/community/tutorials/how-to-configure-bind-as-a-private-network-dns-server-on-debian-9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C145FC8" w14:textId="0707384D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http://areskibelaid.com/asterisk-on-docker/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4AB61EE" w14:textId="6D57CA32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https://blog.silarhi.fr/image-docker-php-apache-parfaite/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DD8E56B" w14:textId="5C146AB5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http://valaurea.free.fr/documents/sig11_bind9_3.html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4E5FA50" w14:textId="0C90B333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https://www.zytrax.com/books/dns/ch8/soa.html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5C08AA2" w14:textId="4D12FD53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2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https://www.oreilly.com/library/view/dns-and-bind/0596100574/ch04.html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6932BD6" w14:textId="2889BF25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https://stackoverflow.com/questions/10674867/nginx-default-public-www-location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705996B" w14:textId="23CAC756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https://alysivji.github.io/php-mysql-docker-containers.html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CDB6E31" w14:textId="0D8E8F62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https://www.goodbytes.be/article/docker-a-simple-example-for-a-php-mysql-setup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91F4337" w14:textId="47ECB9EE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https://doc.ubuntu-fr.org/docker_lamp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6260BB" w14:textId="46E8DDEF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https://kinsta.com/fr/blog/nginx-vs-apache/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C25D845" w14:textId="75E19C92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https://www.ionos.fr/digitalguide/serveur/know-how/nginx-vs-apache/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2E6D676" w14:textId="397BBA63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https://blog.mypapit.net/2011/07/how-to-secure-ssh-server-from-brute-force-and-ddos-with-fail2ban-ubuntu.html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CBE4F65" w14:textId="58EBD292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https://doc.ubuntu-fr.org/fail2ban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BF8D06D" w14:textId="5D5377C7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https://buzut.net/installer-et-parametrer-fail2ban/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360AD75" w14:textId="3F15237D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3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https://www.supinfo.com/articles/single/2660-proteger-votre-vps-apache-avec-fail2ban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EEB1C66" w14:textId="14F5091E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https://linuxconfig.org/linux-dns-server-bind-configuration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CAD460E" w14:textId="6FEF9DC0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https://github.com/Diomenios/Administration_reseaux/wiki/Service-DNS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E65481F" w14:textId="450C2D58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https://doc.ubuntu-fr.org/bind9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E8CC094" w14:textId="0DC00B57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C4B639" w14:textId="55B4F55B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http://www.linux-france.org/article/sys/lame/html/x1016.html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D8F74FB" w14:textId="4EB10FA3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https://serverfault.com/questions/309622/what-is-a-glue-record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387BDF1" w14:textId="131015D3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https://fr.wikipedia.org/wiki/R%C3%A9seau_priv%C3%A9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98E8AA8" w14:textId="27FA8B3B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https://fr.wikipedia.org/wiki/Sous-r%C3%A9seau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C6A5381" w14:textId="20B7E65F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https://github.com/Frodon001/2tl2AdminGr9/wiki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6125B19" w14:textId="1EF51F4C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4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https://www.installerunserveur.com/configuration-bind9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93DA2D3" w14:textId="6C30BBE9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https://medium.com/@stevesohcot/sample-basic-php-template-for-file-structure-with-example-code-47ff6d610191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C9C6333" w14:textId="655118B2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https://medium.com/nagoya-foundation/running-a-dns-server-in-docker-61cc2003e899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696809A" w14:textId="425F049D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https://wiki.gromez.fr/linux/howto/bind9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6D0956D" w14:textId="23081BDF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https://www.codeflow.site/fr/article/how-to-configure-bind-as-a-caching-or-forwarding-dns-server-on-ubuntu-16-04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B012548" w14:textId="16586402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https://www.digitalocean.com/community/tutorials/how-to-configure-bind-as-a-caching-or-forwarding-dns-server-on-ubuntu-14-04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5FFF4DA" w14:textId="6A200EFA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https://fr.fakenamegenerator.com/gen-random-fr-bg.php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76123CB" w14:textId="7EB6DB2D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https://doc.ubuntu-fr.org/unbound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4A6D8FF" w14:textId="3FDAE8FB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https://www.powerdns.com/documentation.html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DF7597" w14:textId="2FF0C430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https://doc.ubuntu-fr.org/configuration_serveur_dns_dhcp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AAF2295" w14:textId="5E88CE74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5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https://fr.wikipedia.org/wiki/Name_Server_Daemon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BCE8A5D" w14:textId="736DF768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0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https://doc.ubuntu-fr.org/pdns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D9F02A0" w14:textId="464A2D81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1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https://computingforgeeks.com/how-to-install-asterisk-16-lts-on-ubuntu-debian-linux/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834A33F" w14:textId="63D15A9B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2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https://blog.malandra.be/asterisk-configuration/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66769BF" w14:textId="69B3978B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3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https://packages.debian.org/fr/jessie/dnsutils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850B7A1" w14:textId="77DCCC1E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4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https://stackoverflow.com/questions/56570773/how-do-i-create-docker-container-with-asterisk-16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BA15CE7" w14:textId="6EEB4FED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5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https://www.supinfo.com/articles/single/1911-asterisk-serveur-voip-gratuit-partie-1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75D359" w14:textId="412A4656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6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https://www.voip-info.org/asterisk-config-extensionsconf/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B39D779" w14:textId="0487E114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7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https://wiki.asterisk.org/wiki/display/AST/Feature+Code+Call+Transfers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50C0424" w14:textId="403D91F2" w:rsidR="00A132F8" w:rsidRPr="00A132F8" w:rsidRDefault="00E72181" w:rsidP="00A132F8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8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https://www.asteriskguru.com/tutorials/iax_conf.html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E8C31E4" w14:textId="3DA7688B" w:rsidR="002717F6" w:rsidRPr="006048DF" w:rsidRDefault="00E72181" w:rsidP="006048DF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hyperlink r:id="rId69" w:history="1">
        <w:r w:rsidR="00A132F8" w:rsidRPr="00A132F8">
          <w:rPr>
            <w:rStyle w:val="Lienhypertexte"/>
            <w:rFonts w:asciiTheme="majorHAnsi" w:hAnsiTheme="majorHAnsi" w:cstheme="majorHAnsi"/>
            <w:sz w:val="20"/>
            <w:szCs w:val="20"/>
          </w:rPr>
          <w:t>https://www.voip-info.org/asterisk-config-sipconf/</w:t>
        </w:r>
      </w:hyperlink>
      <w:r w:rsidR="00A132F8" w:rsidRPr="00A132F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2A837EF" w14:textId="77777777" w:rsidR="007B41B3" w:rsidRPr="00416F18" w:rsidRDefault="007B41B3"/>
    <w:sectPr w:rsidR="007B41B3" w:rsidRPr="00416F18" w:rsidSect="002100F3">
      <w:footerReference w:type="default" r:id="rId7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D5400" w14:textId="77777777" w:rsidR="00E72181" w:rsidRDefault="00E72181" w:rsidP="00324750">
      <w:pPr>
        <w:spacing w:after="0" w:line="240" w:lineRule="auto"/>
      </w:pPr>
      <w:r>
        <w:separator/>
      </w:r>
    </w:p>
  </w:endnote>
  <w:endnote w:type="continuationSeparator" w:id="0">
    <w:p w14:paraId="22200BFC" w14:textId="77777777" w:rsidR="00E72181" w:rsidRDefault="00E72181" w:rsidP="0032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BF700" w14:textId="5FC61883" w:rsidR="00324750" w:rsidRDefault="00324750">
    <w:pPr>
      <w:pStyle w:val="Pieddepage"/>
    </w:pPr>
    <w:r>
      <w:t>Gaëtan GORTZ</w:t>
    </w:r>
    <w:r>
      <w:ptab w:relativeTo="margin" w:alignment="center" w:leader="none"/>
    </w:r>
    <w:r w:rsidR="001D3DFF">
      <w:t>Rapport technique p.</w:t>
    </w:r>
    <w:r w:rsidR="001D3DFF">
      <w:fldChar w:fldCharType="begin"/>
    </w:r>
    <w:r w:rsidR="001D3DFF">
      <w:instrText>PAGE   \* MERGEFORMAT</w:instrText>
    </w:r>
    <w:r w:rsidR="001D3DFF">
      <w:fldChar w:fldCharType="separate"/>
    </w:r>
    <w:r w:rsidR="001D3DFF">
      <w:rPr>
        <w:lang w:val="fr-FR"/>
      </w:rPr>
      <w:t>1</w:t>
    </w:r>
    <w:r w:rsidR="001D3DFF">
      <w:fldChar w:fldCharType="end"/>
    </w:r>
    <w:r>
      <w:ptab w:relativeTo="margin" w:alignment="right" w:leader="none"/>
    </w:r>
    <w:r w:rsidR="001D3DFF">
      <w:t>Administration système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11ED2" w14:textId="77777777" w:rsidR="00E72181" w:rsidRDefault="00E72181" w:rsidP="00324750">
      <w:pPr>
        <w:spacing w:after="0" w:line="240" w:lineRule="auto"/>
      </w:pPr>
      <w:r>
        <w:separator/>
      </w:r>
    </w:p>
  </w:footnote>
  <w:footnote w:type="continuationSeparator" w:id="0">
    <w:p w14:paraId="53158859" w14:textId="77777777" w:rsidR="00E72181" w:rsidRDefault="00E72181" w:rsidP="0032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B2086"/>
    <w:multiLevelType w:val="hybridMultilevel"/>
    <w:tmpl w:val="4BE64820"/>
    <w:lvl w:ilvl="0" w:tplc="6158C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9029B"/>
    <w:multiLevelType w:val="hybridMultilevel"/>
    <w:tmpl w:val="63B23198"/>
    <w:lvl w:ilvl="0" w:tplc="A5369C18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61B4"/>
    <w:multiLevelType w:val="hybridMultilevel"/>
    <w:tmpl w:val="72B639E8"/>
    <w:lvl w:ilvl="0" w:tplc="2E5E2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D6203CB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single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43EE5"/>
    <w:multiLevelType w:val="multilevel"/>
    <w:tmpl w:val="FCE6A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E01740"/>
    <w:multiLevelType w:val="multilevel"/>
    <w:tmpl w:val="531A8B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F3"/>
    <w:rsid w:val="00005F3E"/>
    <w:rsid w:val="000605E7"/>
    <w:rsid w:val="00084E1F"/>
    <w:rsid w:val="000A6B74"/>
    <w:rsid w:val="00106F59"/>
    <w:rsid w:val="00115701"/>
    <w:rsid w:val="00130C1D"/>
    <w:rsid w:val="00144ACD"/>
    <w:rsid w:val="001732FA"/>
    <w:rsid w:val="001A6217"/>
    <w:rsid w:val="001B3B7C"/>
    <w:rsid w:val="001D3DFF"/>
    <w:rsid w:val="001F360C"/>
    <w:rsid w:val="00200581"/>
    <w:rsid w:val="002100F3"/>
    <w:rsid w:val="00212830"/>
    <w:rsid w:val="002607EE"/>
    <w:rsid w:val="00260EAE"/>
    <w:rsid w:val="002717F6"/>
    <w:rsid w:val="00324750"/>
    <w:rsid w:val="00344844"/>
    <w:rsid w:val="00375099"/>
    <w:rsid w:val="003816DC"/>
    <w:rsid w:val="00385AEF"/>
    <w:rsid w:val="003873E2"/>
    <w:rsid w:val="003B0859"/>
    <w:rsid w:val="003F47B6"/>
    <w:rsid w:val="004004EB"/>
    <w:rsid w:val="0040272B"/>
    <w:rsid w:val="004107F6"/>
    <w:rsid w:val="00416F18"/>
    <w:rsid w:val="00426DE9"/>
    <w:rsid w:val="00436D2F"/>
    <w:rsid w:val="00437468"/>
    <w:rsid w:val="004435A3"/>
    <w:rsid w:val="004C5708"/>
    <w:rsid w:val="004D3F77"/>
    <w:rsid w:val="00524B79"/>
    <w:rsid w:val="00540FAE"/>
    <w:rsid w:val="005440E5"/>
    <w:rsid w:val="00592353"/>
    <w:rsid w:val="005E7726"/>
    <w:rsid w:val="005F2451"/>
    <w:rsid w:val="006048DF"/>
    <w:rsid w:val="00692DE8"/>
    <w:rsid w:val="006C7AE9"/>
    <w:rsid w:val="006E1774"/>
    <w:rsid w:val="006E1FBC"/>
    <w:rsid w:val="00712D7E"/>
    <w:rsid w:val="0074398C"/>
    <w:rsid w:val="0079546D"/>
    <w:rsid w:val="00797AE8"/>
    <w:rsid w:val="007B32AE"/>
    <w:rsid w:val="007B41B3"/>
    <w:rsid w:val="0081214C"/>
    <w:rsid w:val="008771F0"/>
    <w:rsid w:val="00890CF6"/>
    <w:rsid w:val="008F4BF4"/>
    <w:rsid w:val="00925657"/>
    <w:rsid w:val="00970451"/>
    <w:rsid w:val="00976564"/>
    <w:rsid w:val="00A132F8"/>
    <w:rsid w:val="00A2658B"/>
    <w:rsid w:val="00A27297"/>
    <w:rsid w:val="00A621EE"/>
    <w:rsid w:val="00B12F3D"/>
    <w:rsid w:val="00B30AA0"/>
    <w:rsid w:val="00B40D40"/>
    <w:rsid w:val="00BE6CDE"/>
    <w:rsid w:val="00C0075E"/>
    <w:rsid w:val="00CD02D8"/>
    <w:rsid w:val="00CD76C5"/>
    <w:rsid w:val="00CD7EA2"/>
    <w:rsid w:val="00CF1ED8"/>
    <w:rsid w:val="00DC6B60"/>
    <w:rsid w:val="00DD5FAD"/>
    <w:rsid w:val="00E35D3F"/>
    <w:rsid w:val="00E72181"/>
    <w:rsid w:val="00EC4103"/>
    <w:rsid w:val="00ED7A86"/>
    <w:rsid w:val="00F1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45BD"/>
  <w15:chartTrackingRefBased/>
  <w15:docId w15:val="{3A910386-C19B-449F-88E6-2171CAAC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30AA0"/>
    <w:pPr>
      <w:keepNext/>
      <w:keepLines/>
      <w:numPr>
        <w:numId w:val="3"/>
      </w:numPr>
      <w:spacing w:before="480" w:after="240"/>
      <w:ind w:hanging="36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u w:val="single"/>
    </w:rPr>
  </w:style>
  <w:style w:type="character" w:customStyle="1" w:styleId="Style1Char">
    <w:name w:val="Style1 Char"/>
    <w:basedOn w:val="Policepardfaut"/>
    <w:link w:val="Style1"/>
    <w:rsid w:val="00B30AA0"/>
    <w:rPr>
      <w:rFonts w:asciiTheme="majorHAnsi" w:eastAsiaTheme="majorEastAsia" w:hAnsiTheme="majorHAnsi" w:cstheme="majorBidi"/>
      <w:b/>
      <w:color w:val="C00000"/>
      <w:sz w:val="32"/>
      <w:szCs w:val="32"/>
      <w:u w:val="single"/>
      <w:lang w:val="fr-BE"/>
    </w:rPr>
  </w:style>
  <w:style w:type="paragraph" w:styleId="Paragraphedeliste">
    <w:name w:val="List Paragraph"/>
    <w:basedOn w:val="Normal"/>
    <w:uiPriority w:val="34"/>
    <w:qFormat/>
    <w:rsid w:val="00416F1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32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32F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2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750"/>
  </w:style>
  <w:style w:type="paragraph" w:styleId="Pieddepage">
    <w:name w:val="footer"/>
    <w:basedOn w:val="Normal"/>
    <w:link w:val="PieddepageCar"/>
    <w:uiPriority w:val="99"/>
    <w:unhideWhenUsed/>
    <w:rsid w:val="0032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750"/>
  </w:style>
  <w:style w:type="paragraph" w:styleId="Textedebulles">
    <w:name w:val="Balloon Text"/>
    <w:basedOn w:val="Normal"/>
    <w:link w:val="TextedebullesCar"/>
    <w:uiPriority w:val="99"/>
    <w:semiHidden/>
    <w:unhideWhenUsed/>
    <w:rsid w:val="00604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48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flow.site/fr/article/how-to-install-the-apache-web-server-on-ubuntu-18-04" TargetMode="External"/><Relationship Id="rId18" Type="http://schemas.openxmlformats.org/officeDocument/2006/relationships/hyperlink" Target="https://openclassrooms.com/fr/courses/1561696-les-reseaux-de-zero/1561759-les-reseaux-presentation-generale" TargetMode="External"/><Relationship Id="rId26" Type="http://schemas.openxmlformats.org/officeDocument/2006/relationships/hyperlink" Target="https://blog.silarhi.fr/image-docker-php-apache-parfaite/" TargetMode="External"/><Relationship Id="rId39" Type="http://schemas.openxmlformats.org/officeDocument/2006/relationships/hyperlink" Target="https://www.supinfo.com/articles/single/2660-proteger-votre-vps-apache-avec-fail2ban" TargetMode="External"/><Relationship Id="rId21" Type="http://schemas.openxmlformats.org/officeDocument/2006/relationships/hyperlink" Target="https://openclassrooms.com/fr/courses/857447-apprenez-le-fonctionnement-des-reseaux-tcp-ip/850854-lhistoire-dinternet" TargetMode="External"/><Relationship Id="rId34" Type="http://schemas.openxmlformats.org/officeDocument/2006/relationships/hyperlink" Target="https://kinsta.com/fr/blog/nginx-vs-apache/" TargetMode="External"/><Relationship Id="rId42" Type="http://schemas.openxmlformats.org/officeDocument/2006/relationships/hyperlink" Target="https://doc.ubuntu-fr.org/bind9" TargetMode="External"/><Relationship Id="rId47" Type="http://schemas.openxmlformats.org/officeDocument/2006/relationships/hyperlink" Target="https://fr.wikipedia.org/wiki/Sous-r%C3%A9seau" TargetMode="External"/><Relationship Id="rId50" Type="http://schemas.openxmlformats.org/officeDocument/2006/relationships/hyperlink" Target="https://medium.com/@stevesohcot/sample-basic-php-template-for-file-structure-with-example-code-47ff6d610191" TargetMode="External"/><Relationship Id="rId55" Type="http://schemas.openxmlformats.org/officeDocument/2006/relationships/hyperlink" Target="https://fr.fakenamegenerator.com/gen-random-fr-bg.php" TargetMode="External"/><Relationship Id="rId63" Type="http://schemas.openxmlformats.org/officeDocument/2006/relationships/hyperlink" Target="https://packages.debian.org/fr/jessie/dnsutils" TargetMode="External"/><Relationship Id="rId68" Type="http://schemas.openxmlformats.org/officeDocument/2006/relationships/hyperlink" Target="https://www.asteriskguru.com/tutorials/iax_conf.html" TargetMode="External"/><Relationship Id="rId7" Type="http://schemas.openxmlformats.org/officeDocument/2006/relationships/webSettings" Target="web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icarobichir/configure-nginx-to-resolve-dns-during-the-application-uptime-ec0c1767e01" TargetMode="External"/><Relationship Id="rId29" Type="http://schemas.openxmlformats.org/officeDocument/2006/relationships/hyperlink" Target="https://www.oreilly.com/library/view/dns-and-bind/0596100574/ch04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digitalocean.com/community/tutorials/how-to-configure-bind-as-a-private-network-dns-server-on-debian-9" TargetMode="External"/><Relationship Id="rId32" Type="http://schemas.openxmlformats.org/officeDocument/2006/relationships/hyperlink" Target="https://www.goodbytes.be/article/docker-a-simple-example-for-a-php-mysql-setup" TargetMode="External"/><Relationship Id="rId37" Type="http://schemas.openxmlformats.org/officeDocument/2006/relationships/hyperlink" Target="https://doc.ubuntu-fr.org/fail2ban" TargetMode="External"/><Relationship Id="rId40" Type="http://schemas.openxmlformats.org/officeDocument/2006/relationships/hyperlink" Target="https://linuxconfig.org/linux-dns-server-bind-configuration" TargetMode="External"/><Relationship Id="rId45" Type="http://schemas.openxmlformats.org/officeDocument/2006/relationships/hyperlink" Target="https://serverfault.com/questions/309622/what-is-a-glue-record" TargetMode="External"/><Relationship Id="rId53" Type="http://schemas.openxmlformats.org/officeDocument/2006/relationships/hyperlink" Target="https://www.codeflow.site/fr/article/how-to-configure-bind-as-a-caching-or-forwarding-dns-server-on-ubuntu-16-04" TargetMode="External"/><Relationship Id="rId58" Type="http://schemas.openxmlformats.org/officeDocument/2006/relationships/hyperlink" Target="https://doc.ubuntu-fr.org/configuration_serveur_dns_dhcp" TargetMode="External"/><Relationship Id="rId66" Type="http://schemas.openxmlformats.org/officeDocument/2006/relationships/hyperlink" Target="https://www.voip-info.org/asterisk-config-extensionsconf/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dium.com/@tibotiber/digital-ocean-dns-nginx-web-server-google-apps-for-emails-a2648bd8c47b" TargetMode="External"/><Relationship Id="rId23" Type="http://schemas.openxmlformats.org/officeDocument/2006/relationships/hyperlink" Target="http://www.damagehead.com/blog/2015/04/28/deploying-a-dns-server-using-docker/" TargetMode="External"/><Relationship Id="rId28" Type="http://schemas.openxmlformats.org/officeDocument/2006/relationships/hyperlink" Target="https://www.zytrax.com/books/dns/ch8/soa.html" TargetMode="External"/><Relationship Id="rId36" Type="http://schemas.openxmlformats.org/officeDocument/2006/relationships/hyperlink" Target="https://blog.mypapit.net/2011/07/how-to-secure-ssh-server-from-brute-force-and-ddos-with-fail2ban-ubuntu.html" TargetMode="External"/><Relationship Id="rId49" Type="http://schemas.openxmlformats.org/officeDocument/2006/relationships/hyperlink" Target="https://www.installerunserveur.com/configuration-bind9" TargetMode="External"/><Relationship Id="rId57" Type="http://schemas.openxmlformats.org/officeDocument/2006/relationships/hyperlink" Target="https://www.powerdns.com/documentation.html" TargetMode="External"/><Relationship Id="rId61" Type="http://schemas.openxmlformats.org/officeDocument/2006/relationships/hyperlink" Target="https://computingforgeeks.com/how-to-install-asterisk-16-lts-on-ubuntu-debian-linux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openclassrooms.com/fr/courses/2035766-optimisez-votre-deploiement-en-creant-des-conteneurs-avec-docker/6211306-decouvrez-les-conteneurs" TargetMode="External"/><Relationship Id="rId31" Type="http://schemas.openxmlformats.org/officeDocument/2006/relationships/hyperlink" Target="https://alysivji.github.io/php-mysql-docker-containers.html" TargetMode="External"/><Relationship Id="rId44" Type="http://schemas.openxmlformats.org/officeDocument/2006/relationships/hyperlink" Target="http://www.linux-france.org/article/sys/lame/html/x1016.html" TargetMode="External"/><Relationship Id="rId52" Type="http://schemas.openxmlformats.org/officeDocument/2006/relationships/hyperlink" Target="https://wiki.gromez.fr/linux/howto/bind9" TargetMode="External"/><Relationship Id="rId60" Type="http://schemas.openxmlformats.org/officeDocument/2006/relationships/hyperlink" Target="https://doc.ubuntu-fr.org/pdns" TargetMode="External"/><Relationship Id="rId65" Type="http://schemas.openxmlformats.org/officeDocument/2006/relationships/hyperlink" Target="https://www.supinfo.com/articles/single/1911-asterisk-serveur-voip-gratuit-partie-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-lin.github.io/post/2018/2018-09-03-docker_ubuntu_18_dns/" TargetMode="External"/><Relationship Id="rId22" Type="http://schemas.openxmlformats.org/officeDocument/2006/relationships/hyperlink" Target="https://hub.docker.com/r/dockermaispaslouvrier/repo_admin_sys/tags" TargetMode="External"/><Relationship Id="rId27" Type="http://schemas.openxmlformats.org/officeDocument/2006/relationships/hyperlink" Target="http://valaurea.free.fr/documents/sig11_bind9_3.html" TargetMode="External"/><Relationship Id="rId30" Type="http://schemas.openxmlformats.org/officeDocument/2006/relationships/hyperlink" Target="https://stackoverflow.com/questions/10674867/nginx-default-public-www-location" TargetMode="External"/><Relationship Id="rId35" Type="http://schemas.openxmlformats.org/officeDocument/2006/relationships/hyperlink" Target="https://www.ionos.fr/digitalguide/serveur/know-how/nginx-vs-apache/" TargetMode="External"/><Relationship Id="rId43" Type="http://schemas.openxmlformats.org/officeDocument/2006/relationships/hyperlink" Target="https://doc.ubuntu-fr.org/dns" TargetMode="External"/><Relationship Id="rId48" Type="http://schemas.openxmlformats.org/officeDocument/2006/relationships/hyperlink" Target="https://github.com/Frodon001/2tl2AdminGr9/wiki" TargetMode="External"/><Relationship Id="rId56" Type="http://schemas.openxmlformats.org/officeDocument/2006/relationships/hyperlink" Target="https://doc.ubuntu-fr.org/unbound" TargetMode="External"/><Relationship Id="rId64" Type="http://schemas.openxmlformats.org/officeDocument/2006/relationships/hyperlink" Target="https://stackoverflow.com/questions/56570773/how-do-i-create-docker-container-with-asterisk-16" TargetMode="External"/><Relationship Id="rId69" Type="http://schemas.openxmlformats.org/officeDocument/2006/relationships/hyperlink" Target="https://www.voip-info.org/asterisk-config-sipconf/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medium.com/nagoya-foundation/running-a-dns-server-in-docker-61cc2003e899" TargetMode="External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tecmint.com/install-apache-web-server-in-a-docker-container/" TargetMode="External"/><Relationship Id="rId17" Type="http://schemas.openxmlformats.org/officeDocument/2006/relationships/hyperlink" Target="https://medium.com/@thiago.nobayashi/running-a-dns-server-in-docker-61cc2003e899" TargetMode="External"/><Relationship Id="rId25" Type="http://schemas.openxmlformats.org/officeDocument/2006/relationships/hyperlink" Target="http://areskibelaid.com/asterisk-on-docker/" TargetMode="External"/><Relationship Id="rId33" Type="http://schemas.openxmlformats.org/officeDocument/2006/relationships/hyperlink" Target="https://doc.ubuntu-fr.org/docker_lamp" TargetMode="External"/><Relationship Id="rId38" Type="http://schemas.openxmlformats.org/officeDocument/2006/relationships/hyperlink" Target="https://buzut.net/installer-et-parametrer-fail2ban/" TargetMode="External"/><Relationship Id="rId46" Type="http://schemas.openxmlformats.org/officeDocument/2006/relationships/hyperlink" Target="https://fr.wikipedia.org/wiki/R%C3%A9seau_priv%C3%A9" TargetMode="External"/><Relationship Id="rId59" Type="http://schemas.openxmlformats.org/officeDocument/2006/relationships/hyperlink" Target="https://fr.wikipedia.org/wiki/Name_Server_Daemon" TargetMode="External"/><Relationship Id="rId67" Type="http://schemas.openxmlformats.org/officeDocument/2006/relationships/hyperlink" Target="https://wiki.asterisk.org/wiki/display/AST/Feature+Code+Call+Transfers" TargetMode="External"/><Relationship Id="rId20" Type="http://schemas.openxmlformats.org/officeDocument/2006/relationships/hyperlink" Target="https://openclassrooms.com/fr/search?page=1&amp;query=dns" TargetMode="External"/><Relationship Id="rId41" Type="http://schemas.openxmlformats.org/officeDocument/2006/relationships/hyperlink" Target="https://github.com/Diomenios/Administration_reseaux/wiki/Service-DNS" TargetMode="External"/><Relationship Id="rId54" Type="http://schemas.openxmlformats.org/officeDocument/2006/relationships/hyperlink" Target="https://www.digitalocean.com/community/tutorials/how-to-configure-bind-as-a-caching-or-forwarding-dns-server-on-ubuntu-14-04" TargetMode="External"/><Relationship Id="rId62" Type="http://schemas.openxmlformats.org/officeDocument/2006/relationships/hyperlink" Target="https://blog.malandra.be/asterisk-configuration/" TargetMode="External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8B4BA879657459FE8C7022D55B717" ma:contentTypeVersion="15" ma:contentTypeDescription="Crée un document." ma:contentTypeScope="" ma:versionID="d5c0f8514766e5ee81dc36ef583fe1d6">
  <xsd:schema xmlns:xsd="http://www.w3.org/2001/XMLSchema" xmlns:xs="http://www.w3.org/2001/XMLSchema" xmlns:p="http://schemas.microsoft.com/office/2006/metadata/properties" xmlns:ns1="http://schemas.microsoft.com/sharepoint/v3" xmlns:ns3="b91bfc96-29e1-4fce-b1c9-d4ca10ce5a83" xmlns:ns4="924d9142-22e9-433f-95fb-5e56abb45a2b" targetNamespace="http://schemas.microsoft.com/office/2006/metadata/properties" ma:root="true" ma:fieldsID="5fda3cd559eb82edd80343133af36ddc" ns1:_="" ns3:_="" ns4:_="">
    <xsd:import namespace="http://schemas.microsoft.com/sharepoint/v3"/>
    <xsd:import namespace="b91bfc96-29e1-4fce-b1c9-d4ca10ce5a83"/>
    <xsd:import namespace="924d9142-22e9-433f-95fb-5e56abb45a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bfc96-29e1-4fce-b1c9-d4ca10ce5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d9142-22e9-433f-95fb-5e56abb45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B04F0D-D1E7-4EE0-A6A8-4628218436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BAC44D-A394-4AAD-8A34-2382910C4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91bfc96-29e1-4fce-b1c9-d4ca10ce5a83"/>
    <ds:schemaRef ds:uri="924d9142-22e9-433f-95fb-5e56abb45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B72927-60C7-427E-91EF-223B493D96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1880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GORTZ Gaëtan</dc:creator>
  <cp:keywords/>
  <dc:description/>
  <cp:lastModifiedBy>GORTZ Gaëtan</cp:lastModifiedBy>
  <cp:revision>66</cp:revision>
  <cp:lastPrinted>2020-08-28T08:05:00Z</cp:lastPrinted>
  <dcterms:created xsi:type="dcterms:W3CDTF">2020-07-31T17:16:00Z</dcterms:created>
  <dcterms:modified xsi:type="dcterms:W3CDTF">2020-08-28T09:00:00Z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0x010100DD38B4BA879657459FE8C7022D55B717</vt:lpwstr>
  </property>
</Properties>
</file>