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84BE" w14:textId="77777777" w:rsidR="00CE75C1" w:rsidRDefault="00CE75C1" w:rsidP="00CE75C1">
      <w:r>
        <w:t xml:space="preserve">Le code source de l'application peut être récupéré sur le repository git suivant : </w:t>
      </w:r>
    </w:p>
    <w:p w14:paraId="4C2953DB" w14:textId="7B6FE1AC" w:rsidR="007B41B3" w:rsidRDefault="00CE75C1" w:rsidP="00CE75C1">
      <w:hyperlink r:id="rId5" w:history="1">
        <w:r w:rsidRPr="00B05A3A">
          <w:rPr>
            <w:rStyle w:val="Lienhypertexte"/>
          </w:rPr>
          <w:t>https://github.com/GGEphec/PoSJudo</w:t>
        </w:r>
      </w:hyperlink>
      <w:r>
        <w:t xml:space="preserve"> </w:t>
      </w:r>
    </w:p>
    <w:sectPr w:rsidR="007B41B3" w:rsidSect="0081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1"/>
    <w:rsid w:val="000E2F21"/>
    <w:rsid w:val="007B41B3"/>
    <w:rsid w:val="0081214C"/>
    <w:rsid w:val="00B30AA0"/>
    <w:rsid w:val="00C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F1B6"/>
  <w15:chartTrackingRefBased/>
  <w15:docId w15:val="{C2A1CF78-1FD8-4CE5-8AE0-5C070EF5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character" w:styleId="Lienhypertexte">
    <w:name w:val="Hyperlink"/>
    <w:basedOn w:val="Policepardfaut"/>
    <w:uiPriority w:val="99"/>
    <w:unhideWhenUsed/>
    <w:rsid w:val="00CE75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7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GEphec/PoSJu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1</cp:revision>
  <dcterms:created xsi:type="dcterms:W3CDTF">2021-05-27T21:21:00Z</dcterms:created>
  <dcterms:modified xsi:type="dcterms:W3CDTF">2021-05-27T21:21:00Z</dcterms:modified>
</cp:coreProperties>
</file>