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856DB" w14:textId="3F6F3483" w:rsidR="004D2A1C" w:rsidRPr="004D2A1C" w:rsidRDefault="004D2A1C" w:rsidP="004D2A1C">
      <w:pPr>
        <w:jc w:val="center"/>
        <w:rPr>
          <w:rFonts w:ascii="標楷體" w:eastAsia="標楷體" w:hAnsi="標楷體"/>
          <w:sz w:val="44"/>
          <w:szCs w:val="44"/>
        </w:rPr>
      </w:pPr>
      <w:r w:rsidRPr="004D2A1C">
        <w:rPr>
          <w:rFonts w:ascii="標楷體" w:eastAsia="標楷體" w:hAnsi="標楷體" w:hint="eastAsia"/>
          <w:sz w:val="44"/>
          <w:szCs w:val="44"/>
        </w:rPr>
        <w:t xml:space="preserve">[實驗名稱] </w:t>
      </w:r>
    </w:p>
    <w:p w14:paraId="7893042D" w14:textId="0BEEA760" w:rsidR="004D2A1C" w:rsidRDefault="004D2A1C" w:rsidP="004D2A1C">
      <w:pPr>
        <w:jc w:val="center"/>
        <w:rPr>
          <w:rFonts w:ascii="標楷體" w:eastAsia="標楷體" w:hAnsi="標楷體" w:hint="eastAsia"/>
        </w:rPr>
      </w:pPr>
      <w:r w:rsidRPr="004D2A1C">
        <w:rPr>
          <w:rFonts w:ascii="標楷體" w:eastAsia="標楷體" w:hAnsi="標楷體" w:hint="eastAsia"/>
        </w:rPr>
        <w:t>組別</w:t>
      </w:r>
      <w:r w:rsidR="004F3F4E">
        <w:rPr>
          <w:rFonts w:ascii="標楷體" w:eastAsia="標楷體" w:hAnsi="標楷體" w:hint="eastAsia"/>
        </w:rPr>
        <w:t xml:space="preserve"> 2</w:t>
      </w:r>
    </w:p>
    <w:p w14:paraId="212C485F" w14:textId="6F96F5D1" w:rsidR="004D2A1C" w:rsidRDefault="004D2A1C" w:rsidP="004F3F4E">
      <w:pPr>
        <w:jc w:val="center"/>
        <w:rPr>
          <w:rFonts w:ascii="標楷體" w:eastAsia="標楷體" w:hAnsi="標楷體" w:hint="eastAsia"/>
        </w:rPr>
      </w:pPr>
      <w:r>
        <w:rPr>
          <w:rFonts w:ascii="標楷體" w:eastAsia="標楷體" w:hAnsi="標楷體" w:hint="eastAsia"/>
        </w:rPr>
        <w:t>王翊權 E24146107</w:t>
      </w:r>
    </w:p>
    <w:p w14:paraId="3D1E1BDA" w14:textId="49DCFBDF" w:rsidR="004D2A1C" w:rsidRPr="004F3F4E" w:rsidRDefault="004D2A1C" w:rsidP="004F3F4E">
      <w:pPr>
        <w:pStyle w:val="a9"/>
        <w:numPr>
          <w:ilvl w:val="0"/>
          <w:numId w:val="1"/>
        </w:numPr>
        <w:rPr>
          <w:rFonts w:ascii="標楷體" w:eastAsia="標楷體" w:hAnsi="標楷體"/>
        </w:rPr>
      </w:pPr>
      <w:r w:rsidRPr="004F3F4E">
        <w:rPr>
          <w:rFonts w:ascii="標楷體" w:eastAsia="標楷體" w:hAnsi="標楷體" w:hint="eastAsia"/>
        </w:rPr>
        <w:t>實驗數據</w:t>
      </w:r>
    </w:p>
    <w:tbl>
      <w:tblPr>
        <w:tblW w:w="8940" w:type="dxa"/>
        <w:jc w:val="center"/>
        <w:tblCellMar>
          <w:left w:w="28" w:type="dxa"/>
          <w:right w:w="28" w:type="dxa"/>
        </w:tblCellMar>
        <w:tblLook w:val="04A0" w:firstRow="1" w:lastRow="0" w:firstColumn="1" w:lastColumn="0" w:noHBand="0" w:noVBand="1"/>
      </w:tblPr>
      <w:tblGrid>
        <w:gridCol w:w="1300"/>
        <w:gridCol w:w="1000"/>
        <w:gridCol w:w="1160"/>
        <w:gridCol w:w="1000"/>
        <w:gridCol w:w="1560"/>
        <w:gridCol w:w="1000"/>
        <w:gridCol w:w="1920"/>
      </w:tblGrid>
      <w:tr w:rsidR="004F3F4E" w:rsidRPr="004F3F4E" w14:paraId="6147E554" w14:textId="77777777" w:rsidTr="004F3F4E">
        <w:trPr>
          <w:trHeight w:val="340"/>
          <w:jc w:val="center"/>
        </w:trPr>
        <w:tc>
          <w:tcPr>
            <w:tcW w:w="1300" w:type="dxa"/>
            <w:tcBorders>
              <w:top w:val="single" w:sz="4" w:space="0" w:color="auto"/>
              <w:left w:val="single" w:sz="4" w:space="0" w:color="auto"/>
              <w:bottom w:val="single" w:sz="4" w:space="0" w:color="auto"/>
              <w:right w:val="single" w:sz="4" w:space="0" w:color="auto"/>
            </w:tcBorders>
            <w:vAlign w:val="center"/>
            <w:hideMark/>
          </w:tcPr>
          <w:p w14:paraId="63B420A8" w14:textId="77777777" w:rsidR="004F3F4E" w:rsidRPr="004F3F4E" w:rsidRDefault="004F3F4E" w:rsidP="004F3F4E">
            <w:pPr>
              <w:widowControl/>
              <w:spacing w:after="0" w:line="240" w:lineRule="auto"/>
              <w:jc w:val="center"/>
              <w:rPr>
                <w:rFonts w:ascii="標楷體" w:eastAsia="標楷體" w:hAnsi="標楷體" w:cs="新細明體"/>
                <w:color w:val="000000"/>
                <w:kern w:val="0"/>
                <w14:ligatures w14:val="none"/>
              </w:rPr>
            </w:pPr>
            <w:r w:rsidRPr="004F3F4E">
              <w:rPr>
                <w:rFonts w:ascii="標楷體" w:eastAsia="標楷體" w:hAnsi="標楷體" w:cs="新細明體" w:hint="eastAsia"/>
                <w:color w:val="000000"/>
                <w:kern w:val="0"/>
                <w14:ligatures w14:val="none"/>
              </w:rPr>
              <w:t>次數</w:t>
            </w:r>
          </w:p>
        </w:tc>
        <w:tc>
          <w:tcPr>
            <w:tcW w:w="1000" w:type="dxa"/>
            <w:tcBorders>
              <w:top w:val="single" w:sz="4" w:space="0" w:color="auto"/>
              <w:left w:val="nil"/>
              <w:bottom w:val="single" w:sz="4" w:space="0" w:color="auto"/>
              <w:right w:val="single" w:sz="4" w:space="0" w:color="auto"/>
            </w:tcBorders>
            <w:vAlign w:val="center"/>
            <w:hideMark/>
          </w:tcPr>
          <w:p w14:paraId="1055A72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X(格數)</w:t>
            </w:r>
          </w:p>
        </w:tc>
        <w:tc>
          <w:tcPr>
            <w:tcW w:w="1160" w:type="dxa"/>
            <w:tcBorders>
              <w:top w:val="single" w:sz="4" w:space="0" w:color="auto"/>
              <w:left w:val="nil"/>
              <w:bottom w:val="single" w:sz="4" w:space="0" w:color="auto"/>
              <w:right w:val="single" w:sz="4" w:space="0" w:color="auto"/>
            </w:tcBorders>
            <w:vAlign w:val="center"/>
            <w:hideMark/>
          </w:tcPr>
          <w:p w14:paraId="40FA523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S(m)</w:t>
            </w:r>
          </w:p>
        </w:tc>
        <w:tc>
          <w:tcPr>
            <w:tcW w:w="1000" w:type="dxa"/>
            <w:tcBorders>
              <w:top w:val="single" w:sz="4" w:space="0" w:color="auto"/>
              <w:left w:val="nil"/>
              <w:bottom w:val="single" w:sz="4" w:space="0" w:color="auto"/>
              <w:right w:val="single" w:sz="4" w:space="0" w:color="auto"/>
            </w:tcBorders>
            <w:vAlign w:val="center"/>
            <w:hideMark/>
          </w:tcPr>
          <w:p w14:paraId="5E30FA05"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T(s)</w:t>
            </w:r>
          </w:p>
        </w:tc>
        <w:tc>
          <w:tcPr>
            <w:tcW w:w="1560" w:type="dxa"/>
            <w:tcBorders>
              <w:top w:val="single" w:sz="4" w:space="0" w:color="auto"/>
              <w:left w:val="nil"/>
              <w:bottom w:val="single" w:sz="4" w:space="0" w:color="auto"/>
              <w:right w:val="single" w:sz="4" w:space="0" w:color="auto"/>
            </w:tcBorders>
            <w:vAlign w:val="center"/>
            <w:hideMark/>
          </w:tcPr>
          <w:p w14:paraId="17F47D3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 xml:space="preserve">V1(m/s) </w:t>
            </w:r>
          </w:p>
        </w:tc>
        <w:tc>
          <w:tcPr>
            <w:tcW w:w="1000" w:type="dxa"/>
            <w:tcBorders>
              <w:top w:val="single" w:sz="4" w:space="0" w:color="auto"/>
              <w:left w:val="nil"/>
              <w:bottom w:val="single" w:sz="4" w:space="0" w:color="auto"/>
              <w:right w:val="single" w:sz="4" w:space="0" w:color="auto"/>
            </w:tcBorders>
            <w:vAlign w:val="center"/>
            <w:hideMark/>
          </w:tcPr>
          <w:p w14:paraId="19737F7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U0(V)</w:t>
            </w:r>
          </w:p>
        </w:tc>
        <w:tc>
          <w:tcPr>
            <w:tcW w:w="1920" w:type="dxa"/>
            <w:tcBorders>
              <w:top w:val="single" w:sz="4" w:space="0" w:color="auto"/>
              <w:left w:val="nil"/>
              <w:bottom w:val="single" w:sz="4" w:space="0" w:color="auto"/>
              <w:right w:val="single" w:sz="4" w:space="0" w:color="auto"/>
            </w:tcBorders>
            <w:vAlign w:val="center"/>
            <w:hideMark/>
          </w:tcPr>
          <w:p w14:paraId="7EECE63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Q(coulomb)</w:t>
            </w:r>
          </w:p>
        </w:tc>
      </w:tr>
      <w:tr w:rsidR="004F3F4E" w:rsidRPr="004F3F4E" w14:paraId="168788B9"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1E35A75A"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000" w:type="dxa"/>
            <w:tcBorders>
              <w:top w:val="nil"/>
              <w:left w:val="nil"/>
              <w:bottom w:val="single" w:sz="4" w:space="0" w:color="auto"/>
              <w:right w:val="single" w:sz="4" w:space="0" w:color="auto"/>
            </w:tcBorders>
            <w:vAlign w:val="center"/>
            <w:hideMark/>
          </w:tcPr>
          <w:p w14:paraId="0B61E76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45F6839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1D228A9A"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22.8</w:t>
            </w:r>
          </w:p>
        </w:tc>
        <w:tc>
          <w:tcPr>
            <w:tcW w:w="1560" w:type="dxa"/>
            <w:tcBorders>
              <w:top w:val="nil"/>
              <w:left w:val="nil"/>
              <w:bottom w:val="single" w:sz="4" w:space="0" w:color="auto"/>
              <w:right w:val="single" w:sz="4" w:space="0" w:color="auto"/>
            </w:tcBorders>
            <w:vAlign w:val="center"/>
            <w:hideMark/>
          </w:tcPr>
          <w:p w14:paraId="512BF48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1.67544E-05</w:t>
            </w:r>
          </w:p>
        </w:tc>
        <w:tc>
          <w:tcPr>
            <w:tcW w:w="1000" w:type="dxa"/>
            <w:tcBorders>
              <w:top w:val="nil"/>
              <w:left w:val="nil"/>
              <w:bottom w:val="single" w:sz="4" w:space="0" w:color="auto"/>
              <w:right w:val="single" w:sz="4" w:space="0" w:color="auto"/>
            </w:tcBorders>
            <w:noWrap/>
            <w:vAlign w:val="center"/>
            <w:hideMark/>
          </w:tcPr>
          <w:p w14:paraId="1E5012C5"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72.3</w:t>
            </w:r>
          </w:p>
        </w:tc>
        <w:tc>
          <w:tcPr>
            <w:tcW w:w="1920" w:type="dxa"/>
            <w:tcBorders>
              <w:top w:val="single" w:sz="4" w:space="0" w:color="auto"/>
              <w:left w:val="nil"/>
              <w:bottom w:val="single" w:sz="4" w:space="0" w:color="auto"/>
              <w:right w:val="single" w:sz="4" w:space="0" w:color="auto"/>
            </w:tcBorders>
            <w:vAlign w:val="center"/>
            <w:hideMark/>
          </w:tcPr>
          <w:p w14:paraId="00ECC67E"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1.84491E-19</w:t>
            </w:r>
          </w:p>
        </w:tc>
      </w:tr>
      <w:tr w:rsidR="004F3F4E" w:rsidRPr="004F3F4E" w14:paraId="6C7DED2B"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6894D67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w:t>
            </w:r>
          </w:p>
        </w:tc>
        <w:tc>
          <w:tcPr>
            <w:tcW w:w="1000" w:type="dxa"/>
            <w:tcBorders>
              <w:top w:val="nil"/>
              <w:left w:val="nil"/>
              <w:bottom w:val="single" w:sz="4" w:space="0" w:color="auto"/>
              <w:right w:val="single" w:sz="4" w:space="0" w:color="auto"/>
            </w:tcBorders>
            <w:vAlign w:val="center"/>
            <w:hideMark/>
          </w:tcPr>
          <w:p w14:paraId="30F517A5"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4598E6C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15D9AE2B"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7.32</w:t>
            </w:r>
          </w:p>
        </w:tc>
        <w:tc>
          <w:tcPr>
            <w:tcW w:w="1560" w:type="dxa"/>
            <w:tcBorders>
              <w:top w:val="nil"/>
              <w:left w:val="nil"/>
              <w:bottom w:val="single" w:sz="4" w:space="0" w:color="auto"/>
              <w:right w:val="single" w:sz="4" w:space="0" w:color="auto"/>
            </w:tcBorders>
            <w:vAlign w:val="center"/>
            <w:hideMark/>
          </w:tcPr>
          <w:p w14:paraId="5AFB6D9A"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5.21858E-05</w:t>
            </w:r>
          </w:p>
        </w:tc>
        <w:tc>
          <w:tcPr>
            <w:tcW w:w="1000" w:type="dxa"/>
            <w:tcBorders>
              <w:top w:val="nil"/>
              <w:left w:val="nil"/>
              <w:bottom w:val="single" w:sz="4" w:space="0" w:color="auto"/>
              <w:right w:val="single" w:sz="4" w:space="0" w:color="auto"/>
            </w:tcBorders>
            <w:noWrap/>
            <w:vAlign w:val="center"/>
            <w:hideMark/>
          </w:tcPr>
          <w:p w14:paraId="7AA89FCF"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168.6</w:t>
            </w:r>
          </w:p>
        </w:tc>
        <w:tc>
          <w:tcPr>
            <w:tcW w:w="1920" w:type="dxa"/>
            <w:tcBorders>
              <w:top w:val="single" w:sz="4" w:space="0" w:color="auto"/>
              <w:left w:val="nil"/>
              <w:bottom w:val="single" w:sz="4" w:space="0" w:color="auto"/>
              <w:right w:val="single" w:sz="4" w:space="0" w:color="auto"/>
            </w:tcBorders>
            <w:vAlign w:val="center"/>
            <w:hideMark/>
          </w:tcPr>
          <w:p w14:paraId="3207B37F"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4.34901E-19</w:t>
            </w:r>
          </w:p>
        </w:tc>
      </w:tr>
      <w:tr w:rsidR="004F3F4E" w:rsidRPr="004F3F4E" w14:paraId="7535DE82"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36008940"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w:t>
            </w:r>
          </w:p>
        </w:tc>
        <w:tc>
          <w:tcPr>
            <w:tcW w:w="1000" w:type="dxa"/>
            <w:tcBorders>
              <w:top w:val="nil"/>
              <w:left w:val="nil"/>
              <w:bottom w:val="single" w:sz="4" w:space="0" w:color="auto"/>
              <w:right w:val="single" w:sz="4" w:space="0" w:color="auto"/>
            </w:tcBorders>
            <w:vAlign w:val="center"/>
            <w:hideMark/>
          </w:tcPr>
          <w:p w14:paraId="4D9E3530"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496B639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37D8093F"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14.47</w:t>
            </w:r>
          </w:p>
        </w:tc>
        <w:tc>
          <w:tcPr>
            <w:tcW w:w="1560" w:type="dxa"/>
            <w:tcBorders>
              <w:top w:val="nil"/>
              <w:left w:val="nil"/>
              <w:bottom w:val="single" w:sz="4" w:space="0" w:color="auto"/>
              <w:right w:val="single" w:sz="4" w:space="0" w:color="auto"/>
            </w:tcBorders>
            <w:vAlign w:val="center"/>
            <w:hideMark/>
          </w:tcPr>
          <w:p w14:paraId="75E77F9D"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2.63994E-05</w:t>
            </w:r>
          </w:p>
        </w:tc>
        <w:tc>
          <w:tcPr>
            <w:tcW w:w="1000" w:type="dxa"/>
            <w:tcBorders>
              <w:top w:val="nil"/>
              <w:left w:val="nil"/>
              <w:bottom w:val="single" w:sz="4" w:space="0" w:color="auto"/>
              <w:right w:val="single" w:sz="4" w:space="0" w:color="auto"/>
            </w:tcBorders>
            <w:noWrap/>
            <w:vAlign w:val="center"/>
            <w:hideMark/>
          </w:tcPr>
          <w:p w14:paraId="4D17A00C"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62.6</w:t>
            </w:r>
          </w:p>
        </w:tc>
        <w:tc>
          <w:tcPr>
            <w:tcW w:w="1920" w:type="dxa"/>
            <w:tcBorders>
              <w:top w:val="single" w:sz="4" w:space="0" w:color="auto"/>
              <w:left w:val="nil"/>
              <w:bottom w:val="single" w:sz="4" w:space="0" w:color="auto"/>
              <w:right w:val="single" w:sz="4" w:space="0" w:color="auto"/>
            </w:tcBorders>
            <w:vAlign w:val="center"/>
            <w:hideMark/>
          </w:tcPr>
          <w:p w14:paraId="1E63C97F"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4.21442E-19</w:t>
            </w:r>
          </w:p>
        </w:tc>
      </w:tr>
      <w:tr w:rsidR="004F3F4E" w:rsidRPr="004F3F4E" w14:paraId="6CD42885"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2EA6051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w:t>
            </w:r>
          </w:p>
        </w:tc>
        <w:tc>
          <w:tcPr>
            <w:tcW w:w="1000" w:type="dxa"/>
            <w:tcBorders>
              <w:top w:val="nil"/>
              <w:left w:val="nil"/>
              <w:bottom w:val="single" w:sz="4" w:space="0" w:color="auto"/>
              <w:right w:val="single" w:sz="4" w:space="0" w:color="auto"/>
            </w:tcBorders>
            <w:vAlign w:val="center"/>
            <w:hideMark/>
          </w:tcPr>
          <w:p w14:paraId="321EBB9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600F8770"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4ECBCFFE"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14.98</w:t>
            </w:r>
          </w:p>
        </w:tc>
        <w:tc>
          <w:tcPr>
            <w:tcW w:w="1560" w:type="dxa"/>
            <w:tcBorders>
              <w:top w:val="nil"/>
              <w:left w:val="nil"/>
              <w:bottom w:val="single" w:sz="4" w:space="0" w:color="auto"/>
              <w:right w:val="single" w:sz="4" w:space="0" w:color="auto"/>
            </w:tcBorders>
            <w:vAlign w:val="center"/>
            <w:hideMark/>
          </w:tcPr>
          <w:p w14:paraId="7BF72A3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2.55007E-05</w:t>
            </w:r>
          </w:p>
        </w:tc>
        <w:tc>
          <w:tcPr>
            <w:tcW w:w="1000" w:type="dxa"/>
            <w:tcBorders>
              <w:top w:val="nil"/>
              <w:left w:val="nil"/>
              <w:bottom w:val="single" w:sz="4" w:space="0" w:color="auto"/>
              <w:right w:val="single" w:sz="4" w:space="0" w:color="auto"/>
            </w:tcBorders>
            <w:noWrap/>
            <w:vAlign w:val="center"/>
            <w:hideMark/>
          </w:tcPr>
          <w:p w14:paraId="541BBC93"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68.6</w:t>
            </w:r>
          </w:p>
        </w:tc>
        <w:tc>
          <w:tcPr>
            <w:tcW w:w="1920" w:type="dxa"/>
            <w:tcBorders>
              <w:top w:val="single" w:sz="4" w:space="0" w:color="auto"/>
              <w:left w:val="nil"/>
              <w:bottom w:val="single" w:sz="4" w:space="0" w:color="auto"/>
              <w:right w:val="single" w:sz="4" w:space="0" w:color="auto"/>
            </w:tcBorders>
            <w:vAlign w:val="center"/>
            <w:hideMark/>
          </w:tcPr>
          <w:p w14:paraId="471E3496"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3.65109E-19</w:t>
            </w:r>
          </w:p>
        </w:tc>
      </w:tr>
      <w:tr w:rsidR="004F3F4E" w:rsidRPr="004F3F4E" w14:paraId="3B1FCF15"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222361D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5</w:t>
            </w:r>
          </w:p>
        </w:tc>
        <w:tc>
          <w:tcPr>
            <w:tcW w:w="1000" w:type="dxa"/>
            <w:tcBorders>
              <w:top w:val="nil"/>
              <w:left w:val="nil"/>
              <w:bottom w:val="single" w:sz="4" w:space="0" w:color="auto"/>
              <w:right w:val="single" w:sz="4" w:space="0" w:color="auto"/>
            </w:tcBorders>
            <w:vAlign w:val="center"/>
            <w:hideMark/>
          </w:tcPr>
          <w:p w14:paraId="426D41C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7480825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01156621"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3.72</w:t>
            </w:r>
          </w:p>
        </w:tc>
        <w:tc>
          <w:tcPr>
            <w:tcW w:w="1560" w:type="dxa"/>
            <w:tcBorders>
              <w:top w:val="nil"/>
              <w:left w:val="nil"/>
              <w:bottom w:val="single" w:sz="4" w:space="0" w:color="auto"/>
              <w:right w:val="single" w:sz="4" w:space="0" w:color="auto"/>
            </w:tcBorders>
            <w:vAlign w:val="center"/>
            <w:hideMark/>
          </w:tcPr>
          <w:p w14:paraId="2CFBB2B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0.000102688</w:t>
            </w:r>
          </w:p>
        </w:tc>
        <w:tc>
          <w:tcPr>
            <w:tcW w:w="1000" w:type="dxa"/>
            <w:tcBorders>
              <w:top w:val="nil"/>
              <w:left w:val="nil"/>
              <w:bottom w:val="single" w:sz="4" w:space="0" w:color="auto"/>
              <w:right w:val="single" w:sz="4" w:space="0" w:color="auto"/>
            </w:tcBorders>
            <w:noWrap/>
            <w:vAlign w:val="center"/>
            <w:hideMark/>
          </w:tcPr>
          <w:p w14:paraId="4F03EF32"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284.2</w:t>
            </w:r>
          </w:p>
        </w:tc>
        <w:tc>
          <w:tcPr>
            <w:tcW w:w="1920" w:type="dxa"/>
            <w:tcBorders>
              <w:top w:val="single" w:sz="4" w:space="0" w:color="auto"/>
              <w:left w:val="nil"/>
              <w:bottom w:val="single" w:sz="4" w:space="0" w:color="auto"/>
              <w:right w:val="single" w:sz="4" w:space="0" w:color="auto"/>
            </w:tcBorders>
            <w:vAlign w:val="center"/>
            <w:hideMark/>
          </w:tcPr>
          <w:p w14:paraId="64FC38E6"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7.12158E-19</w:t>
            </w:r>
          </w:p>
        </w:tc>
      </w:tr>
      <w:tr w:rsidR="004F3F4E" w:rsidRPr="004F3F4E" w14:paraId="3FCC7325"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4E583850"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6</w:t>
            </w:r>
          </w:p>
        </w:tc>
        <w:tc>
          <w:tcPr>
            <w:tcW w:w="1000" w:type="dxa"/>
            <w:tcBorders>
              <w:top w:val="nil"/>
              <w:left w:val="nil"/>
              <w:bottom w:val="single" w:sz="4" w:space="0" w:color="auto"/>
              <w:right w:val="single" w:sz="4" w:space="0" w:color="auto"/>
            </w:tcBorders>
            <w:vAlign w:val="center"/>
            <w:hideMark/>
          </w:tcPr>
          <w:p w14:paraId="29752D2E"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0F53089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7F7C67C2"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4.05</w:t>
            </w:r>
          </w:p>
        </w:tc>
        <w:tc>
          <w:tcPr>
            <w:tcW w:w="1560" w:type="dxa"/>
            <w:tcBorders>
              <w:top w:val="nil"/>
              <w:left w:val="nil"/>
              <w:bottom w:val="single" w:sz="4" w:space="0" w:color="auto"/>
              <w:right w:val="single" w:sz="4" w:space="0" w:color="auto"/>
            </w:tcBorders>
            <w:vAlign w:val="center"/>
            <w:hideMark/>
          </w:tcPr>
          <w:p w14:paraId="62A5697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9.4321E-05</w:t>
            </w:r>
          </w:p>
        </w:tc>
        <w:tc>
          <w:tcPr>
            <w:tcW w:w="1000" w:type="dxa"/>
            <w:tcBorders>
              <w:top w:val="nil"/>
              <w:left w:val="nil"/>
              <w:bottom w:val="single" w:sz="4" w:space="0" w:color="auto"/>
              <w:right w:val="single" w:sz="4" w:space="0" w:color="auto"/>
            </w:tcBorders>
            <w:noWrap/>
            <w:vAlign w:val="center"/>
            <w:hideMark/>
          </w:tcPr>
          <w:p w14:paraId="7ECB30DF"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351.7</w:t>
            </w:r>
          </w:p>
        </w:tc>
        <w:tc>
          <w:tcPr>
            <w:tcW w:w="1920" w:type="dxa"/>
            <w:tcBorders>
              <w:top w:val="single" w:sz="4" w:space="0" w:color="auto"/>
              <w:left w:val="nil"/>
              <w:bottom w:val="single" w:sz="4" w:space="0" w:color="auto"/>
              <w:right w:val="single" w:sz="4" w:space="0" w:color="auto"/>
            </w:tcBorders>
            <w:vAlign w:val="center"/>
            <w:hideMark/>
          </w:tcPr>
          <w:p w14:paraId="541EE1E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5.06594E-19</w:t>
            </w:r>
          </w:p>
        </w:tc>
      </w:tr>
      <w:tr w:rsidR="004F3F4E" w:rsidRPr="004F3F4E" w14:paraId="1E61FCB7"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216A165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7</w:t>
            </w:r>
          </w:p>
        </w:tc>
        <w:tc>
          <w:tcPr>
            <w:tcW w:w="1000" w:type="dxa"/>
            <w:tcBorders>
              <w:top w:val="nil"/>
              <w:left w:val="nil"/>
              <w:bottom w:val="single" w:sz="4" w:space="0" w:color="auto"/>
              <w:right w:val="single" w:sz="4" w:space="0" w:color="auto"/>
            </w:tcBorders>
            <w:vAlign w:val="center"/>
            <w:hideMark/>
          </w:tcPr>
          <w:p w14:paraId="7DE75DB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3003477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08D88D99"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10.6</w:t>
            </w:r>
          </w:p>
        </w:tc>
        <w:tc>
          <w:tcPr>
            <w:tcW w:w="1560" w:type="dxa"/>
            <w:tcBorders>
              <w:top w:val="nil"/>
              <w:left w:val="nil"/>
              <w:bottom w:val="single" w:sz="4" w:space="0" w:color="auto"/>
              <w:right w:val="single" w:sz="4" w:space="0" w:color="auto"/>
            </w:tcBorders>
            <w:vAlign w:val="center"/>
            <w:hideMark/>
          </w:tcPr>
          <w:p w14:paraId="76BCEE5C"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3.60377E-05</w:t>
            </w:r>
          </w:p>
        </w:tc>
        <w:tc>
          <w:tcPr>
            <w:tcW w:w="1000" w:type="dxa"/>
            <w:tcBorders>
              <w:top w:val="nil"/>
              <w:left w:val="nil"/>
              <w:bottom w:val="single" w:sz="4" w:space="0" w:color="auto"/>
              <w:right w:val="single" w:sz="4" w:space="0" w:color="auto"/>
            </w:tcBorders>
            <w:noWrap/>
            <w:vAlign w:val="center"/>
            <w:hideMark/>
          </w:tcPr>
          <w:p w14:paraId="49114013"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126</w:t>
            </w:r>
          </w:p>
        </w:tc>
        <w:tc>
          <w:tcPr>
            <w:tcW w:w="1920" w:type="dxa"/>
            <w:tcBorders>
              <w:top w:val="single" w:sz="4" w:space="0" w:color="auto"/>
              <w:left w:val="nil"/>
              <w:bottom w:val="single" w:sz="4" w:space="0" w:color="auto"/>
              <w:right w:val="single" w:sz="4" w:space="0" w:color="auto"/>
            </w:tcBorders>
            <w:vAlign w:val="center"/>
            <w:hideMark/>
          </w:tcPr>
          <w:p w14:paraId="35D3EE1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3.33953E-19</w:t>
            </w:r>
          </w:p>
        </w:tc>
      </w:tr>
      <w:tr w:rsidR="004F3F4E" w:rsidRPr="004F3F4E" w14:paraId="6A2B25F9"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3028C4D5"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8</w:t>
            </w:r>
          </w:p>
        </w:tc>
        <w:tc>
          <w:tcPr>
            <w:tcW w:w="1000" w:type="dxa"/>
            <w:tcBorders>
              <w:top w:val="nil"/>
              <w:left w:val="nil"/>
              <w:bottom w:val="single" w:sz="4" w:space="0" w:color="auto"/>
              <w:right w:val="single" w:sz="4" w:space="0" w:color="auto"/>
            </w:tcBorders>
            <w:vAlign w:val="center"/>
            <w:hideMark/>
          </w:tcPr>
          <w:p w14:paraId="2713FCBE"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44D3C4F0"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0B3702B5"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9.75</w:t>
            </w:r>
          </w:p>
        </w:tc>
        <w:tc>
          <w:tcPr>
            <w:tcW w:w="1560" w:type="dxa"/>
            <w:tcBorders>
              <w:top w:val="nil"/>
              <w:left w:val="nil"/>
              <w:bottom w:val="single" w:sz="4" w:space="0" w:color="auto"/>
              <w:right w:val="single" w:sz="4" w:space="0" w:color="auto"/>
            </w:tcBorders>
            <w:vAlign w:val="center"/>
            <w:hideMark/>
          </w:tcPr>
          <w:p w14:paraId="586F933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3.91795E-05</w:t>
            </w:r>
          </w:p>
        </w:tc>
        <w:tc>
          <w:tcPr>
            <w:tcW w:w="1000" w:type="dxa"/>
            <w:tcBorders>
              <w:top w:val="nil"/>
              <w:left w:val="nil"/>
              <w:bottom w:val="single" w:sz="4" w:space="0" w:color="auto"/>
              <w:right w:val="single" w:sz="4" w:space="0" w:color="auto"/>
            </w:tcBorders>
            <w:noWrap/>
            <w:vAlign w:val="center"/>
            <w:hideMark/>
          </w:tcPr>
          <w:p w14:paraId="4B6FD7C2"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120.1</w:t>
            </w:r>
          </w:p>
        </w:tc>
        <w:tc>
          <w:tcPr>
            <w:tcW w:w="1920" w:type="dxa"/>
            <w:tcBorders>
              <w:top w:val="single" w:sz="4" w:space="0" w:color="auto"/>
              <w:left w:val="nil"/>
              <w:bottom w:val="single" w:sz="4" w:space="0" w:color="auto"/>
              <w:right w:val="single" w:sz="4" w:space="0" w:color="auto"/>
            </w:tcBorders>
            <w:vAlign w:val="center"/>
            <w:hideMark/>
          </w:tcPr>
          <w:p w14:paraId="1CB5167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3.97159E-19</w:t>
            </w:r>
          </w:p>
        </w:tc>
      </w:tr>
      <w:tr w:rsidR="004F3F4E" w:rsidRPr="004F3F4E" w14:paraId="50855755"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145CA66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9</w:t>
            </w:r>
          </w:p>
        </w:tc>
        <w:tc>
          <w:tcPr>
            <w:tcW w:w="1000" w:type="dxa"/>
            <w:tcBorders>
              <w:top w:val="nil"/>
              <w:left w:val="nil"/>
              <w:bottom w:val="single" w:sz="4" w:space="0" w:color="auto"/>
              <w:right w:val="single" w:sz="4" w:space="0" w:color="auto"/>
            </w:tcBorders>
            <w:vAlign w:val="center"/>
            <w:hideMark/>
          </w:tcPr>
          <w:p w14:paraId="4167F12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4B9ACF5D"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0D120219"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8.11</w:t>
            </w:r>
          </w:p>
        </w:tc>
        <w:tc>
          <w:tcPr>
            <w:tcW w:w="1560" w:type="dxa"/>
            <w:tcBorders>
              <w:top w:val="nil"/>
              <w:left w:val="nil"/>
              <w:bottom w:val="single" w:sz="4" w:space="0" w:color="auto"/>
              <w:right w:val="single" w:sz="4" w:space="0" w:color="auto"/>
            </w:tcBorders>
            <w:vAlign w:val="center"/>
            <w:hideMark/>
          </w:tcPr>
          <w:p w14:paraId="06E72E5C"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4.71023E-05</w:t>
            </w:r>
          </w:p>
        </w:tc>
        <w:tc>
          <w:tcPr>
            <w:tcW w:w="1000" w:type="dxa"/>
            <w:tcBorders>
              <w:top w:val="nil"/>
              <w:left w:val="nil"/>
              <w:bottom w:val="single" w:sz="4" w:space="0" w:color="auto"/>
              <w:right w:val="single" w:sz="4" w:space="0" w:color="auto"/>
            </w:tcBorders>
            <w:noWrap/>
            <w:vAlign w:val="center"/>
            <w:hideMark/>
          </w:tcPr>
          <w:p w14:paraId="6DEA3884"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170.8</w:t>
            </w:r>
          </w:p>
        </w:tc>
        <w:tc>
          <w:tcPr>
            <w:tcW w:w="1920" w:type="dxa"/>
            <w:tcBorders>
              <w:top w:val="single" w:sz="4" w:space="0" w:color="auto"/>
              <w:left w:val="nil"/>
              <w:bottom w:val="single" w:sz="4" w:space="0" w:color="auto"/>
              <w:right w:val="single" w:sz="4" w:space="0" w:color="auto"/>
            </w:tcBorders>
            <w:vAlign w:val="center"/>
            <w:hideMark/>
          </w:tcPr>
          <w:p w14:paraId="4D87098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3.68125E-19</w:t>
            </w:r>
          </w:p>
        </w:tc>
      </w:tr>
      <w:tr w:rsidR="004F3F4E" w:rsidRPr="004F3F4E" w14:paraId="79225D99"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2674492C"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10</w:t>
            </w:r>
          </w:p>
        </w:tc>
        <w:tc>
          <w:tcPr>
            <w:tcW w:w="1000" w:type="dxa"/>
            <w:tcBorders>
              <w:top w:val="nil"/>
              <w:left w:val="nil"/>
              <w:bottom w:val="single" w:sz="4" w:space="0" w:color="auto"/>
              <w:right w:val="single" w:sz="4" w:space="0" w:color="auto"/>
            </w:tcBorders>
            <w:vAlign w:val="center"/>
            <w:hideMark/>
          </w:tcPr>
          <w:p w14:paraId="5627E90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5423E61F"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004003AA"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22.15</w:t>
            </w:r>
          </w:p>
        </w:tc>
        <w:tc>
          <w:tcPr>
            <w:tcW w:w="1560" w:type="dxa"/>
            <w:tcBorders>
              <w:top w:val="nil"/>
              <w:left w:val="nil"/>
              <w:bottom w:val="single" w:sz="4" w:space="0" w:color="auto"/>
              <w:right w:val="single" w:sz="4" w:space="0" w:color="auto"/>
            </w:tcBorders>
            <w:vAlign w:val="center"/>
            <w:hideMark/>
          </w:tcPr>
          <w:p w14:paraId="32D9406A"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1.7246E-05</w:t>
            </w:r>
          </w:p>
        </w:tc>
        <w:tc>
          <w:tcPr>
            <w:tcW w:w="1000" w:type="dxa"/>
            <w:tcBorders>
              <w:top w:val="nil"/>
              <w:left w:val="nil"/>
              <w:bottom w:val="single" w:sz="4" w:space="0" w:color="auto"/>
              <w:right w:val="single" w:sz="4" w:space="0" w:color="auto"/>
            </w:tcBorders>
            <w:noWrap/>
            <w:vAlign w:val="center"/>
            <w:hideMark/>
          </w:tcPr>
          <w:p w14:paraId="5388EA11"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88.4</w:t>
            </w:r>
          </w:p>
        </w:tc>
        <w:tc>
          <w:tcPr>
            <w:tcW w:w="1920" w:type="dxa"/>
            <w:tcBorders>
              <w:top w:val="single" w:sz="4" w:space="0" w:color="auto"/>
              <w:left w:val="nil"/>
              <w:bottom w:val="single" w:sz="4" w:space="0" w:color="auto"/>
              <w:right w:val="single" w:sz="4" w:space="0" w:color="auto"/>
            </w:tcBorders>
            <w:vAlign w:val="center"/>
            <w:hideMark/>
          </w:tcPr>
          <w:p w14:paraId="468861F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1.5758E-19</w:t>
            </w:r>
          </w:p>
        </w:tc>
      </w:tr>
      <w:tr w:rsidR="004F3F4E" w:rsidRPr="004F3F4E" w14:paraId="231BCC1F"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366DAADF"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11</w:t>
            </w:r>
          </w:p>
        </w:tc>
        <w:tc>
          <w:tcPr>
            <w:tcW w:w="1000" w:type="dxa"/>
            <w:tcBorders>
              <w:top w:val="nil"/>
              <w:left w:val="nil"/>
              <w:bottom w:val="single" w:sz="4" w:space="0" w:color="auto"/>
              <w:right w:val="single" w:sz="4" w:space="0" w:color="auto"/>
            </w:tcBorders>
            <w:vAlign w:val="center"/>
            <w:hideMark/>
          </w:tcPr>
          <w:p w14:paraId="2841034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6126B11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2464054A"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8.76</w:t>
            </w:r>
          </w:p>
        </w:tc>
        <w:tc>
          <w:tcPr>
            <w:tcW w:w="1560" w:type="dxa"/>
            <w:tcBorders>
              <w:top w:val="nil"/>
              <w:left w:val="nil"/>
              <w:bottom w:val="single" w:sz="4" w:space="0" w:color="auto"/>
              <w:right w:val="single" w:sz="4" w:space="0" w:color="auto"/>
            </w:tcBorders>
            <w:vAlign w:val="center"/>
            <w:hideMark/>
          </w:tcPr>
          <w:p w14:paraId="2C2BA420"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4.36073E-05</w:t>
            </w:r>
          </w:p>
        </w:tc>
        <w:tc>
          <w:tcPr>
            <w:tcW w:w="1000" w:type="dxa"/>
            <w:tcBorders>
              <w:top w:val="nil"/>
              <w:left w:val="nil"/>
              <w:bottom w:val="single" w:sz="4" w:space="0" w:color="auto"/>
              <w:right w:val="single" w:sz="4" w:space="0" w:color="auto"/>
            </w:tcBorders>
            <w:noWrap/>
            <w:vAlign w:val="center"/>
            <w:hideMark/>
          </w:tcPr>
          <w:p w14:paraId="21443AF7"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126.6</w:t>
            </w:r>
          </w:p>
        </w:tc>
        <w:tc>
          <w:tcPr>
            <w:tcW w:w="1920" w:type="dxa"/>
            <w:tcBorders>
              <w:top w:val="single" w:sz="4" w:space="0" w:color="auto"/>
              <w:left w:val="nil"/>
              <w:bottom w:val="single" w:sz="4" w:space="0" w:color="auto"/>
              <w:right w:val="single" w:sz="4" w:space="0" w:color="auto"/>
            </w:tcBorders>
            <w:vAlign w:val="center"/>
            <w:hideMark/>
          </w:tcPr>
          <w:p w14:paraId="5196D95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4.4241E-19</w:t>
            </w:r>
          </w:p>
        </w:tc>
      </w:tr>
      <w:tr w:rsidR="004F3F4E" w:rsidRPr="004F3F4E" w14:paraId="4C3C08AD"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7C7296FA"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12</w:t>
            </w:r>
          </w:p>
        </w:tc>
        <w:tc>
          <w:tcPr>
            <w:tcW w:w="1000" w:type="dxa"/>
            <w:tcBorders>
              <w:top w:val="nil"/>
              <w:left w:val="nil"/>
              <w:bottom w:val="single" w:sz="4" w:space="0" w:color="auto"/>
              <w:right w:val="single" w:sz="4" w:space="0" w:color="auto"/>
            </w:tcBorders>
            <w:vAlign w:val="center"/>
            <w:hideMark/>
          </w:tcPr>
          <w:p w14:paraId="5316ED3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3197C66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26A237D4"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9.11</w:t>
            </w:r>
          </w:p>
        </w:tc>
        <w:tc>
          <w:tcPr>
            <w:tcW w:w="1560" w:type="dxa"/>
            <w:tcBorders>
              <w:top w:val="nil"/>
              <w:left w:val="nil"/>
              <w:bottom w:val="single" w:sz="4" w:space="0" w:color="auto"/>
              <w:right w:val="single" w:sz="4" w:space="0" w:color="auto"/>
            </w:tcBorders>
            <w:vAlign w:val="center"/>
            <w:hideMark/>
          </w:tcPr>
          <w:p w14:paraId="38448985"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4.19319E-05</w:t>
            </w:r>
          </w:p>
        </w:tc>
        <w:tc>
          <w:tcPr>
            <w:tcW w:w="1000" w:type="dxa"/>
            <w:tcBorders>
              <w:top w:val="nil"/>
              <w:left w:val="nil"/>
              <w:bottom w:val="single" w:sz="4" w:space="0" w:color="auto"/>
              <w:right w:val="single" w:sz="4" w:space="0" w:color="auto"/>
            </w:tcBorders>
            <w:noWrap/>
            <w:vAlign w:val="center"/>
            <w:hideMark/>
          </w:tcPr>
          <w:p w14:paraId="385C946D"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128.4</w:t>
            </w:r>
          </w:p>
        </w:tc>
        <w:tc>
          <w:tcPr>
            <w:tcW w:w="1920" w:type="dxa"/>
            <w:tcBorders>
              <w:top w:val="single" w:sz="4" w:space="0" w:color="auto"/>
              <w:left w:val="nil"/>
              <w:bottom w:val="single" w:sz="4" w:space="0" w:color="auto"/>
              <w:right w:val="single" w:sz="4" w:space="0" w:color="auto"/>
            </w:tcBorders>
            <w:vAlign w:val="center"/>
            <w:hideMark/>
          </w:tcPr>
          <w:p w14:paraId="52B6DCA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4.11313E-19</w:t>
            </w:r>
          </w:p>
        </w:tc>
      </w:tr>
      <w:tr w:rsidR="004F3F4E" w:rsidRPr="004F3F4E" w14:paraId="16CAE1D7"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3625A10D"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13</w:t>
            </w:r>
          </w:p>
        </w:tc>
        <w:tc>
          <w:tcPr>
            <w:tcW w:w="1000" w:type="dxa"/>
            <w:tcBorders>
              <w:top w:val="nil"/>
              <w:left w:val="nil"/>
              <w:bottom w:val="single" w:sz="4" w:space="0" w:color="auto"/>
              <w:right w:val="single" w:sz="4" w:space="0" w:color="auto"/>
            </w:tcBorders>
            <w:vAlign w:val="center"/>
            <w:hideMark/>
          </w:tcPr>
          <w:p w14:paraId="5CA03F25"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0AA35CF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38322023"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23.48</w:t>
            </w:r>
          </w:p>
        </w:tc>
        <w:tc>
          <w:tcPr>
            <w:tcW w:w="1560" w:type="dxa"/>
            <w:tcBorders>
              <w:top w:val="nil"/>
              <w:left w:val="nil"/>
              <w:bottom w:val="single" w:sz="4" w:space="0" w:color="auto"/>
              <w:right w:val="single" w:sz="4" w:space="0" w:color="auto"/>
            </w:tcBorders>
            <w:vAlign w:val="center"/>
            <w:hideMark/>
          </w:tcPr>
          <w:p w14:paraId="76079F3A"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1.62692E-05</w:t>
            </w:r>
          </w:p>
        </w:tc>
        <w:tc>
          <w:tcPr>
            <w:tcW w:w="1000" w:type="dxa"/>
            <w:tcBorders>
              <w:top w:val="nil"/>
              <w:left w:val="nil"/>
              <w:bottom w:val="single" w:sz="4" w:space="0" w:color="auto"/>
              <w:right w:val="single" w:sz="4" w:space="0" w:color="auto"/>
            </w:tcBorders>
            <w:noWrap/>
            <w:vAlign w:val="center"/>
            <w:hideMark/>
          </w:tcPr>
          <w:p w14:paraId="1D745CF9"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41.9</w:t>
            </w:r>
          </w:p>
        </w:tc>
        <w:tc>
          <w:tcPr>
            <w:tcW w:w="1920" w:type="dxa"/>
            <w:tcBorders>
              <w:top w:val="single" w:sz="4" w:space="0" w:color="auto"/>
              <w:left w:val="nil"/>
              <w:bottom w:val="single" w:sz="4" w:space="0" w:color="auto"/>
              <w:right w:val="single" w:sz="4" w:space="0" w:color="auto"/>
            </w:tcBorders>
            <w:vAlign w:val="center"/>
            <w:hideMark/>
          </w:tcPr>
          <w:p w14:paraId="141F7B5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3.04617E-19</w:t>
            </w:r>
          </w:p>
        </w:tc>
      </w:tr>
      <w:tr w:rsidR="004F3F4E" w:rsidRPr="004F3F4E" w14:paraId="50AB1CC1"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0046C1E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14</w:t>
            </w:r>
          </w:p>
        </w:tc>
        <w:tc>
          <w:tcPr>
            <w:tcW w:w="1000" w:type="dxa"/>
            <w:tcBorders>
              <w:top w:val="nil"/>
              <w:left w:val="nil"/>
              <w:bottom w:val="single" w:sz="4" w:space="0" w:color="auto"/>
              <w:right w:val="single" w:sz="4" w:space="0" w:color="auto"/>
            </w:tcBorders>
            <w:vAlign w:val="center"/>
            <w:hideMark/>
          </w:tcPr>
          <w:p w14:paraId="3589C21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00E7B9E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54D3E16E"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12.36</w:t>
            </w:r>
          </w:p>
        </w:tc>
        <w:tc>
          <w:tcPr>
            <w:tcW w:w="1560" w:type="dxa"/>
            <w:tcBorders>
              <w:top w:val="nil"/>
              <w:left w:val="nil"/>
              <w:bottom w:val="single" w:sz="4" w:space="0" w:color="auto"/>
              <w:right w:val="single" w:sz="4" w:space="0" w:color="auto"/>
            </w:tcBorders>
            <w:vAlign w:val="center"/>
            <w:hideMark/>
          </w:tcPr>
          <w:p w14:paraId="5F7C253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3.09061E-05</w:t>
            </w:r>
          </w:p>
        </w:tc>
        <w:tc>
          <w:tcPr>
            <w:tcW w:w="1000" w:type="dxa"/>
            <w:tcBorders>
              <w:top w:val="nil"/>
              <w:left w:val="nil"/>
              <w:bottom w:val="single" w:sz="4" w:space="0" w:color="auto"/>
              <w:right w:val="single" w:sz="4" w:space="0" w:color="auto"/>
            </w:tcBorders>
            <w:noWrap/>
            <w:vAlign w:val="center"/>
            <w:hideMark/>
          </w:tcPr>
          <w:p w14:paraId="38AD3FCC"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83.9</w:t>
            </w:r>
          </w:p>
        </w:tc>
        <w:tc>
          <w:tcPr>
            <w:tcW w:w="1920" w:type="dxa"/>
            <w:tcBorders>
              <w:top w:val="single" w:sz="4" w:space="0" w:color="auto"/>
              <w:left w:val="nil"/>
              <w:bottom w:val="single" w:sz="4" w:space="0" w:color="auto"/>
              <w:right w:val="single" w:sz="4" w:space="0" w:color="auto"/>
            </w:tcBorders>
            <w:vAlign w:val="center"/>
            <w:hideMark/>
          </w:tcPr>
          <w:p w14:paraId="69753625"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3.98313E-19</w:t>
            </w:r>
          </w:p>
        </w:tc>
      </w:tr>
      <w:tr w:rsidR="004F3F4E" w:rsidRPr="004F3F4E" w14:paraId="2F12182C"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4F7B06D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15</w:t>
            </w:r>
          </w:p>
        </w:tc>
        <w:tc>
          <w:tcPr>
            <w:tcW w:w="1000" w:type="dxa"/>
            <w:tcBorders>
              <w:top w:val="nil"/>
              <w:left w:val="nil"/>
              <w:bottom w:val="single" w:sz="4" w:space="0" w:color="auto"/>
              <w:right w:val="single" w:sz="4" w:space="0" w:color="auto"/>
            </w:tcBorders>
            <w:vAlign w:val="center"/>
            <w:hideMark/>
          </w:tcPr>
          <w:p w14:paraId="3DC2EB3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79C710F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64E1FDF0"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13.6</w:t>
            </w:r>
          </w:p>
        </w:tc>
        <w:tc>
          <w:tcPr>
            <w:tcW w:w="1560" w:type="dxa"/>
            <w:tcBorders>
              <w:top w:val="nil"/>
              <w:left w:val="nil"/>
              <w:bottom w:val="single" w:sz="4" w:space="0" w:color="auto"/>
              <w:right w:val="single" w:sz="4" w:space="0" w:color="auto"/>
            </w:tcBorders>
            <w:vAlign w:val="center"/>
            <w:hideMark/>
          </w:tcPr>
          <w:p w14:paraId="4CD7BAED"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2.80882E-05</w:t>
            </w:r>
          </w:p>
        </w:tc>
        <w:tc>
          <w:tcPr>
            <w:tcW w:w="1000" w:type="dxa"/>
            <w:tcBorders>
              <w:top w:val="nil"/>
              <w:left w:val="nil"/>
              <w:bottom w:val="single" w:sz="4" w:space="0" w:color="auto"/>
              <w:right w:val="single" w:sz="4" w:space="0" w:color="auto"/>
            </w:tcBorders>
            <w:noWrap/>
            <w:vAlign w:val="center"/>
            <w:hideMark/>
          </w:tcPr>
          <w:p w14:paraId="0B2AEEAB"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173.6</w:t>
            </w:r>
          </w:p>
        </w:tc>
        <w:tc>
          <w:tcPr>
            <w:tcW w:w="1920" w:type="dxa"/>
            <w:tcBorders>
              <w:top w:val="single" w:sz="4" w:space="0" w:color="auto"/>
              <w:left w:val="nil"/>
              <w:bottom w:val="single" w:sz="4" w:space="0" w:color="auto"/>
              <w:right w:val="single" w:sz="4" w:space="0" w:color="auto"/>
            </w:tcBorders>
            <w:vAlign w:val="center"/>
            <w:hideMark/>
          </w:tcPr>
          <w:p w14:paraId="0912BE10"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1.66785E-19</w:t>
            </w:r>
          </w:p>
        </w:tc>
      </w:tr>
      <w:tr w:rsidR="004F3F4E" w:rsidRPr="004F3F4E" w14:paraId="1F1D5AEA"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643617D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16</w:t>
            </w:r>
          </w:p>
        </w:tc>
        <w:tc>
          <w:tcPr>
            <w:tcW w:w="1000" w:type="dxa"/>
            <w:tcBorders>
              <w:top w:val="nil"/>
              <w:left w:val="nil"/>
              <w:bottom w:val="single" w:sz="4" w:space="0" w:color="auto"/>
              <w:right w:val="single" w:sz="4" w:space="0" w:color="auto"/>
            </w:tcBorders>
            <w:vAlign w:val="center"/>
            <w:hideMark/>
          </w:tcPr>
          <w:p w14:paraId="0A3D745E"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72A5E4C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6146B40E"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9.53</w:t>
            </w:r>
          </w:p>
        </w:tc>
        <w:tc>
          <w:tcPr>
            <w:tcW w:w="1560" w:type="dxa"/>
            <w:tcBorders>
              <w:top w:val="nil"/>
              <w:left w:val="nil"/>
              <w:bottom w:val="single" w:sz="4" w:space="0" w:color="auto"/>
              <w:right w:val="single" w:sz="4" w:space="0" w:color="auto"/>
            </w:tcBorders>
            <w:vAlign w:val="center"/>
            <w:hideMark/>
          </w:tcPr>
          <w:p w14:paraId="70767066"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4.00839E-05</w:t>
            </w:r>
          </w:p>
        </w:tc>
        <w:tc>
          <w:tcPr>
            <w:tcW w:w="1000" w:type="dxa"/>
            <w:tcBorders>
              <w:top w:val="nil"/>
              <w:left w:val="nil"/>
              <w:bottom w:val="single" w:sz="4" w:space="0" w:color="auto"/>
              <w:right w:val="single" w:sz="4" w:space="0" w:color="auto"/>
            </w:tcBorders>
            <w:noWrap/>
            <w:vAlign w:val="center"/>
            <w:hideMark/>
          </w:tcPr>
          <w:p w14:paraId="0AC2E7CD"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232.8</w:t>
            </w:r>
          </w:p>
        </w:tc>
        <w:tc>
          <w:tcPr>
            <w:tcW w:w="1920" w:type="dxa"/>
            <w:tcBorders>
              <w:top w:val="single" w:sz="4" w:space="0" w:color="auto"/>
              <w:left w:val="nil"/>
              <w:bottom w:val="single" w:sz="4" w:space="0" w:color="auto"/>
              <w:right w:val="single" w:sz="4" w:space="0" w:color="auto"/>
            </w:tcBorders>
            <w:vAlign w:val="center"/>
            <w:hideMark/>
          </w:tcPr>
          <w:p w14:paraId="724368EE"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2.12028E-19</w:t>
            </w:r>
          </w:p>
        </w:tc>
      </w:tr>
      <w:tr w:rsidR="004F3F4E" w:rsidRPr="004F3F4E" w14:paraId="36801D46"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44357E9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17</w:t>
            </w:r>
          </w:p>
        </w:tc>
        <w:tc>
          <w:tcPr>
            <w:tcW w:w="1000" w:type="dxa"/>
            <w:tcBorders>
              <w:top w:val="nil"/>
              <w:left w:val="nil"/>
              <w:bottom w:val="single" w:sz="4" w:space="0" w:color="auto"/>
              <w:right w:val="single" w:sz="4" w:space="0" w:color="auto"/>
            </w:tcBorders>
            <w:vAlign w:val="center"/>
            <w:hideMark/>
          </w:tcPr>
          <w:p w14:paraId="5345B6C0"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3480CC6D"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4C2F41EC"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17.25</w:t>
            </w:r>
          </w:p>
        </w:tc>
        <w:tc>
          <w:tcPr>
            <w:tcW w:w="1560" w:type="dxa"/>
            <w:tcBorders>
              <w:top w:val="nil"/>
              <w:left w:val="nil"/>
              <w:bottom w:val="single" w:sz="4" w:space="0" w:color="auto"/>
              <w:right w:val="single" w:sz="4" w:space="0" w:color="auto"/>
            </w:tcBorders>
            <w:vAlign w:val="center"/>
            <w:hideMark/>
          </w:tcPr>
          <w:p w14:paraId="4C00C9C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2.21449E-05</w:t>
            </w:r>
          </w:p>
        </w:tc>
        <w:tc>
          <w:tcPr>
            <w:tcW w:w="1000" w:type="dxa"/>
            <w:tcBorders>
              <w:top w:val="nil"/>
              <w:left w:val="nil"/>
              <w:bottom w:val="single" w:sz="4" w:space="0" w:color="auto"/>
              <w:right w:val="single" w:sz="4" w:space="0" w:color="auto"/>
            </w:tcBorders>
            <w:noWrap/>
            <w:vAlign w:val="center"/>
            <w:hideMark/>
          </w:tcPr>
          <w:p w14:paraId="5549EFB2"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115.9</w:t>
            </w:r>
          </w:p>
        </w:tc>
        <w:tc>
          <w:tcPr>
            <w:tcW w:w="1920" w:type="dxa"/>
            <w:tcBorders>
              <w:top w:val="single" w:sz="4" w:space="0" w:color="auto"/>
              <w:left w:val="nil"/>
              <w:bottom w:val="single" w:sz="4" w:space="0" w:color="auto"/>
              <w:right w:val="single" w:sz="4" w:space="0" w:color="auto"/>
            </w:tcBorders>
            <w:vAlign w:val="center"/>
            <w:hideMark/>
          </w:tcPr>
          <w:p w14:paraId="107D6B0A"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1.74883E-19</w:t>
            </w:r>
          </w:p>
        </w:tc>
      </w:tr>
      <w:tr w:rsidR="004F3F4E" w:rsidRPr="004F3F4E" w14:paraId="15A5B8E0"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6BEFDA9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18</w:t>
            </w:r>
          </w:p>
        </w:tc>
        <w:tc>
          <w:tcPr>
            <w:tcW w:w="1000" w:type="dxa"/>
            <w:tcBorders>
              <w:top w:val="nil"/>
              <w:left w:val="nil"/>
              <w:bottom w:val="single" w:sz="4" w:space="0" w:color="auto"/>
              <w:right w:val="single" w:sz="4" w:space="0" w:color="auto"/>
            </w:tcBorders>
            <w:vAlign w:val="center"/>
            <w:hideMark/>
          </w:tcPr>
          <w:p w14:paraId="6BA1129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1D52248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734F755A"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19.33</w:t>
            </w:r>
          </w:p>
        </w:tc>
        <w:tc>
          <w:tcPr>
            <w:tcW w:w="1560" w:type="dxa"/>
            <w:tcBorders>
              <w:top w:val="nil"/>
              <w:left w:val="nil"/>
              <w:bottom w:val="single" w:sz="4" w:space="0" w:color="auto"/>
              <w:right w:val="single" w:sz="4" w:space="0" w:color="auto"/>
            </w:tcBorders>
            <w:vAlign w:val="center"/>
            <w:hideMark/>
          </w:tcPr>
          <w:p w14:paraId="4A55EDA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1.9762E-05</w:t>
            </w:r>
          </w:p>
        </w:tc>
        <w:tc>
          <w:tcPr>
            <w:tcW w:w="1000" w:type="dxa"/>
            <w:tcBorders>
              <w:top w:val="nil"/>
              <w:left w:val="nil"/>
              <w:bottom w:val="single" w:sz="4" w:space="0" w:color="auto"/>
              <w:right w:val="single" w:sz="4" w:space="0" w:color="auto"/>
            </w:tcBorders>
            <w:noWrap/>
            <w:vAlign w:val="center"/>
            <w:hideMark/>
          </w:tcPr>
          <w:p w14:paraId="5D8A6E70"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69.6</w:t>
            </w:r>
          </w:p>
        </w:tc>
        <w:tc>
          <w:tcPr>
            <w:tcW w:w="1920" w:type="dxa"/>
            <w:tcBorders>
              <w:top w:val="single" w:sz="4" w:space="0" w:color="auto"/>
              <w:left w:val="nil"/>
              <w:bottom w:val="single" w:sz="4" w:space="0" w:color="auto"/>
              <w:right w:val="single" w:sz="4" w:space="0" w:color="auto"/>
            </w:tcBorders>
            <w:vAlign w:val="center"/>
            <w:hideMark/>
          </w:tcPr>
          <w:p w14:paraId="22BBB1EE"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2.45503E-19</w:t>
            </w:r>
          </w:p>
        </w:tc>
      </w:tr>
      <w:tr w:rsidR="004F3F4E" w:rsidRPr="004F3F4E" w14:paraId="11A66A80"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11B232CF"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19</w:t>
            </w:r>
          </w:p>
        </w:tc>
        <w:tc>
          <w:tcPr>
            <w:tcW w:w="1000" w:type="dxa"/>
            <w:tcBorders>
              <w:top w:val="nil"/>
              <w:left w:val="nil"/>
              <w:bottom w:val="single" w:sz="4" w:space="0" w:color="auto"/>
              <w:right w:val="single" w:sz="4" w:space="0" w:color="auto"/>
            </w:tcBorders>
            <w:vAlign w:val="center"/>
            <w:hideMark/>
          </w:tcPr>
          <w:p w14:paraId="7C53E2F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3937580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1B37E76C"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12.57</w:t>
            </w:r>
          </w:p>
        </w:tc>
        <w:tc>
          <w:tcPr>
            <w:tcW w:w="1560" w:type="dxa"/>
            <w:tcBorders>
              <w:top w:val="nil"/>
              <w:left w:val="nil"/>
              <w:bottom w:val="single" w:sz="4" w:space="0" w:color="auto"/>
              <w:right w:val="single" w:sz="4" w:space="0" w:color="auto"/>
            </w:tcBorders>
            <w:vAlign w:val="center"/>
            <w:hideMark/>
          </w:tcPr>
          <w:p w14:paraId="4AB5D18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3.03898E-05</w:t>
            </w:r>
          </w:p>
        </w:tc>
        <w:tc>
          <w:tcPr>
            <w:tcW w:w="1000" w:type="dxa"/>
            <w:tcBorders>
              <w:top w:val="nil"/>
              <w:left w:val="nil"/>
              <w:bottom w:val="single" w:sz="4" w:space="0" w:color="auto"/>
              <w:right w:val="single" w:sz="4" w:space="0" w:color="auto"/>
            </w:tcBorders>
            <w:noWrap/>
            <w:vAlign w:val="center"/>
            <w:hideMark/>
          </w:tcPr>
          <w:p w14:paraId="3C342A32"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211.8</w:t>
            </w:r>
          </w:p>
        </w:tc>
        <w:tc>
          <w:tcPr>
            <w:tcW w:w="1920" w:type="dxa"/>
            <w:tcBorders>
              <w:top w:val="single" w:sz="4" w:space="0" w:color="auto"/>
              <w:left w:val="nil"/>
              <w:bottom w:val="single" w:sz="4" w:space="0" w:color="auto"/>
              <w:right w:val="single" w:sz="4" w:space="0" w:color="auto"/>
            </w:tcBorders>
            <w:vAlign w:val="center"/>
            <w:hideMark/>
          </w:tcPr>
          <w:p w14:paraId="3843873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1.53846E-19</w:t>
            </w:r>
          </w:p>
        </w:tc>
      </w:tr>
      <w:tr w:rsidR="004F3F4E" w:rsidRPr="004F3F4E" w14:paraId="79DAA3D5"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3850621A"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20</w:t>
            </w:r>
          </w:p>
        </w:tc>
        <w:tc>
          <w:tcPr>
            <w:tcW w:w="1000" w:type="dxa"/>
            <w:tcBorders>
              <w:top w:val="nil"/>
              <w:left w:val="nil"/>
              <w:bottom w:val="single" w:sz="4" w:space="0" w:color="auto"/>
              <w:right w:val="single" w:sz="4" w:space="0" w:color="auto"/>
            </w:tcBorders>
            <w:vAlign w:val="center"/>
            <w:hideMark/>
          </w:tcPr>
          <w:p w14:paraId="7ED062B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1B6846E6"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0A74AA6B"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4.07</w:t>
            </w:r>
          </w:p>
        </w:tc>
        <w:tc>
          <w:tcPr>
            <w:tcW w:w="1560" w:type="dxa"/>
            <w:tcBorders>
              <w:top w:val="nil"/>
              <w:left w:val="nil"/>
              <w:bottom w:val="single" w:sz="4" w:space="0" w:color="auto"/>
              <w:right w:val="single" w:sz="4" w:space="0" w:color="auto"/>
            </w:tcBorders>
            <w:vAlign w:val="center"/>
            <w:hideMark/>
          </w:tcPr>
          <w:p w14:paraId="38BA7B9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9.38575E-05</w:t>
            </w:r>
          </w:p>
        </w:tc>
        <w:tc>
          <w:tcPr>
            <w:tcW w:w="1000" w:type="dxa"/>
            <w:tcBorders>
              <w:top w:val="nil"/>
              <w:left w:val="nil"/>
              <w:bottom w:val="single" w:sz="4" w:space="0" w:color="auto"/>
              <w:right w:val="single" w:sz="4" w:space="0" w:color="auto"/>
            </w:tcBorders>
            <w:noWrap/>
            <w:vAlign w:val="center"/>
            <w:hideMark/>
          </w:tcPr>
          <w:p w14:paraId="652392C9"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225.3</w:t>
            </w:r>
          </w:p>
        </w:tc>
        <w:tc>
          <w:tcPr>
            <w:tcW w:w="1920" w:type="dxa"/>
            <w:tcBorders>
              <w:top w:val="single" w:sz="4" w:space="0" w:color="auto"/>
              <w:left w:val="nil"/>
              <w:bottom w:val="single" w:sz="4" w:space="0" w:color="auto"/>
              <w:right w:val="single" w:sz="4" w:space="0" w:color="auto"/>
            </w:tcBorders>
            <w:vAlign w:val="center"/>
            <w:hideMark/>
          </w:tcPr>
          <w:p w14:paraId="20C327CD"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7.84986E-19</w:t>
            </w:r>
          </w:p>
        </w:tc>
      </w:tr>
      <w:tr w:rsidR="004F3F4E" w:rsidRPr="004F3F4E" w14:paraId="68A70742"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53CC23B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21</w:t>
            </w:r>
          </w:p>
        </w:tc>
        <w:tc>
          <w:tcPr>
            <w:tcW w:w="1000" w:type="dxa"/>
            <w:tcBorders>
              <w:top w:val="nil"/>
              <w:left w:val="nil"/>
              <w:bottom w:val="single" w:sz="4" w:space="0" w:color="auto"/>
              <w:right w:val="single" w:sz="4" w:space="0" w:color="auto"/>
            </w:tcBorders>
            <w:vAlign w:val="center"/>
            <w:hideMark/>
          </w:tcPr>
          <w:p w14:paraId="59829E0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02F4A8F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7F02D754"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8.24</w:t>
            </w:r>
          </w:p>
        </w:tc>
        <w:tc>
          <w:tcPr>
            <w:tcW w:w="1560" w:type="dxa"/>
            <w:tcBorders>
              <w:top w:val="nil"/>
              <w:left w:val="nil"/>
              <w:bottom w:val="single" w:sz="4" w:space="0" w:color="auto"/>
              <w:right w:val="single" w:sz="4" w:space="0" w:color="auto"/>
            </w:tcBorders>
            <w:vAlign w:val="center"/>
            <w:hideMark/>
          </w:tcPr>
          <w:p w14:paraId="2B0BBC4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4.63592E-05</w:t>
            </w:r>
          </w:p>
        </w:tc>
        <w:tc>
          <w:tcPr>
            <w:tcW w:w="1000" w:type="dxa"/>
            <w:tcBorders>
              <w:top w:val="nil"/>
              <w:left w:val="nil"/>
              <w:bottom w:val="single" w:sz="4" w:space="0" w:color="auto"/>
              <w:right w:val="single" w:sz="4" w:space="0" w:color="auto"/>
            </w:tcBorders>
            <w:noWrap/>
            <w:vAlign w:val="center"/>
            <w:hideMark/>
          </w:tcPr>
          <w:p w14:paraId="7C43165B"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42.2</w:t>
            </w:r>
          </w:p>
        </w:tc>
        <w:tc>
          <w:tcPr>
            <w:tcW w:w="1920" w:type="dxa"/>
            <w:tcBorders>
              <w:top w:val="single" w:sz="4" w:space="0" w:color="auto"/>
              <w:left w:val="nil"/>
              <w:bottom w:val="single" w:sz="4" w:space="0" w:color="auto"/>
              <w:right w:val="single" w:sz="4" w:space="0" w:color="auto"/>
            </w:tcBorders>
            <w:vAlign w:val="center"/>
            <w:hideMark/>
          </w:tcPr>
          <w:p w14:paraId="34BD991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1.45483E-18</w:t>
            </w:r>
          </w:p>
        </w:tc>
      </w:tr>
      <w:tr w:rsidR="004F3F4E" w:rsidRPr="004F3F4E" w14:paraId="0620D914"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6ACE4B2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22</w:t>
            </w:r>
          </w:p>
        </w:tc>
        <w:tc>
          <w:tcPr>
            <w:tcW w:w="1000" w:type="dxa"/>
            <w:tcBorders>
              <w:top w:val="nil"/>
              <w:left w:val="nil"/>
              <w:bottom w:val="single" w:sz="4" w:space="0" w:color="auto"/>
              <w:right w:val="single" w:sz="4" w:space="0" w:color="auto"/>
            </w:tcBorders>
            <w:vAlign w:val="center"/>
            <w:hideMark/>
          </w:tcPr>
          <w:p w14:paraId="0725679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4103D8A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4B9B85D7"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20.83</w:t>
            </w:r>
          </w:p>
        </w:tc>
        <w:tc>
          <w:tcPr>
            <w:tcW w:w="1560" w:type="dxa"/>
            <w:tcBorders>
              <w:top w:val="nil"/>
              <w:left w:val="nil"/>
              <w:bottom w:val="single" w:sz="4" w:space="0" w:color="auto"/>
              <w:right w:val="single" w:sz="4" w:space="0" w:color="auto"/>
            </w:tcBorders>
            <w:vAlign w:val="center"/>
            <w:hideMark/>
          </w:tcPr>
          <w:p w14:paraId="286A56A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1.83389E-05</w:t>
            </w:r>
          </w:p>
        </w:tc>
        <w:tc>
          <w:tcPr>
            <w:tcW w:w="1000" w:type="dxa"/>
            <w:tcBorders>
              <w:top w:val="nil"/>
              <w:left w:val="nil"/>
              <w:bottom w:val="single" w:sz="4" w:space="0" w:color="auto"/>
              <w:right w:val="single" w:sz="4" w:space="0" w:color="auto"/>
            </w:tcBorders>
            <w:noWrap/>
            <w:vAlign w:val="center"/>
            <w:hideMark/>
          </w:tcPr>
          <w:p w14:paraId="128B44CC"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92.9</w:t>
            </w:r>
          </w:p>
        </w:tc>
        <w:tc>
          <w:tcPr>
            <w:tcW w:w="1920" w:type="dxa"/>
            <w:tcBorders>
              <w:top w:val="single" w:sz="4" w:space="0" w:color="auto"/>
              <w:left w:val="nil"/>
              <w:bottom w:val="single" w:sz="4" w:space="0" w:color="auto"/>
              <w:right w:val="single" w:sz="4" w:space="0" w:color="auto"/>
            </w:tcBorders>
            <w:vAlign w:val="center"/>
            <w:hideMark/>
          </w:tcPr>
          <w:p w14:paraId="03DB10D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1.64424E-19</w:t>
            </w:r>
          </w:p>
        </w:tc>
      </w:tr>
      <w:tr w:rsidR="004F3F4E" w:rsidRPr="004F3F4E" w14:paraId="5056DE5F"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35347BC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23</w:t>
            </w:r>
          </w:p>
        </w:tc>
        <w:tc>
          <w:tcPr>
            <w:tcW w:w="1000" w:type="dxa"/>
            <w:tcBorders>
              <w:top w:val="nil"/>
              <w:left w:val="nil"/>
              <w:bottom w:val="single" w:sz="4" w:space="0" w:color="auto"/>
              <w:right w:val="single" w:sz="4" w:space="0" w:color="auto"/>
            </w:tcBorders>
            <w:vAlign w:val="center"/>
            <w:hideMark/>
          </w:tcPr>
          <w:p w14:paraId="397C6A6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750A388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242831DF"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24.08</w:t>
            </w:r>
          </w:p>
        </w:tc>
        <w:tc>
          <w:tcPr>
            <w:tcW w:w="1560" w:type="dxa"/>
            <w:tcBorders>
              <w:top w:val="nil"/>
              <w:left w:val="nil"/>
              <w:bottom w:val="single" w:sz="4" w:space="0" w:color="auto"/>
              <w:right w:val="single" w:sz="4" w:space="0" w:color="auto"/>
            </w:tcBorders>
            <w:vAlign w:val="center"/>
            <w:hideMark/>
          </w:tcPr>
          <w:p w14:paraId="350DF7C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1.58638E-05</w:t>
            </w:r>
          </w:p>
        </w:tc>
        <w:tc>
          <w:tcPr>
            <w:tcW w:w="1000" w:type="dxa"/>
            <w:tcBorders>
              <w:top w:val="nil"/>
              <w:left w:val="nil"/>
              <w:bottom w:val="single" w:sz="4" w:space="0" w:color="auto"/>
              <w:right w:val="single" w:sz="4" w:space="0" w:color="auto"/>
            </w:tcBorders>
            <w:noWrap/>
            <w:vAlign w:val="center"/>
            <w:hideMark/>
          </w:tcPr>
          <w:p w14:paraId="73E756DF"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72.9</w:t>
            </w:r>
          </w:p>
        </w:tc>
        <w:tc>
          <w:tcPr>
            <w:tcW w:w="1920" w:type="dxa"/>
            <w:tcBorders>
              <w:top w:val="single" w:sz="4" w:space="0" w:color="auto"/>
              <w:left w:val="nil"/>
              <w:bottom w:val="single" w:sz="4" w:space="0" w:color="auto"/>
              <w:right w:val="single" w:sz="4" w:space="0" w:color="auto"/>
            </w:tcBorders>
            <w:vAlign w:val="center"/>
            <w:hideMark/>
          </w:tcPr>
          <w:p w14:paraId="0CFC911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1.68579E-19</w:t>
            </w:r>
          </w:p>
        </w:tc>
      </w:tr>
      <w:tr w:rsidR="004F3F4E" w:rsidRPr="004F3F4E" w14:paraId="78C4A172"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2F9DB32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24</w:t>
            </w:r>
          </w:p>
        </w:tc>
        <w:tc>
          <w:tcPr>
            <w:tcW w:w="1000" w:type="dxa"/>
            <w:tcBorders>
              <w:top w:val="nil"/>
              <w:left w:val="nil"/>
              <w:bottom w:val="single" w:sz="4" w:space="0" w:color="auto"/>
              <w:right w:val="single" w:sz="4" w:space="0" w:color="auto"/>
            </w:tcBorders>
            <w:vAlign w:val="center"/>
            <w:hideMark/>
          </w:tcPr>
          <w:p w14:paraId="4FEE0A46"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7A0D00FC"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5FEBB06B"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21.72</w:t>
            </w:r>
          </w:p>
        </w:tc>
        <w:tc>
          <w:tcPr>
            <w:tcW w:w="1560" w:type="dxa"/>
            <w:tcBorders>
              <w:top w:val="nil"/>
              <w:left w:val="nil"/>
              <w:bottom w:val="single" w:sz="4" w:space="0" w:color="auto"/>
              <w:right w:val="single" w:sz="4" w:space="0" w:color="auto"/>
            </w:tcBorders>
            <w:vAlign w:val="center"/>
            <w:hideMark/>
          </w:tcPr>
          <w:p w14:paraId="6FDBCFDC"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1.75875E-05</w:t>
            </w:r>
          </w:p>
        </w:tc>
        <w:tc>
          <w:tcPr>
            <w:tcW w:w="1000" w:type="dxa"/>
            <w:tcBorders>
              <w:top w:val="nil"/>
              <w:left w:val="nil"/>
              <w:bottom w:val="single" w:sz="4" w:space="0" w:color="auto"/>
              <w:right w:val="single" w:sz="4" w:space="0" w:color="auto"/>
            </w:tcBorders>
            <w:noWrap/>
            <w:vAlign w:val="center"/>
            <w:hideMark/>
          </w:tcPr>
          <w:p w14:paraId="5EC226B4"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288.1</w:t>
            </w:r>
          </w:p>
        </w:tc>
        <w:tc>
          <w:tcPr>
            <w:tcW w:w="1920" w:type="dxa"/>
            <w:tcBorders>
              <w:top w:val="single" w:sz="4" w:space="0" w:color="auto"/>
              <w:left w:val="nil"/>
              <w:bottom w:val="single" w:sz="4" w:space="0" w:color="auto"/>
              <w:right w:val="single" w:sz="4" w:space="0" w:color="auto"/>
            </w:tcBorders>
            <w:vAlign w:val="center"/>
            <w:hideMark/>
          </w:tcPr>
          <w:p w14:paraId="5953A3ED"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4.97945E-20</w:t>
            </w:r>
          </w:p>
        </w:tc>
      </w:tr>
      <w:tr w:rsidR="004F3F4E" w:rsidRPr="004F3F4E" w14:paraId="79C7A7B2"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2A72974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25</w:t>
            </w:r>
          </w:p>
        </w:tc>
        <w:tc>
          <w:tcPr>
            <w:tcW w:w="1000" w:type="dxa"/>
            <w:tcBorders>
              <w:top w:val="nil"/>
              <w:left w:val="nil"/>
              <w:bottom w:val="single" w:sz="4" w:space="0" w:color="auto"/>
              <w:right w:val="single" w:sz="4" w:space="0" w:color="auto"/>
            </w:tcBorders>
            <w:vAlign w:val="center"/>
            <w:hideMark/>
          </w:tcPr>
          <w:p w14:paraId="0921C12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6EFAD605"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27F15F26"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15.03</w:t>
            </w:r>
          </w:p>
        </w:tc>
        <w:tc>
          <w:tcPr>
            <w:tcW w:w="1560" w:type="dxa"/>
            <w:tcBorders>
              <w:top w:val="nil"/>
              <w:left w:val="nil"/>
              <w:bottom w:val="single" w:sz="4" w:space="0" w:color="auto"/>
              <w:right w:val="single" w:sz="4" w:space="0" w:color="auto"/>
            </w:tcBorders>
            <w:vAlign w:val="center"/>
            <w:hideMark/>
          </w:tcPr>
          <w:p w14:paraId="71DC0CD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2.54158E-05</w:t>
            </w:r>
          </w:p>
        </w:tc>
        <w:tc>
          <w:tcPr>
            <w:tcW w:w="1000" w:type="dxa"/>
            <w:tcBorders>
              <w:top w:val="nil"/>
              <w:left w:val="nil"/>
              <w:bottom w:val="single" w:sz="4" w:space="0" w:color="auto"/>
              <w:right w:val="single" w:sz="4" w:space="0" w:color="auto"/>
            </w:tcBorders>
            <w:noWrap/>
            <w:vAlign w:val="center"/>
            <w:hideMark/>
          </w:tcPr>
          <w:p w14:paraId="21E5A4B8"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227.7</w:t>
            </w:r>
          </w:p>
        </w:tc>
        <w:tc>
          <w:tcPr>
            <w:tcW w:w="1920" w:type="dxa"/>
            <w:tcBorders>
              <w:top w:val="single" w:sz="4" w:space="0" w:color="auto"/>
              <w:left w:val="nil"/>
              <w:bottom w:val="single" w:sz="4" w:space="0" w:color="auto"/>
              <w:right w:val="single" w:sz="4" w:space="0" w:color="auto"/>
            </w:tcBorders>
            <w:vAlign w:val="center"/>
            <w:hideMark/>
          </w:tcPr>
          <w:p w14:paraId="01ECF03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1.09449E-19</w:t>
            </w:r>
          </w:p>
        </w:tc>
      </w:tr>
      <w:tr w:rsidR="004F3F4E" w:rsidRPr="004F3F4E" w14:paraId="710A633A"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7B79495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26</w:t>
            </w:r>
          </w:p>
        </w:tc>
        <w:tc>
          <w:tcPr>
            <w:tcW w:w="1000" w:type="dxa"/>
            <w:tcBorders>
              <w:top w:val="nil"/>
              <w:left w:val="nil"/>
              <w:bottom w:val="single" w:sz="4" w:space="0" w:color="auto"/>
              <w:right w:val="single" w:sz="4" w:space="0" w:color="auto"/>
            </w:tcBorders>
            <w:vAlign w:val="center"/>
            <w:hideMark/>
          </w:tcPr>
          <w:p w14:paraId="76FF216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34B1A9C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1ECA77FB"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21.33</w:t>
            </w:r>
          </w:p>
        </w:tc>
        <w:tc>
          <w:tcPr>
            <w:tcW w:w="1560" w:type="dxa"/>
            <w:tcBorders>
              <w:top w:val="nil"/>
              <w:left w:val="nil"/>
              <w:bottom w:val="single" w:sz="4" w:space="0" w:color="auto"/>
              <w:right w:val="single" w:sz="4" w:space="0" w:color="auto"/>
            </w:tcBorders>
            <w:vAlign w:val="center"/>
            <w:hideMark/>
          </w:tcPr>
          <w:p w14:paraId="58699F5D"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1.7909E-05</w:t>
            </w:r>
          </w:p>
        </w:tc>
        <w:tc>
          <w:tcPr>
            <w:tcW w:w="1000" w:type="dxa"/>
            <w:tcBorders>
              <w:top w:val="nil"/>
              <w:left w:val="nil"/>
              <w:bottom w:val="single" w:sz="4" w:space="0" w:color="auto"/>
              <w:right w:val="single" w:sz="4" w:space="0" w:color="auto"/>
            </w:tcBorders>
            <w:noWrap/>
            <w:vAlign w:val="center"/>
            <w:hideMark/>
          </w:tcPr>
          <w:p w14:paraId="6713A20D"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236.3</w:t>
            </w:r>
          </w:p>
        </w:tc>
        <w:tc>
          <w:tcPr>
            <w:tcW w:w="1920" w:type="dxa"/>
            <w:tcBorders>
              <w:top w:val="single" w:sz="4" w:space="0" w:color="auto"/>
              <w:left w:val="nil"/>
              <w:bottom w:val="single" w:sz="4" w:space="0" w:color="auto"/>
              <w:right w:val="single" w:sz="4" w:space="0" w:color="auto"/>
            </w:tcBorders>
            <w:vAlign w:val="center"/>
            <w:hideMark/>
          </w:tcPr>
          <w:p w14:paraId="773CC2CE"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6.23828E-20</w:t>
            </w:r>
          </w:p>
        </w:tc>
      </w:tr>
      <w:tr w:rsidR="004F3F4E" w:rsidRPr="004F3F4E" w14:paraId="2FE76409"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368D94C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27</w:t>
            </w:r>
          </w:p>
        </w:tc>
        <w:tc>
          <w:tcPr>
            <w:tcW w:w="1000" w:type="dxa"/>
            <w:tcBorders>
              <w:top w:val="nil"/>
              <w:left w:val="nil"/>
              <w:bottom w:val="single" w:sz="4" w:space="0" w:color="auto"/>
              <w:right w:val="single" w:sz="4" w:space="0" w:color="auto"/>
            </w:tcBorders>
            <w:vAlign w:val="center"/>
            <w:hideMark/>
          </w:tcPr>
          <w:p w14:paraId="7091F8CC"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2B02AE2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20DF2A4A"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18.65</w:t>
            </w:r>
          </w:p>
        </w:tc>
        <w:tc>
          <w:tcPr>
            <w:tcW w:w="1560" w:type="dxa"/>
            <w:tcBorders>
              <w:top w:val="nil"/>
              <w:left w:val="nil"/>
              <w:bottom w:val="single" w:sz="4" w:space="0" w:color="auto"/>
              <w:right w:val="single" w:sz="4" w:space="0" w:color="auto"/>
            </w:tcBorders>
            <w:vAlign w:val="center"/>
            <w:hideMark/>
          </w:tcPr>
          <w:p w14:paraId="2C662DDA"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2.04826E-05</w:t>
            </w:r>
          </w:p>
        </w:tc>
        <w:tc>
          <w:tcPr>
            <w:tcW w:w="1000" w:type="dxa"/>
            <w:tcBorders>
              <w:top w:val="nil"/>
              <w:left w:val="nil"/>
              <w:bottom w:val="single" w:sz="4" w:space="0" w:color="auto"/>
              <w:right w:val="single" w:sz="4" w:space="0" w:color="auto"/>
            </w:tcBorders>
            <w:noWrap/>
            <w:vAlign w:val="center"/>
            <w:hideMark/>
          </w:tcPr>
          <w:p w14:paraId="66F9DD48"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138.4</w:t>
            </w:r>
          </w:p>
        </w:tc>
        <w:tc>
          <w:tcPr>
            <w:tcW w:w="1920" w:type="dxa"/>
            <w:tcBorders>
              <w:top w:val="single" w:sz="4" w:space="0" w:color="auto"/>
              <w:left w:val="nil"/>
              <w:bottom w:val="single" w:sz="4" w:space="0" w:color="auto"/>
              <w:right w:val="single" w:sz="4" w:space="0" w:color="auto"/>
            </w:tcBorders>
            <w:vAlign w:val="center"/>
            <w:hideMark/>
          </w:tcPr>
          <w:p w14:paraId="1AAB123D"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1.30275E-19</w:t>
            </w:r>
          </w:p>
        </w:tc>
      </w:tr>
      <w:tr w:rsidR="004F3F4E" w:rsidRPr="004F3F4E" w14:paraId="5FC8211E"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5AF577BF"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28</w:t>
            </w:r>
          </w:p>
        </w:tc>
        <w:tc>
          <w:tcPr>
            <w:tcW w:w="1000" w:type="dxa"/>
            <w:tcBorders>
              <w:top w:val="nil"/>
              <w:left w:val="nil"/>
              <w:bottom w:val="single" w:sz="4" w:space="0" w:color="auto"/>
              <w:right w:val="single" w:sz="4" w:space="0" w:color="auto"/>
            </w:tcBorders>
            <w:vAlign w:val="center"/>
            <w:hideMark/>
          </w:tcPr>
          <w:p w14:paraId="15FFC95C"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10DC824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767E8594"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5.22</w:t>
            </w:r>
          </w:p>
        </w:tc>
        <w:tc>
          <w:tcPr>
            <w:tcW w:w="1560" w:type="dxa"/>
            <w:tcBorders>
              <w:top w:val="nil"/>
              <w:left w:val="nil"/>
              <w:bottom w:val="single" w:sz="4" w:space="0" w:color="auto"/>
              <w:right w:val="single" w:sz="4" w:space="0" w:color="auto"/>
            </w:tcBorders>
            <w:vAlign w:val="center"/>
            <w:hideMark/>
          </w:tcPr>
          <w:p w14:paraId="6ED769E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7.31801E-05</w:t>
            </w:r>
          </w:p>
        </w:tc>
        <w:tc>
          <w:tcPr>
            <w:tcW w:w="1000" w:type="dxa"/>
            <w:tcBorders>
              <w:top w:val="nil"/>
              <w:left w:val="nil"/>
              <w:bottom w:val="single" w:sz="4" w:space="0" w:color="auto"/>
              <w:right w:val="single" w:sz="4" w:space="0" w:color="auto"/>
            </w:tcBorders>
            <w:noWrap/>
            <w:vAlign w:val="center"/>
            <w:hideMark/>
          </w:tcPr>
          <w:p w14:paraId="59070641"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134.5</w:t>
            </w:r>
          </w:p>
        </w:tc>
        <w:tc>
          <w:tcPr>
            <w:tcW w:w="1920" w:type="dxa"/>
            <w:tcBorders>
              <w:top w:val="single" w:sz="4" w:space="0" w:color="auto"/>
              <w:left w:val="nil"/>
              <w:bottom w:val="single" w:sz="4" w:space="0" w:color="auto"/>
              <w:right w:val="single" w:sz="4" w:space="0" w:color="auto"/>
            </w:tcBorders>
            <w:vAlign w:val="center"/>
            <w:hideMark/>
          </w:tcPr>
          <w:p w14:paraId="7D87DA2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9.05288E-19</w:t>
            </w:r>
          </w:p>
        </w:tc>
      </w:tr>
      <w:tr w:rsidR="004F3F4E" w:rsidRPr="004F3F4E" w14:paraId="3CBA6B60"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1BAB62ED"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29</w:t>
            </w:r>
          </w:p>
        </w:tc>
        <w:tc>
          <w:tcPr>
            <w:tcW w:w="1000" w:type="dxa"/>
            <w:tcBorders>
              <w:top w:val="nil"/>
              <w:left w:val="nil"/>
              <w:bottom w:val="single" w:sz="4" w:space="0" w:color="auto"/>
              <w:right w:val="single" w:sz="4" w:space="0" w:color="auto"/>
            </w:tcBorders>
            <w:vAlign w:val="center"/>
            <w:hideMark/>
          </w:tcPr>
          <w:p w14:paraId="18FEEE9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0713340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06BFB3FB"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17.17</w:t>
            </w:r>
          </w:p>
        </w:tc>
        <w:tc>
          <w:tcPr>
            <w:tcW w:w="1560" w:type="dxa"/>
            <w:tcBorders>
              <w:top w:val="nil"/>
              <w:left w:val="nil"/>
              <w:bottom w:val="single" w:sz="4" w:space="0" w:color="auto"/>
              <w:right w:val="single" w:sz="4" w:space="0" w:color="auto"/>
            </w:tcBorders>
            <w:vAlign w:val="center"/>
            <w:hideMark/>
          </w:tcPr>
          <w:p w14:paraId="036869F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2.22481E-05</w:t>
            </w:r>
          </w:p>
        </w:tc>
        <w:tc>
          <w:tcPr>
            <w:tcW w:w="1000" w:type="dxa"/>
            <w:tcBorders>
              <w:top w:val="nil"/>
              <w:left w:val="nil"/>
              <w:bottom w:val="single" w:sz="4" w:space="0" w:color="auto"/>
              <w:right w:val="single" w:sz="4" w:space="0" w:color="auto"/>
            </w:tcBorders>
            <w:noWrap/>
            <w:vAlign w:val="center"/>
            <w:hideMark/>
          </w:tcPr>
          <w:p w14:paraId="57B52082"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111.2</w:t>
            </w:r>
          </w:p>
        </w:tc>
        <w:tc>
          <w:tcPr>
            <w:tcW w:w="1920" w:type="dxa"/>
            <w:tcBorders>
              <w:top w:val="single" w:sz="4" w:space="0" w:color="auto"/>
              <w:left w:val="nil"/>
              <w:bottom w:val="single" w:sz="4" w:space="0" w:color="auto"/>
              <w:right w:val="single" w:sz="4" w:space="0" w:color="auto"/>
            </w:tcBorders>
            <w:vAlign w:val="center"/>
            <w:hideMark/>
          </w:tcPr>
          <w:p w14:paraId="5AAD12E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1.8355E-19</w:t>
            </w:r>
          </w:p>
        </w:tc>
      </w:tr>
      <w:tr w:rsidR="004F3F4E" w:rsidRPr="004F3F4E" w14:paraId="0346FB32" w14:textId="77777777" w:rsidTr="004F3F4E">
        <w:trPr>
          <w:trHeight w:val="340"/>
          <w:jc w:val="center"/>
        </w:trPr>
        <w:tc>
          <w:tcPr>
            <w:tcW w:w="1300" w:type="dxa"/>
            <w:tcBorders>
              <w:top w:val="single" w:sz="4" w:space="0" w:color="auto"/>
              <w:left w:val="single" w:sz="4" w:space="0" w:color="auto"/>
              <w:bottom w:val="single" w:sz="4" w:space="0" w:color="auto"/>
              <w:right w:val="single" w:sz="4" w:space="0" w:color="auto"/>
            </w:tcBorders>
            <w:vAlign w:val="center"/>
            <w:hideMark/>
          </w:tcPr>
          <w:p w14:paraId="56B624B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lastRenderedPageBreak/>
              <w:t>30</w:t>
            </w:r>
          </w:p>
        </w:tc>
        <w:tc>
          <w:tcPr>
            <w:tcW w:w="1000" w:type="dxa"/>
            <w:tcBorders>
              <w:top w:val="single" w:sz="4" w:space="0" w:color="auto"/>
              <w:left w:val="single" w:sz="4" w:space="0" w:color="auto"/>
              <w:bottom w:val="single" w:sz="4" w:space="0" w:color="auto"/>
              <w:right w:val="single" w:sz="4" w:space="0" w:color="auto"/>
            </w:tcBorders>
            <w:vAlign w:val="center"/>
            <w:hideMark/>
          </w:tcPr>
          <w:p w14:paraId="24AAFDA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single" w:sz="4" w:space="0" w:color="auto"/>
              <w:left w:val="single" w:sz="4" w:space="0" w:color="auto"/>
              <w:bottom w:val="single" w:sz="4" w:space="0" w:color="auto"/>
              <w:right w:val="single" w:sz="4" w:space="0" w:color="auto"/>
            </w:tcBorders>
            <w:vAlign w:val="center"/>
            <w:hideMark/>
          </w:tcPr>
          <w:p w14:paraId="4ED10D70"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single" w:sz="4" w:space="0" w:color="auto"/>
              <w:left w:val="single" w:sz="4" w:space="0" w:color="auto"/>
              <w:bottom w:val="single" w:sz="4" w:space="0" w:color="auto"/>
              <w:right w:val="single" w:sz="4" w:space="0" w:color="auto"/>
            </w:tcBorders>
            <w:shd w:val="clear" w:color="000000" w:fill="D9F2D0"/>
            <w:vAlign w:val="center"/>
            <w:hideMark/>
          </w:tcPr>
          <w:p w14:paraId="44FD5682"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9.24</w:t>
            </w:r>
          </w:p>
        </w:tc>
        <w:tc>
          <w:tcPr>
            <w:tcW w:w="1560" w:type="dxa"/>
            <w:tcBorders>
              <w:top w:val="single" w:sz="4" w:space="0" w:color="auto"/>
              <w:left w:val="single" w:sz="4" w:space="0" w:color="auto"/>
              <w:bottom w:val="single" w:sz="4" w:space="0" w:color="auto"/>
              <w:right w:val="single" w:sz="4" w:space="0" w:color="auto"/>
            </w:tcBorders>
            <w:vAlign w:val="center"/>
            <w:hideMark/>
          </w:tcPr>
          <w:p w14:paraId="45EC846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4.1342E-05</w:t>
            </w:r>
          </w:p>
        </w:tc>
        <w:tc>
          <w:tcPr>
            <w:tcW w:w="1000" w:type="dxa"/>
            <w:tcBorders>
              <w:top w:val="single" w:sz="4" w:space="0" w:color="auto"/>
              <w:left w:val="single" w:sz="4" w:space="0" w:color="auto"/>
              <w:bottom w:val="single" w:sz="4" w:space="0" w:color="auto"/>
              <w:right w:val="single" w:sz="4" w:space="0" w:color="auto"/>
            </w:tcBorders>
            <w:noWrap/>
            <w:vAlign w:val="center"/>
            <w:hideMark/>
          </w:tcPr>
          <w:p w14:paraId="1D9F5E33"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247.1</w:t>
            </w:r>
          </w:p>
        </w:tc>
        <w:tc>
          <w:tcPr>
            <w:tcW w:w="1920" w:type="dxa"/>
            <w:tcBorders>
              <w:top w:val="single" w:sz="4" w:space="0" w:color="auto"/>
              <w:left w:val="single" w:sz="4" w:space="0" w:color="auto"/>
              <w:bottom w:val="single" w:sz="4" w:space="0" w:color="auto"/>
              <w:right w:val="single" w:sz="4" w:space="0" w:color="auto"/>
            </w:tcBorders>
            <w:vAlign w:val="center"/>
            <w:hideMark/>
          </w:tcPr>
          <w:p w14:paraId="05ED7FA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2.09235E-19</w:t>
            </w:r>
          </w:p>
        </w:tc>
      </w:tr>
      <w:tr w:rsidR="004F3F4E" w:rsidRPr="004F3F4E" w14:paraId="2482921B" w14:textId="77777777" w:rsidTr="004F3F4E">
        <w:trPr>
          <w:trHeight w:val="340"/>
          <w:jc w:val="center"/>
        </w:trPr>
        <w:tc>
          <w:tcPr>
            <w:tcW w:w="1300" w:type="dxa"/>
            <w:tcBorders>
              <w:top w:val="single" w:sz="4" w:space="0" w:color="auto"/>
              <w:left w:val="single" w:sz="4" w:space="0" w:color="auto"/>
              <w:bottom w:val="single" w:sz="4" w:space="0" w:color="auto"/>
              <w:right w:val="single" w:sz="4" w:space="0" w:color="auto"/>
            </w:tcBorders>
            <w:vAlign w:val="center"/>
            <w:hideMark/>
          </w:tcPr>
          <w:p w14:paraId="551F524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31</w:t>
            </w:r>
          </w:p>
        </w:tc>
        <w:tc>
          <w:tcPr>
            <w:tcW w:w="1000" w:type="dxa"/>
            <w:tcBorders>
              <w:top w:val="single" w:sz="4" w:space="0" w:color="auto"/>
              <w:left w:val="nil"/>
              <w:bottom w:val="single" w:sz="4" w:space="0" w:color="auto"/>
              <w:right w:val="single" w:sz="4" w:space="0" w:color="auto"/>
            </w:tcBorders>
            <w:vAlign w:val="center"/>
            <w:hideMark/>
          </w:tcPr>
          <w:p w14:paraId="2DA35E16"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single" w:sz="4" w:space="0" w:color="auto"/>
              <w:left w:val="nil"/>
              <w:bottom w:val="single" w:sz="4" w:space="0" w:color="auto"/>
              <w:right w:val="single" w:sz="4" w:space="0" w:color="auto"/>
            </w:tcBorders>
            <w:vAlign w:val="center"/>
            <w:hideMark/>
          </w:tcPr>
          <w:p w14:paraId="6F5D2DA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single" w:sz="4" w:space="0" w:color="auto"/>
              <w:left w:val="nil"/>
              <w:bottom w:val="single" w:sz="4" w:space="0" w:color="auto"/>
              <w:right w:val="single" w:sz="4" w:space="0" w:color="auto"/>
            </w:tcBorders>
            <w:shd w:val="clear" w:color="000000" w:fill="D9F2D0"/>
            <w:vAlign w:val="center"/>
            <w:hideMark/>
          </w:tcPr>
          <w:p w14:paraId="64AC902B"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7.18</w:t>
            </w:r>
          </w:p>
        </w:tc>
        <w:tc>
          <w:tcPr>
            <w:tcW w:w="1560" w:type="dxa"/>
            <w:tcBorders>
              <w:top w:val="single" w:sz="4" w:space="0" w:color="auto"/>
              <w:left w:val="nil"/>
              <w:bottom w:val="single" w:sz="4" w:space="0" w:color="auto"/>
              <w:right w:val="single" w:sz="4" w:space="0" w:color="auto"/>
            </w:tcBorders>
            <w:vAlign w:val="center"/>
            <w:hideMark/>
          </w:tcPr>
          <w:p w14:paraId="4B23A640"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5.32033E-05</w:t>
            </w:r>
          </w:p>
        </w:tc>
        <w:tc>
          <w:tcPr>
            <w:tcW w:w="1000" w:type="dxa"/>
            <w:tcBorders>
              <w:top w:val="single" w:sz="4" w:space="0" w:color="auto"/>
              <w:left w:val="nil"/>
              <w:bottom w:val="single" w:sz="4" w:space="0" w:color="auto"/>
              <w:right w:val="single" w:sz="4" w:space="0" w:color="auto"/>
            </w:tcBorders>
            <w:noWrap/>
            <w:vAlign w:val="center"/>
            <w:hideMark/>
          </w:tcPr>
          <w:p w14:paraId="31ADBCEB"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169</w:t>
            </w:r>
          </w:p>
        </w:tc>
        <w:tc>
          <w:tcPr>
            <w:tcW w:w="1920" w:type="dxa"/>
            <w:tcBorders>
              <w:top w:val="single" w:sz="4" w:space="0" w:color="auto"/>
              <w:left w:val="nil"/>
              <w:bottom w:val="single" w:sz="4" w:space="0" w:color="auto"/>
              <w:right w:val="single" w:sz="4" w:space="0" w:color="auto"/>
            </w:tcBorders>
            <w:vAlign w:val="center"/>
            <w:hideMark/>
          </w:tcPr>
          <w:p w14:paraId="71354AC6"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4.46623E-19</w:t>
            </w:r>
          </w:p>
        </w:tc>
      </w:tr>
      <w:tr w:rsidR="004F3F4E" w:rsidRPr="004F3F4E" w14:paraId="290D92AA"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402BD92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32</w:t>
            </w:r>
          </w:p>
        </w:tc>
        <w:tc>
          <w:tcPr>
            <w:tcW w:w="1000" w:type="dxa"/>
            <w:tcBorders>
              <w:top w:val="nil"/>
              <w:left w:val="nil"/>
              <w:bottom w:val="single" w:sz="4" w:space="0" w:color="auto"/>
              <w:right w:val="single" w:sz="4" w:space="0" w:color="auto"/>
            </w:tcBorders>
            <w:vAlign w:val="center"/>
            <w:hideMark/>
          </w:tcPr>
          <w:p w14:paraId="6D372BC6"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78972D0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5AA69D16"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24.77</w:t>
            </w:r>
          </w:p>
        </w:tc>
        <w:tc>
          <w:tcPr>
            <w:tcW w:w="1560" w:type="dxa"/>
            <w:tcBorders>
              <w:top w:val="nil"/>
              <w:left w:val="nil"/>
              <w:bottom w:val="single" w:sz="4" w:space="0" w:color="auto"/>
              <w:right w:val="single" w:sz="4" w:space="0" w:color="auto"/>
            </w:tcBorders>
            <w:vAlign w:val="center"/>
            <w:hideMark/>
          </w:tcPr>
          <w:p w14:paraId="44E53C7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1.54219E-05</w:t>
            </w:r>
          </w:p>
        </w:tc>
        <w:tc>
          <w:tcPr>
            <w:tcW w:w="1000" w:type="dxa"/>
            <w:tcBorders>
              <w:top w:val="nil"/>
              <w:left w:val="nil"/>
              <w:bottom w:val="single" w:sz="4" w:space="0" w:color="auto"/>
              <w:right w:val="single" w:sz="4" w:space="0" w:color="auto"/>
            </w:tcBorders>
            <w:noWrap/>
            <w:vAlign w:val="center"/>
            <w:hideMark/>
          </w:tcPr>
          <w:p w14:paraId="294D9B84"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272.8</w:t>
            </w:r>
          </w:p>
        </w:tc>
        <w:tc>
          <w:tcPr>
            <w:tcW w:w="1920" w:type="dxa"/>
            <w:tcBorders>
              <w:top w:val="single" w:sz="4" w:space="0" w:color="auto"/>
              <w:left w:val="nil"/>
              <w:bottom w:val="single" w:sz="4" w:space="0" w:color="auto"/>
              <w:right w:val="single" w:sz="4" w:space="0" w:color="auto"/>
            </w:tcBorders>
            <w:vAlign w:val="center"/>
            <w:hideMark/>
          </w:tcPr>
          <w:p w14:paraId="2153DB3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4.31799E-20</w:t>
            </w:r>
          </w:p>
        </w:tc>
      </w:tr>
      <w:tr w:rsidR="004F3F4E" w:rsidRPr="004F3F4E" w14:paraId="17C666F5"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08C05AC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33</w:t>
            </w:r>
          </w:p>
        </w:tc>
        <w:tc>
          <w:tcPr>
            <w:tcW w:w="1000" w:type="dxa"/>
            <w:tcBorders>
              <w:top w:val="nil"/>
              <w:left w:val="nil"/>
              <w:bottom w:val="single" w:sz="4" w:space="0" w:color="auto"/>
              <w:right w:val="single" w:sz="4" w:space="0" w:color="auto"/>
            </w:tcBorders>
            <w:vAlign w:val="center"/>
            <w:hideMark/>
          </w:tcPr>
          <w:p w14:paraId="56664D2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2DAB472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1ED5AFE3"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21.62</w:t>
            </w:r>
          </w:p>
        </w:tc>
        <w:tc>
          <w:tcPr>
            <w:tcW w:w="1560" w:type="dxa"/>
            <w:tcBorders>
              <w:top w:val="nil"/>
              <w:left w:val="nil"/>
              <w:bottom w:val="single" w:sz="4" w:space="0" w:color="auto"/>
              <w:right w:val="single" w:sz="4" w:space="0" w:color="auto"/>
            </w:tcBorders>
            <w:vAlign w:val="center"/>
            <w:hideMark/>
          </w:tcPr>
          <w:p w14:paraId="06C94F9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1.76688E-05</w:t>
            </w:r>
          </w:p>
        </w:tc>
        <w:tc>
          <w:tcPr>
            <w:tcW w:w="1000" w:type="dxa"/>
            <w:tcBorders>
              <w:top w:val="nil"/>
              <w:left w:val="nil"/>
              <w:bottom w:val="single" w:sz="4" w:space="0" w:color="auto"/>
              <w:right w:val="single" w:sz="4" w:space="0" w:color="auto"/>
            </w:tcBorders>
            <w:noWrap/>
            <w:vAlign w:val="center"/>
            <w:hideMark/>
          </w:tcPr>
          <w:p w14:paraId="73FF0934"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50.9</w:t>
            </w:r>
          </w:p>
        </w:tc>
        <w:tc>
          <w:tcPr>
            <w:tcW w:w="1920" w:type="dxa"/>
            <w:tcBorders>
              <w:top w:val="single" w:sz="4" w:space="0" w:color="auto"/>
              <w:left w:val="nil"/>
              <w:bottom w:val="single" w:sz="4" w:space="0" w:color="auto"/>
              <w:right w:val="single" w:sz="4" w:space="0" w:color="auto"/>
            </w:tcBorders>
            <w:vAlign w:val="center"/>
            <w:hideMark/>
          </w:tcPr>
          <w:p w14:paraId="1A10F65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2.83801E-19</w:t>
            </w:r>
          </w:p>
        </w:tc>
      </w:tr>
      <w:tr w:rsidR="004F3F4E" w:rsidRPr="004F3F4E" w14:paraId="0E0E7286"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31687D3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34</w:t>
            </w:r>
          </w:p>
        </w:tc>
        <w:tc>
          <w:tcPr>
            <w:tcW w:w="1000" w:type="dxa"/>
            <w:tcBorders>
              <w:top w:val="nil"/>
              <w:left w:val="nil"/>
              <w:bottom w:val="single" w:sz="4" w:space="0" w:color="auto"/>
              <w:right w:val="single" w:sz="4" w:space="0" w:color="auto"/>
            </w:tcBorders>
            <w:vAlign w:val="center"/>
            <w:hideMark/>
          </w:tcPr>
          <w:p w14:paraId="1097F036"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2FE70390"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4C806AC7"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8.11</w:t>
            </w:r>
          </w:p>
        </w:tc>
        <w:tc>
          <w:tcPr>
            <w:tcW w:w="1560" w:type="dxa"/>
            <w:tcBorders>
              <w:top w:val="nil"/>
              <w:left w:val="nil"/>
              <w:bottom w:val="single" w:sz="4" w:space="0" w:color="auto"/>
              <w:right w:val="single" w:sz="4" w:space="0" w:color="auto"/>
            </w:tcBorders>
            <w:vAlign w:val="center"/>
            <w:hideMark/>
          </w:tcPr>
          <w:p w14:paraId="758D285C"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4.71023E-05</w:t>
            </w:r>
          </w:p>
        </w:tc>
        <w:tc>
          <w:tcPr>
            <w:tcW w:w="1000" w:type="dxa"/>
            <w:tcBorders>
              <w:top w:val="nil"/>
              <w:left w:val="nil"/>
              <w:bottom w:val="single" w:sz="4" w:space="0" w:color="auto"/>
              <w:right w:val="single" w:sz="4" w:space="0" w:color="auto"/>
            </w:tcBorders>
            <w:noWrap/>
            <w:vAlign w:val="center"/>
            <w:hideMark/>
          </w:tcPr>
          <w:p w14:paraId="435249FB"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170.8</w:t>
            </w:r>
          </w:p>
        </w:tc>
        <w:tc>
          <w:tcPr>
            <w:tcW w:w="1920" w:type="dxa"/>
            <w:tcBorders>
              <w:top w:val="single" w:sz="4" w:space="0" w:color="auto"/>
              <w:left w:val="nil"/>
              <w:bottom w:val="single" w:sz="4" w:space="0" w:color="auto"/>
              <w:right w:val="single" w:sz="4" w:space="0" w:color="auto"/>
            </w:tcBorders>
            <w:vAlign w:val="center"/>
            <w:hideMark/>
          </w:tcPr>
          <w:p w14:paraId="46ED0610"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3.68125E-19</w:t>
            </w:r>
          </w:p>
        </w:tc>
      </w:tr>
      <w:tr w:rsidR="004F3F4E" w:rsidRPr="004F3F4E" w14:paraId="7947FB4F"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5B4C48EF"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35</w:t>
            </w:r>
          </w:p>
        </w:tc>
        <w:tc>
          <w:tcPr>
            <w:tcW w:w="1000" w:type="dxa"/>
            <w:tcBorders>
              <w:top w:val="nil"/>
              <w:left w:val="nil"/>
              <w:bottom w:val="single" w:sz="4" w:space="0" w:color="auto"/>
              <w:right w:val="single" w:sz="4" w:space="0" w:color="auto"/>
            </w:tcBorders>
            <w:vAlign w:val="center"/>
            <w:hideMark/>
          </w:tcPr>
          <w:p w14:paraId="1896D2E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6D25350A"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4770B406"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22.34</w:t>
            </w:r>
          </w:p>
        </w:tc>
        <w:tc>
          <w:tcPr>
            <w:tcW w:w="1560" w:type="dxa"/>
            <w:tcBorders>
              <w:top w:val="nil"/>
              <w:left w:val="nil"/>
              <w:bottom w:val="single" w:sz="4" w:space="0" w:color="auto"/>
              <w:right w:val="single" w:sz="4" w:space="0" w:color="auto"/>
            </w:tcBorders>
            <w:vAlign w:val="center"/>
            <w:hideMark/>
          </w:tcPr>
          <w:p w14:paraId="49B7198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1.70994E-05</w:t>
            </w:r>
          </w:p>
        </w:tc>
        <w:tc>
          <w:tcPr>
            <w:tcW w:w="1000" w:type="dxa"/>
            <w:tcBorders>
              <w:top w:val="nil"/>
              <w:left w:val="nil"/>
              <w:bottom w:val="single" w:sz="4" w:space="0" w:color="auto"/>
              <w:right w:val="single" w:sz="4" w:space="0" w:color="auto"/>
            </w:tcBorders>
            <w:noWrap/>
            <w:vAlign w:val="center"/>
            <w:hideMark/>
          </w:tcPr>
          <w:p w14:paraId="105B3799"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174.5</w:t>
            </w:r>
          </w:p>
        </w:tc>
        <w:tc>
          <w:tcPr>
            <w:tcW w:w="1920" w:type="dxa"/>
            <w:tcBorders>
              <w:top w:val="single" w:sz="4" w:space="0" w:color="auto"/>
              <w:left w:val="nil"/>
              <w:bottom w:val="single" w:sz="4" w:space="0" w:color="auto"/>
              <w:right w:val="single" w:sz="4" w:space="0" w:color="auto"/>
            </w:tcBorders>
            <w:vAlign w:val="center"/>
            <w:hideMark/>
          </w:tcPr>
          <w:p w14:paraId="16709D1C"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7.88124E-20</w:t>
            </w:r>
          </w:p>
        </w:tc>
      </w:tr>
      <w:tr w:rsidR="004F3F4E" w:rsidRPr="004F3F4E" w14:paraId="07C25ED1"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5980F21F"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36</w:t>
            </w:r>
          </w:p>
        </w:tc>
        <w:tc>
          <w:tcPr>
            <w:tcW w:w="1000" w:type="dxa"/>
            <w:tcBorders>
              <w:top w:val="nil"/>
              <w:left w:val="nil"/>
              <w:bottom w:val="single" w:sz="4" w:space="0" w:color="auto"/>
              <w:right w:val="single" w:sz="4" w:space="0" w:color="auto"/>
            </w:tcBorders>
            <w:vAlign w:val="center"/>
            <w:hideMark/>
          </w:tcPr>
          <w:p w14:paraId="42D562CF"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0F3C66FC"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1B47857A"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23.16</w:t>
            </w:r>
          </w:p>
        </w:tc>
        <w:tc>
          <w:tcPr>
            <w:tcW w:w="1560" w:type="dxa"/>
            <w:tcBorders>
              <w:top w:val="nil"/>
              <w:left w:val="nil"/>
              <w:bottom w:val="single" w:sz="4" w:space="0" w:color="auto"/>
              <w:right w:val="single" w:sz="4" w:space="0" w:color="auto"/>
            </w:tcBorders>
            <w:vAlign w:val="center"/>
            <w:hideMark/>
          </w:tcPr>
          <w:p w14:paraId="21D8481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1.6494E-05</w:t>
            </w:r>
          </w:p>
        </w:tc>
        <w:tc>
          <w:tcPr>
            <w:tcW w:w="1000" w:type="dxa"/>
            <w:tcBorders>
              <w:top w:val="nil"/>
              <w:left w:val="nil"/>
              <w:bottom w:val="single" w:sz="4" w:space="0" w:color="auto"/>
              <w:right w:val="single" w:sz="4" w:space="0" w:color="auto"/>
            </w:tcBorders>
            <w:noWrap/>
            <w:vAlign w:val="center"/>
            <w:hideMark/>
          </w:tcPr>
          <w:p w14:paraId="0151E7EF"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123.9</w:t>
            </w:r>
          </w:p>
        </w:tc>
        <w:tc>
          <w:tcPr>
            <w:tcW w:w="1920" w:type="dxa"/>
            <w:tcBorders>
              <w:top w:val="single" w:sz="4" w:space="0" w:color="auto"/>
              <w:left w:val="nil"/>
              <w:bottom w:val="single" w:sz="4" w:space="0" w:color="auto"/>
              <w:right w:val="single" w:sz="4" w:space="0" w:color="auto"/>
            </w:tcBorders>
            <w:vAlign w:val="center"/>
            <w:hideMark/>
          </w:tcPr>
          <w:p w14:paraId="3E3B65EF"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1.05156E-19</w:t>
            </w:r>
          </w:p>
        </w:tc>
      </w:tr>
      <w:tr w:rsidR="004F3F4E" w:rsidRPr="004F3F4E" w14:paraId="0A9A50FA"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46BC2076"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37</w:t>
            </w:r>
          </w:p>
        </w:tc>
        <w:tc>
          <w:tcPr>
            <w:tcW w:w="1000" w:type="dxa"/>
            <w:tcBorders>
              <w:top w:val="nil"/>
              <w:left w:val="nil"/>
              <w:bottom w:val="single" w:sz="4" w:space="0" w:color="auto"/>
              <w:right w:val="single" w:sz="4" w:space="0" w:color="auto"/>
            </w:tcBorders>
            <w:vAlign w:val="center"/>
            <w:hideMark/>
          </w:tcPr>
          <w:p w14:paraId="3A3632F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4C4E47B5"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7221CF01"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15.57</w:t>
            </w:r>
          </w:p>
        </w:tc>
        <w:tc>
          <w:tcPr>
            <w:tcW w:w="1560" w:type="dxa"/>
            <w:tcBorders>
              <w:top w:val="nil"/>
              <w:left w:val="nil"/>
              <w:bottom w:val="single" w:sz="4" w:space="0" w:color="auto"/>
              <w:right w:val="single" w:sz="4" w:space="0" w:color="auto"/>
            </w:tcBorders>
            <w:vAlign w:val="center"/>
            <w:hideMark/>
          </w:tcPr>
          <w:p w14:paraId="160F5AE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2.45344E-05</w:t>
            </w:r>
          </w:p>
        </w:tc>
        <w:tc>
          <w:tcPr>
            <w:tcW w:w="1000" w:type="dxa"/>
            <w:tcBorders>
              <w:top w:val="nil"/>
              <w:left w:val="nil"/>
              <w:bottom w:val="single" w:sz="4" w:space="0" w:color="auto"/>
              <w:right w:val="single" w:sz="4" w:space="0" w:color="auto"/>
            </w:tcBorders>
            <w:noWrap/>
            <w:vAlign w:val="center"/>
            <w:hideMark/>
          </w:tcPr>
          <w:p w14:paraId="661F9F18"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345.3</w:t>
            </w:r>
          </w:p>
        </w:tc>
        <w:tc>
          <w:tcPr>
            <w:tcW w:w="1920" w:type="dxa"/>
            <w:tcBorders>
              <w:top w:val="single" w:sz="4" w:space="0" w:color="auto"/>
              <w:left w:val="nil"/>
              <w:bottom w:val="single" w:sz="4" w:space="0" w:color="auto"/>
              <w:right w:val="single" w:sz="4" w:space="0" w:color="auto"/>
            </w:tcBorders>
            <w:vAlign w:val="center"/>
            <w:hideMark/>
          </w:tcPr>
          <w:p w14:paraId="66273E9F"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6.84518E-20</w:t>
            </w:r>
          </w:p>
        </w:tc>
      </w:tr>
      <w:tr w:rsidR="004F3F4E" w:rsidRPr="004F3F4E" w14:paraId="195BE8F9"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5D2139EC"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38</w:t>
            </w:r>
          </w:p>
        </w:tc>
        <w:tc>
          <w:tcPr>
            <w:tcW w:w="1000" w:type="dxa"/>
            <w:tcBorders>
              <w:top w:val="nil"/>
              <w:left w:val="nil"/>
              <w:bottom w:val="single" w:sz="4" w:space="0" w:color="auto"/>
              <w:right w:val="single" w:sz="4" w:space="0" w:color="auto"/>
            </w:tcBorders>
            <w:vAlign w:val="center"/>
            <w:hideMark/>
          </w:tcPr>
          <w:p w14:paraId="5EB7E7ED"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50495D1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29852E13"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12.09</w:t>
            </w:r>
          </w:p>
        </w:tc>
        <w:tc>
          <w:tcPr>
            <w:tcW w:w="1560" w:type="dxa"/>
            <w:tcBorders>
              <w:top w:val="nil"/>
              <w:left w:val="nil"/>
              <w:bottom w:val="single" w:sz="4" w:space="0" w:color="auto"/>
              <w:right w:val="single" w:sz="4" w:space="0" w:color="auto"/>
            </w:tcBorders>
            <w:vAlign w:val="center"/>
            <w:hideMark/>
          </w:tcPr>
          <w:p w14:paraId="754545E6"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3.15964E-05</w:t>
            </w:r>
          </w:p>
        </w:tc>
        <w:tc>
          <w:tcPr>
            <w:tcW w:w="1000" w:type="dxa"/>
            <w:tcBorders>
              <w:top w:val="nil"/>
              <w:left w:val="nil"/>
              <w:bottom w:val="single" w:sz="4" w:space="0" w:color="auto"/>
              <w:right w:val="single" w:sz="4" w:space="0" w:color="auto"/>
            </w:tcBorders>
            <w:noWrap/>
            <w:vAlign w:val="center"/>
            <w:hideMark/>
          </w:tcPr>
          <w:p w14:paraId="7D976ED4"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213.2</w:t>
            </w:r>
          </w:p>
        </w:tc>
        <w:tc>
          <w:tcPr>
            <w:tcW w:w="1920" w:type="dxa"/>
            <w:tcBorders>
              <w:top w:val="single" w:sz="4" w:space="0" w:color="auto"/>
              <w:left w:val="nil"/>
              <w:bottom w:val="single" w:sz="4" w:space="0" w:color="auto"/>
              <w:right w:val="single" w:sz="4" w:space="0" w:color="auto"/>
            </w:tcBorders>
            <w:vAlign w:val="center"/>
            <w:hideMark/>
          </w:tcPr>
          <w:p w14:paraId="3583B8F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1.62027E-19</w:t>
            </w:r>
          </w:p>
        </w:tc>
      </w:tr>
      <w:tr w:rsidR="004F3F4E" w:rsidRPr="004F3F4E" w14:paraId="21033177"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76055AFE"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39</w:t>
            </w:r>
          </w:p>
        </w:tc>
        <w:tc>
          <w:tcPr>
            <w:tcW w:w="1000" w:type="dxa"/>
            <w:tcBorders>
              <w:top w:val="nil"/>
              <w:left w:val="nil"/>
              <w:bottom w:val="single" w:sz="4" w:space="0" w:color="auto"/>
              <w:right w:val="single" w:sz="4" w:space="0" w:color="auto"/>
            </w:tcBorders>
            <w:vAlign w:val="center"/>
            <w:hideMark/>
          </w:tcPr>
          <w:p w14:paraId="4680A780"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50A6C2A0"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288547E6"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5.45</w:t>
            </w:r>
          </w:p>
        </w:tc>
        <w:tc>
          <w:tcPr>
            <w:tcW w:w="1560" w:type="dxa"/>
            <w:tcBorders>
              <w:top w:val="nil"/>
              <w:left w:val="nil"/>
              <w:bottom w:val="single" w:sz="4" w:space="0" w:color="auto"/>
              <w:right w:val="single" w:sz="4" w:space="0" w:color="auto"/>
            </w:tcBorders>
            <w:vAlign w:val="center"/>
            <w:hideMark/>
          </w:tcPr>
          <w:p w14:paraId="1C23F8E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7.00917E-05</w:t>
            </w:r>
          </w:p>
        </w:tc>
        <w:tc>
          <w:tcPr>
            <w:tcW w:w="1000" w:type="dxa"/>
            <w:tcBorders>
              <w:top w:val="nil"/>
              <w:left w:val="nil"/>
              <w:bottom w:val="single" w:sz="4" w:space="0" w:color="auto"/>
              <w:right w:val="single" w:sz="4" w:space="0" w:color="auto"/>
            </w:tcBorders>
            <w:noWrap/>
            <w:vAlign w:val="center"/>
            <w:hideMark/>
          </w:tcPr>
          <w:p w14:paraId="2B0F9DAA"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253.3</w:t>
            </w:r>
          </w:p>
        </w:tc>
        <w:tc>
          <w:tcPr>
            <w:tcW w:w="1920" w:type="dxa"/>
            <w:tcBorders>
              <w:top w:val="single" w:sz="4" w:space="0" w:color="auto"/>
              <w:left w:val="nil"/>
              <w:bottom w:val="single" w:sz="4" w:space="0" w:color="auto"/>
              <w:right w:val="single" w:sz="4" w:space="0" w:color="auto"/>
            </w:tcBorders>
            <w:vAlign w:val="center"/>
            <w:hideMark/>
          </w:tcPr>
          <w:p w14:paraId="1120590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4.50593E-19</w:t>
            </w:r>
          </w:p>
        </w:tc>
      </w:tr>
      <w:tr w:rsidR="004F3F4E" w:rsidRPr="004F3F4E" w14:paraId="07030CA4"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128D5B4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40</w:t>
            </w:r>
          </w:p>
        </w:tc>
        <w:tc>
          <w:tcPr>
            <w:tcW w:w="1000" w:type="dxa"/>
            <w:tcBorders>
              <w:top w:val="nil"/>
              <w:left w:val="nil"/>
              <w:bottom w:val="single" w:sz="4" w:space="0" w:color="auto"/>
              <w:right w:val="single" w:sz="4" w:space="0" w:color="auto"/>
            </w:tcBorders>
            <w:vAlign w:val="center"/>
            <w:hideMark/>
          </w:tcPr>
          <w:p w14:paraId="53F288D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1A7914E6"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32237F24"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20.53</w:t>
            </w:r>
          </w:p>
        </w:tc>
        <w:tc>
          <w:tcPr>
            <w:tcW w:w="1560" w:type="dxa"/>
            <w:tcBorders>
              <w:top w:val="nil"/>
              <w:left w:val="nil"/>
              <w:bottom w:val="single" w:sz="4" w:space="0" w:color="auto"/>
              <w:right w:val="single" w:sz="4" w:space="0" w:color="auto"/>
            </w:tcBorders>
            <w:vAlign w:val="center"/>
            <w:hideMark/>
          </w:tcPr>
          <w:p w14:paraId="16D15BC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1.86069E-05</w:t>
            </w:r>
          </w:p>
        </w:tc>
        <w:tc>
          <w:tcPr>
            <w:tcW w:w="1000" w:type="dxa"/>
            <w:tcBorders>
              <w:top w:val="nil"/>
              <w:left w:val="nil"/>
              <w:bottom w:val="single" w:sz="4" w:space="0" w:color="auto"/>
              <w:right w:val="single" w:sz="4" w:space="0" w:color="auto"/>
            </w:tcBorders>
            <w:noWrap/>
            <w:vAlign w:val="center"/>
            <w:hideMark/>
          </w:tcPr>
          <w:p w14:paraId="78BA90A5"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169.8</w:t>
            </w:r>
          </w:p>
        </w:tc>
        <w:tc>
          <w:tcPr>
            <w:tcW w:w="1920" w:type="dxa"/>
            <w:tcBorders>
              <w:top w:val="single" w:sz="4" w:space="0" w:color="auto"/>
              <w:left w:val="nil"/>
              <w:bottom w:val="single" w:sz="4" w:space="0" w:color="auto"/>
              <w:right w:val="single" w:sz="4" w:space="0" w:color="auto"/>
            </w:tcBorders>
            <w:vAlign w:val="center"/>
            <w:hideMark/>
          </w:tcPr>
          <w:p w14:paraId="284C025A"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9.19377E-20</w:t>
            </w:r>
          </w:p>
        </w:tc>
      </w:tr>
      <w:tr w:rsidR="004F3F4E" w:rsidRPr="004F3F4E" w14:paraId="50B0F4F8"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1B08B02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41</w:t>
            </w:r>
          </w:p>
        </w:tc>
        <w:tc>
          <w:tcPr>
            <w:tcW w:w="1000" w:type="dxa"/>
            <w:tcBorders>
              <w:top w:val="nil"/>
              <w:left w:val="nil"/>
              <w:bottom w:val="single" w:sz="4" w:space="0" w:color="auto"/>
              <w:right w:val="single" w:sz="4" w:space="0" w:color="auto"/>
            </w:tcBorders>
            <w:vAlign w:val="center"/>
            <w:hideMark/>
          </w:tcPr>
          <w:p w14:paraId="375B2B20"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3F924BB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6A702E5B"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24.92</w:t>
            </w:r>
          </w:p>
        </w:tc>
        <w:tc>
          <w:tcPr>
            <w:tcW w:w="1560" w:type="dxa"/>
            <w:tcBorders>
              <w:top w:val="nil"/>
              <w:left w:val="nil"/>
              <w:bottom w:val="single" w:sz="4" w:space="0" w:color="auto"/>
              <w:right w:val="single" w:sz="4" w:space="0" w:color="auto"/>
            </w:tcBorders>
            <w:vAlign w:val="center"/>
            <w:hideMark/>
          </w:tcPr>
          <w:p w14:paraId="6CAF48B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1.53291E-05</w:t>
            </w:r>
          </w:p>
        </w:tc>
        <w:tc>
          <w:tcPr>
            <w:tcW w:w="1000" w:type="dxa"/>
            <w:tcBorders>
              <w:top w:val="nil"/>
              <w:left w:val="nil"/>
              <w:bottom w:val="single" w:sz="4" w:space="0" w:color="auto"/>
              <w:right w:val="single" w:sz="4" w:space="0" w:color="auto"/>
            </w:tcBorders>
            <w:noWrap/>
            <w:vAlign w:val="center"/>
            <w:hideMark/>
          </w:tcPr>
          <w:p w14:paraId="1B84ED98"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332.7</w:t>
            </w:r>
          </w:p>
        </w:tc>
        <w:tc>
          <w:tcPr>
            <w:tcW w:w="1920" w:type="dxa"/>
            <w:tcBorders>
              <w:top w:val="single" w:sz="4" w:space="0" w:color="auto"/>
              <w:left w:val="nil"/>
              <w:bottom w:val="single" w:sz="4" w:space="0" w:color="auto"/>
              <w:right w:val="single" w:sz="4" w:space="0" w:color="auto"/>
            </w:tcBorders>
            <w:vAlign w:val="center"/>
            <w:hideMark/>
          </w:tcPr>
          <w:p w14:paraId="559BAFB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3.50865E-20</w:t>
            </w:r>
          </w:p>
        </w:tc>
      </w:tr>
      <w:tr w:rsidR="004F3F4E" w:rsidRPr="004F3F4E" w14:paraId="04AAB3C4"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2FB2A0BE"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42</w:t>
            </w:r>
          </w:p>
        </w:tc>
        <w:tc>
          <w:tcPr>
            <w:tcW w:w="1000" w:type="dxa"/>
            <w:tcBorders>
              <w:top w:val="nil"/>
              <w:left w:val="nil"/>
              <w:bottom w:val="single" w:sz="4" w:space="0" w:color="auto"/>
              <w:right w:val="single" w:sz="4" w:space="0" w:color="auto"/>
            </w:tcBorders>
            <w:vAlign w:val="center"/>
            <w:hideMark/>
          </w:tcPr>
          <w:p w14:paraId="72CD59E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4AFF2506"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393C27E1"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3.75</w:t>
            </w:r>
          </w:p>
        </w:tc>
        <w:tc>
          <w:tcPr>
            <w:tcW w:w="1560" w:type="dxa"/>
            <w:tcBorders>
              <w:top w:val="nil"/>
              <w:left w:val="nil"/>
              <w:bottom w:val="single" w:sz="4" w:space="0" w:color="auto"/>
              <w:right w:val="single" w:sz="4" w:space="0" w:color="auto"/>
            </w:tcBorders>
            <w:vAlign w:val="center"/>
            <w:hideMark/>
          </w:tcPr>
          <w:p w14:paraId="53D2AE4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0.000101867</w:t>
            </w:r>
          </w:p>
        </w:tc>
        <w:tc>
          <w:tcPr>
            <w:tcW w:w="1000" w:type="dxa"/>
            <w:tcBorders>
              <w:top w:val="nil"/>
              <w:left w:val="nil"/>
              <w:bottom w:val="single" w:sz="4" w:space="0" w:color="auto"/>
              <w:right w:val="single" w:sz="4" w:space="0" w:color="auto"/>
            </w:tcBorders>
            <w:noWrap/>
            <w:vAlign w:val="center"/>
            <w:hideMark/>
          </w:tcPr>
          <w:p w14:paraId="54744423"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222.6</w:t>
            </w:r>
          </w:p>
        </w:tc>
        <w:tc>
          <w:tcPr>
            <w:tcW w:w="1920" w:type="dxa"/>
            <w:tcBorders>
              <w:top w:val="single" w:sz="4" w:space="0" w:color="auto"/>
              <w:left w:val="nil"/>
              <w:bottom w:val="single" w:sz="4" w:space="0" w:color="auto"/>
              <w:right w:val="single" w:sz="4" w:space="0" w:color="auto"/>
            </w:tcBorders>
            <w:vAlign w:val="center"/>
            <w:hideMark/>
          </w:tcPr>
          <w:p w14:paraId="0B66DFF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8.98344E-19</w:t>
            </w:r>
          </w:p>
        </w:tc>
      </w:tr>
      <w:tr w:rsidR="004F3F4E" w:rsidRPr="004F3F4E" w14:paraId="700013E1"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23BF200D"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43</w:t>
            </w:r>
          </w:p>
        </w:tc>
        <w:tc>
          <w:tcPr>
            <w:tcW w:w="1000" w:type="dxa"/>
            <w:tcBorders>
              <w:top w:val="nil"/>
              <w:left w:val="nil"/>
              <w:bottom w:val="single" w:sz="4" w:space="0" w:color="auto"/>
              <w:right w:val="single" w:sz="4" w:space="0" w:color="auto"/>
            </w:tcBorders>
            <w:vAlign w:val="center"/>
            <w:hideMark/>
          </w:tcPr>
          <w:p w14:paraId="763D4EE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2908553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3FB94D62"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9.24</w:t>
            </w:r>
          </w:p>
        </w:tc>
        <w:tc>
          <w:tcPr>
            <w:tcW w:w="1560" w:type="dxa"/>
            <w:tcBorders>
              <w:top w:val="nil"/>
              <w:left w:val="nil"/>
              <w:bottom w:val="single" w:sz="4" w:space="0" w:color="auto"/>
              <w:right w:val="single" w:sz="4" w:space="0" w:color="auto"/>
            </w:tcBorders>
            <w:vAlign w:val="center"/>
            <w:hideMark/>
          </w:tcPr>
          <w:p w14:paraId="42DA89DC"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4.1342E-05</w:t>
            </w:r>
          </w:p>
        </w:tc>
        <w:tc>
          <w:tcPr>
            <w:tcW w:w="1000" w:type="dxa"/>
            <w:tcBorders>
              <w:top w:val="nil"/>
              <w:left w:val="nil"/>
              <w:bottom w:val="single" w:sz="4" w:space="0" w:color="auto"/>
              <w:right w:val="single" w:sz="4" w:space="0" w:color="auto"/>
            </w:tcBorders>
            <w:noWrap/>
            <w:vAlign w:val="center"/>
            <w:hideMark/>
          </w:tcPr>
          <w:p w14:paraId="54E78DEB"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187.8</w:t>
            </w:r>
          </w:p>
        </w:tc>
        <w:tc>
          <w:tcPr>
            <w:tcW w:w="1920" w:type="dxa"/>
            <w:tcBorders>
              <w:top w:val="single" w:sz="4" w:space="0" w:color="auto"/>
              <w:left w:val="nil"/>
              <w:bottom w:val="single" w:sz="4" w:space="0" w:color="auto"/>
              <w:right w:val="single" w:sz="4" w:space="0" w:color="auto"/>
            </w:tcBorders>
            <w:vAlign w:val="center"/>
            <w:hideMark/>
          </w:tcPr>
          <w:p w14:paraId="523C57C5"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2.75303E-19</w:t>
            </w:r>
          </w:p>
        </w:tc>
      </w:tr>
      <w:tr w:rsidR="004F3F4E" w:rsidRPr="004F3F4E" w14:paraId="5101B367"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4E078D7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44</w:t>
            </w:r>
          </w:p>
        </w:tc>
        <w:tc>
          <w:tcPr>
            <w:tcW w:w="1000" w:type="dxa"/>
            <w:tcBorders>
              <w:top w:val="nil"/>
              <w:left w:val="nil"/>
              <w:bottom w:val="single" w:sz="4" w:space="0" w:color="auto"/>
              <w:right w:val="single" w:sz="4" w:space="0" w:color="auto"/>
            </w:tcBorders>
            <w:vAlign w:val="center"/>
            <w:hideMark/>
          </w:tcPr>
          <w:p w14:paraId="12CB938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26E6A45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793A72D7"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13.26</w:t>
            </w:r>
          </w:p>
        </w:tc>
        <w:tc>
          <w:tcPr>
            <w:tcW w:w="1560" w:type="dxa"/>
            <w:tcBorders>
              <w:top w:val="nil"/>
              <w:left w:val="nil"/>
              <w:bottom w:val="single" w:sz="4" w:space="0" w:color="auto"/>
              <w:right w:val="single" w:sz="4" w:space="0" w:color="auto"/>
            </w:tcBorders>
            <w:vAlign w:val="center"/>
            <w:hideMark/>
          </w:tcPr>
          <w:p w14:paraId="5254A3E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2.88084E-05</w:t>
            </w:r>
          </w:p>
        </w:tc>
        <w:tc>
          <w:tcPr>
            <w:tcW w:w="1000" w:type="dxa"/>
            <w:tcBorders>
              <w:top w:val="nil"/>
              <w:left w:val="nil"/>
              <w:bottom w:val="single" w:sz="4" w:space="0" w:color="auto"/>
              <w:right w:val="single" w:sz="4" w:space="0" w:color="auto"/>
            </w:tcBorders>
            <w:noWrap/>
            <w:vAlign w:val="center"/>
            <w:hideMark/>
          </w:tcPr>
          <w:p w14:paraId="141FDFA9"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129.6</w:t>
            </w:r>
          </w:p>
        </w:tc>
        <w:tc>
          <w:tcPr>
            <w:tcW w:w="1920" w:type="dxa"/>
            <w:tcBorders>
              <w:top w:val="single" w:sz="4" w:space="0" w:color="auto"/>
              <w:left w:val="nil"/>
              <w:bottom w:val="single" w:sz="4" w:space="0" w:color="auto"/>
              <w:right w:val="single" w:sz="4" w:space="0" w:color="auto"/>
            </w:tcBorders>
            <w:vAlign w:val="center"/>
            <w:hideMark/>
          </w:tcPr>
          <w:p w14:paraId="25D3FF9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2.32057E-19</w:t>
            </w:r>
          </w:p>
        </w:tc>
      </w:tr>
      <w:tr w:rsidR="004F3F4E" w:rsidRPr="004F3F4E" w14:paraId="56B8216E"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494C44F1"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45</w:t>
            </w:r>
          </w:p>
        </w:tc>
        <w:tc>
          <w:tcPr>
            <w:tcW w:w="1000" w:type="dxa"/>
            <w:tcBorders>
              <w:top w:val="nil"/>
              <w:left w:val="nil"/>
              <w:bottom w:val="single" w:sz="4" w:space="0" w:color="auto"/>
              <w:right w:val="single" w:sz="4" w:space="0" w:color="auto"/>
            </w:tcBorders>
            <w:vAlign w:val="center"/>
            <w:hideMark/>
          </w:tcPr>
          <w:p w14:paraId="0DFDB92E"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59B5D53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2FC10E46"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14.26</w:t>
            </w:r>
          </w:p>
        </w:tc>
        <w:tc>
          <w:tcPr>
            <w:tcW w:w="1560" w:type="dxa"/>
            <w:tcBorders>
              <w:top w:val="nil"/>
              <w:left w:val="nil"/>
              <w:bottom w:val="single" w:sz="4" w:space="0" w:color="auto"/>
              <w:right w:val="single" w:sz="4" w:space="0" w:color="auto"/>
            </w:tcBorders>
            <w:vAlign w:val="center"/>
            <w:hideMark/>
          </w:tcPr>
          <w:p w14:paraId="1C4D59DD"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2.67882E-05</w:t>
            </w:r>
          </w:p>
        </w:tc>
        <w:tc>
          <w:tcPr>
            <w:tcW w:w="1000" w:type="dxa"/>
            <w:tcBorders>
              <w:top w:val="nil"/>
              <w:left w:val="nil"/>
              <w:bottom w:val="single" w:sz="4" w:space="0" w:color="auto"/>
              <w:right w:val="single" w:sz="4" w:space="0" w:color="auto"/>
            </w:tcBorders>
            <w:noWrap/>
            <w:vAlign w:val="center"/>
            <w:hideMark/>
          </w:tcPr>
          <w:p w14:paraId="5E7D433B"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336</w:t>
            </w:r>
          </w:p>
        </w:tc>
        <w:tc>
          <w:tcPr>
            <w:tcW w:w="1920" w:type="dxa"/>
            <w:tcBorders>
              <w:top w:val="single" w:sz="4" w:space="0" w:color="auto"/>
              <w:left w:val="nil"/>
              <w:bottom w:val="single" w:sz="4" w:space="0" w:color="auto"/>
              <w:right w:val="single" w:sz="4" w:space="0" w:color="auto"/>
            </w:tcBorders>
            <w:vAlign w:val="center"/>
            <w:hideMark/>
          </w:tcPr>
          <w:p w14:paraId="0689275F"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8.02594E-20</w:t>
            </w:r>
          </w:p>
        </w:tc>
      </w:tr>
      <w:tr w:rsidR="004F3F4E" w:rsidRPr="004F3F4E" w14:paraId="51CA826D"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70E76275"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46</w:t>
            </w:r>
          </w:p>
        </w:tc>
        <w:tc>
          <w:tcPr>
            <w:tcW w:w="1000" w:type="dxa"/>
            <w:tcBorders>
              <w:top w:val="nil"/>
              <w:left w:val="nil"/>
              <w:bottom w:val="single" w:sz="4" w:space="0" w:color="auto"/>
              <w:right w:val="single" w:sz="4" w:space="0" w:color="auto"/>
            </w:tcBorders>
            <w:vAlign w:val="center"/>
            <w:hideMark/>
          </w:tcPr>
          <w:p w14:paraId="77B9191D"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13055C0F"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4FA95BED"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9.92</w:t>
            </w:r>
          </w:p>
        </w:tc>
        <w:tc>
          <w:tcPr>
            <w:tcW w:w="1560" w:type="dxa"/>
            <w:tcBorders>
              <w:top w:val="nil"/>
              <w:left w:val="nil"/>
              <w:bottom w:val="single" w:sz="4" w:space="0" w:color="auto"/>
              <w:right w:val="single" w:sz="4" w:space="0" w:color="auto"/>
            </w:tcBorders>
            <w:vAlign w:val="center"/>
            <w:hideMark/>
          </w:tcPr>
          <w:p w14:paraId="2F3880F2"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3.85081E-05</w:t>
            </w:r>
          </w:p>
        </w:tc>
        <w:tc>
          <w:tcPr>
            <w:tcW w:w="1000" w:type="dxa"/>
            <w:tcBorders>
              <w:top w:val="nil"/>
              <w:left w:val="nil"/>
              <w:bottom w:val="single" w:sz="4" w:space="0" w:color="auto"/>
              <w:right w:val="single" w:sz="4" w:space="0" w:color="auto"/>
            </w:tcBorders>
            <w:noWrap/>
            <w:vAlign w:val="center"/>
            <w:hideMark/>
          </w:tcPr>
          <w:p w14:paraId="25B78255"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92</w:t>
            </w:r>
          </w:p>
        </w:tc>
        <w:tc>
          <w:tcPr>
            <w:tcW w:w="1920" w:type="dxa"/>
            <w:tcBorders>
              <w:top w:val="single" w:sz="4" w:space="0" w:color="auto"/>
              <w:left w:val="nil"/>
              <w:bottom w:val="single" w:sz="4" w:space="0" w:color="auto"/>
              <w:right w:val="single" w:sz="4" w:space="0" w:color="auto"/>
            </w:tcBorders>
            <w:vAlign w:val="center"/>
            <w:hideMark/>
          </w:tcPr>
          <w:p w14:paraId="0C0FB61F"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5.05195E-19</w:t>
            </w:r>
          </w:p>
        </w:tc>
      </w:tr>
      <w:tr w:rsidR="004F3F4E" w:rsidRPr="004F3F4E" w14:paraId="2A642013"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60FA6E2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47</w:t>
            </w:r>
          </w:p>
        </w:tc>
        <w:tc>
          <w:tcPr>
            <w:tcW w:w="1000" w:type="dxa"/>
            <w:tcBorders>
              <w:top w:val="nil"/>
              <w:left w:val="nil"/>
              <w:bottom w:val="single" w:sz="4" w:space="0" w:color="auto"/>
              <w:right w:val="single" w:sz="4" w:space="0" w:color="auto"/>
            </w:tcBorders>
            <w:vAlign w:val="center"/>
            <w:hideMark/>
          </w:tcPr>
          <w:p w14:paraId="0260D73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582D14EC"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54888790"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19.89</w:t>
            </w:r>
          </w:p>
        </w:tc>
        <w:tc>
          <w:tcPr>
            <w:tcW w:w="1560" w:type="dxa"/>
            <w:tcBorders>
              <w:top w:val="nil"/>
              <w:left w:val="nil"/>
              <w:bottom w:val="single" w:sz="4" w:space="0" w:color="auto"/>
              <w:right w:val="single" w:sz="4" w:space="0" w:color="auto"/>
            </w:tcBorders>
            <w:vAlign w:val="center"/>
            <w:hideMark/>
          </w:tcPr>
          <w:p w14:paraId="14C58A6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1.92056E-05</w:t>
            </w:r>
          </w:p>
        </w:tc>
        <w:tc>
          <w:tcPr>
            <w:tcW w:w="1000" w:type="dxa"/>
            <w:tcBorders>
              <w:top w:val="nil"/>
              <w:left w:val="nil"/>
              <w:bottom w:val="single" w:sz="4" w:space="0" w:color="auto"/>
              <w:right w:val="single" w:sz="4" w:space="0" w:color="auto"/>
            </w:tcBorders>
            <w:noWrap/>
            <w:vAlign w:val="center"/>
            <w:hideMark/>
          </w:tcPr>
          <w:p w14:paraId="795AC117"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220.3</w:t>
            </w:r>
          </w:p>
        </w:tc>
        <w:tc>
          <w:tcPr>
            <w:tcW w:w="1920" w:type="dxa"/>
            <w:tcBorders>
              <w:top w:val="single" w:sz="4" w:space="0" w:color="auto"/>
              <w:left w:val="nil"/>
              <w:bottom w:val="single" w:sz="4" w:space="0" w:color="auto"/>
              <w:right w:val="single" w:sz="4" w:space="0" w:color="auto"/>
            </w:tcBorders>
            <w:vAlign w:val="center"/>
            <w:hideMark/>
          </w:tcPr>
          <w:p w14:paraId="29AE9A5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7.43101E-20</w:t>
            </w:r>
          </w:p>
        </w:tc>
      </w:tr>
      <w:tr w:rsidR="004F3F4E" w:rsidRPr="004F3F4E" w14:paraId="1EFC3FC2"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5E2F4747"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48</w:t>
            </w:r>
          </w:p>
        </w:tc>
        <w:tc>
          <w:tcPr>
            <w:tcW w:w="1000" w:type="dxa"/>
            <w:tcBorders>
              <w:top w:val="nil"/>
              <w:left w:val="nil"/>
              <w:bottom w:val="single" w:sz="4" w:space="0" w:color="auto"/>
              <w:right w:val="single" w:sz="4" w:space="0" w:color="auto"/>
            </w:tcBorders>
            <w:vAlign w:val="center"/>
            <w:hideMark/>
          </w:tcPr>
          <w:p w14:paraId="56CE487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42BF80C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47BC5A4A"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8.11</w:t>
            </w:r>
          </w:p>
        </w:tc>
        <w:tc>
          <w:tcPr>
            <w:tcW w:w="1560" w:type="dxa"/>
            <w:tcBorders>
              <w:top w:val="nil"/>
              <w:left w:val="nil"/>
              <w:bottom w:val="single" w:sz="4" w:space="0" w:color="auto"/>
              <w:right w:val="single" w:sz="4" w:space="0" w:color="auto"/>
            </w:tcBorders>
            <w:vAlign w:val="center"/>
            <w:hideMark/>
          </w:tcPr>
          <w:p w14:paraId="1FE0965C"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4.71023E-05</w:t>
            </w:r>
          </w:p>
        </w:tc>
        <w:tc>
          <w:tcPr>
            <w:tcW w:w="1000" w:type="dxa"/>
            <w:tcBorders>
              <w:top w:val="nil"/>
              <w:left w:val="nil"/>
              <w:bottom w:val="single" w:sz="4" w:space="0" w:color="auto"/>
              <w:right w:val="single" w:sz="4" w:space="0" w:color="auto"/>
            </w:tcBorders>
            <w:noWrap/>
            <w:vAlign w:val="center"/>
            <w:hideMark/>
          </w:tcPr>
          <w:p w14:paraId="05F51A3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sz w:val="22"/>
                <w:szCs w:val="22"/>
                <w14:ligatures w14:val="none"/>
              </w:rPr>
            </w:pPr>
            <w:r w:rsidRPr="004F3F4E">
              <w:rPr>
                <w:rFonts w:ascii="標楷體" w:eastAsia="標楷體" w:hAnsi="標楷體" w:cs="新細明體" w:hint="eastAsia"/>
                <w:color w:val="000000"/>
                <w:kern w:val="0"/>
                <w:sz w:val="22"/>
                <w:szCs w:val="22"/>
                <w14:ligatures w14:val="none"/>
              </w:rPr>
              <w:t>170.8</w:t>
            </w:r>
          </w:p>
        </w:tc>
        <w:tc>
          <w:tcPr>
            <w:tcW w:w="1920" w:type="dxa"/>
            <w:tcBorders>
              <w:top w:val="single" w:sz="4" w:space="0" w:color="auto"/>
              <w:left w:val="nil"/>
              <w:bottom w:val="single" w:sz="4" w:space="0" w:color="auto"/>
              <w:right w:val="single" w:sz="4" w:space="0" w:color="auto"/>
            </w:tcBorders>
            <w:vAlign w:val="center"/>
            <w:hideMark/>
          </w:tcPr>
          <w:p w14:paraId="26FBA52C"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3.68125E-19</w:t>
            </w:r>
          </w:p>
        </w:tc>
      </w:tr>
      <w:tr w:rsidR="004F3F4E" w:rsidRPr="004F3F4E" w14:paraId="3FFA29F1"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4E26C6D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49</w:t>
            </w:r>
          </w:p>
        </w:tc>
        <w:tc>
          <w:tcPr>
            <w:tcW w:w="1000" w:type="dxa"/>
            <w:tcBorders>
              <w:top w:val="nil"/>
              <w:left w:val="nil"/>
              <w:bottom w:val="single" w:sz="4" w:space="0" w:color="auto"/>
              <w:right w:val="single" w:sz="4" w:space="0" w:color="auto"/>
            </w:tcBorders>
            <w:vAlign w:val="center"/>
            <w:hideMark/>
          </w:tcPr>
          <w:p w14:paraId="40A756B6"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6EB662D3"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65FA2945"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22.39</w:t>
            </w:r>
          </w:p>
        </w:tc>
        <w:tc>
          <w:tcPr>
            <w:tcW w:w="1560" w:type="dxa"/>
            <w:tcBorders>
              <w:top w:val="nil"/>
              <w:left w:val="nil"/>
              <w:bottom w:val="single" w:sz="4" w:space="0" w:color="auto"/>
              <w:right w:val="single" w:sz="4" w:space="0" w:color="auto"/>
            </w:tcBorders>
            <w:vAlign w:val="center"/>
            <w:hideMark/>
          </w:tcPr>
          <w:p w14:paraId="490E163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1.70612E-05</w:t>
            </w:r>
          </w:p>
        </w:tc>
        <w:tc>
          <w:tcPr>
            <w:tcW w:w="1000" w:type="dxa"/>
            <w:tcBorders>
              <w:top w:val="nil"/>
              <w:left w:val="nil"/>
              <w:bottom w:val="single" w:sz="4" w:space="0" w:color="auto"/>
              <w:right w:val="single" w:sz="4" w:space="0" w:color="auto"/>
            </w:tcBorders>
            <w:noWrap/>
            <w:vAlign w:val="center"/>
            <w:hideMark/>
          </w:tcPr>
          <w:p w14:paraId="3C76B670"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59.7</w:t>
            </w:r>
          </w:p>
        </w:tc>
        <w:tc>
          <w:tcPr>
            <w:tcW w:w="1920" w:type="dxa"/>
            <w:tcBorders>
              <w:top w:val="single" w:sz="4" w:space="0" w:color="auto"/>
              <w:left w:val="nil"/>
              <w:bottom w:val="single" w:sz="4" w:space="0" w:color="auto"/>
              <w:right w:val="single" w:sz="4" w:space="0" w:color="auto"/>
            </w:tcBorders>
            <w:vAlign w:val="center"/>
            <w:hideMark/>
          </w:tcPr>
          <w:p w14:paraId="3141AF98"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2.29593E-19</w:t>
            </w:r>
          </w:p>
        </w:tc>
      </w:tr>
      <w:tr w:rsidR="004F3F4E" w:rsidRPr="004F3F4E" w14:paraId="5D378B42" w14:textId="77777777" w:rsidTr="004F3F4E">
        <w:trPr>
          <w:trHeight w:val="340"/>
          <w:jc w:val="center"/>
        </w:trPr>
        <w:tc>
          <w:tcPr>
            <w:tcW w:w="1300" w:type="dxa"/>
            <w:tcBorders>
              <w:top w:val="nil"/>
              <w:left w:val="single" w:sz="4" w:space="0" w:color="auto"/>
              <w:bottom w:val="single" w:sz="4" w:space="0" w:color="auto"/>
              <w:right w:val="single" w:sz="4" w:space="0" w:color="auto"/>
            </w:tcBorders>
            <w:vAlign w:val="center"/>
            <w:hideMark/>
          </w:tcPr>
          <w:p w14:paraId="7B27E69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50</w:t>
            </w:r>
          </w:p>
        </w:tc>
        <w:tc>
          <w:tcPr>
            <w:tcW w:w="1000" w:type="dxa"/>
            <w:tcBorders>
              <w:top w:val="nil"/>
              <w:left w:val="nil"/>
              <w:bottom w:val="single" w:sz="4" w:space="0" w:color="auto"/>
              <w:right w:val="single" w:sz="4" w:space="0" w:color="auto"/>
            </w:tcBorders>
            <w:vAlign w:val="center"/>
            <w:hideMark/>
          </w:tcPr>
          <w:p w14:paraId="44C5A86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w:t>
            </w:r>
          </w:p>
        </w:tc>
        <w:tc>
          <w:tcPr>
            <w:tcW w:w="1160" w:type="dxa"/>
            <w:tcBorders>
              <w:top w:val="nil"/>
              <w:left w:val="nil"/>
              <w:bottom w:val="single" w:sz="4" w:space="0" w:color="auto"/>
              <w:right w:val="single" w:sz="4" w:space="0" w:color="auto"/>
            </w:tcBorders>
            <w:vAlign w:val="center"/>
            <w:hideMark/>
          </w:tcPr>
          <w:p w14:paraId="6DDAACAB"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0.000382</w:t>
            </w:r>
          </w:p>
        </w:tc>
        <w:tc>
          <w:tcPr>
            <w:tcW w:w="1000" w:type="dxa"/>
            <w:tcBorders>
              <w:top w:val="nil"/>
              <w:left w:val="nil"/>
              <w:bottom w:val="single" w:sz="4" w:space="0" w:color="auto"/>
              <w:right w:val="single" w:sz="4" w:space="0" w:color="auto"/>
            </w:tcBorders>
            <w:shd w:val="clear" w:color="000000" w:fill="D9F2D0"/>
            <w:vAlign w:val="center"/>
            <w:hideMark/>
          </w:tcPr>
          <w:p w14:paraId="791F04DE" w14:textId="77777777" w:rsidR="004F3F4E" w:rsidRPr="004F3F4E" w:rsidRDefault="004F3F4E" w:rsidP="004F3F4E">
            <w:pPr>
              <w:widowControl/>
              <w:spacing w:after="0" w:line="240" w:lineRule="auto"/>
              <w:jc w:val="right"/>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22.38</w:t>
            </w:r>
          </w:p>
        </w:tc>
        <w:tc>
          <w:tcPr>
            <w:tcW w:w="1560" w:type="dxa"/>
            <w:tcBorders>
              <w:top w:val="nil"/>
              <w:left w:val="nil"/>
              <w:bottom w:val="single" w:sz="4" w:space="0" w:color="auto"/>
              <w:right w:val="single" w:sz="4" w:space="0" w:color="auto"/>
            </w:tcBorders>
            <w:vAlign w:val="center"/>
            <w:hideMark/>
          </w:tcPr>
          <w:p w14:paraId="360AB674"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1.70688E-05</w:t>
            </w:r>
          </w:p>
        </w:tc>
        <w:tc>
          <w:tcPr>
            <w:tcW w:w="1000" w:type="dxa"/>
            <w:tcBorders>
              <w:top w:val="nil"/>
              <w:left w:val="nil"/>
              <w:bottom w:val="single" w:sz="4" w:space="0" w:color="auto"/>
              <w:right w:val="single" w:sz="4" w:space="0" w:color="auto"/>
            </w:tcBorders>
            <w:noWrap/>
            <w:vAlign w:val="center"/>
            <w:hideMark/>
          </w:tcPr>
          <w:p w14:paraId="54065914" w14:textId="77777777" w:rsidR="004F3F4E" w:rsidRPr="004F3F4E" w:rsidRDefault="004F3F4E" w:rsidP="004F3F4E">
            <w:pPr>
              <w:widowControl/>
              <w:spacing w:after="0" w:line="240" w:lineRule="auto"/>
              <w:jc w:val="center"/>
              <w:rPr>
                <w:rFonts w:ascii="標楷體" w:eastAsia="標楷體" w:hAnsi="標楷體" w:cs="新細明體" w:hint="eastAsia"/>
                <w:kern w:val="0"/>
                <w:sz w:val="22"/>
                <w:szCs w:val="22"/>
                <w14:ligatures w14:val="none"/>
              </w:rPr>
            </w:pPr>
            <w:r w:rsidRPr="004F3F4E">
              <w:rPr>
                <w:rFonts w:ascii="標楷體" w:eastAsia="標楷體" w:hAnsi="標楷體" w:cs="新細明體" w:hint="eastAsia"/>
                <w:kern w:val="0"/>
                <w:sz w:val="22"/>
                <w:szCs w:val="22"/>
                <w14:ligatures w14:val="none"/>
              </w:rPr>
              <w:t>205.2</w:t>
            </w:r>
          </w:p>
        </w:tc>
        <w:tc>
          <w:tcPr>
            <w:tcW w:w="1920" w:type="dxa"/>
            <w:tcBorders>
              <w:top w:val="single" w:sz="4" w:space="0" w:color="auto"/>
              <w:left w:val="nil"/>
              <w:bottom w:val="single" w:sz="4" w:space="0" w:color="auto"/>
              <w:right w:val="single" w:sz="4" w:space="0" w:color="auto"/>
            </w:tcBorders>
            <w:vAlign w:val="center"/>
            <w:hideMark/>
          </w:tcPr>
          <w:p w14:paraId="12944569" w14:textId="77777777" w:rsidR="004F3F4E" w:rsidRPr="004F3F4E" w:rsidRDefault="004F3F4E" w:rsidP="004F3F4E">
            <w:pPr>
              <w:widowControl/>
              <w:spacing w:after="0" w:line="240" w:lineRule="auto"/>
              <w:jc w:val="center"/>
              <w:rPr>
                <w:rFonts w:ascii="標楷體" w:eastAsia="標楷體" w:hAnsi="標楷體" w:cs="新細明體" w:hint="eastAsia"/>
                <w:color w:val="000000"/>
                <w:kern w:val="0"/>
                <w14:ligatures w14:val="none"/>
              </w:rPr>
            </w:pPr>
            <w:r w:rsidRPr="004F3F4E">
              <w:rPr>
                <w:rFonts w:ascii="標楷體" w:eastAsia="標楷體" w:hAnsi="標楷體" w:cs="新細明體" w:hint="eastAsia"/>
                <w:color w:val="000000"/>
                <w:kern w:val="0"/>
                <w14:ligatures w14:val="none"/>
              </w:rPr>
              <w:t>6.68417E-20</w:t>
            </w:r>
          </w:p>
        </w:tc>
      </w:tr>
    </w:tbl>
    <w:p w14:paraId="2400B2ED" w14:textId="77777777" w:rsidR="004F3F4E" w:rsidRPr="004F3F4E" w:rsidRDefault="004F3F4E" w:rsidP="004F3F4E">
      <w:pPr>
        <w:pStyle w:val="a9"/>
        <w:ind w:left="480"/>
        <w:rPr>
          <w:rFonts w:ascii="標楷體" w:eastAsia="標楷體" w:hAnsi="標楷體" w:hint="eastAsia"/>
        </w:rPr>
      </w:pPr>
    </w:p>
    <w:p w14:paraId="182CABD7" w14:textId="67C7A317" w:rsidR="004D2A1C" w:rsidRDefault="004D2A1C">
      <w:pPr>
        <w:rPr>
          <w:rFonts w:ascii="標楷體" w:eastAsia="標楷體" w:hAnsi="標楷體"/>
        </w:rPr>
      </w:pPr>
      <w:r w:rsidRPr="004D2A1C">
        <w:rPr>
          <w:rFonts w:ascii="標楷體" w:eastAsia="標楷體" w:hAnsi="標楷體" w:hint="eastAsia"/>
        </w:rPr>
        <w:t>二、數據分析</w:t>
      </w:r>
    </w:p>
    <w:p w14:paraId="7328D91C" w14:textId="09FB9CE9" w:rsidR="004F3F4E" w:rsidRPr="004D2A1C" w:rsidRDefault="004F3F4E">
      <w:pPr>
        <w:rPr>
          <w:rFonts w:ascii="標楷體" w:eastAsia="標楷體" w:hAnsi="標楷體" w:hint="eastAsia"/>
        </w:rPr>
      </w:pPr>
      <w:r w:rsidRPr="004F3F4E">
        <w:rPr>
          <w:rFonts w:ascii="標楷體" w:eastAsia="標楷體" w:hAnsi="標楷體" w:hint="eastAsia"/>
        </w:rPr>
        <w:t>由 50 組實驗觀測值計算得出修正後電荷量</w:t>
      </w:r>
      <m:oMath>
        <m:sSup>
          <m:sSupPr>
            <m:ctrlPr>
              <w:rPr>
                <w:rFonts w:ascii="Cambria Math" w:eastAsia="標楷體" w:hAnsi="Cambria Math"/>
                <w:i/>
              </w:rPr>
            </m:ctrlPr>
          </m:sSupPr>
          <m:e>
            <m:r>
              <w:rPr>
                <w:rFonts w:ascii="Cambria Math" w:eastAsia="標楷體" w:hAnsi="Cambria Math" w:hint="eastAsia"/>
              </w:rPr>
              <m:t>q</m:t>
            </m:r>
            <m:ctrlPr>
              <w:rPr>
                <w:rFonts w:ascii="Cambria Math" w:eastAsia="標楷體" w:hAnsi="Cambria Math" w:hint="eastAsia"/>
                <w:i/>
              </w:rPr>
            </m:ctrlPr>
          </m:e>
          <m:sup>
            <m:r>
              <m:rPr>
                <m:sty m:val="p"/>
              </m:rPr>
              <w:rPr>
                <w:rFonts w:ascii="Cambria Math" w:eastAsia="標楷體" w:hAnsi="Cambria Math" w:hint="eastAsia"/>
              </w:rPr>
              <m:t>'</m:t>
            </m:r>
          </m:sup>
        </m:sSup>
      </m:oMath>
      <w:r w:rsidRPr="004F3F4E">
        <w:rPr>
          <w:rFonts w:ascii="標楷體" w:eastAsia="標楷體" w:hAnsi="標楷體" w:hint="eastAsia"/>
        </w:rPr>
        <w:t xml:space="preserve">。將各油滴的 </w:t>
      </w:r>
      <m:oMath>
        <m:sSup>
          <m:sSupPr>
            <m:ctrlPr>
              <w:rPr>
                <w:rFonts w:ascii="Cambria Math" w:eastAsia="標楷體" w:hAnsi="Cambria Math"/>
                <w:i/>
              </w:rPr>
            </m:ctrlPr>
          </m:sSupPr>
          <m:e>
            <m:r>
              <w:rPr>
                <w:rFonts w:ascii="Cambria Math" w:eastAsia="標楷體" w:hAnsi="Cambria Math" w:hint="eastAsia"/>
              </w:rPr>
              <m:t>q</m:t>
            </m:r>
            <m:ctrlPr>
              <w:rPr>
                <w:rFonts w:ascii="Cambria Math" w:eastAsia="標楷體" w:hAnsi="Cambria Math" w:hint="eastAsia"/>
                <w:i/>
              </w:rPr>
            </m:ctrlPr>
          </m:e>
          <m:sup>
            <m:r>
              <m:rPr>
                <m:sty m:val="p"/>
              </m:rPr>
              <w:rPr>
                <w:rFonts w:ascii="Cambria Math" w:eastAsia="標楷體" w:hAnsi="Cambria Math" w:hint="eastAsia"/>
              </w:rPr>
              <m:t>'</m:t>
            </m:r>
          </m:sup>
        </m:sSup>
      </m:oMath>
      <w:r w:rsidRPr="004F3F4E">
        <w:rPr>
          <w:rFonts w:ascii="標楷體" w:eastAsia="標楷體" w:hAnsi="標楷體" w:hint="eastAsia"/>
        </w:rPr>
        <w:t xml:space="preserve">除以對應的整數階數n，求得基本電荷測量值 </w:t>
      </w:r>
      <m:oMath>
        <m:sSub>
          <m:sSubPr>
            <m:ctrlPr>
              <w:rPr>
                <w:rFonts w:ascii="Cambria Math" w:eastAsia="標楷體" w:hAnsi="Cambria Math"/>
                <w:i/>
              </w:rPr>
            </m:ctrlPr>
          </m:sSubPr>
          <m:e>
            <m:r>
              <w:rPr>
                <w:rFonts w:ascii="Cambria Math" w:eastAsia="標楷體" w:hAnsi="Cambria Math" w:hint="eastAsia"/>
              </w:rPr>
              <m:t>e</m:t>
            </m:r>
            <m:ctrlPr>
              <w:rPr>
                <w:rFonts w:ascii="Cambria Math" w:eastAsia="標楷體" w:hAnsi="Cambria Math" w:hint="eastAsia"/>
                <w:i/>
              </w:rPr>
            </m:ctrlPr>
          </m:e>
          <m:sub>
            <m:r>
              <w:rPr>
                <w:rFonts w:ascii="Cambria Math" w:eastAsia="標楷體" w:hAnsi="Cambria Math" w:hint="eastAsia"/>
              </w:rPr>
              <m:t>exp</m:t>
            </m:r>
          </m:sub>
        </m:sSub>
        <m:r>
          <w:rPr>
            <w:rFonts w:ascii="Cambria Math" w:eastAsia="標楷體" w:hAnsi="Cambria Math" w:hint="eastAsia"/>
          </w:rPr>
          <m:t>=1.61</m:t>
        </m:r>
        <m:r>
          <m:rPr>
            <m:sty m:val="p"/>
          </m:rPr>
          <w:rPr>
            <w:rFonts w:ascii="Cambria Math" w:eastAsia="標楷體" w:hAnsi="Cambria Math" w:hint="eastAsia"/>
          </w:rPr>
          <m:t>×</m:t>
        </m:r>
        <m:sSup>
          <m:sSupPr>
            <m:ctrlPr>
              <w:rPr>
                <w:rFonts w:ascii="Cambria Math" w:eastAsia="標楷體" w:hAnsi="Cambria Math"/>
                <w:i/>
              </w:rPr>
            </m:ctrlPr>
          </m:sSupPr>
          <m:e>
            <m:r>
              <w:rPr>
                <w:rFonts w:ascii="Cambria Math" w:eastAsia="標楷體" w:hAnsi="Cambria Math" w:hint="eastAsia"/>
              </w:rPr>
              <m:t>10</m:t>
            </m:r>
            <m:ctrlPr>
              <w:rPr>
                <w:rFonts w:ascii="Cambria Math" w:eastAsia="標楷體" w:hAnsi="Cambria Math"/>
              </w:rPr>
            </m:ctrlPr>
          </m:e>
          <m:sup>
            <m:r>
              <w:rPr>
                <w:rFonts w:ascii="Cambria Math" w:eastAsia="標楷體" w:hAnsi="Cambria Math" w:cs="Cambria Math"/>
              </w:rPr>
              <m:t>-</m:t>
            </m:r>
            <m:r>
              <w:rPr>
                <w:rFonts w:ascii="Cambria Math" w:eastAsia="標楷體" w:hAnsi="Cambria Math" w:hint="eastAsia"/>
              </w:rPr>
              <m:t>19</m:t>
            </m:r>
          </m:sup>
        </m:sSup>
        <m:r>
          <m:rPr>
            <m:nor/>
          </m:rPr>
          <w:rPr>
            <w:rFonts w:ascii="Cambria Math" w:eastAsia="標楷體" w:hAnsi="Cambria Math" w:hint="eastAsia"/>
          </w:rPr>
          <m:t xml:space="preserve"> C</m:t>
        </m:r>
      </m:oMath>
      <w:r w:rsidRPr="004F3F4E">
        <w:rPr>
          <w:rFonts w:ascii="標楷體" w:eastAsia="標楷體" w:hAnsi="標楷體" w:hint="eastAsia"/>
        </w:rPr>
        <w:t xml:space="preserve">。與基本電荷理論值 </w:t>
      </w:r>
      <m:oMath>
        <m:r>
          <w:rPr>
            <w:rFonts w:ascii="Cambria Math" w:eastAsia="標楷體" w:hAnsi="Cambria Math" w:hint="eastAsia"/>
          </w:rPr>
          <m:t>1.602</m:t>
        </m:r>
        <m:r>
          <m:rPr>
            <m:sty m:val="p"/>
          </m:rPr>
          <w:rPr>
            <w:rFonts w:ascii="Cambria Math" w:eastAsia="標楷體" w:hAnsi="Cambria Math" w:hint="eastAsia"/>
          </w:rPr>
          <m:t>×</m:t>
        </m:r>
        <m:sSup>
          <m:sSupPr>
            <m:ctrlPr>
              <w:rPr>
                <w:rFonts w:ascii="Cambria Math" w:eastAsia="標楷體" w:hAnsi="Cambria Math"/>
                <w:i/>
              </w:rPr>
            </m:ctrlPr>
          </m:sSupPr>
          <m:e>
            <m:r>
              <w:rPr>
                <w:rFonts w:ascii="Cambria Math" w:eastAsia="標楷體" w:hAnsi="Cambria Math" w:hint="eastAsia"/>
              </w:rPr>
              <m:t>10</m:t>
            </m:r>
            <m:ctrlPr>
              <w:rPr>
                <w:rFonts w:ascii="Cambria Math" w:eastAsia="標楷體" w:hAnsi="Cambria Math"/>
              </w:rPr>
            </m:ctrlPr>
          </m:e>
          <m:sup>
            <m:r>
              <w:rPr>
                <w:rFonts w:ascii="Cambria Math" w:eastAsia="標楷體" w:hAnsi="Cambria Math" w:cs="Cambria Math"/>
              </w:rPr>
              <m:t>-</m:t>
            </m:r>
            <m:r>
              <w:rPr>
                <w:rFonts w:ascii="Cambria Math" w:eastAsia="標楷體" w:hAnsi="Cambria Math" w:hint="eastAsia"/>
              </w:rPr>
              <m:t>19</m:t>
            </m:r>
          </m:sup>
        </m:sSup>
        <m:r>
          <m:rPr>
            <m:nor/>
          </m:rPr>
          <w:rPr>
            <w:rFonts w:ascii="Cambria Math" w:eastAsia="標楷體" w:hAnsi="Cambria Math" w:hint="eastAsia"/>
          </w:rPr>
          <m:t xml:space="preserve"> C</m:t>
        </m:r>
      </m:oMath>
      <w:r w:rsidRPr="004F3F4E">
        <w:rPr>
          <w:rFonts w:ascii="標楷體" w:eastAsia="標楷體" w:hAnsi="標楷體" w:hint="eastAsia"/>
        </w:rPr>
        <w:t xml:space="preserve"> 相比，百分誤差為 0.68%。實驗數據繪製成 N-Q 圖後呈現明顯的群聚分佈特徵。油滴的電荷量皆集中於 </w:t>
      </w:r>
      <m:oMath>
        <m:r>
          <w:rPr>
            <w:rFonts w:ascii="Cambria Math" w:eastAsia="標楷體" w:hAnsi="Cambria Math" w:hint="eastAsia"/>
          </w:rPr>
          <m:t>1.6</m:t>
        </m:r>
        <m:r>
          <m:rPr>
            <m:sty m:val="p"/>
          </m:rPr>
          <w:rPr>
            <w:rFonts w:ascii="Cambria Math" w:eastAsia="標楷體" w:hAnsi="Cambria Math" w:hint="eastAsia"/>
          </w:rPr>
          <m:t>×</m:t>
        </m:r>
        <m:sSup>
          <m:sSupPr>
            <m:ctrlPr>
              <w:rPr>
                <w:rFonts w:ascii="Cambria Math" w:eastAsia="標楷體" w:hAnsi="Cambria Math"/>
                <w:i/>
              </w:rPr>
            </m:ctrlPr>
          </m:sSupPr>
          <m:e>
            <m:r>
              <w:rPr>
                <w:rFonts w:ascii="Cambria Math" w:eastAsia="標楷體" w:hAnsi="Cambria Math" w:hint="eastAsia"/>
              </w:rPr>
              <m:t>10</m:t>
            </m:r>
            <m:ctrlPr>
              <w:rPr>
                <w:rFonts w:ascii="Cambria Math" w:eastAsia="標楷體" w:hAnsi="Cambria Math"/>
              </w:rPr>
            </m:ctrlPr>
          </m:e>
          <m:sup>
            <m:r>
              <w:rPr>
                <w:rFonts w:ascii="Cambria Math" w:eastAsia="標楷體" w:hAnsi="Cambria Math" w:cs="Cambria Math"/>
              </w:rPr>
              <m:t>-</m:t>
            </m:r>
            <m:r>
              <w:rPr>
                <w:rFonts w:ascii="Cambria Math" w:eastAsia="標楷體" w:hAnsi="Cambria Math" w:hint="eastAsia"/>
              </w:rPr>
              <m:t>19</m:t>
            </m:r>
          </m:sup>
        </m:sSup>
        <m:r>
          <m:rPr>
            <m:nor/>
          </m:rPr>
          <w:rPr>
            <w:rFonts w:ascii="Cambria Math" w:eastAsia="標楷體" w:hAnsi="Cambria Math" w:hint="eastAsia"/>
          </w:rPr>
          <m:t xml:space="preserve"> C</m:t>
        </m:r>
      </m:oMath>
      <w:r w:rsidRPr="004F3F4E">
        <w:rPr>
          <w:rFonts w:ascii="標楷體" w:eastAsia="標楷體" w:hAnsi="標楷體" w:hint="eastAsia"/>
        </w:rPr>
        <w:t xml:space="preserve"> 的整數倍區間，驗證了電荷的量子化。</w:t>
      </w:r>
    </w:p>
    <w:p w14:paraId="23BAD33E" w14:textId="7BCC27C3" w:rsidR="00BE6B18" w:rsidRPr="004D2A1C" w:rsidRDefault="004D2A1C">
      <w:pPr>
        <w:rPr>
          <w:rFonts w:ascii="標楷體" w:eastAsia="標楷體" w:hAnsi="標楷體" w:hint="eastAsia"/>
        </w:rPr>
      </w:pPr>
      <w:r w:rsidRPr="004D2A1C">
        <w:rPr>
          <w:rFonts w:ascii="標楷體" w:eastAsia="標楷體" w:hAnsi="標楷體" w:hint="eastAsia"/>
        </w:rPr>
        <w:t>三、誤差來源與解釋</w:t>
      </w:r>
      <w:r w:rsidR="004F3F4E">
        <w:rPr>
          <w:rFonts w:ascii="標楷體" w:eastAsia="標楷體" w:hAnsi="標楷體"/>
        </w:rPr>
        <w:br/>
      </w:r>
      <w:r w:rsidR="004F3F4E" w:rsidRPr="004F3F4E">
        <w:rPr>
          <w:rFonts w:ascii="標楷體" w:eastAsia="標楷體" w:hAnsi="標楷體" w:hint="eastAsia"/>
        </w:rPr>
        <w:t xml:space="preserve">空氣分子熱運動撞擊微小油滴產生布朗運動，使油滴下落與上升軌跡產生不規則偏移，干擾終端速度的準確量測。操作碼表記錄油滴通過顯微鏡刻度線時存在人為視覺與動作反應延遲，使下降時間 </w:t>
      </w:r>
      <m:oMath>
        <m:sSub>
          <m:sSubPr>
            <m:ctrlPr>
              <w:rPr>
                <w:rFonts w:ascii="Cambria Math" w:eastAsia="標楷體" w:hAnsi="Cambria Math"/>
                <w:i/>
              </w:rPr>
            </m:ctrlPr>
          </m:sSubPr>
          <m:e>
            <m:r>
              <w:rPr>
                <w:rFonts w:ascii="Cambria Math" w:eastAsia="標楷體" w:hAnsi="Cambria Math" w:hint="eastAsia"/>
              </w:rPr>
              <m:t>t</m:t>
            </m:r>
            <m:ctrlPr>
              <w:rPr>
                <w:rFonts w:ascii="Cambria Math" w:eastAsia="標楷體" w:hAnsi="Cambria Math" w:hint="eastAsia"/>
                <w:i/>
              </w:rPr>
            </m:ctrlPr>
          </m:e>
          <m:sub>
            <m:r>
              <w:rPr>
                <w:rFonts w:ascii="Cambria Math" w:eastAsia="標楷體" w:hAnsi="Cambria Math" w:hint="eastAsia"/>
              </w:rPr>
              <m:t>f</m:t>
            </m:r>
          </m:sub>
        </m:sSub>
      </m:oMath>
      <w:r w:rsidR="004F3F4E" w:rsidRPr="004F3F4E">
        <w:rPr>
          <w:rFonts w:ascii="標楷體" w:eastAsia="標楷體" w:hAnsi="標楷體" w:hint="eastAsia"/>
        </w:rPr>
        <w:t xml:space="preserve"> 與上升時間 </w:t>
      </w:r>
      <m:oMath>
        <m:sSub>
          <m:sSubPr>
            <m:ctrlPr>
              <w:rPr>
                <w:rFonts w:ascii="Cambria Math" w:eastAsia="標楷體" w:hAnsi="Cambria Math"/>
                <w:i/>
              </w:rPr>
            </m:ctrlPr>
          </m:sSubPr>
          <m:e>
            <m:r>
              <w:rPr>
                <w:rFonts w:ascii="Cambria Math" w:eastAsia="標楷體" w:hAnsi="Cambria Math" w:hint="eastAsia"/>
              </w:rPr>
              <m:t>t</m:t>
            </m:r>
            <m:ctrlPr>
              <w:rPr>
                <w:rFonts w:ascii="Cambria Math" w:eastAsia="標楷體" w:hAnsi="Cambria Math" w:hint="eastAsia"/>
                <w:i/>
              </w:rPr>
            </m:ctrlPr>
          </m:e>
          <m:sub>
            <m:r>
              <w:rPr>
                <w:rFonts w:ascii="Cambria Math" w:eastAsia="標楷體" w:hAnsi="Cambria Math" w:hint="eastAsia"/>
              </w:rPr>
              <m:t>r</m:t>
            </m:r>
          </m:sub>
        </m:sSub>
      </m:oMath>
      <w:r w:rsidR="004F3F4E" w:rsidRPr="004F3F4E">
        <w:rPr>
          <w:rFonts w:ascii="標楷體" w:eastAsia="標楷體" w:hAnsi="標楷體" w:hint="eastAsia"/>
        </w:rPr>
        <w:t xml:space="preserve"> 產生隨機誤差，在油滴移動速度較快時偏差更為顯著。平行極板邊緣存在電場不均勻現象，且直流電源供應器輸出電壓存在微小波動，導致油滴在移動過程中受到的靜電力</w:t>
      </w:r>
      <w:r w:rsidR="004F3F4E" w:rsidRPr="004F3F4E">
        <w:rPr>
          <w:rFonts w:ascii="標楷體" w:eastAsia="標楷體" w:hAnsi="標楷體" w:hint="eastAsia"/>
        </w:rPr>
        <w:lastRenderedPageBreak/>
        <w:t>並非絕對恆定</w:t>
      </w:r>
    </w:p>
    <w:sectPr w:rsidR="00BE6B18" w:rsidRPr="004D2A1C">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9F707E"/>
    <w:multiLevelType w:val="hybridMultilevel"/>
    <w:tmpl w:val="08B0B454"/>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02022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0DD"/>
    <w:rsid w:val="000F1003"/>
    <w:rsid w:val="00211F76"/>
    <w:rsid w:val="003944D5"/>
    <w:rsid w:val="004620DD"/>
    <w:rsid w:val="004D2A1C"/>
    <w:rsid w:val="004F3F4E"/>
    <w:rsid w:val="007B0E32"/>
    <w:rsid w:val="00A747F3"/>
    <w:rsid w:val="00BE6B1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2F5D7"/>
  <w15:chartTrackingRefBased/>
  <w15:docId w15:val="{1BA5D6A4-670D-4D0B-BADB-FA15B2D2F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20D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20D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20DD"/>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4620DD"/>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4620D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620DD"/>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4620DD"/>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620DD"/>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620DD"/>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620DD"/>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4620DD"/>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4620DD"/>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4620DD"/>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4620DD"/>
    <w:rPr>
      <w:rFonts w:eastAsiaTheme="majorEastAsia" w:cstheme="majorBidi"/>
      <w:color w:val="0F4761" w:themeColor="accent1" w:themeShade="BF"/>
    </w:rPr>
  </w:style>
  <w:style w:type="character" w:customStyle="1" w:styleId="60">
    <w:name w:val="標題 6 字元"/>
    <w:basedOn w:val="a0"/>
    <w:link w:val="6"/>
    <w:uiPriority w:val="9"/>
    <w:semiHidden/>
    <w:rsid w:val="004620DD"/>
    <w:rPr>
      <w:rFonts w:eastAsiaTheme="majorEastAsia" w:cstheme="majorBidi"/>
      <w:color w:val="595959" w:themeColor="text1" w:themeTint="A6"/>
    </w:rPr>
  </w:style>
  <w:style w:type="character" w:customStyle="1" w:styleId="70">
    <w:name w:val="標題 7 字元"/>
    <w:basedOn w:val="a0"/>
    <w:link w:val="7"/>
    <w:uiPriority w:val="9"/>
    <w:semiHidden/>
    <w:rsid w:val="004620DD"/>
    <w:rPr>
      <w:rFonts w:eastAsiaTheme="majorEastAsia" w:cstheme="majorBidi"/>
      <w:color w:val="595959" w:themeColor="text1" w:themeTint="A6"/>
    </w:rPr>
  </w:style>
  <w:style w:type="character" w:customStyle="1" w:styleId="80">
    <w:name w:val="標題 8 字元"/>
    <w:basedOn w:val="a0"/>
    <w:link w:val="8"/>
    <w:uiPriority w:val="9"/>
    <w:semiHidden/>
    <w:rsid w:val="004620DD"/>
    <w:rPr>
      <w:rFonts w:eastAsiaTheme="majorEastAsia" w:cstheme="majorBidi"/>
      <w:color w:val="272727" w:themeColor="text1" w:themeTint="D8"/>
    </w:rPr>
  </w:style>
  <w:style w:type="character" w:customStyle="1" w:styleId="90">
    <w:name w:val="標題 9 字元"/>
    <w:basedOn w:val="a0"/>
    <w:link w:val="9"/>
    <w:uiPriority w:val="9"/>
    <w:semiHidden/>
    <w:rsid w:val="004620DD"/>
    <w:rPr>
      <w:rFonts w:eastAsiaTheme="majorEastAsia" w:cstheme="majorBidi"/>
      <w:color w:val="272727" w:themeColor="text1" w:themeTint="D8"/>
    </w:rPr>
  </w:style>
  <w:style w:type="paragraph" w:styleId="a3">
    <w:name w:val="Title"/>
    <w:basedOn w:val="a"/>
    <w:next w:val="a"/>
    <w:link w:val="a4"/>
    <w:uiPriority w:val="10"/>
    <w:qFormat/>
    <w:rsid w:val="004620D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620D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20D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620D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20DD"/>
    <w:pPr>
      <w:spacing w:before="160"/>
      <w:jc w:val="center"/>
    </w:pPr>
    <w:rPr>
      <w:i/>
      <w:iCs/>
      <w:color w:val="404040" w:themeColor="text1" w:themeTint="BF"/>
    </w:rPr>
  </w:style>
  <w:style w:type="character" w:customStyle="1" w:styleId="a8">
    <w:name w:val="引文 字元"/>
    <w:basedOn w:val="a0"/>
    <w:link w:val="a7"/>
    <w:uiPriority w:val="29"/>
    <w:rsid w:val="004620DD"/>
    <w:rPr>
      <w:i/>
      <w:iCs/>
      <w:color w:val="404040" w:themeColor="text1" w:themeTint="BF"/>
    </w:rPr>
  </w:style>
  <w:style w:type="paragraph" w:styleId="a9">
    <w:name w:val="List Paragraph"/>
    <w:basedOn w:val="a"/>
    <w:uiPriority w:val="34"/>
    <w:qFormat/>
    <w:rsid w:val="004620DD"/>
    <w:pPr>
      <w:ind w:left="720"/>
      <w:contextualSpacing/>
    </w:pPr>
  </w:style>
  <w:style w:type="character" w:styleId="aa">
    <w:name w:val="Intense Emphasis"/>
    <w:basedOn w:val="a0"/>
    <w:uiPriority w:val="21"/>
    <w:qFormat/>
    <w:rsid w:val="004620DD"/>
    <w:rPr>
      <w:i/>
      <w:iCs/>
      <w:color w:val="0F4761" w:themeColor="accent1" w:themeShade="BF"/>
    </w:rPr>
  </w:style>
  <w:style w:type="paragraph" w:styleId="ab">
    <w:name w:val="Intense Quote"/>
    <w:basedOn w:val="a"/>
    <w:next w:val="a"/>
    <w:link w:val="ac"/>
    <w:uiPriority w:val="30"/>
    <w:qFormat/>
    <w:rsid w:val="004620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620DD"/>
    <w:rPr>
      <w:i/>
      <w:iCs/>
      <w:color w:val="0F4761" w:themeColor="accent1" w:themeShade="BF"/>
    </w:rPr>
  </w:style>
  <w:style w:type="character" w:styleId="ad">
    <w:name w:val="Intense Reference"/>
    <w:basedOn w:val="a0"/>
    <w:uiPriority w:val="32"/>
    <w:qFormat/>
    <w:rsid w:val="004620D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313</TotalTime>
  <Pages>3</Pages>
  <Words>444</Words>
  <Characters>2531</Characters>
  <Application>Microsoft Office Word</Application>
  <DocSecurity>0</DocSecurity>
  <Lines>21</Lines>
  <Paragraphs>5</Paragraphs>
  <ScaleCrop>false</ScaleCrop>
  <Company/>
  <LinksUpToDate>false</LinksUpToDate>
  <CharactersWithSpaces>2970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asa_wang</dc:creator>
  <cp:keywords/>
  <dc:description/>
  <cp:lastModifiedBy>asa_wang</cp:lastModifiedBy>
  <cp:revision>1</cp:revision>
  <dcterms:created xsi:type="dcterms:W3CDTF">2026-02-24T10:40:00Z</dcterms:created>
  <dcterms:modified xsi:type="dcterms:W3CDTF">2026-04-19T21:52:00Z</dcterms:modified>
</cp:coreProperties>
</file>