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98A" w:rsidRPr="00672074" w:rsidRDefault="002F698A" w:rsidP="001C2466">
      <w:pPr>
        <w:pStyle w:val="BodyText"/>
        <w:ind w:left="142" w:right="42"/>
        <w:jc w:val="left"/>
        <w:rPr>
          <w:b/>
          <w:bCs/>
          <w:lang w:val="en-US"/>
        </w:rPr>
      </w:pPr>
      <w:bookmarkStart w:id="0" w:name="_GoBack"/>
      <w:bookmarkEnd w:id="0"/>
    </w:p>
    <w:p w:rsidR="00B0718F" w:rsidRPr="001C2466" w:rsidRDefault="007F3657" w:rsidP="00216FFA">
      <w:pPr>
        <w:ind w:right="42" w:firstLine="0"/>
        <w:jc w:val="center"/>
        <w:rPr>
          <w:b/>
          <w:caps/>
          <w:szCs w:val="24"/>
          <w:lang w:val="bg-BG"/>
        </w:rPr>
      </w:pPr>
      <w:r w:rsidRPr="001C2466">
        <w:rPr>
          <w:b/>
          <w:caps/>
          <w:noProof/>
          <w:szCs w:val="24"/>
          <w:lang w:val="bg-BG" w:eastAsia="bg-BG"/>
        </w:rPr>
        <w:drawing>
          <wp:inline distT="0" distB="0" distL="0" distR="0" wp14:anchorId="64345F31" wp14:editId="4834D30F">
            <wp:extent cx="892175" cy="779780"/>
            <wp:effectExtent l="0" t="0" r="0" b="0"/>
            <wp:docPr id="1" name="Picture 1" descr="Gerb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175" cy="779780"/>
                    </a:xfrm>
                    <a:prstGeom prst="rect">
                      <a:avLst/>
                    </a:prstGeom>
                    <a:noFill/>
                    <a:ln>
                      <a:noFill/>
                    </a:ln>
                  </pic:spPr>
                </pic:pic>
              </a:graphicData>
            </a:graphic>
          </wp:inline>
        </w:drawing>
      </w:r>
    </w:p>
    <w:p w:rsidR="00221B19" w:rsidRPr="001C2466" w:rsidRDefault="00221B19" w:rsidP="00216FFA">
      <w:pPr>
        <w:ind w:right="42" w:firstLine="0"/>
        <w:jc w:val="center"/>
        <w:rPr>
          <w:b/>
          <w:lang w:val="bg-BG"/>
        </w:rPr>
      </w:pPr>
      <w:r w:rsidRPr="001C2466">
        <w:rPr>
          <w:b/>
          <w:caps/>
          <w:szCs w:val="24"/>
          <w:lang w:val="bg-BG"/>
        </w:rPr>
        <w:t>РЕПУБЛИКА БЪЛГАРИЯ</w:t>
      </w:r>
    </w:p>
    <w:p w:rsidR="00B0718F" w:rsidRPr="001C2466" w:rsidRDefault="00B0718F" w:rsidP="0025447A">
      <w:pPr>
        <w:pBdr>
          <w:bottom w:val="single" w:sz="12" w:space="1" w:color="auto"/>
        </w:pBdr>
        <w:tabs>
          <w:tab w:val="left" w:pos="3090"/>
          <w:tab w:val="center" w:pos="5300"/>
        </w:tabs>
        <w:ind w:right="42" w:firstLine="0"/>
        <w:jc w:val="center"/>
        <w:rPr>
          <w:b/>
          <w:bCs/>
          <w:lang w:val="bg-BG"/>
        </w:rPr>
      </w:pPr>
      <w:r w:rsidRPr="001C2466">
        <w:rPr>
          <w:b/>
          <w:bCs/>
          <w:lang w:val="bg-BG"/>
        </w:rPr>
        <w:t>М</w:t>
      </w:r>
      <w:r w:rsidR="00631216" w:rsidRPr="001C2466">
        <w:rPr>
          <w:b/>
          <w:bCs/>
          <w:lang w:val="bg-BG"/>
        </w:rPr>
        <w:t xml:space="preserve"> </w:t>
      </w:r>
      <w:r w:rsidRPr="001C2466">
        <w:rPr>
          <w:b/>
          <w:bCs/>
          <w:lang w:val="bg-BG"/>
        </w:rPr>
        <w:t>И</w:t>
      </w:r>
      <w:r w:rsidR="00631216" w:rsidRPr="001C2466">
        <w:rPr>
          <w:b/>
          <w:bCs/>
          <w:lang w:val="bg-BG"/>
        </w:rPr>
        <w:t xml:space="preserve"> </w:t>
      </w:r>
      <w:r w:rsidRPr="001C2466">
        <w:rPr>
          <w:b/>
          <w:bCs/>
          <w:lang w:val="bg-BG"/>
        </w:rPr>
        <w:t>Н</w:t>
      </w:r>
      <w:r w:rsidR="00631216" w:rsidRPr="001C2466">
        <w:rPr>
          <w:b/>
          <w:bCs/>
          <w:lang w:val="bg-BG"/>
        </w:rPr>
        <w:t xml:space="preserve"> </w:t>
      </w:r>
      <w:r w:rsidRPr="001C2466">
        <w:rPr>
          <w:b/>
          <w:bCs/>
          <w:lang w:val="bg-BG"/>
        </w:rPr>
        <w:t>И</w:t>
      </w:r>
      <w:r w:rsidR="00631216" w:rsidRPr="001C2466">
        <w:rPr>
          <w:b/>
          <w:bCs/>
          <w:lang w:val="bg-BG"/>
        </w:rPr>
        <w:t xml:space="preserve"> </w:t>
      </w:r>
      <w:r w:rsidRPr="001C2466">
        <w:rPr>
          <w:b/>
          <w:bCs/>
          <w:lang w:val="bg-BG"/>
        </w:rPr>
        <w:t>С</w:t>
      </w:r>
      <w:r w:rsidR="00631216" w:rsidRPr="001C2466">
        <w:rPr>
          <w:b/>
          <w:bCs/>
          <w:lang w:val="bg-BG"/>
        </w:rPr>
        <w:t xml:space="preserve"> </w:t>
      </w:r>
      <w:r w:rsidRPr="001C2466">
        <w:rPr>
          <w:b/>
          <w:bCs/>
          <w:lang w:val="bg-BG"/>
        </w:rPr>
        <w:t>Т</w:t>
      </w:r>
      <w:r w:rsidR="00631216" w:rsidRPr="001C2466">
        <w:rPr>
          <w:b/>
          <w:bCs/>
          <w:lang w:val="bg-BG"/>
        </w:rPr>
        <w:t xml:space="preserve"> </w:t>
      </w:r>
      <w:r w:rsidRPr="001C2466">
        <w:rPr>
          <w:b/>
          <w:bCs/>
          <w:lang w:val="bg-BG"/>
        </w:rPr>
        <w:t>Е</w:t>
      </w:r>
      <w:r w:rsidR="00631216" w:rsidRPr="001C2466">
        <w:rPr>
          <w:b/>
          <w:bCs/>
          <w:lang w:val="bg-BG"/>
        </w:rPr>
        <w:t xml:space="preserve"> </w:t>
      </w:r>
      <w:r w:rsidRPr="001C2466">
        <w:rPr>
          <w:b/>
          <w:bCs/>
          <w:lang w:val="bg-BG"/>
        </w:rPr>
        <w:t>Р</w:t>
      </w:r>
      <w:r w:rsidR="00631216" w:rsidRPr="001C2466">
        <w:rPr>
          <w:b/>
          <w:bCs/>
          <w:lang w:val="bg-BG"/>
        </w:rPr>
        <w:t xml:space="preserve"> </w:t>
      </w:r>
      <w:r w:rsidRPr="001C2466">
        <w:rPr>
          <w:b/>
          <w:bCs/>
          <w:lang w:val="bg-BG"/>
        </w:rPr>
        <w:t>С</w:t>
      </w:r>
      <w:r w:rsidR="00631216" w:rsidRPr="001C2466">
        <w:rPr>
          <w:b/>
          <w:bCs/>
          <w:lang w:val="bg-BG"/>
        </w:rPr>
        <w:t xml:space="preserve"> </w:t>
      </w:r>
      <w:r w:rsidRPr="001C2466">
        <w:rPr>
          <w:b/>
          <w:bCs/>
          <w:lang w:val="bg-BG"/>
        </w:rPr>
        <w:t>К</w:t>
      </w:r>
      <w:r w:rsidR="00631216" w:rsidRPr="001C2466">
        <w:rPr>
          <w:b/>
          <w:bCs/>
          <w:lang w:val="bg-BG"/>
        </w:rPr>
        <w:t xml:space="preserve"> </w:t>
      </w:r>
      <w:r w:rsidRPr="001C2466">
        <w:rPr>
          <w:b/>
          <w:bCs/>
          <w:lang w:val="bg-BG"/>
        </w:rPr>
        <w:t>И</w:t>
      </w:r>
      <w:r w:rsidR="009B38F1">
        <w:rPr>
          <w:b/>
          <w:bCs/>
          <w:lang w:val="bg-BG"/>
        </w:rPr>
        <w:t xml:space="preserve"> Я</w:t>
      </w:r>
      <w:r w:rsidR="00221B19" w:rsidRPr="001C2466">
        <w:rPr>
          <w:b/>
          <w:bCs/>
          <w:lang w:val="bg-BG"/>
        </w:rPr>
        <w:t xml:space="preserve">    </w:t>
      </w:r>
      <w:r w:rsidRPr="001C2466">
        <w:rPr>
          <w:b/>
          <w:bCs/>
          <w:lang w:val="bg-BG"/>
        </w:rPr>
        <w:t>С</w:t>
      </w:r>
      <w:r w:rsidR="00631216" w:rsidRPr="001C2466">
        <w:rPr>
          <w:b/>
          <w:bCs/>
          <w:lang w:val="bg-BG"/>
        </w:rPr>
        <w:t xml:space="preserve"> </w:t>
      </w:r>
      <w:r w:rsidRPr="001C2466">
        <w:rPr>
          <w:b/>
          <w:bCs/>
          <w:lang w:val="bg-BG"/>
        </w:rPr>
        <w:t>Ъ</w:t>
      </w:r>
      <w:r w:rsidR="00631216" w:rsidRPr="001C2466">
        <w:rPr>
          <w:b/>
          <w:bCs/>
          <w:lang w:val="bg-BG"/>
        </w:rPr>
        <w:t xml:space="preserve"> </w:t>
      </w:r>
      <w:r w:rsidRPr="001C2466">
        <w:rPr>
          <w:b/>
          <w:bCs/>
          <w:lang w:val="bg-BG"/>
        </w:rPr>
        <w:t>В</w:t>
      </w:r>
      <w:r w:rsidR="00631216" w:rsidRPr="001C2466">
        <w:rPr>
          <w:b/>
          <w:bCs/>
          <w:lang w:val="bg-BG"/>
        </w:rPr>
        <w:t xml:space="preserve"> </w:t>
      </w:r>
      <w:r w:rsidRPr="001C2466">
        <w:rPr>
          <w:b/>
          <w:bCs/>
          <w:lang w:val="bg-BG"/>
        </w:rPr>
        <w:t>Е</w:t>
      </w:r>
      <w:r w:rsidR="00631216" w:rsidRPr="001C2466">
        <w:rPr>
          <w:b/>
          <w:bCs/>
          <w:lang w:val="bg-BG"/>
        </w:rPr>
        <w:t xml:space="preserve"> </w:t>
      </w:r>
      <w:r w:rsidRPr="001C2466">
        <w:rPr>
          <w:b/>
          <w:bCs/>
          <w:lang w:val="bg-BG"/>
        </w:rPr>
        <w:t>Т</w:t>
      </w:r>
    </w:p>
    <w:p w:rsidR="00B0718F" w:rsidRPr="001C2466" w:rsidRDefault="00B0718F" w:rsidP="006F4BDB">
      <w:pPr>
        <w:pStyle w:val="BodyText"/>
        <w:ind w:left="-540" w:right="42"/>
        <w:rPr>
          <w:sz w:val="24"/>
        </w:rPr>
      </w:pPr>
    </w:p>
    <w:p w:rsidR="002F698A" w:rsidRPr="001C2466" w:rsidRDefault="002F698A" w:rsidP="006F4BDB">
      <w:pPr>
        <w:pStyle w:val="BodyText"/>
        <w:ind w:right="42"/>
        <w:jc w:val="left"/>
        <w:rPr>
          <w:b/>
          <w:bCs/>
        </w:rPr>
      </w:pPr>
    </w:p>
    <w:p w:rsidR="002F698A" w:rsidRPr="001C2466" w:rsidRDefault="002F698A" w:rsidP="006F4BDB">
      <w:pPr>
        <w:pStyle w:val="BodyText"/>
        <w:ind w:right="42"/>
        <w:jc w:val="left"/>
        <w:rPr>
          <w:b/>
          <w:bCs/>
          <w:szCs w:val="28"/>
        </w:rPr>
      </w:pPr>
    </w:p>
    <w:p w:rsidR="002F698A" w:rsidRPr="001C2466" w:rsidRDefault="002F698A" w:rsidP="006F4BDB">
      <w:pPr>
        <w:pStyle w:val="BodyText"/>
        <w:ind w:right="42"/>
        <w:jc w:val="center"/>
        <w:rPr>
          <w:b/>
          <w:bCs/>
          <w:sz w:val="32"/>
          <w:szCs w:val="32"/>
        </w:rPr>
      </w:pPr>
      <w:r w:rsidRPr="001C2466">
        <w:rPr>
          <w:b/>
          <w:bCs/>
          <w:sz w:val="32"/>
          <w:szCs w:val="32"/>
        </w:rPr>
        <w:t>ДОКУМЕНТАЦИЯ</w:t>
      </w:r>
    </w:p>
    <w:p w:rsidR="002F698A" w:rsidRPr="001C2466" w:rsidRDefault="002F698A" w:rsidP="006F4BDB">
      <w:pPr>
        <w:pStyle w:val="BodyText"/>
        <w:ind w:left="720" w:right="42" w:firstLine="720"/>
        <w:jc w:val="center"/>
        <w:rPr>
          <w:b/>
          <w:bCs/>
        </w:rPr>
      </w:pPr>
    </w:p>
    <w:p w:rsidR="002F698A" w:rsidRPr="001C2466" w:rsidRDefault="002F698A" w:rsidP="006F4BDB">
      <w:pPr>
        <w:pStyle w:val="BodyText"/>
        <w:ind w:right="42"/>
        <w:jc w:val="center"/>
        <w:rPr>
          <w:b/>
          <w:bCs/>
        </w:rPr>
      </w:pPr>
      <w:r w:rsidRPr="001C2466">
        <w:rPr>
          <w:b/>
          <w:bCs/>
        </w:rPr>
        <w:t>ЗА</w:t>
      </w:r>
    </w:p>
    <w:p w:rsidR="002F698A" w:rsidRPr="001C2466" w:rsidRDefault="002F698A" w:rsidP="006F4BDB">
      <w:pPr>
        <w:pStyle w:val="BodyText"/>
        <w:ind w:left="720" w:right="42" w:firstLine="720"/>
        <w:jc w:val="center"/>
        <w:rPr>
          <w:b/>
          <w:bCs/>
        </w:rPr>
      </w:pPr>
    </w:p>
    <w:p w:rsidR="002F698A" w:rsidRPr="001C2466" w:rsidRDefault="002F698A" w:rsidP="00A63E44">
      <w:pPr>
        <w:pStyle w:val="BodyText"/>
        <w:ind w:right="42"/>
        <w:rPr>
          <w:b/>
          <w:bCs/>
        </w:rPr>
      </w:pPr>
      <w:r w:rsidRPr="001C2466">
        <w:rPr>
          <w:bCs/>
        </w:rPr>
        <w:t>ПРОВЕ</w:t>
      </w:r>
      <w:r w:rsidR="00456927" w:rsidRPr="001C2466">
        <w:rPr>
          <w:bCs/>
        </w:rPr>
        <w:t>ЖДАНЕ НА ТЪРГ С ТАЙНО НАДДАВАНЕ</w:t>
      </w:r>
      <w:r w:rsidRPr="001C2466">
        <w:rPr>
          <w:bCs/>
        </w:rPr>
        <w:t xml:space="preserve"> </w:t>
      </w:r>
      <w:r w:rsidR="00C926CC">
        <w:rPr>
          <w:bCs/>
        </w:rPr>
        <w:t xml:space="preserve">ЗА ОТДАВАНЕ ПОД НАЕМ НА ЧАСТИ ОТ НЕДВИЖИМИ ИМОТИ </w:t>
      </w:r>
      <w:r w:rsidR="00C926CC" w:rsidRPr="00E46EA1">
        <w:rPr>
          <w:bCs/>
        </w:rPr>
        <w:t xml:space="preserve">– </w:t>
      </w:r>
      <w:r w:rsidR="00C926CC">
        <w:rPr>
          <w:bCs/>
        </w:rPr>
        <w:t>ПУБЛИЧНА ДЪРЖАВНА СОБСТВЕНОСТ, НАХОДЯЩИ СЕ В ГР. СОФИЯ</w:t>
      </w:r>
      <w:r w:rsidR="00C926CC" w:rsidRPr="00E46EA1">
        <w:rPr>
          <w:bCs/>
        </w:rPr>
        <w:t>,</w:t>
      </w:r>
      <w:r w:rsidR="005A1448">
        <w:rPr>
          <w:bCs/>
        </w:rPr>
        <w:t xml:space="preserve"> </w:t>
      </w:r>
      <w:r w:rsidR="005A1448" w:rsidRPr="00892CFA">
        <w:rPr>
          <w:bCs/>
        </w:rPr>
        <w:t>БУЛ. „ДОНДУКОВ“ №</w:t>
      </w:r>
      <w:r w:rsidR="00892CFA">
        <w:rPr>
          <w:bCs/>
          <w:lang w:val="en-US"/>
        </w:rPr>
        <w:t xml:space="preserve"> </w:t>
      </w:r>
      <w:r w:rsidR="005A1448" w:rsidRPr="00892CFA">
        <w:rPr>
          <w:bCs/>
        </w:rPr>
        <w:t>1</w:t>
      </w:r>
      <w:r w:rsidR="005A1448">
        <w:rPr>
          <w:bCs/>
        </w:rPr>
        <w:t xml:space="preserve">-СГРАДА НА МИНИСТЕРСКИЯ СЪВЕТ, </w:t>
      </w:r>
      <w:r w:rsidR="00892CFA">
        <w:rPr>
          <w:bCs/>
        </w:rPr>
        <w:t xml:space="preserve">В </w:t>
      </w:r>
      <w:r w:rsidR="005A1448">
        <w:rPr>
          <w:bCs/>
        </w:rPr>
        <w:t xml:space="preserve">ГР. СОФИЯ, </w:t>
      </w:r>
      <w:r w:rsidR="00C926CC">
        <w:rPr>
          <w:bCs/>
        </w:rPr>
        <w:t xml:space="preserve">УЛ. „ВИТОШКО ЛАЛЕ“ № </w:t>
      </w:r>
      <w:r w:rsidR="00980D6E">
        <w:rPr>
          <w:bCs/>
          <w:lang w:val="en-US"/>
        </w:rPr>
        <w:t>16</w:t>
      </w:r>
      <w:r w:rsidR="005A1448">
        <w:rPr>
          <w:bCs/>
        </w:rPr>
        <w:t xml:space="preserve"> -</w:t>
      </w:r>
      <w:r w:rsidR="00C926CC" w:rsidRPr="00E46EA1">
        <w:rPr>
          <w:bCs/>
        </w:rPr>
        <w:t xml:space="preserve"> </w:t>
      </w:r>
      <w:r w:rsidR="00C926CC">
        <w:rPr>
          <w:bCs/>
        </w:rPr>
        <w:t>КОМПЛЕКС</w:t>
      </w:r>
      <w:r w:rsidR="00C926CC" w:rsidRPr="00E46EA1">
        <w:rPr>
          <w:bCs/>
        </w:rPr>
        <w:t xml:space="preserve"> „</w:t>
      </w:r>
      <w:r w:rsidR="00C926CC">
        <w:rPr>
          <w:bCs/>
        </w:rPr>
        <w:t>БОЯНА</w:t>
      </w:r>
      <w:r w:rsidR="00C926CC" w:rsidRPr="00E46EA1">
        <w:rPr>
          <w:bCs/>
        </w:rPr>
        <w:t>“</w:t>
      </w:r>
      <w:r w:rsidR="00C926CC">
        <w:rPr>
          <w:bCs/>
        </w:rPr>
        <w:t xml:space="preserve"> </w:t>
      </w:r>
      <w:r w:rsidR="005A1448">
        <w:rPr>
          <w:bCs/>
        </w:rPr>
        <w:t xml:space="preserve"> </w:t>
      </w:r>
      <w:r w:rsidR="00C926CC">
        <w:rPr>
          <w:bCs/>
        </w:rPr>
        <w:t>И</w:t>
      </w:r>
      <w:r w:rsidR="00C926CC" w:rsidRPr="009C2B9D">
        <w:rPr>
          <w:bCs/>
        </w:rPr>
        <w:t xml:space="preserve"> </w:t>
      </w:r>
      <w:r w:rsidR="00892CFA">
        <w:rPr>
          <w:bCs/>
        </w:rPr>
        <w:t xml:space="preserve">В ГР. ВАРНА </w:t>
      </w:r>
      <w:r w:rsidR="005A1448">
        <w:rPr>
          <w:bCs/>
        </w:rPr>
        <w:t>-</w:t>
      </w:r>
      <w:r w:rsidR="00C926CC" w:rsidRPr="009C2B9D">
        <w:rPr>
          <w:bCs/>
        </w:rPr>
        <w:t xml:space="preserve"> СТОПАНСТВО „ЕВКСИНОГРАД“</w:t>
      </w:r>
      <w:r w:rsidR="00892CFA">
        <w:rPr>
          <w:bCs/>
        </w:rPr>
        <w:t>,</w:t>
      </w:r>
      <w:r w:rsidR="00C926CC">
        <w:rPr>
          <w:bCs/>
        </w:rPr>
        <w:t xml:space="preserve"> </w:t>
      </w:r>
      <w:r w:rsidR="007576AD">
        <w:rPr>
          <w:bCs/>
        </w:rPr>
        <w:t xml:space="preserve">ПО </w:t>
      </w:r>
      <w:r w:rsidR="005A1448">
        <w:rPr>
          <w:bCs/>
        </w:rPr>
        <w:t>ТРИ</w:t>
      </w:r>
      <w:r w:rsidR="007576AD">
        <w:rPr>
          <w:bCs/>
        </w:rPr>
        <w:t xml:space="preserve"> ОБОСОБЕНИ ПОЗИЦИИ</w:t>
      </w:r>
      <w:r w:rsidR="00892CFA">
        <w:rPr>
          <w:bCs/>
        </w:rPr>
        <w:t>,</w:t>
      </w:r>
      <w:r w:rsidR="007576AD">
        <w:rPr>
          <w:bCs/>
        </w:rPr>
        <w:t xml:space="preserve"> </w:t>
      </w:r>
      <w:r w:rsidR="005B1B32" w:rsidRPr="005B1B32">
        <w:rPr>
          <w:bCs/>
        </w:rPr>
        <w:t xml:space="preserve">ЗА </w:t>
      </w:r>
      <w:r w:rsidR="00E46EA1">
        <w:rPr>
          <w:bCs/>
        </w:rPr>
        <w:t>МОНТИРАНЕ И ИЗПОЛЗВАНЕ Н</w:t>
      </w:r>
      <w:r w:rsidR="005350FA">
        <w:rPr>
          <w:bCs/>
        </w:rPr>
        <w:t>А ТЕЛЕКОМУНИКАЦИОННИ СЪОРЪЖЕНИЯ</w:t>
      </w:r>
      <w:r w:rsidR="00E46EA1">
        <w:rPr>
          <w:bCs/>
        </w:rPr>
        <w:t xml:space="preserve"> </w:t>
      </w:r>
    </w:p>
    <w:p w:rsidR="002F698A" w:rsidRPr="001C2466" w:rsidRDefault="002F698A" w:rsidP="006F4BDB">
      <w:pPr>
        <w:pStyle w:val="BodyText"/>
        <w:ind w:left="720" w:right="42" w:firstLine="720"/>
        <w:rPr>
          <w:b/>
          <w:bCs/>
        </w:rPr>
      </w:pPr>
    </w:p>
    <w:p w:rsidR="002F698A" w:rsidRPr="001C2466" w:rsidRDefault="002F698A" w:rsidP="006F4BDB">
      <w:pPr>
        <w:pStyle w:val="BodyText"/>
        <w:ind w:left="720" w:right="42" w:firstLine="720"/>
        <w:rPr>
          <w:b/>
          <w:bCs/>
        </w:rPr>
      </w:pPr>
    </w:p>
    <w:p w:rsidR="002F698A" w:rsidRPr="001C2466" w:rsidRDefault="002F698A"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1C2466" w:rsidRPr="001C2466" w:rsidRDefault="001C2466" w:rsidP="006F4BDB">
      <w:pPr>
        <w:pStyle w:val="BodyText"/>
        <w:ind w:left="720" w:right="42" w:firstLine="720"/>
        <w:rPr>
          <w:b/>
          <w:bCs/>
        </w:rPr>
      </w:pPr>
    </w:p>
    <w:p w:rsidR="001C2466" w:rsidRPr="001C2466" w:rsidRDefault="001C2466" w:rsidP="006F4BDB">
      <w:pPr>
        <w:pStyle w:val="BodyText"/>
        <w:ind w:left="720" w:right="42" w:firstLine="720"/>
        <w:rPr>
          <w:b/>
          <w:bCs/>
        </w:rPr>
      </w:pPr>
    </w:p>
    <w:p w:rsidR="001C2466" w:rsidRPr="001C2466" w:rsidRDefault="001C2466"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806C27" w:rsidRPr="001C2466" w:rsidRDefault="00806C27" w:rsidP="006F4BDB">
      <w:pPr>
        <w:pStyle w:val="BodyText"/>
        <w:ind w:left="720" w:right="42" w:firstLine="720"/>
        <w:rPr>
          <w:b/>
          <w:bCs/>
        </w:rPr>
      </w:pPr>
    </w:p>
    <w:p w:rsidR="002F698A" w:rsidRPr="001C2466" w:rsidRDefault="00DA6B47" w:rsidP="006F4BDB">
      <w:pPr>
        <w:pStyle w:val="BodyText"/>
        <w:ind w:right="42"/>
        <w:jc w:val="center"/>
        <w:rPr>
          <w:b/>
          <w:bCs/>
          <w:sz w:val="24"/>
        </w:rPr>
      </w:pPr>
      <w:r w:rsidRPr="001C2466">
        <w:rPr>
          <w:b/>
          <w:bCs/>
          <w:sz w:val="24"/>
        </w:rPr>
        <w:t>С</w:t>
      </w:r>
      <w:r w:rsidR="002F698A" w:rsidRPr="001C2466">
        <w:rPr>
          <w:b/>
          <w:bCs/>
          <w:sz w:val="24"/>
        </w:rPr>
        <w:t>ОФИЯ</w:t>
      </w:r>
    </w:p>
    <w:p w:rsidR="001C2466" w:rsidRPr="001C2466" w:rsidRDefault="007F0E60" w:rsidP="006F4BDB">
      <w:pPr>
        <w:pStyle w:val="BodyText"/>
        <w:ind w:right="42"/>
        <w:jc w:val="center"/>
        <w:rPr>
          <w:b/>
          <w:bCs/>
          <w:sz w:val="24"/>
        </w:rPr>
      </w:pPr>
      <w:r w:rsidRPr="001C2466">
        <w:rPr>
          <w:b/>
          <w:bCs/>
          <w:sz w:val="24"/>
        </w:rPr>
        <w:t>201</w:t>
      </w:r>
      <w:r w:rsidR="009B6B00">
        <w:rPr>
          <w:b/>
          <w:bCs/>
          <w:sz w:val="24"/>
        </w:rPr>
        <w:t>8</w:t>
      </w:r>
      <w:r w:rsidR="00456927" w:rsidRPr="001C2466">
        <w:rPr>
          <w:b/>
          <w:bCs/>
          <w:sz w:val="24"/>
        </w:rPr>
        <w:t xml:space="preserve"> </w:t>
      </w:r>
      <w:r w:rsidR="001C2466" w:rsidRPr="001C2466">
        <w:rPr>
          <w:b/>
          <w:bCs/>
          <w:sz w:val="24"/>
        </w:rPr>
        <w:t>г</w:t>
      </w:r>
      <w:r w:rsidR="002F698A" w:rsidRPr="001C2466">
        <w:rPr>
          <w:b/>
          <w:bCs/>
          <w:sz w:val="24"/>
        </w:rPr>
        <w:t>.</w:t>
      </w:r>
    </w:p>
    <w:p w:rsidR="00112658" w:rsidRDefault="001C2466" w:rsidP="001C2466">
      <w:pPr>
        <w:overflowPunct/>
        <w:autoSpaceDE/>
        <w:autoSpaceDN/>
        <w:adjustRightInd/>
        <w:spacing w:line="240" w:lineRule="auto"/>
        <w:ind w:firstLine="0"/>
        <w:jc w:val="center"/>
        <w:rPr>
          <w:b/>
          <w:bCs/>
          <w:lang w:val="bg-BG"/>
        </w:rPr>
      </w:pPr>
      <w:r w:rsidRPr="001C2466">
        <w:rPr>
          <w:b/>
          <w:bCs/>
          <w:lang w:val="bg-BG"/>
        </w:rPr>
        <w:br w:type="page"/>
      </w:r>
    </w:p>
    <w:p w:rsidR="00112658" w:rsidRDefault="00112658" w:rsidP="001C2466">
      <w:pPr>
        <w:overflowPunct/>
        <w:autoSpaceDE/>
        <w:autoSpaceDN/>
        <w:adjustRightInd/>
        <w:spacing w:line="240" w:lineRule="auto"/>
        <w:ind w:firstLine="0"/>
        <w:jc w:val="center"/>
        <w:rPr>
          <w:b/>
          <w:bCs/>
          <w:lang w:val="bg-BG"/>
        </w:rPr>
      </w:pPr>
    </w:p>
    <w:p w:rsidR="00112658" w:rsidRDefault="00112658" w:rsidP="001C2466">
      <w:pPr>
        <w:overflowPunct/>
        <w:autoSpaceDE/>
        <w:autoSpaceDN/>
        <w:adjustRightInd/>
        <w:spacing w:line="240" w:lineRule="auto"/>
        <w:ind w:firstLine="0"/>
        <w:jc w:val="center"/>
        <w:rPr>
          <w:b/>
          <w:bCs/>
          <w:lang w:val="bg-BG"/>
        </w:rPr>
      </w:pPr>
    </w:p>
    <w:p w:rsidR="00112658" w:rsidRDefault="00112658" w:rsidP="001C2466">
      <w:pPr>
        <w:overflowPunct/>
        <w:autoSpaceDE/>
        <w:autoSpaceDN/>
        <w:adjustRightInd/>
        <w:spacing w:line="240" w:lineRule="auto"/>
        <w:ind w:firstLine="0"/>
        <w:jc w:val="center"/>
        <w:rPr>
          <w:b/>
          <w:bCs/>
          <w:lang w:val="bg-BG"/>
        </w:rPr>
      </w:pPr>
    </w:p>
    <w:p w:rsidR="00155F67" w:rsidRDefault="00155F67" w:rsidP="001C2466">
      <w:pPr>
        <w:overflowPunct/>
        <w:autoSpaceDE/>
        <w:autoSpaceDN/>
        <w:adjustRightInd/>
        <w:spacing w:line="240" w:lineRule="auto"/>
        <w:ind w:firstLine="0"/>
        <w:jc w:val="center"/>
        <w:rPr>
          <w:b/>
          <w:bCs/>
          <w:lang w:val="bg-BG"/>
        </w:rPr>
      </w:pPr>
      <w:r w:rsidRPr="001C2466">
        <w:rPr>
          <w:b/>
          <w:bCs/>
          <w:lang w:val="bg-BG"/>
        </w:rPr>
        <w:t>С Ъ Д Ъ Р Ж А Н И Е:</w:t>
      </w:r>
    </w:p>
    <w:p w:rsidR="00112658" w:rsidRDefault="00112658" w:rsidP="001C2466">
      <w:pPr>
        <w:overflowPunct/>
        <w:autoSpaceDE/>
        <w:autoSpaceDN/>
        <w:adjustRightInd/>
        <w:spacing w:line="240" w:lineRule="auto"/>
        <w:ind w:firstLine="0"/>
        <w:jc w:val="center"/>
        <w:rPr>
          <w:b/>
          <w:bCs/>
          <w:lang w:val="bg-BG"/>
        </w:rPr>
      </w:pPr>
    </w:p>
    <w:p w:rsidR="00112658" w:rsidRPr="00112658" w:rsidRDefault="00112658" w:rsidP="00112658">
      <w:pPr>
        <w:overflowPunct/>
        <w:autoSpaceDE/>
        <w:autoSpaceDN/>
        <w:adjustRightInd/>
        <w:spacing w:line="240" w:lineRule="auto"/>
        <w:ind w:firstLine="0"/>
        <w:rPr>
          <w:b/>
          <w:bCs/>
          <w:lang w:val="bg-BG"/>
        </w:rPr>
      </w:pPr>
      <w:r w:rsidRPr="00112658">
        <w:rPr>
          <w:b/>
          <w:bCs/>
          <w:lang w:val="bg-BG"/>
        </w:rPr>
        <w:t>1.</w:t>
      </w:r>
      <w:r w:rsidRPr="00112658">
        <w:rPr>
          <w:b/>
          <w:bCs/>
          <w:lang w:val="bg-BG"/>
        </w:rPr>
        <w:tab/>
      </w:r>
      <w:r>
        <w:rPr>
          <w:b/>
          <w:bCs/>
          <w:lang w:val="bg-BG"/>
        </w:rPr>
        <w:t>Условия за провеждане на търга……………………………………………………..</w:t>
      </w:r>
      <w:r w:rsidR="004678FE">
        <w:rPr>
          <w:b/>
          <w:bCs/>
          <w:lang w:val="bg-BG"/>
        </w:rPr>
        <w:t>3</w:t>
      </w:r>
      <w:r>
        <w:rPr>
          <w:b/>
          <w:bCs/>
          <w:lang w:val="bg-BG"/>
        </w:rPr>
        <w:t xml:space="preserve"> стр.</w:t>
      </w:r>
    </w:p>
    <w:p w:rsidR="00112658" w:rsidRDefault="00112658" w:rsidP="004678FE">
      <w:pPr>
        <w:overflowPunct/>
        <w:autoSpaceDE/>
        <w:autoSpaceDN/>
        <w:adjustRightInd/>
        <w:spacing w:line="240" w:lineRule="auto"/>
        <w:ind w:firstLine="0"/>
        <w:rPr>
          <w:b/>
          <w:bCs/>
          <w:lang w:val="bg-BG"/>
        </w:rPr>
      </w:pPr>
      <w:r w:rsidRPr="00112658">
        <w:rPr>
          <w:b/>
          <w:bCs/>
          <w:lang w:val="bg-BG"/>
        </w:rPr>
        <w:t>2.</w:t>
      </w:r>
      <w:r w:rsidRPr="00112658">
        <w:rPr>
          <w:b/>
          <w:bCs/>
          <w:lang w:val="bg-BG"/>
        </w:rPr>
        <w:tab/>
      </w:r>
      <w:r w:rsidR="00AA0BD0">
        <w:rPr>
          <w:b/>
          <w:bCs/>
          <w:lang w:val="bg-BG"/>
        </w:rPr>
        <w:t>Заявление за у</w:t>
      </w:r>
      <w:r w:rsidR="0031218B">
        <w:rPr>
          <w:b/>
          <w:bCs/>
          <w:lang w:val="bg-BG"/>
        </w:rPr>
        <w:t>частие…………………………………………………………………..</w:t>
      </w:r>
      <w:r w:rsidR="006124E5">
        <w:rPr>
          <w:b/>
          <w:bCs/>
          <w:lang w:val="bg-BG"/>
        </w:rPr>
        <w:t>6</w:t>
      </w:r>
      <w:r w:rsidR="00AA0BD0">
        <w:rPr>
          <w:b/>
          <w:bCs/>
          <w:lang w:val="bg-BG"/>
        </w:rPr>
        <w:t xml:space="preserve"> стр.</w:t>
      </w:r>
    </w:p>
    <w:p w:rsidR="00AA0BD0" w:rsidRDefault="00AA0BD0" w:rsidP="004678FE">
      <w:pPr>
        <w:overflowPunct/>
        <w:autoSpaceDE/>
        <w:autoSpaceDN/>
        <w:adjustRightInd/>
        <w:spacing w:line="240" w:lineRule="auto"/>
        <w:ind w:firstLine="0"/>
        <w:rPr>
          <w:b/>
          <w:bCs/>
          <w:lang w:val="bg-BG"/>
        </w:rPr>
      </w:pPr>
      <w:r>
        <w:rPr>
          <w:b/>
          <w:bCs/>
          <w:lang w:val="bg-BG"/>
        </w:rPr>
        <w:t xml:space="preserve">3. </w:t>
      </w:r>
      <w:r w:rsidR="00275323">
        <w:rPr>
          <w:b/>
          <w:bCs/>
          <w:lang w:val="bg-BG"/>
        </w:rPr>
        <w:t xml:space="preserve">        Ценово предложение </w:t>
      </w:r>
      <w:r w:rsidR="00275323">
        <w:rPr>
          <w:b/>
          <w:bCs/>
        </w:rPr>
        <w:t>(</w:t>
      </w:r>
      <w:r w:rsidR="00275323">
        <w:rPr>
          <w:b/>
          <w:bCs/>
          <w:lang w:val="bg-BG"/>
        </w:rPr>
        <w:t>оферта</w:t>
      </w:r>
      <w:r w:rsidR="00275323">
        <w:rPr>
          <w:b/>
          <w:bCs/>
        </w:rPr>
        <w:t>)</w:t>
      </w:r>
      <w:r w:rsidR="006124E5">
        <w:rPr>
          <w:b/>
          <w:bCs/>
          <w:lang w:val="bg-BG"/>
        </w:rPr>
        <w:t>………………………………………………………..8</w:t>
      </w:r>
      <w:r w:rsidR="00275323">
        <w:rPr>
          <w:b/>
          <w:bCs/>
          <w:lang w:val="bg-BG"/>
        </w:rPr>
        <w:t xml:space="preserve"> стр.</w:t>
      </w:r>
    </w:p>
    <w:p w:rsidR="001866F9" w:rsidRDefault="00275323" w:rsidP="001866F9">
      <w:pPr>
        <w:overflowPunct/>
        <w:autoSpaceDE/>
        <w:autoSpaceDN/>
        <w:adjustRightInd/>
        <w:spacing w:line="240" w:lineRule="auto"/>
        <w:ind w:firstLine="0"/>
        <w:rPr>
          <w:b/>
          <w:bCs/>
          <w:lang w:val="bg-BG"/>
        </w:rPr>
      </w:pPr>
      <w:r>
        <w:rPr>
          <w:b/>
          <w:bCs/>
          <w:lang w:val="bg-BG"/>
        </w:rPr>
        <w:t>4.</w:t>
      </w:r>
      <w:r>
        <w:rPr>
          <w:b/>
          <w:bCs/>
          <w:lang w:val="bg-BG"/>
        </w:rPr>
        <w:tab/>
      </w:r>
      <w:r w:rsidR="00BC21B8">
        <w:rPr>
          <w:b/>
          <w:bCs/>
          <w:lang w:val="bg-BG"/>
        </w:rPr>
        <w:t>Декларация, че к</w:t>
      </w:r>
      <w:r w:rsidR="000F3ECF" w:rsidRPr="000F3ECF">
        <w:rPr>
          <w:b/>
          <w:bCs/>
          <w:lang w:val="bg-BG"/>
        </w:rPr>
        <w:t>а</w:t>
      </w:r>
      <w:r w:rsidR="00BC21B8" w:rsidRPr="000F3ECF">
        <w:rPr>
          <w:b/>
          <w:bCs/>
          <w:lang w:val="bg-BG"/>
        </w:rPr>
        <w:t>нд</w:t>
      </w:r>
      <w:r w:rsidR="00BC21B8">
        <w:rPr>
          <w:b/>
          <w:bCs/>
          <w:lang w:val="bg-BG"/>
        </w:rPr>
        <w:t xml:space="preserve">идатът няма </w:t>
      </w:r>
      <w:r w:rsidR="006124E5">
        <w:rPr>
          <w:b/>
          <w:bCs/>
          <w:lang w:val="bg-BG"/>
        </w:rPr>
        <w:t>непогасени финансови задължения………...9</w:t>
      </w:r>
      <w:r w:rsidR="001866F9">
        <w:rPr>
          <w:b/>
          <w:bCs/>
          <w:lang w:val="bg-BG"/>
        </w:rPr>
        <w:t xml:space="preserve"> стр.</w:t>
      </w:r>
    </w:p>
    <w:p w:rsidR="001866F9" w:rsidRDefault="001866F9" w:rsidP="001866F9">
      <w:pPr>
        <w:overflowPunct/>
        <w:autoSpaceDE/>
        <w:autoSpaceDN/>
        <w:adjustRightInd/>
        <w:spacing w:line="240" w:lineRule="auto"/>
        <w:ind w:firstLine="0"/>
        <w:rPr>
          <w:b/>
          <w:bCs/>
          <w:lang w:val="bg-BG"/>
        </w:rPr>
      </w:pPr>
      <w:r>
        <w:rPr>
          <w:b/>
          <w:bCs/>
          <w:lang w:val="bg-BG"/>
        </w:rPr>
        <w:t xml:space="preserve">5. </w:t>
      </w:r>
      <w:r>
        <w:rPr>
          <w:b/>
          <w:bCs/>
          <w:lang w:val="bg-BG"/>
        </w:rPr>
        <w:tab/>
      </w:r>
      <w:r w:rsidR="00BC21B8">
        <w:rPr>
          <w:b/>
          <w:bCs/>
          <w:lang w:val="bg-BG"/>
        </w:rPr>
        <w:t xml:space="preserve">Декларация за </w:t>
      </w:r>
      <w:r w:rsidR="006124E5">
        <w:rPr>
          <w:b/>
          <w:bCs/>
          <w:lang w:val="bg-BG"/>
        </w:rPr>
        <w:t>липса на конфликт на интереси</w:t>
      </w:r>
      <w:r>
        <w:rPr>
          <w:b/>
          <w:bCs/>
          <w:lang w:val="bg-BG"/>
        </w:rPr>
        <w:t>………………</w:t>
      </w:r>
      <w:r w:rsidR="00BC21B8">
        <w:rPr>
          <w:b/>
          <w:bCs/>
          <w:lang w:val="bg-BG"/>
        </w:rPr>
        <w:t>……………</w:t>
      </w:r>
      <w:r w:rsidR="006124E5">
        <w:rPr>
          <w:b/>
          <w:bCs/>
          <w:lang w:val="bg-BG"/>
        </w:rPr>
        <w:t>...</w:t>
      </w:r>
      <w:r w:rsidR="00BC21B8">
        <w:rPr>
          <w:b/>
          <w:bCs/>
          <w:lang w:val="bg-BG"/>
        </w:rPr>
        <w:t>…..</w:t>
      </w:r>
      <w:r w:rsidR="0031218B">
        <w:rPr>
          <w:b/>
          <w:bCs/>
          <w:lang w:val="bg-BG"/>
        </w:rPr>
        <w:t xml:space="preserve"> </w:t>
      </w:r>
      <w:r w:rsidR="006124E5">
        <w:rPr>
          <w:b/>
          <w:bCs/>
          <w:lang w:val="bg-BG"/>
        </w:rPr>
        <w:t>.</w:t>
      </w:r>
      <w:r w:rsidR="0031218B">
        <w:rPr>
          <w:b/>
          <w:bCs/>
          <w:lang w:val="bg-BG"/>
        </w:rPr>
        <w:t>1</w:t>
      </w:r>
      <w:r w:rsidR="006124E5">
        <w:rPr>
          <w:b/>
          <w:bCs/>
          <w:lang w:val="bg-BG"/>
        </w:rPr>
        <w:t>0</w:t>
      </w:r>
      <w:r w:rsidR="0031218B">
        <w:rPr>
          <w:b/>
          <w:bCs/>
          <w:lang w:val="bg-BG"/>
        </w:rPr>
        <w:t xml:space="preserve"> стр.</w:t>
      </w:r>
    </w:p>
    <w:p w:rsidR="001866F9" w:rsidRDefault="001866F9" w:rsidP="001866F9">
      <w:pPr>
        <w:overflowPunct/>
        <w:autoSpaceDE/>
        <w:autoSpaceDN/>
        <w:adjustRightInd/>
        <w:spacing w:line="240" w:lineRule="auto"/>
        <w:ind w:firstLine="0"/>
        <w:rPr>
          <w:b/>
          <w:bCs/>
          <w:lang w:val="bg-BG"/>
        </w:rPr>
      </w:pPr>
      <w:r>
        <w:rPr>
          <w:b/>
          <w:bCs/>
          <w:lang w:val="bg-BG"/>
        </w:rPr>
        <w:t xml:space="preserve">6. </w:t>
      </w:r>
      <w:r>
        <w:rPr>
          <w:b/>
          <w:bCs/>
          <w:lang w:val="bg-BG"/>
        </w:rPr>
        <w:tab/>
        <w:t>Декларация за извършен предварителен оглед………………………………</w:t>
      </w:r>
      <w:r w:rsidR="0031218B">
        <w:rPr>
          <w:b/>
          <w:bCs/>
          <w:lang w:val="bg-BG"/>
        </w:rPr>
        <w:t>....</w:t>
      </w:r>
      <w:r w:rsidR="006124E5">
        <w:rPr>
          <w:b/>
          <w:bCs/>
          <w:lang w:val="bg-BG"/>
        </w:rPr>
        <w:t>....11</w:t>
      </w:r>
      <w:r w:rsidR="0031218B">
        <w:rPr>
          <w:b/>
          <w:bCs/>
          <w:lang w:val="bg-BG"/>
        </w:rPr>
        <w:t xml:space="preserve"> стр.</w:t>
      </w:r>
    </w:p>
    <w:p w:rsidR="001866F9" w:rsidRDefault="00BC21B8" w:rsidP="001866F9">
      <w:pPr>
        <w:overflowPunct/>
        <w:autoSpaceDE/>
        <w:autoSpaceDN/>
        <w:adjustRightInd/>
        <w:spacing w:line="240" w:lineRule="auto"/>
        <w:ind w:firstLine="0"/>
        <w:rPr>
          <w:b/>
          <w:bCs/>
          <w:lang w:val="bg-BG"/>
        </w:rPr>
      </w:pPr>
      <w:r>
        <w:rPr>
          <w:b/>
          <w:bCs/>
          <w:lang w:val="bg-BG"/>
        </w:rPr>
        <w:t>7</w:t>
      </w:r>
      <w:r w:rsidR="001866F9">
        <w:rPr>
          <w:b/>
          <w:bCs/>
          <w:lang w:val="bg-BG"/>
        </w:rPr>
        <w:t xml:space="preserve">. </w:t>
      </w:r>
      <w:r w:rsidR="001866F9">
        <w:rPr>
          <w:b/>
          <w:bCs/>
          <w:lang w:val="bg-BG"/>
        </w:rPr>
        <w:tab/>
        <w:t xml:space="preserve">Декларация за приемане </w:t>
      </w:r>
      <w:r w:rsidR="001866F9" w:rsidRPr="001866F9">
        <w:rPr>
          <w:b/>
          <w:bCs/>
          <w:lang w:val="bg-BG"/>
        </w:rPr>
        <w:t>на проекта за договор за наем</w:t>
      </w:r>
      <w:r w:rsidR="001866F9">
        <w:rPr>
          <w:b/>
          <w:bCs/>
          <w:lang w:val="bg-BG"/>
        </w:rPr>
        <w:t>………………………</w:t>
      </w:r>
      <w:r w:rsidR="006124E5">
        <w:rPr>
          <w:b/>
          <w:bCs/>
          <w:lang w:val="bg-BG"/>
        </w:rPr>
        <w:t>…</w:t>
      </w:r>
      <w:r w:rsidR="0031218B">
        <w:rPr>
          <w:b/>
          <w:bCs/>
          <w:lang w:val="bg-BG"/>
        </w:rPr>
        <w:t>1</w:t>
      </w:r>
      <w:r w:rsidR="006124E5">
        <w:rPr>
          <w:b/>
          <w:bCs/>
          <w:lang w:val="bg-BG"/>
        </w:rPr>
        <w:t>2</w:t>
      </w:r>
      <w:r w:rsidR="0031218B">
        <w:rPr>
          <w:b/>
          <w:bCs/>
          <w:lang w:val="bg-BG"/>
        </w:rPr>
        <w:t xml:space="preserve"> стр.</w:t>
      </w:r>
    </w:p>
    <w:p w:rsidR="00112658" w:rsidRDefault="00BC21B8" w:rsidP="001866F9">
      <w:pPr>
        <w:overflowPunct/>
        <w:autoSpaceDE/>
        <w:autoSpaceDN/>
        <w:adjustRightInd/>
        <w:spacing w:line="240" w:lineRule="auto"/>
        <w:ind w:firstLine="0"/>
        <w:rPr>
          <w:b/>
          <w:bCs/>
          <w:lang w:val="bg-BG"/>
        </w:rPr>
      </w:pPr>
      <w:r>
        <w:rPr>
          <w:b/>
          <w:bCs/>
          <w:lang w:val="bg-BG"/>
        </w:rPr>
        <w:t>8</w:t>
      </w:r>
      <w:r w:rsidR="001866F9">
        <w:rPr>
          <w:b/>
          <w:bCs/>
          <w:lang w:val="bg-BG"/>
        </w:rPr>
        <w:t xml:space="preserve">. </w:t>
      </w:r>
      <w:r w:rsidR="001866F9" w:rsidRPr="001866F9">
        <w:rPr>
          <w:b/>
          <w:bCs/>
          <w:lang w:val="bg-BG"/>
        </w:rPr>
        <w:t xml:space="preserve"> </w:t>
      </w:r>
      <w:r w:rsidR="001866F9">
        <w:rPr>
          <w:b/>
          <w:bCs/>
          <w:lang w:val="bg-BG"/>
        </w:rPr>
        <w:tab/>
      </w:r>
      <w:r w:rsidR="001866F9" w:rsidRPr="001866F9">
        <w:rPr>
          <w:b/>
          <w:bCs/>
          <w:lang w:val="bg-BG"/>
        </w:rPr>
        <w:t>Проект на договор за наем</w:t>
      </w:r>
      <w:r w:rsidR="001866F9">
        <w:rPr>
          <w:b/>
          <w:bCs/>
          <w:lang w:val="bg-BG"/>
        </w:rPr>
        <w:t>…………………………………………………………</w:t>
      </w:r>
      <w:r w:rsidR="006124E5">
        <w:rPr>
          <w:b/>
          <w:bCs/>
          <w:lang w:val="bg-BG"/>
        </w:rPr>
        <w:t>….</w:t>
      </w:r>
      <w:r w:rsidR="0031218B">
        <w:rPr>
          <w:b/>
          <w:bCs/>
          <w:lang w:val="bg-BG"/>
        </w:rPr>
        <w:t>1</w:t>
      </w:r>
      <w:r w:rsidR="006124E5">
        <w:rPr>
          <w:b/>
          <w:bCs/>
          <w:lang w:val="bg-BG"/>
        </w:rPr>
        <w:t>3</w:t>
      </w:r>
      <w:r w:rsidR="0031218B">
        <w:rPr>
          <w:b/>
          <w:bCs/>
          <w:lang w:val="bg-BG"/>
        </w:rPr>
        <w:t xml:space="preserve"> стр.</w:t>
      </w:r>
    </w:p>
    <w:p w:rsidR="0093088D" w:rsidRPr="00DB57D3" w:rsidRDefault="0093088D" w:rsidP="000F3ECF">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2311F4" w:rsidRDefault="002311F4"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112658" w:rsidRDefault="00112658" w:rsidP="00112658">
      <w:pPr>
        <w:overflowPunct/>
        <w:autoSpaceDE/>
        <w:autoSpaceDN/>
        <w:adjustRightInd/>
        <w:spacing w:line="240" w:lineRule="auto"/>
        <w:ind w:firstLine="0"/>
        <w:rPr>
          <w:b/>
          <w:bCs/>
          <w:lang w:val="bg-BG"/>
        </w:rPr>
      </w:pPr>
    </w:p>
    <w:p w:rsidR="004678FE" w:rsidRDefault="004678FE" w:rsidP="00112658">
      <w:pPr>
        <w:overflowPunct/>
        <w:autoSpaceDE/>
        <w:autoSpaceDN/>
        <w:adjustRightInd/>
        <w:spacing w:line="240" w:lineRule="auto"/>
        <w:ind w:firstLine="0"/>
        <w:rPr>
          <w:b/>
          <w:bCs/>
          <w:lang w:val="bg-BG"/>
        </w:rPr>
      </w:pPr>
    </w:p>
    <w:p w:rsidR="00BC21B8" w:rsidRDefault="00BC21B8" w:rsidP="00112658">
      <w:pPr>
        <w:overflowPunct/>
        <w:autoSpaceDE/>
        <w:autoSpaceDN/>
        <w:adjustRightInd/>
        <w:spacing w:line="240" w:lineRule="auto"/>
        <w:ind w:firstLine="0"/>
        <w:rPr>
          <w:b/>
          <w:bCs/>
          <w:lang w:val="bg-BG"/>
        </w:rPr>
      </w:pPr>
    </w:p>
    <w:p w:rsidR="00BC21B8" w:rsidRDefault="00BC21B8" w:rsidP="00112658">
      <w:pPr>
        <w:overflowPunct/>
        <w:autoSpaceDE/>
        <w:autoSpaceDN/>
        <w:adjustRightInd/>
        <w:spacing w:line="240" w:lineRule="auto"/>
        <w:ind w:firstLine="0"/>
        <w:rPr>
          <w:b/>
          <w:bCs/>
          <w:lang w:val="bg-BG"/>
        </w:rPr>
      </w:pPr>
    </w:p>
    <w:p w:rsidR="00BC21B8" w:rsidRDefault="00BC21B8" w:rsidP="00112658">
      <w:pPr>
        <w:overflowPunct/>
        <w:autoSpaceDE/>
        <w:autoSpaceDN/>
        <w:adjustRightInd/>
        <w:spacing w:line="240" w:lineRule="auto"/>
        <w:ind w:firstLine="0"/>
        <w:rPr>
          <w:b/>
          <w:bCs/>
          <w:lang w:val="bg-BG"/>
        </w:rPr>
      </w:pPr>
    </w:p>
    <w:p w:rsidR="00BC21B8" w:rsidRDefault="00BC21B8" w:rsidP="00112658">
      <w:pPr>
        <w:overflowPunct/>
        <w:autoSpaceDE/>
        <w:autoSpaceDN/>
        <w:adjustRightInd/>
        <w:spacing w:line="240" w:lineRule="auto"/>
        <w:ind w:firstLine="0"/>
        <w:rPr>
          <w:b/>
          <w:bCs/>
          <w:lang w:val="bg-BG"/>
        </w:rPr>
      </w:pPr>
    </w:p>
    <w:p w:rsidR="00BC21B8" w:rsidRDefault="00BC21B8" w:rsidP="00112658">
      <w:pPr>
        <w:overflowPunct/>
        <w:autoSpaceDE/>
        <w:autoSpaceDN/>
        <w:adjustRightInd/>
        <w:spacing w:line="240" w:lineRule="auto"/>
        <w:ind w:firstLine="0"/>
        <w:rPr>
          <w:b/>
          <w:bCs/>
          <w:lang w:val="bg-BG"/>
        </w:rPr>
      </w:pPr>
    </w:p>
    <w:p w:rsidR="00BC21B8" w:rsidRDefault="00BC21B8" w:rsidP="00112658">
      <w:pPr>
        <w:overflowPunct/>
        <w:autoSpaceDE/>
        <w:autoSpaceDN/>
        <w:adjustRightInd/>
        <w:spacing w:line="240" w:lineRule="auto"/>
        <w:ind w:firstLine="0"/>
        <w:rPr>
          <w:b/>
          <w:bCs/>
          <w:lang w:val="bg-BG"/>
        </w:rPr>
      </w:pPr>
    </w:p>
    <w:p w:rsidR="00BC21B8" w:rsidRDefault="00BC21B8" w:rsidP="00112658">
      <w:pPr>
        <w:overflowPunct/>
        <w:autoSpaceDE/>
        <w:autoSpaceDN/>
        <w:adjustRightInd/>
        <w:spacing w:line="240" w:lineRule="auto"/>
        <w:ind w:firstLine="0"/>
        <w:rPr>
          <w:b/>
          <w:bCs/>
          <w:lang w:val="bg-BG"/>
        </w:rPr>
      </w:pPr>
    </w:p>
    <w:p w:rsidR="004678FE" w:rsidRDefault="004678FE" w:rsidP="00112658">
      <w:pPr>
        <w:overflowPunct/>
        <w:autoSpaceDE/>
        <w:autoSpaceDN/>
        <w:adjustRightInd/>
        <w:spacing w:line="240" w:lineRule="auto"/>
        <w:ind w:firstLine="0"/>
        <w:rPr>
          <w:b/>
          <w:bCs/>
          <w:lang w:val="bg-BG"/>
        </w:rPr>
      </w:pPr>
    </w:p>
    <w:p w:rsidR="00112658" w:rsidRDefault="00892CFA" w:rsidP="00892CFA">
      <w:pPr>
        <w:pStyle w:val="BodyText"/>
        <w:rPr>
          <w:b/>
          <w:bCs/>
          <w:sz w:val="24"/>
        </w:rPr>
      </w:pPr>
      <w:r w:rsidRPr="00112658">
        <w:rPr>
          <w:b/>
          <w:bCs/>
          <w:sz w:val="24"/>
        </w:rPr>
        <w:lastRenderedPageBreak/>
        <w:t>УСЛОВИЯ ЗА ПРОВЕЖДАНЕ НА ТЪРГ</w:t>
      </w:r>
      <w:r w:rsidR="00112658">
        <w:rPr>
          <w:b/>
          <w:bCs/>
          <w:sz w:val="24"/>
        </w:rPr>
        <w:t>А</w:t>
      </w:r>
    </w:p>
    <w:p w:rsidR="00892CFA" w:rsidRPr="00E2767E" w:rsidRDefault="00892CFA" w:rsidP="00892CFA">
      <w:pPr>
        <w:pStyle w:val="BodyText"/>
        <w:rPr>
          <w:b/>
          <w:bCs/>
          <w:sz w:val="24"/>
        </w:rPr>
      </w:pPr>
      <w:r w:rsidRPr="00E2767E">
        <w:rPr>
          <w:b/>
          <w:bCs/>
          <w:sz w:val="24"/>
        </w:rPr>
        <w:t>І. ПРЕДМЕТ НА ТЪРГА</w:t>
      </w:r>
      <w:r w:rsidR="00E2767E">
        <w:rPr>
          <w:b/>
          <w:bCs/>
          <w:sz w:val="24"/>
        </w:rPr>
        <w:t>:</w:t>
      </w:r>
    </w:p>
    <w:p w:rsidR="00892CFA" w:rsidRDefault="00892CFA" w:rsidP="00892CFA">
      <w:pPr>
        <w:pStyle w:val="BodyText"/>
        <w:rPr>
          <w:bCs/>
          <w:sz w:val="24"/>
        </w:rPr>
      </w:pPr>
      <w:r w:rsidRPr="00E2767E">
        <w:rPr>
          <w:bCs/>
          <w:sz w:val="24"/>
        </w:rPr>
        <w:t>Отдаване под наем на части от недвижими имоти – публична държавна собственост в три обособени позиции:</w:t>
      </w:r>
    </w:p>
    <w:p w:rsidR="00E2767E" w:rsidRPr="00E2767E" w:rsidRDefault="00E2767E" w:rsidP="00E2767E">
      <w:pPr>
        <w:pStyle w:val="BodyText"/>
        <w:rPr>
          <w:bCs/>
          <w:sz w:val="24"/>
        </w:rPr>
      </w:pPr>
      <w:r w:rsidRPr="00444262">
        <w:rPr>
          <w:b/>
          <w:bCs/>
          <w:sz w:val="24"/>
        </w:rPr>
        <w:t>1.</w:t>
      </w:r>
      <w:r w:rsidRPr="00E2767E">
        <w:rPr>
          <w:bCs/>
          <w:sz w:val="24"/>
        </w:rPr>
        <w:t xml:space="preserve"> Отдаване под наем на част от технологично помещение с размер 2 (два) кв. м, находящо се в сградата на Министерския съвет, гр. София, бул. „Дондуков“ № 1.</w:t>
      </w:r>
    </w:p>
    <w:p w:rsidR="00E2767E" w:rsidRPr="00DE7E99" w:rsidRDefault="00E2767E" w:rsidP="00E2767E">
      <w:pPr>
        <w:pStyle w:val="BodyText"/>
        <w:rPr>
          <w:bCs/>
          <w:sz w:val="24"/>
        </w:rPr>
      </w:pPr>
      <w:r w:rsidRPr="00CD6BDB">
        <w:rPr>
          <w:b/>
          <w:bCs/>
          <w:sz w:val="24"/>
        </w:rPr>
        <w:t>2.</w:t>
      </w:r>
      <w:r w:rsidRPr="00CD6BDB">
        <w:rPr>
          <w:bCs/>
          <w:sz w:val="24"/>
        </w:rPr>
        <w:t xml:space="preserve"> </w:t>
      </w:r>
      <w:r w:rsidRPr="00DE7E99">
        <w:rPr>
          <w:bCs/>
          <w:sz w:val="24"/>
        </w:rPr>
        <w:t xml:space="preserve">Отдаване под наем на преградена площ от стопанска сграда </w:t>
      </w:r>
      <w:r w:rsidR="00DE7E99" w:rsidRPr="00DE7E99">
        <w:rPr>
          <w:bCs/>
          <w:sz w:val="24"/>
          <w:lang w:val="en-US"/>
        </w:rPr>
        <w:t>(</w:t>
      </w:r>
      <w:r w:rsidR="00DE7E99" w:rsidRPr="00DE7E99">
        <w:rPr>
          <w:bCs/>
          <w:sz w:val="24"/>
        </w:rPr>
        <w:t>западна посока</w:t>
      </w:r>
      <w:r w:rsidR="00DE7E99" w:rsidRPr="00DE7E99">
        <w:rPr>
          <w:bCs/>
          <w:sz w:val="24"/>
          <w:lang w:val="en-US"/>
        </w:rPr>
        <w:t xml:space="preserve">) </w:t>
      </w:r>
      <w:r w:rsidRPr="00DE7E99">
        <w:rPr>
          <w:bCs/>
          <w:sz w:val="24"/>
        </w:rPr>
        <w:t xml:space="preserve">с размер 5 (пет) кв. м, находяща се в комплекс „Бояна“, гр. София, ул. „Витошко </w:t>
      </w:r>
      <w:r w:rsidR="006226EA" w:rsidRPr="00DE7E99">
        <w:rPr>
          <w:bCs/>
          <w:sz w:val="24"/>
        </w:rPr>
        <w:t>лале“ № 16.</w:t>
      </w:r>
    </w:p>
    <w:p w:rsidR="00E2767E" w:rsidRPr="00CD6BDB" w:rsidRDefault="00E2767E" w:rsidP="00E2767E">
      <w:pPr>
        <w:pStyle w:val="BodyText"/>
        <w:rPr>
          <w:bCs/>
          <w:sz w:val="24"/>
        </w:rPr>
      </w:pPr>
      <w:r w:rsidRPr="00CD6BDB">
        <w:rPr>
          <w:b/>
          <w:bCs/>
          <w:sz w:val="24"/>
        </w:rPr>
        <w:t>3.</w:t>
      </w:r>
      <w:r w:rsidRPr="00CD6BDB">
        <w:rPr>
          <w:bCs/>
          <w:sz w:val="24"/>
        </w:rPr>
        <w:t xml:space="preserve"> Отдаване под наем на преградена площ от </w:t>
      </w:r>
      <w:r w:rsidR="001F1CDF" w:rsidRPr="00CD6BDB">
        <w:rPr>
          <w:bCs/>
          <w:sz w:val="24"/>
        </w:rPr>
        <w:t xml:space="preserve">подпокривно пространство на </w:t>
      </w:r>
      <w:r w:rsidRPr="00CD6BDB">
        <w:rPr>
          <w:bCs/>
          <w:sz w:val="24"/>
        </w:rPr>
        <w:t>стопанска сграда (Дом „Тунела“</w:t>
      </w:r>
      <w:r w:rsidR="00CD6BDB">
        <w:rPr>
          <w:bCs/>
          <w:sz w:val="24"/>
        </w:rPr>
        <w:t>, северна посока</w:t>
      </w:r>
      <w:r w:rsidRPr="00CD6BDB">
        <w:rPr>
          <w:bCs/>
          <w:sz w:val="24"/>
        </w:rPr>
        <w:t>) с размер 5 (пет) кв. м, находяща се в стопанство „Евксиноград“, гр. Варна.</w:t>
      </w:r>
    </w:p>
    <w:p w:rsidR="00E2767E" w:rsidRDefault="00E2767E" w:rsidP="00E2767E">
      <w:pPr>
        <w:pStyle w:val="BodyText"/>
        <w:rPr>
          <w:bCs/>
          <w:sz w:val="24"/>
        </w:rPr>
      </w:pPr>
    </w:p>
    <w:p w:rsidR="00892CFA" w:rsidRPr="00E2767E" w:rsidRDefault="00892CFA" w:rsidP="00892CFA">
      <w:pPr>
        <w:pStyle w:val="BodyText"/>
        <w:rPr>
          <w:b/>
          <w:bCs/>
          <w:sz w:val="24"/>
        </w:rPr>
      </w:pPr>
      <w:r w:rsidRPr="00E2767E">
        <w:rPr>
          <w:b/>
          <w:bCs/>
          <w:sz w:val="24"/>
        </w:rPr>
        <w:t>ІІ. ЦЕЛ НА ТЪРГА</w:t>
      </w:r>
      <w:r w:rsidR="00E2767E">
        <w:rPr>
          <w:b/>
          <w:bCs/>
          <w:sz w:val="24"/>
        </w:rPr>
        <w:t>:</w:t>
      </w:r>
    </w:p>
    <w:p w:rsidR="00592948" w:rsidRDefault="006226EA" w:rsidP="00892CFA">
      <w:pPr>
        <w:pStyle w:val="BodyText"/>
        <w:rPr>
          <w:bCs/>
          <w:sz w:val="24"/>
        </w:rPr>
      </w:pPr>
      <w:r>
        <w:rPr>
          <w:bCs/>
          <w:sz w:val="24"/>
        </w:rPr>
        <w:t>Определяне на наемател</w:t>
      </w:r>
      <w:r w:rsidR="00892CFA" w:rsidRPr="00E2767E">
        <w:rPr>
          <w:bCs/>
          <w:sz w:val="24"/>
        </w:rPr>
        <w:t>и на части от недвижими имоти – публична държавна собственост, съгласно чл. 19, ал. 1 от З</w:t>
      </w:r>
      <w:r w:rsidR="00E2767E">
        <w:rPr>
          <w:bCs/>
          <w:sz w:val="24"/>
        </w:rPr>
        <w:t>акона за държавната собственост</w:t>
      </w:r>
      <w:r w:rsidR="00892CFA" w:rsidRPr="00E2767E">
        <w:rPr>
          <w:bCs/>
          <w:sz w:val="24"/>
        </w:rPr>
        <w:t xml:space="preserve">  в </w:t>
      </w:r>
      <w:r w:rsidR="00592948">
        <w:rPr>
          <w:bCs/>
          <w:sz w:val="24"/>
        </w:rPr>
        <w:t>три обо</w:t>
      </w:r>
      <w:r w:rsidR="00892CFA" w:rsidRPr="00E2767E">
        <w:rPr>
          <w:bCs/>
          <w:sz w:val="24"/>
        </w:rPr>
        <w:t>собени п</w:t>
      </w:r>
      <w:r w:rsidR="00592948">
        <w:rPr>
          <w:bCs/>
          <w:sz w:val="24"/>
        </w:rPr>
        <w:t xml:space="preserve">озиции, </w:t>
      </w:r>
      <w:r w:rsidR="00592948" w:rsidRPr="00592948">
        <w:rPr>
          <w:bCs/>
          <w:sz w:val="24"/>
        </w:rPr>
        <w:t>с цел осигуряване на по-добра мобилна услуга за Министерския съвет и за служителите на администрацията на Министерския съвет, и реализиране на приход от отдаване под наем на части от имоти</w:t>
      </w:r>
      <w:r w:rsidR="00592948">
        <w:rPr>
          <w:bCs/>
          <w:sz w:val="24"/>
        </w:rPr>
        <w:t>.</w:t>
      </w:r>
    </w:p>
    <w:p w:rsidR="00592948" w:rsidRDefault="00592948" w:rsidP="00892CFA">
      <w:pPr>
        <w:pStyle w:val="BodyText"/>
        <w:rPr>
          <w:bCs/>
          <w:sz w:val="24"/>
        </w:rPr>
      </w:pPr>
    </w:p>
    <w:p w:rsidR="00892CFA" w:rsidRPr="00592948" w:rsidRDefault="00892CFA" w:rsidP="00892CFA">
      <w:pPr>
        <w:pStyle w:val="BodyText"/>
        <w:rPr>
          <w:b/>
          <w:bCs/>
          <w:sz w:val="24"/>
        </w:rPr>
      </w:pPr>
      <w:r w:rsidRPr="00592948">
        <w:rPr>
          <w:b/>
          <w:bCs/>
          <w:sz w:val="24"/>
        </w:rPr>
        <w:t>ІІІ. ДАТА И МЯСТО НА ПРОВЕЖДАНЕ НА ТЪРГА</w:t>
      </w:r>
      <w:r w:rsidR="002325F8">
        <w:rPr>
          <w:b/>
          <w:bCs/>
          <w:sz w:val="24"/>
        </w:rPr>
        <w:t>:</w:t>
      </w:r>
    </w:p>
    <w:p w:rsidR="00592948" w:rsidRDefault="00892CFA" w:rsidP="00892CFA">
      <w:pPr>
        <w:pStyle w:val="BodyText"/>
        <w:rPr>
          <w:bCs/>
          <w:sz w:val="24"/>
        </w:rPr>
      </w:pPr>
      <w:r w:rsidRPr="00592948">
        <w:rPr>
          <w:bCs/>
          <w:sz w:val="24"/>
        </w:rPr>
        <w:t xml:space="preserve">Търгът ще се проведе на </w:t>
      </w:r>
      <w:r w:rsidR="00E95715">
        <w:rPr>
          <w:b/>
          <w:bCs/>
          <w:sz w:val="24"/>
        </w:rPr>
        <w:t>12 февруа</w:t>
      </w:r>
      <w:r w:rsidR="009B6B00" w:rsidRPr="00672074">
        <w:rPr>
          <w:b/>
          <w:bCs/>
          <w:sz w:val="24"/>
        </w:rPr>
        <w:t>ри 2019</w:t>
      </w:r>
      <w:r w:rsidR="002325F8" w:rsidRPr="00672074">
        <w:rPr>
          <w:b/>
          <w:bCs/>
          <w:sz w:val="24"/>
        </w:rPr>
        <w:t xml:space="preserve"> год</w:t>
      </w:r>
      <w:r w:rsidR="002325F8" w:rsidRPr="009B6B00">
        <w:rPr>
          <w:b/>
          <w:bCs/>
          <w:sz w:val="24"/>
        </w:rPr>
        <w:t>.</w:t>
      </w:r>
      <w:r w:rsidR="002325F8" w:rsidRPr="0018143A">
        <w:rPr>
          <w:bCs/>
          <w:sz w:val="24"/>
        </w:rPr>
        <w:t xml:space="preserve"> </w:t>
      </w:r>
      <w:r w:rsidR="002325F8" w:rsidRPr="008A5FD9">
        <w:rPr>
          <w:b/>
          <w:bCs/>
          <w:sz w:val="24"/>
        </w:rPr>
        <w:t>от 10,00 часа</w:t>
      </w:r>
      <w:r w:rsidR="002325F8" w:rsidRPr="0018143A">
        <w:rPr>
          <w:bCs/>
          <w:sz w:val="24"/>
        </w:rPr>
        <w:t xml:space="preserve"> </w:t>
      </w:r>
      <w:r w:rsidR="002325F8" w:rsidRPr="002325F8">
        <w:rPr>
          <w:bCs/>
          <w:sz w:val="24"/>
        </w:rPr>
        <w:t xml:space="preserve">в сградата на Министерския съвет, </w:t>
      </w:r>
      <w:r w:rsidR="00101F37">
        <w:rPr>
          <w:bCs/>
          <w:sz w:val="24"/>
        </w:rPr>
        <w:br/>
      </w:r>
      <w:r w:rsidR="002325F8" w:rsidRPr="002325F8">
        <w:rPr>
          <w:bCs/>
          <w:sz w:val="24"/>
        </w:rPr>
        <w:t>гр. София, бул. „Дондуков” № 1</w:t>
      </w:r>
      <w:r w:rsidR="002325F8">
        <w:rPr>
          <w:bCs/>
          <w:sz w:val="24"/>
        </w:rPr>
        <w:t>.</w:t>
      </w:r>
    </w:p>
    <w:p w:rsidR="00592948" w:rsidRDefault="00592948" w:rsidP="00892CFA">
      <w:pPr>
        <w:pStyle w:val="BodyText"/>
        <w:rPr>
          <w:bCs/>
          <w:sz w:val="24"/>
        </w:rPr>
      </w:pPr>
    </w:p>
    <w:p w:rsidR="00101F37" w:rsidRPr="00101F37" w:rsidRDefault="00101F37" w:rsidP="00101F37">
      <w:pPr>
        <w:pStyle w:val="BodyText"/>
        <w:rPr>
          <w:b/>
          <w:bCs/>
          <w:sz w:val="24"/>
        </w:rPr>
      </w:pPr>
      <w:r w:rsidRPr="00101F37">
        <w:rPr>
          <w:b/>
          <w:bCs/>
          <w:sz w:val="24"/>
        </w:rPr>
        <w:t xml:space="preserve">ІV. ИЗИСКВАНИЯ КЪМ </w:t>
      </w:r>
      <w:r>
        <w:rPr>
          <w:b/>
          <w:bCs/>
          <w:sz w:val="24"/>
        </w:rPr>
        <w:t>КАНДИДАТИТЕ:</w:t>
      </w:r>
      <w:r w:rsidR="00D7024B">
        <w:rPr>
          <w:b/>
          <w:bCs/>
          <w:sz w:val="24"/>
        </w:rPr>
        <w:t xml:space="preserve"> </w:t>
      </w:r>
    </w:p>
    <w:p w:rsidR="00101F37" w:rsidRDefault="00101F37" w:rsidP="00101F37">
      <w:pPr>
        <w:pStyle w:val="BodyText"/>
        <w:rPr>
          <w:bCs/>
          <w:sz w:val="24"/>
        </w:rPr>
      </w:pPr>
      <w:r w:rsidRPr="005E33E3">
        <w:rPr>
          <w:b/>
          <w:bCs/>
          <w:sz w:val="24"/>
        </w:rPr>
        <w:t>1.</w:t>
      </w:r>
      <w:r w:rsidRPr="00101F37">
        <w:rPr>
          <w:bCs/>
          <w:sz w:val="24"/>
        </w:rPr>
        <w:t xml:space="preserve"> Участник в търга за отдаване под наем на площ/и, част от недвижим/и имот/и - публична държавна собственост може да бъде всяко физическо или юридическо лице, регистрирано като търговец по смисъла на Търговския закон или чуждестранно лице, регистрирано по националното законодателство на държавата, в която е установен кандидата, което отговаря на условията на търга, посочени в настоящата заповед и притежаващо лиценз за далекосъобщителни услуги.</w:t>
      </w:r>
    </w:p>
    <w:p w:rsidR="00E87E8C" w:rsidRDefault="00101F37" w:rsidP="00101F37">
      <w:pPr>
        <w:pStyle w:val="BodyText"/>
        <w:rPr>
          <w:bCs/>
          <w:sz w:val="24"/>
        </w:rPr>
      </w:pPr>
      <w:r w:rsidRPr="005E33E3">
        <w:rPr>
          <w:b/>
          <w:bCs/>
          <w:sz w:val="24"/>
        </w:rPr>
        <w:t>1.1.</w:t>
      </w:r>
      <w:r>
        <w:rPr>
          <w:bCs/>
          <w:sz w:val="24"/>
        </w:rPr>
        <w:t xml:space="preserve"> Доказва </w:t>
      </w:r>
      <w:r w:rsidR="00E87E8C">
        <w:rPr>
          <w:bCs/>
          <w:sz w:val="24"/>
        </w:rPr>
        <w:t xml:space="preserve">се с копие </w:t>
      </w:r>
      <w:r>
        <w:rPr>
          <w:bCs/>
          <w:sz w:val="24"/>
        </w:rPr>
        <w:t xml:space="preserve">на </w:t>
      </w:r>
      <w:r w:rsidR="00E87E8C" w:rsidRPr="00E87E8C">
        <w:rPr>
          <w:bCs/>
          <w:sz w:val="24"/>
        </w:rPr>
        <w:t>лиценз</w:t>
      </w:r>
      <w:r w:rsidR="00E87E8C">
        <w:rPr>
          <w:bCs/>
          <w:sz w:val="24"/>
        </w:rPr>
        <w:t>а</w:t>
      </w:r>
      <w:r w:rsidR="00E87E8C" w:rsidRPr="00E87E8C">
        <w:rPr>
          <w:bCs/>
          <w:sz w:val="24"/>
        </w:rPr>
        <w:t xml:space="preserve"> за далекосъобщителни услуги.</w:t>
      </w:r>
    </w:p>
    <w:p w:rsidR="00101F37" w:rsidRDefault="00101F37" w:rsidP="00101F37">
      <w:pPr>
        <w:pStyle w:val="BodyText"/>
        <w:rPr>
          <w:bCs/>
          <w:sz w:val="24"/>
        </w:rPr>
      </w:pPr>
      <w:r w:rsidRPr="005E33E3">
        <w:rPr>
          <w:b/>
          <w:bCs/>
          <w:sz w:val="24"/>
        </w:rPr>
        <w:t>2.</w:t>
      </w:r>
      <w:r w:rsidR="00862973">
        <w:rPr>
          <w:bCs/>
          <w:sz w:val="24"/>
        </w:rPr>
        <w:t xml:space="preserve"> Съоръженията, </w:t>
      </w:r>
      <w:r w:rsidRPr="00101F37">
        <w:rPr>
          <w:bCs/>
          <w:sz w:val="24"/>
        </w:rPr>
        <w:t xml:space="preserve">които ще се </w:t>
      </w:r>
      <w:r w:rsidR="00862973">
        <w:rPr>
          <w:bCs/>
          <w:sz w:val="24"/>
        </w:rPr>
        <w:t>монтират в</w:t>
      </w:r>
      <w:r w:rsidRPr="00101F37">
        <w:rPr>
          <w:bCs/>
          <w:sz w:val="24"/>
        </w:rPr>
        <w:t xml:space="preserve"> площите следва да са собственост на участника в търга.</w:t>
      </w:r>
    </w:p>
    <w:p w:rsidR="00E87E8C" w:rsidRPr="00050BED" w:rsidRDefault="00E87E8C" w:rsidP="00101F37">
      <w:pPr>
        <w:pStyle w:val="BodyText"/>
        <w:rPr>
          <w:bCs/>
          <w:sz w:val="24"/>
        </w:rPr>
      </w:pPr>
      <w:r w:rsidRPr="005E33E3">
        <w:rPr>
          <w:b/>
          <w:bCs/>
          <w:sz w:val="24"/>
        </w:rPr>
        <w:t>2.</w:t>
      </w:r>
      <w:r w:rsidR="00050BED" w:rsidRPr="005E33E3">
        <w:rPr>
          <w:b/>
          <w:bCs/>
          <w:sz w:val="24"/>
        </w:rPr>
        <w:t>1</w:t>
      </w:r>
      <w:r w:rsidRPr="005E33E3">
        <w:rPr>
          <w:b/>
          <w:bCs/>
          <w:sz w:val="24"/>
        </w:rPr>
        <w:t>.</w:t>
      </w:r>
      <w:r>
        <w:rPr>
          <w:bCs/>
          <w:sz w:val="24"/>
        </w:rPr>
        <w:t xml:space="preserve"> </w:t>
      </w:r>
      <w:r w:rsidR="00050BED">
        <w:rPr>
          <w:bCs/>
          <w:sz w:val="24"/>
        </w:rPr>
        <w:t xml:space="preserve">Доказва се с копие на документ, доказващ собствеността </w:t>
      </w:r>
      <w:r w:rsidR="00050BED">
        <w:rPr>
          <w:bCs/>
          <w:sz w:val="24"/>
          <w:lang w:val="en-US"/>
        </w:rPr>
        <w:t>(</w:t>
      </w:r>
      <w:r w:rsidR="00050BED">
        <w:rPr>
          <w:bCs/>
          <w:sz w:val="24"/>
        </w:rPr>
        <w:t>фактура, договор и др.</w:t>
      </w:r>
      <w:r w:rsidR="00050BED">
        <w:rPr>
          <w:bCs/>
          <w:sz w:val="24"/>
          <w:lang w:val="en-US"/>
        </w:rPr>
        <w:t>)</w:t>
      </w:r>
      <w:r w:rsidR="00050BED">
        <w:rPr>
          <w:bCs/>
          <w:sz w:val="24"/>
        </w:rPr>
        <w:t>.</w:t>
      </w:r>
    </w:p>
    <w:p w:rsidR="006B0E7A" w:rsidRDefault="0029239F" w:rsidP="006B0E7A">
      <w:pPr>
        <w:pStyle w:val="BodyText"/>
        <w:rPr>
          <w:bCs/>
          <w:sz w:val="24"/>
        </w:rPr>
      </w:pPr>
      <w:r>
        <w:rPr>
          <w:b/>
          <w:bCs/>
          <w:sz w:val="24"/>
          <w:lang w:val="en-US"/>
        </w:rPr>
        <w:t>3</w:t>
      </w:r>
      <w:r w:rsidR="006B0E7A" w:rsidRPr="00C5561F">
        <w:rPr>
          <w:b/>
          <w:bCs/>
          <w:sz w:val="24"/>
        </w:rPr>
        <w:t>.</w:t>
      </w:r>
      <w:r w:rsidR="006B0E7A">
        <w:rPr>
          <w:bCs/>
          <w:sz w:val="24"/>
        </w:rPr>
        <w:t xml:space="preserve"> </w:t>
      </w:r>
      <w:r w:rsidR="006B0E7A" w:rsidRPr="00C5561F">
        <w:rPr>
          <w:bCs/>
          <w:sz w:val="24"/>
        </w:rPr>
        <w:t xml:space="preserve">Кандидатите да нямат </w:t>
      </w:r>
      <w:r w:rsidR="006B0E7A">
        <w:rPr>
          <w:bCs/>
          <w:sz w:val="24"/>
        </w:rPr>
        <w:t>непогасени финансови</w:t>
      </w:r>
      <w:r w:rsidR="006B0E7A" w:rsidRPr="00C5561F">
        <w:rPr>
          <w:bCs/>
          <w:sz w:val="24"/>
        </w:rPr>
        <w:t xml:space="preserve"> задължения към админи</w:t>
      </w:r>
      <w:r w:rsidR="006B0E7A">
        <w:rPr>
          <w:bCs/>
          <w:sz w:val="24"/>
        </w:rPr>
        <w:t>страцията на Министерския съвет, както и договорености с НАЕМОДАТЕЛЯ със същия предмет за същия недвижим имот.</w:t>
      </w:r>
    </w:p>
    <w:p w:rsidR="00672074" w:rsidRDefault="0029239F" w:rsidP="006B0E7A">
      <w:pPr>
        <w:pStyle w:val="BodyText"/>
        <w:rPr>
          <w:bCs/>
          <w:sz w:val="24"/>
        </w:rPr>
      </w:pPr>
      <w:r>
        <w:rPr>
          <w:b/>
          <w:bCs/>
          <w:sz w:val="24"/>
        </w:rPr>
        <w:t>3</w:t>
      </w:r>
      <w:r w:rsidR="006B0E7A" w:rsidRPr="00C5561F">
        <w:rPr>
          <w:b/>
          <w:bCs/>
          <w:sz w:val="24"/>
        </w:rPr>
        <w:t>.1.</w:t>
      </w:r>
      <w:r w:rsidR="006B0E7A">
        <w:rPr>
          <w:bCs/>
          <w:sz w:val="24"/>
        </w:rPr>
        <w:t xml:space="preserve"> </w:t>
      </w:r>
      <w:r w:rsidR="006B0E7A" w:rsidRPr="00C5561F">
        <w:rPr>
          <w:bCs/>
          <w:sz w:val="24"/>
        </w:rPr>
        <w:t>Доказва с</w:t>
      </w:r>
      <w:r w:rsidR="006B0E7A">
        <w:rPr>
          <w:bCs/>
          <w:sz w:val="24"/>
        </w:rPr>
        <w:t xml:space="preserve">е </w:t>
      </w:r>
      <w:r w:rsidR="006B0E7A" w:rsidRPr="009379F5">
        <w:rPr>
          <w:bCs/>
          <w:sz w:val="24"/>
        </w:rPr>
        <w:t>с подписване на</w:t>
      </w:r>
      <w:r w:rsidR="006B0E7A">
        <w:rPr>
          <w:bCs/>
          <w:sz w:val="24"/>
        </w:rPr>
        <w:t xml:space="preserve"> декларация </w:t>
      </w:r>
      <w:r w:rsidR="006B0E7A" w:rsidRPr="00C5561F">
        <w:rPr>
          <w:bCs/>
          <w:sz w:val="24"/>
        </w:rPr>
        <w:t>(</w:t>
      </w:r>
      <w:r w:rsidR="006B0E7A">
        <w:rPr>
          <w:bCs/>
          <w:sz w:val="24"/>
        </w:rPr>
        <w:t xml:space="preserve">образец – </w:t>
      </w:r>
      <w:r w:rsidR="006B0E7A" w:rsidRPr="00BC21B8">
        <w:rPr>
          <w:bCs/>
          <w:sz w:val="24"/>
        </w:rPr>
        <w:t xml:space="preserve">приложение № </w:t>
      </w:r>
      <w:r w:rsidRPr="00BC21B8">
        <w:rPr>
          <w:bCs/>
          <w:sz w:val="24"/>
        </w:rPr>
        <w:t>3</w:t>
      </w:r>
      <w:r w:rsidR="006B0E7A" w:rsidRPr="00C5561F">
        <w:rPr>
          <w:bCs/>
          <w:sz w:val="24"/>
        </w:rPr>
        <w:t xml:space="preserve">). Когато кандидатът се представлява от повече от едно лице, декларацията се подписва </w:t>
      </w:r>
      <w:r w:rsidR="008527FE" w:rsidRPr="00672074">
        <w:rPr>
          <w:bCs/>
          <w:sz w:val="24"/>
        </w:rPr>
        <w:t>от представляващия/представляващите</w:t>
      </w:r>
      <w:r w:rsidR="006B0E7A" w:rsidRPr="00672074">
        <w:rPr>
          <w:bCs/>
          <w:sz w:val="24"/>
        </w:rPr>
        <w:t>.</w:t>
      </w:r>
      <w:r w:rsidR="0073708A" w:rsidRPr="00672074">
        <w:rPr>
          <w:bCs/>
          <w:sz w:val="24"/>
        </w:rPr>
        <w:t xml:space="preserve"> </w:t>
      </w:r>
    </w:p>
    <w:p w:rsidR="001C31AA" w:rsidRPr="00672074" w:rsidRDefault="001C31AA" w:rsidP="006B0E7A">
      <w:pPr>
        <w:pStyle w:val="BodyText"/>
        <w:rPr>
          <w:bCs/>
          <w:sz w:val="24"/>
        </w:rPr>
      </w:pPr>
      <w:r w:rsidRPr="001C31AA">
        <w:rPr>
          <w:b/>
          <w:bCs/>
          <w:sz w:val="24"/>
        </w:rPr>
        <w:t>4</w:t>
      </w:r>
      <w:r>
        <w:rPr>
          <w:bCs/>
          <w:sz w:val="24"/>
        </w:rPr>
        <w:t xml:space="preserve">. Кандидатите да внесат депозит за участие в търга в размер на 10 % (десет на сто) от </w:t>
      </w:r>
      <w:r w:rsidR="001F1504">
        <w:rPr>
          <w:bCs/>
          <w:sz w:val="24"/>
        </w:rPr>
        <w:t>началната тръжна це</w:t>
      </w:r>
      <w:r>
        <w:rPr>
          <w:bCs/>
          <w:sz w:val="24"/>
        </w:rPr>
        <w:t>на</w:t>
      </w:r>
      <w:r w:rsidR="001F1504">
        <w:rPr>
          <w:bCs/>
          <w:sz w:val="24"/>
        </w:rPr>
        <w:t xml:space="preserve"> – доказва се с документ за внесен депозит за участие в търга</w:t>
      </w:r>
      <w:r>
        <w:rPr>
          <w:bCs/>
          <w:sz w:val="24"/>
        </w:rPr>
        <w:t xml:space="preserve">. </w:t>
      </w:r>
    </w:p>
    <w:p w:rsidR="006B0E7A" w:rsidRPr="006B0E7A" w:rsidRDefault="001C31AA" w:rsidP="006B0E7A">
      <w:pPr>
        <w:pStyle w:val="BodyText"/>
        <w:rPr>
          <w:bCs/>
          <w:sz w:val="24"/>
        </w:rPr>
      </w:pPr>
      <w:r>
        <w:rPr>
          <w:b/>
          <w:bCs/>
          <w:sz w:val="24"/>
        </w:rPr>
        <w:t>5</w:t>
      </w:r>
      <w:r w:rsidR="006B0E7A" w:rsidRPr="006B0E7A">
        <w:rPr>
          <w:b/>
          <w:bCs/>
          <w:sz w:val="24"/>
        </w:rPr>
        <w:t>.</w:t>
      </w:r>
      <w:r w:rsidR="006B0E7A" w:rsidRPr="006B0E7A">
        <w:rPr>
          <w:bCs/>
          <w:sz w:val="24"/>
        </w:rPr>
        <w:t xml:space="preserve"> Кандидатите да не са свързани лица по смисъла на § 1, т. 15 от Допълнителните разпоредби на Закона за противодействие на корупцията и за отнемане на незаконно придобитото имущество</w:t>
      </w:r>
      <w:r w:rsidR="006B0E7A" w:rsidRPr="006B0E7A">
        <w:rPr>
          <w:bCs/>
          <w:sz w:val="24"/>
          <w:lang w:val="en-US"/>
        </w:rPr>
        <w:t xml:space="preserve"> </w:t>
      </w:r>
      <w:r w:rsidR="006B0E7A" w:rsidRPr="006B0E7A">
        <w:rPr>
          <w:bCs/>
          <w:sz w:val="24"/>
        </w:rPr>
        <w:t>със служители в администрацията на Министерския съвет.</w:t>
      </w:r>
    </w:p>
    <w:p w:rsidR="006B0E7A" w:rsidRPr="006B0E7A" w:rsidRDefault="001C31AA" w:rsidP="006B0E7A">
      <w:pPr>
        <w:pStyle w:val="BodyText"/>
        <w:rPr>
          <w:bCs/>
          <w:sz w:val="24"/>
        </w:rPr>
      </w:pPr>
      <w:r>
        <w:rPr>
          <w:b/>
          <w:bCs/>
          <w:sz w:val="24"/>
        </w:rPr>
        <w:t>5</w:t>
      </w:r>
      <w:r w:rsidR="006B0E7A" w:rsidRPr="006B0E7A">
        <w:rPr>
          <w:b/>
          <w:bCs/>
          <w:sz w:val="24"/>
        </w:rPr>
        <w:t xml:space="preserve">.1. </w:t>
      </w:r>
      <w:r w:rsidR="006B0E7A" w:rsidRPr="006B0E7A">
        <w:rPr>
          <w:bCs/>
          <w:sz w:val="24"/>
        </w:rPr>
        <w:t xml:space="preserve">Доказва се с подписване на декларация (образец – </w:t>
      </w:r>
      <w:r w:rsidR="006B0E7A" w:rsidRPr="00BC21B8">
        <w:rPr>
          <w:bCs/>
          <w:sz w:val="24"/>
        </w:rPr>
        <w:t xml:space="preserve">приложение № </w:t>
      </w:r>
      <w:r w:rsidR="0029239F" w:rsidRPr="00BC21B8">
        <w:rPr>
          <w:bCs/>
          <w:sz w:val="24"/>
        </w:rPr>
        <w:t>4</w:t>
      </w:r>
      <w:r w:rsidR="006B0E7A" w:rsidRPr="006B0E7A">
        <w:rPr>
          <w:bCs/>
          <w:sz w:val="24"/>
        </w:rPr>
        <w:t>) от всички лица, които представляват кандидата.</w:t>
      </w:r>
    </w:p>
    <w:p w:rsidR="00101F37" w:rsidRDefault="00101F37" w:rsidP="00892CFA">
      <w:pPr>
        <w:pStyle w:val="BodyText"/>
        <w:rPr>
          <w:b/>
          <w:bCs/>
          <w:sz w:val="20"/>
          <w:szCs w:val="20"/>
        </w:rPr>
      </w:pPr>
    </w:p>
    <w:p w:rsidR="00892CFA" w:rsidRDefault="00892CFA" w:rsidP="00892CFA">
      <w:pPr>
        <w:pStyle w:val="BodyText"/>
        <w:rPr>
          <w:b/>
          <w:bCs/>
          <w:sz w:val="24"/>
        </w:rPr>
      </w:pPr>
      <w:r w:rsidRPr="00064100">
        <w:rPr>
          <w:b/>
          <w:bCs/>
          <w:sz w:val="24"/>
        </w:rPr>
        <w:t>V. ИЗИСКВАНИЯ ВЪВ ВРЪЗКА С ИЗВЪРШВАНАТА ДЕЙНОСТ</w:t>
      </w:r>
      <w:r w:rsidR="00064100">
        <w:rPr>
          <w:b/>
          <w:bCs/>
          <w:sz w:val="24"/>
        </w:rPr>
        <w:t>:</w:t>
      </w:r>
    </w:p>
    <w:p w:rsidR="00892CFA" w:rsidRPr="00FE6FD8" w:rsidRDefault="00FE6FD8" w:rsidP="00892CFA">
      <w:pPr>
        <w:pStyle w:val="BodyText"/>
        <w:rPr>
          <w:b/>
          <w:bCs/>
          <w:sz w:val="24"/>
        </w:rPr>
      </w:pPr>
      <w:r>
        <w:rPr>
          <w:b/>
          <w:bCs/>
          <w:sz w:val="24"/>
        </w:rPr>
        <w:t xml:space="preserve">1. </w:t>
      </w:r>
      <w:r>
        <w:rPr>
          <w:bCs/>
          <w:sz w:val="24"/>
        </w:rPr>
        <w:t>Наетата площ</w:t>
      </w:r>
      <w:r w:rsidR="00892CFA" w:rsidRPr="00FE6FD8">
        <w:rPr>
          <w:bCs/>
          <w:sz w:val="24"/>
        </w:rPr>
        <w:t xml:space="preserve"> да бъде използван</w:t>
      </w:r>
      <w:r w:rsidR="006D647B">
        <w:rPr>
          <w:bCs/>
          <w:sz w:val="24"/>
        </w:rPr>
        <w:t>а</w:t>
      </w:r>
      <w:r w:rsidR="00892CFA" w:rsidRPr="00FE6FD8">
        <w:rPr>
          <w:bCs/>
          <w:sz w:val="24"/>
        </w:rPr>
        <w:t xml:space="preserve"> единствено и само за монтиране на телекомуникационни съоръжения</w:t>
      </w:r>
      <w:r w:rsidR="00FA19C0">
        <w:rPr>
          <w:bCs/>
          <w:sz w:val="24"/>
        </w:rPr>
        <w:t>,</w:t>
      </w:r>
      <w:r w:rsidR="00892CFA" w:rsidRPr="00FE6FD8">
        <w:rPr>
          <w:bCs/>
          <w:sz w:val="24"/>
        </w:rPr>
        <w:t xml:space="preserve"> с цел подобряване телекомуникационната дейност на мобилния оператор.</w:t>
      </w:r>
    </w:p>
    <w:p w:rsidR="00892CFA" w:rsidRPr="00FE6FD8" w:rsidRDefault="00FA19C0" w:rsidP="00892CFA">
      <w:pPr>
        <w:pStyle w:val="BodyText"/>
        <w:rPr>
          <w:bCs/>
          <w:sz w:val="24"/>
        </w:rPr>
      </w:pPr>
      <w:r w:rsidRPr="00FA19C0">
        <w:rPr>
          <w:b/>
          <w:bCs/>
          <w:sz w:val="24"/>
        </w:rPr>
        <w:t>2</w:t>
      </w:r>
      <w:r w:rsidR="00892CFA" w:rsidRPr="00FA19C0">
        <w:rPr>
          <w:b/>
          <w:bCs/>
          <w:sz w:val="24"/>
        </w:rPr>
        <w:t>.</w:t>
      </w:r>
      <w:r w:rsidR="00892CFA" w:rsidRPr="00FE6FD8">
        <w:rPr>
          <w:bCs/>
          <w:sz w:val="24"/>
        </w:rPr>
        <w:t xml:space="preserve"> Наемателят трябва да гарантира, че оборудването и съоръженията, които ще монтира ще отговарят на българските и европейските стандарти за безопасност.</w:t>
      </w:r>
    </w:p>
    <w:p w:rsidR="00892CFA" w:rsidRPr="00FE6FD8" w:rsidRDefault="00FA19C0" w:rsidP="00892CFA">
      <w:pPr>
        <w:pStyle w:val="BodyText"/>
        <w:rPr>
          <w:bCs/>
          <w:sz w:val="24"/>
        </w:rPr>
      </w:pPr>
      <w:r w:rsidRPr="00FA19C0">
        <w:rPr>
          <w:b/>
          <w:bCs/>
          <w:sz w:val="24"/>
        </w:rPr>
        <w:t>3</w:t>
      </w:r>
      <w:r w:rsidR="00892CFA" w:rsidRPr="00FA19C0">
        <w:rPr>
          <w:b/>
          <w:bCs/>
          <w:sz w:val="24"/>
        </w:rPr>
        <w:t>.</w:t>
      </w:r>
      <w:r w:rsidR="00892CFA" w:rsidRPr="00FE6FD8">
        <w:rPr>
          <w:bCs/>
          <w:sz w:val="24"/>
        </w:rPr>
        <w:t xml:space="preserve"> Наемателят ще е длъжен д</w:t>
      </w:r>
      <w:r w:rsidR="006D647B">
        <w:rPr>
          <w:bCs/>
          <w:sz w:val="24"/>
        </w:rPr>
        <w:t>а се грижи за хигиената в наетата площ</w:t>
      </w:r>
      <w:r w:rsidR="00892CFA" w:rsidRPr="00FE6FD8">
        <w:rPr>
          <w:bCs/>
          <w:sz w:val="24"/>
        </w:rPr>
        <w:t>, да спазва противопожарните правила и норми</w:t>
      </w:r>
      <w:r w:rsidR="006D647B">
        <w:rPr>
          <w:bCs/>
          <w:sz w:val="24"/>
        </w:rPr>
        <w:t xml:space="preserve"> в съответната сграда</w:t>
      </w:r>
      <w:r w:rsidR="00892CFA" w:rsidRPr="00FE6FD8">
        <w:rPr>
          <w:bCs/>
          <w:sz w:val="24"/>
        </w:rPr>
        <w:t xml:space="preserve">. Всички актове, съставени поради виновното поведение на </w:t>
      </w:r>
      <w:r w:rsidRPr="00FE6FD8">
        <w:rPr>
          <w:bCs/>
          <w:sz w:val="24"/>
        </w:rPr>
        <w:t xml:space="preserve">наемателя </w:t>
      </w:r>
      <w:r w:rsidR="00892CFA" w:rsidRPr="00FE6FD8">
        <w:rPr>
          <w:bCs/>
          <w:sz w:val="24"/>
        </w:rPr>
        <w:t>са за негова сметка</w:t>
      </w:r>
      <w:r>
        <w:rPr>
          <w:bCs/>
          <w:sz w:val="24"/>
        </w:rPr>
        <w:t>.</w:t>
      </w:r>
    </w:p>
    <w:p w:rsidR="00892CFA" w:rsidRPr="00FE6FD8" w:rsidRDefault="00FA19C0" w:rsidP="00892CFA">
      <w:pPr>
        <w:pStyle w:val="BodyText"/>
        <w:rPr>
          <w:bCs/>
          <w:sz w:val="24"/>
        </w:rPr>
      </w:pPr>
      <w:r w:rsidRPr="00FA19C0">
        <w:rPr>
          <w:b/>
          <w:bCs/>
          <w:sz w:val="24"/>
        </w:rPr>
        <w:lastRenderedPageBreak/>
        <w:t>4</w:t>
      </w:r>
      <w:r w:rsidR="00892CFA" w:rsidRPr="00FA19C0">
        <w:rPr>
          <w:b/>
          <w:bCs/>
          <w:sz w:val="24"/>
        </w:rPr>
        <w:t>.</w:t>
      </w:r>
      <w:r w:rsidR="00892CFA" w:rsidRPr="00FE6FD8">
        <w:rPr>
          <w:bCs/>
          <w:sz w:val="24"/>
        </w:rPr>
        <w:t xml:space="preserve"> </w:t>
      </w:r>
      <w:r w:rsidRPr="00FE6FD8">
        <w:rPr>
          <w:bCs/>
          <w:sz w:val="24"/>
        </w:rPr>
        <w:t xml:space="preserve">Наемателят </w:t>
      </w:r>
      <w:r w:rsidR="00892CFA" w:rsidRPr="00FE6FD8">
        <w:rPr>
          <w:bCs/>
          <w:sz w:val="24"/>
        </w:rPr>
        <w:t xml:space="preserve">няма право да пренаема </w:t>
      </w:r>
      <w:r w:rsidR="006D647B">
        <w:rPr>
          <w:bCs/>
          <w:sz w:val="24"/>
        </w:rPr>
        <w:t>площ,</w:t>
      </w:r>
      <w:r w:rsidR="00892CFA" w:rsidRPr="00FE6FD8">
        <w:rPr>
          <w:bCs/>
          <w:sz w:val="24"/>
        </w:rPr>
        <w:t xml:space="preserve"> предмет на договора за наем, както и да сключва друг вид договори с </w:t>
      </w:r>
      <w:r w:rsidR="006D647B">
        <w:rPr>
          <w:bCs/>
          <w:sz w:val="24"/>
        </w:rPr>
        <w:t xml:space="preserve">частта от </w:t>
      </w:r>
      <w:r w:rsidR="00892CFA" w:rsidRPr="00FE6FD8">
        <w:rPr>
          <w:bCs/>
          <w:sz w:val="24"/>
        </w:rPr>
        <w:t>недвижимия имот</w:t>
      </w:r>
      <w:r w:rsidR="006D647B">
        <w:rPr>
          <w:bCs/>
          <w:sz w:val="24"/>
        </w:rPr>
        <w:t>,</w:t>
      </w:r>
      <w:r w:rsidR="00892CFA" w:rsidRPr="00FE6FD8">
        <w:rPr>
          <w:bCs/>
          <w:sz w:val="24"/>
        </w:rPr>
        <w:t xml:space="preserve"> предмет на търга.</w:t>
      </w:r>
    </w:p>
    <w:p w:rsidR="00892CFA" w:rsidRPr="00FE6FD8" w:rsidRDefault="00FA19C0" w:rsidP="00892CFA">
      <w:pPr>
        <w:pStyle w:val="BodyText"/>
        <w:rPr>
          <w:bCs/>
          <w:sz w:val="24"/>
        </w:rPr>
      </w:pPr>
      <w:r w:rsidRPr="00FA19C0">
        <w:rPr>
          <w:b/>
          <w:bCs/>
          <w:sz w:val="24"/>
        </w:rPr>
        <w:t>5</w:t>
      </w:r>
      <w:r w:rsidR="00892CFA" w:rsidRPr="00FA19C0">
        <w:rPr>
          <w:b/>
          <w:bCs/>
          <w:sz w:val="24"/>
        </w:rPr>
        <w:t>.</w:t>
      </w:r>
      <w:r w:rsidR="00892CFA" w:rsidRPr="00FE6FD8">
        <w:rPr>
          <w:bCs/>
          <w:sz w:val="24"/>
        </w:rPr>
        <w:t xml:space="preserve"> Всички процедури по узаконяване и регистрация </w:t>
      </w:r>
      <w:r>
        <w:rPr>
          <w:bCs/>
          <w:sz w:val="24"/>
        </w:rPr>
        <w:t>на извършваната дейност в наетата площ</w:t>
      </w:r>
      <w:r w:rsidR="00892CFA" w:rsidRPr="00FE6FD8">
        <w:rPr>
          <w:bCs/>
          <w:sz w:val="24"/>
        </w:rPr>
        <w:t xml:space="preserve"> се извършват от наемателя, за негова сметка, в това число: предприемане и извършване на всяк</w:t>
      </w:r>
      <w:r w:rsidR="008527FE">
        <w:rPr>
          <w:bCs/>
          <w:sz w:val="24"/>
        </w:rPr>
        <w:t>а</w:t>
      </w:r>
      <w:r w:rsidR="00892CFA" w:rsidRPr="00FE6FD8">
        <w:rPr>
          <w:bCs/>
          <w:sz w:val="24"/>
        </w:rPr>
        <w:t>кви действия свързани с придобиването от компетентните органи на виза за проекти</w:t>
      </w:r>
      <w:r w:rsidR="00C32733">
        <w:rPr>
          <w:bCs/>
          <w:sz w:val="24"/>
        </w:rPr>
        <w:t>ране, разрешение за поставяне/</w:t>
      </w:r>
      <w:r w:rsidR="00892CFA" w:rsidRPr="00FE6FD8">
        <w:rPr>
          <w:bCs/>
          <w:sz w:val="24"/>
        </w:rPr>
        <w:t xml:space="preserve">строеж, изготвяне, съгласуване и одобряване на проектна документация. </w:t>
      </w:r>
    </w:p>
    <w:p w:rsidR="00892CFA" w:rsidRPr="00FE6FD8" w:rsidRDefault="00FA19C0" w:rsidP="00892CFA">
      <w:pPr>
        <w:pStyle w:val="BodyText"/>
        <w:rPr>
          <w:bCs/>
          <w:sz w:val="24"/>
        </w:rPr>
      </w:pPr>
      <w:r w:rsidRPr="00FA19C0">
        <w:rPr>
          <w:b/>
          <w:bCs/>
          <w:sz w:val="24"/>
        </w:rPr>
        <w:t>6</w:t>
      </w:r>
      <w:r w:rsidR="00892CFA" w:rsidRPr="00FA19C0">
        <w:rPr>
          <w:b/>
          <w:bCs/>
          <w:sz w:val="24"/>
        </w:rPr>
        <w:t>.</w:t>
      </w:r>
      <w:r w:rsidR="006D647B">
        <w:rPr>
          <w:bCs/>
          <w:sz w:val="24"/>
        </w:rPr>
        <w:t xml:space="preserve"> Наетата площ</w:t>
      </w:r>
      <w:r>
        <w:rPr>
          <w:bCs/>
          <w:sz w:val="24"/>
        </w:rPr>
        <w:t xml:space="preserve"> </w:t>
      </w:r>
      <w:r w:rsidR="00892CFA" w:rsidRPr="00FE6FD8">
        <w:rPr>
          <w:bCs/>
          <w:sz w:val="24"/>
        </w:rPr>
        <w:t>да бъде използван</w:t>
      </w:r>
      <w:r>
        <w:rPr>
          <w:bCs/>
          <w:sz w:val="24"/>
        </w:rPr>
        <w:t>а</w:t>
      </w:r>
      <w:r w:rsidR="00892CFA" w:rsidRPr="00FE6FD8">
        <w:rPr>
          <w:bCs/>
          <w:sz w:val="24"/>
        </w:rPr>
        <w:t xml:space="preserve"> от наемателя с грижата на добър стопанин при спазване на нормативните актове, регламентиращи извършваната в него дейност.</w:t>
      </w:r>
    </w:p>
    <w:p w:rsidR="00892CFA" w:rsidRPr="00FA19C0" w:rsidRDefault="00892CFA" w:rsidP="00892CFA">
      <w:pPr>
        <w:pStyle w:val="BodyText"/>
        <w:rPr>
          <w:b/>
          <w:bCs/>
          <w:sz w:val="24"/>
        </w:rPr>
      </w:pPr>
      <w:r w:rsidRPr="00FA19C0">
        <w:rPr>
          <w:b/>
          <w:bCs/>
          <w:sz w:val="24"/>
        </w:rPr>
        <w:t>VІ. НАЕМНА ЦЕНА</w:t>
      </w:r>
      <w:r w:rsidR="00D85766">
        <w:rPr>
          <w:b/>
          <w:bCs/>
          <w:sz w:val="24"/>
        </w:rPr>
        <w:t xml:space="preserve"> И ДЕПОЗИТ:</w:t>
      </w:r>
    </w:p>
    <w:p w:rsidR="00892CFA" w:rsidRDefault="00FA19C0" w:rsidP="00892CFA">
      <w:pPr>
        <w:pStyle w:val="BodyText"/>
        <w:rPr>
          <w:bCs/>
          <w:sz w:val="24"/>
        </w:rPr>
      </w:pPr>
      <w:r w:rsidRPr="00513127">
        <w:rPr>
          <w:b/>
          <w:bCs/>
          <w:sz w:val="24"/>
        </w:rPr>
        <w:t>1</w:t>
      </w:r>
      <w:r w:rsidR="00892CFA" w:rsidRPr="00513127">
        <w:rPr>
          <w:b/>
          <w:bCs/>
          <w:sz w:val="24"/>
        </w:rPr>
        <w:t>.</w:t>
      </w:r>
      <w:r w:rsidR="00892CFA" w:rsidRPr="00892CFA">
        <w:rPr>
          <w:b/>
          <w:bCs/>
          <w:sz w:val="20"/>
          <w:szCs w:val="20"/>
        </w:rPr>
        <w:t xml:space="preserve"> </w:t>
      </w:r>
      <w:r w:rsidR="00892CFA" w:rsidRPr="00FA19C0">
        <w:rPr>
          <w:bCs/>
          <w:sz w:val="24"/>
        </w:rPr>
        <w:t>Предлаганата на</w:t>
      </w:r>
      <w:r w:rsidR="00210093">
        <w:rPr>
          <w:bCs/>
          <w:sz w:val="24"/>
        </w:rPr>
        <w:t xml:space="preserve">емна цена трябва да е в лева, </w:t>
      </w:r>
      <w:r w:rsidR="00814582">
        <w:rPr>
          <w:bCs/>
          <w:sz w:val="24"/>
        </w:rPr>
        <w:t>с</w:t>
      </w:r>
      <w:r w:rsidR="00D52A6B">
        <w:rPr>
          <w:bCs/>
          <w:sz w:val="24"/>
        </w:rPr>
        <w:t xml:space="preserve"> </w:t>
      </w:r>
      <w:r w:rsidR="00814582">
        <w:rPr>
          <w:bCs/>
          <w:sz w:val="24"/>
        </w:rPr>
        <w:t xml:space="preserve">и без </w:t>
      </w:r>
      <w:r w:rsidR="00892CFA" w:rsidRPr="00FA19C0">
        <w:rPr>
          <w:bCs/>
          <w:sz w:val="24"/>
        </w:rPr>
        <w:t>начислен ДДС</w:t>
      </w:r>
      <w:r w:rsidR="00814582">
        <w:rPr>
          <w:bCs/>
          <w:sz w:val="24"/>
        </w:rPr>
        <w:t>,</w:t>
      </w:r>
      <w:r w:rsidR="00892CFA" w:rsidRPr="00FA19C0">
        <w:rPr>
          <w:bCs/>
          <w:sz w:val="24"/>
        </w:rPr>
        <w:t xml:space="preserve"> и не може да е по-ниска от обявената първоначална наемна цена.</w:t>
      </w:r>
    </w:p>
    <w:p w:rsidR="003F2485" w:rsidRPr="003F2485" w:rsidRDefault="00513127" w:rsidP="003F2485">
      <w:pPr>
        <w:pStyle w:val="BodyText"/>
        <w:rPr>
          <w:bCs/>
          <w:sz w:val="24"/>
        </w:rPr>
      </w:pPr>
      <w:r w:rsidRPr="003F2485">
        <w:rPr>
          <w:b/>
          <w:bCs/>
          <w:sz w:val="24"/>
        </w:rPr>
        <w:t>2.</w:t>
      </w:r>
      <w:r w:rsidRPr="003F2485">
        <w:rPr>
          <w:bCs/>
          <w:sz w:val="24"/>
        </w:rPr>
        <w:t xml:space="preserve"> </w:t>
      </w:r>
      <w:r w:rsidR="003F2485" w:rsidRPr="003F2485">
        <w:rPr>
          <w:bCs/>
          <w:sz w:val="24"/>
        </w:rPr>
        <w:t>В 3-дневен срок от връчването на влязлата в сила заповед за определяне на наемател същият внася по набирателната сметка на Министерския съвет: БЪЛГАРСКА НАРОДНА БАНКА, BIC КОД: BNBGBGSD, БАНКОВА НАБИРАТЕЛНА СМЕТКА В ЛЕВА, (IBAN): BG38 BNBG 9661 3300 1579 01 гаранционна вноска (безлихвен депозит) в размер на удвоения месечен наем, предложен от него. Депозитът служи за обезпечение изпълнението на договора. Депозитът се внася като върху сумата не се начислява ДДС.</w:t>
      </w:r>
    </w:p>
    <w:p w:rsidR="003F2485" w:rsidRPr="003F2485" w:rsidRDefault="003F2485" w:rsidP="003F2485">
      <w:pPr>
        <w:pStyle w:val="BodyText"/>
        <w:rPr>
          <w:bCs/>
          <w:sz w:val="24"/>
        </w:rPr>
      </w:pPr>
      <w:r w:rsidRPr="003F2485">
        <w:rPr>
          <w:b/>
          <w:bCs/>
          <w:sz w:val="24"/>
        </w:rPr>
        <w:t>3.</w:t>
      </w:r>
      <w:r w:rsidRPr="003F2485">
        <w:rPr>
          <w:bCs/>
          <w:color w:val="FF0000"/>
          <w:sz w:val="24"/>
        </w:rPr>
        <w:t xml:space="preserve"> </w:t>
      </w:r>
      <w:r w:rsidRPr="003F2485">
        <w:rPr>
          <w:bCs/>
          <w:sz w:val="24"/>
        </w:rPr>
        <w:t>В 3–дневен срок, считано от датата на подписване на договора наемателят заплаща по горепосочената набирателна сметка на Министерски съвет, първата месечна наемна цена, като наема се смята пропорционално за оставащите дни от месеца.</w:t>
      </w:r>
    </w:p>
    <w:p w:rsidR="00FA19C0" w:rsidRPr="00672074" w:rsidRDefault="003F2485" w:rsidP="00892CFA">
      <w:pPr>
        <w:pStyle w:val="BodyText"/>
        <w:rPr>
          <w:b/>
          <w:bCs/>
          <w:sz w:val="20"/>
          <w:szCs w:val="20"/>
          <w:lang w:val="en-US"/>
        </w:rPr>
      </w:pPr>
      <w:r>
        <w:rPr>
          <w:b/>
          <w:bCs/>
          <w:sz w:val="24"/>
        </w:rPr>
        <w:t>4</w:t>
      </w:r>
      <w:r w:rsidR="00814582">
        <w:rPr>
          <w:b/>
          <w:bCs/>
          <w:sz w:val="24"/>
        </w:rPr>
        <w:t xml:space="preserve">. </w:t>
      </w:r>
      <w:r w:rsidR="006260D6" w:rsidRPr="00FA19C0">
        <w:rPr>
          <w:bCs/>
          <w:sz w:val="24"/>
        </w:rPr>
        <w:t xml:space="preserve">Наемната </w:t>
      </w:r>
      <w:r w:rsidR="00892CFA" w:rsidRPr="00FA19C0">
        <w:rPr>
          <w:bCs/>
          <w:sz w:val="24"/>
        </w:rPr>
        <w:t xml:space="preserve">цена </w:t>
      </w:r>
      <w:r w:rsidR="0060763C">
        <w:rPr>
          <w:bCs/>
          <w:sz w:val="24"/>
        </w:rPr>
        <w:t xml:space="preserve">за всеки следващ месец </w:t>
      </w:r>
      <w:r w:rsidR="00892CFA" w:rsidRPr="00FA19C0">
        <w:rPr>
          <w:bCs/>
          <w:sz w:val="24"/>
        </w:rPr>
        <w:t xml:space="preserve">се плаща </w:t>
      </w:r>
      <w:r w:rsidR="00892CFA" w:rsidRPr="00672074">
        <w:rPr>
          <w:bCs/>
          <w:sz w:val="24"/>
        </w:rPr>
        <w:t>по</w:t>
      </w:r>
      <w:r w:rsidR="00F84604" w:rsidRPr="00672074">
        <w:t xml:space="preserve"> </w:t>
      </w:r>
      <w:r w:rsidR="00F84604" w:rsidRPr="00672074">
        <w:rPr>
          <w:bCs/>
          <w:sz w:val="24"/>
        </w:rPr>
        <w:t>бюджетната сметка на Министерския съвет: БЪЛГАРСКА НАРОДНА БАНКА, BIC КОД: BNBGBGSD, БАНКОВА БЮДЖЕТНА СМЕТКА В ЛЕВА, (IBAN): BG03 BNBG 9661 3300 1579 01</w:t>
      </w:r>
      <w:r w:rsidR="00892CFA" w:rsidRPr="00FA19C0">
        <w:rPr>
          <w:bCs/>
          <w:sz w:val="24"/>
        </w:rPr>
        <w:t xml:space="preserve"> до </w:t>
      </w:r>
      <w:r w:rsidR="00892CFA" w:rsidRPr="0060763C">
        <w:rPr>
          <w:bCs/>
          <w:sz w:val="24"/>
        </w:rPr>
        <w:t xml:space="preserve">10-то </w:t>
      </w:r>
      <w:r w:rsidR="00892CFA" w:rsidRPr="00FA19C0">
        <w:rPr>
          <w:bCs/>
          <w:sz w:val="24"/>
        </w:rPr>
        <w:t>число на текущия месец</w:t>
      </w:r>
      <w:r w:rsidR="00672074">
        <w:rPr>
          <w:bCs/>
          <w:sz w:val="24"/>
          <w:lang w:val="en-US"/>
        </w:rPr>
        <w:t>.</w:t>
      </w:r>
    </w:p>
    <w:p w:rsidR="00E95715" w:rsidRDefault="00E95715" w:rsidP="00892CFA">
      <w:pPr>
        <w:pStyle w:val="BodyText"/>
        <w:rPr>
          <w:b/>
          <w:bCs/>
          <w:sz w:val="24"/>
        </w:rPr>
      </w:pPr>
    </w:p>
    <w:p w:rsidR="00892CFA" w:rsidRPr="00D85766" w:rsidRDefault="00892CFA" w:rsidP="00892CFA">
      <w:pPr>
        <w:pStyle w:val="BodyText"/>
        <w:rPr>
          <w:b/>
          <w:bCs/>
          <w:sz w:val="24"/>
        </w:rPr>
      </w:pPr>
      <w:r w:rsidRPr="00D85766">
        <w:rPr>
          <w:b/>
          <w:bCs/>
          <w:sz w:val="24"/>
        </w:rPr>
        <w:t>VІІ. СРОК НА ВАЛИДНОСТ НА ПРЕДЛОЖЕНИЕТО</w:t>
      </w:r>
      <w:r w:rsidR="00D85766">
        <w:rPr>
          <w:b/>
          <w:bCs/>
          <w:sz w:val="24"/>
        </w:rPr>
        <w:t>:</w:t>
      </w:r>
    </w:p>
    <w:p w:rsidR="00892CFA" w:rsidRPr="00D85766" w:rsidRDefault="00892CFA" w:rsidP="00892CFA">
      <w:pPr>
        <w:pStyle w:val="BodyText"/>
        <w:rPr>
          <w:bCs/>
          <w:sz w:val="24"/>
        </w:rPr>
      </w:pPr>
      <w:r w:rsidRPr="00D85766">
        <w:rPr>
          <w:bCs/>
          <w:sz w:val="24"/>
        </w:rPr>
        <w:t xml:space="preserve">Срокът на валидност на предложението е до сключване на договора за наем. </w:t>
      </w:r>
    </w:p>
    <w:p w:rsidR="00892CFA" w:rsidRPr="00892CFA" w:rsidRDefault="00892CFA" w:rsidP="00892CFA">
      <w:pPr>
        <w:pStyle w:val="BodyText"/>
        <w:rPr>
          <w:b/>
          <w:bCs/>
          <w:sz w:val="20"/>
          <w:szCs w:val="20"/>
        </w:rPr>
      </w:pPr>
    </w:p>
    <w:p w:rsidR="00892CFA" w:rsidRDefault="00892CFA" w:rsidP="00892CFA">
      <w:pPr>
        <w:pStyle w:val="BodyText"/>
        <w:rPr>
          <w:b/>
          <w:bCs/>
          <w:sz w:val="24"/>
        </w:rPr>
      </w:pPr>
      <w:r w:rsidRPr="00D85766">
        <w:rPr>
          <w:b/>
          <w:bCs/>
          <w:sz w:val="24"/>
        </w:rPr>
        <w:t>VІІІ. ПОДАВАНЕ НА ЗАЯВЛЕНИЯТА ЗА УЧАСТИЕ В ТЪРГА</w:t>
      </w:r>
      <w:r w:rsidR="00D85766">
        <w:rPr>
          <w:b/>
          <w:bCs/>
          <w:sz w:val="24"/>
        </w:rPr>
        <w:t>:</w:t>
      </w:r>
    </w:p>
    <w:p w:rsidR="00892CFA" w:rsidRPr="00B545BD" w:rsidRDefault="00D85766" w:rsidP="00892CFA">
      <w:pPr>
        <w:pStyle w:val="BodyText"/>
        <w:rPr>
          <w:bCs/>
          <w:sz w:val="24"/>
        </w:rPr>
      </w:pPr>
      <w:r w:rsidRPr="00B545BD">
        <w:rPr>
          <w:b/>
          <w:bCs/>
          <w:sz w:val="24"/>
        </w:rPr>
        <w:t xml:space="preserve">1. </w:t>
      </w:r>
      <w:r w:rsidR="00892CFA" w:rsidRPr="00B545BD">
        <w:rPr>
          <w:bCs/>
          <w:sz w:val="24"/>
        </w:rPr>
        <w:t>Подаване на заявленията за участие:</w:t>
      </w:r>
    </w:p>
    <w:p w:rsidR="00892CFA" w:rsidRPr="00D85766" w:rsidRDefault="00892CFA" w:rsidP="00892CFA">
      <w:pPr>
        <w:pStyle w:val="BodyText"/>
        <w:rPr>
          <w:bCs/>
          <w:sz w:val="24"/>
        </w:rPr>
      </w:pPr>
      <w:r w:rsidRPr="00D85766">
        <w:rPr>
          <w:b/>
          <w:bCs/>
          <w:sz w:val="24"/>
        </w:rPr>
        <w:t>1.</w:t>
      </w:r>
      <w:r w:rsidR="00B545BD">
        <w:rPr>
          <w:b/>
          <w:bCs/>
          <w:sz w:val="24"/>
        </w:rPr>
        <w:t>1.</w:t>
      </w:r>
      <w:r w:rsidRPr="00D85766">
        <w:rPr>
          <w:bCs/>
          <w:sz w:val="24"/>
        </w:rPr>
        <w:t xml:space="preserve"> Участникът или упълномощен от него </w:t>
      </w:r>
      <w:r w:rsidR="006B0E7A">
        <w:rPr>
          <w:bCs/>
          <w:sz w:val="24"/>
        </w:rPr>
        <w:t xml:space="preserve">с нотариално заверено пълномощно </w:t>
      </w:r>
      <w:r w:rsidRPr="00D85766">
        <w:rPr>
          <w:bCs/>
          <w:sz w:val="24"/>
        </w:rPr>
        <w:t>представител</w:t>
      </w:r>
      <w:r w:rsidR="006B0E7A">
        <w:rPr>
          <w:bCs/>
          <w:sz w:val="24"/>
        </w:rPr>
        <w:t>,</w:t>
      </w:r>
      <w:r w:rsidRPr="00D85766">
        <w:rPr>
          <w:bCs/>
          <w:sz w:val="24"/>
        </w:rPr>
        <w:t xml:space="preserve"> подава заявлението за участие </w:t>
      </w:r>
      <w:r w:rsidR="00210093" w:rsidRPr="00210093">
        <w:rPr>
          <w:bCs/>
          <w:sz w:val="24"/>
        </w:rPr>
        <w:t>за обособената позиция за която участва в търга</w:t>
      </w:r>
      <w:r w:rsidR="00210093">
        <w:rPr>
          <w:bCs/>
          <w:sz w:val="24"/>
        </w:rPr>
        <w:t xml:space="preserve">, </w:t>
      </w:r>
      <w:r w:rsidRPr="00D85766">
        <w:rPr>
          <w:bCs/>
          <w:sz w:val="24"/>
        </w:rPr>
        <w:t>в запечатан непрозрачен плик с ненарушена цялост, който съдържа два плика с ясно обозначение "ДОКУМЕНТИ" и "ПРЕДЛАГАНА ЦЕНА"</w:t>
      </w:r>
      <w:r w:rsidR="005406D7">
        <w:rPr>
          <w:bCs/>
          <w:sz w:val="24"/>
        </w:rPr>
        <w:t>,</w:t>
      </w:r>
      <w:r w:rsidRPr="00D85766">
        <w:rPr>
          <w:bCs/>
          <w:sz w:val="24"/>
        </w:rPr>
        <w:t xml:space="preserve"> със следното съдържание:</w:t>
      </w:r>
    </w:p>
    <w:p w:rsidR="00A807A9" w:rsidRPr="008475FE" w:rsidRDefault="00A807A9" w:rsidP="00A807A9">
      <w:pPr>
        <w:pStyle w:val="BodyText"/>
        <w:rPr>
          <w:bCs/>
          <w:sz w:val="24"/>
        </w:rPr>
      </w:pPr>
      <w:r w:rsidRPr="008475FE">
        <w:rPr>
          <w:b/>
          <w:bCs/>
          <w:sz w:val="24"/>
        </w:rPr>
        <w:t>1.1.1.</w:t>
      </w:r>
      <w:r w:rsidRPr="008475FE">
        <w:rPr>
          <w:bCs/>
          <w:sz w:val="24"/>
        </w:rPr>
        <w:t xml:space="preserve"> Плик </w:t>
      </w:r>
      <w:r w:rsidR="00892CFA" w:rsidRPr="008475FE">
        <w:rPr>
          <w:bCs/>
          <w:sz w:val="24"/>
        </w:rPr>
        <w:t>№ 1 с надпис "ДОКУМЕНТИ", съдържащ всички изискуеми документи съгласно настоящ</w:t>
      </w:r>
      <w:r w:rsidR="00A84DC0" w:rsidRPr="008475FE">
        <w:rPr>
          <w:bCs/>
          <w:sz w:val="24"/>
        </w:rPr>
        <w:t>а</w:t>
      </w:r>
      <w:r w:rsidR="00892CFA" w:rsidRPr="008475FE">
        <w:rPr>
          <w:bCs/>
          <w:sz w:val="24"/>
        </w:rPr>
        <w:t>т</w:t>
      </w:r>
      <w:r w:rsidR="00A84DC0" w:rsidRPr="008475FE">
        <w:rPr>
          <w:bCs/>
          <w:sz w:val="24"/>
        </w:rPr>
        <w:t>а</w:t>
      </w:r>
      <w:r w:rsidR="00892CFA" w:rsidRPr="008475FE">
        <w:rPr>
          <w:bCs/>
          <w:sz w:val="24"/>
        </w:rPr>
        <w:t xml:space="preserve"> </w:t>
      </w:r>
      <w:r w:rsidR="00A84DC0" w:rsidRPr="008475FE">
        <w:rPr>
          <w:bCs/>
          <w:sz w:val="24"/>
        </w:rPr>
        <w:t xml:space="preserve">тръжна документация: </w:t>
      </w:r>
    </w:p>
    <w:p w:rsidR="00A807A9" w:rsidRDefault="00A807A9" w:rsidP="00A807A9">
      <w:pPr>
        <w:pStyle w:val="BodyText"/>
        <w:rPr>
          <w:bCs/>
          <w:sz w:val="24"/>
        </w:rPr>
      </w:pPr>
      <w:r w:rsidRPr="008475FE">
        <w:rPr>
          <w:bCs/>
          <w:sz w:val="24"/>
        </w:rPr>
        <w:t>- заявление за участие – образец</w:t>
      </w:r>
      <w:r w:rsidR="006B0E7A">
        <w:rPr>
          <w:bCs/>
          <w:sz w:val="24"/>
        </w:rPr>
        <w:t xml:space="preserve"> – </w:t>
      </w:r>
      <w:r w:rsidR="006B0E7A" w:rsidRPr="00BC21B8">
        <w:rPr>
          <w:bCs/>
          <w:sz w:val="24"/>
        </w:rPr>
        <w:t>приложение № 1</w:t>
      </w:r>
      <w:r w:rsidRPr="00BC21B8">
        <w:rPr>
          <w:bCs/>
          <w:sz w:val="24"/>
        </w:rPr>
        <w:t>;</w:t>
      </w:r>
    </w:p>
    <w:p w:rsidR="006C75FA" w:rsidRPr="006C75FA" w:rsidRDefault="006C75FA" w:rsidP="00A807A9">
      <w:pPr>
        <w:pStyle w:val="BodyText"/>
        <w:rPr>
          <w:bCs/>
          <w:sz w:val="24"/>
        </w:rPr>
      </w:pPr>
      <w:r>
        <w:rPr>
          <w:bCs/>
          <w:sz w:val="24"/>
        </w:rPr>
        <w:t xml:space="preserve">- </w:t>
      </w:r>
      <w:r w:rsidRPr="006C75FA">
        <w:rPr>
          <w:bCs/>
          <w:sz w:val="24"/>
          <w:lang w:val="en-US"/>
        </w:rPr>
        <w:t>документ за внесен депозит за участие в търга</w:t>
      </w:r>
      <w:r>
        <w:rPr>
          <w:bCs/>
          <w:sz w:val="24"/>
        </w:rPr>
        <w:t>;</w:t>
      </w:r>
    </w:p>
    <w:p w:rsidR="00A807A9" w:rsidRPr="008475FE" w:rsidRDefault="00A807A9" w:rsidP="00A807A9">
      <w:pPr>
        <w:pStyle w:val="BodyText"/>
        <w:rPr>
          <w:bCs/>
          <w:sz w:val="24"/>
        </w:rPr>
      </w:pPr>
      <w:r w:rsidRPr="008475FE">
        <w:rPr>
          <w:bCs/>
          <w:sz w:val="24"/>
        </w:rPr>
        <w:t>- образци на декларации: липса на непогасени финансови задължения към администрацията на Министерския съвет</w:t>
      </w:r>
      <w:r w:rsidR="00303D33">
        <w:rPr>
          <w:bCs/>
          <w:sz w:val="24"/>
        </w:rPr>
        <w:t xml:space="preserve"> – </w:t>
      </w:r>
      <w:r w:rsidR="00303D33" w:rsidRPr="00BC21B8">
        <w:rPr>
          <w:bCs/>
          <w:sz w:val="24"/>
        </w:rPr>
        <w:t xml:space="preserve">приложение № </w:t>
      </w:r>
      <w:r w:rsidR="00BC21B8" w:rsidRPr="00BC21B8">
        <w:rPr>
          <w:bCs/>
          <w:sz w:val="24"/>
        </w:rPr>
        <w:t>3</w:t>
      </w:r>
      <w:r w:rsidRPr="008475FE">
        <w:rPr>
          <w:bCs/>
          <w:sz w:val="24"/>
        </w:rPr>
        <w:t>; липса на конфликт на интереси със служители в администрацията на Министерския съвет</w:t>
      </w:r>
      <w:r w:rsidR="00303D33">
        <w:rPr>
          <w:bCs/>
          <w:sz w:val="24"/>
        </w:rPr>
        <w:t xml:space="preserve"> – </w:t>
      </w:r>
      <w:r w:rsidR="00303D33" w:rsidRPr="00BC21B8">
        <w:rPr>
          <w:bCs/>
          <w:sz w:val="24"/>
        </w:rPr>
        <w:t xml:space="preserve">приложение № </w:t>
      </w:r>
      <w:r w:rsidR="00BC21B8" w:rsidRPr="00BC21B8">
        <w:rPr>
          <w:bCs/>
          <w:sz w:val="24"/>
        </w:rPr>
        <w:t>4</w:t>
      </w:r>
      <w:r w:rsidRPr="008475FE">
        <w:rPr>
          <w:bCs/>
          <w:sz w:val="24"/>
        </w:rPr>
        <w:t>; извършен предварителен оглед</w:t>
      </w:r>
      <w:r w:rsidR="00303D33">
        <w:rPr>
          <w:bCs/>
          <w:sz w:val="24"/>
        </w:rPr>
        <w:t xml:space="preserve"> – </w:t>
      </w:r>
      <w:r w:rsidR="00303D33" w:rsidRPr="00BC21B8">
        <w:rPr>
          <w:bCs/>
          <w:sz w:val="24"/>
        </w:rPr>
        <w:t xml:space="preserve">приложение № </w:t>
      </w:r>
      <w:r w:rsidR="00BC21B8" w:rsidRPr="00BC21B8">
        <w:rPr>
          <w:bCs/>
          <w:sz w:val="24"/>
        </w:rPr>
        <w:t>5</w:t>
      </w:r>
      <w:r w:rsidRPr="008475FE">
        <w:rPr>
          <w:bCs/>
          <w:sz w:val="24"/>
        </w:rPr>
        <w:t>; приемане на проекта за договор за наем</w:t>
      </w:r>
      <w:r w:rsidR="00303D33">
        <w:rPr>
          <w:bCs/>
          <w:sz w:val="24"/>
        </w:rPr>
        <w:t xml:space="preserve"> – </w:t>
      </w:r>
      <w:r w:rsidR="00303D33" w:rsidRPr="00BC21B8">
        <w:rPr>
          <w:bCs/>
          <w:sz w:val="24"/>
        </w:rPr>
        <w:t xml:space="preserve">приложение № </w:t>
      </w:r>
      <w:r w:rsidR="00BC21B8" w:rsidRPr="00BC21B8">
        <w:rPr>
          <w:bCs/>
          <w:sz w:val="24"/>
        </w:rPr>
        <w:t>6</w:t>
      </w:r>
      <w:r w:rsidRPr="00BC21B8">
        <w:rPr>
          <w:bCs/>
          <w:sz w:val="24"/>
        </w:rPr>
        <w:t xml:space="preserve">. </w:t>
      </w:r>
    </w:p>
    <w:p w:rsidR="00A807A9" w:rsidRPr="0018143A" w:rsidRDefault="00A807A9" w:rsidP="00A807A9">
      <w:pPr>
        <w:pStyle w:val="BodyText"/>
        <w:rPr>
          <w:bCs/>
          <w:color w:val="FF0000"/>
          <w:sz w:val="24"/>
        </w:rPr>
      </w:pPr>
      <w:r w:rsidRPr="008475FE">
        <w:rPr>
          <w:bCs/>
          <w:sz w:val="24"/>
        </w:rPr>
        <w:t xml:space="preserve">- </w:t>
      </w:r>
      <w:r w:rsidR="008475FE" w:rsidRPr="008475FE">
        <w:rPr>
          <w:bCs/>
          <w:sz w:val="24"/>
        </w:rPr>
        <w:t>п</w:t>
      </w:r>
      <w:r w:rsidRPr="008475FE">
        <w:rPr>
          <w:bCs/>
          <w:sz w:val="24"/>
        </w:rPr>
        <w:t>роект на договор за наем</w:t>
      </w:r>
      <w:r w:rsidR="00303D33">
        <w:rPr>
          <w:bCs/>
          <w:sz w:val="24"/>
        </w:rPr>
        <w:t xml:space="preserve"> – </w:t>
      </w:r>
      <w:r w:rsidR="00303D33" w:rsidRPr="00BC21B8">
        <w:rPr>
          <w:bCs/>
          <w:sz w:val="24"/>
        </w:rPr>
        <w:t xml:space="preserve">приложение № </w:t>
      </w:r>
      <w:r w:rsidR="00BC21B8" w:rsidRPr="00BC21B8">
        <w:rPr>
          <w:bCs/>
          <w:sz w:val="24"/>
        </w:rPr>
        <w:t>7</w:t>
      </w:r>
      <w:r w:rsidRPr="00BC21B8">
        <w:rPr>
          <w:bCs/>
          <w:sz w:val="24"/>
        </w:rPr>
        <w:t>.</w:t>
      </w:r>
    </w:p>
    <w:p w:rsidR="008475FE" w:rsidRDefault="008475FE" w:rsidP="00892CFA">
      <w:pPr>
        <w:pStyle w:val="BodyText"/>
        <w:rPr>
          <w:bCs/>
          <w:sz w:val="24"/>
        </w:rPr>
      </w:pPr>
      <w:r w:rsidRPr="008475FE">
        <w:rPr>
          <w:b/>
          <w:bCs/>
          <w:sz w:val="24"/>
        </w:rPr>
        <w:t xml:space="preserve">1.1.2. </w:t>
      </w:r>
      <w:r w:rsidRPr="00D85766">
        <w:rPr>
          <w:bCs/>
          <w:sz w:val="24"/>
        </w:rPr>
        <w:t xml:space="preserve">Плик </w:t>
      </w:r>
      <w:r w:rsidR="00892CFA" w:rsidRPr="00D85766">
        <w:rPr>
          <w:bCs/>
          <w:sz w:val="24"/>
        </w:rPr>
        <w:t>№ 2 с надпис "ПРЕДЛАГАНА ЦЕНА", съдържащ предлаганата от участника наемна цена</w:t>
      </w:r>
      <w:r w:rsidR="00A84DC0">
        <w:rPr>
          <w:bCs/>
          <w:sz w:val="24"/>
        </w:rPr>
        <w:t xml:space="preserve">: </w:t>
      </w:r>
    </w:p>
    <w:p w:rsidR="00892CFA" w:rsidRPr="00BC21B8" w:rsidRDefault="008475FE" w:rsidP="00892CFA">
      <w:pPr>
        <w:pStyle w:val="BodyText"/>
        <w:rPr>
          <w:b/>
          <w:bCs/>
          <w:sz w:val="24"/>
        </w:rPr>
      </w:pPr>
      <w:r>
        <w:rPr>
          <w:bCs/>
          <w:sz w:val="24"/>
        </w:rPr>
        <w:t xml:space="preserve">- </w:t>
      </w:r>
      <w:r w:rsidR="00A84DC0">
        <w:rPr>
          <w:bCs/>
          <w:sz w:val="24"/>
        </w:rPr>
        <w:t xml:space="preserve">ценово предложение </w:t>
      </w:r>
      <w:r w:rsidR="00A84DC0">
        <w:rPr>
          <w:bCs/>
          <w:sz w:val="24"/>
          <w:lang w:val="en-US"/>
        </w:rPr>
        <w:t>(</w:t>
      </w:r>
      <w:r w:rsidR="00A84DC0">
        <w:rPr>
          <w:bCs/>
          <w:sz w:val="24"/>
        </w:rPr>
        <w:t>оферта</w:t>
      </w:r>
      <w:r w:rsidR="00A84DC0">
        <w:rPr>
          <w:bCs/>
          <w:sz w:val="24"/>
          <w:lang w:val="en-US"/>
        </w:rPr>
        <w:t>)</w:t>
      </w:r>
      <w:r w:rsidR="006B0E7A">
        <w:rPr>
          <w:bCs/>
          <w:sz w:val="24"/>
        </w:rPr>
        <w:t xml:space="preserve"> – образец - </w:t>
      </w:r>
      <w:r w:rsidR="006B0E7A" w:rsidRPr="00BC21B8">
        <w:rPr>
          <w:bCs/>
          <w:sz w:val="24"/>
        </w:rPr>
        <w:t>приложение № 2</w:t>
      </w:r>
      <w:r w:rsidR="00892CFA" w:rsidRPr="00BC21B8">
        <w:rPr>
          <w:bCs/>
          <w:sz w:val="24"/>
        </w:rPr>
        <w:t>.</w:t>
      </w:r>
    </w:p>
    <w:p w:rsidR="009379F5" w:rsidRDefault="00B545BD" w:rsidP="00892CFA">
      <w:pPr>
        <w:pStyle w:val="BodyText"/>
        <w:rPr>
          <w:bCs/>
          <w:sz w:val="24"/>
        </w:rPr>
      </w:pPr>
      <w:r w:rsidRPr="00B545BD">
        <w:rPr>
          <w:b/>
          <w:bCs/>
          <w:sz w:val="24"/>
        </w:rPr>
        <w:t>1.</w:t>
      </w:r>
      <w:r w:rsidR="00892CFA" w:rsidRPr="00B545BD">
        <w:rPr>
          <w:b/>
          <w:bCs/>
          <w:sz w:val="24"/>
        </w:rPr>
        <w:t>2.</w:t>
      </w:r>
      <w:r w:rsidR="00892CFA" w:rsidRPr="00D85766">
        <w:rPr>
          <w:bCs/>
          <w:sz w:val="24"/>
        </w:rPr>
        <w:t xml:space="preserve"> Пликът, съдържащ гореописаните пликове се подава в деловодс</w:t>
      </w:r>
      <w:r w:rsidR="005406D7">
        <w:rPr>
          <w:bCs/>
          <w:sz w:val="24"/>
        </w:rPr>
        <w:t xml:space="preserve">твото </w:t>
      </w:r>
      <w:r w:rsidR="00892CFA" w:rsidRPr="00D85766">
        <w:rPr>
          <w:bCs/>
          <w:sz w:val="24"/>
        </w:rPr>
        <w:t>на Министерския съвет, гр. София, бул. „Дондуков” №</w:t>
      </w:r>
      <w:r>
        <w:rPr>
          <w:bCs/>
          <w:sz w:val="24"/>
        </w:rPr>
        <w:t xml:space="preserve"> </w:t>
      </w:r>
      <w:r w:rsidR="00892CFA" w:rsidRPr="00D85766">
        <w:rPr>
          <w:bCs/>
          <w:sz w:val="24"/>
        </w:rPr>
        <w:t>1, с надпис „Документация за участие в търг с тайно наддаване с предмет „Отдаване под наем на части от недвижими имоти – публична държавна собственост за монтиране и използване на телекомуникационни съоръ</w:t>
      </w:r>
      <w:r w:rsidR="001F2B61">
        <w:rPr>
          <w:bCs/>
          <w:sz w:val="24"/>
        </w:rPr>
        <w:t>жения“</w:t>
      </w:r>
      <w:r w:rsidR="00892CFA" w:rsidRPr="00D85766">
        <w:rPr>
          <w:bCs/>
          <w:sz w:val="24"/>
        </w:rPr>
        <w:t>.</w:t>
      </w:r>
      <w:r w:rsidR="009379F5">
        <w:rPr>
          <w:bCs/>
          <w:sz w:val="24"/>
        </w:rPr>
        <w:t xml:space="preserve"> </w:t>
      </w:r>
    </w:p>
    <w:p w:rsidR="00892CFA" w:rsidRDefault="00B545BD" w:rsidP="00892CFA">
      <w:pPr>
        <w:pStyle w:val="BodyText"/>
        <w:rPr>
          <w:bCs/>
          <w:sz w:val="24"/>
        </w:rPr>
      </w:pPr>
      <w:r w:rsidRPr="00B545BD">
        <w:rPr>
          <w:b/>
          <w:bCs/>
          <w:sz w:val="24"/>
        </w:rPr>
        <w:t>1.3</w:t>
      </w:r>
      <w:r>
        <w:rPr>
          <w:bCs/>
          <w:sz w:val="24"/>
        </w:rPr>
        <w:t xml:space="preserve">. </w:t>
      </w:r>
      <w:r w:rsidR="00892CFA" w:rsidRPr="00D85766">
        <w:rPr>
          <w:bCs/>
          <w:sz w:val="24"/>
        </w:rPr>
        <w:t xml:space="preserve">Върху плика по </w:t>
      </w:r>
      <w:r>
        <w:rPr>
          <w:bCs/>
          <w:sz w:val="24"/>
        </w:rPr>
        <w:t>предходната точка</w:t>
      </w:r>
      <w:r w:rsidR="00892CFA" w:rsidRPr="00D85766">
        <w:rPr>
          <w:bCs/>
          <w:sz w:val="24"/>
        </w:rPr>
        <w:t xml:space="preserve"> трябва да бъде написано името и адреса на участника, телефон, факс и/или e-mail, </w:t>
      </w:r>
      <w:r w:rsidR="00892CFA" w:rsidRPr="00FB3370">
        <w:rPr>
          <w:b/>
          <w:bCs/>
          <w:sz w:val="24"/>
        </w:rPr>
        <w:t>както и за коя позиция участва</w:t>
      </w:r>
      <w:r w:rsidR="00892CFA" w:rsidRPr="00D85766">
        <w:rPr>
          <w:bCs/>
          <w:sz w:val="24"/>
        </w:rPr>
        <w:t>.</w:t>
      </w:r>
    </w:p>
    <w:p w:rsidR="00844914" w:rsidRDefault="00B545BD" w:rsidP="00892CFA">
      <w:pPr>
        <w:pStyle w:val="BodyText"/>
        <w:rPr>
          <w:bCs/>
          <w:sz w:val="24"/>
        </w:rPr>
      </w:pPr>
      <w:r w:rsidRPr="00B545BD">
        <w:rPr>
          <w:b/>
          <w:bCs/>
          <w:sz w:val="24"/>
        </w:rPr>
        <w:t xml:space="preserve">1.4. </w:t>
      </w:r>
      <w:r>
        <w:rPr>
          <w:bCs/>
          <w:sz w:val="24"/>
        </w:rPr>
        <w:t>Всеки кандидат може да участва за една, две или всички обособени позиции</w:t>
      </w:r>
      <w:r w:rsidR="00844914">
        <w:rPr>
          <w:bCs/>
          <w:sz w:val="24"/>
        </w:rPr>
        <w:t xml:space="preserve">, в случай че няма </w:t>
      </w:r>
      <w:r w:rsidR="00844914" w:rsidRPr="00844914">
        <w:rPr>
          <w:bCs/>
          <w:sz w:val="24"/>
        </w:rPr>
        <w:t>договорености с НАЕМОДАТЕЛЯ със същия предмет за същия недвижим имот.</w:t>
      </w:r>
    </w:p>
    <w:p w:rsidR="00B545BD" w:rsidRPr="00672074" w:rsidRDefault="00B545BD" w:rsidP="00892CFA">
      <w:pPr>
        <w:pStyle w:val="BodyText"/>
        <w:rPr>
          <w:b/>
          <w:bCs/>
          <w:sz w:val="24"/>
        </w:rPr>
      </w:pPr>
      <w:r w:rsidRPr="00B545BD">
        <w:rPr>
          <w:b/>
          <w:bCs/>
          <w:sz w:val="24"/>
        </w:rPr>
        <w:t>1</w:t>
      </w:r>
      <w:r w:rsidR="00892CFA" w:rsidRPr="00B545BD">
        <w:rPr>
          <w:b/>
          <w:bCs/>
          <w:sz w:val="24"/>
        </w:rPr>
        <w:t>.</w:t>
      </w:r>
      <w:r w:rsidRPr="00B545BD">
        <w:rPr>
          <w:b/>
          <w:bCs/>
          <w:sz w:val="24"/>
        </w:rPr>
        <w:t>5.</w:t>
      </w:r>
      <w:r w:rsidR="00892CFA" w:rsidRPr="00D85766">
        <w:rPr>
          <w:bCs/>
          <w:sz w:val="24"/>
        </w:rPr>
        <w:t xml:space="preserve"> </w:t>
      </w:r>
      <w:r>
        <w:rPr>
          <w:bCs/>
          <w:sz w:val="24"/>
        </w:rPr>
        <w:t>Крайният срок за подаване на заявленията за участие в</w:t>
      </w:r>
      <w:r w:rsidR="005406D7">
        <w:rPr>
          <w:bCs/>
          <w:sz w:val="24"/>
        </w:rPr>
        <w:t xml:space="preserve"> </w:t>
      </w:r>
      <w:r>
        <w:rPr>
          <w:bCs/>
          <w:sz w:val="24"/>
        </w:rPr>
        <w:t>търга е</w:t>
      </w:r>
      <w:r w:rsidR="00892CFA" w:rsidRPr="00D85766">
        <w:rPr>
          <w:bCs/>
          <w:sz w:val="24"/>
        </w:rPr>
        <w:t xml:space="preserve"> </w:t>
      </w:r>
      <w:r w:rsidR="00892CFA" w:rsidRPr="00E95715">
        <w:rPr>
          <w:b/>
          <w:bCs/>
          <w:sz w:val="24"/>
        </w:rPr>
        <w:t xml:space="preserve">до 17,00 часа </w:t>
      </w:r>
      <w:r w:rsidRPr="00E95715">
        <w:rPr>
          <w:b/>
          <w:bCs/>
          <w:sz w:val="24"/>
        </w:rPr>
        <w:t>на</w:t>
      </w:r>
      <w:r>
        <w:rPr>
          <w:b/>
          <w:bCs/>
          <w:sz w:val="24"/>
        </w:rPr>
        <w:t xml:space="preserve"> </w:t>
      </w:r>
      <w:r w:rsidR="00E95715">
        <w:rPr>
          <w:b/>
          <w:bCs/>
          <w:sz w:val="24"/>
        </w:rPr>
        <w:t>11</w:t>
      </w:r>
      <w:r w:rsidR="00EF490A" w:rsidRPr="00672074">
        <w:rPr>
          <w:b/>
          <w:bCs/>
          <w:sz w:val="24"/>
        </w:rPr>
        <w:t xml:space="preserve"> </w:t>
      </w:r>
      <w:r w:rsidR="00E95715">
        <w:rPr>
          <w:b/>
          <w:bCs/>
          <w:sz w:val="24"/>
        </w:rPr>
        <w:t>февру</w:t>
      </w:r>
      <w:r w:rsidR="009B6B00" w:rsidRPr="00672074">
        <w:rPr>
          <w:b/>
          <w:bCs/>
          <w:sz w:val="24"/>
        </w:rPr>
        <w:t>ари</w:t>
      </w:r>
      <w:r w:rsidR="00EF490A" w:rsidRPr="00672074">
        <w:rPr>
          <w:b/>
          <w:bCs/>
          <w:sz w:val="24"/>
        </w:rPr>
        <w:br/>
        <w:t>201</w:t>
      </w:r>
      <w:r w:rsidR="009B6B00" w:rsidRPr="00672074">
        <w:rPr>
          <w:b/>
          <w:bCs/>
          <w:sz w:val="24"/>
        </w:rPr>
        <w:t>9</w:t>
      </w:r>
      <w:r w:rsidR="00EF490A" w:rsidRPr="00672074">
        <w:rPr>
          <w:b/>
          <w:bCs/>
          <w:sz w:val="24"/>
        </w:rPr>
        <w:t xml:space="preserve"> г.</w:t>
      </w:r>
    </w:p>
    <w:p w:rsidR="00B545BD" w:rsidRDefault="00B545BD" w:rsidP="00892CFA">
      <w:pPr>
        <w:pStyle w:val="BodyText"/>
        <w:rPr>
          <w:b/>
          <w:bCs/>
          <w:sz w:val="24"/>
        </w:rPr>
      </w:pPr>
    </w:p>
    <w:p w:rsidR="00892CFA" w:rsidRPr="0021340E" w:rsidRDefault="0021340E" w:rsidP="00892CFA">
      <w:pPr>
        <w:pStyle w:val="BodyText"/>
        <w:rPr>
          <w:b/>
          <w:bCs/>
          <w:sz w:val="24"/>
        </w:rPr>
      </w:pPr>
      <w:r w:rsidRPr="0021340E">
        <w:rPr>
          <w:b/>
          <w:bCs/>
          <w:sz w:val="24"/>
          <w:lang w:val="en-US"/>
        </w:rPr>
        <w:t>I</w:t>
      </w:r>
      <w:r w:rsidR="00892CFA" w:rsidRPr="0021340E">
        <w:rPr>
          <w:b/>
          <w:bCs/>
          <w:sz w:val="24"/>
        </w:rPr>
        <w:t>Х. ПРОЦЕДУРА ПО ПРОВЕЖДАНЕ НА ТЪРГА</w:t>
      </w:r>
    </w:p>
    <w:p w:rsidR="00892CFA" w:rsidRPr="00063132" w:rsidRDefault="00063132" w:rsidP="00892CFA">
      <w:pPr>
        <w:pStyle w:val="BodyText"/>
        <w:rPr>
          <w:bCs/>
          <w:sz w:val="24"/>
        </w:rPr>
      </w:pPr>
      <w:r w:rsidRPr="00063132">
        <w:rPr>
          <w:b/>
          <w:bCs/>
          <w:sz w:val="24"/>
        </w:rPr>
        <w:t>1</w:t>
      </w:r>
      <w:r w:rsidR="00892CFA" w:rsidRPr="00063132">
        <w:rPr>
          <w:b/>
          <w:bCs/>
          <w:sz w:val="24"/>
        </w:rPr>
        <w:t xml:space="preserve">. </w:t>
      </w:r>
      <w:r w:rsidR="00892CFA" w:rsidRPr="00063132">
        <w:rPr>
          <w:bCs/>
          <w:sz w:val="24"/>
        </w:rPr>
        <w:t>Председателят на комисията проверява присъствието на членовете й и обявява откриването на процедурата.</w:t>
      </w:r>
    </w:p>
    <w:p w:rsidR="00892CFA" w:rsidRPr="00063132" w:rsidRDefault="00063132" w:rsidP="00892CFA">
      <w:pPr>
        <w:pStyle w:val="BodyText"/>
        <w:rPr>
          <w:bCs/>
          <w:sz w:val="24"/>
        </w:rPr>
      </w:pPr>
      <w:r>
        <w:rPr>
          <w:b/>
          <w:bCs/>
          <w:sz w:val="24"/>
          <w:lang w:val="en-US"/>
        </w:rPr>
        <w:t>2</w:t>
      </w:r>
      <w:r w:rsidR="00892CFA" w:rsidRPr="00063132">
        <w:rPr>
          <w:b/>
          <w:bCs/>
          <w:sz w:val="24"/>
        </w:rPr>
        <w:t xml:space="preserve">. </w:t>
      </w:r>
      <w:r w:rsidR="00892CFA" w:rsidRPr="00063132">
        <w:rPr>
          <w:bCs/>
          <w:sz w:val="24"/>
        </w:rPr>
        <w:t>Търгът се провежда, само когато поне един участник е подал заявление за участие.</w:t>
      </w:r>
    </w:p>
    <w:p w:rsidR="00892CFA" w:rsidRDefault="00063132" w:rsidP="00892CFA">
      <w:pPr>
        <w:pStyle w:val="BodyText"/>
        <w:rPr>
          <w:bCs/>
          <w:sz w:val="24"/>
          <w:lang w:val="en-US"/>
        </w:rPr>
      </w:pPr>
      <w:r>
        <w:rPr>
          <w:b/>
          <w:bCs/>
          <w:sz w:val="24"/>
          <w:lang w:val="en-US"/>
        </w:rPr>
        <w:t>3</w:t>
      </w:r>
      <w:r w:rsidR="00892CFA" w:rsidRPr="00063132">
        <w:rPr>
          <w:b/>
          <w:bCs/>
          <w:sz w:val="24"/>
        </w:rPr>
        <w:t xml:space="preserve">. </w:t>
      </w:r>
      <w:r w:rsidR="00892CFA" w:rsidRPr="00063132">
        <w:rPr>
          <w:bCs/>
          <w:sz w:val="24"/>
        </w:rPr>
        <w:t>В деня на провеждането на търга комисията разпечатва подадените пликове по реда на постъпването им и се запознава с редовността на подадените документи.</w:t>
      </w:r>
      <w:r>
        <w:rPr>
          <w:bCs/>
          <w:sz w:val="24"/>
          <w:lang w:val="en-US"/>
        </w:rPr>
        <w:t xml:space="preserve"> </w:t>
      </w:r>
    </w:p>
    <w:p w:rsidR="00063132" w:rsidRPr="00063132" w:rsidRDefault="00063132" w:rsidP="00892CFA">
      <w:pPr>
        <w:pStyle w:val="BodyText"/>
        <w:rPr>
          <w:bCs/>
          <w:sz w:val="24"/>
        </w:rPr>
      </w:pPr>
      <w:r w:rsidRPr="00063132">
        <w:rPr>
          <w:b/>
          <w:bCs/>
          <w:sz w:val="24"/>
          <w:lang w:val="en-US"/>
        </w:rPr>
        <w:t>3</w:t>
      </w:r>
      <w:r w:rsidRPr="00063132">
        <w:rPr>
          <w:b/>
          <w:bCs/>
          <w:sz w:val="24"/>
        </w:rPr>
        <w:t>.1.</w:t>
      </w:r>
      <w:r>
        <w:rPr>
          <w:bCs/>
          <w:sz w:val="24"/>
        </w:rPr>
        <w:t xml:space="preserve"> Участниците в търга или техни упълномощени представители могат да присъстват при отваряне и разглеждане на ценовите предложения от комисията. </w:t>
      </w:r>
    </w:p>
    <w:p w:rsidR="00892CFA" w:rsidRPr="00FC119E" w:rsidRDefault="00FC119E" w:rsidP="00892CFA">
      <w:pPr>
        <w:pStyle w:val="BodyText"/>
        <w:rPr>
          <w:bCs/>
          <w:sz w:val="24"/>
        </w:rPr>
      </w:pPr>
      <w:r>
        <w:rPr>
          <w:b/>
          <w:bCs/>
          <w:sz w:val="24"/>
        </w:rPr>
        <w:t>4</w:t>
      </w:r>
      <w:r w:rsidR="00892CFA" w:rsidRPr="00063132">
        <w:rPr>
          <w:b/>
          <w:bCs/>
          <w:sz w:val="24"/>
        </w:rPr>
        <w:t xml:space="preserve">. </w:t>
      </w:r>
      <w:r w:rsidR="00892CFA" w:rsidRPr="00FC119E">
        <w:rPr>
          <w:bCs/>
          <w:sz w:val="24"/>
        </w:rPr>
        <w:t>Комисията проверява редовността на подадените документи. Допуска до по-нататъшно участие участниците с редовни документи и отстранява от по-нататъшно участие кандидатите с липсващи и/или нередовни документи.</w:t>
      </w:r>
    </w:p>
    <w:p w:rsidR="00892CFA" w:rsidRPr="00063132" w:rsidRDefault="00FC119E" w:rsidP="00892CFA">
      <w:pPr>
        <w:pStyle w:val="BodyText"/>
        <w:rPr>
          <w:b/>
          <w:bCs/>
          <w:sz w:val="24"/>
        </w:rPr>
      </w:pPr>
      <w:r>
        <w:rPr>
          <w:b/>
          <w:bCs/>
          <w:sz w:val="24"/>
        </w:rPr>
        <w:t>5</w:t>
      </w:r>
      <w:r w:rsidR="00892CFA" w:rsidRPr="00063132">
        <w:rPr>
          <w:b/>
          <w:bCs/>
          <w:sz w:val="24"/>
        </w:rPr>
        <w:t xml:space="preserve">. </w:t>
      </w:r>
      <w:r w:rsidR="00892CFA" w:rsidRPr="00FC119E">
        <w:rPr>
          <w:bCs/>
          <w:sz w:val="24"/>
        </w:rPr>
        <w:t xml:space="preserve">Комисията отваря в открито заседание (в присъствието на участниците или техни </w:t>
      </w:r>
      <w:r w:rsidR="005406D7">
        <w:rPr>
          <w:bCs/>
          <w:sz w:val="24"/>
        </w:rPr>
        <w:t xml:space="preserve">упълномощени </w:t>
      </w:r>
      <w:r w:rsidR="00892CFA" w:rsidRPr="00FC119E">
        <w:rPr>
          <w:bCs/>
          <w:sz w:val="24"/>
        </w:rPr>
        <w:t>представители) ценовите предложения на допуснатите участници и ги класира в низходящ ред, според размера на предложената от тях цена, съгласно чл. 54, ал. 1 от ППЗДС.</w:t>
      </w:r>
    </w:p>
    <w:p w:rsidR="00892CFA" w:rsidRPr="00063132" w:rsidRDefault="00FC119E" w:rsidP="00892CFA">
      <w:pPr>
        <w:pStyle w:val="BodyText"/>
        <w:rPr>
          <w:b/>
          <w:bCs/>
          <w:sz w:val="24"/>
        </w:rPr>
      </w:pPr>
      <w:r>
        <w:rPr>
          <w:b/>
          <w:bCs/>
          <w:sz w:val="24"/>
        </w:rPr>
        <w:t>6</w:t>
      </w:r>
      <w:r w:rsidR="00892CFA" w:rsidRPr="00063132">
        <w:rPr>
          <w:b/>
          <w:bCs/>
          <w:sz w:val="24"/>
        </w:rPr>
        <w:t xml:space="preserve">. </w:t>
      </w:r>
      <w:r w:rsidR="00892CFA" w:rsidRPr="00FC119E">
        <w:rPr>
          <w:bCs/>
          <w:sz w:val="24"/>
        </w:rPr>
        <w:t>В случай</w:t>
      </w:r>
      <w:r w:rsidR="005406D7">
        <w:rPr>
          <w:bCs/>
          <w:sz w:val="24"/>
        </w:rPr>
        <w:t>,</w:t>
      </w:r>
      <w:r w:rsidR="00892CFA" w:rsidRPr="00FC119E">
        <w:rPr>
          <w:bCs/>
          <w:sz w:val="24"/>
        </w:rPr>
        <w:t xml:space="preserve"> че двама или повече участници са предложили еднаква най-висока цена, председателят на комисията обявява резултата, вписва го в протокола и определя срок за провеждането на явен търг между тези участници.</w:t>
      </w:r>
    </w:p>
    <w:p w:rsidR="00892CFA" w:rsidRPr="00063132" w:rsidRDefault="00FC119E" w:rsidP="00892CFA">
      <w:pPr>
        <w:pStyle w:val="BodyText"/>
        <w:rPr>
          <w:b/>
          <w:bCs/>
          <w:sz w:val="24"/>
        </w:rPr>
      </w:pPr>
      <w:r>
        <w:rPr>
          <w:b/>
          <w:bCs/>
          <w:sz w:val="24"/>
        </w:rPr>
        <w:t>7</w:t>
      </w:r>
      <w:r w:rsidR="00892CFA" w:rsidRPr="00063132">
        <w:rPr>
          <w:b/>
          <w:bCs/>
          <w:sz w:val="24"/>
        </w:rPr>
        <w:t xml:space="preserve">. </w:t>
      </w:r>
      <w:r w:rsidR="00892CFA" w:rsidRPr="00FC119E">
        <w:rPr>
          <w:bCs/>
          <w:sz w:val="24"/>
        </w:rPr>
        <w:t xml:space="preserve">За обстоятелствата по провеждането на процедурата и класирането на участниците комисията съставя протокол, който се представя на министър-председателя, заедно с цялата документация и проект на заповед по реда на чл. 13, ал. 3 от ППЗДС, </w:t>
      </w:r>
      <w:r w:rsidR="005406D7">
        <w:rPr>
          <w:bCs/>
          <w:sz w:val="24"/>
        </w:rPr>
        <w:t xml:space="preserve">във </w:t>
      </w:r>
      <w:r w:rsidR="00892CFA" w:rsidRPr="00FC119E">
        <w:rPr>
          <w:bCs/>
          <w:sz w:val="24"/>
        </w:rPr>
        <w:t>в</w:t>
      </w:r>
      <w:r w:rsidR="005406D7">
        <w:rPr>
          <w:bCs/>
          <w:sz w:val="24"/>
        </w:rPr>
        <w:t>ръзка с</w:t>
      </w:r>
      <w:r w:rsidR="00892CFA" w:rsidRPr="00FC119E">
        <w:rPr>
          <w:bCs/>
          <w:sz w:val="24"/>
        </w:rPr>
        <w:t xml:space="preserve"> чл. 55, ал. 1 от ППЗДС, за определяне на спечелилия търга участник и наемната цена.</w:t>
      </w:r>
    </w:p>
    <w:p w:rsidR="00892CFA" w:rsidRPr="00063132" w:rsidRDefault="00FC119E" w:rsidP="00892CFA">
      <w:pPr>
        <w:pStyle w:val="BodyText"/>
        <w:rPr>
          <w:b/>
          <w:bCs/>
          <w:sz w:val="24"/>
        </w:rPr>
      </w:pPr>
      <w:r>
        <w:rPr>
          <w:b/>
          <w:bCs/>
          <w:sz w:val="24"/>
        </w:rPr>
        <w:t>8</w:t>
      </w:r>
      <w:r w:rsidR="00892CFA" w:rsidRPr="00063132">
        <w:rPr>
          <w:b/>
          <w:bCs/>
          <w:sz w:val="24"/>
        </w:rPr>
        <w:t xml:space="preserve">. </w:t>
      </w:r>
      <w:r w:rsidR="00892CFA" w:rsidRPr="00FC119E">
        <w:rPr>
          <w:bCs/>
          <w:sz w:val="24"/>
        </w:rPr>
        <w:t>Въз основа на резултатите от търга министър-председателят издава заповед, с която определя спечелилия търга и наемната цена</w:t>
      </w:r>
      <w:r w:rsidR="00892CFA" w:rsidRPr="00063132">
        <w:rPr>
          <w:b/>
          <w:bCs/>
          <w:sz w:val="24"/>
        </w:rPr>
        <w:t>.</w:t>
      </w:r>
    </w:p>
    <w:p w:rsidR="00892CFA" w:rsidRPr="00FC119E" w:rsidRDefault="00892CFA" w:rsidP="00892CFA">
      <w:pPr>
        <w:pStyle w:val="BodyText"/>
        <w:rPr>
          <w:bCs/>
          <w:sz w:val="24"/>
        </w:rPr>
      </w:pPr>
      <w:r w:rsidRPr="00063132">
        <w:rPr>
          <w:b/>
          <w:bCs/>
          <w:sz w:val="24"/>
        </w:rPr>
        <w:t xml:space="preserve"> </w:t>
      </w:r>
      <w:r w:rsidR="00FC119E">
        <w:rPr>
          <w:b/>
          <w:bCs/>
          <w:sz w:val="24"/>
        </w:rPr>
        <w:t>9</w:t>
      </w:r>
      <w:r w:rsidRPr="00063132">
        <w:rPr>
          <w:b/>
          <w:bCs/>
          <w:sz w:val="24"/>
        </w:rPr>
        <w:t xml:space="preserve">. </w:t>
      </w:r>
      <w:r w:rsidRPr="00FC119E">
        <w:rPr>
          <w:bCs/>
          <w:sz w:val="24"/>
        </w:rPr>
        <w:t>Заповедта за определяне на спечелилия търга участник и наемната цена се съобщава на участниците в търга по реда на Административнопроцесуалния кодекс.</w:t>
      </w:r>
    </w:p>
    <w:p w:rsidR="00892CFA" w:rsidRPr="00FC119E" w:rsidRDefault="00FC119E" w:rsidP="00892CFA">
      <w:pPr>
        <w:pStyle w:val="BodyText"/>
        <w:rPr>
          <w:bCs/>
          <w:sz w:val="24"/>
        </w:rPr>
      </w:pPr>
      <w:r>
        <w:rPr>
          <w:b/>
          <w:bCs/>
          <w:sz w:val="24"/>
        </w:rPr>
        <w:t>10</w:t>
      </w:r>
      <w:r w:rsidR="00892CFA" w:rsidRPr="00063132">
        <w:rPr>
          <w:b/>
          <w:bCs/>
          <w:sz w:val="24"/>
        </w:rPr>
        <w:t xml:space="preserve">. </w:t>
      </w:r>
      <w:r w:rsidR="00892CFA" w:rsidRPr="00FC119E">
        <w:rPr>
          <w:bCs/>
          <w:sz w:val="24"/>
        </w:rPr>
        <w:t>Заповедта за определяне на наемател се обявява на видно място в сградата на Министерския съвет – гр. София, бул. „Дондуков“ №</w:t>
      </w:r>
      <w:r>
        <w:rPr>
          <w:bCs/>
          <w:sz w:val="24"/>
        </w:rPr>
        <w:t xml:space="preserve"> </w:t>
      </w:r>
      <w:r w:rsidR="00892CFA" w:rsidRPr="00FC119E">
        <w:rPr>
          <w:bCs/>
          <w:sz w:val="24"/>
        </w:rPr>
        <w:t>1 и на интернет страница на адрес: www. government.bg на Министерския съвет.</w:t>
      </w:r>
    </w:p>
    <w:p w:rsidR="00892CFA" w:rsidRPr="00063132" w:rsidRDefault="00FC119E" w:rsidP="00892CFA">
      <w:pPr>
        <w:pStyle w:val="BodyText"/>
        <w:rPr>
          <w:b/>
          <w:bCs/>
          <w:sz w:val="24"/>
        </w:rPr>
      </w:pPr>
      <w:r>
        <w:rPr>
          <w:b/>
          <w:bCs/>
          <w:sz w:val="24"/>
        </w:rPr>
        <w:t>11</w:t>
      </w:r>
      <w:r w:rsidR="00892CFA" w:rsidRPr="00063132">
        <w:rPr>
          <w:b/>
          <w:bCs/>
          <w:sz w:val="24"/>
        </w:rPr>
        <w:t xml:space="preserve">. </w:t>
      </w:r>
      <w:r w:rsidR="00892CFA" w:rsidRPr="004678FE">
        <w:rPr>
          <w:bCs/>
          <w:sz w:val="24"/>
        </w:rPr>
        <w:t>Заинтересованите участници могат да обжалват заповедта за определяне на наемател по реда на Административнопроцесуалния кодекс</w:t>
      </w:r>
      <w:r w:rsidR="00892CFA" w:rsidRPr="00063132">
        <w:rPr>
          <w:b/>
          <w:bCs/>
          <w:sz w:val="24"/>
        </w:rPr>
        <w:t>.</w:t>
      </w:r>
    </w:p>
    <w:p w:rsidR="004678FE" w:rsidRPr="004678FE" w:rsidRDefault="004678FE" w:rsidP="00892CFA">
      <w:pPr>
        <w:pStyle w:val="BodyText"/>
        <w:rPr>
          <w:bCs/>
          <w:sz w:val="24"/>
        </w:rPr>
      </w:pPr>
      <w:r>
        <w:rPr>
          <w:b/>
          <w:bCs/>
          <w:sz w:val="24"/>
        </w:rPr>
        <w:t>12</w:t>
      </w:r>
      <w:r w:rsidR="00892CFA" w:rsidRPr="00063132">
        <w:rPr>
          <w:b/>
          <w:bCs/>
          <w:sz w:val="24"/>
        </w:rPr>
        <w:t xml:space="preserve">. </w:t>
      </w:r>
      <w:r w:rsidR="00892CFA" w:rsidRPr="004678FE">
        <w:rPr>
          <w:bCs/>
          <w:sz w:val="24"/>
        </w:rPr>
        <w:t>Когат</w:t>
      </w:r>
      <w:r w:rsidR="00DB74B0">
        <w:rPr>
          <w:bCs/>
          <w:sz w:val="24"/>
        </w:rPr>
        <w:t xml:space="preserve">о спечелилият търга участник </w:t>
      </w:r>
      <w:r w:rsidR="005406D7">
        <w:rPr>
          <w:bCs/>
          <w:sz w:val="24"/>
        </w:rPr>
        <w:t xml:space="preserve">не </w:t>
      </w:r>
      <w:r w:rsidR="007515A5">
        <w:rPr>
          <w:bCs/>
          <w:sz w:val="24"/>
        </w:rPr>
        <w:t>внесе депозита</w:t>
      </w:r>
      <w:r w:rsidR="00892CFA" w:rsidRPr="004678FE">
        <w:rPr>
          <w:bCs/>
          <w:sz w:val="24"/>
        </w:rPr>
        <w:t xml:space="preserve"> в срок</w:t>
      </w:r>
      <w:r w:rsidR="005406D7">
        <w:rPr>
          <w:bCs/>
          <w:sz w:val="24"/>
        </w:rPr>
        <w:t>а</w:t>
      </w:r>
      <w:r w:rsidR="00892CFA" w:rsidRPr="004678FE">
        <w:rPr>
          <w:bCs/>
          <w:sz w:val="24"/>
        </w:rPr>
        <w:t xml:space="preserve"> по </w:t>
      </w:r>
      <w:r w:rsidR="00892CFA" w:rsidRPr="00FB3370">
        <w:rPr>
          <w:bCs/>
          <w:sz w:val="24"/>
        </w:rPr>
        <w:t xml:space="preserve">т. </w:t>
      </w:r>
      <w:r w:rsidR="00FB3370" w:rsidRPr="00FB3370">
        <w:rPr>
          <w:bCs/>
          <w:sz w:val="24"/>
          <w:lang w:val="en-US"/>
        </w:rPr>
        <w:t>VI. 2</w:t>
      </w:r>
      <w:r w:rsidRPr="00FB3370">
        <w:rPr>
          <w:bCs/>
          <w:sz w:val="24"/>
        </w:rPr>
        <w:t>.</w:t>
      </w:r>
      <w:r w:rsidRPr="00FB3370">
        <w:rPr>
          <w:bCs/>
          <w:color w:val="FF0000"/>
          <w:sz w:val="24"/>
        </w:rPr>
        <w:t xml:space="preserve"> </w:t>
      </w:r>
      <w:r w:rsidR="00892CFA" w:rsidRPr="004678FE">
        <w:rPr>
          <w:bCs/>
          <w:sz w:val="24"/>
        </w:rPr>
        <w:t xml:space="preserve">се приема, че се е отказал от сключването на сделката. </w:t>
      </w:r>
    </w:p>
    <w:p w:rsidR="00892CFA" w:rsidRPr="00063132" w:rsidRDefault="00892CFA" w:rsidP="00892CFA">
      <w:pPr>
        <w:pStyle w:val="BodyText"/>
        <w:rPr>
          <w:b/>
          <w:bCs/>
          <w:sz w:val="24"/>
        </w:rPr>
      </w:pPr>
      <w:r w:rsidRPr="00063132">
        <w:rPr>
          <w:b/>
          <w:bCs/>
          <w:sz w:val="24"/>
        </w:rPr>
        <w:t>1</w:t>
      </w:r>
      <w:r w:rsidR="004678FE">
        <w:rPr>
          <w:b/>
          <w:bCs/>
          <w:sz w:val="24"/>
        </w:rPr>
        <w:t>3</w:t>
      </w:r>
      <w:r w:rsidRPr="00063132">
        <w:rPr>
          <w:b/>
          <w:bCs/>
          <w:sz w:val="24"/>
        </w:rPr>
        <w:t xml:space="preserve">. </w:t>
      </w:r>
      <w:r w:rsidRPr="004678FE">
        <w:rPr>
          <w:bCs/>
          <w:sz w:val="24"/>
        </w:rPr>
        <w:t>В случая на предходната точка министър-председателят определя за спечелил търга участника, предложил следващата по размер цена или прекратява процедурата.</w:t>
      </w:r>
    </w:p>
    <w:p w:rsidR="00892CFA" w:rsidRPr="004678FE" w:rsidRDefault="004678FE" w:rsidP="00892CFA">
      <w:pPr>
        <w:pStyle w:val="BodyText"/>
        <w:rPr>
          <w:bCs/>
          <w:sz w:val="24"/>
        </w:rPr>
      </w:pPr>
      <w:r>
        <w:rPr>
          <w:b/>
          <w:bCs/>
          <w:sz w:val="24"/>
        </w:rPr>
        <w:t>14</w:t>
      </w:r>
      <w:r w:rsidR="00892CFA" w:rsidRPr="00063132">
        <w:rPr>
          <w:b/>
          <w:bCs/>
          <w:sz w:val="24"/>
        </w:rPr>
        <w:t xml:space="preserve">. </w:t>
      </w:r>
      <w:r w:rsidR="00892CFA" w:rsidRPr="004678FE">
        <w:rPr>
          <w:bCs/>
          <w:sz w:val="24"/>
        </w:rPr>
        <w:t>В</w:t>
      </w:r>
      <w:r w:rsidRPr="004678FE">
        <w:rPr>
          <w:bCs/>
          <w:sz w:val="24"/>
        </w:rPr>
        <w:t xml:space="preserve"> случай, че и участникът по т. </w:t>
      </w:r>
      <w:r w:rsidR="00892CFA" w:rsidRPr="004678FE">
        <w:rPr>
          <w:bCs/>
          <w:sz w:val="24"/>
        </w:rPr>
        <w:t>1</w:t>
      </w:r>
      <w:r w:rsidRPr="004678FE">
        <w:rPr>
          <w:bCs/>
          <w:sz w:val="24"/>
        </w:rPr>
        <w:t>3</w:t>
      </w:r>
      <w:r w:rsidR="00892CFA" w:rsidRPr="004678FE">
        <w:rPr>
          <w:bCs/>
          <w:sz w:val="24"/>
        </w:rPr>
        <w:t xml:space="preserve">. не внесе депозита и първата месечна наемна цена в </w:t>
      </w:r>
      <w:r w:rsidR="007515A5">
        <w:rPr>
          <w:bCs/>
          <w:sz w:val="24"/>
        </w:rPr>
        <w:t>14</w:t>
      </w:r>
      <w:r w:rsidR="00892CFA" w:rsidRPr="004678FE">
        <w:rPr>
          <w:bCs/>
          <w:sz w:val="24"/>
        </w:rPr>
        <w:t>-дневен срок, се насрочва нов търг.</w:t>
      </w:r>
    </w:p>
    <w:p w:rsidR="00892CFA" w:rsidRPr="004678FE" w:rsidRDefault="004678FE" w:rsidP="00892CFA">
      <w:pPr>
        <w:pStyle w:val="BodyText"/>
        <w:rPr>
          <w:bCs/>
          <w:sz w:val="24"/>
        </w:rPr>
      </w:pPr>
      <w:r>
        <w:rPr>
          <w:b/>
          <w:bCs/>
          <w:sz w:val="24"/>
        </w:rPr>
        <w:t>15</w:t>
      </w:r>
      <w:r w:rsidR="00892CFA" w:rsidRPr="00063132">
        <w:rPr>
          <w:b/>
          <w:bCs/>
          <w:sz w:val="24"/>
        </w:rPr>
        <w:t xml:space="preserve">. </w:t>
      </w:r>
      <w:r w:rsidR="00892CFA" w:rsidRPr="004678FE">
        <w:rPr>
          <w:bCs/>
          <w:sz w:val="24"/>
        </w:rPr>
        <w:t>Въз основа на влязла в сила заповед на министър-председателя за определяне на наемател се сключва договор за наем.</w:t>
      </w:r>
    </w:p>
    <w:p w:rsidR="00892CFA" w:rsidRPr="00063132" w:rsidRDefault="00892CFA" w:rsidP="00892CFA">
      <w:pPr>
        <w:pStyle w:val="BodyText"/>
        <w:rPr>
          <w:b/>
          <w:bCs/>
          <w:sz w:val="24"/>
        </w:rPr>
      </w:pPr>
    </w:p>
    <w:p w:rsidR="00892CFA" w:rsidRPr="00063132" w:rsidRDefault="0021340E" w:rsidP="00892CFA">
      <w:pPr>
        <w:pStyle w:val="BodyText"/>
        <w:rPr>
          <w:b/>
          <w:bCs/>
          <w:sz w:val="24"/>
        </w:rPr>
      </w:pPr>
      <w:r w:rsidRPr="00063132">
        <w:rPr>
          <w:b/>
          <w:bCs/>
          <w:sz w:val="24"/>
        </w:rPr>
        <w:t>Х</w:t>
      </w:r>
      <w:r w:rsidR="00892CFA" w:rsidRPr="00063132">
        <w:rPr>
          <w:b/>
          <w:bCs/>
          <w:sz w:val="24"/>
        </w:rPr>
        <w:t>. ПРЕКРАТЯВАНЕ НА ПРОЦЕДУРАТА</w:t>
      </w:r>
    </w:p>
    <w:p w:rsidR="004678FE" w:rsidRDefault="00892CFA" w:rsidP="00892CFA">
      <w:pPr>
        <w:pStyle w:val="BodyText"/>
        <w:rPr>
          <w:bCs/>
          <w:sz w:val="24"/>
        </w:rPr>
      </w:pPr>
      <w:r w:rsidRPr="004678FE">
        <w:rPr>
          <w:bCs/>
          <w:sz w:val="24"/>
        </w:rPr>
        <w:t xml:space="preserve">При възникване на обстоятелства, които правят невъзможно </w:t>
      </w:r>
      <w:r w:rsidR="004678FE">
        <w:rPr>
          <w:bCs/>
          <w:sz w:val="24"/>
        </w:rPr>
        <w:t>провеждането</w:t>
      </w:r>
      <w:r w:rsidRPr="004678FE">
        <w:rPr>
          <w:bCs/>
          <w:sz w:val="24"/>
        </w:rPr>
        <w:t xml:space="preserve"> на търга или неговото приключване, комисията съставя протокол, въз основа, на който министър-председателят със заповед </w:t>
      </w:r>
      <w:r w:rsidR="004678FE" w:rsidRPr="004678FE">
        <w:rPr>
          <w:bCs/>
          <w:sz w:val="24"/>
        </w:rPr>
        <w:t>прекратява процедурата</w:t>
      </w:r>
      <w:r w:rsidR="004678FE">
        <w:rPr>
          <w:bCs/>
          <w:sz w:val="24"/>
        </w:rPr>
        <w:t>.</w:t>
      </w:r>
    </w:p>
    <w:p w:rsidR="004678FE" w:rsidRDefault="004678FE" w:rsidP="00892CFA">
      <w:pPr>
        <w:pStyle w:val="BodyText"/>
        <w:rPr>
          <w:bCs/>
          <w:sz w:val="24"/>
        </w:rPr>
      </w:pPr>
    </w:p>
    <w:p w:rsidR="00155F67" w:rsidRPr="00063132" w:rsidRDefault="00155F67" w:rsidP="00155F67">
      <w:pPr>
        <w:pStyle w:val="BodyText"/>
        <w:jc w:val="center"/>
        <w:rPr>
          <w:b/>
          <w:bCs/>
          <w:sz w:val="24"/>
        </w:rPr>
      </w:pPr>
    </w:p>
    <w:p w:rsidR="00155F67" w:rsidRDefault="00155F67" w:rsidP="00155F67">
      <w:pPr>
        <w:pStyle w:val="BodyText"/>
        <w:jc w:val="center"/>
        <w:rPr>
          <w:b/>
          <w:bCs/>
        </w:rPr>
      </w:pPr>
    </w:p>
    <w:p w:rsidR="00602A44" w:rsidRDefault="00602A44" w:rsidP="0043096A">
      <w:pPr>
        <w:pStyle w:val="BodyText"/>
        <w:rPr>
          <w:b/>
          <w:bCs/>
          <w:sz w:val="20"/>
          <w:szCs w:val="20"/>
          <w:u w:val="single"/>
        </w:rPr>
      </w:pPr>
    </w:p>
    <w:p w:rsidR="00672074" w:rsidRDefault="00672074" w:rsidP="000549F7">
      <w:pPr>
        <w:pStyle w:val="BodyText"/>
        <w:ind w:left="6381" w:firstLine="709"/>
        <w:jc w:val="center"/>
        <w:rPr>
          <w:b/>
          <w:bCs/>
          <w:sz w:val="20"/>
          <w:szCs w:val="20"/>
          <w:u w:val="single"/>
        </w:rPr>
      </w:pPr>
    </w:p>
    <w:p w:rsidR="00672074" w:rsidRDefault="00672074" w:rsidP="000549F7">
      <w:pPr>
        <w:pStyle w:val="BodyText"/>
        <w:ind w:left="6381" w:firstLine="709"/>
        <w:jc w:val="center"/>
        <w:rPr>
          <w:b/>
          <w:bCs/>
          <w:sz w:val="20"/>
          <w:szCs w:val="20"/>
          <w:u w:val="single"/>
        </w:rPr>
      </w:pPr>
    </w:p>
    <w:p w:rsidR="00672074" w:rsidRDefault="00672074" w:rsidP="000549F7">
      <w:pPr>
        <w:pStyle w:val="BodyText"/>
        <w:ind w:left="6381" w:firstLine="709"/>
        <w:jc w:val="center"/>
        <w:rPr>
          <w:b/>
          <w:bCs/>
          <w:sz w:val="20"/>
          <w:szCs w:val="20"/>
          <w:u w:val="single"/>
        </w:rPr>
      </w:pPr>
    </w:p>
    <w:p w:rsidR="00672074" w:rsidRDefault="00672074" w:rsidP="000549F7">
      <w:pPr>
        <w:pStyle w:val="BodyText"/>
        <w:ind w:left="6381" w:firstLine="709"/>
        <w:jc w:val="center"/>
        <w:rPr>
          <w:b/>
          <w:bCs/>
          <w:sz w:val="20"/>
          <w:szCs w:val="20"/>
          <w:u w:val="single"/>
        </w:rPr>
      </w:pPr>
    </w:p>
    <w:p w:rsidR="00672074" w:rsidRDefault="00672074" w:rsidP="000549F7">
      <w:pPr>
        <w:pStyle w:val="BodyText"/>
        <w:ind w:left="6381" w:firstLine="709"/>
        <w:jc w:val="center"/>
        <w:rPr>
          <w:b/>
          <w:bCs/>
          <w:sz w:val="20"/>
          <w:szCs w:val="20"/>
          <w:u w:val="single"/>
        </w:rPr>
      </w:pPr>
    </w:p>
    <w:p w:rsidR="00672074" w:rsidRDefault="00672074" w:rsidP="000549F7">
      <w:pPr>
        <w:pStyle w:val="BodyText"/>
        <w:ind w:left="6381" w:firstLine="709"/>
        <w:jc w:val="center"/>
        <w:rPr>
          <w:b/>
          <w:bCs/>
          <w:sz w:val="20"/>
          <w:szCs w:val="20"/>
          <w:u w:val="single"/>
        </w:rPr>
      </w:pPr>
    </w:p>
    <w:p w:rsidR="00672074" w:rsidRDefault="00672074" w:rsidP="000549F7">
      <w:pPr>
        <w:pStyle w:val="BodyText"/>
        <w:ind w:left="6381" w:firstLine="709"/>
        <w:jc w:val="center"/>
        <w:rPr>
          <w:b/>
          <w:bCs/>
          <w:sz w:val="20"/>
          <w:szCs w:val="20"/>
          <w:u w:val="single"/>
        </w:rPr>
      </w:pPr>
    </w:p>
    <w:p w:rsidR="00672074" w:rsidRDefault="00672074" w:rsidP="000549F7">
      <w:pPr>
        <w:pStyle w:val="BodyText"/>
        <w:ind w:left="6381" w:firstLine="709"/>
        <w:jc w:val="center"/>
        <w:rPr>
          <w:b/>
          <w:bCs/>
          <w:sz w:val="20"/>
          <w:szCs w:val="20"/>
          <w:u w:val="single"/>
        </w:rPr>
      </w:pPr>
    </w:p>
    <w:p w:rsidR="00672074" w:rsidRDefault="00672074" w:rsidP="000549F7">
      <w:pPr>
        <w:pStyle w:val="BodyText"/>
        <w:ind w:left="6381" w:firstLine="709"/>
        <w:jc w:val="center"/>
        <w:rPr>
          <w:b/>
          <w:bCs/>
          <w:sz w:val="20"/>
          <w:szCs w:val="20"/>
          <w:u w:val="single"/>
        </w:rPr>
      </w:pPr>
    </w:p>
    <w:p w:rsidR="00672074" w:rsidRDefault="00672074" w:rsidP="000549F7">
      <w:pPr>
        <w:pStyle w:val="BodyText"/>
        <w:ind w:left="6381" w:firstLine="709"/>
        <w:jc w:val="center"/>
        <w:rPr>
          <w:b/>
          <w:bCs/>
          <w:sz w:val="20"/>
          <w:szCs w:val="20"/>
          <w:u w:val="single"/>
        </w:rPr>
      </w:pPr>
    </w:p>
    <w:p w:rsidR="00892CFA" w:rsidRPr="000549F7" w:rsidRDefault="000549F7" w:rsidP="000549F7">
      <w:pPr>
        <w:pStyle w:val="BodyText"/>
        <w:ind w:left="6381" w:firstLine="709"/>
        <w:jc w:val="center"/>
        <w:rPr>
          <w:b/>
          <w:bCs/>
          <w:sz w:val="20"/>
          <w:szCs w:val="20"/>
          <w:u w:val="single"/>
        </w:rPr>
      </w:pPr>
      <w:r w:rsidRPr="000549F7">
        <w:rPr>
          <w:b/>
          <w:bCs/>
          <w:sz w:val="20"/>
          <w:szCs w:val="20"/>
          <w:u w:val="single"/>
        </w:rPr>
        <w:t>Приложение № 1</w:t>
      </w:r>
    </w:p>
    <w:p w:rsidR="0031218B" w:rsidRDefault="0031218B" w:rsidP="00155F67">
      <w:pPr>
        <w:pStyle w:val="BodyText"/>
        <w:jc w:val="center"/>
        <w:rPr>
          <w:b/>
          <w:bCs/>
        </w:rPr>
      </w:pPr>
    </w:p>
    <w:p w:rsidR="0031218B" w:rsidRDefault="0031218B" w:rsidP="00155F67">
      <w:pPr>
        <w:pStyle w:val="BodyText"/>
        <w:jc w:val="center"/>
        <w:rPr>
          <w:b/>
          <w:bCs/>
        </w:rPr>
      </w:pPr>
    </w:p>
    <w:p w:rsidR="00155F67" w:rsidRPr="001C2466" w:rsidRDefault="00155F67" w:rsidP="00932D13">
      <w:pPr>
        <w:ind w:firstLine="5387"/>
        <w:rPr>
          <w:b/>
          <w:szCs w:val="24"/>
          <w:lang w:val="bg-BG"/>
        </w:rPr>
      </w:pPr>
      <w:r w:rsidRPr="001C2466">
        <w:rPr>
          <w:b/>
          <w:szCs w:val="24"/>
          <w:lang w:val="bg-BG"/>
        </w:rPr>
        <w:t>ДО</w:t>
      </w:r>
    </w:p>
    <w:p w:rsidR="00155F67" w:rsidRPr="001C2466" w:rsidRDefault="00155F67" w:rsidP="00932D13">
      <w:pPr>
        <w:ind w:firstLine="5387"/>
        <w:rPr>
          <w:b/>
          <w:szCs w:val="24"/>
          <w:lang w:val="bg-BG"/>
        </w:rPr>
      </w:pPr>
      <w:r w:rsidRPr="001C2466">
        <w:rPr>
          <w:b/>
          <w:szCs w:val="24"/>
          <w:lang w:val="bg-BG"/>
        </w:rPr>
        <w:t xml:space="preserve">МИНИСТЪР-ПРЕДСЕДАТЕЛЯ </w:t>
      </w:r>
    </w:p>
    <w:p w:rsidR="00155F67" w:rsidRPr="001C2466" w:rsidRDefault="00155F67" w:rsidP="00932D13">
      <w:pPr>
        <w:ind w:firstLine="5387"/>
        <w:rPr>
          <w:b/>
          <w:szCs w:val="24"/>
          <w:lang w:val="bg-BG"/>
        </w:rPr>
      </w:pPr>
      <w:r w:rsidRPr="001C2466">
        <w:rPr>
          <w:b/>
          <w:szCs w:val="24"/>
          <w:lang w:val="bg-BG"/>
        </w:rPr>
        <w:t>НА РЕПУБЛИКА БЪЛГАРИЯ</w:t>
      </w:r>
    </w:p>
    <w:p w:rsidR="00155F67" w:rsidRDefault="00155F67" w:rsidP="00155F67">
      <w:pPr>
        <w:jc w:val="center"/>
        <w:rPr>
          <w:b/>
          <w:szCs w:val="24"/>
          <w:lang w:val="bg-BG"/>
        </w:rPr>
      </w:pPr>
    </w:p>
    <w:p w:rsidR="001C2466" w:rsidRPr="001C2466" w:rsidRDefault="001C2466" w:rsidP="00155F67">
      <w:pPr>
        <w:jc w:val="center"/>
        <w:rPr>
          <w:b/>
          <w:szCs w:val="24"/>
          <w:lang w:val="bg-BG"/>
        </w:rPr>
      </w:pPr>
    </w:p>
    <w:p w:rsidR="00155F67" w:rsidRPr="001C2466" w:rsidRDefault="00155F67" w:rsidP="00155F67">
      <w:pPr>
        <w:jc w:val="center"/>
        <w:rPr>
          <w:b/>
          <w:szCs w:val="24"/>
          <w:lang w:val="bg-BG"/>
        </w:rPr>
      </w:pPr>
    </w:p>
    <w:p w:rsidR="00155F67" w:rsidRPr="001C2466" w:rsidRDefault="00155F67" w:rsidP="00155F67">
      <w:pPr>
        <w:jc w:val="center"/>
        <w:rPr>
          <w:b/>
          <w:sz w:val="28"/>
          <w:szCs w:val="28"/>
          <w:lang w:val="bg-BG"/>
        </w:rPr>
      </w:pPr>
      <w:r w:rsidRPr="001C2466">
        <w:rPr>
          <w:b/>
          <w:sz w:val="28"/>
          <w:szCs w:val="28"/>
          <w:lang w:val="bg-BG"/>
        </w:rPr>
        <w:t>З  А  Я  В  Л  Е  Н  И  Е</w:t>
      </w:r>
      <w:r w:rsidR="00FB3370">
        <w:rPr>
          <w:b/>
          <w:sz w:val="28"/>
          <w:szCs w:val="28"/>
          <w:lang w:val="bg-BG"/>
        </w:rPr>
        <w:t xml:space="preserve">   </w:t>
      </w:r>
    </w:p>
    <w:p w:rsidR="008F79E2" w:rsidRDefault="008F79E2" w:rsidP="00155F67">
      <w:pPr>
        <w:spacing w:line="276" w:lineRule="auto"/>
        <w:ind w:right="-108"/>
        <w:rPr>
          <w:szCs w:val="24"/>
          <w:lang w:val="bg-BG"/>
        </w:rPr>
      </w:pPr>
    </w:p>
    <w:p w:rsidR="008F79E2" w:rsidRPr="00210093" w:rsidRDefault="008F79E2" w:rsidP="00073273">
      <w:pPr>
        <w:spacing w:line="240" w:lineRule="auto"/>
        <w:ind w:right="-108"/>
        <w:jc w:val="center"/>
        <w:rPr>
          <w:i/>
          <w:szCs w:val="24"/>
          <w:lang w:val="bg-BG"/>
        </w:rPr>
      </w:pPr>
      <w:r>
        <w:rPr>
          <w:szCs w:val="24"/>
          <w:lang w:val="bg-BG"/>
        </w:rPr>
        <w:t>От ……………………………………………………………………………………………….,</w:t>
      </w:r>
      <w:r w:rsidRPr="00210093">
        <w:rPr>
          <w:szCs w:val="24"/>
          <w:lang w:val="bg-BG"/>
        </w:rPr>
        <w:tab/>
      </w:r>
      <w:r w:rsidRPr="00210093">
        <w:rPr>
          <w:szCs w:val="24"/>
          <w:lang w:val="bg-BG"/>
        </w:rPr>
        <w:tab/>
      </w:r>
      <w:r w:rsidRPr="00210093">
        <w:rPr>
          <w:i/>
          <w:szCs w:val="24"/>
          <w:lang w:val="bg-BG"/>
        </w:rPr>
        <w:t xml:space="preserve"> (наименование на участника)</w:t>
      </w:r>
    </w:p>
    <w:p w:rsidR="008F79E2" w:rsidRDefault="008F79E2" w:rsidP="008F79E2">
      <w:pPr>
        <w:ind w:right="-108"/>
        <w:rPr>
          <w:szCs w:val="24"/>
          <w:lang w:val="bg-BG"/>
        </w:rPr>
      </w:pPr>
    </w:p>
    <w:p w:rsidR="008F79E2" w:rsidRPr="008E306B" w:rsidRDefault="008F79E2" w:rsidP="00073273">
      <w:pPr>
        <w:spacing w:before="120" w:after="120" w:line="240" w:lineRule="auto"/>
        <w:ind w:left="709" w:right="-108" w:firstLine="11"/>
        <w:rPr>
          <w:color w:val="FF0000"/>
          <w:szCs w:val="24"/>
          <w:lang w:val="bg-BG"/>
        </w:rPr>
      </w:pPr>
      <w:r w:rsidRPr="00210093">
        <w:rPr>
          <w:szCs w:val="24"/>
          <w:lang w:val="bg-BG"/>
        </w:rPr>
        <w:t>със седалище и адрес на управление: гр.(с.)</w:t>
      </w:r>
      <w:r>
        <w:rPr>
          <w:szCs w:val="24"/>
          <w:lang w:val="bg-BG"/>
        </w:rPr>
        <w:t>………………………………………….,</w:t>
      </w:r>
      <w:r>
        <w:rPr>
          <w:szCs w:val="24"/>
          <w:lang w:val="bg-BG"/>
        </w:rPr>
        <w:tab/>
      </w:r>
      <w:r w:rsidRPr="00210093">
        <w:rPr>
          <w:szCs w:val="24"/>
          <w:lang w:val="bg-BG"/>
        </w:rPr>
        <w:t>бул./ул.</w:t>
      </w:r>
      <w:r>
        <w:rPr>
          <w:szCs w:val="24"/>
          <w:lang w:val="bg-BG"/>
        </w:rPr>
        <w:t xml:space="preserve"> </w:t>
      </w:r>
      <w:r w:rsidRPr="008E306B">
        <w:rPr>
          <w:szCs w:val="24"/>
          <w:lang w:val="bg-BG"/>
        </w:rPr>
        <w:t xml:space="preserve">..…………………. ……………………...№ ……, ет…….., вх……, ап……, / офис № …….., </w:t>
      </w:r>
      <w:r w:rsidRPr="008E306B">
        <w:rPr>
          <w:color w:val="FF0000"/>
          <w:szCs w:val="24"/>
          <w:lang w:val="bg-BG"/>
        </w:rPr>
        <w:tab/>
      </w:r>
    </w:p>
    <w:p w:rsidR="008F79E2" w:rsidRDefault="008F79E2" w:rsidP="00073273">
      <w:pPr>
        <w:spacing w:before="120" w:after="120" w:line="240" w:lineRule="auto"/>
        <w:ind w:right="-108"/>
        <w:rPr>
          <w:szCs w:val="24"/>
          <w:lang w:val="bg-BG"/>
        </w:rPr>
      </w:pPr>
      <w:r w:rsidRPr="00672074">
        <w:rPr>
          <w:szCs w:val="24"/>
          <w:lang w:val="bg-BG"/>
        </w:rPr>
        <w:t>ЕИК:</w:t>
      </w:r>
      <w:r w:rsidRPr="008E306B">
        <w:rPr>
          <w:color w:val="FF0000"/>
          <w:szCs w:val="24"/>
          <w:lang w:val="bg-BG"/>
        </w:rPr>
        <w:t xml:space="preserve"> </w:t>
      </w:r>
      <w:r>
        <w:rPr>
          <w:szCs w:val="24"/>
          <w:lang w:val="bg-BG"/>
        </w:rPr>
        <w:t>…..………………………., представлявано от …………………………………………</w:t>
      </w:r>
    </w:p>
    <w:p w:rsidR="00155F67" w:rsidRPr="00210093" w:rsidRDefault="00210093" w:rsidP="00073273">
      <w:pPr>
        <w:spacing w:before="120" w:after="120" w:line="240" w:lineRule="auto"/>
        <w:ind w:right="-108"/>
        <w:rPr>
          <w:szCs w:val="24"/>
          <w:lang w:val="bg-BG"/>
        </w:rPr>
      </w:pPr>
      <w:r>
        <w:rPr>
          <w:szCs w:val="24"/>
          <w:lang w:val="bg-BG"/>
        </w:rPr>
        <w:t>…………………………………………………………………………………………………</w:t>
      </w:r>
      <w:r w:rsidR="008F79E2">
        <w:rPr>
          <w:szCs w:val="24"/>
          <w:lang w:val="bg-BG"/>
        </w:rPr>
        <w:t>…</w:t>
      </w:r>
    </w:p>
    <w:p w:rsidR="00155F67" w:rsidRPr="001C2466" w:rsidRDefault="00073273" w:rsidP="00073273">
      <w:pPr>
        <w:spacing w:before="120" w:after="120" w:line="240" w:lineRule="auto"/>
        <w:ind w:right="-108"/>
        <w:jc w:val="center"/>
        <w:rPr>
          <w:i/>
          <w:szCs w:val="24"/>
          <w:lang w:val="bg-BG"/>
        </w:rPr>
      </w:pPr>
      <w:r>
        <w:rPr>
          <w:i/>
          <w:szCs w:val="24"/>
          <w:lang w:val="bg-BG"/>
        </w:rPr>
        <w:t>(име,</w:t>
      </w:r>
      <w:r w:rsidR="00155F67" w:rsidRPr="001C2466">
        <w:rPr>
          <w:i/>
          <w:szCs w:val="24"/>
          <w:lang w:val="bg-BG"/>
        </w:rPr>
        <w:t>фамилия</w:t>
      </w:r>
      <w:r>
        <w:rPr>
          <w:i/>
          <w:szCs w:val="24"/>
          <w:lang w:val="bg-BG"/>
        </w:rPr>
        <w:t>, действащ в качеството на управител/упълномощен представител</w:t>
      </w:r>
      <w:r w:rsidR="00155F67" w:rsidRPr="001C2466">
        <w:rPr>
          <w:i/>
          <w:szCs w:val="24"/>
          <w:lang w:val="bg-BG"/>
        </w:rPr>
        <w:t>)</w:t>
      </w:r>
    </w:p>
    <w:p w:rsidR="00155F67" w:rsidRPr="00210093" w:rsidRDefault="00155F67" w:rsidP="00073273">
      <w:pPr>
        <w:spacing w:before="120" w:after="120" w:line="240" w:lineRule="auto"/>
        <w:ind w:right="-108"/>
        <w:rPr>
          <w:szCs w:val="24"/>
          <w:lang w:val="bg-BG"/>
        </w:rPr>
      </w:pPr>
      <w:r w:rsidRPr="00210093">
        <w:rPr>
          <w:szCs w:val="24"/>
          <w:lang w:val="bg-BG"/>
        </w:rPr>
        <w:t>телефон/моб:</w:t>
      </w:r>
      <w:r w:rsidRPr="00210093">
        <w:rPr>
          <w:szCs w:val="24"/>
          <w:lang w:val="bg-BG"/>
        </w:rPr>
        <w:tab/>
      </w:r>
      <w:r w:rsidR="00210093">
        <w:rPr>
          <w:szCs w:val="24"/>
          <w:lang w:val="bg-BG"/>
        </w:rPr>
        <w:t>……………………..</w:t>
      </w:r>
      <w:r w:rsidR="00210093">
        <w:rPr>
          <w:szCs w:val="24"/>
          <w:lang w:val="bg-BG"/>
        </w:rPr>
        <w:tab/>
      </w:r>
      <w:r w:rsidR="000E5F13" w:rsidRPr="00210093">
        <w:rPr>
          <w:szCs w:val="24"/>
          <w:lang w:val="bg-BG"/>
        </w:rPr>
        <w:t xml:space="preserve"> </w:t>
      </w:r>
      <w:r w:rsidRPr="00210093">
        <w:rPr>
          <w:szCs w:val="24"/>
          <w:lang w:val="bg-BG"/>
        </w:rPr>
        <w:t>факс:</w:t>
      </w:r>
      <w:r w:rsidR="008F79E2">
        <w:rPr>
          <w:szCs w:val="24"/>
          <w:lang w:val="bg-BG"/>
        </w:rPr>
        <w:t xml:space="preserve"> …………………… </w:t>
      </w:r>
      <w:r w:rsidRPr="00210093">
        <w:rPr>
          <w:szCs w:val="24"/>
          <w:lang w:val="bg-BG"/>
        </w:rPr>
        <w:t>e-mail:</w:t>
      </w:r>
      <w:r w:rsidR="008F79E2">
        <w:rPr>
          <w:szCs w:val="24"/>
          <w:lang w:val="bg-BG"/>
        </w:rPr>
        <w:t>……………………......,</w:t>
      </w:r>
      <w:r w:rsidR="008F79E2">
        <w:rPr>
          <w:szCs w:val="24"/>
          <w:lang w:val="bg-BG"/>
        </w:rPr>
        <w:tab/>
      </w:r>
    </w:p>
    <w:p w:rsidR="00155F67" w:rsidRPr="00210093" w:rsidRDefault="00155F67" w:rsidP="00155F67">
      <w:pPr>
        <w:spacing w:line="276" w:lineRule="auto"/>
        <w:ind w:right="-108"/>
        <w:rPr>
          <w:szCs w:val="24"/>
          <w:lang w:val="bg-BG"/>
        </w:rPr>
      </w:pPr>
      <w:r w:rsidRPr="00210093">
        <w:rPr>
          <w:szCs w:val="24"/>
          <w:lang w:val="bg-BG"/>
        </w:rPr>
        <w:tab/>
      </w:r>
    </w:p>
    <w:p w:rsidR="008F79E2" w:rsidRDefault="008F79E2" w:rsidP="00155F67">
      <w:pPr>
        <w:spacing w:line="276" w:lineRule="auto"/>
        <w:ind w:right="-108"/>
        <w:rPr>
          <w:szCs w:val="24"/>
          <w:lang w:val="bg-BG"/>
        </w:rPr>
      </w:pPr>
    </w:p>
    <w:p w:rsidR="00155F67" w:rsidRPr="00210093" w:rsidRDefault="00155F67" w:rsidP="008F79E2">
      <w:pPr>
        <w:ind w:right="-108"/>
        <w:rPr>
          <w:szCs w:val="24"/>
          <w:lang w:val="bg-BG"/>
        </w:rPr>
      </w:pPr>
      <w:r w:rsidRPr="00210093">
        <w:rPr>
          <w:szCs w:val="24"/>
          <w:lang w:val="bg-BG"/>
        </w:rPr>
        <w:tab/>
      </w:r>
      <w:r w:rsidRPr="00210093">
        <w:rPr>
          <w:szCs w:val="24"/>
          <w:lang w:val="bg-BG"/>
        </w:rPr>
        <w:tab/>
      </w:r>
      <w:r w:rsidRPr="00210093">
        <w:rPr>
          <w:szCs w:val="24"/>
          <w:lang w:val="bg-BG"/>
        </w:rPr>
        <w:tab/>
      </w:r>
    </w:p>
    <w:p w:rsidR="00155F67" w:rsidRPr="00210093" w:rsidRDefault="00155F67" w:rsidP="00155F67">
      <w:pPr>
        <w:rPr>
          <w:szCs w:val="24"/>
          <w:lang w:val="bg-BG"/>
        </w:rPr>
      </w:pPr>
    </w:p>
    <w:p w:rsidR="001C2466" w:rsidRPr="001C2466" w:rsidRDefault="001C2466" w:rsidP="00155F67">
      <w:pPr>
        <w:rPr>
          <w:szCs w:val="24"/>
          <w:lang w:val="bg-BG"/>
        </w:rPr>
      </w:pPr>
    </w:p>
    <w:p w:rsidR="00155F67" w:rsidRPr="0048186A" w:rsidRDefault="0048186A" w:rsidP="0048186A">
      <w:pPr>
        <w:rPr>
          <w:b/>
          <w:szCs w:val="24"/>
          <w:lang w:val="bg-BG"/>
        </w:rPr>
      </w:pPr>
      <w:r>
        <w:rPr>
          <w:b/>
          <w:szCs w:val="24"/>
          <w:lang w:val="bg-BG"/>
        </w:rPr>
        <w:t>УВАЖАЕМИ ГОСПОДИ</w:t>
      </w:r>
      <w:r w:rsidRPr="0048186A">
        <w:rPr>
          <w:b/>
          <w:szCs w:val="24"/>
          <w:lang w:val="bg-BG"/>
        </w:rPr>
        <w:t>Н МИНИСТЪР-ПРЕДСЕДАТЕЛ</w:t>
      </w:r>
      <w:r w:rsidR="00155F67" w:rsidRPr="0048186A">
        <w:rPr>
          <w:b/>
          <w:szCs w:val="24"/>
          <w:lang w:val="bg-BG"/>
        </w:rPr>
        <w:t>,</w:t>
      </w:r>
    </w:p>
    <w:p w:rsidR="0048186A" w:rsidRDefault="00155F67" w:rsidP="00455299">
      <w:pPr>
        <w:spacing w:line="240" w:lineRule="auto"/>
        <w:ind w:firstLine="709"/>
        <w:rPr>
          <w:szCs w:val="24"/>
          <w:lang w:val="bg-BG"/>
        </w:rPr>
      </w:pPr>
      <w:r w:rsidRPr="00073273">
        <w:rPr>
          <w:b/>
          <w:szCs w:val="24"/>
          <w:lang w:val="bg-BG"/>
        </w:rPr>
        <w:t>1.</w:t>
      </w:r>
      <w:r w:rsidRPr="001C2466">
        <w:rPr>
          <w:szCs w:val="24"/>
          <w:lang w:val="bg-BG"/>
        </w:rPr>
        <w:t xml:space="preserve"> След като проучих тръжната докуме</w:t>
      </w:r>
      <w:r w:rsidR="00073273">
        <w:rPr>
          <w:szCs w:val="24"/>
          <w:lang w:val="bg-BG"/>
        </w:rPr>
        <w:t>нтация и условията на проекта на договор,</w:t>
      </w:r>
      <w:r w:rsidRPr="001C2466">
        <w:rPr>
          <w:szCs w:val="24"/>
          <w:lang w:val="bg-BG"/>
        </w:rPr>
        <w:t xml:space="preserve"> и извърших подробен оглед на обект</w:t>
      </w:r>
      <w:r w:rsidR="00DA0551" w:rsidRPr="001C2466">
        <w:rPr>
          <w:szCs w:val="24"/>
          <w:lang w:val="bg-BG"/>
        </w:rPr>
        <w:t>а</w:t>
      </w:r>
      <w:r w:rsidRPr="001C2466">
        <w:rPr>
          <w:szCs w:val="24"/>
          <w:lang w:val="bg-BG"/>
        </w:rPr>
        <w:t>, заявявам участието си в провеждания от администрацията</w:t>
      </w:r>
      <w:r w:rsidR="0048186A">
        <w:rPr>
          <w:szCs w:val="24"/>
          <w:lang w:val="bg-BG"/>
        </w:rPr>
        <w:br/>
      </w:r>
      <w:r w:rsidRPr="001C2466">
        <w:rPr>
          <w:szCs w:val="24"/>
          <w:lang w:val="bg-BG"/>
        </w:rPr>
        <w:t xml:space="preserve">на Министерския съвет търг с тайно наддаване </w:t>
      </w:r>
      <w:r w:rsidR="0048186A">
        <w:rPr>
          <w:szCs w:val="24"/>
          <w:lang w:val="bg-BG"/>
        </w:rPr>
        <w:t>по</w:t>
      </w:r>
      <w:r w:rsidR="0048186A" w:rsidRPr="00073273">
        <w:rPr>
          <w:i/>
          <w:szCs w:val="24"/>
          <w:lang w:val="bg-BG"/>
        </w:rPr>
        <w:t>………………………………………………….. ………………………………………………………………………………………………………………………………………………………………………………………………………………………………………………………………………………………………………………………………………</w:t>
      </w:r>
      <w:r w:rsidR="00073273" w:rsidRPr="00073273">
        <w:rPr>
          <w:i/>
          <w:szCs w:val="24"/>
          <w:lang w:val="bg-BG"/>
        </w:rPr>
        <w:t>…………………</w:t>
      </w:r>
      <w:r w:rsidR="00073273">
        <w:rPr>
          <w:i/>
          <w:szCs w:val="24"/>
          <w:lang w:val="bg-BG"/>
        </w:rPr>
        <w:t>…………………….</w:t>
      </w:r>
      <w:r w:rsidR="0048186A" w:rsidRPr="00073273">
        <w:rPr>
          <w:i/>
          <w:szCs w:val="24"/>
        </w:rPr>
        <w:t>(</w:t>
      </w:r>
      <w:r w:rsidR="0048186A" w:rsidRPr="00073273">
        <w:rPr>
          <w:i/>
          <w:szCs w:val="24"/>
          <w:lang w:val="bg-BG"/>
        </w:rPr>
        <w:t>посочва се обособената позиция, по която са участва</w:t>
      </w:r>
      <w:r w:rsidR="0048186A">
        <w:rPr>
          <w:szCs w:val="24"/>
        </w:rPr>
        <w:t>)</w:t>
      </w:r>
      <w:r w:rsidR="0048186A">
        <w:rPr>
          <w:szCs w:val="24"/>
          <w:lang w:val="bg-BG"/>
        </w:rPr>
        <w:t xml:space="preserve">, </w:t>
      </w:r>
      <w:r w:rsidRPr="001C2466">
        <w:rPr>
          <w:szCs w:val="24"/>
          <w:lang w:val="bg-BG"/>
        </w:rPr>
        <w:t xml:space="preserve">за отдаване под наем за срок от </w:t>
      </w:r>
      <w:r w:rsidR="00AC2ABE" w:rsidRPr="00E438CC">
        <w:rPr>
          <w:szCs w:val="24"/>
          <w:lang w:val="bg-BG"/>
        </w:rPr>
        <w:t>5</w:t>
      </w:r>
      <w:r w:rsidR="0048186A">
        <w:rPr>
          <w:szCs w:val="24"/>
          <w:lang w:val="bg-BG"/>
        </w:rPr>
        <w:t xml:space="preserve"> </w:t>
      </w:r>
      <w:r w:rsidR="0048186A">
        <w:rPr>
          <w:szCs w:val="24"/>
        </w:rPr>
        <w:t>(</w:t>
      </w:r>
      <w:r w:rsidR="0048186A">
        <w:rPr>
          <w:szCs w:val="24"/>
          <w:lang w:val="bg-BG"/>
        </w:rPr>
        <w:t>пет</w:t>
      </w:r>
      <w:r w:rsidR="0048186A">
        <w:rPr>
          <w:szCs w:val="24"/>
        </w:rPr>
        <w:t>)</w:t>
      </w:r>
      <w:r w:rsidRPr="00E438CC">
        <w:rPr>
          <w:szCs w:val="24"/>
          <w:lang w:val="bg-BG"/>
        </w:rPr>
        <w:t xml:space="preserve"> години на </w:t>
      </w:r>
      <w:r w:rsidR="00455299" w:rsidRPr="00E438CC">
        <w:rPr>
          <w:szCs w:val="24"/>
          <w:lang w:val="bg-BG"/>
        </w:rPr>
        <w:t xml:space="preserve">част от </w:t>
      </w:r>
      <w:r w:rsidR="000E1A11" w:rsidRPr="00E438CC">
        <w:rPr>
          <w:szCs w:val="24"/>
          <w:lang w:val="bg-BG"/>
        </w:rPr>
        <w:t xml:space="preserve">недвижим </w:t>
      </w:r>
      <w:r w:rsidRPr="00E438CC">
        <w:rPr>
          <w:szCs w:val="24"/>
          <w:lang w:val="bg-BG"/>
        </w:rPr>
        <w:t>имот</w:t>
      </w:r>
      <w:r w:rsidR="000E5F13" w:rsidRPr="00E438CC">
        <w:rPr>
          <w:szCs w:val="24"/>
          <w:lang w:val="bg-BG"/>
        </w:rPr>
        <w:t xml:space="preserve"> </w:t>
      </w:r>
      <w:r w:rsidR="00455299" w:rsidRPr="00E438CC">
        <w:rPr>
          <w:szCs w:val="24"/>
          <w:lang w:val="bg-BG"/>
        </w:rPr>
        <w:t>–</w:t>
      </w:r>
      <w:r w:rsidR="000E5F13" w:rsidRPr="00E438CC">
        <w:rPr>
          <w:szCs w:val="24"/>
          <w:lang w:val="bg-BG"/>
        </w:rPr>
        <w:t xml:space="preserve"> </w:t>
      </w:r>
      <w:r w:rsidR="00455299" w:rsidRPr="00E438CC">
        <w:rPr>
          <w:szCs w:val="24"/>
          <w:lang w:val="bg-BG"/>
        </w:rPr>
        <w:t xml:space="preserve">публична </w:t>
      </w:r>
      <w:r w:rsidRPr="00E438CC">
        <w:rPr>
          <w:szCs w:val="24"/>
          <w:lang w:val="bg-BG"/>
        </w:rPr>
        <w:t>държавна собственост</w:t>
      </w:r>
      <w:r w:rsidR="0048186A">
        <w:rPr>
          <w:szCs w:val="24"/>
          <w:lang w:val="bg-BG"/>
        </w:rPr>
        <w:t>,</w:t>
      </w:r>
      <w:r w:rsidR="00455299" w:rsidRPr="00E438CC">
        <w:rPr>
          <w:szCs w:val="24"/>
          <w:lang w:val="bg-BG"/>
        </w:rPr>
        <w:t xml:space="preserve"> за монтиране и използване на телекомуникационни съоръжения и антени</w:t>
      </w:r>
      <w:r w:rsidR="0048186A">
        <w:rPr>
          <w:szCs w:val="24"/>
          <w:lang w:val="bg-BG"/>
        </w:rPr>
        <w:t>.</w:t>
      </w:r>
    </w:p>
    <w:p w:rsidR="00155F67" w:rsidRPr="001C2466" w:rsidRDefault="00155F67" w:rsidP="00155F67">
      <w:pPr>
        <w:pStyle w:val="BodyText"/>
        <w:ind w:firstLine="709"/>
        <w:rPr>
          <w:sz w:val="24"/>
        </w:rPr>
      </w:pPr>
      <w:r w:rsidRPr="00073273">
        <w:rPr>
          <w:b/>
          <w:sz w:val="24"/>
        </w:rPr>
        <w:t>2.</w:t>
      </w:r>
      <w:r w:rsidRPr="001C2466">
        <w:rPr>
          <w:sz w:val="24"/>
        </w:rPr>
        <w:t xml:space="preserve"> Заявявам, че ми е предоставена възможност за свободен достъп до обекта и извършване на оглед.</w:t>
      </w:r>
    </w:p>
    <w:p w:rsidR="00155F67" w:rsidRPr="001C2466" w:rsidRDefault="00155F67" w:rsidP="00155F67">
      <w:pPr>
        <w:pStyle w:val="BodyText"/>
        <w:rPr>
          <w:sz w:val="24"/>
        </w:rPr>
      </w:pPr>
      <w:r w:rsidRPr="001C2466">
        <w:rPr>
          <w:sz w:val="24"/>
        </w:rPr>
        <w:tab/>
      </w:r>
      <w:r w:rsidRPr="00073273">
        <w:rPr>
          <w:b/>
          <w:sz w:val="24"/>
        </w:rPr>
        <w:t>3.</w:t>
      </w:r>
      <w:r w:rsidRPr="001C2466">
        <w:rPr>
          <w:sz w:val="24"/>
        </w:rPr>
        <w:t xml:space="preserve"> Заявявам, че съм запознат с условията на търга и всички документи, включени в тръжн</w:t>
      </w:r>
      <w:r w:rsidR="000E5F13" w:rsidRPr="001C2466">
        <w:rPr>
          <w:sz w:val="24"/>
        </w:rPr>
        <w:t>ата документация</w:t>
      </w:r>
      <w:r w:rsidRPr="001C2466">
        <w:rPr>
          <w:sz w:val="24"/>
        </w:rPr>
        <w:t>.</w:t>
      </w:r>
    </w:p>
    <w:p w:rsidR="00155F67" w:rsidRPr="001C2466" w:rsidRDefault="00155F67" w:rsidP="00155F67">
      <w:pPr>
        <w:pStyle w:val="BodyText"/>
        <w:rPr>
          <w:sz w:val="24"/>
        </w:rPr>
      </w:pPr>
      <w:r w:rsidRPr="001C2466">
        <w:rPr>
          <w:sz w:val="24"/>
        </w:rPr>
        <w:tab/>
        <w:t>ПРИЕМАМ ДА ИЗПЪЛНЯ ВСИЧКИ ЗАДЪЛЖЕНИЯ, ПРОИЗТИЧАЩИ ОТ УСЛОВИЯТА В ТЪРГА.</w:t>
      </w:r>
    </w:p>
    <w:p w:rsidR="000549F7" w:rsidRDefault="00155F67" w:rsidP="00155F67">
      <w:pPr>
        <w:pStyle w:val="BodyText"/>
        <w:ind w:firstLine="720"/>
        <w:rPr>
          <w:sz w:val="24"/>
        </w:rPr>
      </w:pPr>
      <w:r w:rsidRPr="00073273">
        <w:rPr>
          <w:b/>
          <w:sz w:val="24"/>
        </w:rPr>
        <w:t>4.</w:t>
      </w:r>
      <w:r w:rsidRPr="001C2466">
        <w:rPr>
          <w:sz w:val="24"/>
        </w:rPr>
        <w:t xml:space="preserve"> В случай, че офертата ми бъде класирана на първо място, се задължавам</w:t>
      </w:r>
      <w:r w:rsidR="000549F7">
        <w:rPr>
          <w:sz w:val="24"/>
        </w:rPr>
        <w:t>:</w:t>
      </w:r>
    </w:p>
    <w:p w:rsidR="00E35A6B" w:rsidRDefault="000549F7" w:rsidP="000549F7">
      <w:pPr>
        <w:pStyle w:val="BodyText"/>
        <w:ind w:firstLine="720"/>
        <w:rPr>
          <w:sz w:val="24"/>
        </w:rPr>
      </w:pPr>
      <w:r>
        <w:rPr>
          <w:sz w:val="24"/>
        </w:rPr>
        <w:lastRenderedPageBreak/>
        <w:t xml:space="preserve">- </w:t>
      </w:r>
      <w:r w:rsidRPr="000549F7">
        <w:rPr>
          <w:sz w:val="24"/>
        </w:rPr>
        <w:t xml:space="preserve">В 3-дневен срок от връчването </w:t>
      </w:r>
      <w:r>
        <w:rPr>
          <w:sz w:val="24"/>
        </w:rPr>
        <w:t xml:space="preserve">ми </w:t>
      </w:r>
      <w:r w:rsidRPr="000549F7">
        <w:rPr>
          <w:sz w:val="24"/>
        </w:rPr>
        <w:t xml:space="preserve">на влязлата в сила заповед за определяне на наемател </w:t>
      </w:r>
      <w:r>
        <w:rPr>
          <w:sz w:val="24"/>
        </w:rPr>
        <w:t>да</w:t>
      </w:r>
      <w:r w:rsidRPr="000549F7">
        <w:rPr>
          <w:sz w:val="24"/>
        </w:rPr>
        <w:t xml:space="preserve"> вн</w:t>
      </w:r>
      <w:r w:rsidR="004102BA">
        <w:rPr>
          <w:sz w:val="24"/>
          <w:lang w:val="en-US"/>
        </w:rPr>
        <w:t>e</w:t>
      </w:r>
      <w:r w:rsidRPr="000549F7">
        <w:rPr>
          <w:sz w:val="24"/>
        </w:rPr>
        <w:t>с</w:t>
      </w:r>
      <w:r w:rsidR="004102BA">
        <w:rPr>
          <w:sz w:val="24"/>
        </w:rPr>
        <w:t>e</w:t>
      </w:r>
      <w:r w:rsidRPr="000549F7">
        <w:rPr>
          <w:sz w:val="24"/>
        </w:rPr>
        <w:t xml:space="preserve"> по </w:t>
      </w:r>
      <w:r w:rsidR="00092A73">
        <w:rPr>
          <w:sz w:val="24"/>
        </w:rPr>
        <w:t>набирателната</w:t>
      </w:r>
      <w:r w:rsidR="00E35A6B">
        <w:rPr>
          <w:sz w:val="24"/>
        </w:rPr>
        <w:t xml:space="preserve"> сметка на Министерския съвет </w:t>
      </w:r>
      <w:r w:rsidRPr="000549F7">
        <w:rPr>
          <w:sz w:val="24"/>
        </w:rPr>
        <w:t xml:space="preserve">гаранционна вноска (безлихвен депозит) в размер на удвоения </w:t>
      </w:r>
      <w:r w:rsidR="00E35A6B">
        <w:rPr>
          <w:sz w:val="24"/>
        </w:rPr>
        <w:t>предложен месечен наем</w:t>
      </w:r>
      <w:r w:rsidRPr="000549F7">
        <w:rPr>
          <w:sz w:val="24"/>
        </w:rPr>
        <w:t xml:space="preserve">. </w:t>
      </w:r>
    </w:p>
    <w:p w:rsidR="000549F7" w:rsidRDefault="00E35A6B" w:rsidP="000549F7">
      <w:pPr>
        <w:pStyle w:val="BodyText"/>
        <w:ind w:firstLine="720"/>
        <w:rPr>
          <w:sz w:val="24"/>
        </w:rPr>
      </w:pPr>
      <w:r>
        <w:rPr>
          <w:sz w:val="24"/>
        </w:rPr>
        <w:t>-</w:t>
      </w:r>
      <w:r w:rsidR="000549F7" w:rsidRPr="000549F7">
        <w:rPr>
          <w:sz w:val="24"/>
        </w:rPr>
        <w:t xml:space="preserve"> В 3–дневен срок, считано от датата на подписване на договора </w:t>
      </w:r>
      <w:r>
        <w:rPr>
          <w:sz w:val="24"/>
        </w:rPr>
        <w:t>да заплатя</w:t>
      </w:r>
      <w:r w:rsidR="000549F7" w:rsidRPr="000549F7">
        <w:rPr>
          <w:sz w:val="24"/>
        </w:rPr>
        <w:t xml:space="preserve"> по набирателна</w:t>
      </w:r>
      <w:r>
        <w:rPr>
          <w:sz w:val="24"/>
        </w:rPr>
        <w:t>та</w:t>
      </w:r>
      <w:r w:rsidR="000549F7" w:rsidRPr="000549F7">
        <w:rPr>
          <w:sz w:val="24"/>
        </w:rPr>
        <w:t xml:space="preserve"> сметка на Министерски съвет, първата месечна наемна цена, като наема се смята пропорционално за оставащите дни от месеца.</w:t>
      </w:r>
    </w:p>
    <w:p w:rsidR="00155F67" w:rsidRPr="001C2466" w:rsidRDefault="00073273" w:rsidP="00155F67">
      <w:pPr>
        <w:pStyle w:val="BodyText"/>
        <w:ind w:firstLine="720"/>
        <w:rPr>
          <w:sz w:val="24"/>
        </w:rPr>
      </w:pPr>
      <w:r w:rsidRPr="00073273">
        <w:rPr>
          <w:b/>
          <w:sz w:val="24"/>
        </w:rPr>
        <w:t>5.</w:t>
      </w:r>
      <w:r>
        <w:rPr>
          <w:sz w:val="24"/>
        </w:rPr>
        <w:t xml:space="preserve"> </w:t>
      </w:r>
      <w:r w:rsidR="00155F67" w:rsidRPr="001C2466">
        <w:rPr>
          <w:sz w:val="24"/>
        </w:rPr>
        <w:t xml:space="preserve">Задължавам се да не оттеглям офертата си и да се придържам към нея </w:t>
      </w:r>
      <w:r w:rsidR="00155F67" w:rsidRPr="0060763C">
        <w:rPr>
          <w:sz w:val="24"/>
        </w:rPr>
        <w:t>за срок до сключване на договор</w:t>
      </w:r>
      <w:r w:rsidR="00155F67" w:rsidRPr="001C2466">
        <w:rPr>
          <w:sz w:val="24"/>
        </w:rPr>
        <w:t>. В течение на този срок офертата ми е в сила и всеки момент може да бъде реализирана.</w:t>
      </w:r>
    </w:p>
    <w:p w:rsidR="00155F67" w:rsidRPr="001C2466" w:rsidRDefault="00155F67" w:rsidP="00666888">
      <w:pPr>
        <w:spacing w:line="240" w:lineRule="auto"/>
        <w:ind w:firstLine="709"/>
        <w:rPr>
          <w:snapToGrid w:val="0"/>
          <w:color w:val="000000"/>
          <w:szCs w:val="24"/>
          <w:lang w:val="bg-BG"/>
        </w:rPr>
      </w:pPr>
      <w:r w:rsidRPr="001C2466">
        <w:rPr>
          <w:szCs w:val="24"/>
          <w:lang w:val="bg-BG"/>
        </w:rPr>
        <w:tab/>
      </w:r>
    </w:p>
    <w:p w:rsidR="00155F67" w:rsidRPr="001C2466" w:rsidRDefault="00155F67" w:rsidP="0048186A">
      <w:pPr>
        <w:spacing w:line="240" w:lineRule="auto"/>
        <w:ind w:firstLine="0"/>
        <w:rPr>
          <w:szCs w:val="24"/>
          <w:lang w:val="bg-BG"/>
        </w:rPr>
      </w:pPr>
      <w:r w:rsidRPr="001C2466">
        <w:rPr>
          <w:szCs w:val="24"/>
          <w:lang w:val="bg-BG"/>
        </w:rPr>
        <w:t>Прилагам следните документи</w:t>
      </w:r>
      <w:r w:rsidR="00844914">
        <w:rPr>
          <w:szCs w:val="24"/>
          <w:lang w:val="bg-BG"/>
        </w:rPr>
        <w:t xml:space="preserve"> </w:t>
      </w:r>
      <w:r w:rsidR="00844914">
        <w:rPr>
          <w:szCs w:val="24"/>
        </w:rPr>
        <w:t>(</w:t>
      </w:r>
      <w:r w:rsidR="00844914">
        <w:rPr>
          <w:szCs w:val="24"/>
          <w:lang w:val="bg-BG"/>
        </w:rPr>
        <w:t>опис</w:t>
      </w:r>
      <w:r w:rsidR="00844914">
        <w:rPr>
          <w:szCs w:val="24"/>
        </w:rPr>
        <w:t>)</w:t>
      </w:r>
      <w:r w:rsidRPr="001C2466">
        <w:rPr>
          <w:snapToGrid w:val="0"/>
          <w:color w:val="000000"/>
          <w:szCs w:val="24"/>
          <w:lang w:val="bg-BG"/>
        </w:rPr>
        <w:t>:</w:t>
      </w:r>
    </w:p>
    <w:p w:rsidR="00155F67" w:rsidRPr="001C2466" w:rsidRDefault="00155F67" w:rsidP="00155F67">
      <w:pPr>
        <w:spacing w:line="240" w:lineRule="auto"/>
        <w:ind w:firstLine="0"/>
        <w:rPr>
          <w:szCs w:val="24"/>
          <w:lang w:val="bg-BG"/>
        </w:rPr>
      </w:pP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002A4857"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002A4857"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002A4857" w:rsidRPr="001C2466">
        <w:rPr>
          <w:szCs w:val="24"/>
          <w:u w:val="single"/>
          <w:lang w:val="bg-BG"/>
        </w:rPr>
        <w:tab/>
      </w:r>
      <w:r w:rsidR="002A4857"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002A4857"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002A4857"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002A4857" w:rsidRPr="001C2466">
        <w:rPr>
          <w:szCs w:val="24"/>
          <w:u w:val="single"/>
          <w:lang w:val="bg-BG"/>
        </w:rPr>
        <w:tab/>
      </w:r>
      <w:r w:rsidR="002A4857"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p>
    <w:p w:rsidR="00155F67" w:rsidRPr="001C2466" w:rsidRDefault="00155F67" w:rsidP="00155F67">
      <w:pPr>
        <w:ind w:left="360" w:firstLine="360"/>
        <w:rPr>
          <w:szCs w:val="24"/>
          <w:lang w:val="bg-BG"/>
        </w:rPr>
      </w:pPr>
    </w:p>
    <w:p w:rsidR="00155F67" w:rsidRPr="001C2466" w:rsidRDefault="00155F67" w:rsidP="00155F67">
      <w:pPr>
        <w:ind w:left="360" w:firstLine="360"/>
        <w:rPr>
          <w:szCs w:val="24"/>
          <w:lang w:val="bg-BG"/>
        </w:rPr>
      </w:pPr>
    </w:p>
    <w:p w:rsidR="00155F67" w:rsidRPr="001C2466" w:rsidRDefault="00155F67" w:rsidP="00155F67">
      <w:pPr>
        <w:ind w:left="360" w:firstLine="360"/>
        <w:rPr>
          <w:szCs w:val="24"/>
          <w:lang w:val="bg-BG"/>
        </w:rPr>
      </w:pPr>
    </w:p>
    <w:p w:rsidR="00155F67" w:rsidRPr="001C2466" w:rsidRDefault="00155F67" w:rsidP="00155F67">
      <w:pPr>
        <w:ind w:left="360" w:firstLine="360"/>
        <w:rPr>
          <w:szCs w:val="24"/>
          <w:lang w:val="bg-BG"/>
        </w:rPr>
      </w:pPr>
    </w:p>
    <w:p w:rsidR="00155F67" w:rsidRPr="001C2466" w:rsidRDefault="00155F67" w:rsidP="00155F67">
      <w:pPr>
        <w:ind w:left="360" w:firstLine="360"/>
        <w:rPr>
          <w:szCs w:val="24"/>
          <w:u w:val="single"/>
          <w:lang w:val="bg-BG"/>
        </w:rPr>
      </w:pPr>
      <w:r w:rsidRPr="001C2466">
        <w:rPr>
          <w:szCs w:val="24"/>
          <w:lang w:val="bg-BG"/>
        </w:rPr>
        <w:t>Дата:</w:t>
      </w:r>
      <w:r w:rsidR="00073273">
        <w:rPr>
          <w:szCs w:val="24"/>
          <w:lang w:val="bg-BG"/>
        </w:rPr>
        <w:t xml:space="preserve">……………….. </w:t>
      </w:r>
      <w:r w:rsidRPr="001C2466">
        <w:rPr>
          <w:szCs w:val="24"/>
          <w:lang w:val="bg-BG"/>
        </w:rPr>
        <w:t>201</w:t>
      </w:r>
      <w:r w:rsidR="00CC29B3">
        <w:rPr>
          <w:szCs w:val="24"/>
          <w:lang w:val="bg-BG"/>
        </w:rPr>
        <w:t>9</w:t>
      </w:r>
      <w:r w:rsidR="00840449" w:rsidRPr="001C2466">
        <w:rPr>
          <w:szCs w:val="24"/>
          <w:lang w:val="bg-BG"/>
        </w:rPr>
        <w:t xml:space="preserve"> г.</w:t>
      </w:r>
      <w:r w:rsidR="00073273">
        <w:rPr>
          <w:szCs w:val="24"/>
          <w:lang w:val="bg-BG"/>
        </w:rPr>
        <w:tab/>
      </w:r>
      <w:r w:rsidR="00073273">
        <w:rPr>
          <w:szCs w:val="24"/>
          <w:lang w:val="bg-BG"/>
        </w:rPr>
        <w:tab/>
      </w:r>
      <w:r w:rsidRPr="001C2466">
        <w:rPr>
          <w:szCs w:val="24"/>
          <w:lang w:val="bg-BG"/>
        </w:rPr>
        <w:t>Заявител:</w:t>
      </w:r>
      <w:r w:rsidRPr="001C2466">
        <w:rPr>
          <w:szCs w:val="24"/>
          <w:u w:val="single"/>
          <w:lang w:val="bg-BG"/>
        </w:rPr>
        <w:tab/>
      </w:r>
      <w:r w:rsidRPr="001C2466">
        <w:rPr>
          <w:szCs w:val="24"/>
          <w:u w:val="single"/>
          <w:lang w:val="bg-BG"/>
        </w:rPr>
        <w:tab/>
      </w:r>
      <w:r w:rsidRPr="001C2466">
        <w:rPr>
          <w:szCs w:val="24"/>
          <w:u w:val="single"/>
          <w:lang w:val="bg-BG"/>
        </w:rPr>
        <w:tab/>
      </w:r>
      <w:r w:rsidRPr="001C2466">
        <w:rPr>
          <w:szCs w:val="24"/>
          <w:u w:val="single"/>
          <w:lang w:val="bg-BG"/>
        </w:rPr>
        <w:tab/>
      </w:r>
    </w:p>
    <w:p w:rsidR="00073273" w:rsidRPr="001C2466" w:rsidRDefault="00155F67" w:rsidP="007F7EEC">
      <w:pPr>
        <w:spacing w:line="240" w:lineRule="auto"/>
        <w:ind w:right="289" w:firstLine="709"/>
        <w:rPr>
          <w:sz w:val="20"/>
          <w:lang w:val="bg-BG"/>
        </w:rPr>
      </w:pPr>
      <w:r w:rsidRPr="00C61618">
        <w:rPr>
          <w:szCs w:val="24"/>
          <w:lang w:val="bg-BG"/>
        </w:rPr>
        <w:t>гр.</w:t>
      </w:r>
      <w:r w:rsidR="007F6470" w:rsidRPr="00C61618">
        <w:rPr>
          <w:szCs w:val="24"/>
          <w:lang w:val="bg-BG"/>
        </w:rPr>
        <w:t xml:space="preserve"> </w:t>
      </w:r>
      <w:r w:rsidRPr="00C61618">
        <w:rPr>
          <w:szCs w:val="24"/>
          <w:lang w:val="bg-BG"/>
        </w:rPr>
        <w:t xml:space="preserve">София </w:t>
      </w:r>
      <w:r w:rsidRPr="001C2466">
        <w:rPr>
          <w:sz w:val="20"/>
          <w:lang w:val="bg-BG"/>
        </w:rPr>
        <w:t xml:space="preserve">                                                     </w:t>
      </w:r>
      <w:r w:rsidR="00073273">
        <w:rPr>
          <w:sz w:val="20"/>
          <w:lang w:val="bg-BG"/>
        </w:rPr>
        <w:tab/>
      </w:r>
      <w:r w:rsidR="007F7EEC">
        <w:rPr>
          <w:sz w:val="20"/>
        </w:rPr>
        <w:t>(</w:t>
      </w:r>
      <w:r w:rsidRPr="001C2466">
        <w:rPr>
          <w:sz w:val="20"/>
          <w:lang w:val="bg-BG"/>
        </w:rPr>
        <w:t xml:space="preserve">подпис, </w:t>
      </w:r>
      <w:r w:rsidR="00073273" w:rsidRPr="001C2466">
        <w:rPr>
          <w:sz w:val="20"/>
          <w:lang w:val="bg-BG"/>
        </w:rPr>
        <w:t>име и фамилия</w:t>
      </w:r>
      <w:r w:rsidR="00073273">
        <w:rPr>
          <w:sz w:val="20"/>
          <w:lang w:val="bg-BG"/>
        </w:rPr>
        <w:t>,</w:t>
      </w:r>
      <w:r w:rsidR="00073273">
        <w:rPr>
          <w:sz w:val="20"/>
          <w:lang w:val="bg-BG"/>
        </w:rPr>
        <w:tab/>
      </w:r>
      <w:r w:rsidR="00073273" w:rsidRPr="001C2466">
        <w:rPr>
          <w:sz w:val="20"/>
          <w:lang w:val="bg-BG"/>
        </w:rPr>
        <w:t>качество на</w:t>
      </w:r>
    </w:p>
    <w:p w:rsidR="00155F67" w:rsidRPr="001C2466" w:rsidRDefault="00073273" w:rsidP="007F7EEC">
      <w:pPr>
        <w:spacing w:line="240" w:lineRule="auto"/>
        <w:ind w:left="3540" w:right="289" w:firstLine="709"/>
        <w:rPr>
          <w:sz w:val="20"/>
          <w:lang w:val="bg-BG"/>
        </w:rPr>
      </w:pPr>
      <w:r>
        <w:rPr>
          <w:sz w:val="20"/>
          <w:lang w:val="bg-BG"/>
        </w:rPr>
        <w:t xml:space="preserve">   </w:t>
      </w:r>
      <w:r>
        <w:rPr>
          <w:sz w:val="20"/>
          <w:lang w:val="bg-BG"/>
        </w:rPr>
        <w:tab/>
      </w:r>
      <w:r w:rsidR="007F7EEC">
        <w:rPr>
          <w:sz w:val="20"/>
          <w:lang w:val="bg-BG"/>
        </w:rPr>
        <w:t>представляващия участника, печат</w:t>
      </w:r>
      <w:r w:rsidR="007F7EEC">
        <w:rPr>
          <w:sz w:val="20"/>
        </w:rPr>
        <w:t>)</w:t>
      </w:r>
      <w:r w:rsidR="00155F67" w:rsidRPr="001C2466">
        <w:rPr>
          <w:sz w:val="20"/>
          <w:lang w:val="bg-BG"/>
        </w:rPr>
        <w:t xml:space="preserve"> </w:t>
      </w:r>
    </w:p>
    <w:p w:rsidR="00155F67" w:rsidRPr="001C2466" w:rsidRDefault="00155F67" w:rsidP="00155F67">
      <w:pPr>
        <w:rPr>
          <w:b/>
          <w:sz w:val="20"/>
          <w:lang w:val="bg-BG"/>
        </w:rPr>
      </w:pPr>
    </w:p>
    <w:p w:rsidR="00155F67" w:rsidRPr="001C2466" w:rsidRDefault="00155F67" w:rsidP="00155F67">
      <w:pPr>
        <w:rPr>
          <w:b/>
          <w:sz w:val="20"/>
          <w:lang w:val="bg-BG"/>
        </w:rPr>
      </w:pPr>
    </w:p>
    <w:p w:rsidR="00155F67" w:rsidRPr="001C2466" w:rsidRDefault="00155F67" w:rsidP="00155F67">
      <w:pPr>
        <w:rPr>
          <w:b/>
          <w:sz w:val="20"/>
          <w:lang w:val="bg-BG"/>
        </w:rPr>
      </w:pPr>
    </w:p>
    <w:p w:rsidR="00155F67" w:rsidRPr="001C2466" w:rsidRDefault="00155F67" w:rsidP="00155F67">
      <w:pPr>
        <w:rPr>
          <w:b/>
          <w:sz w:val="20"/>
          <w:lang w:val="bg-BG"/>
        </w:rPr>
      </w:pPr>
    </w:p>
    <w:p w:rsidR="004D57A1" w:rsidRDefault="004D57A1" w:rsidP="00155F67">
      <w:pPr>
        <w:rPr>
          <w:b/>
          <w:sz w:val="20"/>
          <w:lang w:val="bg-BG"/>
        </w:rPr>
      </w:pPr>
    </w:p>
    <w:p w:rsidR="004D57A1" w:rsidRDefault="004D57A1" w:rsidP="00155F67">
      <w:pPr>
        <w:rPr>
          <w:b/>
          <w:sz w:val="20"/>
          <w:lang w:val="bg-BG"/>
        </w:rPr>
      </w:pPr>
    </w:p>
    <w:p w:rsidR="004D57A1" w:rsidRDefault="004D57A1" w:rsidP="00155F67">
      <w:pPr>
        <w:rPr>
          <w:b/>
          <w:sz w:val="20"/>
          <w:lang w:val="bg-BG"/>
        </w:rPr>
      </w:pPr>
    </w:p>
    <w:p w:rsidR="004D57A1" w:rsidRDefault="004D57A1" w:rsidP="00155F67">
      <w:pPr>
        <w:rPr>
          <w:b/>
          <w:sz w:val="20"/>
          <w:lang w:val="bg-BG"/>
        </w:rPr>
      </w:pPr>
    </w:p>
    <w:p w:rsidR="000E1A11" w:rsidRPr="00275323" w:rsidRDefault="0048186A" w:rsidP="0048186A">
      <w:pPr>
        <w:ind w:firstLine="0"/>
        <w:rPr>
          <w:b/>
          <w:szCs w:val="24"/>
          <w:u w:val="single"/>
          <w:lang w:val="bg-BG"/>
        </w:rPr>
      </w:pPr>
      <w:r w:rsidRPr="00275323">
        <w:rPr>
          <w:b/>
          <w:szCs w:val="24"/>
          <w:u w:val="single"/>
          <w:lang w:val="bg-BG"/>
        </w:rPr>
        <w:t>*</w:t>
      </w:r>
      <w:r w:rsidR="00155F67" w:rsidRPr="00275323">
        <w:rPr>
          <w:b/>
          <w:szCs w:val="24"/>
          <w:u w:val="single"/>
          <w:lang w:val="bg-BG"/>
        </w:rPr>
        <w:t>Забележка: Заявлението се попълва лично от представ</w:t>
      </w:r>
      <w:r w:rsidR="00A222A9" w:rsidRPr="00275323">
        <w:rPr>
          <w:b/>
          <w:szCs w:val="24"/>
          <w:u w:val="single"/>
          <w:lang w:val="bg-BG"/>
        </w:rPr>
        <w:t>ляващия</w:t>
      </w:r>
      <w:r w:rsidR="00155F67" w:rsidRPr="00275323">
        <w:rPr>
          <w:b/>
          <w:szCs w:val="24"/>
          <w:u w:val="single"/>
          <w:lang w:val="bg-BG"/>
        </w:rPr>
        <w:t xml:space="preserve"> ЮЛ</w:t>
      </w:r>
      <w:r w:rsidR="00A222A9" w:rsidRPr="00275323">
        <w:rPr>
          <w:b/>
          <w:szCs w:val="24"/>
          <w:u w:val="single"/>
          <w:lang w:val="bg-BG"/>
        </w:rPr>
        <w:t>,</w:t>
      </w:r>
      <w:r w:rsidR="00155F67" w:rsidRPr="00275323">
        <w:rPr>
          <w:b/>
          <w:szCs w:val="24"/>
          <w:u w:val="single"/>
          <w:lang w:val="bg-BG"/>
        </w:rPr>
        <w:t xml:space="preserve"> съгласно търговска регистрация или</w:t>
      </w:r>
      <w:r w:rsidR="000419E1">
        <w:rPr>
          <w:b/>
          <w:szCs w:val="24"/>
          <w:u w:val="single"/>
          <w:lang w:val="bg-BG"/>
        </w:rPr>
        <w:t xml:space="preserve"> от пълномощник</w:t>
      </w:r>
      <w:r w:rsidR="00A222A9" w:rsidRPr="00275323">
        <w:rPr>
          <w:b/>
          <w:szCs w:val="24"/>
          <w:u w:val="single"/>
          <w:lang w:val="bg-BG"/>
        </w:rPr>
        <w:t>, упълномощен с</w:t>
      </w:r>
      <w:r w:rsidR="00155F67" w:rsidRPr="00275323">
        <w:rPr>
          <w:b/>
          <w:szCs w:val="24"/>
          <w:u w:val="single"/>
          <w:lang w:val="bg-BG"/>
        </w:rPr>
        <w:t xml:space="preserve"> нотариално заверено пълномощно</w:t>
      </w:r>
      <w:r w:rsidRPr="00275323">
        <w:rPr>
          <w:b/>
          <w:szCs w:val="24"/>
          <w:u w:val="single"/>
          <w:lang w:val="bg-BG"/>
        </w:rPr>
        <w:t>.</w:t>
      </w:r>
    </w:p>
    <w:p w:rsidR="003415B8" w:rsidRDefault="003415B8" w:rsidP="006F4BDB">
      <w:pPr>
        <w:ind w:left="6360" w:right="42" w:firstLine="12"/>
        <w:jc w:val="center"/>
        <w:rPr>
          <w:b/>
          <w:i/>
          <w:szCs w:val="24"/>
          <w:lang w:val="bg-BG"/>
        </w:rPr>
      </w:pPr>
    </w:p>
    <w:p w:rsidR="0060763C" w:rsidRDefault="0060763C" w:rsidP="006F4BDB">
      <w:pPr>
        <w:ind w:left="6360" w:right="42" w:firstLine="12"/>
        <w:jc w:val="center"/>
        <w:rPr>
          <w:b/>
          <w:i/>
          <w:szCs w:val="24"/>
          <w:lang w:val="bg-BG"/>
        </w:rPr>
      </w:pPr>
    </w:p>
    <w:p w:rsidR="00FB3370" w:rsidRDefault="00FB3370" w:rsidP="006F4BDB">
      <w:pPr>
        <w:ind w:left="6360" w:right="42" w:firstLine="12"/>
        <w:jc w:val="center"/>
        <w:rPr>
          <w:b/>
          <w:i/>
          <w:szCs w:val="24"/>
          <w:lang w:val="bg-BG"/>
        </w:rPr>
      </w:pPr>
    </w:p>
    <w:p w:rsidR="00A84DC0" w:rsidRPr="00E35A6B" w:rsidRDefault="00E35A6B" w:rsidP="00092A73">
      <w:pPr>
        <w:spacing w:line="240" w:lineRule="auto"/>
        <w:ind w:left="6370" w:right="42"/>
        <w:rPr>
          <w:b/>
          <w:sz w:val="20"/>
          <w:u w:val="single"/>
          <w:lang w:val="bg-BG"/>
        </w:rPr>
      </w:pPr>
      <w:r w:rsidRPr="00E35A6B">
        <w:rPr>
          <w:b/>
          <w:sz w:val="20"/>
          <w:u w:val="single"/>
          <w:lang w:val="bg-BG"/>
        </w:rPr>
        <w:lastRenderedPageBreak/>
        <w:t>Приложение № 2</w:t>
      </w:r>
    </w:p>
    <w:p w:rsidR="00E35A6B" w:rsidRDefault="00E35A6B" w:rsidP="006F4BDB">
      <w:pPr>
        <w:spacing w:line="240" w:lineRule="auto"/>
        <w:ind w:right="42"/>
        <w:jc w:val="center"/>
        <w:rPr>
          <w:b/>
          <w:szCs w:val="24"/>
          <w:lang w:val="bg-BG"/>
        </w:rPr>
      </w:pPr>
    </w:p>
    <w:p w:rsidR="00E35A6B" w:rsidRDefault="00E35A6B" w:rsidP="006F4BDB">
      <w:pPr>
        <w:spacing w:line="240" w:lineRule="auto"/>
        <w:ind w:right="42"/>
        <w:jc w:val="center"/>
        <w:rPr>
          <w:b/>
          <w:szCs w:val="24"/>
          <w:lang w:val="bg-BG"/>
        </w:rPr>
      </w:pPr>
    </w:p>
    <w:p w:rsidR="0094461C" w:rsidRPr="001C2466" w:rsidRDefault="0094461C" w:rsidP="006F4BDB">
      <w:pPr>
        <w:spacing w:line="240" w:lineRule="auto"/>
        <w:ind w:right="42"/>
        <w:jc w:val="center"/>
        <w:rPr>
          <w:b/>
          <w:szCs w:val="24"/>
          <w:lang w:val="bg-BG"/>
        </w:rPr>
      </w:pPr>
      <w:r w:rsidRPr="001C2466">
        <w:rPr>
          <w:b/>
          <w:szCs w:val="24"/>
          <w:lang w:val="bg-BG"/>
        </w:rPr>
        <w:t>Ц Е Н О В О   П Р Е Д Л О Ж Е Н И Е</w:t>
      </w:r>
    </w:p>
    <w:p w:rsidR="0094461C" w:rsidRPr="001C2466" w:rsidRDefault="0094461C" w:rsidP="006F4BDB">
      <w:pPr>
        <w:spacing w:line="240" w:lineRule="auto"/>
        <w:ind w:right="42"/>
        <w:jc w:val="center"/>
        <w:rPr>
          <w:b/>
          <w:szCs w:val="24"/>
          <w:lang w:val="bg-BG"/>
        </w:rPr>
      </w:pPr>
      <w:r w:rsidRPr="001C2466">
        <w:rPr>
          <w:b/>
          <w:szCs w:val="24"/>
          <w:lang w:val="bg-BG"/>
        </w:rPr>
        <w:t>(О Ф Е Р Т А)</w:t>
      </w:r>
    </w:p>
    <w:p w:rsidR="0094461C" w:rsidRPr="001C2466" w:rsidRDefault="0094461C" w:rsidP="006F4BDB">
      <w:pPr>
        <w:spacing w:line="240" w:lineRule="auto"/>
        <w:ind w:right="42"/>
        <w:rPr>
          <w:szCs w:val="24"/>
          <w:lang w:val="bg-BG"/>
        </w:rPr>
      </w:pPr>
    </w:p>
    <w:p w:rsidR="0048186A" w:rsidRDefault="0094461C" w:rsidP="00316A11">
      <w:pPr>
        <w:pStyle w:val="BodyText"/>
        <w:ind w:right="42"/>
        <w:jc w:val="left"/>
        <w:rPr>
          <w:sz w:val="24"/>
        </w:rPr>
      </w:pPr>
      <w:r w:rsidRPr="001C2466">
        <w:rPr>
          <w:sz w:val="24"/>
        </w:rPr>
        <w:t>ЗА УЧАСТИЕ В ТЪРГ С ТАЙНО НАДДАВАНЕ</w:t>
      </w:r>
      <w:r w:rsidR="00864BFE">
        <w:rPr>
          <w:sz w:val="24"/>
        </w:rPr>
        <w:t xml:space="preserve"> ПО </w:t>
      </w:r>
      <w:r w:rsidR="0048186A">
        <w:rPr>
          <w:sz w:val="24"/>
        </w:rPr>
        <w:t>………………………………………………………………………………………………………………………………………………………………………………………………………………………………………………………………………………………………………………………………………</w:t>
      </w:r>
      <w:r w:rsidR="00864BFE">
        <w:rPr>
          <w:sz w:val="24"/>
        </w:rPr>
        <w:t xml:space="preserve"> </w:t>
      </w:r>
    </w:p>
    <w:p w:rsidR="0048186A" w:rsidRDefault="0048186A" w:rsidP="0071234C">
      <w:pPr>
        <w:pStyle w:val="BodyText"/>
        <w:ind w:right="42"/>
        <w:rPr>
          <w:sz w:val="24"/>
        </w:rPr>
      </w:pPr>
      <w:r w:rsidRPr="0071234C">
        <w:rPr>
          <w:i/>
          <w:sz w:val="24"/>
        </w:rPr>
        <w:t>(посочва се обособената позиция, по която са участва),</w:t>
      </w:r>
      <w:r>
        <w:rPr>
          <w:sz w:val="24"/>
        </w:rPr>
        <w:t xml:space="preserve"> </w:t>
      </w:r>
      <w:r w:rsidR="0094461C" w:rsidRPr="001C2466">
        <w:rPr>
          <w:sz w:val="24"/>
        </w:rPr>
        <w:t xml:space="preserve">ЗА ОТДАВАНЕ ПОД </w:t>
      </w:r>
      <w:r w:rsidR="00E65570" w:rsidRPr="001C2466">
        <w:rPr>
          <w:sz w:val="24"/>
        </w:rPr>
        <w:t xml:space="preserve">НАЕМ ЗА СРОК ОТ </w:t>
      </w:r>
      <w:r w:rsidR="00AC2ABE" w:rsidRPr="00864BFE">
        <w:rPr>
          <w:sz w:val="24"/>
        </w:rPr>
        <w:t>5</w:t>
      </w:r>
      <w:r w:rsidR="00F40B58" w:rsidRPr="00864BFE">
        <w:rPr>
          <w:sz w:val="24"/>
        </w:rPr>
        <w:t xml:space="preserve"> (</w:t>
      </w:r>
      <w:r w:rsidR="00AC2ABE" w:rsidRPr="00AA751D">
        <w:rPr>
          <w:sz w:val="24"/>
        </w:rPr>
        <w:t>ПЕТ</w:t>
      </w:r>
      <w:r w:rsidR="00425642" w:rsidRPr="00AA751D">
        <w:rPr>
          <w:sz w:val="24"/>
        </w:rPr>
        <w:t>)</w:t>
      </w:r>
      <w:r w:rsidR="00425642" w:rsidRPr="001C2466">
        <w:rPr>
          <w:sz w:val="24"/>
        </w:rPr>
        <w:t xml:space="preserve"> </w:t>
      </w:r>
      <w:r w:rsidR="00E15F1F" w:rsidRPr="001C2466">
        <w:rPr>
          <w:sz w:val="24"/>
        </w:rPr>
        <w:t>ГОДИНИ</w:t>
      </w:r>
      <w:r w:rsidR="0094461C" w:rsidRPr="001C2466">
        <w:rPr>
          <w:sz w:val="24"/>
        </w:rPr>
        <w:t xml:space="preserve"> </w:t>
      </w:r>
      <w:r w:rsidR="00455299" w:rsidRPr="00455299">
        <w:rPr>
          <w:sz w:val="24"/>
        </w:rPr>
        <w:t>НА ЧАСТ ОТ НЕДВИЖИМ ИМОТ – ПУБЛИЧНА ДЪРЖАВНА СОБСТВЕНОСТ ЗА МОНТИРАНЕ И ИЗПОЛЗВАНЕ НА ТЕЛЕКОМУНИКАЦИОННИ СЪОРЪЖЕНИЯ</w:t>
      </w:r>
    </w:p>
    <w:p w:rsidR="0048186A" w:rsidRDefault="0048186A" w:rsidP="00316A11">
      <w:pPr>
        <w:pStyle w:val="BodyText"/>
        <w:ind w:right="42"/>
        <w:jc w:val="left"/>
        <w:rPr>
          <w:sz w:val="24"/>
        </w:rPr>
      </w:pPr>
    </w:p>
    <w:p w:rsidR="00A111B5" w:rsidRPr="009B6B00" w:rsidRDefault="0071234C" w:rsidP="00A111B5">
      <w:pPr>
        <w:spacing w:line="240" w:lineRule="auto"/>
        <w:ind w:right="42" w:firstLine="0"/>
        <w:rPr>
          <w:szCs w:val="24"/>
          <w:lang w:val="bg-BG"/>
        </w:rPr>
      </w:pPr>
      <w:r w:rsidRPr="009B6B00">
        <w:rPr>
          <w:szCs w:val="24"/>
          <w:lang w:val="bg-BG"/>
        </w:rPr>
        <w:t xml:space="preserve">Долуподписаният, </w:t>
      </w:r>
      <w:r w:rsidR="00A111B5" w:rsidRPr="009B6B00">
        <w:rPr>
          <w:szCs w:val="24"/>
          <w:lang w:val="bg-BG"/>
        </w:rPr>
        <w:t>………………………..……………………………………………………………………</w:t>
      </w:r>
    </w:p>
    <w:p w:rsidR="0071234C" w:rsidRPr="009B6B00" w:rsidRDefault="00A111B5" w:rsidP="00A111B5">
      <w:pPr>
        <w:spacing w:line="240" w:lineRule="auto"/>
        <w:ind w:right="42" w:firstLine="0"/>
        <w:jc w:val="center"/>
        <w:rPr>
          <w:i/>
          <w:szCs w:val="24"/>
          <w:lang w:val="bg-BG"/>
        </w:rPr>
      </w:pPr>
      <w:r w:rsidRPr="009B6B00">
        <w:rPr>
          <w:i/>
          <w:szCs w:val="24"/>
          <w:lang w:val="bg-BG"/>
        </w:rPr>
        <w:t>(име,фамилия, действащ в качеството на управител/упълномощен представител)</w:t>
      </w:r>
    </w:p>
    <w:p w:rsidR="00A111B5" w:rsidRPr="009B6B00" w:rsidRDefault="00A111B5" w:rsidP="00A111B5">
      <w:pPr>
        <w:spacing w:line="240" w:lineRule="auto"/>
        <w:ind w:right="42" w:firstLine="0"/>
        <w:rPr>
          <w:szCs w:val="24"/>
          <w:lang w:val="bg-BG"/>
        </w:rPr>
      </w:pPr>
    </w:p>
    <w:p w:rsidR="00A111B5" w:rsidRPr="009B6B00" w:rsidRDefault="00A111B5" w:rsidP="00A111B5">
      <w:pPr>
        <w:spacing w:line="240" w:lineRule="auto"/>
        <w:ind w:right="42" w:firstLine="0"/>
        <w:rPr>
          <w:szCs w:val="24"/>
          <w:lang w:val="bg-BG"/>
        </w:rPr>
      </w:pPr>
      <w:r w:rsidRPr="009B6B00">
        <w:rPr>
          <w:szCs w:val="24"/>
          <w:lang w:val="bg-BG"/>
        </w:rPr>
        <w:t>……………………………………………………………………………………………………………</w:t>
      </w:r>
    </w:p>
    <w:p w:rsidR="00A111B5" w:rsidRPr="009B6B00" w:rsidRDefault="00A111B5" w:rsidP="00A111B5">
      <w:pPr>
        <w:spacing w:line="240" w:lineRule="auto"/>
        <w:ind w:right="42" w:firstLine="0"/>
        <w:jc w:val="center"/>
        <w:rPr>
          <w:i/>
          <w:szCs w:val="24"/>
        </w:rPr>
      </w:pPr>
      <w:r w:rsidRPr="009B6B00">
        <w:rPr>
          <w:i/>
          <w:szCs w:val="24"/>
        </w:rPr>
        <w:t>(</w:t>
      </w:r>
      <w:r w:rsidRPr="009B6B00">
        <w:rPr>
          <w:i/>
          <w:szCs w:val="24"/>
          <w:lang w:val="bg-BG"/>
        </w:rPr>
        <w:t>наименование на участника</w:t>
      </w:r>
      <w:r w:rsidRPr="009B6B00">
        <w:rPr>
          <w:i/>
          <w:szCs w:val="24"/>
        </w:rPr>
        <w:t>)</w:t>
      </w:r>
    </w:p>
    <w:p w:rsidR="0071234C" w:rsidRPr="009B6B00" w:rsidRDefault="0071234C" w:rsidP="006F4BDB">
      <w:pPr>
        <w:spacing w:line="240" w:lineRule="auto"/>
        <w:ind w:right="42" w:firstLine="0"/>
        <w:rPr>
          <w:szCs w:val="24"/>
          <w:lang w:val="bg-BG"/>
        </w:rPr>
      </w:pPr>
    </w:p>
    <w:p w:rsidR="0094461C" w:rsidRPr="009B6B00" w:rsidRDefault="0094461C" w:rsidP="006F4BDB">
      <w:pPr>
        <w:spacing w:line="240" w:lineRule="auto"/>
        <w:ind w:right="42" w:firstLine="0"/>
        <w:rPr>
          <w:szCs w:val="24"/>
          <w:lang w:val="bg-BG"/>
        </w:rPr>
      </w:pPr>
      <w:r w:rsidRPr="009B6B00">
        <w:rPr>
          <w:szCs w:val="24"/>
          <w:lang w:val="bg-BG"/>
        </w:rPr>
        <w:t xml:space="preserve">участващ в търга, провеждан на </w:t>
      </w:r>
      <w:r w:rsidR="00092A73">
        <w:rPr>
          <w:b/>
          <w:szCs w:val="24"/>
          <w:lang w:val="bg-BG"/>
        </w:rPr>
        <w:t>12 февруари</w:t>
      </w:r>
      <w:r w:rsidR="009B6B00" w:rsidRPr="00672074">
        <w:rPr>
          <w:b/>
          <w:szCs w:val="24"/>
          <w:lang w:val="bg-BG"/>
        </w:rPr>
        <w:t xml:space="preserve"> 2019</w:t>
      </w:r>
      <w:r w:rsidR="00A111B5" w:rsidRPr="00672074">
        <w:rPr>
          <w:b/>
          <w:szCs w:val="24"/>
          <w:lang w:val="bg-BG"/>
        </w:rPr>
        <w:t xml:space="preserve"> г</w:t>
      </w:r>
      <w:r w:rsidR="00A111B5" w:rsidRPr="009B6B00">
        <w:rPr>
          <w:szCs w:val="24"/>
          <w:lang w:val="bg-BG"/>
        </w:rPr>
        <w:t>., от</w:t>
      </w:r>
      <w:r w:rsidRPr="009B6B00">
        <w:rPr>
          <w:szCs w:val="24"/>
          <w:lang w:val="bg-BG"/>
        </w:rPr>
        <w:t xml:space="preserve"> </w:t>
      </w:r>
      <w:r w:rsidR="001E3758" w:rsidRPr="009B6B00">
        <w:rPr>
          <w:szCs w:val="24"/>
          <w:lang w:val="bg-BG"/>
        </w:rPr>
        <w:t>админи</w:t>
      </w:r>
      <w:r w:rsidR="00A111B5" w:rsidRPr="009B6B00">
        <w:rPr>
          <w:szCs w:val="24"/>
          <w:lang w:val="bg-BG"/>
        </w:rPr>
        <w:t xml:space="preserve">страцията на Министерския съвет, </w:t>
      </w:r>
    </w:p>
    <w:p w:rsidR="0094461C" w:rsidRPr="009B6B00" w:rsidRDefault="0094461C" w:rsidP="006F4BDB">
      <w:pPr>
        <w:spacing w:line="240" w:lineRule="auto"/>
        <w:ind w:right="42"/>
        <w:rPr>
          <w:szCs w:val="24"/>
          <w:lang w:val="bg-BG"/>
        </w:rPr>
      </w:pPr>
    </w:p>
    <w:p w:rsidR="00940EC1" w:rsidRPr="009B6B00" w:rsidRDefault="0094461C" w:rsidP="00A111B5">
      <w:pPr>
        <w:spacing w:line="240" w:lineRule="auto"/>
        <w:ind w:right="42" w:firstLine="709"/>
        <w:rPr>
          <w:szCs w:val="24"/>
          <w:lang w:val="bg-BG"/>
        </w:rPr>
      </w:pPr>
      <w:r w:rsidRPr="009B6B00">
        <w:rPr>
          <w:szCs w:val="24"/>
          <w:lang w:val="bg-BG"/>
        </w:rPr>
        <w:t>Предлагам да наема обя</w:t>
      </w:r>
      <w:r w:rsidR="00425642" w:rsidRPr="009B6B00">
        <w:rPr>
          <w:szCs w:val="24"/>
          <w:lang w:val="bg-BG"/>
        </w:rPr>
        <w:t>вен</w:t>
      </w:r>
      <w:r w:rsidR="003415B8" w:rsidRPr="009B6B00">
        <w:rPr>
          <w:szCs w:val="24"/>
          <w:lang w:val="bg-BG"/>
        </w:rPr>
        <w:t>ата</w:t>
      </w:r>
      <w:r w:rsidRPr="009B6B00">
        <w:rPr>
          <w:szCs w:val="24"/>
          <w:lang w:val="bg-BG"/>
        </w:rPr>
        <w:t xml:space="preserve"> от Вас за отдаване под наем </w:t>
      </w:r>
      <w:r w:rsidR="003415B8" w:rsidRPr="009B6B00">
        <w:rPr>
          <w:szCs w:val="24"/>
          <w:lang w:val="bg-BG"/>
        </w:rPr>
        <w:t>част</w:t>
      </w:r>
      <w:r w:rsidR="00425642" w:rsidRPr="009B6B00">
        <w:rPr>
          <w:szCs w:val="24"/>
          <w:lang w:val="bg-BG"/>
        </w:rPr>
        <w:t xml:space="preserve"> от </w:t>
      </w:r>
      <w:r w:rsidRPr="009B6B00">
        <w:rPr>
          <w:szCs w:val="24"/>
          <w:lang w:val="bg-BG"/>
        </w:rPr>
        <w:t>недвижим имот чрез търг с тайно наддаване за сума в размер</w:t>
      </w:r>
      <w:r w:rsidR="00940EC1" w:rsidRPr="009B6B00">
        <w:rPr>
          <w:szCs w:val="24"/>
          <w:lang w:val="bg-BG"/>
        </w:rPr>
        <w:t>, както следва:</w:t>
      </w:r>
    </w:p>
    <w:p w:rsidR="0094461C" w:rsidRPr="009B6B00" w:rsidRDefault="0094461C" w:rsidP="006F4BDB">
      <w:pPr>
        <w:spacing w:line="240" w:lineRule="auto"/>
        <w:ind w:right="42" w:firstLine="0"/>
        <w:rPr>
          <w:szCs w:val="24"/>
          <w:lang w:val="bg-BG"/>
        </w:rPr>
      </w:pPr>
    </w:p>
    <w:tbl>
      <w:tblPr>
        <w:tblW w:w="10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4"/>
        <w:gridCol w:w="3089"/>
        <w:gridCol w:w="2836"/>
      </w:tblGrid>
      <w:tr w:rsidR="003F6D5B" w:rsidRPr="009B6B00" w:rsidTr="003F6D5B">
        <w:trPr>
          <w:trHeight w:val="500"/>
        </w:trPr>
        <w:tc>
          <w:tcPr>
            <w:tcW w:w="4214" w:type="dxa"/>
            <w:shd w:val="clear" w:color="auto" w:fill="auto"/>
          </w:tcPr>
          <w:p w:rsidR="00545FAB" w:rsidRPr="009B6B00" w:rsidRDefault="002A5CD1" w:rsidP="006F4BDB">
            <w:pPr>
              <w:spacing w:line="240" w:lineRule="auto"/>
              <w:ind w:right="42" w:firstLine="0"/>
              <w:rPr>
                <w:b/>
                <w:szCs w:val="24"/>
                <w:lang w:val="bg-BG"/>
              </w:rPr>
            </w:pPr>
            <w:r w:rsidRPr="009B6B00">
              <w:rPr>
                <w:b/>
                <w:szCs w:val="24"/>
                <w:lang w:val="bg-BG"/>
              </w:rPr>
              <w:t>Площ</w:t>
            </w:r>
            <w:r w:rsidR="003F6D5B" w:rsidRPr="009B6B00">
              <w:rPr>
                <w:b/>
                <w:szCs w:val="24"/>
                <w:lang w:val="bg-BG"/>
              </w:rPr>
              <w:t>:</w:t>
            </w:r>
          </w:p>
        </w:tc>
        <w:tc>
          <w:tcPr>
            <w:tcW w:w="3089" w:type="dxa"/>
            <w:shd w:val="clear" w:color="auto" w:fill="auto"/>
          </w:tcPr>
          <w:p w:rsidR="003F6D5B" w:rsidRPr="009B6B00" w:rsidRDefault="003F6D5B" w:rsidP="003F6D5B">
            <w:pPr>
              <w:spacing w:line="240" w:lineRule="auto"/>
              <w:ind w:right="42" w:firstLine="0"/>
              <w:rPr>
                <w:b/>
                <w:color w:val="FF0000"/>
                <w:szCs w:val="24"/>
                <w:lang w:val="bg-BG"/>
              </w:rPr>
            </w:pPr>
            <w:r w:rsidRPr="009B6B00">
              <w:rPr>
                <w:b/>
                <w:szCs w:val="24"/>
                <w:lang w:val="bg-BG"/>
              </w:rPr>
              <w:t>Месечна наемна цена в лева, за 1 кв. м</w:t>
            </w:r>
            <w:r w:rsidR="00CC29B3" w:rsidRPr="009B6B00">
              <w:rPr>
                <w:b/>
                <w:szCs w:val="24"/>
              </w:rPr>
              <w:t>.</w:t>
            </w:r>
            <w:r w:rsidRPr="009B6B00">
              <w:rPr>
                <w:b/>
                <w:szCs w:val="24"/>
                <w:lang w:val="bg-BG"/>
              </w:rPr>
              <w:t xml:space="preserve">, без ДДС </w:t>
            </w:r>
            <w:r w:rsidR="00CC29B3" w:rsidRPr="009B6B00">
              <w:rPr>
                <w:b/>
                <w:szCs w:val="24"/>
                <w:lang w:val="bg-BG"/>
              </w:rPr>
              <w:t>/</w:t>
            </w:r>
            <w:r w:rsidR="00A84DC0" w:rsidRPr="009B6B00">
              <w:rPr>
                <w:b/>
                <w:szCs w:val="24"/>
                <w:lang w:val="bg-BG"/>
              </w:rPr>
              <w:t>с ДДС</w:t>
            </w:r>
            <w:r w:rsidR="00A84DC0" w:rsidRPr="009B6B00">
              <w:rPr>
                <w:b/>
                <w:color w:val="FF0000"/>
                <w:szCs w:val="24"/>
                <w:lang w:val="bg-BG"/>
              </w:rPr>
              <w:t xml:space="preserve"> </w:t>
            </w:r>
            <w:r w:rsidRPr="009B6B00">
              <w:rPr>
                <w:b/>
                <w:szCs w:val="24"/>
                <w:lang w:val="bg-BG"/>
              </w:rPr>
              <w:t>(с цифри и думи)</w:t>
            </w:r>
          </w:p>
        </w:tc>
        <w:tc>
          <w:tcPr>
            <w:tcW w:w="2836" w:type="dxa"/>
          </w:tcPr>
          <w:p w:rsidR="003F6D5B" w:rsidRPr="009B6B00" w:rsidRDefault="003F6D5B" w:rsidP="003F6D5B">
            <w:pPr>
              <w:spacing w:line="240" w:lineRule="auto"/>
              <w:ind w:right="42" w:firstLine="0"/>
              <w:rPr>
                <w:b/>
                <w:szCs w:val="24"/>
                <w:lang w:val="bg-BG"/>
              </w:rPr>
            </w:pPr>
            <w:r w:rsidRPr="009B6B00">
              <w:rPr>
                <w:b/>
                <w:szCs w:val="24"/>
                <w:lang w:val="bg-BG"/>
              </w:rPr>
              <w:t xml:space="preserve">Обща </w:t>
            </w:r>
            <w:r w:rsidR="00CC29B3" w:rsidRPr="009B6B00">
              <w:rPr>
                <w:b/>
                <w:szCs w:val="24"/>
                <w:lang w:val="bg-BG"/>
              </w:rPr>
              <w:t>месечна наемна цена в лева, без</w:t>
            </w:r>
            <w:r w:rsidR="00A84DC0" w:rsidRPr="009B6B00">
              <w:rPr>
                <w:b/>
                <w:szCs w:val="24"/>
                <w:lang w:val="bg-BG"/>
              </w:rPr>
              <w:t xml:space="preserve">/с </w:t>
            </w:r>
            <w:r w:rsidRPr="009B6B00">
              <w:rPr>
                <w:b/>
                <w:szCs w:val="24"/>
                <w:lang w:val="bg-BG"/>
              </w:rPr>
              <w:t xml:space="preserve">ДДС </w:t>
            </w:r>
          </w:p>
          <w:p w:rsidR="003F6D5B" w:rsidRPr="009B6B00" w:rsidRDefault="003F6D5B" w:rsidP="003F6D5B">
            <w:pPr>
              <w:spacing w:line="240" w:lineRule="auto"/>
              <w:ind w:right="42" w:firstLine="0"/>
              <w:rPr>
                <w:b/>
                <w:szCs w:val="24"/>
                <w:lang w:val="bg-BG"/>
              </w:rPr>
            </w:pPr>
            <w:r w:rsidRPr="009B6B00">
              <w:rPr>
                <w:b/>
                <w:szCs w:val="24"/>
                <w:lang w:val="bg-BG"/>
              </w:rPr>
              <w:t>(с цифри и думи)</w:t>
            </w:r>
          </w:p>
        </w:tc>
      </w:tr>
      <w:tr w:rsidR="003F6D5B" w:rsidRPr="009B6B00" w:rsidTr="003F6D5B">
        <w:trPr>
          <w:trHeight w:val="1000"/>
        </w:trPr>
        <w:tc>
          <w:tcPr>
            <w:tcW w:w="4214" w:type="dxa"/>
            <w:shd w:val="clear" w:color="auto" w:fill="auto"/>
          </w:tcPr>
          <w:p w:rsidR="003F6D5B" w:rsidRPr="009B6B00" w:rsidRDefault="002A5CD1" w:rsidP="006F4BDB">
            <w:pPr>
              <w:spacing w:line="240" w:lineRule="auto"/>
              <w:ind w:right="42" w:firstLine="0"/>
              <w:rPr>
                <w:szCs w:val="24"/>
                <w:lang w:val="bg-BG"/>
              </w:rPr>
            </w:pPr>
            <w:r w:rsidRPr="009B6B00">
              <w:rPr>
                <w:szCs w:val="24"/>
                <w:lang w:val="bg-BG"/>
              </w:rPr>
              <w:t>Отдаване под наем на част от технологично помещение с размер 2 (два) кв. м, находящо се в сградата на Министерския съвет, гр. София, бул. „Дондуков“ № 1.</w:t>
            </w:r>
          </w:p>
        </w:tc>
        <w:tc>
          <w:tcPr>
            <w:tcW w:w="3089" w:type="dxa"/>
            <w:shd w:val="clear" w:color="auto" w:fill="auto"/>
          </w:tcPr>
          <w:p w:rsidR="003F6D5B" w:rsidRPr="009B6B00" w:rsidRDefault="003F6D5B" w:rsidP="006F4BDB">
            <w:pPr>
              <w:spacing w:line="240" w:lineRule="auto"/>
              <w:ind w:right="42" w:firstLine="0"/>
              <w:rPr>
                <w:szCs w:val="24"/>
                <w:lang w:val="bg-BG"/>
              </w:rPr>
            </w:pPr>
          </w:p>
        </w:tc>
        <w:tc>
          <w:tcPr>
            <w:tcW w:w="2836" w:type="dxa"/>
          </w:tcPr>
          <w:p w:rsidR="003F6D5B" w:rsidRPr="009B6B00" w:rsidRDefault="003F6D5B" w:rsidP="006F4BDB">
            <w:pPr>
              <w:spacing w:line="240" w:lineRule="auto"/>
              <w:ind w:right="42" w:firstLine="0"/>
              <w:rPr>
                <w:szCs w:val="24"/>
                <w:lang w:val="bg-BG"/>
              </w:rPr>
            </w:pPr>
          </w:p>
        </w:tc>
      </w:tr>
      <w:tr w:rsidR="0048186A" w:rsidRPr="009B6B00" w:rsidTr="003F6D5B">
        <w:trPr>
          <w:trHeight w:val="1000"/>
        </w:trPr>
        <w:tc>
          <w:tcPr>
            <w:tcW w:w="4214" w:type="dxa"/>
            <w:shd w:val="clear" w:color="auto" w:fill="auto"/>
          </w:tcPr>
          <w:p w:rsidR="0048186A" w:rsidRPr="009B6B00" w:rsidRDefault="002A5CD1" w:rsidP="006F4BDB">
            <w:pPr>
              <w:spacing w:line="240" w:lineRule="auto"/>
              <w:ind w:right="42" w:firstLine="0"/>
              <w:rPr>
                <w:szCs w:val="24"/>
                <w:lang w:val="bg-BG"/>
              </w:rPr>
            </w:pPr>
            <w:r w:rsidRPr="009B6B00">
              <w:rPr>
                <w:szCs w:val="24"/>
                <w:lang w:val="bg-BG"/>
              </w:rPr>
              <w:t>Отдаване под наем на преградена площ от стопанска сграда с размер 5 (пет) кв. м, находяща се в комплекс „Бояна“, гр. София, ул. „Витошко лале“ № 16;</w:t>
            </w:r>
          </w:p>
        </w:tc>
        <w:tc>
          <w:tcPr>
            <w:tcW w:w="3089" w:type="dxa"/>
            <w:shd w:val="clear" w:color="auto" w:fill="auto"/>
          </w:tcPr>
          <w:p w:rsidR="0048186A" w:rsidRPr="009B6B00" w:rsidRDefault="0048186A" w:rsidP="006F4BDB">
            <w:pPr>
              <w:spacing w:line="240" w:lineRule="auto"/>
              <w:ind w:right="42" w:firstLine="0"/>
              <w:rPr>
                <w:szCs w:val="24"/>
                <w:lang w:val="bg-BG"/>
              </w:rPr>
            </w:pPr>
          </w:p>
        </w:tc>
        <w:tc>
          <w:tcPr>
            <w:tcW w:w="2836" w:type="dxa"/>
          </w:tcPr>
          <w:p w:rsidR="0048186A" w:rsidRPr="009B6B00" w:rsidRDefault="0048186A" w:rsidP="006F4BDB">
            <w:pPr>
              <w:spacing w:line="240" w:lineRule="auto"/>
              <w:ind w:right="42" w:firstLine="0"/>
              <w:rPr>
                <w:szCs w:val="24"/>
                <w:lang w:val="bg-BG"/>
              </w:rPr>
            </w:pPr>
          </w:p>
        </w:tc>
      </w:tr>
      <w:tr w:rsidR="0048186A" w:rsidRPr="009B6B00" w:rsidTr="003F6D5B">
        <w:trPr>
          <w:trHeight w:val="1000"/>
        </w:trPr>
        <w:tc>
          <w:tcPr>
            <w:tcW w:w="4214" w:type="dxa"/>
            <w:shd w:val="clear" w:color="auto" w:fill="auto"/>
          </w:tcPr>
          <w:p w:rsidR="0048186A" w:rsidRPr="009B6B00" w:rsidRDefault="002A5CD1" w:rsidP="006F4BDB">
            <w:pPr>
              <w:spacing w:line="240" w:lineRule="auto"/>
              <w:ind w:right="42" w:firstLine="0"/>
              <w:rPr>
                <w:szCs w:val="24"/>
                <w:lang w:val="bg-BG"/>
              </w:rPr>
            </w:pPr>
            <w:r w:rsidRPr="009B6B00">
              <w:rPr>
                <w:szCs w:val="24"/>
                <w:lang w:val="bg-BG"/>
              </w:rPr>
              <w:t>Отдаване под наем на преградена площ от стопанска сграда (Дом „Тунела“</w:t>
            </w:r>
            <w:r w:rsidR="008E306B">
              <w:rPr>
                <w:szCs w:val="24"/>
                <w:lang w:val="bg-BG"/>
              </w:rPr>
              <w:t xml:space="preserve"> </w:t>
            </w:r>
            <w:r w:rsidR="008E306B" w:rsidRPr="00672074">
              <w:rPr>
                <w:szCs w:val="24"/>
                <w:lang w:val="bg-BG"/>
              </w:rPr>
              <w:t>северна посока</w:t>
            </w:r>
            <w:r w:rsidRPr="009B6B00">
              <w:rPr>
                <w:szCs w:val="24"/>
                <w:lang w:val="bg-BG"/>
              </w:rPr>
              <w:t>) с размер 5 (пет) кв. м, находяща се в стопанство „Евксиноград“, гр. Варна.</w:t>
            </w:r>
          </w:p>
        </w:tc>
        <w:tc>
          <w:tcPr>
            <w:tcW w:w="3089" w:type="dxa"/>
            <w:shd w:val="clear" w:color="auto" w:fill="auto"/>
          </w:tcPr>
          <w:p w:rsidR="0048186A" w:rsidRPr="009B6B00" w:rsidRDefault="0048186A" w:rsidP="006F4BDB">
            <w:pPr>
              <w:spacing w:line="240" w:lineRule="auto"/>
              <w:ind w:right="42" w:firstLine="0"/>
              <w:rPr>
                <w:szCs w:val="24"/>
                <w:lang w:val="bg-BG"/>
              </w:rPr>
            </w:pPr>
          </w:p>
        </w:tc>
        <w:tc>
          <w:tcPr>
            <w:tcW w:w="2836" w:type="dxa"/>
          </w:tcPr>
          <w:p w:rsidR="0048186A" w:rsidRPr="009B6B00" w:rsidRDefault="0048186A" w:rsidP="006F4BDB">
            <w:pPr>
              <w:spacing w:line="240" w:lineRule="auto"/>
              <w:ind w:right="42" w:firstLine="0"/>
              <w:rPr>
                <w:szCs w:val="24"/>
                <w:lang w:val="bg-BG"/>
              </w:rPr>
            </w:pPr>
          </w:p>
        </w:tc>
      </w:tr>
    </w:tbl>
    <w:p w:rsidR="0048186A" w:rsidRPr="009B6B00" w:rsidRDefault="0048186A" w:rsidP="0048186A">
      <w:pPr>
        <w:spacing w:line="240" w:lineRule="auto"/>
        <w:ind w:right="42" w:firstLine="0"/>
        <w:rPr>
          <w:szCs w:val="24"/>
          <w:lang w:val="bg-BG"/>
        </w:rPr>
      </w:pPr>
    </w:p>
    <w:p w:rsidR="0048186A" w:rsidRPr="009B6B00" w:rsidRDefault="0048186A" w:rsidP="0048186A">
      <w:pPr>
        <w:spacing w:line="240" w:lineRule="auto"/>
        <w:ind w:right="42" w:firstLine="0"/>
        <w:rPr>
          <w:b/>
          <w:szCs w:val="24"/>
          <w:u w:val="single"/>
          <w:lang w:val="bg-BG"/>
        </w:rPr>
      </w:pPr>
      <w:r w:rsidRPr="009B6B00">
        <w:rPr>
          <w:b/>
          <w:szCs w:val="24"/>
          <w:u w:val="single"/>
          <w:lang w:val="bg-BG"/>
        </w:rPr>
        <w:t xml:space="preserve">*Забележка: Ненужното </w:t>
      </w:r>
      <w:r w:rsidR="00A111B5" w:rsidRPr="009B6B00">
        <w:rPr>
          <w:b/>
          <w:szCs w:val="24"/>
          <w:u w:val="single"/>
          <w:lang w:val="bg-BG"/>
        </w:rPr>
        <w:t xml:space="preserve">в колона „Площ“ </w:t>
      </w:r>
      <w:r w:rsidRPr="009B6B00">
        <w:rPr>
          <w:b/>
          <w:szCs w:val="24"/>
          <w:u w:val="single"/>
          <w:lang w:val="bg-BG"/>
        </w:rPr>
        <w:t>се зачерква.</w:t>
      </w:r>
    </w:p>
    <w:p w:rsidR="0094461C" w:rsidRPr="009B6B00" w:rsidRDefault="0094461C" w:rsidP="006F4BDB">
      <w:pPr>
        <w:spacing w:line="240" w:lineRule="auto"/>
        <w:ind w:right="42" w:firstLine="708"/>
        <w:rPr>
          <w:szCs w:val="24"/>
          <w:lang w:val="bg-BG"/>
        </w:rPr>
      </w:pPr>
      <w:r w:rsidRPr="009B6B00">
        <w:rPr>
          <w:szCs w:val="24"/>
          <w:lang w:val="bg-BG"/>
        </w:rPr>
        <w:t xml:space="preserve">Посочената цена включва единствено сумата за наем на </w:t>
      </w:r>
      <w:r w:rsidR="00EF7CA4" w:rsidRPr="009B6B00">
        <w:rPr>
          <w:szCs w:val="24"/>
          <w:lang w:val="bg-BG"/>
        </w:rPr>
        <w:t>наетия обект</w:t>
      </w:r>
      <w:r w:rsidRPr="009B6B00">
        <w:rPr>
          <w:szCs w:val="24"/>
          <w:lang w:val="bg-BG"/>
        </w:rPr>
        <w:t>.</w:t>
      </w:r>
    </w:p>
    <w:p w:rsidR="0094461C" w:rsidRPr="009B6B00" w:rsidRDefault="0094461C" w:rsidP="006F4BDB">
      <w:pPr>
        <w:spacing w:line="240" w:lineRule="auto"/>
        <w:ind w:right="42"/>
        <w:rPr>
          <w:szCs w:val="24"/>
          <w:lang w:val="bg-BG"/>
        </w:rPr>
      </w:pPr>
      <w:r w:rsidRPr="009B6B00">
        <w:rPr>
          <w:szCs w:val="24"/>
          <w:lang w:val="bg-BG"/>
        </w:rPr>
        <w:t>Декларирам, че при установена разлика между цената, изписана с цифри и тази, изписана с думи, за валидна ще се счита изписаната с думи цена.</w:t>
      </w:r>
    </w:p>
    <w:p w:rsidR="002A5CD1" w:rsidRPr="009B6B00" w:rsidRDefault="002A5CD1" w:rsidP="00092A73">
      <w:pPr>
        <w:spacing w:line="240" w:lineRule="auto"/>
        <w:ind w:right="42" w:firstLine="0"/>
        <w:rPr>
          <w:szCs w:val="24"/>
          <w:lang w:val="bg-BG"/>
        </w:rPr>
      </w:pPr>
    </w:p>
    <w:p w:rsidR="009B6B00" w:rsidRDefault="00A111B5" w:rsidP="009B6B00">
      <w:pPr>
        <w:overflowPunct/>
        <w:autoSpaceDE/>
        <w:autoSpaceDN/>
        <w:adjustRightInd/>
        <w:spacing w:line="240" w:lineRule="auto"/>
        <w:ind w:firstLine="0"/>
        <w:rPr>
          <w:szCs w:val="24"/>
          <w:lang w:val="bg-BG"/>
        </w:rPr>
      </w:pPr>
      <w:r w:rsidRPr="009B6B00">
        <w:rPr>
          <w:szCs w:val="24"/>
          <w:lang w:val="bg-BG"/>
        </w:rPr>
        <w:t>Дата:……………….. 201</w:t>
      </w:r>
      <w:r w:rsidR="00CC29B3" w:rsidRPr="009B6B00">
        <w:rPr>
          <w:szCs w:val="24"/>
        </w:rPr>
        <w:t>9</w:t>
      </w:r>
      <w:r w:rsidRPr="009B6B00">
        <w:rPr>
          <w:szCs w:val="24"/>
          <w:lang w:val="bg-BG"/>
        </w:rPr>
        <w:t xml:space="preserve"> г.</w:t>
      </w:r>
      <w:r w:rsidR="009B6B00">
        <w:rPr>
          <w:szCs w:val="24"/>
          <w:lang w:val="bg-BG"/>
        </w:rPr>
        <w:tab/>
      </w:r>
      <w:r w:rsidR="009B6B00">
        <w:rPr>
          <w:szCs w:val="24"/>
          <w:lang w:val="bg-BG"/>
        </w:rPr>
        <w:tab/>
      </w:r>
      <w:r w:rsidR="009B6B00">
        <w:rPr>
          <w:szCs w:val="24"/>
          <w:lang w:val="bg-BG"/>
        </w:rPr>
        <w:tab/>
      </w:r>
      <w:r w:rsidR="009B6B00">
        <w:rPr>
          <w:szCs w:val="24"/>
          <w:lang w:val="bg-BG"/>
        </w:rPr>
        <w:tab/>
      </w:r>
      <w:r w:rsidRPr="009B6B00">
        <w:rPr>
          <w:szCs w:val="24"/>
          <w:lang w:val="bg-BG"/>
        </w:rPr>
        <w:t>Заявител:</w:t>
      </w:r>
      <w:r w:rsidRPr="009B6B00">
        <w:rPr>
          <w:szCs w:val="24"/>
          <w:lang w:val="bg-BG"/>
        </w:rPr>
        <w:tab/>
      </w:r>
      <w:r w:rsidRPr="009B6B00">
        <w:rPr>
          <w:szCs w:val="24"/>
          <w:lang w:val="bg-BG"/>
        </w:rPr>
        <w:tab/>
      </w:r>
      <w:r w:rsidRPr="009B6B00">
        <w:rPr>
          <w:szCs w:val="24"/>
          <w:lang w:val="bg-BG"/>
        </w:rPr>
        <w:tab/>
      </w:r>
      <w:r w:rsidRPr="009B6B00">
        <w:rPr>
          <w:szCs w:val="24"/>
          <w:lang w:val="bg-BG"/>
        </w:rPr>
        <w:tab/>
      </w:r>
    </w:p>
    <w:p w:rsidR="00A111B5" w:rsidRPr="009B6B00" w:rsidRDefault="00A111B5" w:rsidP="009B6B00">
      <w:pPr>
        <w:overflowPunct/>
        <w:autoSpaceDE/>
        <w:autoSpaceDN/>
        <w:adjustRightInd/>
        <w:spacing w:line="240" w:lineRule="auto"/>
        <w:ind w:firstLine="0"/>
        <w:rPr>
          <w:szCs w:val="24"/>
          <w:lang w:val="bg-BG"/>
        </w:rPr>
      </w:pPr>
      <w:r w:rsidRPr="009B6B00">
        <w:rPr>
          <w:szCs w:val="24"/>
          <w:lang w:val="bg-BG"/>
        </w:rPr>
        <w:t xml:space="preserve">гр. София                                                      </w:t>
      </w:r>
      <w:r w:rsidRPr="009B6B00">
        <w:rPr>
          <w:szCs w:val="24"/>
          <w:lang w:val="bg-BG"/>
        </w:rPr>
        <w:tab/>
      </w:r>
      <w:r w:rsidRPr="009B6B00">
        <w:rPr>
          <w:szCs w:val="24"/>
          <w:lang w:val="bg-BG"/>
        </w:rPr>
        <w:tab/>
        <w:t>(подпис, име и фамилия, качество на</w:t>
      </w:r>
    </w:p>
    <w:p w:rsidR="00E15F1F" w:rsidRDefault="00A111B5" w:rsidP="009B6B00">
      <w:pPr>
        <w:overflowPunct/>
        <w:autoSpaceDE/>
        <w:autoSpaceDN/>
        <w:adjustRightInd/>
        <w:spacing w:line="240" w:lineRule="auto"/>
        <w:ind w:left="5664" w:hanging="701"/>
        <w:jc w:val="left"/>
        <w:rPr>
          <w:sz w:val="22"/>
          <w:szCs w:val="22"/>
          <w:lang w:val="bg-BG"/>
        </w:rPr>
      </w:pPr>
      <w:r w:rsidRPr="009B6B00">
        <w:rPr>
          <w:szCs w:val="24"/>
          <w:lang w:val="bg-BG"/>
        </w:rPr>
        <w:t>представляващия участника, печат)</w:t>
      </w:r>
      <w:r w:rsidRPr="00A111B5">
        <w:rPr>
          <w:sz w:val="22"/>
          <w:szCs w:val="22"/>
          <w:lang w:val="bg-BG"/>
        </w:rPr>
        <w:t xml:space="preserve"> </w:t>
      </w:r>
      <w:r w:rsidR="00E15F1F" w:rsidRPr="001C2466">
        <w:rPr>
          <w:sz w:val="22"/>
          <w:szCs w:val="22"/>
          <w:lang w:val="bg-BG"/>
        </w:rPr>
        <w:br w:type="page"/>
      </w:r>
    </w:p>
    <w:p w:rsidR="002B4028" w:rsidRDefault="00E35A6B" w:rsidP="00BC21B8">
      <w:pPr>
        <w:overflowPunct/>
        <w:autoSpaceDE/>
        <w:autoSpaceDN/>
        <w:adjustRightInd/>
        <w:spacing w:line="240" w:lineRule="auto"/>
        <w:ind w:firstLine="0"/>
        <w:jc w:val="left"/>
        <w:rPr>
          <w:b/>
          <w:sz w:val="28"/>
          <w:szCs w:val="28"/>
          <w:lang w:val="bg-BG"/>
        </w:rPr>
      </w:pPr>
      <w:r>
        <w:rPr>
          <w:sz w:val="22"/>
          <w:szCs w:val="22"/>
          <w:lang w:val="bg-BG"/>
        </w:rPr>
        <w:lastRenderedPageBreak/>
        <w:tab/>
      </w:r>
      <w:r>
        <w:rPr>
          <w:sz w:val="22"/>
          <w:szCs w:val="22"/>
          <w:lang w:val="bg-BG"/>
        </w:rPr>
        <w:tab/>
      </w:r>
      <w:r>
        <w:rPr>
          <w:sz w:val="22"/>
          <w:szCs w:val="22"/>
          <w:lang w:val="bg-BG"/>
        </w:rPr>
        <w:tab/>
      </w:r>
      <w:r>
        <w:rPr>
          <w:sz w:val="22"/>
          <w:szCs w:val="22"/>
          <w:lang w:val="bg-BG"/>
        </w:rPr>
        <w:tab/>
      </w:r>
      <w:r>
        <w:rPr>
          <w:sz w:val="22"/>
          <w:szCs w:val="22"/>
          <w:lang w:val="bg-BG"/>
        </w:rPr>
        <w:tab/>
      </w:r>
      <w:r>
        <w:rPr>
          <w:sz w:val="22"/>
          <w:szCs w:val="22"/>
          <w:lang w:val="bg-BG"/>
        </w:rPr>
        <w:tab/>
      </w:r>
      <w:r>
        <w:rPr>
          <w:sz w:val="22"/>
          <w:szCs w:val="22"/>
          <w:lang w:val="bg-BG"/>
        </w:rPr>
        <w:tab/>
      </w:r>
      <w:r>
        <w:rPr>
          <w:sz w:val="22"/>
          <w:szCs w:val="22"/>
          <w:lang w:val="bg-BG"/>
        </w:rPr>
        <w:tab/>
      </w:r>
      <w:r>
        <w:rPr>
          <w:sz w:val="22"/>
          <w:szCs w:val="22"/>
          <w:lang w:val="bg-BG"/>
        </w:rPr>
        <w:tab/>
      </w:r>
      <w:r>
        <w:rPr>
          <w:sz w:val="22"/>
          <w:szCs w:val="22"/>
          <w:lang w:val="bg-BG"/>
        </w:rPr>
        <w:tab/>
      </w:r>
    </w:p>
    <w:p w:rsidR="002B4028" w:rsidRPr="00E35A6B" w:rsidRDefault="00E35A6B" w:rsidP="00BC21B8">
      <w:pPr>
        <w:ind w:right="42"/>
        <w:jc w:val="center"/>
        <w:rPr>
          <w:b/>
          <w:sz w:val="20"/>
          <w:u w:val="single"/>
          <w:lang w:val="bg-BG"/>
        </w:rPr>
      </w:pPr>
      <w:r>
        <w:rPr>
          <w:b/>
          <w:szCs w:val="24"/>
          <w:lang w:val="bg-BG"/>
        </w:rPr>
        <w:tab/>
      </w:r>
      <w:r>
        <w:rPr>
          <w:b/>
          <w:szCs w:val="24"/>
          <w:lang w:val="bg-BG"/>
        </w:rPr>
        <w:tab/>
      </w:r>
      <w:r>
        <w:rPr>
          <w:b/>
          <w:szCs w:val="24"/>
          <w:lang w:val="bg-BG"/>
        </w:rPr>
        <w:tab/>
      </w:r>
      <w:r>
        <w:rPr>
          <w:b/>
          <w:szCs w:val="24"/>
          <w:lang w:val="bg-BG"/>
        </w:rPr>
        <w:tab/>
      </w:r>
      <w:r>
        <w:rPr>
          <w:b/>
          <w:szCs w:val="24"/>
          <w:lang w:val="bg-BG"/>
        </w:rPr>
        <w:tab/>
      </w:r>
      <w:r>
        <w:rPr>
          <w:b/>
          <w:szCs w:val="24"/>
          <w:lang w:val="bg-BG"/>
        </w:rPr>
        <w:tab/>
      </w:r>
      <w:r>
        <w:rPr>
          <w:b/>
          <w:sz w:val="28"/>
          <w:szCs w:val="28"/>
          <w:lang w:val="bg-BG"/>
        </w:rPr>
        <w:tab/>
      </w:r>
      <w:r>
        <w:rPr>
          <w:b/>
          <w:sz w:val="28"/>
          <w:szCs w:val="28"/>
          <w:lang w:val="bg-BG"/>
        </w:rPr>
        <w:tab/>
      </w:r>
      <w:r w:rsidRPr="00E35A6B">
        <w:rPr>
          <w:b/>
          <w:sz w:val="20"/>
          <w:u w:val="single"/>
          <w:lang w:val="bg-BG"/>
        </w:rPr>
        <w:t xml:space="preserve">Приложение № </w:t>
      </w:r>
      <w:r w:rsidR="00BC21B8">
        <w:rPr>
          <w:b/>
          <w:sz w:val="20"/>
          <w:u w:val="single"/>
          <w:lang w:val="bg-BG"/>
        </w:rPr>
        <w:t>3</w:t>
      </w:r>
    </w:p>
    <w:p w:rsidR="002B4028" w:rsidRDefault="002B4028" w:rsidP="006F4BDB">
      <w:pPr>
        <w:ind w:right="42"/>
        <w:jc w:val="center"/>
        <w:rPr>
          <w:b/>
          <w:sz w:val="28"/>
          <w:szCs w:val="28"/>
          <w:lang w:val="bg-BG"/>
        </w:rPr>
      </w:pPr>
    </w:p>
    <w:p w:rsidR="009303D7" w:rsidRPr="009303D7" w:rsidRDefault="009303D7" w:rsidP="009303D7">
      <w:pPr>
        <w:ind w:right="42"/>
        <w:jc w:val="center"/>
        <w:rPr>
          <w:b/>
          <w:szCs w:val="24"/>
          <w:lang w:val="bg-BG"/>
        </w:rPr>
      </w:pPr>
      <w:r w:rsidRPr="009303D7">
        <w:rPr>
          <w:b/>
          <w:szCs w:val="24"/>
          <w:lang w:val="bg-BG"/>
        </w:rPr>
        <w:t>ДЕКЛАРАЦИЯ</w:t>
      </w:r>
    </w:p>
    <w:p w:rsidR="009303D7" w:rsidRPr="009303D7" w:rsidRDefault="009303D7" w:rsidP="009303D7">
      <w:pPr>
        <w:spacing w:line="240" w:lineRule="auto"/>
        <w:ind w:right="40"/>
        <w:jc w:val="center"/>
        <w:rPr>
          <w:b/>
          <w:szCs w:val="24"/>
          <w:lang w:val="bg-BG"/>
        </w:rPr>
      </w:pPr>
      <w:r w:rsidRPr="009303D7">
        <w:rPr>
          <w:b/>
          <w:szCs w:val="24"/>
          <w:lang w:val="bg-BG"/>
        </w:rPr>
        <w:t xml:space="preserve">ЛИПСА НА НЕПОГАСЕНИ ФИНАНСОВИ ЗАДЪЛЖЕНИЯ КЪМ </w:t>
      </w:r>
      <w:r>
        <w:rPr>
          <w:b/>
          <w:szCs w:val="24"/>
          <w:lang w:val="bg-BG"/>
        </w:rPr>
        <w:br/>
      </w:r>
      <w:r w:rsidRPr="009303D7">
        <w:rPr>
          <w:b/>
          <w:szCs w:val="24"/>
          <w:lang w:val="bg-BG"/>
        </w:rPr>
        <w:t xml:space="preserve">АДМИНИСТРАЦИЯТА НА МИНИСТЕРСКИЯ СЪВЕТ </w:t>
      </w:r>
    </w:p>
    <w:p w:rsidR="009303D7" w:rsidRPr="009303D7" w:rsidRDefault="009303D7" w:rsidP="009303D7">
      <w:pPr>
        <w:ind w:right="42"/>
        <w:jc w:val="center"/>
        <w:rPr>
          <w:b/>
          <w:sz w:val="28"/>
          <w:szCs w:val="28"/>
          <w:lang w:val="bg-BG"/>
        </w:rPr>
      </w:pPr>
    </w:p>
    <w:p w:rsidR="009303D7" w:rsidRPr="009303D7" w:rsidRDefault="009303D7" w:rsidP="009303D7">
      <w:pPr>
        <w:ind w:right="42"/>
        <w:jc w:val="center"/>
        <w:rPr>
          <w:b/>
          <w:sz w:val="28"/>
          <w:szCs w:val="28"/>
          <w:lang w:val="bg-BG"/>
        </w:rPr>
      </w:pPr>
    </w:p>
    <w:p w:rsidR="009303D7" w:rsidRPr="009303D7" w:rsidRDefault="009303D7" w:rsidP="009303D7">
      <w:pPr>
        <w:ind w:right="42"/>
        <w:rPr>
          <w:szCs w:val="24"/>
          <w:lang w:val="bg-BG"/>
        </w:rPr>
      </w:pPr>
      <w:r w:rsidRPr="009303D7">
        <w:rPr>
          <w:szCs w:val="24"/>
          <w:lang w:val="bg-BG"/>
        </w:rPr>
        <w:t xml:space="preserve">Долуподписаният(та) ………………………………………………………………………….               </w:t>
      </w:r>
    </w:p>
    <w:p w:rsidR="009303D7" w:rsidRPr="009303D7" w:rsidRDefault="009303D7" w:rsidP="009303D7">
      <w:pPr>
        <w:ind w:right="42"/>
        <w:rPr>
          <w:szCs w:val="24"/>
          <w:lang w:val="bg-BG"/>
        </w:rPr>
      </w:pP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t>(име, презиме, фамилия)</w:t>
      </w:r>
    </w:p>
    <w:p w:rsidR="009303D7" w:rsidRPr="009303D7" w:rsidRDefault="009303D7" w:rsidP="009303D7">
      <w:pPr>
        <w:ind w:right="42"/>
        <w:rPr>
          <w:szCs w:val="24"/>
          <w:lang w:val="bg-BG"/>
        </w:rPr>
      </w:pPr>
      <w:r w:rsidRPr="009303D7">
        <w:rPr>
          <w:szCs w:val="24"/>
          <w:lang w:val="bg-BG"/>
        </w:rPr>
        <w:t>в качеството си на …………………………………………………………………………</w:t>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t>(представляващ, управител)</w:t>
      </w:r>
    </w:p>
    <w:p w:rsidR="009303D7" w:rsidRPr="009303D7" w:rsidRDefault="009303D7" w:rsidP="009303D7">
      <w:pPr>
        <w:ind w:right="42"/>
        <w:rPr>
          <w:szCs w:val="24"/>
          <w:lang w:val="bg-BG"/>
        </w:rPr>
      </w:pPr>
      <w:r w:rsidRPr="009303D7">
        <w:rPr>
          <w:szCs w:val="24"/>
          <w:lang w:val="bg-BG"/>
        </w:rPr>
        <w:t>на………………………………………………………………………………………….</w:t>
      </w:r>
      <w:r w:rsidRPr="009303D7">
        <w:rPr>
          <w:szCs w:val="24"/>
          <w:lang w:val="bg-BG"/>
        </w:rPr>
        <w:tab/>
        <w:t>……..</w:t>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t xml:space="preserve">           (наименование на участника)</w:t>
      </w:r>
    </w:p>
    <w:p w:rsidR="009303D7" w:rsidRPr="009303D7" w:rsidRDefault="009303D7" w:rsidP="009303D7">
      <w:pPr>
        <w:ind w:right="42"/>
        <w:rPr>
          <w:szCs w:val="24"/>
          <w:lang w:val="bg-BG"/>
        </w:rPr>
      </w:pPr>
      <w:r w:rsidRPr="009303D7">
        <w:rPr>
          <w:szCs w:val="24"/>
          <w:lang w:val="bg-BG"/>
        </w:rPr>
        <w:t>със седалище и адрес на управление: ……………………………………………………</w:t>
      </w:r>
      <w:r w:rsidRPr="009303D7">
        <w:rPr>
          <w:szCs w:val="24"/>
          <w:lang w:val="bg-BG"/>
        </w:rPr>
        <w:tab/>
        <w:t>……………………………………………………………………………………………………</w:t>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r>
    </w:p>
    <w:p w:rsidR="009303D7" w:rsidRPr="009303D7" w:rsidRDefault="009303D7" w:rsidP="009303D7">
      <w:pPr>
        <w:ind w:right="42"/>
        <w:rPr>
          <w:b/>
          <w:szCs w:val="24"/>
          <w:lang w:val="bg-BG"/>
        </w:rPr>
      </w:pPr>
      <w:r w:rsidRPr="009303D7">
        <w:rPr>
          <w:b/>
          <w:szCs w:val="24"/>
          <w:lang w:val="bg-BG"/>
        </w:rPr>
        <w:t>Декларирам, че:</w:t>
      </w:r>
    </w:p>
    <w:p w:rsidR="009303D7" w:rsidRPr="009303D7" w:rsidRDefault="009303D7" w:rsidP="009303D7">
      <w:pPr>
        <w:spacing w:line="240" w:lineRule="auto"/>
        <w:ind w:right="40"/>
        <w:rPr>
          <w:szCs w:val="24"/>
          <w:lang w:val="bg-BG"/>
        </w:rPr>
      </w:pPr>
      <w:r>
        <w:rPr>
          <w:szCs w:val="24"/>
          <w:lang w:val="bg-BG"/>
        </w:rPr>
        <w:t>1. Представляваният</w:t>
      </w:r>
      <w:r w:rsidRPr="009303D7">
        <w:rPr>
          <w:szCs w:val="24"/>
          <w:lang w:val="bg-BG"/>
        </w:rPr>
        <w:t xml:space="preserve"> от мен </w:t>
      </w:r>
      <w:r>
        <w:rPr>
          <w:szCs w:val="24"/>
          <w:lang w:val="bg-BG"/>
        </w:rPr>
        <w:t>кандидат</w:t>
      </w:r>
      <w:r w:rsidRPr="009303D7">
        <w:rPr>
          <w:szCs w:val="24"/>
          <w:lang w:val="bg-BG"/>
        </w:rPr>
        <w:t xml:space="preserve"> няма непогасени финансови задължения към администрацията на Министерския съвет и не е страна по висящ съдебен спор с администрацията на Министерския съвет.</w:t>
      </w:r>
    </w:p>
    <w:p w:rsidR="009303D7" w:rsidRPr="009303D7" w:rsidRDefault="009303D7" w:rsidP="009303D7">
      <w:pPr>
        <w:spacing w:line="240" w:lineRule="auto"/>
        <w:ind w:right="40"/>
        <w:rPr>
          <w:szCs w:val="24"/>
          <w:lang w:val="bg-BG"/>
        </w:rPr>
      </w:pPr>
      <w:r w:rsidRPr="009303D7">
        <w:rPr>
          <w:szCs w:val="24"/>
          <w:lang w:val="bg-BG"/>
        </w:rPr>
        <w:t>2. Аз лично нямам непогасени финансови задължения към администрацията на Министерския съвет и не съм страна по висящ съдебен спор с администрацията на Министерския съвет.</w:t>
      </w:r>
    </w:p>
    <w:p w:rsidR="009303D7" w:rsidRPr="009303D7" w:rsidRDefault="009303D7" w:rsidP="009303D7">
      <w:pPr>
        <w:spacing w:line="240" w:lineRule="auto"/>
        <w:ind w:right="40"/>
        <w:rPr>
          <w:szCs w:val="24"/>
          <w:lang w:val="bg-BG"/>
        </w:rPr>
      </w:pPr>
      <w:r w:rsidRPr="009303D7">
        <w:rPr>
          <w:szCs w:val="24"/>
          <w:lang w:val="bg-BG"/>
        </w:rPr>
        <w:t>3. Аз лично не участвам в управлението на друго търговско дружество и/или не съм съдружник с повече от 50/100 участие в друго търговско дружество, което има непогасени финансови задължения към администрацията на Министерския съвет и/или е страна по висящ съдебен спор с администрацията на Министерския съвет.</w:t>
      </w:r>
    </w:p>
    <w:p w:rsidR="009303D7" w:rsidRPr="009303D7" w:rsidRDefault="009303D7" w:rsidP="009303D7">
      <w:pPr>
        <w:spacing w:line="240" w:lineRule="auto"/>
        <w:ind w:right="40"/>
        <w:rPr>
          <w:szCs w:val="24"/>
          <w:lang w:val="bg-BG"/>
        </w:rPr>
      </w:pPr>
      <w:r w:rsidRPr="009303D7">
        <w:rPr>
          <w:szCs w:val="24"/>
          <w:lang w:val="bg-BG"/>
        </w:rPr>
        <w:t>4. Представяваното от мен юридическо лице няма договорености с Наемодателя със същия предмет за същия недвижим имот.</w:t>
      </w:r>
    </w:p>
    <w:p w:rsidR="009303D7" w:rsidRPr="009303D7" w:rsidRDefault="009303D7" w:rsidP="009303D7">
      <w:pPr>
        <w:ind w:right="42"/>
        <w:jc w:val="center"/>
        <w:rPr>
          <w:b/>
          <w:sz w:val="28"/>
          <w:szCs w:val="28"/>
          <w:lang w:val="bg-BG"/>
        </w:rPr>
      </w:pPr>
    </w:p>
    <w:p w:rsidR="009303D7" w:rsidRDefault="009303D7" w:rsidP="009303D7">
      <w:pPr>
        <w:ind w:right="42"/>
        <w:rPr>
          <w:szCs w:val="24"/>
          <w:lang w:val="bg-BG"/>
        </w:rPr>
      </w:pPr>
    </w:p>
    <w:p w:rsidR="006E4CFF" w:rsidRDefault="006E4CFF" w:rsidP="009303D7">
      <w:pPr>
        <w:ind w:right="42"/>
        <w:rPr>
          <w:szCs w:val="24"/>
          <w:lang w:val="bg-BG"/>
        </w:rPr>
      </w:pPr>
    </w:p>
    <w:p w:rsidR="006E4CFF" w:rsidRPr="009303D7" w:rsidRDefault="006E4CFF" w:rsidP="009303D7">
      <w:pPr>
        <w:ind w:right="42"/>
        <w:rPr>
          <w:szCs w:val="24"/>
          <w:lang w:val="bg-BG"/>
        </w:rPr>
      </w:pPr>
    </w:p>
    <w:p w:rsidR="009303D7" w:rsidRPr="009303D7" w:rsidRDefault="00CC29B3" w:rsidP="009303D7">
      <w:pPr>
        <w:ind w:right="42"/>
        <w:rPr>
          <w:szCs w:val="24"/>
          <w:lang w:val="bg-BG"/>
        </w:rPr>
      </w:pPr>
      <w:r>
        <w:rPr>
          <w:szCs w:val="24"/>
          <w:lang w:val="bg-BG"/>
        </w:rPr>
        <w:t>Дата:……………….. 2019</w:t>
      </w:r>
      <w:r w:rsidR="009303D7" w:rsidRPr="009303D7">
        <w:rPr>
          <w:szCs w:val="24"/>
          <w:lang w:val="bg-BG"/>
        </w:rPr>
        <w:t xml:space="preserve"> г.</w:t>
      </w:r>
      <w:r w:rsidR="009303D7" w:rsidRPr="009303D7">
        <w:rPr>
          <w:szCs w:val="24"/>
          <w:lang w:val="bg-BG"/>
        </w:rPr>
        <w:tab/>
      </w:r>
      <w:r w:rsidR="009303D7" w:rsidRPr="009303D7">
        <w:rPr>
          <w:szCs w:val="24"/>
          <w:lang w:val="bg-BG"/>
        </w:rPr>
        <w:tab/>
      </w:r>
      <w:r w:rsidR="009303D7" w:rsidRPr="009303D7">
        <w:rPr>
          <w:szCs w:val="24"/>
          <w:lang w:val="bg-BG"/>
        </w:rPr>
        <w:tab/>
        <w:t xml:space="preserve">    Заявител:</w:t>
      </w:r>
      <w:r w:rsidR="009303D7" w:rsidRPr="009303D7">
        <w:rPr>
          <w:szCs w:val="24"/>
          <w:lang w:val="bg-BG"/>
        </w:rPr>
        <w:tab/>
      </w:r>
      <w:r w:rsidR="009303D7" w:rsidRPr="009303D7">
        <w:rPr>
          <w:szCs w:val="24"/>
          <w:lang w:val="bg-BG"/>
        </w:rPr>
        <w:tab/>
      </w:r>
    </w:p>
    <w:p w:rsidR="009303D7" w:rsidRPr="009303D7" w:rsidRDefault="009303D7" w:rsidP="009303D7">
      <w:pPr>
        <w:spacing w:line="240" w:lineRule="auto"/>
        <w:ind w:left="5908" w:right="40" w:hanging="5188"/>
        <w:rPr>
          <w:szCs w:val="24"/>
          <w:lang w:val="bg-BG"/>
        </w:rPr>
      </w:pPr>
      <w:r>
        <w:rPr>
          <w:szCs w:val="24"/>
          <w:lang w:val="bg-BG"/>
        </w:rPr>
        <w:t xml:space="preserve">гр. София     </w:t>
      </w:r>
      <w:r>
        <w:rPr>
          <w:szCs w:val="24"/>
          <w:lang w:val="bg-BG"/>
        </w:rPr>
        <w:tab/>
      </w:r>
      <w:r w:rsidRPr="009303D7">
        <w:rPr>
          <w:szCs w:val="24"/>
          <w:lang w:val="bg-BG"/>
        </w:rPr>
        <w:t xml:space="preserve">(подпис, име и фамилия, качество на </w:t>
      </w:r>
      <w:r>
        <w:rPr>
          <w:szCs w:val="24"/>
          <w:lang w:val="bg-BG"/>
        </w:rPr>
        <w:t xml:space="preserve">           </w:t>
      </w:r>
      <w:r w:rsidRPr="009303D7">
        <w:rPr>
          <w:szCs w:val="24"/>
          <w:lang w:val="bg-BG"/>
        </w:rPr>
        <w:t>представля ващия участника, печат)</w:t>
      </w:r>
    </w:p>
    <w:p w:rsidR="009303D7" w:rsidRDefault="009303D7" w:rsidP="009303D7">
      <w:pPr>
        <w:ind w:right="42"/>
        <w:jc w:val="center"/>
        <w:rPr>
          <w:b/>
          <w:sz w:val="28"/>
          <w:szCs w:val="28"/>
        </w:rPr>
      </w:pPr>
    </w:p>
    <w:p w:rsidR="00583A21" w:rsidRDefault="00583A21" w:rsidP="009303D7">
      <w:pPr>
        <w:ind w:right="42"/>
        <w:jc w:val="center"/>
        <w:rPr>
          <w:b/>
          <w:sz w:val="28"/>
          <w:szCs w:val="28"/>
          <w:lang w:val="bg-BG"/>
        </w:rPr>
      </w:pPr>
    </w:p>
    <w:p w:rsidR="00BC21B8" w:rsidRDefault="00BC21B8" w:rsidP="009303D7">
      <w:pPr>
        <w:ind w:right="42"/>
        <w:jc w:val="center"/>
        <w:rPr>
          <w:b/>
          <w:sz w:val="28"/>
          <w:szCs w:val="28"/>
          <w:lang w:val="bg-BG"/>
        </w:rPr>
      </w:pPr>
    </w:p>
    <w:p w:rsidR="00BC21B8" w:rsidRDefault="00BC21B8" w:rsidP="009303D7">
      <w:pPr>
        <w:ind w:right="42"/>
        <w:jc w:val="center"/>
        <w:rPr>
          <w:b/>
          <w:sz w:val="28"/>
          <w:szCs w:val="28"/>
          <w:lang w:val="bg-BG"/>
        </w:rPr>
      </w:pPr>
    </w:p>
    <w:p w:rsidR="00BC21B8" w:rsidRPr="00BC21B8" w:rsidRDefault="00BC21B8" w:rsidP="009303D7">
      <w:pPr>
        <w:ind w:right="42"/>
        <w:jc w:val="center"/>
        <w:rPr>
          <w:b/>
          <w:sz w:val="28"/>
          <w:szCs w:val="28"/>
          <w:lang w:val="bg-BG"/>
        </w:rPr>
      </w:pPr>
    </w:p>
    <w:p w:rsidR="009303D7" w:rsidRPr="00E35A6B" w:rsidRDefault="00E35A6B" w:rsidP="009303D7">
      <w:pPr>
        <w:ind w:right="42"/>
        <w:jc w:val="center"/>
        <w:rPr>
          <w:b/>
          <w:sz w:val="20"/>
          <w:u w:val="single"/>
          <w:lang w:val="bg-BG"/>
        </w:rPr>
      </w:pPr>
      <w:r>
        <w:rPr>
          <w:b/>
          <w:sz w:val="28"/>
          <w:szCs w:val="28"/>
          <w:lang w:val="bg-BG"/>
        </w:rPr>
        <w:lastRenderedPageBreak/>
        <w:tab/>
      </w:r>
      <w:r>
        <w:rPr>
          <w:b/>
          <w:sz w:val="28"/>
          <w:szCs w:val="28"/>
          <w:lang w:val="bg-BG"/>
        </w:rPr>
        <w:tab/>
      </w:r>
      <w:r>
        <w:rPr>
          <w:b/>
          <w:sz w:val="28"/>
          <w:szCs w:val="28"/>
          <w:lang w:val="bg-BG"/>
        </w:rPr>
        <w:tab/>
      </w:r>
      <w:r>
        <w:rPr>
          <w:b/>
          <w:sz w:val="28"/>
          <w:szCs w:val="28"/>
          <w:lang w:val="bg-BG"/>
        </w:rPr>
        <w:tab/>
      </w:r>
      <w:r>
        <w:rPr>
          <w:b/>
          <w:sz w:val="28"/>
          <w:szCs w:val="28"/>
          <w:lang w:val="bg-BG"/>
        </w:rPr>
        <w:tab/>
      </w:r>
      <w:r>
        <w:rPr>
          <w:b/>
          <w:sz w:val="28"/>
          <w:szCs w:val="28"/>
          <w:lang w:val="bg-BG"/>
        </w:rPr>
        <w:tab/>
      </w:r>
      <w:r w:rsidRPr="00E35A6B">
        <w:rPr>
          <w:b/>
          <w:sz w:val="20"/>
          <w:u w:val="single"/>
          <w:lang w:val="bg-BG"/>
        </w:rPr>
        <w:t xml:space="preserve">Приложение № </w:t>
      </w:r>
      <w:r w:rsidR="006124E5">
        <w:rPr>
          <w:b/>
          <w:sz w:val="20"/>
          <w:u w:val="single"/>
          <w:lang w:val="bg-BG"/>
        </w:rPr>
        <w:t>4</w:t>
      </w:r>
    </w:p>
    <w:p w:rsidR="009303D7" w:rsidRPr="009303D7" w:rsidRDefault="009303D7" w:rsidP="009303D7">
      <w:pPr>
        <w:ind w:right="42"/>
        <w:rPr>
          <w:b/>
          <w:sz w:val="28"/>
          <w:szCs w:val="28"/>
          <w:lang w:val="bg-BG"/>
        </w:rPr>
      </w:pPr>
    </w:p>
    <w:p w:rsidR="009303D7" w:rsidRPr="009303D7" w:rsidRDefault="009303D7" w:rsidP="009303D7">
      <w:pPr>
        <w:ind w:right="42"/>
        <w:jc w:val="center"/>
        <w:rPr>
          <w:b/>
          <w:szCs w:val="24"/>
          <w:lang w:val="bg-BG"/>
        </w:rPr>
      </w:pPr>
      <w:r w:rsidRPr="009303D7">
        <w:rPr>
          <w:b/>
          <w:szCs w:val="24"/>
          <w:lang w:val="bg-BG"/>
        </w:rPr>
        <w:t>ДЕКЛАРАЦИЯ</w:t>
      </w:r>
    </w:p>
    <w:p w:rsidR="009303D7" w:rsidRPr="009303D7" w:rsidRDefault="009303D7" w:rsidP="009303D7">
      <w:pPr>
        <w:ind w:right="42"/>
        <w:jc w:val="center"/>
        <w:rPr>
          <w:b/>
          <w:szCs w:val="24"/>
          <w:lang w:val="bg-BG"/>
        </w:rPr>
      </w:pPr>
      <w:r w:rsidRPr="009303D7">
        <w:rPr>
          <w:b/>
          <w:szCs w:val="24"/>
          <w:lang w:val="bg-BG"/>
        </w:rPr>
        <w:t>ЗА ЛИПСА НА КОНФЛИКТ НА ИНТЕРЕСИ</w:t>
      </w:r>
    </w:p>
    <w:p w:rsidR="009303D7" w:rsidRPr="009303D7" w:rsidRDefault="009303D7" w:rsidP="009303D7">
      <w:pPr>
        <w:ind w:right="42"/>
        <w:rPr>
          <w:szCs w:val="24"/>
          <w:lang w:val="bg-BG"/>
        </w:rPr>
      </w:pPr>
    </w:p>
    <w:p w:rsidR="009303D7" w:rsidRPr="009303D7" w:rsidRDefault="009303D7" w:rsidP="009303D7">
      <w:pPr>
        <w:ind w:right="42"/>
        <w:rPr>
          <w:szCs w:val="24"/>
          <w:lang w:val="bg-BG"/>
        </w:rPr>
      </w:pPr>
      <w:r w:rsidRPr="009303D7">
        <w:rPr>
          <w:szCs w:val="24"/>
          <w:lang w:val="bg-BG"/>
        </w:rPr>
        <w:t xml:space="preserve">Долуподписаният(та) ………………………………………………………………………….               </w:t>
      </w:r>
    </w:p>
    <w:p w:rsidR="009303D7" w:rsidRPr="009303D7" w:rsidRDefault="009303D7" w:rsidP="009303D7">
      <w:pPr>
        <w:ind w:right="42"/>
        <w:rPr>
          <w:szCs w:val="24"/>
          <w:lang w:val="bg-BG"/>
        </w:rPr>
      </w:pP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t>(име, презиме, фамилия)</w:t>
      </w:r>
    </w:p>
    <w:p w:rsidR="009303D7" w:rsidRPr="009303D7" w:rsidRDefault="009303D7" w:rsidP="009303D7">
      <w:pPr>
        <w:ind w:right="42"/>
        <w:rPr>
          <w:szCs w:val="24"/>
          <w:lang w:val="bg-BG"/>
        </w:rPr>
      </w:pPr>
    </w:p>
    <w:p w:rsidR="009303D7" w:rsidRPr="009303D7" w:rsidRDefault="009303D7" w:rsidP="009303D7">
      <w:pPr>
        <w:ind w:right="42"/>
        <w:rPr>
          <w:szCs w:val="24"/>
          <w:lang w:val="bg-BG"/>
        </w:rPr>
      </w:pPr>
      <w:r w:rsidRPr="009303D7">
        <w:rPr>
          <w:szCs w:val="24"/>
          <w:lang w:val="bg-BG"/>
        </w:rPr>
        <w:t>в качеството си на …………………………………………………………………………</w:t>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t>(представляващ, управител)</w:t>
      </w:r>
    </w:p>
    <w:p w:rsidR="009303D7" w:rsidRPr="009303D7" w:rsidRDefault="009303D7" w:rsidP="009303D7">
      <w:pPr>
        <w:ind w:right="42"/>
        <w:rPr>
          <w:szCs w:val="24"/>
          <w:lang w:val="bg-BG"/>
        </w:rPr>
      </w:pPr>
    </w:p>
    <w:p w:rsidR="009303D7" w:rsidRPr="009303D7" w:rsidRDefault="009303D7" w:rsidP="009303D7">
      <w:pPr>
        <w:ind w:right="42"/>
        <w:rPr>
          <w:szCs w:val="24"/>
          <w:lang w:val="bg-BG"/>
        </w:rPr>
      </w:pPr>
      <w:r w:rsidRPr="009303D7">
        <w:rPr>
          <w:szCs w:val="24"/>
          <w:lang w:val="bg-BG"/>
        </w:rPr>
        <w:t>на………………………………………………………………………………………….</w:t>
      </w:r>
      <w:r w:rsidRPr="009303D7">
        <w:rPr>
          <w:szCs w:val="24"/>
          <w:lang w:val="bg-BG"/>
        </w:rPr>
        <w:tab/>
        <w:t>……..</w:t>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t xml:space="preserve">           (наименование на участника)</w:t>
      </w:r>
    </w:p>
    <w:p w:rsidR="009303D7" w:rsidRPr="009303D7" w:rsidRDefault="009303D7" w:rsidP="009303D7">
      <w:pPr>
        <w:ind w:right="42"/>
        <w:rPr>
          <w:szCs w:val="24"/>
          <w:lang w:val="bg-BG"/>
        </w:rPr>
      </w:pPr>
    </w:p>
    <w:p w:rsidR="009303D7" w:rsidRPr="009303D7" w:rsidRDefault="009303D7" w:rsidP="009303D7">
      <w:pPr>
        <w:ind w:right="42"/>
        <w:rPr>
          <w:szCs w:val="24"/>
          <w:lang w:val="bg-BG"/>
        </w:rPr>
      </w:pPr>
      <w:r w:rsidRPr="009303D7">
        <w:rPr>
          <w:szCs w:val="24"/>
          <w:lang w:val="bg-BG"/>
        </w:rPr>
        <w:t>със седалище и адрес на управление: ……………………………………………………</w:t>
      </w:r>
      <w:r w:rsidRPr="009303D7">
        <w:rPr>
          <w:szCs w:val="24"/>
          <w:lang w:val="bg-BG"/>
        </w:rPr>
        <w:tab/>
        <w:t>……………………………………………………………………………………………………</w:t>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r>
    </w:p>
    <w:p w:rsidR="009303D7" w:rsidRDefault="009303D7" w:rsidP="009303D7">
      <w:pPr>
        <w:ind w:right="42"/>
        <w:rPr>
          <w:b/>
          <w:szCs w:val="24"/>
          <w:lang w:val="bg-BG"/>
        </w:rPr>
      </w:pPr>
    </w:p>
    <w:p w:rsidR="009303D7" w:rsidRDefault="009303D7" w:rsidP="009303D7">
      <w:pPr>
        <w:ind w:right="42"/>
        <w:rPr>
          <w:b/>
          <w:szCs w:val="24"/>
          <w:lang w:val="bg-BG"/>
        </w:rPr>
      </w:pPr>
    </w:p>
    <w:p w:rsidR="009303D7" w:rsidRPr="009303D7" w:rsidRDefault="009303D7" w:rsidP="009303D7">
      <w:pPr>
        <w:ind w:right="42"/>
        <w:rPr>
          <w:b/>
          <w:szCs w:val="24"/>
          <w:lang w:val="bg-BG"/>
        </w:rPr>
      </w:pPr>
      <w:r w:rsidRPr="009303D7">
        <w:rPr>
          <w:b/>
          <w:szCs w:val="24"/>
          <w:lang w:val="bg-BG"/>
        </w:rPr>
        <w:t>Декларирам, че:</w:t>
      </w:r>
    </w:p>
    <w:p w:rsidR="009303D7" w:rsidRPr="009303D7" w:rsidRDefault="009303D7" w:rsidP="009303D7">
      <w:pPr>
        <w:ind w:right="42"/>
        <w:rPr>
          <w:szCs w:val="24"/>
          <w:lang w:val="bg-BG"/>
        </w:rPr>
      </w:pPr>
      <w:r w:rsidRPr="009303D7">
        <w:rPr>
          <w:szCs w:val="24"/>
          <w:lang w:val="bg-BG"/>
        </w:rPr>
        <w:t>Не съм „свързано лице“ по смисъла на § 1, т. 15 от Допълнителните разпоредби на Закона за противодействие на корупцията и за отнемане на незаконно придобитото имущество със служител на администрацията на Министерския съвет.</w:t>
      </w:r>
    </w:p>
    <w:p w:rsidR="009303D7" w:rsidRPr="009303D7" w:rsidRDefault="009303D7" w:rsidP="009303D7">
      <w:pPr>
        <w:ind w:right="42"/>
        <w:rPr>
          <w:szCs w:val="24"/>
          <w:lang w:val="bg-BG"/>
        </w:rPr>
      </w:pPr>
    </w:p>
    <w:p w:rsidR="009303D7" w:rsidRPr="009303D7" w:rsidRDefault="009303D7" w:rsidP="009303D7">
      <w:pPr>
        <w:ind w:right="42"/>
        <w:rPr>
          <w:szCs w:val="24"/>
          <w:lang w:val="bg-BG"/>
        </w:rPr>
      </w:pPr>
      <w:r w:rsidRPr="009303D7">
        <w:rPr>
          <w:szCs w:val="24"/>
          <w:lang w:val="bg-BG"/>
        </w:rPr>
        <w:t>Известно ми е, че за неверни данни нося наказателна отговорност по чл. 313 от Наказа-телния кодекс.</w:t>
      </w:r>
    </w:p>
    <w:p w:rsidR="009303D7" w:rsidRPr="009303D7" w:rsidRDefault="009303D7" w:rsidP="009303D7">
      <w:pPr>
        <w:ind w:right="42"/>
        <w:rPr>
          <w:szCs w:val="24"/>
          <w:lang w:val="bg-BG"/>
        </w:rPr>
      </w:pPr>
    </w:p>
    <w:p w:rsidR="009303D7" w:rsidRPr="000419E1" w:rsidRDefault="000419E1" w:rsidP="009303D7">
      <w:pPr>
        <w:ind w:right="42"/>
        <w:rPr>
          <w:b/>
          <w:szCs w:val="24"/>
          <w:u w:val="single"/>
          <w:lang w:val="bg-BG"/>
        </w:rPr>
      </w:pPr>
      <w:r w:rsidRPr="000419E1">
        <w:rPr>
          <w:b/>
          <w:szCs w:val="24"/>
          <w:u w:val="single"/>
          <w:lang w:val="bg-BG"/>
        </w:rPr>
        <w:t>*Забележка: Декларацията се попълва от всички лица, които представляват кандидата.</w:t>
      </w:r>
    </w:p>
    <w:p w:rsidR="009303D7" w:rsidRPr="009303D7" w:rsidRDefault="009303D7" w:rsidP="009303D7">
      <w:pPr>
        <w:ind w:right="42"/>
        <w:rPr>
          <w:szCs w:val="24"/>
          <w:lang w:val="bg-BG"/>
        </w:rPr>
      </w:pPr>
    </w:p>
    <w:p w:rsidR="009303D7" w:rsidRPr="009303D7" w:rsidRDefault="009303D7" w:rsidP="009303D7">
      <w:pPr>
        <w:ind w:right="42"/>
        <w:rPr>
          <w:szCs w:val="24"/>
          <w:lang w:val="bg-BG"/>
        </w:rPr>
      </w:pPr>
    </w:p>
    <w:p w:rsidR="009303D7" w:rsidRPr="009303D7" w:rsidRDefault="009303D7" w:rsidP="009303D7">
      <w:pPr>
        <w:ind w:right="42"/>
        <w:rPr>
          <w:szCs w:val="24"/>
          <w:lang w:val="bg-BG"/>
        </w:rPr>
      </w:pPr>
    </w:p>
    <w:p w:rsidR="009303D7" w:rsidRPr="009303D7" w:rsidRDefault="009303D7" w:rsidP="009303D7">
      <w:pPr>
        <w:ind w:right="42"/>
        <w:rPr>
          <w:szCs w:val="24"/>
          <w:lang w:val="bg-BG"/>
        </w:rPr>
      </w:pPr>
    </w:p>
    <w:p w:rsidR="009303D7" w:rsidRPr="009303D7" w:rsidRDefault="009303D7" w:rsidP="009303D7">
      <w:pPr>
        <w:ind w:right="42"/>
        <w:rPr>
          <w:szCs w:val="24"/>
          <w:lang w:val="bg-BG"/>
        </w:rPr>
      </w:pPr>
      <w:r w:rsidRPr="009303D7">
        <w:rPr>
          <w:szCs w:val="24"/>
          <w:lang w:val="bg-BG"/>
        </w:rPr>
        <w:t>Дата:……………….. 201</w:t>
      </w:r>
      <w:r w:rsidR="00CC29B3">
        <w:rPr>
          <w:szCs w:val="24"/>
        </w:rPr>
        <w:t>9</w:t>
      </w:r>
      <w:r w:rsidRPr="009303D7">
        <w:rPr>
          <w:szCs w:val="24"/>
          <w:lang w:val="bg-BG"/>
        </w:rPr>
        <w:t xml:space="preserve"> г.</w:t>
      </w:r>
      <w:r w:rsidRPr="009303D7">
        <w:rPr>
          <w:szCs w:val="24"/>
          <w:lang w:val="bg-BG"/>
        </w:rPr>
        <w:tab/>
      </w:r>
      <w:r w:rsidRPr="009303D7">
        <w:rPr>
          <w:szCs w:val="24"/>
          <w:lang w:val="bg-BG"/>
        </w:rPr>
        <w:tab/>
      </w:r>
      <w:r w:rsidRPr="009303D7">
        <w:rPr>
          <w:szCs w:val="24"/>
          <w:lang w:val="bg-BG"/>
        </w:rPr>
        <w:tab/>
        <w:t>Заявител:</w:t>
      </w:r>
      <w:r w:rsidRPr="009303D7">
        <w:rPr>
          <w:szCs w:val="24"/>
          <w:lang w:val="bg-BG"/>
        </w:rPr>
        <w:tab/>
      </w:r>
      <w:r w:rsidRPr="009303D7">
        <w:rPr>
          <w:szCs w:val="24"/>
          <w:lang w:val="bg-BG"/>
        </w:rPr>
        <w:tab/>
      </w:r>
    </w:p>
    <w:p w:rsidR="009303D7" w:rsidRPr="009303D7" w:rsidRDefault="009303D7" w:rsidP="009303D7">
      <w:pPr>
        <w:ind w:right="42"/>
        <w:rPr>
          <w:szCs w:val="24"/>
          <w:lang w:val="bg-BG"/>
        </w:rPr>
      </w:pPr>
      <w:r w:rsidRPr="009303D7">
        <w:rPr>
          <w:szCs w:val="24"/>
          <w:lang w:val="bg-BG"/>
        </w:rPr>
        <w:t xml:space="preserve">гр. София     </w:t>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t>(подпис, име и фамилия, качество на</w:t>
      </w:r>
    </w:p>
    <w:p w:rsidR="009303D7" w:rsidRPr="009303D7" w:rsidRDefault="009303D7" w:rsidP="009303D7">
      <w:pPr>
        <w:ind w:right="42"/>
        <w:rPr>
          <w:szCs w:val="24"/>
          <w:lang w:val="bg-BG"/>
        </w:rPr>
      </w:pPr>
      <w:r w:rsidRPr="009303D7">
        <w:rPr>
          <w:szCs w:val="24"/>
          <w:lang w:val="bg-BG"/>
        </w:rPr>
        <w:t xml:space="preserve"> </w:t>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r>
      <w:r w:rsidRPr="009303D7">
        <w:rPr>
          <w:szCs w:val="24"/>
          <w:lang w:val="bg-BG"/>
        </w:rPr>
        <w:tab/>
        <w:t>представля ващия участника, печат)</w:t>
      </w:r>
    </w:p>
    <w:p w:rsidR="00F4584C" w:rsidRPr="009303D7" w:rsidRDefault="00F4584C" w:rsidP="009303D7">
      <w:pPr>
        <w:ind w:right="42"/>
        <w:rPr>
          <w:szCs w:val="24"/>
          <w:lang w:val="bg-BG"/>
        </w:rPr>
      </w:pPr>
    </w:p>
    <w:p w:rsidR="00337E52" w:rsidRDefault="00337E52" w:rsidP="009303D7">
      <w:pPr>
        <w:ind w:right="42"/>
        <w:jc w:val="center"/>
        <w:rPr>
          <w:b/>
          <w:szCs w:val="24"/>
          <w:lang w:val="bg-BG"/>
        </w:rPr>
      </w:pPr>
    </w:p>
    <w:p w:rsidR="002B4028" w:rsidRPr="00E35A6B" w:rsidRDefault="00E35A6B" w:rsidP="006F4BDB">
      <w:pPr>
        <w:ind w:right="42"/>
        <w:jc w:val="center"/>
        <w:rPr>
          <w:b/>
          <w:sz w:val="20"/>
          <w:u w:val="single"/>
          <w:lang w:val="bg-BG"/>
        </w:rPr>
      </w:pPr>
      <w:r>
        <w:rPr>
          <w:b/>
          <w:szCs w:val="24"/>
          <w:lang w:val="bg-BG"/>
        </w:rPr>
        <w:tab/>
      </w:r>
      <w:r>
        <w:rPr>
          <w:b/>
          <w:szCs w:val="24"/>
          <w:lang w:val="bg-BG"/>
        </w:rPr>
        <w:tab/>
      </w:r>
      <w:r>
        <w:rPr>
          <w:b/>
          <w:szCs w:val="24"/>
          <w:lang w:val="bg-BG"/>
        </w:rPr>
        <w:tab/>
      </w:r>
      <w:r>
        <w:rPr>
          <w:b/>
          <w:szCs w:val="24"/>
          <w:lang w:val="bg-BG"/>
        </w:rPr>
        <w:tab/>
      </w:r>
      <w:r>
        <w:rPr>
          <w:b/>
          <w:szCs w:val="24"/>
          <w:lang w:val="bg-BG"/>
        </w:rPr>
        <w:tab/>
      </w:r>
      <w:r>
        <w:rPr>
          <w:b/>
          <w:szCs w:val="24"/>
          <w:lang w:val="bg-BG"/>
        </w:rPr>
        <w:tab/>
      </w:r>
      <w:r>
        <w:rPr>
          <w:b/>
          <w:sz w:val="28"/>
          <w:szCs w:val="28"/>
          <w:lang w:val="bg-BG"/>
        </w:rPr>
        <w:tab/>
      </w:r>
      <w:r>
        <w:rPr>
          <w:b/>
          <w:sz w:val="28"/>
          <w:szCs w:val="28"/>
          <w:lang w:val="bg-BG"/>
        </w:rPr>
        <w:tab/>
      </w:r>
      <w:r>
        <w:rPr>
          <w:b/>
          <w:sz w:val="28"/>
          <w:szCs w:val="28"/>
          <w:lang w:val="bg-BG"/>
        </w:rPr>
        <w:tab/>
      </w:r>
      <w:r>
        <w:rPr>
          <w:b/>
          <w:sz w:val="28"/>
          <w:szCs w:val="28"/>
          <w:lang w:val="bg-BG"/>
        </w:rPr>
        <w:tab/>
      </w:r>
      <w:r w:rsidRPr="00E35A6B">
        <w:rPr>
          <w:b/>
          <w:sz w:val="20"/>
          <w:u w:val="single"/>
          <w:lang w:val="bg-BG"/>
        </w:rPr>
        <w:t xml:space="preserve">Приложение № </w:t>
      </w:r>
      <w:r w:rsidR="006124E5">
        <w:rPr>
          <w:b/>
          <w:sz w:val="20"/>
          <w:u w:val="single"/>
          <w:lang w:val="bg-BG"/>
        </w:rPr>
        <w:t>5</w:t>
      </w:r>
    </w:p>
    <w:p w:rsidR="00E35A6B" w:rsidRDefault="00E35A6B" w:rsidP="006F4BDB">
      <w:pPr>
        <w:ind w:right="42"/>
        <w:jc w:val="center"/>
        <w:rPr>
          <w:b/>
          <w:sz w:val="28"/>
          <w:szCs w:val="28"/>
          <w:lang w:val="bg-BG"/>
        </w:rPr>
      </w:pPr>
    </w:p>
    <w:p w:rsidR="00CF5A32" w:rsidRPr="001C2466" w:rsidRDefault="00CF5A32" w:rsidP="006F4BDB">
      <w:pPr>
        <w:ind w:right="42"/>
        <w:jc w:val="center"/>
        <w:rPr>
          <w:b/>
          <w:sz w:val="28"/>
          <w:szCs w:val="28"/>
          <w:lang w:val="bg-BG"/>
        </w:rPr>
      </w:pPr>
      <w:r w:rsidRPr="001C2466">
        <w:rPr>
          <w:b/>
          <w:sz w:val="28"/>
          <w:szCs w:val="28"/>
          <w:lang w:val="bg-BG"/>
        </w:rPr>
        <w:t>ДЕКЛАРАЦИЯ</w:t>
      </w:r>
    </w:p>
    <w:p w:rsidR="00CF5A32" w:rsidRPr="001C2466" w:rsidRDefault="00CF5A32" w:rsidP="006F4BDB">
      <w:pPr>
        <w:ind w:right="42"/>
        <w:jc w:val="center"/>
        <w:rPr>
          <w:b/>
          <w:lang w:val="bg-BG"/>
        </w:rPr>
      </w:pPr>
      <w:r w:rsidRPr="001C2466">
        <w:rPr>
          <w:b/>
          <w:lang w:val="bg-BG"/>
        </w:rPr>
        <w:t>ЗА ИЗВЪРШЕН ПРЕДВАРИТЕЛЕН ОГЛЕД</w:t>
      </w:r>
    </w:p>
    <w:p w:rsidR="00CF5A32" w:rsidRPr="001C2466" w:rsidRDefault="00CF5A32" w:rsidP="006F4BDB">
      <w:pPr>
        <w:ind w:right="42"/>
        <w:rPr>
          <w:b/>
          <w:sz w:val="32"/>
          <w:szCs w:val="32"/>
          <w:lang w:val="bg-BG"/>
        </w:rPr>
      </w:pPr>
    </w:p>
    <w:p w:rsidR="00CF5A32" w:rsidRPr="001C2466" w:rsidRDefault="00CF5A32" w:rsidP="006F4BDB">
      <w:pPr>
        <w:spacing w:line="240" w:lineRule="auto"/>
        <w:ind w:right="42"/>
        <w:rPr>
          <w:u w:val="single"/>
          <w:lang w:val="bg-BG"/>
        </w:rPr>
      </w:pPr>
      <w:r w:rsidRPr="001C2466">
        <w:rPr>
          <w:lang w:val="bg-BG"/>
        </w:rPr>
        <w:t>Долуподписаният(та)</w:t>
      </w:r>
      <w:r w:rsidR="00515DD2" w:rsidRPr="00515DD2">
        <w:rPr>
          <w:lang w:val="bg-BG"/>
        </w:rPr>
        <w:t xml:space="preserve"> </w:t>
      </w:r>
      <w:r w:rsidR="00515DD2">
        <w:rPr>
          <w:lang w:val="bg-BG"/>
        </w:rPr>
        <w:t>……………………………………………………………</w:t>
      </w:r>
      <w:r w:rsidR="005F7C07">
        <w:rPr>
          <w:lang w:val="bg-BG"/>
        </w:rPr>
        <w:t>…………….</w:t>
      </w:r>
      <w:r w:rsidRPr="001C2466">
        <w:rPr>
          <w:u w:val="single"/>
          <w:lang w:val="bg-BG"/>
        </w:rPr>
        <w:t xml:space="preserve">               </w:t>
      </w:r>
    </w:p>
    <w:p w:rsidR="00CF5A32" w:rsidRPr="001C2466" w:rsidRDefault="00CF5A32" w:rsidP="006F4BDB">
      <w:pPr>
        <w:spacing w:line="240" w:lineRule="auto"/>
        <w:ind w:right="42"/>
        <w:rPr>
          <w:sz w:val="20"/>
          <w:lang w:val="bg-BG"/>
        </w:rPr>
      </w:pPr>
      <w:r w:rsidRPr="001C2466">
        <w:rPr>
          <w:lang w:val="bg-BG"/>
        </w:rPr>
        <w:tab/>
      </w:r>
      <w:r w:rsidRPr="001C2466">
        <w:rPr>
          <w:lang w:val="bg-BG"/>
        </w:rPr>
        <w:tab/>
      </w:r>
      <w:r w:rsidRPr="001C2466">
        <w:rPr>
          <w:lang w:val="bg-BG"/>
        </w:rPr>
        <w:tab/>
      </w:r>
      <w:r w:rsidRPr="001C2466">
        <w:rPr>
          <w:lang w:val="bg-BG"/>
        </w:rPr>
        <w:tab/>
      </w:r>
      <w:r w:rsidRPr="001C2466">
        <w:rPr>
          <w:lang w:val="bg-BG"/>
        </w:rPr>
        <w:tab/>
      </w:r>
      <w:r w:rsidRPr="001C2466">
        <w:rPr>
          <w:sz w:val="20"/>
          <w:lang w:val="bg-BG"/>
        </w:rPr>
        <w:t>(име, презиме, фамилия)</w:t>
      </w:r>
    </w:p>
    <w:p w:rsidR="005F7C07" w:rsidRDefault="005F7C07" w:rsidP="006F4BDB">
      <w:pPr>
        <w:spacing w:line="240" w:lineRule="auto"/>
        <w:ind w:right="42"/>
        <w:rPr>
          <w:lang w:val="bg-BG"/>
        </w:rPr>
      </w:pPr>
    </w:p>
    <w:p w:rsidR="00CF5A32" w:rsidRPr="005F7C07" w:rsidRDefault="00CF5A32" w:rsidP="006F4BDB">
      <w:pPr>
        <w:spacing w:line="276" w:lineRule="auto"/>
        <w:ind w:right="42"/>
        <w:rPr>
          <w:lang w:val="bg-BG"/>
        </w:rPr>
      </w:pPr>
    </w:p>
    <w:p w:rsidR="00CF5A32" w:rsidRPr="005F7C07" w:rsidRDefault="005F7C07" w:rsidP="005F7C07">
      <w:pPr>
        <w:spacing w:line="240" w:lineRule="auto"/>
        <w:ind w:right="40"/>
        <w:rPr>
          <w:lang w:val="bg-BG"/>
        </w:rPr>
      </w:pPr>
      <w:r w:rsidRPr="005F7C07">
        <w:rPr>
          <w:lang w:val="bg-BG"/>
        </w:rPr>
        <w:t>в</w:t>
      </w:r>
      <w:r w:rsidR="00CF5A32" w:rsidRPr="005F7C07">
        <w:rPr>
          <w:lang w:val="bg-BG"/>
        </w:rPr>
        <w:t xml:space="preserve"> качеството си на</w:t>
      </w:r>
      <w:r>
        <w:rPr>
          <w:lang w:val="bg-BG"/>
        </w:rPr>
        <w:t xml:space="preserve"> ………………………………………………</w:t>
      </w:r>
      <w:r w:rsidR="004C1B35">
        <w:rPr>
          <w:lang w:val="bg-BG"/>
        </w:rPr>
        <w:t>…………………………</w:t>
      </w:r>
      <w:r>
        <w:rPr>
          <w:lang w:val="bg-BG"/>
        </w:rPr>
        <w:tab/>
      </w:r>
      <w:r>
        <w:rPr>
          <w:lang w:val="bg-BG"/>
        </w:rPr>
        <w:tab/>
      </w:r>
      <w:r w:rsidR="004C1B35">
        <w:rPr>
          <w:lang w:val="bg-BG"/>
        </w:rPr>
        <w:tab/>
      </w:r>
      <w:r w:rsidR="004C1B35">
        <w:rPr>
          <w:lang w:val="bg-BG"/>
        </w:rPr>
        <w:tab/>
      </w:r>
      <w:r w:rsidR="004C1B35">
        <w:rPr>
          <w:lang w:val="bg-BG"/>
        </w:rPr>
        <w:tab/>
      </w:r>
      <w:r w:rsidR="004C1B35">
        <w:rPr>
          <w:lang w:val="bg-BG"/>
        </w:rPr>
        <w:tab/>
      </w:r>
      <w:r w:rsidR="00CF5A32" w:rsidRPr="005F7C07">
        <w:rPr>
          <w:sz w:val="20"/>
          <w:lang w:val="bg-BG"/>
        </w:rPr>
        <w:t>(представляващ, управител)</w:t>
      </w:r>
    </w:p>
    <w:p w:rsidR="005F7C07" w:rsidRDefault="005F7C07" w:rsidP="006F4BDB">
      <w:pPr>
        <w:spacing w:line="240" w:lineRule="auto"/>
        <w:ind w:right="42"/>
        <w:rPr>
          <w:lang w:val="bg-BG"/>
        </w:rPr>
      </w:pPr>
    </w:p>
    <w:p w:rsidR="005F7C07" w:rsidRDefault="005F7C07" w:rsidP="005F7C07">
      <w:pPr>
        <w:spacing w:line="240" w:lineRule="auto"/>
        <w:ind w:right="42"/>
        <w:rPr>
          <w:sz w:val="20"/>
          <w:lang w:val="bg-BG"/>
        </w:rPr>
      </w:pPr>
      <w:r w:rsidRPr="005F7C07">
        <w:rPr>
          <w:lang w:val="bg-BG"/>
        </w:rPr>
        <w:t>н</w:t>
      </w:r>
      <w:r w:rsidR="00CF5A32" w:rsidRPr="005F7C07">
        <w:rPr>
          <w:lang w:val="bg-BG"/>
        </w:rPr>
        <w:t>а</w:t>
      </w:r>
      <w:r>
        <w:rPr>
          <w:lang w:val="bg-BG"/>
        </w:rPr>
        <w:t>………………………………………………………………………………………….</w:t>
      </w:r>
      <w:r>
        <w:rPr>
          <w:lang w:val="bg-BG"/>
        </w:rPr>
        <w:tab/>
        <w:t>……..</w:t>
      </w:r>
      <w:r>
        <w:rPr>
          <w:lang w:val="bg-BG"/>
        </w:rPr>
        <w:tab/>
      </w:r>
      <w:r>
        <w:rPr>
          <w:lang w:val="bg-BG"/>
        </w:rPr>
        <w:tab/>
      </w:r>
      <w:r>
        <w:rPr>
          <w:lang w:val="bg-BG"/>
        </w:rPr>
        <w:tab/>
      </w:r>
      <w:r>
        <w:rPr>
          <w:lang w:val="bg-BG"/>
        </w:rPr>
        <w:tab/>
      </w:r>
      <w:r>
        <w:rPr>
          <w:lang w:val="bg-BG"/>
        </w:rPr>
        <w:tab/>
      </w:r>
      <w:r w:rsidRPr="005F7C07">
        <w:rPr>
          <w:sz w:val="20"/>
          <w:lang w:val="bg-BG"/>
        </w:rPr>
        <w:t>(наименование на участника)</w:t>
      </w:r>
    </w:p>
    <w:p w:rsidR="005F7C07" w:rsidRDefault="005F7C07" w:rsidP="005F7C07">
      <w:pPr>
        <w:spacing w:line="240" w:lineRule="auto"/>
        <w:ind w:right="42"/>
        <w:rPr>
          <w:sz w:val="20"/>
          <w:lang w:val="bg-BG"/>
        </w:rPr>
      </w:pPr>
    </w:p>
    <w:p w:rsidR="00CF5A32" w:rsidRPr="005F7C07" w:rsidRDefault="00CF5A32" w:rsidP="005F7C07">
      <w:pPr>
        <w:spacing w:line="240" w:lineRule="auto"/>
        <w:ind w:right="42"/>
        <w:rPr>
          <w:lang w:val="bg-BG"/>
        </w:rPr>
      </w:pPr>
      <w:r w:rsidRPr="005F7C07">
        <w:rPr>
          <w:lang w:val="bg-BG"/>
        </w:rPr>
        <w:t>със седалище и адрес на управление:</w:t>
      </w:r>
      <w:r w:rsidR="005F7C07">
        <w:rPr>
          <w:lang w:val="bg-BG"/>
        </w:rPr>
        <w:t xml:space="preserve"> ……………………………………………………</w:t>
      </w:r>
      <w:r w:rsidRPr="005F7C07">
        <w:rPr>
          <w:lang w:val="bg-BG"/>
        </w:rPr>
        <w:tab/>
      </w:r>
      <w:r w:rsidRPr="005F7C07">
        <w:rPr>
          <w:lang w:val="bg-BG"/>
        </w:rPr>
        <w:tab/>
      </w:r>
      <w:r w:rsidRPr="005F7C07">
        <w:rPr>
          <w:lang w:val="bg-BG"/>
        </w:rPr>
        <w:tab/>
      </w:r>
      <w:r w:rsidRPr="005F7C07">
        <w:rPr>
          <w:lang w:val="bg-BG"/>
        </w:rPr>
        <w:tab/>
      </w:r>
      <w:r w:rsidRPr="005F7C07">
        <w:rPr>
          <w:lang w:val="bg-BG"/>
        </w:rPr>
        <w:tab/>
      </w:r>
      <w:r w:rsidRPr="005F7C07">
        <w:rPr>
          <w:lang w:val="bg-BG"/>
        </w:rPr>
        <w:tab/>
      </w:r>
    </w:p>
    <w:p w:rsidR="00CF5A32" w:rsidRPr="005F7C07" w:rsidRDefault="00CF5A32" w:rsidP="006F4BDB">
      <w:pPr>
        <w:spacing w:line="276" w:lineRule="auto"/>
        <w:ind w:right="42"/>
        <w:rPr>
          <w:lang w:val="bg-BG"/>
        </w:rPr>
      </w:pPr>
      <w:r w:rsidRPr="005F7C07">
        <w:rPr>
          <w:lang w:val="bg-BG"/>
        </w:rPr>
        <w:tab/>
      </w:r>
    </w:p>
    <w:p w:rsidR="00CF5A32" w:rsidRPr="001C2466" w:rsidRDefault="00CF5A32" w:rsidP="006F4BDB">
      <w:pPr>
        <w:spacing w:line="240" w:lineRule="auto"/>
        <w:ind w:right="42"/>
        <w:rPr>
          <w:lang w:val="bg-BG"/>
        </w:rPr>
      </w:pPr>
    </w:p>
    <w:p w:rsidR="009565B7" w:rsidRDefault="009565B7" w:rsidP="006F4BDB">
      <w:pPr>
        <w:spacing w:line="240" w:lineRule="auto"/>
        <w:ind w:right="42"/>
        <w:jc w:val="center"/>
        <w:rPr>
          <w:b/>
          <w:lang w:val="bg-BG"/>
        </w:rPr>
      </w:pPr>
    </w:p>
    <w:p w:rsidR="009565B7" w:rsidRDefault="009565B7" w:rsidP="006F4BDB">
      <w:pPr>
        <w:spacing w:line="240" w:lineRule="auto"/>
        <w:ind w:right="42"/>
        <w:jc w:val="center"/>
        <w:rPr>
          <w:b/>
          <w:lang w:val="bg-BG"/>
        </w:rPr>
      </w:pPr>
    </w:p>
    <w:p w:rsidR="009565B7" w:rsidRDefault="009565B7" w:rsidP="006F4BDB">
      <w:pPr>
        <w:spacing w:line="240" w:lineRule="auto"/>
        <w:ind w:right="42"/>
        <w:jc w:val="center"/>
        <w:rPr>
          <w:b/>
          <w:lang w:val="bg-BG"/>
        </w:rPr>
      </w:pPr>
    </w:p>
    <w:p w:rsidR="00CF5A32" w:rsidRPr="001C2466" w:rsidRDefault="00CF5A32" w:rsidP="00B15AE0">
      <w:pPr>
        <w:spacing w:line="240" w:lineRule="auto"/>
        <w:ind w:right="42"/>
        <w:rPr>
          <w:b/>
          <w:lang w:val="bg-BG"/>
        </w:rPr>
      </w:pPr>
      <w:r w:rsidRPr="001C2466">
        <w:rPr>
          <w:b/>
          <w:lang w:val="bg-BG"/>
        </w:rPr>
        <w:t>Декларирам, че:</w:t>
      </w:r>
    </w:p>
    <w:p w:rsidR="00CF5A32" w:rsidRDefault="005F7C07" w:rsidP="006F4BDB">
      <w:pPr>
        <w:spacing w:line="240" w:lineRule="auto"/>
        <w:ind w:right="42"/>
        <w:rPr>
          <w:lang w:val="bg-BG"/>
        </w:rPr>
      </w:pPr>
      <w:r>
        <w:rPr>
          <w:lang w:val="bg-BG"/>
        </w:rPr>
        <w:t xml:space="preserve">Извърших лично /чрез упълномощено от мен лице </w:t>
      </w:r>
      <w:r>
        <w:t>(</w:t>
      </w:r>
      <w:r>
        <w:rPr>
          <w:lang w:val="bg-BG"/>
        </w:rPr>
        <w:t>ненужното се зачерква</w:t>
      </w:r>
      <w:r>
        <w:t>)</w:t>
      </w:r>
      <w:r w:rsidR="00CF5A32" w:rsidRPr="001C2466">
        <w:rPr>
          <w:lang w:val="bg-BG"/>
        </w:rPr>
        <w:t>:</w:t>
      </w:r>
    </w:p>
    <w:p w:rsidR="002A5CD1" w:rsidRPr="001C2466" w:rsidRDefault="002A5CD1" w:rsidP="006F4BDB">
      <w:pPr>
        <w:spacing w:line="240" w:lineRule="auto"/>
        <w:ind w:right="42"/>
        <w:rPr>
          <w:lang w:val="bg-BG"/>
        </w:rPr>
      </w:pPr>
    </w:p>
    <w:p w:rsidR="00CF5A32" w:rsidRPr="005F7C07" w:rsidRDefault="005F7C07" w:rsidP="006F4BDB">
      <w:pPr>
        <w:spacing w:line="240" w:lineRule="auto"/>
        <w:ind w:right="42"/>
        <w:rPr>
          <w:lang w:val="bg-BG"/>
        </w:rPr>
      </w:pPr>
      <w:r>
        <w:rPr>
          <w:lang w:val="bg-BG"/>
        </w:rPr>
        <w:t>……………………………………………………………………………………………………</w:t>
      </w:r>
    </w:p>
    <w:p w:rsidR="00CF5A32" w:rsidRPr="001C2466" w:rsidRDefault="00CF5A32" w:rsidP="006F4BDB">
      <w:pPr>
        <w:spacing w:line="240" w:lineRule="auto"/>
        <w:ind w:right="42"/>
        <w:rPr>
          <w:sz w:val="20"/>
          <w:lang w:val="bg-BG"/>
        </w:rPr>
      </w:pPr>
      <w:r w:rsidRPr="001C2466">
        <w:rPr>
          <w:lang w:val="bg-BG"/>
        </w:rPr>
        <w:tab/>
      </w:r>
      <w:r w:rsidRPr="001C2466">
        <w:rPr>
          <w:lang w:val="bg-BG"/>
        </w:rPr>
        <w:tab/>
      </w:r>
      <w:r w:rsidRPr="001C2466">
        <w:rPr>
          <w:lang w:val="bg-BG"/>
        </w:rPr>
        <w:tab/>
      </w:r>
      <w:r w:rsidRPr="001C2466">
        <w:rPr>
          <w:sz w:val="20"/>
          <w:lang w:val="bg-BG"/>
        </w:rPr>
        <w:t>(трите имена на упълномощения представител)</w:t>
      </w:r>
    </w:p>
    <w:p w:rsidR="00CF5A32" w:rsidRPr="001C2466" w:rsidRDefault="00CF5A32" w:rsidP="006F4BDB">
      <w:pPr>
        <w:spacing w:line="240" w:lineRule="auto"/>
        <w:ind w:right="42"/>
        <w:rPr>
          <w:lang w:val="bg-BG"/>
        </w:rPr>
      </w:pPr>
    </w:p>
    <w:p w:rsidR="00CF5A32" w:rsidRPr="001C2466" w:rsidRDefault="00425642" w:rsidP="001C2466">
      <w:pPr>
        <w:spacing w:line="240" w:lineRule="auto"/>
        <w:ind w:right="42"/>
        <w:rPr>
          <w:sz w:val="22"/>
          <w:szCs w:val="22"/>
          <w:lang w:val="bg-BG"/>
        </w:rPr>
      </w:pPr>
      <w:r w:rsidRPr="001C2466">
        <w:rPr>
          <w:lang w:val="bg-BG"/>
        </w:rPr>
        <w:t>о</w:t>
      </w:r>
      <w:r w:rsidR="00CF5A32" w:rsidRPr="001C2466">
        <w:rPr>
          <w:lang w:val="bg-BG"/>
        </w:rPr>
        <w:t>глед и запознаване със състояние</w:t>
      </w:r>
      <w:r w:rsidR="00940EC1" w:rsidRPr="001C2466">
        <w:rPr>
          <w:lang w:val="bg-BG"/>
        </w:rPr>
        <w:t>то</w:t>
      </w:r>
      <w:r w:rsidR="002A5CD1">
        <w:rPr>
          <w:lang w:val="bg-BG"/>
        </w:rPr>
        <w:t>,</w:t>
      </w:r>
      <w:r w:rsidR="005F7C07">
        <w:rPr>
          <w:lang w:val="bg-BG"/>
        </w:rPr>
        <w:t xml:space="preserve"> както и с </w:t>
      </w:r>
      <w:r w:rsidR="00940EC1" w:rsidRPr="001C2466">
        <w:rPr>
          <w:lang w:val="bg-BG"/>
        </w:rPr>
        <w:t>всичк</w:t>
      </w:r>
      <w:r w:rsidR="00EF7CA4" w:rsidRPr="001C2466">
        <w:rPr>
          <w:lang w:val="bg-BG"/>
        </w:rPr>
        <w:t>и условия на отдаван</w:t>
      </w:r>
      <w:r w:rsidR="00840449" w:rsidRPr="001C2466">
        <w:rPr>
          <w:lang w:val="bg-BG"/>
        </w:rPr>
        <w:t>ия</w:t>
      </w:r>
      <w:r w:rsidR="00940EC1" w:rsidRPr="001C2466">
        <w:rPr>
          <w:lang w:val="bg-BG"/>
        </w:rPr>
        <w:t xml:space="preserve"> под наем </w:t>
      </w:r>
      <w:r w:rsidR="00956EF6">
        <w:rPr>
          <w:lang w:val="bg-BG"/>
        </w:rPr>
        <w:t xml:space="preserve">по </w:t>
      </w:r>
      <w:r w:rsidR="005F7C07">
        <w:rPr>
          <w:lang w:val="bg-BG"/>
        </w:rPr>
        <w:t xml:space="preserve">………………………………………………………………… </w:t>
      </w:r>
      <w:r w:rsidR="005F7C07" w:rsidRPr="005F7C07">
        <w:rPr>
          <w:i/>
        </w:rPr>
        <w:t>(</w:t>
      </w:r>
      <w:r w:rsidR="005F7C07" w:rsidRPr="005F7C07">
        <w:rPr>
          <w:i/>
          <w:lang w:val="bg-BG"/>
        </w:rPr>
        <w:t>посочва се обособената позиция, за която се участва</w:t>
      </w:r>
      <w:r w:rsidR="005F7C07" w:rsidRPr="005F7C07">
        <w:rPr>
          <w:i/>
        </w:rPr>
        <w:t>)</w:t>
      </w:r>
      <w:r w:rsidR="005F7C07">
        <w:rPr>
          <w:lang w:val="bg-BG"/>
        </w:rPr>
        <w:t xml:space="preserve">, </w:t>
      </w:r>
      <w:r w:rsidR="00924E8E">
        <w:rPr>
          <w:lang w:val="bg-BG"/>
        </w:rPr>
        <w:t xml:space="preserve">част от </w:t>
      </w:r>
      <w:r w:rsidR="00924E8E" w:rsidRPr="00924E8E">
        <w:rPr>
          <w:lang w:val="bg-BG"/>
        </w:rPr>
        <w:t>недвижим имот – публична държавна собственост за монтиране и използване на телекомуникационни съоръжения и анте</w:t>
      </w:r>
      <w:r w:rsidR="005F7C07">
        <w:rPr>
          <w:lang w:val="bg-BG"/>
        </w:rPr>
        <w:t>ни</w:t>
      </w:r>
      <w:r w:rsidR="00D01CE1" w:rsidRPr="001C2466">
        <w:rPr>
          <w:b/>
          <w:sz w:val="22"/>
          <w:szCs w:val="22"/>
          <w:lang w:val="bg-BG"/>
        </w:rPr>
        <w:t xml:space="preserve">, </w:t>
      </w:r>
      <w:r w:rsidR="00CF5A32" w:rsidRPr="001C2466">
        <w:rPr>
          <w:b/>
          <w:lang w:val="bg-BG"/>
        </w:rPr>
        <w:t>които биха повлияли на офертата</w:t>
      </w:r>
      <w:r w:rsidR="00CF5A32" w:rsidRPr="001C2466">
        <w:rPr>
          <w:lang w:val="bg-BG"/>
        </w:rPr>
        <w:t>.</w:t>
      </w:r>
    </w:p>
    <w:p w:rsidR="005F7C07" w:rsidRDefault="005F7C07" w:rsidP="006F4BDB">
      <w:pPr>
        <w:spacing w:line="240" w:lineRule="auto"/>
        <w:ind w:right="42"/>
        <w:rPr>
          <w:szCs w:val="24"/>
          <w:lang w:val="bg-BG"/>
        </w:rPr>
      </w:pPr>
    </w:p>
    <w:p w:rsidR="00CF5A32" w:rsidRDefault="00CF5A32" w:rsidP="006F4BDB">
      <w:pPr>
        <w:spacing w:line="240" w:lineRule="auto"/>
        <w:ind w:right="42"/>
        <w:rPr>
          <w:sz w:val="22"/>
          <w:szCs w:val="22"/>
          <w:u w:val="single"/>
          <w:lang w:val="bg-BG"/>
        </w:rPr>
      </w:pPr>
    </w:p>
    <w:p w:rsidR="000419E1" w:rsidRDefault="000419E1" w:rsidP="006F4BDB">
      <w:pPr>
        <w:spacing w:line="240" w:lineRule="auto"/>
        <w:ind w:right="42"/>
        <w:rPr>
          <w:sz w:val="22"/>
          <w:szCs w:val="22"/>
          <w:u w:val="single"/>
          <w:lang w:val="bg-BG"/>
        </w:rPr>
      </w:pPr>
    </w:p>
    <w:p w:rsidR="000419E1" w:rsidRDefault="000419E1" w:rsidP="006F4BDB">
      <w:pPr>
        <w:spacing w:line="240" w:lineRule="auto"/>
        <w:ind w:right="42"/>
        <w:rPr>
          <w:b/>
          <w:szCs w:val="24"/>
          <w:u w:val="single"/>
          <w:lang w:val="bg-BG"/>
        </w:rPr>
      </w:pPr>
      <w:r w:rsidRPr="000419E1">
        <w:rPr>
          <w:b/>
          <w:szCs w:val="24"/>
          <w:u w:val="single"/>
          <w:lang w:val="bg-BG"/>
        </w:rPr>
        <w:t xml:space="preserve">*Забележка: </w:t>
      </w:r>
      <w:r>
        <w:rPr>
          <w:b/>
          <w:szCs w:val="24"/>
          <w:u w:val="single"/>
          <w:lang w:val="bg-BG"/>
        </w:rPr>
        <w:t xml:space="preserve">В случай на </w:t>
      </w:r>
      <w:r w:rsidR="004102BA">
        <w:rPr>
          <w:b/>
          <w:szCs w:val="24"/>
          <w:u w:val="single"/>
          <w:lang w:val="bg-BG"/>
        </w:rPr>
        <w:t>у</w:t>
      </w:r>
      <w:r>
        <w:rPr>
          <w:b/>
          <w:szCs w:val="24"/>
          <w:u w:val="single"/>
          <w:lang w:val="bg-BG"/>
        </w:rPr>
        <w:t>пълномощаване не се изисква нотариална заверка.</w:t>
      </w:r>
    </w:p>
    <w:p w:rsidR="000419E1" w:rsidRDefault="000419E1" w:rsidP="006F4BDB">
      <w:pPr>
        <w:spacing w:line="240" w:lineRule="auto"/>
        <w:ind w:right="42"/>
        <w:rPr>
          <w:b/>
          <w:szCs w:val="24"/>
          <w:u w:val="single"/>
          <w:lang w:val="bg-BG"/>
        </w:rPr>
      </w:pPr>
    </w:p>
    <w:p w:rsidR="000419E1" w:rsidRDefault="000419E1" w:rsidP="006F4BDB">
      <w:pPr>
        <w:spacing w:line="240" w:lineRule="auto"/>
        <w:ind w:right="42"/>
        <w:rPr>
          <w:sz w:val="22"/>
          <w:szCs w:val="22"/>
          <w:u w:val="single"/>
          <w:lang w:val="bg-BG"/>
        </w:rPr>
      </w:pPr>
    </w:p>
    <w:p w:rsidR="000419E1" w:rsidRDefault="000419E1" w:rsidP="006F4BDB">
      <w:pPr>
        <w:spacing w:line="240" w:lineRule="auto"/>
        <w:ind w:right="42"/>
        <w:rPr>
          <w:sz w:val="22"/>
          <w:szCs w:val="22"/>
          <w:u w:val="single"/>
          <w:lang w:val="bg-BG"/>
        </w:rPr>
      </w:pPr>
    </w:p>
    <w:p w:rsidR="000419E1" w:rsidRDefault="000419E1" w:rsidP="006F4BDB">
      <w:pPr>
        <w:spacing w:line="240" w:lineRule="auto"/>
        <w:ind w:right="42"/>
        <w:rPr>
          <w:sz w:val="22"/>
          <w:szCs w:val="22"/>
          <w:u w:val="single"/>
          <w:lang w:val="bg-BG"/>
        </w:rPr>
      </w:pPr>
    </w:p>
    <w:p w:rsidR="000419E1" w:rsidRDefault="000419E1" w:rsidP="006F4BDB">
      <w:pPr>
        <w:spacing w:line="240" w:lineRule="auto"/>
        <w:ind w:right="42"/>
        <w:rPr>
          <w:sz w:val="22"/>
          <w:szCs w:val="22"/>
          <w:u w:val="single"/>
          <w:lang w:val="bg-BG"/>
        </w:rPr>
      </w:pPr>
    </w:p>
    <w:p w:rsidR="000419E1" w:rsidRDefault="000419E1" w:rsidP="006F4BDB">
      <w:pPr>
        <w:spacing w:line="240" w:lineRule="auto"/>
        <w:ind w:right="42"/>
        <w:rPr>
          <w:sz w:val="22"/>
          <w:szCs w:val="22"/>
          <w:u w:val="single"/>
          <w:lang w:val="bg-BG"/>
        </w:rPr>
      </w:pPr>
    </w:p>
    <w:p w:rsidR="000419E1" w:rsidRPr="001C2466" w:rsidRDefault="000419E1" w:rsidP="006F4BDB">
      <w:pPr>
        <w:spacing w:line="240" w:lineRule="auto"/>
        <w:ind w:right="42"/>
        <w:rPr>
          <w:sz w:val="22"/>
          <w:szCs w:val="22"/>
          <w:u w:val="single"/>
          <w:lang w:val="bg-BG"/>
        </w:rPr>
      </w:pPr>
    </w:p>
    <w:p w:rsidR="00D01CE1" w:rsidRPr="001C2466" w:rsidRDefault="00D01CE1" w:rsidP="006F4BDB">
      <w:pPr>
        <w:spacing w:line="240" w:lineRule="auto"/>
        <w:ind w:right="42"/>
        <w:rPr>
          <w:u w:val="single"/>
          <w:lang w:val="bg-BG"/>
        </w:rPr>
      </w:pPr>
    </w:p>
    <w:p w:rsidR="005F7C07" w:rsidRPr="005F7C07" w:rsidRDefault="005F7C07" w:rsidP="005F7C07">
      <w:pPr>
        <w:spacing w:line="240" w:lineRule="auto"/>
        <w:ind w:right="42"/>
        <w:rPr>
          <w:lang w:val="bg-BG"/>
        </w:rPr>
      </w:pPr>
      <w:r w:rsidRPr="005F7C07">
        <w:rPr>
          <w:lang w:val="bg-BG"/>
        </w:rPr>
        <w:t>Дата:…</w:t>
      </w:r>
      <w:r>
        <w:rPr>
          <w:lang w:val="bg-BG"/>
        </w:rPr>
        <w:t>…………….. 201</w:t>
      </w:r>
      <w:r w:rsidR="00CC29B3">
        <w:t>9</w:t>
      </w:r>
      <w:r>
        <w:rPr>
          <w:lang w:val="bg-BG"/>
        </w:rPr>
        <w:t xml:space="preserve"> г.</w:t>
      </w:r>
      <w:r>
        <w:rPr>
          <w:lang w:val="bg-BG"/>
        </w:rPr>
        <w:tab/>
      </w:r>
      <w:r>
        <w:rPr>
          <w:lang w:val="bg-BG"/>
        </w:rPr>
        <w:tab/>
      </w:r>
      <w:r>
        <w:rPr>
          <w:lang w:val="bg-BG"/>
        </w:rPr>
        <w:tab/>
        <w:t>Заявител:</w:t>
      </w:r>
      <w:r>
        <w:rPr>
          <w:lang w:val="bg-BG"/>
        </w:rPr>
        <w:tab/>
      </w:r>
      <w:r>
        <w:rPr>
          <w:lang w:val="bg-BG"/>
        </w:rPr>
        <w:tab/>
      </w:r>
    </w:p>
    <w:p w:rsidR="00532FDF" w:rsidRPr="005F7C07" w:rsidRDefault="005F7C07" w:rsidP="005F7C07">
      <w:pPr>
        <w:spacing w:line="240" w:lineRule="auto"/>
        <w:ind w:left="7090" w:right="42" w:hanging="6370"/>
        <w:rPr>
          <w:lang w:val="bg-BG"/>
        </w:rPr>
      </w:pPr>
      <w:r w:rsidRPr="005F7C07">
        <w:rPr>
          <w:lang w:val="bg-BG"/>
        </w:rPr>
        <w:t>г</w:t>
      </w:r>
      <w:r>
        <w:rPr>
          <w:lang w:val="bg-BG"/>
        </w:rPr>
        <w:t xml:space="preserve">р. София     </w:t>
      </w:r>
      <w:r w:rsidR="00B256D2">
        <w:rPr>
          <w:lang w:val="bg-BG"/>
        </w:rPr>
        <w:tab/>
      </w:r>
      <w:r w:rsidRPr="005F7C07">
        <w:rPr>
          <w:lang w:val="bg-BG"/>
        </w:rPr>
        <w:t>(подпис, име и фами</w:t>
      </w:r>
      <w:r>
        <w:rPr>
          <w:lang w:val="bg-BG"/>
        </w:rPr>
        <w:t xml:space="preserve">лия, </w:t>
      </w:r>
      <w:r w:rsidRPr="005F7C07">
        <w:rPr>
          <w:lang w:val="bg-BG"/>
        </w:rPr>
        <w:t>качество на</w:t>
      </w:r>
      <w:r>
        <w:rPr>
          <w:lang w:val="bg-BG"/>
        </w:rPr>
        <w:t xml:space="preserve"> </w:t>
      </w:r>
      <w:r w:rsidRPr="005F7C07">
        <w:rPr>
          <w:lang w:val="bg-BG"/>
        </w:rPr>
        <w:t>представля</w:t>
      </w:r>
      <w:r>
        <w:rPr>
          <w:lang w:val="bg-BG"/>
        </w:rPr>
        <w:t xml:space="preserve"> </w:t>
      </w:r>
      <w:r w:rsidRPr="005F7C07">
        <w:rPr>
          <w:lang w:val="bg-BG"/>
        </w:rPr>
        <w:t>ващия участника, печат)</w:t>
      </w:r>
    </w:p>
    <w:p w:rsidR="00532FDF" w:rsidRDefault="00532FDF" w:rsidP="006F4BDB">
      <w:pPr>
        <w:spacing w:line="240" w:lineRule="auto"/>
        <w:ind w:right="42"/>
        <w:jc w:val="right"/>
        <w:rPr>
          <w:sz w:val="20"/>
          <w:lang w:val="bg-BG"/>
        </w:rPr>
      </w:pPr>
    </w:p>
    <w:p w:rsidR="00532FDF" w:rsidRDefault="00532FDF" w:rsidP="006F4BDB">
      <w:pPr>
        <w:spacing w:line="240" w:lineRule="auto"/>
        <w:ind w:right="42"/>
        <w:jc w:val="right"/>
        <w:rPr>
          <w:sz w:val="20"/>
          <w:lang w:val="bg-BG"/>
        </w:rPr>
      </w:pPr>
    </w:p>
    <w:p w:rsidR="009303D7" w:rsidRDefault="009303D7" w:rsidP="006F4BDB">
      <w:pPr>
        <w:spacing w:line="240" w:lineRule="auto"/>
        <w:ind w:right="42"/>
        <w:jc w:val="right"/>
        <w:rPr>
          <w:sz w:val="20"/>
          <w:lang w:val="bg-BG"/>
        </w:rPr>
      </w:pPr>
    </w:p>
    <w:p w:rsidR="00337E52" w:rsidRDefault="00337E52" w:rsidP="006F4BDB">
      <w:pPr>
        <w:spacing w:line="240" w:lineRule="auto"/>
        <w:ind w:right="42"/>
        <w:jc w:val="right"/>
        <w:rPr>
          <w:sz w:val="20"/>
          <w:lang w:val="bg-BG"/>
        </w:rPr>
      </w:pPr>
    </w:p>
    <w:p w:rsidR="00337E52" w:rsidRPr="00E35A6B" w:rsidRDefault="00E35A6B" w:rsidP="00E35A6B">
      <w:pPr>
        <w:spacing w:line="240" w:lineRule="auto"/>
        <w:ind w:right="42"/>
        <w:rPr>
          <w:b/>
          <w:sz w:val="20"/>
          <w:u w:val="single"/>
          <w:lang w:val="bg-BG"/>
        </w:rPr>
      </w:pPr>
      <w:r>
        <w:rPr>
          <w:sz w:val="20"/>
          <w:lang w:val="bg-BG"/>
        </w:rPr>
        <w:lastRenderedPageBreak/>
        <w:tab/>
      </w:r>
      <w:r>
        <w:rPr>
          <w:sz w:val="20"/>
          <w:lang w:val="bg-BG"/>
        </w:rPr>
        <w:tab/>
      </w:r>
      <w:r>
        <w:rPr>
          <w:sz w:val="20"/>
          <w:lang w:val="bg-BG"/>
        </w:rPr>
        <w:tab/>
      </w:r>
      <w:r>
        <w:rPr>
          <w:sz w:val="20"/>
          <w:lang w:val="bg-BG"/>
        </w:rPr>
        <w:tab/>
      </w:r>
      <w:r>
        <w:rPr>
          <w:sz w:val="20"/>
          <w:lang w:val="bg-BG"/>
        </w:rPr>
        <w:tab/>
      </w:r>
      <w:r>
        <w:rPr>
          <w:sz w:val="20"/>
          <w:lang w:val="bg-BG"/>
        </w:rPr>
        <w:tab/>
      </w:r>
      <w:r>
        <w:rPr>
          <w:sz w:val="20"/>
          <w:lang w:val="bg-BG"/>
        </w:rPr>
        <w:tab/>
      </w:r>
      <w:r>
        <w:rPr>
          <w:sz w:val="20"/>
          <w:lang w:val="bg-BG"/>
        </w:rPr>
        <w:tab/>
      </w:r>
      <w:r>
        <w:rPr>
          <w:sz w:val="20"/>
          <w:lang w:val="bg-BG"/>
        </w:rPr>
        <w:tab/>
      </w:r>
      <w:r w:rsidRPr="00E35A6B">
        <w:rPr>
          <w:b/>
          <w:sz w:val="20"/>
          <w:u w:val="single"/>
          <w:lang w:val="bg-BG"/>
        </w:rPr>
        <w:t xml:space="preserve">Приложение № </w:t>
      </w:r>
      <w:r w:rsidR="006124E5">
        <w:rPr>
          <w:b/>
          <w:sz w:val="20"/>
          <w:u w:val="single"/>
          <w:lang w:val="bg-BG"/>
        </w:rPr>
        <w:t>6</w:t>
      </w:r>
    </w:p>
    <w:p w:rsidR="00337E52" w:rsidRDefault="00337E52" w:rsidP="006F4BDB">
      <w:pPr>
        <w:spacing w:line="240" w:lineRule="auto"/>
        <w:ind w:right="42"/>
        <w:jc w:val="right"/>
        <w:rPr>
          <w:sz w:val="20"/>
          <w:lang w:val="bg-BG"/>
        </w:rPr>
      </w:pPr>
    </w:p>
    <w:p w:rsidR="009303D7" w:rsidRDefault="009303D7" w:rsidP="006F4BDB">
      <w:pPr>
        <w:spacing w:line="240" w:lineRule="auto"/>
        <w:ind w:right="42"/>
        <w:jc w:val="right"/>
        <w:rPr>
          <w:sz w:val="20"/>
          <w:lang w:val="bg-BG"/>
        </w:rPr>
      </w:pPr>
    </w:p>
    <w:p w:rsidR="00532FDF" w:rsidRDefault="00532FDF" w:rsidP="006F4BDB">
      <w:pPr>
        <w:spacing w:line="240" w:lineRule="auto"/>
        <w:ind w:right="42"/>
        <w:jc w:val="right"/>
        <w:rPr>
          <w:sz w:val="20"/>
          <w:lang w:val="bg-BG"/>
        </w:rPr>
      </w:pPr>
    </w:p>
    <w:p w:rsidR="00155F67" w:rsidRPr="001C2466" w:rsidRDefault="00155F67" w:rsidP="00155F67">
      <w:pPr>
        <w:jc w:val="center"/>
        <w:rPr>
          <w:b/>
          <w:szCs w:val="24"/>
          <w:lang w:val="bg-BG"/>
        </w:rPr>
      </w:pPr>
      <w:r w:rsidRPr="001C2466">
        <w:rPr>
          <w:b/>
          <w:szCs w:val="24"/>
          <w:lang w:val="bg-BG"/>
        </w:rPr>
        <w:t>ДЕКЛАРАЦИЯ</w:t>
      </w:r>
    </w:p>
    <w:p w:rsidR="00155F67" w:rsidRPr="001C2466" w:rsidRDefault="00155F67" w:rsidP="00155F67">
      <w:pPr>
        <w:jc w:val="center"/>
        <w:rPr>
          <w:b/>
          <w:szCs w:val="24"/>
          <w:lang w:val="bg-BG"/>
        </w:rPr>
      </w:pPr>
      <w:r w:rsidRPr="001C2466">
        <w:rPr>
          <w:b/>
          <w:szCs w:val="24"/>
          <w:lang w:val="bg-BG"/>
        </w:rPr>
        <w:t>ЗА ПРИЕМАНЕ НА ПРОЕКТ НА ДОГОВОР ЗА НАЕМ</w:t>
      </w:r>
    </w:p>
    <w:p w:rsidR="00155F67" w:rsidRPr="001C2466" w:rsidRDefault="00155F67" w:rsidP="00155F67">
      <w:pPr>
        <w:ind w:right="-288"/>
        <w:rPr>
          <w:b/>
          <w:szCs w:val="24"/>
          <w:lang w:val="bg-BG"/>
        </w:rPr>
      </w:pPr>
    </w:p>
    <w:p w:rsidR="004C1B35" w:rsidRPr="004C1B35" w:rsidRDefault="004C1B35" w:rsidP="004C1B35">
      <w:pPr>
        <w:jc w:val="center"/>
        <w:rPr>
          <w:szCs w:val="24"/>
          <w:lang w:val="bg-BG"/>
        </w:rPr>
      </w:pPr>
      <w:r w:rsidRPr="004C1B35">
        <w:rPr>
          <w:szCs w:val="24"/>
          <w:lang w:val="bg-BG"/>
        </w:rPr>
        <w:t xml:space="preserve">Долуподписаният(та) ………………………………………………………………………….               </w:t>
      </w:r>
    </w:p>
    <w:p w:rsidR="004C1B35" w:rsidRPr="004C1B35" w:rsidRDefault="004C1B35" w:rsidP="004C1B35">
      <w:pPr>
        <w:jc w:val="center"/>
        <w:rPr>
          <w:i/>
          <w:szCs w:val="24"/>
          <w:lang w:val="bg-BG"/>
        </w:rPr>
      </w:pPr>
      <w:r>
        <w:rPr>
          <w:szCs w:val="24"/>
          <w:lang w:val="bg-BG"/>
        </w:rPr>
        <w:tab/>
      </w:r>
      <w:r w:rsidRPr="004C1B35">
        <w:rPr>
          <w:i/>
          <w:szCs w:val="24"/>
          <w:lang w:val="bg-BG"/>
        </w:rPr>
        <w:t>(име, презиме, фамилия)</w:t>
      </w:r>
    </w:p>
    <w:p w:rsidR="004C1B35" w:rsidRPr="004C1B35" w:rsidRDefault="004C1B35" w:rsidP="004C1B35">
      <w:pPr>
        <w:jc w:val="center"/>
        <w:rPr>
          <w:szCs w:val="24"/>
          <w:lang w:val="bg-BG"/>
        </w:rPr>
      </w:pPr>
    </w:p>
    <w:p w:rsidR="004C1B35" w:rsidRPr="004C1B35" w:rsidRDefault="004C1B35" w:rsidP="004C1B35">
      <w:pPr>
        <w:rPr>
          <w:i/>
          <w:szCs w:val="24"/>
          <w:lang w:val="bg-BG"/>
        </w:rPr>
      </w:pPr>
      <w:r w:rsidRPr="004C1B35">
        <w:rPr>
          <w:szCs w:val="24"/>
          <w:lang w:val="bg-BG"/>
        </w:rPr>
        <w:t>в качеството си на ……</w:t>
      </w:r>
      <w:r>
        <w:rPr>
          <w:szCs w:val="24"/>
          <w:lang w:val="bg-BG"/>
        </w:rPr>
        <w:t>……………………………………………………………………</w:t>
      </w:r>
      <w:r>
        <w:rPr>
          <w:szCs w:val="24"/>
          <w:lang w:val="bg-BG"/>
        </w:rPr>
        <w:tab/>
      </w:r>
      <w:r>
        <w:rPr>
          <w:szCs w:val="24"/>
          <w:lang w:val="bg-BG"/>
        </w:rPr>
        <w:tab/>
      </w:r>
      <w:r>
        <w:rPr>
          <w:szCs w:val="24"/>
          <w:lang w:val="bg-BG"/>
        </w:rPr>
        <w:tab/>
      </w:r>
      <w:r>
        <w:rPr>
          <w:szCs w:val="24"/>
          <w:lang w:val="bg-BG"/>
        </w:rPr>
        <w:tab/>
      </w:r>
      <w:r>
        <w:rPr>
          <w:szCs w:val="24"/>
          <w:lang w:val="bg-BG"/>
        </w:rPr>
        <w:tab/>
      </w:r>
      <w:r>
        <w:rPr>
          <w:szCs w:val="24"/>
          <w:lang w:val="bg-BG"/>
        </w:rPr>
        <w:tab/>
      </w:r>
      <w:r w:rsidRPr="004C1B35">
        <w:rPr>
          <w:i/>
          <w:szCs w:val="24"/>
          <w:lang w:val="bg-BG"/>
        </w:rPr>
        <w:t>(представляващ, управител)</w:t>
      </w:r>
    </w:p>
    <w:p w:rsidR="004C1B35" w:rsidRPr="004C1B35" w:rsidRDefault="004C1B35" w:rsidP="004C1B35">
      <w:pPr>
        <w:jc w:val="center"/>
        <w:rPr>
          <w:szCs w:val="24"/>
          <w:lang w:val="bg-BG"/>
        </w:rPr>
      </w:pPr>
    </w:p>
    <w:p w:rsidR="004C1B35" w:rsidRPr="004C1B35" w:rsidRDefault="004C1B35" w:rsidP="004C1B35">
      <w:pPr>
        <w:rPr>
          <w:i/>
          <w:szCs w:val="24"/>
          <w:lang w:val="bg-BG"/>
        </w:rPr>
      </w:pPr>
      <w:r w:rsidRPr="004C1B35">
        <w:rPr>
          <w:szCs w:val="24"/>
          <w:lang w:val="bg-BG"/>
        </w:rPr>
        <w:t>на………………………………………………………………………………………….</w:t>
      </w:r>
      <w:r w:rsidRPr="004C1B35">
        <w:rPr>
          <w:szCs w:val="24"/>
          <w:lang w:val="bg-BG"/>
        </w:rPr>
        <w:tab/>
        <w:t>……..</w:t>
      </w:r>
      <w:r w:rsidRPr="004C1B35">
        <w:rPr>
          <w:szCs w:val="24"/>
          <w:lang w:val="bg-BG"/>
        </w:rPr>
        <w:tab/>
      </w:r>
      <w:r w:rsidRPr="004C1B35">
        <w:rPr>
          <w:szCs w:val="24"/>
          <w:lang w:val="bg-BG"/>
        </w:rPr>
        <w:tab/>
      </w:r>
      <w:r w:rsidRPr="004C1B35">
        <w:rPr>
          <w:szCs w:val="24"/>
          <w:lang w:val="bg-BG"/>
        </w:rPr>
        <w:tab/>
      </w:r>
      <w:r w:rsidRPr="004C1B35">
        <w:rPr>
          <w:szCs w:val="24"/>
          <w:lang w:val="bg-BG"/>
        </w:rPr>
        <w:tab/>
      </w:r>
      <w:r w:rsidRPr="004C1B35">
        <w:rPr>
          <w:szCs w:val="24"/>
          <w:lang w:val="bg-BG"/>
        </w:rPr>
        <w:tab/>
      </w:r>
      <w:r w:rsidRPr="004C1B35">
        <w:rPr>
          <w:i/>
          <w:szCs w:val="24"/>
          <w:lang w:val="bg-BG"/>
        </w:rPr>
        <w:t xml:space="preserve">           (наименование на участника)</w:t>
      </w:r>
    </w:p>
    <w:p w:rsidR="004C1B35" w:rsidRPr="004C1B35" w:rsidRDefault="004C1B35" w:rsidP="004C1B35">
      <w:pPr>
        <w:jc w:val="center"/>
        <w:rPr>
          <w:szCs w:val="24"/>
          <w:lang w:val="bg-BG"/>
        </w:rPr>
      </w:pPr>
    </w:p>
    <w:p w:rsidR="004C1B35" w:rsidRPr="004C1B35" w:rsidRDefault="004C1B35" w:rsidP="004C1B35">
      <w:pPr>
        <w:rPr>
          <w:szCs w:val="24"/>
          <w:lang w:val="bg-BG"/>
        </w:rPr>
      </w:pPr>
      <w:r w:rsidRPr="004C1B35">
        <w:rPr>
          <w:szCs w:val="24"/>
          <w:lang w:val="bg-BG"/>
        </w:rPr>
        <w:t>със седалище и адрес на управление: ……………………………………………………</w:t>
      </w:r>
      <w:r w:rsidRPr="004C1B35">
        <w:rPr>
          <w:szCs w:val="24"/>
          <w:lang w:val="bg-BG"/>
        </w:rPr>
        <w:tab/>
      </w:r>
      <w:r>
        <w:rPr>
          <w:szCs w:val="24"/>
          <w:lang w:val="bg-BG"/>
        </w:rPr>
        <w:t>……………………………………………………………………………………………………</w:t>
      </w:r>
      <w:r w:rsidRPr="004C1B35">
        <w:rPr>
          <w:szCs w:val="24"/>
          <w:lang w:val="bg-BG"/>
        </w:rPr>
        <w:tab/>
      </w:r>
      <w:r w:rsidRPr="004C1B35">
        <w:rPr>
          <w:szCs w:val="24"/>
          <w:lang w:val="bg-BG"/>
        </w:rPr>
        <w:tab/>
      </w:r>
      <w:r w:rsidRPr="004C1B35">
        <w:rPr>
          <w:szCs w:val="24"/>
          <w:lang w:val="bg-BG"/>
        </w:rPr>
        <w:tab/>
      </w:r>
      <w:r w:rsidRPr="004C1B35">
        <w:rPr>
          <w:szCs w:val="24"/>
          <w:lang w:val="bg-BG"/>
        </w:rPr>
        <w:tab/>
      </w:r>
      <w:r w:rsidRPr="004C1B35">
        <w:rPr>
          <w:szCs w:val="24"/>
          <w:lang w:val="bg-BG"/>
        </w:rPr>
        <w:tab/>
      </w:r>
    </w:p>
    <w:p w:rsidR="00155F67" w:rsidRPr="00B15AE0" w:rsidRDefault="00B15AE0" w:rsidP="00155F67">
      <w:pPr>
        <w:rPr>
          <w:b/>
          <w:szCs w:val="24"/>
          <w:lang w:val="bg-BG"/>
        </w:rPr>
      </w:pPr>
      <w:r w:rsidRPr="00B15AE0">
        <w:rPr>
          <w:b/>
          <w:szCs w:val="24"/>
          <w:lang w:val="bg-BG"/>
        </w:rPr>
        <w:t>Декларирам, че:</w:t>
      </w:r>
    </w:p>
    <w:p w:rsidR="00B15AE0" w:rsidRDefault="00155F67" w:rsidP="004C1B35">
      <w:pPr>
        <w:spacing w:line="240" w:lineRule="auto"/>
        <w:ind w:firstLine="709"/>
        <w:rPr>
          <w:szCs w:val="24"/>
          <w:lang w:val="bg-BG"/>
        </w:rPr>
      </w:pPr>
      <w:r w:rsidRPr="001C2466">
        <w:rPr>
          <w:bCs/>
          <w:szCs w:val="24"/>
          <w:lang w:val="bg-BG"/>
        </w:rPr>
        <w:t xml:space="preserve">1. </w:t>
      </w:r>
      <w:r w:rsidR="00B15AE0" w:rsidRPr="001C2466">
        <w:rPr>
          <w:bCs/>
          <w:szCs w:val="24"/>
          <w:lang w:val="bg-BG"/>
        </w:rPr>
        <w:t>Съм запознат</w:t>
      </w:r>
      <w:r w:rsidRPr="001C2466">
        <w:rPr>
          <w:bCs/>
          <w:szCs w:val="24"/>
          <w:lang w:val="bg-BG"/>
        </w:rPr>
        <w:t xml:space="preserve">/а със съдържанието на проекта на договора за наем </w:t>
      </w:r>
      <w:r w:rsidR="00956EF6">
        <w:rPr>
          <w:bCs/>
          <w:szCs w:val="24"/>
          <w:lang w:val="bg-BG"/>
        </w:rPr>
        <w:t xml:space="preserve">по </w:t>
      </w:r>
      <w:r w:rsidR="004C1B35">
        <w:rPr>
          <w:bCs/>
          <w:szCs w:val="24"/>
          <w:lang w:val="bg-BG"/>
        </w:rPr>
        <w:t xml:space="preserve">…………………………………………………………. </w:t>
      </w:r>
      <w:r w:rsidR="004C1B35" w:rsidRPr="004C1B35">
        <w:rPr>
          <w:bCs/>
          <w:i/>
          <w:szCs w:val="24"/>
        </w:rPr>
        <w:t>(</w:t>
      </w:r>
      <w:r w:rsidR="004C1B35" w:rsidRPr="004C1B35">
        <w:rPr>
          <w:bCs/>
          <w:i/>
          <w:szCs w:val="24"/>
          <w:lang w:val="bg-BG"/>
        </w:rPr>
        <w:t>посочва се обособената позиция, за която се кандидатства</w:t>
      </w:r>
      <w:r w:rsidR="004C1B35" w:rsidRPr="004C1B35">
        <w:rPr>
          <w:bCs/>
          <w:i/>
          <w:szCs w:val="24"/>
        </w:rPr>
        <w:t>)</w:t>
      </w:r>
      <w:r w:rsidR="004C1B35" w:rsidRPr="004C1B35">
        <w:rPr>
          <w:bCs/>
          <w:szCs w:val="24"/>
          <w:lang w:val="bg-BG"/>
        </w:rPr>
        <w:t>,</w:t>
      </w:r>
      <w:r w:rsidR="004C1B35">
        <w:rPr>
          <w:bCs/>
          <w:szCs w:val="24"/>
        </w:rPr>
        <w:t xml:space="preserve"> </w:t>
      </w:r>
      <w:r w:rsidR="00956EF6">
        <w:rPr>
          <w:bCs/>
          <w:szCs w:val="24"/>
          <w:lang w:val="bg-BG"/>
        </w:rPr>
        <w:t>з</w:t>
      </w:r>
      <w:r w:rsidRPr="001C2466">
        <w:rPr>
          <w:szCs w:val="24"/>
          <w:lang w:val="bg-BG"/>
        </w:rPr>
        <w:t xml:space="preserve">а </w:t>
      </w:r>
      <w:r w:rsidR="006D0642" w:rsidRPr="006D0642">
        <w:rPr>
          <w:szCs w:val="24"/>
          <w:lang w:val="bg-BG"/>
        </w:rPr>
        <w:t>част от недвижим имот – публична държавна собственост</w:t>
      </w:r>
      <w:r w:rsidR="004C1B35">
        <w:rPr>
          <w:szCs w:val="24"/>
          <w:lang w:val="bg-BG"/>
        </w:rPr>
        <w:t>,</w:t>
      </w:r>
      <w:r w:rsidR="006D0642" w:rsidRPr="006D0642">
        <w:rPr>
          <w:szCs w:val="24"/>
          <w:lang w:val="bg-BG"/>
        </w:rPr>
        <w:t xml:space="preserve"> за монтиране и използване на телекомуникационни съоръжения и анте</w:t>
      </w:r>
      <w:r w:rsidR="004C1B35">
        <w:rPr>
          <w:szCs w:val="24"/>
          <w:lang w:val="bg-BG"/>
        </w:rPr>
        <w:t xml:space="preserve">ни, </w:t>
      </w:r>
      <w:r w:rsidRPr="001C2466">
        <w:rPr>
          <w:bCs/>
          <w:szCs w:val="24"/>
          <w:lang w:val="bg-BG"/>
        </w:rPr>
        <w:t>и приемам клаузите му</w:t>
      </w:r>
      <w:r w:rsidRPr="001C2466">
        <w:rPr>
          <w:szCs w:val="24"/>
          <w:lang w:val="bg-BG"/>
        </w:rPr>
        <w:t>, изцяло и без забележки.</w:t>
      </w:r>
      <w:r w:rsidR="004C1B35">
        <w:rPr>
          <w:szCs w:val="24"/>
          <w:lang w:val="bg-BG"/>
        </w:rPr>
        <w:t xml:space="preserve"> </w:t>
      </w:r>
    </w:p>
    <w:p w:rsidR="00B15AE0" w:rsidRPr="001C2466" w:rsidRDefault="00155F67" w:rsidP="00B15AE0">
      <w:pPr>
        <w:spacing w:line="240" w:lineRule="auto"/>
        <w:ind w:firstLine="709"/>
        <w:rPr>
          <w:szCs w:val="24"/>
          <w:lang w:val="bg-BG"/>
        </w:rPr>
      </w:pPr>
      <w:r w:rsidRPr="001C2466">
        <w:rPr>
          <w:bCs/>
          <w:szCs w:val="24"/>
          <w:lang w:val="bg-BG"/>
        </w:rPr>
        <w:t xml:space="preserve">2. </w:t>
      </w:r>
      <w:r w:rsidR="00B15AE0">
        <w:rPr>
          <w:szCs w:val="24"/>
          <w:lang w:val="bg-BG"/>
        </w:rPr>
        <w:t>Имам</w:t>
      </w:r>
      <w:r w:rsidR="00B15AE0" w:rsidRPr="001C2466">
        <w:rPr>
          <w:szCs w:val="24"/>
          <w:lang w:val="bg-BG"/>
        </w:rPr>
        <w:t xml:space="preserve"> готовност да подпиша окончателен договор с всички клаузи от проекта на договора.</w:t>
      </w:r>
    </w:p>
    <w:p w:rsidR="00155F67" w:rsidRPr="001C2466" w:rsidRDefault="00155F67" w:rsidP="00155F67">
      <w:pPr>
        <w:suppressAutoHyphens/>
        <w:spacing w:line="240" w:lineRule="auto"/>
        <w:ind w:right="289" w:firstLine="708"/>
        <w:rPr>
          <w:bCs/>
          <w:szCs w:val="24"/>
          <w:lang w:val="bg-BG"/>
        </w:rPr>
      </w:pPr>
    </w:p>
    <w:p w:rsidR="00155F67" w:rsidRDefault="00155F67" w:rsidP="00155F67">
      <w:pPr>
        <w:rPr>
          <w:szCs w:val="24"/>
          <w:u w:val="single"/>
          <w:lang w:val="bg-BG"/>
        </w:rPr>
      </w:pPr>
    </w:p>
    <w:p w:rsidR="00687B3D" w:rsidRPr="001C2466" w:rsidRDefault="00687B3D" w:rsidP="00155F67">
      <w:pPr>
        <w:rPr>
          <w:szCs w:val="24"/>
          <w:u w:val="single"/>
          <w:lang w:val="bg-BG"/>
        </w:rPr>
      </w:pPr>
    </w:p>
    <w:p w:rsidR="00B15AE0" w:rsidRPr="00B15AE0" w:rsidRDefault="00CC29B3" w:rsidP="00B15AE0">
      <w:pPr>
        <w:overflowPunct/>
        <w:autoSpaceDE/>
        <w:autoSpaceDN/>
        <w:adjustRightInd/>
        <w:spacing w:line="240" w:lineRule="auto"/>
        <w:ind w:firstLine="0"/>
        <w:jc w:val="left"/>
        <w:rPr>
          <w:szCs w:val="24"/>
          <w:lang w:val="bg-BG"/>
        </w:rPr>
      </w:pPr>
      <w:r>
        <w:rPr>
          <w:szCs w:val="24"/>
          <w:lang w:val="bg-BG"/>
        </w:rPr>
        <w:t>Дата:……………….. 2019</w:t>
      </w:r>
      <w:r w:rsidR="00B15AE0" w:rsidRPr="00B15AE0">
        <w:rPr>
          <w:szCs w:val="24"/>
          <w:lang w:val="bg-BG"/>
        </w:rPr>
        <w:t xml:space="preserve"> г.</w:t>
      </w:r>
      <w:r w:rsidR="00B15AE0" w:rsidRPr="00B15AE0">
        <w:rPr>
          <w:szCs w:val="24"/>
          <w:lang w:val="bg-BG"/>
        </w:rPr>
        <w:tab/>
      </w:r>
      <w:r w:rsidR="00B15AE0" w:rsidRPr="00B15AE0">
        <w:rPr>
          <w:szCs w:val="24"/>
          <w:lang w:val="bg-BG"/>
        </w:rPr>
        <w:tab/>
      </w:r>
      <w:r w:rsidR="00B15AE0" w:rsidRPr="00B15AE0">
        <w:rPr>
          <w:szCs w:val="24"/>
          <w:lang w:val="bg-BG"/>
        </w:rPr>
        <w:tab/>
        <w:t>Заявител:</w:t>
      </w:r>
      <w:r w:rsidR="00B15AE0" w:rsidRPr="00B15AE0">
        <w:rPr>
          <w:szCs w:val="24"/>
          <w:lang w:val="bg-BG"/>
        </w:rPr>
        <w:tab/>
      </w:r>
      <w:r w:rsidR="00B15AE0" w:rsidRPr="00B15AE0">
        <w:rPr>
          <w:szCs w:val="24"/>
          <w:lang w:val="bg-BG"/>
        </w:rPr>
        <w:tab/>
      </w:r>
    </w:p>
    <w:p w:rsidR="001824BF" w:rsidRDefault="00B15AE0" w:rsidP="00B15AE0">
      <w:pPr>
        <w:overflowPunct/>
        <w:autoSpaceDE/>
        <w:autoSpaceDN/>
        <w:adjustRightInd/>
        <w:spacing w:line="240" w:lineRule="auto"/>
        <w:ind w:left="3545" w:hanging="3545"/>
        <w:jc w:val="left"/>
        <w:rPr>
          <w:sz w:val="20"/>
          <w:lang w:val="bg-BG"/>
        </w:rPr>
      </w:pPr>
      <w:r w:rsidRPr="00B15AE0">
        <w:rPr>
          <w:szCs w:val="24"/>
          <w:lang w:val="bg-BG"/>
        </w:rPr>
        <w:t xml:space="preserve">гр. София     </w:t>
      </w:r>
      <w:r w:rsidRPr="00B15AE0">
        <w:rPr>
          <w:szCs w:val="24"/>
          <w:lang w:val="bg-BG"/>
        </w:rPr>
        <w:tab/>
      </w:r>
      <w:r>
        <w:rPr>
          <w:szCs w:val="24"/>
          <w:lang w:val="bg-BG"/>
        </w:rPr>
        <w:tab/>
      </w:r>
      <w:r>
        <w:rPr>
          <w:szCs w:val="24"/>
          <w:lang w:val="bg-BG"/>
        </w:rPr>
        <w:tab/>
      </w:r>
      <w:r w:rsidRPr="00B15AE0">
        <w:rPr>
          <w:szCs w:val="24"/>
          <w:lang w:val="bg-BG"/>
        </w:rPr>
        <w:t>(подпис, име и фамилия, качество на</w:t>
      </w:r>
      <w:r>
        <w:rPr>
          <w:szCs w:val="24"/>
          <w:lang w:val="bg-BG"/>
        </w:rPr>
        <w:br/>
      </w:r>
      <w:r w:rsidRPr="00B15AE0">
        <w:rPr>
          <w:szCs w:val="24"/>
          <w:lang w:val="bg-BG"/>
        </w:rPr>
        <w:t xml:space="preserve"> </w:t>
      </w:r>
      <w:r>
        <w:rPr>
          <w:szCs w:val="24"/>
          <w:lang w:val="bg-BG"/>
        </w:rPr>
        <w:tab/>
      </w:r>
      <w:r>
        <w:rPr>
          <w:szCs w:val="24"/>
          <w:lang w:val="bg-BG"/>
        </w:rPr>
        <w:tab/>
      </w:r>
      <w:r w:rsidRPr="00B15AE0">
        <w:rPr>
          <w:szCs w:val="24"/>
          <w:lang w:val="bg-BG"/>
        </w:rPr>
        <w:t>представля ващия участника, печат)</w:t>
      </w:r>
      <w:r w:rsidR="001824BF" w:rsidRPr="001C2466">
        <w:rPr>
          <w:sz w:val="20"/>
          <w:lang w:val="bg-BG"/>
        </w:rPr>
        <w:br w:type="page"/>
      </w:r>
    </w:p>
    <w:p w:rsidR="00E35A6B" w:rsidRPr="00E35A6B" w:rsidRDefault="001037DB" w:rsidP="00982F8C">
      <w:pPr>
        <w:ind w:left="-567" w:right="42" w:hanging="426"/>
        <w:jc w:val="center"/>
        <w:rPr>
          <w:b/>
          <w:sz w:val="20"/>
          <w:u w:val="single"/>
          <w:lang w:val="bg-BG"/>
        </w:rPr>
      </w:pPr>
      <w:r>
        <w:rPr>
          <w:b/>
          <w:sz w:val="28"/>
          <w:szCs w:val="28"/>
          <w:lang w:val="bg-BG"/>
        </w:rPr>
        <w:lastRenderedPageBreak/>
        <w:tab/>
      </w:r>
      <w:r>
        <w:rPr>
          <w:b/>
          <w:sz w:val="28"/>
          <w:szCs w:val="28"/>
          <w:lang w:val="bg-BG"/>
        </w:rPr>
        <w:tab/>
      </w:r>
      <w:r>
        <w:rPr>
          <w:b/>
          <w:sz w:val="28"/>
          <w:szCs w:val="28"/>
          <w:lang w:val="bg-BG"/>
        </w:rPr>
        <w:tab/>
      </w:r>
      <w:r>
        <w:rPr>
          <w:b/>
          <w:sz w:val="28"/>
          <w:szCs w:val="28"/>
          <w:lang w:val="bg-BG"/>
        </w:rPr>
        <w:tab/>
      </w:r>
      <w:r>
        <w:rPr>
          <w:b/>
          <w:sz w:val="28"/>
          <w:szCs w:val="28"/>
          <w:lang w:val="bg-BG"/>
        </w:rPr>
        <w:tab/>
      </w:r>
      <w:r>
        <w:rPr>
          <w:b/>
          <w:sz w:val="28"/>
          <w:szCs w:val="28"/>
          <w:lang w:val="bg-BG"/>
        </w:rPr>
        <w:tab/>
      </w:r>
      <w:r>
        <w:rPr>
          <w:b/>
          <w:sz w:val="28"/>
          <w:szCs w:val="28"/>
          <w:lang w:val="bg-BG"/>
        </w:rPr>
        <w:tab/>
      </w:r>
      <w:r>
        <w:rPr>
          <w:b/>
          <w:sz w:val="28"/>
          <w:szCs w:val="28"/>
          <w:lang w:val="bg-BG"/>
        </w:rPr>
        <w:tab/>
      </w:r>
      <w:r>
        <w:rPr>
          <w:b/>
          <w:sz w:val="28"/>
          <w:szCs w:val="28"/>
          <w:lang w:val="bg-BG"/>
        </w:rPr>
        <w:tab/>
      </w:r>
      <w:r>
        <w:rPr>
          <w:b/>
          <w:sz w:val="28"/>
          <w:szCs w:val="28"/>
          <w:lang w:val="bg-BG"/>
        </w:rPr>
        <w:tab/>
      </w:r>
      <w:r w:rsidR="00E35A6B">
        <w:rPr>
          <w:b/>
          <w:sz w:val="28"/>
          <w:szCs w:val="28"/>
          <w:lang w:val="bg-BG"/>
        </w:rPr>
        <w:tab/>
      </w:r>
      <w:r w:rsidR="00E35A6B">
        <w:rPr>
          <w:b/>
          <w:sz w:val="28"/>
          <w:szCs w:val="28"/>
          <w:lang w:val="bg-BG"/>
        </w:rPr>
        <w:tab/>
      </w:r>
      <w:r w:rsidR="00E35A6B" w:rsidRPr="00E35A6B">
        <w:rPr>
          <w:b/>
          <w:sz w:val="20"/>
          <w:u w:val="single"/>
          <w:lang w:val="bg-BG"/>
        </w:rPr>
        <w:t xml:space="preserve">Приложение № </w:t>
      </w:r>
      <w:r w:rsidR="006124E5">
        <w:rPr>
          <w:b/>
          <w:sz w:val="20"/>
          <w:u w:val="single"/>
          <w:lang w:val="bg-BG"/>
        </w:rPr>
        <w:t>7</w:t>
      </w:r>
      <w:r w:rsidRPr="00E35A6B">
        <w:rPr>
          <w:b/>
          <w:sz w:val="20"/>
          <w:lang w:val="bg-BG"/>
        </w:rPr>
        <w:tab/>
      </w:r>
    </w:p>
    <w:p w:rsidR="001037DB" w:rsidRPr="001037DB" w:rsidRDefault="00E35A6B" w:rsidP="00E35A6B">
      <w:pPr>
        <w:ind w:left="5105" w:right="42" w:firstLine="567"/>
        <w:jc w:val="center"/>
        <w:rPr>
          <w:b/>
          <w:sz w:val="28"/>
          <w:szCs w:val="28"/>
          <w:u w:val="single"/>
          <w:lang w:val="bg-BG"/>
        </w:rPr>
      </w:pPr>
      <w:r w:rsidRPr="00E35A6B">
        <w:rPr>
          <w:b/>
          <w:sz w:val="28"/>
          <w:szCs w:val="28"/>
          <w:lang w:val="bg-BG"/>
        </w:rPr>
        <w:t xml:space="preserve">  </w:t>
      </w:r>
      <w:r>
        <w:rPr>
          <w:b/>
          <w:sz w:val="28"/>
          <w:szCs w:val="28"/>
          <w:lang w:val="bg-BG"/>
        </w:rPr>
        <w:t xml:space="preserve"> </w:t>
      </w:r>
      <w:r w:rsidRPr="00E35A6B">
        <w:rPr>
          <w:b/>
          <w:sz w:val="28"/>
          <w:szCs w:val="28"/>
          <w:lang w:val="bg-BG"/>
        </w:rPr>
        <w:t xml:space="preserve">    </w:t>
      </w:r>
      <w:r w:rsidR="001037DB" w:rsidRPr="001037DB">
        <w:rPr>
          <w:b/>
          <w:sz w:val="28"/>
          <w:szCs w:val="28"/>
          <w:u w:val="single"/>
          <w:lang w:val="bg-BG"/>
        </w:rPr>
        <w:t>ПРОЕКТ!</w:t>
      </w:r>
    </w:p>
    <w:p w:rsidR="00982F8C" w:rsidRPr="001C2466" w:rsidRDefault="00982F8C" w:rsidP="00982F8C">
      <w:pPr>
        <w:ind w:left="-567" w:right="42" w:hanging="426"/>
        <w:jc w:val="center"/>
        <w:rPr>
          <w:b/>
          <w:sz w:val="28"/>
          <w:szCs w:val="28"/>
          <w:lang w:val="bg-BG"/>
        </w:rPr>
      </w:pPr>
      <w:r w:rsidRPr="001C2466">
        <w:rPr>
          <w:b/>
          <w:sz w:val="28"/>
          <w:szCs w:val="28"/>
          <w:lang w:val="bg-BG"/>
        </w:rPr>
        <w:t>ДОГОВОР ЗА НАЕМ</w:t>
      </w:r>
    </w:p>
    <w:p w:rsidR="00982F8C" w:rsidRPr="001C2466" w:rsidRDefault="00982F8C" w:rsidP="00982F8C">
      <w:pPr>
        <w:ind w:left="-567" w:right="42" w:hanging="426"/>
        <w:jc w:val="center"/>
        <w:rPr>
          <w:sz w:val="22"/>
          <w:szCs w:val="22"/>
          <w:lang w:val="bg-BG"/>
        </w:rPr>
      </w:pPr>
      <w:r w:rsidRPr="001C2466">
        <w:rPr>
          <w:sz w:val="22"/>
          <w:szCs w:val="22"/>
          <w:lang w:val="bg-BG"/>
        </w:rPr>
        <w:t>№...................../.........................г.</w:t>
      </w:r>
    </w:p>
    <w:p w:rsidR="00982F8C" w:rsidRPr="001C2466" w:rsidRDefault="00982F8C" w:rsidP="007C44BE">
      <w:pPr>
        <w:spacing w:line="240" w:lineRule="auto"/>
        <w:ind w:right="42"/>
        <w:rPr>
          <w:szCs w:val="24"/>
          <w:lang w:val="bg-BG"/>
        </w:rPr>
      </w:pPr>
      <w:r w:rsidRPr="001C2466">
        <w:rPr>
          <w:szCs w:val="24"/>
          <w:lang w:val="bg-BG"/>
        </w:rPr>
        <w:t>Днес, ................. 201</w:t>
      </w:r>
      <w:r w:rsidR="00CC29B3">
        <w:rPr>
          <w:szCs w:val="24"/>
          <w:lang w:val="bg-BG"/>
        </w:rPr>
        <w:t>9</w:t>
      </w:r>
      <w:r w:rsidR="00923081">
        <w:rPr>
          <w:szCs w:val="24"/>
          <w:lang w:val="bg-BG"/>
        </w:rPr>
        <w:t xml:space="preserve"> </w:t>
      </w:r>
      <w:r w:rsidR="001037DB">
        <w:rPr>
          <w:szCs w:val="24"/>
          <w:lang w:val="bg-BG"/>
        </w:rPr>
        <w:t>г., в гр. София</w:t>
      </w:r>
      <w:r w:rsidRPr="001C2466">
        <w:rPr>
          <w:szCs w:val="24"/>
          <w:lang w:val="bg-BG"/>
        </w:rPr>
        <w:t>, между:</w:t>
      </w:r>
    </w:p>
    <w:p w:rsidR="00982F8C" w:rsidRDefault="00982F8C" w:rsidP="007C44BE">
      <w:pPr>
        <w:spacing w:line="240" w:lineRule="auto"/>
        <w:ind w:right="40" w:firstLine="708"/>
        <w:rPr>
          <w:szCs w:val="24"/>
          <w:lang w:val="bg-BG"/>
        </w:rPr>
      </w:pPr>
      <w:r w:rsidRPr="001C2466">
        <w:rPr>
          <w:b/>
          <w:szCs w:val="24"/>
          <w:lang w:val="bg-BG"/>
        </w:rPr>
        <w:t>АДМИНИ</w:t>
      </w:r>
      <w:r w:rsidR="001037DB">
        <w:rPr>
          <w:b/>
          <w:szCs w:val="24"/>
          <w:lang w:val="bg-BG"/>
        </w:rPr>
        <w:t>СТРАЦИЯТА НА МИНИСТЕРСКИЯ СЪВЕТ</w:t>
      </w:r>
      <w:r w:rsidRPr="001C2466">
        <w:rPr>
          <w:b/>
          <w:szCs w:val="24"/>
          <w:lang w:val="bg-BG"/>
        </w:rPr>
        <w:t>,</w:t>
      </w:r>
      <w:r w:rsidRPr="001C2466">
        <w:rPr>
          <w:szCs w:val="24"/>
          <w:lang w:val="bg-BG"/>
        </w:rPr>
        <w:t xml:space="preserve"> гр. София, бул. ”Дондуков” № 1</w:t>
      </w:r>
      <w:r w:rsidR="001037DB">
        <w:rPr>
          <w:szCs w:val="24"/>
          <w:lang w:val="bg-BG"/>
        </w:rPr>
        <w:t>,</w:t>
      </w:r>
      <w:r w:rsidRPr="001C2466">
        <w:rPr>
          <w:szCs w:val="24"/>
          <w:lang w:val="bg-BG"/>
        </w:rPr>
        <w:t xml:space="preserve"> ЕИК 000695025, представлявана </w:t>
      </w:r>
      <w:r w:rsidR="001037DB">
        <w:rPr>
          <w:szCs w:val="24"/>
          <w:lang w:val="bg-BG"/>
        </w:rPr>
        <w:t xml:space="preserve">от </w:t>
      </w:r>
      <w:r w:rsidR="00744455">
        <w:rPr>
          <w:szCs w:val="24"/>
          <w:lang w:val="bg-BG"/>
        </w:rPr>
        <w:t>Бойко Борисов</w:t>
      </w:r>
      <w:r w:rsidRPr="002A004C">
        <w:rPr>
          <w:szCs w:val="24"/>
          <w:lang w:val="bg-BG"/>
        </w:rPr>
        <w:t xml:space="preserve"> - министър-председател на Република България и </w:t>
      </w:r>
      <w:r w:rsidR="001824BF" w:rsidRPr="002A004C">
        <w:rPr>
          <w:szCs w:val="24"/>
          <w:lang w:val="bg-BG"/>
        </w:rPr>
        <w:t>Румяна Петрова</w:t>
      </w:r>
      <w:r w:rsidRPr="002A004C">
        <w:rPr>
          <w:szCs w:val="24"/>
          <w:lang w:val="bg-BG"/>
        </w:rPr>
        <w:t xml:space="preserve"> –</w:t>
      </w:r>
      <w:r w:rsidRPr="001C2466">
        <w:rPr>
          <w:szCs w:val="24"/>
          <w:lang w:val="bg-BG"/>
        </w:rPr>
        <w:t xml:space="preserve"> </w:t>
      </w:r>
      <w:r w:rsidR="00506718">
        <w:rPr>
          <w:szCs w:val="24"/>
          <w:lang w:val="bg-BG"/>
        </w:rPr>
        <w:t>директор на</w:t>
      </w:r>
      <w:r w:rsidR="001824BF" w:rsidRPr="001C2466">
        <w:rPr>
          <w:szCs w:val="24"/>
          <w:lang w:val="bg-BG"/>
        </w:rPr>
        <w:t xml:space="preserve"> дирекция „Бюджет и финанси“</w:t>
      </w:r>
      <w:r w:rsidRPr="001C2466">
        <w:rPr>
          <w:szCs w:val="24"/>
          <w:lang w:val="bg-BG"/>
        </w:rPr>
        <w:t xml:space="preserve">, наричана по-нататък в </w:t>
      </w:r>
      <w:r w:rsidR="001037DB" w:rsidRPr="001C2466">
        <w:rPr>
          <w:szCs w:val="24"/>
          <w:lang w:val="bg-BG"/>
        </w:rPr>
        <w:t>д</w:t>
      </w:r>
      <w:r w:rsidRPr="001C2466">
        <w:rPr>
          <w:szCs w:val="24"/>
          <w:lang w:val="bg-BG"/>
        </w:rPr>
        <w:t>оговора НАЕМОДАТЕЛ от една страна и от друга</w:t>
      </w:r>
    </w:p>
    <w:p w:rsidR="003E7D20" w:rsidRDefault="003E7D20" w:rsidP="00C63687">
      <w:pPr>
        <w:spacing w:line="240" w:lineRule="auto"/>
        <w:ind w:right="40" w:firstLine="708"/>
        <w:rPr>
          <w:b/>
          <w:szCs w:val="24"/>
          <w:lang w:val="bg-BG"/>
        </w:rPr>
      </w:pPr>
    </w:p>
    <w:p w:rsidR="00982F8C" w:rsidRPr="001C2466" w:rsidRDefault="00982F8C" w:rsidP="00C63687">
      <w:pPr>
        <w:spacing w:line="240" w:lineRule="auto"/>
        <w:ind w:right="40" w:firstLine="708"/>
        <w:rPr>
          <w:szCs w:val="24"/>
          <w:lang w:val="bg-BG"/>
        </w:rPr>
      </w:pPr>
      <w:r w:rsidRPr="001C2466">
        <w:rPr>
          <w:b/>
          <w:szCs w:val="24"/>
          <w:lang w:val="bg-BG"/>
        </w:rPr>
        <w:t>....................................</w:t>
      </w:r>
      <w:r w:rsidR="00862DF0">
        <w:rPr>
          <w:b/>
          <w:szCs w:val="24"/>
        </w:rPr>
        <w:t>,</w:t>
      </w:r>
      <w:r w:rsidRPr="001C2466">
        <w:rPr>
          <w:szCs w:val="24"/>
          <w:lang w:val="bg-BG"/>
        </w:rPr>
        <w:t>.................., като НАЕМАТЕЛ, след проведен търг с тайно наддаване</w:t>
      </w:r>
      <w:r w:rsidR="001037DB">
        <w:rPr>
          <w:szCs w:val="24"/>
          <w:lang w:val="bg-BG"/>
        </w:rPr>
        <w:t xml:space="preserve"> на основание чл. 19, ал. 1 от Закона за държавната собственост</w:t>
      </w:r>
      <w:r w:rsidRPr="001C2466">
        <w:rPr>
          <w:szCs w:val="24"/>
          <w:lang w:val="bg-BG"/>
        </w:rPr>
        <w:t xml:space="preserve"> и чл. 13, ал. 4 от П</w:t>
      </w:r>
      <w:r w:rsidR="001037DB">
        <w:rPr>
          <w:szCs w:val="24"/>
          <w:lang w:val="bg-BG"/>
        </w:rPr>
        <w:t>равилника за прилагане на Закона за държавната собственост</w:t>
      </w:r>
      <w:r w:rsidRPr="001C2466">
        <w:rPr>
          <w:szCs w:val="24"/>
          <w:lang w:val="bg-BG"/>
        </w:rPr>
        <w:t xml:space="preserve">, и </w:t>
      </w:r>
      <w:r w:rsidR="001037DB">
        <w:rPr>
          <w:szCs w:val="24"/>
          <w:lang w:val="bg-BG"/>
        </w:rPr>
        <w:t>на основание</w:t>
      </w:r>
      <w:r w:rsidRPr="001C2466">
        <w:rPr>
          <w:szCs w:val="24"/>
          <w:lang w:val="bg-BG"/>
        </w:rPr>
        <w:t xml:space="preserve"> </w:t>
      </w:r>
      <w:r w:rsidR="001037DB" w:rsidRPr="001C2466">
        <w:rPr>
          <w:szCs w:val="24"/>
          <w:lang w:val="bg-BG"/>
        </w:rPr>
        <w:t xml:space="preserve">Заповед </w:t>
      </w:r>
      <w:r w:rsidRPr="001C2466">
        <w:rPr>
          <w:szCs w:val="24"/>
          <w:lang w:val="bg-BG"/>
        </w:rPr>
        <w:t>№ ..................</w:t>
      </w:r>
      <w:r w:rsidR="001037DB">
        <w:rPr>
          <w:szCs w:val="24"/>
          <w:lang w:val="bg-BG"/>
        </w:rPr>
        <w:t xml:space="preserve">..... на министър-председателя, </w:t>
      </w:r>
      <w:r w:rsidRPr="001C2466">
        <w:rPr>
          <w:szCs w:val="24"/>
          <w:lang w:val="bg-BG"/>
        </w:rPr>
        <w:t>се сключи настоящият договор за следното:</w:t>
      </w:r>
    </w:p>
    <w:p w:rsidR="003E7D20" w:rsidRDefault="003E7D20" w:rsidP="00512C91">
      <w:pPr>
        <w:pStyle w:val="Heading11"/>
        <w:keepNext/>
        <w:keepLines/>
        <w:shd w:val="clear" w:color="auto" w:fill="auto"/>
        <w:spacing w:after="0" w:line="240" w:lineRule="exact"/>
        <w:ind w:firstLine="658"/>
        <w:rPr>
          <w:b/>
          <w:sz w:val="24"/>
          <w:szCs w:val="24"/>
        </w:rPr>
      </w:pPr>
      <w:bookmarkStart w:id="1" w:name="bookmark1"/>
    </w:p>
    <w:p w:rsidR="00982F8C" w:rsidRPr="001037DB" w:rsidRDefault="00982F8C" w:rsidP="00512C91">
      <w:pPr>
        <w:pStyle w:val="Heading11"/>
        <w:keepNext/>
        <w:keepLines/>
        <w:shd w:val="clear" w:color="auto" w:fill="auto"/>
        <w:spacing w:after="0" w:line="240" w:lineRule="exact"/>
        <w:ind w:firstLine="658"/>
        <w:rPr>
          <w:b/>
          <w:sz w:val="24"/>
          <w:szCs w:val="24"/>
        </w:rPr>
      </w:pPr>
      <w:r w:rsidRPr="001037DB">
        <w:rPr>
          <w:b/>
          <w:sz w:val="24"/>
          <w:szCs w:val="24"/>
        </w:rPr>
        <w:t>I. ПРЕДМЕТ НА ДОГОВОРА, ВЛИЗАНЕ В СИЛА И СРОК НА ДЕЙСТВИЕ</w:t>
      </w:r>
      <w:bookmarkEnd w:id="1"/>
    </w:p>
    <w:p w:rsidR="00982F8C" w:rsidRPr="00DB094E" w:rsidRDefault="00982F8C" w:rsidP="00512C91">
      <w:pPr>
        <w:pStyle w:val="BodyText1"/>
        <w:shd w:val="clear" w:color="auto" w:fill="auto"/>
        <w:spacing w:before="0" w:after="0" w:line="269" w:lineRule="exact"/>
        <w:ind w:right="40" w:firstLine="658"/>
        <w:jc w:val="both"/>
        <w:rPr>
          <w:sz w:val="24"/>
          <w:szCs w:val="24"/>
        </w:rPr>
      </w:pPr>
      <w:r w:rsidRPr="00DB094E">
        <w:rPr>
          <w:rStyle w:val="BodytextBold"/>
          <w:sz w:val="24"/>
          <w:szCs w:val="24"/>
        </w:rPr>
        <w:t>Чл. 1. (1)</w:t>
      </w:r>
      <w:r w:rsidRPr="00DB094E">
        <w:rPr>
          <w:sz w:val="24"/>
          <w:szCs w:val="24"/>
        </w:rPr>
        <w:t xml:space="preserve"> НАЕМОДАТЕЛЯТ предоставя под наем на НАЕМАТЕЛЯ </w:t>
      </w:r>
      <w:r w:rsidR="00B86A5F" w:rsidRPr="00DB094E">
        <w:rPr>
          <w:sz w:val="24"/>
          <w:szCs w:val="24"/>
        </w:rPr>
        <w:t>част от недвижим имот – публична държавна собственост, находя</w:t>
      </w:r>
      <w:r w:rsidR="00F37346" w:rsidRPr="00DB094E">
        <w:rPr>
          <w:sz w:val="24"/>
          <w:szCs w:val="24"/>
        </w:rPr>
        <w:t>щ</w:t>
      </w:r>
      <w:r w:rsidR="00B86A5F" w:rsidRPr="00DB094E">
        <w:rPr>
          <w:sz w:val="24"/>
          <w:szCs w:val="24"/>
        </w:rPr>
        <w:t xml:space="preserve"> се </w:t>
      </w:r>
      <w:r w:rsidR="001037DB" w:rsidRPr="00DB094E">
        <w:rPr>
          <w:sz w:val="24"/>
          <w:szCs w:val="24"/>
        </w:rPr>
        <w:t>……………………………………………</w:t>
      </w:r>
      <w:r w:rsidRPr="00DB094E">
        <w:rPr>
          <w:sz w:val="24"/>
          <w:szCs w:val="24"/>
        </w:rPr>
        <w:t xml:space="preserve">, </w:t>
      </w:r>
      <w:r w:rsidR="00B86A5F" w:rsidRPr="00DB094E">
        <w:rPr>
          <w:sz w:val="24"/>
          <w:szCs w:val="24"/>
        </w:rPr>
        <w:t>за монтиране и използване на телекомуникационни съоръжения и антени</w:t>
      </w:r>
      <w:r w:rsidRPr="00DB094E">
        <w:rPr>
          <w:sz w:val="24"/>
          <w:szCs w:val="24"/>
        </w:rPr>
        <w:t>.</w:t>
      </w:r>
    </w:p>
    <w:p w:rsidR="008D65B2" w:rsidRDefault="00982F8C" w:rsidP="00B86A5F">
      <w:pPr>
        <w:pStyle w:val="BodyText1"/>
        <w:shd w:val="clear" w:color="auto" w:fill="auto"/>
        <w:spacing w:before="0" w:after="0" w:line="269" w:lineRule="exact"/>
        <w:ind w:right="40" w:firstLine="660"/>
        <w:jc w:val="both"/>
        <w:rPr>
          <w:sz w:val="24"/>
          <w:szCs w:val="24"/>
        </w:rPr>
      </w:pPr>
      <w:r w:rsidRPr="001C2466">
        <w:rPr>
          <w:b/>
          <w:sz w:val="24"/>
          <w:szCs w:val="24"/>
        </w:rPr>
        <w:t>(2)</w:t>
      </w:r>
      <w:r w:rsidRPr="001C2466">
        <w:rPr>
          <w:sz w:val="24"/>
          <w:szCs w:val="24"/>
        </w:rPr>
        <w:t xml:space="preserve"> Обектът по ал. 1 може да се използва от </w:t>
      </w:r>
      <w:r w:rsidR="001037DB" w:rsidRPr="001C2466">
        <w:rPr>
          <w:sz w:val="24"/>
          <w:szCs w:val="24"/>
        </w:rPr>
        <w:t xml:space="preserve">НАЕМАТЕЛЯ </w:t>
      </w:r>
      <w:r w:rsidRPr="001C2466">
        <w:rPr>
          <w:sz w:val="24"/>
          <w:szCs w:val="24"/>
        </w:rPr>
        <w:t xml:space="preserve">единствено </w:t>
      </w:r>
      <w:r w:rsidRPr="002A004C">
        <w:rPr>
          <w:sz w:val="24"/>
          <w:szCs w:val="24"/>
        </w:rPr>
        <w:t>за осъществяване на дейността, за която е предназначен</w:t>
      </w:r>
      <w:r w:rsidR="002A004C" w:rsidRPr="002A004C">
        <w:rPr>
          <w:sz w:val="24"/>
          <w:szCs w:val="24"/>
        </w:rPr>
        <w:t xml:space="preserve"> </w:t>
      </w:r>
      <w:r w:rsidRPr="002A004C">
        <w:rPr>
          <w:sz w:val="24"/>
          <w:szCs w:val="24"/>
        </w:rPr>
        <w:t xml:space="preserve">- </w:t>
      </w:r>
      <w:r w:rsidR="00B86A5F" w:rsidRPr="002A004C">
        <w:rPr>
          <w:sz w:val="24"/>
          <w:szCs w:val="24"/>
        </w:rPr>
        <w:t>монтиране и използване на тел</w:t>
      </w:r>
      <w:r w:rsidR="00B86A5F" w:rsidRPr="00B86A5F">
        <w:rPr>
          <w:sz w:val="24"/>
          <w:szCs w:val="24"/>
        </w:rPr>
        <w:t>екомуникационни съоръжения и антени</w:t>
      </w:r>
      <w:r w:rsidRPr="001C2466">
        <w:rPr>
          <w:sz w:val="24"/>
          <w:szCs w:val="24"/>
        </w:rPr>
        <w:t xml:space="preserve">. </w:t>
      </w:r>
    </w:p>
    <w:p w:rsidR="006E44E9" w:rsidRPr="00117AE6" w:rsidRDefault="001037DB" w:rsidP="00B86A5F">
      <w:pPr>
        <w:pStyle w:val="BodyText1"/>
        <w:shd w:val="clear" w:color="auto" w:fill="auto"/>
        <w:spacing w:before="0" w:after="0" w:line="269" w:lineRule="exact"/>
        <w:ind w:right="40" w:firstLine="660"/>
        <w:jc w:val="both"/>
        <w:rPr>
          <w:sz w:val="24"/>
          <w:szCs w:val="24"/>
        </w:rPr>
      </w:pPr>
      <w:r w:rsidRPr="001037DB">
        <w:rPr>
          <w:b/>
          <w:sz w:val="24"/>
          <w:szCs w:val="24"/>
          <w:lang w:val="en-US"/>
        </w:rPr>
        <w:t>(3)</w:t>
      </w:r>
      <w:r>
        <w:rPr>
          <w:sz w:val="24"/>
          <w:szCs w:val="24"/>
          <w:lang w:val="en-US"/>
        </w:rPr>
        <w:t xml:space="preserve"> </w:t>
      </w:r>
      <w:r w:rsidR="006E44E9" w:rsidRPr="00117AE6">
        <w:rPr>
          <w:sz w:val="24"/>
          <w:szCs w:val="24"/>
        </w:rPr>
        <w:t xml:space="preserve">Наемателят ще ползва </w:t>
      </w:r>
      <w:r>
        <w:rPr>
          <w:sz w:val="24"/>
          <w:szCs w:val="24"/>
        </w:rPr>
        <w:t>площта</w:t>
      </w:r>
      <w:r w:rsidR="006E44E9" w:rsidRPr="00117AE6">
        <w:rPr>
          <w:sz w:val="24"/>
          <w:szCs w:val="24"/>
        </w:rPr>
        <w:t xml:space="preserve"> за монтиране на съоръжения с цел изграждане, използване и поддържане на обществена клетъчна радиотелефонна мрежа, чрез която се предоставят далекосъобщителни услуги</w:t>
      </w:r>
      <w:r w:rsidR="00DB094E">
        <w:rPr>
          <w:sz w:val="24"/>
          <w:szCs w:val="24"/>
        </w:rPr>
        <w:t>.</w:t>
      </w:r>
    </w:p>
    <w:p w:rsidR="00982F8C" w:rsidRDefault="00982F8C" w:rsidP="003E7D20">
      <w:pPr>
        <w:pStyle w:val="BodyText1"/>
        <w:shd w:val="clear" w:color="auto" w:fill="auto"/>
        <w:spacing w:before="0" w:after="0" w:line="240" w:lineRule="auto"/>
        <w:ind w:right="40" w:firstLine="660"/>
        <w:jc w:val="both"/>
        <w:rPr>
          <w:sz w:val="24"/>
          <w:szCs w:val="24"/>
        </w:rPr>
      </w:pPr>
      <w:r w:rsidRPr="001C2466">
        <w:rPr>
          <w:rStyle w:val="BodytextBold"/>
          <w:sz w:val="24"/>
          <w:szCs w:val="24"/>
        </w:rPr>
        <w:t>Чл.</w:t>
      </w:r>
      <w:r w:rsidRPr="001C2466">
        <w:rPr>
          <w:sz w:val="24"/>
          <w:szCs w:val="24"/>
        </w:rPr>
        <w:t xml:space="preserve"> </w:t>
      </w:r>
      <w:r w:rsidRPr="001C2466">
        <w:rPr>
          <w:b/>
          <w:sz w:val="24"/>
          <w:szCs w:val="24"/>
        </w:rPr>
        <w:t>2.</w:t>
      </w:r>
      <w:r w:rsidRPr="001C2466">
        <w:rPr>
          <w:sz w:val="24"/>
          <w:szCs w:val="24"/>
        </w:rPr>
        <w:t xml:space="preserve"> Договорът се сключва за срок от </w:t>
      </w:r>
      <w:r w:rsidR="00AC2ABE" w:rsidRPr="00167AF8">
        <w:rPr>
          <w:sz w:val="24"/>
          <w:szCs w:val="24"/>
        </w:rPr>
        <w:t>5</w:t>
      </w:r>
      <w:r w:rsidRPr="00167AF8">
        <w:rPr>
          <w:sz w:val="24"/>
          <w:szCs w:val="24"/>
        </w:rPr>
        <w:t xml:space="preserve"> (</w:t>
      </w:r>
      <w:r w:rsidR="00AC2ABE" w:rsidRPr="00167AF8">
        <w:rPr>
          <w:sz w:val="24"/>
          <w:szCs w:val="24"/>
        </w:rPr>
        <w:t>пет</w:t>
      </w:r>
      <w:r w:rsidRPr="00167AF8">
        <w:rPr>
          <w:sz w:val="24"/>
          <w:szCs w:val="24"/>
        </w:rPr>
        <w:t>) години</w:t>
      </w:r>
      <w:r w:rsidRPr="001C2466">
        <w:rPr>
          <w:sz w:val="24"/>
          <w:szCs w:val="24"/>
        </w:rPr>
        <w:t xml:space="preserve"> и влиза в сила от датата на </w:t>
      </w:r>
      <w:r w:rsidR="001037DB">
        <w:rPr>
          <w:sz w:val="24"/>
          <w:szCs w:val="24"/>
        </w:rPr>
        <w:t xml:space="preserve">неговото подписване. </w:t>
      </w:r>
    </w:p>
    <w:p w:rsidR="00982F8C" w:rsidRPr="00923081" w:rsidRDefault="00982F8C" w:rsidP="003E7D20">
      <w:pPr>
        <w:pStyle w:val="Heading11"/>
        <w:keepNext/>
        <w:keepLines/>
        <w:shd w:val="clear" w:color="auto" w:fill="auto"/>
        <w:spacing w:after="0" w:line="240" w:lineRule="auto"/>
        <w:ind w:firstLine="658"/>
        <w:rPr>
          <w:b/>
          <w:sz w:val="24"/>
          <w:szCs w:val="24"/>
        </w:rPr>
      </w:pPr>
      <w:bookmarkStart w:id="2" w:name="bookmark2"/>
      <w:r w:rsidRPr="00923081">
        <w:rPr>
          <w:b/>
          <w:sz w:val="24"/>
          <w:szCs w:val="24"/>
        </w:rPr>
        <w:t xml:space="preserve">II. ЦЕНА И НАЧИН НА ПЛАЩАНЕ. </w:t>
      </w:r>
      <w:bookmarkEnd w:id="2"/>
    </w:p>
    <w:p w:rsidR="00982F8C" w:rsidRDefault="00982F8C" w:rsidP="00512C91">
      <w:pPr>
        <w:pStyle w:val="BodyText1"/>
        <w:spacing w:before="0" w:after="0" w:line="240" w:lineRule="auto"/>
        <w:ind w:right="40" w:firstLine="658"/>
        <w:rPr>
          <w:sz w:val="24"/>
          <w:szCs w:val="24"/>
        </w:rPr>
      </w:pPr>
      <w:r w:rsidRPr="001C2466">
        <w:rPr>
          <w:rStyle w:val="BodytextBold"/>
          <w:sz w:val="24"/>
          <w:szCs w:val="24"/>
        </w:rPr>
        <w:t xml:space="preserve">Чл. 3. </w:t>
      </w:r>
      <w:r w:rsidR="0070037A">
        <w:rPr>
          <w:rStyle w:val="BodytextBold"/>
          <w:sz w:val="24"/>
          <w:szCs w:val="24"/>
          <w:lang w:val="en-US"/>
        </w:rPr>
        <w:t xml:space="preserve">(1) </w:t>
      </w:r>
      <w:r w:rsidRPr="001C2466">
        <w:rPr>
          <w:sz w:val="24"/>
          <w:szCs w:val="24"/>
        </w:rPr>
        <w:t xml:space="preserve">НАЕМАТЕЛЯТ заплаща на НАЕМОДАТЕЛЯ по </w:t>
      </w:r>
      <w:r w:rsidR="004102BA">
        <w:rPr>
          <w:sz w:val="24"/>
          <w:szCs w:val="24"/>
        </w:rPr>
        <w:t>банковата</w:t>
      </w:r>
      <w:r w:rsidR="00DB094E">
        <w:rPr>
          <w:sz w:val="24"/>
          <w:szCs w:val="24"/>
        </w:rPr>
        <w:t xml:space="preserve"> му </w:t>
      </w:r>
      <w:r w:rsidRPr="001C2466">
        <w:rPr>
          <w:sz w:val="24"/>
          <w:szCs w:val="24"/>
        </w:rPr>
        <w:t>см</w:t>
      </w:r>
      <w:r w:rsidR="00DB094E">
        <w:rPr>
          <w:sz w:val="24"/>
          <w:szCs w:val="24"/>
        </w:rPr>
        <w:t xml:space="preserve">етката </w:t>
      </w:r>
      <w:r w:rsidRPr="001C2466">
        <w:rPr>
          <w:sz w:val="24"/>
          <w:szCs w:val="24"/>
        </w:rPr>
        <w:t xml:space="preserve">в Българска народна банка </w:t>
      </w:r>
      <w:r w:rsidR="004102BA">
        <w:rPr>
          <w:sz w:val="24"/>
          <w:szCs w:val="24"/>
        </w:rPr>
        <w:t>BIC: BNBGBGSD, IBAN: BG03</w:t>
      </w:r>
      <w:r w:rsidRPr="00117AE6">
        <w:rPr>
          <w:sz w:val="24"/>
          <w:szCs w:val="24"/>
        </w:rPr>
        <w:t xml:space="preserve"> BNBG 9661 3000 1579 01 до 10 (десето)</w:t>
      </w:r>
      <w:r w:rsidRPr="001C2466">
        <w:rPr>
          <w:sz w:val="24"/>
          <w:szCs w:val="24"/>
        </w:rPr>
        <w:t xml:space="preserve"> число на </w:t>
      </w:r>
      <w:r w:rsidR="001037DB">
        <w:rPr>
          <w:sz w:val="24"/>
          <w:szCs w:val="24"/>
        </w:rPr>
        <w:t xml:space="preserve">текущия месец, </w:t>
      </w:r>
      <w:r w:rsidRPr="001C2466">
        <w:rPr>
          <w:sz w:val="24"/>
          <w:szCs w:val="24"/>
        </w:rPr>
        <w:t xml:space="preserve">за </w:t>
      </w:r>
      <w:r w:rsidR="001037DB">
        <w:rPr>
          <w:sz w:val="24"/>
          <w:szCs w:val="24"/>
        </w:rPr>
        <w:t xml:space="preserve">месеца, за </w:t>
      </w:r>
      <w:r w:rsidRPr="001C2466">
        <w:rPr>
          <w:sz w:val="24"/>
          <w:szCs w:val="24"/>
        </w:rPr>
        <w:t xml:space="preserve">който е дължим наема, цена в размер на …….. (…………………………………….) лева </w:t>
      </w:r>
      <w:r w:rsidR="00DB094E">
        <w:rPr>
          <w:sz w:val="24"/>
          <w:szCs w:val="24"/>
        </w:rPr>
        <w:t xml:space="preserve">без ДДС или …… </w:t>
      </w:r>
      <w:r w:rsidR="00DB094E">
        <w:rPr>
          <w:sz w:val="24"/>
          <w:szCs w:val="24"/>
          <w:lang w:val="en-US"/>
        </w:rPr>
        <w:t>(</w:t>
      </w:r>
      <w:r w:rsidR="00DB094E">
        <w:rPr>
          <w:sz w:val="24"/>
          <w:szCs w:val="24"/>
        </w:rPr>
        <w:t>…………………….</w:t>
      </w:r>
      <w:r w:rsidR="00DB094E">
        <w:rPr>
          <w:sz w:val="24"/>
          <w:szCs w:val="24"/>
          <w:lang w:val="en-US"/>
        </w:rPr>
        <w:t xml:space="preserve">) </w:t>
      </w:r>
      <w:r w:rsidR="00DB094E">
        <w:rPr>
          <w:sz w:val="24"/>
          <w:szCs w:val="24"/>
        </w:rPr>
        <w:t xml:space="preserve">с ДДС </w:t>
      </w:r>
      <w:r w:rsidRPr="001C2466">
        <w:rPr>
          <w:sz w:val="24"/>
          <w:szCs w:val="24"/>
        </w:rPr>
        <w:t>месечно.</w:t>
      </w:r>
    </w:p>
    <w:p w:rsidR="0070037A" w:rsidRPr="0070037A" w:rsidRDefault="0070037A" w:rsidP="00512C91">
      <w:pPr>
        <w:pStyle w:val="BodyText1"/>
        <w:spacing w:before="0" w:after="0" w:line="240" w:lineRule="auto"/>
        <w:ind w:right="40" w:firstLine="658"/>
        <w:rPr>
          <w:b/>
          <w:sz w:val="24"/>
          <w:szCs w:val="24"/>
        </w:rPr>
      </w:pPr>
      <w:r w:rsidRPr="0070037A">
        <w:rPr>
          <w:b/>
          <w:sz w:val="24"/>
          <w:szCs w:val="24"/>
          <w:lang w:val="en-US"/>
        </w:rPr>
        <w:t>(2)</w:t>
      </w:r>
      <w:r>
        <w:rPr>
          <w:b/>
          <w:sz w:val="24"/>
          <w:szCs w:val="24"/>
          <w:lang w:val="en-US"/>
        </w:rPr>
        <w:t xml:space="preserve"> </w:t>
      </w:r>
      <w:r w:rsidRPr="00054CC1">
        <w:rPr>
          <w:sz w:val="24"/>
          <w:szCs w:val="24"/>
        </w:rPr>
        <w:t>Първата месечна наемна цена</w:t>
      </w:r>
      <w:r>
        <w:rPr>
          <w:sz w:val="24"/>
          <w:szCs w:val="24"/>
          <w:lang w:val="en-US"/>
        </w:rPr>
        <w:t xml:space="preserve"> </w:t>
      </w:r>
      <w:r>
        <w:rPr>
          <w:sz w:val="24"/>
          <w:szCs w:val="24"/>
        </w:rPr>
        <w:t xml:space="preserve">се заплаща в 3–дневен срок, считано от датата на подписване на договора, като наема се смята пропорционално за оставащите дни от месеца. </w:t>
      </w:r>
    </w:p>
    <w:p w:rsidR="00674BAC" w:rsidRDefault="00946B49" w:rsidP="00674BAC">
      <w:pPr>
        <w:pStyle w:val="BodyText1"/>
        <w:spacing w:before="0" w:after="0" w:line="240" w:lineRule="auto"/>
        <w:ind w:right="40" w:firstLine="658"/>
        <w:jc w:val="both"/>
        <w:rPr>
          <w:sz w:val="24"/>
          <w:szCs w:val="24"/>
        </w:rPr>
      </w:pPr>
      <w:r w:rsidRPr="00C34DC7">
        <w:rPr>
          <w:b/>
          <w:sz w:val="24"/>
          <w:szCs w:val="24"/>
        </w:rPr>
        <w:t xml:space="preserve">Чл. </w:t>
      </w:r>
      <w:r w:rsidR="00CF656D" w:rsidRPr="00C34DC7">
        <w:rPr>
          <w:b/>
          <w:sz w:val="24"/>
          <w:szCs w:val="24"/>
        </w:rPr>
        <w:t>4</w:t>
      </w:r>
      <w:r w:rsidRPr="00C34DC7">
        <w:rPr>
          <w:b/>
          <w:sz w:val="24"/>
          <w:szCs w:val="24"/>
        </w:rPr>
        <w:t xml:space="preserve">. </w:t>
      </w:r>
      <w:r w:rsidR="00054CC1" w:rsidRPr="00C63687">
        <w:rPr>
          <w:sz w:val="24"/>
          <w:szCs w:val="24"/>
        </w:rPr>
        <w:t xml:space="preserve">Към датата на подписване на договора НАЕМАТЕЛЯТ </w:t>
      </w:r>
      <w:r w:rsidR="00674BAC">
        <w:rPr>
          <w:sz w:val="24"/>
          <w:szCs w:val="24"/>
        </w:rPr>
        <w:t>предоставя на НАЕМОДАТЕЛЯ г</w:t>
      </w:r>
      <w:r w:rsidR="00674BAC" w:rsidRPr="00054CC1">
        <w:rPr>
          <w:sz w:val="24"/>
          <w:szCs w:val="24"/>
        </w:rPr>
        <w:t>аранционна вноска (</w:t>
      </w:r>
      <w:r w:rsidR="00674BAC">
        <w:rPr>
          <w:sz w:val="24"/>
          <w:szCs w:val="24"/>
        </w:rPr>
        <w:t xml:space="preserve">безлихвен </w:t>
      </w:r>
      <w:r w:rsidR="00674BAC" w:rsidRPr="00054CC1">
        <w:rPr>
          <w:sz w:val="24"/>
          <w:szCs w:val="24"/>
        </w:rPr>
        <w:t>депозит) в размер на удвоения месечен наем</w:t>
      </w:r>
      <w:r w:rsidR="00674BAC">
        <w:rPr>
          <w:sz w:val="24"/>
          <w:szCs w:val="24"/>
        </w:rPr>
        <w:t xml:space="preserve"> без ДДС</w:t>
      </w:r>
      <w:r w:rsidR="00674BAC" w:rsidRPr="00054CC1">
        <w:rPr>
          <w:sz w:val="24"/>
          <w:szCs w:val="24"/>
        </w:rPr>
        <w:t>, предложен от него</w:t>
      </w:r>
      <w:r w:rsidR="00674BAC" w:rsidRPr="00187DE2">
        <w:rPr>
          <w:sz w:val="24"/>
          <w:szCs w:val="24"/>
        </w:rPr>
        <w:t>.</w:t>
      </w:r>
      <w:r w:rsidR="004102BA" w:rsidRPr="00187DE2">
        <w:rPr>
          <w:sz w:val="24"/>
          <w:szCs w:val="24"/>
        </w:rPr>
        <w:t xml:space="preserve"> </w:t>
      </w:r>
      <w:r w:rsidR="00674BAC" w:rsidRPr="00187DE2">
        <w:rPr>
          <w:sz w:val="24"/>
          <w:szCs w:val="24"/>
        </w:rPr>
        <w:t xml:space="preserve">Депозитът </w:t>
      </w:r>
      <w:r w:rsidR="004102BA" w:rsidRPr="00187DE2">
        <w:rPr>
          <w:sz w:val="24"/>
          <w:szCs w:val="24"/>
        </w:rPr>
        <w:t xml:space="preserve">се заплаща по набирателната банкова сметка на Министерския съвет в Българска народна банка BIC: BNBGBGSD, IBAN: BG03 BNBG 9661 3000 1579 01 </w:t>
      </w:r>
      <w:r w:rsidR="004102BA">
        <w:rPr>
          <w:sz w:val="24"/>
          <w:szCs w:val="24"/>
        </w:rPr>
        <w:t xml:space="preserve">и </w:t>
      </w:r>
      <w:r w:rsidR="00674BAC" w:rsidRPr="00054CC1">
        <w:rPr>
          <w:sz w:val="24"/>
          <w:szCs w:val="24"/>
        </w:rPr>
        <w:t>служи за обезпе</w:t>
      </w:r>
      <w:r w:rsidR="00674BAC">
        <w:rPr>
          <w:sz w:val="24"/>
          <w:szCs w:val="24"/>
        </w:rPr>
        <w:t xml:space="preserve">чение изпълнението на договора </w:t>
      </w:r>
      <w:r w:rsidR="00674BAC" w:rsidRPr="00C63687">
        <w:rPr>
          <w:iCs/>
          <w:sz w:val="24"/>
          <w:szCs w:val="24"/>
        </w:rPr>
        <w:t xml:space="preserve">и подлежи на възстановяване от НАЕМОДАТЕЛЯ на НАЕМАТЕЛЯ в </w:t>
      </w:r>
      <w:r w:rsidR="00674BAC" w:rsidRPr="00054CC1">
        <w:rPr>
          <w:iCs/>
          <w:sz w:val="24"/>
          <w:szCs w:val="24"/>
        </w:rPr>
        <w:t>двумесечен</w:t>
      </w:r>
      <w:r w:rsidR="00674BAC" w:rsidRPr="00C63687">
        <w:rPr>
          <w:iCs/>
          <w:sz w:val="24"/>
          <w:szCs w:val="24"/>
        </w:rPr>
        <w:t xml:space="preserve"> срок след изтичане срока на действие на настоящия договор или неговото прекратяване, като от него се приспадат дължимите и неизплатени от НАЕМАТЕЛЯ наемна цена и консумативи. Депозитът служи и за покриване на разходи за възстановяване на липси, отстраняване повреди и други щети на имота (ако има такива), причинени от НАЕМАТЕЛЯ към датата на освобождаване на имота.</w:t>
      </w:r>
    </w:p>
    <w:p w:rsidR="00C65E67" w:rsidRPr="00986D06" w:rsidRDefault="00982F8C" w:rsidP="00986D06">
      <w:pPr>
        <w:pStyle w:val="BodyText1"/>
        <w:shd w:val="clear" w:color="auto" w:fill="auto"/>
        <w:spacing w:before="0" w:after="0" w:line="240" w:lineRule="auto"/>
        <w:ind w:right="40" w:firstLine="658"/>
        <w:jc w:val="both"/>
        <w:rPr>
          <w:sz w:val="24"/>
          <w:szCs w:val="24"/>
        </w:rPr>
      </w:pPr>
      <w:r w:rsidRPr="001C2466">
        <w:rPr>
          <w:rStyle w:val="BodytextBold"/>
          <w:sz w:val="24"/>
          <w:szCs w:val="24"/>
        </w:rPr>
        <w:t xml:space="preserve">Чл. </w:t>
      </w:r>
      <w:r w:rsidR="00CF656D">
        <w:rPr>
          <w:rStyle w:val="BodytextBold"/>
          <w:sz w:val="24"/>
          <w:szCs w:val="24"/>
        </w:rPr>
        <w:t>5</w:t>
      </w:r>
      <w:r w:rsidRPr="001C2466">
        <w:rPr>
          <w:rStyle w:val="BodytextBold"/>
          <w:sz w:val="24"/>
          <w:szCs w:val="24"/>
        </w:rPr>
        <w:t>.</w:t>
      </w:r>
      <w:r w:rsidRPr="001C2466">
        <w:rPr>
          <w:sz w:val="24"/>
          <w:szCs w:val="24"/>
        </w:rPr>
        <w:t xml:space="preserve"> </w:t>
      </w:r>
      <w:r w:rsidR="00986D06" w:rsidRPr="00836EB4">
        <w:rPr>
          <w:b/>
          <w:sz w:val="24"/>
          <w:szCs w:val="24"/>
          <w:lang w:val="en-US"/>
        </w:rPr>
        <w:t>(1)</w:t>
      </w:r>
      <w:r w:rsidR="00986D06">
        <w:rPr>
          <w:sz w:val="24"/>
          <w:szCs w:val="24"/>
          <w:lang w:val="en-US"/>
        </w:rPr>
        <w:t xml:space="preserve"> </w:t>
      </w:r>
      <w:r w:rsidR="00C65E67" w:rsidRPr="00986D06">
        <w:rPr>
          <w:sz w:val="24"/>
          <w:szCs w:val="24"/>
        </w:rPr>
        <w:t>Всички консумативни разходи във връзка с ползването на площите са за сметка на НАЕМАТЕЛЯ и заплащането им става ежемесечно</w:t>
      </w:r>
      <w:r w:rsidR="00986D06">
        <w:rPr>
          <w:sz w:val="24"/>
          <w:szCs w:val="24"/>
        </w:rPr>
        <w:t>.</w:t>
      </w:r>
    </w:p>
    <w:p w:rsidR="00C65E67" w:rsidRPr="00923081" w:rsidRDefault="00986D06" w:rsidP="00C65E67">
      <w:pPr>
        <w:spacing w:line="240" w:lineRule="auto"/>
        <w:ind w:firstLine="708"/>
        <w:rPr>
          <w:color w:val="FF0000"/>
          <w:szCs w:val="24"/>
          <w:lang w:val="bg-BG"/>
        </w:rPr>
      </w:pPr>
      <w:r w:rsidRPr="00836EB4">
        <w:rPr>
          <w:b/>
          <w:szCs w:val="24"/>
        </w:rPr>
        <w:t>(2)</w:t>
      </w:r>
      <w:r>
        <w:rPr>
          <w:szCs w:val="24"/>
        </w:rPr>
        <w:t xml:space="preserve"> </w:t>
      </w:r>
      <w:r>
        <w:rPr>
          <w:szCs w:val="24"/>
          <w:lang w:val="bg-BG"/>
        </w:rPr>
        <w:t>За заплащане на употребената електроенергия</w:t>
      </w:r>
      <w:r w:rsidR="00C65E67" w:rsidRPr="000E3F5A">
        <w:rPr>
          <w:szCs w:val="24"/>
          <w:lang w:val="bg-BG"/>
        </w:rPr>
        <w:t xml:space="preserve"> </w:t>
      </w:r>
      <w:r w:rsidR="00C65E67" w:rsidRPr="000E3F5A">
        <w:rPr>
          <w:szCs w:val="24"/>
        </w:rPr>
        <w:t>НАЕМАТЕЛЯТ монтира за собствена сметка контролен електромер</w:t>
      </w:r>
      <w:r w:rsidR="00C65E67" w:rsidRPr="000E3F5A">
        <w:rPr>
          <w:szCs w:val="24"/>
          <w:lang w:val="bg-BG"/>
        </w:rPr>
        <w:t>, по чиито показания заплаща стойността на консумираната електроенер</w:t>
      </w:r>
      <w:r w:rsidR="00923081">
        <w:rPr>
          <w:szCs w:val="24"/>
          <w:lang w:val="bg-BG"/>
        </w:rPr>
        <w:t>гия.</w:t>
      </w:r>
    </w:p>
    <w:p w:rsidR="00982F8C" w:rsidRPr="00923081" w:rsidRDefault="00982F8C" w:rsidP="00512C91">
      <w:pPr>
        <w:pStyle w:val="Heading11"/>
        <w:keepNext/>
        <w:keepLines/>
        <w:shd w:val="clear" w:color="auto" w:fill="auto"/>
        <w:spacing w:after="0" w:line="240" w:lineRule="exact"/>
        <w:ind w:left="60" w:firstLine="648"/>
        <w:rPr>
          <w:b/>
          <w:sz w:val="24"/>
          <w:szCs w:val="24"/>
        </w:rPr>
      </w:pPr>
      <w:bookmarkStart w:id="3" w:name="bookmark0"/>
      <w:r w:rsidRPr="00923081">
        <w:rPr>
          <w:b/>
          <w:sz w:val="24"/>
          <w:szCs w:val="24"/>
          <w:lang w:eastAsia="en-US"/>
        </w:rPr>
        <w:t xml:space="preserve">III. </w:t>
      </w:r>
      <w:r w:rsidRPr="00923081">
        <w:rPr>
          <w:b/>
          <w:sz w:val="24"/>
          <w:szCs w:val="24"/>
        </w:rPr>
        <w:t>ПРАВА И ЗАДЪЛЖЕНИЯ НА НАЕМОДАТЕЛЯ</w:t>
      </w:r>
      <w:bookmarkEnd w:id="3"/>
    </w:p>
    <w:p w:rsidR="00054CC1" w:rsidRDefault="00982F8C" w:rsidP="00512C91">
      <w:pPr>
        <w:spacing w:line="240" w:lineRule="auto"/>
        <w:ind w:firstLine="708"/>
        <w:rPr>
          <w:szCs w:val="24"/>
        </w:rPr>
      </w:pPr>
      <w:r w:rsidRPr="001C2466">
        <w:rPr>
          <w:b/>
          <w:szCs w:val="24"/>
          <w:lang w:val="bg-BG"/>
        </w:rPr>
        <w:t xml:space="preserve">Чл. </w:t>
      </w:r>
      <w:r w:rsidR="00AE49EF">
        <w:rPr>
          <w:b/>
          <w:szCs w:val="24"/>
          <w:lang w:val="bg-BG"/>
        </w:rPr>
        <w:t>6</w:t>
      </w:r>
      <w:r w:rsidRPr="001C2466">
        <w:rPr>
          <w:szCs w:val="24"/>
          <w:lang w:val="bg-BG"/>
        </w:rPr>
        <w:t xml:space="preserve">. </w:t>
      </w:r>
      <w:r w:rsidR="00054CC1" w:rsidRPr="00054CC1">
        <w:rPr>
          <w:b/>
          <w:szCs w:val="24"/>
        </w:rPr>
        <w:t>(1)</w:t>
      </w:r>
      <w:r w:rsidR="00054CC1">
        <w:rPr>
          <w:szCs w:val="24"/>
        </w:rPr>
        <w:t xml:space="preserve"> </w:t>
      </w:r>
      <w:r w:rsidRPr="001C2466">
        <w:rPr>
          <w:szCs w:val="24"/>
          <w:lang w:val="bg-BG"/>
        </w:rPr>
        <w:t>НАЕМОДАТЕЛЯТ е длъжен да предоста</w:t>
      </w:r>
      <w:r w:rsidR="00054CC1">
        <w:rPr>
          <w:szCs w:val="24"/>
          <w:lang w:val="bg-BG"/>
        </w:rPr>
        <w:t>ви площта</w:t>
      </w:r>
      <w:r w:rsidRPr="001C2466">
        <w:rPr>
          <w:szCs w:val="24"/>
          <w:lang w:val="bg-BG"/>
        </w:rPr>
        <w:t xml:space="preserve"> по чл. 1, ал. 1 на НАЕМАТЕЛЯ и да осигури свободното </w:t>
      </w:r>
      <w:r w:rsidR="00054CC1">
        <w:rPr>
          <w:szCs w:val="24"/>
          <w:lang w:val="bg-BG"/>
        </w:rPr>
        <w:t>й</w:t>
      </w:r>
      <w:r w:rsidRPr="001C2466">
        <w:rPr>
          <w:szCs w:val="24"/>
          <w:lang w:val="bg-BG"/>
        </w:rPr>
        <w:t xml:space="preserve"> ползване, като предаването се отрази в предавателно-приемателен протокол, представляващ неразделна част от настоящия договор</w:t>
      </w:r>
      <w:r w:rsidR="00054CC1">
        <w:rPr>
          <w:szCs w:val="24"/>
          <w:lang w:val="bg-BG"/>
        </w:rPr>
        <w:t xml:space="preserve">. </w:t>
      </w:r>
    </w:p>
    <w:p w:rsidR="00054CC1" w:rsidRDefault="00054CC1" w:rsidP="00512C91">
      <w:pPr>
        <w:spacing w:line="240" w:lineRule="auto"/>
        <w:ind w:firstLine="708"/>
        <w:rPr>
          <w:szCs w:val="24"/>
          <w:lang w:val="bg-BG"/>
        </w:rPr>
      </w:pPr>
      <w:r w:rsidRPr="00054CC1">
        <w:rPr>
          <w:b/>
          <w:szCs w:val="24"/>
        </w:rPr>
        <w:lastRenderedPageBreak/>
        <w:t>(2)</w:t>
      </w:r>
      <w:r w:rsidR="00776C9D">
        <w:rPr>
          <w:b/>
          <w:szCs w:val="24"/>
        </w:rPr>
        <w:t xml:space="preserve"> </w:t>
      </w:r>
      <w:r w:rsidR="00776C9D" w:rsidRPr="00776C9D">
        <w:rPr>
          <w:szCs w:val="24"/>
          <w:lang w:val="bg-BG"/>
        </w:rPr>
        <w:t>Предаването на площта се извършва след</w:t>
      </w:r>
      <w:r w:rsidR="00776C9D">
        <w:rPr>
          <w:b/>
          <w:szCs w:val="24"/>
          <w:lang w:val="bg-BG"/>
        </w:rPr>
        <w:t xml:space="preserve"> </w:t>
      </w:r>
      <w:r w:rsidR="00776C9D" w:rsidRPr="00776C9D">
        <w:rPr>
          <w:szCs w:val="24"/>
          <w:lang w:val="bg-BG"/>
        </w:rPr>
        <w:t xml:space="preserve">като НАЕМАТЕЛЯТ </w:t>
      </w:r>
      <w:r w:rsidR="0070037A">
        <w:rPr>
          <w:szCs w:val="24"/>
          <w:lang w:val="bg-BG"/>
        </w:rPr>
        <w:t>представи</w:t>
      </w:r>
      <w:r w:rsidR="00776C9D" w:rsidRPr="00776C9D">
        <w:rPr>
          <w:szCs w:val="24"/>
          <w:lang w:val="bg-BG"/>
        </w:rPr>
        <w:t xml:space="preserve"> дължим</w:t>
      </w:r>
      <w:r w:rsidR="0070037A">
        <w:rPr>
          <w:szCs w:val="24"/>
          <w:lang w:val="bg-BG"/>
        </w:rPr>
        <w:t>а</w:t>
      </w:r>
      <w:r w:rsidR="00776C9D" w:rsidRPr="00776C9D">
        <w:rPr>
          <w:szCs w:val="24"/>
          <w:lang w:val="bg-BG"/>
        </w:rPr>
        <w:t>т</w:t>
      </w:r>
      <w:r w:rsidR="0070037A">
        <w:rPr>
          <w:szCs w:val="24"/>
          <w:lang w:val="bg-BG"/>
        </w:rPr>
        <w:t>а</w:t>
      </w:r>
      <w:r w:rsidR="00776C9D" w:rsidRPr="00776C9D">
        <w:rPr>
          <w:szCs w:val="24"/>
          <w:lang w:val="bg-BG"/>
        </w:rPr>
        <w:t xml:space="preserve"> сум</w:t>
      </w:r>
      <w:r w:rsidR="0070037A">
        <w:rPr>
          <w:szCs w:val="24"/>
          <w:lang w:val="bg-BG"/>
        </w:rPr>
        <w:t>а</w:t>
      </w:r>
      <w:r w:rsidR="00776C9D" w:rsidRPr="00776C9D">
        <w:rPr>
          <w:szCs w:val="24"/>
          <w:lang w:val="bg-BG"/>
        </w:rPr>
        <w:t xml:space="preserve"> по чл. </w:t>
      </w:r>
      <w:r w:rsidR="00836EB4">
        <w:rPr>
          <w:szCs w:val="24"/>
          <w:lang w:val="bg-BG"/>
        </w:rPr>
        <w:t>3, ал. 2</w:t>
      </w:r>
      <w:r w:rsidR="00776C9D" w:rsidRPr="00776C9D">
        <w:rPr>
          <w:szCs w:val="24"/>
          <w:lang w:val="bg-BG"/>
        </w:rPr>
        <w:t xml:space="preserve"> от договора.</w:t>
      </w:r>
      <w:r w:rsidR="0070037A">
        <w:rPr>
          <w:szCs w:val="24"/>
          <w:lang w:val="bg-BG"/>
        </w:rPr>
        <w:t xml:space="preserve"> </w:t>
      </w:r>
    </w:p>
    <w:p w:rsidR="00982F8C" w:rsidRPr="001C2466" w:rsidRDefault="00982F8C" w:rsidP="00776C9D">
      <w:pPr>
        <w:spacing w:line="240" w:lineRule="auto"/>
        <w:ind w:firstLine="708"/>
        <w:rPr>
          <w:szCs w:val="24"/>
        </w:rPr>
      </w:pPr>
      <w:r w:rsidRPr="001C2466">
        <w:rPr>
          <w:b/>
          <w:szCs w:val="24"/>
        </w:rPr>
        <w:t xml:space="preserve">Чл. </w:t>
      </w:r>
      <w:r w:rsidR="00AE49EF">
        <w:rPr>
          <w:b/>
          <w:szCs w:val="24"/>
        </w:rPr>
        <w:t>7</w:t>
      </w:r>
      <w:r w:rsidRPr="001C2466">
        <w:rPr>
          <w:b/>
          <w:szCs w:val="24"/>
        </w:rPr>
        <w:t>.</w:t>
      </w:r>
      <w:r w:rsidRPr="001C2466">
        <w:rPr>
          <w:szCs w:val="24"/>
        </w:rPr>
        <w:t xml:space="preserve"> </w:t>
      </w:r>
      <w:r w:rsidR="00B86A5F" w:rsidRPr="00B86A5F">
        <w:rPr>
          <w:szCs w:val="24"/>
        </w:rPr>
        <w:t>НАЕМОДАТЕЛЯТ осигурява на НАЕМАТЕЛЯ нормалното ползване на наетата площ</w:t>
      </w:r>
      <w:r w:rsidR="00776C9D">
        <w:rPr>
          <w:szCs w:val="24"/>
          <w:lang w:val="bg-BG"/>
        </w:rPr>
        <w:t>,</w:t>
      </w:r>
      <w:r w:rsidR="00B86A5F" w:rsidRPr="00B86A5F">
        <w:rPr>
          <w:szCs w:val="24"/>
        </w:rPr>
        <w:t xml:space="preserve"> съгласно предмета на договора</w:t>
      </w:r>
      <w:r w:rsidRPr="001C2466">
        <w:rPr>
          <w:szCs w:val="24"/>
        </w:rPr>
        <w:t>.</w:t>
      </w:r>
    </w:p>
    <w:p w:rsidR="00982F8C" w:rsidRPr="001C2466" w:rsidRDefault="00982F8C" w:rsidP="00982F8C">
      <w:pPr>
        <w:pStyle w:val="BodyText1"/>
        <w:shd w:val="clear" w:color="auto" w:fill="auto"/>
        <w:spacing w:before="0" w:after="0" w:line="269" w:lineRule="exact"/>
        <w:ind w:right="60" w:firstLine="700"/>
        <w:jc w:val="both"/>
        <w:rPr>
          <w:sz w:val="24"/>
          <w:szCs w:val="24"/>
        </w:rPr>
      </w:pPr>
      <w:r w:rsidRPr="001C2466">
        <w:rPr>
          <w:b/>
          <w:sz w:val="24"/>
          <w:szCs w:val="24"/>
        </w:rPr>
        <w:t xml:space="preserve">Чл. </w:t>
      </w:r>
      <w:r w:rsidR="00AE49EF">
        <w:rPr>
          <w:b/>
          <w:sz w:val="24"/>
          <w:szCs w:val="24"/>
        </w:rPr>
        <w:t>8</w:t>
      </w:r>
      <w:r w:rsidRPr="001C2466">
        <w:rPr>
          <w:sz w:val="24"/>
          <w:szCs w:val="24"/>
        </w:rPr>
        <w:t xml:space="preserve">. </w:t>
      </w:r>
      <w:r w:rsidR="00B86A5F" w:rsidRPr="00B86A5F">
        <w:rPr>
          <w:sz w:val="24"/>
          <w:szCs w:val="24"/>
        </w:rPr>
        <w:t>НАЕМОДАТЕЛЯТ осигурява на НАЕМАТЕЛЯ достъп до площта, съобразен с пропускателния режим в сградата</w:t>
      </w:r>
      <w:r w:rsidRPr="001C2466">
        <w:rPr>
          <w:sz w:val="24"/>
          <w:szCs w:val="24"/>
        </w:rPr>
        <w:t>.</w:t>
      </w:r>
    </w:p>
    <w:p w:rsidR="00982F8C" w:rsidRPr="001C2466" w:rsidRDefault="00982F8C" w:rsidP="00AE49EF">
      <w:pPr>
        <w:pStyle w:val="BodyText1"/>
        <w:shd w:val="clear" w:color="auto" w:fill="auto"/>
        <w:spacing w:before="0" w:after="0" w:line="269" w:lineRule="exact"/>
        <w:ind w:right="60" w:firstLine="700"/>
        <w:jc w:val="both"/>
        <w:rPr>
          <w:sz w:val="24"/>
          <w:szCs w:val="24"/>
        </w:rPr>
      </w:pPr>
      <w:r w:rsidRPr="001C2466">
        <w:rPr>
          <w:b/>
          <w:sz w:val="24"/>
          <w:szCs w:val="24"/>
        </w:rPr>
        <w:t xml:space="preserve">Чл. </w:t>
      </w:r>
      <w:r w:rsidR="00AE49EF">
        <w:rPr>
          <w:b/>
          <w:sz w:val="24"/>
          <w:szCs w:val="24"/>
        </w:rPr>
        <w:t>9</w:t>
      </w:r>
      <w:r w:rsidRPr="001C2466">
        <w:rPr>
          <w:b/>
          <w:sz w:val="24"/>
          <w:szCs w:val="24"/>
        </w:rPr>
        <w:t>.</w:t>
      </w:r>
      <w:r w:rsidRPr="001C2466">
        <w:rPr>
          <w:sz w:val="24"/>
          <w:szCs w:val="24"/>
        </w:rPr>
        <w:t xml:space="preserve"> НАЕМОДАТЕЛЯТ има право да получи в уговорените срокове наемната цена,</w:t>
      </w:r>
      <w:r w:rsidR="008B675A">
        <w:rPr>
          <w:sz w:val="24"/>
          <w:szCs w:val="24"/>
        </w:rPr>
        <w:t xml:space="preserve"> сумите за консумативни разходи</w:t>
      </w:r>
      <w:r w:rsidRPr="001C2466">
        <w:rPr>
          <w:sz w:val="24"/>
          <w:szCs w:val="24"/>
        </w:rPr>
        <w:t>, както и договорените неустойки при закъснение в плащането</w:t>
      </w:r>
      <w:r w:rsidR="00AE49EF">
        <w:rPr>
          <w:sz w:val="24"/>
          <w:szCs w:val="24"/>
        </w:rPr>
        <w:t>, а също</w:t>
      </w:r>
      <w:r w:rsidRPr="001C2466">
        <w:rPr>
          <w:sz w:val="24"/>
          <w:szCs w:val="24"/>
        </w:rPr>
        <w:t xml:space="preserve"> и </w:t>
      </w:r>
      <w:r w:rsidR="00AE49EF">
        <w:rPr>
          <w:sz w:val="24"/>
          <w:szCs w:val="24"/>
        </w:rPr>
        <w:t xml:space="preserve">обезщетение в случай на фактическо ползване без правно основание </w:t>
      </w:r>
      <w:r w:rsidRPr="001C2466">
        <w:rPr>
          <w:sz w:val="24"/>
          <w:szCs w:val="24"/>
        </w:rPr>
        <w:t>след прекратяване на наемното правоотношение.</w:t>
      </w:r>
    </w:p>
    <w:p w:rsidR="00982F8C" w:rsidRPr="001C2466" w:rsidRDefault="00982F8C" w:rsidP="00982F8C">
      <w:pPr>
        <w:pStyle w:val="BodyText1"/>
        <w:shd w:val="clear" w:color="auto" w:fill="auto"/>
        <w:spacing w:before="0" w:after="0" w:line="269" w:lineRule="exact"/>
        <w:ind w:right="60" w:firstLine="700"/>
        <w:jc w:val="both"/>
        <w:rPr>
          <w:sz w:val="24"/>
          <w:szCs w:val="24"/>
        </w:rPr>
      </w:pPr>
      <w:r w:rsidRPr="001C2466">
        <w:rPr>
          <w:b/>
          <w:sz w:val="24"/>
          <w:szCs w:val="24"/>
        </w:rPr>
        <w:t xml:space="preserve">Чл. </w:t>
      </w:r>
      <w:r w:rsidR="009C4E09">
        <w:rPr>
          <w:b/>
          <w:sz w:val="24"/>
          <w:szCs w:val="24"/>
        </w:rPr>
        <w:t>1</w:t>
      </w:r>
      <w:r w:rsidR="00AE49EF">
        <w:rPr>
          <w:b/>
          <w:sz w:val="24"/>
          <w:szCs w:val="24"/>
        </w:rPr>
        <w:t>0</w:t>
      </w:r>
      <w:r w:rsidRPr="001C2466">
        <w:rPr>
          <w:b/>
          <w:sz w:val="24"/>
          <w:szCs w:val="24"/>
        </w:rPr>
        <w:t>.</w:t>
      </w:r>
      <w:r w:rsidRPr="001C2466">
        <w:rPr>
          <w:sz w:val="24"/>
          <w:szCs w:val="24"/>
        </w:rPr>
        <w:t xml:space="preserve"> След прекратяване на наемното правоотношение НАЕМОДАТЕЛЯТ има право да получи в </w:t>
      </w:r>
      <w:r w:rsidR="00CC735D">
        <w:rPr>
          <w:sz w:val="24"/>
          <w:szCs w:val="24"/>
        </w:rPr>
        <w:t>дв</w:t>
      </w:r>
      <w:r w:rsidR="00CC735D" w:rsidRPr="001C2466">
        <w:rPr>
          <w:sz w:val="24"/>
          <w:szCs w:val="24"/>
        </w:rPr>
        <w:t xml:space="preserve">оен </w:t>
      </w:r>
      <w:r w:rsidRPr="001C2466">
        <w:rPr>
          <w:sz w:val="24"/>
          <w:szCs w:val="24"/>
        </w:rPr>
        <w:t>размер стойността на липсващото и повреденото имущество, съгласно предавателно-приемателния протокол.</w:t>
      </w:r>
    </w:p>
    <w:p w:rsidR="00982F8C" w:rsidRDefault="00982F8C" w:rsidP="009C4E09">
      <w:pPr>
        <w:pStyle w:val="BodyText1"/>
        <w:shd w:val="clear" w:color="auto" w:fill="auto"/>
        <w:spacing w:before="0" w:after="0" w:line="269" w:lineRule="exact"/>
        <w:ind w:right="60" w:firstLine="700"/>
        <w:jc w:val="both"/>
        <w:rPr>
          <w:sz w:val="24"/>
          <w:szCs w:val="24"/>
        </w:rPr>
      </w:pPr>
      <w:r w:rsidRPr="001C2466">
        <w:rPr>
          <w:b/>
          <w:sz w:val="24"/>
          <w:szCs w:val="24"/>
        </w:rPr>
        <w:t>Чл. 1</w:t>
      </w:r>
      <w:r w:rsidR="00AE49EF">
        <w:rPr>
          <w:b/>
          <w:sz w:val="24"/>
          <w:szCs w:val="24"/>
        </w:rPr>
        <w:t>1</w:t>
      </w:r>
      <w:r w:rsidRPr="001C2466">
        <w:rPr>
          <w:b/>
          <w:sz w:val="24"/>
          <w:szCs w:val="24"/>
        </w:rPr>
        <w:t>.</w:t>
      </w:r>
      <w:r w:rsidRPr="001C2466">
        <w:rPr>
          <w:sz w:val="24"/>
          <w:szCs w:val="24"/>
        </w:rPr>
        <w:t xml:space="preserve"> НАЕМОДАТЕЛЯТ има право да изисква спазването на реда и хигиената в </w:t>
      </w:r>
      <w:r w:rsidR="00B86A5F" w:rsidRPr="00B86A5F">
        <w:rPr>
          <w:sz w:val="24"/>
          <w:szCs w:val="24"/>
        </w:rPr>
        <w:t>нае</w:t>
      </w:r>
      <w:r w:rsidR="00AE49EF">
        <w:rPr>
          <w:sz w:val="24"/>
          <w:szCs w:val="24"/>
        </w:rPr>
        <w:t>тата площ</w:t>
      </w:r>
      <w:r w:rsidR="00B86A5F" w:rsidRPr="00B86A5F">
        <w:rPr>
          <w:sz w:val="24"/>
          <w:szCs w:val="24"/>
        </w:rPr>
        <w:t>, които са задължителни за НАЕМАТЕЛЯ</w:t>
      </w:r>
      <w:r w:rsidRPr="001C2466">
        <w:rPr>
          <w:sz w:val="24"/>
          <w:szCs w:val="24"/>
        </w:rPr>
        <w:t>.</w:t>
      </w:r>
    </w:p>
    <w:p w:rsidR="00B86A5F" w:rsidRDefault="008B675A" w:rsidP="009C4E09">
      <w:pPr>
        <w:pStyle w:val="BodyText1"/>
        <w:shd w:val="clear" w:color="auto" w:fill="auto"/>
        <w:spacing w:before="0" w:after="0" w:line="269" w:lineRule="exact"/>
        <w:ind w:right="60" w:firstLine="700"/>
        <w:jc w:val="both"/>
        <w:rPr>
          <w:sz w:val="24"/>
          <w:szCs w:val="24"/>
        </w:rPr>
      </w:pPr>
      <w:r>
        <w:rPr>
          <w:b/>
          <w:sz w:val="24"/>
          <w:szCs w:val="24"/>
        </w:rPr>
        <w:t>Чл. 1</w:t>
      </w:r>
      <w:r w:rsidR="00AE49EF">
        <w:rPr>
          <w:b/>
          <w:sz w:val="24"/>
          <w:szCs w:val="24"/>
        </w:rPr>
        <w:t>2</w:t>
      </w:r>
      <w:r w:rsidR="00B86A5F" w:rsidRPr="00B86A5F">
        <w:rPr>
          <w:b/>
          <w:sz w:val="24"/>
          <w:szCs w:val="24"/>
        </w:rPr>
        <w:t>.</w:t>
      </w:r>
      <w:r w:rsidR="00B86A5F" w:rsidRPr="00B86A5F">
        <w:t xml:space="preserve"> </w:t>
      </w:r>
      <w:r w:rsidR="00B86A5F" w:rsidRPr="00B86A5F">
        <w:rPr>
          <w:sz w:val="24"/>
          <w:szCs w:val="24"/>
        </w:rPr>
        <w:t xml:space="preserve">НАЕМОДАТЕЛЯТ има право във всеки един момент от действието на договора да упражнява контрол за изпълнението на всички негови клаузи, за което НАЕМАТЕЛЯТ е длъжен да му осигури достъп в </w:t>
      </w:r>
      <w:r w:rsidR="00AE49EF">
        <w:rPr>
          <w:sz w:val="24"/>
          <w:szCs w:val="24"/>
        </w:rPr>
        <w:t>площта</w:t>
      </w:r>
      <w:r w:rsidR="00B86A5F" w:rsidRPr="00B86A5F">
        <w:rPr>
          <w:sz w:val="24"/>
          <w:szCs w:val="24"/>
        </w:rPr>
        <w:t>.</w:t>
      </w:r>
      <w:r w:rsidR="00B86A5F">
        <w:rPr>
          <w:sz w:val="24"/>
          <w:szCs w:val="24"/>
        </w:rPr>
        <w:t xml:space="preserve"> </w:t>
      </w:r>
    </w:p>
    <w:p w:rsidR="00982F8C" w:rsidRPr="00AE49EF" w:rsidRDefault="00982F8C" w:rsidP="00AE49EF">
      <w:pPr>
        <w:pStyle w:val="Heading11"/>
        <w:keepNext/>
        <w:keepLines/>
        <w:shd w:val="clear" w:color="auto" w:fill="auto"/>
        <w:spacing w:after="0" w:line="240" w:lineRule="auto"/>
        <w:ind w:left="142" w:firstLine="709"/>
        <w:rPr>
          <w:b/>
          <w:sz w:val="24"/>
          <w:szCs w:val="24"/>
        </w:rPr>
      </w:pPr>
      <w:bookmarkStart w:id="4" w:name="bookmark3"/>
      <w:r w:rsidRPr="00AE49EF">
        <w:rPr>
          <w:b/>
          <w:sz w:val="24"/>
          <w:szCs w:val="24"/>
        </w:rPr>
        <w:t>IV. ПРАВА И ЗАДЪЛЖЕНИЯ НА НАЕМАТЕЛЯ</w:t>
      </w:r>
      <w:bookmarkEnd w:id="4"/>
    </w:p>
    <w:p w:rsidR="00982F8C" w:rsidRDefault="009B6692" w:rsidP="00AE49EF">
      <w:pPr>
        <w:pStyle w:val="BodyText1"/>
        <w:shd w:val="clear" w:color="auto" w:fill="auto"/>
        <w:spacing w:before="0" w:after="0" w:line="240" w:lineRule="auto"/>
        <w:ind w:right="60" w:firstLine="851"/>
        <w:jc w:val="both"/>
        <w:rPr>
          <w:sz w:val="24"/>
          <w:szCs w:val="24"/>
        </w:rPr>
      </w:pPr>
      <w:r>
        <w:rPr>
          <w:b/>
          <w:sz w:val="24"/>
          <w:szCs w:val="24"/>
        </w:rPr>
        <w:t>Чл. 1</w:t>
      </w:r>
      <w:r w:rsidR="00AE49EF">
        <w:rPr>
          <w:b/>
          <w:sz w:val="24"/>
          <w:szCs w:val="24"/>
        </w:rPr>
        <w:t>3</w:t>
      </w:r>
      <w:r w:rsidR="00982F8C" w:rsidRPr="001C2466">
        <w:rPr>
          <w:b/>
          <w:sz w:val="24"/>
          <w:szCs w:val="24"/>
        </w:rPr>
        <w:t xml:space="preserve">. </w:t>
      </w:r>
      <w:r w:rsidR="00982F8C" w:rsidRPr="001C2466">
        <w:rPr>
          <w:sz w:val="24"/>
          <w:szCs w:val="24"/>
        </w:rPr>
        <w:t xml:space="preserve">НАЕМАТЕЛЯТ е длъжен да заплаща на НАЕМОДАТЕЛЯ определената наемна цена в уговорения срок, като закъснение в плащането за повече от </w:t>
      </w:r>
      <w:r w:rsidR="00092A73">
        <w:rPr>
          <w:sz w:val="24"/>
          <w:szCs w:val="24"/>
        </w:rPr>
        <w:t>2</w:t>
      </w:r>
      <w:r w:rsidR="00982F8C" w:rsidRPr="001C2466">
        <w:rPr>
          <w:sz w:val="24"/>
          <w:szCs w:val="24"/>
        </w:rPr>
        <w:t xml:space="preserve"> (</w:t>
      </w:r>
      <w:r w:rsidR="00092A73">
        <w:rPr>
          <w:sz w:val="24"/>
          <w:szCs w:val="24"/>
        </w:rPr>
        <w:t>два</w:t>
      </w:r>
      <w:r w:rsidR="00982F8C" w:rsidRPr="001C2466">
        <w:rPr>
          <w:sz w:val="24"/>
          <w:szCs w:val="24"/>
        </w:rPr>
        <w:t>) месец</w:t>
      </w:r>
      <w:r w:rsidR="00092A73">
        <w:rPr>
          <w:sz w:val="24"/>
          <w:szCs w:val="24"/>
        </w:rPr>
        <w:t>а</w:t>
      </w:r>
      <w:r w:rsidR="00982F8C" w:rsidRPr="001C2466">
        <w:rPr>
          <w:sz w:val="24"/>
          <w:szCs w:val="24"/>
        </w:rPr>
        <w:t xml:space="preserve"> е основание за прекратяване на договора.</w:t>
      </w:r>
    </w:p>
    <w:p w:rsidR="007A6972" w:rsidRPr="00187DE2" w:rsidRDefault="007A6972" w:rsidP="00AE49EF">
      <w:pPr>
        <w:pStyle w:val="BodyText1"/>
        <w:shd w:val="clear" w:color="auto" w:fill="auto"/>
        <w:spacing w:before="0" w:after="0" w:line="240" w:lineRule="auto"/>
        <w:ind w:right="60" w:firstLine="851"/>
        <w:jc w:val="both"/>
        <w:rPr>
          <w:sz w:val="24"/>
          <w:szCs w:val="24"/>
        </w:rPr>
      </w:pPr>
      <w:r w:rsidRPr="00187DE2">
        <w:rPr>
          <w:b/>
          <w:sz w:val="24"/>
          <w:szCs w:val="24"/>
        </w:rPr>
        <w:t>Чл. 14.</w:t>
      </w:r>
      <w:r w:rsidRPr="00187DE2">
        <w:rPr>
          <w:sz w:val="24"/>
          <w:szCs w:val="24"/>
        </w:rPr>
        <w:t xml:space="preserve"> НАЕМАТЕЛЯТ е длъжен да заплаща всички консумативни разходи във връзка с ползването на площите ежемесечно. Закъснение в плащането за повече от </w:t>
      </w:r>
      <w:r w:rsidR="00092A73">
        <w:rPr>
          <w:sz w:val="24"/>
          <w:szCs w:val="24"/>
        </w:rPr>
        <w:t>2</w:t>
      </w:r>
      <w:r w:rsidRPr="00187DE2">
        <w:rPr>
          <w:sz w:val="24"/>
          <w:szCs w:val="24"/>
        </w:rPr>
        <w:t xml:space="preserve"> (</w:t>
      </w:r>
      <w:r w:rsidR="00092A73">
        <w:rPr>
          <w:sz w:val="24"/>
          <w:szCs w:val="24"/>
        </w:rPr>
        <w:t>два</w:t>
      </w:r>
      <w:r w:rsidRPr="00187DE2">
        <w:rPr>
          <w:sz w:val="24"/>
          <w:szCs w:val="24"/>
        </w:rPr>
        <w:t>) месец е основание за прекратяване на договора.</w:t>
      </w:r>
    </w:p>
    <w:p w:rsidR="00982F8C" w:rsidRPr="00470D4F" w:rsidRDefault="00982F8C" w:rsidP="00982F8C">
      <w:pPr>
        <w:pStyle w:val="BodyText1"/>
        <w:shd w:val="clear" w:color="auto" w:fill="auto"/>
        <w:spacing w:before="0" w:after="0" w:line="266" w:lineRule="exact"/>
        <w:ind w:right="60" w:firstLine="851"/>
        <w:jc w:val="both"/>
        <w:rPr>
          <w:sz w:val="24"/>
          <w:szCs w:val="24"/>
        </w:rPr>
      </w:pPr>
      <w:r w:rsidRPr="00470D4F">
        <w:rPr>
          <w:b/>
          <w:sz w:val="24"/>
          <w:szCs w:val="24"/>
        </w:rPr>
        <w:t>Чл. 1</w:t>
      </w:r>
      <w:r w:rsidR="007A6972">
        <w:rPr>
          <w:b/>
          <w:sz w:val="24"/>
          <w:szCs w:val="24"/>
        </w:rPr>
        <w:t>5</w:t>
      </w:r>
      <w:r w:rsidRPr="00470D4F">
        <w:rPr>
          <w:b/>
          <w:sz w:val="24"/>
          <w:szCs w:val="24"/>
        </w:rPr>
        <w:t>.</w:t>
      </w:r>
      <w:r w:rsidRPr="00470D4F">
        <w:rPr>
          <w:sz w:val="24"/>
          <w:szCs w:val="24"/>
        </w:rPr>
        <w:t xml:space="preserve"> НАЕМАТЕЛЯТ е длъжен </w:t>
      </w:r>
      <w:r w:rsidR="00B734BB">
        <w:rPr>
          <w:sz w:val="24"/>
          <w:szCs w:val="24"/>
        </w:rPr>
        <w:t>към датата на подписване</w:t>
      </w:r>
      <w:r w:rsidRPr="00470D4F">
        <w:rPr>
          <w:sz w:val="24"/>
          <w:szCs w:val="24"/>
        </w:rPr>
        <w:t xml:space="preserve"> на предавателно-приемателния протокол да осигури за своя сметка закупуването и монтажа на всички </w:t>
      </w:r>
      <w:r w:rsidR="008B675A" w:rsidRPr="00470D4F">
        <w:rPr>
          <w:sz w:val="24"/>
          <w:szCs w:val="24"/>
        </w:rPr>
        <w:t xml:space="preserve">контролни </w:t>
      </w:r>
      <w:r w:rsidRPr="00470D4F">
        <w:rPr>
          <w:sz w:val="24"/>
          <w:szCs w:val="24"/>
        </w:rPr>
        <w:t>измервателни уреди за изразходваните в ползвания от него обект електроенергия</w:t>
      </w:r>
      <w:r w:rsidR="003D73B6" w:rsidRPr="00470D4F">
        <w:rPr>
          <w:sz w:val="24"/>
          <w:szCs w:val="24"/>
        </w:rPr>
        <w:t xml:space="preserve"> (в случай, че няма налични)</w:t>
      </w:r>
      <w:r w:rsidRPr="00470D4F">
        <w:rPr>
          <w:sz w:val="24"/>
          <w:szCs w:val="24"/>
        </w:rPr>
        <w:t>.</w:t>
      </w:r>
    </w:p>
    <w:p w:rsidR="00982F8C" w:rsidRDefault="00982F8C" w:rsidP="00982F8C">
      <w:pPr>
        <w:pStyle w:val="BodyText1"/>
        <w:shd w:val="clear" w:color="auto" w:fill="auto"/>
        <w:spacing w:before="0" w:after="0" w:line="269" w:lineRule="exact"/>
        <w:ind w:right="60" w:firstLine="851"/>
        <w:jc w:val="both"/>
        <w:rPr>
          <w:sz w:val="24"/>
          <w:szCs w:val="24"/>
        </w:rPr>
      </w:pPr>
      <w:r w:rsidRPr="001C2466">
        <w:rPr>
          <w:b/>
          <w:sz w:val="24"/>
          <w:szCs w:val="24"/>
        </w:rPr>
        <w:t>Чл. 1</w:t>
      </w:r>
      <w:r w:rsidR="007A6972">
        <w:rPr>
          <w:b/>
          <w:sz w:val="24"/>
          <w:szCs w:val="24"/>
        </w:rPr>
        <w:t>6</w:t>
      </w:r>
      <w:r w:rsidRPr="001C2466">
        <w:rPr>
          <w:b/>
          <w:sz w:val="24"/>
          <w:szCs w:val="24"/>
        </w:rPr>
        <w:t xml:space="preserve">. </w:t>
      </w:r>
      <w:r w:rsidRPr="001C2466">
        <w:rPr>
          <w:sz w:val="24"/>
          <w:szCs w:val="24"/>
        </w:rPr>
        <w:t xml:space="preserve"> НАЕМАТЕЛЯТ</w:t>
      </w:r>
      <w:r w:rsidR="00470D4F">
        <w:rPr>
          <w:sz w:val="24"/>
          <w:szCs w:val="24"/>
        </w:rPr>
        <w:t xml:space="preserve"> се задължава да използва наетата площ</w:t>
      </w:r>
      <w:r w:rsidRPr="001C2466">
        <w:rPr>
          <w:sz w:val="24"/>
          <w:szCs w:val="24"/>
        </w:rPr>
        <w:t xml:space="preserve"> </w:t>
      </w:r>
      <w:r w:rsidR="009B6692" w:rsidRPr="009B6692">
        <w:rPr>
          <w:sz w:val="24"/>
          <w:szCs w:val="24"/>
        </w:rPr>
        <w:t>съобразно предмета на договора</w:t>
      </w:r>
      <w:r w:rsidRPr="001C2466">
        <w:rPr>
          <w:sz w:val="24"/>
          <w:szCs w:val="24"/>
        </w:rPr>
        <w:t>.</w:t>
      </w:r>
    </w:p>
    <w:p w:rsidR="009B6692" w:rsidRPr="001C2466" w:rsidRDefault="009B6692" w:rsidP="00982F8C">
      <w:pPr>
        <w:pStyle w:val="BodyText1"/>
        <w:shd w:val="clear" w:color="auto" w:fill="auto"/>
        <w:spacing w:before="0" w:after="0" w:line="269" w:lineRule="exact"/>
        <w:ind w:right="60" w:firstLine="851"/>
        <w:jc w:val="both"/>
        <w:rPr>
          <w:sz w:val="24"/>
          <w:szCs w:val="24"/>
        </w:rPr>
      </w:pPr>
      <w:r w:rsidRPr="009B6692">
        <w:rPr>
          <w:b/>
          <w:sz w:val="24"/>
          <w:szCs w:val="24"/>
        </w:rPr>
        <w:t>Чл.1</w:t>
      </w:r>
      <w:r w:rsidR="007A6972">
        <w:rPr>
          <w:b/>
          <w:sz w:val="24"/>
          <w:szCs w:val="24"/>
        </w:rPr>
        <w:t>7</w:t>
      </w:r>
      <w:r w:rsidRPr="009B6692">
        <w:rPr>
          <w:b/>
          <w:sz w:val="24"/>
          <w:szCs w:val="24"/>
        </w:rPr>
        <w:t>.</w:t>
      </w:r>
      <w:r>
        <w:rPr>
          <w:sz w:val="24"/>
          <w:szCs w:val="24"/>
        </w:rPr>
        <w:t xml:space="preserve"> </w:t>
      </w:r>
      <w:r w:rsidRPr="009B6692">
        <w:rPr>
          <w:sz w:val="24"/>
          <w:szCs w:val="24"/>
        </w:rPr>
        <w:t>НАЕМАТЕЛЯТ се задължава да извърши всички процедури по узаконяване и регистрация на извършваната от него дейност в наетия терен за своя сметка и да го оборудва за своя сметка, с което да осигури функционирането му.</w:t>
      </w:r>
    </w:p>
    <w:p w:rsidR="00982F8C" w:rsidRPr="001C2466" w:rsidRDefault="00982F8C" w:rsidP="00982F8C">
      <w:pPr>
        <w:pStyle w:val="BodyText1"/>
        <w:shd w:val="clear" w:color="auto" w:fill="auto"/>
        <w:spacing w:before="0" w:after="0" w:line="269" w:lineRule="exact"/>
        <w:ind w:right="60" w:firstLine="851"/>
        <w:jc w:val="both"/>
        <w:rPr>
          <w:sz w:val="24"/>
          <w:szCs w:val="24"/>
        </w:rPr>
      </w:pPr>
      <w:r w:rsidRPr="001C2466">
        <w:rPr>
          <w:b/>
          <w:sz w:val="24"/>
          <w:szCs w:val="24"/>
        </w:rPr>
        <w:t xml:space="preserve">Чл. </w:t>
      </w:r>
      <w:r w:rsidR="007A6972">
        <w:rPr>
          <w:b/>
          <w:sz w:val="24"/>
          <w:szCs w:val="24"/>
        </w:rPr>
        <w:t>18</w:t>
      </w:r>
      <w:r w:rsidRPr="001C2466">
        <w:rPr>
          <w:b/>
          <w:sz w:val="24"/>
          <w:szCs w:val="24"/>
        </w:rPr>
        <w:t>.</w:t>
      </w:r>
      <w:r w:rsidRPr="001C2466">
        <w:rPr>
          <w:sz w:val="24"/>
          <w:szCs w:val="24"/>
        </w:rPr>
        <w:t xml:space="preserve"> НАЕМАТЕЛЯТ е длъжен да поддържа с </w:t>
      </w:r>
      <w:r w:rsidR="00470D4F">
        <w:rPr>
          <w:sz w:val="24"/>
          <w:szCs w:val="24"/>
        </w:rPr>
        <w:t>грижата на добър стопанин наетата площ</w:t>
      </w:r>
      <w:r w:rsidRPr="001C2466">
        <w:rPr>
          <w:sz w:val="24"/>
          <w:szCs w:val="24"/>
        </w:rPr>
        <w:t xml:space="preserve"> в изправност и добър вид, да спазва нормативните изисквания, свързани с пожарната безопасност, чистотата, санитарните правила и норми и други специфични условия, характерни за дейността на обекта.</w:t>
      </w:r>
    </w:p>
    <w:p w:rsidR="00982F8C" w:rsidRPr="001C2466" w:rsidRDefault="00F754B1" w:rsidP="00982F8C">
      <w:pPr>
        <w:pStyle w:val="BodyText1"/>
        <w:shd w:val="clear" w:color="auto" w:fill="auto"/>
        <w:spacing w:before="0" w:after="0" w:line="269" w:lineRule="exact"/>
        <w:ind w:right="40" w:firstLine="851"/>
        <w:jc w:val="both"/>
        <w:rPr>
          <w:sz w:val="24"/>
          <w:szCs w:val="24"/>
        </w:rPr>
      </w:pPr>
      <w:r>
        <w:rPr>
          <w:b/>
          <w:sz w:val="24"/>
          <w:szCs w:val="24"/>
        </w:rPr>
        <w:t xml:space="preserve">Чл. </w:t>
      </w:r>
      <w:r w:rsidR="000942CD">
        <w:rPr>
          <w:b/>
          <w:sz w:val="24"/>
          <w:szCs w:val="24"/>
        </w:rPr>
        <w:t>1</w:t>
      </w:r>
      <w:r w:rsidR="007A6972">
        <w:rPr>
          <w:b/>
          <w:sz w:val="24"/>
          <w:szCs w:val="24"/>
        </w:rPr>
        <w:t>9</w:t>
      </w:r>
      <w:r w:rsidR="00982F8C" w:rsidRPr="001C2466">
        <w:rPr>
          <w:b/>
          <w:sz w:val="24"/>
          <w:szCs w:val="24"/>
        </w:rPr>
        <w:t>.</w:t>
      </w:r>
      <w:r w:rsidR="00982F8C" w:rsidRPr="001C2466">
        <w:rPr>
          <w:sz w:val="24"/>
          <w:szCs w:val="24"/>
        </w:rPr>
        <w:t xml:space="preserve"> НАЕМАТЕЛЯТ се задължава да не пренаема или предоставя за ползване изцяло или частично </w:t>
      </w:r>
      <w:r w:rsidR="00470D4F">
        <w:rPr>
          <w:sz w:val="24"/>
          <w:szCs w:val="24"/>
        </w:rPr>
        <w:t>площта</w:t>
      </w:r>
      <w:r w:rsidR="00982F8C" w:rsidRPr="001C2466">
        <w:rPr>
          <w:sz w:val="24"/>
          <w:szCs w:val="24"/>
        </w:rPr>
        <w:t xml:space="preserve"> другиму, </w:t>
      </w:r>
      <w:r w:rsidR="00470D4F">
        <w:rPr>
          <w:sz w:val="24"/>
          <w:szCs w:val="24"/>
        </w:rPr>
        <w:t xml:space="preserve">както и </w:t>
      </w:r>
      <w:r w:rsidR="00982F8C" w:rsidRPr="001C2466">
        <w:rPr>
          <w:sz w:val="24"/>
          <w:szCs w:val="24"/>
        </w:rPr>
        <w:t xml:space="preserve">да не сключва договори за съвместна дейност, касаещи </w:t>
      </w:r>
      <w:r>
        <w:rPr>
          <w:sz w:val="24"/>
          <w:szCs w:val="24"/>
        </w:rPr>
        <w:t>площта</w:t>
      </w:r>
      <w:r w:rsidR="00982F8C" w:rsidRPr="001C2466">
        <w:rPr>
          <w:sz w:val="24"/>
          <w:szCs w:val="24"/>
        </w:rPr>
        <w:t>.</w:t>
      </w:r>
    </w:p>
    <w:p w:rsidR="00982F8C" w:rsidRPr="00187DE2" w:rsidRDefault="007A6972" w:rsidP="00982F8C">
      <w:pPr>
        <w:pStyle w:val="BodyText1"/>
        <w:shd w:val="clear" w:color="auto" w:fill="auto"/>
        <w:spacing w:before="0" w:after="0" w:line="269" w:lineRule="exact"/>
        <w:ind w:right="40" w:firstLine="851"/>
        <w:jc w:val="both"/>
        <w:rPr>
          <w:sz w:val="24"/>
          <w:szCs w:val="24"/>
        </w:rPr>
      </w:pPr>
      <w:r>
        <w:rPr>
          <w:rStyle w:val="BodytextBold"/>
          <w:sz w:val="24"/>
          <w:szCs w:val="24"/>
        </w:rPr>
        <w:t>Чл. 20</w:t>
      </w:r>
      <w:r w:rsidR="00982F8C" w:rsidRPr="001C2466">
        <w:rPr>
          <w:rStyle w:val="BodytextBold"/>
          <w:sz w:val="24"/>
          <w:szCs w:val="24"/>
        </w:rPr>
        <w:t>.</w:t>
      </w:r>
      <w:r w:rsidR="00982F8C" w:rsidRPr="001C2466">
        <w:rPr>
          <w:sz w:val="24"/>
          <w:szCs w:val="24"/>
        </w:rPr>
        <w:t xml:space="preserve"> Всички евентуални преустройс</w:t>
      </w:r>
      <w:r w:rsidR="00F754B1">
        <w:rPr>
          <w:sz w:val="24"/>
          <w:szCs w:val="24"/>
        </w:rPr>
        <w:t>тва и извършване на строително-</w:t>
      </w:r>
      <w:r w:rsidR="00982F8C" w:rsidRPr="001C2466">
        <w:rPr>
          <w:sz w:val="24"/>
          <w:szCs w:val="24"/>
        </w:rPr>
        <w:t xml:space="preserve">монтажни работи на територията на </w:t>
      </w:r>
      <w:r w:rsidR="00F754B1">
        <w:rPr>
          <w:sz w:val="24"/>
          <w:szCs w:val="24"/>
        </w:rPr>
        <w:t>площта</w:t>
      </w:r>
      <w:r w:rsidR="00982F8C" w:rsidRPr="001C2466">
        <w:rPr>
          <w:sz w:val="24"/>
          <w:szCs w:val="24"/>
        </w:rPr>
        <w:t xml:space="preserve"> НАЕМАТЕЛЯТ осъществява след </w:t>
      </w:r>
      <w:r w:rsidR="0065356B" w:rsidRPr="00187DE2">
        <w:rPr>
          <w:sz w:val="24"/>
          <w:szCs w:val="24"/>
          <w:lang w:val="en-US"/>
        </w:rPr>
        <w:t xml:space="preserve">предварително </w:t>
      </w:r>
      <w:r w:rsidR="00982F8C" w:rsidRPr="00187DE2">
        <w:rPr>
          <w:sz w:val="24"/>
          <w:szCs w:val="24"/>
        </w:rPr>
        <w:t>съгласуване с НАЕМОДАТЕЛЯ,</w:t>
      </w:r>
      <w:r w:rsidR="00D139E5" w:rsidRPr="00187DE2">
        <w:rPr>
          <w:sz w:val="24"/>
          <w:szCs w:val="24"/>
        </w:rPr>
        <w:t xml:space="preserve"> </w:t>
      </w:r>
      <w:r w:rsidR="0065356B" w:rsidRPr="00187DE2">
        <w:rPr>
          <w:sz w:val="24"/>
          <w:szCs w:val="24"/>
        </w:rPr>
        <w:t xml:space="preserve">за всеки конкретен случай </w:t>
      </w:r>
      <w:r w:rsidR="00982F8C" w:rsidRPr="00187DE2">
        <w:rPr>
          <w:sz w:val="24"/>
          <w:szCs w:val="24"/>
        </w:rPr>
        <w:t xml:space="preserve">отразено в </w:t>
      </w:r>
      <w:r w:rsidR="00F754B1" w:rsidRPr="00187DE2">
        <w:rPr>
          <w:sz w:val="24"/>
          <w:szCs w:val="24"/>
        </w:rPr>
        <w:t xml:space="preserve">двустранен </w:t>
      </w:r>
      <w:r w:rsidR="00982F8C" w:rsidRPr="00187DE2">
        <w:rPr>
          <w:sz w:val="24"/>
          <w:szCs w:val="24"/>
        </w:rPr>
        <w:t>протокол.</w:t>
      </w:r>
    </w:p>
    <w:p w:rsidR="0007529C" w:rsidRPr="001C2466" w:rsidRDefault="000942CD" w:rsidP="00982F8C">
      <w:pPr>
        <w:pStyle w:val="BodyText1"/>
        <w:shd w:val="clear" w:color="auto" w:fill="auto"/>
        <w:spacing w:before="0" w:after="0" w:line="269" w:lineRule="exact"/>
        <w:ind w:right="40" w:firstLine="851"/>
        <w:jc w:val="both"/>
        <w:rPr>
          <w:sz w:val="24"/>
          <w:szCs w:val="24"/>
        </w:rPr>
      </w:pPr>
      <w:r w:rsidRPr="00187DE2">
        <w:rPr>
          <w:b/>
          <w:sz w:val="24"/>
          <w:szCs w:val="24"/>
        </w:rPr>
        <w:t>Чл. 2</w:t>
      </w:r>
      <w:r w:rsidR="007A6972" w:rsidRPr="00187DE2">
        <w:rPr>
          <w:b/>
          <w:sz w:val="24"/>
          <w:szCs w:val="24"/>
        </w:rPr>
        <w:t>1</w:t>
      </w:r>
      <w:r w:rsidR="0007529C" w:rsidRPr="00187DE2">
        <w:rPr>
          <w:b/>
          <w:sz w:val="24"/>
          <w:szCs w:val="24"/>
        </w:rPr>
        <w:t>.</w:t>
      </w:r>
      <w:r w:rsidR="0007529C" w:rsidRPr="00187DE2">
        <w:rPr>
          <w:sz w:val="24"/>
          <w:szCs w:val="24"/>
        </w:rPr>
        <w:t xml:space="preserve"> Всички трайни подобрения</w:t>
      </w:r>
      <w:r w:rsidR="00F754B1" w:rsidRPr="00187DE2">
        <w:rPr>
          <w:sz w:val="24"/>
          <w:szCs w:val="24"/>
        </w:rPr>
        <w:t xml:space="preserve"> направени от НАЕМАТЕЛЯ в наетия</w:t>
      </w:r>
      <w:r w:rsidR="0007529C" w:rsidRPr="00187DE2">
        <w:rPr>
          <w:sz w:val="24"/>
          <w:szCs w:val="24"/>
        </w:rPr>
        <w:t xml:space="preserve"> терен</w:t>
      </w:r>
      <w:r w:rsidR="00D139E5" w:rsidRPr="00187DE2">
        <w:rPr>
          <w:sz w:val="24"/>
          <w:szCs w:val="24"/>
        </w:rPr>
        <w:t>/</w:t>
      </w:r>
      <w:r w:rsidR="00E95A48" w:rsidRPr="00187DE2">
        <w:rPr>
          <w:sz w:val="24"/>
          <w:szCs w:val="24"/>
        </w:rPr>
        <w:t>площ</w:t>
      </w:r>
      <w:r w:rsidR="0007529C" w:rsidRPr="00187DE2">
        <w:rPr>
          <w:sz w:val="24"/>
          <w:szCs w:val="24"/>
        </w:rPr>
        <w:t xml:space="preserve"> </w:t>
      </w:r>
      <w:r w:rsidR="0007529C" w:rsidRPr="0007529C">
        <w:rPr>
          <w:sz w:val="24"/>
          <w:szCs w:val="24"/>
        </w:rPr>
        <w:t>са за негова сметка и след прекратяване на договора остават в собственост на НАЕМОДАТЕЛЯ. НАЕМАТЕЛЯТ не може да иска обезщетение по чл. 55-62 от Закона за задълженията и договорите или на каквото и да било друго основание.</w:t>
      </w:r>
    </w:p>
    <w:p w:rsidR="00982F8C" w:rsidRDefault="00982F8C" w:rsidP="00982F8C">
      <w:pPr>
        <w:pStyle w:val="BodyText1"/>
        <w:shd w:val="clear" w:color="auto" w:fill="auto"/>
        <w:spacing w:before="0" w:after="0" w:line="269" w:lineRule="exact"/>
        <w:ind w:right="40" w:firstLine="851"/>
        <w:jc w:val="both"/>
        <w:rPr>
          <w:sz w:val="24"/>
          <w:szCs w:val="24"/>
        </w:rPr>
      </w:pPr>
      <w:r w:rsidRPr="001C2466">
        <w:rPr>
          <w:rStyle w:val="BodytextBold"/>
          <w:sz w:val="24"/>
          <w:szCs w:val="24"/>
        </w:rPr>
        <w:t>Чл. 2</w:t>
      </w:r>
      <w:r w:rsidR="007A6972">
        <w:rPr>
          <w:rStyle w:val="BodytextBold"/>
          <w:sz w:val="24"/>
          <w:szCs w:val="24"/>
        </w:rPr>
        <w:t>2</w:t>
      </w:r>
      <w:r w:rsidRPr="001C2466">
        <w:rPr>
          <w:rStyle w:val="BodytextBold"/>
          <w:sz w:val="24"/>
          <w:szCs w:val="24"/>
        </w:rPr>
        <w:t>.</w:t>
      </w:r>
      <w:r w:rsidRPr="001C2466">
        <w:rPr>
          <w:sz w:val="24"/>
          <w:szCs w:val="24"/>
        </w:rPr>
        <w:t xml:space="preserve"> При прекратяване на наемното правоотношение в едноседмичен срок от датата на прекратяването НАЕМАТЕЛЯТ е длъжен да предаде </w:t>
      </w:r>
      <w:r w:rsidR="00091724">
        <w:rPr>
          <w:sz w:val="24"/>
          <w:szCs w:val="24"/>
        </w:rPr>
        <w:t>площта</w:t>
      </w:r>
      <w:r w:rsidRPr="001C2466">
        <w:rPr>
          <w:sz w:val="24"/>
          <w:szCs w:val="24"/>
        </w:rPr>
        <w:t xml:space="preserve"> в </w:t>
      </w:r>
      <w:r w:rsidR="009B6692" w:rsidRPr="009B6692">
        <w:rPr>
          <w:sz w:val="24"/>
          <w:szCs w:val="24"/>
        </w:rPr>
        <w:t>състояние не по-лошо от това при което го е наел, като се има предвид изхабяването в резултат на обикновеното употребление, с приемателно-предавателен протокол – опис</w:t>
      </w:r>
      <w:r w:rsidRPr="001C2466">
        <w:rPr>
          <w:sz w:val="24"/>
          <w:szCs w:val="24"/>
        </w:rPr>
        <w:t>.</w:t>
      </w:r>
    </w:p>
    <w:p w:rsidR="00094D8C" w:rsidRPr="000E3F5A" w:rsidRDefault="00094D8C" w:rsidP="00094D8C">
      <w:pPr>
        <w:spacing w:line="240" w:lineRule="auto"/>
        <w:ind w:firstLine="708"/>
        <w:rPr>
          <w:szCs w:val="24"/>
          <w:lang w:val="bg-BG"/>
        </w:rPr>
      </w:pPr>
      <w:r w:rsidRPr="00094D8C">
        <w:rPr>
          <w:b/>
          <w:szCs w:val="24"/>
          <w:lang w:val="bg-BG"/>
        </w:rPr>
        <w:t>Чл. 2</w:t>
      </w:r>
      <w:r w:rsidR="007A6972">
        <w:rPr>
          <w:b/>
          <w:szCs w:val="24"/>
          <w:lang w:val="bg-BG"/>
        </w:rPr>
        <w:t>3</w:t>
      </w:r>
      <w:r w:rsidRPr="00094D8C">
        <w:rPr>
          <w:b/>
          <w:szCs w:val="24"/>
          <w:lang w:val="bg-BG"/>
        </w:rPr>
        <w:t>.</w:t>
      </w:r>
      <w:r>
        <w:rPr>
          <w:szCs w:val="24"/>
          <w:lang w:val="bg-BG"/>
        </w:rPr>
        <w:t xml:space="preserve"> </w:t>
      </w:r>
      <w:r w:rsidRPr="000E3F5A">
        <w:rPr>
          <w:szCs w:val="24"/>
        </w:rPr>
        <w:t xml:space="preserve">След изтичане на срока по чл. </w:t>
      </w:r>
      <w:r>
        <w:rPr>
          <w:szCs w:val="24"/>
          <w:lang w:val="bg-BG"/>
        </w:rPr>
        <w:t>2</w:t>
      </w:r>
      <w:r w:rsidR="00972D13">
        <w:rPr>
          <w:szCs w:val="24"/>
          <w:lang w:val="bg-BG"/>
        </w:rPr>
        <w:t>2</w:t>
      </w:r>
      <w:r w:rsidR="00091724">
        <w:rPr>
          <w:szCs w:val="24"/>
          <w:lang w:val="bg-BG"/>
        </w:rPr>
        <w:t xml:space="preserve"> </w:t>
      </w:r>
      <w:r w:rsidRPr="000E3F5A">
        <w:rPr>
          <w:szCs w:val="24"/>
        </w:rPr>
        <w:t xml:space="preserve">от договора, НАЕМОДАТЕЛЯТ има право да изключи </w:t>
      </w:r>
      <w:r w:rsidRPr="000E3F5A">
        <w:rPr>
          <w:szCs w:val="24"/>
          <w:lang w:val="bg-BG"/>
        </w:rPr>
        <w:t xml:space="preserve">електрозахранването </w:t>
      </w:r>
      <w:r w:rsidRPr="000E3F5A">
        <w:rPr>
          <w:szCs w:val="24"/>
        </w:rPr>
        <w:t>към нает</w:t>
      </w:r>
      <w:r w:rsidR="00616425">
        <w:rPr>
          <w:szCs w:val="24"/>
          <w:lang w:val="bg-BG"/>
        </w:rPr>
        <w:t>ата</w:t>
      </w:r>
      <w:r w:rsidRPr="000E3F5A">
        <w:rPr>
          <w:szCs w:val="24"/>
        </w:rPr>
        <w:t xml:space="preserve"> </w:t>
      </w:r>
      <w:r w:rsidR="00616425">
        <w:rPr>
          <w:szCs w:val="24"/>
          <w:lang w:val="bg-BG"/>
        </w:rPr>
        <w:t>площ,</w:t>
      </w:r>
      <w:r w:rsidRPr="000E3F5A">
        <w:rPr>
          <w:szCs w:val="24"/>
        </w:rPr>
        <w:t xml:space="preserve"> като не носи отговорност за </w:t>
      </w:r>
      <w:r w:rsidR="00616425">
        <w:rPr>
          <w:szCs w:val="24"/>
          <w:lang w:val="bg-BG"/>
        </w:rPr>
        <w:t>повредата</w:t>
      </w:r>
      <w:r w:rsidRPr="000E3F5A">
        <w:rPr>
          <w:szCs w:val="24"/>
        </w:rPr>
        <w:t xml:space="preserve"> на намиращите се в </w:t>
      </w:r>
      <w:r w:rsidRPr="000E3F5A">
        <w:rPr>
          <w:szCs w:val="24"/>
          <w:lang w:val="bg-BG"/>
        </w:rPr>
        <w:t>него</w:t>
      </w:r>
      <w:r w:rsidRPr="000E3F5A">
        <w:rPr>
          <w:szCs w:val="24"/>
        </w:rPr>
        <w:t xml:space="preserve"> стоки и материали</w:t>
      </w:r>
      <w:r w:rsidRPr="000E3F5A">
        <w:rPr>
          <w:szCs w:val="24"/>
          <w:lang w:val="bg-BG"/>
        </w:rPr>
        <w:t>.</w:t>
      </w:r>
    </w:p>
    <w:p w:rsidR="00982F8C" w:rsidRPr="001C2466" w:rsidRDefault="00982F8C" w:rsidP="00616425">
      <w:pPr>
        <w:pStyle w:val="BodyText1"/>
        <w:shd w:val="clear" w:color="auto" w:fill="auto"/>
        <w:spacing w:before="0" w:after="263" w:line="269" w:lineRule="exact"/>
        <w:ind w:right="40" w:firstLine="708"/>
        <w:jc w:val="both"/>
        <w:rPr>
          <w:sz w:val="24"/>
          <w:szCs w:val="24"/>
        </w:rPr>
      </w:pPr>
      <w:r w:rsidRPr="001C2466">
        <w:rPr>
          <w:rStyle w:val="BodytextBold"/>
          <w:sz w:val="24"/>
          <w:szCs w:val="24"/>
        </w:rPr>
        <w:lastRenderedPageBreak/>
        <w:t>Чл. 2</w:t>
      </w:r>
      <w:r w:rsidR="007A6972">
        <w:rPr>
          <w:rStyle w:val="BodytextBold"/>
          <w:sz w:val="24"/>
          <w:szCs w:val="24"/>
        </w:rPr>
        <w:t>4</w:t>
      </w:r>
      <w:r w:rsidRPr="001C2466">
        <w:rPr>
          <w:rStyle w:val="BodytextBold"/>
          <w:sz w:val="24"/>
          <w:szCs w:val="24"/>
        </w:rPr>
        <w:t>.</w:t>
      </w:r>
      <w:r w:rsidRPr="001C2466">
        <w:rPr>
          <w:sz w:val="24"/>
          <w:szCs w:val="24"/>
        </w:rPr>
        <w:t xml:space="preserve"> При предаване на имота НАЕМАТЕЛЯТ се задължава да заплати на НАЕМОДАТЕЛЯ в </w:t>
      </w:r>
      <w:r w:rsidR="00CC735D">
        <w:rPr>
          <w:sz w:val="24"/>
          <w:szCs w:val="24"/>
        </w:rPr>
        <w:t>дв</w:t>
      </w:r>
      <w:r w:rsidRPr="001C2466">
        <w:rPr>
          <w:sz w:val="24"/>
          <w:szCs w:val="24"/>
        </w:rPr>
        <w:t>оен размер стойността на липсващото или повредено имущество, съгласно предавателно-приемателния протокол</w:t>
      </w:r>
      <w:r w:rsidR="00D86C0D" w:rsidRPr="001C2466">
        <w:rPr>
          <w:sz w:val="24"/>
          <w:szCs w:val="24"/>
        </w:rPr>
        <w:t>.</w:t>
      </w:r>
    </w:p>
    <w:p w:rsidR="00982F8C" w:rsidRPr="00616425" w:rsidRDefault="00982F8C" w:rsidP="00616425">
      <w:pPr>
        <w:pStyle w:val="Heading11"/>
        <w:keepNext/>
        <w:keepLines/>
        <w:shd w:val="clear" w:color="auto" w:fill="auto"/>
        <w:spacing w:after="0" w:line="240" w:lineRule="auto"/>
        <w:ind w:firstLine="708"/>
        <w:jc w:val="both"/>
        <w:rPr>
          <w:b/>
        </w:rPr>
      </w:pPr>
      <w:bookmarkStart w:id="5" w:name="bookmark4"/>
      <w:r w:rsidRPr="00616425">
        <w:rPr>
          <w:b/>
          <w:sz w:val="24"/>
          <w:szCs w:val="24"/>
        </w:rPr>
        <w:t>V. ОТГОВОРНОСТ И НЕУСТОЙКИ</w:t>
      </w:r>
      <w:bookmarkEnd w:id="5"/>
    </w:p>
    <w:p w:rsidR="00982F8C" w:rsidRPr="001C2466" w:rsidRDefault="00982F8C" w:rsidP="00A0513F">
      <w:pPr>
        <w:pStyle w:val="BodyText1"/>
        <w:shd w:val="clear" w:color="auto" w:fill="auto"/>
        <w:spacing w:before="0" w:after="0" w:line="240" w:lineRule="auto"/>
        <w:ind w:right="40" w:firstLine="708"/>
        <w:jc w:val="both"/>
        <w:rPr>
          <w:sz w:val="24"/>
          <w:szCs w:val="24"/>
        </w:rPr>
      </w:pPr>
      <w:r w:rsidRPr="001C2466">
        <w:rPr>
          <w:rStyle w:val="BodytextBold"/>
          <w:sz w:val="24"/>
          <w:szCs w:val="24"/>
        </w:rPr>
        <w:t>Чл. 2</w:t>
      </w:r>
      <w:r w:rsidR="007A6972">
        <w:rPr>
          <w:rStyle w:val="BodytextBold"/>
          <w:sz w:val="24"/>
          <w:szCs w:val="24"/>
        </w:rPr>
        <w:t>5</w:t>
      </w:r>
      <w:r w:rsidRPr="001C2466">
        <w:rPr>
          <w:rStyle w:val="BodytextBold"/>
          <w:sz w:val="24"/>
          <w:szCs w:val="24"/>
        </w:rPr>
        <w:t>.</w:t>
      </w:r>
      <w:r w:rsidRPr="001C2466">
        <w:rPr>
          <w:sz w:val="24"/>
          <w:szCs w:val="24"/>
        </w:rPr>
        <w:t xml:space="preserve"> Всяка от страните, която наруши свое задължение по договора, с което доведе до прекратяване на наемното правоотношение, дължи на изправната страна неустойка в размер на 0.2</w:t>
      </w:r>
      <w:r w:rsidR="00616425">
        <w:rPr>
          <w:sz w:val="24"/>
          <w:szCs w:val="24"/>
        </w:rPr>
        <w:t xml:space="preserve"> </w:t>
      </w:r>
      <w:r w:rsidRPr="001C2466">
        <w:rPr>
          <w:sz w:val="24"/>
          <w:szCs w:val="24"/>
        </w:rPr>
        <w:t>% (0,2 на сто) от цената по договора за всеки просрочен ден, но не повече от 10</w:t>
      </w:r>
      <w:r w:rsidR="00616425">
        <w:rPr>
          <w:sz w:val="24"/>
          <w:szCs w:val="24"/>
        </w:rPr>
        <w:t xml:space="preserve"> </w:t>
      </w:r>
      <w:r w:rsidRPr="001C2466">
        <w:rPr>
          <w:sz w:val="24"/>
          <w:szCs w:val="24"/>
        </w:rPr>
        <w:t>% (10 на сто) от цената по договора.</w:t>
      </w:r>
    </w:p>
    <w:p w:rsidR="00982F8C" w:rsidRPr="001C2466" w:rsidRDefault="00982F8C" w:rsidP="00982F8C">
      <w:pPr>
        <w:pStyle w:val="BodyText1"/>
        <w:shd w:val="clear" w:color="auto" w:fill="auto"/>
        <w:spacing w:before="0" w:after="64" w:line="276" w:lineRule="exact"/>
        <w:ind w:right="40" w:firstLine="851"/>
        <w:jc w:val="both"/>
        <w:rPr>
          <w:sz w:val="24"/>
          <w:szCs w:val="24"/>
        </w:rPr>
      </w:pPr>
      <w:r w:rsidRPr="001C2466">
        <w:rPr>
          <w:b/>
          <w:sz w:val="24"/>
          <w:szCs w:val="24"/>
        </w:rPr>
        <w:t>Чл. 2</w:t>
      </w:r>
      <w:r w:rsidR="007A6972">
        <w:rPr>
          <w:b/>
          <w:sz w:val="24"/>
          <w:szCs w:val="24"/>
        </w:rPr>
        <w:t>6</w:t>
      </w:r>
      <w:r w:rsidRPr="001C2466">
        <w:rPr>
          <w:sz w:val="24"/>
          <w:szCs w:val="24"/>
        </w:rPr>
        <w:t>. За всеки ден закъснение в плащането на наемната цена или дължими консумативи след определената дата, НАЕМАТЕЛЯТ дължи на НАЕМО</w:t>
      </w:r>
      <w:r w:rsidR="006D1641">
        <w:rPr>
          <w:sz w:val="24"/>
          <w:szCs w:val="24"/>
        </w:rPr>
        <w:t>ДАТЕЛЯ неустойка в размер на 0.3</w:t>
      </w:r>
      <w:r w:rsidR="00616425">
        <w:rPr>
          <w:sz w:val="24"/>
          <w:szCs w:val="24"/>
        </w:rPr>
        <w:t xml:space="preserve"> </w:t>
      </w:r>
      <w:r w:rsidRPr="001C2466">
        <w:rPr>
          <w:sz w:val="24"/>
          <w:szCs w:val="24"/>
        </w:rPr>
        <w:t>% (0</w:t>
      </w:r>
      <w:r w:rsidR="006D1641">
        <w:rPr>
          <w:sz w:val="24"/>
          <w:szCs w:val="24"/>
        </w:rPr>
        <w:t>.3</w:t>
      </w:r>
      <w:r w:rsidRPr="001C2466">
        <w:rPr>
          <w:sz w:val="24"/>
          <w:szCs w:val="24"/>
        </w:rPr>
        <w:t xml:space="preserve"> на сто) от дължимата сума за всеки ден закъснение</w:t>
      </w:r>
      <w:r w:rsidR="006D1641">
        <w:rPr>
          <w:sz w:val="24"/>
          <w:szCs w:val="24"/>
        </w:rPr>
        <w:t>.</w:t>
      </w:r>
    </w:p>
    <w:p w:rsidR="00982F8C" w:rsidRPr="009C4E09" w:rsidRDefault="00982F8C" w:rsidP="00982F8C">
      <w:pPr>
        <w:pStyle w:val="BodyText1"/>
        <w:shd w:val="clear" w:color="auto" w:fill="auto"/>
        <w:spacing w:before="0" w:after="0" w:line="271" w:lineRule="exact"/>
        <w:ind w:right="40" w:firstLine="851"/>
        <w:jc w:val="both"/>
        <w:rPr>
          <w:sz w:val="24"/>
          <w:szCs w:val="24"/>
        </w:rPr>
      </w:pPr>
      <w:r w:rsidRPr="001C2466">
        <w:rPr>
          <w:rStyle w:val="BodytextBold"/>
          <w:sz w:val="24"/>
          <w:szCs w:val="24"/>
        </w:rPr>
        <w:t>Чл.</w:t>
      </w:r>
      <w:r w:rsidRPr="001C2466">
        <w:rPr>
          <w:sz w:val="24"/>
          <w:szCs w:val="24"/>
        </w:rPr>
        <w:t xml:space="preserve"> </w:t>
      </w:r>
      <w:r w:rsidR="007A6972">
        <w:rPr>
          <w:b/>
          <w:sz w:val="24"/>
          <w:szCs w:val="24"/>
        </w:rPr>
        <w:t>27</w:t>
      </w:r>
      <w:r w:rsidRPr="006D1641">
        <w:rPr>
          <w:b/>
          <w:sz w:val="24"/>
          <w:szCs w:val="24"/>
        </w:rPr>
        <w:t>.</w:t>
      </w:r>
      <w:r w:rsidRPr="001C2466">
        <w:rPr>
          <w:sz w:val="24"/>
          <w:szCs w:val="24"/>
        </w:rPr>
        <w:t xml:space="preserve"> НАЕМАТЕЛЯТ дължи на НАЕМОДАТЕЛЯ, при задържане на имота след срока, уговорен в чл. 2</w:t>
      </w:r>
      <w:r w:rsidR="006C75FA">
        <w:rPr>
          <w:sz w:val="24"/>
          <w:szCs w:val="24"/>
        </w:rPr>
        <w:t>2</w:t>
      </w:r>
      <w:r w:rsidRPr="001C2466">
        <w:rPr>
          <w:sz w:val="24"/>
          <w:szCs w:val="24"/>
        </w:rPr>
        <w:t xml:space="preserve">, за всеки ден задържане неустойка в размер на 10% </w:t>
      </w:r>
      <w:r w:rsidRPr="00946B49">
        <w:rPr>
          <w:sz w:val="24"/>
          <w:szCs w:val="24"/>
        </w:rPr>
        <w:t>(десет на</w:t>
      </w:r>
      <w:r w:rsidRPr="009C4E09">
        <w:rPr>
          <w:sz w:val="24"/>
          <w:szCs w:val="24"/>
        </w:rPr>
        <w:t xml:space="preserve"> сто) от цената по договора.</w:t>
      </w:r>
    </w:p>
    <w:p w:rsidR="00982F8C" w:rsidRPr="001C2466" w:rsidRDefault="00982F8C" w:rsidP="00616425">
      <w:pPr>
        <w:pStyle w:val="Heading11"/>
        <w:keepNext/>
        <w:keepLines/>
        <w:shd w:val="clear" w:color="auto" w:fill="auto"/>
        <w:spacing w:after="0" w:line="240" w:lineRule="auto"/>
        <w:ind w:firstLine="709"/>
        <w:rPr>
          <w:b/>
          <w:sz w:val="24"/>
          <w:szCs w:val="24"/>
        </w:rPr>
      </w:pPr>
      <w:bookmarkStart w:id="6" w:name="bookmark5"/>
      <w:r w:rsidRPr="001C2466">
        <w:rPr>
          <w:b/>
          <w:sz w:val="24"/>
          <w:szCs w:val="24"/>
        </w:rPr>
        <w:t>VI. ПРЕКРАТЯВАНЕ НА ДОГОВОРА</w:t>
      </w:r>
      <w:bookmarkEnd w:id="6"/>
    </w:p>
    <w:p w:rsidR="00982F8C" w:rsidRDefault="00982F8C" w:rsidP="00616425">
      <w:pPr>
        <w:pStyle w:val="BodyText1"/>
        <w:shd w:val="clear" w:color="auto" w:fill="auto"/>
        <w:spacing w:before="0" w:after="0" w:line="240" w:lineRule="auto"/>
        <w:ind w:left="60" w:firstLine="700"/>
        <w:jc w:val="both"/>
        <w:rPr>
          <w:sz w:val="24"/>
          <w:szCs w:val="24"/>
        </w:rPr>
      </w:pPr>
      <w:r w:rsidRPr="001C2466">
        <w:rPr>
          <w:b/>
          <w:sz w:val="24"/>
          <w:szCs w:val="24"/>
        </w:rPr>
        <w:t xml:space="preserve">Чл. </w:t>
      </w:r>
      <w:r w:rsidR="007A6972">
        <w:rPr>
          <w:b/>
          <w:sz w:val="24"/>
          <w:szCs w:val="24"/>
        </w:rPr>
        <w:t>28</w:t>
      </w:r>
      <w:r w:rsidRPr="001C2466">
        <w:rPr>
          <w:b/>
          <w:sz w:val="24"/>
          <w:szCs w:val="24"/>
        </w:rPr>
        <w:t>.</w:t>
      </w:r>
      <w:r w:rsidRPr="001C2466">
        <w:rPr>
          <w:sz w:val="24"/>
          <w:szCs w:val="24"/>
        </w:rPr>
        <w:t xml:space="preserve"> Договорът се прекратява:</w:t>
      </w:r>
    </w:p>
    <w:p w:rsidR="00D8122A" w:rsidRDefault="00D8122A" w:rsidP="00D8122A">
      <w:pPr>
        <w:pStyle w:val="BodyText1"/>
        <w:numPr>
          <w:ilvl w:val="0"/>
          <w:numId w:val="10"/>
        </w:numPr>
        <w:shd w:val="clear" w:color="auto" w:fill="auto"/>
        <w:tabs>
          <w:tab w:val="left" w:pos="993"/>
        </w:tabs>
        <w:spacing w:before="0" w:after="0" w:line="266" w:lineRule="exact"/>
        <w:ind w:left="709" w:firstLine="0"/>
        <w:jc w:val="both"/>
        <w:rPr>
          <w:sz w:val="24"/>
          <w:szCs w:val="24"/>
        </w:rPr>
      </w:pPr>
      <w:r>
        <w:rPr>
          <w:sz w:val="24"/>
          <w:szCs w:val="24"/>
        </w:rPr>
        <w:t>С изтичане на договорения срок.</w:t>
      </w:r>
    </w:p>
    <w:p w:rsidR="00D8122A" w:rsidRPr="001C2466" w:rsidRDefault="00D8122A" w:rsidP="00D8122A">
      <w:pPr>
        <w:pStyle w:val="BodyText1"/>
        <w:numPr>
          <w:ilvl w:val="0"/>
          <w:numId w:val="10"/>
        </w:numPr>
        <w:shd w:val="clear" w:color="auto" w:fill="auto"/>
        <w:tabs>
          <w:tab w:val="left" w:pos="993"/>
        </w:tabs>
        <w:spacing w:before="0" w:after="0" w:line="266" w:lineRule="exact"/>
        <w:ind w:left="709" w:firstLine="0"/>
        <w:jc w:val="both"/>
        <w:rPr>
          <w:sz w:val="24"/>
          <w:szCs w:val="24"/>
        </w:rPr>
      </w:pPr>
      <w:r w:rsidRPr="001C2466">
        <w:rPr>
          <w:sz w:val="24"/>
          <w:szCs w:val="24"/>
        </w:rPr>
        <w:t xml:space="preserve">По взаимно съгласие, </w:t>
      </w:r>
      <w:r>
        <w:rPr>
          <w:sz w:val="24"/>
          <w:szCs w:val="24"/>
        </w:rPr>
        <w:t>изразено в писмена форма.</w:t>
      </w:r>
    </w:p>
    <w:p w:rsidR="00D8122A" w:rsidRDefault="00D8122A" w:rsidP="00D8122A">
      <w:pPr>
        <w:pStyle w:val="BodyText1"/>
        <w:numPr>
          <w:ilvl w:val="0"/>
          <w:numId w:val="10"/>
        </w:numPr>
        <w:shd w:val="clear" w:color="auto" w:fill="auto"/>
        <w:tabs>
          <w:tab w:val="left" w:pos="993"/>
        </w:tabs>
        <w:spacing w:before="0" w:after="0" w:line="266" w:lineRule="exact"/>
        <w:ind w:left="709" w:firstLine="0"/>
        <w:jc w:val="both"/>
        <w:rPr>
          <w:sz w:val="24"/>
          <w:szCs w:val="24"/>
        </w:rPr>
      </w:pPr>
      <w:r>
        <w:rPr>
          <w:sz w:val="24"/>
          <w:szCs w:val="24"/>
        </w:rPr>
        <w:t>Е</w:t>
      </w:r>
      <w:r w:rsidRPr="00C65E67">
        <w:rPr>
          <w:sz w:val="24"/>
          <w:szCs w:val="24"/>
        </w:rPr>
        <w:t>дностранно с едномесечно писмено предизвестие на една от страните</w:t>
      </w:r>
      <w:r>
        <w:rPr>
          <w:sz w:val="24"/>
          <w:szCs w:val="24"/>
        </w:rPr>
        <w:t>.</w:t>
      </w:r>
    </w:p>
    <w:p w:rsidR="00972D13" w:rsidRPr="008F3CCA" w:rsidRDefault="00D139E5" w:rsidP="00187DE2">
      <w:pPr>
        <w:pStyle w:val="CommentText"/>
        <w:numPr>
          <w:ilvl w:val="0"/>
          <w:numId w:val="10"/>
        </w:numPr>
        <w:tabs>
          <w:tab w:val="left" w:pos="993"/>
          <w:tab w:val="left" w:pos="1276"/>
        </w:tabs>
        <w:rPr>
          <w:sz w:val="24"/>
          <w:szCs w:val="24"/>
        </w:rPr>
      </w:pPr>
      <w:r w:rsidRPr="008F3CCA">
        <w:rPr>
          <w:sz w:val="24"/>
          <w:szCs w:val="24"/>
          <w:lang w:val="bg-BG"/>
        </w:rPr>
        <w:t xml:space="preserve">С едноседмично предизвестие от НАЕМОДАТЕЛЯ до наемателя, когато НАЕМАТЕЛЯТ не заплати </w:t>
      </w:r>
      <w:r w:rsidR="00092A73" w:rsidRPr="008F3CCA">
        <w:rPr>
          <w:sz w:val="24"/>
          <w:szCs w:val="24"/>
          <w:lang w:val="bg-BG"/>
        </w:rPr>
        <w:t>определения</w:t>
      </w:r>
      <w:r w:rsidR="007A6972" w:rsidRPr="008F3CCA">
        <w:rPr>
          <w:sz w:val="24"/>
          <w:szCs w:val="24"/>
          <w:lang w:val="bg-BG"/>
        </w:rPr>
        <w:t xml:space="preserve"> наем</w:t>
      </w:r>
      <w:r w:rsidRPr="008F3CCA">
        <w:rPr>
          <w:sz w:val="24"/>
          <w:szCs w:val="24"/>
          <w:lang w:val="bg-BG"/>
        </w:rPr>
        <w:t xml:space="preserve"> по чл.3 и/или </w:t>
      </w:r>
      <w:r w:rsidR="00576ED8" w:rsidRPr="008F3CCA">
        <w:rPr>
          <w:sz w:val="24"/>
          <w:szCs w:val="24"/>
          <w:lang w:val="bg-BG"/>
        </w:rPr>
        <w:t xml:space="preserve">ежемесечните </w:t>
      </w:r>
      <w:r w:rsidRPr="008F3CCA">
        <w:rPr>
          <w:sz w:val="24"/>
          <w:szCs w:val="24"/>
          <w:lang w:val="bg-BG"/>
        </w:rPr>
        <w:t>сметки за консумативи по чл.5 от договора</w:t>
      </w:r>
      <w:r w:rsidR="00092A73" w:rsidRPr="008F3CCA">
        <w:rPr>
          <w:sz w:val="24"/>
          <w:szCs w:val="24"/>
          <w:lang w:val="bg-BG"/>
        </w:rPr>
        <w:t xml:space="preserve"> в продължение на два месеца</w:t>
      </w:r>
      <w:r w:rsidRPr="008F3CCA">
        <w:rPr>
          <w:sz w:val="24"/>
          <w:szCs w:val="24"/>
          <w:lang w:val="bg-BG"/>
        </w:rPr>
        <w:t xml:space="preserve">. </w:t>
      </w:r>
    </w:p>
    <w:p w:rsidR="00187DE2" w:rsidRDefault="007A6972" w:rsidP="00187DE2">
      <w:pPr>
        <w:pStyle w:val="CommentText"/>
        <w:numPr>
          <w:ilvl w:val="0"/>
          <w:numId w:val="10"/>
        </w:numPr>
        <w:tabs>
          <w:tab w:val="left" w:pos="993"/>
        </w:tabs>
        <w:rPr>
          <w:lang w:val="bg-BG"/>
        </w:rPr>
      </w:pPr>
      <w:r w:rsidRPr="00187DE2">
        <w:rPr>
          <w:sz w:val="24"/>
          <w:szCs w:val="24"/>
        </w:rPr>
        <w:t>С едномесечно писмено предизвестие о</w:t>
      </w:r>
      <w:r w:rsidR="00D8122A" w:rsidRPr="00187DE2">
        <w:rPr>
          <w:sz w:val="24"/>
          <w:szCs w:val="24"/>
        </w:rPr>
        <w:t xml:space="preserve">т НАЕМОДАТЕЛЯ в случаите, при които НАЕМАТЕЛЯТ не изпълнява </w:t>
      </w:r>
      <w:r w:rsidR="00972D13">
        <w:rPr>
          <w:sz w:val="24"/>
          <w:szCs w:val="24"/>
          <w:lang w:val="bg-BG"/>
        </w:rPr>
        <w:t xml:space="preserve">и </w:t>
      </w:r>
      <w:r w:rsidR="00D8122A" w:rsidRPr="00187DE2">
        <w:rPr>
          <w:sz w:val="24"/>
          <w:szCs w:val="24"/>
        </w:rPr>
        <w:t>задъл</w:t>
      </w:r>
      <w:r w:rsidR="00972D13">
        <w:rPr>
          <w:sz w:val="24"/>
          <w:szCs w:val="24"/>
        </w:rPr>
        <w:t>жения</w:t>
      </w:r>
      <w:r w:rsidR="00D8122A" w:rsidRPr="00187DE2">
        <w:rPr>
          <w:sz w:val="24"/>
          <w:szCs w:val="24"/>
        </w:rPr>
        <w:t xml:space="preserve"> си по договора</w:t>
      </w:r>
      <w:r w:rsidR="006C75FA">
        <w:rPr>
          <w:sz w:val="24"/>
          <w:szCs w:val="24"/>
          <w:lang w:val="bg-BG"/>
        </w:rPr>
        <w:t xml:space="preserve"> от чл.15 до чл.20 включително,</w:t>
      </w:r>
      <w:r w:rsidR="00576ED8" w:rsidRPr="00187DE2">
        <w:rPr>
          <w:sz w:val="24"/>
          <w:szCs w:val="24"/>
        </w:rPr>
        <w:t xml:space="preserve"> в продължение на два месеца</w:t>
      </w:r>
      <w:r w:rsidR="00187DE2" w:rsidRPr="00187DE2">
        <w:rPr>
          <w:sz w:val="24"/>
          <w:szCs w:val="24"/>
        </w:rPr>
        <w:t>.</w:t>
      </w:r>
    </w:p>
    <w:p w:rsidR="007C44BE" w:rsidRPr="00187DE2" w:rsidRDefault="007C44BE" w:rsidP="00187DE2">
      <w:pPr>
        <w:pStyle w:val="CommentText"/>
        <w:numPr>
          <w:ilvl w:val="0"/>
          <w:numId w:val="10"/>
        </w:numPr>
        <w:tabs>
          <w:tab w:val="left" w:pos="993"/>
        </w:tabs>
        <w:rPr>
          <w:lang w:val="bg-BG"/>
        </w:rPr>
      </w:pPr>
      <w:r w:rsidRPr="00187DE2">
        <w:rPr>
          <w:sz w:val="24"/>
          <w:szCs w:val="24"/>
        </w:rPr>
        <w:t>НАЕМОДАТЕЛЯТ може да прекрати настоящия договор с едномесечно писмено предизвестие, ако НАЕМАТЕЛЯ прехвърли на трето лице предприятието си, като съвкупност от права, задължения и фактически отношения.</w:t>
      </w:r>
    </w:p>
    <w:p w:rsidR="00982F8C" w:rsidRPr="00187DE2" w:rsidRDefault="00982F8C" w:rsidP="003E7D20">
      <w:pPr>
        <w:spacing w:line="240" w:lineRule="auto"/>
        <w:ind w:right="42" w:firstLine="708"/>
        <w:rPr>
          <w:b/>
          <w:iCs/>
          <w:szCs w:val="24"/>
          <w:lang w:val="bg-BG"/>
        </w:rPr>
      </w:pPr>
      <w:r w:rsidRPr="00187DE2">
        <w:rPr>
          <w:b/>
          <w:iCs/>
          <w:szCs w:val="24"/>
          <w:lang w:val="bg-BG"/>
        </w:rPr>
        <w:t>VІІ. ЗАКЛЮЧИТЕЛНИ РАЗПОРЕДБИ</w:t>
      </w:r>
    </w:p>
    <w:p w:rsidR="00982F8C" w:rsidRPr="001C2466" w:rsidRDefault="00616425" w:rsidP="00982F8C">
      <w:pPr>
        <w:spacing w:line="240" w:lineRule="auto"/>
        <w:ind w:right="42" w:firstLine="708"/>
        <w:rPr>
          <w:iCs/>
          <w:szCs w:val="24"/>
          <w:lang w:val="bg-BG"/>
        </w:rPr>
      </w:pPr>
      <w:r>
        <w:rPr>
          <w:b/>
          <w:iCs/>
          <w:szCs w:val="24"/>
          <w:lang w:val="bg-BG"/>
        </w:rPr>
        <w:t xml:space="preserve">Чл. </w:t>
      </w:r>
      <w:r w:rsidR="002E218A">
        <w:rPr>
          <w:b/>
          <w:iCs/>
          <w:szCs w:val="24"/>
          <w:lang w:val="bg-BG"/>
        </w:rPr>
        <w:t>2</w:t>
      </w:r>
      <w:r w:rsidR="007A6972">
        <w:rPr>
          <w:b/>
          <w:iCs/>
          <w:szCs w:val="24"/>
          <w:lang w:val="bg-BG"/>
        </w:rPr>
        <w:t>9</w:t>
      </w:r>
      <w:r w:rsidR="00982F8C" w:rsidRPr="001C2466">
        <w:rPr>
          <w:b/>
          <w:iCs/>
          <w:szCs w:val="24"/>
          <w:lang w:val="bg-BG"/>
        </w:rPr>
        <w:t>.</w:t>
      </w:r>
      <w:r w:rsidR="00982F8C" w:rsidRPr="001C2466">
        <w:rPr>
          <w:iCs/>
          <w:szCs w:val="24"/>
          <w:lang w:val="bg-BG"/>
        </w:rPr>
        <w:t xml:space="preserve"> </w:t>
      </w:r>
      <w:r w:rsidRPr="00616425">
        <w:rPr>
          <w:b/>
          <w:iCs/>
          <w:szCs w:val="24"/>
        </w:rPr>
        <w:t>(1)</w:t>
      </w:r>
      <w:r>
        <w:rPr>
          <w:iCs/>
          <w:szCs w:val="24"/>
        </w:rPr>
        <w:t xml:space="preserve"> </w:t>
      </w:r>
      <w:r w:rsidR="00982F8C" w:rsidRPr="001C2466">
        <w:rPr>
          <w:iCs/>
          <w:szCs w:val="24"/>
          <w:lang w:val="bg-BG"/>
        </w:rPr>
        <w:t>Адреси за кореспонденция</w:t>
      </w:r>
      <w:r>
        <w:rPr>
          <w:iCs/>
          <w:szCs w:val="24"/>
          <w:lang w:val="bg-BG"/>
        </w:rPr>
        <w:t xml:space="preserve"> и лица за контакт</w:t>
      </w:r>
      <w:r w:rsidR="00982F8C" w:rsidRPr="001C2466">
        <w:rPr>
          <w:iCs/>
          <w:szCs w:val="24"/>
          <w:lang w:val="bg-BG"/>
        </w:rPr>
        <w:t>:</w:t>
      </w:r>
    </w:p>
    <w:p w:rsidR="00982F8C" w:rsidRPr="00616425" w:rsidRDefault="00982F8C" w:rsidP="00616425">
      <w:pPr>
        <w:pStyle w:val="ListParagraph"/>
        <w:numPr>
          <w:ilvl w:val="0"/>
          <w:numId w:val="18"/>
        </w:numPr>
        <w:spacing w:line="240" w:lineRule="auto"/>
        <w:ind w:right="42"/>
        <w:rPr>
          <w:iCs/>
          <w:szCs w:val="24"/>
          <w:lang w:val="bg-BG"/>
        </w:rPr>
      </w:pPr>
      <w:r w:rsidRPr="00616425">
        <w:rPr>
          <w:iCs/>
          <w:szCs w:val="24"/>
          <w:lang w:val="bg-BG"/>
        </w:rPr>
        <w:t xml:space="preserve">За НАЕМОДАТЕЛЯ: </w:t>
      </w:r>
      <w:r w:rsidR="00616425" w:rsidRPr="00616425">
        <w:rPr>
          <w:iCs/>
          <w:szCs w:val="24"/>
          <w:lang w:val="bg-BG"/>
        </w:rPr>
        <w:t>……………………………………………………………</w:t>
      </w:r>
    </w:p>
    <w:p w:rsidR="00982F8C" w:rsidRPr="00616425" w:rsidRDefault="00982F8C" w:rsidP="00616425">
      <w:pPr>
        <w:pStyle w:val="ListParagraph"/>
        <w:numPr>
          <w:ilvl w:val="0"/>
          <w:numId w:val="18"/>
        </w:numPr>
        <w:spacing w:line="240" w:lineRule="auto"/>
        <w:ind w:right="42"/>
        <w:rPr>
          <w:iCs/>
          <w:szCs w:val="24"/>
          <w:lang w:val="bg-BG"/>
        </w:rPr>
      </w:pPr>
      <w:r w:rsidRPr="00616425">
        <w:rPr>
          <w:iCs/>
          <w:szCs w:val="24"/>
          <w:lang w:val="bg-BG"/>
        </w:rPr>
        <w:t>За НАЕМАТЕЛЯ.....................................................................................................</w:t>
      </w:r>
    </w:p>
    <w:p w:rsidR="00982F8C" w:rsidRPr="001C2466" w:rsidRDefault="00BF2C91" w:rsidP="00982F8C">
      <w:pPr>
        <w:spacing w:line="240" w:lineRule="auto"/>
        <w:ind w:right="42" w:firstLine="708"/>
        <w:rPr>
          <w:iCs/>
          <w:szCs w:val="24"/>
          <w:lang w:val="bg-BG"/>
        </w:rPr>
      </w:pPr>
      <w:r w:rsidRPr="00BF2C91">
        <w:rPr>
          <w:b/>
          <w:iCs/>
          <w:szCs w:val="24"/>
        </w:rPr>
        <w:t>(2)</w:t>
      </w:r>
      <w:r>
        <w:rPr>
          <w:iCs/>
          <w:szCs w:val="24"/>
        </w:rPr>
        <w:t xml:space="preserve"> </w:t>
      </w:r>
      <w:r w:rsidR="00982F8C" w:rsidRPr="001C2466">
        <w:rPr>
          <w:iCs/>
          <w:szCs w:val="24"/>
          <w:lang w:val="bg-BG"/>
        </w:rPr>
        <w:t>При промяна на т</w:t>
      </w:r>
      <w:r>
        <w:rPr>
          <w:iCs/>
          <w:szCs w:val="24"/>
        </w:rPr>
        <w:t>e</w:t>
      </w:r>
      <w:r w:rsidR="00982F8C" w:rsidRPr="001C2466">
        <w:rPr>
          <w:iCs/>
          <w:szCs w:val="24"/>
          <w:lang w:val="bg-BG"/>
        </w:rPr>
        <w:t>зи адрес</w:t>
      </w:r>
      <w:r w:rsidR="00616425">
        <w:rPr>
          <w:iCs/>
          <w:szCs w:val="24"/>
          <w:lang w:val="bg-BG"/>
        </w:rPr>
        <w:t>и и/или лица за контакт</w:t>
      </w:r>
      <w:r w:rsidR="00982F8C" w:rsidRPr="001C2466">
        <w:rPr>
          <w:iCs/>
          <w:szCs w:val="24"/>
          <w:lang w:val="bg-BG"/>
        </w:rPr>
        <w:t xml:space="preserve"> всяка страна е длъжна да уведоми другата незабавно и в писмена форма. Неуведомяването или несвоевременното уведомяване освобождава другата страна от отговорност за надлежно изпращане на съобщенията.</w:t>
      </w:r>
    </w:p>
    <w:p w:rsidR="00982F8C" w:rsidRPr="001C2466" w:rsidRDefault="00982F8C" w:rsidP="006A6F2D">
      <w:pPr>
        <w:pStyle w:val="BodyText1"/>
        <w:shd w:val="clear" w:color="auto" w:fill="auto"/>
        <w:spacing w:before="0" w:after="0" w:line="240" w:lineRule="auto"/>
        <w:ind w:left="60" w:right="60" w:firstLine="700"/>
        <w:jc w:val="both"/>
        <w:rPr>
          <w:sz w:val="24"/>
          <w:szCs w:val="24"/>
        </w:rPr>
      </w:pPr>
      <w:r w:rsidRPr="001C2466">
        <w:rPr>
          <w:b/>
          <w:sz w:val="24"/>
          <w:szCs w:val="24"/>
        </w:rPr>
        <w:t xml:space="preserve">Чл. </w:t>
      </w:r>
      <w:r w:rsidR="007A6972">
        <w:rPr>
          <w:b/>
          <w:sz w:val="24"/>
          <w:szCs w:val="24"/>
        </w:rPr>
        <w:t>30</w:t>
      </w:r>
      <w:r w:rsidRPr="001C2466">
        <w:rPr>
          <w:b/>
          <w:sz w:val="24"/>
          <w:szCs w:val="24"/>
        </w:rPr>
        <w:t>.</w:t>
      </w:r>
      <w:r w:rsidRPr="001C2466">
        <w:rPr>
          <w:sz w:val="24"/>
          <w:szCs w:val="24"/>
        </w:rPr>
        <w:t xml:space="preserve"> Всички спорове между страните се решават с писмено споразумение, а при непостигане на съгласие - според действащото законодателство.</w:t>
      </w:r>
    </w:p>
    <w:p w:rsidR="00BF2C91" w:rsidRDefault="00BF2C91" w:rsidP="006A6F2D">
      <w:pPr>
        <w:pStyle w:val="BodyText1"/>
        <w:shd w:val="clear" w:color="auto" w:fill="auto"/>
        <w:spacing w:before="0" w:after="0" w:line="240" w:lineRule="auto"/>
        <w:ind w:left="60" w:right="60" w:firstLine="700"/>
        <w:jc w:val="both"/>
        <w:rPr>
          <w:sz w:val="24"/>
          <w:szCs w:val="24"/>
          <w:lang w:val="en-US"/>
        </w:rPr>
      </w:pPr>
    </w:p>
    <w:p w:rsidR="00982F8C" w:rsidRPr="001C2466" w:rsidRDefault="00982F8C" w:rsidP="00BF2C91">
      <w:pPr>
        <w:pStyle w:val="BodyText1"/>
        <w:shd w:val="clear" w:color="auto" w:fill="auto"/>
        <w:spacing w:before="0" w:after="0" w:line="240" w:lineRule="auto"/>
        <w:ind w:right="60" w:firstLine="708"/>
        <w:jc w:val="both"/>
        <w:rPr>
          <w:sz w:val="24"/>
          <w:szCs w:val="24"/>
        </w:rPr>
      </w:pPr>
      <w:r w:rsidRPr="001C2466">
        <w:rPr>
          <w:sz w:val="24"/>
          <w:szCs w:val="24"/>
        </w:rPr>
        <w:t>Договорът се сключи в два еднообразни екземпляра - по един за всяка от страните.</w:t>
      </w:r>
    </w:p>
    <w:p w:rsidR="00982F8C" w:rsidRPr="00862973" w:rsidRDefault="00BF2C91" w:rsidP="00862973">
      <w:pPr>
        <w:spacing w:line="240" w:lineRule="auto"/>
        <w:ind w:right="42" w:firstLine="708"/>
        <w:rPr>
          <w:szCs w:val="24"/>
          <w:lang w:val="bg-BG"/>
        </w:rPr>
      </w:pPr>
      <w:r>
        <w:rPr>
          <w:szCs w:val="24"/>
          <w:lang w:val="bg-BG"/>
        </w:rPr>
        <w:t>Неразде</w:t>
      </w:r>
      <w:r w:rsidR="00862973">
        <w:rPr>
          <w:szCs w:val="24"/>
          <w:lang w:val="bg-BG"/>
        </w:rPr>
        <w:t xml:space="preserve">лна част от настоящия договор е </w:t>
      </w:r>
      <w:r w:rsidRPr="00862973">
        <w:rPr>
          <w:szCs w:val="24"/>
          <w:lang w:val="bg-BG"/>
        </w:rPr>
        <w:t>Ценовото п</w:t>
      </w:r>
      <w:r w:rsidR="00E35A6B">
        <w:rPr>
          <w:szCs w:val="24"/>
          <w:lang w:val="bg-BG"/>
        </w:rPr>
        <w:t>р</w:t>
      </w:r>
      <w:r w:rsidRPr="00862973">
        <w:rPr>
          <w:szCs w:val="24"/>
          <w:lang w:val="bg-BG"/>
        </w:rPr>
        <w:t>иложение</w:t>
      </w:r>
      <w:r w:rsidR="00862973">
        <w:rPr>
          <w:szCs w:val="24"/>
          <w:lang w:val="bg-BG"/>
        </w:rPr>
        <w:t>.</w:t>
      </w:r>
    </w:p>
    <w:p w:rsidR="00862973" w:rsidRDefault="00862973" w:rsidP="00982F8C">
      <w:pPr>
        <w:ind w:right="42" w:firstLine="708"/>
        <w:rPr>
          <w:b/>
          <w:iCs/>
          <w:lang w:val="bg-BG"/>
        </w:rPr>
      </w:pPr>
    </w:p>
    <w:p w:rsidR="00982F8C" w:rsidRPr="00117AE6" w:rsidRDefault="00982F8C" w:rsidP="00982F8C">
      <w:pPr>
        <w:ind w:right="42" w:firstLine="708"/>
        <w:rPr>
          <w:b/>
          <w:iCs/>
          <w:lang w:val="bg-BG"/>
        </w:rPr>
      </w:pPr>
      <w:r w:rsidRPr="00117AE6">
        <w:rPr>
          <w:b/>
          <w:iCs/>
          <w:lang w:val="bg-BG"/>
        </w:rPr>
        <w:t>НАЕМОДАТЕЛ:</w:t>
      </w:r>
      <w:r w:rsidRPr="00117AE6">
        <w:rPr>
          <w:b/>
          <w:iCs/>
          <w:lang w:val="bg-BG"/>
        </w:rPr>
        <w:tab/>
      </w:r>
      <w:r w:rsidRPr="00117AE6">
        <w:rPr>
          <w:b/>
          <w:iCs/>
          <w:lang w:val="bg-BG"/>
        </w:rPr>
        <w:tab/>
      </w:r>
      <w:r w:rsidRPr="00117AE6">
        <w:rPr>
          <w:b/>
          <w:iCs/>
          <w:lang w:val="bg-BG"/>
        </w:rPr>
        <w:tab/>
      </w:r>
      <w:r w:rsidRPr="00117AE6">
        <w:rPr>
          <w:b/>
          <w:iCs/>
          <w:lang w:val="bg-BG"/>
        </w:rPr>
        <w:tab/>
      </w:r>
      <w:r w:rsidRPr="00117AE6">
        <w:rPr>
          <w:b/>
          <w:iCs/>
          <w:lang w:val="bg-BG"/>
        </w:rPr>
        <w:tab/>
      </w:r>
      <w:r w:rsidRPr="00117AE6">
        <w:rPr>
          <w:b/>
          <w:iCs/>
          <w:lang w:val="bg-BG"/>
        </w:rPr>
        <w:tab/>
        <w:t>НАЕМАТЕЛ:</w:t>
      </w:r>
    </w:p>
    <w:p w:rsidR="00982F8C" w:rsidRPr="00117AE6" w:rsidRDefault="00982F8C" w:rsidP="00982F8C">
      <w:pPr>
        <w:ind w:right="42" w:firstLine="708"/>
        <w:rPr>
          <w:b/>
          <w:iCs/>
          <w:lang w:val="bg-BG"/>
        </w:rPr>
      </w:pPr>
      <w:r w:rsidRPr="00117AE6">
        <w:rPr>
          <w:b/>
          <w:lang w:val="bg-BG"/>
        </w:rPr>
        <w:t>МИНИСТЪР-ПРЕДСЕДАТЕЛ:</w:t>
      </w:r>
      <w:r w:rsidRPr="00117AE6">
        <w:rPr>
          <w:b/>
          <w:iCs/>
          <w:lang w:val="bg-BG"/>
        </w:rPr>
        <w:t xml:space="preserve"> </w:t>
      </w:r>
      <w:r w:rsidRPr="00117AE6">
        <w:rPr>
          <w:b/>
          <w:iCs/>
          <w:lang w:val="bg-BG"/>
        </w:rPr>
        <w:tab/>
      </w:r>
      <w:r w:rsidRPr="00117AE6">
        <w:rPr>
          <w:b/>
          <w:iCs/>
          <w:lang w:val="bg-BG"/>
        </w:rPr>
        <w:tab/>
      </w:r>
      <w:r w:rsidRPr="00117AE6">
        <w:rPr>
          <w:b/>
          <w:iCs/>
          <w:lang w:val="bg-BG"/>
        </w:rPr>
        <w:tab/>
      </w:r>
      <w:r w:rsidRPr="00117AE6">
        <w:rPr>
          <w:b/>
          <w:iCs/>
          <w:lang w:val="bg-BG"/>
        </w:rPr>
        <w:tab/>
        <w:t>...........................</w:t>
      </w:r>
    </w:p>
    <w:p w:rsidR="00982F8C" w:rsidRPr="00117AE6" w:rsidRDefault="00982F8C" w:rsidP="00982F8C">
      <w:pPr>
        <w:ind w:right="42" w:firstLine="708"/>
        <w:rPr>
          <w:b/>
          <w:iCs/>
          <w:lang w:val="bg-BG"/>
        </w:rPr>
      </w:pPr>
      <w:r w:rsidRPr="00117AE6">
        <w:rPr>
          <w:b/>
          <w:iCs/>
          <w:lang w:val="bg-BG"/>
        </w:rPr>
        <w:tab/>
      </w:r>
      <w:r w:rsidR="003E7D20">
        <w:rPr>
          <w:b/>
          <w:iCs/>
          <w:lang w:val="bg-BG"/>
        </w:rPr>
        <w:t>……………………</w:t>
      </w:r>
      <w:r w:rsidR="003E7D20">
        <w:rPr>
          <w:b/>
          <w:iCs/>
          <w:lang w:val="bg-BG"/>
        </w:rPr>
        <w:tab/>
      </w:r>
      <w:r w:rsidR="003E7D20">
        <w:rPr>
          <w:b/>
          <w:iCs/>
          <w:lang w:val="bg-BG"/>
        </w:rPr>
        <w:tab/>
      </w:r>
      <w:r w:rsidR="003E7D20">
        <w:rPr>
          <w:b/>
          <w:iCs/>
          <w:lang w:val="bg-BG"/>
        </w:rPr>
        <w:tab/>
      </w:r>
      <w:r w:rsidR="003E7D20">
        <w:rPr>
          <w:b/>
          <w:iCs/>
          <w:lang w:val="bg-BG"/>
        </w:rPr>
        <w:tab/>
      </w:r>
      <w:r w:rsidR="003E7D20">
        <w:rPr>
          <w:b/>
          <w:iCs/>
          <w:lang w:val="bg-BG"/>
        </w:rPr>
        <w:tab/>
      </w:r>
      <w:r w:rsidR="003E7D20">
        <w:rPr>
          <w:b/>
          <w:iCs/>
          <w:lang w:val="bg-BG"/>
        </w:rPr>
        <w:tab/>
      </w:r>
      <w:r w:rsidRPr="00117AE6">
        <w:rPr>
          <w:b/>
          <w:iCs/>
          <w:lang w:val="bg-BG"/>
        </w:rPr>
        <w:t>/........................./</w:t>
      </w:r>
    </w:p>
    <w:p w:rsidR="00BF2C91" w:rsidRDefault="00CC735D" w:rsidP="00BF2C91">
      <w:pPr>
        <w:spacing w:line="240" w:lineRule="auto"/>
        <w:ind w:right="40"/>
        <w:rPr>
          <w:b/>
          <w:lang w:val="bg-BG"/>
        </w:rPr>
      </w:pPr>
      <w:r w:rsidRPr="00117AE6">
        <w:rPr>
          <w:b/>
          <w:lang w:val="bg-BG"/>
        </w:rPr>
        <w:t>ДИРЕКТОР НА ДИРЕКЦИЯ</w:t>
      </w:r>
    </w:p>
    <w:p w:rsidR="00982F8C" w:rsidRPr="00117AE6" w:rsidRDefault="00C80F45" w:rsidP="00BF2C91">
      <w:pPr>
        <w:spacing w:line="240" w:lineRule="auto"/>
        <w:ind w:right="40"/>
        <w:rPr>
          <w:b/>
          <w:lang w:val="bg-BG"/>
        </w:rPr>
      </w:pPr>
      <w:r w:rsidRPr="00117AE6">
        <w:rPr>
          <w:b/>
          <w:lang w:val="bg-BG"/>
        </w:rPr>
        <w:t xml:space="preserve"> „</w:t>
      </w:r>
      <w:r w:rsidR="00CC735D" w:rsidRPr="00117AE6">
        <w:rPr>
          <w:b/>
          <w:lang w:val="bg-BG"/>
        </w:rPr>
        <w:t xml:space="preserve">БЮДЖЕТ И </w:t>
      </w:r>
      <w:r w:rsidRPr="00117AE6">
        <w:rPr>
          <w:b/>
          <w:lang w:val="bg-BG"/>
        </w:rPr>
        <w:t>ФИНАНСИ“</w:t>
      </w:r>
      <w:r w:rsidR="00982F8C" w:rsidRPr="00117AE6">
        <w:rPr>
          <w:b/>
          <w:lang w:val="bg-BG"/>
        </w:rPr>
        <w:t>:</w:t>
      </w:r>
      <w:r w:rsidR="00982F8C" w:rsidRPr="00117AE6">
        <w:rPr>
          <w:b/>
          <w:lang w:val="bg-BG"/>
        </w:rPr>
        <w:tab/>
      </w:r>
      <w:r w:rsidR="00982F8C" w:rsidRPr="00117AE6">
        <w:rPr>
          <w:b/>
          <w:lang w:val="bg-BG"/>
        </w:rPr>
        <w:tab/>
      </w:r>
      <w:r w:rsidR="00982F8C" w:rsidRPr="00117AE6">
        <w:rPr>
          <w:b/>
          <w:lang w:val="bg-BG"/>
        </w:rPr>
        <w:tab/>
      </w:r>
      <w:r w:rsidR="00982F8C" w:rsidRPr="00117AE6">
        <w:rPr>
          <w:b/>
          <w:lang w:val="bg-BG"/>
        </w:rPr>
        <w:tab/>
      </w:r>
      <w:r w:rsidR="00982F8C" w:rsidRPr="00117AE6">
        <w:rPr>
          <w:b/>
          <w:lang w:val="bg-BG"/>
        </w:rPr>
        <w:tab/>
      </w:r>
    </w:p>
    <w:p w:rsidR="003E7D20" w:rsidRDefault="003E7D20">
      <w:pPr>
        <w:overflowPunct/>
        <w:autoSpaceDE/>
        <w:autoSpaceDN/>
        <w:adjustRightInd/>
        <w:spacing w:line="240" w:lineRule="auto"/>
        <w:ind w:firstLine="0"/>
        <w:jc w:val="left"/>
        <w:rPr>
          <w:b/>
          <w:lang w:val="bg-BG"/>
        </w:rPr>
      </w:pPr>
      <w:r>
        <w:rPr>
          <w:b/>
          <w:lang w:val="bg-BG"/>
        </w:rPr>
        <w:tab/>
        <w:t>……………………………………</w:t>
      </w:r>
    </w:p>
    <w:sectPr w:rsidR="003E7D20" w:rsidSect="006F4BDB">
      <w:footerReference w:type="even" r:id="rId9"/>
      <w:footerReference w:type="default" r:id="rId10"/>
      <w:pgSz w:w="11906" w:h="16838"/>
      <w:pgMar w:top="567" w:right="849" w:bottom="993" w:left="1134" w:header="708" w:footer="4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45D" w:rsidRDefault="0041045D">
      <w:r>
        <w:separator/>
      </w:r>
    </w:p>
  </w:endnote>
  <w:endnote w:type="continuationSeparator" w:id="0">
    <w:p w:rsidR="0041045D" w:rsidRDefault="0041045D">
      <w:r>
        <w:continuationSeparator/>
      </w:r>
    </w:p>
  </w:endnote>
  <w:endnote w:type="continuationNotice" w:id="1">
    <w:p w:rsidR="0041045D" w:rsidRDefault="004104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Futura Bk">
    <w:altName w:val="Century Gothic"/>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37A" w:rsidRDefault="0070037A" w:rsidP="006654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037A" w:rsidRDefault="0070037A" w:rsidP="004569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37A" w:rsidRDefault="0070037A" w:rsidP="006654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2C54">
      <w:rPr>
        <w:rStyle w:val="PageNumber"/>
        <w:noProof/>
      </w:rPr>
      <w:t>15</w:t>
    </w:r>
    <w:r>
      <w:rPr>
        <w:rStyle w:val="PageNumber"/>
      </w:rPr>
      <w:fldChar w:fldCharType="end"/>
    </w:r>
  </w:p>
  <w:p w:rsidR="0070037A" w:rsidRDefault="0070037A" w:rsidP="006F4B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45D" w:rsidRDefault="0041045D">
      <w:r>
        <w:separator/>
      </w:r>
    </w:p>
  </w:footnote>
  <w:footnote w:type="continuationSeparator" w:id="0">
    <w:p w:rsidR="0041045D" w:rsidRDefault="0041045D">
      <w:r>
        <w:continuationSeparator/>
      </w:r>
    </w:p>
  </w:footnote>
  <w:footnote w:type="continuationNotice" w:id="1">
    <w:p w:rsidR="0041045D" w:rsidRDefault="0041045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68F"/>
    <w:multiLevelType w:val="multilevel"/>
    <w:tmpl w:val="25EC1F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4B4140"/>
    <w:multiLevelType w:val="hybridMultilevel"/>
    <w:tmpl w:val="1FD80348"/>
    <w:lvl w:ilvl="0" w:tplc="785E4F1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DA82A9D"/>
    <w:multiLevelType w:val="multilevel"/>
    <w:tmpl w:val="25EC1F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A472FA"/>
    <w:multiLevelType w:val="hybridMultilevel"/>
    <w:tmpl w:val="5E0EB774"/>
    <w:lvl w:ilvl="0" w:tplc="C82E386E">
      <w:start w:val="3"/>
      <w:numFmt w:val="decimal"/>
      <w:lvlText w:val="%1."/>
      <w:lvlJc w:val="left"/>
      <w:pPr>
        <w:tabs>
          <w:tab w:val="num" w:pos="1080"/>
        </w:tabs>
        <w:ind w:left="1080" w:hanging="360"/>
      </w:pPr>
      <w:rPr>
        <w:rFonts w:hint="default"/>
      </w:r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4" w15:restartNumberingAfterBreak="0">
    <w:nsid w:val="2BCB4D0B"/>
    <w:multiLevelType w:val="multilevel"/>
    <w:tmpl w:val="25EC1F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E50B72"/>
    <w:multiLevelType w:val="multilevel"/>
    <w:tmpl w:val="25EC1F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374EA0"/>
    <w:multiLevelType w:val="hybridMultilevel"/>
    <w:tmpl w:val="B2BA2A98"/>
    <w:lvl w:ilvl="0" w:tplc="B790B2B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38BA6773"/>
    <w:multiLevelType w:val="singleLevel"/>
    <w:tmpl w:val="4D202B3A"/>
    <w:lvl w:ilvl="0">
      <w:start w:val="9"/>
      <w:numFmt w:val="decimal"/>
      <w:lvlText w:val="%1."/>
      <w:legacy w:legacy="1" w:legacySpace="0" w:legacyIndent="346"/>
      <w:lvlJc w:val="left"/>
      <w:rPr>
        <w:rFonts w:ascii="Times New Roman" w:hAnsi="Times New Roman" w:cs="Times New Roman" w:hint="default"/>
      </w:rPr>
    </w:lvl>
  </w:abstractNum>
  <w:abstractNum w:abstractNumId="8" w15:restartNumberingAfterBreak="0">
    <w:nsid w:val="403D1DC8"/>
    <w:multiLevelType w:val="hybridMultilevel"/>
    <w:tmpl w:val="CF384006"/>
    <w:lvl w:ilvl="0" w:tplc="B356868A">
      <w:numFmt w:val="decimal"/>
      <w:lvlText w:val="%1."/>
      <w:lvlJc w:val="left"/>
      <w:pPr>
        <w:tabs>
          <w:tab w:val="num" w:pos="1590"/>
        </w:tabs>
        <w:ind w:left="1590" w:hanging="870"/>
      </w:pPr>
      <w:rPr>
        <w:rFonts w:ascii="Times New Roman" w:eastAsia="Times New Roman" w:hAnsi="Times New Roman" w:cs="Times New Roman"/>
      </w:rPr>
    </w:lvl>
    <w:lvl w:ilvl="1" w:tplc="04020003" w:tentative="1">
      <w:start w:val="1"/>
      <w:numFmt w:val="bullet"/>
      <w:lvlText w:val="o"/>
      <w:lvlJc w:val="left"/>
      <w:pPr>
        <w:tabs>
          <w:tab w:val="num" w:pos="1800"/>
        </w:tabs>
        <w:ind w:left="1800" w:hanging="360"/>
      </w:pPr>
      <w:rPr>
        <w:rFonts w:ascii="Courier New" w:hAnsi="Courier New" w:cs="Courier New" w:hint="default"/>
      </w:rPr>
    </w:lvl>
    <w:lvl w:ilvl="2" w:tplc="04020005" w:tentative="1">
      <w:start w:val="1"/>
      <w:numFmt w:val="bullet"/>
      <w:lvlText w:val=""/>
      <w:lvlJc w:val="left"/>
      <w:pPr>
        <w:tabs>
          <w:tab w:val="num" w:pos="2520"/>
        </w:tabs>
        <w:ind w:left="2520" w:hanging="360"/>
      </w:pPr>
      <w:rPr>
        <w:rFonts w:ascii="Wingdings" w:hAnsi="Wingdings" w:hint="default"/>
      </w:rPr>
    </w:lvl>
    <w:lvl w:ilvl="3" w:tplc="04020001" w:tentative="1">
      <w:start w:val="1"/>
      <w:numFmt w:val="bullet"/>
      <w:lvlText w:val=""/>
      <w:lvlJc w:val="left"/>
      <w:pPr>
        <w:tabs>
          <w:tab w:val="num" w:pos="3240"/>
        </w:tabs>
        <w:ind w:left="3240" w:hanging="360"/>
      </w:pPr>
      <w:rPr>
        <w:rFonts w:ascii="Symbol" w:hAnsi="Symbol" w:hint="default"/>
      </w:rPr>
    </w:lvl>
    <w:lvl w:ilvl="4" w:tplc="04020003" w:tentative="1">
      <w:start w:val="1"/>
      <w:numFmt w:val="bullet"/>
      <w:lvlText w:val="o"/>
      <w:lvlJc w:val="left"/>
      <w:pPr>
        <w:tabs>
          <w:tab w:val="num" w:pos="3960"/>
        </w:tabs>
        <w:ind w:left="3960" w:hanging="360"/>
      </w:pPr>
      <w:rPr>
        <w:rFonts w:ascii="Courier New" w:hAnsi="Courier New" w:cs="Courier New" w:hint="default"/>
      </w:rPr>
    </w:lvl>
    <w:lvl w:ilvl="5" w:tplc="04020005" w:tentative="1">
      <w:start w:val="1"/>
      <w:numFmt w:val="bullet"/>
      <w:lvlText w:val=""/>
      <w:lvlJc w:val="left"/>
      <w:pPr>
        <w:tabs>
          <w:tab w:val="num" w:pos="4680"/>
        </w:tabs>
        <w:ind w:left="4680" w:hanging="360"/>
      </w:pPr>
      <w:rPr>
        <w:rFonts w:ascii="Wingdings" w:hAnsi="Wingdings" w:hint="default"/>
      </w:rPr>
    </w:lvl>
    <w:lvl w:ilvl="6" w:tplc="04020001" w:tentative="1">
      <w:start w:val="1"/>
      <w:numFmt w:val="bullet"/>
      <w:lvlText w:val=""/>
      <w:lvlJc w:val="left"/>
      <w:pPr>
        <w:tabs>
          <w:tab w:val="num" w:pos="5400"/>
        </w:tabs>
        <w:ind w:left="5400" w:hanging="360"/>
      </w:pPr>
      <w:rPr>
        <w:rFonts w:ascii="Symbol" w:hAnsi="Symbol" w:hint="default"/>
      </w:rPr>
    </w:lvl>
    <w:lvl w:ilvl="7" w:tplc="04020003" w:tentative="1">
      <w:start w:val="1"/>
      <w:numFmt w:val="bullet"/>
      <w:lvlText w:val="o"/>
      <w:lvlJc w:val="left"/>
      <w:pPr>
        <w:tabs>
          <w:tab w:val="num" w:pos="6120"/>
        </w:tabs>
        <w:ind w:left="6120" w:hanging="360"/>
      </w:pPr>
      <w:rPr>
        <w:rFonts w:ascii="Courier New" w:hAnsi="Courier New" w:cs="Courier New" w:hint="default"/>
      </w:rPr>
    </w:lvl>
    <w:lvl w:ilvl="8" w:tplc="0402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E640B4"/>
    <w:multiLevelType w:val="hybridMultilevel"/>
    <w:tmpl w:val="78FA6978"/>
    <w:lvl w:ilvl="0" w:tplc="2B4673B6">
      <w:start w:val="3"/>
      <w:numFmt w:val="decimal"/>
      <w:lvlText w:val="%1."/>
      <w:lvlJc w:val="left"/>
      <w:pPr>
        <w:tabs>
          <w:tab w:val="num" w:pos="1068"/>
        </w:tabs>
        <w:ind w:left="1068" w:hanging="360"/>
      </w:pPr>
      <w:rPr>
        <w:rFonts w:hint="default"/>
      </w:rPr>
    </w:lvl>
    <w:lvl w:ilvl="1" w:tplc="04020019" w:tentative="1">
      <w:start w:val="1"/>
      <w:numFmt w:val="lowerLetter"/>
      <w:lvlText w:val="%2."/>
      <w:lvlJc w:val="left"/>
      <w:pPr>
        <w:tabs>
          <w:tab w:val="num" w:pos="1788"/>
        </w:tabs>
        <w:ind w:left="1788" w:hanging="360"/>
      </w:pPr>
    </w:lvl>
    <w:lvl w:ilvl="2" w:tplc="0402001B" w:tentative="1">
      <w:start w:val="1"/>
      <w:numFmt w:val="lowerRoman"/>
      <w:lvlText w:val="%3."/>
      <w:lvlJc w:val="right"/>
      <w:pPr>
        <w:tabs>
          <w:tab w:val="num" w:pos="2508"/>
        </w:tabs>
        <w:ind w:left="2508" w:hanging="180"/>
      </w:pPr>
    </w:lvl>
    <w:lvl w:ilvl="3" w:tplc="0402000F" w:tentative="1">
      <w:start w:val="1"/>
      <w:numFmt w:val="decimal"/>
      <w:lvlText w:val="%4."/>
      <w:lvlJc w:val="left"/>
      <w:pPr>
        <w:tabs>
          <w:tab w:val="num" w:pos="3228"/>
        </w:tabs>
        <w:ind w:left="3228" w:hanging="360"/>
      </w:pPr>
    </w:lvl>
    <w:lvl w:ilvl="4" w:tplc="04020019" w:tentative="1">
      <w:start w:val="1"/>
      <w:numFmt w:val="lowerLetter"/>
      <w:lvlText w:val="%5."/>
      <w:lvlJc w:val="left"/>
      <w:pPr>
        <w:tabs>
          <w:tab w:val="num" w:pos="3948"/>
        </w:tabs>
        <w:ind w:left="3948" w:hanging="360"/>
      </w:pPr>
    </w:lvl>
    <w:lvl w:ilvl="5" w:tplc="0402001B" w:tentative="1">
      <w:start w:val="1"/>
      <w:numFmt w:val="lowerRoman"/>
      <w:lvlText w:val="%6."/>
      <w:lvlJc w:val="right"/>
      <w:pPr>
        <w:tabs>
          <w:tab w:val="num" w:pos="4668"/>
        </w:tabs>
        <w:ind w:left="4668" w:hanging="180"/>
      </w:pPr>
    </w:lvl>
    <w:lvl w:ilvl="6" w:tplc="0402000F" w:tentative="1">
      <w:start w:val="1"/>
      <w:numFmt w:val="decimal"/>
      <w:lvlText w:val="%7."/>
      <w:lvlJc w:val="left"/>
      <w:pPr>
        <w:tabs>
          <w:tab w:val="num" w:pos="5388"/>
        </w:tabs>
        <w:ind w:left="5388" w:hanging="360"/>
      </w:pPr>
    </w:lvl>
    <w:lvl w:ilvl="7" w:tplc="04020019" w:tentative="1">
      <w:start w:val="1"/>
      <w:numFmt w:val="lowerLetter"/>
      <w:lvlText w:val="%8."/>
      <w:lvlJc w:val="left"/>
      <w:pPr>
        <w:tabs>
          <w:tab w:val="num" w:pos="6108"/>
        </w:tabs>
        <w:ind w:left="6108" w:hanging="360"/>
      </w:pPr>
    </w:lvl>
    <w:lvl w:ilvl="8" w:tplc="0402001B" w:tentative="1">
      <w:start w:val="1"/>
      <w:numFmt w:val="lowerRoman"/>
      <w:lvlText w:val="%9."/>
      <w:lvlJc w:val="right"/>
      <w:pPr>
        <w:tabs>
          <w:tab w:val="num" w:pos="6828"/>
        </w:tabs>
        <w:ind w:left="6828" w:hanging="180"/>
      </w:pPr>
    </w:lvl>
  </w:abstractNum>
  <w:abstractNum w:abstractNumId="10" w15:restartNumberingAfterBreak="0">
    <w:nsid w:val="52833129"/>
    <w:multiLevelType w:val="hybridMultilevel"/>
    <w:tmpl w:val="1DD61D2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1" w15:restartNumberingAfterBreak="0">
    <w:nsid w:val="580502C5"/>
    <w:multiLevelType w:val="hybridMultilevel"/>
    <w:tmpl w:val="C54CA8BC"/>
    <w:lvl w:ilvl="0" w:tplc="0402000F">
      <w:start w:val="1"/>
      <w:numFmt w:val="decimal"/>
      <w:lvlText w:val="%1."/>
      <w:lvlJc w:val="left"/>
      <w:pPr>
        <w:tabs>
          <w:tab w:val="num" w:pos="360"/>
        </w:tabs>
        <w:ind w:left="360" w:hanging="360"/>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2" w15:restartNumberingAfterBreak="0">
    <w:nsid w:val="5BDD0241"/>
    <w:multiLevelType w:val="hybridMultilevel"/>
    <w:tmpl w:val="098C932A"/>
    <w:lvl w:ilvl="0" w:tplc="27EAACC8">
      <w:start w:val="2"/>
      <w:numFmt w:val="bullet"/>
      <w:lvlText w:val="-"/>
      <w:lvlJc w:val="left"/>
      <w:pPr>
        <w:ind w:left="1068" w:hanging="360"/>
      </w:pPr>
      <w:rPr>
        <w:rFonts w:ascii="Times New Roman" w:eastAsia="Times New Roman" w:hAnsi="Times New Roman" w:cs="Times New Roman"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15:restartNumberingAfterBreak="0">
    <w:nsid w:val="5D8155A1"/>
    <w:multiLevelType w:val="hybridMultilevel"/>
    <w:tmpl w:val="3C70E504"/>
    <w:lvl w:ilvl="0" w:tplc="02D0254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64403A2B"/>
    <w:multiLevelType w:val="hybridMultilevel"/>
    <w:tmpl w:val="AD5665BE"/>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5" w15:restartNumberingAfterBreak="0">
    <w:nsid w:val="66546257"/>
    <w:multiLevelType w:val="multilevel"/>
    <w:tmpl w:val="4DF64EE2"/>
    <w:lvl w:ilvl="0">
      <w:start w:val="1"/>
      <w:numFmt w:val="decimal"/>
      <w:lvlText w:val="%1."/>
      <w:lvlJc w:val="left"/>
      <w:pPr>
        <w:tabs>
          <w:tab w:val="num" w:pos="360"/>
        </w:tabs>
        <w:ind w:left="360" w:hanging="360"/>
      </w:pPr>
      <w:rPr>
        <w:rFonts w:hint="default"/>
      </w:rPr>
    </w:lvl>
    <w:lvl w:ilvl="1">
      <w:start w:val="5"/>
      <w:numFmt w:val="decimal"/>
      <w:isLgl/>
      <w:lvlText w:val="%1.%2."/>
      <w:lvlJc w:val="left"/>
      <w:pPr>
        <w:tabs>
          <w:tab w:val="num" w:pos="1455"/>
        </w:tabs>
        <w:ind w:left="1455" w:hanging="735"/>
      </w:pPr>
      <w:rPr>
        <w:rFonts w:hint="default"/>
      </w:rPr>
    </w:lvl>
    <w:lvl w:ilvl="2">
      <w:start w:val="1"/>
      <w:numFmt w:val="decimal"/>
      <w:isLgl/>
      <w:lvlText w:val="%1.%2.%3."/>
      <w:lvlJc w:val="left"/>
      <w:pPr>
        <w:tabs>
          <w:tab w:val="num" w:pos="2175"/>
        </w:tabs>
        <w:ind w:left="2175" w:hanging="735"/>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6" w15:restartNumberingAfterBreak="0">
    <w:nsid w:val="67BA1A04"/>
    <w:multiLevelType w:val="hybridMultilevel"/>
    <w:tmpl w:val="1E2A79AC"/>
    <w:lvl w:ilvl="0" w:tplc="A8A8A20C">
      <w:start w:val="2"/>
      <w:numFmt w:val="decimal"/>
      <w:lvlText w:val="%1."/>
      <w:lvlJc w:val="left"/>
      <w:pPr>
        <w:tabs>
          <w:tab w:val="num" w:pos="1080"/>
        </w:tabs>
        <w:ind w:left="1080" w:hanging="360"/>
      </w:pPr>
      <w:rPr>
        <w:rFonts w:hint="default"/>
      </w:r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17" w15:restartNumberingAfterBreak="0">
    <w:nsid w:val="69830B78"/>
    <w:multiLevelType w:val="hybridMultilevel"/>
    <w:tmpl w:val="4530D17A"/>
    <w:lvl w:ilvl="0" w:tplc="E4C042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8" w15:restartNumberingAfterBreak="0">
    <w:nsid w:val="710F20A2"/>
    <w:multiLevelType w:val="hybridMultilevel"/>
    <w:tmpl w:val="39967DC8"/>
    <w:lvl w:ilvl="0" w:tplc="0402000F">
      <w:start w:val="5"/>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7A114160"/>
    <w:multiLevelType w:val="hybridMultilevel"/>
    <w:tmpl w:val="D648187C"/>
    <w:lvl w:ilvl="0" w:tplc="04020001">
      <w:start w:val="1"/>
      <w:numFmt w:val="bullet"/>
      <w:lvlText w:val=""/>
      <w:lvlJc w:val="left"/>
      <w:pPr>
        <w:ind w:left="720" w:hanging="360"/>
      </w:pPr>
      <w:rPr>
        <w:rFonts w:ascii="Symbol" w:eastAsia="Times New Roman"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D5C02A7"/>
    <w:multiLevelType w:val="multilevel"/>
    <w:tmpl w:val="DFFEB4C2"/>
    <w:lvl w:ilvl="0">
      <w:start w:val="1"/>
      <w:numFmt w:val="decimal"/>
      <w:lvlText w:val="%1."/>
      <w:legacy w:legacy="1" w:legacySpace="0" w:legacyIndent="258"/>
      <w:lvlJc w:val="left"/>
      <w:rPr>
        <w:rFonts w:ascii="Times New Roman" w:hAnsi="Times New Roman" w:cs="Times New Roman" w:hint="default"/>
      </w:rPr>
    </w:lvl>
    <w:lvl w:ilvl="1">
      <w:start w:val="1"/>
      <w:numFmt w:val="decimal"/>
      <w:isLgl/>
      <w:lvlText w:val="%1.%2."/>
      <w:lvlJc w:val="left"/>
      <w:pPr>
        <w:ind w:left="1615" w:hanging="360"/>
      </w:pPr>
      <w:rPr>
        <w:rFonts w:hint="default"/>
      </w:rPr>
    </w:lvl>
    <w:lvl w:ilvl="2">
      <w:start w:val="1"/>
      <w:numFmt w:val="decimal"/>
      <w:isLgl/>
      <w:lvlText w:val="%1.%2.%3."/>
      <w:lvlJc w:val="left"/>
      <w:pPr>
        <w:ind w:left="3230" w:hanging="720"/>
      </w:pPr>
      <w:rPr>
        <w:rFonts w:hint="default"/>
      </w:rPr>
    </w:lvl>
    <w:lvl w:ilvl="3">
      <w:start w:val="1"/>
      <w:numFmt w:val="decimal"/>
      <w:isLgl/>
      <w:lvlText w:val="%1.%2.%3.%4."/>
      <w:lvlJc w:val="left"/>
      <w:pPr>
        <w:ind w:left="4485" w:hanging="720"/>
      </w:pPr>
      <w:rPr>
        <w:rFonts w:hint="default"/>
      </w:rPr>
    </w:lvl>
    <w:lvl w:ilvl="4">
      <w:start w:val="1"/>
      <w:numFmt w:val="decimal"/>
      <w:isLgl/>
      <w:lvlText w:val="%1.%2.%3.%4.%5."/>
      <w:lvlJc w:val="left"/>
      <w:pPr>
        <w:ind w:left="5740" w:hanging="720"/>
      </w:pPr>
      <w:rPr>
        <w:rFonts w:hint="default"/>
      </w:rPr>
    </w:lvl>
    <w:lvl w:ilvl="5">
      <w:start w:val="1"/>
      <w:numFmt w:val="decimal"/>
      <w:isLgl/>
      <w:lvlText w:val="%1.%2.%3.%4.%5.%6."/>
      <w:lvlJc w:val="left"/>
      <w:pPr>
        <w:ind w:left="7355" w:hanging="1080"/>
      </w:pPr>
      <w:rPr>
        <w:rFonts w:hint="default"/>
      </w:rPr>
    </w:lvl>
    <w:lvl w:ilvl="6">
      <w:start w:val="1"/>
      <w:numFmt w:val="decimal"/>
      <w:isLgl/>
      <w:lvlText w:val="%1.%2.%3.%4.%5.%6.%7."/>
      <w:lvlJc w:val="left"/>
      <w:pPr>
        <w:ind w:left="8610" w:hanging="1080"/>
      </w:pPr>
      <w:rPr>
        <w:rFonts w:hint="default"/>
      </w:rPr>
    </w:lvl>
    <w:lvl w:ilvl="7">
      <w:start w:val="1"/>
      <w:numFmt w:val="decimal"/>
      <w:isLgl/>
      <w:lvlText w:val="%1.%2.%3.%4.%5.%6.%7.%8."/>
      <w:lvlJc w:val="left"/>
      <w:pPr>
        <w:ind w:left="9865" w:hanging="1080"/>
      </w:pPr>
      <w:rPr>
        <w:rFonts w:hint="default"/>
      </w:rPr>
    </w:lvl>
    <w:lvl w:ilvl="8">
      <w:start w:val="1"/>
      <w:numFmt w:val="decimal"/>
      <w:isLgl/>
      <w:lvlText w:val="%1.%2.%3.%4.%5.%6.%7.%8.%9."/>
      <w:lvlJc w:val="left"/>
      <w:pPr>
        <w:ind w:left="11480" w:hanging="1440"/>
      </w:pPr>
      <w:rPr>
        <w:rFonts w:hint="default"/>
      </w:rPr>
    </w:lvl>
  </w:abstractNum>
  <w:num w:numId="1">
    <w:abstractNumId w:val="1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6"/>
  </w:num>
  <w:num w:numId="6">
    <w:abstractNumId w:val="3"/>
  </w:num>
  <w:num w:numId="7">
    <w:abstractNumId w:val="9"/>
  </w:num>
  <w:num w:numId="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
  </w:num>
  <w:num w:numId="11">
    <w:abstractNumId w:val="7"/>
  </w:num>
  <w:num w:numId="12">
    <w:abstractNumId w:val="20"/>
    <w:lvlOverride w:ilvl="0">
      <w:lvl w:ilvl="0">
        <w:start w:val="1"/>
        <w:numFmt w:val="decimal"/>
        <w:lvlText w:val="%1."/>
        <w:legacy w:legacy="1" w:legacySpace="0" w:legacyIndent="259"/>
        <w:lvlJc w:val="left"/>
        <w:rPr>
          <w:rFonts w:ascii="Times New Roman" w:hAnsi="Times New Roman" w:cs="Times New Roman" w:hint="default"/>
        </w:rPr>
      </w:lvl>
    </w:lvlOverride>
  </w:num>
  <w:num w:numId="13">
    <w:abstractNumId w:val="4"/>
  </w:num>
  <w:num w:numId="14">
    <w:abstractNumId w:val="5"/>
  </w:num>
  <w:num w:numId="15">
    <w:abstractNumId w:val="0"/>
  </w:num>
  <w:num w:numId="16">
    <w:abstractNumId w:val="1"/>
  </w:num>
  <w:num w:numId="17">
    <w:abstractNumId w:val="19"/>
  </w:num>
  <w:num w:numId="18">
    <w:abstractNumId w:val="17"/>
  </w:num>
  <w:num w:numId="19">
    <w:abstractNumId w:val="12"/>
  </w:num>
  <w:num w:numId="20">
    <w:abstractNumId w:val="6"/>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17"/>
    <w:rsid w:val="00003561"/>
    <w:rsid w:val="00003C3B"/>
    <w:rsid w:val="00007116"/>
    <w:rsid w:val="00011EDD"/>
    <w:rsid w:val="00020D7E"/>
    <w:rsid w:val="00027058"/>
    <w:rsid w:val="00027C6E"/>
    <w:rsid w:val="00033A2C"/>
    <w:rsid w:val="000371EF"/>
    <w:rsid w:val="00037B24"/>
    <w:rsid w:val="000419E1"/>
    <w:rsid w:val="000443C2"/>
    <w:rsid w:val="00050A83"/>
    <w:rsid w:val="00050BED"/>
    <w:rsid w:val="00052992"/>
    <w:rsid w:val="00052CEC"/>
    <w:rsid w:val="00054031"/>
    <w:rsid w:val="000549F7"/>
    <w:rsid w:val="00054A45"/>
    <w:rsid w:val="00054CC1"/>
    <w:rsid w:val="000552FB"/>
    <w:rsid w:val="00056666"/>
    <w:rsid w:val="00056F0D"/>
    <w:rsid w:val="00063132"/>
    <w:rsid w:val="00064100"/>
    <w:rsid w:val="0006620C"/>
    <w:rsid w:val="00073273"/>
    <w:rsid w:val="0007529C"/>
    <w:rsid w:val="000769EB"/>
    <w:rsid w:val="000906C7"/>
    <w:rsid w:val="00091724"/>
    <w:rsid w:val="00092A73"/>
    <w:rsid w:val="000942CD"/>
    <w:rsid w:val="00094D8C"/>
    <w:rsid w:val="0009701C"/>
    <w:rsid w:val="000A2728"/>
    <w:rsid w:val="000B0B1F"/>
    <w:rsid w:val="000B57F3"/>
    <w:rsid w:val="000C1AB6"/>
    <w:rsid w:val="000C2AB1"/>
    <w:rsid w:val="000C4F03"/>
    <w:rsid w:val="000C64EB"/>
    <w:rsid w:val="000C65D4"/>
    <w:rsid w:val="000D5F65"/>
    <w:rsid w:val="000E1A11"/>
    <w:rsid w:val="000E1A6A"/>
    <w:rsid w:val="000E2D7D"/>
    <w:rsid w:val="000E5F13"/>
    <w:rsid w:val="000F3C03"/>
    <w:rsid w:val="000F3ECF"/>
    <w:rsid w:val="000F62EA"/>
    <w:rsid w:val="00101F37"/>
    <w:rsid w:val="00101F7B"/>
    <w:rsid w:val="001037DB"/>
    <w:rsid w:val="00103ACB"/>
    <w:rsid w:val="00104E6A"/>
    <w:rsid w:val="0011211D"/>
    <w:rsid w:val="001124F5"/>
    <w:rsid w:val="00112658"/>
    <w:rsid w:val="00114633"/>
    <w:rsid w:val="001167B0"/>
    <w:rsid w:val="00117AE6"/>
    <w:rsid w:val="00117C6E"/>
    <w:rsid w:val="00121145"/>
    <w:rsid w:val="00124164"/>
    <w:rsid w:val="00127A83"/>
    <w:rsid w:val="00136D61"/>
    <w:rsid w:val="00141D5D"/>
    <w:rsid w:val="00155F67"/>
    <w:rsid w:val="00157F2C"/>
    <w:rsid w:val="0016203D"/>
    <w:rsid w:val="00163110"/>
    <w:rsid w:val="00163F7F"/>
    <w:rsid w:val="00167AF8"/>
    <w:rsid w:val="001727FD"/>
    <w:rsid w:val="00173DEB"/>
    <w:rsid w:val="00173E3F"/>
    <w:rsid w:val="00180C01"/>
    <w:rsid w:val="0018143A"/>
    <w:rsid w:val="00181894"/>
    <w:rsid w:val="001818C4"/>
    <w:rsid w:val="001819A5"/>
    <w:rsid w:val="00181D61"/>
    <w:rsid w:val="001824BF"/>
    <w:rsid w:val="00183A3B"/>
    <w:rsid w:val="001852DD"/>
    <w:rsid w:val="001866F9"/>
    <w:rsid w:val="00187DE2"/>
    <w:rsid w:val="00187FC5"/>
    <w:rsid w:val="001912DF"/>
    <w:rsid w:val="001C2466"/>
    <w:rsid w:val="001C31AA"/>
    <w:rsid w:val="001C3A06"/>
    <w:rsid w:val="001C554F"/>
    <w:rsid w:val="001C63A0"/>
    <w:rsid w:val="001D0EF8"/>
    <w:rsid w:val="001D15DB"/>
    <w:rsid w:val="001D4CFB"/>
    <w:rsid w:val="001E0085"/>
    <w:rsid w:val="001E3758"/>
    <w:rsid w:val="001E3935"/>
    <w:rsid w:val="001F1504"/>
    <w:rsid w:val="001F1CDF"/>
    <w:rsid w:val="001F2B61"/>
    <w:rsid w:val="001F2CF1"/>
    <w:rsid w:val="001F3273"/>
    <w:rsid w:val="001F34BA"/>
    <w:rsid w:val="001F7BD6"/>
    <w:rsid w:val="0020227F"/>
    <w:rsid w:val="00210093"/>
    <w:rsid w:val="00210EDE"/>
    <w:rsid w:val="0021340E"/>
    <w:rsid w:val="00215E64"/>
    <w:rsid w:val="0021651F"/>
    <w:rsid w:val="00216FFA"/>
    <w:rsid w:val="00221B19"/>
    <w:rsid w:val="00225D25"/>
    <w:rsid w:val="002300A1"/>
    <w:rsid w:val="002311F4"/>
    <w:rsid w:val="002325F8"/>
    <w:rsid w:val="002461A0"/>
    <w:rsid w:val="0025447A"/>
    <w:rsid w:val="00257766"/>
    <w:rsid w:val="00266204"/>
    <w:rsid w:val="00275323"/>
    <w:rsid w:val="0029239F"/>
    <w:rsid w:val="002A004C"/>
    <w:rsid w:val="002A075C"/>
    <w:rsid w:val="002A0965"/>
    <w:rsid w:val="002A4857"/>
    <w:rsid w:val="002A543A"/>
    <w:rsid w:val="002A5CD1"/>
    <w:rsid w:val="002A7A62"/>
    <w:rsid w:val="002B4028"/>
    <w:rsid w:val="002B4075"/>
    <w:rsid w:val="002B4A54"/>
    <w:rsid w:val="002C4370"/>
    <w:rsid w:val="002C68FF"/>
    <w:rsid w:val="002C6DBA"/>
    <w:rsid w:val="002C6EF3"/>
    <w:rsid w:val="002E218A"/>
    <w:rsid w:val="002E4FA8"/>
    <w:rsid w:val="002F187A"/>
    <w:rsid w:val="002F691A"/>
    <w:rsid w:val="002F698A"/>
    <w:rsid w:val="002F7D4E"/>
    <w:rsid w:val="003007E1"/>
    <w:rsid w:val="00303D33"/>
    <w:rsid w:val="0031218B"/>
    <w:rsid w:val="00316090"/>
    <w:rsid w:val="00316A11"/>
    <w:rsid w:val="0032441E"/>
    <w:rsid w:val="00324E01"/>
    <w:rsid w:val="00335719"/>
    <w:rsid w:val="00337D6F"/>
    <w:rsid w:val="00337E52"/>
    <w:rsid w:val="00340B6F"/>
    <w:rsid w:val="003415B8"/>
    <w:rsid w:val="00343158"/>
    <w:rsid w:val="003435D2"/>
    <w:rsid w:val="00352B3E"/>
    <w:rsid w:val="00364052"/>
    <w:rsid w:val="00364C8A"/>
    <w:rsid w:val="0036642C"/>
    <w:rsid w:val="003672D7"/>
    <w:rsid w:val="0037019C"/>
    <w:rsid w:val="003839E4"/>
    <w:rsid w:val="003A0E3F"/>
    <w:rsid w:val="003A4B25"/>
    <w:rsid w:val="003B3D13"/>
    <w:rsid w:val="003B3F2D"/>
    <w:rsid w:val="003B4003"/>
    <w:rsid w:val="003B6F22"/>
    <w:rsid w:val="003C27AC"/>
    <w:rsid w:val="003D324D"/>
    <w:rsid w:val="003D65EF"/>
    <w:rsid w:val="003D73B6"/>
    <w:rsid w:val="003E0971"/>
    <w:rsid w:val="003E0AEB"/>
    <w:rsid w:val="003E1CB0"/>
    <w:rsid w:val="003E1FC1"/>
    <w:rsid w:val="003E7D20"/>
    <w:rsid w:val="003F2321"/>
    <w:rsid w:val="003F2485"/>
    <w:rsid w:val="003F2D3C"/>
    <w:rsid w:val="003F554C"/>
    <w:rsid w:val="003F6B6D"/>
    <w:rsid w:val="003F6D5B"/>
    <w:rsid w:val="003F7670"/>
    <w:rsid w:val="003F770A"/>
    <w:rsid w:val="0040482A"/>
    <w:rsid w:val="00405668"/>
    <w:rsid w:val="004102BA"/>
    <w:rsid w:val="0041045D"/>
    <w:rsid w:val="0041741B"/>
    <w:rsid w:val="00422729"/>
    <w:rsid w:val="00422F1B"/>
    <w:rsid w:val="00425642"/>
    <w:rsid w:val="0043096A"/>
    <w:rsid w:val="00435917"/>
    <w:rsid w:val="00435E9A"/>
    <w:rsid w:val="00436645"/>
    <w:rsid w:val="004415A4"/>
    <w:rsid w:val="00444262"/>
    <w:rsid w:val="00444FA8"/>
    <w:rsid w:val="00450443"/>
    <w:rsid w:val="0045478F"/>
    <w:rsid w:val="00455299"/>
    <w:rsid w:val="00456927"/>
    <w:rsid w:val="004625FF"/>
    <w:rsid w:val="0046273D"/>
    <w:rsid w:val="00462A04"/>
    <w:rsid w:val="00463C01"/>
    <w:rsid w:val="0046418C"/>
    <w:rsid w:val="00464BBB"/>
    <w:rsid w:val="004678FE"/>
    <w:rsid w:val="00470CEF"/>
    <w:rsid w:val="00470D4F"/>
    <w:rsid w:val="0047132A"/>
    <w:rsid w:val="00476EF7"/>
    <w:rsid w:val="004802A7"/>
    <w:rsid w:val="0048186A"/>
    <w:rsid w:val="00482D38"/>
    <w:rsid w:val="00486BBD"/>
    <w:rsid w:val="0049459D"/>
    <w:rsid w:val="00495C4B"/>
    <w:rsid w:val="00496177"/>
    <w:rsid w:val="004A059C"/>
    <w:rsid w:val="004A0713"/>
    <w:rsid w:val="004A7129"/>
    <w:rsid w:val="004B19DD"/>
    <w:rsid w:val="004C1B35"/>
    <w:rsid w:val="004C52AA"/>
    <w:rsid w:val="004D57A1"/>
    <w:rsid w:val="004D63C5"/>
    <w:rsid w:val="004D7237"/>
    <w:rsid w:val="004D7597"/>
    <w:rsid w:val="004E0AD5"/>
    <w:rsid w:val="004E1131"/>
    <w:rsid w:val="004E44DD"/>
    <w:rsid w:val="004E6654"/>
    <w:rsid w:val="004F212F"/>
    <w:rsid w:val="004F2F37"/>
    <w:rsid w:val="004F6B51"/>
    <w:rsid w:val="004F7954"/>
    <w:rsid w:val="00500068"/>
    <w:rsid w:val="0050182A"/>
    <w:rsid w:val="00504EE0"/>
    <w:rsid w:val="00506718"/>
    <w:rsid w:val="005103E9"/>
    <w:rsid w:val="00512C91"/>
    <w:rsid w:val="00513127"/>
    <w:rsid w:val="0051484E"/>
    <w:rsid w:val="00515DD2"/>
    <w:rsid w:val="005160F3"/>
    <w:rsid w:val="005215A7"/>
    <w:rsid w:val="00522096"/>
    <w:rsid w:val="00524633"/>
    <w:rsid w:val="00526CDF"/>
    <w:rsid w:val="0052783A"/>
    <w:rsid w:val="005300B6"/>
    <w:rsid w:val="00532FDF"/>
    <w:rsid w:val="005350FA"/>
    <w:rsid w:val="005402D4"/>
    <w:rsid w:val="005406D7"/>
    <w:rsid w:val="0054223F"/>
    <w:rsid w:val="00545FAB"/>
    <w:rsid w:val="0055515F"/>
    <w:rsid w:val="005639C7"/>
    <w:rsid w:val="00564520"/>
    <w:rsid w:val="005717A6"/>
    <w:rsid w:val="0057224B"/>
    <w:rsid w:val="00574373"/>
    <w:rsid w:val="00576A32"/>
    <w:rsid w:val="00576ED8"/>
    <w:rsid w:val="00583A21"/>
    <w:rsid w:val="00592948"/>
    <w:rsid w:val="005955EE"/>
    <w:rsid w:val="005A1448"/>
    <w:rsid w:val="005A26E4"/>
    <w:rsid w:val="005B1B32"/>
    <w:rsid w:val="005B5C6E"/>
    <w:rsid w:val="005B79DE"/>
    <w:rsid w:val="005B7C5D"/>
    <w:rsid w:val="005D1321"/>
    <w:rsid w:val="005D5333"/>
    <w:rsid w:val="005D5D6A"/>
    <w:rsid w:val="005D75FF"/>
    <w:rsid w:val="005D7858"/>
    <w:rsid w:val="005D7A49"/>
    <w:rsid w:val="005E14CC"/>
    <w:rsid w:val="005E33E3"/>
    <w:rsid w:val="005F1513"/>
    <w:rsid w:val="005F5DAC"/>
    <w:rsid w:val="005F7C07"/>
    <w:rsid w:val="0060058C"/>
    <w:rsid w:val="00602A44"/>
    <w:rsid w:val="00605329"/>
    <w:rsid w:val="0060591E"/>
    <w:rsid w:val="0060763C"/>
    <w:rsid w:val="006124E5"/>
    <w:rsid w:val="0061257B"/>
    <w:rsid w:val="00614500"/>
    <w:rsid w:val="00616425"/>
    <w:rsid w:val="006226EA"/>
    <w:rsid w:val="006259C0"/>
    <w:rsid w:val="006260D6"/>
    <w:rsid w:val="00631216"/>
    <w:rsid w:val="00635406"/>
    <w:rsid w:val="00641D12"/>
    <w:rsid w:val="00645CA5"/>
    <w:rsid w:val="00650B54"/>
    <w:rsid w:val="0065356B"/>
    <w:rsid w:val="006574C1"/>
    <w:rsid w:val="0066096A"/>
    <w:rsid w:val="00661015"/>
    <w:rsid w:val="0066544D"/>
    <w:rsid w:val="00666888"/>
    <w:rsid w:val="006715F3"/>
    <w:rsid w:val="00672074"/>
    <w:rsid w:val="00674452"/>
    <w:rsid w:val="00674BAC"/>
    <w:rsid w:val="006759FD"/>
    <w:rsid w:val="00680B59"/>
    <w:rsid w:val="00681721"/>
    <w:rsid w:val="00683163"/>
    <w:rsid w:val="00684764"/>
    <w:rsid w:val="00687B3D"/>
    <w:rsid w:val="00687D66"/>
    <w:rsid w:val="006908AB"/>
    <w:rsid w:val="00692A27"/>
    <w:rsid w:val="00697B05"/>
    <w:rsid w:val="006A3799"/>
    <w:rsid w:val="006A48EB"/>
    <w:rsid w:val="006A6860"/>
    <w:rsid w:val="006A6F2D"/>
    <w:rsid w:val="006A7419"/>
    <w:rsid w:val="006B0991"/>
    <w:rsid w:val="006B0E7A"/>
    <w:rsid w:val="006B18C5"/>
    <w:rsid w:val="006B6382"/>
    <w:rsid w:val="006C4EA0"/>
    <w:rsid w:val="006C75FA"/>
    <w:rsid w:val="006D0642"/>
    <w:rsid w:val="006D1641"/>
    <w:rsid w:val="006D647B"/>
    <w:rsid w:val="006E01F2"/>
    <w:rsid w:val="006E1097"/>
    <w:rsid w:val="006E44E9"/>
    <w:rsid w:val="006E4CFF"/>
    <w:rsid w:val="006E703E"/>
    <w:rsid w:val="006F4815"/>
    <w:rsid w:val="006F4BDB"/>
    <w:rsid w:val="006F66AD"/>
    <w:rsid w:val="006F7C93"/>
    <w:rsid w:val="006F7F7B"/>
    <w:rsid w:val="0070037A"/>
    <w:rsid w:val="0070640A"/>
    <w:rsid w:val="00707A37"/>
    <w:rsid w:val="007104E1"/>
    <w:rsid w:val="007121E1"/>
    <w:rsid w:val="0071234C"/>
    <w:rsid w:val="00714DF8"/>
    <w:rsid w:val="00716EE7"/>
    <w:rsid w:val="00720E7C"/>
    <w:rsid w:val="0073103C"/>
    <w:rsid w:val="0073263E"/>
    <w:rsid w:val="00732814"/>
    <w:rsid w:val="00732DB5"/>
    <w:rsid w:val="007334B2"/>
    <w:rsid w:val="00734C46"/>
    <w:rsid w:val="00735D37"/>
    <w:rsid w:val="00736DF2"/>
    <w:rsid w:val="0073708A"/>
    <w:rsid w:val="00742AA8"/>
    <w:rsid w:val="00742F54"/>
    <w:rsid w:val="00744455"/>
    <w:rsid w:val="00745E7F"/>
    <w:rsid w:val="0074708F"/>
    <w:rsid w:val="007515A5"/>
    <w:rsid w:val="00753D69"/>
    <w:rsid w:val="00755636"/>
    <w:rsid w:val="007568CD"/>
    <w:rsid w:val="007576AD"/>
    <w:rsid w:val="007604EC"/>
    <w:rsid w:val="007633AA"/>
    <w:rsid w:val="00772EDF"/>
    <w:rsid w:val="00773908"/>
    <w:rsid w:val="0077449A"/>
    <w:rsid w:val="00775C44"/>
    <w:rsid w:val="00776C9D"/>
    <w:rsid w:val="00785BC9"/>
    <w:rsid w:val="007A2263"/>
    <w:rsid w:val="007A5965"/>
    <w:rsid w:val="007A6971"/>
    <w:rsid w:val="007A6972"/>
    <w:rsid w:val="007B0FAF"/>
    <w:rsid w:val="007B10B6"/>
    <w:rsid w:val="007B39CD"/>
    <w:rsid w:val="007B451A"/>
    <w:rsid w:val="007C44BE"/>
    <w:rsid w:val="007C64F8"/>
    <w:rsid w:val="007D41DE"/>
    <w:rsid w:val="007E0233"/>
    <w:rsid w:val="007E38F7"/>
    <w:rsid w:val="007E441D"/>
    <w:rsid w:val="007E47BE"/>
    <w:rsid w:val="007F0E60"/>
    <w:rsid w:val="007F112F"/>
    <w:rsid w:val="007F3657"/>
    <w:rsid w:val="007F3FFC"/>
    <w:rsid w:val="007F6470"/>
    <w:rsid w:val="007F7DE6"/>
    <w:rsid w:val="007F7EEC"/>
    <w:rsid w:val="00800419"/>
    <w:rsid w:val="008015EC"/>
    <w:rsid w:val="00806C27"/>
    <w:rsid w:val="00812C80"/>
    <w:rsid w:val="008140D1"/>
    <w:rsid w:val="00814582"/>
    <w:rsid w:val="0081570E"/>
    <w:rsid w:val="00823138"/>
    <w:rsid w:val="008239F8"/>
    <w:rsid w:val="008272DE"/>
    <w:rsid w:val="008279C4"/>
    <w:rsid w:val="0083504C"/>
    <w:rsid w:val="00835D81"/>
    <w:rsid w:val="0083659B"/>
    <w:rsid w:val="00836EB4"/>
    <w:rsid w:val="00840449"/>
    <w:rsid w:val="0084077D"/>
    <w:rsid w:val="00842B28"/>
    <w:rsid w:val="00844914"/>
    <w:rsid w:val="008475FE"/>
    <w:rsid w:val="00850D25"/>
    <w:rsid w:val="008527FE"/>
    <w:rsid w:val="0085340F"/>
    <w:rsid w:val="008546D7"/>
    <w:rsid w:val="0086014C"/>
    <w:rsid w:val="00862973"/>
    <w:rsid w:val="00862DF0"/>
    <w:rsid w:val="00863748"/>
    <w:rsid w:val="00864BFE"/>
    <w:rsid w:val="00867FD1"/>
    <w:rsid w:val="00872D24"/>
    <w:rsid w:val="00873A33"/>
    <w:rsid w:val="00873D6C"/>
    <w:rsid w:val="00874434"/>
    <w:rsid w:val="0088310E"/>
    <w:rsid w:val="008900D1"/>
    <w:rsid w:val="00891BAE"/>
    <w:rsid w:val="0089280C"/>
    <w:rsid w:val="00892CFA"/>
    <w:rsid w:val="00893C54"/>
    <w:rsid w:val="0089545F"/>
    <w:rsid w:val="00895968"/>
    <w:rsid w:val="00895E13"/>
    <w:rsid w:val="008968AD"/>
    <w:rsid w:val="00896F0B"/>
    <w:rsid w:val="008A5FD9"/>
    <w:rsid w:val="008B675A"/>
    <w:rsid w:val="008B7035"/>
    <w:rsid w:val="008C0C5A"/>
    <w:rsid w:val="008C4489"/>
    <w:rsid w:val="008D61E1"/>
    <w:rsid w:val="008D65B2"/>
    <w:rsid w:val="008D7A26"/>
    <w:rsid w:val="008E1156"/>
    <w:rsid w:val="008E2239"/>
    <w:rsid w:val="008E2382"/>
    <w:rsid w:val="008E24D7"/>
    <w:rsid w:val="008E306B"/>
    <w:rsid w:val="008F2E90"/>
    <w:rsid w:val="008F3CCA"/>
    <w:rsid w:val="008F79E2"/>
    <w:rsid w:val="00900F84"/>
    <w:rsid w:val="00901DFF"/>
    <w:rsid w:val="00902208"/>
    <w:rsid w:val="00905917"/>
    <w:rsid w:val="00906A20"/>
    <w:rsid w:val="00906FB7"/>
    <w:rsid w:val="00910E73"/>
    <w:rsid w:val="00917A77"/>
    <w:rsid w:val="00922843"/>
    <w:rsid w:val="00923081"/>
    <w:rsid w:val="00923D52"/>
    <w:rsid w:val="00924E8E"/>
    <w:rsid w:val="00925AF9"/>
    <w:rsid w:val="00925FB1"/>
    <w:rsid w:val="009303D7"/>
    <w:rsid w:val="009306D9"/>
    <w:rsid w:val="0093088D"/>
    <w:rsid w:val="00932D13"/>
    <w:rsid w:val="009379F5"/>
    <w:rsid w:val="00940EC1"/>
    <w:rsid w:val="0094461C"/>
    <w:rsid w:val="0094671A"/>
    <w:rsid w:val="00946B49"/>
    <w:rsid w:val="0095051B"/>
    <w:rsid w:val="00954380"/>
    <w:rsid w:val="009553F0"/>
    <w:rsid w:val="009563AD"/>
    <w:rsid w:val="009565B7"/>
    <w:rsid w:val="00956EF6"/>
    <w:rsid w:val="00961A5F"/>
    <w:rsid w:val="00962D63"/>
    <w:rsid w:val="00964E8C"/>
    <w:rsid w:val="00972D13"/>
    <w:rsid w:val="00972EA6"/>
    <w:rsid w:val="00975DF5"/>
    <w:rsid w:val="00980D6E"/>
    <w:rsid w:val="00981DC5"/>
    <w:rsid w:val="00982F8C"/>
    <w:rsid w:val="00983442"/>
    <w:rsid w:val="00984FE7"/>
    <w:rsid w:val="00986D06"/>
    <w:rsid w:val="00987B3E"/>
    <w:rsid w:val="00987CAB"/>
    <w:rsid w:val="009A7904"/>
    <w:rsid w:val="009B0E67"/>
    <w:rsid w:val="009B312F"/>
    <w:rsid w:val="009B38F1"/>
    <w:rsid w:val="009B6692"/>
    <w:rsid w:val="009B6B00"/>
    <w:rsid w:val="009C2B9D"/>
    <w:rsid w:val="009C2EDD"/>
    <w:rsid w:val="009C4E09"/>
    <w:rsid w:val="009C5DA6"/>
    <w:rsid w:val="009D4917"/>
    <w:rsid w:val="009D6803"/>
    <w:rsid w:val="009E213E"/>
    <w:rsid w:val="009E7B7C"/>
    <w:rsid w:val="009F11BE"/>
    <w:rsid w:val="009F3A8C"/>
    <w:rsid w:val="00A034DF"/>
    <w:rsid w:val="00A0513F"/>
    <w:rsid w:val="00A111B5"/>
    <w:rsid w:val="00A11CE2"/>
    <w:rsid w:val="00A13ADB"/>
    <w:rsid w:val="00A21F1A"/>
    <w:rsid w:val="00A222A9"/>
    <w:rsid w:val="00A300CB"/>
    <w:rsid w:val="00A36635"/>
    <w:rsid w:val="00A369D1"/>
    <w:rsid w:val="00A403FC"/>
    <w:rsid w:val="00A51F13"/>
    <w:rsid w:val="00A5272A"/>
    <w:rsid w:val="00A63E44"/>
    <w:rsid w:val="00A67DB0"/>
    <w:rsid w:val="00A739E3"/>
    <w:rsid w:val="00A74CBA"/>
    <w:rsid w:val="00A807A9"/>
    <w:rsid w:val="00A84DC0"/>
    <w:rsid w:val="00A906E5"/>
    <w:rsid w:val="00A91401"/>
    <w:rsid w:val="00A9677A"/>
    <w:rsid w:val="00AA0BD0"/>
    <w:rsid w:val="00AA504D"/>
    <w:rsid w:val="00AA751D"/>
    <w:rsid w:val="00AA788D"/>
    <w:rsid w:val="00AB5CBC"/>
    <w:rsid w:val="00AB66CC"/>
    <w:rsid w:val="00AC101F"/>
    <w:rsid w:val="00AC2ABE"/>
    <w:rsid w:val="00AD00D9"/>
    <w:rsid w:val="00AD7A5D"/>
    <w:rsid w:val="00AE49EF"/>
    <w:rsid w:val="00AE75E0"/>
    <w:rsid w:val="00AF214F"/>
    <w:rsid w:val="00AF5236"/>
    <w:rsid w:val="00B02BF7"/>
    <w:rsid w:val="00B0373E"/>
    <w:rsid w:val="00B05D5A"/>
    <w:rsid w:val="00B0718F"/>
    <w:rsid w:val="00B107C7"/>
    <w:rsid w:val="00B11D5F"/>
    <w:rsid w:val="00B142B2"/>
    <w:rsid w:val="00B15AE0"/>
    <w:rsid w:val="00B16C19"/>
    <w:rsid w:val="00B21373"/>
    <w:rsid w:val="00B22684"/>
    <w:rsid w:val="00B256D2"/>
    <w:rsid w:val="00B32EF4"/>
    <w:rsid w:val="00B34010"/>
    <w:rsid w:val="00B34BAE"/>
    <w:rsid w:val="00B355A6"/>
    <w:rsid w:val="00B366C6"/>
    <w:rsid w:val="00B37157"/>
    <w:rsid w:val="00B3715D"/>
    <w:rsid w:val="00B40D2F"/>
    <w:rsid w:val="00B419FC"/>
    <w:rsid w:val="00B444DD"/>
    <w:rsid w:val="00B5034D"/>
    <w:rsid w:val="00B525C6"/>
    <w:rsid w:val="00B545BD"/>
    <w:rsid w:val="00B5749C"/>
    <w:rsid w:val="00B61ACD"/>
    <w:rsid w:val="00B628EB"/>
    <w:rsid w:val="00B734BB"/>
    <w:rsid w:val="00B73DBB"/>
    <w:rsid w:val="00B750D2"/>
    <w:rsid w:val="00B76BDF"/>
    <w:rsid w:val="00B859F4"/>
    <w:rsid w:val="00B86A5F"/>
    <w:rsid w:val="00BA0C2A"/>
    <w:rsid w:val="00BA275F"/>
    <w:rsid w:val="00BB23E4"/>
    <w:rsid w:val="00BB4CD6"/>
    <w:rsid w:val="00BB4EF3"/>
    <w:rsid w:val="00BB5917"/>
    <w:rsid w:val="00BB77C2"/>
    <w:rsid w:val="00BB7B83"/>
    <w:rsid w:val="00BC059E"/>
    <w:rsid w:val="00BC21B8"/>
    <w:rsid w:val="00BC2287"/>
    <w:rsid w:val="00BC4958"/>
    <w:rsid w:val="00BC4AA7"/>
    <w:rsid w:val="00BC5162"/>
    <w:rsid w:val="00BC7074"/>
    <w:rsid w:val="00BD52FE"/>
    <w:rsid w:val="00BF2785"/>
    <w:rsid w:val="00BF2C91"/>
    <w:rsid w:val="00C00EE2"/>
    <w:rsid w:val="00C01C77"/>
    <w:rsid w:val="00C05781"/>
    <w:rsid w:val="00C160BA"/>
    <w:rsid w:val="00C25F75"/>
    <w:rsid w:val="00C2782B"/>
    <w:rsid w:val="00C30D74"/>
    <w:rsid w:val="00C31CA8"/>
    <w:rsid w:val="00C32733"/>
    <w:rsid w:val="00C34DC7"/>
    <w:rsid w:val="00C359D2"/>
    <w:rsid w:val="00C3614B"/>
    <w:rsid w:val="00C367C0"/>
    <w:rsid w:val="00C422E5"/>
    <w:rsid w:val="00C42825"/>
    <w:rsid w:val="00C43383"/>
    <w:rsid w:val="00C47F55"/>
    <w:rsid w:val="00C50C26"/>
    <w:rsid w:val="00C52698"/>
    <w:rsid w:val="00C53CE7"/>
    <w:rsid w:val="00C5561F"/>
    <w:rsid w:val="00C55CFB"/>
    <w:rsid w:val="00C60A05"/>
    <w:rsid w:val="00C61618"/>
    <w:rsid w:val="00C63687"/>
    <w:rsid w:val="00C6472B"/>
    <w:rsid w:val="00C65E67"/>
    <w:rsid w:val="00C6709B"/>
    <w:rsid w:val="00C704E1"/>
    <w:rsid w:val="00C7434D"/>
    <w:rsid w:val="00C80F45"/>
    <w:rsid w:val="00C8619F"/>
    <w:rsid w:val="00C86668"/>
    <w:rsid w:val="00C8680E"/>
    <w:rsid w:val="00C90E35"/>
    <w:rsid w:val="00C9120A"/>
    <w:rsid w:val="00C91D6C"/>
    <w:rsid w:val="00C926CC"/>
    <w:rsid w:val="00C92A0F"/>
    <w:rsid w:val="00C959AE"/>
    <w:rsid w:val="00C9756B"/>
    <w:rsid w:val="00CA2906"/>
    <w:rsid w:val="00CA3FF5"/>
    <w:rsid w:val="00CB55A2"/>
    <w:rsid w:val="00CB6DCB"/>
    <w:rsid w:val="00CB708A"/>
    <w:rsid w:val="00CC29B3"/>
    <w:rsid w:val="00CC4002"/>
    <w:rsid w:val="00CC5863"/>
    <w:rsid w:val="00CC735D"/>
    <w:rsid w:val="00CD026C"/>
    <w:rsid w:val="00CD27FB"/>
    <w:rsid w:val="00CD6BDB"/>
    <w:rsid w:val="00CE13DD"/>
    <w:rsid w:val="00CE4D11"/>
    <w:rsid w:val="00CF14F4"/>
    <w:rsid w:val="00CF4BF5"/>
    <w:rsid w:val="00CF5A32"/>
    <w:rsid w:val="00CF656D"/>
    <w:rsid w:val="00D01CE1"/>
    <w:rsid w:val="00D02981"/>
    <w:rsid w:val="00D02F92"/>
    <w:rsid w:val="00D03C10"/>
    <w:rsid w:val="00D06D0B"/>
    <w:rsid w:val="00D12374"/>
    <w:rsid w:val="00D139E5"/>
    <w:rsid w:val="00D17C00"/>
    <w:rsid w:val="00D22332"/>
    <w:rsid w:val="00D2791A"/>
    <w:rsid w:val="00D32640"/>
    <w:rsid w:val="00D33DCD"/>
    <w:rsid w:val="00D34FDE"/>
    <w:rsid w:val="00D36EE2"/>
    <w:rsid w:val="00D43E90"/>
    <w:rsid w:val="00D52A6B"/>
    <w:rsid w:val="00D57E3D"/>
    <w:rsid w:val="00D7024B"/>
    <w:rsid w:val="00D71D77"/>
    <w:rsid w:val="00D75D29"/>
    <w:rsid w:val="00D8122A"/>
    <w:rsid w:val="00D83449"/>
    <w:rsid w:val="00D85766"/>
    <w:rsid w:val="00D86C0D"/>
    <w:rsid w:val="00D86D44"/>
    <w:rsid w:val="00D906A6"/>
    <w:rsid w:val="00D9285A"/>
    <w:rsid w:val="00D96A4F"/>
    <w:rsid w:val="00D975F8"/>
    <w:rsid w:val="00DA0551"/>
    <w:rsid w:val="00DA0DF0"/>
    <w:rsid w:val="00DA20CF"/>
    <w:rsid w:val="00DA27A4"/>
    <w:rsid w:val="00DA51BF"/>
    <w:rsid w:val="00DA6B47"/>
    <w:rsid w:val="00DA6BBB"/>
    <w:rsid w:val="00DB094E"/>
    <w:rsid w:val="00DB335E"/>
    <w:rsid w:val="00DB449A"/>
    <w:rsid w:val="00DB57D3"/>
    <w:rsid w:val="00DB5ED5"/>
    <w:rsid w:val="00DB74B0"/>
    <w:rsid w:val="00DB7886"/>
    <w:rsid w:val="00DD2EC6"/>
    <w:rsid w:val="00DD31F4"/>
    <w:rsid w:val="00DD70E5"/>
    <w:rsid w:val="00DD7316"/>
    <w:rsid w:val="00DE1027"/>
    <w:rsid w:val="00DE169E"/>
    <w:rsid w:val="00DE1CF1"/>
    <w:rsid w:val="00DE7E99"/>
    <w:rsid w:val="00DF4029"/>
    <w:rsid w:val="00DF5B64"/>
    <w:rsid w:val="00DF7116"/>
    <w:rsid w:val="00E01C1D"/>
    <w:rsid w:val="00E04887"/>
    <w:rsid w:val="00E0750C"/>
    <w:rsid w:val="00E10F9C"/>
    <w:rsid w:val="00E130DB"/>
    <w:rsid w:val="00E15F1F"/>
    <w:rsid w:val="00E16F05"/>
    <w:rsid w:val="00E247CD"/>
    <w:rsid w:val="00E2767E"/>
    <w:rsid w:val="00E305B9"/>
    <w:rsid w:val="00E30A7B"/>
    <w:rsid w:val="00E32817"/>
    <w:rsid w:val="00E35A6B"/>
    <w:rsid w:val="00E36385"/>
    <w:rsid w:val="00E438CC"/>
    <w:rsid w:val="00E43B87"/>
    <w:rsid w:val="00E46618"/>
    <w:rsid w:val="00E46EA1"/>
    <w:rsid w:val="00E5581C"/>
    <w:rsid w:val="00E5604A"/>
    <w:rsid w:val="00E6051A"/>
    <w:rsid w:val="00E65570"/>
    <w:rsid w:val="00E6597B"/>
    <w:rsid w:val="00E7220D"/>
    <w:rsid w:val="00E82C54"/>
    <w:rsid w:val="00E83C1D"/>
    <w:rsid w:val="00E87E8C"/>
    <w:rsid w:val="00E95715"/>
    <w:rsid w:val="00E95A48"/>
    <w:rsid w:val="00EA28BB"/>
    <w:rsid w:val="00EA2FC4"/>
    <w:rsid w:val="00EB3B96"/>
    <w:rsid w:val="00EB3EC9"/>
    <w:rsid w:val="00EB5D9B"/>
    <w:rsid w:val="00EC3147"/>
    <w:rsid w:val="00EC688C"/>
    <w:rsid w:val="00ED2F44"/>
    <w:rsid w:val="00ED33EB"/>
    <w:rsid w:val="00EE20C3"/>
    <w:rsid w:val="00EE23D9"/>
    <w:rsid w:val="00EE65EA"/>
    <w:rsid w:val="00EE7E15"/>
    <w:rsid w:val="00EF490A"/>
    <w:rsid w:val="00EF6319"/>
    <w:rsid w:val="00EF64EE"/>
    <w:rsid w:val="00EF71B3"/>
    <w:rsid w:val="00EF7CA4"/>
    <w:rsid w:val="00F03B54"/>
    <w:rsid w:val="00F0639F"/>
    <w:rsid w:val="00F202EE"/>
    <w:rsid w:val="00F215EB"/>
    <w:rsid w:val="00F37346"/>
    <w:rsid w:val="00F40B58"/>
    <w:rsid w:val="00F4584C"/>
    <w:rsid w:val="00F46279"/>
    <w:rsid w:val="00F60254"/>
    <w:rsid w:val="00F610B5"/>
    <w:rsid w:val="00F71B77"/>
    <w:rsid w:val="00F74653"/>
    <w:rsid w:val="00F754B1"/>
    <w:rsid w:val="00F81781"/>
    <w:rsid w:val="00F83831"/>
    <w:rsid w:val="00F84604"/>
    <w:rsid w:val="00F85148"/>
    <w:rsid w:val="00FA16DA"/>
    <w:rsid w:val="00FA19C0"/>
    <w:rsid w:val="00FA5438"/>
    <w:rsid w:val="00FA68AF"/>
    <w:rsid w:val="00FA78B7"/>
    <w:rsid w:val="00FB3370"/>
    <w:rsid w:val="00FB3D7C"/>
    <w:rsid w:val="00FC01A7"/>
    <w:rsid w:val="00FC119E"/>
    <w:rsid w:val="00FE077B"/>
    <w:rsid w:val="00FE1814"/>
    <w:rsid w:val="00FE6CA5"/>
    <w:rsid w:val="00FE6FD8"/>
    <w:rsid w:val="00FF5A8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330A31-69D5-4CDB-BFE7-908F6462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EE2"/>
    <w:pPr>
      <w:overflowPunct w:val="0"/>
      <w:autoSpaceDE w:val="0"/>
      <w:autoSpaceDN w:val="0"/>
      <w:adjustRightInd w:val="0"/>
      <w:spacing w:line="360" w:lineRule="auto"/>
      <w:ind w:firstLine="720"/>
      <w:jc w:val="both"/>
    </w:pPr>
    <w:rPr>
      <w:sz w:val="24"/>
      <w:lang w:val="en-US" w:eastAsia="en-US"/>
    </w:rPr>
  </w:style>
  <w:style w:type="paragraph" w:styleId="Heading1">
    <w:name w:val="heading 1"/>
    <w:basedOn w:val="Normal"/>
    <w:next w:val="Normal"/>
    <w:qFormat/>
    <w:rsid w:val="007A6971"/>
    <w:pPr>
      <w:keepNext/>
      <w:overflowPunct/>
      <w:autoSpaceDE/>
      <w:autoSpaceDN/>
      <w:adjustRightInd/>
      <w:spacing w:line="240" w:lineRule="auto"/>
      <w:ind w:firstLine="0"/>
      <w:outlineLvl w:val="0"/>
    </w:pPr>
    <w:rPr>
      <w:rFonts w:ascii="Arial" w:hAnsi="Arial" w:cs="Arial"/>
      <w:lang w:val="bg-BG"/>
    </w:rPr>
  </w:style>
  <w:style w:type="paragraph" w:styleId="Heading2">
    <w:name w:val="heading 2"/>
    <w:basedOn w:val="Normal"/>
    <w:next w:val="Normal"/>
    <w:qFormat/>
    <w:rsid w:val="00925FB1"/>
    <w:pPr>
      <w:keepNext/>
      <w:overflowPunct/>
      <w:autoSpaceDE/>
      <w:autoSpaceDN/>
      <w:adjustRightInd/>
      <w:spacing w:line="240" w:lineRule="auto"/>
      <w:ind w:firstLine="0"/>
      <w:outlineLvl w:val="1"/>
    </w:pPr>
    <w:rPr>
      <w:rFonts w:ascii="Arial" w:hAnsi="Arial" w:cs="Arial"/>
      <w:b/>
      <w:bCs/>
      <w:lang w:val="bg-BG"/>
    </w:rPr>
  </w:style>
  <w:style w:type="paragraph" w:styleId="Heading3">
    <w:name w:val="heading 3"/>
    <w:basedOn w:val="Normal"/>
    <w:next w:val="Normal"/>
    <w:qFormat/>
    <w:rsid w:val="007A6971"/>
    <w:pPr>
      <w:keepNext/>
      <w:overflowPunct/>
      <w:autoSpaceDE/>
      <w:autoSpaceDN/>
      <w:adjustRightInd/>
      <w:spacing w:line="240" w:lineRule="auto"/>
      <w:ind w:left="360" w:firstLine="0"/>
      <w:outlineLvl w:val="2"/>
    </w:pPr>
    <w:rPr>
      <w:rFonts w:ascii="Arial" w:hAnsi="Arial" w:cs="Arial"/>
      <w:b/>
      <w:bCs/>
      <w:lang w:val="bg-BG"/>
    </w:rPr>
  </w:style>
  <w:style w:type="paragraph" w:styleId="Heading5">
    <w:name w:val="heading 5"/>
    <w:basedOn w:val="Normal"/>
    <w:next w:val="Normal"/>
    <w:qFormat/>
    <w:rsid w:val="007A6971"/>
    <w:pPr>
      <w:keepNext/>
      <w:overflowPunct/>
      <w:autoSpaceDE/>
      <w:autoSpaceDN/>
      <w:adjustRightInd/>
      <w:spacing w:line="240" w:lineRule="auto"/>
      <w:ind w:left="2160"/>
      <w:jc w:val="left"/>
      <w:outlineLvl w:val="4"/>
    </w:pPr>
    <w:rPr>
      <w:rFonts w:ascii="Arial" w:hAnsi="Arial" w:cs="Arial"/>
      <w:b/>
      <w:bCs/>
    </w:rPr>
  </w:style>
  <w:style w:type="paragraph" w:styleId="Heading6">
    <w:name w:val="heading 6"/>
    <w:basedOn w:val="Normal"/>
    <w:next w:val="Normal"/>
    <w:link w:val="Heading6Char"/>
    <w:semiHidden/>
    <w:unhideWhenUsed/>
    <w:qFormat/>
    <w:rsid w:val="00155F6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F698A"/>
    <w:pPr>
      <w:overflowPunct/>
      <w:autoSpaceDE/>
      <w:autoSpaceDN/>
      <w:adjustRightInd/>
      <w:spacing w:line="240" w:lineRule="auto"/>
      <w:ind w:firstLine="0"/>
    </w:pPr>
    <w:rPr>
      <w:noProof/>
      <w:sz w:val="28"/>
      <w:szCs w:val="24"/>
      <w:lang w:val="bg-BG"/>
    </w:rPr>
  </w:style>
  <w:style w:type="paragraph" w:styleId="BodyTextIndent">
    <w:name w:val="Body Text Indent"/>
    <w:basedOn w:val="Normal"/>
    <w:rsid w:val="007A6971"/>
    <w:pPr>
      <w:spacing w:after="120"/>
      <w:ind w:left="283"/>
    </w:pPr>
  </w:style>
  <w:style w:type="paragraph" w:styleId="BodyText2">
    <w:name w:val="Body Text 2"/>
    <w:basedOn w:val="Normal"/>
    <w:rsid w:val="007A6971"/>
    <w:pPr>
      <w:spacing w:after="120" w:line="480" w:lineRule="auto"/>
    </w:pPr>
  </w:style>
  <w:style w:type="paragraph" w:styleId="BodyTextIndent3">
    <w:name w:val="Body Text Indent 3"/>
    <w:basedOn w:val="Normal"/>
    <w:rsid w:val="007A6971"/>
    <w:pPr>
      <w:spacing w:after="120"/>
      <w:ind w:left="283"/>
    </w:pPr>
    <w:rPr>
      <w:sz w:val="16"/>
      <w:szCs w:val="16"/>
    </w:rPr>
  </w:style>
  <w:style w:type="character" w:customStyle="1" w:styleId="newdocreference1">
    <w:name w:val="newdocreference1"/>
    <w:rsid w:val="007A6971"/>
    <w:rPr>
      <w:i w:val="0"/>
      <w:iCs w:val="0"/>
      <w:color w:val="0000FF"/>
      <w:u w:val="single"/>
    </w:rPr>
  </w:style>
  <w:style w:type="paragraph" w:customStyle="1" w:styleId="msolistparagraph0">
    <w:name w:val="msolistparagraph"/>
    <w:basedOn w:val="Normal"/>
    <w:rsid w:val="00B0718F"/>
    <w:pPr>
      <w:overflowPunct/>
      <w:autoSpaceDE/>
      <w:autoSpaceDN/>
      <w:adjustRightInd/>
      <w:spacing w:line="240" w:lineRule="auto"/>
      <w:ind w:left="720" w:firstLine="0"/>
      <w:contextualSpacing/>
    </w:pPr>
    <w:rPr>
      <w:rFonts w:ascii="Calibri" w:hAnsi="Calibri"/>
      <w:sz w:val="22"/>
      <w:szCs w:val="22"/>
      <w:lang w:val="bg-BG"/>
    </w:rPr>
  </w:style>
  <w:style w:type="paragraph" w:styleId="BodyTextIndent2">
    <w:name w:val="Body Text Indent 2"/>
    <w:basedOn w:val="Normal"/>
    <w:rsid w:val="0085340F"/>
    <w:pPr>
      <w:overflowPunct/>
      <w:autoSpaceDE/>
      <w:autoSpaceDN/>
      <w:adjustRightInd/>
      <w:spacing w:after="120" w:line="480" w:lineRule="auto"/>
      <w:ind w:left="283" w:firstLine="0"/>
      <w:jc w:val="left"/>
    </w:pPr>
    <w:rPr>
      <w:szCs w:val="24"/>
      <w:lang w:val="bg-BG"/>
    </w:rPr>
  </w:style>
  <w:style w:type="table" w:styleId="TableGrid">
    <w:name w:val="Table Grid"/>
    <w:basedOn w:val="TableNormal"/>
    <w:rsid w:val="00853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56927"/>
    <w:pPr>
      <w:tabs>
        <w:tab w:val="center" w:pos="4536"/>
        <w:tab w:val="right" w:pos="9072"/>
      </w:tabs>
    </w:pPr>
  </w:style>
  <w:style w:type="character" w:styleId="PageNumber">
    <w:name w:val="page number"/>
    <w:basedOn w:val="DefaultParagraphFont"/>
    <w:rsid w:val="00456927"/>
  </w:style>
  <w:style w:type="paragraph" w:customStyle="1" w:styleId="CharCharCharCharCharChar1Char">
    <w:name w:val="Char Знак Char Знак Char Знак Char Char Char1 Char"/>
    <w:basedOn w:val="Normal"/>
    <w:semiHidden/>
    <w:rsid w:val="002C4370"/>
    <w:pPr>
      <w:tabs>
        <w:tab w:val="left" w:pos="709"/>
      </w:tabs>
      <w:overflowPunct/>
      <w:autoSpaceDE/>
      <w:autoSpaceDN/>
      <w:adjustRightInd/>
      <w:spacing w:line="240" w:lineRule="auto"/>
      <w:ind w:firstLine="0"/>
      <w:jc w:val="left"/>
    </w:pPr>
    <w:rPr>
      <w:rFonts w:ascii="Futura Bk" w:hAnsi="Futura Bk"/>
      <w:sz w:val="20"/>
      <w:szCs w:val="24"/>
      <w:lang w:val="pl-PL" w:eastAsia="pl-PL"/>
    </w:rPr>
  </w:style>
  <w:style w:type="paragraph" w:styleId="Header">
    <w:name w:val="header"/>
    <w:basedOn w:val="Normal"/>
    <w:link w:val="HeaderChar"/>
    <w:rsid w:val="00496177"/>
    <w:pPr>
      <w:tabs>
        <w:tab w:val="center" w:pos="4536"/>
        <w:tab w:val="right" w:pos="9072"/>
      </w:tabs>
    </w:pPr>
  </w:style>
  <w:style w:type="character" w:customStyle="1" w:styleId="HeaderChar">
    <w:name w:val="Header Char"/>
    <w:link w:val="Header"/>
    <w:rsid w:val="00496177"/>
    <w:rPr>
      <w:sz w:val="24"/>
      <w:lang w:val="en-US" w:eastAsia="en-US"/>
    </w:rPr>
  </w:style>
  <w:style w:type="character" w:styleId="CommentReference">
    <w:name w:val="annotation reference"/>
    <w:rsid w:val="00EA28BB"/>
    <w:rPr>
      <w:sz w:val="16"/>
      <w:szCs w:val="16"/>
    </w:rPr>
  </w:style>
  <w:style w:type="paragraph" w:styleId="CommentText">
    <w:name w:val="annotation text"/>
    <w:basedOn w:val="Normal"/>
    <w:link w:val="CommentTextChar"/>
    <w:rsid w:val="00EA28BB"/>
    <w:rPr>
      <w:sz w:val="20"/>
    </w:rPr>
  </w:style>
  <w:style w:type="character" w:customStyle="1" w:styleId="CommentTextChar">
    <w:name w:val="Comment Text Char"/>
    <w:link w:val="CommentText"/>
    <w:rsid w:val="00EA28BB"/>
    <w:rPr>
      <w:lang w:val="en-US" w:eastAsia="en-US"/>
    </w:rPr>
  </w:style>
  <w:style w:type="paragraph" w:styleId="CommentSubject">
    <w:name w:val="annotation subject"/>
    <w:basedOn w:val="CommentText"/>
    <w:next w:val="CommentText"/>
    <w:link w:val="CommentSubjectChar"/>
    <w:rsid w:val="00EA28BB"/>
    <w:rPr>
      <w:b/>
      <w:bCs/>
    </w:rPr>
  </w:style>
  <w:style w:type="character" w:customStyle="1" w:styleId="CommentSubjectChar">
    <w:name w:val="Comment Subject Char"/>
    <w:link w:val="CommentSubject"/>
    <w:rsid w:val="00EA28BB"/>
    <w:rPr>
      <w:b/>
      <w:bCs/>
      <w:lang w:val="en-US" w:eastAsia="en-US"/>
    </w:rPr>
  </w:style>
  <w:style w:type="paragraph" w:styleId="BalloonText">
    <w:name w:val="Balloon Text"/>
    <w:basedOn w:val="Normal"/>
    <w:link w:val="BalloonTextChar"/>
    <w:rsid w:val="00EA28BB"/>
    <w:pPr>
      <w:spacing w:line="240" w:lineRule="auto"/>
    </w:pPr>
    <w:rPr>
      <w:rFonts w:ascii="Segoe UI" w:hAnsi="Segoe UI" w:cs="Segoe UI"/>
      <w:sz w:val="18"/>
      <w:szCs w:val="18"/>
    </w:rPr>
  </w:style>
  <w:style w:type="character" w:customStyle="1" w:styleId="BalloonTextChar">
    <w:name w:val="Balloon Text Char"/>
    <w:link w:val="BalloonText"/>
    <w:rsid w:val="00EA28BB"/>
    <w:rPr>
      <w:rFonts w:ascii="Segoe UI" w:hAnsi="Segoe UI" w:cs="Segoe UI"/>
      <w:sz w:val="18"/>
      <w:szCs w:val="18"/>
      <w:lang w:val="en-US" w:eastAsia="en-US"/>
    </w:rPr>
  </w:style>
  <w:style w:type="paragraph" w:customStyle="1" w:styleId="CharCharCharCharCharChar1Char2">
    <w:name w:val="Char Знак Char Знак Char Знак Char Char Char1 Char2"/>
    <w:basedOn w:val="Normal"/>
    <w:semiHidden/>
    <w:rsid w:val="00574373"/>
    <w:pPr>
      <w:tabs>
        <w:tab w:val="left" w:pos="709"/>
      </w:tabs>
      <w:overflowPunct/>
      <w:autoSpaceDE/>
      <w:autoSpaceDN/>
      <w:adjustRightInd/>
      <w:spacing w:line="240" w:lineRule="auto"/>
      <w:ind w:firstLine="0"/>
      <w:jc w:val="left"/>
    </w:pPr>
    <w:rPr>
      <w:rFonts w:ascii="Futura Bk" w:hAnsi="Futura Bk"/>
      <w:sz w:val="20"/>
      <w:szCs w:val="24"/>
      <w:lang w:val="pl-PL" w:eastAsia="pl-PL"/>
    </w:rPr>
  </w:style>
  <w:style w:type="paragraph" w:customStyle="1" w:styleId="CharCharCharCharCharChar1Char1">
    <w:name w:val="Char Знак Char Знак Char Знак Char Char Char1 Char1"/>
    <w:basedOn w:val="Normal"/>
    <w:semiHidden/>
    <w:rsid w:val="006F4BDB"/>
    <w:pPr>
      <w:tabs>
        <w:tab w:val="left" w:pos="709"/>
      </w:tabs>
      <w:overflowPunct/>
      <w:autoSpaceDE/>
      <w:autoSpaceDN/>
      <w:adjustRightInd/>
      <w:spacing w:line="240" w:lineRule="auto"/>
      <w:ind w:firstLine="0"/>
      <w:jc w:val="left"/>
    </w:pPr>
    <w:rPr>
      <w:rFonts w:ascii="Futura Bk" w:hAnsi="Futura Bk"/>
      <w:sz w:val="20"/>
      <w:szCs w:val="24"/>
      <w:lang w:val="pl-PL" w:eastAsia="pl-PL"/>
    </w:rPr>
  </w:style>
  <w:style w:type="character" w:customStyle="1" w:styleId="Heading6Char">
    <w:name w:val="Heading 6 Char"/>
    <w:basedOn w:val="DefaultParagraphFont"/>
    <w:link w:val="Heading6"/>
    <w:semiHidden/>
    <w:rsid w:val="00155F67"/>
    <w:rPr>
      <w:rFonts w:asciiTheme="majorHAnsi" w:eastAsiaTheme="majorEastAsia" w:hAnsiTheme="majorHAnsi" w:cstheme="majorBidi"/>
      <w:color w:val="1F4D78" w:themeColor="accent1" w:themeShade="7F"/>
      <w:sz w:val="24"/>
      <w:lang w:val="en-US" w:eastAsia="en-US"/>
    </w:rPr>
  </w:style>
  <w:style w:type="character" w:customStyle="1" w:styleId="Heading10">
    <w:name w:val="Heading #1_"/>
    <w:basedOn w:val="DefaultParagraphFont"/>
    <w:link w:val="Heading11"/>
    <w:rsid w:val="00982F8C"/>
    <w:rPr>
      <w:shd w:val="clear" w:color="auto" w:fill="FFFFFF"/>
    </w:rPr>
  </w:style>
  <w:style w:type="character" w:customStyle="1" w:styleId="Bodytext0">
    <w:name w:val="Body text_"/>
    <w:basedOn w:val="DefaultParagraphFont"/>
    <w:link w:val="BodyText1"/>
    <w:rsid w:val="00982F8C"/>
    <w:rPr>
      <w:shd w:val="clear" w:color="auto" w:fill="FFFFFF"/>
    </w:rPr>
  </w:style>
  <w:style w:type="character" w:customStyle="1" w:styleId="BodytextBold">
    <w:name w:val="Body text + Bold"/>
    <w:basedOn w:val="Bodytext0"/>
    <w:rsid w:val="00982F8C"/>
    <w:rPr>
      <w:b/>
      <w:bCs/>
      <w:shd w:val="clear" w:color="auto" w:fill="FFFFFF"/>
    </w:rPr>
  </w:style>
  <w:style w:type="character" w:customStyle="1" w:styleId="Bodytext105ptBold">
    <w:name w:val="Body text + 10;5 pt;Bold"/>
    <w:basedOn w:val="Bodytext0"/>
    <w:rsid w:val="00982F8C"/>
    <w:rPr>
      <w:b/>
      <w:bCs/>
      <w:sz w:val="21"/>
      <w:szCs w:val="21"/>
      <w:shd w:val="clear" w:color="auto" w:fill="FFFFFF"/>
    </w:rPr>
  </w:style>
  <w:style w:type="paragraph" w:customStyle="1" w:styleId="Heading11">
    <w:name w:val="Heading #1"/>
    <w:basedOn w:val="Normal"/>
    <w:link w:val="Heading10"/>
    <w:rsid w:val="00982F8C"/>
    <w:pPr>
      <w:shd w:val="clear" w:color="auto" w:fill="FFFFFF"/>
      <w:overflowPunct/>
      <w:autoSpaceDE/>
      <w:autoSpaceDN/>
      <w:adjustRightInd/>
      <w:spacing w:after="300" w:line="0" w:lineRule="atLeast"/>
      <w:ind w:firstLine="0"/>
      <w:jc w:val="left"/>
      <w:outlineLvl w:val="0"/>
    </w:pPr>
    <w:rPr>
      <w:sz w:val="20"/>
      <w:lang w:val="bg-BG" w:eastAsia="bg-BG"/>
    </w:rPr>
  </w:style>
  <w:style w:type="paragraph" w:customStyle="1" w:styleId="BodyText1">
    <w:name w:val="Body Text1"/>
    <w:basedOn w:val="Normal"/>
    <w:link w:val="Bodytext0"/>
    <w:rsid w:val="00982F8C"/>
    <w:pPr>
      <w:shd w:val="clear" w:color="auto" w:fill="FFFFFF"/>
      <w:overflowPunct/>
      <w:autoSpaceDE/>
      <w:autoSpaceDN/>
      <w:adjustRightInd/>
      <w:spacing w:before="300" w:after="540" w:line="0" w:lineRule="atLeast"/>
      <w:ind w:hanging="440"/>
      <w:jc w:val="left"/>
    </w:pPr>
    <w:rPr>
      <w:sz w:val="20"/>
      <w:lang w:val="bg-BG" w:eastAsia="bg-BG"/>
    </w:rPr>
  </w:style>
  <w:style w:type="paragraph" w:styleId="ListParagraph">
    <w:name w:val="List Paragraph"/>
    <w:basedOn w:val="Normal"/>
    <w:uiPriority w:val="34"/>
    <w:qFormat/>
    <w:rsid w:val="00AC101F"/>
    <w:pPr>
      <w:ind w:left="720"/>
      <w:contextualSpacing/>
    </w:pPr>
  </w:style>
  <w:style w:type="character" w:customStyle="1" w:styleId="search01">
    <w:name w:val="search01"/>
    <w:basedOn w:val="DefaultParagraphFont"/>
    <w:rsid w:val="001852DD"/>
    <w:rPr>
      <w:shd w:val="clear" w:color="auto" w:fill="FFFF66"/>
    </w:rPr>
  </w:style>
  <w:style w:type="paragraph" w:styleId="Title">
    <w:name w:val="Title"/>
    <w:basedOn w:val="Normal"/>
    <w:link w:val="TitleChar"/>
    <w:qFormat/>
    <w:rsid w:val="00E04887"/>
    <w:pPr>
      <w:overflowPunct/>
      <w:autoSpaceDE/>
      <w:autoSpaceDN/>
      <w:adjustRightInd/>
      <w:spacing w:line="240" w:lineRule="auto"/>
      <w:ind w:firstLine="0"/>
      <w:jc w:val="center"/>
    </w:pPr>
    <w:rPr>
      <w:b/>
      <w:sz w:val="28"/>
      <w:lang w:val="x-none"/>
    </w:rPr>
  </w:style>
  <w:style w:type="character" w:customStyle="1" w:styleId="TitleChar">
    <w:name w:val="Title Char"/>
    <w:basedOn w:val="DefaultParagraphFont"/>
    <w:link w:val="Title"/>
    <w:rsid w:val="00E04887"/>
    <w:rPr>
      <w:b/>
      <w:sz w:val="28"/>
      <w:lang w:val="x-none" w:eastAsia="en-US"/>
    </w:rPr>
  </w:style>
  <w:style w:type="character" w:customStyle="1" w:styleId="BodyTextChar">
    <w:name w:val="Body Text Char"/>
    <w:basedOn w:val="DefaultParagraphFont"/>
    <w:link w:val="BodyText"/>
    <w:rsid w:val="0046418C"/>
    <w:rPr>
      <w:noProof/>
      <w:sz w:val="28"/>
      <w:szCs w:val="24"/>
      <w:lang w:eastAsia="en-US"/>
    </w:rPr>
  </w:style>
  <w:style w:type="paragraph" w:styleId="Revision">
    <w:name w:val="Revision"/>
    <w:hidden/>
    <w:uiPriority w:val="99"/>
    <w:semiHidden/>
    <w:rsid w:val="00835D81"/>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2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19125-23B1-4324-90B0-54B02270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4544</Words>
  <Characters>25905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SU</Company>
  <LinksUpToDate>false</LinksUpToDate>
  <CharactersWithSpaces>30389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f.shults@government.bg</dc:creator>
  <cp:lastModifiedBy>Евгения Карталска</cp:lastModifiedBy>
  <cp:revision>2</cp:revision>
  <cp:lastPrinted>2018-12-20T10:19:00Z</cp:lastPrinted>
  <dcterms:created xsi:type="dcterms:W3CDTF">2018-12-28T10:04:00Z</dcterms:created>
  <dcterms:modified xsi:type="dcterms:W3CDTF">2018-12-28T10:04:00Z</dcterms:modified>
</cp:coreProperties>
</file>