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7.026977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8486.40029907226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400299072266"/>
        <w:tblGridChange w:id="0">
          <w:tblGrid>
            <w:gridCol w:w="8486.400299072266"/>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8978271484375" w:right="0" w:firstLine="0"/>
              <w:jc w:val="left"/>
              <w:rPr>
                <w:rFonts w:ascii="Arial" w:cs="Arial" w:eastAsia="Arial" w:hAnsi="Arial"/>
                <w:b w:val="0"/>
                <w:i w:val="0"/>
                <w:smallCaps w:val="0"/>
                <w:strike w:val="0"/>
                <w:color w:val="ffffff"/>
                <w:sz w:val="27.84000015258789"/>
                <w:szCs w:val="27.84000015258789"/>
                <w:u w:val="none"/>
                <w:shd w:fill="2a3042" w:val="clear"/>
                <w:vertAlign w:val="baseline"/>
              </w:rPr>
            </w:pPr>
            <w:r w:rsidDel="00000000" w:rsidR="00000000" w:rsidRPr="00000000">
              <w:rPr>
                <w:rFonts w:ascii="Arial" w:cs="Arial" w:eastAsia="Arial" w:hAnsi="Arial"/>
                <w:b w:val="0"/>
                <w:i w:val="0"/>
                <w:smallCaps w:val="0"/>
                <w:strike w:val="0"/>
                <w:color w:val="ffffff"/>
                <w:sz w:val="27.84000015258789"/>
                <w:szCs w:val="27.84000015258789"/>
                <w:u w:val="none"/>
                <w:shd w:fill="2a3042" w:val="clear"/>
                <w:vertAlign w:val="baseline"/>
                <w:rtl w:val="0"/>
              </w:rPr>
              <w:t xml:space="preserve">Introduction</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90.418701171875" w:right="-5.51147460937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this document is to explain how a game client can communicate with the   RGS. </w:t>
      </w:r>
    </w:p>
    <w:tbl>
      <w:tblPr>
        <w:tblStyle w:val="Table2"/>
        <w:tblW w:w="8486.40029907226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400299072266"/>
        <w:tblGridChange w:id="0">
          <w:tblGrid>
            <w:gridCol w:w="8486.400299072266"/>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376586914062" w:right="0" w:firstLine="0"/>
              <w:jc w:val="left"/>
              <w:rPr>
                <w:rFonts w:ascii="Arial" w:cs="Arial" w:eastAsia="Arial" w:hAnsi="Arial"/>
                <w:b w:val="0"/>
                <w:i w:val="0"/>
                <w:smallCaps w:val="0"/>
                <w:strike w:val="0"/>
                <w:color w:val="ffffff"/>
                <w:sz w:val="27.84000015258789"/>
                <w:szCs w:val="27.84000015258789"/>
                <w:u w:val="none"/>
                <w:shd w:fill="2a3042" w:val="clear"/>
                <w:vertAlign w:val="baseline"/>
              </w:rPr>
            </w:pPr>
            <w:r w:rsidDel="00000000" w:rsidR="00000000" w:rsidRPr="00000000">
              <w:rPr>
                <w:rFonts w:ascii="Arial" w:cs="Arial" w:eastAsia="Arial" w:hAnsi="Arial"/>
                <w:b w:val="0"/>
                <w:i w:val="0"/>
                <w:smallCaps w:val="0"/>
                <w:strike w:val="0"/>
                <w:color w:val="ffffff"/>
                <w:sz w:val="27.84000015258789"/>
                <w:szCs w:val="27.84000015258789"/>
                <w:u w:val="none"/>
                <w:shd w:fill="2a3042" w:val="clear"/>
                <w:vertAlign w:val="baseline"/>
                <w:rtl w:val="0"/>
              </w:rPr>
              <w:t xml:space="preserve">Game Client API</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9242706298828"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3818359375" w:line="230.57451725006104" w:lineRule="auto"/>
        <w:ind w:left="1277.2187042236328" w:right="227.37609863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API methods discussed within this section are exposed by . The  team will provide to the game developer an endpoint where all the API methods are  implemented and can be invoked by the game client. The API methods are RESTFUL  API with (POST) request and response formatted as JSON objects.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4677734375" w:line="240" w:lineRule="auto"/>
        <w:ind w:left="1287.740249633789"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Game start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281.29875183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allows to open a game session for a given player.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83.45863342285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http method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187103271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/{operatorId} /{gameId}/start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986480712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https://game.adomain.com/production/v1/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49870300292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TEST/EGYPTIAN_TREASURES/start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7763671875" w:line="240" w:lineRule="auto"/>
        <w:ind w:left="1279.37873840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w:t>
      </w:r>
    </w:p>
    <w:tbl>
      <w:tblPr>
        <w:tblStyle w:val="Table3"/>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2000427246094"/>
        <w:gridCol w:w="1363.2000732421875"/>
        <w:gridCol w:w="5385.600280761719"/>
        <w:tblGridChange w:id="0">
          <w:tblGrid>
            <w:gridCol w:w="1795.2000427246094"/>
            <w:gridCol w:w="1363.2000732421875"/>
            <w:gridCol w:w="5385.600280761719"/>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181152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197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an id that will be provided by the  team.</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197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game id that the player is going to open.</w:t>
            </w:r>
          </w:p>
        </w:tc>
      </w:tr>
      <w:tr>
        <w:trPr>
          <w:cantSplit w:val="0"/>
          <w:trHeight w:val="8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ISO-639-1 two letters language code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38.4820556640625" w:right="605.2716064453125" w:hanging="18.240051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ttps://en.wikipedia.org/wiki/List_of_ISO_639-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1_codes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4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9.921875" w:right="463.901977539062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identifies if the game has been launched from a  desktop or mobile web browser. There are two  possible values: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478.080139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desktop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080139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mobile</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12.32177734375" w:right="436.685791015625" w:firstLine="4.080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identifies if the game should be played as demo  mode or for real. There are two possible values: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(the game will be played with real  money)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31.90743923187256" w:lineRule="auto"/>
              <w:ind w:left="846.2393188476562" w:right="712.96875" w:hanging="368.159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 (the game will be played as demo  mode)</w:t>
            </w:r>
          </w:p>
        </w:tc>
      </w:tr>
      <w:tr>
        <w:trPr>
          <w:cantSplit w:val="0"/>
          <w:trHeight w:val="8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362060546875" w:right="170.27587890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token that identifies a verified player in the  operator platform. This parameter is mandatory only  if funMode is 0</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89.9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4"/>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2000427246094"/>
        <w:gridCol w:w="1363.2000732421875"/>
        <w:gridCol w:w="5385.600280761719"/>
        <w:tblGridChange w:id="0">
          <w:tblGrid>
            <w:gridCol w:w="1795.2000427246094"/>
            <w:gridCol w:w="1363.2000732421875"/>
            <w:gridCol w:w="5385.600280761719"/>
          </w:tblGrid>
        </w:tblGridChange>
      </w:tblGrid>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8269958496" w:lineRule="auto"/>
              <w:ind w:left="110.16204833984375" w:right="110.8306884765625" w:firstLine="7.439880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mandatory only if the game is playing in  funMode=1 and the game does not have a default  currency configured. In general the game start uses  the currency associated with the player and sent back  by the operator, but it is also possible to force a  different currency.</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7873840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w:t>
      </w:r>
    </w:p>
    <w:tbl>
      <w:tblPr>
        <w:tblStyle w:val="Table5"/>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1276.8002319335938"/>
        <w:gridCol w:w="4963.2000732421875"/>
        <w:tblGridChange w:id="0">
          <w:tblGrid>
            <w:gridCol w:w="2260.800018310547"/>
            <w:gridCol w:w="1276.8002319335938"/>
            <w:gridCol w:w="4963.200073242187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Times New Roman" w:cs="Times New Roman" w:eastAsia="Times New Roman" w:hAnsi="Times New Roman"/>
                <w:b w:val="0"/>
                <w:i w:val="0"/>
                <w:smallCaps w:val="0"/>
                <w:strike w:val="0"/>
                <w:color w:val="0563c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See Error Codes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8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string message that describes the status code.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7198486328125" w:right="682.05200195312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valid player session created in the  platform.</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 of the player on the operator side.</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 balance on the operator wallet.</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7198486328125" w:right="256.06201171875" w:firstLine="6.479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value sent in the request with the client  parameter.</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Address of the client that made the request.</w:t>
            </w:r>
          </w:p>
        </w:tc>
      </w:tr>
      <w:tr>
        <w:trPr>
          <w:cantSplit w:val="0"/>
          <w:trHeight w:val="10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client.country.code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23.359375" w:right="309.2883300781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player’s country as a two letters ISO 3166  country code.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27.908673286438" w:lineRule="auto"/>
              <w:ind w:left="113.519287109375" w:right="137.8515625" w:firstLine="11.520385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ttps://en.wikipedia.org/wiki/List_of_ISO_3166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_country_codes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client.country.name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player’s country name.</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currency’s symbol.</w:t>
            </w:r>
          </w:p>
        </w:tc>
      </w:tr>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currency.isoCode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359375" w:right="916.33483886718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currency as a three letters ISO 4217  currency code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25.039672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https://en.wikipedia.org/wiki/ISO_4217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currency’s name.</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currency.decimals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decimals used for the currency.</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4.07852172851562" w:right="186.2893676757812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currency.separator.d 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Decimal separator used for the currency.</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35845947265625" w:right="121.53747558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currency.separator.th ousand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Thousand separator used for the currency.</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game.rpt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114.7198486328125" w:right="149.2803955078125" w:firstLine="7.67944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game’s rtp configured in  for the  game. This information is useful when the game  client has to show in the paytable for regulatory  purpose the exact RTP value of the game.</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3992919921875" w:right="402.528686523437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in which mode is playing the game.  The possible values are: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48681640625"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normal play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 in-game free spin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 bonus game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 free bets given by a bonus</w:t>
            </w:r>
          </w:p>
        </w:tc>
      </w:tr>
      <w:tr>
        <w:trPr>
          <w:cantSplit w:val="0"/>
          <w:trHeight w:val="561.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game.bet.default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 bet level index of the array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game.bet.levels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6.5850830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6"/>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1276.8002319335938"/>
        <w:gridCol w:w="4963.2000732421875"/>
        <w:tblGridChange w:id="0">
          <w:tblGrid>
            <w:gridCol w:w="2260.800018310547"/>
            <w:gridCol w:w="1276.8002319335938"/>
            <w:gridCol w:w="4963.200073242187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game.bet.levels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197509765625" w:right="249.8022460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 of bet levels available for the game. This  values, that are configured in  per each  game, are already expressed in currency.</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game.funMode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false the game is playing with real money.</w:t>
            </w:r>
          </w:p>
        </w:tc>
      </w:tr>
      <w:tr>
        <w:trPr>
          <w:cantSplit w:val="0"/>
          <w:trHeight w:val="5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game.maxWinCap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359375" w:right="336.09680175781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maximum payout allowed by the operator  on the game.</w:t>
            </w:r>
          </w:p>
        </w:tc>
      </w:tr>
      <w:tr>
        <w:trPr>
          <w:cantSplit w:val="0"/>
          <w:trHeight w:val="11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24.07852172851562" w:right="158.257446289062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game.config.startScr 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6.639404296875" w:right="56.785278320312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returns the start screen object configured in   for the game. The start screen can be  configured in any format that the game client can  recognised and translate.</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6.95846557617188" w:right="137.1340942382812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game.confing.setting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6.9598388671875" w:right="621.168212890625" w:hanging="5.7604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object that contains all the behavioural settings associated with the jurisdiction.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5.43853759765625" w:right="194.64569091796875" w:firstLine="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game.freeSpins.amo 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free spins won.</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free spins still available.</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value used with the free spin</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8488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won in the free spin round.</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6.639404296875" w:right="649.296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won for the played free spins  rounds.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totalBet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6.639404296875" w:right="769.277343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bet for the played free spins  rounds.</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3.35845947265625" w:right="206.96807861328125" w:hanging="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promoFreeSpins.am 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the promotional free spins.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3.8397216796875" w:right="382.3687744140625" w:hanging="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the promotional free spins still  available.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95849609375" w:right="438.999938964843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  betValue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6.9598388671875" w:right="476.1553955078125" w:hanging="4.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value used with the promotional free  spin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15850830078125" w:right="438.9999389648437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  isPromotion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6.9598388671875" w:right="169.6807861328125" w:hanging="5.7604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true, the promotional free spins have not been  started</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639404296875" w:right="649.296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won for the played free spins  rounds.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totalBet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6.639404296875" w:right="769.378051757812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bet for the played free spins  rounds.</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7.1185302734375" w:right="206.2979125976562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game.lastPlay.betLe vel.index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level index used with the last round.</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7.1185302734375" w:right="206.2979125976562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game.lastPlay.betLe vel.value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level value used with the last round.</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game.lastPlay.results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object that describes the game results.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639404296875" w:right="196.033325195312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object that describes the feature game the  was playing. The object contains two properties  (name, type).</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3866882324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Request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90.9850311279297"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"languageId"</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"en"</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"client"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"desktop"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"funMode"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94.6191596984863" w:lineRule="auto"/>
        <w:ind w:left="1287.3385620117188" w:right="3374.747314453125" w:hanging="12.039947509765625"/>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"token"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"8defg892dc906b0420c0d977480acc38d"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8564453125"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Response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"statusCode"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6000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94.6191596984863" w:lineRule="auto"/>
        <w:ind w:left="1275.2986907958984" w:right="3391.53076171875"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"message"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"Request processed successfully"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"player"</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94.6191596984863" w:lineRule="auto"/>
        <w:ind w:left="1275.2986907958984" w:right="2524.5782470703125"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"sessionId"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"4f2e9abe0d0042a559fd905b9642f63f"</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"id"</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"Player-1"</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"balance"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138358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"client"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"desktop"</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"80.180.213.46"</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"country"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"IT"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"Italy"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"currency"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"symbol"</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"isoCode"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"GBP"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"name"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"Pound sterling"</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"separator"</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"decimal"</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"thousand"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"decimals"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"game"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"rtp"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97.86</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"bet"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"default"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"levels"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0.5</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2</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3</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5</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10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898315429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17846679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8.0970001220703"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"funMode"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451a5"/>
          <w:sz w:val="18.239999771118164"/>
          <w:szCs w:val="18.239999771118164"/>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"maxWinCap"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"config"</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"startScreen"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1"/>
          <w:i w:val="0"/>
          <w:smallCaps w:val="0"/>
          <w:strike w:val="0"/>
          <w:color w:val="0451a5"/>
          <w:sz w:val="18.239999771118164"/>
          <w:szCs w:val="18.239999771118164"/>
          <w:u w:val="none"/>
          <w:shd w:fill="fffffe" w:val="clear"/>
          <w:vertAlign w:val="baseline"/>
          <w:rtl w:val="0"/>
        </w:rPr>
        <w:t xml:space="preserve">null</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"settings"</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95.671329498291" w:lineRule="auto"/>
        <w:ind w:left="1275.2986907958984" w:right="4475.2215576171875"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"isAutoplay"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"isSlamStop"</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"isBuyFeatures"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"isTurboSpin"</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"isRealityCheck"</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"minSpin"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15039062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"maxSpin"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99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"freeSpins"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"amount"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"betValue"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"roundWin"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"totalWin"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"totalBet"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"promoFreeSpins"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"amount"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3</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"betValue"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0.01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1"/>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"isPromotion"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1"/>
          <w:i w:val="0"/>
          <w:smallCaps w:val="0"/>
          <w:strike w:val="0"/>
          <w:color w:val="0451a5"/>
          <w:sz w:val="18.239999771118164"/>
          <w:szCs w:val="18.239999771118164"/>
          <w:u w:val="none"/>
          <w:shd w:fill="fffffe" w:val="clear"/>
          <w:vertAlign w:val="baseline"/>
          <w:rtl w:val="0"/>
        </w:rPr>
        <w:t xml:space="preserve">true,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1"/>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"totalWin"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"totalBet"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2012.0795440673828"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"feature"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"name"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"BONUS_GAME"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99.8806667327881" w:lineRule="auto"/>
        <w:ind w:left="1275.2986907958984" w:right="3808.165283203125"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"BUYFEATUREBONUSGAMEREQ"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978515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"lastPlay"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"betLevel"</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"value"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"results"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1294.815444946289"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0249633789" w:right="0" w:firstLine="0"/>
        <w:jc w:val="left"/>
        <w:rPr>
          <w:rFonts w:ascii="Times New Roman" w:cs="Times New Roman" w:eastAsia="Times New Roman" w:hAnsi="Times New Roman"/>
          <w:b w:val="1"/>
          <w:color w:val="ffffff"/>
          <w:sz w:val="24"/>
          <w:szCs w:val="24"/>
          <w:shd w:fill="dd542e"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0249633789" w:right="0" w:firstLine="0"/>
        <w:jc w:val="left"/>
        <w:rPr>
          <w:rFonts w:ascii="Times New Roman" w:cs="Times New Roman" w:eastAsia="Times New Roman" w:hAnsi="Times New Roman"/>
          <w:b w:val="1"/>
          <w:color w:val="ffffff"/>
          <w:sz w:val="24"/>
          <w:szCs w:val="24"/>
          <w:shd w:fill="dd542e" w:val="clea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0249633789" w:right="0" w:firstLine="0"/>
        <w:jc w:val="left"/>
        <w:rPr>
          <w:rFonts w:ascii="Arial" w:cs="Arial" w:eastAsia="Arial" w:hAnsi="Arial"/>
          <w:b w:val="1"/>
          <w:i w:val="0"/>
          <w:smallCaps w:val="0"/>
          <w:strike w:val="0"/>
          <w:color w:val="2a3042"/>
          <w:sz w:val="51.920000076293945"/>
          <w:szCs w:val="51.920000076293945"/>
          <w:u w:val="none"/>
          <w:shd w:fill="auto" w:val="clear"/>
          <w:vertAlign w:val="baseline"/>
        </w:rPr>
      </w:pPr>
      <w:r w:rsidDel="00000000" w:rsidR="00000000" w:rsidRPr="00000000">
        <w:rPr>
          <w:rFonts w:ascii="Arial" w:cs="Arial" w:eastAsia="Arial" w:hAnsi="Arial"/>
          <w:b w:val="1"/>
          <w:i w:val="0"/>
          <w:smallCaps w:val="0"/>
          <w:strike w:val="0"/>
          <w:color w:val="2a3042"/>
          <w:sz w:val="51.920000076293945"/>
          <w:szCs w:val="51.920000076293945"/>
          <w:u w:val="none"/>
          <w:shd w:fill="auto" w:val="clear"/>
          <w:vertAlign w:val="baseline"/>
          <w:rtl w:val="0"/>
        </w:rPr>
        <w:t xml:space="preserve">Game play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3818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allows to play a game round using the session opened with the </w:t>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game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83.45863342285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http method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187103271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/{operatorId} /{gameId}/play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80.0986480712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https://game.adomain.com/production/v1/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49870300292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TEST/EGYPTIAN_TREASURES/play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79.37873840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 </w:t>
      </w:r>
    </w:p>
    <w:tbl>
      <w:tblPr>
        <w:tblStyle w:val="Table7"/>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2000427246094"/>
        <w:gridCol w:w="1363.2000732421875"/>
        <w:gridCol w:w="5385.600280761719"/>
        <w:tblGridChange w:id="0">
          <w:tblGrid>
            <w:gridCol w:w="1795.2000427246094"/>
            <w:gridCol w:w="1363.2000732421875"/>
            <w:gridCol w:w="5385.600280761719"/>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181152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197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game session created with the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game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0.16204833984375" w:right="216.8627929687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an array of objects. Within each bet object the  only mandatory key is the amount key (see example  below). This object will be sent to the game engine</w:t>
            </w:r>
          </w:p>
        </w:tc>
      </w:tr>
      <w:tr>
        <w:trPr>
          <w:cantSplit w:val="0"/>
          <w:trHeight w:val="11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85375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6665802002" w:lineRule="auto"/>
              <w:ind w:left="109.921875" w:right="62.782592773437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JSON payload that you perhaps want to send to  the game engine with extra information of the game  and used to perform a game logic. The userPayload  parameter is optional. </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7873840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w:t>
      </w:r>
    </w:p>
    <w:tbl>
      <w:tblPr>
        <w:tblStyle w:val="Table8"/>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1276.8002319335938"/>
        <w:gridCol w:w="4963.2000732421875"/>
        <w:tblGridChange w:id="0">
          <w:tblGrid>
            <w:gridCol w:w="2260.800018310547"/>
            <w:gridCol w:w="1276.8002319335938"/>
            <w:gridCol w:w="4963.2000732421875"/>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Times New Roman" w:cs="Times New Roman" w:eastAsia="Times New Roman" w:hAnsi="Times New Roman"/>
                <w:b w:val="0"/>
                <w:i w:val="0"/>
                <w:smallCaps w:val="0"/>
                <w:strike w:val="0"/>
                <w:color w:val="0563c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See Error Codes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8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string message that describes the status code.</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session id created in the game start.</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player.roundId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4.7198486328125" w:right="875.5303955078125" w:firstLine="7.67944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 for the round created in the  platform..</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7.59857177734375" w:right="139.05731201171875" w:hanging="2.880096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player.transaction.wi thdraw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7.5994873046875" w:right="109.324951171875" w:firstLine="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unique id created in  for the withdraw  transaction.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71847534179688" w:right="153.2653808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player.transaction.de 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7.5994873046875" w:right="322.4932861328125" w:firstLine="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unique id created in  for the deposit  transaction.</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player.prevBalance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balance of the player before the bet.</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balance of the player after the bet.</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player.bet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amount.</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player.win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win amount.</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player.currencyId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3.359375" w:right="298.54614257812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Currency as a three letters ISO 4217 currency  code.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https://en.wikipedia.org/wiki/ISO_4217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40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959716796875" w:right="342.571411132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object that describes the game results. The  structure of this object depends of the game  engine and is not proprietary of  which  means that  sends back what is received  by the game engine.</w:t>
            </w:r>
          </w:p>
        </w:tc>
      </w:tr>
      <w:tr>
        <w:trPr>
          <w:cantSplit w:val="0"/>
          <w:trHeight w:val="561.5995788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3992919921875" w:right="402.528686523437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in which mode is playing the game.  The possible values are:</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4.818725585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9"/>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1276.8002319335938"/>
        <w:gridCol w:w="4963.2000732421875"/>
        <w:tblGridChange w:id="0">
          <w:tblGrid>
            <w:gridCol w:w="2260.800018310547"/>
            <w:gridCol w:w="1276.8002319335938"/>
            <w:gridCol w:w="4963.2000732421875"/>
          </w:tblGrid>
        </w:tblGridChange>
      </w:tblGrid>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normal play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 in-game free spin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 bonus game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 free bets given by a bonus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3.8385009765625" w:right="232.867126464843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game.maxWinCap.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3.359375" w:right="356.641235351562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true the game reached the maximum payout  allowed by the operator and that specific  currency.</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1185302734375" w:right="232.867126464843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game.maxWinCap.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5994873046875" w:right="355.9014892578125" w:firstLine="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value of the maximum payout allowed by  the operator and that specific currency.</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6.63848876953125" w:right="232.8671264648437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game.maxWinCap.  realWin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4.959716796875" w:right="103.2489013671875" w:firstLine="7.4395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real win amount for the round before the cut  because of the cap.</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free spins won.</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free spins still available.</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 betValue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value used with the free spin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63848876953125" w:right="134.0521240234375" w:firstLine="7.9200744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freeSpins.isPromotio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7198486328125" w:right="533.135986328125" w:firstLine="6.479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true, free spins are associated with a  promotional campaign given by the operator.</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 roundWin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won in the free spin round.</w:t>
            </w:r>
          </w:p>
        </w:tc>
      </w:tr>
      <w:tr>
        <w:trPr>
          <w:cantSplit w:val="0"/>
          <w:trHeight w:val="5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 totalWin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765762329102" w:lineRule="auto"/>
              <w:ind w:left="116.639404296875" w:right="649.296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won for the played free spins  rounds.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 totalBet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6.639404296875" w:right="769.4403076171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bet for the played free spins  rounds.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freeSpins.won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3992919921875" w:right="75.9710693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in-game free spins won in the last  game round.</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35845947265625" w:right="206.96807861328125" w:hanging="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promoFreeSpins.am 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the promotional free spins.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8397216796875" w:right="382.3687744140625" w:hanging="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the promotional free spins still  available.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95849609375" w:right="438.999938964843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  betValue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6.9598388671875" w:right="476.2567138671875" w:hanging="4.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bet value used with the promotional free  spin.</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39852905273438" w:right="438.99993896484375" w:hanging="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promoFreeSpins.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6.9598388671875" w:right="303.0487060546875" w:hanging="4.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level value used with the promotional free  spin.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639404296875" w:right="649.296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won for the played free spins  rounds.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game.freeSpins.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totalBet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639404296875" w:right="769.4403076171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amount bet for the played free spins  rounds.</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jackpots.id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2.3992919921875" w:right="189.5050048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unique id of the jackpot associated with the  game.</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jackpots.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 contribution.</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jackpots. payout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payout of the jackpot.</w:t>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jackpots. isWon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true indicates that the jackpot has been won.</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jackpots. ticketId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 of the ticket generated by the system.</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959716796875" w:right="570.1446533203125" w:firstLine="6.239624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game is playing a feature game (e.g. a  bonus game) here will be passed the feature  name sent by the game engine.</w:t>
            </w:r>
          </w:p>
        </w:tc>
      </w:tr>
      <w:tr>
        <w:trPr>
          <w:cantSplit w:val="0"/>
          <w:trHeight w:val="8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959716796875" w:right="109.920654296875" w:firstLine="6.239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game is playing a feature game (e.g. a  bonus game) here will be passed the feature type  sent by the game engine.</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1.2860107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0"/>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1276.8002319335938"/>
        <w:gridCol w:w="4963.2000732421875"/>
        <w:tblGridChange w:id="0">
          <w:tblGrid>
            <w:gridCol w:w="2260.800018310547"/>
            <w:gridCol w:w="1276.8002319335938"/>
            <w:gridCol w:w="4963.2000732421875"/>
          </w:tblGrid>
        </w:tblGridChange>
      </w:tblGrid>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feature.isClosure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14.959716796875" w:right="123.1158447265625" w:firstLine="6.239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game is playing a feature game (e.g. a  bonus game) this value will be 1 if it is the last  round played of the feature game, otherwise will  be sent 0.</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3866882324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Request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"sessionId"</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"56cb5bae90cd0e4881218f377092fe55"</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"bets"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"amount"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39990234375"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Response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989257812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"statusCode"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6000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"message"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"Request processed successfully"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"player"</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"sessionId"</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"56cb5bae90cd0e4881218f377092fe55"</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"roundId"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"b2d17a7e20f7adb754bd4a0f89b81823"</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"transaction"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"withdraw"</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"cfa9a88f65850293cf05d8b699c33728"</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"deposit"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"1e72fb3ab514448fdf53d1a4e946a467"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383.667831420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"prevBalance"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138328</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"balance"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138508</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"bet"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30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180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"currencyId"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"GBP"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"game"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94.6191596984863" w:lineRule="auto"/>
        <w:ind w:left="1275.2986907958984" w:right="1332.5189208984375"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"results"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HERE THERE IS THE RESPONSE OF THE GAME ENGINE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"mode"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8759765625" w:line="240" w:lineRule="auto"/>
        <w:ind w:left="199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"maxWinCap"</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"achieved"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1"/>
          <w:i w:val="0"/>
          <w:smallCaps w:val="0"/>
          <w:strike w:val="0"/>
          <w:color w:val="0451a5"/>
          <w:sz w:val="18.239999771118164"/>
          <w:szCs w:val="18.239999771118164"/>
          <w:u w:val="none"/>
          <w:shd w:fill="fffffe" w:val="clear"/>
          <w:vertAlign w:val="baseline"/>
          <w:rtl w:val="0"/>
        </w:rPr>
        <w:t xml:space="preserve">false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"value"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2350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"realWin"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"10.00"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"freeSpins"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"amount"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1357421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"isPromotion"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1"/>
          <w:i w:val="0"/>
          <w:smallCaps w:val="0"/>
          <w:strike w:val="0"/>
          <w:color w:val="0451a5"/>
          <w:sz w:val="18.239999771118164"/>
          <w:szCs w:val="18.239999771118164"/>
          <w:u w:val="none"/>
          <w:shd w:fill="fffffe" w:val="clear"/>
          <w:vertAlign w:val="baseline"/>
          <w:rtl w:val="0"/>
        </w:rPr>
        <w:t xml:space="preserve">false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"roundWin"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180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"totalWin"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"totalBet"</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898315429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"won"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1784667968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5.48095703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"promoFreeSpins"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"amount"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3</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"left"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2</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"betValue"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"level"</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"totalWin"</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"totalBet"</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"jackpots"</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"feature"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"name"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"isClosure"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3935546875" w:line="240" w:lineRule="auto"/>
        <w:ind w:left="1294.2203521728516"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Player balance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281.29875183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allows to get the balance of the player.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83.45863342285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http method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187103271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/{operatorId}/player/balance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1279.3787384033203" w:right="473.98498535156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https://game.adomain.com/production/v1/-TEST/player/balance Request </w:t>
      </w:r>
    </w:p>
    <w:tbl>
      <w:tblPr>
        <w:tblStyle w:val="Table11"/>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2000427246094"/>
        <w:gridCol w:w="1363.2000732421875"/>
        <w:gridCol w:w="5385.600280761719"/>
        <w:tblGridChange w:id="0">
          <w:tblGrid>
            <w:gridCol w:w="1795.2000427246094"/>
            <w:gridCol w:w="1363.2000732421875"/>
            <w:gridCol w:w="5385.600280761719"/>
          </w:tblGrid>
        </w:tblGridChange>
      </w:tblGrid>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181152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84753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1928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 id sent in the response of the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game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7873840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w:t>
      </w:r>
    </w:p>
    <w:tbl>
      <w:tblPr>
        <w:tblStyle w:val="Table12"/>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999694824219"/>
        <w:gridCol w:w="1368.0001831054688"/>
        <w:gridCol w:w="5424.000244140625"/>
        <w:tblGridChange w:id="0">
          <w:tblGrid>
            <w:gridCol w:w="1751.9999694824219"/>
            <w:gridCol w:w="1368.0001831054688"/>
            <w:gridCol w:w="5424.00024414062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259277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8465576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29833984375" w:right="0" w:firstLine="0"/>
              <w:jc w:val="left"/>
              <w:rPr>
                <w:rFonts w:ascii="Times New Roman" w:cs="Times New Roman" w:eastAsia="Times New Roman" w:hAnsi="Times New Roman"/>
                <w:b w:val="0"/>
                <w:i w:val="0"/>
                <w:smallCaps w:val="0"/>
                <w:strike w:val="0"/>
                <w:color w:val="0563c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See Error Codes</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853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822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string message that describes the status code.</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39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376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player’s balance.</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Request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451a5"/>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"playerId"</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"8bb5289dc906b0420c0d977480acc38d"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91845703125" w:line="240" w:lineRule="auto"/>
        <w:ind w:left="1288.066635131836"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Response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87.33863830566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auto" w:val="clear"/>
          <w:vertAlign w:val="baseline"/>
          <w:rtl w:val="0"/>
        </w:rPr>
        <w:t xml:space="preserve">"statusCode"</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auto" w:val="clear"/>
          <w:vertAlign w:val="baseline"/>
          <w:rtl w:val="0"/>
        </w:rPr>
        <w:t xml:space="preserve">8000</w:t>
      </w: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75.2986907958984"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"message"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451a5"/>
          <w:sz w:val="18.239999771118164"/>
          <w:szCs w:val="18.239999771118164"/>
          <w:u w:val="none"/>
          <w:shd w:fill="fffffe" w:val="clear"/>
          <w:vertAlign w:val="baseline"/>
          <w:rtl w:val="0"/>
        </w:rPr>
        <w:t xml:space="preserve">"Request processed successfully"</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1275.2986907958984" w:right="0" w:firstLine="0"/>
        <w:jc w:val="left"/>
        <w:rPr>
          <w:rFonts w:ascii="Arial" w:cs="Arial" w:eastAsia="Arial" w:hAnsi="Arial"/>
          <w:b w:val="0"/>
          <w:i w:val="0"/>
          <w:smallCaps w:val="0"/>
          <w:strike w:val="0"/>
          <w:color w:val="098658"/>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a31515"/>
          <w:sz w:val="18.239999771118164"/>
          <w:szCs w:val="18.239999771118164"/>
          <w:u w:val="none"/>
          <w:shd w:fill="fffffe" w:val="clear"/>
          <w:vertAlign w:val="baseline"/>
          <w:rtl w:val="0"/>
        </w:rPr>
        <w:t xml:space="preserve">"balance"</w:t>
      </w: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98658"/>
          <w:sz w:val="18.239999771118164"/>
          <w:szCs w:val="18.239999771118164"/>
          <w:u w:val="none"/>
          <w:shd w:fill="fffffe" w:val="clear"/>
          <w:vertAlign w:val="baseline"/>
          <w:rtl w:val="0"/>
        </w:rPr>
        <w:t xml:space="preserve">165.23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178466796875" w:line="240" w:lineRule="auto"/>
        <w:ind w:left="1294.815444946289" w:right="0" w:firstLine="0"/>
        <w:jc w:val="left"/>
        <w:rPr>
          <w:rFonts w:ascii="Arial" w:cs="Arial" w:eastAsia="Arial" w:hAnsi="Arial"/>
          <w:b w:val="0"/>
          <w:i w:val="0"/>
          <w:smallCaps w:val="0"/>
          <w:strike w:val="0"/>
          <w:color w:val="000000"/>
          <w:sz w:val="18.239999771118164"/>
          <w:szCs w:val="18.239999771118164"/>
          <w:u w:val="none"/>
          <w:shd w:fill="fffffe"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fffffe" w:val="clear"/>
          <w:vertAlign w:val="baseline"/>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5.9228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3"/>
        <w:tblW w:w="8486.40029907226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400299072266"/>
        <w:tblGridChange w:id="0">
          <w:tblGrid>
            <w:gridCol w:w="8486.400299072266"/>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376586914062" w:right="0" w:firstLine="0"/>
              <w:jc w:val="left"/>
              <w:rPr>
                <w:rFonts w:ascii="Arial" w:cs="Arial" w:eastAsia="Arial" w:hAnsi="Arial"/>
                <w:b w:val="0"/>
                <w:i w:val="0"/>
                <w:smallCaps w:val="0"/>
                <w:strike w:val="0"/>
                <w:color w:val="ffffff"/>
                <w:sz w:val="27.84000015258789"/>
                <w:szCs w:val="27.84000015258789"/>
                <w:u w:val="none"/>
                <w:shd w:fill="2a3042" w:val="clear"/>
                <w:vertAlign w:val="baseline"/>
              </w:rPr>
            </w:pPr>
            <w:r w:rsidDel="00000000" w:rsidR="00000000" w:rsidRPr="00000000">
              <w:rPr>
                <w:rFonts w:ascii="Arial" w:cs="Arial" w:eastAsia="Arial" w:hAnsi="Arial"/>
                <w:b w:val="0"/>
                <w:i w:val="0"/>
                <w:smallCaps w:val="0"/>
                <w:strike w:val="0"/>
                <w:color w:val="ffffff"/>
                <w:sz w:val="27.84000015258789"/>
                <w:szCs w:val="27.84000015258789"/>
                <w:u w:val="none"/>
                <w:shd w:fill="2a3042" w:val="clear"/>
                <w:vertAlign w:val="baseline"/>
                <w:rtl w:val="0"/>
              </w:rPr>
              <w:t xml:space="preserve">Game Loader URL</w:t>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6.7386627197266" w:right="74.5867919921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game will be launched via the standard game launcher URL provided by  Swinnt to the operator, if validate correctly, this will make a redirection to a game DNS  with the following structure: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57451725006104" w:lineRule="auto"/>
        <w:ind w:left="1276.7386627197266" w:right="1189.11865234375"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https://${BASE_URL}?operatorId</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${OperatorId}</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gameId=</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${GameId}</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languageId=</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${LanguageId}</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&amp;client=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funMode=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${FunMode}</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token=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${token}</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&amp;environment=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lobbyUrl=</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${lobbyUrl}</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reloadUrl=</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${reloadUrl}}</w:t>
      </w: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cashierUrl=</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${cashierUrl}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556640625" w:line="240" w:lineRule="auto"/>
        <w:ind w:left="1284.178695678711"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&amp; extraParams=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${extraParams}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76.73866271972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w:t>
      </w:r>
    </w:p>
    <w:tbl>
      <w:tblPr>
        <w:tblStyle w:val="Table14"/>
        <w:tblW w:w="8544.00039672851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0.3999328613281"/>
        <w:gridCol w:w="1372.7999877929688"/>
        <w:gridCol w:w="5740.800476074219"/>
        <w:tblGridChange w:id="0">
          <w:tblGrid>
            <w:gridCol w:w="1430.3999328613281"/>
            <w:gridCol w:w="1372.7999877929688"/>
            <w:gridCol w:w="5740.800476074219"/>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9868164062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16162109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7.60162353515625" w:right="119.8272705078125" w:firstLine="3.6001586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an id that will be provided by the  team and is  the same for each game launcher URL you will build.</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2.4017333984375" w:right="299.933471679687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an id that identifies a game in the  Platform.  The  team will provide the complete list of the  gamed id.</w:t>
            </w:r>
          </w:p>
        </w:tc>
      </w:tr>
      <w:tr>
        <w:trPr>
          <w:cantSplit w:val="0"/>
          <w:trHeight w:val="8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1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ISO-639-1 two letters language code.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43.2818603515625" w:right="955.67138671875" w:hanging="18.240051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ttps://en.wikipedia.org/wiki/List_of_ISO_639- </w:t>
            </w:r>
            <w:r w:rsidDel="00000000" w:rsidR="00000000" w:rsidRPr="00000000">
              <w:rPr>
                <w:rFonts w:ascii="Times New Roman" w:cs="Times New Roman" w:eastAsia="Times New Roman" w:hAnsi="Times New Roman"/>
                <w:b w:val="0"/>
                <w:i w:val="0"/>
                <w:smallCaps w:val="0"/>
                <w:strike w:val="0"/>
                <w:color w:val="0563c1"/>
                <w:sz w:val="24"/>
                <w:szCs w:val="24"/>
                <w:u w:val="none"/>
                <w:shd w:fill="auto" w:val="clear"/>
                <w:vertAlign w:val="baseline"/>
                <w:rtl w:val="0"/>
              </w:rPr>
              <w:t xml:space="preserve">1_codes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1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21.2017822265625" w:right="201.0711669921875" w:hanging="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if the game has been launched from a desktop  or mobile web browser. There are two possible values: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desktop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482.8817749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mobile</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56323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4.561767578125" w:right="127.176513671875" w:hanging="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if the game should be played as demo mode or  for real. There are two possible values: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31.90743923187256" w:lineRule="auto"/>
              <w:ind w:left="482.88177490234375" w:right="298.5119628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(the game will be played with real money) - 1 (the game will be played as demo mode)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5717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3.36181640625" w:right="594.1430664062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token that identifies a verified player on the  operator.</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environment</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lobbyUrl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lobby url</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8488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reloadUrl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1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reload url</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4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cashierUrl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url to redirect the player to deposit.</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extraParams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9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1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parameters to send to the game client.</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49870300292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base BASE URL has a structure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environment-gameId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77.2187042236328" w:right="354.6478271484375" w:firstLine="5.279998779296875"/>
        <w:jc w:val="left"/>
        <w:rPr>
          <w:rFonts w:ascii="Times New Roman" w:cs="Times New Roman" w:eastAsia="Times New Roman" w:hAnsi="Times New Roman"/>
          <w:b w:val="0"/>
          <w:i w:val="0"/>
          <w:smallCaps w:val="0"/>
          <w:strike w:val="0"/>
          <w:color w:val="000000"/>
          <w:sz w:val="24"/>
          <w:szCs w:val="24"/>
          <w:u w:val="none"/>
          <w:shd w:fill="fffffe"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ffe" w:val="clear"/>
          <w:vertAlign w:val="baseline"/>
          <w:rtl w:val="0"/>
        </w:rPr>
        <w:t xml:space="preserve">The query string parameters received in the game URL can be used in the RGS /start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fffffe" w:val="clear"/>
          <w:vertAlign w:val="baseline"/>
          <w:rtl w:val="0"/>
        </w:rPr>
        <w:t xml:space="preserve">API.</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97.02636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5"/>
        <w:tblW w:w="8486.40029907226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400299072266"/>
        <w:tblGridChange w:id="0">
          <w:tblGrid>
            <w:gridCol w:w="8486.400299072266"/>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207763671875" w:right="0" w:firstLine="0"/>
              <w:jc w:val="left"/>
              <w:rPr>
                <w:rFonts w:ascii="Arial" w:cs="Arial" w:eastAsia="Arial" w:hAnsi="Arial"/>
                <w:b w:val="0"/>
                <w:i w:val="0"/>
                <w:smallCaps w:val="0"/>
                <w:strike w:val="0"/>
                <w:color w:val="ffffff"/>
                <w:sz w:val="27.84000015258789"/>
                <w:szCs w:val="27.84000015258789"/>
                <w:u w:val="none"/>
                <w:shd w:fill="2a3042" w:val="clear"/>
                <w:vertAlign w:val="baseline"/>
              </w:rPr>
            </w:pPr>
            <w:r w:rsidDel="00000000" w:rsidR="00000000" w:rsidRPr="00000000">
              <w:rPr>
                <w:rFonts w:ascii="Arial" w:cs="Arial" w:eastAsia="Arial" w:hAnsi="Arial"/>
                <w:b w:val="0"/>
                <w:i w:val="0"/>
                <w:smallCaps w:val="0"/>
                <w:strike w:val="0"/>
                <w:color w:val="ffffff"/>
                <w:sz w:val="27.84000015258789"/>
                <w:szCs w:val="27.84000015258789"/>
                <w:u w:val="none"/>
                <w:shd w:fill="2a3042" w:val="clear"/>
                <w:vertAlign w:val="baseline"/>
                <w:rtl w:val="0"/>
              </w:rPr>
              <w:t xml:space="preserve">Error Codes</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0000915527344"/>
        <w:gridCol w:w="6556.800231933594"/>
        <w:tblGridChange w:id="0">
          <w:tblGrid>
            <w:gridCol w:w="1944.0000915527344"/>
            <w:gridCol w:w="6556.800231933594"/>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857299804688"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request</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ETC….</w:t>
            </w: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74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74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758544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74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7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4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75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8486.400299072266"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400299072266"/>
        <w:tblGridChange w:id="0">
          <w:tblGrid>
            <w:gridCol w:w="8486.400299072266"/>
          </w:tblGrid>
        </w:tblGridChange>
      </w:tblGrid>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3528442382812" w:right="0" w:firstLine="0"/>
              <w:jc w:val="left"/>
              <w:rPr>
                <w:rFonts w:ascii="Arial" w:cs="Arial" w:eastAsia="Arial" w:hAnsi="Arial"/>
                <w:b w:val="0"/>
                <w:i w:val="0"/>
                <w:smallCaps w:val="0"/>
                <w:strike w:val="0"/>
                <w:color w:val="ffffff"/>
                <w:sz w:val="27.84000015258789"/>
                <w:szCs w:val="27.84000015258789"/>
                <w:u w:val="none"/>
                <w:shd w:fill="2a3042" w:val="clear"/>
                <w:vertAlign w:val="baseline"/>
              </w:rPr>
            </w:pPr>
            <w:r w:rsidDel="00000000" w:rsidR="00000000" w:rsidRPr="00000000">
              <w:rPr>
                <w:rFonts w:ascii="Arial" w:cs="Arial" w:eastAsia="Arial" w:hAnsi="Arial"/>
                <w:b w:val="0"/>
                <w:i w:val="0"/>
                <w:smallCaps w:val="0"/>
                <w:strike w:val="0"/>
                <w:color w:val="ffffff"/>
                <w:sz w:val="27.84000015258789"/>
                <w:szCs w:val="27.84000015258789"/>
                <w:u w:val="none"/>
                <w:shd w:fill="2a3042" w:val="clear"/>
                <w:vertAlign w:val="baseline"/>
                <w:rtl w:val="0"/>
              </w:rPr>
              <w:t xml:space="preserve">Data Types</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8500.800323486328" w:type="dxa"/>
        <w:jc w:val="left"/>
        <w:tblInd w:w="1275.3002166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0000915527344"/>
        <w:gridCol w:w="6556.800231933594"/>
        <w:tblGridChange w:id="0">
          <w:tblGrid>
            <w:gridCol w:w="1944.0000915527344"/>
            <w:gridCol w:w="6556.800231933594"/>
          </w:tblGrid>
        </w:tblGridChange>
      </w:tblGrid>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52905273438"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34375" w:right="0" w:firstLine="0"/>
              <w:jc w:val="left"/>
              <w:rPr>
                <w:rFonts w:ascii="Times New Roman" w:cs="Times New Roman" w:eastAsia="Times New Roman" w:hAnsi="Times New Roman"/>
                <w:b w:val="0"/>
                <w:i w:val="0"/>
                <w:smallCaps w:val="0"/>
                <w:strike w:val="0"/>
                <w:color w:val="ffffff"/>
                <w:sz w:val="24"/>
                <w:szCs w:val="24"/>
                <w:u w:val="none"/>
                <w:shd w:fill="2a3042"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2a3042" w:val="clear"/>
                <w:vertAlign w:val="baseline"/>
                <w:rtl w:val="0"/>
              </w:rPr>
              <w:t xml:space="preserve">Description</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8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6.9573974609375" w:right="103.402099609375" w:hanging="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Decimal (20, 2) with a dot as decimal separator and no thousands  separator.</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817626953" w:line="240" w:lineRule="auto"/>
        <w:ind w:left="0" w:right="89.9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sectPr>
      <w:pgSz w:h="16820" w:w="11900" w:orient="portrait"/>
      <w:pgMar w:bottom="603.023681640625" w:top="1455.5712890625" w:left="429.8717498779297" w:right="1642.8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