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1"/>
        <w:tblW w:w="11163" w:type="pct"/>
        <w:tblInd w:w="113" w:type="dxa"/>
        <w:tblLook w:val="04A0" w:firstRow="1" w:lastRow="0" w:firstColumn="1" w:lastColumn="0" w:noHBand="0" w:noVBand="1"/>
      </w:tblPr>
      <w:tblGrid>
        <w:gridCol w:w="900"/>
        <w:gridCol w:w="10632"/>
        <w:gridCol w:w="60"/>
        <w:gridCol w:w="4770"/>
        <w:gridCol w:w="4844"/>
        <w:gridCol w:w="4844"/>
      </w:tblGrid>
      <w:tr w:rsidR="006334C2" w14:paraId="63861C9F" w14:textId="77777777">
        <w:trPr>
          <w:gridAfter w:val="3"/>
          <w:wAfter w:w="2782" w:type="pct"/>
          <w:trHeight w:val="122"/>
        </w:trPr>
        <w:tc>
          <w:tcPr>
            <w:tcW w:w="172" w:type="pct"/>
            <w:tcBorders>
              <w:bottom w:val="single" w:sz="18" w:space="0" w:color="auto"/>
            </w:tcBorders>
            <w:shd w:val="clear" w:color="auto" w:fill="000000"/>
          </w:tcPr>
          <w:p w14:paraId="14723D07" w14:textId="77777777" w:rsidR="006334C2" w:rsidRDefault="00E74627">
            <w:pPr>
              <w:jc w:val="center"/>
            </w:pPr>
            <w:r>
              <w:rPr>
                <w:rFonts w:hint="eastAsia"/>
              </w:rPr>
              <w:t>양식1</w:t>
            </w:r>
          </w:p>
        </w:tc>
        <w:tc>
          <w:tcPr>
            <w:tcW w:w="2046" w:type="pct"/>
            <w:gridSpan w:val="2"/>
            <w:tcBorders>
              <w:top w:val="nil"/>
              <w:bottom w:val="single" w:sz="18" w:space="0" w:color="auto"/>
              <w:right w:val="nil"/>
            </w:tcBorders>
          </w:tcPr>
          <w:p w14:paraId="7D9BF800" w14:textId="77777777" w:rsidR="006334C2" w:rsidRDefault="006334C2"/>
        </w:tc>
      </w:tr>
      <w:tr w:rsidR="006334C2" w14:paraId="770818FD" w14:textId="77777777">
        <w:trPr>
          <w:gridAfter w:val="4"/>
          <w:wAfter w:w="2796" w:type="pct"/>
          <w:trHeight w:val="122"/>
        </w:trPr>
        <w:tc>
          <w:tcPr>
            <w:tcW w:w="2204" w:type="pct"/>
            <w:gridSpan w:val="2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2B04ED15" w14:textId="77777777" w:rsidR="006334C2" w:rsidRDefault="00E74627">
            <w:pPr>
              <w:tabs>
                <w:tab w:val="left" w:pos="7016"/>
              </w:tabs>
              <w:jc w:val="center"/>
              <w:rPr>
                <w:b/>
                <w:bCs/>
                <w:sz w:val="30"/>
                <w:szCs w:val="30"/>
              </w:rPr>
            </w:pPr>
            <w:r>
              <w:rPr>
                <w:b/>
                <w:bCs/>
                <w:sz w:val="30"/>
                <w:szCs w:val="30"/>
              </w:rPr>
              <w:t xml:space="preserve">GIGDC2021 </w:t>
            </w:r>
            <w:r>
              <w:rPr>
                <w:rFonts w:hint="eastAsia"/>
                <w:b/>
                <w:bCs/>
                <w:sz w:val="30"/>
                <w:szCs w:val="30"/>
              </w:rPr>
              <w:t>요약기획서</w:t>
            </w:r>
          </w:p>
        </w:tc>
      </w:tr>
      <w:tr w:rsidR="006334C2" w14:paraId="62B54066" w14:textId="77777777">
        <w:trPr>
          <w:gridAfter w:val="4"/>
          <w:wAfter w:w="2796" w:type="pct"/>
          <w:trHeight w:val="75"/>
        </w:trPr>
        <w:tc>
          <w:tcPr>
            <w:tcW w:w="2204" w:type="pct"/>
            <w:gridSpan w:val="2"/>
            <w:tcBorders>
              <w:top w:val="single" w:sz="18" w:space="0" w:color="auto"/>
              <w:left w:val="single" w:sz="18" w:space="0" w:color="auto"/>
              <w:right w:val="single" w:sz="18" w:space="0" w:color="auto"/>
            </w:tcBorders>
            <w:shd w:val="clear" w:color="auto" w:fill="D9D9D9"/>
            <w:vAlign w:val="center"/>
          </w:tcPr>
          <w:p w14:paraId="0CB3A45D" w14:textId="77777777" w:rsidR="006334C2" w:rsidRDefault="00E74627">
            <w:pPr>
              <w:tabs>
                <w:tab w:val="left" w:pos="7016"/>
              </w:tabs>
              <w:ind w:right="36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22"/>
                <w:szCs w:val="24"/>
              </w:rPr>
              <w:t>참가신청서(제작부문)</w:t>
            </w:r>
            <w:r>
              <w:rPr>
                <w:b/>
                <w:bCs/>
                <w:sz w:val="22"/>
                <w:szCs w:val="24"/>
              </w:rPr>
              <w:t xml:space="preserve"> </w:t>
            </w:r>
            <w:r>
              <w:rPr>
                <w:rFonts w:hint="eastAsia"/>
                <w:b/>
                <w:bCs/>
                <w:sz w:val="22"/>
                <w:szCs w:val="24"/>
              </w:rPr>
              <w:t>및 기획서</w:t>
            </w:r>
            <w:r>
              <w:rPr>
                <w:b/>
                <w:bCs/>
                <w:sz w:val="22"/>
                <w:szCs w:val="24"/>
              </w:rPr>
              <w:t xml:space="preserve"> </w:t>
            </w:r>
            <w:r>
              <w:rPr>
                <w:rFonts w:hint="eastAsia"/>
                <w:b/>
                <w:bCs/>
                <w:sz w:val="22"/>
                <w:szCs w:val="24"/>
              </w:rPr>
              <w:t>작성방법</w:t>
            </w:r>
          </w:p>
        </w:tc>
      </w:tr>
      <w:tr w:rsidR="006334C2" w14:paraId="66FB349E" w14:textId="77777777">
        <w:trPr>
          <w:gridAfter w:val="4"/>
          <w:wAfter w:w="2796" w:type="pct"/>
          <w:trHeight w:val="340"/>
        </w:trPr>
        <w:tc>
          <w:tcPr>
            <w:tcW w:w="2204" w:type="pct"/>
            <w:gridSpan w:val="2"/>
            <w:tcBorders>
              <w:left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FFFFFF"/>
          </w:tcPr>
          <w:p w14:paraId="5E74873B" w14:textId="77777777" w:rsidR="006334C2" w:rsidRDefault="00E74627">
            <w:pPr>
              <w:pStyle w:val="a4"/>
              <w:numPr>
                <w:ilvl w:val="0"/>
                <w:numId w:val="1"/>
              </w:numPr>
              <w:ind w:leftChars="0"/>
            </w:pPr>
            <w:r>
              <w:rPr>
                <w:rFonts w:hint="eastAsia"/>
              </w:rPr>
              <w:t xml:space="preserve">작성 후, 최종 파일은 PDF 형태로 저장하여 제출해주시기 바랍니다. </w:t>
            </w:r>
          </w:p>
          <w:p w14:paraId="3774DE24" w14:textId="2F4DBDE8" w:rsidR="006334C2" w:rsidRDefault="00E74627">
            <w:pPr>
              <w:pStyle w:val="a4"/>
              <w:numPr>
                <w:ilvl w:val="0"/>
                <w:numId w:val="1"/>
              </w:numPr>
              <w:ind w:leftChars="0"/>
            </w:pPr>
            <w:r>
              <w:rPr>
                <w:rFonts w:hint="eastAsia"/>
              </w:rPr>
              <w:t>작성 시, 폰트(</w:t>
            </w:r>
            <w:r w:rsidR="00845F44">
              <w:rPr>
                <w:rFonts w:hint="eastAsia"/>
              </w:rPr>
              <w:t>맑은 고딕</w:t>
            </w:r>
            <w:r>
              <w:rPr>
                <w:rFonts w:hint="eastAsia"/>
              </w:rPr>
              <w:t>)와 폰트크기(11pt) 등 서식 준수하여 주시기 바랍니다.</w:t>
            </w:r>
          </w:p>
          <w:p w14:paraId="197AE0A6" w14:textId="0CA74297" w:rsidR="006334C2" w:rsidRDefault="00E74627">
            <w:r>
              <w:rPr>
                <w:rFonts w:hint="eastAsia"/>
              </w:rPr>
              <w:t xml:space="preserve">3. 항목별로 글자 수와 페이지 수 제한은 없으나 </w:t>
            </w:r>
            <w:r w:rsidR="00845F44">
              <w:rPr>
                <w:rFonts w:hint="eastAsia"/>
              </w:rPr>
              <w:t>양식 별</w:t>
            </w:r>
            <w:r>
              <w:rPr>
                <w:rFonts w:hint="eastAsia"/>
              </w:rPr>
              <w:t xml:space="preserve"> 작성분량을 준수하여 주시기 바랍니다.</w:t>
            </w:r>
          </w:p>
          <w:p w14:paraId="1A09046B" w14:textId="77777777" w:rsidR="006334C2" w:rsidRDefault="00E74627">
            <w:r>
              <w:rPr>
                <w:rFonts w:hint="eastAsia"/>
              </w:rPr>
              <w:t>- (양식1) 요약기획서 작성분량 : 5장 이내</w:t>
            </w:r>
          </w:p>
        </w:tc>
      </w:tr>
      <w:tr w:rsidR="006334C2" w14:paraId="00D3CB86" w14:textId="77777777">
        <w:trPr>
          <w:gridAfter w:val="4"/>
          <w:wAfter w:w="2796" w:type="pct"/>
          <w:trHeight w:val="340"/>
        </w:trPr>
        <w:tc>
          <w:tcPr>
            <w:tcW w:w="2204" w:type="pct"/>
            <w:gridSpan w:val="2"/>
            <w:shd w:val="clear" w:color="auto" w:fill="FFFFFF"/>
          </w:tcPr>
          <w:p w14:paraId="4E1E70A2" w14:textId="787CD886" w:rsidR="006334C2" w:rsidRDefault="00E74627" w:rsidP="00E663B9">
            <w:pPr>
              <w:tabs>
                <w:tab w:val="left" w:pos="2042"/>
              </w:tabs>
              <w:ind w:right="180"/>
              <w:jc w:val="right"/>
              <w:rPr>
                <w:color w:val="0070C0"/>
                <w:sz w:val="18"/>
                <w:szCs w:val="20"/>
              </w:rPr>
            </w:pPr>
            <w:r>
              <w:rPr>
                <w:rFonts w:hint="eastAsia"/>
                <w:color w:val="0070C0"/>
                <w:sz w:val="18"/>
                <w:szCs w:val="20"/>
              </w:rPr>
              <w:t>.</w:t>
            </w:r>
          </w:p>
        </w:tc>
      </w:tr>
      <w:tr w:rsidR="00EC3369" w14:paraId="5C896598" w14:textId="77777777">
        <w:trPr>
          <w:trHeight w:val="374"/>
        </w:trPr>
        <w:tc>
          <w:tcPr>
            <w:tcW w:w="2204" w:type="pct"/>
            <w:gridSpan w:val="2"/>
            <w:tcBorders>
              <w:bottom w:val="single" w:sz="6" w:space="0" w:color="auto"/>
            </w:tcBorders>
            <w:shd w:val="clear" w:color="auto" w:fill="D9D9D9"/>
            <w:vAlign w:val="center"/>
          </w:tcPr>
          <w:p w14:paraId="583390E5" w14:textId="77777777" w:rsidR="006334C2" w:rsidRDefault="00E74627">
            <w:pPr>
              <w:tabs>
                <w:tab w:val="left" w:pos="1526"/>
              </w:tabs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</w:t>
            </w:r>
            <w:r>
              <w:rPr>
                <w:b/>
                <w:bCs/>
              </w:rPr>
              <w:t>.</w:t>
            </w:r>
            <w:r>
              <w:rPr>
                <w:rFonts w:hint="eastAsia"/>
                <w:b/>
                <w:bCs/>
              </w:rPr>
              <w:t>게임 간단 소개</w:t>
            </w:r>
          </w:p>
        </w:tc>
        <w:tc>
          <w:tcPr>
            <w:tcW w:w="932" w:type="pct"/>
            <w:gridSpan w:val="2"/>
            <w:vAlign w:val="center"/>
          </w:tcPr>
          <w:p w14:paraId="4D4A8A64" w14:textId="77777777" w:rsidR="006334C2" w:rsidRDefault="006334C2">
            <w:pPr>
              <w:pStyle w:val="a4"/>
              <w:numPr>
                <w:ilvl w:val="0"/>
                <w:numId w:val="2"/>
              </w:numPr>
              <w:ind w:leftChars="0"/>
              <w:jc w:val="center"/>
            </w:pPr>
          </w:p>
        </w:tc>
        <w:tc>
          <w:tcPr>
            <w:tcW w:w="932" w:type="pct"/>
            <w:vAlign w:val="center"/>
          </w:tcPr>
          <w:p w14:paraId="3FAC0488" w14:textId="77777777" w:rsidR="006334C2" w:rsidRDefault="006334C2">
            <w:pPr>
              <w:pStyle w:val="a4"/>
              <w:numPr>
                <w:ilvl w:val="0"/>
                <w:numId w:val="2"/>
              </w:numPr>
              <w:ind w:leftChars="0"/>
              <w:jc w:val="center"/>
            </w:pPr>
          </w:p>
        </w:tc>
        <w:tc>
          <w:tcPr>
            <w:tcW w:w="932" w:type="pct"/>
            <w:vAlign w:val="center"/>
          </w:tcPr>
          <w:p w14:paraId="4536A5F4" w14:textId="77777777" w:rsidR="006334C2" w:rsidRDefault="006334C2">
            <w:pPr>
              <w:jc w:val="center"/>
            </w:pPr>
          </w:p>
        </w:tc>
      </w:tr>
      <w:tr w:rsidR="006334C2" w14:paraId="23F80DEF" w14:textId="77777777">
        <w:trPr>
          <w:gridAfter w:val="4"/>
          <w:wAfter w:w="2796" w:type="pct"/>
          <w:trHeight w:val="1951"/>
        </w:trPr>
        <w:tc>
          <w:tcPr>
            <w:tcW w:w="2204" w:type="pct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746D14A" w14:textId="77777777" w:rsidR="00AF7162" w:rsidRDefault="00AF7162" w:rsidP="00C26704">
            <w:pPr>
              <w:jc w:val="left"/>
              <w:rPr>
                <w:b/>
                <w:bCs/>
                <w:color w:val="0D0D0D" w:themeColor="text1" w:themeTint="F2"/>
              </w:rPr>
            </w:pPr>
          </w:p>
          <w:tbl>
            <w:tblPr>
              <w:tblStyle w:val="a6"/>
              <w:tblW w:w="10955" w:type="dxa"/>
              <w:jc w:val="center"/>
              <w:tblLook w:val="04A0" w:firstRow="1" w:lastRow="0" w:firstColumn="1" w:lastColumn="0" w:noHBand="0" w:noVBand="1"/>
            </w:tblPr>
            <w:tblGrid>
              <w:gridCol w:w="10955"/>
            </w:tblGrid>
            <w:tr w:rsidR="001F1110" w14:paraId="512F3649" w14:textId="77777777" w:rsidTr="00B809CE">
              <w:trPr>
                <w:jc w:val="center"/>
              </w:trPr>
              <w:tc>
                <w:tcPr>
                  <w:tcW w:w="10955" w:type="dxa"/>
                  <w:tcBorders>
                    <w:top w:val="single" w:sz="24" w:space="0" w:color="F25E5E"/>
                    <w:left w:val="single" w:sz="24" w:space="0" w:color="F25E5E"/>
                    <w:bottom w:val="single" w:sz="12" w:space="0" w:color="F20505"/>
                    <w:right w:val="single" w:sz="24" w:space="0" w:color="F25E5E"/>
                  </w:tcBorders>
                  <w:shd w:val="clear" w:color="auto" w:fill="F67E7D"/>
                </w:tcPr>
                <w:p w14:paraId="4268FFEE" w14:textId="59AF5DE1" w:rsidR="001F1110" w:rsidRPr="00D976FB" w:rsidRDefault="001F1110" w:rsidP="001F1110">
                  <w:pPr>
                    <w:rPr>
                      <w:rFonts w:eastAsiaTheme="minorHAnsi"/>
                      <w:noProof/>
                    </w:rPr>
                  </w:pPr>
                  <w:r>
                    <w:rPr>
                      <w:noProof/>
                    </w:rPr>
                    <mc:AlternateContent>
                      <mc:Choice Requires="wps">
                        <w:drawing>
                          <wp:inline distT="0" distB="0" distL="0" distR="0" wp14:anchorId="37B16D03" wp14:editId="52B453DA">
                            <wp:extent cx="6781800" cy="3801745"/>
                            <wp:effectExtent l="0" t="0" r="19050" b="27305"/>
                            <wp:docPr id="6" name="직사각형 6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/>
                                  <wps:spPr>
                                    <a:xfrm>
                                      <a:off x="0" y="0"/>
                                      <a:ext cx="6781800" cy="3801745"/>
                                    </a:xfrm>
                                    <a:prstGeom prst="rect">
                                      <a:avLst/>
                                    </a:prstGeom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txbx>
                                    <w:txbxContent>
                                      <w:p w14:paraId="272E8EAD" w14:textId="77777777" w:rsidR="001F1110" w:rsidRDefault="001F1110" w:rsidP="001F1110">
                                        <w:pPr>
                                          <w:jc w:val="center"/>
                                        </w:pPr>
                                        <w:proofErr w:type="spellStart"/>
                                        <w:r>
                                          <w:rPr>
                                            <w:rFonts w:hint="eastAsia"/>
                                          </w:rPr>
                                          <w:t>리고</w:t>
                                        </w:r>
                                        <w:proofErr w:type="spellEnd"/>
                                        <w:r>
                                          <w:rPr>
                                            <w:rFonts w:hint="eastAsia"/>
                                          </w:rPr>
                                          <w:t xml:space="preserve"> 게임 타이틀</w:t>
                                        </w:r>
                                      </w:p>
                                      <w:p w14:paraId="40244BAE" w14:textId="77777777" w:rsidR="001F1110" w:rsidRDefault="001F1110" w:rsidP="001F1110">
                                        <w:pPr>
                                          <w:jc w:val="center"/>
                                        </w:pPr>
                                        <w:r>
                                          <w:t xml:space="preserve">Or </w:t>
                                        </w:r>
                                      </w:p>
                                      <w:p w14:paraId="4B781AF7" w14:textId="77777777" w:rsidR="001F1110" w:rsidRDefault="001F1110" w:rsidP="001F1110">
                                        <w:pPr>
                                          <w:jc w:val="center"/>
                                        </w:pPr>
                                        <w:r>
                                          <w:rPr>
                                            <w:rFonts w:hint="eastAsia"/>
                                          </w:rPr>
                                          <w:t>게임 로고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a:graphicData>
                            </a:graphic>
                          </wp:inline>
                        </w:drawing>
                      </mc:Choice>
                      <mc:Fallback>
                        <w:pict>
                          <v:rect w14:anchorId="37B16D03" id="직사각형 6" o:spid="_x0000_s1026" style="width:534pt;height:299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" fillcolor="#4f81bd [3204]" strokecolor="#243f60 [1604]" strokeweight="2pt">
                            <v:textbox>
                              <w:txbxContent>
                                <w:p w14:paraId="272E8EAD" w14:textId="77777777" w:rsidR="001F1110" w:rsidRDefault="001F1110" w:rsidP="001F1110">
                                  <w:pPr>
                                    <w:jc w:val="center"/>
                                  </w:pPr>
                                  <w:proofErr w:type="spellStart"/>
                                  <w:r>
                                    <w:rPr>
                                      <w:rFonts w:hint="eastAsia"/>
                                    </w:rPr>
                                    <w:t>리고</w:t>
                                  </w:r>
                                  <w:proofErr w:type="spellEnd"/>
                                  <w:r>
                                    <w:rPr>
                                      <w:rFonts w:hint="eastAsia"/>
                                    </w:rPr>
                                    <w:t xml:space="preserve"> 게임 타이틀</w:t>
                                  </w:r>
                                </w:p>
                                <w:p w14:paraId="40244BAE" w14:textId="77777777" w:rsidR="001F1110" w:rsidRDefault="001F1110" w:rsidP="001F1110">
                                  <w:pPr>
                                    <w:jc w:val="center"/>
                                  </w:pPr>
                                  <w:r>
                                    <w:t xml:space="preserve">Or </w:t>
                                  </w:r>
                                </w:p>
                                <w:p w14:paraId="4B781AF7" w14:textId="77777777" w:rsidR="001F1110" w:rsidRDefault="001F1110" w:rsidP="001F1110"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게임 로고</w:t>
                                  </w:r>
                                </w:p>
                              </w:txbxContent>
                            </v:textbox>
                            <w10:anchorlock/>
                          </v:rect>
                        </w:pict>
                      </mc:Fallback>
                    </mc:AlternateContent>
                  </w:r>
                </w:p>
              </w:tc>
            </w:tr>
            <w:tr w:rsidR="001F1110" w14:paraId="4B36DB49" w14:textId="77777777" w:rsidTr="00B809CE">
              <w:trPr>
                <w:jc w:val="center"/>
              </w:trPr>
              <w:tc>
                <w:tcPr>
                  <w:tcW w:w="10955" w:type="dxa"/>
                  <w:tcBorders>
                    <w:top w:val="single" w:sz="12" w:space="0" w:color="F20505"/>
                    <w:left w:val="single" w:sz="24" w:space="0" w:color="F25E5E"/>
                    <w:bottom w:val="single" w:sz="24" w:space="0" w:color="F25E5E"/>
                    <w:right w:val="single" w:sz="24" w:space="0" w:color="F25E5E"/>
                  </w:tcBorders>
                  <w:shd w:val="clear" w:color="auto" w:fill="F2F2F2" w:themeFill="background1" w:themeFillShade="F2"/>
                </w:tcPr>
                <w:p w14:paraId="447EE14A" w14:textId="23E698F8" w:rsidR="00F31183" w:rsidRPr="00524CF6" w:rsidRDefault="00F31183" w:rsidP="004608DB">
                  <w:pPr>
                    <w:rPr>
                      <w:rFonts w:asciiTheme="majorHAnsi" w:eastAsiaTheme="majorHAnsi" w:hAnsiTheme="majorHAnsi"/>
                      <w:b/>
                      <w:bCs/>
                      <w:color w:val="F25E5E"/>
                      <w:sz w:val="22"/>
                      <w:szCs w:val="24"/>
                    </w:rPr>
                  </w:pPr>
                </w:p>
                <w:tbl>
                  <w:tblPr>
                    <w:tblStyle w:val="a6"/>
                    <w:tblpPr w:leftFromText="142" w:rightFromText="142" w:vertAnchor="text" w:horzAnchor="margin" w:tblpXSpec="center" w:tblpY="-72"/>
                    <w:tblOverlap w:val="never"/>
                    <w:tblW w:w="0" w:type="auto"/>
                    <w:tblBorders>
                      <w:top w:val="single" w:sz="12" w:space="0" w:color="F9A1A1"/>
                      <w:left w:val="single" w:sz="12" w:space="0" w:color="F9A1A1"/>
                      <w:bottom w:val="single" w:sz="12" w:space="0" w:color="F9A1A1"/>
                      <w:right w:val="single" w:sz="12" w:space="0" w:color="F9A1A1"/>
                      <w:insideH w:val="single" w:sz="12" w:space="0" w:color="F9A1A1"/>
                      <w:insideV w:val="single" w:sz="12" w:space="0" w:color="F9A1A1"/>
                    </w:tblBorders>
                    <w:tblLook w:val="04A0" w:firstRow="1" w:lastRow="0" w:firstColumn="1" w:lastColumn="0" w:noHBand="0" w:noVBand="1"/>
                  </w:tblPr>
                  <w:tblGrid>
                    <w:gridCol w:w="2253"/>
                    <w:gridCol w:w="7797"/>
                  </w:tblGrid>
                  <w:tr w:rsidR="00524CF6" w:rsidRPr="00102A86" w14:paraId="01B99082" w14:textId="77777777" w:rsidTr="00B809CE">
                    <w:tc>
                      <w:tcPr>
                        <w:tcW w:w="2253" w:type="dxa"/>
                        <w:tcBorders>
                          <w:bottom w:val="single" w:sz="12" w:space="0" w:color="FFFFFF" w:themeColor="background1"/>
                        </w:tcBorders>
                        <w:shd w:val="clear" w:color="auto" w:fill="F25E5E"/>
                      </w:tcPr>
                      <w:p w14:paraId="73B9687D" w14:textId="77777777" w:rsidR="00524CF6" w:rsidRPr="00102A86" w:rsidRDefault="00524CF6" w:rsidP="00524CF6">
                        <w:pPr>
                          <w:jc w:val="center"/>
                          <w:rPr>
                            <w:rFonts w:eastAsiaTheme="minorHAnsi"/>
                            <w:b/>
                            <w:bCs/>
                            <w:color w:val="FFFFFF" w:themeColor="background1"/>
                          </w:rPr>
                        </w:pPr>
                        <w:r w:rsidRPr="008022E4">
                          <w:rPr>
                            <w:rFonts w:eastAsiaTheme="minorHAnsi" w:hint="eastAsia"/>
                            <w:b/>
                            <w:bCs/>
                            <w:color w:val="FFFFFF" w:themeColor="background1"/>
                            <w:sz w:val="22"/>
                            <w:szCs w:val="24"/>
                          </w:rPr>
                          <w:t>게임 명</w:t>
                        </w:r>
                      </w:p>
                    </w:tc>
                    <w:tc>
                      <w:tcPr>
                        <w:tcW w:w="7797" w:type="dxa"/>
                        <w:tcBorders>
                          <w:bottom w:val="single" w:sz="12" w:space="0" w:color="FFFFFF" w:themeColor="background1"/>
                        </w:tcBorders>
                        <w:shd w:val="clear" w:color="auto" w:fill="F2F2F2" w:themeFill="background1" w:themeFillShade="F2"/>
                      </w:tcPr>
                      <w:p w14:paraId="2AEA833D" w14:textId="77777777" w:rsidR="00524CF6" w:rsidRPr="001028EF" w:rsidRDefault="00524CF6" w:rsidP="00524CF6">
                        <w:pPr>
                          <w:jc w:val="left"/>
                          <w:rPr>
                            <w:rFonts w:eastAsiaTheme="minorHAnsi"/>
                            <w:color w:val="0070C0"/>
                          </w:rPr>
                        </w:pPr>
                        <w:r w:rsidRPr="001028EF">
                          <w:rPr>
                            <w:rFonts w:eastAsiaTheme="minorHAnsi" w:hint="eastAsia"/>
                            <w:color w:val="000000" w:themeColor="text1"/>
                            <w:sz w:val="22"/>
                            <w:szCs w:val="24"/>
                          </w:rPr>
                          <w:t>L</w:t>
                        </w:r>
                        <w:r w:rsidRPr="001028EF">
                          <w:rPr>
                            <w:rFonts w:eastAsiaTheme="minorHAnsi"/>
                            <w:color w:val="000000" w:themeColor="text1"/>
                            <w:sz w:val="22"/>
                            <w:szCs w:val="24"/>
                          </w:rPr>
                          <w:t>igo</w:t>
                        </w:r>
                      </w:p>
                    </w:tc>
                  </w:tr>
                  <w:tr w:rsidR="00524CF6" w:rsidRPr="00102A86" w14:paraId="64526F6F" w14:textId="77777777" w:rsidTr="00B809CE">
                    <w:tc>
                      <w:tcPr>
                        <w:tcW w:w="2253" w:type="dxa"/>
                        <w:tcBorders>
                          <w:top w:val="single" w:sz="12" w:space="0" w:color="FFFFFF" w:themeColor="background1"/>
                          <w:bottom w:val="single" w:sz="12" w:space="0" w:color="FFFFFF" w:themeColor="background1"/>
                        </w:tcBorders>
                        <w:shd w:val="clear" w:color="auto" w:fill="F9A1A1"/>
                      </w:tcPr>
                      <w:p w14:paraId="46E97A6E" w14:textId="77777777" w:rsidR="00524CF6" w:rsidRPr="008022E4" w:rsidRDefault="00524CF6" w:rsidP="00524CF6">
                        <w:pPr>
                          <w:jc w:val="center"/>
                          <w:rPr>
                            <w:rFonts w:eastAsiaTheme="minorHAnsi"/>
                            <w:b/>
                            <w:bCs/>
                            <w:sz w:val="22"/>
                            <w:szCs w:val="24"/>
                          </w:rPr>
                        </w:pPr>
                        <w:r w:rsidRPr="008022E4">
                          <w:rPr>
                            <w:rFonts w:eastAsiaTheme="minorHAnsi" w:hint="eastAsia"/>
                            <w:b/>
                            <w:bCs/>
                            <w:sz w:val="22"/>
                            <w:szCs w:val="24"/>
                          </w:rPr>
                          <w:t>장르</w:t>
                        </w:r>
                      </w:p>
                    </w:tc>
                    <w:tc>
                      <w:tcPr>
                        <w:tcW w:w="7797" w:type="dxa"/>
                        <w:tcBorders>
                          <w:top w:val="single" w:sz="12" w:space="0" w:color="FFFFFF" w:themeColor="background1"/>
                        </w:tcBorders>
                        <w:shd w:val="clear" w:color="auto" w:fill="F2F2F2" w:themeFill="background1" w:themeFillShade="F2"/>
                      </w:tcPr>
                      <w:p w14:paraId="060AB871" w14:textId="77777777" w:rsidR="00524CF6" w:rsidRPr="008022E4" w:rsidRDefault="00524CF6" w:rsidP="00524CF6">
                        <w:pPr>
                          <w:rPr>
                            <w:rFonts w:eastAsiaTheme="minorHAnsi"/>
                            <w:sz w:val="22"/>
                            <w:szCs w:val="24"/>
                          </w:rPr>
                        </w:pPr>
                        <w:r>
                          <w:rPr>
                            <w:rFonts w:eastAsiaTheme="minorHAnsi" w:hint="eastAsia"/>
                            <w:sz w:val="22"/>
                            <w:szCs w:val="24"/>
                          </w:rPr>
                          <w:t>퍼즐 플랫포머</w:t>
                        </w:r>
                      </w:p>
                    </w:tc>
                  </w:tr>
                  <w:tr w:rsidR="00524CF6" w:rsidRPr="00102A86" w14:paraId="24A9BA3B" w14:textId="77777777" w:rsidTr="00B809CE">
                    <w:trPr>
                      <w:trHeight w:val="57"/>
                    </w:trPr>
                    <w:tc>
                      <w:tcPr>
                        <w:tcW w:w="2253" w:type="dxa"/>
                        <w:tcBorders>
                          <w:top w:val="single" w:sz="12" w:space="0" w:color="FFFFFF" w:themeColor="background1"/>
                          <w:bottom w:val="single" w:sz="12" w:space="0" w:color="FFFFFF" w:themeColor="background1"/>
                        </w:tcBorders>
                        <w:shd w:val="clear" w:color="auto" w:fill="F9A1A1"/>
                      </w:tcPr>
                      <w:p w14:paraId="4989F1DB" w14:textId="77777777" w:rsidR="00524CF6" w:rsidRPr="008022E4" w:rsidRDefault="00524CF6" w:rsidP="00524CF6">
                        <w:pPr>
                          <w:jc w:val="center"/>
                          <w:rPr>
                            <w:rFonts w:eastAsiaTheme="minorHAnsi"/>
                            <w:b/>
                            <w:bCs/>
                            <w:sz w:val="22"/>
                            <w:szCs w:val="24"/>
                          </w:rPr>
                        </w:pPr>
                        <w:r>
                          <w:rPr>
                            <w:rFonts w:eastAsiaTheme="minorHAnsi" w:hint="eastAsia"/>
                            <w:b/>
                            <w:bCs/>
                            <w:sz w:val="22"/>
                            <w:szCs w:val="24"/>
                          </w:rPr>
                          <w:t>플랫폼</w:t>
                        </w:r>
                      </w:p>
                    </w:tc>
                    <w:tc>
                      <w:tcPr>
                        <w:tcW w:w="7797" w:type="dxa"/>
                        <w:shd w:val="clear" w:color="auto" w:fill="F2F2F2" w:themeFill="background1" w:themeFillShade="F2"/>
                      </w:tcPr>
                      <w:p w14:paraId="4C10340D" w14:textId="77777777" w:rsidR="00524CF6" w:rsidRPr="008022E4" w:rsidRDefault="00524CF6" w:rsidP="00524CF6">
                        <w:pPr>
                          <w:rPr>
                            <w:rFonts w:eastAsiaTheme="minorHAnsi"/>
                            <w:sz w:val="22"/>
                            <w:szCs w:val="24"/>
                          </w:rPr>
                        </w:pPr>
                        <w:r>
                          <w:rPr>
                            <w:rFonts w:eastAsiaTheme="minorHAnsi" w:hint="eastAsia"/>
                            <w:sz w:val="22"/>
                            <w:szCs w:val="24"/>
                          </w:rPr>
                          <w:t>P</w:t>
                        </w:r>
                        <w:r>
                          <w:rPr>
                            <w:rFonts w:eastAsiaTheme="minorHAnsi"/>
                            <w:sz w:val="22"/>
                            <w:szCs w:val="24"/>
                          </w:rPr>
                          <w:t>C</w:t>
                        </w:r>
                      </w:p>
                    </w:tc>
                  </w:tr>
                  <w:tr w:rsidR="00524CF6" w:rsidRPr="00102A86" w14:paraId="0F929893" w14:textId="77777777" w:rsidTr="00B809CE">
                    <w:tc>
                      <w:tcPr>
                        <w:tcW w:w="2253" w:type="dxa"/>
                        <w:tcBorders>
                          <w:top w:val="single" w:sz="12" w:space="0" w:color="FFFFFF" w:themeColor="background1"/>
                          <w:bottom w:val="single" w:sz="12" w:space="0" w:color="F9A4A4"/>
                        </w:tcBorders>
                        <w:shd w:val="clear" w:color="auto" w:fill="F9A1A1"/>
                      </w:tcPr>
                      <w:p w14:paraId="1E5A254E" w14:textId="77777777" w:rsidR="00524CF6" w:rsidRPr="008022E4" w:rsidRDefault="00524CF6" w:rsidP="00524CF6">
                        <w:pPr>
                          <w:jc w:val="center"/>
                          <w:rPr>
                            <w:rFonts w:eastAsiaTheme="minorHAnsi"/>
                            <w:b/>
                            <w:bCs/>
                            <w:sz w:val="22"/>
                            <w:szCs w:val="24"/>
                          </w:rPr>
                        </w:pPr>
                        <w:r>
                          <w:rPr>
                            <w:rFonts w:eastAsiaTheme="minorHAnsi" w:hint="eastAsia"/>
                            <w:b/>
                            <w:bCs/>
                            <w:sz w:val="22"/>
                            <w:szCs w:val="24"/>
                          </w:rPr>
                          <w:t>그래픽</w:t>
                        </w:r>
                      </w:p>
                    </w:tc>
                    <w:tc>
                      <w:tcPr>
                        <w:tcW w:w="7797" w:type="dxa"/>
                        <w:tcBorders>
                          <w:bottom w:val="single" w:sz="12" w:space="0" w:color="F9A4A4"/>
                        </w:tcBorders>
                        <w:shd w:val="clear" w:color="auto" w:fill="F2F2F2" w:themeFill="background1" w:themeFillShade="F2"/>
                      </w:tcPr>
                      <w:p w14:paraId="0355D9D6" w14:textId="77777777" w:rsidR="00524CF6" w:rsidRPr="008022E4" w:rsidRDefault="00524CF6" w:rsidP="00524CF6">
                        <w:pPr>
                          <w:rPr>
                            <w:rFonts w:eastAsiaTheme="minorHAnsi"/>
                            <w:sz w:val="22"/>
                            <w:szCs w:val="24"/>
                          </w:rPr>
                        </w:pPr>
                        <w:r>
                          <w:rPr>
                            <w:rFonts w:eastAsiaTheme="minorHAnsi" w:hint="eastAsia"/>
                          </w:rPr>
                          <w:t xml:space="preserve">1인칭 </w:t>
                        </w:r>
                        <w:r>
                          <w:rPr>
                            <w:rFonts w:eastAsiaTheme="minorHAnsi"/>
                          </w:rPr>
                          <w:t>3D</w:t>
                        </w:r>
                      </w:p>
                    </w:tc>
                  </w:tr>
                  <w:tr w:rsidR="00524CF6" w:rsidRPr="00102A86" w14:paraId="201F1A3C" w14:textId="77777777" w:rsidTr="00B809CE">
                    <w:tc>
                      <w:tcPr>
                        <w:tcW w:w="2253" w:type="dxa"/>
                        <w:tcBorders>
                          <w:top w:val="single" w:sz="12" w:space="0" w:color="FFFFFF" w:themeColor="background1"/>
                          <w:bottom w:val="single" w:sz="12" w:space="0" w:color="F9A4A4"/>
                        </w:tcBorders>
                        <w:shd w:val="clear" w:color="auto" w:fill="F9A1A1"/>
                      </w:tcPr>
                      <w:p w14:paraId="05F3EADD" w14:textId="77777777" w:rsidR="00524CF6" w:rsidRDefault="00524CF6" w:rsidP="00524CF6">
                        <w:pPr>
                          <w:jc w:val="center"/>
                          <w:rPr>
                            <w:rFonts w:eastAsiaTheme="minorHAnsi"/>
                            <w:b/>
                            <w:bCs/>
                            <w:sz w:val="22"/>
                            <w:szCs w:val="24"/>
                          </w:rPr>
                        </w:pPr>
                        <w:r>
                          <w:rPr>
                            <w:rFonts w:eastAsiaTheme="minorHAnsi" w:hint="eastAsia"/>
                            <w:b/>
                            <w:bCs/>
                            <w:sz w:val="22"/>
                            <w:szCs w:val="24"/>
                          </w:rPr>
                          <w:t>타겟층</w:t>
                        </w:r>
                      </w:p>
                    </w:tc>
                    <w:tc>
                      <w:tcPr>
                        <w:tcW w:w="7797" w:type="dxa"/>
                        <w:tcBorders>
                          <w:bottom w:val="single" w:sz="12" w:space="0" w:color="F9A4A4"/>
                        </w:tcBorders>
                        <w:shd w:val="clear" w:color="auto" w:fill="F2F2F2" w:themeFill="background1" w:themeFillShade="F2"/>
                      </w:tcPr>
                      <w:p w14:paraId="7985E13F" w14:textId="6B20DC8C" w:rsidR="00524CF6" w:rsidRDefault="00524CF6" w:rsidP="00524CF6">
                        <w:pPr>
                          <w:rPr>
                            <w:rFonts w:eastAsiaTheme="minorHAnsi"/>
                          </w:rPr>
                        </w:pPr>
                        <w:r>
                          <w:rPr>
                            <w:rFonts w:eastAsiaTheme="minorHAnsi" w:hint="eastAsia"/>
                          </w:rPr>
                          <w:t xml:space="preserve">1인칭 </w:t>
                        </w:r>
                        <w:r>
                          <w:rPr>
                            <w:rFonts w:eastAsiaTheme="minorHAnsi"/>
                          </w:rPr>
                          <w:t xml:space="preserve">3D </w:t>
                        </w:r>
                        <w:r>
                          <w:rPr>
                            <w:rFonts w:eastAsiaTheme="minorHAnsi" w:hint="eastAsia"/>
                          </w:rPr>
                          <w:t xml:space="preserve">퍼즐을 좋아하는 </w:t>
                        </w:r>
                        <w:r w:rsidR="00A0692F">
                          <w:rPr>
                            <w:rFonts w:eastAsiaTheme="minorHAnsi"/>
                          </w:rPr>
                          <w:t>10~20</w:t>
                        </w:r>
                        <w:r w:rsidR="00A0692F">
                          <w:rPr>
                            <w:rFonts w:eastAsiaTheme="minorHAnsi" w:hint="eastAsia"/>
                          </w:rPr>
                          <w:t xml:space="preserve">대 </w:t>
                        </w:r>
                        <w:r>
                          <w:rPr>
                            <w:rFonts w:eastAsiaTheme="minorHAnsi" w:hint="eastAsia"/>
                          </w:rPr>
                          <w:t>게이머들</w:t>
                        </w:r>
                      </w:p>
                    </w:tc>
                  </w:tr>
                </w:tbl>
                <w:tbl>
                  <w:tblPr>
                    <w:tblStyle w:val="a6"/>
                    <w:tblW w:w="0" w:type="auto"/>
                    <w:tblLook w:val="04A0" w:firstRow="1" w:lastRow="0" w:firstColumn="1" w:lastColumn="0" w:noHBand="0" w:noVBand="1"/>
                  </w:tblPr>
                  <w:tblGrid>
                    <w:gridCol w:w="10724"/>
                  </w:tblGrid>
                  <w:tr w:rsidR="0075732A" w14:paraId="0227FAA3" w14:textId="77777777" w:rsidTr="0075732A">
                    <w:tc>
                      <w:tcPr>
                        <w:tcW w:w="10724" w:type="dxa"/>
                      </w:tcPr>
                      <w:p w14:paraId="5812C781" w14:textId="4452D280" w:rsidR="0075732A" w:rsidRDefault="0075732A" w:rsidP="00945465">
                        <w:pPr>
                          <w:jc w:val="center"/>
                          <w:rPr>
                            <w:rFonts w:asciiTheme="majorHAnsi" w:eastAsiaTheme="majorHAnsi" w:hAnsiTheme="majorHAnsi"/>
                            <w:b/>
                            <w:bCs/>
                            <w:color w:val="000000" w:themeColor="text1"/>
                            <w:sz w:val="22"/>
                            <w:szCs w:val="24"/>
                          </w:rPr>
                        </w:pPr>
                        <w:r w:rsidRPr="00C8385D">
                          <w:rPr>
                            <w:rFonts w:asciiTheme="majorHAnsi" w:eastAsiaTheme="majorHAnsi" w:hAnsiTheme="majorHAnsi"/>
                            <w:b/>
                            <w:bCs/>
                            <w:color w:val="000000" w:themeColor="text1"/>
                            <w:sz w:val="22"/>
                            <w:szCs w:val="24"/>
                          </w:rPr>
                          <w:t>“</w:t>
                        </w:r>
                        <w:r w:rsidR="00DC0D3C">
                          <w:rPr>
                            <w:rFonts w:asciiTheme="majorHAnsi" w:eastAsiaTheme="majorHAnsi" w:hAnsiTheme="majorHAnsi" w:hint="eastAsia"/>
                            <w:b/>
                            <w:bCs/>
                            <w:color w:val="000000" w:themeColor="text1"/>
                            <w:sz w:val="22"/>
                            <w:szCs w:val="24"/>
                          </w:rPr>
                          <w:t xml:space="preserve">여러 도구를 이용한 </w:t>
                        </w:r>
                        <w:r w:rsidR="0004738A">
                          <w:rPr>
                            <w:rFonts w:asciiTheme="majorHAnsi" w:eastAsiaTheme="majorHAnsi" w:hAnsiTheme="majorHAnsi" w:hint="eastAsia"/>
                            <w:b/>
                            <w:bCs/>
                            <w:color w:val="000000" w:themeColor="text1"/>
                            <w:sz w:val="22"/>
                            <w:szCs w:val="24"/>
                          </w:rPr>
                          <w:t>우주정거장에</w:t>
                        </w:r>
                        <w:r w:rsidR="00000BB9">
                          <w:rPr>
                            <w:rFonts w:asciiTheme="majorHAnsi" w:eastAsiaTheme="majorHAnsi" w:hAnsiTheme="majorHAnsi" w:hint="eastAsia"/>
                            <w:b/>
                            <w:bCs/>
                            <w:color w:val="000000" w:themeColor="text1"/>
                            <w:sz w:val="22"/>
                            <w:szCs w:val="24"/>
                          </w:rPr>
                          <w:t>서의 탈출기</w:t>
                        </w:r>
                        <w:r w:rsidRPr="00C8385D">
                          <w:rPr>
                            <w:rFonts w:asciiTheme="majorHAnsi" w:eastAsiaTheme="majorHAnsi" w:hAnsiTheme="majorHAnsi"/>
                            <w:b/>
                            <w:bCs/>
                            <w:color w:val="000000" w:themeColor="text1"/>
                            <w:sz w:val="22"/>
                            <w:szCs w:val="24"/>
                          </w:rPr>
                          <w:t>”</w:t>
                        </w:r>
                      </w:p>
                      <w:p w14:paraId="637C7D4C" w14:textId="77777777" w:rsidR="0075732A" w:rsidRDefault="0075732A" w:rsidP="0075732A">
                        <w:pPr>
                          <w:rPr>
                            <w:rFonts w:asciiTheme="majorHAnsi" w:eastAsiaTheme="majorHAnsi" w:hAnsiTheme="majorHAnsi"/>
                            <w:b/>
                            <w:bCs/>
                            <w:color w:val="000000" w:themeColor="text1"/>
                            <w:sz w:val="22"/>
                            <w:szCs w:val="24"/>
                          </w:rPr>
                        </w:pPr>
                      </w:p>
                      <w:p w14:paraId="39DFB9DB" w14:textId="648FFCE3" w:rsidR="0075732A" w:rsidRPr="00EF4A20" w:rsidRDefault="0075732A" w:rsidP="0075732A">
                        <w:pPr>
                          <w:rPr>
                            <w:rFonts w:asciiTheme="majorHAnsi" w:eastAsiaTheme="majorHAnsi" w:hAnsiTheme="majorHAnsi"/>
                            <w:b/>
                            <w:bCs/>
                            <w:color w:val="000000" w:themeColor="text1"/>
                            <w:sz w:val="22"/>
                            <w:szCs w:val="24"/>
                          </w:rPr>
                        </w:pPr>
                        <w:r w:rsidRPr="00F321BE">
                          <w:rPr>
                            <w:rFonts w:hint="eastAsia"/>
                            <w:b/>
                            <w:bCs/>
                            <w:color w:val="0D0D0D" w:themeColor="text1" w:themeTint="F2"/>
                          </w:rPr>
                          <w:t>L</w:t>
                        </w:r>
                        <w:r w:rsidRPr="00F321BE">
                          <w:rPr>
                            <w:b/>
                            <w:bCs/>
                            <w:color w:val="0D0D0D" w:themeColor="text1" w:themeTint="F2"/>
                          </w:rPr>
                          <w:t>igo</w:t>
                        </w:r>
                        <w:r w:rsidRPr="00D11DDC">
                          <w:rPr>
                            <w:rFonts w:hint="eastAsia"/>
                            <w:color w:val="0D0D0D" w:themeColor="text1" w:themeTint="F2"/>
                          </w:rPr>
                          <w:t>는</w:t>
                        </w:r>
                        <w:r>
                          <w:rPr>
                            <w:rFonts w:hint="eastAsia"/>
                            <w:color w:val="0D0D0D" w:themeColor="text1" w:themeTint="F2"/>
                          </w:rPr>
                          <w:t xml:space="preserve"> 먼 미래를 배경으로 펼쳐지는 슈팅 액션 퍼즐 게임입니다.</w:t>
                        </w:r>
                        <w:r>
                          <w:rPr>
                            <w:color w:val="0D0D0D" w:themeColor="text1" w:themeTint="F2"/>
                          </w:rPr>
                          <w:t xml:space="preserve"> </w:t>
                        </w:r>
                        <w:r>
                          <w:rPr>
                            <w:rFonts w:hint="eastAsia"/>
                            <w:color w:val="0D0D0D" w:themeColor="text1" w:themeTint="F2"/>
                          </w:rPr>
                          <w:t>여러 사람들이 우주정거장에서 진행하는 운동능력 테스트에 지원하여 우주정거장에 왔지만,</w:t>
                        </w:r>
                        <w:r>
                          <w:rPr>
                            <w:color w:val="0D0D0D" w:themeColor="text1" w:themeTint="F2"/>
                          </w:rPr>
                          <w:t xml:space="preserve"> </w:t>
                        </w:r>
                        <w:r>
                          <w:rPr>
                            <w:rFonts w:hint="eastAsia"/>
                            <w:color w:val="0D0D0D" w:themeColor="text1" w:themeTint="F2"/>
                          </w:rPr>
                          <w:t xml:space="preserve">어떠한 사건으로 인해 우주정거장의 보안시스템이 작동되었고 이로 인해 플레이어는 목숨이 </w:t>
                        </w:r>
                        <w:proofErr w:type="gramStart"/>
                        <w:r>
                          <w:rPr>
                            <w:rFonts w:hint="eastAsia"/>
                            <w:color w:val="0D0D0D" w:themeColor="text1" w:themeTint="F2"/>
                          </w:rPr>
                          <w:t>위험해 졌습니다</w:t>
                        </w:r>
                        <w:proofErr w:type="gramEnd"/>
                        <w:r>
                          <w:rPr>
                            <w:rFonts w:hint="eastAsia"/>
                            <w:color w:val="0D0D0D" w:themeColor="text1" w:themeTint="F2"/>
                          </w:rPr>
                          <w:t xml:space="preserve">. 플레이어는 보안시스템을 돌파하기 위해 필요한 기능을 가진 </w:t>
                        </w:r>
                        <w:r>
                          <w:rPr>
                            <w:color w:val="0D0D0D" w:themeColor="text1" w:themeTint="F2"/>
                          </w:rPr>
                          <w:t>3</w:t>
                        </w:r>
                        <w:r>
                          <w:rPr>
                            <w:rFonts w:hint="eastAsia"/>
                            <w:color w:val="0D0D0D" w:themeColor="text1" w:themeTint="F2"/>
                          </w:rPr>
                          <w:t>가지 도구들을 얻</w:t>
                        </w:r>
                        <w:r w:rsidR="00C91805">
                          <w:rPr>
                            <w:rFonts w:hint="eastAsia"/>
                            <w:color w:val="0D0D0D" w:themeColor="text1" w:themeTint="F2"/>
                          </w:rPr>
                          <w:t xml:space="preserve">어 </w:t>
                        </w:r>
                        <w:r>
                          <w:rPr>
                            <w:rFonts w:hint="eastAsia"/>
                            <w:color w:val="0D0D0D" w:themeColor="text1" w:themeTint="F2"/>
                          </w:rPr>
                          <w:t>우주정거장에서 빠져나가야 합니다.</w:t>
                        </w:r>
                      </w:p>
                      <w:p w14:paraId="3BB0A147" w14:textId="77777777" w:rsidR="0075732A" w:rsidRPr="0075732A" w:rsidRDefault="0075732A" w:rsidP="0075732A">
                        <w:pPr>
                          <w:rPr>
                            <w:rFonts w:asciiTheme="majorHAnsi" w:eastAsiaTheme="majorHAnsi" w:hAnsiTheme="majorHAnsi"/>
                            <w:b/>
                            <w:bCs/>
                            <w:color w:val="000000" w:themeColor="text1"/>
                            <w:sz w:val="22"/>
                            <w:szCs w:val="24"/>
                          </w:rPr>
                        </w:pPr>
                      </w:p>
                    </w:tc>
                  </w:tr>
                </w:tbl>
                <w:p w14:paraId="173E3223" w14:textId="77777777" w:rsidR="00B70440" w:rsidRPr="00524CF6" w:rsidRDefault="00B70440" w:rsidP="00B932B4">
                  <w:pPr>
                    <w:spacing w:line="60" w:lineRule="auto"/>
                    <w:rPr>
                      <w:rFonts w:asciiTheme="majorHAnsi" w:eastAsiaTheme="majorHAnsi" w:hAnsiTheme="majorHAnsi"/>
                      <w:b/>
                      <w:bCs/>
                      <w:color w:val="000000" w:themeColor="text1"/>
                      <w:sz w:val="22"/>
                      <w:szCs w:val="24"/>
                    </w:rPr>
                  </w:pPr>
                </w:p>
                <w:p w14:paraId="2FAE426B" w14:textId="784F5A0A" w:rsidR="00B932B4" w:rsidRPr="00B70440" w:rsidRDefault="00B932B4" w:rsidP="00B932B4">
                  <w:pPr>
                    <w:spacing w:line="60" w:lineRule="auto"/>
                    <w:rPr>
                      <w:rFonts w:asciiTheme="majorHAnsi" w:eastAsiaTheme="majorHAnsi" w:hAnsiTheme="majorHAnsi"/>
                      <w:b/>
                      <w:bCs/>
                      <w:color w:val="000000" w:themeColor="text1"/>
                      <w:sz w:val="22"/>
                      <w:szCs w:val="24"/>
                    </w:rPr>
                  </w:pPr>
                </w:p>
              </w:tc>
            </w:tr>
          </w:tbl>
          <w:p w14:paraId="1EE60DEF" w14:textId="77777777" w:rsidR="00AF7162" w:rsidRPr="001F1110" w:rsidRDefault="00AF7162" w:rsidP="00C26704">
            <w:pPr>
              <w:jc w:val="left"/>
              <w:rPr>
                <w:b/>
                <w:bCs/>
                <w:color w:val="0D0D0D" w:themeColor="text1" w:themeTint="F2"/>
              </w:rPr>
            </w:pPr>
          </w:p>
          <w:p w14:paraId="5BF36860" w14:textId="4C791DCC" w:rsidR="006334C2" w:rsidRPr="00C26704" w:rsidRDefault="006334C2" w:rsidP="00A45308">
            <w:pPr>
              <w:jc w:val="left"/>
              <w:rPr>
                <w:color w:val="000000" w:themeColor="text1"/>
              </w:rPr>
            </w:pPr>
          </w:p>
        </w:tc>
      </w:tr>
      <w:tr w:rsidR="006334C2" w14:paraId="42693C1C" w14:textId="77777777">
        <w:trPr>
          <w:gridAfter w:val="4"/>
          <w:wAfter w:w="2796" w:type="pct"/>
          <w:trHeight w:val="374"/>
        </w:trPr>
        <w:tc>
          <w:tcPr>
            <w:tcW w:w="2204" w:type="pct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vAlign w:val="center"/>
          </w:tcPr>
          <w:p w14:paraId="7E3B423E" w14:textId="77777777" w:rsidR="006334C2" w:rsidRDefault="00E74627">
            <w:pPr>
              <w:tabs>
                <w:tab w:val="left" w:pos="1526"/>
              </w:tabs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lastRenderedPageBreak/>
              <w:t>2</w:t>
            </w:r>
            <w:r>
              <w:rPr>
                <w:b/>
                <w:bCs/>
              </w:rPr>
              <w:t>.</w:t>
            </w:r>
            <w:r>
              <w:rPr>
                <w:rFonts w:hint="eastAsia"/>
                <w:b/>
                <w:bCs/>
              </w:rPr>
              <w:t>게임 특징</w:t>
            </w:r>
          </w:p>
        </w:tc>
      </w:tr>
      <w:tr w:rsidR="006334C2" w14:paraId="1CEB811E" w14:textId="77777777">
        <w:trPr>
          <w:gridAfter w:val="4"/>
          <w:wAfter w:w="2796" w:type="pct"/>
          <w:trHeight w:val="1999"/>
        </w:trPr>
        <w:tc>
          <w:tcPr>
            <w:tcW w:w="2204" w:type="pct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E439143" w14:textId="77777777" w:rsidR="007E21D7" w:rsidRDefault="007E21D7" w:rsidP="008D4CA0">
            <w:pPr>
              <w:rPr>
                <w:b/>
                <w:bCs/>
                <w:color w:val="0D0D0D" w:themeColor="text1" w:themeTint="F2"/>
              </w:rPr>
            </w:pPr>
          </w:p>
          <w:tbl>
            <w:tblPr>
              <w:tblStyle w:val="a6"/>
              <w:tblW w:w="0" w:type="auto"/>
              <w:tblLook w:val="04A0" w:firstRow="1" w:lastRow="0" w:firstColumn="1" w:lastColumn="0" w:noHBand="0" w:noVBand="1"/>
            </w:tblPr>
            <w:tblGrid>
              <w:gridCol w:w="984"/>
              <w:gridCol w:w="10322"/>
            </w:tblGrid>
            <w:tr w:rsidR="00215E76" w14:paraId="4AD170FB" w14:textId="77777777" w:rsidTr="00215E76">
              <w:tc>
                <w:tcPr>
                  <w:tcW w:w="606" w:type="dxa"/>
                </w:tcPr>
                <w:p w14:paraId="26680C26" w14:textId="2F4F3C61" w:rsidR="00215E76" w:rsidRDefault="00215E76" w:rsidP="00215E76">
                  <w:pPr>
                    <w:jc w:val="center"/>
                    <w:rPr>
                      <w:b/>
                      <w:bCs/>
                      <w:color w:val="0D0D0D" w:themeColor="text1" w:themeTint="F2"/>
                    </w:rPr>
                  </w:pPr>
                  <w:r>
                    <w:rPr>
                      <w:rFonts w:hint="eastAsia"/>
                      <w:b/>
                      <w:bCs/>
                      <w:color w:val="0D0D0D" w:themeColor="text1" w:themeTint="F2"/>
                    </w:rPr>
                    <w:t>0</w:t>
                  </w:r>
                  <w:r>
                    <w:rPr>
                      <w:b/>
                      <w:bCs/>
                      <w:color w:val="0D0D0D" w:themeColor="text1" w:themeTint="F2"/>
                    </w:rPr>
                    <w:t>1</w:t>
                  </w:r>
                </w:p>
              </w:tc>
              <w:tc>
                <w:tcPr>
                  <w:tcW w:w="10645" w:type="dxa"/>
                </w:tcPr>
                <w:p w14:paraId="3BD3E3A8" w14:textId="455DA517" w:rsidR="00215E76" w:rsidRDefault="004C4592" w:rsidP="008D4CA0">
                  <w:pPr>
                    <w:rPr>
                      <w:b/>
                      <w:bCs/>
                      <w:color w:val="0D0D0D" w:themeColor="text1" w:themeTint="F2"/>
                    </w:rPr>
                  </w:pPr>
                  <w:r>
                    <w:rPr>
                      <w:rFonts w:hint="eastAsia"/>
                      <w:b/>
                      <w:bCs/>
                      <w:color w:val="0D0D0D" w:themeColor="text1" w:themeTint="F2"/>
                    </w:rPr>
                    <w:t>개성 있는 기믹을 가진 도구</w:t>
                  </w:r>
                </w:p>
              </w:tc>
            </w:tr>
            <w:tr w:rsidR="00215E76" w14:paraId="6B4FDEC4" w14:textId="77777777" w:rsidTr="00215E76">
              <w:tc>
                <w:tcPr>
                  <w:tcW w:w="11251" w:type="dxa"/>
                  <w:gridSpan w:val="2"/>
                </w:tcPr>
                <w:p w14:paraId="06F91CFA" w14:textId="77777777" w:rsidR="00983F8B" w:rsidRDefault="00983F8B" w:rsidP="00BE74C5">
                  <w:pPr>
                    <w:jc w:val="center"/>
                    <w:rPr>
                      <w:color w:val="0D0D0D" w:themeColor="text1" w:themeTint="F2"/>
                    </w:rPr>
                  </w:pPr>
                </w:p>
                <w:p w14:paraId="529A51D5" w14:textId="7862F25F" w:rsidR="00BE74C5" w:rsidRDefault="004C4592" w:rsidP="00F8264C">
                  <w:pPr>
                    <w:jc w:val="left"/>
                    <w:rPr>
                      <w:color w:val="0D0D0D" w:themeColor="text1" w:themeTint="F2"/>
                    </w:rPr>
                  </w:pPr>
                  <w:r w:rsidRPr="00FF0A7A">
                    <w:rPr>
                      <w:color w:val="0D0D0D" w:themeColor="text1" w:themeTint="F2"/>
                    </w:rPr>
                    <w:t>&lt;</w:t>
                  </w:r>
                  <w:r w:rsidRPr="00FF0A7A">
                    <w:rPr>
                      <w:rFonts w:hint="eastAsia"/>
                      <w:color w:val="0D0D0D" w:themeColor="text1" w:themeTint="F2"/>
                    </w:rPr>
                    <w:t>L</w:t>
                  </w:r>
                  <w:r w:rsidRPr="00FF0A7A">
                    <w:rPr>
                      <w:color w:val="0D0D0D" w:themeColor="text1" w:themeTint="F2"/>
                    </w:rPr>
                    <w:t>igo&gt;</w:t>
                  </w:r>
                  <w:r w:rsidRPr="00FF0A7A">
                    <w:rPr>
                      <w:rFonts w:hint="eastAsia"/>
                      <w:color w:val="0D0D0D" w:themeColor="text1" w:themeTint="F2"/>
                    </w:rPr>
                    <w:t xml:space="preserve">는 </w:t>
                  </w:r>
                  <w:r>
                    <w:rPr>
                      <w:rFonts w:hint="eastAsia"/>
                      <w:color w:val="0D0D0D" w:themeColor="text1" w:themeTint="F2"/>
                    </w:rPr>
                    <w:t>주체의 크기를 늘이고 줄인다든가 중력의 방향을 바꾼다든가,</w:t>
                  </w:r>
                  <w:r>
                    <w:rPr>
                      <w:color w:val="0D0D0D" w:themeColor="text1" w:themeTint="F2"/>
                    </w:rPr>
                    <w:t xml:space="preserve"> </w:t>
                  </w:r>
                  <w:r>
                    <w:rPr>
                      <w:rFonts w:hint="eastAsia"/>
                      <w:color w:val="0D0D0D" w:themeColor="text1" w:themeTint="F2"/>
                    </w:rPr>
                    <w:t xml:space="preserve">중력의 힘을 줄이는 등의 </w:t>
                  </w:r>
                </w:p>
                <w:p w14:paraId="30C0DA7F" w14:textId="7ADB856B" w:rsidR="00215E76" w:rsidRDefault="004C4592" w:rsidP="00F8264C">
                  <w:pPr>
                    <w:jc w:val="left"/>
                    <w:rPr>
                      <w:color w:val="0D0D0D" w:themeColor="text1" w:themeTint="F2"/>
                    </w:rPr>
                  </w:pPr>
                  <w:r w:rsidRPr="00FF0A7A">
                    <w:rPr>
                      <w:rFonts w:hint="eastAsia"/>
                      <w:color w:val="0D0D0D" w:themeColor="text1" w:themeTint="F2"/>
                    </w:rPr>
                    <w:t>개성</w:t>
                  </w:r>
                  <w:r>
                    <w:rPr>
                      <w:rFonts w:hint="eastAsia"/>
                      <w:color w:val="0D0D0D" w:themeColor="text1" w:themeTint="F2"/>
                    </w:rPr>
                    <w:t>적인 도구들로 플레이어가 서 있는 기존 공간을 변형시키는 경험을 선사합니다</w:t>
                  </w:r>
                  <w:r w:rsidRPr="00FF0A7A">
                    <w:rPr>
                      <w:rFonts w:hint="eastAsia"/>
                      <w:color w:val="0D0D0D" w:themeColor="text1" w:themeTint="F2"/>
                    </w:rPr>
                    <w:t>.</w:t>
                  </w:r>
                </w:p>
                <w:p w14:paraId="362968A2" w14:textId="77777777" w:rsidR="008E30D6" w:rsidRDefault="008E30D6" w:rsidP="00F8264C">
                  <w:pPr>
                    <w:jc w:val="left"/>
                    <w:rPr>
                      <w:color w:val="0D0D0D" w:themeColor="text1" w:themeTint="F2"/>
                    </w:rPr>
                  </w:pPr>
                </w:p>
                <w:tbl>
                  <w:tblPr>
                    <w:tblStyle w:val="a6"/>
                    <w:tblW w:w="0" w:type="auto"/>
                    <w:tblLook w:val="04A0" w:firstRow="1" w:lastRow="0" w:firstColumn="1" w:lastColumn="0" w:noHBand="0" w:noVBand="1"/>
                  </w:tblPr>
                  <w:tblGrid>
                    <w:gridCol w:w="11075"/>
                  </w:tblGrid>
                  <w:tr w:rsidR="003D63A0" w14:paraId="65386EFD" w14:textId="77777777" w:rsidTr="003D63A0">
                    <w:tc>
                      <w:tcPr>
                        <w:tcW w:w="11075" w:type="dxa"/>
                      </w:tcPr>
                      <w:p w14:paraId="240B6BEF" w14:textId="60371BC6" w:rsidR="003D63A0" w:rsidRDefault="003D63A0" w:rsidP="00F8264C">
                        <w:pPr>
                          <w:jc w:val="left"/>
                          <w:rPr>
                            <w:color w:val="0D0D0D" w:themeColor="text1" w:themeTint="F2"/>
                          </w:rPr>
                        </w:pPr>
                        <w:r>
                          <w:rPr>
                            <w:rFonts w:hint="eastAsia"/>
                            <w:color w:val="0D0D0D" w:themeColor="text1" w:themeTint="F2"/>
                          </w:rPr>
                          <w:t>공통적으로 적용되는 룰</w:t>
                        </w:r>
                      </w:p>
                    </w:tc>
                  </w:tr>
                  <w:tr w:rsidR="003D63A0" w14:paraId="3AC5E446" w14:textId="77777777" w:rsidTr="003D63A0">
                    <w:tc>
                      <w:tcPr>
                        <w:tcW w:w="11075" w:type="dxa"/>
                      </w:tcPr>
                      <w:p w14:paraId="1DC5AFF7" w14:textId="77777777" w:rsidR="003D63A0" w:rsidRDefault="003D63A0" w:rsidP="00F8264C">
                        <w:pPr>
                          <w:jc w:val="left"/>
                          <w:rPr>
                            <w:color w:val="0D0D0D" w:themeColor="text1" w:themeTint="F2"/>
                          </w:rPr>
                        </w:pPr>
                        <w:r>
                          <w:rPr>
                            <w:rFonts w:hint="eastAsia"/>
                            <w:color w:val="0D0D0D" w:themeColor="text1" w:themeTint="F2"/>
                          </w:rPr>
                          <w:t>모든 도구는</w:t>
                        </w:r>
                        <w:r w:rsidRPr="00323CE2">
                          <w:rPr>
                            <w:rFonts w:hint="eastAsia"/>
                            <w:color w:val="0D0D0D" w:themeColor="text1" w:themeTint="F2"/>
                          </w:rPr>
                          <w:t xml:space="preserve"> </w:t>
                        </w:r>
                        <w:r>
                          <w:rPr>
                            <w:color w:val="0D0D0D" w:themeColor="text1" w:themeTint="F2"/>
                          </w:rPr>
                          <w:t>‘</w:t>
                        </w:r>
                        <w:r w:rsidRPr="00402ED7">
                          <w:rPr>
                            <w:rFonts w:hint="eastAsia"/>
                            <w:b/>
                            <w:bCs/>
                            <w:color w:val="0D0D0D" w:themeColor="text1" w:themeTint="F2"/>
                          </w:rPr>
                          <w:t>발사</w:t>
                        </w:r>
                        <w:r>
                          <w:rPr>
                            <w:color w:val="0D0D0D" w:themeColor="text1" w:themeTint="F2"/>
                          </w:rPr>
                          <w:t xml:space="preserve">’ </w:t>
                        </w:r>
                        <w:r w:rsidRPr="00323CE2">
                          <w:rPr>
                            <w:rFonts w:hint="eastAsia"/>
                            <w:color w:val="0D0D0D" w:themeColor="text1" w:themeTint="F2"/>
                          </w:rPr>
                          <w:t xml:space="preserve">키를 입력하여 </w:t>
                        </w:r>
                        <w:r>
                          <w:rPr>
                            <w:rFonts w:hint="eastAsia"/>
                            <w:color w:val="0D0D0D" w:themeColor="text1" w:themeTint="F2"/>
                          </w:rPr>
                          <w:t>플레이어가 보고 있는 방향으로 도구를 발사할 수 있으며</w:t>
                        </w:r>
                      </w:p>
                      <w:p w14:paraId="43FC567F" w14:textId="77777777" w:rsidR="003D63A0" w:rsidRDefault="003D63A0" w:rsidP="00F8264C">
                        <w:pPr>
                          <w:jc w:val="left"/>
                          <w:rPr>
                            <w:color w:val="0D0D0D" w:themeColor="text1" w:themeTint="F2"/>
                          </w:rPr>
                        </w:pPr>
                        <w:r>
                          <w:rPr>
                            <w:color w:val="0D0D0D" w:themeColor="text1" w:themeTint="F2"/>
                          </w:rPr>
                          <w:t>‘</w:t>
                        </w:r>
                        <w:r w:rsidRPr="00402ED7">
                          <w:rPr>
                            <w:rFonts w:hint="eastAsia"/>
                            <w:b/>
                            <w:bCs/>
                            <w:color w:val="0D0D0D" w:themeColor="text1" w:themeTint="F2"/>
                          </w:rPr>
                          <w:t>기믹 발동</w:t>
                        </w:r>
                        <w:r>
                          <w:rPr>
                            <w:color w:val="0D0D0D" w:themeColor="text1" w:themeTint="F2"/>
                          </w:rPr>
                          <w:t xml:space="preserve">’ </w:t>
                        </w:r>
                        <w:r>
                          <w:rPr>
                            <w:rFonts w:hint="eastAsia"/>
                            <w:color w:val="0D0D0D" w:themeColor="text1" w:themeTint="F2"/>
                          </w:rPr>
                          <w:t>키를 입력하여 도구의 기믹을 발동시킬 수 있습니다.</w:t>
                        </w:r>
                      </w:p>
                      <w:p w14:paraId="428F0FB7" w14:textId="77777777" w:rsidR="003D63A0" w:rsidRDefault="003D63A0" w:rsidP="00F8264C">
                        <w:pPr>
                          <w:jc w:val="left"/>
                          <w:rPr>
                            <w:i/>
                            <w:iCs/>
                            <w:color w:val="0D0D0D" w:themeColor="text1" w:themeTint="F2"/>
                          </w:rPr>
                        </w:pPr>
                        <w:r w:rsidRPr="00474051">
                          <w:rPr>
                            <w:rFonts w:hint="eastAsia"/>
                            <w:i/>
                            <w:iCs/>
                            <w:color w:val="0D0D0D" w:themeColor="text1" w:themeTint="F2"/>
                          </w:rPr>
                          <w:t>(조작키 후술 예정)</w:t>
                        </w:r>
                      </w:p>
                      <w:p w14:paraId="055AC78F" w14:textId="77777777" w:rsidR="003D63A0" w:rsidRDefault="003D63A0" w:rsidP="00F8264C">
                        <w:pPr>
                          <w:jc w:val="left"/>
                          <w:rPr>
                            <w:i/>
                            <w:iCs/>
                            <w:color w:val="0D0D0D" w:themeColor="text1" w:themeTint="F2"/>
                          </w:rPr>
                        </w:pPr>
                      </w:p>
                      <w:p w14:paraId="06A677E5" w14:textId="77777777" w:rsidR="003D63A0" w:rsidRPr="00402ED7" w:rsidRDefault="003D63A0" w:rsidP="00F8264C">
                        <w:pPr>
                          <w:jc w:val="left"/>
                          <w:rPr>
                            <w:color w:val="0D0D0D" w:themeColor="text1" w:themeTint="F2"/>
                          </w:rPr>
                        </w:pPr>
                        <w:r>
                          <w:rPr>
                            <w:rFonts w:hint="eastAsia"/>
                            <w:color w:val="0D0D0D" w:themeColor="text1" w:themeTint="F2"/>
                          </w:rPr>
                          <w:t xml:space="preserve">발사된 상태의 도구들을 다시 발사하려면 </w:t>
                        </w:r>
                        <w:r>
                          <w:rPr>
                            <w:color w:val="0D0D0D" w:themeColor="text1" w:themeTint="F2"/>
                          </w:rPr>
                          <w:t>‘</w:t>
                        </w:r>
                        <w:r w:rsidRPr="00402ED7">
                          <w:rPr>
                            <w:rFonts w:hint="eastAsia"/>
                            <w:b/>
                            <w:bCs/>
                            <w:color w:val="0D0D0D" w:themeColor="text1" w:themeTint="F2"/>
                          </w:rPr>
                          <w:t>회수</w:t>
                        </w:r>
                        <w:r>
                          <w:rPr>
                            <w:color w:val="0D0D0D" w:themeColor="text1" w:themeTint="F2"/>
                          </w:rPr>
                          <w:t>’</w:t>
                        </w:r>
                        <w:r>
                          <w:rPr>
                            <w:rFonts w:hint="eastAsia"/>
                            <w:color w:val="0D0D0D" w:themeColor="text1" w:themeTint="F2"/>
                          </w:rPr>
                          <w:t xml:space="preserve"> 키를 입력하여 플레이어의 손으로 가져와야 합니다.</w:t>
                        </w:r>
                      </w:p>
                      <w:p w14:paraId="4106BE78" w14:textId="77777777" w:rsidR="003D63A0" w:rsidRPr="003D63A0" w:rsidRDefault="003D63A0" w:rsidP="00F8264C">
                        <w:pPr>
                          <w:jc w:val="left"/>
                          <w:rPr>
                            <w:color w:val="0D0D0D" w:themeColor="text1" w:themeTint="F2"/>
                          </w:rPr>
                        </w:pPr>
                      </w:p>
                    </w:tc>
                  </w:tr>
                </w:tbl>
                <w:p w14:paraId="33100F08" w14:textId="77777777" w:rsidR="00BE74C5" w:rsidRDefault="00BE74C5" w:rsidP="00DA288B">
                  <w:pPr>
                    <w:spacing w:line="120" w:lineRule="auto"/>
                    <w:rPr>
                      <w:b/>
                      <w:bCs/>
                      <w:color w:val="0D0D0D" w:themeColor="text1" w:themeTint="F2"/>
                    </w:rPr>
                  </w:pPr>
                </w:p>
                <w:tbl>
                  <w:tblPr>
                    <w:tblStyle w:val="a6"/>
                    <w:tblW w:w="0" w:type="auto"/>
                    <w:tblLook w:val="04A0" w:firstRow="1" w:lastRow="0" w:firstColumn="1" w:lastColumn="0" w:noHBand="0" w:noVBand="1"/>
                  </w:tblPr>
                  <w:tblGrid>
                    <w:gridCol w:w="11080"/>
                  </w:tblGrid>
                  <w:tr w:rsidR="00B93B09" w14:paraId="6C6EC28F" w14:textId="77777777" w:rsidTr="00B93B09">
                    <w:tc>
                      <w:tcPr>
                        <w:tcW w:w="11020" w:type="dxa"/>
                      </w:tcPr>
                      <w:p w14:paraId="04BBCDAC" w14:textId="77777777" w:rsidR="00B93B09" w:rsidRDefault="00782A06" w:rsidP="008D4CA0">
                        <w:pPr>
                          <w:rPr>
                            <w:b/>
                            <w:bCs/>
                            <w:color w:val="0D0D0D" w:themeColor="text1" w:themeTint="F2"/>
                          </w:rPr>
                        </w:pPr>
                        <w:r w:rsidRPr="00782A06">
                          <w:rPr>
                            <w:rFonts w:hint="eastAsia"/>
                            <w:color w:val="0D0D0D" w:themeColor="text1" w:themeTint="F2"/>
                          </w:rPr>
                          <w:t xml:space="preserve">부피가 증가하는 </w:t>
                        </w:r>
                        <w:r>
                          <w:rPr>
                            <w:rFonts w:hint="eastAsia"/>
                            <w:b/>
                            <w:bCs/>
                            <w:color w:val="0D0D0D" w:themeColor="text1" w:themeTint="F2"/>
                          </w:rPr>
                          <w:t>그랜드</w:t>
                        </w:r>
                      </w:p>
                      <w:p w14:paraId="7F72DE95" w14:textId="0EB84022" w:rsidR="00782A06" w:rsidRDefault="00782A06" w:rsidP="008D4CA0">
                        <w:pPr>
                          <w:rPr>
                            <w:b/>
                            <w:bCs/>
                            <w:color w:val="0D0D0D" w:themeColor="text1" w:themeTint="F2"/>
                          </w:rPr>
                        </w:pPr>
                      </w:p>
                      <w:p w14:paraId="6B77FE1C" w14:textId="1703E16D" w:rsidR="009C422B" w:rsidRPr="00323CE2" w:rsidRDefault="009C422B" w:rsidP="008D4CA0">
                        <w:pPr>
                          <w:rPr>
                            <w:color w:val="0D0D0D" w:themeColor="text1" w:themeTint="F2"/>
                          </w:rPr>
                        </w:pPr>
                        <w:r w:rsidRPr="00323CE2">
                          <w:rPr>
                            <w:rFonts w:hint="eastAsia"/>
                            <w:color w:val="0D0D0D" w:themeColor="text1" w:themeTint="F2"/>
                          </w:rPr>
                          <w:t xml:space="preserve">첫번째 도구인 </w:t>
                        </w:r>
                        <w:r w:rsidR="001C47F0">
                          <w:rPr>
                            <w:color w:val="0D0D0D" w:themeColor="text1" w:themeTint="F2"/>
                          </w:rPr>
                          <w:t>‘</w:t>
                        </w:r>
                        <w:r w:rsidRPr="001C47F0">
                          <w:rPr>
                            <w:rFonts w:hint="eastAsia"/>
                            <w:b/>
                            <w:bCs/>
                            <w:color w:val="0D0D0D" w:themeColor="text1" w:themeTint="F2"/>
                          </w:rPr>
                          <w:t>그랜드</w:t>
                        </w:r>
                        <w:r w:rsidR="001C47F0">
                          <w:rPr>
                            <w:color w:val="0D0D0D" w:themeColor="text1" w:themeTint="F2"/>
                          </w:rPr>
                          <w:t>’</w:t>
                        </w:r>
                        <w:r w:rsidRPr="00323CE2">
                          <w:rPr>
                            <w:rFonts w:hint="eastAsia"/>
                            <w:color w:val="0D0D0D" w:themeColor="text1" w:themeTint="F2"/>
                          </w:rPr>
                          <w:t xml:space="preserve">는 </w:t>
                        </w:r>
                        <w:r w:rsidRPr="001C47F0">
                          <w:rPr>
                            <w:rFonts w:hint="eastAsia"/>
                            <w:b/>
                            <w:bCs/>
                            <w:color w:val="0D0D0D" w:themeColor="text1" w:themeTint="F2"/>
                          </w:rPr>
                          <w:t>부피가 증가하는 기믹</w:t>
                        </w:r>
                        <w:r w:rsidRPr="00323CE2">
                          <w:rPr>
                            <w:rFonts w:hint="eastAsia"/>
                            <w:color w:val="0D0D0D" w:themeColor="text1" w:themeTint="F2"/>
                          </w:rPr>
                          <w:t>을 가지고 있습니다.</w:t>
                        </w:r>
                      </w:p>
                      <w:p w14:paraId="3085D649" w14:textId="640D8E9C" w:rsidR="009C422B" w:rsidRPr="00323CE2" w:rsidRDefault="008E30D6" w:rsidP="008D4CA0">
                        <w:pPr>
                          <w:rPr>
                            <w:color w:val="0D0D0D" w:themeColor="text1" w:themeTint="F2"/>
                          </w:rPr>
                        </w:pPr>
                        <w:r>
                          <w:rPr>
                            <w:rFonts w:hint="eastAsia"/>
                            <w:color w:val="0D0D0D" w:themeColor="text1" w:themeTint="F2"/>
                          </w:rPr>
                          <w:t xml:space="preserve">그랜드는 조작키를 입력할 때마다 </w:t>
                        </w:r>
                        <w:r w:rsidR="009A7178" w:rsidRPr="00323CE2">
                          <w:rPr>
                            <w:rFonts w:hint="eastAsia"/>
                            <w:color w:val="0D0D0D" w:themeColor="text1" w:themeTint="F2"/>
                          </w:rPr>
                          <w:t xml:space="preserve">레벨을 한 단계 올려 </w:t>
                        </w:r>
                        <w:r w:rsidR="009C422B" w:rsidRPr="00323CE2">
                          <w:rPr>
                            <w:rFonts w:hint="eastAsia"/>
                            <w:color w:val="0D0D0D" w:themeColor="text1" w:themeTint="F2"/>
                          </w:rPr>
                          <w:t xml:space="preserve">부피를 </w:t>
                        </w:r>
                        <w:proofErr w:type="gramStart"/>
                        <w:r w:rsidR="009C422B" w:rsidRPr="00323CE2">
                          <w:rPr>
                            <w:rFonts w:hint="eastAsia"/>
                            <w:color w:val="0D0D0D" w:themeColor="text1" w:themeTint="F2"/>
                          </w:rPr>
                          <w:t>증가 시킬</w:t>
                        </w:r>
                        <w:proofErr w:type="gramEnd"/>
                        <w:r w:rsidR="009C422B" w:rsidRPr="00323CE2">
                          <w:rPr>
                            <w:rFonts w:hint="eastAsia"/>
                            <w:color w:val="0D0D0D" w:themeColor="text1" w:themeTint="F2"/>
                          </w:rPr>
                          <w:t xml:space="preserve"> 수 있습니다.</w:t>
                        </w:r>
                      </w:p>
                      <w:p w14:paraId="636DDD8C" w14:textId="76DF1523" w:rsidR="002F4BE7" w:rsidRDefault="009A7178" w:rsidP="008D4CA0">
                        <w:pPr>
                          <w:rPr>
                            <w:color w:val="0D0D0D" w:themeColor="text1" w:themeTint="F2"/>
                          </w:rPr>
                        </w:pPr>
                        <w:r w:rsidRPr="00323CE2">
                          <w:rPr>
                            <w:rFonts w:hint="eastAsia"/>
                            <w:color w:val="0D0D0D" w:themeColor="text1" w:themeTint="F2"/>
                          </w:rPr>
                          <w:t>플레이어는 조작키를 장시간 입력하여 그랜드의 레벨을</w:t>
                        </w:r>
                        <w:r w:rsidR="00F775D9" w:rsidRPr="00323CE2">
                          <w:rPr>
                            <w:rFonts w:hint="eastAsia"/>
                            <w:color w:val="0D0D0D" w:themeColor="text1" w:themeTint="F2"/>
                          </w:rPr>
                          <w:t xml:space="preserve"> 여러 단계 올려 부피를 한 번에 </w:t>
                        </w:r>
                        <w:proofErr w:type="gramStart"/>
                        <w:r w:rsidR="00F775D9" w:rsidRPr="00323CE2">
                          <w:rPr>
                            <w:rFonts w:hint="eastAsia"/>
                            <w:color w:val="0D0D0D" w:themeColor="text1" w:themeTint="F2"/>
                          </w:rPr>
                          <w:t>증가 시킬</w:t>
                        </w:r>
                        <w:proofErr w:type="gramEnd"/>
                        <w:r w:rsidR="00F775D9" w:rsidRPr="00323CE2">
                          <w:rPr>
                            <w:rFonts w:hint="eastAsia"/>
                            <w:color w:val="0D0D0D" w:themeColor="text1" w:themeTint="F2"/>
                          </w:rPr>
                          <w:t xml:space="preserve"> 수 있습니다.</w:t>
                        </w:r>
                      </w:p>
                      <w:p w14:paraId="58BA0404" w14:textId="77777777" w:rsidR="009C422B" w:rsidRDefault="009C422B" w:rsidP="008D4CA0">
                        <w:pPr>
                          <w:rPr>
                            <w:b/>
                            <w:bCs/>
                            <w:color w:val="0D0D0D" w:themeColor="text1" w:themeTint="F2"/>
                          </w:rPr>
                        </w:pPr>
                      </w:p>
                      <w:tbl>
                        <w:tblPr>
                          <w:tblStyle w:val="a6"/>
                          <w:tblW w:w="0" w:type="auto"/>
                          <w:tblLook w:val="04A0" w:firstRow="1" w:lastRow="0" w:firstColumn="1" w:lastColumn="0" w:noHBand="0" w:noVBand="1"/>
                        </w:tblPr>
                        <w:tblGrid>
                          <w:gridCol w:w="3618"/>
                          <w:gridCol w:w="3618"/>
                          <w:gridCol w:w="3618"/>
                        </w:tblGrid>
                        <w:tr w:rsidR="00750F2A" w14:paraId="26A22E26" w14:textId="77777777" w:rsidTr="00750F2A">
                          <w:tc>
                            <w:tcPr>
                              <w:tcW w:w="3596" w:type="dxa"/>
                            </w:tcPr>
                            <w:p w14:paraId="1F0D8C0B" w14:textId="77777777" w:rsidR="006B0C38" w:rsidRDefault="006B0C38" w:rsidP="008D4CA0">
                              <w:pPr>
                                <w:rPr>
                                  <w:b/>
                                  <w:bCs/>
                                  <w:color w:val="0D0D0D" w:themeColor="text1" w:themeTint="F2"/>
                                </w:rPr>
                              </w:pPr>
                            </w:p>
                            <w:p w14:paraId="533420DE" w14:textId="5AD7ACD0" w:rsidR="00750F2A" w:rsidRDefault="00750F2A" w:rsidP="008D4CA0">
                              <w:pPr>
                                <w:rPr>
                                  <w:b/>
                                  <w:bCs/>
                                  <w:color w:val="0D0D0D" w:themeColor="text1" w:themeTint="F2"/>
                                </w:rPr>
                              </w:pPr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115DB052" wp14:editId="7633869E">
                                    <wp:extent cx="2160754" cy="1620000"/>
                                    <wp:effectExtent l="0" t="0" r="0" b="0"/>
                                    <wp:docPr id="7" name="그림 7" descr="스마트폰으로 사진작가처럼 찍어보기 8편 – 기억에 남는 여행지 풍경 | 삼성디스플레이 뉴스룸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 descr="스마트폰으로 사진작가처럼 찍어보기 8편 – 기억에 남는 여행지 풍경 | 삼성디스플레이 뉴스룸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7" cstate="print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2160754" cy="16200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  <w:r>
                                <w:rPr>
                                  <w:rFonts w:hint="eastAsia"/>
                                  <w:b/>
                                  <w:bCs/>
                                  <w:color w:val="0D0D0D" w:themeColor="text1" w:themeTint="F2"/>
                                </w:rPr>
                                <w:t>L</w:t>
                              </w:r>
                              <w:r>
                                <w:rPr>
                                  <w:b/>
                                  <w:bCs/>
                                  <w:color w:val="0D0D0D" w:themeColor="text1" w:themeTint="F2"/>
                                </w:rPr>
                                <w:t>v1</w:t>
                              </w:r>
                              <w:r w:rsidR="00566337">
                                <w:rPr>
                                  <w:rFonts w:hint="eastAsia"/>
                                  <w:b/>
                                  <w:bCs/>
                                  <w:color w:val="0D0D0D" w:themeColor="text1" w:themeTint="F2"/>
                                </w:rPr>
                                <w:t>일 때</w:t>
                              </w:r>
                              <w:r w:rsidR="00E27695">
                                <w:rPr>
                                  <w:rFonts w:hint="eastAsia"/>
                                  <w:b/>
                                  <w:bCs/>
                                  <w:color w:val="0D0D0D" w:themeColor="text1" w:themeTint="F2"/>
                                </w:rPr>
                                <w:t>의 화면 구성</w:t>
                              </w:r>
                            </w:p>
                          </w:tc>
                          <w:tc>
                            <w:tcPr>
                              <w:tcW w:w="3596" w:type="dxa"/>
                            </w:tcPr>
                            <w:p w14:paraId="69DFEE38" w14:textId="77777777" w:rsidR="006B0C38" w:rsidRDefault="006B0C38" w:rsidP="008D4CA0">
                              <w:pPr>
                                <w:rPr>
                                  <w:b/>
                                  <w:bCs/>
                                  <w:color w:val="0D0D0D" w:themeColor="text1" w:themeTint="F2"/>
                                </w:rPr>
                              </w:pPr>
                            </w:p>
                            <w:p w14:paraId="139D6E45" w14:textId="65C24BB9" w:rsidR="00750F2A" w:rsidRDefault="00750F2A" w:rsidP="008D4CA0">
                              <w:pPr>
                                <w:rPr>
                                  <w:b/>
                                  <w:bCs/>
                                  <w:color w:val="0D0D0D" w:themeColor="text1" w:themeTint="F2"/>
                                </w:rPr>
                              </w:pPr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00B4C5A6" wp14:editId="320F113A">
                                    <wp:extent cx="2160754" cy="1620000"/>
                                    <wp:effectExtent l="0" t="0" r="0" b="0"/>
                                    <wp:docPr id="15" name="그림 15" descr="스마트폰으로 사진작가처럼 찍어보기 8편 – 기억에 남는 여행지 풍경 | 삼성디스플레이 뉴스룸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 descr="스마트폰으로 사진작가처럼 찍어보기 8편 – 기억에 남는 여행지 풍경 | 삼성디스플레이 뉴스룸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7" cstate="print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2160754" cy="16200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11DDC3E3" w14:textId="1AAD873F" w:rsidR="00750F2A" w:rsidRDefault="00750F2A" w:rsidP="008D4CA0">
                              <w:pPr>
                                <w:rPr>
                                  <w:b/>
                                  <w:bCs/>
                                  <w:color w:val="0D0D0D" w:themeColor="text1" w:themeTint="F2"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bCs/>
                                  <w:color w:val="0D0D0D" w:themeColor="text1" w:themeTint="F2"/>
                                </w:rPr>
                                <w:t>L</w:t>
                              </w:r>
                              <w:r>
                                <w:rPr>
                                  <w:b/>
                                  <w:bCs/>
                                  <w:color w:val="0D0D0D" w:themeColor="text1" w:themeTint="F2"/>
                                </w:rPr>
                                <w:t>v2</w:t>
                              </w:r>
                              <w:r w:rsidR="00566337">
                                <w:rPr>
                                  <w:rFonts w:hint="eastAsia"/>
                                  <w:b/>
                                  <w:bCs/>
                                  <w:color w:val="0D0D0D" w:themeColor="text1" w:themeTint="F2"/>
                                </w:rPr>
                                <w:t>일 때</w:t>
                              </w:r>
                              <w:r w:rsidR="006B0C38">
                                <w:rPr>
                                  <w:rFonts w:hint="eastAsia"/>
                                  <w:b/>
                                  <w:bCs/>
                                  <w:color w:val="0D0D0D" w:themeColor="text1" w:themeTint="F2"/>
                                </w:rPr>
                                <w:t>의 화면 구성</w:t>
                              </w:r>
                            </w:p>
                          </w:tc>
                          <w:tc>
                            <w:tcPr>
                              <w:tcW w:w="3597" w:type="dxa"/>
                            </w:tcPr>
                            <w:p w14:paraId="1F02DB30" w14:textId="77777777" w:rsidR="006B0C38" w:rsidRDefault="006B0C38" w:rsidP="008D4CA0">
                              <w:pPr>
                                <w:rPr>
                                  <w:b/>
                                  <w:bCs/>
                                  <w:color w:val="0D0D0D" w:themeColor="text1" w:themeTint="F2"/>
                                </w:rPr>
                              </w:pPr>
                            </w:p>
                            <w:p w14:paraId="429D918D" w14:textId="4EC2B767" w:rsidR="00750F2A" w:rsidRDefault="00750F2A" w:rsidP="008D4CA0">
                              <w:pPr>
                                <w:rPr>
                                  <w:b/>
                                  <w:bCs/>
                                  <w:color w:val="0D0D0D" w:themeColor="text1" w:themeTint="F2"/>
                                </w:rPr>
                              </w:pPr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1A7096F0" wp14:editId="6C5B40F0">
                                    <wp:extent cx="2160754" cy="1620000"/>
                                    <wp:effectExtent l="0" t="0" r="0" b="0"/>
                                    <wp:docPr id="16" name="그림 16" descr="스마트폰으로 사진작가처럼 찍어보기 8편 – 기억에 남는 여행지 풍경 | 삼성디스플레이 뉴스룸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 descr="스마트폰으로 사진작가처럼 찍어보기 8편 – 기억에 남는 여행지 풍경 | 삼성디스플레이 뉴스룸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7" cstate="print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2160754" cy="16200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03B089C6" w14:textId="707B840F" w:rsidR="00750F2A" w:rsidRDefault="00750F2A" w:rsidP="008D4CA0">
                              <w:pPr>
                                <w:rPr>
                                  <w:b/>
                                  <w:bCs/>
                                  <w:color w:val="0D0D0D" w:themeColor="text1" w:themeTint="F2"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bCs/>
                                  <w:color w:val="0D0D0D" w:themeColor="text1" w:themeTint="F2"/>
                                </w:rPr>
                                <w:t>L</w:t>
                              </w:r>
                              <w:r>
                                <w:rPr>
                                  <w:b/>
                                  <w:bCs/>
                                  <w:color w:val="0D0D0D" w:themeColor="text1" w:themeTint="F2"/>
                                </w:rPr>
                                <w:t>v3</w:t>
                              </w:r>
                              <w:r w:rsidR="00566337">
                                <w:rPr>
                                  <w:rFonts w:hint="eastAsia"/>
                                  <w:b/>
                                  <w:bCs/>
                                  <w:color w:val="0D0D0D" w:themeColor="text1" w:themeTint="F2"/>
                                </w:rPr>
                                <w:t>일 때</w:t>
                              </w:r>
                              <w:r w:rsidR="003512C8">
                                <w:rPr>
                                  <w:rFonts w:hint="eastAsia"/>
                                  <w:b/>
                                  <w:bCs/>
                                  <w:color w:val="0D0D0D" w:themeColor="text1" w:themeTint="F2"/>
                                </w:rPr>
                                <w:t>의 화면 구성</w:t>
                              </w:r>
                            </w:p>
                          </w:tc>
                        </w:tr>
                      </w:tbl>
                      <w:p w14:paraId="0D6DE39F" w14:textId="5F8A3941" w:rsidR="00E61AF4" w:rsidRDefault="00E61AF4" w:rsidP="00506AAA">
                        <w:pPr>
                          <w:spacing w:line="60" w:lineRule="auto"/>
                          <w:rPr>
                            <w:b/>
                            <w:bCs/>
                            <w:color w:val="0D0D0D" w:themeColor="text1" w:themeTint="F2"/>
                          </w:rPr>
                        </w:pPr>
                      </w:p>
                      <w:p w14:paraId="1E4C33DF" w14:textId="74D20322" w:rsidR="00782A06" w:rsidRDefault="00782A06" w:rsidP="00506AAA">
                        <w:pPr>
                          <w:spacing w:line="60" w:lineRule="auto"/>
                          <w:rPr>
                            <w:b/>
                            <w:bCs/>
                            <w:color w:val="0D0D0D" w:themeColor="text1" w:themeTint="F2"/>
                          </w:rPr>
                        </w:pPr>
                      </w:p>
                    </w:tc>
                  </w:tr>
                </w:tbl>
                <w:p w14:paraId="4875C9D0" w14:textId="77777777" w:rsidR="00DA48FC" w:rsidRDefault="00DA48FC" w:rsidP="00DA288B">
                  <w:pPr>
                    <w:spacing w:line="120" w:lineRule="auto"/>
                    <w:rPr>
                      <w:b/>
                      <w:bCs/>
                      <w:color w:val="0D0D0D" w:themeColor="text1" w:themeTint="F2"/>
                    </w:rPr>
                  </w:pPr>
                </w:p>
                <w:tbl>
                  <w:tblPr>
                    <w:tblStyle w:val="a6"/>
                    <w:tblW w:w="0" w:type="auto"/>
                    <w:tblLook w:val="04A0" w:firstRow="1" w:lastRow="0" w:firstColumn="1" w:lastColumn="0" w:noHBand="0" w:noVBand="1"/>
                  </w:tblPr>
                  <w:tblGrid>
                    <w:gridCol w:w="11080"/>
                  </w:tblGrid>
                  <w:tr w:rsidR="00506AAA" w14:paraId="0A40C091" w14:textId="77777777" w:rsidTr="00B809CE">
                    <w:tc>
                      <w:tcPr>
                        <w:tcW w:w="11020" w:type="dxa"/>
                      </w:tcPr>
                      <w:p w14:paraId="50FF319C" w14:textId="69E1F913" w:rsidR="00506AAA" w:rsidRDefault="00506AAA" w:rsidP="00506AAA">
                        <w:pPr>
                          <w:rPr>
                            <w:b/>
                            <w:bCs/>
                            <w:color w:val="0D0D0D" w:themeColor="text1" w:themeTint="F2"/>
                          </w:rPr>
                        </w:pPr>
                        <w:r>
                          <w:rPr>
                            <w:rFonts w:hint="eastAsia"/>
                            <w:b/>
                            <w:bCs/>
                            <w:color w:val="0D0D0D" w:themeColor="text1" w:themeTint="F2"/>
                          </w:rPr>
                          <w:t>중력을 뒤바꾸는 그라비토</w:t>
                        </w:r>
                      </w:p>
                      <w:p w14:paraId="691F0350" w14:textId="77777777" w:rsidR="00506AAA" w:rsidRDefault="00506AAA" w:rsidP="00506AAA">
                        <w:pPr>
                          <w:rPr>
                            <w:b/>
                            <w:bCs/>
                            <w:color w:val="0D0D0D" w:themeColor="text1" w:themeTint="F2"/>
                          </w:rPr>
                        </w:pPr>
                      </w:p>
                      <w:p w14:paraId="65CF0580" w14:textId="05924EE6" w:rsidR="00506AAA" w:rsidRPr="00323CE2" w:rsidRDefault="00506AAA" w:rsidP="00506AAA">
                        <w:pPr>
                          <w:rPr>
                            <w:color w:val="0D0D0D" w:themeColor="text1" w:themeTint="F2"/>
                          </w:rPr>
                        </w:pPr>
                        <w:r>
                          <w:rPr>
                            <w:rFonts w:hint="eastAsia"/>
                            <w:color w:val="0D0D0D" w:themeColor="text1" w:themeTint="F2"/>
                          </w:rPr>
                          <w:t>두</w:t>
                        </w:r>
                        <w:r w:rsidRPr="00323CE2">
                          <w:rPr>
                            <w:rFonts w:hint="eastAsia"/>
                            <w:color w:val="0D0D0D" w:themeColor="text1" w:themeTint="F2"/>
                          </w:rPr>
                          <w:t xml:space="preserve">번째 도구인 </w:t>
                        </w:r>
                        <w:r w:rsidR="001C47F0">
                          <w:rPr>
                            <w:color w:val="0D0D0D" w:themeColor="text1" w:themeTint="F2"/>
                          </w:rPr>
                          <w:t>‘</w:t>
                        </w:r>
                        <w:r w:rsidRPr="001C47F0">
                          <w:rPr>
                            <w:rFonts w:hint="eastAsia"/>
                            <w:b/>
                            <w:bCs/>
                            <w:color w:val="0D0D0D" w:themeColor="text1" w:themeTint="F2"/>
                          </w:rPr>
                          <w:t>그</w:t>
                        </w:r>
                        <w:r w:rsidR="002A3402" w:rsidRPr="001C47F0">
                          <w:rPr>
                            <w:rFonts w:hint="eastAsia"/>
                            <w:b/>
                            <w:bCs/>
                            <w:color w:val="0D0D0D" w:themeColor="text1" w:themeTint="F2"/>
                          </w:rPr>
                          <w:t>라비토</w:t>
                        </w:r>
                        <w:r w:rsidR="001C47F0">
                          <w:rPr>
                            <w:color w:val="0D0D0D" w:themeColor="text1" w:themeTint="F2"/>
                          </w:rPr>
                          <w:t>’</w:t>
                        </w:r>
                        <w:r w:rsidRPr="00323CE2">
                          <w:rPr>
                            <w:rFonts w:hint="eastAsia"/>
                            <w:color w:val="0D0D0D" w:themeColor="text1" w:themeTint="F2"/>
                          </w:rPr>
                          <w:t xml:space="preserve">는 </w:t>
                        </w:r>
                        <w:r w:rsidR="002A3402" w:rsidRPr="0048180D">
                          <w:rPr>
                            <w:rFonts w:hint="eastAsia"/>
                            <w:b/>
                            <w:bCs/>
                            <w:color w:val="0D0D0D" w:themeColor="text1" w:themeTint="F2"/>
                          </w:rPr>
                          <w:t>중력을 뒤바꾸는</w:t>
                        </w:r>
                        <w:r w:rsidRPr="0048180D">
                          <w:rPr>
                            <w:rFonts w:hint="eastAsia"/>
                            <w:b/>
                            <w:bCs/>
                            <w:color w:val="0D0D0D" w:themeColor="text1" w:themeTint="F2"/>
                          </w:rPr>
                          <w:t xml:space="preserve"> 기믹</w:t>
                        </w:r>
                        <w:r w:rsidRPr="00323CE2">
                          <w:rPr>
                            <w:rFonts w:hint="eastAsia"/>
                            <w:color w:val="0D0D0D" w:themeColor="text1" w:themeTint="F2"/>
                          </w:rPr>
                          <w:t>을 가지고 있습니다.</w:t>
                        </w:r>
                      </w:p>
                      <w:p w14:paraId="6AA48784" w14:textId="3A9F2F97" w:rsidR="003F619F" w:rsidRDefault="00506AAA" w:rsidP="00506AAA">
                        <w:pPr>
                          <w:rPr>
                            <w:color w:val="0D0D0D" w:themeColor="text1" w:themeTint="F2"/>
                          </w:rPr>
                        </w:pPr>
                        <w:r w:rsidRPr="00323CE2">
                          <w:rPr>
                            <w:rFonts w:hint="eastAsia"/>
                            <w:color w:val="0D0D0D" w:themeColor="text1" w:themeTint="F2"/>
                          </w:rPr>
                          <w:t xml:space="preserve">플레이어는 </w:t>
                        </w:r>
                        <w:r w:rsidR="00402ED7">
                          <w:rPr>
                            <w:rFonts w:hint="eastAsia"/>
                            <w:color w:val="0D0D0D" w:themeColor="text1" w:themeTint="F2"/>
                          </w:rPr>
                          <w:t>조작키를</w:t>
                        </w:r>
                        <w:r w:rsidR="008E30D6">
                          <w:rPr>
                            <w:rFonts w:hint="eastAsia"/>
                            <w:color w:val="0D0D0D" w:themeColor="text1" w:themeTint="F2"/>
                          </w:rPr>
                          <w:t xml:space="preserve"> 입력하여 </w:t>
                        </w:r>
                        <w:r w:rsidR="00983F8B">
                          <w:rPr>
                            <w:rFonts w:hint="eastAsia"/>
                            <w:color w:val="0D0D0D" w:themeColor="text1" w:themeTint="F2"/>
                          </w:rPr>
                          <w:t xml:space="preserve">그라비토가 </w:t>
                        </w:r>
                        <w:proofErr w:type="gramStart"/>
                        <w:r w:rsidR="00983F8B">
                          <w:rPr>
                            <w:rFonts w:hint="eastAsia"/>
                            <w:color w:val="0D0D0D" w:themeColor="text1" w:themeTint="F2"/>
                          </w:rPr>
                          <w:t xml:space="preserve">상호작용 </w:t>
                        </w:r>
                        <w:r w:rsidR="00D40BBE">
                          <w:rPr>
                            <w:rFonts w:hint="eastAsia"/>
                            <w:color w:val="0D0D0D" w:themeColor="text1" w:themeTint="F2"/>
                          </w:rPr>
                          <w:t>하는</w:t>
                        </w:r>
                        <w:proofErr w:type="gramEnd"/>
                        <w:r w:rsidR="00D40BBE">
                          <w:rPr>
                            <w:rFonts w:hint="eastAsia"/>
                            <w:color w:val="0D0D0D" w:themeColor="text1" w:themeTint="F2"/>
                          </w:rPr>
                          <w:t xml:space="preserve"> 벽과 천장 혹은 바닥으로 </w:t>
                        </w:r>
                        <w:r w:rsidR="00CB4E8D">
                          <w:rPr>
                            <w:rFonts w:hint="eastAsia"/>
                            <w:color w:val="0D0D0D" w:themeColor="text1" w:themeTint="F2"/>
                          </w:rPr>
                          <w:t>스테이지에 있는 사물들과</w:t>
                        </w:r>
                      </w:p>
                      <w:p w14:paraId="3BF991C1" w14:textId="7C1FCA65" w:rsidR="00D85112" w:rsidRPr="00323CE2" w:rsidRDefault="00CB4E8D" w:rsidP="00506AAA">
                        <w:pPr>
                          <w:rPr>
                            <w:color w:val="0D0D0D" w:themeColor="text1" w:themeTint="F2"/>
                          </w:rPr>
                        </w:pPr>
                        <w:r>
                          <w:rPr>
                            <w:rFonts w:hint="eastAsia"/>
                            <w:color w:val="0D0D0D" w:themeColor="text1" w:themeTint="F2"/>
                          </w:rPr>
                          <w:t xml:space="preserve">플레이어의 </w:t>
                        </w:r>
                        <w:r w:rsidRPr="00CB4E8D">
                          <w:rPr>
                            <w:rFonts w:hint="eastAsia"/>
                            <w:b/>
                            <w:bCs/>
                            <w:color w:val="0D0D0D" w:themeColor="text1" w:themeTint="F2"/>
                          </w:rPr>
                          <w:t>위치가 무기를 회수하기 전까지</w:t>
                        </w:r>
                        <w:r>
                          <w:rPr>
                            <w:rFonts w:hint="eastAsia"/>
                            <w:color w:val="0D0D0D" w:themeColor="text1" w:themeTint="F2"/>
                          </w:rPr>
                          <w:t xml:space="preserve"> </w:t>
                        </w:r>
                        <w:r w:rsidR="003F619F">
                          <w:rPr>
                            <w:rFonts w:hint="eastAsia"/>
                            <w:color w:val="0D0D0D" w:themeColor="text1" w:themeTint="F2"/>
                          </w:rPr>
                          <w:t xml:space="preserve">중력의 방향이 </w:t>
                        </w:r>
                        <w:r w:rsidR="00A47097">
                          <w:rPr>
                            <w:rFonts w:hint="eastAsia"/>
                            <w:color w:val="0D0D0D" w:themeColor="text1" w:themeTint="F2"/>
                          </w:rPr>
                          <w:t>뒤</w:t>
                        </w:r>
                        <w:r>
                          <w:rPr>
                            <w:rFonts w:hint="eastAsia"/>
                            <w:color w:val="0D0D0D" w:themeColor="text1" w:themeTint="F2"/>
                          </w:rPr>
                          <w:t>바뀌게 됩니다</w:t>
                        </w:r>
                        <w:r w:rsidR="00D40BBE">
                          <w:rPr>
                            <w:rFonts w:hint="eastAsia"/>
                            <w:color w:val="0D0D0D" w:themeColor="text1" w:themeTint="F2"/>
                          </w:rPr>
                          <w:t>.</w:t>
                        </w:r>
                      </w:p>
                      <w:p w14:paraId="756008FB" w14:textId="77777777" w:rsidR="00506AAA" w:rsidRDefault="00506AAA" w:rsidP="00506AAA">
                        <w:pPr>
                          <w:rPr>
                            <w:b/>
                            <w:bCs/>
                            <w:color w:val="0D0D0D" w:themeColor="text1" w:themeTint="F2"/>
                          </w:rPr>
                        </w:pPr>
                      </w:p>
                      <w:tbl>
                        <w:tblPr>
                          <w:tblStyle w:val="a6"/>
                          <w:tblW w:w="0" w:type="auto"/>
                          <w:tblLook w:val="04A0" w:firstRow="1" w:lastRow="0" w:firstColumn="1" w:lastColumn="0" w:noHBand="0" w:noVBand="1"/>
                        </w:tblPr>
                        <w:tblGrid>
                          <w:gridCol w:w="3618"/>
                          <w:gridCol w:w="3618"/>
                          <w:gridCol w:w="3618"/>
                        </w:tblGrid>
                        <w:tr w:rsidR="00506AAA" w14:paraId="2370680F" w14:textId="77777777" w:rsidTr="00B809CE">
                          <w:tc>
                            <w:tcPr>
                              <w:tcW w:w="3596" w:type="dxa"/>
                            </w:tcPr>
                            <w:p w14:paraId="3D5446F1" w14:textId="77777777" w:rsidR="006A2A10" w:rsidRDefault="006A2A10" w:rsidP="00506AAA">
                              <w:pPr>
                                <w:rPr>
                                  <w:b/>
                                  <w:bCs/>
                                  <w:color w:val="0D0D0D" w:themeColor="text1" w:themeTint="F2"/>
                                </w:rPr>
                              </w:pPr>
                            </w:p>
                            <w:p w14:paraId="094F6646" w14:textId="53108F3F" w:rsidR="006A2A10" w:rsidRDefault="006A2A10" w:rsidP="00506AAA">
                              <w:pPr>
                                <w:rPr>
                                  <w:b/>
                                  <w:bCs/>
                                  <w:color w:val="0D0D0D" w:themeColor="text1" w:themeTint="F2"/>
                                </w:rPr>
                              </w:pPr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3D4C1AC2" wp14:editId="2BAB5853">
                                    <wp:extent cx="2160754" cy="1620000"/>
                                    <wp:effectExtent l="0" t="0" r="0" b="0"/>
                                    <wp:docPr id="22" name="그림 22" descr="스마트폰으로 사진작가처럼 찍어보기 8편 – 기억에 남는 여행지 풍경 | 삼성디스플레이 뉴스룸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 descr="스마트폰으로 사진작가처럼 찍어보기 8편 – 기억에 남는 여행지 풍경 | 삼성디스플레이 뉴스룸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7" cstate="print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2160754" cy="16200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00457A87" w14:textId="2BCD9810" w:rsidR="00506AAA" w:rsidRDefault="00E27695" w:rsidP="00506AAA">
                              <w:pPr>
                                <w:rPr>
                                  <w:b/>
                                  <w:bCs/>
                                  <w:color w:val="0D0D0D" w:themeColor="text1" w:themeTint="F2"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bCs/>
                                  <w:color w:val="0D0D0D" w:themeColor="text1" w:themeTint="F2"/>
                                </w:rPr>
                                <w:t>무기 발사 시 화면 구성</w:t>
                              </w:r>
                            </w:p>
                          </w:tc>
                          <w:tc>
                            <w:tcPr>
                              <w:tcW w:w="3596" w:type="dxa"/>
                            </w:tcPr>
                            <w:p w14:paraId="07CE8269" w14:textId="77777777" w:rsidR="006A2A10" w:rsidRDefault="006A2A10" w:rsidP="00506AAA">
                              <w:pPr>
                                <w:rPr>
                                  <w:b/>
                                  <w:bCs/>
                                  <w:color w:val="0D0D0D" w:themeColor="text1" w:themeTint="F2"/>
                                </w:rPr>
                              </w:pPr>
                            </w:p>
                            <w:p w14:paraId="58A9A5A1" w14:textId="793BD7B0" w:rsidR="006A2A10" w:rsidRDefault="006A2A10" w:rsidP="00506AAA">
                              <w:pPr>
                                <w:rPr>
                                  <w:b/>
                                  <w:bCs/>
                                  <w:color w:val="0D0D0D" w:themeColor="text1" w:themeTint="F2"/>
                                </w:rPr>
                              </w:pPr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6EE681CF" wp14:editId="1C0EE04E">
                                    <wp:extent cx="2160754" cy="1620000"/>
                                    <wp:effectExtent l="0" t="0" r="0" b="0"/>
                                    <wp:docPr id="26" name="그림 26" descr="스마트폰으로 사진작가처럼 찍어보기 8편 – 기억에 남는 여행지 풍경 | 삼성디스플레이 뉴스룸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 descr="스마트폰으로 사진작가처럼 찍어보기 8편 – 기억에 남는 여행지 풍경 | 삼성디스플레이 뉴스룸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7" cstate="print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2160754" cy="16200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5DE52433" w14:textId="18BAFDDC" w:rsidR="00506AAA" w:rsidRDefault="00E27695" w:rsidP="00506AAA">
                              <w:pPr>
                                <w:rPr>
                                  <w:b/>
                                  <w:bCs/>
                                  <w:color w:val="0D0D0D" w:themeColor="text1" w:themeTint="F2"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bCs/>
                                  <w:color w:val="0D0D0D" w:themeColor="text1" w:themeTint="F2"/>
                                </w:rPr>
                                <w:t>기믹 발동 시 화면 구성</w:t>
                              </w:r>
                            </w:p>
                          </w:tc>
                          <w:tc>
                            <w:tcPr>
                              <w:tcW w:w="3597" w:type="dxa"/>
                            </w:tcPr>
                            <w:p w14:paraId="4466EF89" w14:textId="77777777" w:rsidR="006A2A10" w:rsidRDefault="006A2A10" w:rsidP="00506AAA">
                              <w:pPr>
                                <w:rPr>
                                  <w:b/>
                                  <w:bCs/>
                                  <w:color w:val="0D0D0D" w:themeColor="text1" w:themeTint="F2"/>
                                </w:rPr>
                              </w:pPr>
                            </w:p>
                            <w:p w14:paraId="3EC7B3AD" w14:textId="186DB935" w:rsidR="006A2A10" w:rsidRDefault="006A2A10" w:rsidP="00506AAA">
                              <w:pPr>
                                <w:rPr>
                                  <w:b/>
                                  <w:bCs/>
                                  <w:color w:val="0D0D0D" w:themeColor="text1" w:themeTint="F2"/>
                                </w:rPr>
                              </w:pPr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7DC7EACF" wp14:editId="7987FD48">
                                    <wp:extent cx="2160754" cy="1620000"/>
                                    <wp:effectExtent l="0" t="0" r="0" b="0"/>
                                    <wp:docPr id="27" name="그림 27" descr="스마트폰으로 사진작가처럼 찍어보기 8편 – 기억에 남는 여행지 풍경 | 삼성디스플레이 뉴스룸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 descr="스마트폰으로 사진작가처럼 찍어보기 8편 – 기억에 남는 여행지 풍경 | 삼성디스플레이 뉴스룸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7" cstate="print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2160754" cy="16200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3F470AA6" w14:textId="1C06751E" w:rsidR="00506AAA" w:rsidRDefault="006A2A10" w:rsidP="00506AAA">
                              <w:pPr>
                                <w:rPr>
                                  <w:b/>
                                  <w:bCs/>
                                  <w:color w:val="0D0D0D" w:themeColor="text1" w:themeTint="F2"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bCs/>
                                  <w:color w:val="0D0D0D" w:themeColor="text1" w:themeTint="F2"/>
                                </w:rPr>
                                <w:t>회수 시 화면 구성</w:t>
                              </w:r>
                            </w:p>
                          </w:tc>
                        </w:tr>
                      </w:tbl>
                      <w:p w14:paraId="2A54D48D" w14:textId="77777777" w:rsidR="00506AAA" w:rsidRDefault="00506AAA" w:rsidP="00506AAA">
                        <w:pPr>
                          <w:spacing w:line="60" w:lineRule="auto"/>
                          <w:rPr>
                            <w:b/>
                            <w:bCs/>
                            <w:color w:val="0D0D0D" w:themeColor="text1" w:themeTint="F2"/>
                          </w:rPr>
                        </w:pPr>
                      </w:p>
                      <w:p w14:paraId="136AFB8B" w14:textId="77777777" w:rsidR="00506AAA" w:rsidRDefault="00506AAA" w:rsidP="00506AAA">
                        <w:pPr>
                          <w:spacing w:line="60" w:lineRule="auto"/>
                          <w:rPr>
                            <w:b/>
                            <w:bCs/>
                            <w:color w:val="0D0D0D" w:themeColor="text1" w:themeTint="F2"/>
                          </w:rPr>
                        </w:pPr>
                      </w:p>
                    </w:tc>
                  </w:tr>
                </w:tbl>
                <w:p w14:paraId="766085DF" w14:textId="77777777" w:rsidR="00945C34" w:rsidRDefault="00945C34" w:rsidP="00DA288B">
                  <w:pPr>
                    <w:spacing w:line="120" w:lineRule="auto"/>
                    <w:rPr>
                      <w:b/>
                      <w:bCs/>
                      <w:color w:val="0D0D0D" w:themeColor="text1" w:themeTint="F2"/>
                    </w:rPr>
                  </w:pPr>
                </w:p>
                <w:tbl>
                  <w:tblPr>
                    <w:tblStyle w:val="a6"/>
                    <w:tblW w:w="0" w:type="auto"/>
                    <w:tblLook w:val="04A0" w:firstRow="1" w:lastRow="0" w:firstColumn="1" w:lastColumn="0" w:noHBand="0" w:noVBand="1"/>
                  </w:tblPr>
                  <w:tblGrid>
                    <w:gridCol w:w="11020"/>
                  </w:tblGrid>
                  <w:tr w:rsidR="00945C34" w14:paraId="5352B564" w14:textId="77777777" w:rsidTr="00B809CE">
                    <w:tc>
                      <w:tcPr>
                        <w:tcW w:w="11020" w:type="dxa"/>
                      </w:tcPr>
                      <w:p w14:paraId="3D8D5119" w14:textId="623ADB95" w:rsidR="00945C34" w:rsidRDefault="00945C34" w:rsidP="00945C34">
                        <w:pPr>
                          <w:rPr>
                            <w:b/>
                            <w:bCs/>
                            <w:color w:val="0D0D0D" w:themeColor="text1" w:themeTint="F2"/>
                          </w:rPr>
                        </w:pPr>
                        <w:r>
                          <w:rPr>
                            <w:rFonts w:hint="eastAsia"/>
                            <w:b/>
                            <w:bCs/>
                            <w:color w:val="0D0D0D" w:themeColor="text1" w:themeTint="F2"/>
                          </w:rPr>
                          <w:t>몸을 가볍게 만드는 루모</w:t>
                        </w:r>
                      </w:p>
                      <w:p w14:paraId="716CF669" w14:textId="77777777" w:rsidR="00945C34" w:rsidRDefault="00945C34" w:rsidP="00945C34">
                        <w:pPr>
                          <w:rPr>
                            <w:b/>
                            <w:bCs/>
                            <w:color w:val="0D0D0D" w:themeColor="text1" w:themeTint="F2"/>
                          </w:rPr>
                        </w:pPr>
                      </w:p>
                      <w:p w14:paraId="7C35FB2C" w14:textId="2B10FCAF" w:rsidR="00945C34" w:rsidRPr="00323CE2" w:rsidRDefault="00945C34" w:rsidP="00945C34">
                        <w:pPr>
                          <w:rPr>
                            <w:color w:val="0D0D0D" w:themeColor="text1" w:themeTint="F2"/>
                          </w:rPr>
                        </w:pPr>
                        <w:r>
                          <w:rPr>
                            <w:rFonts w:hint="eastAsia"/>
                            <w:color w:val="0D0D0D" w:themeColor="text1" w:themeTint="F2"/>
                          </w:rPr>
                          <w:t>세</w:t>
                        </w:r>
                        <w:r w:rsidRPr="00323CE2">
                          <w:rPr>
                            <w:rFonts w:hint="eastAsia"/>
                            <w:color w:val="0D0D0D" w:themeColor="text1" w:themeTint="F2"/>
                          </w:rPr>
                          <w:t xml:space="preserve">번째 도구인 </w:t>
                        </w:r>
                        <w:r w:rsidR="001C47F0">
                          <w:rPr>
                            <w:color w:val="0D0D0D" w:themeColor="text1" w:themeTint="F2"/>
                          </w:rPr>
                          <w:t>‘</w:t>
                        </w:r>
                        <w:r w:rsidR="00B403B4" w:rsidRPr="001C47F0">
                          <w:rPr>
                            <w:rFonts w:hint="eastAsia"/>
                            <w:b/>
                            <w:bCs/>
                            <w:color w:val="0D0D0D" w:themeColor="text1" w:themeTint="F2"/>
                          </w:rPr>
                          <w:t>루모</w:t>
                        </w:r>
                        <w:r w:rsidR="001C47F0">
                          <w:rPr>
                            <w:color w:val="0D0D0D" w:themeColor="text1" w:themeTint="F2"/>
                          </w:rPr>
                          <w:t>’</w:t>
                        </w:r>
                        <w:r w:rsidRPr="00323CE2">
                          <w:rPr>
                            <w:rFonts w:hint="eastAsia"/>
                            <w:color w:val="0D0D0D" w:themeColor="text1" w:themeTint="F2"/>
                          </w:rPr>
                          <w:t xml:space="preserve">는 </w:t>
                        </w:r>
                        <w:r w:rsidR="00B403B4" w:rsidRPr="008759B9">
                          <w:rPr>
                            <w:rFonts w:hint="eastAsia"/>
                            <w:b/>
                            <w:bCs/>
                            <w:color w:val="0D0D0D" w:themeColor="text1" w:themeTint="F2"/>
                          </w:rPr>
                          <w:t>몸</w:t>
                        </w:r>
                        <w:r w:rsidRPr="008759B9">
                          <w:rPr>
                            <w:rFonts w:hint="eastAsia"/>
                            <w:b/>
                            <w:bCs/>
                            <w:color w:val="0D0D0D" w:themeColor="text1" w:themeTint="F2"/>
                          </w:rPr>
                          <w:t xml:space="preserve">을 </w:t>
                        </w:r>
                        <w:r w:rsidR="00B403B4" w:rsidRPr="008759B9">
                          <w:rPr>
                            <w:rFonts w:hint="eastAsia"/>
                            <w:b/>
                            <w:bCs/>
                            <w:color w:val="0D0D0D" w:themeColor="text1" w:themeTint="F2"/>
                          </w:rPr>
                          <w:t>가볍게 만드는 원통형의 범위를 만들어내는</w:t>
                        </w:r>
                        <w:r w:rsidRPr="008759B9">
                          <w:rPr>
                            <w:rFonts w:hint="eastAsia"/>
                            <w:b/>
                            <w:bCs/>
                            <w:color w:val="0D0D0D" w:themeColor="text1" w:themeTint="F2"/>
                          </w:rPr>
                          <w:t xml:space="preserve"> 기믹</w:t>
                        </w:r>
                        <w:r w:rsidRPr="00323CE2">
                          <w:rPr>
                            <w:rFonts w:hint="eastAsia"/>
                            <w:color w:val="0D0D0D" w:themeColor="text1" w:themeTint="F2"/>
                          </w:rPr>
                          <w:t>을 가지고 있습니다.</w:t>
                        </w:r>
                      </w:p>
                      <w:p w14:paraId="685A0CE1" w14:textId="2A6DAE4B" w:rsidR="00DB0BA5" w:rsidRDefault="00945C34" w:rsidP="00945C34">
                        <w:pPr>
                          <w:rPr>
                            <w:color w:val="0D0D0D" w:themeColor="text1" w:themeTint="F2"/>
                          </w:rPr>
                        </w:pPr>
                        <w:r w:rsidRPr="00323CE2">
                          <w:rPr>
                            <w:rFonts w:hint="eastAsia"/>
                            <w:color w:val="0D0D0D" w:themeColor="text1" w:themeTint="F2"/>
                          </w:rPr>
                          <w:t>플레이어</w:t>
                        </w:r>
                        <w:r w:rsidR="00DB6025">
                          <w:rPr>
                            <w:rFonts w:hint="eastAsia"/>
                            <w:color w:val="0D0D0D" w:themeColor="text1" w:themeTint="F2"/>
                          </w:rPr>
                          <w:t xml:space="preserve">가 루모의 적용범위 안에 있다면 </w:t>
                        </w:r>
                        <w:r w:rsidR="00DB6025" w:rsidRPr="00DB0BA5">
                          <w:rPr>
                            <w:rFonts w:hint="eastAsia"/>
                            <w:b/>
                            <w:bCs/>
                            <w:color w:val="0D0D0D" w:themeColor="text1" w:themeTint="F2"/>
                          </w:rPr>
                          <w:t>높은 점프</w:t>
                        </w:r>
                        <w:r w:rsidR="00DB0BA5" w:rsidRPr="00DB0BA5">
                          <w:rPr>
                            <w:rFonts w:hint="eastAsia"/>
                            <w:b/>
                            <w:bCs/>
                            <w:color w:val="0D0D0D" w:themeColor="text1" w:themeTint="F2"/>
                          </w:rPr>
                          <w:t>가 가능해지고</w:t>
                        </w:r>
                        <w:r w:rsidR="00DB6025" w:rsidRPr="00DB0BA5">
                          <w:rPr>
                            <w:rFonts w:hint="eastAsia"/>
                            <w:b/>
                            <w:bCs/>
                            <w:color w:val="0D0D0D" w:themeColor="text1" w:themeTint="F2"/>
                          </w:rPr>
                          <w:t xml:space="preserve"> 빠른 속도를 얻게 되어</w:t>
                        </w:r>
                        <w:r w:rsidR="00DB6025">
                          <w:rPr>
                            <w:rFonts w:hint="eastAsia"/>
                            <w:color w:val="0D0D0D" w:themeColor="text1" w:themeTint="F2"/>
                          </w:rPr>
                          <w:t xml:space="preserve"> </w:t>
                        </w:r>
                        <w:r w:rsidR="00CD3656">
                          <w:rPr>
                            <w:rFonts w:hint="eastAsia"/>
                            <w:color w:val="0D0D0D" w:themeColor="text1" w:themeTint="F2"/>
                          </w:rPr>
                          <w:t xml:space="preserve">일반적으로 </w:t>
                        </w:r>
                      </w:p>
                      <w:p w14:paraId="3DF1CFE1" w14:textId="47782CC3" w:rsidR="00945C34" w:rsidRPr="00323CE2" w:rsidRDefault="00CD3656" w:rsidP="00945C34">
                        <w:pPr>
                          <w:rPr>
                            <w:color w:val="0D0D0D" w:themeColor="text1" w:themeTint="F2"/>
                          </w:rPr>
                        </w:pPr>
                        <w:r>
                          <w:rPr>
                            <w:rFonts w:hint="eastAsia"/>
                            <w:color w:val="0D0D0D" w:themeColor="text1" w:themeTint="F2"/>
                          </w:rPr>
                          <w:t>오를 수 없는 높이나 멀리 떨어져 있는 곳이라도 이동할 수 있게 됩니다</w:t>
                        </w:r>
                        <w:r w:rsidR="00945C34">
                          <w:rPr>
                            <w:rFonts w:hint="eastAsia"/>
                            <w:color w:val="0D0D0D" w:themeColor="text1" w:themeTint="F2"/>
                          </w:rPr>
                          <w:t>.</w:t>
                        </w:r>
                      </w:p>
                      <w:p w14:paraId="00C0BF30" w14:textId="77777777" w:rsidR="00945C34" w:rsidRDefault="00945C34" w:rsidP="00945C34">
                        <w:pPr>
                          <w:rPr>
                            <w:b/>
                            <w:bCs/>
                            <w:color w:val="0D0D0D" w:themeColor="text1" w:themeTint="F2"/>
                          </w:rPr>
                        </w:pPr>
                      </w:p>
                      <w:tbl>
                        <w:tblPr>
                          <w:tblStyle w:val="a6"/>
                          <w:tblW w:w="0" w:type="auto"/>
                          <w:tblLook w:val="04A0" w:firstRow="1" w:lastRow="0" w:firstColumn="1" w:lastColumn="0" w:noHBand="0" w:noVBand="1"/>
                        </w:tblPr>
                        <w:tblGrid>
                          <w:gridCol w:w="5457"/>
                          <w:gridCol w:w="5337"/>
                        </w:tblGrid>
                        <w:tr w:rsidR="00E27695" w14:paraId="50A6BEBF" w14:textId="77777777" w:rsidTr="00E27695">
                          <w:tc>
                            <w:tcPr>
                              <w:tcW w:w="5457" w:type="dxa"/>
                            </w:tcPr>
                            <w:p w14:paraId="7B3FBBDC" w14:textId="77777777" w:rsidR="00E27695" w:rsidRDefault="00E27695" w:rsidP="00E27695">
                              <w:pPr>
                                <w:jc w:val="center"/>
                                <w:rPr>
                                  <w:b/>
                                  <w:bCs/>
                                  <w:color w:val="0D0D0D" w:themeColor="text1" w:themeTint="F2"/>
                                </w:rPr>
                              </w:pPr>
                            </w:p>
                            <w:p w14:paraId="375C71B3" w14:textId="61C26F96" w:rsidR="00E27695" w:rsidRDefault="00E27695" w:rsidP="00E27695">
                              <w:pPr>
                                <w:jc w:val="center"/>
                                <w:rPr>
                                  <w:b/>
                                  <w:bCs/>
                                  <w:color w:val="0D0D0D" w:themeColor="text1" w:themeTint="F2"/>
                                </w:rPr>
                              </w:pPr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270597FE" wp14:editId="1CA4BCDF">
                                    <wp:extent cx="2160754" cy="1620000"/>
                                    <wp:effectExtent l="0" t="0" r="0" b="0"/>
                                    <wp:docPr id="23" name="그림 23" descr="스마트폰으로 사진작가처럼 찍어보기 8편 – 기억에 남는 여행지 풍경 | 삼성디스플레이 뉴스룸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 descr="스마트폰으로 사진작가처럼 찍어보기 8편 – 기억에 남는 여행지 풍경 | 삼성디스플레이 뉴스룸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7" cstate="print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2160754" cy="16200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7D733CBF" w14:textId="23DD6AFE" w:rsidR="00E27695" w:rsidRDefault="00E27695" w:rsidP="00E27695">
                              <w:pPr>
                                <w:jc w:val="center"/>
                                <w:rPr>
                                  <w:b/>
                                  <w:bCs/>
                                  <w:color w:val="0D0D0D" w:themeColor="text1" w:themeTint="F2"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bCs/>
                                  <w:color w:val="0D0D0D" w:themeColor="text1" w:themeTint="F2"/>
                                </w:rPr>
                                <w:t>무기 발사 시 화면 구성</w:t>
                              </w:r>
                            </w:p>
                          </w:tc>
                          <w:tc>
                            <w:tcPr>
                              <w:tcW w:w="5337" w:type="dxa"/>
                            </w:tcPr>
                            <w:p w14:paraId="222105A8" w14:textId="77777777" w:rsidR="00E27695" w:rsidRDefault="00E27695" w:rsidP="00E27695">
                              <w:pPr>
                                <w:jc w:val="center"/>
                                <w:rPr>
                                  <w:b/>
                                  <w:bCs/>
                                  <w:color w:val="0D0D0D" w:themeColor="text1" w:themeTint="F2"/>
                                </w:rPr>
                              </w:pPr>
                            </w:p>
                            <w:p w14:paraId="7C791AA4" w14:textId="5716D61D" w:rsidR="00E27695" w:rsidRDefault="00E27695" w:rsidP="00E27695">
                              <w:pPr>
                                <w:jc w:val="center"/>
                                <w:rPr>
                                  <w:b/>
                                  <w:bCs/>
                                  <w:color w:val="0D0D0D" w:themeColor="text1" w:themeTint="F2"/>
                                </w:rPr>
                              </w:pPr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76EE896E" wp14:editId="381B39AC">
                                    <wp:extent cx="2160754" cy="1620000"/>
                                    <wp:effectExtent l="0" t="0" r="0" b="0"/>
                                    <wp:docPr id="24" name="그림 24" descr="스마트폰으로 사진작가처럼 찍어보기 8편 – 기억에 남는 여행지 풍경 | 삼성디스플레이 뉴스룸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 descr="스마트폰으로 사진작가처럼 찍어보기 8편 – 기억에 남는 여행지 풍경 | 삼성디스플레이 뉴스룸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7" cstate="print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2160754" cy="16200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38A5EDF6" w14:textId="0750B5E3" w:rsidR="00E27695" w:rsidRDefault="00E27695" w:rsidP="00E27695">
                              <w:pPr>
                                <w:jc w:val="center"/>
                                <w:rPr>
                                  <w:b/>
                                  <w:bCs/>
                                  <w:color w:val="0D0D0D" w:themeColor="text1" w:themeTint="F2"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bCs/>
                                  <w:color w:val="0D0D0D" w:themeColor="text1" w:themeTint="F2"/>
                                </w:rPr>
                                <w:t>기믹 발동 시 화면 구성</w:t>
                              </w:r>
                            </w:p>
                          </w:tc>
                        </w:tr>
                      </w:tbl>
                      <w:p w14:paraId="27F0910F" w14:textId="77777777" w:rsidR="00945C34" w:rsidRDefault="00945C34" w:rsidP="00945C34">
                        <w:pPr>
                          <w:spacing w:line="60" w:lineRule="auto"/>
                          <w:rPr>
                            <w:b/>
                            <w:bCs/>
                            <w:color w:val="0D0D0D" w:themeColor="text1" w:themeTint="F2"/>
                          </w:rPr>
                        </w:pPr>
                      </w:p>
                      <w:p w14:paraId="52F9C6F6" w14:textId="77777777" w:rsidR="00945C34" w:rsidRDefault="00945C34" w:rsidP="00945C34">
                        <w:pPr>
                          <w:spacing w:line="60" w:lineRule="auto"/>
                          <w:rPr>
                            <w:b/>
                            <w:bCs/>
                            <w:color w:val="0D0D0D" w:themeColor="text1" w:themeTint="F2"/>
                          </w:rPr>
                        </w:pPr>
                      </w:p>
                    </w:tc>
                  </w:tr>
                </w:tbl>
                <w:p w14:paraId="23CA8EED" w14:textId="77777777" w:rsidR="00945C34" w:rsidRDefault="00945C34" w:rsidP="007D7EAF">
                  <w:pPr>
                    <w:spacing w:line="60" w:lineRule="auto"/>
                    <w:rPr>
                      <w:b/>
                      <w:bCs/>
                      <w:color w:val="0D0D0D" w:themeColor="text1" w:themeTint="F2"/>
                    </w:rPr>
                  </w:pPr>
                </w:p>
                <w:p w14:paraId="5FE83BED" w14:textId="18F901E6" w:rsidR="00945C34" w:rsidRDefault="00945C34" w:rsidP="007D7EAF">
                  <w:pPr>
                    <w:spacing w:line="60" w:lineRule="auto"/>
                    <w:rPr>
                      <w:b/>
                      <w:bCs/>
                      <w:color w:val="0D0D0D" w:themeColor="text1" w:themeTint="F2"/>
                    </w:rPr>
                  </w:pPr>
                </w:p>
              </w:tc>
            </w:tr>
          </w:tbl>
          <w:p w14:paraId="788FC9D7" w14:textId="77777777" w:rsidR="00CA16EB" w:rsidRDefault="00CA16EB" w:rsidP="00926A3B">
            <w:pPr>
              <w:spacing w:line="120" w:lineRule="auto"/>
              <w:rPr>
                <w:b/>
                <w:bCs/>
                <w:color w:val="0D0D0D" w:themeColor="text1" w:themeTint="F2"/>
              </w:rPr>
            </w:pPr>
          </w:p>
          <w:tbl>
            <w:tblPr>
              <w:tblStyle w:val="a6"/>
              <w:tblW w:w="0" w:type="auto"/>
              <w:tblLook w:val="04A0" w:firstRow="1" w:lastRow="0" w:firstColumn="1" w:lastColumn="0" w:noHBand="0" w:noVBand="1"/>
            </w:tblPr>
            <w:tblGrid>
              <w:gridCol w:w="606"/>
              <w:gridCol w:w="10645"/>
            </w:tblGrid>
            <w:tr w:rsidR="004C4592" w14:paraId="2B24217A" w14:textId="77777777" w:rsidTr="00B809CE">
              <w:tc>
                <w:tcPr>
                  <w:tcW w:w="606" w:type="dxa"/>
                </w:tcPr>
                <w:p w14:paraId="4AF8A993" w14:textId="509E7D9A" w:rsidR="004C4592" w:rsidRDefault="004C4592" w:rsidP="004C4592">
                  <w:pPr>
                    <w:jc w:val="center"/>
                    <w:rPr>
                      <w:b/>
                      <w:bCs/>
                      <w:color w:val="0D0D0D" w:themeColor="text1" w:themeTint="F2"/>
                    </w:rPr>
                  </w:pPr>
                  <w:r>
                    <w:rPr>
                      <w:rFonts w:hint="eastAsia"/>
                      <w:b/>
                      <w:bCs/>
                      <w:color w:val="0D0D0D" w:themeColor="text1" w:themeTint="F2"/>
                    </w:rPr>
                    <w:t>0</w:t>
                  </w:r>
                  <w:r>
                    <w:rPr>
                      <w:b/>
                      <w:bCs/>
                      <w:color w:val="0D0D0D" w:themeColor="text1" w:themeTint="F2"/>
                    </w:rPr>
                    <w:t>2</w:t>
                  </w:r>
                </w:p>
              </w:tc>
              <w:tc>
                <w:tcPr>
                  <w:tcW w:w="10645" w:type="dxa"/>
                </w:tcPr>
                <w:p w14:paraId="408E38C1" w14:textId="6C7F235E" w:rsidR="004C4592" w:rsidRDefault="004C4592" w:rsidP="004C4592">
                  <w:pPr>
                    <w:rPr>
                      <w:b/>
                      <w:bCs/>
                      <w:color w:val="0D0D0D" w:themeColor="text1" w:themeTint="F2"/>
                    </w:rPr>
                  </w:pPr>
                  <w:r>
                    <w:rPr>
                      <w:rFonts w:hint="eastAsia"/>
                      <w:b/>
                      <w:bCs/>
                      <w:color w:val="0D0D0D" w:themeColor="text1" w:themeTint="F2"/>
                    </w:rPr>
                    <w:t>여러 형태의 퍼즐</w:t>
                  </w:r>
                  <w:r w:rsidR="00985CA2">
                    <w:rPr>
                      <w:rFonts w:hint="eastAsia"/>
                      <w:b/>
                      <w:bCs/>
                      <w:color w:val="0D0D0D" w:themeColor="text1" w:themeTint="F2"/>
                    </w:rPr>
                    <w:t>구성</w:t>
                  </w:r>
                </w:p>
              </w:tc>
            </w:tr>
            <w:tr w:rsidR="004C4592" w14:paraId="3B46A650" w14:textId="77777777" w:rsidTr="00B809CE">
              <w:tc>
                <w:tcPr>
                  <w:tcW w:w="11251" w:type="dxa"/>
                  <w:gridSpan w:val="2"/>
                </w:tcPr>
                <w:p w14:paraId="0AE21CE7" w14:textId="77777777" w:rsidR="00985CA2" w:rsidRDefault="00985CA2" w:rsidP="00857D77">
                  <w:pPr>
                    <w:jc w:val="center"/>
                    <w:rPr>
                      <w:color w:val="0D0D0D" w:themeColor="text1" w:themeTint="F2"/>
                    </w:rPr>
                  </w:pPr>
                </w:p>
                <w:p w14:paraId="48BFB743" w14:textId="01573D95" w:rsidR="00E80FE4" w:rsidRDefault="00DE77B7" w:rsidP="00857D77">
                  <w:pPr>
                    <w:jc w:val="center"/>
                    <w:rPr>
                      <w:color w:val="0D0D0D" w:themeColor="text1" w:themeTint="F2"/>
                    </w:rPr>
                  </w:pPr>
                  <w:r>
                    <w:rPr>
                      <w:rFonts w:hint="eastAsia"/>
                      <w:color w:val="0D0D0D" w:themeColor="text1" w:themeTint="F2"/>
                    </w:rPr>
                    <w:t xml:space="preserve">앞에 </w:t>
                  </w:r>
                  <w:r w:rsidR="004C4592">
                    <w:rPr>
                      <w:rFonts w:hint="eastAsia"/>
                      <w:color w:val="0D0D0D" w:themeColor="text1" w:themeTint="F2"/>
                    </w:rPr>
                    <w:t>서술한</w:t>
                  </w:r>
                  <w:r w:rsidR="00513681">
                    <w:rPr>
                      <w:rFonts w:hint="eastAsia"/>
                      <w:color w:val="0D0D0D" w:themeColor="text1" w:themeTint="F2"/>
                    </w:rPr>
                    <w:t xml:space="preserve"> 여러 도구들을 활용하여 플레이어는 창의적으로 공간을 변형시켜 </w:t>
                  </w:r>
                </w:p>
                <w:p w14:paraId="56827D25" w14:textId="7DE65223" w:rsidR="009865CF" w:rsidRDefault="00513681" w:rsidP="00857D77">
                  <w:pPr>
                    <w:jc w:val="center"/>
                    <w:rPr>
                      <w:color w:val="0D0D0D" w:themeColor="text1" w:themeTint="F2"/>
                    </w:rPr>
                  </w:pPr>
                  <w:r>
                    <w:rPr>
                      <w:rFonts w:hint="eastAsia"/>
                      <w:color w:val="0D0D0D" w:themeColor="text1" w:themeTint="F2"/>
                    </w:rPr>
                    <w:t>여러 형태의 퍼즐을 해결할 수 있습니다.</w:t>
                  </w:r>
                  <w:r w:rsidR="009865CF">
                    <w:rPr>
                      <w:rFonts w:hint="eastAsia"/>
                      <w:color w:val="0D0D0D" w:themeColor="text1" w:themeTint="F2"/>
                    </w:rPr>
                    <w:t xml:space="preserve"> </w:t>
                  </w:r>
                </w:p>
                <w:p w14:paraId="1EBA173E" w14:textId="77777777" w:rsidR="00BE74C5" w:rsidRDefault="00BE74C5" w:rsidP="004C4592">
                  <w:pPr>
                    <w:rPr>
                      <w:color w:val="0D0D0D" w:themeColor="text1" w:themeTint="F2"/>
                    </w:rPr>
                  </w:pPr>
                </w:p>
                <w:tbl>
                  <w:tblPr>
                    <w:tblStyle w:val="a6"/>
                    <w:tblW w:w="0" w:type="auto"/>
                    <w:tblLook w:val="04A0" w:firstRow="1" w:lastRow="0" w:firstColumn="1" w:lastColumn="0" w:noHBand="0" w:noVBand="1"/>
                  </w:tblPr>
                  <w:tblGrid>
                    <w:gridCol w:w="11020"/>
                  </w:tblGrid>
                  <w:tr w:rsidR="00985CA2" w14:paraId="2CA668D0" w14:textId="77777777" w:rsidTr="00B809CE">
                    <w:tc>
                      <w:tcPr>
                        <w:tcW w:w="11020" w:type="dxa"/>
                      </w:tcPr>
                      <w:p w14:paraId="1CB2C0D0" w14:textId="7528214A" w:rsidR="00985CA2" w:rsidRDefault="00124467" w:rsidP="00985CA2">
                        <w:pPr>
                          <w:rPr>
                            <w:b/>
                            <w:bCs/>
                            <w:color w:val="0D0D0D" w:themeColor="text1" w:themeTint="F2"/>
                          </w:rPr>
                        </w:pPr>
                        <w:r>
                          <w:rPr>
                            <w:rFonts w:hint="eastAsia"/>
                            <w:b/>
                            <w:bCs/>
                            <w:color w:val="0D0D0D" w:themeColor="text1" w:themeTint="F2"/>
                          </w:rPr>
                          <w:t xml:space="preserve">퍼즐과 </w:t>
                        </w:r>
                        <w:r w:rsidR="00D94E3A">
                          <w:rPr>
                            <w:rFonts w:hint="eastAsia"/>
                            <w:b/>
                            <w:bCs/>
                            <w:color w:val="0D0D0D" w:themeColor="text1" w:themeTint="F2"/>
                          </w:rPr>
                          <w:t>타입 구성</w:t>
                        </w:r>
                      </w:p>
                      <w:p w14:paraId="591685D0" w14:textId="77777777" w:rsidR="0008693B" w:rsidRDefault="0008693B" w:rsidP="00985CA2">
                        <w:pPr>
                          <w:rPr>
                            <w:b/>
                            <w:bCs/>
                            <w:color w:val="0D0D0D" w:themeColor="text1" w:themeTint="F2"/>
                          </w:rPr>
                        </w:pPr>
                      </w:p>
                      <w:p w14:paraId="51CB6C8E" w14:textId="77777777" w:rsidR="00124467" w:rsidRDefault="00124467" w:rsidP="00124467">
                        <w:pPr>
                          <w:rPr>
                            <w:color w:val="0D0D0D" w:themeColor="text1" w:themeTint="F2"/>
                          </w:rPr>
                        </w:pPr>
                        <w:r w:rsidRPr="0008693B">
                          <w:rPr>
                            <w:rFonts w:hint="eastAsia"/>
                            <w:b/>
                            <w:bCs/>
                            <w:color w:val="0D0D0D" w:themeColor="text1" w:themeTint="F2"/>
                          </w:rPr>
                          <w:t>L</w:t>
                        </w:r>
                        <w:r w:rsidRPr="0008693B">
                          <w:rPr>
                            <w:b/>
                            <w:bCs/>
                            <w:color w:val="0D0D0D" w:themeColor="text1" w:themeTint="F2"/>
                          </w:rPr>
                          <w:t>igo</w:t>
                        </w:r>
                        <w:r>
                          <w:rPr>
                            <w:rFonts w:hint="eastAsia"/>
                            <w:color w:val="0D0D0D" w:themeColor="text1" w:themeTint="F2"/>
                          </w:rPr>
                          <w:t>는 3</w:t>
                        </w:r>
                        <w:r>
                          <w:rPr>
                            <w:color w:val="0D0D0D" w:themeColor="text1" w:themeTint="F2"/>
                          </w:rPr>
                          <w:t>0</w:t>
                        </w:r>
                        <w:r>
                          <w:rPr>
                            <w:rFonts w:hint="eastAsia"/>
                            <w:color w:val="0D0D0D" w:themeColor="text1" w:themeTint="F2"/>
                          </w:rPr>
                          <w:t xml:space="preserve">개의 퍼즐을 담고 있으며 앞에 서술한 </w:t>
                        </w:r>
                        <w:r>
                          <w:rPr>
                            <w:color w:val="0D0D0D" w:themeColor="text1" w:themeTint="F2"/>
                          </w:rPr>
                          <w:t>3</w:t>
                        </w:r>
                        <w:r>
                          <w:rPr>
                            <w:rFonts w:hint="eastAsia"/>
                            <w:color w:val="0D0D0D" w:themeColor="text1" w:themeTint="F2"/>
                          </w:rPr>
                          <w:t>개의 도구들을 각각 이용해 풀어낼 수 있습니다.</w:t>
                        </w:r>
                        <w:r>
                          <w:rPr>
                            <w:color w:val="0D0D0D" w:themeColor="text1" w:themeTint="F2"/>
                          </w:rPr>
                          <w:t xml:space="preserve"> </w:t>
                        </w:r>
                      </w:p>
                      <w:p w14:paraId="07DCC9E4" w14:textId="4B810AF1" w:rsidR="00124467" w:rsidRPr="00124467" w:rsidRDefault="00124467" w:rsidP="00985CA2">
                        <w:pPr>
                          <w:rPr>
                            <w:rFonts w:hint="eastAsia"/>
                            <w:color w:val="0D0D0D" w:themeColor="text1" w:themeTint="F2"/>
                          </w:rPr>
                        </w:pPr>
                        <w:r>
                          <w:rPr>
                            <w:rFonts w:hint="eastAsia"/>
                            <w:color w:val="0D0D0D" w:themeColor="text1" w:themeTint="F2"/>
                          </w:rPr>
                          <w:t xml:space="preserve">퍼즐의 종류는 </w:t>
                        </w:r>
                        <w:r>
                          <w:rPr>
                            <w:color w:val="0D0D0D" w:themeColor="text1" w:themeTint="F2"/>
                          </w:rPr>
                          <w:t>‘</w:t>
                        </w:r>
                        <w:r w:rsidRPr="0095241C">
                          <w:rPr>
                            <w:rFonts w:hint="eastAsia"/>
                            <w:b/>
                            <w:bCs/>
                            <w:color w:val="0D0D0D" w:themeColor="text1" w:themeTint="F2"/>
                          </w:rPr>
                          <w:t>타임 어택</w:t>
                        </w:r>
                        <w:r>
                          <w:rPr>
                            <w:color w:val="0D0D0D" w:themeColor="text1" w:themeTint="F2"/>
                          </w:rPr>
                          <w:t>’</w:t>
                        </w:r>
                        <w:r>
                          <w:rPr>
                            <w:rFonts w:hint="eastAsia"/>
                            <w:color w:val="0D0D0D" w:themeColor="text1" w:themeTint="F2"/>
                          </w:rPr>
                          <w:t>,</w:t>
                        </w:r>
                        <w:r>
                          <w:rPr>
                            <w:color w:val="0D0D0D" w:themeColor="text1" w:themeTint="F2"/>
                          </w:rPr>
                          <w:t xml:space="preserve"> ‘</w:t>
                        </w:r>
                        <w:r w:rsidRPr="0095241C">
                          <w:rPr>
                            <w:rFonts w:hint="eastAsia"/>
                            <w:b/>
                            <w:bCs/>
                            <w:color w:val="0D0D0D" w:themeColor="text1" w:themeTint="F2"/>
                          </w:rPr>
                          <w:t>스위치 활성화</w:t>
                        </w:r>
                        <w:r>
                          <w:rPr>
                            <w:color w:val="0D0D0D" w:themeColor="text1" w:themeTint="F2"/>
                          </w:rPr>
                          <w:t>’</w:t>
                        </w:r>
                        <w:r>
                          <w:rPr>
                            <w:rFonts w:hint="eastAsia"/>
                            <w:color w:val="0D0D0D" w:themeColor="text1" w:themeTint="F2"/>
                          </w:rPr>
                          <w:t>,</w:t>
                        </w:r>
                        <w:r>
                          <w:rPr>
                            <w:color w:val="0D0D0D" w:themeColor="text1" w:themeTint="F2"/>
                          </w:rPr>
                          <w:t xml:space="preserve"> ‘</w:t>
                        </w:r>
                        <w:r w:rsidRPr="0095241C">
                          <w:rPr>
                            <w:rFonts w:hint="eastAsia"/>
                            <w:b/>
                            <w:bCs/>
                            <w:color w:val="0D0D0D" w:themeColor="text1" w:themeTint="F2"/>
                          </w:rPr>
                          <w:t>목표 이동</w:t>
                        </w:r>
                        <w:r>
                          <w:rPr>
                            <w:color w:val="0D0D0D" w:themeColor="text1" w:themeTint="F2"/>
                          </w:rPr>
                          <w:t>’</w:t>
                        </w:r>
                        <w:r>
                          <w:rPr>
                            <w:rFonts w:hint="eastAsia"/>
                            <w:color w:val="0D0D0D" w:themeColor="text1" w:themeTint="F2"/>
                          </w:rPr>
                          <w:t xml:space="preserve"> 등으로 구성되어 있습니다.</w:t>
                        </w:r>
                      </w:p>
                      <w:p w14:paraId="147E7140" w14:textId="77777777" w:rsidR="00124467" w:rsidRDefault="00124467" w:rsidP="00985CA2">
                        <w:pPr>
                          <w:rPr>
                            <w:rFonts w:hint="eastAsia"/>
                            <w:b/>
                            <w:bCs/>
                            <w:color w:val="0D0D0D" w:themeColor="text1" w:themeTint="F2"/>
                          </w:rPr>
                        </w:pPr>
                      </w:p>
                      <w:p w14:paraId="3321ECCE" w14:textId="10249FBB" w:rsidR="0008693B" w:rsidRDefault="0008693B" w:rsidP="00985CA2">
                        <w:pPr>
                          <w:rPr>
                            <w:color w:val="0D0D0D" w:themeColor="text1" w:themeTint="F2"/>
                          </w:rPr>
                        </w:pPr>
                        <w:r w:rsidRPr="0008693B">
                          <w:rPr>
                            <w:rFonts w:hint="eastAsia"/>
                            <w:b/>
                            <w:bCs/>
                            <w:color w:val="0D0D0D" w:themeColor="text1" w:themeTint="F2"/>
                          </w:rPr>
                          <w:t>L</w:t>
                        </w:r>
                        <w:r w:rsidRPr="0008693B">
                          <w:rPr>
                            <w:b/>
                            <w:bCs/>
                            <w:color w:val="0D0D0D" w:themeColor="text1" w:themeTint="F2"/>
                          </w:rPr>
                          <w:t>igo</w:t>
                        </w:r>
                        <w:r>
                          <w:rPr>
                            <w:rFonts w:hint="eastAsia"/>
                            <w:color w:val="0D0D0D" w:themeColor="text1" w:themeTint="F2"/>
                          </w:rPr>
                          <w:t xml:space="preserve">는 보다 직관적인 레벨디자인을 위하여 </w:t>
                        </w:r>
                        <w:r w:rsidR="0033059F">
                          <w:rPr>
                            <w:rFonts w:hint="eastAsia"/>
                            <w:color w:val="0D0D0D" w:themeColor="text1" w:themeTint="F2"/>
                          </w:rPr>
                          <w:t>스테이지</w:t>
                        </w:r>
                        <w:r w:rsidR="003127C5">
                          <w:rPr>
                            <w:rFonts w:hint="eastAsia"/>
                            <w:color w:val="0D0D0D" w:themeColor="text1" w:themeTint="F2"/>
                          </w:rPr>
                          <w:t>를</w:t>
                        </w:r>
                        <w:r w:rsidR="0033059F">
                          <w:rPr>
                            <w:rFonts w:hint="eastAsia"/>
                            <w:color w:val="0D0D0D" w:themeColor="text1" w:themeTint="F2"/>
                          </w:rPr>
                          <w:t xml:space="preserve"> </w:t>
                        </w:r>
                        <w:r w:rsidR="0033059F">
                          <w:rPr>
                            <w:color w:val="0D0D0D" w:themeColor="text1" w:themeTint="F2"/>
                          </w:rPr>
                          <w:t>2</w:t>
                        </w:r>
                        <w:r w:rsidR="0033059F">
                          <w:rPr>
                            <w:rFonts w:hint="eastAsia"/>
                            <w:color w:val="0D0D0D" w:themeColor="text1" w:themeTint="F2"/>
                          </w:rPr>
                          <w:t>개의 타입으로 구성하고 제작하였습니다.</w:t>
                        </w:r>
                        <w:r w:rsidR="0033059F">
                          <w:rPr>
                            <w:color w:val="0D0D0D" w:themeColor="text1" w:themeTint="F2"/>
                          </w:rPr>
                          <w:t xml:space="preserve"> </w:t>
                        </w:r>
                      </w:p>
                      <w:p w14:paraId="66A62DB6" w14:textId="3B26447B" w:rsidR="003127C5" w:rsidRPr="0008693B" w:rsidRDefault="0033059F" w:rsidP="00985CA2">
                        <w:pPr>
                          <w:rPr>
                            <w:rFonts w:hint="eastAsia"/>
                            <w:color w:val="0D0D0D" w:themeColor="text1" w:themeTint="F2"/>
                          </w:rPr>
                        </w:pPr>
                        <w:r>
                          <w:rPr>
                            <w:rFonts w:hint="eastAsia"/>
                            <w:color w:val="0D0D0D" w:themeColor="text1" w:themeTint="F2"/>
                          </w:rPr>
                          <w:t>각각의 타입</w:t>
                        </w:r>
                        <w:r w:rsidR="00F27B5C">
                          <w:rPr>
                            <w:rFonts w:hint="eastAsia"/>
                            <w:color w:val="0D0D0D" w:themeColor="text1" w:themeTint="F2"/>
                          </w:rPr>
                          <w:t xml:space="preserve">마다 적용되는 기능이 </w:t>
                        </w:r>
                        <w:r w:rsidR="00CD3BC5">
                          <w:rPr>
                            <w:rFonts w:hint="eastAsia"/>
                            <w:color w:val="0D0D0D" w:themeColor="text1" w:themeTint="F2"/>
                          </w:rPr>
                          <w:t>서로 상반되게</w:t>
                        </w:r>
                        <w:r w:rsidR="00F27B5C">
                          <w:rPr>
                            <w:rFonts w:hint="eastAsia"/>
                            <w:color w:val="0D0D0D" w:themeColor="text1" w:themeTint="F2"/>
                          </w:rPr>
                          <w:t xml:space="preserve"> 기획하였습니다.</w:t>
                        </w:r>
                      </w:p>
                      <w:tbl>
                        <w:tblPr>
                          <w:tblStyle w:val="a6"/>
                          <w:tblW w:w="0" w:type="auto"/>
                          <w:jc w:val="center"/>
                          <w:tblLook w:val="04A0" w:firstRow="1" w:lastRow="0" w:firstColumn="1" w:lastColumn="0" w:noHBand="0" w:noVBand="1"/>
                        </w:tblPr>
                        <w:tblGrid>
                          <w:gridCol w:w="5468"/>
                          <w:gridCol w:w="5293"/>
                        </w:tblGrid>
                        <w:tr w:rsidR="00F27B5C" w14:paraId="1BC74CF7" w14:textId="77777777" w:rsidTr="00B07DDB">
                          <w:trPr>
                            <w:jc w:val="center"/>
                          </w:trPr>
                          <w:tc>
                            <w:tcPr>
                              <w:tcW w:w="5468" w:type="dxa"/>
                            </w:tcPr>
                            <w:p w14:paraId="109BAA22" w14:textId="77777777" w:rsidR="00F27B5C" w:rsidRDefault="00F27B5C" w:rsidP="00985CA2">
                              <w:pPr>
                                <w:rPr>
                                  <w:b/>
                                  <w:bCs/>
                                  <w:color w:val="0D0D0D" w:themeColor="text1" w:themeTint="F2"/>
                                </w:rPr>
                              </w:pPr>
                            </w:p>
                            <w:p w14:paraId="3EDA8CAB" w14:textId="464ECCB5" w:rsidR="00F27B5C" w:rsidRDefault="00B07DDB" w:rsidP="00985CA2">
                              <w:pPr>
                                <w:rPr>
                                  <w:b/>
                                  <w:bCs/>
                                  <w:color w:val="0D0D0D" w:themeColor="text1" w:themeTint="F2"/>
                                </w:rPr>
                              </w:pPr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5118332E" wp14:editId="21CBC011">
                                    <wp:extent cx="1454150" cy="1090232"/>
                                    <wp:effectExtent l="0" t="0" r="0" b="0"/>
                                    <wp:docPr id="4" name="그림 4" descr="스마트폰으로 사진작가처럼 찍어보기 8편 – 기억에 남는 여행지 풍경 | 삼성디스플레이 뉴스룸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 descr="스마트폰으로 사진작가처럼 찍어보기 8편 – 기억에 남는 여행지 풍경 | 삼성디스플레이 뉴스룸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8" cstate="print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457837" cy="109299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  <w:r>
                                <w:rPr>
                                  <w:rFonts w:hint="eastAsia"/>
                                  <w:b/>
                                  <w:bCs/>
                                  <w:color w:val="0D0D0D" w:themeColor="text1" w:themeTint="F2"/>
                                </w:rPr>
                                <w:t xml:space="preserve"> </w:t>
                              </w:r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58101152" wp14:editId="7B756142">
                                    <wp:extent cx="1454150" cy="1090232"/>
                                    <wp:effectExtent l="0" t="0" r="0" b="0"/>
                                    <wp:docPr id="9" name="그림 9" descr="스마트폰으로 사진작가처럼 찍어보기 8편 – 기억에 남는 여행지 풍경 | 삼성디스플레이 뉴스룸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 descr="스마트폰으로 사진작가처럼 찍어보기 8편 – 기억에 남는 여행지 풍경 | 삼성디스플레이 뉴스룸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8" cstate="print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457837" cy="109299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2EE9CD82" w14:textId="14654671" w:rsidR="00F27B5C" w:rsidRDefault="00B07DDB" w:rsidP="00985CA2">
                              <w:pPr>
                                <w:rPr>
                                  <w:b/>
                                  <w:bCs/>
                                  <w:color w:val="0D0D0D" w:themeColor="text1" w:themeTint="F2"/>
                                </w:rPr>
                              </w:pPr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6D746272" wp14:editId="24F19C70">
                                    <wp:extent cx="1454150" cy="1090232"/>
                                    <wp:effectExtent l="0" t="0" r="0" b="0"/>
                                    <wp:docPr id="11" name="그림 11" descr="스마트폰으로 사진작가처럼 찍어보기 8편 – 기억에 남는 여행지 풍경 | 삼성디스플레이 뉴스룸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 descr="스마트폰으로 사진작가처럼 찍어보기 8편 – 기억에 남는 여행지 풍경 | 삼성디스플레이 뉴스룸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8" cstate="print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457837" cy="109299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  <w:r>
                                <w:rPr>
                                  <w:rFonts w:hint="eastAsia"/>
                                  <w:b/>
                                  <w:bCs/>
                                  <w:color w:val="0D0D0D" w:themeColor="text1" w:themeTint="F2"/>
                                </w:rPr>
                                <w:t xml:space="preserve"> </w:t>
                              </w:r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0C4C1F84" wp14:editId="5F61C2D9">
                                    <wp:extent cx="1454150" cy="1090232"/>
                                    <wp:effectExtent l="0" t="0" r="0" b="0"/>
                                    <wp:docPr id="12" name="그림 12" descr="스마트폰으로 사진작가처럼 찍어보기 8편 – 기억에 남는 여행지 풍경 | 삼성디스플레이 뉴스룸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 descr="스마트폰으로 사진작가처럼 찍어보기 8편 – 기억에 남는 여행지 풍경 | 삼성디스플레이 뉴스룸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8" cstate="print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457837" cy="109299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33445421" w14:textId="71801EDE" w:rsidR="00B07DDB" w:rsidRDefault="00B07DDB" w:rsidP="00985CA2">
                              <w:pPr>
                                <w:rPr>
                                  <w:rFonts w:hint="eastAsia"/>
                                  <w:b/>
                                  <w:bCs/>
                                  <w:color w:val="0D0D0D" w:themeColor="text1" w:themeTint="F2"/>
                                </w:rPr>
                              </w:pPr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00399B56" wp14:editId="3D08DE00">
                                    <wp:extent cx="1454150" cy="1090232"/>
                                    <wp:effectExtent l="0" t="0" r="0" b="0"/>
                                    <wp:docPr id="13" name="그림 13" descr="스마트폰으로 사진작가처럼 찍어보기 8편 – 기억에 남는 여행지 풍경 | 삼성디스플레이 뉴스룸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 descr="스마트폰으로 사진작가처럼 찍어보기 8편 – 기억에 남는 여행지 풍경 | 삼성디스플레이 뉴스룸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8" cstate="print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457837" cy="109299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  <w:r>
                                <w:rPr>
                                  <w:rFonts w:hint="eastAsia"/>
                                  <w:b/>
                                  <w:bCs/>
                                  <w:color w:val="0D0D0D" w:themeColor="text1" w:themeTint="F2"/>
                                </w:rPr>
                                <w:t xml:space="preserve"> </w:t>
                              </w:r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5B2D2C6C" wp14:editId="6F0E1C26">
                                    <wp:extent cx="1454150" cy="1090232"/>
                                    <wp:effectExtent l="0" t="0" r="0" b="0"/>
                                    <wp:docPr id="14" name="그림 14" descr="스마트폰으로 사진작가처럼 찍어보기 8편 – 기억에 남는 여행지 풍경 | 삼성디스플레이 뉴스룸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 descr="스마트폰으로 사진작가처럼 찍어보기 8편 – 기억에 남는 여행지 풍경 | 삼성디스플레이 뉴스룸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8" cstate="print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457837" cy="109299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615341B1" w14:textId="34F84888" w:rsidR="00F27B5C" w:rsidRDefault="00F27B5C" w:rsidP="00F27B5C">
                              <w:pPr>
                                <w:rPr>
                                  <w:rFonts w:hint="eastAsia"/>
                                  <w:b/>
                                  <w:bCs/>
                                  <w:color w:val="0D0D0D" w:themeColor="text1" w:themeTint="F2"/>
                                </w:rPr>
                              </w:pPr>
                            </w:p>
                          </w:tc>
                          <w:tc>
                            <w:tcPr>
                              <w:tcW w:w="5293" w:type="dxa"/>
                            </w:tcPr>
                            <w:p w14:paraId="520C030F" w14:textId="77777777" w:rsidR="00F27B5C" w:rsidRDefault="00F27B5C" w:rsidP="00985CA2">
                              <w:pPr>
                                <w:rPr>
                                  <w:b/>
                                  <w:bCs/>
                                  <w:color w:val="0D0D0D" w:themeColor="text1" w:themeTint="F2"/>
                                </w:rPr>
                              </w:pPr>
                            </w:p>
                            <w:p w14:paraId="31DE3589" w14:textId="4E9D4EB0" w:rsidR="00F27B5C" w:rsidRDefault="00B07DDB" w:rsidP="00985CA2">
                              <w:pPr>
                                <w:rPr>
                                  <w:b/>
                                  <w:bCs/>
                                  <w:color w:val="0D0D0D" w:themeColor="text1" w:themeTint="F2"/>
                                </w:rPr>
                              </w:pPr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3330D415" wp14:editId="73450809">
                                    <wp:extent cx="1454150" cy="1090232"/>
                                    <wp:effectExtent l="0" t="0" r="0" b="0"/>
                                    <wp:docPr id="17" name="그림 17" descr="스마트폰으로 사진작가처럼 찍어보기 8편 – 기억에 남는 여행지 풍경 | 삼성디스플레이 뉴스룸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 descr="스마트폰으로 사진작가처럼 찍어보기 8편 – 기억에 남는 여행지 풍경 | 삼성디스플레이 뉴스룸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8" cstate="print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457837" cy="109299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  <w:r>
                                <w:rPr>
                                  <w:rFonts w:hint="eastAsia"/>
                                  <w:b/>
                                  <w:bCs/>
                                  <w:color w:val="0D0D0D" w:themeColor="text1" w:themeTint="F2"/>
                                </w:rPr>
                                <w:t xml:space="preserve"> </w:t>
                              </w:r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03E09207" wp14:editId="594ED315">
                                    <wp:extent cx="1454150" cy="1090232"/>
                                    <wp:effectExtent l="0" t="0" r="0" b="0"/>
                                    <wp:docPr id="18" name="그림 18" descr="스마트폰으로 사진작가처럼 찍어보기 8편 – 기억에 남는 여행지 풍경 | 삼성디스플레이 뉴스룸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 descr="스마트폰으로 사진작가처럼 찍어보기 8편 – 기억에 남는 여행지 풍경 | 삼성디스플레이 뉴스룸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8" cstate="print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457837" cy="109299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7E6BF024" w14:textId="77777777" w:rsidR="00F27B5C" w:rsidRDefault="00B07DDB" w:rsidP="00985CA2">
                              <w:pPr>
                                <w:rPr>
                                  <w:b/>
                                  <w:bCs/>
                                  <w:color w:val="0D0D0D" w:themeColor="text1" w:themeTint="F2"/>
                                </w:rPr>
                              </w:pPr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780F6757" wp14:editId="01FC6C1F">
                                    <wp:extent cx="1454150" cy="1090232"/>
                                    <wp:effectExtent l="0" t="0" r="0" b="0"/>
                                    <wp:docPr id="19" name="그림 19" descr="스마트폰으로 사진작가처럼 찍어보기 8편 – 기억에 남는 여행지 풍경 | 삼성디스플레이 뉴스룸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 descr="스마트폰으로 사진작가처럼 찍어보기 8편 – 기억에 남는 여행지 풍경 | 삼성디스플레이 뉴스룸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8" cstate="print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457837" cy="109299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  <w:r>
                                <w:rPr>
                                  <w:rFonts w:hint="eastAsia"/>
                                  <w:b/>
                                  <w:bCs/>
                                  <w:color w:val="0D0D0D" w:themeColor="text1" w:themeTint="F2"/>
                                </w:rPr>
                                <w:t xml:space="preserve"> </w:t>
                              </w:r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53879437" wp14:editId="134DE710">
                                    <wp:extent cx="1454150" cy="1090232"/>
                                    <wp:effectExtent l="0" t="0" r="0" b="0"/>
                                    <wp:docPr id="20" name="그림 20" descr="스마트폰으로 사진작가처럼 찍어보기 8편 – 기억에 남는 여행지 풍경 | 삼성디스플레이 뉴스룸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 descr="스마트폰으로 사진작가처럼 찍어보기 8편 – 기억에 남는 여행지 풍경 | 삼성디스플레이 뉴스룸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8" cstate="print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457837" cy="109299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34B88F81" w14:textId="4DE46F0D" w:rsidR="00B07DDB" w:rsidRDefault="00B07DDB" w:rsidP="00985CA2">
                              <w:pPr>
                                <w:rPr>
                                  <w:b/>
                                  <w:bCs/>
                                  <w:color w:val="0D0D0D" w:themeColor="text1" w:themeTint="F2"/>
                                </w:rPr>
                              </w:pPr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3E0120EE" wp14:editId="4C5921C1">
                                    <wp:extent cx="1454150" cy="1090232"/>
                                    <wp:effectExtent l="0" t="0" r="0" b="0"/>
                                    <wp:docPr id="21" name="그림 21" descr="스마트폰으로 사진작가처럼 찍어보기 8편 – 기억에 남는 여행지 풍경 | 삼성디스플레이 뉴스룸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 descr="스마트폰으로 사진작가처럼 찍어보기 8편 – 기억에 남는 여행지 풍경 | 삼성디스플레이 뉴스룸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8" cstate="print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457837" cy="109299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  <w:r>
                                <w:rPr>
                                  <w:rFonts w:hint="eastAsia"/>
                                  <w:b/>
                                  <w:bCs/>
                                  <w:color w:val="0D0D0D" w:themeColor="text1" w:themeTint="F2"/>
                                </w:rPr>
                                <w:t xml:space="preserve"> </w:t>
                              </w:r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4F85155F" wp14:editId="3F91BA93">
                                    <wp:extent cx="1454150" cy="1090232"/>
                                    <wp:effectExtent l="0" t="0" r="0" b="0"/>
                                    <wp:docPr id="25" name="그림 25" descr="스마트폰으로 사진작가처럼 찍어보기 8편 – 기억에 남는 여행지 풍경 | 삼성디스플레이 뉴스룸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 descr="스마트폰으로 사진작가처럼 찍어보기 8편 – 기억에 남는 여행지 풍경 | 삼성디스플레이 뉴스룸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8" cstate="print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457837" cy="109299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c>
                        </w:tr>
                        <w:tr w:rsidR="00F27B5C" w14:paraId="20829D6A" w14:textId="77777777" w:rsidTr="00B07DDB">
                          <w:trPr>
                            <w:jc w:val="center"/>
                          </w:trPr>
                          <w:tc>
                            <w:tcPr>
                              <w:tcW w:w="5468" w:type="dxa"/>
                            </w:tcPr>
                            <w:p w14:paraId="13090263" w14:textId="35D08C65" w:rsidR="00F27B5C" w:rsidRDefault="00CD3BC5" w:rsidP="00BE4637">
                              <w:pPr>
                                <w:jc w:val="center"/>
                                <w:rPr>
                                  <w:rFonts w:hint="eastAsia"/>
                                  <w:b/>
                                  <w:bCs/>
                                  <w:color w:val="0D0D0D" w:themeColor="text1" w:themeTint="F2"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bCs/>
                                  <w:color w:val="0D0D0D" w:themeColor="text1" w:themeTint="F2"/>
                                </w:rPr>
                                <w:lastRenderedPageBreak/>
                                <w:t>A</w:t>
                              </w:r>
                              <w:r>
                                <w:rPr>
                                  <w:b/>
                                  <w:bCs/>
                                  <w:color w:val="0D0D0D" w:themeColor="text1" w:themeTint="F2"/>
                                </w:rPr>
                                <w:t>type</w:t>
                              </w:r>
                              <w:r w:rsidR="00AC2731">
                                <w:rPr>
                                  <w:rFonts w:hint="eastAsia"/>
                                  <w:b/>
                                  <w:bCs/>
                                  <w:color w:val="0D0D0D" w:themeColor="text1" w:themeTint="F2"/>
                                </w:rPr>
                                <w:t xml:space="preserve"> 오브젝트</w:t>
                              </w:r>
                            </w:p>
                          </w:tc>
                          <w:tc>
                            <w:tcPr>
                              <w:tcW w:w="5293" w:type="dxa"/>
                            </w:tcPr>
                            <w:p w14:paraId="5BAD4024" w14:textId="5F3002A6" w:rsidR="00F27B5C" w:rsidRDefault="00BE4637" w:rsidP="00B07DDB">
                              <w:pPr>
                                <w:jc w:val="center"/>
                                <w:rPr>
                                  <w:rFonts w:hint="eastAsia"/>
                                  <w:b/>
                                  <w:bCs/>
                                  <w:color w:val="0D0D0D" w:themeColor="text1" w:themeTint="F2"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bCs/>
                                  <w:color w:val="0D0D0D" w:themeColor="text1" w:themeTint="F2"/>
                                </w:rPr>
                                <w:t>Bt</w:t>
                              </w:r>
                              <w:r>
                                <w:rPr>
                                  <w:b/>
                                  <w:bCs/>
                                  <w:color w:val="0D0D0D" w:themeColor="text1" w:themeTint="F2"/>
                                </w:rPr>
                                <w:t xml:space="preserve">ype </w:t>
                              </w:r>
                              <w:r>
                                <w:rPr>
                                  <w:rFonts w:hint="eastAsia"/>
                                  <w:b/>
                                  <w:bCs/>
                                  <w:color w:val="0D0D0D" w:themeColor="text1" w:themeTint="F2"/>
                                </w:rPr>
                                <w:t>오브젝트</w:t>
                              </w:r>
                            </w:p>
                          </w:tc>
                        </w:tr>
                        <w:tr w:rsidR="00F27B5C" w14:paraId="54AE677C" w14:textId="77777777" w:rsidTr="00B07DDB">
                          <w:trPr>
                            <w:jc w:val="center"/>
                          </w:trPr>
                          <w:tc>
                            <w:tcPr>
                              <w:tcW w:w="5468" w:type="dxa"/>
                            </w:tcPr>
                            <w:p w14:paraId="49E5D0B7" w14:textId="2522F68A" w:rsidR="00F27B5C" w:rsidRPr="00CD3BC5" w:rsidRDefault="00CD3BC5" w:rsidP="00CD3BC5">
                              <w:pPr>
                                <w:jc w:val="center"/>
                                <w:rPr>
                                  <w:b/>
                                  <w:bCs/>
                                  <w:color w:val="0D0D0D" w:themeColor="text1" w:themeTint="F2"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bCs/>
                                  <w:color w:val="0D0D0D" w:themeColor="text1" w:themeTint="F2"/>
                                </w:rPr>
                                <w:t xml:space="preserve">무기 발사 가능 </w:t>
                              </w:r>
                              <w:r>
                                <w:rPr>
                                  <w:b/>
                                  <w:bCs/>
                                  <w:color w:val="0D0D0D" w:themeColor="text1" w:themeTint="F2"/>
                                </w:rPr>
                                <w:t xml:space="preserve">/ </w:t>
                              </w:r>
                              <w:r>
                                <w:rPr>
                                  <w:rFonts w:hint="eastAsia"/>
                                  <w:b/>
                                  <w:bCs/>
                                  <w:color w:val="0D0D0D" w:themeColor="text1" w:themeTint="F2"/>
                                </w:rPr>
                                <w:t xml:space="preserve">중력의 </w:t>
                              </w:r>
                              <w:proofErr w:type="gramStart"/>
                              <w:r>
                                <w:rPr>
                                  <w:rFonts w:hint="eastAsia"/>
                                  <w:b/>
                                  <w:bCs/>
                                  <w:color w:val="0D0D0D" w:themeColor="text1" w:themeTint="F2"/>
                                </w:rPr>
                                <w:t>영향 받음</w:t>
                              </w:r>
                              <w:proofErr w:type="gramEnd"/>
                            </w:p>
                          </w:tc>
                          <w:tc>
                            <w:tcPr>
                              <w:tcW w:w="5293" w:type="dxa"/>
                            </w:tcPr>
                            <w:p w14:paraId="1084E0BD" w14:textId="6F49F5BD" w:rsidR="00F27B5C" w:rsidRDefault="00CD3BC5" w:rsidP="00CD3BC5">
                              <w:pPr>
                                <w:jc w:val="center"/>
                                <w:rPr>
                                  <w:b/>
                                  <w:bCs/>
                                  <w:color w:val="0D0D0D" w:themeColor="text1" w:themeTint="F2"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bCs/>
                                  <w:color w:val="0D0D0D" w:themeColor="text1" w:themeTint="F2"/>
                                </w:rPr>
                                <w:t xml:space="preserve">무기 발사 불가능 </w:t>
                              </w:r>
                              <w:r>
                                <w:rPr>
                                  <w:b/>
                                  <w:bCs/>
                                  <w:color w:val="0D0D0D" w:themeColor="text1" w:themeTint="F2"/>
                                </w:rPr>
                                <w:t xml:space="preserve">/ </w:t>
                              </w:r>
                              <w:r>
                                <w:rPr>
                                  <w:rFonts w:hint="eastAsia"/>
                                  <w:b/>
                                  <w:bCs/>
                                  <w:color w:val="0D0D0D" w:themeColor="text1" w:themeTint="F2"/>
                                </w:rPr>
                                <w:t>중력의 영향 안 받음</w:t>
                              </w:r>
                            </w:p>
                          </w:tc>
                        </w:tr>
                      </w:tbl>
                      <w:p w14:paraId="47E06A49" w14:textId="77777777" w:rsidR="00985CA2" w:rsidRDefault="00985CA2" w:rsidP="00985CA2">
                        <w:pPr>
                          <w:spacing w:line="60" w:lineRule="auto"/>
                          <w:rPr>
                            <w:b/>
                            <w:bCs/>
                            <w:color w:val="0D0D0D" w:themeColor="text1" w:themeTint="F2"/>
                          </w:rPr>
                        </w:pPr>
                      </w:p>
                      <w:p w14:paraId="075A4219" w14:textId="77777777" w:rsidR="00985CA2" w:rsidRDefault="00985CA2" w:rsidP="00985CA2">
                        <w:pPr>
                          <w:spacing w:line="60" w:lineRule="auto"/>
                          <w:rPr>
                            <w:b/>
                            <w:bCs/>
                            <w:color w:val="0D0D0D" w:themeColor="text1" w:themeTint="F2"/>
                          </w:rPr>
                        </w:pPr>
                      </w:p>
                    </w:tc>
                  </w:tr>
                  <w:tr w:rsidR="008A1522" w14:paraId="5F810491" w14:textId="77777777" w:rsidTr="00B809CE">
                    <w:tc>
                      <w:tcPr>
                        <w:tcW w:w="11020" w:type="dxa"/>
                      </w:tcPr>
                      <w:p w14:paraId="660EFE87" w14:textId="76D06B06" w:rsidR="008A1522" w:rsidRDefault="008A1522" w:rsidP="008A1522">
                        <w:pPr>
                          <w:rPr>
                            <w:b/>
                            <w:bCs/>
                            <w:color w:val="0D0D0D" w:themeColor="text1" w:themeTint="F2"/>
                          </w:rPr>
                        </w:pPr>
                        <w:r>
                          <w:rPr>
                            <w:rFonts w:hint="eastAsia"/>
                            <w:b/>
                            <w:bCs/>
                            <w:color w:val="0D0D0D" w:themeColor="text1" w:themeTint="F2"/>
                          </w:rPr>
                          <w:lastRenderedPageBreak/>
                          <w:t>여러 형태의 퍼즐</w:t>
                        </w:r>
                      </w:p>
                      <w:p w14:paraId="3F7FAE47" w14:textId="77777777" w:rsidR="008A1522" w:rsidRDefault="008A1522" w:rsidP="008A1522">
                        <w:pPr>
                          <w:spacing w:line="60" w:lineRule="auto"/>
                          <w:rPr>
                            <w:rFonts w:hint="eastAsia"/>
                            <w:b/>
                            <w:bCs/>
                            <w:color w:val="0D0D0D" w:themeColor="text1" w:themeTint="F2"/>
                          </w:rPr>
                        </w:pPr>
                      </w:p>
                      <w:p w14:paraId="204DB0B6" w14:textId="77777777" w:rsidR="008A1522" w:rsidRDefault="008A1522" w:rsidP="008A1522">
                        <w:pPr>
                          <w:spacing w:line="60" w:lineRule="auto"/>
                          <w:rPr>
                            <w:b/>
                            <w:bCs/>
                            <w:color w:val="0D0D0D" w:themeColor="text1" w:themeTint="F2"/>
                          </w:rPr>
                        </w:pPr>
                      </w:p>
                    </w:tc>
                  </w:tr>
                </w:tbl>
                <w:p w14:paraId="6E5961AE" w14:textId="77777777" w:rsidR="00985CA2" w:rsidRPr="008A1522" w:rsidRDefault="00985CA2" w:rsidP="004C4592">
                  <w:pPr>
                    <w:rPr>
                      <w:color w:val="0D0D0D" w:themeColor="text1" w:themeTint="F2"/>
                    </w:rPr>
                  </w:pPr>
                </w:p>
                <w:p w14:paraId="2425053C" w14:textId="647CB1B3" w:rsidR="00985CA2" w:rsidRPr="009865CF" w:rsidRDefault="00985CA2" w:rsidP="004C4592">
                  <w:pPr>
                    <w:rPr>
                      <w:color w:val="0D0D0D" w:themeColor="text1" w:themeTint="F2"/>
                    </w:rPr>
                  </w:pPr>
                </w:p>
              </w:tc>
            </w:tr>
          </w:tbl>
          <w:p w14:paraId="653E8F78" w14:textId="77777777" w:rsidR="001828DE" w:rsidRDefault="001828DE" w:rsidP="008D4CA0">
            <w:pPr>
              <w:rPr>
                <w:color w:val="0D0D0D" w:themeColor="text1" w:themeTint="F2"/>
              </w:rPr>
            </w:pPr>
          </w:p>
          <w:p w14:paraId="41F2DBEA" w14:textId="6AD0BF0F" w:rsidR="00124747" w:rsidRPr="00FF0A7A" w:rsidRDefault="00124747" w:rsidP="008D4CA0">
            <w:pPr>
              <w:rPr>
                <w:rFonts w:hint="eastAsia"/>
                <w:color w:val="0D0D0D" w:themeColor="text1" w:themeTint="F2"/>
              </w:rPr>
            </w:pPr>
          </w:p>
        </w:tc>
      </w:tr>
      <w:tr w:rsidR="006334C2" w14:paraId="52418CA5" w14:textId="77777777">
        <w:trPr>
          <w:gridAfter w:val="4"/>
          <w:wAfter w:w="2796" w:type="pct"/>
          <w:trHeight w:val="374"/>
        </w:trPr>
        <w:tc>
          <w:tcPr>
            <w:tcW w:w="2204" w:type="pct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vAlign w:val="center"/>
          </w:tcPr>
          <w:p w14:paraId="11C51EF6" w14:textId="77777777" w:rsidR="006334C2" w:rsidRDefault="00E74627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lastRenderedPageBreak/>
              <w:t>3</w:t>
            </w:r>
            <w:r>
              <w:rPr>
                <w:b/>
                <w:bCs/>
              </w:rPr>
              <w:t>.</w:t>
            </w:r>
            <w:r>
              <w:rPr>
                <w:rFonts w:hint="eastAsia"/>
                <w:b/>
                <w:bCs/>
              </w:rPr>
              <w:t>게임 플레이 방식</w:t>
            </w:r>
          </w:p>
        </w:tc>
      </w:tr>
      <w:tr w:rsidR="006334C2" w14:paraId="2E6C0D7F" w14:textId="77777777">
        <w:trPr>
          <w:gridAfter w:val="4"/>
          <w:wAfter w:w="2796" w:type="pct"/>
          <w:trHeight w:val="2005"/>
        </w:trPr>
        <w:tc>
          <w:tcPr>
            <w:tcW w:w="2204" w:type="pct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2C563FD" w14:textId="77777777" w:rsidR="00ED1E88" w:rsidRDefault="00ED1E88">
            <w:pPr>
              <w:rPr>
                <w:b/>
                <w:bCs/>
                <w:color w:val="00B0F0"/>
                <w:sz w:val="22"/>
                <w:szCs w:val="24"/>
              </w:rPr>
            </w:pPr>
          </w:p>
          <w:tbl>
            <w:tblPr>
              <w:tblStyle w:val="a6"/>
              <w:tblW w:w="0" w:type="auto"/>
              <w:tblLook w:val="04A0" w:firstRow="1" w:lastRow="0" w:firstColumn="1" w:lastColumn="0" w:noHBand="0" w:noVBand="1"/>
            </w:tblPr>
            <w:tblGrid>
              <w:gridCol w:w="344"/>
              <w:gridCol w:w="10926"/>
            </w:tblGrid>
            <w:tr w:rsidR="00E00086" w14:paraId="5349E02A" w14:textId="77777777" w:rsidTr="0090311C">
              <w:tc>
                <w:tcPr>
                  <w:tcW w:w="325" w:type="dxa"/>
                  <w:shd w:val="clear" w:color="auto" w:fill="595959" w:themeFill="text1" w:themeFillTint="A6"/>
                </w:tcPr>
                <w:p w14:paraId="29630A37" w14:textId="27E242AE" w:rsidR="00E00086" w:rsidRDefault="00E00086">
                  <w:pPr>
                    <w:rPr>
                      <w:b/>
                      <w:bCs/>
                      <w:color w:val="00B0F0"/>
                      <w:sz w:val="22"/>
                      <w:szCs w:val="24"/>
                    </w:rPr>
                  </w:pPr>
                  <w:r w:rsidRPr="0090311C">
                    <w:rPr>
                      <w:rFonts w:hint="eastAsia"/>
                      <w:b/>
                      <w:bCs/>
                      <w:color w:val="FFFFFF" w:themeColor="background1"/>
                      <w:sz w:val="22"/>
                      <w:szCs w:val="24"/>
                    </w:rPr>
                    <w:t>1</w:t>
                  </w:r>
                </w:p>
              </w:tc>
              <w:tc>
                <w:tcPr>
                  <w:tcW w:w="10926" w:type="dxa"/>
                  <w:shd w:val="clear" w:color="auto" w:fill="D9D9D9" w:themeFill="background1" w:themeFillShade="D9"/>
                </w:tcPr>
                <w:p w14:paraId="1066D018" w14:textId="2002E049" w:rsidR="00E00086" w:rsidRDefault="00E00086">
                  <w:pPr>
                    <w:rPr>
                      <w:b/>
                      <w:bCs/>
                      <w:color w:val="00B0F0"/>
                      <w:sz w:val="22"/>
                      <w:szCs w:val="24"/>
                    </w:rPr>
                  </w:pPr>
                </w:p>
              </w:tc>
            </w:tr>
            <w:tr w:rsidR="00E00086" w14:paraId="4A8F1236" w14:textId="77777777" w:rsidTr="0090311C">
              <w:tc>
                <w:tcPr>
                  <w:tcW w:w="11251" w:type="dxa"/>
                  <w:gridSpan w:val="2"/>
                  <w:shd w:val="clear" w:color="auto" w:fill="F2F2F2" w:themeFill="background1" w:themeFillShade="F2"/>
                </w:tcPr>
                <w:p w14:paraId="57E74ECA" w14:textId="77777777" w:rsidR="0090311C" w:rsidRPr="00305B20" w:rsidRDefault="0090311C" w:rsidP="0090311C">
                  <w:pPr>
                    <w:rPr>
                      <w:b/>
                      <w:bCs/>
                      <w:color w:val="00B0F0"/>
                      <w:sz w:val="22"/>
                      <w:szCs w:val="24"/>
                    </w:rPr>
                  </w:pPr>
                  <w:r w:rsidRPr="00305B20">
                    <w:rPr>
                      <w:rFonts w:hint="eastAsia"/>
                      <w:b/>
                      <w:bCs/>
                      <w:color w:val="00B0F0"/>
                      <w:sz w:val="22"/>
                      <w:szCs w:val="24"/>
                    </w:rPr>
                    <w:t>조작키</w:t>
                  </w:r>
                </w:p>
                <w:p w14:paraId="5FC67BF7" w14:textId="77777777" w:rsidR="0090311C" w:rsidRDefault="0090311C" w:rsidP="0090311C">
                  <w:pPr>
                    <w:rPr>
                      <w:color w:val="0D0D0D" w:themeColor="text1" w:themeTint="F2"/>
                    </w:rPr>
                  </w:pPr>
                  <w:r w:rsidRPr="00C244F4">
                    <w:rPr>
                      <w:noProof/>
                      <w:color w:val="0D0D0D" w:themeColor="text1" w:themeTint="F2"/>
                    </w:rPr>
                    <w:drawing>
                      <wp:inline distT="0" distB="0" distL="0" distR="0" wp14:anchorId="1AAFA872" wp14:editId="5FDDDC5A">
                        <wp:extent cx="6953535" cy="3298254"/>
                        <wp:effectExtent l="0" t="0" r="0" b="0"/>
                        <wp:docPr id="5" name="그림 2">
                          <a:extLst xmlns:a="http://schemas.openxmlformats.org/drawingml/2006/main">
                            <a:ext uri="{FF2B5EF4-FFF2-40B4-BE49-F238E27FC236}">
                              <a16:creationId xmlns:a16="http://schemas.microsoft.com/office/drawing/2014/main" id="{1120D842-1D3C-CF12-1FBE-2BBEA00F70E0}"/>
                            </a:ext>
                          </a:extLst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" name="그림 2">
                                  <a:extLst>
                                    <a:ext uri="{FF2B5EF4-FFF2-40B4-BE49-F238E27FC236}">
                                      <a16:creationId xmlns:a16="http://schemas.microsoft.com/office/drawing/2014/main" id="{1120D842-1D3C-CF12-1FBE-2BBEA00F70E0}"/>
                                    </a:ext>
                                  </a:extLst>
                                </pic:cNvPr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965562" cy="3303959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24433151" w14:textId="77777777" w:rsidR="00F10F87" w:rsidRDefault="00F10F87" w:rsidP="0090311C">
                  <w:pPr>
                    <w:rPr>
                      <w:b/>
                      <w:bCs/>
                      <w:color w:val="00B0F0"/>
                      <w:sz w:val="22"/>
                      <w:szCs w:val="24"/>
                    </w:rPr>
                  </w:pPr>
                </w:p>
                <w:p w14:paraId="5C8E91BD" w14:textId="366A3A16" w:rsidR="0090311C" w:rsidRPr="006507D9" w:rsidRDefault="0090311C" w:rsidP="0090311C">
                  <w:pPr>
                    <w:rPr>
                      <w:b/>
                      <w:bCs/>
                      <w:color w:val="00B0F0"/>
                      <w:sz w:val="22"/>
                      <w:szCs w:val="24"/>
                    </w:rPr>
                  </w:pPr>
                  <w:r>
                    <w:rPr>
                      <w:rFonts w:hint="eastAsia"/>
                      <w:b/>
                      <w:bCs/>
                      <w:color w:val="00B0F0"/>
                      <w:sz w:val="22"/>
                      <w:szCs w:val="24"/>
                    </w:rPr>
                    <w:t>게임 진행</w:t>
                  </w:r>
                </w:p>
                <w:p w14:paraId="6479E5C9" w14:textId="77777777" w:rsidR="0090311C" w:rsidRDefault="0090311C" w:rsidP="0090311C">
                  <w:pPr>
                    <w:rPr>
                      <w:color w:val="0D0D0D" w:themeColor="text1" w:themeTint="F2"/>
                    </w:rPr>
                  </w:pPr>
                  <w:r>
                    <w:rPr>
                      <w:rFonts w:hint="eastAsia"/>
                      <w:color w:val="0D0D0D" w:themeColor="text1" w:themeTint="F2"/>
                    </w:rPr>
                    <w:t>-</w:t>
                  </w:r>
                  <w:r>
                    <w:rPr>
                      <w:color w:val="0D0D0D" w:themeColor="text1" w:themeTint="F2"/>
                    </w:rPr>
                    <w:t xml:space="preserve"> </w:t>
                  </w:r>
                  <w:r>
                    <w:rPr>
                      <w:rFonts w:hint="eastAsia"/>
                      <w:color w:val="0D0D0D" w:themeColor="text1" w:themeTint="F2"/>
                    </w:rPr>
                    <w:t>스테이지마다 다른 퍼즐을 클리어하고 탈출구로 들어가 다음 맵으로 이동</w:t>
                  </w:r>
                </w:p>
                <w:p w14:paraId="45D0A7A0" w14:textId="77777777" w:rsidR="00E00086" w:rsidRDefault="0090311C" w:rsidP="0090311C">
                  <w:pPr>
                    <w:rPr>
                      <w:color w:val="0D0D0D" w:themeColor="text1" w:themeTint="F2"/>
                    </w:rPr>
                  </w:pPr>
                  <w:r>
                    <w:rPr>
                      <w:rFonts w:hint="eastAsia"/>
                      <w:color w:val="0D0D0D" w:themeColor="text1" w:themeTint="F2"/>
                    </w:rPr>
                    <w:t>-</w:t>
                  </w:r>
                  <w:r>
                    <w:rPr>
                      <w:color w:val="0D0D0D" w:themeColor="text1" w:themeTint="F2"/>
                    </w:rPr>
                    <w:t xml:space="preserve"> </w:t>
                  </w:r>
                  <w:r>
                    <w:rPr>
                      <w:rFonts w:hint="eastAsia"/>
                      <w:color w:val="0D0D0D" w:themeColor="text1" w:themeTint="F2"/>
                    </w:rPr>
                    <w:t>다이얼로그를 통해 알려주는 퍼즐에 대한 힌트를 통해 퍼즐 클리어</w:t>
                  </w:r>
                </w:p>
                <w:p w14:paraId="1B814DB6" w14:textId="40C7A34D" w:rsidR="00F10F87" w:rsidRDefault="00F10F87" w:rsidP="0090311C">
                  <w:pPr>
                    <w:rPr>
                      <w:rFonts w:hint="eastAsia"/>
                      <w:b/>
                      <w:bCs/>
                      <w:color w:val="00B0F0"/>
                      <w:sz w:val="22"/>
                      <w:szCs w:val="24"/>
                    </w:rPr>
                  </w:pPr>
                </w:p>
              </w:tc>
            </w:tr>
          </w:tbl>
          <w:p w14:paraId="04AE3F2A" w14:textId="77777777" w:rsidR="00ED5270" w:rsidRDefault="00ED5270" w:rsidP="00F10F87">
            <w:pPr>
              <w:spacing w:line="60" w:lineRule="auto"/>
              <w:rPr>
                <w:color w:val="0D0D0D" w:themeColor="text1" w:themeTint="F2"/>
              </w:rPr>
            </w:pPr>
          </w:p>
          <w:p w14:paraId="6A1478D2" w14:textId="49EF842B" w:rsidR="0090311C" w:rsidRPr="009550DE" w:rsidRDefault="0090311C" w:rsidP="00F10F87">
            <w:pPr>
              <w:spacing w:line="60" w:lineRule="auto"/>
              <w:rPr>
                <w:color w:val="0D0D0D" w:themeColor="text1" w:themeTint="F2"/>
              </w:rPr>
            </w:pPr>
          </w:p>
        </w:tc>
      </w:tr>
      <w:tr w:rsidR="006334C2" w14:paraId="19DBFA2E" w14:textId="77777777">
        <w:trPr>
          <w:gridAfter w:val="4"/>
          <w:wAfter w:w="2796" w:type="pct"/>
          <w:trHeight w:val="374"/>
        </w:trPr>
        <w:tc>
          <w:tcPr>
            <w:tcW w:w="2204" w:type="pct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vAlign w:val="center"/>
          </w:tcPr>
          <w:p w14:paraId="024E889F" w14:textId="77777777" w:rsidR="006334C2" w:rsidRDefault="00E74627">
            <w:pPr>
              <w:tabs>
                <w:tab w:val="left" w:pos="1526"/>
              </w:tabs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4</w:t>
            </w:r>
            <w:r>
              <w:rPr>
                <w:b/>
                <w:bCs/>
              </w:rPr>
              <w:t xml:space="preserve">. </w:t>
            </w:r>
            <w:r>
              <w:rPr>
                <w:rFonts w:hint="eastAsia"/>
                <w:b/>
                <w:bCs/>
              </w:rPr>
              <w:t xml:space="preserve">게임 이미지 </w:t>
            </w:r>
            <w:r>
              <w:rPr>
                <w:b/>
                <w:bCs/>
              </w:rPr>
              <w:t xml:space="preserve">( </w:t>
            </w:r>
            <w:r>
              <w:rPr>
                <w:rFonts w:hint="eastAsia"/>
                <w:b/>
                <w:bCs/>
              </w:rPr>
              <w:t>예:</w:t>
            </w:r>
            <w:r>
              <w:rPr>
                <w:b/>
                <w:bCs/>
              </w:rPr>
              <w:t xml:space="preserve"> </w:t>
            </w:r>
            <w:r>
              <w:rPr>
                <w:rFonts w:hint="eastAsia"/>
                <w:b/>
                <w:bCs/>
              </w:rPr>
              <w:t>캐릭터,</w:t>
            </w:r>
            <w:r>
              <w:rPr>
                <w:b/>
                <w:bCs/>
              </w:rPr>
              <w:t xml:space="preserve"> </w:t>
            </w:r>
            <w:r>
              <w:rPr>
                <w:rFonts w:hint="eastAsia"/>
                <w:b/>
                <w:bCs/>
              </w:rPr>
              <w:t>컨셉아트,</w:t>
            </w:r>
            <w:r>
              <w:rPr>
                <w:b/>
                <w:bCs/>
              </w:rPr>
              <w:t xml:space="preserve"> </w:t>
            </w:r>
            <w:r>
              <w:rPr>
                <w:rFonts w:hint="eastAsia"/>
                <w:b/>
                <w:bCs/>
              </w:rPr>
              <w:t xml:space="preserve">게임 플레이 등 자료 첨부 </w:t>
            </w:r>
            <w:r>
              <w:rPr>
                <w:b/>
                <w:bCs/>
              </w:rPr>
              <w:t>)</w:t>
            </w:r>
          </w:p>
        </w:tc>
      </w:tr>
      <w:tr w:rsidR="006334C2" w14:paraId="7E6FFACD" w14:textId="77777777">
        <w:trPr>
          <w:gridAfter w:val="4"/>
          <w:wAfter w:w="2796" w:type="pct"/>
          <w:trHeight w:val="2019"/>
        </w:trPr>
        <w:tc>
          <w:tcPr>
            <w:tcW w:w="2204" w:type="pct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831D514" w14:textId="77777777" w:rsidR="00AF03FE" w:rsidRDefault="00AF03FE">
            <w:pPr>
              <w:rPr>
                <w:color w:val="0070C0"/>
              </w:rPr>
            </w:pPr>
          </w:p>
          <w:tbl>
            <w:tblPr>
              <w:tblStyle w:val="a6"/>
              <w:tblW w:w="0" w:type="auto"/>
              <w:tblLook w:val="04A0" w:firstRow="1" w:lastRow="0" w:firstColumn="1" w:lastColumn="0" w:noHBand="0" w:noVBand="1"/>
            </w:tblPr>
            <w:tblGrid>
              <w:gridCol w:w="11251"/>
            </w:tblGrid>
            <w:tr w:rsidR="002E390E" w14:paraId="79810490" w14:textId="77777777" w:rsidTr="007D3FF6">
              <w:tc>
                <w:tcPr>
                  <w:tcW w:w="11251" w:type="dxa"/>
                  <w:shd w:val="clear" w:color="auto" w:fill="D9D9D9" w:themeFill="background1" w:themeFillShade="D9"/>
                </w:tcPr>
                <w:p w14:paraId="392C7493" w14:textId="14EE6FE1" w:rsidR="002E390E" w:rsidRPr="007D3FF6" w:rsidRDefault="002E390E" w:rsidP="007D3FF6">
                  <w:pPr>
                    <w:jc w:val="center"/>
                    <w:rPr>
                      <w:b/>
                      <w:bCs/>
                      <w:color w:val="0070C0"/>
                    </w:rPr>
                  </w:pPr>
                  <w:r w:rsidRPr="007D3FF6">
                    <w:rPr>
                      <w:rFonts w:hint="eastAsia"/>
                      <w:b/>
                      <w:bCs/>
                      <w:color w:val="000000" w:themeColor="text1"/>
                    </w:rPr>
                    <w:t xml:space="preserve">인게임 </w:t>
                  </w:r>
                  <w:r w:rsidR="007D3FF6" w:rsidRPr="007D3FF6">
                    <w:rPr>
                      <w:rFonts w:hint="eastAsia"/>
                      <w:b/>
                      <w:bCs/>
                      <w:color w:val="000000" w:themeColor="text1"/>
                    </w:rPr>
                    <w:t>스테이지</w:t>
                  </w:r>
                </w:p>
              </w:tc>
            </w:tr>
            <w:tr w:rsidR="002E390E" w14:paraId="3BC8B79D" w14:textId="77777777" w:rsidTr="007D3FF6">
              <w:tc>
                <w:tcPr>
                  <w:tcW w:w="11251" w:type="dxa"/>
                  <w:shd w:val="clear" w:color="auto" w:fill="F2F2F2" w:themeFill="background1" w:themeFillShade="F2"/>
                </w:tcPr>
                <w:p w14:paraId="65990E5B" w14:textId="34A7D8DA" w:rsidR="00A51453" w:rsidRDefault="00961C78" w:rsidP="00926A3B">
                  <w:pPr>
                    <w:jc w:val="center"/>
                    <w:rPr>
                      <w:color w:val="0070C0"/>
                    </w:rPr>
                  </w:pPr>
                  <w:r w:rsidRPr="00961C78">
                    <w:rPr>
                      <w:noProof/>
                      <w:color w:val="0070C0"/>
                    </w:rPr>
                    <w:drawing>
                      <wp:inline distT="0" distB="0" distL="0" distR="0" wp14:anchorId="6D5FEDFA" wp14:editId="1270662A">
                        <wp:extent cx="2197100" cy="1224405"/>
                        <wp:effectExtent l="0" t="0" r="0" b="0"/>
                        <wp:docPr id="1" name="그림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208027" cy="123049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14:paraId="00CDAD28" w14:textId="77777777" w:rsidR="002E390E" w:rsidRDefault="002E390E">
            <w:pPr>
              <w:rPr>
                <w:color w:val="0070C0"/>
              </w:rPr>
            </w:pPr>
          </w:p>
          <w:tbl>
            <w:tblPr>
              <w:tblStyle w:val="a6"/>
              <w:tblW w:w="0" w:type="auto"/>
              <w:tblLook w:val="04A0" w:firstRow="1" w:lastRow="0" w:firstColumn="1" w:lastColumn="0" w:noHBand="0" w:noVBand="1"/>
            </w:tblPr>
            <w:tblGrid>
              <w:gridCol w:w="11251"/>
            </w:tblGrid>
            <w:tr w:rsidR="00D84AD4" w14:paraId="09D3FF4C" w14:textId="77777777" w:rsidTr="00DC454D">
              <w:tc>
                <w:tcPr>
                  <w:tcW w:w="11251" w:type="dxa"/>
                  <w:shd w:val="clear" w:color="auto" w:fill="D9D9D9" w:themeFill="background1" w:themeFillShade="D9"/>
                </w:tcPr>
                <w:p w14:paraId="7F01F9AB" w14:textId="18563BE3" w:rsidR="00D84AD4" w:rsidRPr="00E3160E" w:rsidRDefault="00D84AD4" w:rsidP="00E3160E">
                  <w:pPr>
                    <w:jc w:val="center"/>
                    <w:rPr>
                      <w:b/>
                      <w:bCs/>
                    </w:rPr>
                  </w:pPr>
                  <w:r w:rsidRPr="00E3160E">
                    <w:rPr>
                      <w:rFonts w:hint="eastAsia"/>
                      <w:b/>
                      <w:bCs/>
                      <w:sz w:val="22"/>
                      <w:szCs w:val="24"/>
                    </w:rPr>
                    <w:t xml:space="preserve">도구 </w:t>
                  </w:r>
                  <w:r w:rsidR="009B178F">
                    <w:rPr>
                      <w:rFonts w:hint="eastAsia"/>
                      <w:b/>
                      <w:bCs/>
                      <w:sz w:val="22"/>
                      <w:szCs w:val="24"/>
                    </w:rPr>
                    <w:t>모델링</w:t>
                  </w:r>
                </w:p>
              </w:tc>
            </w:tr>
            <w:tr w:rsidR="00D84AD4" w14:paraId="0429D610" w14:textId="77777777" w:rsidTr="00DC454D">
              <w:tc>
                <w:tcPr>
                  <w:tcW w:w="11251" w:type="dxa"/>
                  <w:shd w:val="clear" w:color="auto" w:fill="F2F2F2" w:themeFill="background1" w:themeFillShade="F2"/>
                </w:tcPr>
                <w:p w14:paraId="51ABA840" w14:textId="77777777" w:rsidR="00E03CF8" w:rsidRDefault="00E03CF8" w:rsidP="00E03CF8"/>
                <w:p w14:paraId="5E1118D1" w14:textId="2B8A699D" w:rsidR="008235B3" w:rsidRDefault="009B178F" w:rsidP="008901CD">
                  <w:pPr>
                    <w:jc w:val="left"/>
                  </w:pPr>
                  <w:r>
                    <w:rPr>
                      <w:noProof/>
                    </w:rPr>
                    <w:lastRenderedPageBreak/>
                    <w:drawing>
                      <wp:inline distT="0" distB="0" distL="0" distR="0" wp14:anchorId="1644A0F1" wp14:editId="39F603BA">
                        <wp:extent cx="3143995" cy="1955800"/>
                        <wp:effectExtent l="190500" t="190500" r="189865" b="196850"/>
                        <wp:docPr id="10" name="그림 1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1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149854" cy="1959445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ffectLst>
                                  <a:outerShdw blurRad="190500" algn="tl" rotWithShape="0">
                                    <a:srgbClr val="000000">
                                      <a:alpha val="70000"/>
                                    </a:srgbClr>
                                  </a:outerShdw>
                                </a:effectLst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R="008901CD">
                    <w:rPr>
                      <w:rFonts w:hint="eastAsia"/>
                    </w:rPr>
                    <w:t xml:space="preserve"> </w:t>
                  </w:r>
                  <w:r w:rsidR="008901CD">
                    <w:rPr>
                      <w:noProof/>
                    </w:rPr>
                    <w:drawing>
                      <wp:inline distT="0" distB="0" distL="0" distR="0" wp14:anchorId="7802832C" wp14:editId="136F38B5">
                        <wp:extent cx="2205646" cy="1034836"/>
                        <wp:effectExtent l="190500" t="190500" r="194945" b="184785"/>
                        <wp:docPr id="3" name="그림 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8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263592" cy="1062023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ffectLst>
                                  <a:outerShdw blurRad="190500" algn="tl" rotWithShape="0">
                                    <a:srgbClr val="000000">
                                      <a:alpha val="70000"/>
                                    </a:srgbClr>
                                  </a:outerShdw>
                                </a:effectLst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24F5C8EC" w14:textId="3AFEAAD4" w:rsidR="00D92017" w:rsidRDefault="008235B3" w:rsidP="007D779A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 wp14:anchorId="042DA9ED" wp14:editId="56EC534B">
                        <wp:extent cx="607093" cy="933450"/>
                        <wp:effectExtent l="190500" t="190500" r="193040" b="190500"/>
                        <wp:docPr id="2" name="그림 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6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3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614710" cy="945162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ffectLst>
                                  <a:outerShdw blurRad="190500" algn="tl" rotWithShape="0">
                                    <a:srgbClr val="000000">
                                      <a:alpha val="70000"/>
                                    </a:srgbClr>
                                  </a:outerShdw>
                                </a:effectLst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14:paraId="56D05059" w14:textId="77777777" w:rsidR="002E390E" w:rsidRDefault="002E390E" w:rsidP="0026118C">
            <w:pPr>
              <w:spacing w:line="60" w:lineRule="auto"/>
            </w:pPr>
          </w:p>
          <w:p w14:paraId="1A9FC5B2" w14:textId="59DE78EE" w:rsidR="002E390E" w:rsidRDefault="002E390E" w:rsidP="0026118C">
            <w:pPr>
              <w:spacing w:line="60" w:lineRule="auto"/>
            </w:pPr>
          </w:p>
        </w:tc>
      </w:tr>
      <w:tr w:rsidR="006334C2" w14:paraId="7017D21B" w14:textId="77777777">
        <w:trPr>
          <w:gridAfter w:val="4"/>
          <w:wAfter w:w="2796" w:type="pct"/>
          <w:trHeight w:val="374"/>
        </w:trPr>
        <w:tc>
          <w:tcPr>
            <w:tcW w:w="2204" w:type="pct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vAlign w:val="center"/>
          </w:tcPr>
          <w:p w14:paraId="28F59312" w14:textId="77777777" w:rsidR="006334C2" w:rsidRDefault="00E74627">
            <w:pPr>
              <w:pStyle w:val="a4"/>
              <w:ind w:leftChars="0" w:left="0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lastRenderedPageBreak/>
              <w:t>5</w:t>
            </w:r>
            <w:r>
              <w:rPr>
                <w:b/>
                <w:bCs/>
              </w:rPr>
              <w:t xml:space="preserve">. </w:t>
            </w:r>
            <w:r>
              <w:rPr>
                <w:rFonts w:hint="eastAsia"/>
                <w:b/>
                <w:bCs/>
              </w:rPr>
              <w:t>기타 추가 사항</w:t>
            </w:r>
          </w:p>
        </w:tc>
      </w:tr>
      <w:tr w:rsidR="006334C2" w14:paraId="590553D6" w14:textId="77777777">
        <w:trPr>
          <w:gridAfter w:val="4"/>
          <w:wAfter w:w="2796" w:type="pct"/>
          <w:trHeight w:val="2210"/>
        </w:trPr>
        <w:tc>
          <w:tcPr>
            <w:tcW w:w="2204" w:type="pct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34A6659" w14:textId="77777777" w:rsidR="007A7778" w:rsidRDefault="007A7778" w:rsidP="00863139"/>
          <w:p w14:paraId="0F118C26" w14:textId="1FA154AD" w:rsidR="00A26E4A" w:rsidRDefault="00646542" w:rsidP="00863139">
            <w:r w:rsidRPr="00646542">
              <w:rPr>
                <w:rFonts w:hint="eastAsia"/>
              </w:rPr>
              <w:t>▶</w:t>
            </w:r>
            <w:r>
              <w:rPr>
                <w:rFonts w:hint="eastAsia"/>
              </w:rPr>
              <w:t xml:space="preserve"> 게임 내의 효과음을 제외한 배경 음악 및 아트 리소스들은 모두 자체제작 하였습니다.</w:t>
            </w:r>
          </w:p>
          <w:p w14:paraId="1B071D9D" w14:textId="77777777" w:rsidR="00770B73" w:rsidRDefault="00770B73" w:rsidP="00863139"/>
          <w:tbl>
            <w:tblPr>
              <w:tblStyle w:val="a6"/>
              <w:tblW w:w="0" w:type="auto"/>
              <w:tblLook w:val="04A0" w:firstRow="1" w:lastRow="0" w:firstColumn="1" w:lastColumn="0" w:noHBand="0" w:noVBand="1"/>
            </w:tblPr>
            <w:tblGrid>
              <w:gridCol w:w="11251"/>
            </w:tblGrid>
            <w:tr w:rsidR="00770B73" w14:paraId="6CBB12E1" w14:textId="77777777" w:rsidTr="00770B73">
              <w:tc>
                <w:tcPr>
                  <w:tcW w:w="11251" w:type="dxa"/>
                </w:tcPr>
                <w:p w14:paraId="1DE1710F" w14:textId="5623D77B" w:rsidR="00770B73" w:rsidRDefault="00770B73" w:rsidP="00863139">
                  <w:r>
                    <w:rPr>
                      <w:rFonts w:hint="eastAsia"/>
                    </w:rPr>
                    <w:t>효과음 출처</w:t>
                  </w:r>
                </w:p>
              </w:tc>
            </w:tr>
            <w:tr w:rsidR="00770B73" w14:paraId="52031D5E" w14:textId="77777777" w:rsidTr="00770B73">
              <w:tc>
                <w:tcPr>
                  <w:tcW w:w="11251" w:type="dxa"/>
                </w:tcPr>
                <w:p w14:paraId="711BDF18" w14:textId="77777777" w:rsidR="004A3C56" w:rsidRDefault="004A3C56" w:rsidP="00770B73"/>
                <w:p w14:paraId="0ED76E1D" w14:textId="04955CF5" w:rsidR="004A3C56" w:rsidRDefault="00770B73" w:rsidP="00770B73">
                  <w:r>
                    <w:rPr>
                      <w:rFonts w:hint="eastAsia"/>
                    </w:rPr>
                    <w:t xml:space="preserve">사운드 </w:t>
                  </w:r>
                  <w:r w:rsidR="00E32F63">
                    <w:rPr>
                      <w:rFonts w:hint="eastAsia"/>
                    </w:rPr>
                    <w:t>이펙트</w:t>
                  </w:r>
                </w:p>
                <w:p w14:paraId="4F316B43" w14:textId="1E73B2D7" w:rsidR="00770B73" w:rsidRDefault="00E32F63" w:rsidP="00770B73">
                  <w:r>
                    <w:rPr>
                      <w:rFonts w:hint="eastAsia"/>
                    </w:rPr>
                    <w:t>(</w:t>
                  </w:r>
                  <w:r w:rsidR="00BC0982" w:rsidRPr="00BC0982">
                    <w:t>https://soundeffect-lab.info/sound/button/</w:t>
                  </w:r>
                  <w:r>
                    <w:t>)</w:t>
                  </w:r>
                </w:p>
                <w:p w14:paraId="2034946C" w14:textId="6BB3B7F4" w:rsidR="00BC0982" w:rsidRPr="00BC0982" w:rsidRDefault="00BC0982" w:rsidP="00770B73">
                  <w:r>
                    <w:t>(</w:t>
                  </w:r>
                  <w:r w:rsidRPr="00BC0982">
                    <w:t>https://soundeffect-lab.info/sound/various/</w:t>
                  </w:r>
                  <w:r>
                    <w:t>)</w:t>
                  </w:r>
                </w:p>
                <w:p w14:paraId="410554DC" w14:textId="77777777" w:rsidR="004A3C56" w:rsidRDefault="004A3C56" w:rsidP="00770B73"/>
                <w:p w14:paraId="286F53F3" w14:textId="77777777" w:rsidR="004A3C56" w:rsidRDefault="004A3C56" w:rsidP="00770B73">
                  <w:r>
                    <w:rPr>
                      <w:rFonts w:hint="eastAsia"/>
                    </w:rPr>
                    <w:t>프리 사운드</w:t>
                  </w:r>
                </w:p>
                <w:p w14:paraId="28C10F71" w14:textId="4BBF4C12" w:rsidR="004A3C56" w:rsidRDefault="004A3C56" w:rsidP="00770B73">
                  <w:r>
                    <w:rPr>
                      <w:rFonts w:hint="eastAsia"/>
                    </w:rPr>
                    <w:t>(</w:t>
                  </w:r>
                  <w:r w:rsidRPr="00506282">
                    <w:t>https://freesound.org/people/JarredKarp/sounds/490956/</w:t>
                  </w:r>
                  <w:r>
                    <w:t>)</w:t>
                  </w:r>
                </w:p>
                <w:p w14:paraId="5FD0380C" w14:textId="479CDB08" w:rsidR="004A3C56" w:rsidRPr="00200D35" w:rsidRDefault="004A3C56" w:rsidP="008901CD"/>
              </w:tc>
            </w:tr>
          </w:tbl>
          <w:p w14:paraId="3438E3EF" w14:textId="77777777" w:rsidR="0008719D" w:rsidRDefault="0008719D" w:rsidP="00863139"/>
          <w:tbl>
            <w:tblPr>
              <w:tblStyle w:val="a6"/>
              <w:tblW w:w="0" w:type="auto"/>
              <w:tblLook w:val="04A0" w:firstRow="1" w:lastRow="0" w:firstColumn="1" w:lastColumn="0" w:noHBand="0" w:noVBand="1"/>
            </w:tblPr>
            <w:tblGrid>
              <w:gridCol w:w="1031"/>
              <w:gridCol w:w="10220"/>
            </w:tblGrid>
            <w:tr w:rsidR="007A7778" w14:paraId="3C2AA9EE" w14:textId="77777777" w:rsidTr="00B95DF5">
              <w:tc>
                <w:tcPr>
                  <w:tcW w:w="11251" w:type="dxa"/>
                  <w:gridSpan w:val="2"/>
                </w:tcPr>
                <w:p w14:paraId="59D42F62" w14:textId="692E5ED4" w:rsidR="007A7778" w:rsidRDefault="007A7778" w:rsidP="00863139">
                  <w:r>
                    <w:rPr>
                      <w:rFonts w:hint="eastAsia"/>
                    </w:rPr>
                    <w:t>업데이트 계획</w:t>
                  </w:r>
                </w:p>
              </w:tc>
            </w:tr>
            <w:tr w:rsidR="007A7778" w14:paraId="5C05F64E" w14:textId="77777777" w:rsidTr="007A7778">
              <w:tc>
                <w:tcPr>
                  <w:tcW w:w="1031" w:type="dxa"/>
                </w:tcPr>
                <w:p w14:paraId="4BC5D572" w14:textId="261B1AD8" w:rsidR="007A7778" w:rsidRDefault="007A7778" w:rsidP="00863139">
                  <w:r>
                    <w:rPr>
                      <w:rFonts w:hint="eastAsia"/>
                    </w:rPr>
                    <w:t>2</w:t>
                  </w:r>
                  <w:r>
                    <w:t>022.09</w:t>
                  </w:r>
                </w:p>
              </w:tc>
              <w:tc>
                <w:tcPr>
                  <w:tcW w:w="10220" w:type="dxa"/>
                </w:tcPr>
                <w:p w14:paraId="7F9A42EA" w14:textId="68F89E05" w:rsidR="007A7778" w:rsidRPr="007A7778" w:rsidRDefault="007A7778" w:rsidP="00863139">
                  <w:r>
                    <w:rPr>
                      <w:rFonts w:hint="eastAsia"/>
                    </w:rPr>
                    <w:t>도구 연계 스테이지 추가 예정</w:t>
                  </w:r>
                </w:p>
              </w:tc>
            </w:tr>
            <w:tr w:rsidR="007A7778" w14:paraId="08643B3D" w14:textId="77777777" w:rsidTr="00796B6A">
              <w:tc>
                <w:tcPr>
                  <w:tcW w:w="11251" w:type="dxa"/>
                  <w:gridSpan w:val="2"/>
                </w:tcPr>
                <w:p w14:paraId="57BD73A9" w14:textId="77777777" w:rsidR="007A7778" w:rsidRDefault="007A7778" w:rsidP="007A7778"/>
                <w:p w14:paraId="2464E223" w14:textId="3AC5F7BA" w:rsidR="007A7778" w:rsidRDefault="007A7778" w:rsidP="007A7778">
                  <w:r>
                    <w:rPr>
                      <w:rFonts w:hint="eastAsia"/>
                    </w:rPr>
                    <w:t>1번,</w:t>
                  </w:r>
                  <w:r>
                    <w:t xml:space="preserve"> 2</w:t>
                  </w:r>
                  <w:r>
                    <w:rPr>
                      <w:rFonts w:hint="eastAsia"/>
                    </w:rPr>
                    <w:t xml:space="preserve">번 도구 연계 스테이지 </w:t>
                  </w:r>
                  <w:r>
                    <w:t>2</w:t>
                  </w:r>
                  <w:r>
                    <w:rPr>
                      <w:rFonts w:hint="eastAsia"/>
                    </w:rPr>
                    <w:t>개</w:t>
                  </w:r>
                  <w:r>
                    <w:t xml:space="preserve"> </w:t>
                  </w:r>
                </w:p>
                <w:p w14:paraId="4D441F26" w14:textId="77777777" w:rsidR="007A7778" w:rsidRDefault="007A7778" w:rsidP="007A7778">
                  <w:r>
                    <w:rPr>
                      <w:rFonts w:hint="eastAsia"/>
                    </w:rPr>
                    <w:t>1번,</w:t>
                  </w:r>
                  <w:r>
                    <w:t xml:space="preserve"> 3</w:t>
                  </w:r>
                  <w:r>
                    <w:rPr>
                      <w:rFonts w:hint="eastAsia"/>
                    </w:rPr>
                    <w:t xml:space="preserve">번 도구 연계 스테이지 </w:t>
                  </w:r>
                  <w:r>
                    <w:t>2</w:t>
                  </w:r>
                  <w:r>
                    <w:rPr>
                      <w:rFonts w:hint="eastAsia"/>
                    </w:rPr>
                    <w:t>개</w:t>
                  </w:r>
                </w:p>
                <w:p w14:paraId="496BC4C1" w14:textId="77777777" w:rsidR="007A7778" w:rsidRDefault="007A7778" w:rsidP="007A7778">
                  <w:r>
                    <w:rPr>
                      <w:rFonts w:hint="eastAsia"/>
                    </w:rPr>
                    <w:t>2번,</w:t>
                  </w:r>
                  <w:r>
                    <w:t xml:space="preserve"> 3</w:t>
                  </w:r>
                  <w:r>
                    <w:rPr>
                      <w:rFonts w:hint="eastAsia"/>
                    </w:rPr>
                    <w:t xml:space="preserve">번 도구 연계 스테이지 </w:t>
                  </w:r>
                  <w:r>
                    <w:t>2</w:t>
                  </w:r>
                  <w:r>
                    <w:rPr>
                      <w:rFonts w:hint="eastAsia"/>
                    </w:rPr>
                    <w:t>개</w:t>
                  </w:r>
                </w:p>
                <w:p w14:paraId="311D5569" w14:textId="77777777" w:rsidR="007A7778" w:rsidRDefault="007A7778" w:rsidP="007A7778">
                  <w:r>
                    <w:rPr>
                      <w:rFonts w:hint="eastAsia"/>
                    </w:rPr>
                    <w:t>1번,</w:t>
                  </w:r>
                  <w:r>
                    <w:t xml:space="preserve"> 2</w:t>
                  </w:r>
                  <w:r>
                    <w:rPr>
                      <w:rFonts w:hint="eastAsia"/>
                    </w:rPr>
                    <w:t>번,</w:t>
                  </w:r>
                  <w:r>
                    <w:t xml:space="preserve"> 3</w:t>
                  </w:r>
                  <w:r>
                    <w:rPr>
                      <w:rFonts w:hint="eastAsia"/>
                    </w:rPr>
                    <w:t xml:space="preserve">번 도구 연계 스테이지 </w:t>
                  </w:r>
                  <w:r>
                    <w:t>2</w:t>
                  </w:r>
                  <w:r>
                    <w:rPr>
                      <w:rFonts w:hint="eastAsia"/>
                    </w:rPr>
                    <w:t>개</w:t>
                  </w:r>
                </w:p>
                <w:p w14:paraId="4966D0C7" w14:textId="1A0AF31D" w:rsidR="007A7778" w:rsidRPr="007A7778" w:rsidRDefault="007A7778" w:rsidP="007A7778"/>
              </w:tc>
            </w:tr>
            <w:tr w:rsidR="007A7778" w14:paraId="0E4EFEA0" w14:textId="77777777" w:rsidTr="007A7778">
              <w:tc>
                <w:tcPr>
                  <w:tcW w:w="1031" w:type="dxa"/>
                </w:tcPr>
                <w:p w14:paraId="5DAE3C89" w14:textId="50A9DBA2" w:rsidR="007A7778" w:rsidRDefault="007A7778" w:rsidP="007A7778">
                  <w:r>
                    <w:rPr>
                      <w:rFonts w:hint="eastAsia"/>
                    </w:rPr>
                    <w:t>2</w:t>
                  </w:r>
                  <w:r>
                    <w:t>022.10</w:t>
                  </w:r>
                </w:p>
              </w:tc>
              <w:tc>
                <w:tcPr>
                  <w:tcW w:w="10220" w:type="dxa"/>
                </w:tcPr>
                <w:p w14:paraId="10D9CB0A" w14:textId="1F26F295" w:rsidR="007A7778" w:rsidRDefault="007A7778" w:rsidP="007A7778">
                  <w:r>
                    <w:rPr>
                      <w:rFonts w:hint="eastAsia"/>
                    </w:rPr>
                    <w:t xml:space="preserve">모든 스테이지에 </w:t>
                  </w:r>
                  <w:r>
                    <w:t>TTS</w:t>
                  </w:r>
                  <w:r>
                    <w:rPr>
                      <w:rFonts w:hint="eastAsia"/>
                    </w:rPr>
                    <w:t xml:space="preserve"> 추가 예정</w:t>
                  </w:r>
                </w:p>
              </w:tc>
            </w:tr>
            <w:tr w:rsidR="007A7778" w14:paraId="4EBA2802" w14:textId="77777777" w:rsidTr="00796B6A">
              <w:tc>
                <w:tcPr>
                  <w:tcW w:w="11251" w:type="dxa"/>
                  <w:gridSpan w:val="2"/>
                </w:tcPr>
                <w:p w14:paraId="532E2DBB" w14:textId="77777777" w:rsidR="007A7778" w:rsidRDefault="007A7778" w:rsidP="007A7778"/>
                <w:p w14:paraId="03A634F5" w14:textId="77777777" w:rsidR="007A7778" w:rsidRDefault="007A7778" w:rsidP="007A7778">
                  <w:r>
                    <w:rPr>
                      <w:rFonts w:hint="eastAsia"/>
                    </w:rPr>
                    <w:t xml:space="preserve">다이얼로그와 인 아웃 트리거를 이용한 </w:t>
                  </w:r>
                  <w:r>
                    <w:t xml:space="preserve">TTS </w:t>
                  </w:r>
                  <w:r>
                    <w:rPr>
                      <w:rFonts w:hint="eastAsia"/>
                    </w:rPr>
                    <w:t>스토리텔링 작업</w:t>
                  </w:r>
                </w:p>
                <w:p w14:paraId="79626499" w14:textId="2D9D3926" w:rsidR="007A7778" w:rsidRPr="007A7778" w:rsidRDefault="007A7778" w:rsidP="007A7778"/>
              </w:tc>
            </w:tr>
            <w:tr w:rsidR="007A7778" w14:paraId="4C6B8731" w14:textId="77777777" w:rsidTr="007A7778">
              <w:tc>
                <w:tcPr>
                  <w:tcW w:w="1031" w:type="dxa"/>
                </w:tcPr>
                <w:p w14:paraId="52944327" w14:textId="2F9E3D90" w:rsidR="007A7778" w:rsidRDefault="007A7778" w:rsidP="007A7778">
                  <w:r>
                    <w:rPr>
                      <w:rFonts w:hint="eastAsia"/>
                    </w:rPr>
                    <w:t>2</w:t>
                  </w:r>
                  <w:r>
                    <w:t>022.11</w:t>
                  </w:r>
                </w:p>
              </w:tc>
              <w:tc>
                <w:tcPr>
                  <w:tcW w:w="10220" w:type="dxa"/>
                </w:tcPr>
                <w:p w14:paraId="3249987B" w14:textId="701E06F2" w:rsidR="007A7778" w:rsidRDefault="007A7778" w:rsidP="007A7778">
                  <w:r>
                    <w:rPr>
                      <w:rFonts w:hint="eastAsia"/>
                    </w:rPr>
                    <w:t>I</w:t>
                  </w:r>
                  <w:r>
                    <w:t xml:space="preserve">tch.io </w:t>
                  </w:r>
                  <w:r>
                    <w:rPr>
                      <w:rFonts w:hint="eastAsia"/>
                    </w:rPr>
                    <w:t xml:space="preserve">및 </w:t>
                  </w:r>
                  <w:r>
                    <w:t>Steam</w:t>
                  </w:r>
                  <w:r>
                    <w:rPr>
                      <w:rFonts w:hint="eastAsia"/>
                    </w:rPr>
                    <w:t>에 출시 예정</w:t>
                  </w:r>
                </w:p>
              </w:tc>
            </w:tr>
          </w:tbl>
          <w:p w14:paraId="231E7348" w14:textId="77777777" w:rsidR="007A7778" w:rsidRDefault="007A7778" w:rsidP="00242584">
            <w:pPr>
              <w:spacing w:line="60" w:lineRule="auto"/>
            </w:pPr>
          </w:p>
          <w:p w14:paraId="29666A36" w14:textId="755359EF" w:rsidR="00594A25" w:rsidRPr="00594A25" w:rsidRDefault="00594A25" w:rsidP="00242584">
            <w:pPr>
              <w:spacing w:line="60" w:lineRule="auto"/>
            </w:pPr>
          </w:p>
        </w:tc>
      </w:tr>
    </w:tbl>
    <w:p w14:paraId="3C6E17C0" w14:textId="77777777" w:rsidR="006334C2" w:rsidRDefault="006334C2">
      <w:pPr>
        <w:rPr>
          <w:rFonts w:hint="eastAsia"/>
        </w:rPr>
      </w:pPr>
    </w:p>
    <w:sectPr w:rsidR="006334C2">
      <w:pgSz w:w="11906" w:h="16838" w:code="9"/>
      <w:pgMar w:top="170" w:right="227" w:bottom="170" w:left="227" w:header="851" w:footer="992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676FB1A" w14:textId="77777777" w:rsidR="009843CA" w:rsidRDefault="009843CA" w:rsidP="00D85968">
      <w:pPr>
        <w:spacing w:after="0" w:line="240" w:lineRule="auto"/>
      </w:pPr>
      <w:r>
        <w:separator/>
      </w:r>
    </w:p>
  </w:endnote>
  <w:endnote w:type="continuationSeparator" w:id="0">
    <w:p w14:paraId="5D666B00" w14:textId="77777777" w:rsidR="009843CA" w:rsidRDefault="009843CA" w:rsidP="00D8596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575F2BA" w14:textId="77777777" w:rsidR="009843CA" w:rsidRDefault="009843CA" w:rsidP="00D85968">
      <w:pPr>
        <w:spacing w:after="0" w:line="240" w:lineRule="auto"/>
      </w:pPr>
      <w:r>
        <w:separator/>
      </w:r>
    </w:p>
  </w:footnote>
  <w:footnote w:type="continuationSeparator" w:id="0">
    <w:p w14:paraId="3E38951D" w14:textId="77777777" w:rsidR="009843CA" w:rsidRDefault="009843CA" w:rsidP="00D8596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6846A6"/>
    <w:multiLevelType w:val="multilevel"/>
    <w:tmpl w:val="1E0C3584"/>
    <w:lvl w:ilvl="0">
      <w:start w:val="1"/>
      <w:numFmt w:val="decimal"/>
      <w:suff w:val="space"/>
      <w:lvlText w:val="%1."/>
      <w:lvlJc w:val="left"/>
      <w:pPr>
        <w:ind w:left="0" w:firstLine="0"/>
      </w:pPr>
    </w:lvl>
    <w:lvl w:ilvl="1">
      <w:start w:val="1"/>
      <w:numFmt w:val="ganada"/>
      <w:suff w:val="space"/>
      <w:lvlText w:val="%2."/>
      <w:lvlJc w:val="left"/>
      <w:pPr>
        <w:ind w:left="0" w:firstLine="0"/>
      </w:pPr>
    </w:lvl>
    <w:lvl w:ilvl="2">
      <w:start w:val="1"/>
      <w:numFmt w:val="decimal"/>
      <w:suff w:val="space"/>
      <w:lvlText w:val="%3)"/>
      <w:lvlJc w:val="left"/>
      <w:pPr>
        <w:ind w:left="0" w:firstLine="0"/>
      </w:pPr>
    </w:lvl>
    <w:lvl w:ilvl="3">
      <w:start w:val="1"/>
      <w:numFmt w:val="ganada"/>
      <w:suff w:val="space"/>
      <w:lvlText w:val="%4)"/>
      <w:lvlJc w:val="left"/>
      <w:pPr>
        <w:ind w:left="0" w:firstLine="0"/>
      </w:pPr>
    </w:lvl>
    <w:lvl w:ilvl="4">
      <w:start w:val="1"/>
      <w:numFmt w:val="decimal"/>
      <w:suff w:val="space"/>
      <w:lvlText w:val="(%5)"/>
      <w:lvlJc w:val="left"/>
      <w:pPr>
        <w:ind w:left="0" w:firstLine="0"/>
      </w:pPr>
    </w:lvl>
    <w:lvl w:ilvl="5">
      <w:start w:val="1"/>
      <w:numFmt w:val="ganada"/>
      <w:suff w:val="space"/>
      <w:lvlText w:val="(%6)"/>
      <w:lvlJc w:val="left"/>
      <w:pPr>
        <w:ind w:left="0" w:firstLine="0"/>
      </w:pPr>
    </w:lvl>
    <w:lvl w:ilvl="6">
      <w:start w:val="1"/>
      <w:numFmt w:val="decimalEnclosedCircle"/>
      <w:suff w:val="space"/>
      <w:lvlText w:val="%7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F8F6876"/>
    <w:multiLevelType w:val="hybridMultilevel"/>
    <w:tmpl w:val="A512414A"/>
    <w:lvl w:ilvl="0" w:tplc="D6062CCA">
      <w:numFmt w:val="bullet"/>
      <w:lvlText w:val="□"/>
      <w:lvlJc w:val="left"/>
      <w:pPr>
        <w:ind w:left="760" w:hanging="360"/>
      </w:pPr>
      <w:rPr>
        <w:rFonts w:ascii="맑은 고딕" w:eastAsia="맑은 고딕" w:hAnsi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51ED29CA"/>
    <w:multiLevelType w:val="hybridMultilevel"/>
    <w:tmpl w:val="DC04078E"/>
    <w:lvl w:ilvl="0" w:tplc="A5122788">
      <w:start w:val="5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 w16cid:durableId="58022049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646016905">
    <w:abstractNumId w:val="1"/>
  </w:num>
  <w:num w:numId="3" w16cid:durableId="211570893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bordersDoNotSurroundHeader/>
  <w:bordersDoNotSurroundFooter/>
  <w:hideGrammaticalErrors/>
  <w:proofState w:spelling="clean" w:grammar="clean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efaultTabStop w:val="80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6334C2"/>
    <w:rsid w:val="00000BB9"/>
    <w:rsid w:val="0000347A"/>
    <w:rsid w:val="000039FC"/>
    <w:rsid w:val="00037481"/>
    <w:rsid w:val="000429C0"/>
    <w:rsid w:val="0004738A"/>
    <w:rsid w:val="0005129A"/>
    <w:rsid w:val="0005345C"/>
    <w:rsid w:val="00056B42"/>
    <w:rsid w:val="00057CB1"/>
    <w:rsid w:val="00071787"/>
    <w:rsid w:val="00072BD9"/>
    <w:rsid w:val="00083152"/>
    <w:rsid w:val="0008693B"/>
    <w:rsid w:val="0008719D"/>
    <w:rsid w:val="00097B52"/>
    <w:rsid w:val="000B2BBD"/>
    <w:rsid w:val="000D75C7"/>
    <w:rsid w:val="000F3761"/>
    <w:rsid w:val="000F7E7B"/>
    <w:rsid w:val="001028EF"/>
    <w:rsid w:val="001164BC"/>
    <w:rsid w:val="00124467"/>
    <w:rsid w:val="00124747"/>
    <w:rsid w:val="00125B9F"/>
    <w:rsid w:val="00134EAB"/>
    <w:rsid w:val="00145EE6"/>
    <w:rsid w:val="00180871"/>
    <w:rsid w:val="001828DE"/>
    <w:rsid w:val="001A0934"/>
    <w:rsid w:val="001A70CD"/>
    <w:rsid w:val="001C47F0"/>
    <w:rsid w:val="001C6C86"/>
    <w:rsid w:val="001F1110"/>
    <w:rsid w:val="001F4C39"/>
    <w:rsid w:val="001F789C"/>
    <w:rsid w:val="00200D35"/>
    <w:rsid w:val="00215E76"/>
    <w:rsid w:val="0023685A"/>
    <w:rsid w:val="00242584"/>
    <w:rsid w:val="002602D4"/>
    <w:rsid w:val="0026118C"/>
    <w:rsid w:val="00262B06"/>
    <w:rsid w:val="002A3402"/>
    <w:rsid w:val="002A6301"/>
    <w:rsid w:val="002B43E8"/>
    <w:rsid w:val="002D2ECB"/>
    <w:rsid w:val="002D4D82"/>
    <w:rsid w:val="002E390E"/>
    <w:rsid w:val="002E6083"/>
    <w:rsid w:val="002F3B96"/>
    <w:rsid w:val="002F4BE7"/>
    <w:rsid w:val="002F5F41"/>
    <w:rsid w:val="00300F73"/>
    <w:rsid w:val="00305B20"/>
    <w:rsid w:val="003127C5"/>
    <w:rsid w:val="0032169D"/>
    <w:rsid w:val="00323CE2"/>
    <w:rsid w:val="0033059F"/>
    <w:rsid w:val="003352D9"/>
    <w:rsid w:val="003512C8"/>
    <w:rsid w:val="00371347"/>
    <w:rsid w:val="00377C74"/>
    <w:rsid w:val="003827B8"/>
    <w:rsid w:val="003B2F26"/>
    <w:rsid w:val="003C1F81"/>
    <w:rsid w:val="003D63A0"/>
    <w:rsid w:val="003E43F6"/>
    <w:rsid w:val="003E7849"/>
    <w:rsid w:val="003F619F"/>
    <w:rsid w:val="003F63AA"/>
    <w:rsid w:val="00402ED7"/>
    <w:rsid w:val="00437369"/>
    <w:rsid w:val="00442CE3"/>
    <w:rsid w:val="00454529"/>
    <w:rsid w:val="004608DB"/>
    <w:rsid w:val="00470E21"/>
    <w:rsid w:val="00474051"/>
    <w:rsid w:val="00476CDD"/>
    <w:rsid w:val="00477B08"/>
    <w:rsid w:val="0048180D"/>
    <w:rsid w:val="0049629A"/>
    <w:rsid w:val="004A3C56"/>
    <w:rsid w:val="004C4592"/>
    <w:rsid w:val="004F3BC9"/>
    <w:rsid w:val="00506282"/>
    <w:rsid w:val="00506AAA"/>
    <w:rsid w:val="00513681"/>
    <w:rsid w:val="00517339"/>
    <w:rsid w:val="00524CF6"/>
    <w:rsid w:val="005453DA"/>
    <w:rsid w:val="005548F6"/>
    <w:rsid w:val="00561C53"/>
    <w:rsid w:val="00562D58"/>
    <w:rsid w:val="00566337"/>
    <w:rsid w:val="005877AA"/>
    <w:rsid w:val="00594A25"/>
    <w:rsid w:val="005A1FCF"/>
    <w:rsid w:val="005B0A3D"/>
    <w:rsid w:val="005B6C8D"/>
    <w:rsid w:val="005C028A"/>
    <w:rsid w:val="005E67F9"/>
    <w:rsid w:val="005F583B"/>
    <w:rsid w:val="00612458"/>
    <w:rsid w:val="00616282"/>
    <w:rsid w:val="006334C2"/>
    <w:rsid w:val="00646542"/>
    <w:rsid w:val="006507D9"/>
    <w:rsid w:val="00653C45"/>
    <w:rsid w:val="00661E45"/>
    <w:rsid w:val="00663755"/>
    <w:rsid w:val="00667ED5"/>
    <w:rsid w:val="006703F7"/>
    <w:rsid w:val="006745F9"/>
    <w:rsid w:val="0067626B"/>
    <w:rsid w:val="006A2A10"/>
    <w:rsid w:val="006B0C38"/>
    <w:rsid w:val="006B2CF6"/>
    <w:rsid w:val="006D7724"/>
    <w:rsid w:val="00733698"/>
    <w:rsid w:val="0074426C"/>
    <w:rsid w:val="007470FB"/>
    <w:rsid w:val="007476EE"/>
    <w:rsid w:val="00750F2A"/>
    <w:rsid w:val="007556CF"/>
    <w:rsid w:val="0075732A"/>
    <w:rsid w:val="00770B73"/>
    <w:rsid w:val="00780E8F"/>
    <w:rsid w:val="00782A06"/>
    <w:rsid w:val="00782F95"/>
    <w:rsid w:val="007A7778"/>
    <w:rsid w:val="007B39C7"/>
    <w:rsid w:val="007D3FF6"/>
    <w:rsid w:val="007D779A"/>
    <w:rsid w:val="007D7EAF"/>
    <w:rsid w:val="007E21D7"/>
    <w:rsid w:val="007E28D1"/>
    <w:rsid w:val="007E49D4"/>
    <w:rsid w:val="007F39FB"/>
    <w:rsid w:val="00816363"/>
    <w:rsid w:val="008235B3"/>
    <w:rsid w:val="008254A4"/>
    <w:rsid w:val="00845F44"/>
    <w:rsid w:val="008546E0"/>
    <w:rsid w:val="00857D77"/>
    <w:rsid w:val="00861AFA"/>
    <w:rsid w:val="00863139"/>
    <w:rsid w:val="008759B9"/>
    <w:rsid w:val="0087769B"/>
    <w:rsid w:val="008901CD"/>
    <w:rsid w:val="008A0672"/>
    <w:rsid w:val="008A1522"/>
    <w:rsid w:val="008A18A9"/>
    <w:rsid w:val="008A7086"/>
    <w:rsid w:val="008B1CD0"/>
    <w:rsid w:val="008C0611"/>
    <w:rsid w:val="008C4333"/>
    <w:rsid w:val="008D4CA0"/>
    <w:rsid w:val="008D53E0"/>
    <w:rsid w:val="008E30D6"/>
    <w:rsid w:val="008E606C"/>
    <w:rsid w:val="008F2392"/>
    <w:rsid w:val="008F5B36"/>
    <w:rsid w:val="0090311C"/>
    <w:rsid w:val="009060D0"/>
    <w:rsid w:val="00907D0E"/>
    <w:rsid w:val="00926A3B"/>
    <w:rsid w:val="00934D19"/>
    <w:rsid w:val="00945465"/>
    <w:rsid w:val="00945C34"/>
    <w:rsid w:val="0095241C"/>
    <w:rsid w:val="009550DE"/>
    <w:rsid w:val="0096025B"/>
    <w:rsid w:val="00961C78"/>
    <w:rsid w:val="00983F8B"/>
    <w:rsid w:val="009843CA"/>
    <w:rsid w:val="00985CA2"/>
    <w:rsid w:val="009865CF"/>
    <w:rsid w:val="009920DE"/>
    <w:rsid w:val="009A4D1B"/>
    <w:rsid w:val="009A7178"/>
    <w:rsid w:val="009B178F"/>
    <w:rsid w:val="009B3F1A"/>
    <w:rsid w:val="009B3F49"/>
    <w:rsid w:val="009C33D4"/>
    <w:rsid w:val="009C422B"/>
    <w:rsid w:val="009D15DF"/>
    <w:rsid w:val="00A0692F"/>
    <w:rsid w:val="00A26E4A"/>
    <w:rsid w:val="00A45308"/>
    <w:rsid w:val="00A47097"/>
    <w:rsid w:val="00A508EB"/>
    <w:rsid w:val="00A51453"/>
    <w:rsid w:val="00A63FA0"/>
    <w:rsid w:val="00AA25C7"/>
    <w:rsid w:val="00AA54C4"/>
    <w:rsid w:val="00AB18EC"/>
    <w:rsid w:val="00AB6651"/>
    <w:rsid w:val="00AC2731"/>
    <w:rsid w:val="00AD3DAB"/>
    <w:rsid w:val="00AE0376"/>
    <w:rsid w:val="00AF03FE"/>
    <w:rsid w:val="00AF7162"/>
    <w:rsid w:val="00AF7EA0"/>
    <w:rsid w:val="00B07DDB"/>
    <w:rsid w:val="00B13921"/>
    <w:rsid w:val="00B150D7"/>
    <w:rsid w:val="00B24F68"/>
    <w:rsid w:val="00B257AE"/>
    <w:rsid w:val="00B358F4"/>
    <w:rsid w:val="00B403B4"/>
    <w:rsid w:val="00B40523"/>
    <w:rsid w:val="00B45CAB"/>
    <w:rsid w:val="00B53819"/>
    <w:rsid w:val="00B53E2D"/>
    <w:rsid w:val="00B66F23"/>
    <w:rsid w:val="00B70440"/>
    <w:rsid w:val="00B932B4"/>
    <w:rsid w:val="00B93B09"/>
    <w:rsid w:val="00BA5D30"/>
    <w:rsid w:val="00BC0982"/>
    <w:rsid w:val="00BC4439"/>
    <w:rsid w:val="00BE4637"/>
    <w:rsid w:val="00BE74C5"/>
    <w:rsid w:val="00C072F3"/>
    <w:rsid w:val="00C176EC"/>
    <w:rsid w:val="00C2400E"/>
    <w:rsid w:val="00C244F4"/>
    <w:rsid w:val="00C26704"/>
    <w:rsid w:val="00C31FAC"/>
    <w:rsid w:val="00C55217"/>
    <w:rsid w:val="00C84C58"/>
    <w:rsid w:val="00C91805"/>
    <w:rsid w:val="00C94049"/>
    <w:rsid w:val="00CA16EB"/>
    <w:rsid w:val="00CA3BDE"/>
    <w:rsid w:val="00CA6F5F"/>
    <w:rsid w:val="00CB19BD"/>
    <w:rsid w:val="00CB4E8D"/>
    <w:rsid w:val="00CC20E6"/>
    <w:rsid w:val="00CC65C1"/>
    <w:rsid w:val="00CD072A"/>
    <w:rsid w:val="00CD3656"/>
    <w:rsid w:val="00CD3BC5"/>
    <w:rsid w:val="00D016FC"/>
    <w:rsid w:val="00D1076B"/>
    <w:rsid w:val="00D11DDC"/>
    <w:rsid w:val="00D12881"/>
    <w:rsid w:val="00D12886"/>
    <w:rsid w:val="00D1761F"/>
    <w:rsid w:val="00D3362A"/>
    <w:rsid w:val="00D36F75"/>
    <w:rsid w:val="00D40BBE"/>
    <w:rsid w:val="00D515BD"/>
    <w:rsid w:val="00D53E57"/>
    <w:rsid w:val="00D6498C"/>
    <w:rsid w:val="00D67C7E"/>
    <w:rsid w:val="00D77233"/>
    <w:rsid w:val="00D84AD4"/>
    <w:rsid w:val="00D85112"/>
    <w:rsid w:val="00D85968"/>
    <w:rsid w:val="00D92017"/>
    <w:rsid w:val="00D94E3A"/>
    <w:rsid w:val="00DA288B"/>
    <w:rsid w:val="00DA48FC"/>
    <w:rsid w:val="00DB0BA5"/>
    <w:rsid w:val="00DB1B90"/>
    <w:rsid w:val="00DB6025"/>
    <w:rsid w:val="00DC0D3C"/>
    <w:rsid w:val="00DC454D"/>
    <w:rsid w:val="00DE0893"/>
    <w:rsid w:val="00DE77B7"/>
    <w:rsid w:val="00E00086"/>
    <w:rsid w:val="00E03CF8"/>
    <w:rsid w:val="00E10D77"/>
    <w:rsid w:val="00E1136B"/>
    <w:rsid w:val="00E27695"/>
    <w:rsid w:val="00E30B85"/>
    <w:rsid w:val="00E3160E"/>
    <w:rsid w:val="00E32F63"/>
    <w:rsid w:val="00E5314E"/>
    <w:rsid w:val="00E55BC9"/>
    <w:rsid w:val="00E61AF4"/>
    <w:rsid w:val="00E663B9"/>
    <w:rsid w:val="00E74627"/>
    <w:rsid w:val="00E80FE4"/>
    <w:rsid w:val="00E95DF0"/>
    <w:rsid w:val="00EC3369"/>
    <w:rsid w:val="00EC3FD7"/>
    <w:rsid w:val="00EC58F5"/>
    <w:rsid w:val="00ED1E88"/>
    <w:rsid w:val="00ED5270"/>
    <w:rsid w:val="00EF155F"/>
    <w:rsid w:val="00EF377E"/>
    <w:rsid w:val="00EF45DA"/>
    <w:rsid w:val="00EF4A20"/>
    <w:rsid w:val="00F01B89"/>
    <w:rsid w:val="00F10F87"/>
    <w:rsid w:val="00F27B5C"/>
    <w:rsid w:val="00F31183"/>
    <w:rsid w:val="00F321BE"/>
    <w:rsid w:val="00F42436"/>
    <w:rsid w:val="00F44008"/>
    <w:rsid w:val="00F64E86"/>
    <w:rsid w:val="00F775D9"/>
    <w:rsid w:val="00F8264C"/>
    <w:rsid w:val="00F8350C"/>
    <w:rsid w:val="00FA0672"/>
    <w:rsid w:val="00FB459C"/>
    <w:rsid w:val="00FC4755"/>
    <w:rsid w:val="00FC53A5"/>
    <w:rsid w:val="00FE704D"/>
    <w:rsid w:val="00FF0A7A"/>
    <w:rsid w:val="00FF18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B1EAF52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85CA2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Char">
    <w:name w:val="머리글 Char"/>
    <w:basedOn w:val="a0"/>
  </w:style>
  <w:style w:type="paragraph" w:styleId="a3">
    <w:name w:val="footer"/>
    <w:basedOn w:val="a"/>
    <w:unhideWhenUsed/>
    <w:pPr>
      <w:tabs>
        <w:tab w:val="center" w:pos="4513"/>
        <w:tab w:val="right" w:pos="9026"/>
      </w:tabs>
      <w:snapToGrid w:val="0"/>
    </w:pPr>
  </w:style>
  <w:style w:type="paragraph" w:styleId="a4">
    <w:name w:val="List Paragraph"/>
    <w:basedOn w:val="a"/>
    <w:qFormat/>
    <w:pPr>
      <w:ind w:leftChars="400" w:left="800"/>
    </w:pPr>
  </w:style>
  <w:style w:type="paragraph" w:styleId="a5">
    <w:name w:val="header"/>
    <w:basedOn w:val="a"/>
    <w:unhideWhenUsed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</w:style>
  <w:style w:type="table" w:styleId="a6">
    <w:name w:val="Table Grid"/>
    <w:basedOn w:val="a1"/>
    <w:unhideWhenUsed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">
    <w:name w:val="표 구분선1"/>
    <w:basedOn w:val="a1"/>
    <w:next w:val="a6"/>
    <w:unhideWhenUsed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7">
    <w:name w:val="Hyperlink"/>
    <w:basedOn w:val="a0"/>
    <w:uiPriority w:val="99"/>
    <w:unhideWhenUsed/>
    <w:rsid w:val="00770B73"/>
    <w:rPr>
      <w:color w:val="0000FF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770B7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>
          <a:solidFill>
            <a:schemeClr val="phClr">
              <a:shade val="95000"/>
              <a:satMod val="104999"/>
            </a:schemeClr>
          </a:solidFill>
        </a:ln>
        <a:ln w="25400">
          <a:solidFill>
            <a:schemeClr val="phClr"/>
          </a:solidFill>
        </a:ln>
        <a:ln w="38100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383</Words>
  <Characters>2188</Characters>
  <Application>Microsoft Office Word</Application>
  <DocSecurity>0</DocSecurity>
  <Lines>18</Lines>
  <Paragraphs>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2566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2020-03-13T08:12:00Z</dcterms:created>
  <dcterms:modified xsi:type="dcterms:W3CDTF">2022-07-07T00:40:00Z</dcterms:modified>
  <cp:version>0900.0001.01</cp:version>
</cp:coreProperties>
</file>