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" w:line="360" w:lineRule="auto"/>
        <w:jc w:val="center"/>
      </w:pPr>
      <w:r>
        <w:rPr>
          <w:rFonts w:ascii="Malgun Gothic" w:cs="Malgun Gothic" w:eastAsia="Malgun Gothic" w:hAnsi="Malgun Gothic"/>
          <w:b/>
          <w:bCs/>
          <w:sz w:val="48"/>
          <w:szCs w:val="48"/>
        </w:rPr>
        <w:t xml:space="preserve">AI 빌딩 리포트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580"/>
        <w:gridCol w:w="2040"/>
        <w:gridCol w:w="2520"/>
      </w:tblGrid>
      <w:tr>
        <w:trPr>
          <w:trHeight w:val="600" w:hRule="atLeast"/>
        </w:trPr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팀명
(개인의 경우 이름)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채형준</w:t>
            </w:r>
          </w:p>
        </w:tc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휴대폰번호
(대표자)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프로젝트명</w:t>
            </w:r>
          </w:p>
        </w:tc>
        <w:tc>
          <w:tcPr>
            <w:tcW w:type="dxa" w:w="714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Starfish Run LMS</w:t>
            </w:r>
          </w:p>
        </w:tc>
      </w:tr>
    </w:tbl>
    <w:p>
      <w:pPr>
        <w:spacing w:after="0" w:before="200"/>
      </w:pPr>
    </w:p>
    <w:p>
      <w:pPr>
        <w:spacing w:after="120" w:before="240" w:line="360" w:lineRule="auto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기획</w:t>
      </w:r>
    </w:p>
    <w:p>
      <w:pPr>
        <w:spacing w:after="60" w:before="100" w:line="320" w:lineRule="auto"/>
      </w:pPr>
      <w:r>
        <w:rPr>
          <w:rFonts w:ascii="Malgun Gothic" w:cs="Malgun Gothic" w:eastAsia="Malgun Gothic" w:hAnsi="Malgun Gothic"/>
          <w:sz w:val="22"/>
          <w:szCs w:val="22"/>
        </w:rPr>
        <w:t xml:space="preserve">■ 설정한 사용자는 누구이며, 해결하려는 구체적인 문제점/불편함은 무엇인가요?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[사용자]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 프로젝트의 주요 사용자는 K-Digital Training, 부트캠프 등 직업 훈련 교육 기관의 세 가지 핵심 구성원입니다.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수강생(학습자): 온라인 강의를 수강하며 커리어 전환 또는 기술 역량 향상을 목표로 하는 성인 학습자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강사(Instructor): 강의 콘텐츠를 제작·제공하고 수강생의 학습 진도를 관리해야 하는 교육 전문가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운영 관리자(Admin): 전체 플랫폼 운영, 수강생 현황 파악, 중도 탈락 방지 등을 책임지는 교육 기관 담당자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[구체적인 문제점 및 불편함]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수강생 측면 - 학습 동기 저하 및 중도 탈락: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온라인 교육 특성상 강제성이 없어 초기 열정이 식으면 강의를 방치하는 경우가 빈번합니다.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어려운 구간에서 질문할 곳이 없어 이해 없이 다음으로 넘어가거나 포기하게 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자신의 학습 진도가 또래 대비 어느 수준인지 알 수 없어 지속적 동기 유지가 어렵습니다.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강사/관리자 측면 - 사각지대 발생 및 수작업 부담: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수강생 수가 많을 경우 누가 위기 상황인지 육안으로 파악하는 것이 현실적으로 불가능합니다.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새로운 강의 기획 및 커리큘럼 초안 작성에 수일~수주의 시간이 소요됩니다.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실습 과제 채점 및 피드백 작성에 막대한 반복 노동이 투입됩니다.</w:t>
            </w:r>
          </w:p>
        </w:tc>
      </w:tr>
    </w:tbl>
    <w:p>
      <w:pPr>
        <w:spacing w:after="0" w:before="140"/>
      </w:pPr>
    </w:p>
    <w:p>
      <w:pPr>
        <w:spacing w:after="60" w:before="100" w:line="320" w:lineRule="auto"/>
      </w:pPr>
      <w:r>
        <w:rPr>
          <w:rFonts w:ascii="Malgun Gothic" w:cs="Malgun Gothic" w:eastAsia="Malgun Gothic" w:hAnsi="Malgun Gothic"/>
          <w:sz w:val="22"/>
          <w:szCs w:val="22"/>
        </w:rPr>
        <w:t xml:space="preserve">■ 문제를 해결하기 위한 솔루션의 핵심 기능은 무엇인가요?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[핵심 기능 4가지]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AI 기반 수강생 이탈 위험 탐지 및 개입 시스템 (Dropout Prevention)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동영상 플레이어에서 일시정지(pause), 뒤로 감기(seek_backward), 배속 변경(speed_up) 등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세밀한 학습 행동 이벤트를 MongoDB에 실시간으로 수집합니다.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GPT-4o-mini가 수집된 attentionLogs를 분석하여 수강생별 이탈 위험도를 High/Medium으로 분류하고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강사용 AI 요약 브리핑을 생성합니다.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위험군 수강생에게 관리자가 클릭 한 번으로 '자동 격려 메시지' 또는 '1:1 멘토 매칭'을 실행할 수 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수강생이 3회 이상 되감기를 반복하면 화면에 집중 환기 팝업(미니 퀴즈)이 자동으로 표시됩니다.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AI 강좌 자동 기획 및 즉시 배포 (AI Course Generator)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관리자가 "초보자를 위한 파이썬 크롤링 과정 짜줘"와 같은 한 줄 프롬프트를 입력하면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GPT-4o-mini가 전체 커리큘럼(섹션+강의 목차+HTML 강의 노트)을 JSON으로 완성합니다.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생성된 커리큘럼은 MongoDB에 즉시 저장되어 수강생이 바로 수강 신청 가능한 상태가 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컨텍스트 인지형 AI 튜터 챗봇 (AI Tutor)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수강생이 플레이어 화면에서 질문 버튼을 누르면, 현재 시청 중인 강의 타임라인 및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해당 강의 노트(HTML context)를 포함한 시스템 프롬프트로 GPT-4o-mini에 질의합니다.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단순 일반 답변이 아닌, 현재 보고 있는 구간에 특화된 맞춤형 답변을 3~4문장으로 제공합니다.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 AI 실습 코드 자동 채점 (Auto Grader)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수강생이 실습 코드를 제출하면 AI가 가독성(Readability), 논리(Logic), 효율성(Efficiency)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3가지 루브릭에 따라 100점 만점으로 즉시 채점하고 피드백을 반환합니다.</w:t>
            </w:r>
          </w:p>
        </w:tc>
      </w:tr>
    </w:tbl>
    <w:p>
      <w:pPr>
        <w:spacing w:after="0" w:before="140"/>
      </w:pPr>
    </w:p>
    <w:p>
      <w:pPr>
        <w:spacing w:after="60" w:before="100" w:line="320" w:lineRule="auto"/>
      </w:pPr>
      <w:r>
        <w:rPr>
          <w:rFonts w:ascii="Malgun Gothic" w:cs="Malgun Gothic" w:eastAsia="Malgun Gothic" w:hAnsi="Malgun Gothic"/>
          <w:sz w:val="22"/>
          <w:szCs w:val="22"/>
        </w:rPr>
        <w:t xml:space="preserve">■ 이 솔루션이 도입되었을 때 기대되는 개선점이 무엇인가요?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[수강생 측 기대 효과]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어려운 구간에서 AI 튜터를 통해 즉각적인 답변을 얻어 학습 단절 없이 진도를 이어갈 수 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자동 채점 기능으로 실습 후 즉시 정량적 피드백을 받아 스스로 개선점을 파악할 수 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XP, 레벨, 리더보드 등 게이미피케이션 요소로 장기적 학습 루틴 형성과 동기 유지가 가능합니다.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개인화 강의 추천으로 자신에게 맞는 다음 학습 경로를 안내받아 방향성을 유지할 수 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[강사/관리자 측 기대 효과]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AI 리스크 대시보드를 통해 수백 명 중 집중 관리가 필요한 수강생을 즉시 식별하고 조치할 수 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강좌 기획 리드타임이 수주에서 수분으로 단축되어 콘텐츠 공급 속도가 획기적으로 향상됩니다.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실습 채점 자동화로 강사의 반복 작업 부담이 대폭 감소하여 핵심 강의 품질 향상에 집중할 수 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[플랫폼 전체 측면]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행동 데이터 기반의 선제적 이탈 방지로 수료율 향상 및 교육 성과 지표 개선이 기대됩니다.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단순 VOD 플랫폼을 넘어 데이터-AI 파이프라인이 결합된 EdTech 경쟁력을 확보할 수 있습니다.</w:t>
            </w:r>
          </w:p>
        </w:tc>
      </w:tr>
    </w:tbl>
    <w:p>
      <w:pPr>
        <w:spacing w:after="0" w:before="280"/>
      </w:pPr>
    </w:p>
    <w:p>
      <w:pPr>
        <w:spacing w:after="120" w:before="240" w:line="360" w:lineRule="auto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AI 활용 전략</w:t>
      </w:r>
    </w:p>
    <w:p>
      <w:pPr>
        <w:spacing w:after="60" w:before="100" w:line="320" w:lineRule="auto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이 프로젝트에서 사용할 AI 도구(Claude Code, Cursor, Codex 등)와 모델은 무엇이며, 선택한 이유는 무엇인가요?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[사용 AI 도구 및 모델]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Claude Code (Anthropic Claude Sonnet 4.6) — 주력 개발 에이전트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개발 전 과정(기획, 코드 작성, 디버깅, 문서화)에 걸쳐 가장 핵심적으로 활용한 도구입니다.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선택 이유: 대규모 코드베이스(frontend/backend 동시)를 컨텍스트 손실 없이 파악하고,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단일 지시만으로 파일 생성/수정/삭제를 자율적으로 수행하는 에이전트 능력이 탁월합니다.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복잡한 Docker Compose 기반 MSA 구조, Mongoose ODM, React+Zustand 조합을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오류 없이 한 번에 스캐폴딩할 수 있었습니다.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OpenAI GPT-4o-mini — 서비스 내 AI 기능 실행 모델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Starfish Run 플랫폼 내에서 실제 사용자에게 제공되는 AI 기능(이탈 위험 분석,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강좌 자동 생성, AI 튜터 응답, 코드 자동 채점) 전반에 사용됩니다.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선택 이유: gpt-4o-mini는 속도, 비용, 품질의 균형이 뛰어나며 JSON 구조화 출력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(response_format: json_object)을 안정적으로 지원해 파싱 오류 없이 DB에 직접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삽입 가능한 구조화된 응답을 얻을 수 있습니다. 실시간 챗봇처럼 낮은 레이턴시가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요구되는 기능과 배치성 커리큘럼 생성 모두에 적합합니다.</w:t>
            </w:r>
          </w:p>
        </w:tc>
      </w:tr>
    </w:tbl>
    <w:p>
      <w:pPr>
        <w:spacing w:after="0" w:before="140"/>
      </w:pPr>
    </w:p>
    <w:p>
      <w:pPr>
        <w:spacing w:after="60" w:before="100" w:line="320" w:lineRule="auto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각 AI 도구별 활용 전략을 작성해주세요.
   (도구/모델별 페르소나와 핵심 전략, 제약 사항, 에이전트 구성 방식, 데이터 흐름 등 자유롭게 AI 활용 기법을 작성)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[Claude Code 활용 전략]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역할 및 페르소나 설정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프로젝트 전 사이클에 걸쳐 "풀스택 시니어 개발자"로 활용했습니다.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단순 코드 자동완성이 아닌, 아키텍처 설계 → 구현 → 리팩토링 → 문서 작성까지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전 과정을 주도적으로 수행하도록 역할을 부여했습니다.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CLAUDE.md / 프로젝트 컨텍스트 관리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프로젝트 루트에 기술 스택, 폴더 구조, API 설계 원칙, 금지 사항(임의 파일 생성 금지 등)을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명시한 문서를 사전 작성하여 모든 세션에서 일관된 코딩 컨벤션을 유지했습니다.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단계별 지시 전략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Phase 1(스캐폴딩): "Docker Compose + MongoDB + Express + React 구조로 초기 세팅해줘"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처럼 전체 골격을 한 번에 생성 요청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Phase 2(기능 구현): "JWT 미들웨어 authMiddleware를 server.js에 추가하고, 모든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protected 엔드포인트에 적용해줘"처럼 구체적 파일과 범위를 명시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Phase 3(AI 기능 연동): "GPT-4o-mini를 호출하는 /api/admin/risk-students 엔드포인트를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구현하되, attentionLogs 배열을 프롬프트에 요약해서 넣어줘"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에이전트 구성 방식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Claude Code의 서브에이전트(Explore, Plan) 기능을 활용하여 코드베이스 탐색과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구현 계획 수립을 병렬로 처리했습니다. 대규모 리팩토링 시 Plan 에이전트가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영향 범위를 분석한 뒤 구현을 진행하는 2단계 방식을 채택했습니다.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[GPT-4o-mini 활용 전략 (서비스 내 AI 기능)]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이탈 위험 분석 엔드포인트 (/api/admin/risk-students)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입력: 수강생별 attentionLogs(pause/seek_backward/speed_up 횟수), 진도율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프롬프트 전략: "반드시 다음 형식의 JSON으로만 응답할 것"을 명시하여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response_format: json_object와 함께 파싱 실패 가능성을 원천 차단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병렬 처리: Promise.all()로 최대 3명 동시 분석하여 응답 속도 최적화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강좌 자동 생성 엔드포인트 (/api/admin/generate-course)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입력: 관리자의 자유 텍스트 프롬프트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프롬프트 전략: 정확한 JSON 스키마(id, curriculum, lectures 등)를 시스템 프롬프트에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예시와 함께 삽입하여 DB 스키마 호환 구조를 강제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temperature: 0.6으로 설정하여 창의성과 구조적 일관성의 균형을 맞춤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AI 튜터 챗봇 (/api/ai/chat)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컨텍스트 주입: 현재 재생 타임라인(MM:SS 포맷)과 해당 강의 노트 HTML을 시스템 프롬프트에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삽입하여 "현재 구간 기반 맞춤 답변" 구현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max_tokens: 300 제한으로 응답 길이를 통제하여 UX 저하 방지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코드 자동 채점 (/api/course/grade)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temperature: 0.3으로 낮게 설정하여 채점 결과의 일관성과 재현성 확보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- 3가지 루브릭(readability/logic/efficiency)을 시스템 프롬프트에 정의하고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JSON 형식으로 강제 출력하여 프론트엔드에서 바로 렌더링 가능하도록 처리</w:t>
            </w:r>
          </w:p>
        </w:tc>
      </w:tr>
    </w:tbl>
    <w:p>
      <w:pPr>
        <w:spacing w:after="0" w:before="140"/>
      </w:pPr>
    </w:p>
    <w:p>
      <w:pPr>
        <w:spacing w:after="60" w:before="100" w:line="320" w:lineRule="auto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토큰 낭비를 최소화하고 유지보수성 및 재현성을 높이기 위한 전략이 있다면 작성해주세요.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[토큰 효율화 전략]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구조화된 출력(Structured Output) 강제 적용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모든 GPT-4o-mini 호출에 response_format: { type: "json_object" }를 적용합니다.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자유 텍스트 응답 대신 필요한 필드만 포함된 JSON을 반환받아 후처리 파싱 토큰을 줄이고,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불필요한 설명 문장이 응답에 포함되는 것을 방지합니다.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프롬프트 내 입력 데이터 압축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attentionLogs 전체 배열을 그대로 전달하는 대신, 서버에서 seekCount/pauseCount/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speedUpCount로 집계한 숫자만 프롬프트에 삽입합니다.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이는 로그 수가 늘어날수록 입력 토큰이 선형 증가하는 문제를 O(1)로 고정시킵니다.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병렬 분석 수 제한 (slice(0, 3))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위험군 분석 시 전체 수강생이 아닌 상위 3명만 AI 분석 대상으로 제한하여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API 비용을 예측 가능한 수준으로 통제합니다. 향후 캐싱 레이어 도입 시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이 제한을 동적으로 조정할 수 있는 구조를 유지했습니다.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 응답 길이 제한 (max_tokens)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AI 튜터 챗봇에 max_tokens: 300을 설정하여 과도하게 긴 응답으로 인한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토큰 낭비를 방지하고, 수강생 UX에 최적화된 분량(3~4문장)을 유지합니다.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시스템/유저 역할 분리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system 역할에 불변 컨텍스트(강의 정보, 응답 형식, 채점 루브릭)를,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user 역할에 가변 입력(질문, 코드 스니펫)만 배치합니다.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이를 통해 반복 호출 시 system 프롬프트 캐싱 효과를 최대화합니다.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[유지보수성 및 재현성 전략]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모든 프롬프트는 server.js 내 변수(systemPrompt, prompt)로 명시적 관리하여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프롬프트 버전 관리가 Git 히스토리에 그대로 추적됩니다.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temperature 값을 기능별로 명확히 분리(채점 0.3 / 위험분석 0.5 / 강좌생성 0.6 / 튜터 0.7)하여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각 기능의 재현성과 창의성 요구 수준에 맞는 일관된 동작을 보장합니다.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Docker 환경변수(.env)를 통한 API 키 주입으로 키 하드코딩을 방지하고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환경별(개발/배포) 설정 분리가 용이한 구조를 유지합니다.</w:t>
            </w:r>
          </w:p>
        </w:tc>
      </w:tr>
    </w:tbl>
    <w:p>
      <w:pPr>
        <w:spacing w:after="0" w:before="12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2026-04-13T08:23:26.188Z</dcterms:created>
  <dcterms:modified xsi:type="dcterms:W3CDTF">2026-04-13T08:23:26.191Z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