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A919" w14:textId="55BEA2C0" w:rsidR="00024D3C" w:rsidRPr="00024D3C" w:rsidRDefault="00024D3C" w:rsidP="00024D3C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24D3C">
        <w:rPr>
          <w:rFonts w:ascii="Arial" w:hAnsi="Arial" w:cs="Arial"/>
          <w:b/>
          <w:bCs/>
        </w:rPr>
        <w:t xml:space="preserve">Projeto </w:t>
      </w:r>
      <w:r w:rsidRPr="00024D3C">
        <w:rPr>
          <w:rFonts w:ascii="Arial" w:hAnsi="Arial" w:cs="Arial"/>
          <w:b/>
          <w:bCs/>
        </w:rPr>
        <w:t>Atletismo</w:t>
      </w:r>
      <w:r w:rsidRPr="00024D3C">
        <w:rPr>
          <w:rFonts w:ascii="Arial" w:hAnsi="Arial" w:cs="Arial"/>
          <w:b/>
          <w:bCs/>
        </w:rPr>
        <w:t>-UEM realizada mais uma</w:t>
      </w:r>
      <w:r w:rsidRPr="00024D3C">
        <w:rPr>
          <w:rFonts w:ascii="Arial" w:hAnsi="Arial" w:cs="Arial"/>
          <w:b/>
          <w:bCs/>
        </w:rPr>
        <w:t xml:space="preserve"> formação continuada para professores de Educação Física</w:t>
      </w:r>
      <w:r w:rsidRPr="00024D3C">
        <w:rPr>
          <w:rFonts w:ascii="Arial" w:hAnsi="Arial" w:cs="Arial"/>
          <w:b/>
          <w:bCs/>
        </w:rPr>
        <w:t>, dessa vez</w:t>
      </w:r>
      <w:r w:rsidRPr="00024D3C">
        <w:rPr>
          <w:rFonts w:ascii="Arial" w:hAnsi="Arial" w:cs="Arial"/>
          <w:b/>
          <w:bCs/>
        </w:rPr>
        <w:t xml:space="preserve"> em Mandaguaçu</w:t>
      </w:r>
      <w:r>
        <w:rPr>
          <w:rFonts w:ascii="Arial" w:hAnsi="Arial" w:cs="Arial"/>
          <w:b/>
          <w:bCs/>
        </w:rPr>
        <w:t>-PR</w:t>
      </w:r>
    </w:p>
    <w:p w14:paraId="2D27F681" w14:textId="77777777" w:rsidR="00024D3C" w:rsidRPr="00024D3C" w:rsidRDefault="00024D3C" w:rsidP="00024D3C">
      <w:pPr>
        <w:spacing w:after="0" w:line="360" w:lineRule="auto"/>
        <w:jc w:val="both"/>
        <w:rPr>
          <w:rFonts w:ascii="Arial" w:hAnsi="Arial" w:cs="Arial"/>
        </w:rPr>
      </w:pPr>
    </w:p>
    <w:p w14:paraId="71288535" w14:textId="0791233A" w:rsidR="00024D3C" w:rsidRPr="00024D3C" w:rsidRDefault="00024D3C" w:rsidP="00024D3C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Atletismo-UEM foi o responsável pelo processo pedagógico da f</w:t>
      </w:r>
      <w:r w:rsidRPr="00024D3C">
        <w:rPr>
          <w:rFonts w:ascii="Arial" w:hAnsi="Arial" w:cs="Arial"/>
        </w:rPr>
        <w:t xml:space="preserve">ormação promovida pela Secretaria Municipal de Educação e Cultura </w:t>
      </w:r>
      <w:r>
        <w:rPr>
          <w:rFonts w:ascii="Arial" w:hAnsi="Arial" w:cs="Arial"/>
        </w:rPr>
        <w:t xml:space="preserve">de Mandaguaçu-PR. O curso </w:t>
      </w:r>
      <w:r w:rsidRPr="00024D3C">
        <w:rPr>
          <w:rFonts w:ascii="Arial" w:hAnsi="Arial" w:cs="Arial"/>
        </w:rPr>
        <w:t>reuniu professores da rede municipal em momentos de aprendizado, troca de experiências e vivências práticas</w:t>
      </w:r>
    </w:p>
    <w:p w14:paraId="09568D4A" w14:textId="7728F671" w:rsidR="00024D3C" w:rsidRPr="00024D3C" w:rsidRDefault="00024D3C" w:rsidP="00024D3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24D3C">
        <w:rPr>
          <w:rFonts w:ascii="Arial" w:hAnsi="Arial" w:cs="Arial"/>
        </w:rPr>
        <w:t>A Prefeitura Municipal de Mandaguaçu, por meio da Secretaria Municipal de Educação e Cultura, realizou, n</w:t>
      </w:r>
      <w:r>
        <w:rPr>
          <w:rFonts w:ascii="Arial" w:hAnsi="Arial" w:cs="Arial"/>
        </w:rPr>
        <w:t>a</w:t>
      </w:r>
      <w:r w:rsidRPr="00024D3C">
        <w:rPr>
          <w:rFonts w:ascii="Arial" w:hAnsi="Arial" w:cs="Arial"/>
        </w:rPr>
        <w:t xml:space="preserve"> quarta-feira (26</w:t>
      </w:r>
      <w:r>
        <w:rPr>
          <w:rFonts w:ascii="Arial" w:hAnsi="Arial" w:cs="Arial"/>
        </w:rPr>
        <w:t>/08/2026</w:t>
      </w:r>
      <w:r w:rsidRPr="00024D3C"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>a</w:t>
      </w:r>
      <w:r w:rsidRPr="00024D3C">
        <w:rPr>
          <w:rFonts w:ascii="Arial" w:hAnsi="Arial" w:cs="Arial"/>
        </w:rPr>
        <w:t xml:space="preserve"> ação de Formação Continuada voltada aos professores de Educação Física da rede municipal de ensino. </w:t>
      </w:r>
      <w:r w:rsidR="0039465C">
        <w:rPr>
          <w:rFonts w:ascii="Arial" w:hAnsi="Arial" w:cs="Arial"/>
        </w:rPr>
        <w:t>Com</w:t>
      </w:r>
      <w:r w:rsidRPr="00024D3C">
        <w:rPr>
          <w:rFonts w:ascii="Arial" w:hAnsi="Arial" w:cs="Arial"/>
        </w:rPr>
        <w:t xml:space="preserve"> o tema central o atletismo e suas possibilidades de aplicação no ambiente escolar.</w:t>
      </w:r>
      <w:r w:rsidR="0039465C">
        <w:rPr>
          <w:rFonts w:ascii="Arial" w:hAnsi="Arial" w:cs="Arial"/>
        </w:rPr>
        <w:t xml:space="preserve"> Uma vez que no planejamento da rede o conteúdo deve ser abordado no 3º trimestre para os alunos do 2º ano do fundamental anos iniciais.</w:t>
      </w:r>
    </w:p>
    <w:p w14:paraId="69444C88" w14:textId="13F104FA" w:rsidR="00024D3C" w:rsidRPr="00024D3C" w:rsidRDefault="00024D3C" w:rsidP="0039465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24D3C">
        <w:rPr>
          <w:rFonts w:ascii="Arial" w:hAnsi="Arial" w:cs="Arial"/>
        </w:rPr>
        <w:t xml:space="preserve">A formação proporcionou aos participantes momentos de aprendizado, troca de experiências e atividades práticas, abordando diferentes </w:t>
      </w:r>
      <w:r w:rsidR="0039465C">
        <w:rPr>
          <w:rFonts w:ascii="Arial" w:hAnsi="Arial" w:cs="Arial"/>
        </w:rPr>
        <w:t>provas</w:t>
      </w:r>
      <w:r w:rsidRPr="00024D3C">
        <w:rPr>
          <w:rFonts w:ascii="Arial" w:hAnsi="Arial" w:cs="Arial"/>
        </w:rPr>
        <w:t xml:space="preserve"> do atletismo e formas de adaptá-las à realidade das escolas. A proposta buscou ampliar o repertório dos professores e apresentar novas possibilidades para o desenvolvimento das aulas de Educação Física.</w:t>
      </w:r>
    </w:p>
    <w:p w14:paraId="2DC5A51E" w14:textId="48B3D4F9" w:rsidR="00024D3C" w:rsidRPr="00024D3C" w:rsidRDefault="00024D3C" w:rsidP="0039465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24D3C">
        <w:rPr>
          <w:rFonts w:ascii="Arial" w:hAnsi="Arial" w:cs="Arial"/>
        </w:rPr>
        <w:t>A atividade foi conduzida pelo</w:t>
      </w:r>
      <w:r w:rsidR="0039465C">
        <w:rPr>
          <w:rFonts w:ascii="Arial" w:hAnsi="Arial" w:cs="Arial"/>
        </w:rPr>
        <w:t xml:space="preserve"> coordenador do Atletismo-UEM,</w:t>
      </w:r>
      <w:r w:rsidRPr="00024D3C">
        <w:rPr>
          <w:rFonts w:ascii="Arial" w:hAnsi="Arial" w:cs="Arial"/>
        </w:rPr>
        <w:t xml:space="preserve"> professor </w:t>
      </w:r>
      <w:r w:rsidR="0039465C">
        <w:rPr>
          <w:rFonts w:ascii="Arial" w:hAnsi="Arial" w:cs="Arial"/>
        </w:rPr>
        <w:t xml:space="preserve">Dr. </w:t>
      </w:r>
      <w:r w:rsidRPr="00024D3C">
        <w:rPr>
          <w:rFonts w:ascii="Arial" w:hAnsi="Arial" w:cs="Arial"/>
        </w:rPr>
        <w:t>Jeferson Roberto Rojo, com a participação</w:t>
      </w:r>
      <w:r w:rsidR="0039465C">
        <w:rPr>
          <w:rFonts w:ascii="Arial" w:hAnsi="Arial" w:cs="Arial"/>
        </w:rPr>
        <w:t xml:space="preserve"> dos tutores e participantes do </w:t>
      </w:r>
      <w:proofErr w:type="spellStart"/>
      <w:r w:rsidR="0039465C">
        <w:rPr>
          <w:rFonts w:ascii="Arial" w:hAnsi="Arial" w:cs="Arial"/>
        </w:rPr>
        <w:t>projoto</w:t>
      </w:r>
      <w:proofErr w:type="spellEnd"/>
      <w:r w:rsidR="0039465C">
        <w:rPr>
          <w:rFonts w:ascii="Arial" w:hAnsi="Arial" w:cs="Arial"/>
        </w:rPr>
        <w:t>,</w:t>
      </w:r>
      <w:r w:rsidRPr="00024D3C">
        <w:rPr>
          <w:rFonts w:ascii="Arial" w:hAnsi="Arial" w:cs="Arial"/>
        </w:rPr>
        <w:t xml:space="preserve"> Luan Francisco de Oliveira </w:t>
      </w:r>
      <w:proofErr w:type="spellStart"/>
      <w:r w:rsidRPr="00024D3C">
        <w:rPr>
          <w:rFonts w:ascii="Arial" w:hAnsi="Arial" w:cs="Arial"/>
        </w:rPr>
        <w:t>Cansi</w:t>
      </w:r>
      <w:proofErr w:type="spellEnd"/>
      <w:r w:rsidRPr="00024D3C">
        <w:rPr>
          <w:rFonts w:ascii="Arial" w:hAnsi="Arial" w:cs="Arial"/>
        </w:rPr>
        <w:t xml:space="preserve">, </w:t>
      </w:r>
      <w:proofErr w:type="spellStart"/>
      <w:r w:rsidRPr="00024D3C">
        <w:rPr>
          <w:rFonts w:ascii="Arial" w:hAnsi="Arial" w:cs="Arial"/>
        </w:rPr>
        <w:t>Antonio</w:t>
      </w:r>
      <w:proofErr w:type="spellEnd"/>
      <w:r w:rsidRPr="00024D3C">
        <w:rPr>
          <w:rFonts w:ascii="Arial" w:hAnsi="Arial" w:cs="Arial"/>
        </w:rPr>
        <w:t xml:space="preserve"> Luiz da Silva, João Vitor de Lima dos Santos e Isabela Lourdes Mion, que contribuíram com as vivências e discussões realizadas ao longo da formação.</w:t>
      </w:r>
    </w:p>
    <w:p w14:paraId="77B9BE05" w14:textId="77777777" w:rsidR="00024D3C" w:rsidRPr="00024D3C" w:rsidRDefault="00024D3C" w:rsidP="0039465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24D3C">
        <w:rPr>
          <w:rFonts w:ascii="Arial" w:hAnsi="Arial" w:cs="Arial"/>
        </w:rPr>
        <w:t>Além do aperfeiçoamento de técnicas e conhecimentos específicos do atletismo, a iniciativa destacou a importância da formação continuada para a atuação dos profissionais da educação. A troca de conhecimentos entre os participantes contribui para que novas práticas sejam incorporadas ao cotidiano escolar, ampliando as experiências e oportunidades de aprendizagem oferecidas aos estudantes.</w:t>
      </w:r>
    </w:p>
    <w:p w14:paraId="5EAB33EC" w14:textId="77777777" w:rsidR="00024D3C" w:rsidRPr="00024D3C" w:rsidRDefault="00024D3C" w:rsidP="0039465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024D3C">
        <w:rPr>
          <w:rFonts w:ascii="Arial" w:hAnsi="Arial" w:cs="Arial"/>
        </w:rPr>
        <w:t>A ação reforça a importância de aproximar a formação dos professores das práticas esportivas, possibilitando que o atletismo seja explorado de maneira mais diversificada e significativa nas aulas de Educação Física.</w:t>
      </w:r>
    </w:p>
    <w:p w14:paraId="68F3D1D4" w14:textId="77777777" w:rsidR="00024D3C" w:rsidRPr="00024D3C" w:rsidRDefault="00024D3C" w:rsidP="00024D3C">
      <w:pPr>
        <w:spacing w:after="0" w:line="360" w:lineRule="auto"/>
        <w:rPr>
          <w:rFonts w:ascii="Arial" w:hAnsi="Arial" w:cs="Arial"/>
        </w:rPr>
      </w:pPr>
    </w:p>
    <w:p w14:paraId="53BFF2D8" w14:textId="6CC59DD6" w:rsidR="003D06F5" w:rsidRDefault="00024D3C" w:rsidP="00024D3C">
      <w:pPr>
        <w:spacing w:after="0" w:line="360" w:lineRule="auto"/>
        <w:rPr>
          <w:rFonts w:ascii="Arial" w:hAnsi="Arial" w:cs="Arial"/>
        </w:rPr>
      </w:pPr>
      <w:r w:rsidRPr="00024D3C">
        <w:rPr>
          <w:rFonts w:ascii="Arial" w:hAnsi="Arial" w:cs="Arial"/>
        </w:rPr>
        <w:lastRenderedPageBreak/>
        <w:t xml:space="preserve">Texto por: </w:t>
      </w:r>
      <w:proofErr w:type="spellStart"/>
      <w:r w:rsidRPr="00024D3C">
        <w:rPr>
          <w:rFonts w:ascii="Arial" w:hAnsi="Arial" w:cs="Arial"/>
        </w:rPr>
        <w:t>Analicy</w:t>
      </w:r>
      <w:proofErr w:type="spellEnd"/>
      <w:r w:rsidRPr="00024D3C">
        <w:rPr>
          <w:rFonts w:ascii="Arial" w:hAnsi="Arial" w:cs="Arial"/>
        </w:rPr>
        <w:t xml:space="preserve"> Gabriel, </w:t>
      </w:r>
      <w:proofErr w:type="spellStart"/>
      <w:r w:rsidRPr="00024D3C">
        <w:rPr>
          <w:rFonts w:ascii="Arial" w:hAnsi="Arial" w:cs="Arial"/>
        </w:rPr>
        <w:t>Emilly</w:t>
      </w:r>
      <w:proofErr w:type="spellEnd"/>
      <w:r w:rsidRPr="00024D3C">
        <w:rPr>
          <w:rFonts w:ascii="Arial" w:hAnsi="Arial" w:cs="Arial"/>
        </w:rPr>
        <w:t xml:space="preserve"> Canelo, Giulia </w:t>
      </w:r>
      <w:proofErr w:type="spellStart"/>
      <w:r w:rsidRPr="00024D3C">
        <w:rPr>
          <w:rFonts w:ascii="Arial" w:hAnsi="Arial" w:cs="Arial"/>
        </w:rPr>
        <w:t>Tamanini</w:t>
      </w:r>
      <w:proofErr w:type="spellEnd"/>
      <w:r w:rsidRPr="00024D3C">
        <w:rPr>
          <w:rFonts w:ascii="Arial" w:hAnsi="Arial" w:cs="Arial"/>
        </w:rPr>
        <w:t xml:space="preserve">, </w:t>
      </w:r>
      <w:proofErr w:type="spellStart"/>
      <w:r w:rsidRPr="00024D3C">
        <w:rPr>
          <w:rFonts w:ascii="Arial" w:hAnsi="Arial" w:cs="Arial"/>
        </w:rPr>
        <w:t>Nátaly</w:t>
      </w:r>
      <w:proofErr w:type="spellEnd"/>
      <w:r w:rsidRPr="00024D3C">
        <w:rPr>
          <w:rFonts w:ascii="Arial" w:hAnsi="Arial" w:cs="Arial"/>
        </w:rPr>
        <w:t xml:space="preserve"> Alves</w:t>
      </w:r>
    </w:p>
    <w:p w14:paraId="72DB6FEF" w14:textId="06F1CA41" w:rsidR="0039465C" w:rsidRPr="00024D3C" w:rsidRDefault="0039465C" w:rsidP="00024D3C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Revisão: Jeferson Rojo</w:t>
      </w:r>
    </w:p>
    <w:sectPr w:rsidR="0039465C" w:rsidRPr="00024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3C"/>
    <w:rsid w:val="00024D3C"/>
    <w:rsid w:val="002932E6"/>
    <w:rsid w:val="0039465C"/>
    <w:rsid w:val="003D06F5"/>
    <w:rsid w:val="003F1ECE"/>
    <w:rsid w:val="00F9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3F97"/>
  <w15:chartTrackingRefBased/>
  <w15:docId w15:val="{60045435-4A62-4EAE-BB16-34E6B4E0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4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4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4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4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4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Rojo</dc:creator>
  <cp:keywords/>
  <dc:description/>
  <cp:lastModifiedBy>Jeferson Rojo</cp:lastModifiedBy>
  <cp:revision>1</cp:revision>
  <dcterms:created xsi:type="dcterms:W3CDTF">2026-08-31T16:44:00Z</dcterms:created>
  <dcterms:modified xsi:type="dcterms:W3CDTF">2026-08-31T16:58:00Z</dcterms:modified>
</cp:coreProperties>
</file>