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50746" w14:textId="644C518E" w:rsidR="003711A6" w:rsidRDefault="003711A6" w:rsidP="00AF55FA">
      <w:pPr>
        <w:spacing w:line="240" w:lineRule="auto"/>
        <w:ind w:firstLine="567"/>
        <w:rPr>
          <w:rFonts w:ascii="Times New Roman" w:hAnsi="Times New Roman"/>
          <w:sz w:val="24"/>
          <w:szCs w:val="24"/>
        </w:rPr>
      </w:pPr>
      <w:r>
        <w:rPr>
          <w:rFonts w:ascii="Times New Roman" w:hAnsi="Times New Roman"/>
          <w:sz w:val="24"/>
          <w:szCs w:val="24"/>
        </w:rPr>
        <w:t xml:space="preserve">УДК </w:t>
      </w:r>
      <w:r w:rsidRPr="00D203D7">
        <w:rPr>
          <w:rFonts w:ascii="Times New Roman" w:hAnsi="Times New Roman"/>
          <w:sz w:val="24"/>
          <w:szCs w:val="24"/>
        </w:rPr>
        <w:t>004.01</w:t>
      </w:r>
    </w:p>
    <w:p w14:paraId="5EE1A726" w14:textId="77777777" w:rsidR="00AF55FA" w:rsidRPr="00AF55FA" w:rsidRDefault="00AF55FA" w:rsidP="00AF55FA">
      <w:pPr>
        <w:spacing w:after="0" w:line="240" w:lineRule="auto"/>
        <w:ind w:firstLine="567"/>
        <w:rPr>
          <w:rStyle w:val="a7"/>
          <w:rFonts w:ascii="Times New Roman" w:hAnsi="Times New Roman"/>
          <w:b w:val="0"/>
          <w:bCs w:val="0"/>
          <w:sz w:val="24"/>
          <w:szCs w:val="24"/>
        </w:rPr>
      </w:pPr>
    </w:p>
    <w:p w14:paraId="6C93166B" w14:textId="77777777" w:rsidR="00F10ED7" w:rsidRPr="00EA1EF9" w:rsidRDefault="00F10ED7" w:rsidP="00AF55FA">
      <w:pPr>
        <w:pStyle w:val="a3"/>
        <w:spacing w:before="0" w:beforeAutospacing="0" w:after="60" w:afterAutospacing="0"/>
        <w:ind w:firstLine="567"/>
        <w:jc w:val="center"/>
        <w:rPr>
          <w:sz w:val="28"/>
          <w:szCs w:val="28"/>
        </w:rPr>
      </w:pPr>
      <w:r w:rsidRPr="00F10ED7">
        <w:rPr>
          <w:rStyle w:val="a7"/>
          <w:caps/>
          <w:sz w:val="28"/>
          <w:szCs w:val="28"/>
        </w:rPr>
        <w:t>КОМПЬЮТЕРНОЕ ЗРЕНИЕ. МЕТОДЫ РАСПОЗНАВАНИЯ ЛИЦ</w:t>
      </w:r>
    </w:p>
    <w:p w14:paraId="31ED4C5C" w14:textId="77777777" w:rsidR="00F10ED7" w:rsidRPr="00EA1EF9" w:rsidRDefault="00F10ED7" w:rsidP="00AF55FA">
      <w:pPr>
        <w:pStyle w:val="a3"/>
        <w:spacing w:before="0" w:beforeAutospacing="0" w:after="60" w:afterAutospacing="0"/>
        <w:ind w:firstLine="567"/>
        <w:jc w:val="right"/>
        <w:rPr>
          <w:sz w:val="28"/>
          <w:szCs w:val="28"/>
        </w:rPr>
      </w:pPr>
      <w:bookmarkStart w:id="0" w:name="_Hlk31736987"/>
      <w:r>
        <w:rPr>
          <w:rStyle w:val="a4"/>
          <w:b/>
          <w:bCs/>
          <w:sz w:val="28"/>
          <w:szCs w:val="28"/>
        </w:rPr>
        <w:t>Ульянов Роман Дмитриевич</w:t>
      </w:r>
    </w:p>
    <w:p w14:paraId="02CF0B1F" w14:textId="38492C77" w:rsidR="00F10ED7" w:rsidRDefault="00F10ED7" w:rsidP="00AF55FA">
      <w:pPr>
        <w:pStyle w:val="a3"/>
        <w:spacing w:before="0" w:beforeAutospacing="0" w:after="0" w:afterAutospacing="0"/>
        <w:ind w:firstLine="567"/>
        <w:jc w:val="right"/>
        <w:rPr>
          <w:rStyle w:val="a4"/>
          <w:sz w:val="28"/>
          <w:szCs w:val="28"/>
        </w:rPr>
      </w:pPr>
      <w:r w:rsidRPr="00EA1EF9">
        <w:rPr>
          <w:rStyle w:val="a4"/>
          <w:sz w:val="28"/>
          <w:szCs w:val="28"/>
        </w:rPr>
        <w:t>студент,</w:t>
      </w:r>
      <w:r>
        <w:rPr>
          <w:rStyle w:val="a4"/>
          <w:sz w:val="28"/>
          <w:szCs w:val="28"/>
        </w:rPr>
        <w:t xml:space="preserve"> </w:t>
      </w:r>
      <w:bookmarkEnd w:id="0"/>
      <w:r w:rsidRPr="00F10ED7">
        <w:rPr>
          <w:rStyle w:val="a4"/>
          <w:sz w:val="28"/>
          <w:szCs w:val="28"/>
        </w:rPr>
        <w:t>кафедра информационных технологий и радиоэлектроники</w:t>
      </w:r>
      <w:r>
        <w:rPr>
          <w:rStyle w:val="a4"/>
          <w:sz w:val="28"/>
          <w:szCs w:val="28"/>
        </w:rPr>
        <w:t>,</w:t>
      </w:r>
    </w:p>
    <w:p w14:paraId="46C7B804" w14:textId="77777777" w:rsidR="00F10ED7" w:rsidRPr="00F10ED7" w:rsidRDefault="00F10ED7" w:rsidP="00AF55FA">
      <w:pPr>
        <w:spacing w:after="0" w:line="240" w:lineRule="auto"/>
        <w:ind w:firstLine="567"/>
        <w:jc w:val="right"/>
        <w:rPr>
          <w:rStyle w:val="a4"/>
          <w:rFonts w:ascii="Times New Roman" w:hAnsi="Times New Roman" w:cs="Times New Roman"/>
          <w:sz w:val="28"/>
          <w:szCs w:val="28"/>
        </w:rPr>
      </w:pPr>
      <w:r w:rsidRPr="00F10ED7">
        <w:rPr>
          <w:rStyle w:val="a4"/>
          <w:rFonts w:ascii="Times New Roman" w:hAnsi="Times New Roman" w:cs="Times New Roman"/>
          <w:sz w:val="28"/>
          <w:szCs w:val="28"/>
        </w:rPr>
        <w:t>Владимирский государственный университет</w:t>
      </w:r>
    </w:p>
    <w:p w14:paraId="76EB5E65" w14:textId="77777777" w:rsidR="00F10ED7" w:rsidRPr="00F10ED7" w:rsidRDefault="00F10ED7" w:rsidP="00AF55FA">
      <w:pPr>
        <w:spacing w:after="0" w:line="240" w:lineRule="auto"/>
        <w:ind w:firstLine="567"/>
        <w:jc w:val="right"/>
        <w:rPr>
          <w:rStyle w:val="a4"/>
          <w:rFonts w:ascii="Times New Roman" w:hAnsi="Times New Roman" w:cs="Times New Roman"/>
          <w:sz w:val="28"/>
          <w:szCs w:val="28"/>
        </w:rPr>
      </w:pPr>
      <w:r w:rsidRPr="00F10ED7">
        <w:rPr>
          <w:rStyle w:val="a4"/>
          <w:rFonts w:ascii="Times New Roman" w:hAnsi="Times New Roman" w:cs="Times New Roman"/>
          <w:sz w:val="28"/>
          <w:szCs w:val="28"/>
        </w:rPr>
        <w:t>РФ, г. Владимир</w:t>
      </w:r>
    </w:p>
    <w:p w14:paraId="3E914CF1" w14:textId="7E62A4DB" w:rsidR="00F10ED7" w:rsidRPr="00F10ED7" w:rsidRDefault="00F10ED7" w:rsidP="00AF55FA">
      <w:pPr>
        <w:spacing w:after="0" w:line="240" w:lineRule="auto"/>
        <w:ind w:firstLine="567"/>
        <w:jc w:val="right"/>
        <w:rPr>
          <w:rStyle w:val="a4"/>
          <w:rFonts w:ascii="Times New Roman" w:hAnsi="Times New Roman" w:cs="Times New Roman"/>
          <w:sz w:val="28"/>
          <w:szCs w:val="28"/>
          <w:lang w:val="en-US"/>
        </w:rPr>
      </w:pPr>
      <w:r w:rsidRPr="00F10ED7">
        <w:rPr>
          <w:rStyle w:val="a4"/>
          <w:rFonts w:ascii="Times New Roman" w:hAnsi="Times New Roman" w:cs="Times New Roman"/>
          <w:sz w:val="28"/>
          <w:szCs w:val="28"/>
          <w:lang w:val="en-US"/>
        </w:rPr>
        <w:t>E-mail</w:t>
      </w:r>
      <w:r w:rsidR="00BF75AB">
        <w:rPr>
          <w:rStyle w:val="a4"/>
          <w:rFonts w:ascii="Times New Roman" w:hAnsi="Times New Roman" w:cs="Times New Roman"/>
          <w:sz w:val="28"/>
          <w:szCs w:val="28"/>
          <w:lang w:val="en-US"/>
        </w:rPr>
        <w:t xml:space="preserve">: </w:t>
      </w:r>
      <w:hyperlink r:id="rId6" w:history="1">
        <w:r w:rsidR="00BF75AB" w:rsidRPr="00BF75AB">
          <w:rPr>
            <w:rStyle w:val="a5"/>
            <w:rFonts w:ascii="Times New Roman" w:hAnsi="Times New Roman" w:cs="Times New Roman"/>
            <w:color w:val="1D1DFF"/>
            <w:sz w:val="28"/>
            <w:szCs w:val="28"/>
            <w:lang w:val="en-US"/>
          </w:rPr>
          <w:t>mrcalling@mail.ru</w:t>
        </w:r>
      </w:hyperlink>
    </w:p>
    <w:p w14:paraId="69D262CA" w14:textId="77777777" w:rsidR="00F10ED7" w:rsidRPr="00F10ED7" w:rsidRDefault="00F10ED7" w:rsidP="00AF55FA">
      <w:pPr>
        <w:pStyle w:val="a3"/>
        <w:spacing w:before="0" w:beforeAutospacing="0" w:after="0" w:afterAutospacing="0"/>
        <w:ind w:firstLine="567"/>
        <w:jc w:val="right"/>
        <w:rPr>
          <w:sz w:val="28"/>
          <w:szCs w:val="28"/>
          <w:lang w:val="en-US"/>
        </w:rPr>
      </w:pPr>
    </w:p>
    <w:p w14:paraId="4724CECD" w14:textId="69A2A98A" w:rsidR="00F10ED7" w:rsidRDefault="00F10ED7" w:rsidP="00AF55FA">
      <w:pPr>
        <w:spacing w:after="60" w:line="240" w:lineRule="auto"/>
        <w:ind w:firstLine="567"/>
        <w:jc w:val="center"/>
        <w:rPr>
          <w:rFonts w:ascii="Times New Roman" w:hAnsi="Times New Roman"/>
          <w:b/>
          <w:sz w:val="28"/>
          <w:szCs w:val="28"/>
          <w:lang w:val="en-US"/>
        </w:rPr>
      </w:pPr>
      <w:r w:rsidRPr="00F10ED7">
        <w:rPr>
          <w:rFonts w:ascii="Times New Roman" w:hAnsi="Times New Roman"/>
          <w:b/>
          <w:sz w:val="28"/>
          <w:szCs w:val="28"/>
          <w:lang w:val="en-US"/>
        </w:rPr>
        <w:t>COMPUTER VISION. FACE RECOGNITION METHODS</w:t>
      </w:r>
    </w:p>
    <w:p w14:paraId="6A1E6C21" w14:textId="5C828E22" w:rsidR="00F10ED7" w:rsidRPr="00F10ED7" w:rsidRDefault="00F10ED7" w:rsidP="00AF55FA">
      <w:pPr>
        <w:spacing w:before="240" w:after="60" w:line="240" w:lineRule="auto"/>
        <w:ind w:firstLine="567"/>
        <w:jc w:val="right"/>
        <w:rPr>
          <w:rFonts w:ascii="Times New Roman" w:hAnsi="Times New Roman"/>
          <w:b/>
          <w:sz w:val="28"/>
          <w:szCs w:val="28"/>
          <w:lang w:val="en-US"/>
        </w:rPr>
      </w:pPr>
      <w:r>
        <w:rPr>
          <w:rFonts w:ascii="Times New Roman" w:hAnsi="Times New Roman"/>
          <w:b/>
          <w:sz w:val="28"/>
          <w:szCs w:val="28"/>
          <w:lang w:val="en-US"/>
        </w:rPr>
        <w:t>Roman Ulyanov</w:t>
      </w:r>
    </w:p>
    <w:p w14:paraId="2C273024" w14:textId="3ED94C54" w:rsidR="00F10ED7" w:rsidRDefault="00F10ED7" w:rsidP="00AF55FA">
      <w:pPr>
        <w:spacing w:after="0" w:line="240" w:lineRule="auto"/>
        <w:ind w:firstLine="567"/>
        <w:jc w:val="right"/>
        <w:rPr>
          <w:rFonts w:ascii="Times New Roman" w:hAnsi="Times New Roman"/>
          <w:i/>
          <w:sz w:val="28"/>
          <w:szCs w:val="28"/>
          <w:lang w:val="en-US"/>
        </w:rPr>
      </w:pPr>
      <w:r>
        <w:rPr>
          <w:rFonts w:ascii="Times New Roman" w:hAnsi="Times New Roman"/>
          <w:i/>
          <w:sz w:val="28"/>
          <w:szCs w:val="28"/>
          <w:lang w:val="en-US"/>
        </w:rPr>
        <w:t>student, Department of information technology and radioelect</w:t>
      </w:r>
      <w:r w:rsidR="00BF75AB">
        <w:rPr>
          <w:rFonts w:ascii="Times New Roman" w:hAnsi="Times New Roman"/>
          <w:i/>
          <w:sz w:val="28"/>
          <w:szCs w:val="28"/>
          <w:lang w:val="en-US"/>
        </w:rPr>
        <w:t>ronics</w:t>
      </w:r>
      <w:r>
        <w:rPr>
          <w:rFonts w:ascii="Times New Roman" w:hAnsi="Times New Roman"/>
          <w:i/>
          <w:sz w:val="28"/>
          <w:szCs w:val="28"/>
          <w:lang w:val="en-US"/>
        </w:rPr>
        <w:t>,</w:t>
      </w:r>
    </w:p>
    <w:p w14:paraId="766E9C1B" w14:textId="60025205" w:rsidR="00F10ED7" w:rsidRDefault="00BF75AB" w:rsidP="00AF55FA">
      <w:pPr>
        <w:spacing w:after="0" w:line="240" w:lineRule="auto"/>
        <w:ind w:firstLine="567"/>
        <w:jc w:val="right"/>
        <w:rPr>
          <w:rFonts w:ascii="Times New Roman" w:hAnsi="Times New Roman"/>
          <w:i/>
          <w:sz w:val="28"/>
          <w:szCs w:val="28"/>
          <w:lang w:val="en-US"/>
        </w:rPr>
      </w:pPr>
      <w:r>
        <w:rPr>
          <w:rFonts w:ascii="Times New Roman" w:hAnsi="Times New Roman"/>
          <w:i/>
          <w:sz w:val="28"/>
          <w:szCs w:val="28"/>
          <w:lang w:val="en-US"/>
        </w:rPr>
        <w:t>Vladimir State University</w:t>
      </w:r>
    </w:p>
    <w:p w14:paraId="0C67BF82" w14:textId="27957724" w:rsidR="00F10ED7" w:rsidRDefault="00F10ED7" w:rsidP="00AF55FA">
      <w:pPr>
        <w:spacing w:after="0" w:line="240" w:lineRule="auto"/>
        <w:ind w:firstLine="567"/>
        <w:jc w:val="right"/>
        <w:rPr>
          <w:rFonts w:ascii="Times New Roman" w:hAnsi="Times New Roman"/>
          <w:i/>
          <w:sz w:val="28"/>
          <w:szCs w:val="28"/>
          <w:lang w:val="en-US"/>
        </w:rPr>
      </w:pPr>
      <w:r>
        <w:rPr>
          <w:rFonts w:ascii="Times New Roman" w:hAnsi="Times New Roman"/>
          <w:i/>
          <w:sz w:val="28"/>
          <w:szCs w:val="28"/>
          <w:lang w:val="en-US"/>
        </w:rPr>
        <w:t xml:space="preserve">Russia, </w:t>
      </w:r>
      <w:r w:rsidR="00BF75AB">
        <w:rPr>
          <w:rFonts w:ascii="Times New Roman" w:hAnsi="Times New Roman"/>
          <w:i/>
          <w:sz w:val="28"/>
          <w:szCs w:val="28"/>
          <w:lang w:val="en-US"/>
        </w:rPr>
        <w:t>Vladimir</w:t>
      </w:r>
    </w:p>
    <w:p w14:paraId="0E34AF8D" w14:textId="77777777" w:rsidR="00AF55FA" w:rsidRPr="00276C91" w:rsidRDefault="00AF55FA" w:rsidP="00AF55FA">
      <w:pPr>
        <w:spacing w:after="0" w:line="360" w:lineRule="auto"/>
        <w:ind w:firstLine="567"/>
        <w:jc w:val="right"/>
        <w:rPr>
          <w:rFonts w:ascii="Times New Roman" w:hAnsi="Times New Roman"/>
          <w:i/>
          <w:sz w:val="28"/>
          <w:szCs w:val="28"/>
          <w:lang w:val="en-US"/>
        </w:rPr>
      </w:pPr>
    </w:p>
    <w:p w14:paraId="163F7DCE" w14:textId="69CB791E" w:rsidR="00AF55FA" w:rsidRPr="00535921" w:rsidRDefault="00AF55FA" w:rsidP="00AF55FA">
      <w:pPr>
        <w:spacing w:after="0" w:line="360" w:lineRule="auto"/>
        <w:ind w:firstLine="567"/>
        <w:jc w:val="center"/>
        <w:rPr>
          <w:rFonts w:ascii="Times New Roman" w:hAnsi="Times New Roman"/>
          <w:bCs/>
          <w:sz w:val="28"/>
          <w:szCs w:val="28"/>
          <w:lang w:val="en-US"/>
        </w:rPr>
      </w:pPr>
      <w:r w:rsidRPr="00511141">
        <w:rPr>
          <w:rFonts w:ascii="Times New Roman" w:hAnsi="Times New Roman"/>
          <w:b/>
          <w:sz w:val="28"/>
          <w:szCs w:val="28"/>
        </w:rPr>
        <w:t>АННОТАЦИЯ</w:t>
      </w:r>
    </w:p>
    <w:p w14:paraId="1CCA098D" w14:textId="71408F74" w:rsidR="00AF55FA" w:rsidRPr="004F0631" w:rsidRDefault="008F2A03" w:rsidP="00AF55FA">
      <w:pPr>
        <w:spacing w:after="0" w:line="360" w:lineRule="auto"/>
        <w:ind w:firstLine="567"/>
        <w:jc w:val="both"/>
        <w:rPr>
          <w:rFonts w:ascii="Times New Roman" w:hAnsi="Times New Roman"/>
          <w:sz w:val="28"/>
          <w:szCs w:val="28"/>
        </w:rPr>
      </w:pPr>
      <w:r w:rsidRPr="00535921">
        <w:rPr>
          <w:rFonts w:ascii="Times New Roman" w:hAnsi="Times New Roman"/>
          <w:sz w:val="28"/>
          <w:szCs w:val="28"/>
          <w:lang w:val="en-US"/>
        </w:rPr>
        <w:tab/>
      </w:r>
      <w:r w:rsidRPr="00535921">
        <w:rPr>
          <w:rFonts w:ascii="Times New Roman" w:hAnsi="Times New Roman"/>
          <w:sz w:val="28"/>
          <w:szCs w:val="28"/>
          <w:lang w:val="en-US"/>
        </w:rPr>
        <w:tab/>
      </w:r>
      <w:r>
        <w:rPr>
          <w:rFonts w:ascii="Times New Roman" w:hAnsi="Times New Roman"/>
          <w:sz w:val="28"/>
          <w:szCs w:val="28"/>
        </w:rPr>
        <w:t>В данной статье описывается компьютерное зрение, производится описание и сравнение различных методов распознавания лиц.</w:t>
      </w:r>
    </w:p>
    <w:p w14:paraId="0DDD252A" w14:textId="77777777" w:rsidR="00AF55FA" w:rsidRPr="008F2A03" w:rsidRDefault="00AF55FA" w:rsidP="00AF55FA">
      <w:pPr>
        <w:spacing w:after="0" w:line="360" w:lineRule="auto"/>
        <w:ind w:firstLine="567"/>
        <w:jc w:val="center"/>
        <w:rPr>
          <w:rFonts w:ascii="Times New Roman" w:hAnsi="Times New Roman"/>
          <w:b/>
          <w:sz w:val="28"/>
          <w:szCs w:val="28"/>
          <w:lang w:val="en-US"/>
        </w:rPr>
      </w:pPr>
      <w:r w:rsidRPr="00511141">
        <w:rPr>
          <w:rFonts w:ascii="Times New Roman" w:hAnsi="Times New Roman"/>
          <w:b/>
          <w:sz w:val="28"/>
          <w:szCs w:val="28"/>
          <w:lang w:val="en-US"/>
        </w:rPr>
        <w:t>ABSTRACT</w:t>
      </w:r>
    </w:p>
    <w:p w14:paraId="77E785E9" w14:textId="49E28D55" w:rsidR="00AF55FA" w:rsidRPr="00AF55FA" w:rsidRDefault="008F2A03" w:rsidP="00AF55FA">
      <w:pPr>
        <w:spacing w:after="0" w:line="360" w:lineRule="auto"/>
        <w:ind w:firstLine="567"/>
        <w:jc w:val="both"/>
        <w:rPr>
          <w:rFonts w:ascii="Times New Roman" w:hAnsi="Times New Roman"/>
          <w:sz w:val="28"/>
          <w:szCs w:val="28"/>
          <w:lang w:val="en-US"/>
        </w:rPr>
      </w:pPr>
      <w:r w:rsidRPr="008F2A03">
        <w:rPr>
          <w:rFonts w:ascii="Times New Roman" w:hAnsi="Times New Roman"/>
          <w:sz w:val="28"/>
          <w:szCs w:val="28"/>
          <w:lang w:val="en-US"/>
        </w:rPr>
        <w:t>This article describes computer vision, describes and compares various face recognition methods.</w:t>
      </w:r>
    </w:p>
    <w:p w14:paraId="08092AB1" w14:textId="77777777" w:rsidR="00AF55FA" w:rsidRPr="00AF55FA" w:rsidRDefault="00AF55FA" w:rsidP="00AF55FA">
      <w:pPr>
        <w:spacing w:after="0" w:line="360" w:lineRule="auto"/>
        <w:ind w:firstLine="567"/>
        <w:jc w:val="both"/>
        <w:rPr>
          <w:rFonts w:ascii="Times New Roman" w:hAnsi="Times New Roman"/>
          <w:sz w:val="28"/>
          <w:szCs w:val="28"/>
          <w:lang w:val="en-US"/>
        </w:rPr>
      </w:pPr>
    </w:p>
    <w:p w14:paraId="62B78344" w14:textId="31D8690A" w:rsidR="00AF55FA" w:rsidRPr="002472FB" w:rsidRDefault="00AF55FA" w:rsidP="00AF55FA">
      <w:pPr>
        <w:spacing w:after="0" w:line="360" w:lineRule="auto"/>
        <w:ind w:firstLine="567"/>
        <w:jc w:val="both"/>
        <w:rPr>
          <w:rFonts w:ascii="Times New Roman" w:hAnsi="Times New Roman"/>
          <w:color w:val="000000"/>
          <w:sz w:val="28"/>
          <w:szCs w:val="28"/>
          <w:shd w:val="clear" w:color="auto" w:fill="FFFFFF"/>
        </w:rPr>
      </w:pPr>
      <w:r w:rsidRPr="00511141">
        <w:rPr>
          <w:rFonts w:ascii="Times New Roman" w:hAnsi="Times New Roman"/>
          <w:b/>
          <w:sz w:val="28"/>
          <w:szCs w:val="28"/>
        </w:rPr>
        <w:t>Ключевые</w:t>
      </w:r>
      <w:r w:rsidRPr="002472FB">
        <w:rPr>
          <w:rFonts w:ascii="Times New Roman" w:hAnsi="Times New Roman"/>
          <w:b/>
          <w:sz w:val="28"/>
          <w:szCs w:val="28"/>
        </w:rPr>
        <w:t xml:space="preserve"> </w:t>
      </w:r>
      <w:r w:rsidRPr="00511141">
        <w:rPr>
          <w:rFonts w:ascii="Times New Roman" w:hAnsi="Times New Roman"/>
          <w:b/>
          <w:sz w:val="28"/>
          <w:szCs w:val="28"/>
        </w:rPr>
        <w:t>слова</w:t>
      </w:r>
      <w:r w:rsidRPr="002472FB">
        <w:rPr>
          <w:rFonts w:ascii="Times New Roman" w:hAnsi="Times New Roman"/>
          <w:b/>
          <w:sz w:val="28"/>
          <w:szCs w:val="28"/>
        </w:rPr>
        <w:t>:</w:t>
      </w:r>
      <w:r>
        <w:rPr>
          <w:rFonts w:ascii="Times New Roman" w:hAnsi="Times New Roman"/>
          <w:b/>
          <w:sz w:val="28"/>
          <w:szCs w:val="28"/>
        </w:rPr>
        <w:t xml:space="preserve"> </w:t>
      </w:r>
      <w:r w:rsidR="008F2A03">
        <w:rPr>
          <w:rFonts w:ascii="Times New Roman" w:hAnsi="Times New Roman"/>
          <w:color w:val="000000"/>
          <w:sz w:val="28"/>
          <w:szCs w:val="28"/>
          <w:shd w:val="clear" w:color="auto" w:fill="FFFFFF"/>
        </w:rPr>
        <w:t>компьютерное зрение</w:t>
      </w:r>
      <w:r w:rsidR="008F2A03" w:rsidRPr="008F2A03">
        <w:rPr>
          <w:rFonts w:ascii="Times New Roman" w:hAnsi="Times New Roman"/>
          <w:color w:val="000000"/>
          <w:sz w:val="28"/>
          <w:szCs w:val="28"/>
          <w:shd w:val="clear" w:color="auto" w:fill="FFFFFF"/>
        </w:rPr>
        <w:t xml:space="preserve">; </w:t>
      </w:r>
      <w:r w:rsidR="008F2A03">
        <w:rPr>
          <w:rFonts w:ascii="Times New Roman" w:hAnsi="Times New Roman"/>
          <w:color w:val="000000"/>
          <w:sz w:val="28"/>
          <w:szCs w:val="28"/>
          <w:shd w:val="clear" w:color="auto" w:fill="FFFFFF"/>
        </w:rPr>
        <w:t>метод</w:t>
      </w:r>
      <w:r>
        <w:rPr>
          <w:rFonts w:ascii="Times New Roman" w:hAnsi="Times New Roman"/>
          <w:color w:val="000000"/>
          <w:sz w:val="28"/>
          <w:szCs w:val="28"/>
          <w:shd w:val="clear" w:color="auto" w:fill="FFFFFF"/>
        </w:rPr>
        <w:t>.</w:t>
      </w:r>
    </w:p>
    <w:p w14:paraId="3533C609" w14:textId="358BDC30" w:rsidR="00AF55FA" w:rsidRPr="00121BD5" w:rsidRDefault="00AF55FA" w:rsidP="00AF55FA">
      <w:pPr>
        <w:spacing w:after="0" w:line="360" w:lineRule="auto"/>
        <w:ind w:firstLine="567"/>
        <w:jc w:val="both"/>
        <w:rPr>
          <w:rFonts w:ascii="Times New Roman" w:hAnsi="Times New Roman"/>
          <w:sz w:val="28"/>
          <w:szCs w:val="28"/>
        </w:rPr>
      </w:pPr>
      <w:r w:rsidRPr="00511141">
        <w:rPr>
          <w:rFonts w:ascii="Times New Roman" w:hAnsi="Times New Roman"/>
          <w:b/>
          <w:sz w:val="28"/>
          <w:szCs w:val="28"/>
          <w:lang w:val="en-US"/>
        </w:rPr>
        <w:t>Keywords</w:t>
      </w:r>
      <w:r w:rsidRPr="00121BD5">
        <w:rPr>
          <w:rFonts w:ascii="Times New Roman" w:hAnsi="Times New Roman"/>
          <w:b/>
          <w:sz w:val="28"/>
          <w:szCs w:val="28"/>
        </w:rPr>
        <w:t xml:space="preserve">: </w:t>
      </w:r>
      <w:r w:rsidR="008F2A03">
        <w:rPr>
          <w:rFonts w:ascii="Times New Roman" w:hAnsi="Times New Roman"/>
          <w:sz w:val="28"/>
          <w:szCs w:val="28"/>
          <w:lang w:val="en-US"/>
        </w:rPr>
        <w:t>computer</w:t>
      </w:r>
      <w:r w:rsidR="008F2A03" w:rsidRPr="00121BD5">
        <w:rPr>
          <w:rFonts w:ascii="Times New Roman" w:hAnsi="Times New Roman"/>
          <w:sz w:val="28"/>
          <w:szCs w:val="28"/>
        </w:rPr>
        <w:t xml:space="preserve"> </w:t>
      </w:r>
      <w:r w:rsidR="008F2A03">
        <w:rPr>
          <w:rFonts w:ascii="Times New Roman" w:hAnsi="Times New Roman"/>
          <w:sz w:val="28"/>
          <w:szCs w:val="28"/>
          <w:lang w:val="en-US"/>
        </w:rPr>
        <w:t>vision</w:t>
      </w:r>
      <w:r w:rsidR="008F2A03" w:rsidRPr="00121BD5">
        <w:rPr>
          <w:rFonts w:ascii="Times New Roman" w:hAnsi="Times New Roman"/>
          <w:sz w:val="28"/>
          <w:szCs w:val="28"/>
        </w:rPr>
        <w:t xml:space="preserve">; </w:t>
      </w:r>
      <w:r w:rsidR="008F2A03">
        <w:rPr>
          <w:rFonts w:ascii="Times New Roman" w:hAnsi="Times New Roman"/>
          <w:sz w:val="28"/>
          <w:szCs w:val="28"/>
          <w:lang w:val="en-US"/>
        </w:rPr>
        <w:t>method</w:t>
      </w:r>
      <w:r w:rsidRPr="00121BD5">
        <w:rPr>
          <w:rFonts w:ascii="Times New Roman" w:hAnsi="Times New Roman"/>
          <w:sz w:val="28"/>
          <w:szCs w:val="28"/>
        </w:rPr>
        <w:t>.</w:t>
      </w:r>
    </w:p>
    <w:p w14:paraId="1E410430" w14:textId="77777777" w:rsidR="00AF55FA" w:rsidRPr="00121BD5" w:rsidRDefault="00AF55FA" w:rsidP="00AF55FA">
      <w:pPr>
        <w:pStyle w:val="a3"/>
        <w:spacing w:before="0" w:beforeAutospacing="0" w:after="0" w:afterAutospacing="0" w:line="360" w:lineRule="auto"/>
        <w:ind w:firstLine="567"/>
        <w:jc w:val="both"/>
        <w:rPr>
          <w:sz w:val="28"/>
          <w:szCs w:val="28"/>
        </w:rPr>
      </w:pPr>
    </w:p>
    <w:p w14:paraId="05E1F425" w14:textId="3D457B30" w:rsidR="00BE05A8" w:rsidRPr="00121BD5" w:rsidRDefault="0070231A" w:rsidP="0070231A">
      <w:pPr>
        <w:spacing w:after="0" w:line="360" w:lineRule="auto"/>
        <w:ind w:left="567"/>
        <w:jc w:val="both"/>
        <w:rPr>
          <w:rFonts w:ascii="Times New Roman" w:hAnsi="Times New Roman" w:cs="Times New Roman"/>
          <w:b/>
          <w:bCs/>
          <w:sz w:val="28"/>
          <w:szCs w:val="28"/>
        </w:rPr>
      </w:pPr>
      <w:r w:rsidRPr="0070231A">
        <w:rPr>
          <w:rFonts w:ascii="Times New Roman" w:hAnsi="Times New Roman" w:cs="Times New Roman"/>
          <w:b/>
          <w:bCs/>
          <w:sz w:val="28"/>
          <w:szCs w:val="28"/>
        </w:rPr>
        <w:t>Введение</w:t>
      </w:r>
    </w:p>
    <w:p w14:paraId="2D93AEF7" w14:textId="6619F06B" w:rsidR="0070231A" w:rsidRPr="0070231A" w:rsidRDefault="0070231A" w:rsidP="0070231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Компьютерное зрение является одной из актуальных направлений в </w:t>
      </w:r>
      <w:r>
        <w:rPr>
          <w:rFonts w:ascii="Times New Roman" w:hAnsi="Times New Roman" w:cs="Times New Roman"/>
          <w:sz w:val="28"/>
          <w:szCs w:val="28"/>
          <w:lang w:val="en-US"/>
        </w:rPr>
        <w:t>IT</w:t>
      </w:r>
      <w:r w:rsidRPr="0070231A">
        <w:rPr>
          <w:rFonts w:ascii="Times New Roman" w:hAnsi="Times New Roman" w:cs="Times New Roman"/>
          <w:sz w:val="28"/>
          <w:szCs w:val="28"/>
        </w:rPr>
        <w:t xml:space="preserve"> </w:t>
      </w:r>
      <w:r>
        <w:rPr>
          <w:rFonts w:ascii="Times New Roman" w:hAnsi="Times New Roman" w:cs="Times New Roman"/>
          <w:sz w:val="28"/>
          <w:szCs w:val="28"/>
        </w:rPr>
        <w:t xml:space="preserve">области. </w:t>
      </w:r>
      <w:r w:rsidR="00AB3E6D">
        <w:rPr>
          <w:rFonts w:ascii="Times New Roman" w:hAnsi="Times New Roman" w:cs="Times New Roman"/>
          <w:sz w:val="28"/>
          <w:szCs w:val="28"/>
        </w:rPr>
        <w:t>Данное направление</w:t>
      </w:r>
      <w:r w:rsidR="00A00209">
        <w:rPr>
          <w:rFonts w:ascii="Times New Roman" w:hAnsi="Times New Roman" w:cs="Times New Roman"/>
          <w:sz w:val="28"/>
          <w:szCs w:val="28"/>
        </w:rPr>
        <w:t xml:space="preserve"> представляет собой</w:t>
      </w:r>
      <w:r w:rsidR="00AB3E6D">
        <w:rPr>
          <w:rFonts w:ascii="Times New Roman" w:hAnsi="Times New Roman" w:cs="Times New Roman"/>
          <w:sz w:val="28"/>
          <w:szCs w:val="28"/>
        </w:rPr>
        <w:t xml:space="preserve"> комплекс методов, реализующих</w:t>
      </w:r>
      <w:r w:rsidR="00A00209">
        <w:rPr>
          <w:rFonts w:ascii="Times New Roman" w:hAnsi="Times New Roman" w:cs="Times New Roman"/>
          <w:sz w:val="28"/>
          <w:szCs w:val="28"/>
        </w:rPr>
        <w:t xml:space="preserve"> обработку двухмерных или трехмерных объектов, а также звуковой информации и применяется для обеспечения безопасности объектов и инженерных систем, поиска определенного человека</w:t>
      </w:r>
      <w:r w:rsidR="00AB3E6D">
        <w:rPr>
          <w:rFonts w:ascii="Times New Roman" w:hAnsi="Times New Roman" w:cs="Times New Roman"/>
          <w:sz w:val="28"/>
          <w:szCs w:val="28"/>
        </w:rPr>
        <w:t xml:space="preserve"> по фото, в бытовой сфере для контроля качества продуктов и автоматической уборки помещений, а также в военной сфере для создания беспилотных ракет и других самоуправляемых </w:t>
      </w:r>
      <w:r w:rsidR="00AB3E6D">
        <w:rPr>
          <w:rFonts w:ascii="Times New Roman" w:hAnsi="Times New Roman" w:cs="Times New Roman"/>
          <w:sz w:val="28"/>
          <w:szCs w:val="28"/>
        </w:rPr>
        <w:lastRenderedPageBreak/>
        <w:t xml:space="preserve">объектов, а также для организации автоматического управления транспортных средств. </w:t>
      </w:r>
    </w:p>
    <w:p w14:paraId="28421B18" w14:textId="42549922" w:rsidR="0070231A" w:rsidRPr="0070231A" w:rsidRDefault="0070231A" w:rsidP="0070231A">
      <w:pPr>
        <w:spacing w:after="0" w:line="360" w:lineRule="auto"/>
        <w:ind w:left="567"/>
        <w:jc w:val="both"/>
        <w:rPr>
          <w:rFonts w:ascii="Times New Roman" w:hAnsi="Times New Roman" w:cs="Times New Roman"/>
          <w:b/>
          <w:bCs/>
          <w:sz w:val="28"/>
          <w:szCs w:val="28"/>
        </w:rPr>
      </w:pPr>
      <w:r>
        <w:rPr>
          <w:rFonts w:ascii="Times New Roman" w:hAnsi="Times New Roman" w:cs="Times New Roman"/>
          <w:b/>
          <w:bCs/>
          <w:sz w:val="28"/>
          <w:szCs w:val="28"/>
        </w:rPr>
        <w:t>Применение компьютерного зрения в современном мире</w:t>
      </w:r>
    </w:p>
    <w:p w14:paraId="45279547" w14:textId="0A73B1D9" w:rsidR="00AF55FA" w:rsidRDefault="008F2A03"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Компьютерное</w:t>
      </w:r>
      <w:r w:rsidRPr="008F2A03">
        <w:rPr>
          <w:rFonts w:ascii="Times New Roman" w:hAnsi="Times New Roman" w:cs="Times New Roman"/>
          <w:sz w:val="28"/>
          <w:szCs w:val="28"/>
        </w:rPr>
        <w:t xml:space="preserve"> </w:t>
      </w:r>
      <w:r>
        <w:rPr>
          <w:rFonts w:ascii="Times New Roman" w:hAnsi="Times New Roman" w:cs="Times New Roman"/>
          <w:sz w:val="28"/>
          <w:szCs w:val="28"/>
        </w:rPr>
        <w:t xml:space="preserve">зрение – это </w:t>
      </w:r>
      <w:r w:rsidRPr="008F2A03">
        <w:rPr>
          <w:rFonts w:ascii="Times New Roman" w:hAnsi="Times New Roman" w:cs="Times New Roman"/>
          <w:sz w:val="28"/>
          <w:szCs w:val="28"/>
        </w:rPr>
        <w:t>теория и технология создания машин,</w:t>
      </w:r>
      <w:r>
        <w:rPr>
          <w:rFonts w:ascii="Times New Roman" w:hAnsi="Times New Roman" w:cs="Times New Roman"/>
          <w:sz w:val="28"/>
          <w:szCs w:val="28"/>
        </w:rPr>
        <w:t xml:space="preserve"> </w:t>
      </w:r>
      <w:r w:rsidRPr="008F2A03">
        <w:rPr>
          <w:rFonts w:ascii="Times New Roman" w:hAnsi="Times New Roman" w:cs="Times New Roman"/>
          <w:sz w:val="28"/>
          <w:szCs w:val="28"/>
        </w:rPr>
        <w:t>которые могут производить обнаружение, слежение и классификацию</w:t>
      </w:r>
      <w:r>
        <w:rPr>
          <w:rFonts w:ascii="Times New Roman" w:hAnsi="Times New Roman" w:cs="Times New Roman"/>
          <w:sz w:val="28"/>
          <w:szCs w:val="28"/>
        </w:rPr>
        <w:t xml:space="preserve"> </w:t>
      </w:r>
      <w:r w:rsidRPr="008F2A03">
        <w:rPr>
          <w:rFonts w:ascii="Times New Roman" w:hAnsi="Times New Roman" w:cs="Times New Roman"/>
          <w:sz w:val="28"/>
          <w:szCs w:val="28"/>
        </w:rPr>
        <w:t>объектов</w:t>
      </w:r>
      <w:r>
        <w:rPr>
          <w:rFonts w:ascii="Times New Roman" w:hAnsi="Times New Roman" w:cs="Times New Roman"/>
          <w:sz w:val="28"/>
          <w:szCs w:val="28"/>
        </w:rPr>
        <w:t xml:space="preserve">. В настоящее время данная дисциплина является </w:t>
      </w:r>
      <w:r w:rsidR="00D43AE5">
        <w:rPr>
          <w:rFonts w:ascii="Times New Roman" w:hAnsi="Times New Roman" w:cs="Times New Roman"/>
          <w:sz w:val="28"/>
          <w:szCs w:val="28"/>
        </w:rPr>
        <w:t xml:space="preserve">одним из важных направлений в информационной индустрии. Компьютерное зрение можно описать как дополнение к биологическому зрению. При помощи компьютерного зрения возможна реализация </w:t>
      </w:r>
      <w:r w:rsidR="00601B22">
        <w:rPr>
          <w:rFonts w:ascii="Times New Roman" w:hAnsi="Times New Roman" w:cs="Times New Roman"/>
          <w:sz w:val="28"/>
          <w:szCs w:val="28"/>
        </w:rPr>
        <w:t>движения</w:t>
      </w:r>
      <w:r w:rsidR="008C6FE6">
        <w:rPr>
          <w:rFonts w:ascii="Times New Roman" w:hAnsi="Times New Roman" w:cs="Times New Roman"/>
          <w:sz w:val="28"/>
          <w:szCs w:val="28"/>
        </w:rPr>
        <w:t xml:space="preserve"> </w:t>
      </w:r>
      <w:r w:rsidR="00B143CB">
        <w:rPr>
          <w:rFonts w:ascii="Times New Roman" w:hAnsi="Times New Roman" w:cs="Times New Roman"/>
          <w:sz w:val="28"/>
          <w:szCs w:val="28"/>
        </w:rPr>
        <w:t>беспилотных автомобилей</w:t>
      </w:r>
      <w:r w:rsidR="00601B22">
        <w:rPr>
          <w:rFonts w:ascii="Times New Roman" w:hAnsi="Times New Roman" w:cs="Times New Roman"/>
          <w:sz w:val="28"/>
          <w:szCs w:val="28"/>
        </w:rPr>
        <w:t xml:space="preserve"> и роботов</w:t>
      </w:r>
      <w:r w:rsidR="00B143CB">
        <w:rPr>
          <w:rFonts w:ascii="Times New Roman" w:hAnsi="Times New Roman" w:cs="Times New Roman"/>
          <w:sz w:val="28"/>
          <w:szCs w:val="28"/>
        </w:rPr>
        <w:t>, идентификации человека по лицу, для управления компьютером при помощи движения глаз, в бытовых приорах, при создании цифровых вывесок</w:t>
      </w:r>
      <w:r w:rsidR="00601B22" w:rsidRPr="00601B22">
        <w:rPr>
          <w:rFonts w:ascii="Times New Roman" w:hAnsi="Times New Roman" w:cs="Times New Roman"/>
          <w:sz w:val="28"/>
          <w:szCs w:val="28"/>
        </w:rPr>
        <w:t xml:space="preserve">, </w:t>
      </w:r>
      <w:r w:rsidR="00601B22">
        <w:rPr>
          <w:rFonts w:ascii="Times New Roman" w:hAnsi="Times New Roman" w:cs="Times New Roman"/>
          <w:sz w:val="28"/>
          <w:szCs w:val="28"/>
        </w:rPr>
        <w:t>в камерах видеонаблюдения.</w:t>
      </w:r>
    </w:p>
    <w:p w14:paraId="36B70C88" w14:textId="77777777" w:rsidR="00114F39" w:rsidRDefault="00601B22"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ab/>
        <w:t>Раскрывая примеры применения компьютерного зрения, можно привести несколько примеров.</w:t>
      </w:r>
    </w:p>
    <w:p w14:paraId="5A36962A" w14:textId="4FBE9134" w:rsidR="00601B22" w:rsidRDefault="00601B22"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Компания </w:t>
      </w:r>
      <w:r>
        <w:rPr>
          <w:rFonts w:ascii="Times New Roman" w:hAnsi="Times New Roman" w:cs="Times New Roman"/>
          <w:sz w:val="28"/>
          <w:szCs w:val="28"/>
          <w:lang w:val="en-US"/>
        </w:rPr>
        <w:t>NVDIA</w:t>
      </w:r>
      <w:r w:rsidRPr="00601B22">
        <w:rPr>
          <w:rFonts w:ascii="Times New Roman" w:hAnsi="Times New Roman" w:cs="Times New Roman"/>
          <w:sz w:val="28"/>
          <w:szCs w:val="28"/>
        </w:rPr>
        <w:t xml:space="preserve"> </w:t>
      </w:r>
      <w:r>
        <w:rPr>
          <w:rFonts w:ascii="Times New Roman" w:hAnsi="Times New Roman" w:cs="Times New Roman"/>
          <w:sz w:val="28"/>
          <w:szCs w:val="28"/>
        </w:rPr>
        <w:t xml:space="preserve">выпустила суперкомпьютер </w:t>
      </w:r>
      <w:r>
        <w:rPr>
          <w:rFonts w:ascii="Times New Roman" w:hAnsi="Times New Roman" w:cs="Times New Roman"/>
          <w:sz w:val="28"/>
          <w:szCs w:val="28"/>
          <w:lang w:val="en-US"/>
        </w:rPr>
        <w:t>NVDIA</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Drive</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PX</w:t>
      </w:r>
      <w:r w:rsidRPr="00601B22">
        <w:rPr>
          <w:rFonts w:ascii="Times New Roman" w:hAnsi="Times New Roman" w:cs="Times New Roman"/>
          <w:sz w:val="28"/>
          <w:szCs w:val="28"/>
        </w:rPr>
        <w:t xml:space="preserve"> 2</w:t>
      </w:r>
      <w:r w:rsidR="00114F39">
        <w:rPr>
          <w:rFonts w:ascii="Times New Roman" w:hAnsi="Times New Roman" w:cs="Times New Roman"/>
          <w:sz w:val="28"/>
          <w:szCs w:val="28"/>
        </w:rPr>
        <w:t xml:space="preserve"> с технологией </w:t>
      </w:r>
      <w:r w:rsidR="00114F39">
        <w:rPr>
          <w:rFonts w:ascii="Times New Roman" w:hAnsi="Times New Roman" w:cs="Times New Roman"/>
          <w:sz w:val="28"/>
          <w:szCs w:val="28"/>
          <w:lang w:val="en-US"/>
        </w:rPr>
        <w:t>DriveNet</w:t>
      </w:r>
      <w:r w:rsidRPr="00601B22">
        <w:rPr>
          <w:rFonts w:ascii="Times New Roman" w:hAnsi="Times New Roman" w:cs="Times New Roman"/>
          <w:sz w:val="28"/>
          <w:szCs w:val="28"/>
        </w:rPr>
        <w:t xml:space="preserve">, </w:t>
      </w:r>
      <w:r>
        <w:rPr>
          <w:rFonts w:ascii="Times New Roman" w:hAnsi="Times New Roman" w:cs="Times New Roman"/>
          <w:sz w:val="28"/>
          <w:szCs w:val="28"/>
        </w:rPr>
        <w:t>служащий основой для беспилотных автомобилей</w:t>
      </w:r>
      <w:r w:rsidRPr="00601B22">
        <w:rPr>
          <w:rFonts w:ascii="Times New Roman" w:hAnsi="Times New Roman" w:cs="Times New Roman"/>
          <w:sz w:val="28"/>
          <w:szCs w:val="28"/>
        </w:rPr>
        <w:t xml:space="preserve"> </w:t>
      </w:r>
      <w:r>
        <w:rPr>
          <w:rFonts w:ascii="Times New Roman" w:hAnsi="Times New Roman" w:cs="Times New Roman"/>
          <w:sz w:val="28"/>
          <w:szCs w:val="28"/>
        </w:rPr>
        <w:t xml:space="preserve">автомобильных компаний </w:t>
      </w:r>
      <w:r>
        <w:rPr>
          <w:rFonts w:ascii="Times New Roman" w:hAnsi="Times New Roman" w:cs="Times New Roman"/>
          <w:sz w:val="28"/>
          <w:szCs w:val="28"/>
          <w:lang w:val="en-US"/>
        </w:rPr>
        <w:t>Tesla</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Audi</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Volvo</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Mercedes</w:t>
      </w:r>
      <w:r w:rsidRPr="00601B22">
        <w:rPr>
          <w:rFonts w:ascii="Times New Roman" w:hAnsi="Times New Roman" w:cs="Times New Roman"/>
          <w:sz w:val="28"/>
          <w:szCs w:val="28"/>
        </w:rPr>
        <w:t>-</w:t>
      </w:r>
      <w:r>
        <w:rPr>
          <w:rFonts w:ascii="Times New Roman" w:hAnsi="Times New Roman" w:cs="Times New Roman"/>
          <w:sz w:val="28"/>
          <w:szCs w:val="28"/>
          <w:lang w:val="en-US"/>
        </w:rPr>
        <w:t>Benz</w:t>
      </w:r>
      <w:r w:rsidRPr="00601B22">
        <w:rPr>
          <w:rFonts w:ascii="Times New Roman" w:hAnsi="Times New Roman" w:cs="Times New Roman"/>
          <w:sz w:val="28"/>
          <w:szCs w:val="28"/>
        </w:rPr>
        <w:t xml:space="preserve">, </w:t>
      </w:r>
      <w:r>
        <w:rPr>
          <w:rFonts w:ascii="Times New Roman" w:hAnsi="Times New Roman" w:cs="Times New Roman"/>
          <w:sz w:val="28"/>
          <w:szCs w:val="28"/>
          <w:lang w:val="en-US"/>
        </w:rPr>
        <w:t>BMW</w:t>
      </w:r>
      <w:r w:rsidRPr="00601B22">
        <w:rPr>
          <w:rFonts w:ascii="Times New Roman" w:hAnsi="Times New Roman" w:cs="Times New Roman"/>
          <w:sz w:val="28"/>
          <w:szCs w:val="28"/>
        </w:rPr>
        <w:t xml:space="preserve">. </w:t>
      </w:r>
      <w:r w:rsidR="00114F39">
        <w:rPr>
          <w:rFonts w:ascii="Times New Roman" w:hAnsi="Times New Roman" w:cs="Times New Roman"/>
          <w:sz w:val="28"/>
          <w:szCs w:val="28"/>
        </w:rPr>
        <w:t xml:space="preserve">Данная технология представляет собой самообучающееся компьютерное зрение, </w:t>
      </w:r>
      <w:r w:rsidR="008C6FE6">
        <w:rPr>
          <w:rFonts w:ascii="Times New Roman" w:hAnsi="Times New Roman" w:cs="Times New Roman"/>
          <w:sz w:val="28"/>
          <w:szCs w:val="28"/>
        </w:rPr>
        <w:t>работающее на основе нейронных сетей</w:t>
      </w:r>
      <w:r w:rsidR="00114F39">
        <w:rPr>
          <w:rFonts w:ascii="Times New Roman" w:hAnsi="Times New Roman" w:cs="Times New Roman"/>
          <w:sz w:val="28"/>
          <w:szCs w:val="28"/>
        </w:rPr>
        <w:t xml:space="preserve">. Система оснащена множеством датчиков и радаров, которые способны распознавать дорожную разметку, окружение, транспортные потоки. В 2020 году компания </w:t>
      </w:r>
      <w:r w:rsidR="00114F39">
        <w:rPr>
          <w:rFonts w:ascii="Times New Roman" w:hAnsi="Times New Roman" w:cs="Times New Roman"/>
          <w:sz w:val="28"/>
          <w:szCs w:val="28"/>
          <w:lang w:val="en-US"/>
        </w:rPr>
        <w:t>NVDIA</w:t>
      </w:r>
      <w:r w:rsidR="00114F39" w:rsidRPr="00114F39">
        <w:rPr>
          <w:rFonts w:ascii="Times New Roman" w:hAnsi="Times New Roman" w:cs="Times New Roman"/>
          <w:sz w:val="28"/>
          <w:szCs w:val="28"/>
        </w:rPr>
        <w:t xml:space="preserve"> </w:t>
      </w:r>
      <w:r w:rsidR="00114F39">
        <w:rPr>
          <w:rFonts w:ascii="Times New Roman" w:hAnsi="Times New Roman" w:cs="Times New Roman"/>
          <w:sz w:val="28"/>
          <w:szCs w:val="28"/>
        </w:rPr>
        <w:t xml:space="preserve">совместно с </w:t>
      </w:r>
      <w:r w:rsidR="00114F39">
        <w:rPr>
          <w:rFonts w:ascii="Times New Roman" w:hAnsi="Times New Roman" w:cs="Times New Roman"/>
          <w:sz w:val="28"/>
          <w:szCs w:val="28"/>
          <w:lang w:val="en-US"/>
        </w:rPr>
        <w:t>Audi</w:t>
      </w:r>
      <w:r w:rsidR="00114F39" w:rsidRPr="00114F39">
        <w:rPr>
          <w:rFonts w:ascii="Times New Roman" w:hAnsi="Times New Roman" w:cs="Times New Roman"/>
          <w:sz w:val="28"/>
          <w:szCs w:val="28"/>
        </w:rPr>
        <w:t xml:space="preserve"> </w:t>
      </w:r>
      <w:r w:rsidR="00114F39">
        <w:rPr>
          <w:rFonts w:ascii="Times New Roman" w:hAnsi="Times New Roman" w:cs="Times New Roman"/>
          <w:sz w:val="28"/>
          <w:szCs w:val="28"/>
        </w:rPr>
        <w:t>планируют</w:t>
      </w:r>
      <w:r w:rsidR="00BE05A8">
        <w:rPr>
          <w:rFonts w:ascii="Times New Roman" w:hAnsi="Times New Roman" w:cs="Times New Roman"/>
          <w:sz w:val="28"/>
          <w:szCs w:val="28"/>
        </w:rPr>
        <w:t xml:space="preserve"> тест драйв полностью автономного автомобиля, основанного на суперкомпьютере </w:t>
      </w:r>
      <w:r w:rsidR="00BE05A8">
        <w:rPr>
          <w:rFonts w:ascii="Times New Roman" w:hAnsi="Times New Roman" w:cs="Times New Roman"/>
          <w:sz w:val="28"/>
          <w:szCs w:val="28"/>
          <w:lang w:val="en-US"/>
        </w:rPr>
        <w:t>Xavier</w:t>
      </w:r>
      <w:r w:rsidR="00BE05A8" w:rsidRPr="00BE05A8">
        <w:rPr>
          <w:rFonts w:ascii="Times New Roman" w:hAnsi="Times New Roman" w:cs="Times New Roman"/>
          <w:sz w:val="28"/>
          <w:szCs w:val="28"/>
        </w:rPr>
        <w:t xml:space="preserve"> </w:t>
      </w:r>
      <w:r w:rsidR="00BE05A8">
        <w:rPr>
          <w:rFonts w:ascii="Times New Roman" w:hAnsi="Times New Roman" w:cs="Times New Roman"/>
          <w:sz w:val="28"/>
          <w:szCs w:val="28"/>
          <w:lang w:val="en-US"/>
        </w:rPr>
        <w:t>AI</w:t>
      </w:r>
      <w:r w:rsidR="00BE05A8" w:rsidRPr="00BE05A8">
        <w:rPr>
          <w:rFonts w:ascii="Times New Roman" w:hAnsi="Times New Roman" w:cs="Times New Roman"/>
          <w:sz w:val="28"/>
          <w:szCs w:val="28"/>
        </w:rPr>
        <w:t>.</w:t>
      </w:r>
    </w:p>
    <w:p w14:paraId="55426E24" w14:textId="77DB4070" w:rsidR="00BE05A8" w:rsidRDefault="00BE05A8"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NVDIA</w:t>
      </w:r>
      <w:r w:rsidRPr="00BE05A8">
        <w:rPr>
          <w:rFonts w:ascii="Times New Roman" w:hAnsi="Times New Roman" w:cs="Times New Roman"/>
          <w:sz w:val="28"/>
          <w:szCs w:val="28"/>
        </w:rPr>
        <w:t xml:space="preserve"> </w:t>
      </w:r>
      <w:r>
        <w:rPr>
          <w:rFonts w:ascii="Times New Roman" w:hAnsi="Times New Roman" w:cs="Times New Roman"/>
          <w:sz w:val="28"/>
          <w:szCs w:val="28"/>
        </w:rPr>
        <w:t xml:space="preserve">представила продукт </w:t>
      </w:r>
      <w:r>
        <w:rPr>
          <w:rFonts w:ascii="Times New Roman" w:hAnsi="Times New Roman" w:cs="Times New Roman"/>
          <w:sz w:val="28"/>
          <w:szCs w:val="28"/>
          <w:lang w:val="en-US"/>
        </w:rPr>
        <w:t>Co</w:t>
      </w:r>
      <w:r w:rsidRPr="00BE05A8">
        <w:rPr>
          <w:rFonts w:ascii="Times New Roman" w:hAnsi="Times New Roman" w:cs="Times New Roman"/>
          <w:sz w:val="28"/>
          <w:szCs w:val="28"/>
        </w:rPr>
        <w:t xml:space="preserve"> </w:t>
      </w:r>
      <w:r>
        <w:rPr>
          <w:rFonts w:ascii="Times New Roman" w:hAnsi="Times New Roman" w:cs="Times New Roman"/>
          <w:sz w:val="28"/>
          <w:szCs w:val="28"/>
          <w:lang w:val="en-US"/>
        </w:rPr>
        <w:t>Pilot</w:t>
      </w:r>
      <w:r w:rsidRPr="00BE05A8">
        <w:rPr>
          <w:rFonts w:ascii="Times New Roman" w:hAnsi="Times New Roman" w:cs="Times New Roman"/>
          <w:sz w:val="28"/>
          <w:szCs w:val="28"/>
        </w:rPr>
        <w:t xml:space="preserve"> </w:t>
      </w:r>
      <w:r>
        <w:rPr>
          <w:rFonts w:ascii="Times New Roman" w:hAnsi="Times New Roman" w:cs="Times New Roman"/>
          <w:sz w:val="28"/>
          <w:szCs w:val="28"/>
        </w:rPr>
        <w:t>–</w:t>
      </w:r>
      <w:r w:rsidRPr="00BE05A8">
        <w:rPr>
          <w:rFonts w:ascii="Times New Roman" w:hAnsi="Times New Roman" w:cs="Times New Roman"/>
          <w:sz w:val="28"/>
          <w:szCs w:val="28"/>
        </w:rPr>
        <w:t xml:space="preserve"> </w:t>
      </w:r>
      <w:r>
        <w:rPr>
          <w:rFonts w:ascii="Times New Roman" w:hAnsi="Times New Roman" w:cs="Times New Roman"/>
          <w:sz w:val="28"/>
          <w:szCs w:val="28"/>
        </w:rPr>
        <w:t xml:space="preserve">искусственный интеллект, который способен считывать движение губ, распознавать лица, </w:t>
      </w:r>
      <w:r w:rsidR="00CB5421">
        <w:rPr>
          <w:rFonts w:ascii="Times New Roman" w:hAnsi="Times New Roman" w:cs="Times New Roman"/>
          <w:sz w:val="28"/>
          <w:szCs w:val="28"/>
        </w:rPr>
        <w:t>произнесенные слова и направления взгляда. Благодаря его интеграции в машины управляемость им увеличится. В целесообразности интег</w:t>
      </w:r>
      <w:r w:rsidR="00987D7E">
        <w:rPr>
          <w:rFonts w:ascii="Times New Roman" w:hAnsi="Times New Roman" w:cs="Times New Roman"/>
          <w:sz w:val="28"/>
          <w:szCs w:val="28"/>
        </w:rPr>
        <w:t>рации данного программного решения</w:t>
      </w:r>
      <w:r w:rsidR="003A550F" w:rsidRPr="003A550F">
        <w:rPr>
          <w:rFonts w:ascii="Times New Roman" w:hAnsi="Times New Roman" w:cs="Times New Roman"/>
          <w:sz w:val="28"/>
          <w:szCs w:val="28"/>
        </w:rPr>
        <w:t xml:space="preserve"> </w:t>
      </w:r>
      <w:r w:rsidR="003A550F">
        <w:rPr>
          <w:rFonts w:ascii="Times New Roman" w:hAnsi="Times New Roman" w:cs="Times New Roman"/>
          <w:sz w:val="28"/>
          <w:szCs w:val="28"/>
        </w:rPr>
        <w:t>стоит заметить, что искусственный интеллект во время движения автомобиля распознает примерно 90% сказанных слов, в то время как человек может услышать лишь 10%.</w:t>
      </w:r>
    </w:p>
    <w:p w14:paraId="3143F5DC" w14:textId="5952F561" w:rsidR="003A550F" w:rsidRDefault="003A550F"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Компьютерное зрение также способно заботиться и о вашем здоровье. Компания </w:t>
      </w:r>
      <w:r>
        <w:rPr>
          <w:rFonts w:ascii="Times New Roman" w:hAnsi="Times New Roman" w:cs="Times New Roman"/>
          <w:sz w:val="28"/>
          <w:szCs w:val="28"/>
          <w:lang w:val="en-US"/>
        </w:rPr>
        <w:t>Smarter</w:t>
      </w:r>
      <w:r w:rsidRPr="003A550F">
        <w:rPr>
          <w:rFonts w:ascii="Times New Roman" w:hAnsi="Times New Roman" w:cs="Times New Roman"/>
          <w:sz w:val="28"/>
          <w:szCs w:val="28"/>
        </w:rPr>
        <w:t xml:space="preserve"> </w:t>
      </w:r>
      <w:r>
        <w:rPr>
          <w:rFonts w:ascii="Times New Roman" w:hAnsi="Times New Roman" w:cs="Times New Roman"/>
          <w:sz w:val="28"/>
          <w:szCs w:val="28"/>
        </w:rPr>
        <w:t xml:space="preserve">выпустило устройство </w:t>
      </w:r>
      <w:r>
        <w:rPr>
          <w:rFonts w:ascii="Times New Roman" w:hAnsi="Times New Roman" w:cs="Times New Roman"/>
          <w:sz w:val="28"/>
          <w:szCs w:val="28"/>
          <w:lang w:val="en-US"/>
        </w:rPr>
        <w:t>FridgeCam</w:t>
      </w:r>
      <w:r w:rsidRPr="003A550F">
        <w:rPr>
          <w:rFonts w:ascii="Times New Roman" w:hAnsi="Times New Roman" w:cs="Times New Roman"/>
          <w:sz w:val="28"/>
          <w:szCs w:val="28"/>
        </w:rPr>
        <w:t xml:space="preserve">, </w:t>
      </w:r>
      <w:r>
        <w:rPr>
          <w:rFonts w:ascii="Times New Roman" w:hAnsi="Times New Roman" w:cs="Times New Roman"/>
          <w:sz w:val="28"/>
          <w:szCs w:val="28"/>
        </w:rPr>
        <w:t xml:space="preserve">стоимость которого составляет всего лишь </w:t>
      </w:r>
      <w:r w:rsidRPr="003A550F">
        <w:rPr>
          <w:rFonts w:ascii="Times New Roman" w:hAnsi="Times New Roman" w:cs="Times New Roman"/>
          <w:sz w:val="28"/>
          <w:szCs w:val="28"/>
        </w:rPr>
        <w:t xml:space="preserve">$100, </w:t>
      </w:r>
      <w:r>
        <w:rPr>
          <w:rFonts w:ascii="Times New Roman" w:hAnsi="Times New Roman" w:cs="Times New Roman"/>
          <w:sz w:val="28"/>
          <w:szCs w:val="28"/>
        </w:rPr>
        <w:t>но оно способно определять, что именно находится в холодильнике, срок годности товаров и подбирает список рецептов</w:t>
      </w:r>
      <w:r w:rsidR="00C752E8">
        <w:rPr>
          <w:rFonts w:ascii="Times New Roman" w:hAnsi="Times New Roman" w:cs="Times New Roman"/>
          <w:sz w:val="28"/>
          <w:szCs w:val="28"/>
        </w:rPr>
        <w:t xml:space="preserve"> из перечня ингредиентов. Благодаря этому готовка становится в разы проще и безопаснее.</w:t>
      </w:r>
    </w:p>
    <w:p w14:paraId="5E9C8006" w14:textId="0922F061" w:rsidR="00C752E8" w:rsidRDefault="00C752E8" w:rsidP="008F2A0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Благодаря компьютерному рению возможно создание цифровых вывесок, изображение которых можно изменить. Благодаря этому в</w:t>
      </w:r>
      <w:r w:rsidR="007F7370">
        <w:rPr>
          <w:rFonts w:ascii="Times New Roman" w:hAnsi="Times New Roman" w:cs="Times New Roman"/>
          <w:sz w:val="28"/>
          <w:szCs w:val="28"/>
        </w:rPr>
        <w:t xml:space="preserve">озможно создание анимированной картинки на баннерах, флагах, вывесках. Компания </w:t>
      </w:r>
      <w:r w:rsidR="007F7370">
        <w:rPr>
          <w:rFonts w:ascii="Times New Roman" w:hAnsi="Times New Roman" w:cs="Times New Roman"/>
          <w:sz w:val="28"/>
          <w:szCs w:val="28"/>
          <w:lang w:val="en-US"/>
        </w:rPr>
        <w:t>Panasonic</w:t>
      </w:r>
      <w:r w:rsidR="007F7370" w:rsidRPr="007F7370">
        <w:rPr>
          <w:rFonts w:ascii="Times New Roman" w:hAnsi="Times New Roman" w:cs="Times New Roman"/>
          <w:sz w:val="28"/>
          <w:szCs w:val="28"/>
        </w:rPr>
        <w:t xml:space="preserve"> </w:t>
      </w:r>
      <w:r w:rsidR="007F7370">
        <w:rPr>
          <w:rFonts w:ascii="Times New Roman" w:hAnsi="Times New Roman" w:cs="Times New Roman"/>
          <w:sz w:val="28"/>
          <w:szCs w:val="28"/>
        </w:rPr>
        <w:t>представила возможность проецирования изображения на флаги.</w:t>
      </w:r>
    </w:p>
    <w:p w14:paraId="787DB4E0" w14:textId="6E94BAEB" w:rsidR="007F7370" w:rsidRDefault="003D7196" w:rsidP="003D719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Компьютерное зрение также применяется и в мобильных устройствах. В ноябре 2019 года компания </w:t>
      </w:r>
      <w:r>
        <w:rPr>
          <w:rFonts w:ascii="Times New Roman" w:hAnsi="Times New Roman" w:cs="Times New Roman"/>
          <w:sz w:val="28"/>
          <w:szCs w:val="28"/>
          <w:lang w:val="en-US"/>
        </w:rPr>
        <w:t>Lenovo</w:t>
      </w:r>
      <w:r w:rsidRPr="003D7196">
        <w:rPr>
          <w:rFonts w:ascii="Times New Roman" w:hAnsi="Times New Roman" w:cs="Times New Roman"/>
          <w:sz w:val="28"/>
          <w:szCs w:val="28"/>
        </w:rPr>
        <w:t xml:space="preserve"> </w:t>
      </w:r>
      <w:r>
        <w:rPr>
          <w:rFonts w:ascii="Times New Roman" w:hAnsi="Times New Roman" w:cs="Times New Roman"/>
          <w:sz w:val="28"/>
          <w:szCs w:val="28"/>
        </w:rPr>
        <w:t xml:space="preserve">выпустила первый смартфон, который поддерживает платформу </w:t>
      </w:r>
      <w:r>
        <w:rPr>
          <w:rFonts w:ascii="Times New Roman" w:hAnsi="Times New Roman" w:cs="Times New Roman"/>
          <w:sz w:val="28"/>
          <w:szCs w:val="28"/>
          <w:lang w:val="en-US"/>
        </w:rPr>
        <w:t>Google</w:t>
      </w:r>
      <w:r w:rsidRPr="003D7196">
        <w:rPr>
          <w:rFonts w:ascii="Times New Roman" w:hAnsi="Times New Roman" w:cs="Times New Roman"/>
          <w:sz w:val="28"/>
          <w:szCs w:val="28"/>
        </w:rPr>
        <w:t xml:space="preserve"> </w:t>
      </w:r>
      <w:r>
        <w:rPr>
          <w:rFonts w:ascii="Times New Roman" w:hAnsi="Times New Roman" w:cs="Times New Roman"/>
          <w:sz w:val="28"/>
          <w:szCs w:val="28"/>
          <w:lang w:val="en-US"/>
        </w:rPr>
        <w:t>Tango</w:t>
      </w:r>
      <w:r>
        <w:rPr>
          <w:rFonts w:ascii="Times New Roman" w:hAnsi="Times New Roman" w:cs="Times New Roman"/>
          <w:sz w:val="28"/>
          <w:szCs w:val="28"/>
        </w:rPr>
        <w:t>. Данная платформа включает в себя комбинацию датчиков и ПО совместно с компьютерным зрением</w:t>
      </w:r>
      <w:r w:rsidR="00497E7B">
        <w:rPr>
          <w:rFonts w:ascii="Times New Roman" w:hAnsi="Times New Roman" w:cs="Times New Roman"/>
          <w:sz w:val="28"/>
          <w:szCs w:val="28"/>
        </w:rPr>
        <w:t xml:space="preserve">. В этом же году компания </w:t>
      </w:r>
      <w:r w:rsidR="00497E7B">
        <w:rPr>
          <w:rFonts w:ascii="Times New Roman" w:hAnsi="Times New Roman" w:cs="Times New Roman"/>
          <w:sz w:val="28"/>
          <w:szCs w:val="28"/>
          <w:lang w:val="en-US"/>
        </w:rPr>
        <w:t>Asus</w:t>
      </w:r>
      <w:r w:rsidR="00497E7B" w:rsidRPr="00497E7B">
        <w:rPr>
          <w:rFonts w:ascii="Times New Roman" w:hAnsi="Times New Roman" w:cs="Times New Roman"/>
          <w:sz w:val="28"/>
          <w:szCs w:val="28"/>
        </w:rPr>
        <w:t xml:space="preserve"> </w:t>
      </w:r>
      <w:r w:rsidR="00497E7B">
        <w:rPr>
          <w:rFonts w:ascii="Times New Roman" w:hAnsi="Times New Roman" w:cs="Times New Roman"/>
          <w:sz w:val="28"/>
          <w:szCs w:val="28"/>
        </w:rPr>
        <w:t xml:space="preserve">выпустила смартфон с поддержкой </w:t>
      </w:r>
      <w:r w:rsidR="00497E7B">
        <w:rPr>
          <w:rFonts w:ascii="Times New Roman" w:hAnsi="Times New Roman" w:cs="Times New Roman"/>
          <w:sz w:val="28"/>
          <w:szCs w:val="28"/>
          <w:lang w:val="en-US"/>
        </w:rPr>
        <w:t>Google</w:t>
      </w:r>
      <w:r w:rsidR="00497E7B" w:rsidRPr="00497E7B">
        <w:rPr>
          <w:rFonts w:ascii="Times New Roman" w:hAnsi="Times New Roman" w:cs="Times New Roman"/>
          <w:sz w:val="28"/>
          <w:szCs w:val="28"/>
        </w:rPr>
        <w:t xml:space="preserve"> </w:t>
      </w:r>
      <w:r w:rsidR="00497E7B">
        <w:rPr>
          <w:rFonts w:ascii="Times New Roman" w:hAnsi="Times New Roman" w:cs="Times New Roman"/>
          <w:sz w:val="28"/>
          <w:szCs w:val="28"/>
          <w:lang w:val="en-US"/>
        </w:rPr>
        <w:t>Tango</w:t>
      </w:r>
      <w:r w:rsidR="00497E7B" w:rsidRPr="00497E7B">
        <w:rPr>
          <w:rFonts w:ascii="Times New Roman" w:hAnsi="Times New Roman" w:cs="Times New Roman"/>
          <w:sz w:val="28"/>
          <w:szCs w:val="28"/>
        </w:rPr>
        <w:t xml:space="preserve"> </w:t>
      </w:r>
      <w:r w:rsidR="00497E7B">
        <w:rPr>
          <w:rFonts w:ascii="Times New Roman" w:hAnsi="Times New Roman" w:cs="Times New Roman"/>
          <w:sz w:val="28"/>
          <w:szCs w:val="28"/>
        </w:rPr>
        <w:t xml:space="preserve">и </w:t>
      </w:r>
      <w:r w:rsidR="00497E7B">
        <w:rPr>
          <w:rFonts w:ascii="Times New Roman" w:hAnsi="Times New Roman" w:cs="Times New Roman"/>
          <w:sz w:val="28"/>
          <w:szCs w:val="28"/>
          <w:lang w:val="en-US"/>
        </w:rPr>
        <w:t>Daydream</w:t>
      </w:r>
      <w:r w:rsidR="00497E7B" w:rsidRPr="00497E7B">
        <w:rPr>
          <w:rFonts w:ascii="Times New Roman" w:hAnsi="Times New Roman" w:cs="Times New Roman"/>
          <w:sz w:val="28"/>
          <w:szCs w:val="28"/>
        </w:rPr>
        <w:t xml:space="preserve"> </w:t>
      </w:r>
      <w:r w:rsidR="00497E7B">
        <w:rPr>
          <w:rFonts w:ascii="Times New Roman" w:hAnsi="Times New Roman" w:cs="Times New Roman"/>
          <w:sz w:val="28"/>
          <w:szCs w:val="28"/>
          <w:lang w:val="en-US"/>
        </w:rPr>
        <w:t>VR</w:t>
      </w:r>
      <w:r w:rsidR="00497E7B" w:rsidRPr="00497E7B">
        <w:rPr>
          <w:rFonts w:ascii="Times New Roman" w:hAnsi="Times New Roman" w:cs="Times New Roman"/>
          <w:sz w:val="28"/>
          <w:szCs w:val="28"/>
        </w:rPr>
        <w:t>.</w:t>
      </w:r>
    </w:p>
    <w:p w14:paraId="7263676B" w14:textId="2D423D05" w:rsidR="009F0DF3" w:rsidRDefault="009F0DF3" w:rsidP="009F0DF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заключении к приведенным примерам стоит сказать, что область применения компьютерного зрения достаточно обширна. </w:t>
      </w:r>
      <w:r w:rsidR="00497E7B">
        <w:rPr>
          <w:rFonts w:ascii="Times New Roman" w:hAnsi="Times New Roman" w:cs="Times New Roman"/>
          <w:sz w:val="28"/>
          <w:szCs w:val="28"/>
        </w:rPr>
        <w:t xml:space="preserve">В бытовой технике в последнее время активно используется технологии компьютерного зрения. В настоящее время </w:t>
      </w:r>
      <w:r>
        <w:rPr>
          <w:rFonts w:ascii="Times New Roman" w:hAnsi="Times New Roman" w:cs="Times New Roman"/>
          <w:sz w:val="28"/>
          <w:szCs w:val="28"/>
        </w:rPr>
        <w:t xml:space="preserve">созданы роботы пылесосы, которые способны убирать комнаты по заранее запрограммированному маршруту и обходить препятствия, дроны, способные летать без помощи человека. В военной отрасли компьютерное зрение применяется для конструирования самонаводящихся ракет, </w:t>
      </w:r>
      <w:r w:rsidR="008870E4">
        <w:rPr>
          <w:rFonts w:ascii="Times New Roman" w:hAnsi="Times New Roman" w:cs="Times New Roman"/>
          <w:sz w:val="28"/>
          <w:szCs w:val="28"/>
        </w:rPr>
        <w:t>а также при конструировании самоуправляемых роботов для разведки. В программах компьютерное зрение применяется при построении 3</w:t>
      </w:r>
      <w:r w:rsidR="008870E4">
        <w:rPr>
          <w:rFonts w:ascii="Times New Roman" w:hAnsi="Times New Roman" w:cs="Times New Roman"/>
          <w:sz w:val="28"/>
          <w:szCs w:val="28"/>
          <w:lang w:val="en-US"/>
        </w:rPr>
        <w:t>D</w:t>
      </w:r>
      <w:r w:rsidR="008870E4" w:rsidRPr="008870E4">
        <w:rPr>
          <w:rFonts w:ascii="Times New Roman" w:hAnsi="Times New Roman" w:cs="Times New Roman"/>
          <w:sz w:val="28"/>
          <w:szCs w:val="28"/>
        </w:rPr>
        <w:t xml:space="preserve"> </w:t>
      </w:r>
      <w:r w:rsidR="008870E4">
        <w:rPr>
          <w:rFonts w:ascii="Times New Roman" w:hAnsi="Times New Roman" w:cs="Times New Roman"/>
          <w:sz w:val="28"/>
          <w:szCs w:val="28"/>
        </w:rPr>
        <w:t>изображения из 2</w:t>
      </w:r>
      <w:r w:rsidR="008870E4">
        <w:rPr>
          <w:rFonts w:ascii="Times New Roman" w:hAnsi="Times New Roman" w:cs="Times New Roman"/>
          <w:sz w:val="28"/>
          <w:szCs w:val="28"/>
          <w:lang w:val="en-US"/>
        </w:rPr>
        <w:t>D</w:t>
      </w:r>
      <w:r w:rsidR="00EA3C6C" w:rsidRPr="00EA3C6C">
        <w:rPr>
          <w:rFonts w:ascii="Times New Roman" w:hAnsi="Times New Roman" w:cs="Times New Roman"/>
          <w:sz w:val="28"/>
          <w:szCs w:val="28"/>
        </w:rPr>
        <w:t xml:space="preserve"> (</w:t>
      </w:r>
      <w:r w:rsidR="00EA3C6C">
        <w:rPr>
          <w:rFonts w:ascii="Times New Roman" w:hAnsi="Times New Roman" w:cs="Times New Roman"/>
          <w:sz w:val="28"/>
          <w:szCs w:val="28"/>
          <w:lang w:val="en-US"/>
        </w:rPr>
        <w:t>AutoCAD</w:t>
      </w:r>
      <w:r w:rsidR="00EA3C6C" w:rsidRPr="00EA3C6C">
        <w:rPr>
          <w:rFonts w:ascii="Times New Roman" w:hAnsi="Times New Roman" w:cs="Times New Roman"/>
          <w:sz w:val="28"/>
          <w:szCs w:val="28"/>
        </w:rPr>
        <w:t xml:space="preserve">), </w:t>
      </w:r>
      <w:r w:rsidR="0070231A">
        <w:rPr>
          <w:rFonts w:ascii="Times New Roman" w:hAnsi="Times New Roman" w:cs="Times New Roman"/>
          <w:sz w:val="28"/>
          <w:szCs w:val="28"/>
        </w:rPr>
        <w:t>также при редактировании изображений для улучшения их качества.</w:t>
      </w:r>
      <w:r w:rsidR="00E07390">
        <w:rPr>
          <w:rFonts w:ascii="Times New Roman" w:hAnsi="Times New Roman" w:cs="Times New Roman"/>
          <w:sz w:val="28"/>
          <w:szCs w:val="28"/>
        </w:rPr>
        <w:t xml:space="preserve"> Это объясняет тот факт, что компьютерное зрение достаточно популярная область в </w:t>
      </w:r>
      <w:r w:rsidR="00E07390">
        <w:rPr>
          <w:rFonts w:ascii="Times New Roman" w:hAnsi="Times New Roman" w:cs="Times New Roman"/>
          <w:sz w:val="28"/>
          <w:szCs w:val="28"/>
          <w:lang w:val="en-US"/>
        </w:rPr>
        <w:t>IT</w:t>
      </w:r>
      <w:r w:rsidR="00E07390" w:rsidRPr="00E07390">
        <w:rPr>
          <w:rFonts w:ascii="Times New Roman" w:hAnsi="Times New Roman" w:cs="Times New Roman"/>
          <w:sz w:val="28"/>
          <w:szCs w:val="28"/>
        </w:rPr>
        <w:t xml:space="preserve"> </w:t>
      </w:r>
      <w:r w:rsidR="00E07390">
        <w:rPr>
          <w:rFonts w:ascii="Times New Roman" w:hAnsi="Times New Roman" w:cs="Times New Roman"/>
          <w:sz w:val="28"/>
          <w:szCs w:val="28"/>
        </w:rPr>
        <w:t>сфере.</w:t>
      </w:r>
    </w:p>
    <w:p w14:paraId="60FF9DCE" w14:textId="4C9EC8AD" w:rsidR="00E07390" w:rsidRPr="0070231A" w:rsidRDefault="00166DBF" w:rsidP="0070231A">
      <w:pPr>
        <w:spacing w:after="0" w:line="360" w:lineRule="auto"/>
        <w:ind w:left="567"/>
        <w:jc w:val="both"/>
        <w:rPr>
          <w:rFonts w:ascii="Times New Roman" w:hAnsi="Times New Roman" w:cs="Times New Roman"/>
          <w:b/>
          <w:bCs/>
          <w:sz w:val="28"/>
          <w:szCs w:val="28"/>
        </w:rPr>
      </w:pPr>
      <w:r w:rsidRPr="0070231A">
        <w:rPr>
          <w:rFonts w:ascii="Times New Roman" w:hAnsi="Times New Roman" w:cs="Times New Roman"/>
          <w:b/>
          <w:bCs/>
          <w:sz w:val="28"/>
          <w:szCs w:val="28"/>
        </w:rPr>
        <w:t>Методы компьютерного зрения</w:t>
      </w:r>
      <w:r w:rsidR="00EF460B">
        <w:rPr>
          <w:rFonts w:ascii="Times New Roman" w:hAnsi="Times New Roman" w:cs="Times New Roman"/>
          <w:b/>
          <w:bCs/>
          <w:sz w:val="28"/>
          <w:szCs w:val="28"/>
        </w:rPr>
        <w:t>. Технология распознавания лиц</w:t>
      </w:r>
    </w:p>
    <w:p w14:paraId="00C17FF9" w14:textId="030A81AD" w:rsidR="00166DBF" w:rsidRPr="00471488" w:rsidRDefault="00CE5EE6" w:rsidP="00166DBF">
      <w:pPr>
        <w:spacing w:after="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 xml:space="preserve">Методы компьютерного зрения способны обработать входную информацию любого формата: двухмерные и трехмерные изображения, видео, аудио. Примером технологии обработки звука при помощи машинного обучения может </w:t>
      </w:r>
      <w:r>
        <w:rPr>
          <w:rFonts w:ascii="Times New Roman" w:hAnsi="Times New Roman" w:cs="Times New Roman"/>
          <w:sz w:val="28"/>
          <w:szCs w:val="28"/>
        </w:rPr>
        <w:lastRenderedPageBreak/>
        <w:t>служить сервис</w:t>
      </w:r>
      <w:r w:rsidR="00383C74" w:rsidRPr="00383C74">
        <w:rPr>
          <w:rFonts w:ascii="Times New Roman" w:hAnsi="Times New Roman" w:cs="Times New Roman"/>
          <w:sz w:val="28"/>
          <w:szCs w:val="28"/>
        </w:rPr>
        <w:t xml:space="preserve"> </w:t>
      </w:r>
      <w:r w:rsidR="00383C74">
        <w:rPr>
          <w:rFonts w:ascii="Times New Roman" w:hAnsi="Times New Roman" w:cs="Times New Roman"/>
          <w:sz w:val="28"/>
          <w:szCs w:val="28"/>
          <w:lang w:val="en-US"/>
        </w:rPr>
        <w:t>Sounds</w:t>
      </w:r>
      <w:r>
        <w:rPr>
          <w:rFonts w:ascii="Times New Roman" w:hAnsi="Times New Roman" w:cs="Times New Roman"/>
          <w:sz w:val="28"/>
          <w:szCs w:val="28"/>
        </w:rPr>
        <w:t xml:space="preserve"> от компании </w:t>
      </w:r>
      <w:r>
        <w:rPr>
          <w:rFonts w:ascii="Times New Roman" w:hAnsi="Times New Roman" w:cs="Times New Roman"/>
          <w:sz w:val="28"/>
          <w:szCs w:val="28"/>
          <w:lang w:val="en-US"/>
        </w:rPr>
        <w:t>Mail</w:t>
      </w:r>
      <w:r w:rsidRPr="00CE5EE6">
        <w:rPr>
          <w:rFonts w:ascii="Times New Roman" w:hAnsi="Times New Roman" w:cs="Times New Roman"/>
          <w:sz w:val="28"/>
          <w:szCs w:val="28"/>
        </w:rPr>
        <w:t>.</w:t>
      </w:r>
      <w:r>
        <w:rPr>
          <w:rFonts w:ascii="Times New Roman" w:hAnsi="Times New Roman" w:cs="Times New Roman"/>
          <w:sz w:val="28"/>
          <w:szCs w:val="28"/>
          <w:lang w:val="en-US"/>
        </w:rPr>
        <w:t>Ru</w:t>
      </w:r>
      <w:r w:rsidR="00383C74" w:rsidRPr="00383C74">
        <w:rPr>
          <w:rFonts w:ascii="Times New Roman" w:hAnsi="Times New Roman" w:cs="Times New Roman"/>
          <w:sz w:val="28"/>
          <w:szCs w:val="28"/>
        </w:rPr>
        <w:t xml:space="preserve"> </w:t>
      </w:r>
      <w:r w:rsidR="00383C74">
        <w:rPr>
          <w:rFonts w:ascii="Times New Roman" w:hAnsi="Times New Roman" w:cs="Times New Roman"/>
          <w:sz w:val="28"/>
          <w:szCs w:val="28"/>
        </w:rPr>
        <w:t xml:space="preserve">в рамках платформы </w:t>
      </w:r>
      <w:r w:rsidR="00383C74">
        <w:rPr>
          <w:rFonts w:ascii="Times New Roman" w:hAnsi="Times New Roman" w:cs="Times New Roman"/>
          <w:sz w:val="28"/>
          <w:szCs w:val="28"/>
          <w:lang w:val="en-US"/>
        </w:rPr>
        <w:t>Mail</w:t>
      </w:r>
      <w:r w:rsidR="00383C74" w:rsidRPr="00383C74">
        <w:rPr>
          <w:rFonts w:ascii="Times New Roman" w:hAnsi="Times New Roman" w:cs="Times New Roman"/>
          <w:sz w:val="28"/>
          <w:szCs w:val="28"/>
        </w:rPr>
        <w:t xml:space="preserve"> </w:t>
      </w:r>
      <w:r w:rsidR="00383C74">
        <w:rPr>
          <w:rFonts w:ascii="Times New Roman" w:hAnsi="Times New Roman" w:cs="Times New Roman"/>
          <w:sz w:val="28"/>
          <w:szCs w:val="28"/>
          <w:lang w:val="en-US"/>
        </w:rPr>
        <w:t>Could</w:t>
      </w:r>
      <w:r w:rsidR="00383C74" w:rsidRPr="00383C74">
        <w:rPr>
          <w:rFonts w:ascii="Times New Roman" w:hAnsi="Times New Roman" w:cs="Times New Roman"/>
          <w:sz w:val="28"/>
          <w:szCs w:val="28"/>
        </w:rPr>
        <w:t xml:space="preserve"> </w:t>
      </w:r>
      <w:r w:rsidR="00383C74">
        <w:rPr>
          <w:rFonts w:ascii="Times New Roman" w:hAnsi="Times New Roman" w:cs="Times New Roman"/>
          <w:sz w:val="28"/>
          <w:szCs w:val="28"/>
          <w:lang w:val="en-US"/>
        </w:rPr>
        <w:t>Solutions</w:t>
      </w:r>
      <w:r w:rsidR="00383C74" w:rsidRPr="00383C74">
        <w:rPr>
          <w:rFonts w:ascii="Times New Roman" w:hAnsi="Times New Roman" w:cs="Times New Roman"/>
          <w:sz w:val="28"/>
          <w:szCs w:val="28"/>
        </w:rPr>
        <w:t xml:space="preserve">. </w:t>
      </w:r>
      <w:r w:rsidR="00383C74">
        <w:rPr>
          <w:rFonts w:ascii="Times New Roman" w:hAnsi="Times New Roman" w:cs="Times New Roman"/>
          <w:sz w:val="28"/>
          <w:szCs w:val="28"/>
        </w:rPr>
        <w:t>Видео в процессе обработки сервисами компьютерного зрения преобразуется в массив</w:t>
      </w:r>
      <w:r w:rsidR="00045F19" w:rsidRPr="00045F19">
        <w:rPr>
          <w:rFonts w:ascii="Times New Roman" w:hAnsi="Times New Roman" w:cs="Times New Roman"/>
          <w:sz w:val="28"/>
          <w:szCs w:val="28"/>
        </w:rPr>
        <w:t xml:space="preserve"> </w:t>
      </w:r>
      <w:r w:rsidR="00045F19">
        <w:rPr>
          <w:rFonts w:ascii="Times New Roman" w:hAnsi="Times New Roman" w:cs="Times New Roman"/>
          <w:sz w:val="28"/>
          <w:szCs w:val="28"/>
        </w:rPr>
        <w:t xml:space="preserve">кадров, каждый </w:t>
      </w:r>
      <w:r w:rsidR="00C9653F">
        <w:rPr>
          <w:rFonts w:ascii="Times New Roman" w:hAnsi="Times New Roman" w:cs="Times New Roman"/>
          <w:sz w:val="28"/>
          <w:szCs w:val="28"/>
        </w:rPr>
        <w:t>из которых обрабатывается отдельно</w:t>
      </w:r>
      <w:r w:rsidR="00045F19">
        <w:rPr>
          <w:rFonts w:ascii="Times New Roman" w:hAnsi="Times New Roman" w:cs="Times New Roman"/>
          <w:sz w:val="28"/>
          <w:szCs w:val="28"/>
        </w:rPr>
        <w:t xml:space="preserve">. </w:t>
      </w:r>
      <w:r w:rsidR="00C9653F">
        <w:rPr>
          <w:rFonts w:ascii="Times New Roman" w:hAnsi="Times New Roman" w:cs="Times New Roman"/>
          <w:sz w:val="28"/>
          <w:szCs w:val="28"/>
        </w:rPr>
        <w:t xml:space="preserve"> Примером сервиса для обработки видео с применением компьютерного зрения может служить</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rPr>
        <w:t xml:space="preserve">облачный сервис от компании </w:t>
      </w:r>
      <w:r w:rsidR="00C9653F">
        <w:rPr>
          <w:rFonts w:ascii="Times New Roman" w:hAnsi="Times New Roman" w:cs="Times New Roman"/>
          <w:sz w:val="28"/>
          <w:szCs w:val="28"/>
          <w:lang w:val="en-US"/>
        </w:rPr>
        <w:t>Google</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Could</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Videos</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Intelligent</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API</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rPr>
        <w:t>Данный сервис позволяет индексировать ролики, осуществить поиск определенного объекта в видео или посмотреть все его вхождения. Сервисом с применением машинного обучения, обрабатывающим изображения, может служить</w:t>
      </w:r>
      <w:r w:rsidR="008B3C77">
        <w:rPr>
          <w:rFonts w:ascii="Times New Roman" w:hAnsi="Times New Roman" w:cs="Times New Roman"/>
          <w:sz w:val="28"/>
          <w:szCs w:val="28"/>
        </w:rPr>
        <w:t xml:space="preserve"> программный продукт</w:t>
      </w:r>
      <w:r w:rsid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Microsoft</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lang w:val="en-US"/>
        </w:rPr>
        <w:t>Azure</w:t>
      </w:r>
      <w:r w:rsidR="00C9653F" w:rsidRPr="00C9653F">
        <w:rPr>
          <w:rFonts w:ascii="Times New Roman" w:hAnsi="Times New Roman" w:cs="Times New Roman"/>
          <w:sz w:val="28"/>
          <w:szCs w:val="28"/>
        </w:rPr>
        <w:t xml:space="preserve"> </w:t>
      </w:r>
      <w:r w:rsidR="00C9653F">
        <w:rPr>
          <w:rFonts w:ascii="Times New Roman" w:hAnsi="Times New Roman" w:cs="Times New Roman"/>
          <w:sz w:val="28"/>
          <w:szCs w:val="28"/>
        </w:rPr>
        <w:t xml:space="preserve">от одноименной компании. </w:t>
      </w:r>
      <w:r w:rsidR="00AB3E6D">
        <w:rPr>
          <w:rFonts w:ascii="Times New Roman" w:hAnsi="Times New Roman" w:cs="Times New Roman"/>
          <w:sz w:val="28"/>
          <w:szCs w:val="28"/>
        </w:rPr>
        <w:t xml:space="preserve">Реализация методов компьютерного зрения </w:t>
      </w:r>
      <w:r w:rsidR="001C158A">
        <w:rPr>
          <w:rFonts w:ascii="Times New Roman" w:hAnsi="Times New Roman" w:cs="Times New Roman"/>
          <w:sz w:val="28"/>
          <w:szCs w:val="28"/>
        </w:rPr>
        <w:t xml:space="preserve">ориентирована на ресурсы исполняющей машины, требуемой производительности и области применения. </w:t>
      </w:r>
      <w:r w:rsidR="00EF460B">
        <w:rPr>
          <w:rFonts w:ascii="Times New Roman" w:hAnsi="Times New Roman" w:cs="Times New Roman"/>
          <w:sz w:val="28"/>
          <w:szCs w:val="28"/>
        </w:rPr>
        <w:t>Системы компьютерного зрения</w:t>
      </w:r>
      <w:r w:rsidR="001C158A">
        <w:rPr>
          <w:rFonts w:ascii="Times New Roman" w:hAnsi="Times New Roman" w:cs="Times New Roman"/>
          <w:sz w:val="28"/>
          <w:szCs w:val="28"/>
        </w:rPr>
        <w:t xml:space="preserve"> включа</w:t>
      </w:r>
      <w:r w:rsidR="00EF460B">
        <w:rPr>
          <w:rFonts w:ascii="Times New Roman" w:hAnsi="Times New Roman" w:cs="Times New Roman"/>
          <w:sz w:val="28"/>
          <w:szCs w:val="28"/>
        </w:rPr>
        <w:t>ю</w:t>
      </w:r>
      <w:r w:rsidR="001C158A">
        <w:rPr>
          <w:rFonts w:ascii="Times New Roman" w:hAnsi="Times New Roman" w:cs="Times New Roman"/>
          <w:sz w:val="28"/>
          <w:szCs w:val="28"/>
        </w:rPr>
        <w:t>т в себя ряд общих функций</w:t>
      </w:r>
      <w:r w:rsidR="00471488">
        <w:rPr>
          <w:rFonts w:ascii="Times New Roman" w:hAnsi="Times New Roman" w:cs="Times New Roman"/>
          <w:sz w:val="28"/>
          <w:szCs w:val="28"/>
          <w:lang w:val="en-US"/>
        </w:rPr>
        <w:t xml:space="preserve"> [2]</w:t>
      </w:r>
    </w:p>
    <w:p w14:paraId="23B72BE6" w14:textId="437E487C" w:rsidR="001C158A" w:rsidRDefault="001C158A" w:rsidP="001C158A">
      <w:pPr>
        <w:pStyle w:val="a8"/>
        <w:numPr>
          <w:ilvl w:val="0"/>
          <w:numId w:val="3"/>
        </w:numPr>
        <w:tabs>
          <w:tab w:val="left" w:pos="567"/>
        </w:tabs>
        <w:spacing w:after="0" w:line="360" w:lineRule="auto"/>
        <w:ind w:left="0" w:firstLine="0"/>
        <w:jc w:val="both"/>
        <w:rPr>
          <w:rFonts w:ascii="Times New Roman" w:hAnsi="Times New Roman" w:cs="Times New Roman"/>
          <w:sz w:val="28"/>
          <w:szCs w:val="28"/>
        </w:rPr>
      </w:pPr>
      <w:r w:rsidRPr="005454A9">
        <w:rPr>
          <w:rFonts w:ascii="Times New Roman" w:hAnsi="Times New Roman" w:cs="Times New Roman"/>
          <w:i/>
          <w:iCs/>
          <w:sz w:val="28"/>
          <w:szCs w:val="28"/>
        </w:rPr>
        <w:t xml:space="preserve">Получение </w:t>
      </w:r>
      <w:r w:rsidR="00CE5EE6" w:rsidRPr="005454A9">
        <w:rPr>
          <w:rFonts w:ascii="Times New Roman" w:hAnsi="Times New Roman" w:cs="Times New Roman"/>
          <w:i/>
          <w:iCs/>
          <w:sz w:val="28"/>
          <w:szCs w:val="28"/>
        </w:rPr>
        <w:t>объектов</w:t>
      </w:r>
      <w:r w:rsidR="00CE5EE6">
        <w:rPr>
          <w:rFonts w:ascii="Times New Roman" w:hAnsi="Times New Roman" w:cs="Times New Roman"/>
          <w:sz w:val="28"/>
          <w:szCs w:val="28"/>
        </w:rPr>
        <w:t>. Это могут быть изображения 2</w:t>
      </w:r>
      <w:r w:rsidR="00CE5EE6">
        <w:rPr>
          <w:rFonts w:ascii="Times New Roman" w:hAnsi="Times New Roman" w:cs="Times New Roman"/>
          <w:sz w:val="28"/>
          <w:szCs w:val="28"/>
          <w:lang w:val="en-US"/>
        </w:rPr>
        <w:t>D</w:t>
      </w:r>
      <w:r w:rsidR="00CE5EE6" w:rsidRPr="00CE5EE6">
        <w:rPr>
          <w:rFonts w:ascii="Times New Roman" w:hAnsi="Times New Roman" w:cs="Times New Roman"/>
          <w:sz w:val="28"/>
          <w:szCs w:val="28"/>
        </w:rPr>
        <w:t xml:space="preserve"> </w:t>
      </w:r>
      <w:r w:rsidR="00CE5EE6">
        <w:rPr>
          <w:rFonts w:ascii="Times New Roman" w:hAnsi="Times New Roman" w:cs="Times New Roman"/>
          <w:sz w:val="28"/>
          <w:szCs w:val="28"/>
        </w:rPr>
        <w:t xml:space="preserve">или </w:t>
      </w:r>
      <w:r w:rsidR="00CE5EE6" w:rsidRPr="00CE5EE6">
        <w:rPr>
          <w:rFonts w:ascii="Times New Roman" w:hAnsi="Times New Roman" w:cs="Times New Roman"/>
          <w:sz w:val="28"/>
          <w:szCs w:val="28"/>
        </w:rPr>
        <w:t>3</w:t>
      </w:r>
      <w:r w:rsidR="00CE5EE6">
        <w:rPr>
          <w:rFonts w:ascii="Times New Roman" w:hAnsi="Times New Roman" w:cs="Times New Roman"/>
          <w:sz w:val="28"/>
          <w:szCs w:val="28"/>
          <w:lang w:val="en-US"/>
        </w:rPr>
        <w:t>D</w:t>
      </w:r>
      <w:r w:rsidR="00CE5EE6" w:rsidRPr="00CE5EE6">
        <w:rPr>
          <w:rFonts w:ascii="Times New Roman" w:hAnsi="Times New Roman" w:cs="Times New Roman"/>
          <w:sz w:val="28"/>
          <w:szCs w:val="28"/>
        </w:rPr>
        <w:t xml:space="preserve"> </w:t>
      </w:r>
      <w:r w:rsidR="00CE5EE6">
        <w:rPr>
          <w:rFonts w:ascii="Times New Roman" w:hAnsi="Times New Roman" w:cs="Times New Roman"/>
          <w:sz w:val="28"/>
          <w:szCs w:val="28"/>
        </w:rPr>
        <w:t>формата</w:t>
      </w:r>
      <w:r w:rsidR="00CE5EE6" w:rsidRPr="00CE5EE6">
        <w:rPr>
          <w:rFonts w:ascii="Times New Roman" w:hAnsi="Times New Roman" w:cs="Times New Roman"/>
          <w:sz w:val="28"/>
          <w:szCs w:val="28"/>
        </w:rPr>
        <w:t>;</w:t>
      </w:r>
      <w:r w:rsidR="00CE5EE6">
        <w:rPr>
          <w:rFonts w:ascii="Times New Roman" w:hAnsi="Times New Roman" w:cs="Times New Roman"/>
          <w:sz w:val="28"/>
          <w:szCs w:val="28"/>
        </w:rPr>
        <w:t xml:space="preserve"> звук</w:t>
      </w:r>
      <w:r w:rsidR="00CE5EE6" w:rsidRPr="00CE5EE6">
        <w:rPr>
          <w:rFonts w:ascii="Times New Roman" w:hAnsi="Times New Roman" w:cs="Times New Roman"/>
          <w:sz w:val="28"/>
          <w:szCs w:val="28"/>
        </w:rPr>
        <w:t xml:space="preserve">; </w:t>
      </w:r>
      <w:r w:rsidR="00CE5EE6">
        <w:rPr>
          <w:rFonts w:ascii="Times New Roman" w:hAnsi="Times New Roman" w:cs="Times New Roman"/>
          <w:sz w:val="28"/>
          <w:szCs w:val="28"/>
        </w:rPr>
        <w:t>видео</w:t>
      </w:r>
      <w:r w:rsidR="00CE5EE6" w:rsidRPr="00CE5EE6">
        <w:rPr>
          <w:rFonts w:ascii="Times New Roman" w:hAnsi="Times New Roman" w:cs="Times New Roman"/>
          <w:sz w:val="28"/>
          <w:szCs w:val="28"/>
        </w:rPr>
        <w:t xml:space="preserve">. </w:t>
      </w:r>
    </w:p>
    <w:p w14:paraId="5EAF8B32" w14:textId="425D4163" w:rsidR="00A16A64" w:rsidRDefault="00A16A64" w:rsidP="001C158A">
      <w:pPr>
        <w:pStyle w:val="a8"/>
        <w:numPr>
          <w:ilvl w:val="0"/>
          <w:numId w:val="3"/>
        </w:numPr>
        <w:tabs>
          <w:tab w:val="left" w:pos="567"/>
        </w:tabs>
        <w:spacing w:after="0" w:line="360" w:lineRule="auto"/>
        <w:ind w:left="0" w:firstLine="0"/>
        <w:jc w:val="both"/>
        <w:rPr>
          <w:rFonts w:ascii="Times New Roman" w:hAnsi="Times New Roman" w:cs="Times New Roman"/>
          <w:sz w:val="28"/>
          <w:szCs w:val="28"/>
        </w:rPr>
      </w:pPr>
      <w:r w:rsidRPr="005454A9">
        <w:rPr>
          <w:rFonts w:ascii="Times New Roman" w:hAnsi="Times New Roman" w:cs="Times New Roman"/>
          <w:i/>
          <w:iCs/>
          <w:sz w:val="28"/>
          <w:szCs w:val="28"/>
        </w:rPr>
        <w:t>Предварительная обработка</w:t>
      </w:r>
      <w:r w:rsidRPr="007304B9">
        <w:rPr>
          <w:rFonts w:ascii="Times New Roman" w:hAnsi="Times New Roman" w:cs="Times New Roman"/>
          <w:sz w:val="28"/>
          <w:szCs w:val="28"/>
        </w:rPr>
        <w:t xml:space="preserve">. </w:t>
      </w:r>
      <w:r>
        <w:rPr>
          <w:rFonts w:ascii="Times New Roman" w:hAnsi="Times New Roman" w:cs="Times New Roman"/>
          <w:sz w:val="28"/>
          <w:szCs w:val="28"/>
        </w:rPr>
        <w:t xml:space="preserve">Перед применением алгоритмов </w:t>
      </w:r>
      <w:r w:rsidR="007304B9">
        <w:rPr>
          <w:rFonts w:ascii="Times New Roman" w:hAnsi="Times New Roman" w:cs="Times New Roman"/>
          <w:sz w:val="28"/>
          <w:szCs w:val="28"/>
        </w:rPr>
        <w:t>объекты необходимо обработать. Обработка входных данных включает следующие методы: удалить шум, настроить яркость и контрастность для изображений для успешного обнаружения объекта, проверить правильность загрузки объекта, установить предельную громкость для звуковых файлов, масштабирование изображений для повышения их качества.</w:t>
      </w:r>
    </w:p>
    <w:p w14:paraId="2313339C" w14:textId="2AC81F72" w:rsidR="007304B9" w:rsidRDefault="007304B9" w:rsidP="007304B9">
      <w:pPr>
        <w:pStyle w:val="a8"/>
        <w:numPr>
          <w:ilvl w:val="0"/>
          <w:numId w:val="3"/>
        </w:numPr>
        <w:tabs>
          <w:tab w:val="left" w:pos="567"/>
        </w:tabs>
        <w:spacing w:after="0" w:line="360" w:lineRule="auto"/>
        <w:ind w:left="0" w:firstLine="0"/>
        <w:jc w:val="both"/>
        <w:rPr>
          <w:rFonts w:ascii="Times New Roman" w:hAnsi="Times New Roman" w:cs="Times New Roman"/>
          <w:sz w:val="28"/>
          <w:szCs w:val="28"/>
        </w:rPr>
      </w:pPr>
      <w:r w:rsidRPr="005454A9">
        <w:rPr>
          <w:rFonts w:ascii="Times New Roman" w:hAnsi="Times New Roman" w:cs="Times New Roman"/>
          <w:i/>
          <w:iCs/>
          <w:sz w:val="28"/>
          <w:szCs w:val="28"/>
        </w:rPr>
        <w:t>Выделение деталей</w:t>
      </w:r>
      <w:r>
        <w:rPr>
          <w:rFonts w:ascii="Times New Roman" w:hAnsi="Times New Roman" w:cs="Times New Roman"/>
          <w:sz w:val="28"/>
          <w:szCs w:val="28"/>
        </w:rPr>
        <w:t>. Детали различного уровня сложности выделяются из входного файла. Например, для изображения выделяются</w:t>
      </w:r>
      <w:r w:rsidR="005454A9">
        <w:rPr>
          <w:rFonts w:ascii="Times New Roman" w:hAnsi="Times New Roman" w:cs="Times New Roman"/>
          <w:sz w:val="28"/>
          <w:szCs w:val="28"/>
        </w:rPr>
        <w:t xml:space="preserve"> геометрические примитивы: линии, границы, кромки и локализованные точки интереса, такие как капли, точки или углы</w:t>
      </w:r>
      <w:r w:rsidR="005454A9" w:rsidRPr="005454A9">
        <w:rPr>
          <w:rFonts w:ascii="Times New Roman" w:hAnsi="Times New Roman" w:cs="Times New Roman"/>
          <w:sz w:val="28"/>
          <w:szCs w:val="28"/>
        </w:rPr>
        <w:t xml:space="preserve">; </w:t>
      </w:r>
      <w:r w:rsidR="005454A9">
        <w:rPr>
          <w:rFonts w:ascii="Times New Roman" w:hAnsi="Times New Roman" w:cs="Times New Roman"/>
          <w:sz w:val="28"/>
          <w:szCs w:val="28"/>
        </w:rPr>
        <w:t>детали, имеющее более сложное строение, относятся к структуре, форме или движению.</w:t>
      </w:r>
    </w:p>
    <w:p w14:paraId="76A9E834" w14:textId="1C249519" w:rsidR="005454A9" w:rsidRDefault="005454A9" w:rsidP="007304B9">
      <w:pPr>
        <w:pStyle w:val="a8"/>
        <w:numPr>
          <w:ilvl w:val="0"/>
          <w:numId w:val="3"/>
        </w:numPr>
        <w:tabs>
          <w:tab w:val="left" w:pos="567"/>
        </w:tabs>
        <w:spacing w:after="0" w:line="360" w:lineRule="auto"/>
        <w:ind w:left="0" w:firstLine="0"/>
        <w:jc w:val="both"/>
        <w:rPr>
          <w:rFonts w:ascii="Times New Roman" w:hAnsi="Times New Roman" w:cs="Times New Roman"/>
          <w:sz w:val="28"/>
          <w:szCs w:val="28"/>
        </w:rPr>
      </w:pPr>
      <w:r w:rsidRPr="005454A9">
        <w:rPr>
          <w:rFonts w:ascii="Times New Roman" w:hAnsi="Times New Roman" w:cs="Times New Roman"/>
          <w:i/>
          <w:iCs/>
          <w:sz w:val="28"/>
          <w:szCs w:val="28"/>
        </w:rPr>
        <w:t>Детектирование и сегментация</w:t>
      </w:r>
      <w:r>
        <w:rPr>
          <w:rFonts w:ascii="Times New Roman" w:hAnsi="Times New Roman" w:cs="Times New Roman"/>
          <w:sz w:val="28"/>
          <w:szCs w:val="28"/>
        </w:rPr>
        <w:t>. На данном этапе обработке анализируются выбранные детали и принимается решение, какие из них представляют интерес для дальнейшей обработки. Примером может служить выделение группы точек или сегментация объекта на изображении.</w:t>
      </w:r>
    </w:p>
    <w:p w14:paraId="77B2248D" w14:textId="6FF51792" w:rsidR="00EF460B" w:rsidRDefault="00EF460B" w:rsidP="00EF460B">
      <w:pPr>
        <w:pStyle w:val="a8"/>
        <w:numPr>
          <w:ilvl w:val="0"/>
          <w:numId w:val="3"/>
        </w:numPr>
        <w:tabs>
          <w:tab w:val="left" w:pos="567"/>
        </w:tabs>
        <w:spacing w:after="0" w:line="360" w:lineRule="auto"/>
        <w:ind w:left="0" w:firstLine="0"/>
        <w:jc w:val="both"/>
        <w:rPr>
          <w:rFonts w:ascii="Times New Roman" w:hAnsi="Times New Roman" w:cs="Times New Roman"/>
          <w:sz w:val="28"/>
          <w:szCs w:val="28"/>
        </w:rPr>
      </w:pPr>
      <w:r>
        <w:rPr>
          <w:rFonts w:ascii="Times New Roman" w:hAnsi="Times New Roman" w:cs="Times New Roman"/>
          <w:i/>
          <w:iCs/>
          <w:sz w:val="28"/>
          <w:szCs w:val="28"/>
        </w:rPr>
        <w:lastRenderedPageBreak/>
        <w:t>Высокоуровневая обработка</w:t>
      </w:r>
      <w:r w:rsidRPr="00EF460B">
        <w:rPr>
          <w:rFonts w:ascii="Times New Roman" w:hAnsi="Times New Roman" w:cs="Times New Roman"/>
          <w:sz w:val="28"/>
          <w:szCs w:val="28"/>
        </w:rPr>
        <w:t>.</w:t>
      </w:r>
      <w:r>
        <w:rPr>
          <w:rFonts w:ascii="Times New Roman" w:hAnsi="Times New Roman" w:cs="Times New Roman"/>
          <w:sz w:val="28"/>
          <w:szCs w:val="28"/>
        </w:rPr>
        <w:t xml:space="preserve"> На завершающем этапе обработки формируется список, содержащий данные о найденных объектах. Например, для изображений этот список может содержать набор точек или участок изображения, в котором предположительно находится объект.</w:t>
      </w:r>
    </w:p>
    <w:p w14:paraId="40223CD5" w14:textId="3773C7D5" w:rsidR="008C6FE6" w:rsidRDefault="008C6FE6" w:rsidP="00EB251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ab/>
        <w:t>На схеме ниже представлен список функций компьютерного зрения</w:t>
      </w:r>
    </w:p>
    <w:p w14:paraId="04707CE6" w14:textId="09922703" w:rsidR="000B0242" w:rsidRDefault="000B0242" w:rsidP="001E2860">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EF4162" wp14:editId="556C0BD7">
            <wp:extent cx="6086475" cy="1295400"/>
            <wp:effectExtent l="0" t="0" r="9525"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C8E4FC6" w14:textId="34F6C33F" w:rsidR="000B0242" w:rsidRPr="000B0242" w:rsidRDefault="000B0242" w:rsidP="000B0242">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Схема 1. Функции компьютерного зрения</w:t>
      </w:r>
    </w:p>
    <w:p w14:paraId="052F4B45" w14:textId="37E5B982" w:rsidR="00EF460B" w:rsidRPr="00AF3EE7" w:rsidRDefault="00EF460B" w:rsidP="00EF460B">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В данной статье</w:t>
      </w:r>
      <w:r w:rsidR="008C6FE6">
        <w:rPr>
          <w:rFonts w:ascii="Times New Roman" w:hAnsi="Times New Roman" w:cs="Times New Roman"/>
          <w:sz w:val="28"/>
          <w:szCs w:val="28"/>
        </w:rPr>
        <w:t xml:space="preserve"> </w:t>
      </w:r>
      <w:r w:rsidR="008C6FE6" w:rsidRPr="00AF3EE7">
        <w:rPr>
          <w:rFonts w:ascii="Times New Roman" w:hAnsi="Times New Roman" w:cs="Times New Roman"/>
          <w:sz w:val="28"/>
          <w:szCs w:val="28"/>
        </w:rPr>
        <w:t>[</w:t>
      </w:r>
      <w:r w:rsidR="00471488" w:rsidRPr="00471488">
        <w:rPr>
          <w:rFonts w:ascii="Times New Roman" w:hAnsi="Times New Roman" w:cs="Times New Roman"/>
          <w:sz w:val="28"/>
          <w:szCs w:val="28"/>
        </w:rPr>
        <w:t>2</w:t>
      </w:r>
      <w:r w:rsidR="008C6FE6" w:rsidRPr="00AF3EE7">
        <w:rPr>
          <w:rFonts w:ascii="Times New Roman" w:hAnsi="Times New Roman" w:cs="Times New Roman"/>
          <w:sz w:val="28"/>
          <w:szCs w:val="28"/>
        </w:rPr>
        <w:t>]</w:t>
      </w:r>
      <w:r>
        <w:rPr>
          <w:rFonts w:ascii="Times New Roman" w:hAnsi="Times New Roman" w:cs="Times New Roman"/>
          <w:sz w:val="28"/>
          <w:szCs w:val="28"/>
        </w:rPr>
        <w:t xml:space="preserve"> рассматриваются </w:t>
      </w:r>
      <w:r w:rsidR="00AF3EE7">
        <w:rPr>
          <w:rFonts w:ascii="Times New Roman" w:hAnsi="Times New Roman" w:cs="Times New Roman"/>
          <w:sz w:val="28"/>
          <w:szCs w:val="28"/>
        </w:rPr>
        <w:t>5</w:t>
      </w:r>
      <w:r w:rsidR="006D47E1">
        <w:rPr>
          <w:rFonts w:ascii="Times New Roman" w:hAnsi="Times New Roman" w:cs="Times New Roman"/>
          <w:sz w:val="28"/>
          <w:szCs w:val="28"/>
        </w:rPr>
        <w:t xml:space="preserve"> основных методов</w:t>
      </w:r>
      <w:r>
        <w:rPr>
          <w:rFonts w:ascii="Times New Roman" w:hAnsi="Times New Roman" w:cs="Times New Roman"/>
          <w:sz w:val="28"/>
          <w:szCs w:val="28"/>
        </w:rPr>
        <w:t xml:space="preserve"> обработки </w:t>
      </w:r>
      <w:r w:rsidR="00B07588">
        <w:rPr>
          <w:rFonts w:ascii="Times New Roman" w:hAnsi="Times New Roman" w:cs="Times New Roman"/>
          <w:sz w:val="28"/>
          <w:szCs w:val="28"/>
        </w:rPr>
        <w:t>изображений, осуществляющих распознавание лиц, а также производится сравнение данных методов.</w:t>
      </w:r>
      <w:r w:rsidR="006D47E1">
        <w:rPr>
          <w:rFonts w:ascii="Times New Roman" w:hAnsi="Times New Roman" w:cs="Times New Roman"/>
          <w:sz w:val="28"/>
          <w:szCs w:val="28"/>
        </w:rPr>
        <w:t xml:space="preserve"> Список рассматриваемых методов приведен ниже</w:t>
      </w:r>
      <w:r w:rsidR="00AF3EE7" w:rsidRPr="00AF3EE7">
        <w:rPr>
          <w:rFonts w:ascii="Times New Roman" w:hAnsi="Times New Roman" w:cs="Times New Roman"/>
          <w:sz w:val="28"/>
          <w:szCs w:val="28"/>
        </w:rPr>
        <w:t xml:space="preserve"> </w:t>
      </w:r>
    </w:p>
    <w:p w14:paraId="62F0B242" w14:textId="37675727" w:rsidR="006D47E1" w:rsidRDefault="006D47E1" w:rsidP="006D47E1">
      <w:pPr>
        <w:pStyle w:val="a8"/>
        <w:numPr>
          <w:ilvl w:val="0"/>
          <w:numId w:val="4"/>
        </w:numPr>
        <w:tabs>
          <w:tab w:val="left" w:pos="567"/>
        </w:tabs>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Метод гибкого сравнения на графах (</w:t>
      </w:r>
      <w:r w:rsidRPr="006D47E1">
        <w:rPr>
          <w:rFonts w:ascii="Times New Roman" w:hAnsi="Times New Roman" w:cs="Times New Roman"/>
          <w:sz w:val="28"/>
          <w:szCs w:val="28"/>
        </w:rPr>
        <w:t>Elastic graph matching</w:t>
      </w:r>
      <w:r>
        <w:rPr>
          <w:rFonts w:ascii="Times New Roman" w:hAnsi="Times New Roman" w:cs="Times New Roman"/>
          <w:sz w:val="28"/>
          <w:szCs w:val="28"/>
        </w:rPr>
        <w:t>)</w:t>
      </w:r>
    </w:p>
    <w:p w14:paraId="12875600" w14:textId="34594BB9" w:rsidR="006D47E1" w:rsidRDefault="006D47E1" w:rsidP="006D47E1">
      <w:pPr>
        <w:pStyle w:val="a8"/>
        <w:numPr>
          <w:ilvl w:val="0"/>
          <w:numId w:val="4"/>
        </w:numPr>
        <w:tabs>
          <w:tab w:val="left" w:pos="567"/>
        </w:tabs>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Нейронные сети</w:t>
      </w:r>
    </w:p>
    <w:p w14:paraId="60BAD0C5" w14:textId="30E94FAD" w:rsidR="006D47E1" w:rsidRDefault="006D47E1" w:rsidP="006D47E1">
      <w:pPr>
        <w:pStyle w:val="a8"/>
        <w:numPr>
          <w:ilvl w:val="0"/>
          <w:numId w:val="4"/>
        </w:numPr>
        <w:tabs>
          <w:tab w:val="left" w:pos="567"/>
        </w:tabs>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Скрытые марковские модели (</w:t>
      </w:r>
      <w:r>
        <w:rPr>
          <w:rFonts w:ascii="Times New Roman" w:hAnsi="Times New Roman" w:cs="Times New Roman"/>
          <w:sz w:val="28"/>
          <w:szCs w:val="28"/>
          <w:lang w:val="en-US"/>
        </w:rPr>
        <w:t>CMM</w:t>
      </w:r>
      <w:r w:rsidRPr="006D47E1">
        <w:rPr>
          <w:rFonts w:ascii="Times New Roman" w:hAnsi="Times New Roman" w:cs="Times New Roman"/>
          <w:sz w:val="28"/>
          <w:szCs w:val="28"/>
        </w:rPr>
        <w:t xml:space="preserve">, </w:t>
      </w:r>
      <w:r>
        <w:rPr>
          <w:rFonts w:ascii="Times New Roman" w:hAnsi="Times New Roman" w:cs="Times New Roman"/>
          <w:sz w:val="28"/>
          <w:szCs w:val="28"/>
          <w:lang w:val="en-US"/>
        </w:rPr>
        <w:t>H</w:t>
      </w:r>
      <w:r w:rsidR="00AF3EE7">
        <w:rPr>
          <w:rFonts w:ascii="Times New Roman" w:hAnsi="Times New Roman" w:cs="Times New Roman"/>
          <w:sz w:val="28"/>
          <w:szCs w:val="28"/>
          <w:lang w:val="en-US"/>
        </w:rPr>
        <w:t>MM</w:t>
      </w:r>
      <w:r w:rsidR="00AF3EE7" w:rsidRPr="00AF3EE7">
        <w:rPr>
          <w:rFonts w:ascii="Times New Roman" w:hAnsi="Times New Roman" w:cs="Times New Roman"/>
          <w:sz w:val="28"/>
          <w:szCs w:val="28"/>
        </w:rPr>
        <w:t>)</w:t>
      </w:r>
    </w:p>
    <w:p w14:paraId="01A25C9E" w14:textId="5F075E6C" w:rsidR="00AF3EE7" w:rsidRDefault="00AF3EE7" w:rsidP="006D47E1">
      <w:pPr>
        <w:pStyle w:val="a8"/>
        <w:numPr>
          <w:ilvl w:val="0"/>
          <w:numId w:val="4"/>
        </w:numPr>
        <w:tabs>
          <w:tab w:val="left" w:pos="567"/>
        </w:tabs>
        <w:spacing w:after="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Метод</w:t>
      </w:r>
      <w:r w:rsidRPr="00AF3EE7">
        <w:rPr>
          <w:rFonts w:ascii="Times New Roman" w:hAnsi="Times New Roman" w:cs="Times New Roman"/>
          <w:sz w:val="28"/>
          <w:szCs w:val="28"/>
          <w:lang w:val="en-US"/>
        </w:rPr>
        <w:t xml:space="preserve"> </w:t>
      </w:r>
      <w:r>
        <w:rPr>
          <w:rFonts w:ascii="Times New Roman" w:hAnsi="Times New Roman" w:cs="Times New Roman"/>
          <w:sz w:val="28"/>
          <w:szCs w:val="28"/>
        </w:rPr>
        <w:t>главных</w:t>
      </w:r>
      <w:r w:rsidRPr="00AF3EE7">
        <w:rPr>
          <w:rFonts w:ascii="Times New Roman" w:hAnsi="Times New Roman" w:cs="Times New Roman"/>
          <w:sz w:val="28"/>
          <w:szCs w:val="28"/>
          <w:lang w:val="en-US"/>
        </w:rPr>
        <w:t xml:space="preserve"> </w:t>
      </w:r>
      <w:r>
        <w:rPr>
          <w:rFonts w:ascii="Times New Roman" w:hAnsi="Times New Roman" w:cs="Times New Roman"/>
          <w:sz w:val="28"/>
          <w:szCs w:val="28"/>
        </w:rPr>
        <w:t>компонент</w:t>
      </w:r>
      <w:r w:rsidRPr="00AF3EE7">
        <w:rPr>
          <w:rFonts w:ascii="Times New Roman" w:hAnsi="Times New Roman" w:cs="Times New Roman"/>
          <w:sz w:val="28"/>
          <w:szCs w:val="28"/>
          <w:lang w:val="en-US"/>
        </w:rPr>
        <w:t xml:space="preserve"> (principal component analysis)</w:t>
      </w:r>
    </w:p>
    <w:p w14:paraId="62627F92" w14:textId="79AD235F" w:rsidR="00AF3EE7" w:rsidRDefault="00AF3EE7" w:rsidP="00AF3EE7">
      <w:pPr>
        <w:pStyle w:val="a8"/>
        <w:numPr>
          <w:ilvl w:val="0"/>
          <w:numId w:val="4"/>
        </w:numPr>
        <w:tabs>
          <w:tab w:val="left" w:pos="567"/>
        </w:tabs>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Активные модели внешнего вида </w:t>
      </w:r>
      <w:r w:rsidRPr="00AF3EE7">
        <w:rPr>
          <w:rFonts w:ascii="Times New Roman" w:hAnsi="Times New Roman" w:cs="Times New Roman"/>
          <w:sz w:val="28"/>
          <w:szCs w:val="28"/>
        </w:rPr>
        <w:t>(Active Appearance Models, AAM)</w:t>
      </w:r>
    </w:p>
    <w:p w14:paraId="0232EB67" w14:textId="4FD0FAF4" w:rsidR="000B0242" w:rsidRDefault="000B0242" w:rsidP="000B0242">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Ниже представлена схема методов</w:t>
      </w:r>
      <w:r w:rsidR="00B01A39">
        <w:rPr>
          <w:rFonts w:ascii="Times New Roman" w:hAnsi="Times New Roman" w:cs="Times New Roman"/>
          <w:sz w:val="28"/>
          <w:szCs w:val="28"/>
        </w:rPr>
        <w:t xml:space="preserve"> компьютерного зрения</w:t>
      </w:r>
      <w:r>
        <w:rPr>
          <w:rFonts w:ascii="Times New Roman" w:hAnsi="Times New Roman" w:cs="Times New Roman"/>
          <w:sz w:val="28"/>
          <w:szCs w:val="28"/>
        </w:rPr>
        <w:t>, включающая описание преимуществ и недостатков каждого из них.</w:t>
      </w:r>
    </w:p>
    <w:p w14:paraId="1CB61C13" w14:textId="0C35E907" w:rsidR="000B0242" w:rsidRDefault="00EB2516" w:rsidP="00A63473">
      <w:pPr>
        <w:pStyle w:val="a8"/>
        <w:spacing w:after="0" w:line="360" w:lineRule="auto"/>
        <w:ind w:left="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41DF359" wp14:editId="2A567211">
            <wp:extent cx="6010275" cy="5857875"/>
            <wp:effectExtent l="0" t="0" r="66675" b="0"/>
            <wp:docPr id="3" name="Схема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B3965FF" w14:textId="28842E48" w:rsidR="00B01A39" w:rsidRPr="00B01A39" w:rsidRDefault="00B01A39" w:rsidP="00B01A39">
      <w:pPr>
        <w:pStyle w:val="a8"/>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2. Схема методов компьютерного зрения.</w:t>
      </w:r>
    </w:p>
    <w:p w14:paraId="2C6CA7F5" w14:textId="6AA2A8B5" w:rsidR="006D47E1" w:rsidRDefault="006D47E1" w:rsidP="00EF460B">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Эти методы не являются универсальными к применению, поскольку у каждого из них присутствуют преимущества и недостатки. Ниже представлено описание методов, где выявляются их «сильные» и «слабые» стороны, а также представлен оптимальный метод распознавания лиц, выявленный в результате сравнения.</w:t>
      </w:r>
    </w:p>
    <w:p w14:paraId="002858FF" w14:textId="03A356EE" w:rsidR="00B07588" w:rsidRPr="00AF3EE7" w:rsidRDefault="00AF3EE7" w:rsidP="00EF460B">
      <w:pPr>
        <w:pStyle w:val="a8"/>
        <w:spacing w:after="0" w:line="360" w:lineRule="auto"/>
        <w:ind w:left="0" w:firstLine="567"/>
        <w:jc w:val="both"/>
        <w:rPr>
          <w:rFonts w:ascii="Times New Roman" w:hAnsi="Times New Roman" w:cs="Times New Roman"/>
          <w:b/>
          <w:bCs/>
          <w:sz w:val="28"/>
          <w:szCs w:val="28"/>
        </w:rPr>
      </w:pPr>
      <w:r w:rsidRPr="00AF3EE7">
        <w:rPr>
          <w:rFonts w:ascii="Times New Roman" w:hAnsi="Times New Roman" w:cs="Times New Roman"/>
          <w:b/>
          <w:bCs/>
          <w:sz w:val="28"/>
          <w:szCs w:val="28"/>
        </w:rPr>
        <w:t>Метод гибкого сравнения на графах</w:t>
      </w:r>
    </w:p>
    <w:p w14:paraId="2C4A89BB" w14:textId="50D9DC94" w:rsidR="00AF3EE7" w:rsidRPr="00535921" w:rsidRDefault="00121BD5" w:rsidP="00535921">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Данный метод основан на представлении лиц в виде графов, имеющих взвешенные вершины и ребра. В процессе распознавания один из графов остается неизменным, в то время как второй максимально подстраивается под первый граф. В данном методе графы могут быть представлены в двух </w:t>
      </w:r>
      <w:r>
        <w:rPr>
          <w:rFonts w:ascii="Times New Roman" w:hAnsi="Times New Roman" w:cs="Times New Roman"/>
          <w:sz w:val="28"/>
          <w:szCs w:val="28"/>
        </w:rPr>
        <w:lastRenderedPageBreak/>
        <w:t>вариантах: прямоугольной решетки или ст</w:t>
      </w:r>
      <w:r w:rsidR="00533929">
        <w:rPr>
          <w:rFonts w:ascii="Times New Roman" w:hAnsi="Times New Roman" w:cs="Times New Roman"/>
          <w:sz w:val="28"/>
          <w:szCs w:val="28"/>
        </w:rPr>
        <w:t xml:space="preserve">руктуры, которая состоит из </w:t>
      </w:r>
      <w:r w:rsidR="00533929" w:rsidRPr="00533929">
        <w:rPr>
          <w:rFonts w:ascii="Times New Roman" w:hAnsi="Times New Roman" w:cs="Times New Roman"/>
          <w:sz w:val="28"/>
          <w:szCs w:val="28"/>
        </w:rPr>
        <w:t>антропометрически</w:t>
      </w:r>
      <w:r w:rsidR="00533929">
        <w:rPr>
          <w:rFonts w:ascii="Times New Roman" w:hAnsi="Times New Roman" w:cs="Times New Roman"/>
          <w:sz w:val="28"/>
          <w:szCs w:val="28"/>
        </w:rPr>
        <w:t xml:space="preserve">х точек лица – точек, позволяющих наиболее точно описать фигуру человека. В вершинах вычисляемого графа формируются значения признаков, для реализации вычислений </w:t>
      </w:r>
      <w:r w:rsidR="00076CE1">
        <w:rPr>
          <w:rFonts w:ascii="Times New Roman" w:hAnsi="Times New Roman" w:cs="Times New Roman"/>
          <w:sz w:val="28"/>
          <w:szCs w:val="28"/>
        </w:rPr>
        <w:t xml:space="preserve">применяется фильтры Габора или их упорядоченных наборов – Габоровский вейвлет. Ребра графа взвешиваются расстояниями между смежными вершинами. Затем при помощи целевой функции деформации, </w:t>
      </w:r>
      <w:r w:rsidR="0025059E">
        <w:rPr>
          <w:rFonts w:ascii="Times New Roman" w:hAnsi="Times New Roman" w:cs="Times New Roman"/>
          <w:sz w:val="28"/>
          <w:szCs w:val="28"/>
        </w:rPr>
        <w:t xml:space="preserve">учитывающую степень деформации ребер графа и различие между вычисленными в вершинах признаками, вычисляется различие между двумя графами. Вычисленная разность между графами называется дискриминационной характеристикой. Процесс деформации происходит в результате смещения </w:t>
      </w:r>
      <w:r w:rsidR="00EC7E06">
        <w:rPr>
          <w:rFonts w:ascii="Times New Roman" w:hAnsi="Times New Roman" w:cs="Times New Roman"/>
          <w:sz w:val="28"/>
          <w:szCs w:val="28"/>
        </w:rPr>
        <w:t xml:space="preserve">каждой вершины графа на некоторое расстояние в определенном направлении, относительно заданной траектории. При этом выбирается позиция, в которой разница откликов фильтров Габора (значений признаков) в вершинах деформируемого графа и соответствующих им вершинах эталонного графа будет минимальной. Данная операция </w:t>
      </w:r>
      <w:r w:rsidR="00704563">
        <w:rPr>
          <w:rFonts w:ascii="Times New Roman" w:hAnsi="Times New Roman" w:cs="Times New Roman"/>
          <w:sz w:val="28"/>
          <w:szCs w:val="28"/>
        </w:rPr>
        <w:t xml:space="preserve">поочередно выполняется для всех ребер графа и выполняется до тех пор, пока не будет достигнута минимальная сумма разностей всех вершин эталонного и деформируемого графов. Результат, возвращаемый целевой функцией деформации, будет являться степенью различия входного изображения и эталонного графа. Данный метод позволяет организовать поиск изображения из массива изображений, для </w:t>
      </w:r>
      <w:r w:rsidR="0061472D">
        <w:rPr>
          <w:rFonts w:ascii="Times New Roman" w:hAnsi="Times New Roman" w:cs="Times New Roman"/>
          <w:sz w:val="28"/>
          <w:szCs w:val="28"/>
        </w:rPr>
        <w:t>этого исходное изображение (деформируемый граф) сравнивается со всеми изображениями (эталонными графами), возвращается минимальное значение из множества значений целевой функции деформации.</w:t>
      </w:r>
      <w:r w:rsidR="00535921">
        <w:rPr>
          <w:rFonts w:ascii="Times New Roman" w:hAnsi="Times New Roman" w:cs="Times New Roman"/>
          <w:sz w:val="28"/>
          <w:szCs w:val="28"/>
        </w:rPr>
        <w:t xml:space="preserve"> Точность распознавания у данного метода, согласно измерительным тестам, составляет 95%-97%. Однако, данный метод имеет большое время работы. По данным измерений на ЭВМ с 23 процессорами оно составило около 25 секунд.</w:t>
      </w:r>
    </w:p>
    <w:p w14:paraId="5CCE5D73" w14:textId="247AF71F" w:rsidR="0061472D" w:rsidRPr="00535921" w:rsidRDefault="0061472D" w:rsidP="00EF460B">
      <w:pPr>
        <w:pStyle w:val="a8"/>
        <w:spacing w:after="0" w:line="360" w:lineRule="auto"/>
        <w:ind w:left="0" w:firstLine="567"/>
        <w:jc w:val="both"/>
        <w:rPr>
          <w:rFonts w:ascii="Times New Roman" w:hAnsi="Times New Roman" w:cs="Times New Roman"/>
          <w:sz w:val="28"/>
          <w:szCs w:val="28"/>
        </w:rPr>
      </w:pPr>
      <w:r w:rsidRPr="0061472D">
        <w:rPr>
          <w:rFonts w:ascii="Times New Roman" w:hAnsi="Times New Roman" w:cs="Times New Roman"/>
          <w:i/>
          <w:iCs/>
          <w:sz w:val="28"/>
          <w:szCs w:val="28"/>
        </w:rPr>
        <w:t>Преимущество метода</w:t>
      </w:r>
      <w:r>
        <w:rPr>
          <w:rFonts w:ascii="Times New Roman" w:hAnsi="Times New Roman" w:cs="Times New Roman"/>
          <w:i/>
          <w:iCs/>
          <w:sz w:val="28"/>
          <w:szCs w:val="28"/>
        </w:rPr>
        <w:t>:</w:t>
      </w:r>
      <w:r>
        <w:rPr>
          <w:rFonts w:ascii="Times New Roman" w:hAnsi="Times New Roman" w:cs="Times New Roman"/>
          <w:sz w:val="28"/>
          <w:szCs w:val="28"/>
        </w:rPr>
        <w:t xml:space="preserve"> высокая эффективность</w:t>
      </w:r>
      <w:r w:rsidR="00535921">
        <w:rPr>
          <w:rFonts w:ascii="Times New Roman" w:hAnsi="Times New Roman" w:cs="Times New Roman"/>
          <w:sz w:val="28"/>
          <w:szCs w:val="28"/>
        </w:rPr>
        <w:t>. Успешное распознавание</w:t>
      </w:r>
      <w:r>
        <w:rPr>
          <w:rFonts w:ascii="Times New Roman" w:hAnsi="Times New Roman" w:cs="Times New Roman"/>
          <w:sz w:val="28"/>
          <w:szCs w:val="28"/>
        </w:rPr>
        <w:t xml:space="preserve"> при различных эмоц</w:t>
      </w:r>
      <w:r w:rsidR="00F10BC8">
        <w:rPr>
          <w:rFonts w:ascii="Times New Roman" w:hAnsi="Times New Roman" w:cs="Times New Roman"/>
          <w:sz w:val="28"/>
          <w:szCs w:val="28"/>
        </w:rPr>
        <w:t>иональных выражениях лица и угла поворота до 15 градусов.</w:t>
      </w:r>
      <w:r w:rsidR="00535921" w:rsidRPr="00535921">
        <w:rPr>
          <w:rFonts w:ascii="Times New Roman" w:hAnsi="Times New Roman" w:cs="Times New Roman"/>
          <w:sz w:val="28"/>
          <w:szCs w:val="28"/>
        </w:rPr>
        <w:t xml:space="preserve"> </w:t>
      </w:r>
    </w:p>
    <w:p w14:paraId="5C80B8A1" w14:textId="67A41126" w:rsidR="00F10BC8" w:rsidRDefault="00F10BC8" w:rsidP="00EF460B">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i/>
          <w:iCs/>
          <w:sz w:val="28"/>
          <w:szCs w:val="28"/>
        </w:rPr>
        <w:t>Недостаток метода:</w:t>
      </w:r>
      <w:r>
        <w:rPr>
          <w:rFonts w:ascii="Times New Roman" w:hAnsi="Times New Roman" w:cs="Times New Roman"/>
          <w:sz w:val="28"/>
          <w:szCs w:val="28"/>
        </w:rPr>
        <w:t xml:space="preserve"> </w:t>
      </w:r>
      <w:r w:rsidR="00535921">
        <w:rPr>
          <w:rFonts w:ascii="Times New Roman" w:hAnsi="Times New Roman" w:cs="Times New Roman"/>
          <w:sz w:val="28"/>
          <w:szCs w:val="28"/>
        </w:rPr>
        <w:t>большое время работы.</w:t>
      </w:r>
    </w:p>
    <w:p w14:paraId="1C32DB30" w14:textId="77777777" w:rsidR="00535921" w:rsidRDefault="00535921" w:rsidP="00EF460B">
      <w:pPr>
        <w:pStyle w:val="a8"/>
        <w:spacing w:after="0" w:line="360" w:lineRule="auto"/>
        <w:ind w:left="0" w:firstLine="567"/>
        <w:jc w:val="both"/>
        <w:rPr>
          <w:rFonts w:ascii="Times New Roman" w:hAnsi="Times New Roman" w:cs="Times New Roman"/>
          <w:sz w:val="28"/>
          <w:szCs w:val="28"/>
        </w:rPr>
      </w:pPr>
    </w:p>
    <w:p w14:paraId="20446752" w14:textId="4786A942" w:rsidR="00F10BC8" w:rsidRDefault="00F10BC8" w:rsidP="00EF460B">
      <w:pPr>
        <w:pStyle w:val="a8"/>
        <w:spacing w:after="0" w:line="360" w:lineRule="auto"/>
        <w:ind w:left="0" w:firstLine="567"/>
        <w:jc w:val="both"/>
        <w:rPr>
          <w:rFonts w:ascii="Times New Roman" w:hAnsi="Times New Roman" w:cs="Times New Roman"/>
          <w:b/>
          <w:bCs/>
          <w:sz w:val="28"/>
          <w:szCs w:val="28"/>
        </w:rPr>
      </w:pPr>
      <w:r>
        <w:rPr>
          <w:rFonts w:ascii="Times New Roman" w:hAnsi="Times New Roman" w:cs="Times New Roman"/>
          <w:b/>
          <w:bCs/>
          <w:sz w:val="28"/>
          <w:szCs w:val="28"/>
        </w:rPr>
        <w:lastRenderedPageBreak/>
        <w:t>Нейронные сети</w:t>
      </w:r>
    </w:p>
    <w:p w14:paraId="619A16C1" w14:textId="6431CDDD" w:rsidR="0088745D" w:rsidRPr="0088745D" w:rsidRDefault="00F10BC8" w:rsidP="0088745D">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В настоящее время существует множество видов нейронных сетей. Наиболее распространенной из всех является сет</w:t>
      </w:r>
      <w:r w:rsidR="0036284F">
        <w:rPr>
          <w:rFonts w:ascii="Times New Roman" w:hAnsi="Times New Roman" w:cs="Times New Roman"/>
          <w:sz w:val="28"/>
          <w:szCs w:val="28"/>
        </w:rPr>
        <w:t xml:space="preserve">и прямого распространения, в которых входной сигнал распространяется в прямом направлении, постепенно переходя от слоя к слою. Данные сети также называют многослойный персептрон, в основе их работы лежит многослойный перецептрон Руммельхата. Нейронные сети обучаются при помощи наборов обучающих примеров, суть обучения нейронных сетей представляет собой настройку </w:t>
      </w:r>
      <w:r w:rsidR="002637A1">
        <w:rPr>
          <w:rFonts w:ascii="Times New Roman" w:hAnsi="Times New Roman" w:cs="Times New Roman"/>
          <w:sz w:val="28"/>
          <w:szCs w:val="28"/>
        </w:rPr>
        <w:t xml:space="preserve">весов межнейронных связей при решении оптимизационной задачи при помощи метода градиентного спуска. В процессе обучения нейронных сетей автоматически извлекаются ключевые признаки, определения степени их важности и формировании взаимосвязей между ними. В результате обученная нейронная сеть может применить полученный в процессе обучения опыт на неизвестные наборы данных для их решения. </w:t>
      </w:r>
      <w:r w:rsidR="00B668F2">
        <w:rPr>
          <w:rFonts w:ascii="Times New Roman" w:hAnsi="Times New Roman" w:cs="Times New Roman"/>
          <w:sz w:val="28"/>
          <w:szCs w:val="28"/>
        </w:rPr>
        <w:t>Наилучший результат при распознавании лиц среди нейронных сетей, согласно статистическим данным, имеет сверточная нейронная сеть (</w:t>
      </w:r>
      <w:r w:rsidR="00B668F2" w:rsidRPr="00B668F2">
        <w:rPr>
          <w:rFonts w:ascii="Times New Roman" w:hAnsi="Times New Roman" w:cs="Times New Roman"/>
          <w:sz w:val="28"/>
          <w:szCs w:val="28"/>
        </w:rPr>
        <w:t>Convolutional Neural Network</w:t>
      </w:r>
      <w:r w:rsidR="00B668F2">
        <w:rPr>
          <w:rFonts w:ascii="Times New Roman" w:hAnsi="Times New Roman" w:cs="Times New Roman"/>
          <w:sz w:val="28"/>
          <w:szCs w:val="28"/>
        </w:rPr>
        <w:t xml:space="preserve">). Данная сеть была предложена французским ученым Я. Лекуновым в 1988 году. В персептроне, </w:t>
      </w:r>
      <w:r w:rsidR="002E3EF3">
        <w:rPr>
          <w:rFonts w:ascii="Times New Roman" w:hAnsi="Times New Roman" w:cs="Times New Roman"/>
          <w:sz w:val="28"/>
          <w:szCs w:val="28"/>
        </w:rPr>
        <w:t>полносвязанной нейронной сети, каждый нейрон связан со всеми нейронами, находящимися в предыдущем слое, к тому же каждая связь имеет свой индивидуальный весовой коэффициент. В сверточной нейронной сети при выполнении операции свертки используется лишь небольшая матрица весов, которую сдвигают по всему обрабатываемому слою – входному изображению, генерируя после каждой ит</w:t>
      </w:r>
      <w:r w:rsidR="00CE556E">
        <w:rPr>
          <w:rFonts w:ascii="Times New Roman" w:hAnsi="Times New Roman" w:cs="Times New Roman"/>
          <w:sz w:val="28"/>
          <w:szCs w:val="28"/>
        </w:rPr>
        <w:t>ерации сигнал для активации нейрона следующего слоя с аналогичной позицией.</w:t>
      </w:r>
      <w:r w:rsidR="00D65CCA">
        <w:rPr>
          <w:rFonts w:ascii="Times New Roman" w:hAnsi="Times New Roman" w:cs="Times New Roman"/>
          <w:sz w:val="28"/>
          <w:szCs w:val="28"/>
        </w:rPr>
        <w:t xml:space="preserve"> Стоит отметить, что нейронные сети обладают высокой точностью распознавания изображений: при тестировании сверточной нейронной сети на группе изображений с различными искажениями, уровнями освещенности, масштабом и применении поворотов результат составил 96%.</w:t>
      </w:r>
    </w:p>
    <w:p w14:paraId="315C2C97" w14:textId="2F8F8013" w:rsidR="00DA2F86" w:rsidRDefault="0088745D" w:rsidP="00DA2F86">
      <w:pPr>
        <w:pStyle w:val="a8"/>
        <w:spacing w:after="0" w:line="360" w:lineRule="auto"/>
        <w:ind w:left="0" w:firstLine="567"/>
        <w:jc w:val="both"/>
        <w:rPr>
          <w:rFonts w:ascii="Times New Roman" w:hAnsi="Times New Roman" w:cs="Times New Roman"/>
          <w:sz w:val="28"/>
          <w:szCs w:val="28"/>
        </w:rPr>
      </w:pPr>
      <w:r w:rsidRPr="0088745D">
        <w:rPr>
          <w:rFonts w:ascii="Times New Roman" w:hAnsi="Times New Roman" w:cs="Times New Roman"/>
          <w:i/>
          <w:iCs/>
          <w:sz w:val="28"/>
          <w:szCs w:val="28"/>
        </w:rPr>
        <w:t>Преимущество метода:</w:t>
      </w:r>
      <w:r>
        <w:rPr>
          <w:rFonts w:ascii="Times New Roman" w:hAnsi="Times New Roman" w:cs="Times New Roman"/>
          <w:sz w:val="28"/>
          <w:szCs w:val="28"/>
        </w:rPr>
        <w:t xml:space="preserve"> </w:t>
      </w:r>
      <w:r w:rsidR="00DA2F86">
        <w:rPr>
          <w:rFonts w:ascii="Times New Roman" w:hAnsi="Times New Roman" w:cs="Times New Roman"/>
          <w:sz w:val="28"/>
          <w:szCs w:val="28"/>
        </w:rPr>
        <w:t>устойчив</w:t>
      </w:r>
      <w:r w:rsidR="00D65CCA">
        <w:rPr>
          <w:rFonts w:ascii="Times New Roman" w:hAnsi="Times New Roman" w:cs="Times New Roman"/>
          <w:sz w:val="28"/>
          <w:szCs w:val="28"/>
        </w:rPr>
        <w:t>ость</w:t>
      </w:r>
      <w:r w:rsidR="00DA2F86">
        <w:rPr>
          <w:rFonts w:ascii="Times New Roman" w:hAnsi="Times New Roman" w:cs="Times New Roman"/>
          <w:sz w:val="28"/>
          <w:szCs w:val="28"/>
        </w:rPr>
        <w:t xml:space="preserve"> к изменениям масштаба входного изображения, смене ракурса, поворотам, смещениям и прочим искажениям. </w:t>
      </w:r>
      <w:r w:rsidR="00D65CCA">
        <w:rPr>
          <w:rFonts w:ascii="Times New Roman" w:hAnsi="Times New Roman" w:cs="Times New Roman"/>
          <w:sz w:val="28"/>
          <w:szCs w:val="28"/>
        </w:rPr>
        <w:t>Высокая точность распознавания изображений.</w:t>
      </w:r>
    </w:p>
    <w:p w14:paraId="73DD426B" w14:textId="7A0C55EB" w:rsidR="00DA2F86" w:rsidRDefault="00DA2F86" w:rsidP="00DA2F86">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i/>
          <w:iCs/>
          <w:sz w:val="28"/>
          <w:szCs w:val="28"/>
        </w:rPr>
        <w:lastRenderedPageBreak/>
        <w:t>Недостатки метода:</w:t>
      </w:r>
      <w:r>
        <w:rPr>
          <w:rFonts w:ascii="Times New Roman" w:hAnsi="Times New Roman" w:cs="Times New Roman"/>
          <w:sz w:val="28"/>
          <w:szCs w:val="28"/>
        </w:rPr>
        <w:t xml:space="preserve"> при добавлении нового эталонного лица в данные для поиска нейронную сеть надо переобучать, используя изме</w:t>
      </w:r>
      <w:r w:rsidR="0006627A">
        <w:rPr>
          <w:rFonts w:ascii="Times New Roman" w:hAnsi="Times New Roman" w:cs="Times New Roman"/>
          <w:sz w:val="28"/>
          <w:szCs w:val="28"/>
        </w:rPr>
        <w:t xml:space="preserve">ненный набор компонентов, что занимает от 1 часа до нескольких дней. При обучении сети требуется решение задач математических задач, таких как: попадание в локальный оптимум, выбор оптимизации шага оптимизации, переобучение. Сложная архитектура представления: множество нейронов, </w:t>
      </w:r>
      <w:r w:rsidR="00AA4B69">
        <w:rPr>
          <w:rFonts w:ascii="Times New Roman" w:hAnsi="Times New Roman" w:cs="Times New Roman"/>
          <w:sz w:val="28"/>
          <w:szCs w:val="28"/>
        </w:rPr>
        <w:t>слоев и характер связи.</w:t>
      </w:r>
    </w:p>
    <w:p w14:paraId="14181CC0" w14:textId="009C018B" w:rsidR="00F10BC8" w:rsidRDefault="00AA4B69" w:rsidP="00AA4B69">
      <w:pPr>
        <w:pStyle w:val="a8"/>
        <w:spacing w:after="0" w:line="360" w:lineRule="auto"/>
        <w:ind w:left="0" w:firstLine="567"/>
        <w:jc w:val="both"/>
        <w:rPr>
          <w:rFonts w:ascii="Times New Roman" w:hAnsi="Times New Roman" w:cs="Times New Roman"/>
          <w:b/>
          <w:bCs/>
          <w:sz w:val="28"/>
          <w:szCs w:val="28"/>
        </w:rPr>
      </w:pPr>
      <w:r>
        <w:rPr>
          <w:rFonts w:ascii="Times New Roman" w:hAnsi="Times New Roman" w:cs="Times New Roman"/>
          <w:b/>
          <w:bCs/>
          <w:sz w:val="28"/>
          <w:szCs w:val="28"/>
        </w:rPr>
        <w:t>Скрытые марковские модели</w:t>
      </w:r>
    </w:p>
    <w:p w14:paraId="7BF3E604" w14:textId="528C09C4" w:rsidR="00AA4B69" w:rsidRDefault="00AA4B69" w:rsidP="00AA4B69">
      <w:pPr>
        <w:pStyle w:val="a8"/>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Скрытые марковские модели являются одним из статистических методов распознавания лиц. При работе данный метод использует статистические сигналы и пространственные характеристики. Элементами данной модели являются: множество наблюдаемых состояний, множество скрытых состояний, матрица переходных вероятностей</w:t>
      </w:r>
      <w:r w:rsidR="009C51AF">
        <w:rPr>
          <w:rFonts w:ascii="Times New Roman" w:hAnsi="Times New Roman" w:cs="Times New Roman"/>
          <w:sz w:val="28"/>
          <w:szCs w:val="28"/>
        </w:rPr>
        <w:t xml:space="preserve"> и начальная вероятность состояний. Каждому элементу данного метода соответствует своя марковская модель. В процессе распознавания изображения происходит перебор всех сгенерированных для объектов поиска марковских моделей и осуществляется поиск максимальной вероятности с учетом того, что </w:t>
      </w:r>
      <w:r w:rsidR="00BB407F">
        <w:rPr>
          <w:rFonts w:ascii="Times New Roman" w:hAnsi="Times New Roman" w:cs="Times New Roman"/>
          <w:sz w:val="28"/>
          <w:szCs w:val="28"/>
        </w:rPr>
        <w:t>последовательность наблюдений для данного объекта сгенерирована соответствующей моделью. На момент написания статьи данный метод в коммерческой сфере не используется.</w:t>
      </w:r>
      <w:r w:rsidR="00D65CCA">
        <w:rPr>
          <w:rFonts w:ascii="Times New Roman" w:hAnsi="Times New Roman" w:cs="Times New Roman"/>
          <w:sz w:val="28"/>
          <w:szCs w:val="28"/>
        </w:rPr>
        <w:t xml:space="preserve"> Точность распознавания изображений у данного метода, согласно результатам тестирования, составляет около 95%.</w:t>
      </w:r>
    </w:p>
    <w:p w14:paraId="7A7005D9" w14:textId="39122944" w:rsidR="00BB407F" w:rsidRDefault="00BB407F" w:rsidP="00AA4B69">
      <w:pPr>
        <w:pStyle w:val="a8"/>
        <w:spacing w:after="0" w:line="360" w:lineRule="auto"/>
        <w:ind w:left="0" w:firstLine="567"/>
        <w:jc w:val="both"/>
        <w:rPr>
          <w:rFonts w:ascii="Times New Roman" w:hAnsi="Times New Roman" w:cs="Times New Roman"/>
          <w:sz w:val="28"/>
          <w:szCs w:val="28"/>
        </w:rPr>
      </w:pPr>
      <w:r w:rsidRPr="000739F3">
        <w:rPr>
          <w:rFonts w:ascii="Times New Roman" w:hAnsi="Times New Roman" w:cs="Times New Roman"/>
          <w:i/>
          <w:iCs/>
          <w:sz w:val="28"/>
          <w:szCs w:val="28"/>
        </w:rPr>
        <w:t>Преимущество метода</w:t>
      </w:r>
      <w:r w:rsidR="000739F3">
        <w:rPr>
          <w:rFonts w:ascii="Times New Roman" w:hAnsi="Times New Roman" w:cs="Times New Roman"/>
          <w:sz w:val="28"/>
          <w:szCs w:val="28"/>
        </w:rPr>
        <w:t xml:space="preserve">: </w:t>
      </w:r>
      <w:r w:rsidR="00D65CCA">
        <w:rPr>
          <w:rFonts w:ascii="Times New Roman" w:hAnsi="Times New Roman" w:cs="Times New Roman"/>
          <w:sz w:val="28"/>
          <w:szCs w:val="28"/>
        </w:rPr>
        <w:t>Высокая точность распознавания изображений.</w:t>
      </w:r>
    </w:p>
    <w:p w14:paraId="01B3A22E" w14:textId="4CA4D62B" w:rsidR="00BB407F" w:rsidRDefault="00BB407F" w:rsidP="00AA4B69">
      <w:pPr>
        <w:pStyle w:val="a8"/>
        <w:spacing w:after="0" w:line="360" w:lineRule="auto"/>
        <w:ind w:left="0" w:firstLine="567"/>
        <w:jc w:val="both"/>
        <w:rPr>
          <w:rFonts w:ascii="Times New Roman" w:hAnsi="Times New Roman" w:cs="Times New Roman"/>
          <w:sz w:val="28"/>
          <w:szCs w:val="28"/>
        </w:rPr>
      </w:pPr>
      <w:r w:rsidRPr="000739F3">
        <w:rPr>
          <w:rFonts w:ascii="Times New Roman" w:hAnsi="Times New Roman" w:cs="Times New Roman"/>
          <w:i/>
          <w:iCs/>
          <w:sz w:val="28"/>
          <w:szCs w:val="28"/>
        </w:rPr>
        <w:t>Недостатки метода</w:t>
      </w:r>
      <w:r>
        <w:rPr>
          <w:rFonts w:ascii="Times New Roman" w:hAnsi="Times New Roman" w:cs="Times New Roman"/>
          <w:sz w:val="28"/>
          <w:szCs w:val="28"/>
        </w:rPr>
        <w:t xml:space="preserve">: </w:t>
      </w:r>
      <w:r w:rsidR="000739F3">
        <w:rPr>
          <w:rFonts w:ascii="Times New Roman" w:hAnsi="Times New Roman" w:cs="Times New Roman"/>
          <w:sz w:val="28"/>
          <w:szCs w:val="28"/>
        </w:rPr>
        <w:t>в ходе выполнения алгоритма необходимо совершать множество вычислений, следовательно время работы увеличивается. Для оптимизации задачи разработаны алгоритмы прямого и обратного хода. Необходимо подбирать параметры модели для каждого набора элементов. По которым будет производиться поиск. Также данный алгоритм не обладает различающей способностью – данный алгоритм обучения лишь максимизирует отклик каждого изображения на свою модель, но не происходит минимизация отклика на другие модели.</w:t>
      </w:r>
    </w:p>
    <w:p w14:paraId="6AB8FFDE" w14:textId="08523E51" w:rsidR="000739F3" w:rsidRDefault="000739F3" w:rsidP="00AA4B69">
      <w:pPr>
        <w:pStyle w:val="a8"/>
        <w:spacing w:after="0" w:line="360" w:lineRule="auto"/>
        <w:ind w:left="0" w:firstLine="567"/>
        <w:jc w:val="both"/>
        <w:rPr>
          <w:rFonts w:ascii="Times New Roman" w:hAnsi="Times New Roman" w:cs="Times New Roman"/>
          <w:b/>
          <w:bCs/>
          <w:sz w:val="28"/>
          <w:szCs w:val="28"/>
        </w:rPr>
      </w:pPr>
      <w:r>
        <w:rPr>
          <w:rFonts w:ascii="Times New Roman" w:hAnsi="Times New Roman" w:cs="Times New Roman"/>
          <w:b/>
          <w:bCs/>
          <w:sz w:val="28"/>
          <w:szCs w:val="28"/>
        </w:rPr>
        <w:lastRenderedPageBreak/>
        <w:t>Метод главных компонент</w:t>
      </w:r>
    </w:p>
    <w:p w14:paraId="38EF4680" w14:textId="2E701D3B" w:rsidR="009A02FE" w:rsidRDefault="00DC1752" w:rsidP="009A02FE">
      <w:pPr>
        <w:pStyle w:val="a8"/>
        <w:spacing w:after="0" w:line="360" w:lineRule="auto"/>
        <w:ind w:left="0"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Метод главных компонент, или </w:t>
      </w:r>
      <w:r w:rsidRPr="00DC1752">
        <w:rPr>
          <w:rFonts w:ascii="Times New Roman" w:hAnsi="Times New Roman" w:cs="Times New Roman"/>
          <w:sz w:val="28"/>
          <w:szCs w:val="28"/>
        </w:rPr>
        <w:t>principal component analysis</w:t>
      </w:r>
      <w:r w:rsidR="00C537F3" w:rsidRPr="00C537F3">
        <w:rPr>
          <w:rFonts w:ascii="Times New Roman" w:hAnsi="Times New Roman" w:cs="Times New Roman"/>
          <w:sz w:val="28"/>
          <w:szCs w:val="28"/>
        </w:rPr>
        <w:t xml:space="preserve">, </w:t>
      </w:r>
      <w:r w:rsidR="00C537F3">
        <w:rPr>
          <w:rFonts w:ascii="Times New Roman" w:hAnsi="Times New Roman" w:cs="Times New Roman"/>
          <w:sz w:val="28"/>
          <w:szCs w:val="28"/>
          <w:lang w:val="en-US"/>
        </w:rPr>
        <w:t>PCA</w:t>
      </w:r>
      <w:r>
        <w:rPr>
          <w:rFonts w:ascii="Times New Roman" w:hAnsi="Times New Roman" w:cs="Times New Roman"/>
          <w:sz w:val="28"/>
          <w:szCs w:val="28"/>
        </w:rPr>
        <w:t>, является одним из известных методов обработки объектов, в основе которого лежит метод Карунена-Лоева. Изначально данный метод применялся в статистике для снижения пространства признаков без существенной потери информации. В технологии распознавания лиц его используют для представления лица в виде вектора малой размерности</w:t>
      </w:r>
      <w:r w:rsidR="00B1780A">
        <w:rPr>
          <w:rFonts w:ascii="Times New Roman" w:hAnsi="Times New Roman" w:cs="Times New Roman"/>
          <w:sz w:val="28"/>
          <w:szCs w:val="28"/>
        </w:rPr>
        <w:t xml:space="preserve"> (главных компонент), который сравнивается с множеством векторов группы изображений, по которым осуществляется поиск. Главной целью данного метода является минимизация пространства признаков таким образом, чтобы она максимально описывала текущие образы, описывающие множество лиц. </w:t>
      </w:r>
      <w:r w:rsidR="00B35DBD">
        <w:rPr>
          <w:rFonts w:ascii="Times New Roman" w:hAnsi="Times New Roman" w:cs="Times New Roman"/>
          <w:sz w:val="28"/>
          <w:szCs w:val="28"/>
        </w:rPr>
        <w:t xml:space="preserve">Благодаря использованию данного метода можно выявить различные изменения в обучающей выборке и описать ее при помощи нескольких ортогональных векторов, называемых собственными. Данный список векторов можно применять для кодирования других изображений лиц, которые являются взвешенной комбинацией этих собственных векторов. Применяя определенное число векторов, можно получить сжатую аппроксимацию входному изображению лица, </w:t>
      </w:r>
      <w:r w:rsidR="001503F7">
        <w:rPr>
          <w:rFonts w:ascii="Times New Roman" w:hAnsi="Times New Roman" w:cs="Times New Roman"/>
          <w:sz w:val="28"/>
          <w:szCs w:val="28"/>
        </w:rPr>
        <w:t xml:space="preserve">которое впоследствии можно хранить в множестве данных для поиска, например в базе данных, в виде вектора коэффициентов, который также является ключом для поиска лиц в массиве данных. Алгоритм метода главных компонент состоит из ряда операций. Сначала обучающий набор преобразуется в матрицу данных, где каждая строка является один экземпляр отображения лица, представленный в строковом варианте. Все элементы матрицы должны быть приведены к </w:t>
      </w:r>
      <w:r w:rsidR="0001430C">
        <w:rPr>
          <w:rFonts w:ascii="Times New Roman" w:hAnsi="Times New Roman" w:cs="Times New Roman"/>
          <w:sz w:val="28"/>
          <w:szCs w:val="28"/>
        </w:rPr>
        <w:t xml:space="preserve">одной длине (самого длинного элемента), а также иметь нормированные гистограммы. Следующим шагом осуществляется нормирование матрицы, вычисляется нулевое среднее и первая дисперсия, а также матрица ковариации. На заключительном этапе работы алгоритма осуществляется сортировка собственных векторов в порядке убывания их значений и оставляют первые </w:t>
      </w:r>
      <w:r w:rsidR="0001430C">
        <w:rPr>
          <w:rFonts w:ascii="Times New Roman" w:hAnsi="Times New Roman" w:cs="Times New Roman"/>
          <w:sz w:val="28"/>
          <w:szCs w:val="28"/>
          <w:lang w:val="en-US"/>
        </w:rPr>
        <w:t>k</w:t>
      </w:r>
      <w:r w:rsidR="0001430C" w:rsidRPr="0001430C">
        <w:rPr>
          <w:rFonts w:ascii="Times New Roman" w:hAnsi="Times New Roman" w:cs="Times New Roman"/>
          <w:sz w:val="28"/>
          <w:szCs w:val="28"/>
        </w:rPr>
        <w:t xml:space="preserve"> </w:t>
      </w:r>
      <w:r w:rsidR="0001430C">
        <w:rPr>
          <w:rFonts w:ascii="Times New Roman" w:hAnsi="Times New Roman" w:cs="Times New Roman"/>
          <w:sz w:val="28"/>
          <w:szCs w:val="28"/>
        </w:rPr>
        <w:t xml:space="preserve">векторов по правилу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m:t>
            </m:r>
            <m:r>
              <w:rPr>
                <w:rFonts w:ascii="Cambria Math" w:hAnsi="Cambria Math" w:cs="Times New Roman"/>
                <w:sz w:val="28"/>
                <w:szCs w:val="28"/>
              </w:rPr>
              <m:t>=1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num>
                      <m:den>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e>
                        </m:rad>
                      </m:den>
                    </m:f>
                  </m:e>
                </m:d>
              </m:e>
              <m:sup>
                <m:r>
                  <w:rPr>
                    <w:rFonts w:ascii="Cambria Math" w:hAnsi="Cambria Math" w:cs="Times New Roman"/>
                    <w:sz w:val="28"/>
                    <w:szCs w:val="28"/>
                  </w:rPr>
                  <m:t>T</m:t>
                </m:r>
              </m:sup>
            </m:sSup>
          </m:e>
        </m:nary>
      </m:oMath>
      <w:r w:rsidR="00A0686E" w:rsidRPr="00A0686E">
        <w:rPr>
          <w:rFonts w:ascii="Times New Roman" w:eastAsiaTheme="minorEastAsia" w:hAnsi="Times New Roman" w:cs="Times New Roman"/>
          <w:sz w:val="28"/>
          <w:szCs w:val="28"/>
        </w:rPr>
        <w:t xml:space="preserve">, </w:t>
      </w:r>
      <w:r w:rsidR="00A0686E">
        <w:rPr>
          <w:rFonts w:ascii="Times New Roman" w:eastAsiaTheme="minorEastAsia" w:hAnsi="Times New Roman" w:cs="Times New Roman"/>
          <w:sz w:val="28"/>
          <w:szCs w:val="28"/>
        </w:rPr>
        <w:lastRenderedPageBreak/>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sidR="00A0686E" w:rsidRPr="00A0686E">
        <w:rPr>
          <w:rFonts w:ascii="Times New Roman" w:eastAsiaTheme="minorEastAsia" w:hAnsi="Times New Roman" w:cs="Times New Roman"/>
          <w:sz w:val="28"/>
          <w:szCs w:val="28"/>
        </w:rPr>
        <w:t xml:space="preserve"> </w:t>
      </w:r>
      <w:r w:rsidR="00A0686E">
        <w:rPr>
          <w:rFonts w:ascii="Times New Roman" w:eastAsiaTheme="minorEastAsia" w:hAnsi="Times New Roman" w:cs="Times New Roman"/>
          <w:sz w:val="28"/>
          <w:szCs w:val="28"/>
        </w:rPr>
        <w:t>–</w:t>
      </w:r>
      <w:r w:rsidR="00A0686E" w:rsidRPr="00A0686E">
        <w:rPr>
          <w:rFonts w:ascii="Times New Roman" w:eastAsiaTheme="minorEastAsia" w:hAnsi="Times New Roman" w:cs="Times New Roman"/>
          <w:sz w:val="28"/>
          <w:szCs w:val="28"/>
        </w:rPr>
        <w:t xml:space="preserve"> </w:t>
      </w:r>
      <w:r w:rsidR="00A0686E">
        <w:rPr>
          <w:rFonts w:ascii="Times New Roman" w:eastAsiaTheme="minorEastAsia" w:hAnsi="Times New Roman" w:cs="Times New Roman"/>
          <w:sz w:val="28"/>
          <w:szCs w:val="28"/>
        </w:rPr>
        <w:t xml:space="preserve">векторы-столбцы, </w:t>
      </w:r>
      <m:oMath>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e>
        </m:rad>
      </m:oMath>
      <w:r w:rsidR="00A0686E">
        <w:rPr>
          <w:rFonts w:ascii="Times New Roman" w:eastAsiaTheme="minorEastAsia" w:hAnsi="Times New Roman" w:cs="Times New Roman"/>
          <w:sz w:val="28"/>
          <w:szCs w:val="28"/>
        </w:rPr>
        <w:t xml:space="preserve"> – корень из дисперсии вектора вдоль главной компоненты </w:t>
      </w:r>
      <m:oMath>
        <m:r>
          <w:rPr>
            <w:rFonts w:ascii="Cambria Math" w:eastAsiaTheme="minorEastAsia" w:hAnsi="Cambria Math" w:cs="Times New Roman"/>
            <w:sz w:val="28"/>
            <w:szCs w:val="28"/>
            <w:lang w:val="en-US"/>
          </w:rPr>
          <m:t>i</m:t>
        </m:r>
      </m:oMath>
      <w:r w:rsidR="00A0686E">
        <w:rPr>
          <w:rFonts w:ascii="Times New Roman" w:eastAsiaTheme="minorEastAsia" w:hAnsi="Times New Roman" w:cs="Times New Roman"/>
          <w:iCs/>
          <w:sz w:val="28"/>
          <w:szCs w:val="28"/>
        </w:rPr>
        <w:t>, координата, которая разделяется для нормализации</w:t>
      </w:r>
      <w:r w:rsidR="00A0686E">
        <w:rPr>
          <w:rFonts w:ascii="Times New Roman" w:eastAsiaTheme="minorEastAsia" w:hAnsi="Times New Roman" w:cs="Times New Roman"/>
          <w:sz w:val="28"/>
          <w:szCs w:val="28"/>
        </w:rPr>
        <w:t>.</w:t>
      </w:r>
      <w:r w:rsidR="009A02FE">
        <w:rPr>
          <w:rFonts w:ascii="Times New Roman" w:eastAsiaTheme="minorEastAsia" w:hAnsi="Times New Roman" w:cs="Times New Roman"/>
          <w:sz w:val="28"/>
          <w:szCs w:val="28"/>
        </w:rPr>
        <w:t xml:space="preserve"> </w:t>
      </w:r>
    </w:p>
    <w:p w14:paraId="4248DCD8" w14:textId="0C9A601A" w:rsidR="00C537F3" w:rsidRDefault="009A02FE"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Данный метод имеет активно используется на практике, но в случае изменения освещенности или выражении лица его эффективность снижается. Это объясняется тем, что данный метод выбирает пространство с такой целью, чтобы максимально аппроксимировать набор входных данных, а не осуществить дискриминацию между классами лиц. Для решения данной проблемы был предложен метод</w:t>
      </w:r>
      <w:r w:rsidR="00ED4850">
        <w:rPr>
          <w:rFonts w:ascii="Times New Roman" w:eastAsiaTheme="minorEastAsia" w:hAnsi="Times New Roman" w:cs="Times New Roman"/>
          <w:sz w:val="28"/>
          <w:szCs w:val="28"/>
        </w:rPr>
        <w:t>, использующий линейный дискриминант Фишера</w:t>
      </w:r>
      <w:r w:rsidR="00C537F3">
        <w:rPr>
          <w:rFonts w:ascii="Times New Roman" w:eastAsiaTheme="minorEastAsia" w:hAnsi="Times New Roman" w:cs="Times New Roman"/>
          <w:sz w:val="28"/>
          <w:szCs w:val="28"/>
        </w:rPr>
        <w:t xml:space="preserve">, в литературе имеет названия </w:t>
      </w:r>
      <w:r w:rsidR="00C537F3" w:rsidRPr="00C537F3">
        <w:rPr>
          <w:rFonts w:ascii="Times New Roman" w:eastAsiaTheme="minorEastAsia" w:hAnsi="Times New Roman" w:cs="Times New Roman"/>
          <w:sz w:val="28"/>
          <w:szCs w:val="28"/>
        </w:rPr>
        <w:t>Fisherface</w:t>
      </w:r>
      <w:r w:rsidR="00C537F3">
        <w:rPr>
          <w:rFonts w:ascii="Times New Roman" w:eastAsiaTheme="minorEastAsia" w:hAnsi="Times New Roman" w:cs="Times New Roman"/>
          <w:sz w:val="28"/>
          <w:szCs w:val="28"/>
        </w:rPr>
        <w:t xml:space="preserve">, </w:t>
      </w:r>
      <w:r w:rsidR="00C537F3">
        <w:rPr>
          <w:rFonts w:ascii="Times New Roman" w:eastAsiaTheme="minorEastAsia" w:hAnsi="Times New Roman" w:cs="Times New Roman"/>
          <w:sz w:val="28"/>
          <w:szCs w:val="28"/>
          <w:lang w:val="en-US"/>
        </w:rPr>
        <w:t>LDA</w:t>
      </w:r>
      <w:r w:rsidR="00ED4850">
        <w:rPr>
          <w:rFonts w:ascii="Times New Roman" w:eastAsiaTheme="minorEastAsia" w:hAnsi="Times New Roman" w:cs="Times New Roman"/>
          <w:sz w:val="28"/>
          <w:szCs w:val="28"/>
        </w:rPr>
        <w:t xml:space="preserve">. Данный метод выбирает область на изображении, которое максимизирует отношение </w:t>
      </w:r>
      <m:oMath>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Ф</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rPr>
                  <m:t>т</m:t>
                </m:r>
              </m:sup>
            </m:s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б</m:t>
                </m:r>
              </m:sub>
            </m:sSub>
            <m:r>
              <w:rPr>
                <w:rFonts w:ascii="Cambria Math" w:eastAsiaTheme="minorEastAsia" w:hAnsi="Cambria Math" w:cs="Times New Roman"/>
                <w:sz w:val="28"/>
                <w:szCs w:val="28"/>
              </w:rPr>
              <m:t>Ф</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Ф</m:t>
                </m:r>
              </m:e>
              <m:sup>
                <m:r>
                  <w:rPr>
                    <w:rFonts w:ascii="Cambria Math" w:eastAsiaTheme="minorEastAsia" w:hAnsi="Cambria Math" w:cs="Times New Roman"/>
                    <w:sz w:val="28"/>
                    <w:szCs w:val="28"/>
                  </w:rPr>
                  <m:t>т</m:t>
                </m:r>
              </m:sup>
            </m:s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w</m:t>
                </m:r>
              </m:sub>
            </m:sSub>
            <m:r>
              <w:rPr>
                <w:rFonts w:ascii="Cambria Math" w:eastAsiaTheme="minorEastAsia" w:hAnsi="Cambria Math" w:cs="Times New Roman"/>
                <w:sz w:val="28"/>
                <w:szCs w:val="28"/>
              </w:rPr>
              <m:t>Ф</m:t>
            </m:r>
          </m:den>
        </m:f>
      </m:oMath>
      <w:r w:rsidR="00ED4850">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б</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e>
              <m:sup>
                <m:r>
                  <w:rPr>
                    <w:rFonts w:ascii="Cambria Math" w:eastAsiaTheme="minorEastAsia" w:hAnsi="Cambria Math" w:cs="Times New Roman"/>
                    <w:sz w:val="28"/>
                    <w:szCs w:val="28"/>
                  </w:rPr>
                  <m:t>T</m:t>
                </m:r>
              </m:sup>
            </m:sSup>
          </m:e>
        </m:nary>
      </m:oMath>
      <w:r w:rsidR="00ED4850" w:rsidRPr="00ED4850">
        <w:rPr>
          <w:rFonts w:ascii="Times New Roman" w:eastAsiaTheme="minorEastAsia" w:hAnsi="Times New Roman" w:cs="Times New Roman"/>
          <w:sz w:val="28"/>
          <w:szCs w:val="28"/>
        </w:rPr>
        <w:t xml:space="preserve"> –  </w:t>
      </w:r>
      <w:r w:rsidR="00ED4850">
        <w:rPr>
          <w:rFonts w:ascii="Times New Roman" w:eastAsiaTheme="minorEastAsia" w:hAnsi="Times New Roman" w:cs="Times New Roman"/>
          <w:sz w:val="28"/>
          <w:szCs w:val="28"/>
        </w:rPr>
        <w:t xml:space="preserve">матрица межклассового разброса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w</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sub>
              <m:sup/>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e>
                  <m:sup>
                    <m:r>
                      <w:rPr>
                        <w:rFonts w:ascii="Cambria Math" w:eastAsiaTheme="minorEastAsia" w:hAnsi="Cambria Math" w:cs="Times New Roman"/>
                        <w:sz w:val="28"/>
                        <w:szCs w:val="28"/>
                      </w:rPr>
                      <m:t>T</m:t>
                    </m:r>
                  </m:sup>
                </m:sSup>
              </m:e>
            </m:nary>
          </m:e>
        </m:nary>
      </m:oMath>
      <w:r w:rsidR="00C537F3" w:rsidRPr="00C537F3">
        <w:rPr>
          <w:rFonts w:ascii="Times New Roman" w:eastAsiaTheme="minorEastAsia" w:hAnsi="Times New Roman" w:cs="Times New Roman"/>
          <w:sz w:val="28"/>
          <w:szCs w:val="28"/>
        </w:rPr>
        <w:t xml:space="preserve"> – </w:t>
      </w:r>
      <w:r w:rsidR="00C537F3">
        <w:rPr>
          <w:rFonts w:ascii="Times New Roman" w:eastAsiaTheme="minorEastAsia" w:hAnsi="Times New Roman" w:cs="Times New Roman"/>
          <w:sz w:val="28"/>
          <w:szCs w:val="28"/>
        </w:rPr>
        <w:t xml:space="preserve">матрица внутриклассового разброса, </w:t>
      </w:r>
      <w:r w:rsidR="00C537F3">
        <w:rPr>
          <w:rFonts w:ascii="Times New Roman" w:eastAsiaTheme="minorEastAsia" w:hAnsi="Times New Roman" w:cs="Times New Roman"/>
          <w:sz w:val="28"/>
          <w:szCs w:val="28"/>
          <w:lang w:val="en-US"/>
        </w:rPr>
        <w:t>m</w:t>
      </w:r>
      <w:r w:rsidR="00C537F3" w:rsidRPr="00C537F3">
        <w:rPr>
          <w:rFonts w:ascii="Times New Roman" w:eastAsiaTheme="minorEastAsia" w:hAnsi="Times New Roman" w:cs="Times New Roman"/>
          <w:sz w:val="28"/>
          <w:szCs w:val="28"/>
        </w:rPr>
        <w:t xml:space="preserve"> </w:t>
      </w:r>
      <w:r w:rsidR="00C537F3">
        <w:rPr>
          <w:rFonts w:ascii="Times New Roman" w:eastAsiaTheme="minorEastAsia" w:hAnsi="Times New Roman" w:cs="Times New Roman"/>
          <w:sz w:val="28"/>
          <w:szCs w:val="28"/>
        </w:rPr>
        <w:t>–</w:t>
      </w:r>
      <w:r w:rsidR="00C537F3" w:rsidRPr="00C537F3">
        <w:rPr>
          <w:rFonts w:ascii="Times New Roman" w:eastAsiaTheme="minorEastAsia" w:hAnsi="Times New Roman" w:cs="Times New Roman"/>
          <w:sz w:val="28"/>
          <w:szCs w:val="28"/>
        </w:rPr>
        <w:t xml:space="preserve"> </w:t>
      </w:r>
      <w:r w:rsidR="00C537F3">
        <w:rPr>
          <w:rFonts w:ascii="Times New Roman" w:eastAsiaTheme="minorEastAsia" w:hAnsi="Times New Roman" w:cs="Times New Roman"/>
          <w:sz w:val="28"/>
          <w:szCs w:val="28"/>
        </w:rPr>
        <w:t>число классов в массиве данных поиска.</w:t>
      </w:r>
    </w:p>
    <w:p w14:paraId="19656D76" w14:textId="2EC946C6" w:rsidR="00C537F3" w:rsidRPr="002E3C07" w:rsidRDefault="00C537F3"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Отличия методов </w:t>
      </w:r>
      <w:r>
        <w:rPr>
          <w:rFonts w:ascii="Times New Roman" w:eastAsiaTheme="minorEastAsia" w:hAnsi="Times New Roman" w:cs="Times New Roman"/>
          <w:sz w:val="28"/>
          <w:szCs w:val="28"/>
          <w:lang w:val="en-US"/>
        </w:rPr>
        <w:t>LDA</w:t>
      </w:r>
      <w:r w:rsidRPr="00C537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PCA</w:t>
      </w:r>
    </w:p>
    <w:p w14:paraId="7AACE814" w14:textId="027CD202" w:rsidR="00223F81" w:rsidRPr="00223F81" w:rsidRDefault="00223F81"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Оба этих метода выполняют уменьшение размерности входных данных при сохранении качества. Однако у них есть отличие.</w:t>
      </w:r>
    </w:p>
    <w:p w14:paraId="07B07C1F" w14:textId="2C8E4744" w:rsidR="00C537F3" w:rsidRDefault="00C537F3"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Метод </w:t>
      </w:r>
      <w:r w:rsidR="00223F81">
        <w:rPr>
          <w:rFonts w:ascii="Times New Roman" w:eastAsiaTheme="minorEastAsia" w:hAnsi="Times New Roman" w:cs="Times New Roman"/>
          <w:sz w:val="28"/>
          <w:szCs w:val="28"/>
          <w:lang w:val="en-US"/>
        </w:rPr>
        <w:t>PCA</w:t>
      </w:r>
      <w:r w:rsidR="00223F81">
        <w:rPr>
          <w:rFonts w:ascii="Times New Roman" w:eastAsiaTheme="minorEastAsia" w:hAnsi="Times New Roman" w:cs="Times New Roman"/>
          <w:sz w:val="28"/>
          <w:szCs w:val="28"/>
        </w:rPr>
        <w:t xml:space="preserve"> ищет проекцию данных, при которых классы являются линейно сепарабельны</w:t>
      </w:r>
    </w:p>
    <w:p w14:paraId="66BB2542" w14:textId="5C8D34BC" w:rsidR="00223F81" w:rsidRDefault="00223F81"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Метод </w:t>
      </w:r>
      <w:r>
        <w:rPr>
          <w:rFonts w:ascii="Times New Roman" w:eastAsiaTheme="minorEastAsia" w:hAnsi="Times New Roman" w:cs="Times New Roman"/>
          <w:sz w:val="28"/>
          <w:szCs w:val="28"/>
          <w:lang w:val="en-US"/>
        </w:rPr>
        <w:t>PCA</w:t>
      </w:r>
      <w:r w:rsidRPr="00223F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ищет проекцию данных, при которой будет максимизирован разброс по всей базе данных лиц без учета классов.</w:t>
      </w:r>
    </w:p>
    <w:p w14:paraId="302CE6B1" w14:textId="3AE00D5F" w:rsidR="00223F81" w:rsidRDefault="009F2542" w:rsidP="00C537F3">
      <w:pPr>
        <w:pStyle w:val="a8"/>
        <w:spacing w:after="0" w:line="36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Из-за</w:t>
      </w:r>
      <w:r w:rsidR="00223F81">
        <w:rPr>
          <w:rFonts w:ascii="Times New Roman" w:eastAsiaTheme="minorEastAsia" w:hAnsi="Times New Roman" w:cs="Times New Roman"/>
          <w:sz w:val="28"/>
          <w:szCs w:val="28"/>
        </w:rPr>
        <w:t xml:space="preserve"> этого различия точность </w:t>
      </w:r>
      <w:r>
        <w:rPr>
          <w:rFonts w:ascii="Times New Roman" w:eastAsiaTheme="minorEastAsia" w:hAnsi="Times New Roman" w:cs="Times New Roman"/>
          <w:sz w:val="28"/>
          <w:szCs w:val="28"/>
        </w:rPr>
        <w:t xml:space="preserve">поиска </w:t>
      </w:r>
      <w:r w:rsidR="00223F81">
        <w:rPr>
          <w:rFonts w:ascii="Times New Roman" w:eastAsiaTheme="minorEastAsia" w:hAnsi="Times New Roman" w:cs="Times New Roman"/>
          <w:sz w:val="28"/>
          <w:szCs w:val="28"/>
        </w:rPr>
        <w:t xml:space="preserve">метода </w:t>
      </w:r>
      <w:r w:rsidR="00223F81">
        <w:rPr>
          <w:rFonts w:ascii="Times New Roman" w:eastAsiaTheme="minorEastAsia" w:hAnsi="Times New Roman" w:cs="Times New Roman"/>
          <w:sz w:val="28"/>
          <w:szCs w:val="28"/>
          <w:lang w:val="en-US"/>
        </w:rPr>
        <w:t>LDA</w:t>
      </w:r>
      <w:r w:rsidR="00223F81" w:rsidRPr="00223F81">
        <w:rPr>
          <w:rFonts w:ascii="Times New Roman" w:eastAsiaTheme="minorEastAsia" w:hAnsi="Times New Roman" w:cs="Times New Roman"/>
          <w:sz w:val="28"/>
          <w:szCs w:val="28"/>
        </w:rPr>
        <w:t xml:space="preserve"> </w:t>
      </w:r>
      <w:r w:rsidR="00223F81">
        <w:rPr>
          <w:rFonts w:ascii="Times New Roman" w:eastAsiaTheme="minorEastAsia" w:hAnsi="Times New Roman" w:cs="Times New Roman"/>
          <w:sz w:val="28"/>
          <w:szCs w:val="28"/>
        </w:rPr>
        <w:t xml:space="preserve">выше, чем у метода </w:t>
      </w:r>
      <w:r w:rsidR="00223F81">
        <w:rPr>
          <w:rFonts w:ascii="Times New Roman" w:eastAsiaTheme="minorEastAsia" w:hAnsi="Times New Roman" w:cs="Times New Roman"/>
          <w:sz w:val="28"/>
          <w:szCs w:val="28"/>
          <w:lang w:val="en-US"/>
        </w:rPr>
        <w:t>PCA</w:t>
      </w:r>
      <w:r w:rsidR="00223F81" w:rsidRPr="00223F81">
        <w:rPr>
          <w:rFonts w:ascii="Times New Roman" w:eastAsiaTheme="minorEastAsia" w:hAnsi="Times New Roman" w:cs="Times New Roman"/>
          <w:sz w:val="28"/>
          <w:szCs w:val="28"/>
        </w:rPr>
        <w:t xml:space="preserve"> </w:t>
      </w:r>
      <w:r w:rsidR="00223F81">
        <w:rPr>
          <w:rFonts w:ascii="Times New Roman" w:eastAsiaTheme="minorEastAsia" w:hAnsi="Times New Roman" w:cs="Times New Roman"/>
          <w:sz w:val="28"/>
          <w:szCs w:val="28"/>
        </w:rPr>
        <w:t>и составляет 9</w:t>
      </w:r>
      <w:r>
        <w:rPr>
          <w:rFonts w:ascii="Times New Roman" w:eastAsiaTheme="minorEastAsia" w:hAnsi="Times New Roman" w:cs="Times New Roman"/>
          <w:sz w:val="28"/>
          <w:szCs w:val="28"/>
        </w:rPr>
        <w:t>5% против 56%</w:t>
      </w:r>
      <w:r w:rsidRPr="009F2542">
        <w:rPr>
          <w:rFonts w:ascii="Times New Roman" w:eastAsiaTheme="minorEastAsia" w:hAnsi="Times New Roman" w:cs="Times New Roman"/>
          <w:sz w:val="28"/>
          <w:szCs w:val="28"/>
        </w:rPr>
        <w:t>.</w:t>
      </w:r>
    </w:p>
    <w:p w14:paraId="79916215" w14:textId="0F5AE924" w:rsidR="009F2542" w:rsidRPr="009F2542" w:rsidRDefault="009F2542" w:rsidP="00C537F3">
      <w:pPr>
        <w:pStyle w:val="a8"/>
        <w:spacing w:after="0" w:line="360" w:lineRule="auto"/>
        <w:ind w:left="0" w:firstLine="567"/>
        <w:jc w:val="both"/>
        <w:rPr>
          <w:rFonts w:ascii="Times New Roman" w:eastAsiaTheme="minorEastAsia" w:hAnsi="Times New Roman" w:cs="Times New Roman"/>
          <w:sz w:val="28"/>
          <w:szCs w:val="28"/>
        </w:rPr>
      </w:pPr>
      <w:r w:rsidRPr="009F2542">
        <w:rPr>
          <w:rFonts w:ascii="Times New Roman" w:eastAsiaTheme="minorEastAsia" w:hAnsi="Times New Roman" w:cs="Times New Roman"/>
          <w:i/>
          <w:iCs/>
          <w:sz w:val="28"/>
          <w:szCs w:val="28"/>
        </w:rPr>
        <w:t>Преимущества метода:</w:t>
      </w:r>
      <w:r>
        <w:rPr>
          <w:rFonts w:ascii="Times New Roman" w:eastAsiaTheme="minorEastAsia" w:hAnsi="Times New Roman" w:cs="Times New Roman"/>
          <w:sz w:val="28"/>
          <w:szCs w:val="28"/>
        </w:rPr>
        <w:t xml:space="preserve"> благодаря векторному представлению изображений в массиве данных возможно хранение большого количества изображений и осуществление довольно быстрого поиска. При наличии компонент для поиска, таких как раса, пол, освещение, изображения будут найдены по заданным компонентам.</w:t>
      </w:r>
    </w:p>
    <w:p w14:paraId="569FCE1E" w14:textId="359B4FD3" w:rsidR="009F2542" w:rsidRDefault="009F2542" w:rsidP="00C537F3">
      <w:pPr>
        <w:pStyle w:val="a8"/>
        <w:spacing w:after="0" w:line="360" w:lineRule="auto"/>
        <w:ind w:left="0" w:firstLine="567"/>
        <w:jc w:val="both"/>
        <w:rPr>
          <w:rFonts w:ascii="Times New Roman" w:eastAsiaTheme="minorEastAsia" w:hAnsi="Times New Roman" w:cs="Times New Roman"/>
          <w:sz w:val="28"/>
          <w:szCs w:val="28"/>
        </w:rPr>
      </w:pPr>
      <w:r w:rsidRPr="00C44308">
        <w:rPr>
          <w:rFonts w:ascii="Times New Roman" w:eastAsiaTheme="minorEastAsia" w:hAnsi="Times New Roman" w:cs="Times New Roman"/>
          <w:i/>
          <w:iCs/>
          <w:sz w:val="28"/>
          <w:szCs w:val="28"/>
        </w:rPr>
        <w:t>Недостат</w:t>
      </w:r>
      <w:r w:rsidR="00C44308">
        <w:rPr>
          <w:rFonts w:ascii="Times New Roman" w:eastAsiaTheme="minorEastAsia" w:hAnsi="Times New Roman" w:cs="Times New Roman"/>
          <w:i/>
          <w:iCs/>
          <w:sz w:val="28"/>
          <w:szCs w:val="28"/>
        </w:rPr>
        <w:t>ок</w:t>
      </w:r>
      <w:r w:rsidRPr="00C44308">
        <w:rPr>
          <w:rFonts w:ascii="Times New Roman" w:eastAsiaTheme="minorEastAsia" w:hAnsi="Times New Roman" w:cs="Times New Roman"/>
          <w:i/>
          <w:iCs/>
          <w:sz w:val="28"/>
          <w:szCs w:val="28"/>
        </w:rPr>
        <w:t xml:space="preserve"> метода</w:t>
      </w:r>
      <w:r>
        <w:rPr>
          <w:rFonts w:ascii="Times New Roman" w:eastAsiaTheme="minorEastAsia" w:hAnsi="Times New Roman" w:cs="Times New Roman"/>
          <w:sz w:val="28"/>
          <w:szCs w:val="28"/>
        </w:rPr>
        <w:t>:</w:t>
      </w:r>
      <w:r w:rsidR="009047EC">
        <w:rPr>
          <w:rFonts w:ascii="Times New Roman" w:eastAsiaTheme="minorEastAsia" w:hAnsi="Times New Roman" w:cs="Times New Roman"/>
          <w:sz w:val="28"/>
          <w:szCs w:val="28"/>
        </w:rPr>
        <w:t xml:space="preserve"> к</w:t>
      </w:r>
      <w:r>
        <w:rPr>
          <w:rFonts w:ascii="Times New Roman" w:eastAsiaTheme="minorEastAsia" w:hAnsi="Times New Roman" w:cs="Times New Roman"/>
          <w:sz w:val="28"/>
          <w:szCs w:val="28"/>
        </w:rPr>
        <w:t xml:space="preserve"> входным изображениям применяются высокие требования: высокая освещенность, одинаковый ракурс, перед применением </w:t>
      </w:r>
      <w:r>
        <w:rPr>
          <w:rFonts w:ascii="Times New Roman" w:eastAsiaTheme="minorEastAsia" w:hAnsi="Times New Roman" w:cs="Times New Roman"/>
          <w:sz w:val="28"/>
          <w:szCs w:val="28"/>
        </w:rPr>
        <w:lastRenderedPageBreak/>
        <w:t>алгоритмов необходимо провести качественную обработку изображений</w:t>
      </w:r>
      <w:r w:rsidR="009047EC">
        <w:rPr>
          <w:rFonts w:ascii="Times New Roman" w:eastAsiaTheme="minorEastAsia" w:hAnsi="Times New Roman" w:cs="Times New Roman"/>
          <w:sz w:val="28"/>
          <w:szCs w:val="28"/>
        </w:rPr>
        <w:t>: удалить шум, настроить яркость и контрастность и т.д.</w:t>
      </w:r>
    </w:p>
    <w:p w14:paraId="043C496C" w14:textId="05D53630" w:rsidR="009047EC" w:rsidRDefault="009047EC" w:rsidP="00C537F3">
      <w:pPr>
        <w:pStyle w:val="a8"/>
        <w:spacing w:after="0" w:line="360" w:lineRule="auto"/>
        <w:ind w:left="0" w:firstLine="567"/>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Активные модели внешнего вида</w:t>
      </w:r>
    </w:p>
    <w:p w14:paraId="748AB50B" w14:textId="19EA2D79" w:rsidR="00FF28E0" w:rsidRPr="00D65CCA" w:rsidRDefault="00693A44" w:rsidP="00FF28E0">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Активные модели внешнего вида – это статистические модели изображений, которые посредством различных деформаций подгоняются под изображение. </w:t>
      </w:r>
      <w:r w:rsidR="00F20AA3">
        <w:rPr>
          <w:rFonts w:ascii="Times New Roman" w:eastAsiaTheme="minorEastAsia" w:hAnsi="Times New Roman" w:cs="Times New Roman"/>
          <w:sz w:val="28"/>
          <w:szCs w:val="28"/>
        </w:rPr>
        <w:t xml:space="preserve">Данный метод был предложен Т. Кутсом и К. Тейлором в 1998 году. Первоначально данный метод использовался в качестве оценки параметров изображений лиц. Данная модель содержит два типа параметров: параметры, связанные с пиксельной структурой изображения (параметры внешнего вида) и параметры, связанные с формой (параметры формы). Перед применением </w:t>
      </w:r>
      <w:r w:rsidR="00AC1D93">
        <w:rPr>
          <w:rFonts w:ascii="Times New Roman" w:eastAsiaTheme="minorEastAsia" w:hAnsi="Times New Roman" w:cs="Times New Roman"/>
          <w:sz w:val="28"/>
          <w:szCs w:val="28"/>
        </w:rPr>
        <w:t xml:space="preserve">нужно обучить модель на заранее размеченных от руки изображениях. Каждая метка модели имеет свой номер и определяет базовую точку, которую обученная модель должна находить при анализе нового изображения. Алгоритм работы </w:t>
      </w:r>
      <w:r w:rsidR="003044FA">
        <w:rPr>
          <w:rFonts w:ascii="Times New Roman" w:eastAsiaTheme="minorEastAsia" w:hAnsi="Times New Roman" w:cs="Times New Roman"/>
          <w:sz w:val="28"/>
          <w:szCs w:val="28"/>
        </w:rPr>
        <w:t xml:space="preserve">классического метода активных моделей внешнего вида </w:t>
      </w:r>
      <w:r w:rsidR="00AC1D93">
        <w:rPr>
          <w:rFonts w:ascii="Times New Roman" w:eastAsiaTheme="minorEastAsia" w:hAnsi="Times New Roman" w:cs="Times New Roman"/>
          <w:sz w:val="28"/>
          <w:szCs w:val="28"/>
        </w:rPr>
        <w:t>состоит из следующих шагов</w:t>
      </w:r>
      <w:r w:rsidR="00FF28E0">
        <w:rPr>
          <w:rFonts w:ascii="Times New Roman" w:eastAsiaTheme="minorEastAsia" w:hAnsi="Times New Roman" w:cs="Times New Roman"/>
          <w:sz w:val="28"/>
          <w:szCs w:val="28"/>
        </w:rPr>
        <w:t>. Вначале вычисляются все параметры формы</w:t>
      </w:r>
      <w:r w:rsidR="00FF28E0" w:rsidRPr="00FF28E0">
        <w:rPr>
          <w:rFonts w:ascii="Times New Roman" w:eastAsiaTheme="minorEastAsia" w:hAnsi="Times New Roman" w:cs="Times New Roman"/>
          <w:sz w:val="28"/>
          <w:szCs w:val="28"/>
        </w:rPr>
        <w:t xml:space="preserve"> </w:t>
      </w:r>
      <w:r w:rsidR="00FF28E0">
        <w:rPr>
          <w:rFonts w:ascii="Times New Roman" w:eastAsiaTheme="minorEastAsia" w:hAnsi="Times New Roman" w:cs="Times New Roman"/>
          <w:sz w:val="28"/>
          <w:szCs w:val="28"/>
        </w:rPr>
        <w:t xml:space="preserve">и аффинные преобразования – отражения плоскости саму в себя. Вторым шагом вычисляется вектор ошибки </w:t>
      </w:r>
      <m:oMath>
        <m: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t</m:t>
        </m:r>
      </m:oMath>
      <w:r w:rsidR="00FF28E0" w:rsidRPr="00FF28E0">
        <w:rPr>
          <w:rFonts w:ascii="Times New Roman" w:eastAsiaTheme="minorEastAsia" w:hAnsi="Times New Roman" w:cs="Times New Roman"/>
          <w:sz w:val="28"/>
          <w:szCs w:val="28"/>
        </w:rPr>
        <w:t xml:space="preserve">. </w:t>
      </w:r>
      <w:r w:rsidR="00FF28E0">
        <w:rPr>
          <w:rFonts w:ascii="Times New Roman" w:eastAsiaTheme="minorEastAsia" w:hAnsi="Times New Roman" w:cs="Times New Roman"/>
          <w:sz w:val="28"/>
          <w:szCs w:val="28"/>
        </w:rPr>
        <w:t xml:space="preserve">При помощи кусочной деформации изображения происходит извлечение текстуры анализируемого изображения. Следующим шагом вычисляется вектор возмущений </w:t>
      </w:r>
      <m:oMath>
        <m:r>
          <w:rPr>
            <w:rFonts w:ascii="Cambria Math" w:eastAsiaTheme="minorEastAsia" w:hAnsi="Cambria Math" w:cs="Times New Roman"/>
            <w:sz w:val="28"/>
            <w:szCs w:val="28"/>
          </w:rPr>
          <m:t>δp=Rδt</m:t>
        </m:r>
      </m:oMath>
      <w:r w:rsidR="00FF28E0" w:rsidRPr="003044FA">
        <w:rPr>
          <w:rFonts w:ascii="Times New Roman" w:eastAsiaTheme="minorEastAsia" w:hAnsi="Times New Roman" w:cs="Times New Roman"/>
          <w:sz w:val="28"/>
          <w:szCs w:val="28"/>
        </w:rPr>
        <w:t xml:space="preserve">. </w:t>
      </w:r>
      <w:r w:rsidR="003044FA">
        <w:rPr>
          <w:rFonts w:ascii="Times New Roman" w:eastAsiaTheme="minorEastAsia" w:hAnsi="Times New Roman" w:cs="Times New Roman"/>
          <w:sz w:val="28"/>
          <w:szCs w:val="28"/>
        </w:rPr>
        <w:t xml:space="preserve">На четвертом шаге итерации производится обновление аффинных преобразований и вектора комбинированных параметров путем добавления к текущим значениям полученные значения вектора возмущения. На следующем шаге производится обновление текстуры и формы. Наконец, на последнем шаге итерации проверяется достижение сходимости, в противном случае осуществляется переход ко второй итерации. </w:t>
      </w:r>
      <w:r w:rsidR="006F4082">
        <w:rPr>
          <w:rFonts w:ascii="Times New Roman" w:eastAsiaTheme="minorEastAsia" w:hAnsi="Times New Roman" w:cs="Times New Roman"/>
          <w:sz w:val="28"/>
          <w:szCs w:val="28"/>
        </w:rPr>
        <w:t>Приведенный алгоритм решения классического метода имеет недостаток – медленную сходимость и большие вычисления в процессе работы, в результате чего он ограничен в применении. Данную проблему решает математически эффективный алгоритм активной модели внешнего вида композиции, предложенный Метьюсом и Бейкером</w:t>
      </w:r>
      <w:r w:rsidR="002E3C07">
        <w:rPr>
          <w:rFonts w:ascii="Times New Roman" w:eastAsiaTheme="minorEastAsia" w:hAnsi="Times New Roman" w:cs="Times New Roman"/>
          <w:sz w:val="28"/>
          <w:szCs w:val="28"/>
        </w:rPr>
        <w:t>, основанный на подходе Лукаса-Канаде</w:t>
      </w:r>
      <w:r w:rsidR="006F4082">
        <w:rPr>
          <w:rFonts w:ascii="Times New Roman" w:eastAsiaTheme="minorEastAsia" w:hAnsi="Times New Roman" w:cs="Times New Roman"/>
          <w:sz w:val="28"/>
          <w:szCs w:val="28"/>
        </w:rPr>
        <w:t>. Данный алгоритм использует метод ньютона для поиска минимума в функции ошибки.</w:t>
      </w:r>
      <w:r w:rsidR="002E3C07">
        <w:rPr>
          <w:rFonts w:ascii="Times New Roman" w:eastAsiaTheme="minorEastAsia" w:hAnsi="Times New Roman" w:cs="Times New Roman"/>
          <w:sz w:val="28"/>
          <w:szCs w:val="28"/>
        </w:rPr>
        <w:t xml:space="preserve"> Данный алгоритм </w:t>
      </w:r>
      <w:r w:rsidR="002E3C07">
        <w:rPr>
          <w:rFonts w:ascii="Times New Roman" w:eastAsiaTheme="minorEastAsia" w:hAnsi="Times New Roman" w:cs="Times New Roman"/>
          <w:sz w:val="28"/>
          <w:szCs w:val="28"/>
        </w:rPr>
        <w:lastRenderedPageBreak/>
        <w:t xml:space="preserve">осуществляет поиск минимальной среднеквадратической ошибки между реальным изображением и шаблоном, в процессе вычислений шаблон деформируется с учетом вектора параметров, который отображает пикселы шаблона на пикселы реального изображения. </w:t>
      </w:r>
      <w:r w:rsidR="00D808C7">
        <w:rPr>
          <w:rFonts w:ascii="Times New Roman" w:eastAsiaTheme="minorEastAsia" w:hAnsi="Times New Roman" w:cs="Times New Roman"/>
          <w:sz w:val="28"/>
          <w:szCs w:val="28"/>
        </w:rPr>
        <w:t xml:space="preserve">Поскольку данный алгоритм является классической моделью внешнего вида с применением оптимизации, он наследует все свойства классической модели. Поэтому перед использованием данную модель необходимо обучить. Процесс обучения активной модели внешнего вида обратной композиции включает в себя вычисление группы изображений наискорейшего спуска. </w:t>
      </w:r>
      <w:r w:rsidR="008B4BE1">
        <w:rPr>
          <w:rFonts w:ascii="Times New Roman" w:eastAsiaTheme="minorEastAsia" w:hAnsi="Times New Roman" w:cs="Times New Roman"/>
          <w:sz w:val="28"/>
          <w:szCs w:val="28"/>
        </w:rPr>
        <w:t>Одним из программных продуктов, реализующих данный метод, является</w:t>
      </w:r>
      <w:r w:rsidR="00D808C7">
        <w:rPr>
          <w:rFonts w:ascii="Times New Roman" w:eastAsiaTheme="minorEastAsia" w:hAnsi="Times New Roman" w:cs="Times New Roman"/>
          <w:sz w:val="28"/>
          <w:szCs w:val="28"/>
        </w:rPr>
        <w:t xml:space="preserve"> библиотека </w:t>
      </w:r>
      <w:r w:rsidR="00D808C7">
        <w:rPr>
          <w:rFonts w:ascii="Times New Roman" w:eastAsiaTheme="minorEastAsia" w:hAnsi="Times New Roman" w:cs="Times New Roman"/>
          <w:sz w:val="28"/>
          <w:szCs w:val="28"/>
          <w:lang w:val="en-US"/>
        </w:rPr>
        <w:t>AAMToolbox</w:t>
      </w:r>
      <w:r w:rsidR="008B4BE1">
        <w:rPr>
          <w:rFonts w:ascii="Times New Roman" w:eastAsiaTheme="minorEastAsia" w:hAnsi="Times New Roman" w:cs="Times New Roman"/>
          <w:sz w:val="28"/>
          <w:szCs w:val="28"/>
        </w:rPr>
        <w:t>. Данная библиотека распространяется по лицензии и предназначена только для некоммерческого использования</w:t>
      </w:r>
      <w:r w:rsidR="00D65CCA">
        <w:rPr>
          <w:rFonts w:ascii="Times New Roman" w:eastAsiaTheme="minorEastAsia" w:hAnsi="Times New Roman" w:cs="Times New Roman"/>
          <w:sz w:val="28"/>
          <w:szCs w:val="28"/>
        </w:rPr>
        <w:t xml:space="preserve"> </w:t>
      </w:r>
      <w:r w:rsidR="00D65CCA" w:rsidRPr="00D65CCA">
        <w:rPr>
          <w:rFonts w:ascii="Times New Roman" w:eastAsiaTheme="minorEastAsia" w:hAnsi="Times New Roman" w:cs="Times New Roman"/>
          <w:sz w:val="28"/>
          <w:szCs w:val="28"/>
        </w:rPr>
        <w:t>[</w:t>
      </w:r>
      <w:r w:rsidR="00471488" w:rsidRPr="00471488">
        <w:rPr>
          <w:rFonts w:ascii="Times New Roman" w:eastAsiaTheme="minorEastAsia" w:hAnsi="Times New Roman" w:cs="Times New Roman"/>
          <w:sz w:val="28"/>
          <w:szCs w:val="28"/>
        </w:rPr>
        <w:t>3</w:t>
      </w:r>
      <w:r w:rsidR="00D65CCA" w:rsidRPr="00D65CCA">
        <w:rPr>
          <w:rFonts w:ascii="Times New Roman" w:eastAsiaTheme="minorEastAsia" w:hAnsi="Times New Roman" w:cs="Times New Roman"/>
          <w:sz w:val="28"/>
          <w:szCs w:val="28"/>
        </w:rPr>
        <w:t xml:space="preserve">]. </w:t>
      </w:r>
      <w:r w:rsidR="00D65CCA">
        <w:rPr>
          <w:rFonts w:ascii="Times New Roman" w:eastAsiaTheme="minorEastAsia" w:hAnsi="Times New Roman" w:cs="Times New Roman"/>
          <w:sz w:val="28"/>
          <w:szCs w:val="28"/>
        </w:rPr>
        <w:t>Точность распознавания у данного метода, по результатам многочисленных тестов, составила 95%.</w:t>
      </w:r>
    </w:p>
    <w:p w14:paraId="53AC1495" w14:textId="53141AE2" w:rsidR="003044FA" w:rsidRPr="008B4BE1" w:rsidRDefault="003044FA" w:rsidP="00FF28E0">
      <w:pPr>
        <w:spacing w:after="0" w:line="360" w:lineRule="auto"/>
        <w:ind w:firstLine="567"/>
        <w:jc w:val="both"/>
        <w:rPr>
          <w:rFonts w:ascii="Times New Roman" w:eastAsiaTheme="minorEastAsia" w:hAnsi="Times New Roman" w:cs="Times New Roman"/>
          <w:sz w:val="28"/>
          <w:szCs w:val="28"/>
        </w:rPr>
      </w:pPr>
      <w:r w:rsidRPr="00C52AF5">
        <w:rPr>
          <w:rFonts w:ascii="Times New Roman" w:eastAsiaTheme="minorEastAsia" w:hAnsi="Times New Roman" w:cs="Times New Roman"/>
          <w:i/>
          <w:iCs/>
          <w:sz w:val="28"/>
          <w:szCs w:val="28"/>
        </w:rPr>
        <w:t>Преимущества метода</w:t>
      </w:r>
      <w:r>
        <w:rPr>
          <w:rFonts w:ascii="Times New Roman" w:eastAsiaTheme="minorEastAsia" w:hAnsi="Times New Roman" w:cs="Times New Roman"/>
          <w:sz w:val="28"/>
          <w:szCs w:val="28"/>
        </w:rPr>
        <w:t>:</w:t>
      </w:r>
      <w:r w:rsidR="008B4BE1">
        <w:rPr>
          <w:rFonts w:ascii="Times New Roman" w:eastAsiaTheme="minorEastAsia" w:hAnsi="Times New Roman" w:cs="Times New Roman"/>
          <w:sz w:val="28"/>
          <w:szCs w:val="28"/>
        </w:rPr>
        <w:t xml:space="preserve"> </w:t>
      </w:r>
      <w:r w:rsidR="00D65CCA">
        <w:rPr>
          <w:rFonts w:ascii="Times New Roman" w:eastAsiaTheme="minorEastAsia" w:hAnsi="Times New Roman" w:cs="Times New Roman"/>
          <w:sz w:val="28"/>
          <w:szCs w:val="28"/>
        </w:rPr>
        <w:t>Высокая точность распознавания изображений</w:t>
      </w:r>
    </w:p>
    <w:p w14:paraId="0E1288A8" w14:textId="1DB8D68E" w:rsidR="003044FA" w:rsidRDefault="003044FA" w:rsidP="00FF28E0">
      <w:pPr>
        <w:spacing w:after="0" w:line="360" w:lineRule="auto"/>
        <w:ind w:firstLine="567"/>
        <w:jc w:val="both"/>
        <w:rPr>
          <w:rFonts w:ascii="Times New Roman" w:eastAsiaTheme="minorEastAsia" w:hAnsi="Times New Roman" w:cs="Times New Roman"/>
          <w:sz w:val="28"/>
          <w:szCs w:val="28"/>
        </w:rPr>
      </w:pPr>
      <w:r w:rsidRPr="00C52AF5">
        <w:rPr>
          <w:rFonts w:ascii="Times New Roman" w:eastAsiaTheme="minorEastAsia" w:hAnsi="Times New Roman" w:cs="Times New Roman"/>
          <w:i/>
          <w:iCs/>
          <w:sz w:val="28"/>
          <w:szCs w:val="28"/>
        </w:rPr>
        <w:t>Недостаток метода</w:t>
      </w:r>
      <w:r>
        <w:rPr>
          <w:rFonts w:ascii="Times New Roman" w:eastAsiaTheme="minorEastAsia" w:hAnsi="Times New Roman" w:cs="Times New Roman"/>
          <w:sz w:val="28"/>
          <w:szCs w:val="28"/>
        </w:rPr>
        <w:t>: данный м</w:t>
      </w:r>
      <w:r w:rsidR="008B4BE1">
        <w:rPr>
          <w:rFonts w:ascii="Times New Roman" w:eastAsiaTheme="minorEastAsia" w:hAnsi="Times New Roman" w:cs="Times New Roman"/>
          <w:sz w:val="28"/>
          <w:szCs w:val="28"/>
        </w:rPr>
        <w:t xml:space="preserve">етод использует изображения частично; для работы алгоритма требуется </w:t>
      </w:r>
      <w:r w:rsidR="00C52AF5">
        <w:rPr>
          <w:rFonts w:ascii="Times New Roman" w:eastAsiaTheme="minorEastAsia" w:hAnsi="Times New Roman" w:cs="Times New Roman"/>
          <w:sz w:val="28"/>
          <w:szCs w:val="28"/>
        </w:rPr>
        <w:t>производить разметку изображения</w:t>
      </w:r>
      <w:r w:rsidR="00C52AF5" w:rsidRPr="00C52AF5">
        <w:rPr>
          <w:rFonts w:ascii="Times New Roman" w:eastAsiaTheme="minorEastAsia" w:hAnsi="Times New Roman" w:cs="Times New Roman"/>
          <w:sz w:val="28"/>
          <w:szCs w:val="28"/>
        </w:rPr>
        <w:t xml:space="preserve">; </w:t>
      </w:r>
      <w:r w:rsidR="00C52AF5">
        <w:rPr>
          <w:rFonts w:ascii="Times New Roman" w:eastAsiaTheme="minorEastAsia" w:hAnsi="Times New Roman" w:cs="Times New Roman"/>
          <w:sz w:val="28"/>
          <w:szCs w:val="28"/>
        </w:rPr>
        <w:t>в процессе сравнения каждое изображение рассматривается как независимое, для него производится индивидуальный расчет, что замедляет время работы алгоритма.</w:t>
      </w:r>
    </w:p>
    <w:p w14:paraId="570BCE57" w14:textId="5143B217" w:rsidR="00C52AF5" w:rsidRDefault="00C52AF5" w:rsidP="00FF28E0">
      <w:pPr>
        <w:spacing w:after="0" w:line="360" w:lineRule="auto"/>
        <w:ind w:firstLine="567"/>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Вывод</w:t>
      </w:r>
    </w:p>
    <w:p w14:paraId="2D1401E3" w14:textId="610F519F" w:rsidR="00C52AF5" w:rsidRDefault="00C52AF5" w:rsidP="00FF28E0">
      <w:pPr>
        <w:spacing w:after="0" w:line="360" w:lineRule="auto"/>
        <w:ind w:firstLine="567"/>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данной статье было приведено описание применения компьютерного зрения в современном мире и пяти основных методов </w:t>
      </w:r>
      <w:r w:rsidR="00EC355F">
        <w:rPr>
          <w:rFonts w:ascii="Times New Roman" w:eastAsiaTheme="minorEastAsia" w:hAnsi="Times New Roman" w:cs="Times New Roman"/>
          <w:iCs/>
          <w:sz w:val="28"/>
          <w:szCs w:val="28"/>
        </w:rPr>
        <w:t>распознавания</w:t>
      </w:r>
      <w:r>
        <w:rPr>
          <w:rFonts w:ascii="Times New Roman" w:eastAsiaTheme="minorEastAsia" w:hAnsi="Times New Roman" w:cs="Times New Roman"/>
          <w:iCs/>
          <w:sz w:val="28"/>
          <w:szCs w:val="28"/>
        </w:rPr>
        <w:t xml:space="preserve"> лиц</w:t>
      </w:r>
      <w:r w:rsidR="00EC355F">
        <w:rPr>
          <w:rFonts w:ascii="Times New Roman" w:eastAsiaTheme="minorEastAsia" w:hAnsi="Times New Roman" w:cs="Times New Roman"/>
          <w:iCs/>
          <w:sz w:val="28"/>
          <w:szCs w:val="28"/>
        </w:rPr>
        <w:t xml:space="preserve">, а также описано сравнение данных методов по различным критериям. Ключевым параметром для сравнения являлось точность распознавания изображений и время работы метода. Согласно анализу, </w:t>
      </w:r>
      <w:r w:rsidR="00EC355F" w:rsidRPr="00C44308">
        <w:rPr>
          <w:rFonts w:ascii="Times New Roman" w:eastAsiaTheme="minorEastAsia" w:hAnsi="Times New Roman" w:cs="Times New Roman"/>
          <w:i/>
          <w:sz w:val="28"/>
          <w:szCs w:val="28"/>
        </w:rPr>
        <w:t>наилучшим</w:t>
      </w:r>
      <w:r w:rsidR="00EC355F">
        <w:rPr>
          <w:rFonts w:ascii="Times New Roman" w:eastAsiaTheme="minorEastAsia" w:hAnsi="Times New Roman" w:cs="Times New Roman"/>
          <w:iCs/>
          <w:sz w:val="28"/>
          <w:szCs w:val="28"/>
        </w:rPr>
        <w:t xml:space="preserve"> методом для практического применения является </w:t>
      </w:r>
      <w:r w:rsidR="00EC355F" w:rsidRPr="00C44308">
        <w:rPr>
          <w:rFonts w:ascii="Times New Roman" w:eastAsiaTheme="minorEastAsia" w:hAnsi="Times New Roman" w:cs="Times New Roman"/>
          <w:i/>
          <w:sz w:val="28"/>
          <w:szCs w:val="28"/>
        </w:rPr>
        <w:t>метод главных компонент</w:t>
      </w:r>
      <w:r w:rsidR="00EC355F">
        <w:rPr>
          <w:rFonts w:ascii="Times New Roman" w:eastAsiaTheme="minorEastAsia" w:hAnsi="Times New Roman" w:cs="Times New Roman"/>
          <w:iCs/>
          <w:sz w:val="28"/>
          <w:szCs w:val="28"/>
        </w:rPr>
        <w:t>, использующий линейный дискриминант Фишера. Его точность распознавания составила 95%. Несмотря на то, что существует более точный алгоритм гибкого сравнения на графах, он ограничен в применении из-за длительного времени работы</w:t>
      </w:r>
      <w:r w:rsidR="00C44308">
        <w:rPr>
          <w:rFonts w:ascii="Times New Roman" w:eastAsiaTheme="minorEastAsia" w:hAnsi="Times New Roman" w:cs="Times New Roman"/>
          <w:iCs/>
          <w:sz w:val="28"/>
          <w:szCs w:val="28"/>
        </w:rPr>
        <w:t xml:space="preserve"> – для его использования вычисления необходимо производить на облачном сервере или использовать ЭВМ с соответствующими системными ресурсами. Также метод </w:t>
      </w:r>
      <w:r w:rsidR="00C44308">
        <w:rPr>
          <w:rFonts w:ascii="Times New Roman" w:eastAsiaTheme="minorEastAsia" w:hAnsi="Times New Roman" w:cs="Times New Roman"/>
          <w:iCs/>
          <w:sz w:val="28"/>
          <w:szCs w:val="28"/>
        </w:rPr>
        <w:lastRenderedPageBreak/>
        <w:t>главных компонент обладает гибкой настройкой, позволяющей осуществлять поиск по полу, расе, освещению и другим критериям, благодаря чему данный метод выделяется на фоне других.</w:t>
      </w:r>
    </w:p>
    <w:p w14:paraId="23BB1A9A" w14:textId="6EEF5311" w:rsidR="00C44308" w:rsidRDefault="00C44308" w:rsidP="00FF28E0">
      <w:pPr>
        <w:spacing w:after="0" w:line="360" w:lineRule="auto"/>
        <w:ind w:firstLine="567"/>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Библиографический список</w:t>
      </w:r>
    </w:p>
    <w:p w14:paraId="6E52A464" w14:textId="530BAA91" w:rsidR="00C44308" w:rsidRPr="00471488" w:rsidRDefault="00471488" w:rsidP="00471488">
      <w:pPr>
        <w:pStyle w:val="a8"/>
        <w:numPr>
          <w:ilvl w:val="0"/>
          <w:numId w:val="5"/>
        </w:numPr>
        <w:tabs>
          <w:tab w:val="left" w:pos="567"/>
        </w:tabs>
        <w:spacing w:after="0" w:line="360" w:lineRule="auto"/>
        <w:ind w:left="0" w:firstLine="0"/>
        <w:jc w:val="both"/>
        <w:rPr>
          <w:rFonts w:ascii="Times New Roman" w:eastAsiaTheme="minorEastAsia" w:hAnsi="Times New Roman" w:cs="Times New Roman"/>
          <w:iCs/>
          <w:sz w:val="28"/>
          <w:szCs w:val="28"/>
        </w:rPr>
      </w:pPr>
      <w:r w:rsidRPr="00471488">
        <w:rPr>
          <w:rFonts w:ascii="Times New Roman" w:eastAsiaTheme="minorEastAsia" w:hAnsi="Times New Roman" w:cs="Times New Roman"/>
          <w:iCs/>
          <w:sz w:val="28"/>
          <w:szCs w:val="28"/>
        </w:rPr>
        <w:t>Бобровский А. В</w:t>
      </w:r>
      <w:r w:rsidR="006E5EE2" w:rsidRPr="00471488">
        <w:rPr>
          <w:rFonts w:ascii="Times New Roman" w:eastAsiaTheme="minorEastAsia" w:hAnsi="Times New Roman" w:cs="Times New Roman"/>
          <w:iCs/>
          <w:sz w:val="28"/>
          <w:szCs w:val="28"/>
        </w:rPr>
        <w:t>.</w:t>
      </w:r>
      <w:r w:rsidR="005865CD">
        <w:rPr>
          <w:rFonts w:ascii="Times New Roman" w:eastAsiaTheme="minorEastAsia" w:hAnsi="Times New Roman" w:cs="Times New Roman"/>
          <w:iCs/>
          <w:sz w:val="28"/>
          <w:szCs w:val="28"/>
        </w:rPr>
        <w:t xml:space="preserve"> (2016)</w:t>
      </w:r>
      <w:r w:rsidR="006E5EE2" w:rsidRPr="00471488">
        <w:rPr>
          <w:rFonts w:ascii="Times New Roman" w:eastAsiaTheme="minorEastAsia" w:hAnsi="Times New Roman" w:cs="Times New Roman"/>
          <w:iCs/>
          <w:sz w:val="28"/>
          <w:szCs w:val="28"/>
        </w:rPr>
        <w:t xml:space="preserve"> </w:t>
      </w:r>
      <w:r w:rsidRPr="00471488">
        <w:rPr>
          <w:rFonts w:ascii="Times New Roman" w:eastAsiaTheme="minorEastAsia" w:hAnsi="Times New Roman" w:cs="Times New Roman"/>
          <w:iCs/>
          <w:sz w:val="28"/>
          <w:szCs w:val="28"/>
        </w:rPr>
        <w:t>Исследование алгоритма распознавания</w:t>
      </w:r>
      <w:r>
        <w:rPr>
          <w:rFonts w:ascii="Times New Roman" w:eastAsiaTheme="minorEastAsia" w:hAnsi="Times New Roman" w:cs="Times New Roman"/>
          <w:iCs/>
          <w:sz w:val="28"/>
          <w:szCs w:val="28"/>
        </w:rPr>
        <w:t xml:space="preserve"> </w:t>
      </w:r>
      <w:r w:rsidRPr="00471488">
        <w:rPr>
          <w:rFonts w:ascii="Times New Roman" w:eastAsiaTheme="minorEastAsia" w:hAnsi="Times New Roman" w:cs="Times New Roman"/>
          <w:iCs/>
          <w:sz w:val="28"/>
          <w:szCs w:val="28"/>
        </w:rPr>
        <w:t>предметов с использованием библиотеки OpenCV</w:t>
      </w:r>
      <w:r w:rsidR="006E5EE2" w:rsidRPr="00471488">
        <w:rPr>
          <w:rFonts w:ascii="Times New Roman" w:eastAsiaTheme="minorEastAsia" w:hAnsi="Times New Roman" w:cs="Times New Roman"/>
          <w:iCs/>
          <w:sz w:val="28"/>
          <w:szCs w:val="28"/>
        </w:rPr>
        <w:t xml:space="preserve">. </w:t>
      </w:r>
      <w:commentRangeStart w:id="1"/>
      <w:r w:rsidR="006E5EE2" w:rsidRPr="00471488">
        <w:rPr>
          <w:rFonts w:ascii="Times New Roman" w:eastAsiaTheme="minorEastAsia" w:hAnsi="Times New Roman" w:cs="Times New Roman"/>
          <w:iCs/>
          <w:sz w:val="28"/>
          <w:szCs w:val="28"/>
        </w:rPr>
        <w:t>(Дата обращения 12.02.20)</w:t>
      </w:r>
      <w:r w:rsidR="00953AE1" w:rsidRPr="00471488">
        <w:rPr>
          <w:rFonts w:ascii="Times New Roman" w:eastAsiaTheme="minorEastAsia" w:hAnsi="Times New Roman" w:cs="Times New Roman"/>
          <w:iCs/>
          <w:sz w:val="28"/>
          <w:szCs w:val="28"/>
        </w:rPr>
        <w:t>.</w:t>
      </w:r>
      <w:commentRangeEnd w:id="1"/>
      <w:r w:rsidR="00E916E9">
        <w:rPr>
          <w:rStyle w:val="aa"/>
        </w:rPr>
        <w:commentReference w:id="1"/>
      </w:r>
    </w:p>
    <w:p w14:paraId="6A4D70DB" w14:textId="0B512C49" w:rsidR="00471488" w:rsidRPr="00471488" w:rsidRDefault="00471488" w:rsidP="00471488">
      <w:pPr>
        <w:pStyle w:val="a8"/>
        <w:numPr>
          <w:ilvl w:val="0"/>
          <w:numId w:val="5"/>
        </w:numPr>
        <w:tabs>
          <w:tab w:val="left" w:pos="567"/>
        </w:tabs>
        <w:spacing w:after="0" w:line="360" w:lineRule="auto"/>
        <w:ind w:left="0" w:firstLine="0"/>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Коломиец. Анализ существующих подходов к компьютерному зрению/Коломиец В. – научная статья – </w:t>
      </w:r>
      <w:r>
        <w:rPr>
          <w:rFonts w:ascii="Times New Roman" w:eastAsiaTheme="minorEastAsia" w:hAnsi="Times New Roman" w:cs="Times New Roman"/>
          <w:iCs/>
          <w:sz w:val="28"/>
          <w:szCs w:val="28"/>
          <w:lang w:val="en-US"/>
        </w:rPr>
        <w:t>habr</w:t>
      </w:r>
      <w:r w:rsidRPr="006E5EE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lang w:val="en-US"/>
        </w:rPr>
        <w:t>com</w:t>
      </w:r>
      <w:r>
        <w:rPr>
          <w:rFonts w:ascii="Times New Roman" w:eastAsiaTheme="minorEastAsia" w:hAnsi="Times New Roman" w:cs="Times New Roman"/>
          <w:iCs/>
          <w:sz w:val="28"/>
          <w:szCs w:val="28"/>
        </w:rPr>
        <w:t xml:space="preserve">: интернет портал. – </w:t>
      </w:r>
      <w:r>
        <w:rPr>
          <w:rFonts w:ascii="Times New Roman" w:eastAsiaTheme="minorEastAsia" w:hAnsi="Times New Roman" w:cs="Times New Roman"/>
          <w:iCs/>
          <w:sz w:val="28"/>
          <w:szCs w:val="28"/>
          <w:lang w:val="en-US"/>
        </w:rPr>
        <w:t>URL</w:t>
      </w:r>
      <w:r w:rsidRPr="006E5EE2">
        <w:rPr>
          <w:rFonts w:ascii="Times New Roman" w:eastAsiaTheme="minorEastAsia" w:hAnsi="Times New Roman" w:cs="Times New Roman"/>
          <w:iCs/>
          <w:sz w:val="28"/>
          <w:szCs w:val="28"/>
        </w:rPr>
        <w:t xml:space="preserve">: </w:t>
      </w:r>
      <w:hyperlink r:id="rId20" w:tooltip="В. Коломиец. Анализ существующих подъодов к методу распознавания лиц" w:history="1">
        <w:r w:rsidRPr="006E5EE2">
          <w:rPr>
            <w:rStyle w:val="a5"/>
            <w:rFonts w:ascii="Times New Roman" w:eastAsiaTheme="minorEastAsia" w:hAnsi="Times New Roman" w:cs="Times New Roman"/>
            <w:iCs/>
            <w:sz w:val="28"/>
            <w:szCs w:val="28"/>
          </w:rPr>
          <w:t>https://habr.com/ru/company/synesis/blog/238129/</w:t>
        </w:r>
      </w:hyperlink>
      <w:r w:rsidRPr="006E5EE2">
        <w:rPr>
          <w:rFonts w:ascii="Times New Roman" w:eastAsiaTheme="minorEastAsia" w:hAnsi="Times New Roman" w:cs="Times New Roman"/>
          <w:iCs/>
          <w:sz w:val="28"/>
          <w:szCs w:val="28"/>
        </w:rPr>
        <w:t xml:space="preserve"> (Дата</w:t>
      </w:r>
      <w:r>
        <w:rPr>
          <w:rFonts w:ascii="Times New Roman" w:eastAsiaTheme="minorEastAsia" w:hAnsi="Times New Roman" w:cs="Times New Roman"/>
          <w:iCs/>
          <w:sz w:val="28"/>
          <w:szCs w:val="28"/>
        </w:rPr>
        <w:t xml:space="preserve"> обращения 12.02.20).</w:t>
      </w:r>
    </w:p>
    <w:p w14:paraId="45ECF559" w14:textId="3D20EF77" w:rsidR="006E5EE2" w:rsidRPr="00953AE1" w:rsidRDefault="006E5EE2" w:rsidP="00953AE1">
      <w:pPr>
        <w:pStyle w:val="a8"/>
        <w:numPr>
          <w:ilvl w:val="0"/>
          <w:numId w:val="5"/>
        </w:numPr>
        <w:tabs>
          <w:tab w:val="left" w:pos="567"/>
        </w:tabs>
        <w:spacing w:after="0" w:line="360" w:lineRule="auto"/>
        <w:ind w:left="0" w:firstLine="0"/>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 Губочкин. Активные модели внешнего вида/Губочкин И.</w:t>
      </w:r>
      <w:bookmarkStart w:id="2" w:name="_GoBack"/>
      <w:bookmarkEnd w:id="2"/>
      <w:r>
        <w:rPr>
          <w:rFonts w:ascii="Times New Roman" w:eastAsiaTheme="minorEastAsia" w:hAnsi="Times New Roman" w:cs="Times New Roman"/>
          <w:iCs/>
          <w:sz w:val="28"/>
          <w:szCs w:val="28"/>
        </w:rPr>
        <w:t xml:space="preserve"> – научная статья – </w:t>
      </w:r>
      <w:r>
        <w:rPr>
          <w:rFonts w:ascii="Times New Roman" w:eastAsiaTheme="minorEastAsia" w:hAnsi="Times New Roman" w:cs="Times New Roman"/>
          <w:iCs/>
          <w:sz w:val="28"/>
          <w:szCs w:val="28"/>
          <w:lang w:val="en-US"/>
        </w:rPr>
        <w:t>habr</w:t>
      </w:r>
      <w:r w:rsidRPr="006E5EE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lang w:val="en-US"/>
        </w:rPr>
        <w:t>com</w:t>
      </w:r>
      <w:r>
        <w:rPr>
          <w:rFonts w:ascii="Times New Roman" w:eastAsiaTheme="minorEastAsia" w:hAnsi="Times New Roman" w:cs="Times New Roman"/>
          <w:iCs/>
          <w:sz w:val="28"/>
          <w:szCs w:val="28"/>
        </w:rPr>
        <w:t xml:space="preserve">: интернет портал. – Режим доступа </w:t>
      </w:r>
      <w:r>
        <w:rPr>
          <w:rFonts w:ascii="Times New Roman" w:eastAsiaTheme="minorEastAsia" w:hAnsi="Times New Roman" w:cs="Times New Roman"/>
          <w:iCs/>
          <w:sz w:val="28"/>
          <w:szCs w:val="28"/>
          <w:lang w:val="en-US"/>
        </w:rPr>
        <w:t>URL</w:t>
      </w:r>
      <w:r w:rsidRPr="006E5EE2">
        <w:rPr>
          <w:rFonts w:ascii="Times New Roman" w:eastAsiaTheme="minorEastAsia" w:hAnsi="Times New Roman" w:cs="Times New Roman"/>
          <w:iCs/>
          <w:sz w:val="28"/>
          <w:szCs w:val="28"/>
        </w:rPr>
        <w:t xml:space="preserve">: </w:t>
      </w:r>
      <w:hyperlink r:id="rId21" w:tooltip="И. Губочкин. Активные модели внешнего вида" w:history="1">
        <w:r w:rsidRPr="006E5EE2">
          <w:rPr>
            <w:rStyle w:val="a5"/>
            <w:rFonts w:ascii="Times New Roman" w:eastAsiaTheme="minorEastAsia" w:hAnsi="Times New Roman" w:cs="Times New Roman"/>
            <w:iCs/>
            <w:sz w:val="28"/>
            <w:szCs w:val="28"/>
          </w:rPr>
          <w:t>https://habr.com/ru/post/155759/&amp;amp;post=5385365_18497/</w:t>
        </w:r>
      </w:hyperlink>
      <w:r w:rsidRPr="006E5EE2">
        <w:rPr>
          <w:rFonts w:ascii="Times New Roman" w:eastAsiaTheme="minorEastAsia" w:hAnsi="Times New Roman" w:cs="Times New Roman"/>
          <w:iCs/>
          <w:sz w:val="28"/>
          <w:szCs w:val="28"/>
        </w:rPr>
        <w:t xml:space="preserve"> (Дата</w:t>
      </w:r>
      <w:r>
        <w:rPr>
          <w:rFonts w:ascii="Times New Roman" w:eastAsiaTheme="minorEastAsia" w:hAnsi="Times New Roman" w:cs="Times New Roman"/>
          <w:iCs/>
          <w:sz w:val="28"/>
          <w:szCs w:val="28"/>
        </w:rPr>
        <w:t xml:space="preserve"> обращения 12.02.20)</w:t>
      </w:r>
      <w:r w:rsidR="00953AE1">
        <w:rPr>
          <w:rFonts w:ascii="Times New Roman" w:eastAsiaTheme="minorEastAsia" w:hAnsi="Times New Roman" w:cs="Times New Roman"/>
          <w:iCs/>
          <w:sz w:val="28"/>
          <w:szCs w:val="28"/>
        </w:rPr>
        <w:t>.</w:t>
      </w:r>
    </w:p>
    <w:p w14:paraId="6597F8F8" w14:textId="77777777" w:rsidR="00C44308" w:rsidRPr="00C44308" w:rsidRDefault="00C44308" w:rsidP="00C44308">
      <w:pPr>
        <w:spacing w:after="0" w:line="360" w:lineRule="auto"/>
        <w:ind w:firstLine="567"/>
        <w:jc w:val="both"/>
        <w:rPr>
          <w:rFonts w:ascii="Times New Roman" w:eastAsiaTheme="minorEastAsia" w:hAnsi="Times New Roman" w:cs="Times New Roman"/>
          <w:iCs/>
          <w:sz w:val="28"/>
          <w:szCs w:val="28"/>
        </w:rPr>
      </w:pPr>
    </w:p>
    <w:sectPr w:rsidR="00C44308" w:rsidRPr="00C44308" w:rsidSect="007C29F6">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ino Asada" w:date="2020-02-13T23:45:00Z" w:initials="SA">
    <w:p w14:paraId="14F88C81" w14:textId="66113982" w:rsidR="00E916E9" w:rsidRDefault="00E916E9">
      <w:pPr>
        <w:pStyle w:val="ab"/>
      </w:pPr>
      <w:r>
        <w:rPr>
          <w:rStyle w:val="aa"/>
        </w:rPr>
        <w:annotationRef/>
      </w:r>
      <w:hyperlink r:id="rId1" w:history="1">
        <w:r>
          <w:rPr>
            <w:rStyle w:val="a5"/>
          </w:rPr>
          <w:t>https://sibsutis.ru/upload/3fa/%D1%83%D0%BA%D0%BE%D1%80%D0%BE%D1%87%D0%B5%D0%BD%D0%BD%D0%B0%D1%8F%20%D0%B2%D0%B5%D1%80%D1%81%D0%B8%D1%8F.pdf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F88C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F88C81" w16cid:durableId="21F05E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5D4A"/>
    <w:multiLevelType w:val="hybridMultilevel"/>
    <w:tmpl w:val="483208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5012AC"/>
    <w:multiLevelType w:val="hybridMultilevel"/>
    <w:tmpl w:val="4BF8ED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451B5A32"/>
    <w:multiLevelType w:val="hybridMultilevel"/>
    <w:tmpl w:val="FA5C26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62616E8C"/>
    <w:multiLevelType w:val="hybridMultilevel"/>
    <w:tmpl w:val="4BF8ED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68BE0003"/>
    <w:multiLevelType w:val="hybridMultilevel"/>
    <w:tmpl w:val="68CCF928"/>
    <w:lvl w:ilvl="0" w:tplc="15884F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0"/>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no Asada">
    <w15:presenceInfo w15:providerId="Windows Live" w15:userId="ef527991721ef3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F6"/>
    <w:rsid w:val="0001430C"/>
    <w:rsid w:val="00045F19"/>
    <w:rsid w:val="00065C24"/>
    <w:rsid w:val="0006627A"/>
    <w:rsid w:val="000739F3"/>
    <w:rsid w:val="00076CE1"/>
    <w:rsid w:val="000B0242"/>
    <w:rsid w:val="00114F39"/>
    <w:rsid w:val="00121BD5"/>
    <w:rsid w:val="001503F7"/>
    <w:rsid w:val="00166DBF"/>
    <w:rsid w:val="001C158A"/>
    <w:rsid w:val="001E2860"/>
    <w:rsid w:val="001F48AA"/>
    <w:rsid w:val="00223F81"/>
    <w:rsid w:val="0025059E"/>
    <w:rsid w:val="002637A1"/>
    <w:rsid w:val="002E3C07"/>
    <w:rsid w:val="002E3EF3"/>
    <w:rsid w:val="002F38DF"/>
    <w:rsid w:val="003044FA"/>
    <w:rsid w:val="0036284F"/>
    <w:rsid w:val="00364759"/>
    <w:rsid w:val="003711A6"/>
    <w:rsid w:val="00383C74"/>
    <w:rsid w:val="003925C5"/>
    <w:rsid w:val="003A550F"/>
    <w:rsid w:val="003D7196"/>
    <w:rsid w:val="0043319D"/>
    <w:rsid w:val="00471488"/>
    <w:rsid w:val="00497E7B"/>
    <w:rsid w:val="00533929"/>
    <w:rsid w:val="00535921"/>
    <w:rsid w:val="005454A9"/>
    <w:rsid w:val="005865CD"/>
    <w:rsid w:val="00601B22"/>
    <w:rsid w:val="0061472D"/>
    <w:rsid w:val="00693A44"/>
    <w:rsid w:val="006D47E1"/>
    <w:rsid w:val="006E5EE2"/>
    <w:rsid w:val="006F4082"/>
    <w:rsid w:val="0070231A"/>
    <w:rsid w:val="00704563"/>
    <w:rsid w:val="007304B9"/>
    <w:rsid w:val="00731977"/>
    <w:rsid w:val="00734B34"/>
    <w:rsid w:val="007362D6"/>
    <w:rsid w:val="007C29F6"/>
    <w:rsid w:val="007F7370"/>
    <w:rsid w:val="008870E4"/>
    <w:rsid w:val="0088745D"/>
    <w:rsid w:val="008B3C77"/>
    <w:rsid w:val="008B4BE1"/>
    <w:rsid w:val="008C6FE6"/>
    <w:rsid w:val="008F2A03"/>
    <w:rsid w:val="009047EC"/>
    <w:rsid w:val="00953AE1"/>
    <w:rsid w:val="00987D7E"/>
    <w:rsid w:val="009A02FE"/>
    <w:rsid w:val="009C51AF"/>
    <w:rsid w:val="009F0DF3"/>
    <w:rsid w:val="009F2542"/>
    <w:rsid w:val="00A00209"/>
    <w:rsid w:val="00A0686E"/>
    <w:rsid w:val="00A16A64"/>
    <w:rsid w:val="00A4750B"/>
    <w:rsid w:val="00A63473"/>
    <w:rsid w:val="00AA4B69"/>
    <w:rsid w:val="00AB3E6D"/>
    <w:rsid w:val="00AC1D93"/>
    <w:rsid w:val="00AF3EE7"/>
    <w:rsid w:val="00AF55FA"/>
    <w:rsid w:val="00B01A39"/>
    <w:rsid w:val="00B07588"/>
    <w:rsid w:val="00B143CB"/>
    <w:rsid w:val="00B1780A"/>
    <w:rsid w:val="00B35DBD"/>
    <w:rsid w:val="00B668F2"/>
    <w:rsid w:val="00BB407F"/>
    <w:rsid w:val="00BE05A8"/>
    <w:rsid w:val="00BF75AB"/>
    <w:rsid w:val="00C44308"/>
    <w:rsid w:val="00C52AF5"/>
    <w:rsid w:val="00C537F3"/>
    <w:rsid w:val="00C752E8"/>
    <w:rsid w:val="00C9653F"/>
    <w:rsid w:val="00CB5421"/>
    <w:rsid w:val="00CE556E"/>
    <w:rsid w:val="00CE5EE6"/>
    <w:rsid w:val="00D43AE5"/>
    <w:rsid w:val="00D65CCA"/>
    <w:rsid w:val="00D808C7"/>
    <w:rsid w:val="00DA2F86"/>
    <w:rsid w:val="00DC1752"/>
    <w:rsid w:val="00E07390"/>
    <w:rsid w:val="00E916E9"/>
    <w:rsid w:val="00EA3C6C"/>
    <w:rsid w:val="00EB2516"/>
    <w:rsid w:val="00EC355F"/>
    <w:rsid w:val="00EC7E06"/>
    <w:rsid w:val="00ED4850"/>
    <w:rsid w:val="00EF460B"/>
    <w:rsid w:val="00F10BC8"/>
    <w:rsid w:val="00F10ED7"/>
    <w:rsid w:val="00F20AA3"/>
    <w:rsid w:val="00FF20DA"/>
    <w:rsid w:val="00FF28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EE41"/>
  <w15:chartTrackingRefBased/>
  <w15:docId w15:val="{87E2C678-B4BC-4D16-A50C-E1E9E214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E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29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7C29F6"/>
    <w:rPr>
      <w:i/>
      <w:iCs/>
    </w:rPr>
  </w:style>
  <w:style w:type="character" w:styleId="a5">
    <w:name w:val="Hyperlink"/>
    <w:basedOn w:val="a0"/>
    <w:uiPriority w:val="99"/>
    <w:unhideWhenUsed/>
    <w:rsid w:val="007C29F6"/>
    <w:rPr>
      <w:color w:val="0563C1" w:themeColor="hyperlink"/>
      <w:u w:val="single"/>
    </w:rPr>
  </w:style>
  <w:style w:type="character" w:styleId="a6">
    <w:name w:val="Unresolved Mention"/>
    <w:basedOn w:val="a0"/>
    <w:uiPriority w:val="99"/>
    <w:semiHidden/>
    <w:unhideWhenUsed/>
    <w:rsid w:val="007C29F6"/>
    <w:rPr>
      <w:color w:val="605E5C"/>
      <w:shd w:val="clear" w:color="auto" w:fill="E1DFDD"/>
    </w:rPr>
  </w:style>
  <w:style w:type="character" w:styleId="a7">
    <w:name w:val="Strong"/>
    <w:basedOn w:val="a0"/>
    <w:uiPriority w:val="22"/>
    <w:qFormat/>
    <w:rsid w:val="00F10ED7"/>
    <w:rPr>
      <w:b/>
      <w:bCs/>
    </w:rPr>
  </w:style>
  <w:style w:type="paragraph" w:styleId="a8">
    <w:name w:val="List Paragraph"/>
    <w:basedOn w:val="a"/>
    <w:uiPriority w:val="34"/>
    <w:qFormat/>
    <w:rsid w:val="00BE05A8"/>
    <w:pPr>
      <w:ind w:left="720"/>
      <w:contextualSpacing/>
    </w:pPr>
  </w:style>
  <w:style w:type="character" w:styleId="a9">
    <w:name w:val="Placeholder Text"/>
    <w:basedOn w:val="a0"/>
    <w:uiPriority w:val="99"/>
    <w:semiHidden/>
    <w:rsid w:val="00A0686E"/>
    <w:rPr>
      <w:color w:val="808080"/>
    </w:rPr>
  </w:style>
  <w:style w:type="character" w:styleId="aa">
    <w:name w:val="annotation reference"/>
    <w:basedOn w:val="a0"/>
    <w:uiPriority w:val="99"/>
    <w:semiHidden/>
    <w:unhideWhenUsed/>
    <w:rsid w:val="00E916E9"/>
    <w:rPr>
      <w:sz w:val="16"/>
      <w:szCs w:val="16"/>
    </w:rPr>
  </w:style>
  <w:style w:type="paragraph" w:styleId="ab">
    <w:name w:val="annotation text"/>
    <w:basedOn w:val="a"/>
    <w:link w:val="ac"/>
    <w:uiPriority w:val="99"/>
    <w:semiHidden/>
    <w:unhideWhenUsed/>
    <w:rsid w:val="00E916E9"/>
    <w:pPr>
      <w:spacing w:line="240" w:lineRule="auto"/>
    </w:pPr>
    <w:rPr>
      <w:sz w:val="20"/>
      <w:szCs w:val="20"/>
    </w:rPr>
  </w:style>
  <w:style w:type="character" w:customStyle="1" w:styleId="ac">
    <w:name w:val="Текст примечания Знак"/>
    <w:basedOn w:val="a0"/>
    <w:link w:val="ab"/>
    <w:uiPriority w:val="99"/>
    <w:semiHidden/>
    <w:rsid w:val="00E916E9"/>
    <w:rPr>
      <w:sz w:val="20"/>
      <w:szCs w:val="20"/>
    </w:rPr>
  </w:style>
  <w:style w:type="paragraph" w:styleId="ad">
    <w:name w:val="annotation subject"/>
    <w:basedOn w:val="ab"/>
    <w:next w:val="ab"/>
    <w:link w:val="ae"/>
    <w:uiPriority w:val="99"/>
    <w:semiHidden/>
    <w:unhideWhenUsed/>
    <w:rsid w:val="00E916E9"/>
    <w:rPr>
      <w:b/>
      <w:bCs/>
    </w:rPr>
  </w:style>
  <w:style w:type="character" w:customStyle="1" w:styleId="ae">
    <w:name w:val="Тема примечания Знак"/>
    <w:basedOn w:val="ac"/>
    <w:link w:val="ad"/>
    <w:uiPriority w:val="99"/>
    <w:semiHidden/>
    <w:rsid w:val="00E916E9"/>
    <w:rPr>
      <w:b/>
      <w:bCs/>
      <w:sz w:val="20"/>
      <w:szCs w:val="20"/>
    </w:rPr>
  </w:style>
  <w:style w:type="paragraph" w:styleId="af">
    <w:name w:val="Balloon Text"/>
    <w:basedOn w:val="a"/>
    <w:link w:val="af0"/>
    <w:uiPriority w:val="99"/>
    <w:semiHidden/>
    <w:unhideWhenUsed/>
    <w:rsid w:val="00E916E9"/>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E91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1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ibsutis.ru/upload/3fa/%D1%83%D0%BA%D0%BE%D1%80%D0%BE%D1%87%D0%B5%D0%BD%D0%BD%D0%B0%D1%8F%20%D0%B2%D0%B5%D1%80%D1%81%D0%B8%D1%8F.pdf" TargetMode="External"/></Relationship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habr.com/ru/post/155759/&amp;amp;post=5385365_18497/"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comments" Target="comments.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hyperlink" Target="https://habr.com/ru/company/synesis/blog/238129/" TargetMode="External"/><Relationship Id="rId1" Type="http://schemas.openxmlformats.org/officeDocument/2006/relationships/customXml" Target="../customXml/item1.xml"/><Relationship Id="rId6" Type="http://schemas.openxmlformats.org/officeDocument/2006/relationships/hyperlink" Target="mailto:mrcalling@mail.ru" TargetMode="Externa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microsoft.com/office/2011/relationships/people" Target="people.xml"/><Relationship Id="rId10" Type="http://schemas.openxmlformats.org/officeDocument/2006/relationships/diagramColors" Target="diagrams/colors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8F369-41C7-493A-A7C2-FA648A2C3CBF}" type="doc">
      <dgm:prSet loTypeId="urn:microsoft.com/office/officeart/2005/8/layout/hProcess11" loCatId="process" qsTypeId="urn:microsoft.com/office/officeart/2005/8/quickstyle/simple1" qsCatId="simple" csTypeId="urn:microsoft.com/office/officeart/2005/8/colors/accent3_2" csCatId="accent3" phldr="1"/>
      <dgm:spPr/>
    </dgm:pt>
    <dgm:pt modelId="{4E115490-91FC-44CA-A7B8-79D89A5BD489}">
      <dgm:prSet phldrT="[Текст]" custT="1"/>
      <dgm:spPr/>
      <dgm:t>
        <a:bodyPr/>
        <a:lstStyle/>
        <a:p>
          <a:pPr algn="ctr"/>
          <a:r>
            <a:rPr lang="ru-RU" sz="1100">
              <a:latin typeface="Times New Roman" panose="02020603050405020304" pitchFamily="18" charset="0"/>
              <a:cs typeface="Times New Roman" panose="02020603050405020304" pitchFamily="18" charset="0"/>
            </a:rPr>
            <a:t>Получение  объектов</a:t>
          </a:r>
        </a:p>
      </dgm:t>
    </dgm:pt>
    <dgm:pt modelId="{3A57F98E-F608-4A17-A16B-30EF910BB81B}" type="parTrans" cxnId="{5179821E-9BFB-4222-A021-81CF1A54AF41}">
      <dgm:prSet/>
      <dgm:spPr/>
      <dgm:t>
        <a:bodyPr/>
        <a:lstStyle/>
        <a:p>
          <a:endParaRPr lang="ru-RU"/>
        </a:p>
      </dgm:t>
    </dgm:pt>
    <dgm:pt modelId="{23B4D98C-7DA2-4B96-9CC8-C5DE7696374C}" type="sibTrans" cxnId="{5179821E-9BFB-4222-A021-81CF1A54AF41}">
      <dgm:prSet/>
      <dgm:spPr/>
      <dgm:t>
        <a:bodyPr/>
        <a:lstStyle/>
        <a:p>
          <a:endParaRPr lang="ru-RU"/>
        </a:p>
      </dgm:t>
    </dgm:pt>
    <dgm:pt modelId="{6DCA7A9B-ABBA-4372-9D20-AA5B3F139819}">
      <dgm:prSet phldrT="[Текст]" custT="1"/>
      <dgm:spPr/>
      <dgm:t>
        <a:bodyPr/>
        <a:lstStyle/>
        <a:p>
          <a:pPr algn="ctr"/>
          <a:r>
            <a:rPr lang="ru-RU" sz="1100">
              <a:latin typeface="Times New Roman" panose="02020603050405020304" pitchFamily="18" charset="0"/>
              <a:cs typeface="Times New Roman" panose="02020603050405020304" pitchFamily="18" charset="0"/>
            </a:rPr>
            <a:t>Предварительная обработка</a:t>
          </a:r>
        </a:p>
      </dgm:t>
    </dgm:pt>
    <dgm:pt modelId="{05ED9074-7025-4909-A117-73D150FF33F3}" type="parTrans" cxnId="{ACBF0A10-5009-4D95-AB8C-CA3F4D91E96B}">
      <dgm:prSet/>
      <dgm:spPr/>
      <dgm:t>
        <a:bodyPr/>
        <a:lstStyle/>
        <a:p>
          <a:endParaRPr lang="ru-RU"/>
        </a:p>
      </dgm:t>
    </dgm:pt>
    <dgm:pt modelId="{5C1F916F-6214-4043-8E4A-0FEB07E248FB}" type="sibTrans" cxnId="{ACBF0A10-5009-4D95-AB8C-CA3F4D91E96B}">
      <dgm:prSet/>
      <dgm:spPr/>
      <dgm:t>
        <a:bodyPr/>
        <a:lstStyle/>
        <a:p>
          <a:endParaRPr lang="ru-RU"/>
        </a:p>
      </dgm:t>
    </dgm:pt>
    <dgm:pt modelId="{76330572-46C9-4E5C-A53C-4940B73CBDDA}">
      <dgm:prSet phldrT="[Текст]" custT="1"/>
      <dgm:spPr/>
      <dgm:t>
        <a:bodyPr/>
        <a:lstStyle/>
        <a:p>
          <a:pPr algn="ctr"/>
          <a:r>
            <a:rPr lang="ru-RU" sz="1100">
              <a:latin typeface="Times New Roman" panose="02020603050405020304" pitchFamily="18" charset="0"/>
              <a:cs typeface="Times New Roman" panose="02020603050405020304" pitchFamily="18" charset="0"/>
            </a:rPr>
            <a:t>Выделение деталей</a:t>
          </a:r>
        </a:p>
      </dgm:t>
    </dgm:pt>
    <dgm:pt modelId="{8340BD49-5803-4ADA-A1D0-D51AC5560197}" type="parTrans" cxnId="{48DE657E-3DE0-4745-ADF8-34020015446B}">
      <dgm:prSet/>
      <dgm:spPr/>
      <dgm:t>
        <a:bodyPr/>
        <a:lstStyle/>
        <a:p>
          <a:endParaRPr lang="ru-RU"/>
        </a:p>
      </dgm:t>
    </dgm:pt>
    <dgm:pt modelId="{5BACD85D-6C26-46EB-90C3-13CEE380A559}" type="sibTrans" cxnId="{48DE657E-3DE0-4745-ADF8-34020015446B}">
      <dgm:prSet/>
      <dgm:spPr/>
      <dgm:t>
        <a:bodyPr/>
        <a:lstStyle/>
        <a:p>
          <a:endParaRPr lang="ru-RU"/>
        </a:p>
      </dgm:t>
    </dgm:pt>
    <dgm:pt modelId="{4131DAF6-B3D2-4429-A647-D1139ED04C82}">
      <dgm:prSet custT="1"/>
      <dgm:spPr/>
      <dgm:t>
        <a:bodyPr/>
        <a:lstStyle/>
        <a:p>
          <a:pPr algn="ctr"/>
          <a:r>
            <a:rPr lang="ru-RU" sz="1100">
              <a:latin typeface="Times New Roman" panose="02020603050405020304" pitchFamily="18" charset="0"/>
              <a:cs typeface="Times New Roman" panose="02020603050405020304" pitchFamily="18" charset="0"/>
            </a:rPr>
            <a:t>Детектирование и сегментация</a:t>
          </a:r>
        </a:p>
      </dgm:t>
    </dgm:pt>
    <dgm:pt modelId="{C12A0D2F-2BB6-422F-8CC7-B4D3D6268B09}" type="parTrans" cxnId="{02CD63F6-F7E0-4504-BCCD-93A49E197173}">
      <dgm:prSet/>
      <dgm:spPr/>
      <dgm:t>
        <a:bodyPr/>
        <a:lstStyle/>
        <a:p>
          <a:endParaRPr lang="ru-RU"/>
        </a:p>
      </dgm:t>
    </dgm:pt>
    <dgm:pt modelId="{95849ADD-4487-4C17-A975-5C7F5261E832}" type="sibTrans" cxnId="{02CD63F6-F7E0-4504-BCCD-93A49E197173}">
      <dgm:prSet/>
      <dgm:spPr/>
      <dgm:t>
        <a:bodyPr/>
        <a:lstStyle/>
        <a:p>
          <a:endParaRPr lang="ru-RU"/>
        </a:p>
      </dgm:t>
    </dgm:pt>
    <dgm:pt modelId="{67FA2ABF-CE0A-4D05-9717-B38E04566539}">
      <dgm:prSet custT="1"/>
      <dgm:spPr/>
      <dgm:t>
        <a:bodyPr/>
        <a:lstStyle/>
        <a:p>
          <a:pPr algn="ctr"/>
          <a:r>
            <a:rPr lang="ru-RU" sz="1100">
              <a:latin typeface="Times New Roman" panose="02020603050405020304" pitchFamily="18" charset="0"/>
              <a:cs typeface="Times New Roman" panose="02020603050405020304" pitchFamily="18" charset="0"/>
            </a:rPr>
            <a:t>Высокоуровневая обработка</a:t>
          </a:r>
        </a:p>
      </dgm:t>
    </dgm:pt>
    <dgm:pt modelId="{D51C7E2E-4FE3-4BD1-9D57-1B68B53D89DD}" type="parTrans" cxnId="{81A53C94-0DB9-41B0-A9BD-C2DCD25CAC70}">
      <dgm:prSet/>
      <dgm:spPr/>
      <dgm:t>
        <a:bodyPr/>
        <a:lstStyle/>
        <a:p>
          <a:endParaRPr lang="ru-RU"/>
        </a:p>
      </dgm:t>
    </dgm:pt>
    <dgm:pt modelId="{83A9BF54-0F99-4CB0-BBE9-319BA9C17E62}" type="sibTrans" cxnId="{81A53C94-0DB9-41B0-A9BD-C2DCD25CAC70}">
      <dgm:prSet/>
      <dgm:spPr/>
      <dgm:t>
        <a:bodyPr/>
        <a:lstStyle/>
        <a:p>
          <a:endParaRPr lang="ru-RU"/>
        </a:p>
      </dgm:t>
    </dgm:pt>
    <dgm:pt modelId="{B7D109C0-74B4-490B-AEC0-D68ECF60542A}" type="pres">
      <dgm:prSet presAssocID="{B4D8F369-41C7-493A-A7C2-FA648A2C3CBF}" presName="Name0" presStyleCnt="0">
        <dgm:presLayoutVars>
          <dgm:dir/>
          <dgm:resizeHandles val="exact"/>
        </dgm:presLayoutVars>
      </dgm:prSet>
      <dgm:spPr/>
    </dgm:pt>
    <dgm:pt modelId="{D91428E0-66E5-4F00-A5F6-92047E664F3F}" type="pres">
      <dgm:prSet presAssocID="{B4D8F369-41C7-493A-A7C2-FA648A2C3CBF}" presName="arrow" presStyleLbl="bgShp" presStyleIdx="0" presStyleCnt="1" custScaleY="68452"/>
      <dgm:spPr/>
    </dgm:pt>
    <dgm:pt modelId="{EFFFA052-F381-4EC0-832D-E758D56C2240}" type="pres">
      <dgm:prSet presAssocID="{B4D8F369-41C7-493A-A7C2-FA648A2C3CBF}" presName="points" presStyleCnt="0"/>
      <dgm:spPr/>
    </dgm:pt>
    <dgm:pt modelId="{BE585037-F4E3-43B9-9225-53844736A5E8}" type="pres">
      <dgm:prSet presAssocID="{4E115490-91FC-44CA-A7B8-79D89A5BD489}" presName="compositeA" presStyleCnt="0"/>
      <dgm:spPr/>
    </dgm:pt>
    <dgm:pt modelId="{26A81D43-14BE-4A23-8EAE-934B33C3E391}" type="pres">
      <dgm:prSet presAssocID="{4E115490-91FC-44CA-A7B8-79D89A5BD489}" presName="textA" presStyleLbl="revTx" presStyleIdx="0" presStyleCnt="5" custScaleX="334688">
        <dgm:presLayoutVars>
          <dgm:bulletEnabled val="1"/>
        </dgm:presLayoutVars>
      </dgm:prSet>
      <dgm:spPr/>
    </dgm:pt>
    <dgm:pt modelId="{AD78E36D-27DD-4873-A8D6-53F245904AEA}" type="pres">
      <dgm:prSet presAssocID="{4E115490-91FC-44CA-A7B8-79D89A5BD489}" presName="circleA" presStyleLbl="node1" presStyleIdx="0" presStyleCnt="5"/>
      <dgm:spPr/>
    </dgm:pt>
    <dgm:pt modelId="{CD28EDBA-48B9-4B92-9B93-2C320117FE30}" type="pres">
      <dgm:prSet presAssocID="{4E115490-91FC-44CA-A7B8-79D89A5BD489}" presName="spaceA" presStyleCnt="0"/>
      <dgm:spPr/>
    </dgm:pt>
    <dgm:pt modelId="{9326E7C6-AFFF-4E9F-BF13-9B4019E6420D}" type="pres">
      <dgm:prSet presAssocID="{23B4D98C-7DA2-4B96-9CC8-C5DE7696374C}" presName="space" presStyleCnt="0"/>
      <dgm:spPr/>
    </dgm:pt>
    <dgm:pt modelId="{049FAD9D-3B7E-4761-848B-5A12D3B048D4}" type="pres">
      <dgm:prSet presAssocID="{6DCA7A9B-ABBA-4372-9D20-AA5B3F139819}" presName="compositeB" presStyleCnt="0"/>
      <dgm:spPr/>
    </dgm:pt>
    <dgm:pt modelId="{EBFA17F7-B5F4-4128-9BDC-777DAF05752B}" type="pres">
      <dgm:prSet presAssocID="{6DCA7A9B-ABBA-4372-9D20-AA5B3F139819}" presName="textB" presStyleLbl="revTx" presStyleIdx="1" presStyleCnt="5" custScaleX="447197">
        <dgm:presLayoutVars>
          <dgm:bulletEnabled val="1"/>
        </dgm:presLayoutVars>
      </dgm:prSet>
      <dgm:spPr/>
    </dgm:pt>
    <dgm:pt modelId="{305EC8F9-7802-4B70-96E0-E6F5D90F8544}" type="pres">
      <dgm:prSet presAssocID="{6DCA7A9B-ABBA-4372-9D20-AA5B3F139819}" presName="circleB" presStyleLbl="node1" presStyleIdx="1" presStyleCnt="5"/>
      <dgm:spPr/>
    </dgm:pt>
    <dgm:pt modelId="{3CEC833A-4DCD-41A4-95E5-3DD13D593F6E}" type="pres">
      <dgm:prSet presAssocID="{6DCA7A9B-ABBA-4372-9D20-AA5B3F139819}" presName="spaceB" presStyleCnt="0"/>
      <dgm:spPr/>
    </dgm:pt>
    <dgm:pt modelId="{A2A146CF-73C9-417B-A4E0-0B08EDFB3564}" type="pres">
      <dgm:prSet presAssocID="{5C1F916F-6214-4043-8E4A-0FEB07E248FB}" presName="space" presStyleCnt="0"/>
      <dgm:spPr/>
    </dgm:pt>
    <dgm:pt modelId="{A1110622-CB78-4072-A3A0-9301C74D096D}" type="pres">
      <dgm:prSet presAssocID="{76330572-46C9-4E5C-A53C-4940B73CBDDA}" presName="compositeA" presStyleCnt="0"/>
      <dgm:spPr/>
    </dgm:pt>
    <dgm:pt modelId="{99F1BF4F-2282-4AF2-AB36-FDCBC894F491}" type="pres">
      <dgm:prSet presAssocID="{76330572-46C9-4E5C-A53C-4940B73CBDDA}" presName="textA" presStyleLbl="revTx" presStyleIdx="2" presStyleCnt="5" custScaleX="307268">
        <dgm:presLayoutVars>
          <dgm:bulletEnabled val="1"/>
        </dgm:presLayoutVars>
      </dgm:prSet>
      <dgm:spPr/>
    </dgm:pt>
    <dgm:pt modelId="{9A22AEAC-E9FF-4016-83F7-58EE69D3118A}" type="pres">
      <dgm:prSet presAssocID="{76330572-46C9-4E5C-A53C-4940B73CBDDA}" presName="circleA" presStyleLbl="node1" presStyleIdx="2" presStyleCnt="5"/>
      <dgm:spPr/>
    </dgm:pt>
    <dgm:pt modelId="{AF699ED2-F9D9-4922-96B3-25E6D8BF0F39}" type="pres">
      <dgm:prSet presAssocID="{76330572-46C9-4E5C-A53C-4940B73CBDDA}" presName="spaceA" presStyleCnt="0"/>
      <dgm:spPr/>
    </dgm:pt>
    <dgm:pt modelId="{30033C8B-BB68-4D96-A7DE-349D0F7A06EB}" type="pres">
      <dgm:prSet presAssocID="{5BACD85D-6C26-46EB-90C3-13CEE380A559}" presName="space" presStyleCnt="0"/>
      <dgm:spPr/>
    </dgm:pt>
    <dgm:pt modelId="{59C74B01-CFE2-4A94-8427-2143625582F7}" type="pres">
      <dgm:prSet presAssocID="{4131DAF6-B3D2-4429-A647-D1139ED04C82}" presName="compositeB" presStyleCnt="0"/>
      <dgm:spPr/>
    </dgm:pt>
    <dgm:pt modelId="{562F1654-84A4-4D50-A09F-CCADD2BDE21C}" type="pres">
      <dgm:prSet presAssocID="{4131DAF6-B3D2-4429-A647-D1139ED04C82}" presName="textB" presStyleLbl="revTx" presStyleIdx="3" presStyleCnt="5" custScaleX="438916">
        <dgm:presLayoutVars>
          <dgm:bulletEnabled val="1"/>
        </dgm:presLayoutVars>
      </dgm:prSet>
      <dgm:spPr/>
    </dgm:pt>
    <dgm:pt modelId="{66164E3B-31F1-46E7-9C78-4A802EAAF04D}" type="pres">
      <dgm:prSet presAssocID="{4131DAF6-B3D2-4429-A647-D1139ED04C82}" presName="circleB" presStyleLbl="node1" presStyleIdx="3" presStyleCnt="5"/>
      <dgm:spPr/>
    </dgm:pt>
    <dgm:pt modelId="{8F2B6549-2829-487A-8766-8BC44D426469}" type="pres">
      <dgm:prSet presAssocID="{4131DAF6-B3D2-4429-A647-D1139ED04C82}" presName="spaceB" presStyleCnt="0"/>
      <dgm:spPr/>
    </dgm:pt>
    <dgm:pt modelId="{059A5F11-402A-4101-A8C8-9D7F308EE4C3}" type="pres">
      <dgm:prSet presAssocID="{95849ADD-4487-4C17-A975-5C7F5261E832}" presName="space" presStyleCnt="0"/>
      <dgm:spPr/>
    </dgm:pt>
    <dgm:pt modelId="{91FDA1B2-B489-4F6D-94B1-10DA0848E8DA}" type="pres">
      <dgm:prSet presAssocID="{67FA2ABF-CE0A-4D05-9717-B38E04566539}" presName="compositeA" presStyleCnt="0"/>
      <dgm:spPr/>
    </dgm:pt>
    <dgm:pt modelId="{AA080490-64FB-48B0-A983-FE4693251341}" type="pres">
      <dgm:prSet presAssocID="{67FA2ABF-CE0A-4D05-9717-B38E04566539}" presName="textA" presStyleLbl="revTx" presStyleIdx="4" presStyleCnt="5" custScaleX="485382">
        <dgm:presLayoutVars>
          <dgm:bulletEnabled val="1"/>
        </dgm:presLayoutVars>
      </dgm:prSet>
      <dgm:spPr/>
    </dgm:pt>
    <dgm:pt modelId="{14A15C34-8334-4321-822E-6CA7EF750C4D}" type="pres">
      <dgm:prSet presAssocID="{67FA2ABF-CE0A-4D05-9717-B38E04566539}" presName="circleA" presStyleLbl="node1" presStyleIdx="4" presStyleCnt="5"/>
      <dgm:spPr/>
    </dgm:pt>
    <dgm:pt modelId="{11825713-7BD1-4576-B047-A136B1F6EFFF}" type="pres">
      <dgm:prSet presAssocID="{67FA2ABF-CE0A-4D05-9717-B38E04566539}" presName="spaceA" presStyleCnt="0"/>
      <dgm:spPr/>
    </dgm:pt>
  </dgm:ptLst>
  <dgm:cxnLst>
    <dgm:cxn modelId="{92484709-50CF-444C-8BCD-C05427F68799}" type="presOf" srcId="{B4D8F369-41C7-493A-A7C2-FA648A2C3CBF}" destId="{B7D109C0-74B4-490B-AEC0-D68ECF60542A}" srcOrd="0" destOrd="0" presId="urn:microsoft.com/office/officeart/2005/8/layout/hProcess11"/>
    <dgm:cxn modelId="{ACBF0A10-5009-4D95-AB8C-CA3F4D91E96B}" srcId="{B4D8F369-41C7-493A-A7C2-FA648A2C3CBF}" destId="{6DCA7A9B-ABBA-4372-9D20-AA5B3F139819}" srcOrd="1" destOrd="0" parTransId="{05ED9074-7025-4909-A117-73D150FF33F3}" sibTransId="{5C1F916F-6214-4043-8E4A-0FEB07E248FB}"/>
    <dgm:cxn modelId="{6C8F4319-7375-4AF6-B3E3-9614534C8743}" type="presOf" srcId="{6DCA7A9B-ABBA-4372-9D20-AA5B3F139819}" destId="{EBFA17F7-B5F4-4128-9BDC-777DAF05752B}" srcOrd="0" destOrd="0" presId="urn:microsoft.com/office/officeart/2005/8/layout/hProcess11"/>
    <dgm:cxn modelId="{5179821E-9BFB-4222-A021-81CF1A54AF41}" srcId="{B4D8F369-41C7-493A-A7C2-FA648A2C3CBF}" destId="{4E115490-91FC-44CA-A7B8-79D89A5BD489}" srcOrd="0" destOrd="0" parTransId="{3A57F98E-F608-4A17-A16B-30EF910BB81B}" sibTransId="{23B4D98C-7DA2-4B96-9CC8-C5DE7696374C}"/>
    <dgm:cxn modelId="{30103436-9F47-4694-9D32-89296A24CF56}" type="presOf" srcId="{67FA2ABF-CE0A-4D05-9717-B38E04566539}" destId="{AA080490-64FB-48B0-A983-FE4693251341}" srcOrd="0" destOrd="0" presId="urn:microsoft.com/office/officeart/2005/8/layout/hProcess11"/>
    <dgm:cxn modelId="{9122826B-BB0E-4666-9CF8-7FE8A4F81F7E}" type="presOf" srcId="{4E115490-91FC-44CA-A7B8-79D89A5BD489}" destId="{26A81D43-14BE-4A23-8EAE-934B33C3E391}" srcOrd="0" destOrd="0" presId="urn:microsoft.com/office/officeart/2005/8/layout/hProcess11"/>
    <dgm:cxn modelId="{1A818251-B9A6-427D-8D23-B35426F0B3F0}" type="presOf" srcId="{76330572-46C9-4E5C-A53C-4940B73CBDDA}" destId="{99F1BF4F-2282-4AF2-AB36-FDCBC894F491}" srcOrd="0" destOrd="0" presId="urn:microsoft.com/office/officeart/2005/8/layout/hProcess11"/>
    <dgm:cxn modelId="{48DE657E-3DE0-4745-ADF8-34020015446B}" srcId="{B4D8F369-41C7-493A-A7C2-FA648A2C3CBF}" destId="{76330572-46C9-4E5C-A53C-4940B73CBDDA}" srcOrd="2" destOrd="0" parTransId="{8340BD49-5803-4ADA-A1D0-D51AC5560197}" sibTransId="{5BACD85D-6C26-46EB-90C3-13CEE380A559}"/>
    <dgm:cxn modelId="{81A53C94-0DB9-41B0-A9BD-C2DCD25CAC70}" srcId="{B4D8F369-41C7-493A-A7C2-FA648A2C3CBF}" destId="{67FA2ABF-CE0A-4D05-9717-B38E04566539}" srcOrd="4" destOrd="0" parTransId="{D51C7E2E-4FE3-4BD1-9D57-1B68B53D89DD}" sibTransId="{83A9BF54-0F99-4CB0-BBE9-319BA9C17E62}"/>
    <dgm:cxn modelId="{02CD63F6-F7E0-4504-BCCD-93A49E197173}" srcId="{B4D8F369-41C7-493A-A7C2-FA648A2C3CBF}" destId="{4131DAF6-B3D2-4429-A647-D1139ED04C82}" srcOrd="3" destOrd="0" parTransId="{C12A0D2F-2BB6-422F-8CC7-B4D3D6268B09}" sibTransId="{95849ADD-4487-4C17-A975-5C7F5261E832}"/>
    <dgm:cxn modelId="{1DAA86F9-8C50-42FC-99A4-6A4DA32520EB}" type="presOf" srcId="{4131DAF6-B3D2-4429-A647-D1139ED04C82}" destId="{562F1654-84A4-4D50-A09F-CCADD2BDE21C}" srcOrd="0" destOrd="0" presId="urn:microsoft.com/office/officeart/2005/8/layout/hProcess11"/>
    <dgm:cxn modelId="{2FFDA33D-D67C-40F2-A512-4334D79EDE78}" type="presParOf" srcId="{B7D109C0-74B4-490B-AEC0-D68ECF60542A}" destId="{D91428E0-66E5-4F00-A5F6-92047E664F3F}" srcOrd="0" destOrd="0" presId="urn:microsoft.com/office/officeart/2005/8/layout/hProcess11"/>
    <dgm:cxn modelId="{DB32AA26-AA57-414C-99DD-8C1015CFCCDE}" type="presParOf" srcId="{B7D109C0-74B4-490B-AEC0-D68ECF60542A}" destId="{EFFFA052-F381-4EC0-832D-E758D56C2240}" srcOrd="1" destOrd="0" presId="urn:microsoft.com/office/officeart/2005/8/layout/hProcess11"/>
    <dgm:cxn modelId="{25D92CEB-50BA-4F30-9CE8-609C1116DE62}" type="presParOf" srcId="{EFFFA052-F381-4EC0-832D-E758D56C2240}" destId="{BE585037-F4E3-43B9-9225-53844736A5E8}" srcOrd="0" destOrd="0" presId="urn:microsoft.com/office/officeart/2005/8/layout/hProcess11"/>
    <dgm:cxn modelId="{C68F74C1-0633-4D05-99D0-E02F5C0CB609}" type="presParOf" srcId="{BE585037-F4E3-43B9-9225-53844736A5E8}" destId="{26A81D43-14BE-4A23-8EAE-934B33C3E391}" srcOrd="0" destOrd="0" presId="urn:microsoft.com/office/officeart/2005/8/layout/hProcess11"/>
    <dgm:cxn modelId="{CCBC4AFE-267A-473D-A6E7-0D996B014D72}" type="presParOf" srcId="{BE585037-F4E3-43B9-9225-53844736A5E8}" destId="{AD78E36D-27DD-4873-A8D6-53F245904AEA}" srcOrd="1" destOrd="0" presId="urn:microsoft.com/office/officeart/2005/8/layout/hProcess11"/>
    <dgm:cxn modelId="{90CB9EC6-04A9-4FB6-A8C2-FB02CD908510}" type="presParOf" srcId="{BE585037-F4E3-43B9-9225-53844736A5E8}" destId="{CD28EDBA-48B9-4B92-9B93-2C320117FE30}" srcOrd="2" destOrd="0" presId="urn:microsoft.com/office/officeart/2005/8/layout/hProcess11"/>
    <dgm:cxn modelId="{25232FBC-54AB-4F97-B1E3-ACC9A2F09A08}" type="presParOf" srcId="{EFFFA052-F381-4EC0-832D-E758D56C2240}" destId="{9326E7C6-AFFF-4E9F-BF13-9B4019E6420D}" srcOrd="1" destOrd="0" presId="urn:microsoft.com/office/officeart/2005/8/layout/hProcess11"/>
    <dgm:cxn modelId="{A4D2213D-AF39-46A9-8E01-B4C27936F14E}" type="presParOf" srcId="{EFFFA052-F381-4EC0-832D-E758D56C2240}" destId="{049FAD9D-3B7E-4761-848B-5A12D3B048D4}" srcOrd="2" destOrd="0" presId="urn:microsoft.com/office/officeart/2005/8/layout/hProcess11"/>
    <dgm:cxn modelId="{5C4DE812-8FED-4AFE-B522-19CC508B5102}" type="presParOf" srcId="{049FAD9D-3B7E-4761-848B-5A12D3B048D4}" destId="{EBFA17F7-B5F4-4128-9BDC-777DAF05752B}" srcOrd="0" destOrd="0" presId="urn:microsoft.com/office/officeart/2005/8/layout/hProcess11"/>
    <dgm:cxn modelId="{DCDD3AD0-3B47-4A14-BF54-A489C46D89C6}" type="presParOf" srcId="{049FAD9D-3B7E-4761-848B-5A12D3B048D4}" destId="{305EC8F9-7802-4B70-96E0-E6F5D90F8544}" srcOrd="1" destOrd="0" presId="urn:microsoft.com/office/officeart/2005/8/layout/hProcess11"/>
    <dgm:cxn modelId="{AB4E8390-108A-4BB8-9624-4D978EA95D80}" type="presParOf" srcId="{049FAD9D-3B7E-4761-848B-5A12D3B048D4}" destId="{3CEC833A-4DCD-41A4-95E5-3DD13D593F6E}" srcOrd="2" destOrd="0" presId="urn:microsoft.com/office/officeart/2005/8/layout/hProcess11"/>
    <dgm:cxn modelId="{8472BA0D-86D5-4979-982F-8D737F399B4A}" type="presParOf" srcId="{EFFFA052-F381-4EC0-832D-E758D56C2240}" destId="{A2A146CF-73C9-417B-A4E0-0B08EDFB3564}" srcOrd="3" destOrd="0" presId="urn:microsoft.com/office/officeart/2005/8/layout/hProcess11"/>
    <dgm:cxn modelId="{E2EC4E80-BFB0-4EB3-8EE9-EF59A182CEE1}" type="presParOf" srcId="{EFFFA052-F381-4EC0-832D-E758D56C2240}" destId="{A1110622-CB78-4072-A3A0-9301C74D096D}" srcOrd="4" destOrd="0" presId="urn:microsoft.com/office/officeart/2005/8/layout/hProcess11"/>
    <dgm:cxn modelId="{51F647ED-CB53-4194-A7BA-2E65717B343C}" type="presParOf" srcId="{A1110622-CB78-4072-A3A0-9301C74D096D}" destId="{99F1BF4F-2282-4AF2-AB36-FDCBC894F491}" srcOrd="0" destOrd="0" presId="urn:microsoft.com/office/officeart/2005/8/layout/hProcess11"/>
    <dgm:cxn modelId="{C6A1749D-CFB8-447F-A8A5-C4F4E9A29486}" type="presParOf" srcId="{A1110622-CB78-4072-A3A0-9301C74D096D}" destId="{9A22AEAC-E9FF-4016-83F7-58EE69D3118A}" srcOrd="1" destOrd="0" presId="urn:microsoft.com/office/officeart/2005/8/layout/hProcess11"/>
    <dgm:cxn modelId="{CCB5638A-BBC3-4D06-B48A-42EA253D2418}" type="presParOf" srcId="{A1110622-CB78-4072-A3A0-9301C74D096D}" destId="{AF699ED2-F9D9-4922-96B3-25E6D8BF0F39}" srcOrd="2" destOrd="0" presId="urn:microsoft.com/office/officeart/2005/8/layout/hProcess11"/>
    <dgm:cxn modelId="{CF92DA38-0D6E-4284-BF3A-7511647502EE}" type="presParOf" srcId="{EFFFA052-F381-4EC0-832D-E758D56C2240}" destId="{30033C8B-BB68-4D96-A7DE-349D0F7A06EB}" srcOrd="5" destOrd="0" presId="urn:microsoft.com/office/officeart/2005/8/layout/hProcess11"/>
    <dgm:cxn modelId="{6FDE5EFB-28B2-414C-8A92-4DE8BFC4B1FD}" type="presParOf" srcId="{EFFFA052-F381-4EC0-832D-E758D56C2240}" destId="{59C74B01-CFE2-4A94-8427-2143625582F7}" srcOrd="6" destOrd="0" presId="urn:microsoft.com/office/officeart/2005/8/layout/hProcess11"/>
    <dgm:cxn modelId="{4209FE84-4050-4212-94E0-DAE24287A56B}" type="presParOf" srcId="{59C74B01-CFE2-4A94-8427-2143625582F7}" destId="{562F1654-84A4-4D50-A09F-CCADD2BDE21C}" srcOrd="0" destOrd="0" presId="urn:microsoft.com/office/officeart/2005/8/layout/hProcess11"/>
    <dgm:cxn modelId="{3B6FA617-DFF7-494E-B6E0-EC9DF5622711}" type="presParOf" srcId="{59C74B01-CFE2-4A94-8427-2143625582F7}" destId="{66164E3B-31F1-46E7-9C78-4A802EAAF04D}" srcOrd="1" destOrd="0" presId="urn:microsoft.com/office/officeart/2005/8/layout/hProcess11"/>
    <dgm:cxn modelId="{1603A79F-28A9-4103-87BC-0D5A0A37C4AE}" type="presParOf" srcId="{59C74B01-CFE2-4A94-8427-2143625582F7}" destId="{8F2B6549-2829-487A-8766-8BC44D426469}" srcOrd="2" destOrd="0" presId="urn:microsoft.com/office/officeart/2005/8/layout/hProcess11"/>
    <dgm:cxn modelId="{90D9B7F6-3DF8-4F0B-8C80-5182EB55B383}" type="presParOf" srcId="{EFFFA052-F381-4EC0-832D-E758D56C2240}" destId="{059A5F11-402A-4101-A8C8-9D7F308EE4C3}" srcOrd="7" destOrd="0" presId="urn:microsoft.com/office/officeart/2005/8/layout/hProcess11"/>
    <dgm:cxn modelId="{6A82B71E-1646-4421-80DD-40F24E626808}" type="presParOf" srcId="{EFFFA052-F381-4EC0-832D-E758D56C2240}" destId="{91FDA1B2-B489-4F6D-94B1-10DA0848E8DA}" srcOrd="8" destOrd="0" presId="urn:microsoft.com/office/officeart/2005/8/layout/hProcess11"/>
    <dgm:cxn modelId="{DDE492D1-5531-4751-96F2-935D82E71AEA}" type="presParOf" srcId="{91FDA1B2-B489-4F6D-94B1-10DA0848E8DA}" destId="{AA080490-64FB-48B0-A983-FE4693251341}" srcOrd="0" destOrd="0" presId="urn:microsoft.com/office/officeart/2005/8/layout/hProcess11"/>
    <dgm:cxn modelId="{739C3B69-ADF0-45EE-8F77-54EB7B8AB210}" type="presParOf" srcId="{91FDA1B2-B489-4F6D-94B1-10DA0848E8DA}" destId="{14A15C34-8334-4321-822E-6CA7EF750C4D}" srcOrd="1" destOrd="0" presId="urn:microsoft.com/office/officeart/2005/8/layout/hProcess11"/>
    <dgm:cxn modelId="{02F45BAE-2423-4E2C-9811-0015E98E064A}" type="presParOf" srcId="{91FDA1B2-B489-4F6D-94B1-10DA0848E8DA}" destId="{11825713-7BD1-4576-B047-A136B1F6EFFF}" srcOrd="2" destOrd="0" presId="urn:microsoft.com/office/officeart/2005/8/layout/hProcess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C900A3-430C-487D-9C0C-473A3F46AD24}"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ru-RU"/>
        </a:p>
      </dgm:t>
    </dgm:pt>
    <dgm:pt modelId="{4D7730A7-C3C9-48D0-8EAC-1504ECBB4F8E}">
      <dgm:prSet phldrT="[Текст]" custT="1"/>
      <dgm:spPr/>
      <dgm:t>
        <a:bodyPr/>
        <a:lstStyle/>
        <a:p>
          <a:r>
            <a:rPr lang="ru-RU" sz="1100"/>
            <a:t>Методы компьютерного зрения</a:t>
          </a:r>
        </a:p>
      </dgm:t>
    </dgm:pt>
    <dgm:pt modelId="{192C56F7-DE03-4F3C-BB54-11767597B2F8}" type="parTrans" cxnId="{846B917A-9585-4D8B-96A9-F76861BBB9C2}">
      <dgm:prSet/>
      <dgm:spPr/>
      <dgm:t>
        <a:bodyPr/>
        <a:lstStyle/>
        <a:p>
          <a:endParaRPr lang="ru-RU"/>
        </a:p>
      </dgm:t>
    </dgm:pt>
    <dgm:pt modelId="{F8399324-E3F3-4F0A-9F09-AF1B2F60476E}" type="sibTrans" cxnId="{846B917A-9585-4D8B-96A9-F76861BBB9C2}">
      <dgm:prSet/>
      <dgm:spPr/>
      <dgm:t>
        <a:bodyPr/>
        <a:lstStyle/>
        <a:p>
          <a:endParaRPr lang="ru-RU"/>
        </a:p>
      </dgm:t>
    </dgm:pt>
    <dgm:pt modelId="{EC3F6840-C754-4ECF-9912-BB8215786CF0}">
      <dgm:prSet phldrT="[Текст]" custT="1"/>
      <dgm:spPr/>
      <dgm:t>
        <a:bodyPr/>
        <a:lstStyle/>
        <a:p>
          <a:r>
            <a:rPr lang="ru-RU" sz="1100"/>
            <a:t>Метод гибкого сравнения на графах</a:t>
          </a:r>
        </a:p>
      </dgm:t>
    </dgm:pt>
    <dgm:pt modelId="{4E002B7A-373C-449B-B771-2CCC0CE6BD3C}" type="parTrans" cxnId="{4ED12476-FFC2-46BF-85AB-0DDDF15758B5}">
      <dgm:prSet/>
      <dgm:spPr/>
      <dgm:t>
        <a:bodyPr/>
        <a:lstStyle/>
        <a:p>
          <a:endParaRPr lang="ru-RU"/>
        </a:p>
      </dgm:t>
    </dgm:pt>
    <dgm:pt modelId="{1EC0BE5D-2D76-49D8-AF2B-1BD156F0B3C1}" type="sibTrans" cxnId="{4ED12476-FFC2-46BF-85AB-0DDDF15758B5}">
      <dgm:prSet/>
      <dgm:spPr/>
      <dgm:t>
        <a:bodyPr/>
        <a:lstStyle/>
        <a:p>
          <a:endParaRPr lang="ru-RU"/>
        </a:p>
      </dgm:t>
    </dgm:pt>
    <dgm:pt modelId="{D159017C-5D76-4317-B7B8-9069AB83FB7E}">
      <dgm:prSet phldrT="[Текст]" custT="1"/>
      <dgm:spPr/>
      <dgm:t>
        <a:bodyPr/>
        <a:lstStyle/>
        <a:p>
          <a:r>
            <a:rPr lang="ru-RU" sz="1100"/>
            <a:t>Преимущества: высокая эффективность</a:t>
          </a:r>
        </a:p>
      </dgm:t>
    </dgm:pt>
    <dgm:pt modelId="{52916743-3EA5-47D3-825B-9AD9FFBD2452}" type="parTrans" cxnId="{7023F210-9692-45E9-B9D3-D9F21E0B708D}">
      <dgm:prSet/>
      <dgm:spPr/>
      <dgm:t>
        <a:bodyPr/>
        <a:lstStyle/>
        <a:p>
          <a:endParaRPr lang="ru-RU"/>
        </a:p>
      </dgm:t>
    </dgm:pt>
    <dgm:pt modelId="{A2DF42C9-E829-4553-971A-E68D98AA8FBA}" type="sibTrans" cxnId="{7023F210-9692-45E9-B9D3-D9F21E0B708D}">
      <dgm:prSet/>
      <dgm:spPr/>
      <dgm:t>
        <a:bodyPr/>
        <a:lstStyle/>
        <a:p>
          <a:endParaRPr lang="ru-RU"/>
        </a:p>
      </dgm:t>
    </dgm:pt>
    <dgm:pt modelId="{A7A614BE-4B5B-455F-B00F-38904BEDB962}">
      <dgm:prSet phldrT="[Текст]" custT="1"/>
      <dgm:spPr/>
      <dgm:t>
        <a:bodyPr/>
        <a:lstStyle/>
        <a:p>
          <a:r>
            <a:rPr lang="ru-RU" sz="1100"/>
            <a:t>Недостатки: большое время работы</a:t>
          </a:r>
        </a:p>
      </dgm:t>
    </dgm:pt>
    <dgm:pt modelId="{8DD9363D-47A2-4C9B-8554-F41F543098DF}" type="parTrans" cxnId="{D0A9A4BF-374F-4D4E-B0FD-1FDB97FCCD04}">
      <dgm:prSet/>
      <dgm:spPr/>
      <dgm:t>
        <a:bodyPr/>
        <a:lstStyle/>
        <a:p>
          <a:endParaRPr lang="ru-RU"/>
        </a:p>
      </dgm:t>
    </dgm:pt>
    <dgm:pt modelId="{1F0AF402-E5A7-4628-8086-FCE70E551CAF}" type="sibTrans" cxnId="{D0A9A4BF-374F-4D4E-B0FD-1FDB97FCCD04}">
      <dgm:prSet/>
      <dgm:spPr/>
      <dgm:t>
        <a:bodyPr/>
        <a:lstStyle/>
        <a:p>
          <a:endParaRPr lang="ru-RU"/>
        </a:p>
      </dgm:t>
    </dgm:pt>
    <dgm:pt modelId="{8E771AEF-392B-4AB4-AA6F-47B230FC5C40}">
      <dgm:prSet phldrT="[Текст]" custT="1"/>
      <dgm:spPr/>
      <dgm:t>
        <a:bodyPr/>
        <a:lstStyle/>
        <a:p>
          <a:r>
            <a:rPr lang="ru-RU" sz="1100"/>
            <a:t>Нейронные сети</a:t>
          </a:r>
        </a:p>
      </dgm:t>
    </dgm:pt>
    <dgm:pt modelId="{C99A6D51-125F-47D6-B279-FBDFC6ABC48E}" type="parTrans" cxnId="{DC2C6D4F-EF58-4829-92D1-581E220481FC}">
      <dgm:prSet/>
      <dgm:spPr/>
      <dgm:t>
        <a:bodyPr/>
        <a:lstStyle/>
        <a:p>
          <a:endParaRPr lang="ru-RU"/>
        </a:p>
      </dgm:t>
    </dgm:pt>
    <dgm:pt modelId="{CB592B29-09AA-4F93-B368-8426BA7F617F}" type="sibTrans" cxnId="{DC2C6D4F-EF58-4829-92D1-581E220481FC}">
      <dgm:prSet/>
      <dgm:spPr/>
      <dgm:t>
        <a:bodyPr/>
        <a:lstStyle/>
        <a:p>
          <a:endParaRPr lang="ru-RU"/>
        </a:p>
      </dgm:t>
    </dgm:pt>
    <dgm:pt modelId="{CC887837-1F55-4389-9B72-53C0E4E50912}">
      <dgm:prSet phldrT="[Текст]" custT="1"/>
      <dgm:spPr/>
      <dgm:t>
        <a:bodyPr/>
        <a:lstStyle/>
        <a:p>
          <a:r>
            <a:rPr lang="ru-RU" sz="1100"/>
            <a:t>Преимущества: устойчивость к изменениям масштаба входного изображения, смене ракурса, поворотам и прочим искажениям</a:t>
          </a:r>
        </a:p>
      </dgm:t>
    </dgm:pt>
    <dgm:pt modelId="{03678097-B207-48EE-AB59-809C99005024}" type="parTrans" cxnId="{B98B5AC5-E7ED-4313-8196-703D47E57E93}">
      <dgm:prSet/>
      <dgm:spPr/>
      <dgm:t>
        <a:bodyPr/>
        <a:lstStyle/>
        <a:p>
          <a:endParaRPr lang="ru-RU"/>
        </a:p>
      </dgm:t>
    </dgm:pt>
    <dgm:pt modelId="{7F3EB18A-636F-40DF-820D-F424DD951674}" type="sibTrans" cxnId="{B98B5AC5-E7ED-4313-8196-703D47E57E93}">
      <dgm:prSet/>
      <dgm:spPr/>
      <dgm:t>
        <a:bodyPr/>
        <a:lstStyle/>
        <a:p>
          <a:endParaRPr lang="ru-RU"/>
        </a:p>
      </dgm:t>
    </dgm:pt>
    <dgm:pt modelId="{C835619D-C0E1-47AC-BC3C-750AD7096260}">
      <dgm:prSet custT="1"/>
      <dgm:spPr/>
      <dgm:t>
        <a:bodyPr/>
        <a:lstStyle/>
        <a:p>
          <a:r>
            <a:rPr lang="ru-RU" sz="1100"/>
            <a:t>Недостатки: необходимость переобучения нейронной сети после каждого добавления изображения, что занимает длительное время</a:t>
          </a:r>
        </a:p>
      </dgm:t>
    </dgm:pt>
    <dgm:pt modelId="{A65087D0-AE44-4237-9418-6A8C9E2C520B}" type="parTrans" cxnId="{A59716A7-69D0-4EF6-A922-13789E74B070}">
      <dgm:prSet/>
      <dgm:spPr/>
      <dgm:t>
        <a:bodyPr/>
        <a:lstStyle/>
        <a:p>
          <a:endParaRPr lang="ru-RU"/>
        </a:p>
      </dgm:t>
    </dgm:pt>
    <dgm:pt modelId="{1FC424BE-992A-4E53-B8A0-9F386E489A9B}" type="sibTrans" cxnId="{A59716A7-69D0-4EF6-A922-13789E74B070}">
      <dgm:prSet/>
      <dgm:spPr/>
      <dgm:t>
        <a:bodyPr/>
        <a:lstStyle/>
        <a:p>
          <a:endParaRPr lang="ru-RU"/>
        </a:p>
      </dgm:t>
    </dgm:pt>
    <dgm:pt modelId="{940EF948-458A-4010-87CE-FD2B9ADDFF02}">
      <dgm:prSet custT="1"/>
      <dgm:spPr/>
      <dgm:t>
        <a:bodyPr/>
        <a:lstStyle/>
        <a:p>
          <a:r>
            <a:rPr lang="ru-RU" sz="1100"/>
            <a:t>Скрытые марковские модели</a:t>
          </a:r>
        </a:p>
      </dgm:t>
    </dgm:pt>
    <dgm:pt modelId="{FCB906CF-E76B-4863-95E5-8A939484E28D}" type="parTrans" cxnId="{D421E6CA-DB41-4D13-9BE0-3E38717D1987}">
      <dgm:prSet/>
      <dgm:spPr/>
      <dgm:t>
        <a:bodyPr/>
        <a:lstStyle/>
        <a:p>
          <a:endParaRPr lang="ru-RU"/>
        </a:p>
      </dgm:t>
    </dgm:pt>
    <dgm:pt modelId="{C54F67CC-37A9-49FD-8BBE-1E75AB832644}" type="sibTrans" cxnId="{D421E6CA-DB41-4D13-9BE0-3E38717D1987}">
      <dgm:prSet/>
      <dgm:spPr/>
      <dgm:t>
        <a:bodyPr/>
        <a:lstStyle/>
        <a:p>
          <a:endParaRPr lang="ru-RU"/>
        </a:p>
      </dgm:t>
    </dgm:pt>
    <dgm:pt modelId="{9C0A8E83-9629-47BB-B236-8139A8144B5B}">
      <dgm:prSet custT="1"/>
      <dgm:spPr/>
      <dgm:t>
        <a:bodyPr/>
        <a:lstStyle/>
        <a:p>
          <a:r>
            <a:rPr lang="ru-RU" sz="1100"/>
            <a:t>Преимущество: улучшение качества моделирования</a:t>
          </a:r>
        </a:p>
      </dgm:t>
    </dgm:pt>
    <dgm:pt modelId="{E2B095DE-30FF-45BE-AE5C-7421B1A41CBE}" type="parTrans" cxnId="{41794AB4-0E69-4C41-B147-E4A54CF7E90C}">
      <dgm:prSet/>
      <dgm:spPr/>
      <dgm:t>
        <a:bodyPr/>
        <a:lstStyle/>
        <a:p>
          <a:endParaRPr lang="ru-RU"/>
        </a:p>
      </dgm:t>
    </dgm:pt>
    <dgm:pt modelId="{C2D29371-3F57-4711-9D8E-14DEDD45BA38}" type="sibTrans" cxnId="{41794AB4-0E69-4C41-B147-E4A54CF7E90C}">
      <dgm:prSet/>
      <dgm:spPr/>
      <dgm:t>
        <a:bodyPr/>
        <a:lstStyle/>
        <a:p>
          <a:endParaRPr lang="ru-RU"/>
        </a:p>
      </dgm:t>
    </dgm:pt>
    <dgm:pt modelId="{EDF30913-066D-4D3F-8F17-707D5C8D664F}">
      <dgm:prSet custT="1"/>
      <dgm:spPr/>
      <dgm:t>
        <a:bodyPr/>
        <a:lstStyle/>
        <a:p>
          <a:r>
            <a:rPr lang="ru-RU" sz="1100"/>
            <a:t>Недостатки: длительное время работы</a:t>
          </a:r>
        </a:p>
      </dgm:t>
    </dgm:pt>
    <dgm:pt modelId="{71D5918C-DD68-45B9-B728-C3BBDEC8D3F9}" type="parTrans" cxnId="{D21DD78B-5F12-4068-B451-718A0E705970}">
      <dgm:prSet/>
      <dgm:spPr/>
      <dgm:t>
        <a:bodyPr/>
        <a:lstStyle/>
        <a:p>
          <a:endParaRPr lang="ru-RU"/>
        </a:p>
      </dgm:t>
    </dgm:pt>
    <dgm:pt modelId="{C80F4067-027E-456E-9ED9-2C96ED4D9807}" type="sibTrans" cxnId="{D21DD78B-5F12-4068-B451-718A0E705970}">
      <dgm:prSet/>
      <dgm:spPr/>
      <dgm:t>
        <a:bodyPr/>
        <a:lstStyle/>
        <a:p>
          <a:endParaRPr lang="ru-RU"/>
        </a:p>
      </dgm:t>
    </dgm:pt>
    <dgm:pt modelId="{BD663A40-0FAF-4BD2-B7FD-3A06F2F7B3E4}">
      <dgm:prSet custT="1"/>
      <dgm:spPr/>
      <dgm:t>
        <a:bodyPr/>
        <a:lstStyle/>
        <a:p>
          <a:r>
            <a:rPr lang="ru-RU" sz="1100"/>
            <a:t>Метод главных компоненнт </a:t>
          </a:r>
          <a:r>
            <a:rPr lang="en-US" sz="1100"/>
            <a:t>LDA </a:t>
          </a:r>
          <a:r>
            <a:rPr lang="ru-RU" sz="1100"/>
            <a:t>и </a:t>
          </a:r>
          <a:r>
            <a:rPr lang="en-US" sz="1100"/>
            <a:t>PCA</a:t>
          </a:r>
          <a:endParaRPr lang="ru-RU" sz="1100"/>
        </a:p>
      </dgm:t>
    </dgm:pt>
    <dgm:pt modelId="{20FE5FE8-7386-495E-9ABE-299CD7C76EB6}" type="parTrans" cxnId="{0D2BDFF5-9090-46AC-8DC7-EB154B8EA377}">
      <dgm:prSet/>
      <dgm:spPr/>
      <dgm:t>
        <a:bodyPr/>
        <a:lstStyle/>
        <a:p>
          <a:endParaRPr lang="ru-RU"/>
        </a:p>
      </dgm:t>
    </dgm:pt>
    <dgm:pt modelId="{44FE78A3-4AE8-486E-8318-0CB294ED0AE4}" type="sibTrans" cxnId="{0D2BDFF5-9090-46AC-8DC7-EB154B8EA377}">
      <dgm:prSet/>
      <dgm:spPr/>
      <dgm:t>
        <a:bodyPr/>
        <a:lstStyle/>
        <a:p>
          <a:endParaRPr lang="ru-RU"/>
        </a:p>
      </dgm:t>
    </dgm:pt>
    <dgm:pt modelId="{D9A6D39E-DB94-47A1-9B6D-EABFA3E5870C}">
      <dgm:prSet custT="1"/>
      <dgm:spPr/>
      <dgm:t>
        <a:bodyPr/>
        <a:lstStyle/>
        <a:p>
          <a:r>
            <a:rPr lang="ru-RU" sz="1100"/>
            <a:t>Преимущество</a:t>
          </a:r>
          <a:r>
            <a:rPr lang="en-US" sz="1100"/>
            <a:t>: </a:t>
          </a:r>
          <a:r>
            <a:rPr lang="ru-RU" sz="1100"/>
            <a:t>возможно хранение большого количества изображений и осуществление быстрого поиска</a:t>
          </a:r>
        </a:p>
      </dgm:t>
      <dgm:extLst>
        <a:ext uri="{E40237B7-FDA0-4F09-8148-C483321AD2D9}">
          <dgm14:cNvPr xmlns:dgm14="http://schemas.microsoft.com/office/drawing/2010/diagram" id="0" name="">
            <a:extLst>
              <a:ext uri="{C183D7F6-B498-43B3-948B-1728B52AA6E4}">
                <adec:decorative xmlns:adec="http://schemas.microsoft.com/office/drawing/2017/decorative" val="0"/>
              </a:ext>
            </a:extLst>
          </dgm14:cNvPr>
        </a:ext>
      </dgm:extLst>
    </dgm:pt>
    <dgm:pt modelId="{9966FDDF-1A6B-44F6-8843-150D96D58601}" type="parTrans" cxnId="{57D6FBC4-1946-462B-8954-C75155DAB53C}">
      <dgm:prSet/>
      <dgm:spPr/>
      <dgm:t>
        <a:bodyPr/>
        <a:lstStyle/>
        <a:p>
          <a:endParaRPr lang="ru-RU"/>
        </a:p>
      </dgm:t>
    </dgm:pt>
    <dgm:pt modelId="{26FCBA3B-CE12-47D7-A461-910D0BD0C947}" type="sibTrans" cxnId="{57D6FBC4-1946-462B-8954-C75155DAB53C}">
      <dgm:prSet/>
      <dgm:spPr/>
      <dgm:t>
        <a:bodyPr/>
        <a:lstStyle/>
        <a:p>
          <a:endParaRPr lang="ru-RU"/>
        </a:p>
      </dgm:t>
    </dgm:pt>
    <dgm:pt modelId="{19252C1A-7B19-4B12-ABA2-64FA511714ED}">
      <dgm:prSet custT="1"/>
      <dgm:spPr/>
      <dgm:t>
        <a:bodyPr/>
        <a:lstStyle/>
        <a:p>
          <a:r>
            <a:rPr lang="ru-RU" sz="1100"/>
            <a:t>Недостаток высокие требования к входным изображениям</a:t>
          </a:r>
        </a:p>
      </dgm:t>
    </dgm:pt>
    <dgm:pt modelId="{0B63A4E7-F418-4273-B4B5-3ABEB0E34447}" type="parTrans" cxnId="{060BAD4C-8F76-48BE-B81F-9F0E3C2BFA6C}">
      <dgm:prSet/>
      <dgm:spPr/>
      <dgm:t>
        <a:bodyPr/>
        <a:lstStyle/>
        <a:p>
          <a:endParaRPr lang="ru-RU"/>
        </a:p>
      </dgm:t>
    </dgm:pt>
    <dgm:pt modelId="{ACB9D81C-D0AE-4CB1-9678-C84259039795}" type="sibTrans" cxnId="{060BAD4C-8F76-48BE-B81F-9F0E3C2BFA6C}">
      <dgm:prSet/>
      <dgm:spPr/>
      <dgm:t>
        <a:bodyPr/>
        <a:lstStyle/>
        <a:p>
          <a:endParaRPr lang="ru-RU"/>
        </a:p>
      </dgm:t>
    </dgm:pt>
    <dgm:pt modelId="{D3C02E7F-A1B7-4F9A-868B-AA474B8DCD07}">
      <dgm:prSet custT="1"/>
      <dgm:spPr/>
      <dgm:t>
        <a:bodyPr/>
        <a:lstStyle/>
        <a:p>
          <a:r>
            <a:rPr lang="ru-RU" sz="1100"/>
            <a:t>Активные модели внешнего вида</a:t>
          </a:r>
        </a:p>
      </dgm:t>
    </dgm:pt>
    <dgm:pt modelId="{C8B59BD4-5241-415B-9048-D71A1B1D7205}" type="parTrans" cxnId="{BC274B70-E748-453C-A674-8502F285294A}">
      <dgm:prSet/>
      <dgm:spPr/>
      <dgm:t>
        <a:bodyPr/>
        <a:lstStyle/>
        <a:p>
          <a:endParaRPr lang="ru-RU"/>
        </a:p>
      </dgm:t>
    </dgm:pt>
    <dgm:pt modelId="{7B00D2D1-4FA8-4168-BDC3-5BFE11DAEAA6}" type="sibTrans" cxnId="{BC274B70-E748-453C-A674-8502F285294A}">
      <dgm:prSet/>
      <dgm:spPr/>
      <dgm:t>
        <a:bodyPr/>
        <a:lstStyle/>
        <a:p>
          <a:endParaRPr lang="ru-RU"/>
        </a:p>
      </dgm:t>
    </dgm:pt>
    <dgm:pt modelId="{76031BD1-7962-4094-A612-A693F47D8421}">
      <dgm:prSet custT="1"/>
      <dgm:spPr/>
      <dgm:t>
        <a:bodyPr/>
        <a:lstStyle/>
        <a:p>
          <a:r>
            <a:rPr lang="ru-RU" sz="1100"/>
            <a:t>Преимущества: Высокая точность распознавания</a:t>
          </a:r>
        </a:p>
      </dgm:t>
    </dgm:pt>
    <dgm:pt modelId="{B809C4D6-0B73-4639-A330-96BE9AD6C0A5}" type="parTrans" cxnId="{2C4E0329-B17E-4957-A089-5104E77AB884}">
      <dgm:prSet/>
      <dgm:spPr/>
      <dgm:t>
        <a:bodyPr/>
        <a:lstStyle/>
        <a:p>
          <a:endParaRPr lang="ru-RU"/>
        </a:p>
      </dgm:t>
    </dgm:pt>
    <dgm:pt modelId="{628B3980-95FF-4840-B611-F50EEB44CBBB}" type="sibTrans" cxnId="{2C4E0329-B17E-4957-A089-5104E77AB884}">
      <dgm:prSet/>
      <dgm:spPr/>
      <dgm:t>
        <a:bodyPr/>
        <a:lstStyle/>
        <a:p>
          <a:endParaRPr lang="ru-RU"/>
        </a:p>
      </dgm:t>
    </dgm:pt>
    <dgm:pt modelId="{257C86E7-E448-4F4E-8934-1965BA0EBAB2}">
      <dgm:prSet custT="1"/>
      <dgm:spPr/>
      <dgm:t>
        <a:bodyPr/>
        <a:lstStyle/>
        <a:p>
          <a:r>
            <a:rPr lang="ru-RU" sz="1100"/>
            <a:t>Недостатки: необходимо производить ручную разметку изображений</a:t>
          </a:r>
        </a:p>
      </dgm:t>
    </dgm:pt>
    <dgm:pt modelId="{B04BB193-1172-4371-967E-D9497B69F493}" type="parTrans" cxnId="{4D940E13-FDFD-4907-A063-F5EC9CCDBE57}">
      <dgm:prSet/>
      <dgm:spPr/>
      <dgm:t>
        <a:bodyPr/>
        <a:lstStyle/>
        <a:p>
          <a:endParaRPr lang="ru-RU"/>
        </a:p>
      </dgm:t>
    </dgm:pt>
    <dgm:pt modelId="{2146FF33-D040-404F-940F-BA964D592DA6}" type="sibTrans" cxnId="{4D940E13-FDFD-4907-A063-F5EC9CCDBE57}">
      <dgm:prSet/>
      <dgm:spPr/>
      <dgm:t>
        <a:bodyPr/>
        <a:lstStyle/>
        <a:p>
          <a:endParaRPr lang="ru-RU"/>
        </a:p>
      </dgm:t>
    </dgm:pt>
    <dgm:pt modelId="{008F2C6D-99B1-48E3-A9A4-7DAA8FDEFA90}" type="pres">
      <dgm:prSet presAssocID="{57C900A3-430C-487D-9C0C-473A3F46AD24}" presName="hierChild1" presStyleCnt="0">
        <dgm:presLayoutVars>
          <dgm:orgChart val="1"/>
          <dgm:chPref val="1"/>
          <dgm:dir/>
          <dgm:animOne val="branch"/>
          <dgm:animLvl val="lvl"/>
          <dgm:resizeHandles/>
        </dgm:presLayoutVars>
      </dgm:prSet>
      <dgm:spPr/>
    </dgm:pt>
    <dgm:pt modelId="{6A6C980B-76FF-4AC7-86F1-3B98467E333B}" type="pres">
      <dgm:prSet presAssocID="{4D7730A7-C3C9-48D0-8EAC-1504ECBB4F8E}" presName="hierRoot1" presStyleCnt="0">
        <dgm:presLayoutVars>
          <dgm:hierBranch val="init"/>
        </dgm:presLayoutVars>
      </dgm:prSet>
      <dgm:spPr/>
    </dgm:pt>
    <dgm:pt modelId="{D9C2CD5B-D2E0-4770-BA73-F33B2722B6D0}" type="pres">
      <dgm:prSet presAssocID="{4D7730A7-C3C9-48D0-8EAC-1504ECBB4F8E}" presName="rootComposite1" presStyleCnt="0"/>
      <dgm:spPr/>
    </dgm:pt>
    <dgm:pt modelId="{E9C2E107-39CA-4E37-9386-65AE11BD6C29}" type="pres">
      <dgm:prSet presAssocID="{4D7730A7-C3C9-48D0-8EAC-1504ECBB4F8E}" presName="rootText1" presStyleLbl="node0" presStyleIdx="0" presStyleCnt="1" custScaleX="287239" custLinFactY="-100000" custLinFactNeighborX="2006" custLinFactNeighborY="-172799">
        <dgm:presLayoutVars>
          <dgm:chPref val="3"/>
        </dgm:presLayoutVars>
      </dgm:prSet>
      <dgm:spPr/>
    </dgm:pt>
    <dgm:pt modelId="{720AA8F8-8C8E-4EB9-BE9A-C56DD3E7830A}" type="pres">
      <dgm:prSet presAssocID="{4D7730A7-C3C9-48D0-8EAC-1504ECBB4F8E}" presName="rootConnector1" presStyleLbl="node1" presStyleIdx="0" presStyleCnt="0"/>
      <dgm:spPr/>
    </dgm:pt>
    <dgm:pt modelId="{B9C7F5A4-4033-4A6B-8BEA-1F65F1381C80}" type="pres">
      <dgm:prSet presAssocID="{4D7730A7-C3C9-48D0-8EAC-1504ECBB4F8E}" presName="hierChild2" presStyleCnt="0"/>
      <dgm:spPr/>
    </dgm:pt>
    <dgm:pt modelId="{A744E853-5274-4AEC-8CBD-5AA1A631ADC1}" type="pres">
      <dgm:prSet presAssocID="{4E002B7A-373C-449B-B771-2CCC0CE6BD3C}" presName="Name37" presStyleLbl="parChTrans1D2" presStyleIdx="0" presStyleCnt="5"/>
      <dgm:spPr/>
    </dgm:pt>
    <dgm:pt modelId="{22BFF91A-3FD6-4BFE-B0C0-28A520ADBC51}" type="pres">
      <dgm:prSet presAssocID="{EC3F6840-C754-4ECF-9912-BB8215786CF0}" presName="hierRoot2" presStyleCnt="0">
        <dgm:presLayoutVars>
          <dgm:hierBranch val="init"/>
        </dgm:presLayoutVars>
      </dgm:prSet>
      <dgm:spPr/>
    </dgm:pt>
    <dgm:pt modelId="{E706B134-0DBB-4F43-B96E-36ABC7EA1A14}" type="pres">
      <dgm:prSet presAssocID="{EC3F6840-C754-4ECF-9912-BB8215786CF0}" presName="rootComposite" presStyleCnt="0"/>
      <dgm:spPr/>
    </dgm:pt>
    <dgm:pt modelId="{B0A246A3-A25A-4A71-9843-7912ED4CF884}" type="pres">
      <dgm:prSet presAssocID="{EC3F6840-C754-4ECF-9912-BB8215786CF0}" presName="rootText" presStyleLbl="node2" presStyleIdx="0" presStyleCnt="5" custScaleX="107790" custScaleY="157329" custLinFactY="-38864" custLinFactNeighborX="10529" custLinFactNeighborY="-100000">
        <dgm:presLayoutVars>
          <dgm:chPref val="3"/>
        </dgm:presLayoutVars>
      </dgm:prSet>
      <dgm:spPr/>
    </dgm:pt>
    <dgm:pt modelId="{E04D0A97-7E8D-4E44-B73B-A2EBEE08F959}" type="pres">
      <dgm:prSet presAssocID="{EC3F6840-C754-4ECF-9912-BB8215786CF0}" presName="rootConnector" presStyleLbl="node2" presStyleIdx="0" presStyleCnt="5"/>
      <dgm:spPr/>
    </dgm:pt>
    <dgm:pt modelId="{49939F1F-7745-47EA-98F5-43D399451D46}" type="pres">
      <dgm:prSet presAssocID="{EC3F6840-C754-4ECF-9912-BB8215786CF0}" presName="hierChild4" presStyleCnt="0"/>
      <dgm:spPr/>
    </dgm:pt>
    <dgm:pt modelId="{C255B8CE-1848-4F97-BC11-736A92810AB4}" type="pres">
      <dgm:prSet presAssocID="{52916743-3EA5-47D3-825B-9AD9FFBD2452}" presName="Name37" presStyleLbl="parChTrans1D3" presStyleIdx="0" presStyleCnt="10"/>
      <dgm:spPr/>
    </dgm:pt>
    <dgm:pt modelId="{861280FC-3356-45EC-953D-CD617AB866CC}" type="pres">
      <dgm:prSet presAssocID="{D159017C-5D76-4317-B7B8-9069AB83FB7E}" presName="hierRoot2" presStyleCnt="0">
        <dgm:presLayoutVars>
          <dgm:hierBranch val="init"/>
        </dgm:presLayoutVars>
      </dgm:prSet>
      <dgm:spPr/>
    </dgm:pt>
    <dgm:pt modelId="{C33DC13A-E2CF-4ED7-8D2D-9A3874E83A94}" type="pres">
      <dgm:prSet presAssocID="{D159017C-5D76-4317-B7B8-9069AB83FB7E}" presName="rootComposite" presStyleCnt="0"/>
      <dgm:spPr/>
    </dgm:pt>
    <dgm:pt modelId="{22A1888C-BFF5-4B91-A5F9-345B6E9D44C0}" type="pres">
      <dgm:prSet presAssocID="{D159017C-5D76-4317-B7B8-9069AB83FB7E}" presName="rootText" presStyleLbl="node3" presStyleIdx="0" presStyleCnt="10" custScaleX="126504" custScaleY="151194" custLinFactY="-24253" custLinFactNeighborX="6877" custLinFactNeighborY="-100000">
        <dgm:presLayoutVars>
          <dgm:chPref val="3"/>
        </dgm:presLayoutVars>
      </dgm:prSet>
      <dgm:spPr/>
    </dgm:pt>
    <dgm:pt modelId="{F2FC001D-82D7-4557-B725-D84CCB0865CC}" type="pres">
      <dgm:prSet presAssocID="{D159017C-5D76-4317-B7B8-9069AB83FB7E}" presName="rootConnector" presStyleLbl="node3" presStyleIdx="0" presStyleCnt="10"/>
      <dgm:spPr/>
    </dgm:pt>
    <dgm:pt modelId="{320CE1B7-57B4-4B48-9A61-827E764EEBEB}" type="pres">
      <dgm:prSet presAssocID="{D159017C-5D76-4317-B7B8-9069AB83FB7E}" presName="hierChild4" presStyleCnt="0"/>
      <dgm:spPr/>
    </dgm:pt>
    <dgm:pt modelId="{9D0BEB19-10C3-45CE-8AF8-B8885EBCC078}" type="pres">
      <dgm:prSet presAssocID="{D159017C-5D76-4317-B7B8-9069AB83FB7E}" presName="hierChild5" presStyleCnt="0"/>
      <dgm:spPr/>
    </dgm:pt>
    <dgm:pt modelId="{746425FC-216A-4655-993F-46600167E026}" type="pres">
      <dgm:prSet presAssocID="{8DD9363D-47A2-4C9B-8554-F41F543098DF}" presName="Name37" presStyleLbl="parChTrans1D3" presStyleIdx="1" presStyleCnt="10"/>
      <dgm:spPr/>
    </dgm:pt>
    <dgm:pt modelId="{008B6703-42F8-4E43-B018-CD9E0D66CC81}" type="pres">
      <dgm:prSet presAssocID="{A7A614BE-4B5B-455F-B00F-38904BEDB962}" presName="hierRoot2" presStyleCnt="0">
        <dgm:presLayoutVars>
          <dgm:hierBranch val="init"/>
        </dgm:presLayoutVars>
      </dgm:prSet>
      <dgm:spPr/>
    </dgm:pt>
    <dgm:pt modelId="{A504D33C-0811-41F3-BCFD-3D3717364BDF}" type="pres">
      <dgm:prSet presAssocID="{A7A614BE-4B5B-455F-B00F-38904BEDB962}" presName="rootComposite" presStyleCnt="0"/>
      <dgm:spPr/>
    </dgm:pt>
    <dgm:pt modelId="{52EA2035-7E15-4FCB-8BAA-00C4AAA295C1}" type="pres">
      <dgm:prSet presAssocID="{A7A614BE-4B5B-455F-B00F-38904BEDB962}" presName="rootText" presStyleLbl="node3" presStyleIdx="1" presStyleCnt="10" custScaleX="120205" custScaleY="143101" custLinFactY="-2926" custLinFactNeighborX="198" custLinFactNeighborY="-100000">
        <dgm:presLayoutVars>
          <dgm:chPref val="3"/>
        </dgm:presLayoutVars>
      </dgm:prSet>
      <dgm:spPr/>
    </dgm:pt>
    <dgm:pt modelId="{4B027764-55BE-402A-8AEE-B499DA43C353}" type="pres">
      <dgm:prSet presAssocID="{A7A614BE-4B5B-455F-B00F-38904BEDB962}" presName="rootConnector" presStyleLbl="node3" presStyleIdx="1" presStyleCnt="10"/>
      <dgm:spPr/>
    </dgm:pt>
    <dgm:pt modelId="{E9F9FB51-C404-43B6-B21E-D9575451FF34}" type="pres">
      <dgm:prSet presAssocID="{A7A614BE-4B5B-455F-B00F-38904BEDB962}" presName="hierChild4" presStyleCnt="0"/>
      <dgm:spPr/>
    </dgm:pt>
    <dgm:pt modelId="{290A6A5E-DC38-47CF-AF76-413ACC707073}" type="pres">
      <dgm:prSet presAssocID="{A7A614BE-4B5B-455F-B00F-38904BEDB962}" presName="hierChild5" presStyleCnt="0"/>
      <dgm:spPr/>
    </dgm:pt>
    <dgm:pt modelId="{C96645CA-514E-4BEF-9BB1-9C81319E180C}" type="pres">
      <dgm:prSet presAssocID="{EC3F6840-C754-4ECF-9912-BB8215786CF0}" presName="hierChild5" presStyleCnt="0"/>
      <dgm:spPr/>
    </dgm:pt>
    <dgm:pt modelId="{4AB9DAF4-AE2B-4406-9DD5-E0DF3F55A6D7}" type="pres">
      <dgm:prSet presAssocID="{C99A6D51-125F-47D6-B279-FBDFC6ABC48E}" presName="Name37" presStyleLbl="parChTrans1D2" presStyleIdx="1" presStyleCnt="5"/>
      <dgm:spPr/>
    </dgm:pt>
    <dgm:pt modelId="{9A651D5B-1375-49CE-89E3-91C57C8234CE}" type="pres">
      <dgm:prSet presAssocID="{8E771AEF-392B-4AB4-AA6F-47B230FC5C40}" presName="hierRoot2" presStyleCnt="0">
        <dgm:presLayoutVars>
          <dgm:hierBranch val="init"/>
        </dgm:presLayoutVars>
      </dgm:prSet>
      <dgm:spPr/>
    </dgm:pt>
    <dgm:pt modelId="{B677E2C1-909B-44D1-9940-A2B07133469E}" type="pres">
      <dgm:prSet presAssocID="{8E771AEF-392B-4AB4-AA6F-47B230FC5C40}" presName="rootComposite" presStyleCnt="0"/>
      <dgm:spPr/>
    </dgm:pt>
    <dgm:pt modelId="{B9019269-5026-4AC7-BE99-0D94E326CB4F}" type="pres">
      <dgm:prSet presAssocID="{8E771AEF-392B-4AB4-AA6F-47B230FC5C40}" presName="rootText" presStyleLbl="node2" presStyleIdx="1" presStyleCnt="5" custLinFactY="-92438" custLinFactNeighborX="-429" custLinFactNeighborY="-100000">
        <dgm:presLayoutVars>
          <dgm:chPref val="3"/>
        </dgm:presLayoutVars>
      </dgm:prSet>
      <dgm:spPr/>
    </dgm:pt>
    <dgm:pt modelId="{71F79347-5281-452A-B088-E294FB30D211}" type="pres">
      <dgm:prSet presAssocID="{8E771AEF-392B-4AB4-AA6F-47B230FC5C40}" presName="rootConnector" presStyleLbl="node2" presStyleIdx="1" presStyleCnt="5"/>
      <dgm:spPr/>
    </dgm:pt>
    <dgm:pt modelId="{BBED643B-CEAF-4D07-BEC4-45068A446C17}" type="pres">
      <dgm:prSet presAssocID="{8E771AEF-392B-4AB4-AA6F-47B230FC5C40}" presName="hierChild4" presStyleCnt="0"/>
      <dgm:spPr/>
    </dgm:pt>
    <dgm:pt modelId="{1A004E5D-F794-4FD7-8C42-4FD4CCCDEC9B}" type="pres">
      <dgm:prSet presAssocID="{03678097-B207-48EE-AB59-809C99005024}" presName="Name37" presStyleLbl="parChTrans1D3" presStyleIdx="2" presStyleCnt="10"/>
      <dgm:spPr/>
    </dgm:pt>
    <dgm:pt modelId="{8F26B7D1-17EE-4526-809C-7F7330676777}" type="pres">
      <dgm:prSet presAssocID="{CC887837-1F55-4389-9B72-53C0E4E50912}" presName="hierRoot2" presStyleCnt="0">
        <dgm:presLayoutVars>
          <dgm:hierBranch val="init"/>
        </dgm:presLayoutVars>
      </dgm:prSet>
      <dgm:spPr/>
    </dgm:pt>
    <dgm:pt modelId="{84901BE9-4E40-466C-A94C-45BFB08C3309}" type="pres">
      <dgm:prSet presAssocID="{CC887837-1F55-4389-9B72-53C0E4E50912}" presName="rootComposite" presStyleCnt="0"/>
      <dgm:spPr/>
    </dgm:pt>
    <dgm:pt modelId="{654E7FBF-15B3-406B-B1A1-7213B75D2894}" type="pres">
      <dgm:prSet presAssocID="{CC887837-1F55-4389-9B72-53C0E4E50912}" presName="rootText" presStyleLbl="node3" presStyleIdx="2" presStyleCnt="10" custScaleX="134521" custScaleY="436701" custLinFactNeighborX="1721" custLinFactNeighborY="-45785">
        <dgm:presLayoutVars>
          <dgm:chPref val="3"/>
        </dgm:presLayoutVars>
      </dgm:prSet>
      <dgm:spPr/>
    </dgm:pt>
    <dgm:pt modelId="{F229D3F8-E27D-4743-A238-E27CDA876599}" type="pres">
      <dgm:prSet presAssocID="{CC887837-1F55-4389-9B72-53C0E4E50912}" presName="rootConnector" presStyleLbl="node3" presStyleIdx="2" presStyleCnt="10"/>
      <dgm:spPr/>
    </dgm:pt>
    <dgm:pt modelId="{761C8526-4F7A-41ED-AAA5-18CE66B7CEC9}" type="pres">
      <dgm:prSet presAssocID="{CC887837-1F55-4389-9B72-53C0E4E50912}" presName="hierChild4" presStyleCnt="0"/>
      <dgm:spPr/>
    </dgm:pt>
    <dgm:pt modelId="{F5AA9010-AD81-4A62-B076-69F345A043F2}" type="pres">
      <dgm:prSet presAssocID="{CC887837-1F55-4389-9B72-53C0E4E50912}" presName="hierChild5" presStyleCnt="0"/>
      <dgm:spPr/>
    </dgm:pt>
    <dgm:pt modelId="{9DB66AC7-1AAA-463E-B5B9-10555C5EB64E}" type="pres">
      <dgm:prSet presAssocID="{A65087D0-AE44-4237-9418-6A8C9E2C520B}" presName="Name37" presStyleLbl="parChTrans1D3" presStyleIdx="3" presStyleCnt="10"/>
      <dgm:spPr/>
    </dgm:pt>
    <dgm:pt modelId="{DDC03660-3886-4B47-A6C8-C626ED4943AE}" type="pres">
      <dgm:prSet presAssocID="{C835619D-C0E1-47AC-BC3C-750AD7096260}" presName="hierRoot2" presStyleCnt="0">
        <dgm:presLayoutVars>
          <dgm:hierBranch val="init"/>
        </dgm:presLayoutVars>
      </dgm:prSet>
      <dgm:spPr/>
    </dgm:pt>
    <dgm:pt modelId="{EEE6506D-97A3-44E9-8DC3-533F78ADE189}" type="pres">
      <dgm:prSet presAssocID="{C835619D-C0E1-47AC-BC3C-750AD7096260}" presName="rootComposite" presStyleCnt="0"/>
      <dgm:spPr/>
    </dgm:pt>
    <dgm:pt modelId="{CCF23B74-3E86-4E1F-8BF6-0F5931AA9661}" type="pres">
      <dgm:prSet presAssocID="{C835619D-C0E1-47AC-BC3C-750AD7096260}" presName="rootText" presStyleLbl="node3" presStyleIdx="3" presStyleCnt="10" custScaleX="137763" custScaleY="415789" custLinFactY="5070" custLinFactNeighborX="-10704" custLinFactNeighborY="100000">
        <dgm:presLayoutVars>
          <dgm:chPref val="3"/>
        </dgm:presLayoutVars>
      </dgm:prSet>
      <dgm:spPr/>
    </dgm:pt>
    <dgm:pt modelId="{A86DB383-8347-4A65-AD78-0D2013AA78AF}" type="pres">
      <dgm:prSet presAssocID="{C835619D-C0E1-47AC-BC3C-750AD7096260}" presName="rootConnector" presStyleLbl="node3" presStyleIdx="3" presStyleCnt="10"/>
      <dgm:spPr/>
    </dgm:pt>
    <dgm:pt modelId="{44FA2E28-352D-409F-87C2-545DFAA9C735}" type="pres">
      <dgm:prSet presAssocID="{C835619D-C0E1-47AC-BC3C-750AD7096260}" presName="hierChild4" presStyleCnt="0"/>
      <dgm:spPr/>
    </dgm:pt>
    <dgm:pt modelId="{675A145F-EE14-4047-ADF5-DF4AAA3C351F}" type="pres">
      <dgm:prSet presAssocID="{C835619D-C0E1-47AC-BC3C-750AD7096260}" presName="hierChild5" presStyleCnt="0"/>
      <dgm:spPr/>
    </dgm:pt>
    <dgm:pt modelId="{742D016F-35F3-4092-8379-20320098098E}" type="pres">
      <dgm:prSet presAssocID="{8E771AEF-392B-4AB4-AA6F-47B230FC5C40}" presName="hierChild5" presStyleCnt="0"/>
      <dgm:spPr/>
    </dgm:pt>
    <dgm:pt modelId="{2A4863AD-4422-4821-BFB0-9322B0DE9495}" type="pres">
      <dgm:prSet presAssocID="{FCB906CF-E76B-4863-95E5-8A939484E28D}" presName="Name37" presStyleLbl="parChTrans1D2" presStyleIdx="2" presStyleCnt="5"/>
      <dgm:spPr/>
    </dgm:pt>
    <dgm:pt modelId="{B6F0B9D3-82B2-42E1-B54E-CC9C1F1236AB}" type="pres">
      <dgm:prSet presAssocID="{940EF948-458A-4010-87CE-FD2B9ADDFF02}" presName="hierRoot2" presStyleCnt="0">
        <dgm:presLayoutVars>
          <dgm:hierBranch val="init"/>
        </dgm:presLayoutVars>
      </dgm:prSet>
      <dgm:spPr/>
    </dgm:pt>
    <dgm:pt modelId="{150CEB0E-DB69-4C74-9A30-DF86AE3D8427}" type="pres">
      <dgm:prSet presAssocID="{940EF948-458A-4010-87CE-FD2B9ADDFF02}" presName="rootComposite" presStyleCnt="0"/>
      <dgm:spPr/>
    </dgm:pt>
    <dgm:pt modelId="{80884A8A-B87C-4B87-B9E6-547504F50594}" type="pres">
      <dgm:prSet presAssocID="{940EF948-458A-4010-87CE-FD2B9ADDFF02}" presName="rootText" presStyleLbl="node2" presStyleIdx="2" presStyleCnt="5" custScaleY="136528" custLinFactY="-80262" custLinFactNeighborX="4442" custLinFactNeighborY="-100000">
        <dgm:presLayoutVars>
          <dgm:chPref val="3"/>
        </dgm:presLayoutVars>
      </dgm:prSet>
      <dgm:spPr/>
    </dgm:pt>
    <dgm:pt modelId="{502E35CF-A557-4163-911A-54F23C67D1FC}" type="pres">
      <dgm:prSet presAssocID="{940EF948-458A-4010-87CE-FD2B9ADDFF02}" presName="rootConnector" presStyleLbl="node2" presStyleIdx="2" presStyleCnt="5"/>
      <dgm:spPr/>
    </dgm:pt>
    <dgm:pt modelId="{30A4243C-DCF5-4DC2-AD38-1839B5F16C9D}" type="pres">
      <dgm:prSet presAssocID="{940EF948-458A-4010-87CE-FD2B9ADDFF02}" presName="hierChild4" presStyleCnt="0"/>
      <dgm:spPr/>
    </dgm:pt>
    <dgm:pt modelId="{C6CB4F42-E56D-43D0-82CC-9FE26F092D71}" type="pres">
      <dgm:prSet presAssocID="{E2B095DE-30FF-45BE-AE5C-7421B1A41CBE}" presName="Name37" presStyleLbl="parChTrans1D3" presStyleIdx="4" presStyleCnt="10"/>
      <dgm:spPr/>
    </dgm:pt>
    <dgm:pt modelId="{84C3F060-FCE2-4EBF-9D44-8C3255F22B20}" type="pres">
      <dgm:prSet presAssocID="{9C0A8E83-9629-47BB-B236-8139A8144B5B}" presName="hierRoot2" presStyleCnt="0">
        <dgm:presLayoutVars>
          <dgm:hierBranch val="init"/>
        </dgm:presLayoutVars>
      </dgm:prSet>
      <dgm:spPr/>
    </dgm:pt>
    <dgm:pt modelId="{D1D12702-F10F-4EA5-901E-EF2AFB130FD8}" type="pres">
      <dgm:prSet presAssocID="{9C0A8E83-9629-47BB-B236-8139A8144B5B}" presName="rootComposite" presStyleCnt="0"/>
      <dgm:spPr/>
    </dgm:pt>
    <dgm:pt modelId="{1172B8CD-6B12-45A7-9F2C-AFACB18A27D3}" type="pres">
      <dgm:prSet presAssocID="{9C0A8E83-9629-47BB-B236-8139A8144B5B}" presName="rootText" presStyleLbl="node3" presStyleIdx="4" presStyleCnt="10" custScaleX="136082" custScaleY="195979" custLinFactY="-22849" custLinFactNeighborX="33" custLinFactNeighborY="-100000">
        <dgm:presLayoutVars>
          <dgm:chPref val="3"/>
        </dgm:presLayoutVars>
      </dgm:prSet>
      <dgm:spPr/>
    </dgm:pt>
    <dgm:pt modelId="{2FFEF3BB-2AAF-4B25-894F-C66F36CEB35C}" type="pres">
      <dgm:prSet presAssocID="{9C0A8E83-9629-47BB-B236-8139A8144B5B}" presName="rootConnector" presStyleLbl="node3" presStyleIdx="4" presStyleCnt="10"/>
      <dgm:spPr/>
    </dgm:pt>
    <dgm:pt modelId="{A6D1EE8A-FB53-40D5-9A64-013B2FD6CFC6}" type="pres">
      <dgm:prSet presAssocID="{9C0A8E83-9629-47BB-B236-8139A8144B5B}" presName="hierChild4" presStyleCnt="0"/>
      <dgm:spPr/>
    </dgm:pt>
    <dgm:pt modelId="{FFC0B65C-40A1-4BDC-84A6-6F768FF6C94F}" type="pres">
      <dgm:prSet presAssocID="{9C0A8E83-9629-47BB-B236-8139A8144B5B}" presName="hierChild5" presStyleCnt="0"/>
      <dgm:spPr/>
    </dgm:pt>
    <dgm:pt modelId="{49F1AC2D-FE89-470E-81EC-9B23E9722195}" type="pres">
      <dgm:prSet presAssocID="{71D5918C-DD68-45B9-B728-C3BBDEC8D3F9}" presName="Name37" presStyleLbl="parChTrans1D3" presStyleIdx="5" presStyleCnt="10"/>
      <dgm:spPr/>
    </dgm:pt>
    <dgm:pt modelId="{71FEFA00-86BC-491E-85AA-A777D735BC1B}" type="pres">
      <dgm:prSet presAssocID="{EDF30913-066D-4D3F-8F17-707D5C8D664F}" presName="hierRoot2" presStyleCnt="0">
        <dgm:presLayoutVars>
          <dgm:hierBranch val="init"/>
        </dgm:presLayoutVars>
      </dgm:prSet>
      <dgm:spPr/>
    </dgm:pt>
    <dgm:pt modelId="{3EA31F59-5AF1-4694-843E-BDADB6E99420}" type="pres">
      <dgm:prSet presAssocID="{EDF30913-066D-4D3F-8F17-707D5C8D664F}" presName="rootComposite" presStyleCnt="0"/>
      <dgm:spPr/>
    </dgm:pt>
    <dgm:pt modelId="{8195B933-5412-488C-A89F-A7A3F29F7966}" type="pres">
      <dgm:prSet presAssocID="{EDF30913-066D-4D3F-8F17-707D5C8D664F}" presName="rootText" presStyleLbl="node3" presStyleIdx="5" presStyleCnt="10" custScaleY="196450" custLinFactY="200000" custLinFactNeighborX="14298" custLinFactNeighborY="207407">
        <dgm:presLayoutVars>
          <dgm:chPref val="3"/>
        </dgm:presLayoutVars>
      </dgm:prSet>
      <dgm:spPr/>
    </dgm:pt>
    <dgm:pt modelId="{63F88817-9FC6-4264-9C33-BCF9A3802F3C}" type="pres">
      <dgm:prSet presAssocID="{EDF30913-066D-4D3F-8F17-707D5C8D664F}" presName="rootConnector" presStyleLbl="node3" presStyleIdx="5" presStyleCnt="10"/>
      <dgm:spPr/>
    </dgm:pt>
    <dgm:pt modelId="{71A66FC1-3669-400F-B20E-D1C70A8DA613}" type="pres">
      <dgm:prSet presAssocID="{EDF30913-066D-4D3F-8F17-707D5C8D664F}" presName="hierChild4" presStyleCnt="0"/>
      <dgm:spPr/>
    </dgm:pt>
    <dgm:pt modelId="{2E66E63E-A7C0-47CA-BA4B-7C2FBB2C7BB1}" type="pres">
      <dgm:prSet presAssocID="{EDF30913-066D-4D3F-8F17-707D5C8D664F}" presName="hierChild5" presStyleCnt="0"/>
      <dgm:spPr/>
    </dgm:pt>
    <dgm:pt modelId="{2CAF94DC-8248-4B9B-B8EE-6A51463E6140}" type="pres">
      <dgm:prSet presAssocID="{940EF948-458A-4010-87CE-FD2B9ADDFF02}" presName="hierChild5" presStyleCnt="0"/>
      <dgm:spPr/>
    </dgm:pt>
    <dgm:pt modelId="{6B0C1D8C-BF37-4E8D-A699-39630D0AE82F}" type="pres">
      <dgm:prSet presAssocID="{20FE5FE8-7386-495E-9ABE-299CD7C76EB6}" presName="Name37" presStyleLbl="parChTrans1D2" presStyleIdx="3" presStyleCnt="5"/>
      <dgm:spPr/>
    </dgm:pt>
    <dgm:pt modelId="{37482C02-5EB2-4874-9B0E-958F7D67948D}" type="pres">
      <dgm:prSet presAssocID="{BD663A40-0FAF-4BD2-B7FD-3A06F2F7B3E4}" presName="hierRoot2" presStyleCnt="0">
        <dgm:presLayoutVars>
          <dgm:hierBranch val="init"/>
        </dgm:presLayoutVars>
      </dgm:prSet>
      <dgm:spPr/>
    </dgm:pt>
    <dgm:pt modelId="{0CC9CC50-516E-44F1-A84B-A77758C06BD3}" type="pres">
      <dgm:prSet presAssocID="{BD663A40-0FAF-4BD2-B7FD-3A06F2F7B3E4}" presName="rootComposite" presStyleCnt="0"/>
      <dgm:spPr/>
    </dgm:pt>
    <dgm:pt modelId="{9F3D1D56-342A-4AC9-8D08-903DDA650A2B}" type="pres">
      <dgm:prSet presAssocID="{BD663A40-0FAF-4BD2-B7FD-3A06F2F7B3E4}" presName="rootText" presStyleLbl="node2" presStyleIdx="3" presStyleCnt="5" custScaleY="163318" custLinFactY="-82697" custLinFactNeighborX="2006" custLinFactNeighborY="-100000">
        <dgm:presLayoutVars>
          <dgm:chPref val="3"/>
        </dgm:presLayoutVars>
      </dgm:prSet>
      <dgm:spPr/>
    </dgm:pt>
    <dgm:pt modelId="{2AE75BD5-6373-441B-8752-8A2FA9CEB71E}" type="pres">
      <dgm:prSet presAssocID="{BD663A40-0FAF-4BD2-B7FD-3A06F2F7B3E4}" presName="rootConnector" presStyleLbl="node2" presStyleIdx="3" presStyleCnt="5"/>
      <dgm:spPr/>
    </dgm:pt>
    <dgm:pt modelId="{2E419A88-7B6F-4C3C-88AE-3C8D021A9B4A}" type="pres">
      <dgm:prSet presAssocID="{BD663A40-0FAF-4BD2-B7FD-3A06F2F7B3E4}" presName="hierChild4" presStyleCnt="0"/>
      <dgm:spPr/>
    </dgm:pt>
    <dgm:pt modelId="{0C190D92-1046-462E-AF4B-41CC1A241A7A}" type="pres">
      <dgm:prSet presAssocID="{9966FDDF-1A6B-44F6-8843-150D96D58601}" presName="Name37" presStyleLbl="parChTrans1D3" presStyleIdx="6" presStyleCnt="10"/>
      <dgm:spPr/>
    </dgm:pt>
    <dgm:pt modelId="{AC11CB22-8465-4321-B26E-596B3F52CC41}" type="pres">
      <dgm:prSet presAssocID="{D9A6D39E-DB94-47A1-9B6D-EABFA3E5870C}" presName="hierRoot2" presStyleCnt="0">
        <dgm:presLayoutVars>
          <dgm:hierBranch val="init"/>
        </dgm:presLayoutVars>
      </dgm:prSet>
      <dgm:spPr/>
    </dgm:pt>
    <dgm:pt modelId="{8EF62A63-1D13-4499-8A91-8C4757C62DDA}" type="pres">
      <dgm:prSet presAssocID="{D9A6D39E-DB94-47A1-9B6D-EABFA3E5870C}" presName="rootComposite" presStyleCnt="0"/>
      <dgm:spPr/>
    </dgm:pt>
    <dgm:pt modelId="{8C2FC70B-1FE1-47AD-9F5B-011759595E02}" type="pres">
      <dgm:prSet presAssocID="{D9A6D39E-DB94-47A1-9B6D-EABFA3E5870C}" presName="rootText" presStyleLbl="node3" presStyleIdx="6" presStyleCnt="10" custScaleX="128759" custScaleY="372112" custLinFactY="-58345" custLinFactNeighborX="-429" custLinFactNeighborY="-100000">
        <dgm:presLayoutVars>
          <dgm:chPref val="3"/>
        </dgm:presLayoutVars>
      </dgm:prSet>
      <dgm:spPr/>
    </dgm:pt>
    <dgm:pt modelId="{13CF503E-D277-4A9C-908F-0BED7C65D8F1}" type="pres">
      <dgm:prSet presAssocID="{D9A6D39E-DB94-47A1-9B6D-EABFA3E5870C}" presName="rootConnector" presStyleLbl="node3" presStyleIdx="6" presStyleCnt="10"/>
      <dgm:spPr/>
    </dgm:pt>
    <dgm:pt modelId="{038567C5-E904-44B0-B0F2-FE8A431C4198}" type="pres">
      <dgm:prSet presAssocID="{D9A6D39E-DB94-47A1-9B6D-EABFA3E5870C}" presName="hierChild4" presStyleCnt="0"/>
      <dgm:spPr/>
    </dgm:pt>
    <dgm:pt modelId="{9588BD6B-F515-4B53-B2B1-06FB8927A501}" type="pres">
      <dgm:prSet presAssocID="{D9A6D39E-DB94-47A1-9B6D-EABFA3E5870C}" presName="hierChild5" presStyleCnt="0"/>
      <dgm:spPr/>
    </dgm:pt>
    <dgm:pt modelId="{79CA6516-8F82-4290-B041-39AD84006CE2}" type="pres">
      <dgm:prSet presAssocID="{0B63A4E7-F418-4273-B4B5-3ABEB0E34447}" presName="Name37" presStyleLbl="parChTrans1D3" presStyleIdx="7" presStyleCnt="10"/>
      <dgm:spPr/>
    </dgm:pt>
    <dgm:pt modelId="{9D138ED5-AF16-4F0A-8A99-AD1620538B9F}" type="pres">
      <dgm:prSet presAssocID="{19252C1A-7B19-4B12-ABA2-64FA511714ED}" presName="hierRoot2" presStyleCnt="0">
        <dgm:presLayoutVars>
          <dgm:hierBranch val="init"/>
        </dgm:presLayoutVars>
      </dgm:prSet>
      <dgm:spPr/>
    </dgm:pt>
    <dgm:pt modelId="{08C6392D-97DE-423C-A40A-0707CA8C1A31}" type="pres">
      <dgm:prSet presAssocID="{19252C1A-7B19-4B12-ABA2-64FA511714ED}" presName="rootComposite" presStyleCnt="0"/>
      <dgm:spPr/>
    </dgm:pt>
    <dgm:pt modelId="{7CE21493-8750-4B8D-A2C9-9EE25063FF53}" type="pres">
      <dgm:prSet presAssocID="{19252C1A-7B19-4B12-ABA2-64FA511714ED}" presName="rootText" presStyleLbl="node3" presStyleIdx="7" presStyleCnt="10" custScaleY="286645" custLinFactNeighborX="4420" custLinFactNeighborY="-96858">
        <dgm:presLayoutVars>
          <dgm:chPref val="3"/>
        </dgm:presLayoutVars>
      </dgm:prSet>
      <dgm:spPr/>
    </dgm:pt>
    <dgm:pt modelId="{7A5072A5-CA13-4E6E-BA1C-704D431CD7FB}" type="pres">
      <dgm:prSet presAssocID="{19252C1A-7B19-4B12-ABA2-64FA511714ED}" presName="rootConnector" presStyleLbl="node3" presStyleIdx="7" presStyleCnt="10"/>
      <dgm:spPr/>
    </dgm:pt>
    <dgm:pt modelId="{6243ADC1-7AD1-440A-8AA5-C8C09594CC12}" type="pres">
      <dgm:prSet presAssocID="{19252C1A-7B19-4B12-ABA2-64FA511714ED}" presName="hierChild4" presStyleCnt="0"/>
      <dgm:spPr/>
    </dgm:pt>
    <dgm:pt modelId="{0C0FD854-6334-4F37-885E-558626181FF0}" type="pres">
      <dgm:prSet presAssocID="{19252C1A-7B19-4B12-ABA2-64FA511714ED}" presName="hierChild5" presStyleCnt="0"/>
      <dgm:spPr/>
    </dgm:pt>
    <dgm:pt modelId="{A9E9D6AE-F95A-423E-B9EE-C948A22EB9DB}" type="pres">
      <dgm:prSet presAssocID="{BD663A40-0FAF-4BD2-B7FD-3A06F2F7B3E4}" presName="hierChild5" presStyleCnt="0"/>
      <dgm:spPr/>
    </dgm:pt>
    <dgm:pt modelId="{BA8A8897-9CAA-46E5-8835-C6F2753CD1DB}" type="pres">
      <dgm:prSet presAssocID="{C8B59BD4-5241-415B-9048-D71A1B1D7205}" presName="Name37" presStyleLbl="parChTrans1D2" presStyleIdx="4" presStyleCnt="5"/>
      <dgm:spPr/>
    </dgm:pt>
    <dgm:pt modelId="{34DC3735-B17A-49B9-B141-A6695BE59547}" type="pres">
      <dgm:prSet presAssocID="{D3C02E7F-A1B7-4F9A-868B-AA474B8DCD07}" presName="hierRoot2" presStyleCnt="0">
        <dgm:presLayoutVars>
          <dgm:hierBranch val="init"/>
        </dgm:presLayoutVars>
      </dgm:prSet>
      <dgm:spPr/>
    </dgm:pt>
    <dgm:pt modelId="{18AFFD1C-5277-4E5F-A7E3-46A7A52DCB15}" type="pres">
      <dgm:prSet presAssocID="{D3C02E7F-A1B7-4F9A-868B-AA474B8DCD07}" presName="rootComposite" presStyleCnt="0"/>
      <dgm:spPr/>
    </dgm:pt>
    <dgm:pt modelId="{19131D2F-3DA2-478B-833F-B64B61E27423}" type="pres">
      <dgm:prSet presAssocID="{D3C02E7F-A1B7-4F9A-868B-AA474B8DCD07}" presName="rootText" presStyleLbl="node2" presStyleIdx="4" presStyleCnt="5" custScaleX="125032" custScaleY="168507" custLinFactY="-77827" custLinFactNeighborX="10900" custLinFactNeighborY="-100000">
        <dgm:presLayoutVars>
          <dgm:chPref val="3"/>
        </dgm:presLayoutVars>
      </dgm:prSet>
      <dgm:spPr/>
    </dgm:pt>
    <dgm:pt modelId="{6FF373DB-811D-42C4-A8BA-6774F91B81AE}" type="pres">
      <dgm:prSet presAssocID="{D3C02E7F-A1B7-4F9A-868B-AA474B8DCD07}" presName="rootConnector" presStyleLbl="node2" presStyleIdx="4" presStyleCnt="5"/>
      <dgm:spPr/>
    </dgm:pt>
    <dgm:pt modelId="{E90D93B0-7C96-4226-B7D2-3D9779BEBD23}" type="pres">
      <dgm:prSet presAssocID="{D3C02E7F-A1B7-4F9A-868B-AA474B8DCD07}" presName="hierChild4" presStyleCnt="0"/>
      <dgm:spPr/>
    </dgm:pt>
    <dgm:pt modelId="{CB8439CC-B1A1-461B-B31F-A125DD55B980}" type="pres">
      <dgm:prSet presAssocID="{B809C4D6-0B73-4639-A330-96BE9AD6C0A5}" presName="Name37" presStyleLbl="parChTrans1D3" presStyleIdx="8" presStyleCnt="10"/>
      <dgm:spPr/>
    </dgm:pt>
    <dgm:pt modelId="{759EB210-CECF-4E06-B95A-AB463DA338FE}" type="pres">
      <dgm:prSet presAssocID="{76031BD1-7962-4094-A612-A693F47D8421}" presName="hierRoot2" presStyleCnt="0">
        <dgm:presLayoutVars>
          <dgm:hierBranch val="init"/>
        </dgm:presLayoutVars>
      </dgm:prSet>
      <dgm:spPr/>
    </dgm:pt>
    <dgm:pt modelId="{9287EE1D-7B2B-4181-9758-928332958950}" type="pres">
      <dgm:prSet presAssocID="{76031BD1-7962-4094-A612-A693F47D8421}" presName="rootComposite" presStyleCnt="0"/>
      <dgm:spPr/>
    </dgm:pt>
    <dgm:pt modelId="{50C2D209-A45B-4763-A4EE-45622731EE66}" type="pres">
      <dgm:prSet presAssocID="{76031BD1-7962-4094-A612-A693F47D8421}" presName="rootText" presStyleLbl="node3" presStyleIdx="8" presStyleCnt="10" custScaleX="131049" custScaleY="230827" custLinFactNeighborX="-3434" custLinFactNeighborY="-73114">
        <dgm:presLayoutVars>
          <dgm:chPref val="3"/>
        </dgm:presLayoutVars>
      </dgm:prSet>
      <dgm:spPr/>
    </dgm:pt>
    <dgm:pt modelId="{9A91FB22-1701-4B00-A73E-6EDD3E5E6662}" type="pres">
      <dgm:prSet presAssocID="{76031BD1-7962-4094-A612-A693F47D8421}" presName="rootConnector" presStyleLbl="node3" presStyleIdx="8" presStyleCnt="10"/>
      <dgm:spPr/>
    </dgm:pt>
    <dgm:pt modelId="{4DE9A834-5628-420C-B800-9BA3011B7585}" type="pres">
      <dgm:prSet presAssocID="{76031BD1-7962-4094-A612-A693F47D8421}" presName="hierChild4" presStyleCnt="0"/>
      <dgm:spPr/>
    </dgm:pt>
    <dgm:pt modelId="{68373AB6-CCFA-4D78-9E5D-44CB52045C49}" type="pres">
      <dgm:prSet presAssocID="{76031BD1-7962-4094-A612-A693F47D8421}" presName="hierChild5" presStyleCnt="0"/>
      <dgm:spPr/>
    </dgm:pt>
    <dgm:pt modelId="{B0B5C1B0-B568-4070-BC71-9A8DAC0C2F54}" type="pres">
      <dgm:prSet presAssocID="{B04BB193-1172-4371-967E-D9497B69F493}" presName="Name37" presStyleLbl="parChTrans1D3" presStyleIdx="9" presStyleCnt="10"/>
      <dgm:spPr/>
    </dgm:pt>
    <dgm:pt modelId="{B7154E2C-6448-4605-934C-FBA857866816}" type="pres">
      <dgm:prSet presAssocID="{257C86E7-E448-4F4E-8934-1965BA0EBAB2}" presName="hierRoot2" presStyleCnt="0">
        <dgm:presLayoutVars>
          <dgm:hierBranch val="init"/>
        </dgm:presLayoutVars>
      </dgm:prSet>
      <dgm:spPr/>
    </dgm:pt>
    <dgm:pt modelId="{6B539A06-7B3B-491C-81DE-608E22DAC49E}" type="pres">
      <dgm:prSet presAssocID="{257C86E7-E448-4F4E-8934-1965BA0EBAB2}" presName="rootComposite" presStyleCnt="0"/>
      <dgm:spPr/>
    </dgm:pt>
    <dgm:pt modelId="{0EE33405-AA71-4848-B10C-545B0D79531C}" type="pres">
      <dgm:prSet presAssocID="{257C86E7-E448-4F4E-8934-1965BA0EBAB2}" presName="rootText" presStyleLbl="node3" presStyleIdx="9" presStyleCnt="10" custScaleX="116811" custScaleY="284590" custLinFactNeighborX="5002" custLinFactNeighborY="-65507">
        <dgm:presLayoutVars>
          <dgm:chPref val="3"/>
        </dgm:presLayoutVars>
      </dgm:prSet>
      <dgm:spPr/>
    </dgm:pt>
    <dgm:pt modelId="{3B906E75-6538-4FCD-B1FD-96FD1035047D}" type="pres">
      <dgm:prSet presAssocID="{257C86E7-E448-4F4E-8934-1965BA0EBAB2}" presName="rootConnector" presStyleLbl="node3" presStyleIdx="9" presStyleCnt="10"/>
      <dgm:spPr/>
    </dgm:pt>
    <dgm:pt modelId="{26FA8C20-2685-40D3-9E8B-3AF1B9A219C9}" type="pres">
      <dgm:prSet presAssocID="{257C86E7-E448-4F4E-8934-1965BA0EBAB2}" presName="hierChild4" presStyleCnt="0"/>
      <dgm:spPr/>
    </dgm:pt>
    <dgm:pt modelId="{BEBEFFFC-1865-417B-BC29-87A7DD8C272A}" type="pres">
      <dgm:prSet presAssocID="{257C86E7-E448-4F4E-8934-1965BA0EBAB2}" presName="hierChild5" presStyleCnt="0"/>
      <dgm:spPr/>
    </dgm:pt>
    <dgm:pt modelId="{C590EEFF-FD24-4453-96E8-2E8FDE45F1DC}" type="pres">
      <dgm:prSet presAssocID="{D3C02E7F-A1B7-4F9A-868B-AA474B8DCD07}" presName="hierChild5" presStyleCnt="0"/>
      <dgm:spPr/>
    </dgm:pt>
    <dgm:pt modelId="{06C42E4D-47B2-4656-B80F-ABCCBAF51C4A}" type="pres">
      <dgm:prSet presAssocID="{4D7730A7-C3C9-48D0-8EAC-1504ECBB4F8E}" presName="hierChild3" presStyleCnt="0"/>
      <dgm:spPr/>
    </dgm:pt>
  </dgm:ptLst>
  <dgm:cxnLst>
    <dgm:cxn modelId="{9C210C04-6EA1-4F78-959B-C4B5586CF0AE}" type="presOf" srcId="{CC887837-1F55-4389-9B72-53C0E4E50912}" destId="{F229D3F8-E27D-4743-A238-E27CDA876599}" srcOrd="1" destOrd="0" presId="urn:microsoft.com/office/officeart/2005/8/layout/orgChart1"/>
    <dgm:cxn modelId="{462A2F07-37AA-4976-BAC5-2558D6AA54DE}" type="presOf" srcId="{D9A6D39E-DB94-47A1-9B6D-EABFA3E5870C}" destId="{8C2FC70B-1FE1-47AD-9F5B-011759595E02}" srcOrd="0" destOrd="0" presId="urn:microsoft.com/office/officeart/2005/8/layout/orgChart1"/>
    <dgm:cxn modelId="{84518D0B-63CD-4EB2-AA65-FD2CCBAEAB35}" type="presOf" srcId="{52916743-3EA5-47D3-825B-9AD9FFBD2452}" destId="{C255B8CE-1848-4F97-BC11-736A92810AB4}" srcOrd="0" destOrd="0" presId="urn:microsoft.com/office/officeart/2005/8/layout/orgChart1"/>
    <dgm:cxn modelId="{01E30C10-16EE-4554-93CA-D93A12227975}" type="presOf" srcId="{4D7730A7-C3C9-48D0-8EAC-1504ECBB4F8E}" destId="{E9C2E107-39CA-4E37-9386-65AE11BD6C29}" srcOrd="0" destOrd="0" presId="urn:microsoft.com/office/officeart/2005/8/layout/orgChart1"/>
    <dgm:cxn modelId="{7023F210-9692-45E9-B9D3-D9F21E0B708D}" srcId="{EC3F6840-C754-4ECF-9912-BB8215786CF0}" destId="{D159017C-5D76-4317-B7B8-9069AB83FB7E}" srcOrd="0" destOrd="0" parTransId="{52916743-3EA5-47D3-825B-9AD9FFBD2452}" sibTransId="{A2DF42C9-E829-4553-971A-E68D98AA8FBA}"/>
    <dgm:cxn modelId="{4D940E13-FDFD-4907-A063-F5EC9CCDBE57}" srcId="{D3C02E7F-A1B7-4F9A-868B-AA474B8DCD07}" destId="{257C86E7-E448-4F4E-8934-1965BA0EBAB2}" srcOrd="1" destOrd="0" parTransId="{B04BB193-1172-4371-967E-D9497B69F493}" sibTransId="{2146FF33-D040-404F-940F-BA964D592DA6}"/>
    <dgm:cxn modelId="{95C74415-64B1-4511-A183-A9BD7B171191}" type="presOf" srcId="{EC3F6840-C754-4ECF-9912-BB8215786CF0}" destId="{E04D0A97-7E8D-4E44-B73B-A2EBEE08F959}" srcOrd="1" destOrd="0" presId="urn:microsoft.com/office/officeart/2005/8/layout/orgChart1"/>
    <dgm:cxn modelId="{748AEE15-F791-48A3-9C13-D24D29510C5E}" type="presOf" srcId="{C99A6D51-125F-47D6-B279-FBDFC6ABC48E}" destId="{4AB9DAF4-AE2B-4406-9DD5-E0DF3F55A6D7}" srcOrd="0" destOrd="0" presId="urn:microsoft.com/office/officeart/2005/8/layout/orgChart1"/>
    <dgm:cxn modelId="{7FDC3D16-2F95-437C-BD3C-8A33FDABB3F5}" type="presOf" srcId="{76031BD1-7962-4094-A612-A693F47D8421}" destId="{9A91FB22-1701-4B00-A73E-6EDD3E5E6662}" srcOrd="1" destOrd="0" presId="urn:microsoft.com/office/officeart/2005/8/layout/orgChart1"/>
    <dgm:cxn modelId="{A96A621A-8A75-4360-8602-827D3D8C4042}" type="presOf" srcId="{57C900A3-430C-487D-9C0C-473A3F46AD24}" destId="{008F2C6D-99B1-48E3-A9A4-7DAA8FDEFA90}" srcOrd="0" destOrd="0" presId="urn:microsoft.com/office/officeart/2005/8/layout/orgChart1"/>
    <dgm:cxn modelId="{D84D8221-6A51-45E9-A5A2-1B60A899426C}" type="presOf" srcId="{8E771AEF-392B-4AB4-AA6F-47B230FC5C40}" destId="{B9019269-5026-4AC7-BE99-0D94E326CB4F}" srcOrd="0" destOrd="0" presId="urn:microsoft.com/office/officeart/2005/8/layout/orgChart1"/>
    <dgm:cxn modelId="{2C4E0329-B17E-4957-A089-5104E77AB884}" srcId="{D3C02E7F-A1B7-4F9A-868B-AA474B8DCD07}" destId="{76031BD1-7962-4094-A612-A693F47D8421}" srcOrd="0" destOrd="0" parTransId="{B809C4D6-0B73-4639-A330-96BE9AD6C0A5}" sibTransId="{628B3980-95FF-4840-B611-F50EEB44CBBB}"/>
    <dgm:cxn modelId="{674BE629-F606-46DC-B31B-C5F44F789805}" type="presOf" srcId="{A7A614BE-4B5B-455F-B00F-38904BEDB962}" destId="{52EA2035-7E15-4FCB-8BAA-00C4AAA295C1}" srcOrd="0" destOrd="0" presId="urn:microsoft.com/office/officeart/2005/8/layout/orgChart1"/>
    <dgm:cxn modelId="{9C41742A-4927-4465-A4FD-EE2D80DE0B2D}" type="presOf" srcId="{D9A6D39E-DB94-47A1-9B6D-EABFA3E5870C}" destId="{13CF503E-D277-4A9C-908F-0BED7C65D8F1}" srcOrd="1" destOrd="0" presId="urn:microsoft.com/office/officeart/2005/8/layout/orgChart1"/>
    <dgm:cxn modelId="{2523102E-078C-4CBB-9A09-2CA10F89A3DF}" type="presOf" srcId="{8DD9363D-47A2-4C9B-8554-F41F543098DF}" destId="{746425FC-216A-4655-993F-46600167E026}" srcOrd="0" destOrd="0" presId="urn:microsoft.com/office/officeart/2005/8/layout/orgChart1"/>
    <dgm:cxn modelId="{26D7FB5D-272B-460D-BC25-8C17BE990CD7}" type="presOf" srcId="{C835619D-C0E1-47AC-BC3C-750AD7096260}" destId="{A86DB383-8347-4A65-AD78-0D2013AA78AF}" srcOrd="1" destOrd="0" presId="urn:microsoft.com/office/officeart/2005/8/layout/orgChart1"/>
    <dgm:cxn modelId="{060BAD4C-8F76-48BE-B81F-9F0E3C2BFA6C}" srcId="{BD663A40-0FAF-4BD2-B7FD-3A06F2F7B3E4}" destId="{19252C1A-7B19-4B12-ABA2-64FA511714ED}" srcOrd="1" destOrd="0" parTransId="{0B63A4E7-F418-4273-B4B5-3ABEB0E34447}" sibTransId="{ACB9D81C-D0AE-4CB1-9678-C84259039795}"/>
    <dgm:cxn modelId="{FE3F846E-C28C-41FF-A902-577A94A04B8B}" type="presOf" srcId="{4D7730A7-C3C9-48D0-8EAC-1504ECBB4F8E}" destId="{720AA8F8-8C8E-4EB9-BE9A-C56DD3E7830A}" srcOrd="1" destOrd="0" presId="urn:microsoft.com/office/officeart/2005/8/layout/orgChart1"/>
    <dgm:cxn modelId="{DC2C6D4F-EF58-4829-92D1-581E220481FC}" srcId="{4D7730A7-C3C9-48D0-8EAC-1504ECBB4F8E}" destId="{8E771AEF-392B-4AB4-AA6F-47B230FC5C40}" srcOrd="1" destOrd="0" parTransId="{C99A6D51-125F-47D6-B279-FBDFC6ABC48E}" sibTransId="{CB592B29-09AA-4F93-B368-8426BA7F617F}"/>
    <dgm:cxn modelId="{BC274B70-E748-453C-A674-8502F285294A}" srcId="{4D7730A7-C3C9-48D0-8EAC-1504ECBB4F8E}" destId="{D3C02E7F-A1B7-4F9A-868B-AA474B8DCD07}" srcOrd="4" destOrd="0" parTransId="{C8B59BD4-5241-415B-9048-D71A1B1D7205}" sibTransId="{7B00D2D1-4FA8-4168-BDC3-5BFE11DAEAA6}"/>
    <dgm:cxn modelId="{4ED12476-FFC2-46BF-85AB-0DDDF15758B5}" srcId="{4D7730A7-C3C9-48D0-8EAC-1504ECBB4F8E}" destId="{EC3F6840-C754-4ECF-9912-BB8215786CF0}" srcOrd="0" destOrd="0" parTransId="{4E002B7A-373C-449B-B771-2CCC0CE6BD3C}" sibTransId="{1EC0BE5D-2D76-49D8-AF2B-1BD156F0B3C1}"/>
    <dgm:cxn modelId="{7CDE6156-92A2-436E-B519-195A50061E37}" type="presOf" srcId="{FCB906CF-E76B-4863-95E5-8A939484E28D}" destId="{2A4863AD-4422-4821-BFB0-9322B0DE9495}" srcOrd="0" destOrd="0" presId="urn:microsoft.com/office/officeart/2005/8/layout/orgChart1"/>
    <dgm:cxn modelId="{A2827D57-5D89-494D-A5B4-9728A88A7286}" type="presOf" srcId="{76031BD1-7962-4094-A612-A693F47D8421}" destId="{50C2D209-A45B-4763-A4EE-45622731EE66}" srcOrd="0" destOrd="0" presId="urn:microsoft.com/office/officeart/2005/8/layout/orgChart1"/>
    <dgm:cxn modelId="{0B95B277-4E40-446E-93B6-17C37A10FDB9}" type="presOf" srcId="{D159017C-5D76-4317-B7B8-9069AB83FB7E}" destId="{22A1888C-BFF5-4B91-A5F9-345B6E9D44C0}" srcOrd="0" destOrd="0" presId="urn:microsoft.com/office/officeart/2005/8/layout/orgChart1"/>
    <dgm:cxn modelId="{846B917A-9585-4D8B-96A9-F76861BBB9C2}" srcId="{57C900A3-430C-487D-9C0C-473A3F46AD24}" destId="{4D7730A7-C3C9-48D0-8EAC-1504ECBB4F8E}" srcOrd="0" destOrd="0" parTransId="{192C56F7-DE03-4F3C-BB54-11767597B2F8}" sibTransId="{F8399324-E3F3-4F0A-9F09-AF1B2F60476E}"/>
    <dgm:cxn modelId="{83E4C87D-8F93-4556-92AB-602DD3FBA185}" type="presOf" srcId="{A65087D0-AE44-4237-9418-6A8C9E2C520B}" destId="{9DB66AC7-1AAA-463E-B5B9-10555C5EB64E}" srcOrd="0" destOrd="0" presId="urn:microsoft.com/office/officeart/2005/8/layout/orgChart1"/>
    <dgm:cxn modelId="{1280A585-BA3C-418B-BD1A-D92294DBB828}" type="presOf" srcId="{257C86E7-E448-4F4E-8934-1965BA0EBAB2}" destId="{3B906E75-6538-4FCD-B1FD-96FD1035047D}" srcOrd="1" destOrd="0" presId="urn:microsoft.com/office/officeart/2005/8/layout/orgChart1"/>
    <dgm:cxn modelId="{A2831A88-B7F0-4A0F-AF89-7CAD9A9B1147}" type="presOf" srcId="{D159017C-5D76-4317-B7B8-9069AB83FB7E}" destId="{F2FC001D-82D7-4557-B725-D84CCB0865CC}" srcOrd="1" destOrd="0" presId="urn:microsoft.com/office/officeart/2005/8/layout/orgChart1"/>
    <dgm:cxn modelId="{BCE5D48A-3FE4-4307-A7A5-838FDCDB6ECD}" type="presOf" srcId="{EDF30913-066D-4D3F-8F17-707D5C8D664F}" destId="{63F88817-9FC6-4264-9C33-BCF9A3802F3C}" srcOrd="1" destOrd="0" presId="urn:microsoft.com/office/officeart/2005/8/layout/orgChart1"/>
    <dgm:cxn modelId="{D21DD78B-5F12-4068-B451-718A0E705970}" srcId="{940EF948-458A-4010-87CE-FD2B9ADDFF02}" destId="{EDF30913-066D-4D3F-8F17-707D5C8D664F}" srcOrd="1" destOrd="0" parTransId="{71D5918C-DD68-45B9-B728-C3BBDEC8D3F9}" sibTransId="{C80F4067-027E-456E-9ED9-2C96ED4D9807}"/>
    <dgm:cxn modelId="{291FD98E-6001-4CF2-B671-051B28866128}" type="presOf" srcId="{4E002B7A-373C-449B-B771-2CCC0CE6BD3C}" destId="{A744E853-5274-4AEC-8CBD-5AA1A631ADC1}" srcOrd="0" destOrd="0" presId="urn:microsoft.com/office/officeart/2005/8/layout/orgChart1"/>
    <dgm:cxn modelId="{75753694-5319-498E-8A0A-525D3ABDAB96}" type="presOf" srcId="{03678097-B207-48EE-AB59-809C99005024}" destId="{1A004E5D-F794-4FD7-8C42-4FD4CCCDEC9B}" srcOrd="0" destOrd="0" presId="urn:microsoft.com/office/officeart/2005/8/layout/orgChart1"/>
    <dgm:cxn modelId="{E7654F95-923D-47CB-927A-7E0A28BF9613}" type="presOf" srcId="{CC887837-1F55-4389-9B72-53C0E4E50912}" destId="{654E7FBF-15B3-406B-B1A1-7213B75D2894}" srcOrd="0" destOrd="0" presId="urn:microsoft.com/office/officeart/2005/8/layout/orgChart1"/>
    <dgm:cxn modelId="{AD1CA19D-3E75-4285-8149-3D2FD83E0108}" type="presOf" srcId="{940EF948-458A-4010-87CE-FD2B9ADDFF02}" destId="{80884A8A-B87C-4B87-B9E6-547504F50594}" srcOrd="0" destOrd="0" presId="urn:microsoft.com/office/officeart/2005/8/layout/orgChart1"/>
    <dgm:cxn modelId="{7EA4D4A0-E0AB-42D1-89EE-75A1B680C2C6}" type="presOf" srcId="{71D5918C-DD68-45B9-B728-C3BBDEC8D3F9}" destId="{49F1AC2D-FE89-470E-81EC-9B23E9722195}" srcOrd="0" destOrd="0" presId="urn:microsoft.com/office/officeart/2005/8/layout/orgChart1"/>
    <dgm:cxn modelId="{B34AC5A2-14EC-464A-9326-2EB40C57D94C}" type="presOf" srcId="{B04BB193-1172-4371-967E-D9497B69F493}" destId="{B0B5C1B0-B568-4070-BC71-9A8DAC0C2F54}" srcOrd="0" destOrd="0" presId="urn:microsoft.com/office/officeart/2005/8/layout/orgChart1"/>
    <dgm:cxn modelId="{A59716A7-69D0-4EF6-A922-13789E74B070}" srcId="{8E771AEF-392B-4AB4-AA6F-47B230FC5C40}" destId="{C835619D-C0E1-47AC-BC3C-750AD7096260}" srcOrd="1" destOrd="0" parTransId="{A65087D0-AE44-4237-9418-6A8C9E2C520B}" sibTransId="{1FC424BE-992A-4E53-B8A0-9F386E489A9B}"/>
    <dgm:cxn modelId="{0F7A39B0-8D1A-4D5B-B44B-C6EBD9D6821F}" type="presOf" srcId="{BD663A40-0FAF-4BD2-B7FD-3A06F2F7B3E4}" destId="{9F3D1D56-342A-4AC9-8D08-903DDA650A2B}" srcOrd="0" destOrd="0" presId="urn:microsoft.com/office/officeart/2005/8/layout/orgChart1"/>
    <dgm:cxn modelId="{41794AB4-0E69-4C41-B147-E4A54CF7E90C}" srcId="{940EF948-458A-4010-87CE-FD2B9ADDFF02}" destId="{9C0A8E83-9629-47BB-B236-8139A8144B5B}" srcOrd="0" destOrd="0" parTransId="{E2B095DE-30FF-45BE-AE5C-7421B1A41CBE}" sibTransId="{C2D29371-3F57-4711-9D8E-14DEDD45BA38}"/>
    <dgm:cxn modelId="{D850B0B4-8918-4906-9682-74FC436B9365}" type="presOf" srcId="{EC3F6840-C754-4ECF-9912-BB8215786CF0}" destId="{B0A246A3-A25A-4A71-9843-7912ED4CF884}" srcOrd="0" destOrd="0" presId="urn:microsoft.com/office/officeart/2005/8/layout/orgChart1"/>
    <dgm:cxn modelId="{FACABFB7-886F-43AA-A89A-E33397E1BCF9}" type="presOf" srcId="{257C86E7-E448-4F4E-8934-1965BA0EBAB2}" destId="{0EE33405-AA71-4848-B10C-545B0D79531C}" srcOrd="0" destOrd="0" presId="urn:microsoft.com/office/officeart/2005/8/layout/orgChart1"/>
    <dgm:cxn modelId="{D0A9A4BF-374F-4D4E-B0FD-1FDB97FCCD04}" srcId="{EC3F6840-C754-4ECF-9912-BB8215786CF0}" destId="{A7A614BE-4B5B-455F-B00F-38904BEDB962}" srcOrd="1" destOrd="0" parTransId="{8DD9363D-47A2-4C9B-8554-F41F543098DF}" sibTransId="{1F0AF402-E5A7-4628-8086-FCE70E551CAF}"/>
    <dgm:cxn modelId="{39CFEBC3-0DA5-4E8B-A7D8-C2EBFCEE0301}" type="presOf" srcId="{EDF30913-066D-4D3F-8F17-707D5C8D664F}" destId="{8195B933-5412-488C-A89F-A7A3F29F7966}" srcOrd="0" destOrd="0" presId="urn:microsoft.com/office/officeart/2005/8/layout/orgChart1"/>
    <dgm:cxn modelId="{FEFF86C4-0374-41D2-8A11-9CE32E7D4DF4}" type="presOf" srcId="{B809C4D6-0B73-4639-A330-96BE9AD6C0A5}" destId="{CB8439CC-B1A1-461B-B31F-A125DD55B980}" srcOrd="0" destOrd="0" presId="urn:microsoft.com/office/officeart/2005/8/layout/orgChart1"/>
    <dgm:cxn modelId="{57D6FBC4-1946-462B-8954-C75155DAB53C}" srcId="{BD663A40-0FAF-4BD2-B7FD-3A06F2F7B3E4}" destId="{D9A6D39E-DB94-47A1-9B6D-EABFA3E5870C}" srcOrd="0" destOrd="0" parTransId="{9966FDDF-1A6B-44F6-8843-150D96D58601}" sibTransId="{26FCBA3B-CE12-47D7-A461-910D0BD0C947}"/>
    <dgm:cxn modelId="{B98B5AC5-E7ED-4313-8196-703D47E57E93}" srcId="{8E771AEF-392B-4AB4-AA6F-47B230FC5C40}" destId="{CC887837-1F55-4389-9B72-53C0E4E50912}" srcOrd="0" destOrd="0" parTransId="{03678097-B207-48EE-AB59-809C99005024}" sibTransId="{7F3EB18A-636F-40DF-820D-F424DD951674}"/>
    <dgm:cxn modelId="{4FA1AEC8-117A-448E-A9DE-F926B9ADBF32}" type="presOf" srcId="{9966FDDF-1A6B-44F6-8843-150D96D58601}" destId="{0C190D92-1046-462E-AF4B-41CC1A241A7A}" srcOrd="0" destOrd="0" presId="urn:microsoft.com/office/officeart/2005/8/layout/orgChart1"/>
    <dgm:cxn modelId="{A3084CCA-C445-4B30-A4AD-C6ED4AB862A1}" type="presOf" srcId="{19252C1A-7B19-4B12-ABA2-64FA511714ED}" destId="{7A5072A5-CA13-4E6E-BA1C-704D431CD7FB}" srcOrd="1" destOrd="0" presId="urn:microsoft.com/office/officeart/2005/8/layout/orgChart1"/>
    <dgm:cxn modelId="{D421E6CA-DB41-4D13-9BE0-3E38717D1987}" srcId="{4D7730A7-C3C9-48D0-8EAC-1504ECBB4F8E}" destId="{940EF948-458A-4010-87CE-FD2B9ADDFF02}" srcOrd="2" destOrd="0" parTransId="{FCB906CF-E76B-4863-95E5-8A939484E28D}" sibTransId="{C54F67CC-37A9-49FD-8BBE-1E75AB832644}"/>
    <dgm:cxn modelId="{564349DA-3254-4170-91E9-6A54B3070CC7}" type="presOf" srcId="{20FE5FE8-7386-495E-9ABE-299CD7C76EB6}" destId="{6B0C1D8C-BF37-4E8D-A699-39630D0AE82F}" srcOrd="0" destOrd="0" presId="urn:microsoft.com/office/officeart/2005/8/layout/orgChart1"/>
    <dgm:cxn modelId="{D6AA9CDD-9FB6-4BE0-9E83-52DDEBB33A82}" type="presOf" srcId="{19252C1A-7B19-4B12-ABA2-64FA511714ED}" destId="{7CE21493-8750-4B8D-A2C9-9EE25063FF53}" srcOrd="0" destOrd="0" presId="urn:microsoft.com/office/officeart/2005/8/layout/orgChart1"/>
    <dgm:cxn modelId="{3ED45FE2-E3DC-4261-9408-0CFA0675BB15}" type="presOf" srcId="{D3C02E7F-A1B7-4F9A-868B-AA474B8DCD07}" destId="{19131D2F-3DA2-478B-833F-B64B61E27423}" srcOrd="0" destOrd="0" presId="urn:microsoft.com/office/officeart/2005/8/layout/orgChart1"/>
    <dgm:cxn modelId="{133587E4-9972-4370-8B4F-6629CC502AB0}" type="presOf" srcId="{0B63A4E7-F418-4273-B4B5-3ABEB0E34447}" destId="{79CA6516-8F82-4290-B041-39AD84006CE2}" srcOrd="0" destOrd="0" presId="urn:microsoft.com/office/officeart/2005/8/layout/orgChart1"/>
    <dgm:cxn modelId="{0548A2E7-43DC-4E37-88DB-2B5F0C5D92C9}" type="presOf" srcId="{D3C02E7F-A1B7-4F9A-868B-AA474B8DCD07}" destId="{6FF373DB-811D-42C4-A8BA-6774F91B81AE}" srcOrd="1" destOrd="0" presId="urn:microsoft.com/office/officeart/2005/8/layout/orgChart1"/>
    <dgm:cxn modelId="{6E221FED-9345-4677-A1AE-98BDE5165171}" type="presOf" srcId="{8E771AEF-392B-4AB4-AA6F-47B230FC5C40}" destId="{71F79347-5281-452A-B088-E294FB30D211}" srcOrd="1" destOrd="0" presId="urn:microsoft.com/office/officeart/2005/8/layout/orgChart1"/>
    <dgm:cxn modelId="{FC95D8EF-163C-4436-B452-B219A978F8C0}" type="presOf" srcId="{9C0A8E83-9629-47BB-B236-8139A8144B5B}" destId="{1172B8CD-6B12-45A7-9F2C-AFACB18A27D3}" srcOrd="0" destOrd="0" presId="urn:microsoft.com/office/officeart/2005/8/layout/orgChart1"/>
    <dgm:cxn modelId="{F74FB2F2-A279-483C-B290-D280429DE292}" type="presOf" srcId="{BD663A40-0FAF-4BD2-B7FD-3A06F2F7B3E4}" destId="{2AE75BD5-6373-441B-8752-8A2FA9CEB71E}" srcOrd="1" destOrd="0" presId="urn:microsoft.com/office/officeart/2005/8/layout/orgChart1"/>
    <dgm:cxn modelId="{AA28C1F3-9717-41F9-B8AC-B768DEB31D34}" type="presOf" srcId="{E2B095DE-30FF-45BE-AE5C-7421B1A41CBE}" destId="{C6CB4F42-E56D-43D0-82CC-9FE26F092D71}" srcOrd="0" destOrd="0" presId="urn:microsoft.com/office/officeart/2005/8/layout/orgChart1"/>
    <dgm:cxn modelId="{B0A718F5-41D8-4575-B71E-43051389D7F0}" type="presOf" srcId="{A7A614BE-4B5B-455F-B00F-38904BEDB962}" destId="{4B027764-55BE-402A-8AEE-B499DA43C353}" srcOrd="1" destOrd="0" presId="urn:microsoft.com/office/officeart/2005/8/layout/orgChart1"/>
    <dgm:cxn modelId="{0D2BDFF5-9090-46AC-8DC7-EB154B8EA377}" srcId="{4D7730A7-C3C9-48D0-8EAC-1504ECBB4F8E}" destId="{BD663A40-0FAF-4BD2-B7FD-3A06F2F7B3E4}" srcOrd="3" destOrd="0" parTransId="{20FE5FE8-7386-495E-9ABE-299CD7C76EB6}" sibTransId="{44FE78A3-4AE8-486E-8318-0CB294ED0AE4}"/>
    <dgm:cxn modelId="{393E64FE-0E60-4F4D-A93F-6BD4335EE996}" type="presOf" srcId="{940EF948-458A-4010-87CE-FD2B9ADDFF02}" destId="{502E35CF-A557-4163-911A-54F23C67D1FC}" srcOrd="1" destOrd="0" presId="urn:microsoft.com/office/officeart/2005/8/layout/orgChart1"/>
    <dgm:cxn modelId="{8CAB80FE-531E-4E62-898B-35FBC1D164AE}" type="presOf" srcId="{9C0A8E83-9629-47BB-B236-8139A8144B5B}" destId="{2FFEF3BB-2AAF-4B25-894F-C66F36CEB35C}" srcOrd="1" destOrd="0" presId="urn:microsoft.com/office/officeart/2005/8/layout/orgChart1"/>
    <dgm:cxn modelId="{5A0EFFFE-D709-4829-8C2C-9E60499EDFF5}" type="presOf" srcId="{C835619D-C0E1-47AC-BC3C-750AD7096260}" destId="{CCF23B74-3E86-4E1F-8BF6-0F5931AA9661}" srcOrd="0" destOrd="0" presId="urn:microsoft.com/office/officeart/2005/8/layout/orgChart1"/>
    <dgm:cxn modelId="{6A17EAFF-EE0C-4C13-A0D0-B8CB93A84A0F}" type="presOf" srcId="{C8B59BD4-5241-415B-9048-D71A1B1D7205}" destId="{BA8A8897-9CAA-46E5-8835-C6F2753CD1DB}" srcOrd="0" destOrd="0" presId="urn:microsoft.com/office/officeart/2005/8/layout/orgChart1"/>
    <dgm:cxn modelId="{AAE081FF-33DA-4E41-9FB2-154D81B7A8EA}" type="presParOf" srcId="{008F2C6D-99B1-48E3-A9A4-7DAA8FDEFA90}" destId="{6A6C980B-76FF-4AC7-86F1-3B98467E333B}" srcOrd="0" destOrd="0" presId="urn:microsoft.com/office/officeart/2005/8/layout/orgChart1"/>
    <dgm:cxn modelId="{C58FA52C-1B8A-4FAF-B3E8-7FBE5E925DA2}" type="presParOf" srcId="{6A6C980B-76FF-4AC7-86F1-3B98467E333B}" destId="{D9C2CD5B-D2E0-4770-BA73-F33B2722B6D0}" srcOrd="0" destOrd="0" presId="urn:microsoft.com/office/officeart/2005/8/layout/orgChart1"/>
    <dgm:cxn modelId="{66DEFB5D-B2B5-48B9-9BC0-7C8D95F296D8}" type="presParOf" srcId="{D9C2CD5B-D2E0-4770-BA73-F33B2722B6D0}" destId="{E9C2E107-39CA-4E37-9386-65AE11BD6C29}" srcOrd="0" destOrd="0" presId="urn:microsoft.com/office/officeart/2005/8/layout/orgChart1"/>
    <dgm:cxn modelId="{52DD3957-F8A0-4D7C-94A4-7673B4A351A8}" type="presParOf" srcId="{D9C2CD5B-D2E0-4770-BA73-F33B2722B6D0}" destId="{720AA8F8-8C8E-4EB9-BE9A-C56DD3E7830A}" srcOrd="1" destOrd="0" presId="urn:microsoft.com/office/officeart/2005/8/layout/orgChart1"/>
    <dgm:cxn modelId="{02FD80B1-AE25-473C-A231-DD196DDC690D}" type="presParOf" srcId="{6A6C980B-76FF-4AC7-86F1-3B98467E333B}" destId="{B9C7F5A4-4033-4A6B-8BEA-1F65F1381C80}" srcOrd="1" destOrd="0" presId="urn:microsoft.com/office/officeart/2005/8/layout/orgChart1"/>
    <dgm:cxn modelId="{E4D144CD-47A2-411F-AE1B-8F461098A6AB}" type="presParOf" srcId="{B9C7F5A4-4033-4A6B-8BEA-1F65F1381C80}" destId="{A744E853-5274-4AEC-8CBD-5AA1A631ADC1}" srcOrd="0" destOrd="0" presId="urn:microsoft.com/office/officeart/2005/8/layout/orgChart1"/>
    <dgm:cxn modelId="{FDC94A3C-A914-4C2E-A8A2-054A32DDCE6A}" type="presParOf" srcId="{B9C7F5A4-4033-4A6B-8BEA-1F65F1381C80}" destId="{22BFF91A-3FD6-4BFE-B0C0-28A520ADBC51}" srcOrd="1" destOrd="0" presId="urn:microsoft.com/office/officeart/2005/8/layout/orgChart1"/>
    <dgm:cxn modelId="{F0A022E9-3D59-4F94-BB38-03A69D07E6BC}" type="presParOf" srcId="{22BFF91A-3FD6-4BFE-B0C0-28A520ADBC51}" destId="{E706B134-0DBB-4F43-B96E-36ABC7EA1A14}" srcOrd="0" destOrd="0" presId="urn:microsoft.com/office/officeart/2005/8/layout/orgChart1"/>
    <dgm:cxn modelId="{A5DC7AA4-E846-450E-AFE1-2CC762196A7E}" type="presParOf" srcId="{E706B134-0DBB-4F43-B96E-36ABC7EA1A14}" destId="{B0A246A3-A25A-4A71-9843-7912ED4CF884}" srcOrd="0" destOrd="0" presId="urn:microsoft.com/office/officeart/2005/8/layout/orgChart1"/>
    <dgm:cxn modelId="{44E65F38-9B0E-4A1D-85C1-972B8080B725}" type="presParOf" srcId="{E706B134-0DBB-4F43-B96E-36ABC7EA1A14}" destId="{E04D0A97-7E8D-4E44-B73B-A2EBEE08F959}" srcOrd="1" destOrd="0" presId="urn:microsoft.com/office/officeart/2005/8/layout/orgChart1"/>
    <dgm:cxn modelId="{1A4C5A0A-EC15-4CC0-96CA-17CD0727BA64}" type="presParOf" srcId="{22BFF91A-3FD6-4BFE-B0C0-28A520ADBC51}" destId="{49939F1F-7745-47EA-98F5-43D399451D46}" srcOrd="1" destOrd="0" presId="urn:microsoft.com/office/officeart/2005/8/layout/orgChart1"/>
    <dgm:cxn modelId="{E5118D45-3452-407E-A806-7C22CD04F950}" type="presParOf" srcId="{49939F1F-7745-47EA-98F5-43D399451D46}" destId="{C255B8CE-1848-4F97-BC11-736A92810AB4}" srcOrd="0" destOrd="0" presId="urn:microsoft.com/office/officeart/2005/8/layout/orgChart1"/>
    <dgm:cxn modelId="{94750038-891D-4834-B707-370DA19FD8DF}" type="presParOf" srcId="{49939F1F-7745-47EA-98F5-43D399451D46}" destId="{861280FC-3356-45EC-953D-CD617AB866CC}" srcOrd="1" destOrd="0" presId="urn:microsoft.com/office/officeart/2005/8/layout/orgChart1"/>
    <dgm:cxn modelId="{7953ADC3-8446-482B-BB12-AA8BB3624854}" type="presParOf" srcId="{861280FC-3356-45EC-953D-CD617AB866CC}" destId="{C33DC13A-E2CF-4ED7-8D2D-9A3874E83A94}" srcOrd="0" destOrd="0" presId="urn:microsoft.com/office/officeart/2005/8/layout/orgChart1"/>
    <dgm:cxn modelId="{53580052-9288-4754-AC84-C6F4F0B8C573}" type="presParOf" srcId="{C33DC13A-E2CF-4ED7-8D2D-9A3874E83A94}" destId="{22A1888C-BFF5-4B91-A5F9-345B6E9D44C0}" srcOrd="0" destOrd="0" presId="urn:microsoft.com/office/officeart/2005/8/layout/orgChart1"/>
    <dgm:cxn modelId="{7C296380-FEE0-4A97-B4FB-E96536356132}" type="presParOf" srcId="{C33DC13A-E2CF-4ED7-8D2D-9A3874E83A94}" destId="{F2FC001D-82D7-4557-B725-D84CCB0865CC}" srcOrd="1" destOrd="0" presId="urn:microsoft.com/office/officeart/2005/8/layout/orgChart1"/>
    <dgm:cxn modelId="{916400A0-EFD5-468D-9534-0948833F7096}" type="presParOf" srcId="{861280FC-3356-45EC-953D-CD617AB866CC}" destId="{320CE1B7-57B4-4B48-9A61-827E764EEBEB}" srcOrd="1" destOrd="0" presId="urn:microsoft.com/office/officeart/2005/8/layout/orgChart1"/>
    <dgm:cxn modelId="{BFD1C281-181C-4276-BB9A-155BB6FB8C35}" type="presParOf" srcId="{861280FC-3356-45EC-953D-CD617AB866CC}" destId="{9D0BEB19-10C3-45CE-8AF8-B8885EBCC078}" srcOrd="2" destOrd="0" presId="urn:microsoft.com/office/officeart/2005/8/layout/orgChart1"/>
    <dgm:cxn modelId="{E69D2CA3-6EA6-4BC5-8649-4D7AADC8F0BD}" type="presParOf" srcId="{49939F1F-7745-47EA-98F5-43D399451D46}" destId="{746425FC-216A-4655-993F-46600167E026}" srcOrd="2" destOrd="0" presId="urn:microsoft.com/office/officeart/2005/8/layout/orgChart1"/>
    <dgm:cxn modelId="{20730D4C-CC6B-485E-A8A3-61719937D8E1}" type="presParOf" srcId="{49939F1F-7745-47EA-98F5-43D399451D46}" destId="{008B6703-42F8-4E43-B018-CD9E0D66CC81}" srcOrd="3" destOrd="0" presId="urn:microsoft.com/office/officeart/2005/8/layout/orgChart1"/>
    <dgm:cxn modelId="{B20A91B8-24C6-4009-9FFF-A7B8ADE93F81}" type="presParOf" srcId="{008B6703-42F8-4E43-B018-CD9E0D66CC81}" destId="{A504D33C-0811-41F3-BCFD-3D3717364BDF}" srcOrd="0" destOrd="0" presId="urn:microsoft.com/office/officeart/2005/8/layout/orgChart1"/>
    <dgm:cxn modelId="{D476F52E-DB73-4435-AD9E-C4BA784BD6E4}" type="presParOf" srcId="{A504D33C-0811-41F3-BCFD-3D3717364BDF}" destId="{52EA2035-7E15-4FCB-8BAA-00C4AAA295C1}" srcOrd="0" destOrd="0" presId="urn:microsoft.com/office/officeart/2005/8/layout/orgChart1"/>
    <dgm:cxn modelId="{57C5F36F-D626-47C8-937B-8D62201FC07B}" type="presParOf" srcId="{A504D33C-0811-41F3-BCFD-3D3717364BDF}" destId="{4B027764-55BE-402A-8AEE-B499DA43C353}" srcOrd="1" destOrd="0" presId="urn:microsoft.com/office/officeart/2005/8/layout/orgChart1"/>
    <dgm:cxn modelId="{9817CD72-4C4B-4B2B-A10A-04E3DE9A700F}" type="presParOf" srcId="{008B6703-42F8-4E43-B018-CD9E0D66CC81}" destId="{E9F9FB51-C404-43B6-B21E-D9575451FF34}" srcOrd="1" destOrd="0" presId="urn:microsoft.com/office/officeart/2005/8/layout/orgChart1"/>
    <dgm:cxn modelId="{09B07995-3140-4D4A-AA85-95121BDF448D}" type="presParOf" srcId="{008B6703-42F8-4E43-B018-CD9E0D66CC81}" destId="{290A6A5E-DC38-47CF-AF76-413ACC707073}" srcOrd="2" destOrd="0" presId="urn:microsoft.com/office/officeart/2005/8/layout/orgChart1"/>
    <dgm:cxn modelId="{5B47985C-9B7A-45BD-AA18-6227E17CE90F}" type="presParOf" srcId="{22BFF91A-3FD6-4BFE-B0C0-28A520ADBC51}" destId="{C96645CA-514E-4BEF-9BB1-9C81319E180C}" srcOrd="2" destOrd="0" presId="urn:microsoft.com/office/officeart/2005/8/layout/orgChart1"/>
    <dgm:cxn modelId="{E0BD088F-7BA1-4797-938B-F1582B2F84F3}" type="presParOf" srcId="{B9C7F5A4-4033-4A6B-8BEA-1F65F1381C80}" destId="{4AB9DAF4-AE2B-4406-9DD5-E0DF3F55A6D7}" srcOrd="2" destOrd="0" presId="urn:microsoft.com/office/officeart/2005/8/layout/orgChart1"/>
    <dgm:cxn modelId="{D0039AD0-231D-47DB-9A4D-1610E5E49E29}" type="presParOf" srcId="{B9C7F5A4-4033-4A6B-8BEA-1F65F1381C80}" destId="{9A651D5B-1375-49CE-89E3-91C57C8234CE}" srcOrd="3" destOrd="0" presId="urn:microsoft.com/office/officeart/2005/8/layout/orgChart1"/>
    <dgm:cxn modelId="{1D6DF126-DF63-40C7-AAA2-012B9FDD1F64}" type="presParOf" srcId="{9A651D5B-1375-49CE-89E3-91C57C8234CE}" destId="{B677E2C1-909B-44D1-9940-A2B07133469E}" srcOrd="0" destOrd="0" presId="urn:microsoft.com/office/officeart/2005/8/layout/orgChart1"/>
    <dgm:cxn modelId="{B28DD3DB-F271-43A5-87A3-8763371D1B92}" type="presParOf" srcId="{B677E2C1-909B-44D1-9940-A2B07133469E}" destId="{B9019269-5026-4AC7-BE99-0D94E326CB4F}" srcOrd="0" destOrd="0" presId="urn:microsoft.com/office/officeart/2005/8/layout/orgChart1"/>
    <dgm:cxn modelId="{FA182A13-48A4-417B-9759-6C11147643C3}" type="presParOf" srcId="{B677E2C1-909B-44D1-9940-A2B07133469E}" destId="{71F79347-5281-452A-B088-E294FB30D211}" srcOrd="1" destOrd="0" presId="urn:microsoft.com/office/officeart/2005/8/layout/orgChart1"/>
    <dgm:cxn modelId="{FBEFF843-7C5E-4BD9-8B2E-923F66FA69E6}" type="presParOf" srcId="{9A651D5B-1375-49CE-89E3-91C57C8234CE}" destId="{BBED643B-CEAF-4D07-BEC4-45068A446C17}" srcOrd="1" destOrd="0" presId="urn:microsoft.com/office/officeart/2005/8/layout/orgChart1"/>
    <dgm:cxn modelId="{7210F094-A102-4A51-8E7E-F7A505F03113}" type="presParOf" srcId="{BBED643B-CEAF-4D07-BEC4-45068A446C17}" destId="{1A004E5D-F794-4FD7-8C42-4FD4CCCDEC9B}" srcOrd="0" destOrd="0" presId="urn:microsoft.com/office/officeart/2005/8/layout/orgChart1"/>
    <dgm:cxn modelId="{CB93D4D4-E859-457E-8AD0-188DCA43460E}" type="presParOf" srcId="{BBED643B-CEAF-4D07-BEC4-45068A446C17}" destId="{8F26B7D1-17EE-4526-809C-7F7330676777}" srcOrd="1" destOrd="0" presId="urn:microsoft.com/office/officeart/2005/8/layout/orgChart1"/>
    <dgm:cxn modelId="{515A9112-A300-4595-9E39-30EDEB32AF60}" type="presParOf" srcId="{8F26B7D1-17EE-4526-809C-7F7330676777}" destId="{84901BE9-4E40-466C-A94C-45BFB08C3309}" srcOrd="0" destOrd="0" presId="urn:microsoft.com/office/officeart/2005/8/layout/orgChart1"/>
    <dgm:cxn modelId="{78FCF9B3-3205-41CD-AA34-1663D3C58E21}" type="presParOf" srcId="{84901BE9-4E40-466C-A94C-45BFB08C3309}" destId="{654E7FBF-15B3-406B-B1A1-7213B75D2894}" srcOrd="0" destOrd="0" presId="urn:microsoft.com/office/officeart/2005/8/layout/orgChart1"/>
    <dgm:cxn modelId="{EEA7DE27-E86D-441D-93DD-0DC41DB8396B}" type="presParOf" srcId="{84901BE9-4E40-466C-A94C-45BFB08C3309}" destId="{F229D3F8-E27D-4743-A238-E27CDA876599}" srcOrd="1" destOrd="0" presId="urn:microsoft.com/office/officeart/2005/8/layout/orgChart1"/>
    <dgm:cxn modelId="{7FD34173-BAFB-423F-8DA6-564A81D73C95}" type="presParOf" srcId="{8F26B7D1-17EE-4526-809C-7F7330676777}" destId="{761C8526-4F7A-41ED-AAA5-18CE66B7CEC9}" srcOrd="1" destOrd="0" presId="urn:microsoft.com/office/officeart/2005/8/layout/orgChart1"/>
    <dgm:cxn modelId="{1E44C8B5-8899-4C6A-9291-40E359F32607}" type="presParOf" srcId="{8F26B7D1-17EE-4526-809C-7F7330676777}" destId="{F5AA9010-AD81-4A62-B076-69F345A043F2}" srcOrd="2" destOrd="0" presId="urn:microsoft.com/office/officeart/2005/8/layout/orgChart1"/>
    <dgm:cxn modelId="{E807D142-DF0D-490B-A35D-F35AB1CB9CEB}" type="presParOf" srcId="{BBED643B-CEAF-4D07-BEC4-45068A446C17}" destId="{9DB66AC7-1AAA-463E-B5B9-10555C5EB64E}" srcOrd="2" destOrd="0" presId="urn:microsoft.com/office/officeart/2005/8/layout/orgChart1"/>
    <dgm:cxn modelId="{FD989657-4B7B-4695-B6EC-E5FE4F560C33}" type="presParOf" srcId="{BBED643B-CEAF-4D07-BEC4-45068A446C17}" destId="{DDC03660-3886-4B47-A6C8-C626ED4943AE}" srcOrd="3" destOrd="0" presId="urn:microsoft.com/office/officeart/2005/8/layout/orgChart1"/>
    <dgm:cxn modelId="{F695F6DB-7E53-40BD-BAAE-00032CBDBEE2}" type="presParOf" srcId="{DDC03660-3886-4B47-A6C8-C626ED4943AE}" destId="{EEE6506D-97A3-44E9-8DC3-533F78ADE189}" srcOrd="0" destOrd="0" presId="urn:microsoft.com/office/officeart/2005/8/layout/orgChart1"/>
    <dgm:cxn modelId="{13F05366-E968-4586-92A0-2D8956B79C69}" type="presParOf" srcId="{EEE6506D-97A3-44E9-8DC3-533F78ADE189}" destId="{CCF23B74-3E86-4E1F-8BF6-0F5931AA9661}" srcOrd="0" destOrd="0" presId="urn:microsoft.com/office/officeart/2005/8/layout/orgChart1"/>
    <dgm:cxn modelId="{1DC43DF8-B77E-4796-89A4-B9D441A84FF5}" type="presParOf" srcId="{EEE6506D-97A3-44E9-8DC3-533F78ADE189}" destId="{A86DB383-8347-4A65-AD78-0D2013AA78AF}" srcOrd="1" destOrd="0" presId="urn:microsoft.com/office/officeart/2005/8/layout/orgChart1"/>
    <dgm:cxn modelId="{FDF59420-0C0A-4A6E-870B-29832F515DC9}" type="presParOf" srcId="{DDC03660-3886-4B47-A6C8-C626ED4943AE}" destId="{44FA2E28-352D-409F-87C2-545DFAA9C735}" srcOrd="1" destOrd="0" presId="urn:microsoft.com/office/officeart/2005/8/layout/orgChart1"/>
    <dgm:cxn modelId="{7C87BEEE-EFBE-455E-B015-92880FE61E6F}" type="presParOf" srcId="{DDC03660-3886-4B47-A6C8-C626ED4943AE}" destId="{675A145F-EE14-4047-ADF5-DF4AAA3C351F}" srcOrd="2" destOrd="0" presId="urn:microsoft.com/office/officeart/2005/8/layout/orgChart1"/>
    <dgm:cxn modelId="{729D5898-85F9-43F0-880E-741B52FC5324}" type="presParOf" srcId="{9A651D5B-1375-49CE-89E3-91C57C8234CE}" destId="{742D016F-35F3-4092-8379-20320098098E}" srcOrd="2" destOrd="0" presId="urn:microsoft.com/office/officeart/2005/8/layout/orgChart1"/>
    <dgm:cxn modelId="{F269FB85-C30D-4A59-B9D1-8BD54E16AC10}" type="presParOf" srcId="{B9C7F5A4-4033-4A6B-8BEA-1F65F1381C80}" destId="{2A4863AD-4422-4821-BFB0-9322B0DE9495}" srcOrd="4" destOrd="0" presId="urn:microsoft.com/office/officeart/2005/8/layout/orgChart1"/>
    <dgm:cxn modelId="{A5554B39-EBD3-46BD-A7D9-F1F08F4F3312}" type="presParOf" srcId="{B9C7F5A4-4033-4A6B-8BEA-1F65F1381C80}" destId="{B6F0B9D3-82B2-42E1-B54E-CC9C1F1236AB}" srcOrd="5" destOrd="0" presId="urn:microsoft.com/office/officeart/2005/8/layout/orgChart1"/>
    <dgm:cxn modelId="{410AF02A-E643-448B-9991-97DD8C3E00A8}" type="presParOf" srcId="{B6F0B9D3-82B2-42E1-B54E-CC9C1F1236AB}" destId="{150CEB0E-DB69-4C74-9A30-DF86AE3D8427}" srcOrd="0" destOrd="0" presId="urn:microsoft.com/office/officeart/2005/8/layout/orgChart1"/>
    <dgm:cxn modelId="{DCE0ABF5-A5D0-4237-B6D0-FD81A91DFB0E}" type="presParOf" srcId="{150CEB0E-DB69-4C74-9A30-DF86AE3D8427}" destId="{80884A8A-B87C-4B87-B9E6-547504F50594}" srcOrd="0" destOrd="0" presId="urn:microsoft.com/office/officeart/2005/8/layout/orgChart1"/>
    <dgm:cxn modelId="{61C62816-5B1C-460F-AF7C-A42B16D168D6}" type="presParOf" srcId="{150CEB0E-DB69-4C74-9A30-DF86AE3D8427}" destId="{502E35CF-A557-4163-911A-54F23C67D1FC}" srcOrd="1" destOrd="0" presId="urn:microsoft.com/office/officeart/2005/8/layout/orgChart1"/>
    <dgm:cxn modelId="{C8550504-E271-4190-878B-3D78887A8CC8}" type="presParOf" srcId="{B6F0B9D3-82B2-42E1-B54E-CC9C1F1236AB}" destId="{30A4243C-DCF5-4DC2-AD38-1839B5F16C9D}" srcOrd="1" destOrd="0" presId="urn:microsoft.com/office/officeart/2005/8/layout/orgChart1"/>
    <dgm:cxn modelId="{B0685490-1A75-4C3F-8414-13E2A6A13EB5}" type="presParOf" srcId="{30A4243C-DCF5-4DC2-AD38-1839B5F16C9D}" destId="{C6CB4F42-E56D-43D0-82CC-9FE26F092D71}" srcOrd="0" destOrd="0" presId="urn:microsoft.com/office/officeart/2005/8/layout/orgChart1"/>
    <dgm:cxn modelId="{39A62AFD-7848-4D26-8D14-218F13963793}" type="presParOf" srcId="{30A4243C-DCF5-4DC2-AD38-1839B5F16C9D}" destId="{84C3F060-FCE2-4EBF-9D44-8C3255F22B20}" srcOrd="1" destOrd="0" presId="urn:microsoft.com/office/officeart/2005/8/layout/orgChart1"/>
    <dgm:cxn modelId="{15740496-BD3E-4026-A651-4B0F5D068403}" type="presParOf" srcId="{84C3F060-FCE2-4EBF-9D44-8C3255F22B20}" destId="{D1D12702-F10F-4EA5-901E-EF2AFB130FD8}" srcOrd="0" destOrd="0" presId="urn:microsoft.com/office/officeart/2005/8/layout/orgChart1"/>
    <dgm:cxn modelId="{19928B79-3FBE-4ADF-9139-57FA088C7931}" type="presParOf" srcId="{D1D12702-F10F-4EA5-901E-EF2AFB130FD8}" destId="{1172B8CD-6B12-45A7-9F2C-AFACB18A27D3}" srcOrd="0" destOrd="0" presId="urn:microsoft.com/office/officeart/2005/8/layout/orgChart1"/>
    <dgm:cxn modelId="{A5F5F280-66A3-4731-BBC4-328BE3AEB56A}" type="presParOf" srcId="{D1D12702-F10F-4EA5-901E-EF2AFB130FD8}" destId="{2FFEF3BB-2AAF-4B25-894F-C66F36CEB35C}" srcOrd="1" destOrd="0" presId="urn:microsoft.com/office/officeart/2005/8/layout/orgChart1"/>
    <dgm:cxn modelId="{212E719C-AE67-4A30-8457-0D232EF5BA80}" type="presParOf" srcId="{84C3F060-FCE2-4EBF-9D44-8C3255F22B20}" destId="{A6D1EE8A-FB53-40D5-9A64-013B2FD6CFC6}" srcOrd="1" destOrd="0" presId="urn:microsoft.com/office/officeart/2005/8/layout/orgChart1"/>
    <dgm:cxn modelId="{B537E8DF-DE64-4196-BAB9-0D810E566482}" type="presParOf" srcId="{84C3F060-FCE2-4EBF-9D44-8C3255F22B20}" destId="{FFC0B65C-40A1-4BDC-84A6-6F768FF6C94F}" srcOrd="2" destOrd="0" presId="urn:microsoft.com/office/officeart/2005/8/layout/orgChart1"/>
    <dgm:cxn modelId="{8D0F95FC-FEC1-49B2-9778-39873D203E04}" type="presParOf" srcId="{30A4243C-DCF5-4DC2-AD38-1839B5F16C9D}" destId="{49F1AC2D-FE89-470E-81EC-9B23E9722195}" srcOrd="2" destOrd="0" presId="urn:microsoft.com/office/officeart/2005/8/layout/orgChart1"/>
    <dgm:cxn modelId="{6B99D8DF-2C5B-4C17-8139-25FDD7E03E29}" type="presParOf" srcId="{30A4243C-DCF5-4DC2-AD38-1839B5F16C9D}" destId="{71FEFA00-86BC-491E-85AA-A777D735BC1B}" srcOrd="3" destOrd="0" presId="urn:microsoft.com/office/officeart/2005/8/layout/orgChart1"/>
    <dgm:cxn modelId="{A91FD850-A764-49D0-BC2E-D961CAB3A432}" type="presParOf" srcId="{71FEFA00-86BC-491E-85AA-A777D735BC1B}" destId="{3EA31F59-5AF1-4694-843E-BDADB6E99420}" srcOrd="0" destOrd="0" presId="urn:microsoft.com/office/officeart/2005/8/layout/orgChart1"/>
    <dgm:cxn modelId="{094514F5-3202-4907-B1AF-44CDF557D22B}" type="presParOf" srcId="{3EA31F59-5AF1-4694-843E-BDADB6E99420}" destId="{8195B933-5412-488C-A89F-A7A3F29F7966}" srcOrd="0" destOrd="0" presId="urn:microsoft.com/office/officeart/2005/8/layout/orgChart1"/>
    <dgm:cxn modelId="{D9F6A7A2-46D0-42F1-8029-BABB48E19633}" type="presParOf" srcId="{3EA31F59-5AF1-4694-843E-BDADB6E99420}" destId="{63F88817-9FC6-4264-9C33-BCF9A3802F3C}" srcOrd="1" destOrd="0" presId="urn:microsoft.com/office/officeart/2005/8/layout/orgChart1"/>
    <dgm:cxn modelId="{1EBD5B07-335E-4B0A-BE05-F9F581BA7F8D}" type="presParOf" srcId="{71FEFA00-86BC-491E-85AA-A777D735BC1B}" destId="{71A66FC1-3669-400F-B20E-D1C70A8DA613}" srcOrd="1" destOrd="0" presId="urn:microsoft.com/office/officeart/2005/8/layout/orgChart1"/>
    <dgm:cxn modelId="{C5EBCFE2-A66E-4371-938D-057731766D35}" type="presParOf" srcId="{71FEFA00-86BC-491E-85AA-A777D735BC1B}" destId="{2E66E63E-A7C0-47CA-BA4B-7C2FBB2C7BB1}" srcOrd="2" destOrd="0" presId="urn:microsoft.com/office/officeart/2005/8/layout/orgChart1"/>
    <dgm:cxn modelId="{A4F15069-5721-4702-8624-B2CBFB0E8323}" type="presParOf" srcId="{B6F0B9D3-82B2-42E1-B54E-CC9C1F1236AB}" destId="{2CAF94DC-8248-4B9B-B8EE-6A51463E6140}" srcOrd="2" destOrd="0" presId="urn:microsoft.com/office/officeart/2005/8/layout/orgChart1"/>
    <dgm:cxn modelId="{D719CD48-137F-4618-9B86-34836EF6738B}" type="presParOf" srcId="{B9C7F5A4-4033-4A6B-8BEA-1F65F1381C80}" destId="{6B0C1D8C-BF37-4E8D-A699-39630D0AE82F}" srcOrd="6" destOrd="0" presId="urn:microsoft.com/office/officeart/2005/8/layout/orgChart1"/>
    <dgm:cxn modelId="{0EDB6054-863B-409F-B9FD-F5681E0376B8}" type="presParOf" srcId="{B9C7F5A4-4033-4A6B-8BEA-1F65F1381C80}" destId="{37482C02-5EB2-4874-9B0E-958F7D67948D}" srcOrd="7" destOrd="0" presId="urn:microsoft.com/office/officeart/2005/8/layout/orgChart1"/>
    <dgm:cxn modelId="{1C4B495C-40AB-41FB-825E-2920BA619E0C}" type="presParOf" srcId="{37482C02-5EB2-4874-9B0E-958F7D67948D}" destId="{0CC9CC50-516E-44F1-A84B-A77758C06BD3}" srcOrd="0" destOrd="0" presId="urn:microsoft.com/office/officeart/2005/8/layout/orgChart1"/>
    <dgm:cxn modelId="{95327913-FADF-4576-B491-6F482FA50346}" type="presParOf" srcId="{0CC9CC50-516E-44F1-A84B-A77758C06BD3}" destId="{9F3D1D56-342A-4AC9-8D08-903DDA650A2B}" srcOrd="0" destOrd="0" presId="urn:microsoft.com/office/officeart/2005/8/layout/orgChart1"/>
    <dgm:cxn modelId="{4610353B-1394-430C-B700-8D71C7D3AAFB}" type="presParOf" srcId="{0CC9CC50-516E-44F1-A84B-A77758C06BD3}" destId="{2AE75BD5-6373-441B-8752-8A2FA9CEB71E}" srcOrd="1" destOrd="0" presId="urn:microsoft.com/office/officeart/2005/8/layout/orgChart1"/>
    <dgm:cxn modelId="{67030545-66E8-45ED-A339-5A0363CF49AD}" type="presParOf" srcId="{37482C02-5EB2-4874-9B0E-958F7D67948D}" destId="{2E419A88-7B6F-4C3C-88AE-3C8D021A9B4A}" srcOrd="1" destOrd="0" presId="urn:microsoft.com/office/officeart/2005/8/layout/orgChart1"/>
    <dgm:cxn modelId="{61F9D4D7-7610-45C8-9793-0CF98DC978EA}" type="presParOf" srcId="{2E419A88-7B6F-4C3C-88AE-3C8D021A9B4A}" destId="{0C190D92-1046-462E-AF4B-41CC1A241A7A}" srcOrd="0" destOrd="0" presId="urn:microsoft.com/office/officeart/2005/8/layout/orgChart1"/>
    <dgm:cxn modelId="{9BF52682-4F27-4E7A-85CA-6139AA9E3CC6}" type="presParOf" srcId="{2E419A88-7B6F-4C3C-88AE-3C8D021A9B4A}" destId="{AC11CB22-8465-4321-B26E-596B3F52CC41}" srcOrd="1" destOrd="0" presId="urn:microsoft.com/office/officeart/2005/8/layout/orgChart1"/>
    <dgm:cxn modelId="{8A6B770B-A1A2-413D-B77C-A47ED98C8244}" type="presParOf" srcId="{AC11CB22-8465-4321-B26E-596B3F52CC41}" destId="{8EF62A63-1D13-4499-8A91-8C4757C62DDA}" srcOrd="0" destOrd="0" presId="urn:microsoft.com/office/officeart/2005/8/layout/orgChart1"/>
    <dgm:cxn modelId="{8797FCDC-4839-4933-B8C2-723CB35DB1FE}" type="presParOf" srcId="{8EF62A63-1D13-4499-8A91-8C4757C62DDA}" destId="{8C2FC70B-1FE1-47AD-9F5B-011759595E02}" srcOrd="0" destOrd="0" presId="urn:microsoft.com/office/officeart/2005/8/layout/orgChart1"/>
    <dgm:cxn modelId="{B9E8D633-C3D5-4E30-807F-05AC956DBF68}" type="presParOf" srcId="{8EF62A63-1D13-4499-8A91-8C4757C62DDA}" destId="{13CF503E-D277-4A9C-908F-0BED7C65D8F1}" srcOrd="1" destOrd="0" presId="urn:microsoft.com/office/officeart/2005/8/layout/orgChart1"/>
    <dgm:cxn modelId="{235B96B9-D047-453A-89B1-4DC1C8D45463}" type="presParOf" srcId="{AC11CB22-8465-4321-B26E-596B3F52CC41}" destId="{038567C5-E904-44B0-B0F2-FE8A431C4198}" srcOrd="1" destOrd="0" presId="urn:microsoft.com/office/officeart/2005/8/layout/orgChart1"/>
    <dgm:cxn modelId="{2B0A8347-6152-4B02-B241-F6B1DE9A8A03}" type="presParOf" srcId="{AC11CB22-8465-4321-B26E-596B3F52CC41}" destId="{9588BD6B-F515-4B53-B2B1-06FB8927A501}" srcOrd="2" destOrd="0" presId="urn:microsoft.com/office/officeart/2005/8/layout/orgChart1"/>
    <dgm:cxn modelId="{B7D3335A-178D-489B-AB24-55B335B6E71A}" type="presParOf" srcId="{2E419A88-7B6F-4C3C-88AE-3C8D021A9B4A}" destId="{79CA6516-8F82-4290-B041-39AD84006CE2}" srcOrd="2" destOrd="0" presId="urn:microsoft.com/office/officeart/2005/8/layout/orgChart1"/>
    <dgm:cxn modelId="{C5E731F4-32A8-49F8-A388-1A23945F0601}" type="presParOf" srcId="{2E419A88-7B6F-4C3C-88AE-3C8D021A9B4A}" destId="{9D138ED5-AF16-4F0A-8A99-AD1620538B9F}" srcOrd="3" destOrd="0" presId="urn:microsoft.com/office/officeart/2005/8/layout/orgChart1"/>
    <dgm:cxn modelId="{079EC8ED-53AD-4F71-9D52-E3C9C5C5444D}" type="presParOf" srcId="{9D138ED5-AF16-4F0A-8A99-AD1620538B9F}" destId="{08C6392D-97DE-423C-A40A-0707CA8C1A31}" srcOrd="0" destOrd="0" presId="urn:microsoft.com/office/officeart/2005/8/layout/orgChart1"/>
    <dgm:cxn modelId="{3D47B505-16EC-4B25-8CC5-81B43D6F2D72}" type="presParOf" srcId="{08C6392D-97DE-423C-A40A-0707CA8C1A31}" destId="{7CE21493-8750-4B8D-A2C9-9EE25063FF53}" srcOrd="0" destOrd="0" presId="urn:microsoft.com/office/officeart/2005/8/layout/orgChart1"/>
    <dgm:cxn modelId="{4D822040-5A54-4917-8062-1A7EFF77FE00}" type="presParOf" srcId="{08C6392D-97DE-423C-A40A-0707CA8C1A31}" destId="{7A5072A5-CA13-4E6E-BA1C-704D431CD7FB}" srcOrd="1" destOrd="0" presId="urn:microsoft.com/office/officeart/2005/8/layout/orgChart1"/>
    <dgm:cxn modelId="{60E94060-4639-4560-AE13-397759399FA4}" type="presParOf" srcId="{9D138ED5-AF16-4F0A-8A99-AD1620538B9F}" destId="{6243ADC1-7AD1-440A-8AA5-C8C09594CC12}" srcOrd="1" destOrd="0" presId="urn:microsoft.com/office/officeart/2005/8/layout/orgChart1"/>
    <dgm:cxn modelId="{AD11B0BA-E067-4C6F-BF62-9A6B6B0E6001}" type="presParOf" srcId="{9D138ED5-AF16-4F0A-8A99-AD1620538B9F}" destId="{0C0FD854-6334-4F37-885E-558626181FF0}" srcOrd="2" destOrd="0" presId="urn:microsoft.com/office/officeart/2005/8/layout/orgChart1"/>
    <dgm:cxn modelId="{01EAA3A4-58C4-4522-86BD-6C528107D9AF}" type="presParOf" srcId="{37482C02-5EB2-4874-9B0E-958F7D67948D}" destId="{A9E9D6AE-F95A-423E-B9EE-C948A22EB9DB}" srcOrd="2" destOrd="0" presId="urn:microsoft.com/office/officeart/2005/8/layout/orgChart1"/>
    <dgm:cxn modelId="{99037A55-40A6-4A60-9B14-52249EDE1FA5}" type="presParOf" srcId="{B9C7F5A4-4033-4A6B-8BEA-1F65F1381C80}" destId="{BA8A8897-9CAA-46E5-8835-C6F2753CD1DB}" srcOrd="8" destOrd="0" presId="urn:microsoft.com/office/officeart/2005/8/layout/orgChart1"/>
    <dgm:cxn modelId="{871A949A-E8C2-44D9-B0F5-8B313029786F}" type="presParOf" srcId="{B9C7F5A4-4033-4A6B-8BEA-1F65F1381C80}" destId="{34DC3735-B17A-49B9-B141-A6695BE59547}" srcOrd="9" destOrd="0" presId="urn:microsoft.com/office/officeart/2005/8/layout/orgChart1"/>
    <dgm:cxn modelId="{B66362A6-4EE1-4837-9D25-E9A42A6BC787}" type="presParOf" srcId="{34DC3735-B17A-49B9-B141-A6695BE59547}" destId="{18AFFD1C-5277-4E5F-A7E3-46A7A52DCB15}" srcOrd="0" destOrd="0" presId="urn:microsoft.com/office/officeart/2005/8/layout/orgChart1"/>
    <dgm:cxn modelId="{8128433B-AA67-4D96-9383-7DDCF5A9C5CD}" type="presParOf" srcId="{18AFFD1C-5277-4E5F-A7E3-46A7A52DCB15}" destId="{19131D2F-3DA2-478B-833F-B64B61E27423}" srcOrd="0" destOrd="0" presId="urn:microsoft.com/office/officeart/2005/8/layout/orgChart1"/>
    <dgm:cxn modelId="{97EB662E-1F69-46CF-833B-08D427B311B1}" type="presParOf" srcId="{18AFFD1C-5277-4E5F-A7E3-46A7A52DCB15}" destId="{6FF373DB-811D-42C4-A8BA-6774F91B81AE}" srcOrd="1" destOrd="0" presId="urn:microsoft.com/office/officeart/2005/8/layout/orgChart1"/>
    <dgm:cxn modelId="{BE0B146E-7561-4EB0-B92B-19CB8EDED035}" type="presParOf" srcId="{34DC3735-B17A-49B9-B141-A6695BE59547}" destId="{E90D93B0-7C96-4226-B7D2-3D9779BEBD23}" srcOrd="1" destOrd="0" presId="urn:microsoft.com/office/officeart/2005/8/layout/orgChart1"/>
    <dgm:cxn modelId="{85B3FFC4-AA5C-4E04-9ADB-0E16FF320895}" type="presParOf" srcId="{E90D93B0-7C96-4226-B7D2-3D9779BEBD23}" destId="{CB8439CC-B1A1-461B-B31F-A125DD55B980}" srcOrd="0" destOrd="0" presId="urn:microsoft.com/office/officeart/2005/8/layout/orgChart1"/>
    <dgm:cxn modelId="{64F3008D-9F87-457A-980A-81AD30356018}" type="presParOf" srcId="{E90D93B0-7C96-4226-B7D2-3D9779BEBD23}" destId="{759EB210-CECF-4E06-B95A-AB463DA338FE}" srcOrd="1" destOrd="0" presId="urn:microsoft.com/office/officeart/2005/8/layout/orgChart1"/>
    <dgm:cxn modelId="{6EC3C5F3-04F8-481F-9C23-DE8189888A47}" type="presParOf" srcId="{759EB210-CECF-4E06-B95A-AB463DA338FE}" destId="{9287EE1D-7B2B-4181-9758-928332958950}" srcOrd="0" destOrd="0" presId="urn:microsoft.com/office/officeart/2005/8/layout/orgChart1"/>
    <dgm:cxn modelId="{3C25E678-E4E3-46D5-B9B4-755039271231}" type="presParOf" srcId="{9287EE1D-7B2B-4181-9758-928332958950}" destId="{50C2D209-A45B-4763-A4EE-45622731EE66}" srcOrd="0" destOrd="0" presId="urn:microsoft.com/office/officeart/2005/8/layout/orgChart1"/>
    <dgm:cxn modelId="{FD95C26B-3F30-4C57-96AF-B895B3ED48AC}" type="presParOf" srcId="{9287EE1D-7B2B-4181-9758-928332958950}" destId="{9A91FB22-1701-4B00-A73E-6EDD3E5E6662}" srcOrd="1" destOrd="0" presId="urn:microsoft.com/office/officeart/2005/8/layout/orgChart1"/>
    <dgm:cxn modelId="{1DE7C9AA-25A5-4104-B956-1F024C0D5633}" type="presParOf" srcId="{759EB210-CECF-4E06-B95A-AB463DA338FE}" destId="{4DE9A834-5628-420C-B800-9BA3011B7585}" srcOrd="1" destOrd="0" presId="urn:microsoft.com/office/officeart/2005/8/layout/orgChart1"/>
    <dgm:cxn modelId="{C4F11B86-507D-4BEA-882A-A11BD3434D65}" type="presParOf" srcId="{759EB210-CECF-4E06-B95A-AB463DA338FE}" destId="{68373AB6-CCFA-4D78-9E5D-44CB52045C49}" srcOrd="2" destOrd="0" presId="urn:microsoft.com/office/officeart/2005/8/layout/orgChart1"/>
    <dgm:cxn modelId="{A1B581D5-A814-416F-B761-D9660BD0FCB4}" type="presParOf" srcId="{E90D93B0-7C96-4226-B7D2-3D9779BEBD23}" destId="{B0B5C1B0-B568-4070-BC71-9A8DAC0C2F54}" srcOrd="2" destOrd="0" presId="urn:microsoft.com/office/officeart/2005/8/layout/orgChart1"/>
    <dgm:cxn modelId="{B3DBCFCF-26CF-4EBC-A2BA-B0CC8AE6D6E5}" type="presParOf" srcId="{E90D93B0-7C96-4226-B7D2-3D9779BEBD23}" destId="{B7154E2C-6448-4605-934C-FBA857866816}" srcOrd="3" destOrd="0" presId="urn:microsoft.com/office/officeart/2005/8/layout/orgChart1"/>
    <dgm:cxn modelId="{353F4A85-2CAC-428E-A184-B5186069FA74}" type="presParOf" srcId="{B7154E2C-6448-4605-934C-FBA857866816}" destId="{6B539A06-7B3B-491C-81DE-608E22DAC49E}" srcOrd="0" destOrd="0" presId="urn:microsoft.com/office/officeart/2005/8/layout/orgChart1"/>
    <dgm:cxn modelId="{6A27120F-B543-44A0-9640-EFFC0EC165EB}" type="presParOf" srcId="{6B539A06-7B3B-491C-81DE-608E22DAC49E}" destId="{0EE33405-AA71-4848-B10C-545B0D79531C}" srcOrd="0" destOrd="0" presId="urn:microsoft.com/office/officeart/2005/8/layout/orgChart1"/>
    <dgm:cxn modelId="{9216FF9C-A088-4C8B-B9E7-C33B72FBE2D2}" type="presParOf" srcId="{6B539A06-7B3B-491C-81DE-608E22DAC49E}" destId="{3B906E75-6538-4FCD-B1FD-96FD1035047D}" srcOrd="1" destOrd="0" presId="urn:microsoft.com/office/officeart/2005/8/layout/orgChart1"/>
    <dgm:cxn modelId="{65C12587-BFEE-4DD4-A60F-3D16377BCAE8}" type="presParOf" srcId="{B7154E2C-6448-4605-934C-FBA857866816}" destId="{26FA8C20-2685-40D3-9E8B-3AF1B9A219C9}" srcOrd="1" destOrd="0" presId="urn:microsoft.com/office/officeart/2005/8/layout/orgChart1"/>
    <dgm:cxn modelId="{3BE4DC5E-6D49-41FA-B2D7-5CB81603926F}" type="presParOf" srcId="{B7154E2C-6448-4605-934C-FBA857866816}" destId="{BEBEFFFC-1865-417B-BC29-87A7DD8C272A}" srcOrd="2" destOrd="0" presId="urn:microsoft.com/office/officeart/2005/8/layout/orgChart1"/>
    <dgm:cxn modelId="{FDAECF01-167A-4382-9E0F-6FF35D4A338D}" type="presParOf" srcId="{34DC3735-B17A-49B9-B141-A6695BE59547}" destId="{C590EEFF-FD24-4453-96E8-2E8FDE45F1DC}" srcOrd="2" destOrd="0" presId="urn:microsoft.com/office/officeart/2005/8/layout/orgChart1"/>
    <dgm:cxn modelId="{4CA9FE7C-1B82-47D6-9B93-6C56F1C8FB5C}" type="presParOf" srcId="{6A6C980B-76FF-4AC7-86F1-3B98467E333B}" destId="{06C42E4D-47B2-4656-B80F-ABCCBAF51C4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428E0-66E5-4F00-A5F6-92047E664F3F}">
      <dsp:nvSpPr>
        <dsp:cNvPr id="0" name=""/>
        <dsp:cNvSpPr/>
      </dsp:nvSpPr>
      <dsp:spPr>
        <a:xfrm>
          <a:off x="0" y="470354"/>
          <a:ext cx="6086475" cy="354690"/>
        </a:xfrm>
        <a:prstGeom prst="notched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A81D43-14BE-4A23-8EAE-934B33C3E391}">
      <dsp:nvSpPr>
        <dsp:cNvPr id="0" name=""/>
        <dsp:cNvSpPr/>
      </dsp:nvSpPr>
      <dsp:spPr>
        <a:xfrm>
          <a:off x="2460" y="0"/>
          <a:ext cx="900791" cy="518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Получение  объектов</a:t>
          </a:r>
        </a:p>
      </dsp:txBody>
      <dsp:txXfrm>
        <a:off x="2460" y="0"/>
        <a:ext cx="900791" cy="518160"/>
      </dsp:txXfrm>
    </dsp:sp>
    <dsp:sp modelId="{AD78E36D-27DD-4873-A8D6-53F245904AEA}">
      <dsp:nvSpPr>
        <dsp:cNvPr id="0" name=""/>
        <dsp:cNvSpPr/>
      </dsp:nvSpPr>
      <dsp:spPr>
        <a:xfrm>
          <a:off x="388086" y="582930"/>
          <a:ext cx="129540" cy="1295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FA17F7-B5F4-4128-9BDC-777DAF05752B}">
      <dsp:nvSpPr>
        <dsp:cNvPr id="0" name=""/>
        <dsp:cNvSpPr/>
      </dsp:nvSpPr>
      <dsp:spPr>
        <a:xfrm>
          <a:off x="916709" y="777240"/>
          <a:ext cx="1203602" cy="518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Предварительная обработка</a:t>
          </a:r>
        </a:p>
      </dsp:txBody>
      <dsp:txXfrm>
        <a:off x="916709" y="777240"/>
        <a:ext cx="1203602" cy="518160"/>
      </dsp:txXfrm>
    </dsp:sp>
    <dsp:sp modelId="{305EC8F9-7802-4B70-96E0-E6F5D90F8544}">
      <dsp:nvSpPr>
        <dsp:cNvPr id="0" name=""/>
        <dsp:cNvSpPr/>
      </dsp:nvSpPr>
      <dsp:spPr>
        <a:xfrm>
          <a:off x="1453741" y="582930"/>
          <a:ext cx="129540" cy="1295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F1BF4F-2282-4AF2-AB36-FDCBC894F491}">
      <dsp:nvSpPr>
        <dsp:cNvPr id="0" name=""/>
        <dsp:cNvSpPr/>
      </dsp:nvSpPr>
      <dsp:spPr>
        <a:xfrm>
          <a:off x="2133769" y="0"/>
          <a:ext cx="826992" cy="518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Выделение деталей</a:t>
          </a:r>
        </a:p>
      </dsp:txBody>
      <dsp:txXfrm>
        <a:off x="2133769" y="0"/>
        <a:ext cx="826992" cy="518160"/>
      </dsp:txXfrm>
    </dsp:sp>
    <dsp:sp modelId="{9A22AEAC-E9FF-4016-83F7-58EE69D3118A}">
      <dsp:nvSpPr>
        <dsp:cNvPr id="0" name=""/>
        <dsp:cNvSpPr/>
      </dsp:nvSpPr>
      <dsp:spPr>
        <a:xfrm>
          <a:off x="2482495" y="582930"/>
          <a:ext cx="129540" cy="1295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2F1654-84A4-4D50-A09F-CCADD2BDE21C}">
      <dsp:nvSpPr>
        <dsp:cNvPr id="0" name=""/>
        <dsp:cNvSpPr/>
      </dsp:nvSpPr>
      <dsp:spPr>
        <a:xfrm>
          <a:off x="2974219" y="777240"/>
          <a:ext cx="1181314" cy="518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Детектирование и сегментация</a:t>
          </a:r>
        </a:p>
      </dsp:txBody>
      <dsp:txXfrm>
        <a:off x="2974219" y="777240"/>
        <a:ext cx="1181314" cy="518160"/>
      </dsp:txXfrm>
    </dsp:sp>
    <dsp:sp modelId="{66164E3B-31F1-46E7-9C78-4A802EAAF04D}">
      <dsp:nvSpPr>
        <dsp:cNvPr id="0" name=""/>
        <dsp:cNvSpPr/>
      </dsp:nvSpPr>
      <dsp:spPr>
        <a:xfrm>
          <a:off x="3500106" y="582930"/>
          <a:ext cx="129540" cy="1295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80490-64FB-48B0-A983-FE4693251341}">
      <dsp:nvSpPr>
        <dsp:cNvPr id="0" name=""/>
        <dsp:cNvSpPr/>
      </dsp:nvSpPr>
      <dsp:spPr>
        <a:xfrm>
          <a:off x="4168991" y="0"/>
          <a:ext cx="1306375" cy="518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ru-RU" sz="1100" kern="1200">
              <a:latin typeface="Times New Roman" panose="02020603050405020304" pitchFamily="18" charset="0"/>
              <a:cs typeface="Times New Roman" panose="02020603050405020304" pitchFamily="18" charset="0"/>
            </a:rPr>
            <a:t>Высокоуровневая обработка</a:t>
          </a:r>
        </a:p>
      </dsp:txBody>
      <dsp:txXfrm>
        <a:off x="4168991" y="0"/>
        <a:ext cx="1306375" cy="518160"/>
      </dsp:txXfrm>
    </dsp:sp>
    <dsp:sp modelId="{14A15C34-8334-4321-822E-6CA7EF750C4D}">
      <dsp:nvSpPr>
        <dsp:cNvPr id="0" name=""/>
        <dsp:cNvSpPr/>
      </dsp:nvSpPr>
      <dsp:spPr>
        <a:xfrm>
          <a:off x="4757409" y="582930"/>
          <a:ext cx="129540" cy="1295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B5C1B0-B568-4070-BC71-9A8DAC0C2F54}">
      <dsp:nvSpPr>
        <dsp:cNvPr id="0" name=""/>
        <dsp:cNvSpPr/>
      </dsp:nvSpPr>
      <dsp:spPr>
        <a:xfrm>
          <a:off x="4921943" y="1143124"/>
          <a:ext cx="100576" cy="2227321"/>
        </a:xfrm>
        <a:custGeom>
          <a:avLst/>
          <a:gdLst/>
          <a:ahLst/>
          <a:cxnLst/>
          <a:rect l="0" t="0" r="0" b="0"/>
          <a:pathLst>
            <a:path>
              <a:moveTo>
                <a:pt x="0" y="0"/>
              </a:moveTo>
              <a:lnTo>
                <a:pt x="0" y="2227321"/>
              </a:lnTo>
              <a:lnTo>
                <a:pt x="100576" y="22273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8439CC-B1A1-461B-B31F-A125DD55B980}">
      <dsp:nvSpPr>
        <dsp:cNvPr id="0" name=""/>
        <dsp:cNvSpPr/>
      </dsp:nvSpPr>
      <dsp:spPr>
        <a:xfrm>
          <a:off x="4876223" y="1143124"/>
          <a:ext cx="91440" cy="1025284"/>
        </a:xfrm>
        <a:custGeom>
          <a:avLst/>
          <a:gdLst/>
          <a:ahLst/>
          <a:cxnLst/>
          <a:rect l="0" t="0" r="0" b="0"/>
          <a:pathLst>
            <a:path>
              <a:moveTo>
                <a:pt x="45720" y="0"/>
              </a:moveTo>
              <a:lnTo>
                <a:pt x="45720" y="1025284"/>
              </a:lnTo>
              <a:lnTo>
                <a:pt x="80303" y="102528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A8897-9CAA-46E5-8835-C6F2753CD1DB}">
      <dsp:nvSpPr>
        <dsp:cNvPr id="0" name=""/>
        <dsp:cNvSpPr/>
      </dsp:nvSpPr>
      <dsp:spPr>
        <a:xfrm>
          <a:off x="2875032" y="391141"/>
          <a:ext cx="2438152" cy="92882"/>
        </a:xfrm>
        <a:custGeom>
          <a:avLst/>
          <a:gdLst/>
          <a:ahLst/>
          <a:cxnLst/>
          <a:rect l="0" t="0" r="0" b="0"/>
          <a:pathLst>
            <a:path>
              <a:moveTo>
                <a:pt x="0" y="0"/>
              </a:moveTo>
              <a:lnTo>
                <a:pt x="0" y="10743"/>
              </a:lnTo>
              <a:lnTo>
                <a:pt x="2438152" y="10743"/>
              </a:lnTo>
              <a:lnTo>
                <a:pt x="2438152" y="9288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CA6516-8F82-4290-B041-39AD84006CE2}">
      <dsp:nvSpPr>
        <dsp:cNvPr id="0" name=""/>
        <dsp:cNvSpPr/>
      </dsp:nvSpPr>
      <dsp:spPr>
        <a:xfrm>
          <a:off x="3710202" y="1103779"/>
          <a:ext cx="136226" cy="2680386"/>
        </a:xfrm>
        <a:custGeom>
          <a:avLst/>
          <a:gdLst/>
          <a:ahLst/>
          <a:cxnLst/>
          <a:rect l="0" t="0" r="0" b="0"/>
          <a:pathLst>
            <a:path>
              <a:moveTo>
                <a:pt x="0" y="0"/>
              </a:moveTo>
              <a:lnTo>
                <a:pt x="0" y="2680386"/>
              </a:lnTo>
              <a:lnTo>
                <a:pt x="136226" y="268038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190D92-1046-462E-AF4B-41CC1A241A7A}">
      <dsp:nvSpPr>
        <dsp:cNvPr id="0" name=""/>
        <dsp:cNvSpPr/>
      </dsp:nvSpPr>
      <dsp:spPr>
        <a:xfrm>
          <a:off x="3710202" y="1103779"/>
          <a:ext cx="98293" cy="987271"/>
        </a:xfrm>
        <a:custGeom>
          <a:avLst/>
          <a:gdLst/>
          <a:ahLst/>
          <a:cxnLst/>
          <a:rect l="0" t="0" r="0" b="0"/>
          <a:pathLst>
            <a:path>
              <a:moveTo>
                <a:pt x="0" y="0"/>
              </a:moveTo>
              <a:lnTo>
                <a:pt x="0" y="987271"/>
              </a:lnTo>
              <a:lnTo>
                <a:pt x="98293" y="98727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0C1D8C-BF37-4E8D-A699-39630D0AE82F}">
      <dsp:nvSpPr>
        <dsp:cNvPr id="0" name=""/>
        <dsp:cNvSpPr/>
      </dsp:nvSpPr>
      <dsp:spPr>
        <a:xfrm>
          <a:off x="2875032" y="345421"/>
          <a:ext cx="1148083" cy="91440"/>
        </a:xfrm>
        <a:custGeom>
          <a:avLst/>
          <a:gdLst/>
          <a:ahLst/>
          <a:cxnLst/>
          <a:rect l="0" t="0" r="0" b="0"/>
          <a:pathLst>
            <a:path>
              <a:moveTo>
                <a:pt x="0" y="45720"/>
              </a:moveTo>
              <a:lnTo>
                <a:pt x="1148083" y="45720"/>
              </a:lnTo>
              <a:lnTo>
                <a:pt x="1148083" y="11955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1AC2D-FE89-470E-81EC-9B23E9722195}">
      <dsp:nvSpPr>
        <dsp:cNvPr id="0" name=""/>
        <dsp:cNvSpPr/>
      </dsp:nvSpPr>
      <dsp:spPr>
        <a:xfrm>
          <a:off x="2500434" y="1008516"/>
          <a:ext cx="194444" cy="3777926"/>
        </a:xfrm>
        <a:custGeom>
          <a:avLst/>
          <a:gdLst/>
          <a:ahLst/>
          <a:cxnLst/>
          <a:rect l="0" t="0" r="0" b="0"/>
          <a:pathLst>
            <a:path>
              <a:moveTo>
                <a:pt x="0" y="0"/>
              </a:moveTo>
              <a:lnTo>
                <a:pt x="0" y="3777926"/>
              </a:lnTo>
              <a:lnTo>
                <a:pt x="194444" y="377792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B4F42-E56D-43D0-82CC-9FE26F092D71}">
      <dsp:nvSpPr>
        <dsp:cNvPr id="0" name=""/>
        <dsp:cNvSpPr/>
      </dsp:nvSpPr>
      <dsp:spPr>
        <a:xfrm>
          <a:off x="2454714" y="1008516"/>
          <a:ext cx="91440" cy="772122"/>
        </a:xfrm>
        <a:custGeom>
          <a:avLst/>
          <a:gdLst/>
          <a:ahLst/>
          <a:cxnLst/>
          <a:rect l="0" t="0" r="0" b="0"/>
          <a:pathLst>
            <a:path>
              <a:moveTo>
                <a:pt x="45720" y="0"/>
              </a:moveTo>
              <a:lnTo>
                <a:pt x="45720" y="772122"/>
              </a:lnTo>
              <a:lnTo>
                <a:pt x="128571" y="77212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863AD-4422-4821-BFB0-9322B0DE9495}">
      <dsp:nvSpPr>
        <dsp:cNvPr id="0" name=""/>
        <dsp:cNvSpPr/>
      </dsp:nvSpPr>
      <dsp:spPr>
        <a:xfrm>
          <a:off x="2767627" y="345421"/>
          <a:ext cx="91440" cy="91440"/>
        </a:xfrm>
        <a:custGeom>
          <a:avLst/>
          <a:gdLst/>
          <a:ahLst/>
          <a:cxnLst/>
          <a:rect l="0" t="0" r="0" b="0"/>
          <a:pathLst>
            <a:path>
              <a:moveTo>
                <a:pt x="107404" y="45720"/>
              </a:moveTo>
              <a:lnTo>
                <a:pt x="107404" y="46939"/>
              </a:lnTo>
              <a:lnTo>
                <a:pt x="45720" y="46939"/>
              </a:lnTo>
              <a:lnTo>
                <a:pt x="45720" y="12907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B66AC7-1AAA-463E-B5B9-10555C5EB64E}">
      <dsp:nvSpPr>
        <dsp:cNvPr id="0" name=""/>
        <dsp:cNvSpPr/>
      </dsp:nvSpPr>
      <dsp:spPr>
        <a:xfrm>
          <a:off x="1199996" y="818015"/>
          <a:ext cx="91440" cy="4013512"/>
        </a:xfrm>
        <a:custGeom>
          <a:avLst/>
          <a:gdLst/>
          <a:ahLst/>
          <a:cxnLst/>
          <a:rect l="0" t="0" r="0" b="0"/>
          <a:pathLst>
            <a:path>
              <a:moveTo>
                <a:pt x="45720" y="0"/>
              </a:moveTo>
              <a:lnTo>
                <a:pt x="45720" y="4013512"/>
              </a:lnTo>
              <a:lnTo>
                <a:pt x="82682" y="401351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04E5D-F794-4FD7-8C42-4FD4CCCDEC9B}">
      <dsp:nvSpPr>
        <dsp:cNvPr id="0" name=""/>
        <dsp:cNvSpPr/>
      </dsp:nvSpPr>
      <dsp:spPr>
        <a:xfrm>
          <a:off x="1245716" y="818015"/>
          <a:ext cx="134161" cy="1591957"/>
        </a:xfrm>
        <a:custGeom>
          <a:avLst/>
          <a:gdLst/>
          <a:ahLst/>
          <a:cxnLst/>
          <a:rect l="0" t="0" r="0" b="0"/>
          <a:pathLst>
            <a:path>
              <a:moveTo>
                <a:pt x="0" y="0"/>
              </a:moveTo>
              <a:lnTo>
                <a:pt x="0" y="1591957"/>
              </a:lnTo>
              <a:lnTo>
                <a:pt x="134161" y="159195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9DAF4-AE2B-4406-9DD5-E0DF3F55A6D7}">
      <dsp:nvSpPr>
        <dsp:cNvPr id="0" name=""/>
        <dsp:cNvSpPr/>
      </dsp:nvSpPr>
      <dsp:spPr>
        <a:xfrm>
          <a:off x="1558629" y="345421"/>
          <a:ext cx="1316402" cy="91440"/>
        </a:xfrm>
        <a:custGeom>
          <a:avLst/>
          <a:gdLst/>
          <a:ahLst/>
          <a:cxnLst/>
          <a:rect l="0" t="0" r="0" b="0"/>
          <a:pathLst>
            <a:path>
              <a:moveTo>
                <a:pt x="1316402" y="45720"/>
              </a:moveTo>
              <a:lnTo>
                <a:pt x="0" y="45720"/>
              </a:lnTo>
              <a:lnTo>
                <a:pt x="0" y="8145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425FC-216A-4655-993F-46600167E026}">
      <dsp:nvSpPr>
        <dsp:cNvPr id="0" name=""/>
        <dsp:cNvSpPr/>
      </dsp:nvSpPr>
      <dsp:spPr>
        <a:xfrm>
          <a:off x="122680" y="1251802"/>
          <a:ext cx="91440" cy="1340372"/>
        </a:xfrm>
        <a:custGeom>
          <a:avLst/>
          <a:gdLst/>
          <a:ahLst/>
          <a:cxnLst/>
          <a:rect l="0" t="0" r="0" b="0"/>
          <a:pathLst>
            <a:path>
              <a:moveTo>
                <a:pt x="45720" y="0"/>
              </a:moveTo>
              <a:lnTo>
                <a:pt x="45720" y="1340372"/>
              </a:lnTo>
              <a:lnTo>
                <a:pt x="91385" y="13403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5B8CE-1848-4F97-BC11-736A92810AB4}">
      <dsp:nvSpPr>
        <dsp:cNvPr id="0" name=""/>
        <dsp:cNvSpPr/>
      </dsp:nvSpPr>
      <dsp:spPr>
        <a:xfrm>
          <a:off x="168400" y="1251802"/>
          <a:ext cx="97914" cy="517119"/>
        </a:xfrm>
        <a:custGeom>
          <a:avLst/>
          <a:gdLst/>
          <a:ahLst/>
          <a:cxnLst/>
          <a:rect l="0" t="0" r="0" b="0"/>
          <a:pathLst>
            <a:path>
              <a:moveTo>
                <a:pt x="0" y="0"/>
              </a:moveTo>
              <a:lnTo>
                <a:pt x="0" y="517119"/>
              </a:lnTo>
              <a:lnTo>
                <a:pt x="97914" y="51711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4E853-5274-4AEC-8CBD-5AA1A631ADC1}">
      <dsp:nvSpPr>
        <dsp:cNvPr id="0" name=""/>
        <dsp:cNvSpPr/>
      </dsp:nvSpPr>
      <dsp:spPr>
        <a:xfrm>
          <a:off x="505689" y="391141"/>
          <a:ext cx="2369343" cy="245283"/>
        </a:xfrm>
        <a:custGeom>
          <a:avLst/>
          <a:gdLst/>
          <a:ahLst/>
          <a:cxnLst/>
          <a:rect l="0" t="0" r="0" b="0"/>
          <a:pathLst>
            <a:path>
              <a:moveTo>
                <a:pt x="2369343" y="0"/>
              </a:moveTo>
              <a:lnTo>
                <a:pt x="2369343" y="163143"/>
              </a:lnTo>
              <a:lnTo>
                <a:pt x="0" y="163143"/>
              </a:lnTo>
              <a:lnTo>
                <a:pt x="0" y="24528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C2E107-39CA-4E37-9386-65AE11BD6C29}">
      <dsp:nvSpPr>
        <dsp:cNvPr id="0" name=""/>
        <dsp:cNvSpPr/>
      </dsp:nvSpPr>
      <dsp:spPr>
        <a:xfrm>
          <a:off x="1751522" y="0"/>
          <a:ext cx="2247019" cy="3911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Методы компьютерного зрения</a:t>
          </a:r>
        </a:p>
      </dsp:txBody>
      <dsp:txXfrm>
        <a:off x="1751522" y="0"/>
        <a:ext cx="2247019" cy="391141"/>
      </dsp:txXfrm>
    </dsp:sp>
    <dsp:sp modelId="{B0A246A3-A25A-4A71-9843-7912ED4CF884}">
      <dsp:nvSpPr>
        <dsp:cNvPr id="0" name=""/>
        <dsp:cNvSpPr/>
      </dsp:nvSpPr>
      <dsp:spPr>
        <a:xfrm>
          <a:off x="84078" y="636424"/>
          <a:ext cx="843221" cy="61537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Метод гибкого сравнения на графах</a:t>
          </a:r>
        </a:p>
      </dsp:txBody>
      <dsp:txXfrm>
        <a:off x="84078" y="636424"/>
        <a:ext cx="843221" cy="615378"/>
      </dsp:txXfrm>
    </dsp:sp>
    <dsp:sp modelId="{22A1888C-BFF5-4B91-A5F9-345B6E9D44C0}">
      <dsp:nvSpPr>
        <dsp:cNvPr id="0" name=""/>
        <dsp:cNvSpPr/>
      </dsp:nvSpPr>
      <dsp:spPr>
        <a:xfrm>
          <a:off x="266314" y="1473231"/>
          <a:ext cx="989618" cy="5913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Преимущества: высокая эффективность</a:t>
          </a:r>
        </a:p>
      </dsp:txBody>
      <dsp:txXfrm>
        <a:off x="266314" y="1473231"/>
        <a:ext cx="989618" cy="591381"/>
      </dsp:txXfrm>
    </dsp:sp>
    <dsp:sp modelId="{52EA2035-7E15-4FCB-8BAA-00C4AAA295C1}">
      <dsp:nvSpPr>
        <dsp:cNvPr id="0" name=""/>
        <dsp:cNvSpPr/>
      </dsp:nvSpPr>
      <dsp:spPr>
        <a:xfrm>
          <a:off x="214066" y="2312311"/>
          <a:ext cx="940342" cy="5597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Недостатки: большое время работы</a:t>
          </a:r>
        </a:p>
      </dsp:txBody>
      <dsp:txXfrm>
        <a:off x="214066" y="2312311"/>
        <a:ext cx="940342" cy="559726"/>
      </dsp:txXfrm>
    </dsp:sp>
    <dsp:sp modelId="{B9019269-5026-4AC7-BE99-0D94E326CB4F}">
      <dsp:nvSpPr>
        <dsp:cNvPr id="0" name=""/>
        <dsp:cNvSpPr/>
      </dsp:nvSpPr>
      <dsp:spPr>
        <a:xfrm>
          <a:off x="1167488" y="426874"/>
          <a:ext cx="782282" cy="39114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Нейронные сети</a:t>
          </a:r>
        </a:p>
      </dsp:txBody>
      <dsp:txXfrm>
        <a:off x="1167488" y="426874"/>
        <a:ext cx="782282" cy="391141"/>
      </dsp:txXfrm>
    </dsp:sp>
    <dsp:sp modelId="{654E7FBF-15B3-406B-B1A1-7213B75D2894}">
      <dsp:nvSpPr>
        <dsp:cNvPr id="0" name=""/>
        <dsp:cNvSpPr/>
      </dsp:nvSpPr>
      <dsp:spPr>
        <a:xfrm>
          <a:off x="1379877" y="1555914"/>
          <a:ext cx="1052333" cy="170811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Преимущества: устойчивость к изменениям масштаба входного изображения, смене ракурса, поворотам и прочим искажениям</a:t>
          </a:r>
        </a:p>
      </dsp:txBody>
      <dsp:txXfrm>
        <a:off x="1379877" y="1555914"/>
        <a:ext cx="1052333" cy="1708117"/>
      </dsp:txXfrm>
    </dsp:sp>
    <dsp:sp modelId="{CCF23B74-3E86-4E1F-8BF6-0F5931AA9661}">
      <dsp:nvSpPr>
        <dsp:cNvPr id="0" name=""/>
        <dsp:cNvSpPr/>
      </dsp:nvSpPr>
      <dsp:spPr>
        <a:xfrm>
          <a:off x="1282679" y="4018367"/>
          <a:ext cx="1077695" cy="1626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Недостатки: необходимость переобучения нейронной сети после каждого добавления изображения, что занимает длительное время</a:t>
          </a:r>
        </a:p>
      </dsp:txBody>
      <dsp:txXfrm>
        <a:off x="1282679" y="4018367"/>
        <a:ext cx="1077695" cy="1626321"/>
      </dsp:txXfrm>
    </dsp:sp>
    <dsp:sp modelId="{80884A8A-B87C-4B87-B9E6-547504F50594}">
      <dsp:nvSpPr>
        <dsp:cNvPr id="0" name=""/>
        <dsp:cNvSpPr/>
      </dsp:nvSpPr>
      <dsp:spPr>
        <a:xfrm>
          <a:off x="2422206" y="474499"/>
          <a:ext cx="782282" cy="53401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Скрытые марковские модели</a:t>
          </a:r>
        </a:p>
      </dsp:txBody>
      <dsp:txXfrm>
        <a:off x="2422206" y="474499"/>
        <a:ext cx="782282" cy="534017"/>
      </dsp:txXfrm>
    </dsp:sp>
    <dsp:sp modelId="{1172B8CD-6B12-45A7-9F2C-AFACB18A27D3}">
      <dsp:nvSpPr>
        <dsp:cNvPr id="0" name=""/>
        <dsp:cNvSpPr/>
      </dsp:nvSpPr>
      <dsp:spPr>
        <a:xfrm>
          <a:off x="2583285" y="1397361"/>
          <a:ext cx="1064545" cy="76655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Преимущество: улучшение качества моделирования</a:t>
          </a:r>
        </a:p>
      </dsp:txBody>
      <dsp:txXfrm>
        <a:off x="2583285" y="1397361"/>
        <a:ext cx="1064545" cy="766554"/>
      </dsp:txXfrm>
    </dsp:sp>
    <dsp:sp modelId="{8195B933-5412-488C-A89F-A7A3F29F7966}">
      <dsp:nvSpPr>
        <dsp:cNvPr id="0" name=""/>
        <dsp:cNvSpPr/>
      </dsp:nvSpPr>
      <dsp:spPr>
        <a:xfrm>
          <a:off x="2694878" y="4402244"/>
          <a:ext cx="782282" cy="76839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Недостатки: длительное время работы</a:t>
          </a:r>
        </a:p>
      </dsp:txBody>
      <dsp:txXfrm>
        <a:off x="2694878" y="4402244"/>
        <a:ext cx="782282" cy="768396"/>
      </dsp:txXfrm>
    </dsp:sp>
    <dsp:sp modelId="{9F3D1D56-342A-4AC9-8D08-903DDA650A2B}">
      <dsp:nvSpPr>
        <dsp:cNvPr id="0" name=""/>
        <dsp:cNvSpPr/>
      </dsp:nvSpPr>
      <dsp:spPr>
        <a:xfrm>
          <a:off x="3631974" y="464975"/>
          <a:ext cx="782282" cy="63880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Метод главных компоненнт </a:t>
          </a:r>
          <a:r>
            <a:rPr lang="en-US" sz="1100" kern="1200"/>
            <a:t>LDA </a:t>
          </a:r>
          <a:r>
            <a:rPr lang="ru-RU" sz="1100" kern="1200"/>
            <a:t>и </a:t>
          </a:r>
          <a:r>
            <a:rPr lang="en-US" sz="1100" kern="1200"/>
            <a:t>PCA</a:t>
          </a:r>
          <a:endParaRPr lang="ru-RU" sz="1100" kern="1200"/>
        </a:p>
      </dsp:txBody>
      <dsp:txXfrm>
        <a:off x="3631974" y="464975"/>
        <a:ext cx="782282" cy="638803"/>
      </dsp:txXfrm>
    </dsp:sp>
    <dsp:sp modelId="{8C2FC70B-1FE1-47AD-9F5B-011759595E02}">
      <dsp:nvSpPr>
        <dsp:cNvPr id="0" name=""/>
        <dsp:cNvSpPr/>
      </dsp:nvSpPr>
      <dsp:spPr>
        <a:xfrm>
          <a:off x="3808496" y="1363309"/>
          <a:ext cx="1007258" cy="145548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Преимущество</a:t>
          </a:r>
          <a:r>
            <a:rPr lang="en-US" sz="1100" kern="1200"/>
            <a:t>: </a:t>
          </a:r>
          <a:r>
            <a:rPr lang="ru-RU" sz="1100" kern="1200"/>
            <a:t>возможно хранение большого количества изображений и осуществление быстрого поиска</a:t>
          </a:r>
        </a:p>
      </dsp:txBody>
      <dsp:txXfrm>
        <a:off x="3808496" y="1363309"/>
        <a:ext cx="1007258" cy="1455482"/>
      </dsp:txXfrm>
    </dsp:sp>
    <dsp:sp modelId="{7CE21493-8750-4B8D-A2C9-9EE25063FF53}">
      <dsp:nvSpPr>
        <dsp:cNvPr id="0" name=""/>
        <dsp:cNvSpPr/>
      </dsp:nvSpPr>
      <dsp:spPr>
        <a:xfrm>
          <a:off x="3846429" y="3223572"/>
          <a:ext cx="782282" cy="112118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Недостаток высокие требования к входным изображениям</a:t>
          </a:r>
        </a:p>
      </dsp:txBody>
      <dsp:txXfrm>
        <a:off x="3846429" y="3223572"/>
        <a:ext cx="782282" cy="1121186"/>
      </dsp:txXfrm>
    </dsp:sp>
    <dsp:sp modelId="{19131D2F-3DA2-478B-833F-B64B61E27423}">
      <dsp:nvSpPr>
        <dsp:cNvPr id="0" name=""/>
        <dsp:cNvSpPr/>
      </dsp:nvSpPr>
      <dsp:spPr>
        <a:xfrm>
          <a:off x="4824133" y="484024"/>
          <a:ext cx="978103" cy="65910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Активные модели внешнего вида</a:t>
          </a:r>
        </a:p>
      </dsp:txBody>
      <dsp:txXfrm>
        <a:off x="4824133" y="484024"/>
        <a:ext cx="978103" cy="659100"/>
      </dsp:txXfrm>
    </dsp:sp>
    <dsp:sp modelId="{50C2D209-A45B-4763-A4EE-45622731EE66}">
      <dsp:nvSpPr>
        <dsp:cNvPr id="0" name=""/>
        <dsp:cNvSpPr/>
      </dsp:nvSpPr>
      <dsp:spPr>
        <a:xfrm>
          <a:off x="4956526" y="1716978"/>
          <a:ext cx="1025172" cy="90285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Преимущества: Высокая точность распознавания</a:t>
          </a:r>
        </a:p>
      </dsp:txBody>
      <dsp:txXfrm>
        <a:off x="4956526" y="1716978"/>
        <a:ext cx="1025172" cy="902859"/>
      </dsp:txXfrm>
    </dsp:sp>
    <dsp:sp modelId="{0EE33405-AA71-4848-B10C-545B0D79531C}">
      <dsp:nvSpPr>
        <dsp:cNvPr id="0" name=""/>
        <dsp:cNvSpPr/>
      </dsp:nvSpPr>
      <dsp:spPr>
        <a:xfrm>
          <a:off x="5022520" y="2813871"/>
          <a:ext cx="913791" cy="111314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Недостатки: необходимо производить ручную разметку изображений</a:t>
          </a:r>
        </a:p>
      </dsp:txBody>
      <dsp:txXfrm>
        <a:off x="5022520" y="2813871"/>
        <a:ext cx="913791" cy="111314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33721-B044-4037-9BAD-3226EC32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14</Pages>
  <Words>3485</Words>
  <Characters>19869</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 Asada</dc:creator>
  <cp:keywords/>
  <dc:description/>
  <cp:lastModifiedBy>Shino Asada</cp:lastModifiedBy>
  <cp:revision>15</cp:revision>
  <dcterms:created xsi:type="dcterms:W3CDTF">2020-02-04T20:06:00Z</dcterms:created>
  <dcterms:modified xsi:type="dcterms:W3CDTF">2020-02-13T20:46:00Z</dcterms:modified>
</cp:coreProperties>
</file>