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21646C" w14:textId="0C8CC1DC" w:rsidR="001B1E60" w:rsidRDefault="00997F8F">
      <w:pPr>
        <w:shd w:val="clear" w:color="auto" w:fill="FFFFFF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Analyze National Park data to evaluate the top </w:t>
      </w:r>
      <w:proofErr w:type="gramStart"/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 safest and 5 most dangerous national parks in the Intramountainous Region, </w:t>
      </w:r>
      <w:r w:rsidR="00A43E57"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then </w:t>
      </w:r>
      <w:r>
        <w:rPr>
          <w:rFonts w:ascii="Verdana" w:eastAsia="Verdana" w:hAnsi="Verdana" w:cs="Verdana"/>
          <w:bCs/>
          <w:color w:val="000000" w:themeColor="text1"/>
          <w:sz w:val="20"/>
          <w:szCs w:val="20"/>
        </w:rPr>
        <w:t xml:space="preserve">provide possible strategies to improve those parks with the most dangerous statistics into a safer range for visitors. </w:t>
      </w:r>
    </w:p>
    <w:p w14:paraId="05FEC3C4" w14:textId="77777777" w:rsidR="00A43E57" w:rsidRPr="00071473" w:rsidRDefault="00A43E57">
      <w:pPr>
        <w:shd w:val="clear" w:color="auto" w:fill="FFFFFF"/>
        <w:rPr>
          <w:rFonts w:ascii="Verdana" w:eastAsia="Verdana" w:hAnsi="Verdana" w:cs="Verdana"/>
          <w:bCs/>
          <w:color w:val="000000" w:themeColor="text1"/>
          <w:sz w:val="20"/>
          <w:szCs w:val="20"/>
        </w:rPr>
      </w:pPr>
    </w:p>
    <w:p w14:paraId="00000003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173A6B5F" w:rsidR="00310DF2" w:rsidRPr="000E4509" w:rsidRDefault="00997F8F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  <w:sz w:val="20"/>
          <w:szCs w:val="20"/>
        </w:rPr>
      </w:pPr>
      <w:r>
        <w:rPr>
          <w:rFonts w:ascii="Georgia" w:eastAsia="Georgia" w:hAnsi="Georgia" w:cs="Georgia"/>
          <w:iCs/>
          <w:color w:val="010101"/>
          <w:sz w:val="20"/>
          <w:szCs w:val="20"/>
        </w:rPr>
        <w:t>T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>here is nowhere I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would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rather spend my time than being outdoors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exploring and enjoying all nature has to offer</w:t>
      </w:r>
      <w:proofErr w:type="gramStart"/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. 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</w:t>
      </w:r>
      <w:proofErr w:type="gramEnd"/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Unfortunately, I have always felt limited from fully enjoying 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>many parks any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>time and anywhere I like due to fear of being unsafe if alone or</w:t>
      </w:r>
      <w:r w:rsidR="00A43E57">
        <w:rPr>
          <w:rFonts w:ascii="Georgia" w:eastAsia="Georgia" w:hAnsi="Georgia" w:cs="Georgia"/>
          <w:iCs/>
          <w:color w:val="010101"/>
          <w:sz w:val="20"/>
          <w:szCs w:val="20"/>
        </w:rPr>
        <w:t>,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if in unfamiliar territory</w:t>
      </w:r>
      <w:proofErr w:type="gramStart"/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.  </w:t>
      </w:r>
      <w:proofErr w:type="gramEnd"/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>I am sure I am not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the only one who feels this way</w:t>
      </w:r>
      <w:r w:rsidR="00071473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and would like to 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analyze the data that can give me a clearer understanding of what makes a park safe or dangerous and offer </w:t>
      </w:r>
      <w:r w:rsidR="00BF0E43" w:rsidRPr="000E4509">
        <w:rPr>
          <w:rFonts w:ascii="Georgia" w:eastAsia="Georgia" w:hAnsi="Georgia" w:cs="Georgia"/>
          <w:iCs/>
          <w:color w:val="010101"/>
          <w:sz w:val="20"/>
          <w:szCs w:val="20"/>
        </w:rPr>
        <w:t>insights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o</w:t>
      </w:r>
      <w:r w:rsidR="00A43E57">
        <w:rPr>
          <w:rFonts w:ascii="Georgia" w:eastAsia="Georgia" w:hAnsi="Georgia" w:cs="Georgia"/>
          <w:iCs/>
          <w:color w:val="010101"/>
          <w:sz w:val="20"/>
          <w:szCs w:val="20"/>
        </w:rPr>
        <w:t>n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how our park system</w:t>
      </w:r>
      <w:r w:rsidR="000E4509" w:rsidRPr="000E4509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can impro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>ve the safety of these parks</w:t>
      </w:r>
      <w:r w:rsidR="000E4509" w:rsidRPr="000E4509">
        <w:rPr>
          <w:rFonts w:ascii="Georgia" w:eastAsia="Georgia" w:hAnsi="Georgia" w:cs="Georgia"/>
          <w:iCs/>
          <w:color w:val="010101"/>
          <w:sz w:val="20"/>
          <w:szCs w:val="20"/>
        </w:rPr>
        <w:t>.</w:t>
      </w:r>
    </w:p>
    <w:p w14:paraId="00000005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7" w14:textId="0155DF80" w:rsidR="00310DF2" w:rsidRDefault="00A43E57">
      <w:pPr>
        <w:shd w:val="clear" w:color="auto" w:fill="FFFFFF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Using </w:t>
      </w:r>
      <w:proofErr w:type="gramStart"/>
      <w:r>
        <w:rPr>
          <w:rFonts w:ascii="Verdana" w:eastAsia="Verdana" w:hAnsi="Verdana" w:cs="Verdana"/>
          <w:bCs/>
          <w:sz w:val="20"/>
          <w:szCs w:val="20"/>
        </w:rPr>
        <w:t>5</w:t>
      </w:r>
      <w:proofErr w:type="gramEnd"/>
      <w:r>
        <w:rPr>
          <w:rFonts w:ascii="Verdana" w:eastAsia="Verdana" w:hAnsi="Verdana" w:cs="Verdana"/>
          <w:bCs/>
          <w:sz w:val="20"/>
          <w:szCs w:val="20"/>
        </w:rPr>
        <w:t xml:space="preserve"> key identifiers and a point system find which Intramountainous Region National Parks have the safest and which five have the most dangerous rating.  </w:t>
      </w:r>
    </w:p>
    <w:p w14:paraId="02593239" w14:textId="77E0915C" w:rsidR="00A43E57" w:rsidRDefault="00A43E57">
      <w:pPr>
        <w:shd w:val="clear" w:color="auto" w:fill="FFFFFF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Supporting questions will include analyzing the role both gender and age have in fatalities withing these parks</w:t>
      </w:r>
      <w:proofErr w:type="gramStart"/>
      <w:r>
        <w:rPr>
          <w:rFonts w:ascii="Verdana" w:eastAsia="Verdana" w:hAnsi="Verdana" w:cs="Verdana"/>
          <w:bCs/>
          <w:sz w:val="20"/>
          <w:szCs w:val="20"/>
        </w:rPr>
        <w:t xml:space="preserve">.  </w:t>
      </w:r>
      <w:proofErr w:type="gramEnd"/>
      <w:r>
        <w:rPr>
          <w:rFonts w:ascii="Verdana" w:eastAsia="Verdana" w:hAnsi="Verdana" w:cs="Verdana"/>
          <w:bCs/>
          <w:sz w:val="20"/>
          <w:szCs w:val="20"/>
        </w:rPr>
        <w:t>Finally, my stretch goal will be to do a comparative analysis between the parks of the Intramountainous Region to those National Parks in the Southeast Region</w:t>
      </w:r>
      <w:proofErr w:type="gramStart"/>
      <w:r>
        <w:rPr>
          <w:rFonts w:ascii="Verdana" w:eastAsia="Verdana" w:hAnsi="Verdana" w:cs="Verdana"/>
          <w:bCs/>
          <w:sz w:val="20"/>
          <w:szCs w:val="20"/>
        </w:rPr>
        <w:t xml:space="preserve">.  </w:t>
      </w:r>
      <w:proofErr w:type="gramEnd"/>
    </w:p>
    <w:p w14:paraId="051500E5" w14:textId="77777777" w:rsidR="00A43E57" w:rsidRPr="00A43E57" w:rsidRDefault="00A43E57">
      <w:pPr>
        <w:shd w:val="clear" w:color="auto" w:fill="FFFFFF"/>
        <w:rPr>
          <w:rFonts w:ascii="Verdana" w:eastAsia="Verdana" w:hAnsi="Verdana" w:cs="Verdana"/>
          <w:bCs/>
          <w:sz w:val="20"/>
          <w:szCs w:val="20"/>
        </w:rPr>
      </w:pPr>
    </w:p>
    <w:p w14:paraId="00000008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A" w14:textId="2642F02A" w:rsidR="00310DF2" w:rsidRDefault="00AD15CD">
      <w:pPr>
        <w:shd w:val="clear" w:color="auto" w:fill="FFFFFF"/>
        <w:rPr>
          <w:rFonts w:ascii="Georgia" w:eastAsia="Verdana" w:hAnsi="Georgia" w:cs="Verdana"/>
          <w:bCs/>
          <w:color w:val="000000" w:themeColor="text1"/>
          <w:sz w:val="20"/>
          <w:szCs w:val="20"/>
        </w:rPr>
      </w:pPr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>This project is aimed to be assistance to the N</w:t>
      </w:r>
      <w:r w:rsidR="00A43E57">
        <w:rPr>
          <w:rFonts w:ascii="Georgia" w:eastAsia="Verdana" w:hAnsi="Georgia" w:cs="Verdana"/>
          <w:bCs/>
          <w:color w:val="000000" w:themeColor="text1"/>
          <w:sz w:val="20"/>
          <w:szCs w:val="20"/>
        </w:rPr>
        <w:t>ational Park Service</w:t>
      </w:r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 (a federal agency)</w:t>
      </w:r>
      <w:r w:rsidR="00A43E57">
        <w:rPr>
          <w:rFonts w:ascii="Georgia" w:eastAsia="Verdana" w:hAnsi="Georgia" w:cs="Verdana"/>
          <w:bCs/>
          <w:color w:val="000000" w:themeColor="text1"/>
          <w:sz w:val="20"/>
          <w:szCs w:val="20"/>
        </w:rPr>
        <w:t>, and the National Park Foundation,</w:t>
      </w:r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 (a</w:t>
      </w:r>
      <w:r w:rsidR="00A43E57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 nonprofit partner of the National Park Service) </w:t>
      </w:r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that manages the United States national parks, </w:t>
      </w:r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police, Search and Rescue, </w:t>
      </w:r>
      <w:r w:rsidR="0042729F">
        <w:rPr>
          <w:rFonts w:ascii="Georgia" w:eastAsia="Verdana" w:hAnsi="Georgia" w:cs="Verdana"/>
          <w:bCs/>
          <w:color w:val="000000" w:themeColor="text1"/>
          <w:sz w:val="20"/>
          <w:szCs w:val="20"/>
        </w:rPr>
        <w:t>and to the general public who wish to enjoy the parks and all they have to offer.</w:t>
      </w:r>
    </w:p>
    <w:p w14:paraId="2DCBB07D" w14:textId="65790EA4" w:rsidR="0042729F" w:rsidRDefault="0042729F">
      <w:pPr>
        <w:shd w:val="clear" w:color="auto" w:fill="FFFFFF"/>
        <w:rPr>
          <w:rFonts w:ascii="Georgia" w:eastAsia="Verdana" w:hAnsi="Georgia" w:cs="Verdana"/>
          <w:bCs/>
          <w:color w:val="000000" w:themeColor="text1"/>
          <w:sz w:val="20"/>
          <w:szCs w:val="20"/>
        </w:rPr>
      </w:pPr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The project plans to be presented </w:t>
      </w:r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>using Power BI slides and an interactive dashboard</w:t>
      </w:r>
      <w:proofErr w:type="gramStart"/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.  </w:t>
      </w:r>
      <w:proofErr w:type="gramEnd"/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>There will be definitions as is relevant and citing’s of data sources.</w:t>
      </w:r>
    </w:p>
    <w:p w14:paraId="5FBBC1E5" w14:textId="77777777" w:rsidR="0042729F" w:rsidRPr="00AD15CD" w:rsidRDefault="0042729F">
      <w:pPr>
        <w:shd w:val="clear" w:color="auto" w:fill="FFFFFF"/>
        <w:rPr>
          <w:rFonts w:ascii="Georgia" w:eastAsia="Verdana" w:hAnsi="Georgia" w:cs="Verdana"/>
          <w:bCs/>
          <w:color w:val="000000" w:themeColor="text1"/>
          <w:sz w:val="20"/>
          <w:szCs w:val="20"/>
        </w:rPr>
      </w:pPr>
    </w:p>
    <w:p w14:paraId="0000000B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44FA299C" w:rsidR="00310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AD15CD">
        <w:rPr>
          <w:rFonts w:ascii="Georgia" w:eastAsia="Georgia" w:hAnsi="Georgia" w:cs="Georgia"/>
          <w:color w:val="FF0000"/>
        </w:rPr>
        <w:t>1</w:t>
      </w:r>
      <w:r w:rsidR="0008300B">
        <w:rPr>
          <w:rFonts w:ascii="Georgia" w:eastAsia="Georgia" w:hAnsi="Georgia" w:cs="Georgia"/>
          <w:color w:val="FF0000"/>
        </w:rPr>
        <w:t>2/9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8768D7" w:rsidR="00310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AD15CD">
        <w:rPr>
          <w:rFonts w:ascii="Georgia" w:eastAsia="Georgia" w:hAnsi="Georgia" w:cs="Georgia"/>
          <w:color w:val="FF0000"/>
        </w:rPr>
        <w:t>12/</w:t>
      </w:r>
      <w:r w:rsidR="0008300B">
        <w:rPr>
          <w:rFonts w:ascii="Georgia" w:eastAsia="Georgia" w:hAnsi="Georgia" w:cs="Georgia"/>
          <w:color w:val="FF0000"/>
        </w:rPr>
        <w:t>12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2F0A8BA" w:rsidR="00310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8300B">
        <w:rPr>
          <w:rFonts w:ascii="Georgia" w:eastAsia="Georgia" w:hAnsi="Georgia" w:cs="Georgia"/>
          <w:color w:val="FF0000"/>
        </w:rPr>
        <w:t>12/20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10DF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77777777" w:rsidR="00310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310D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10DF2" w:rsidRDefault="00310DF2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552087B" w14:textId="173D49B6" w:rsidR="0042729F" w:rsidRPr="0042729F" w:rsidRDefault="0042729F">
      <w:pPr>
        <w:shd w:val="clear" w:color="auto" w:fill="FFFFFF"/>
        <w:rPr>
          <w:rFonts w:ascii="Georgia" w:eastAsia="Verdana" w:hAnsi="Georgia" w:cs="Verdana"/>
          <w:bCs/>
          <w:color w:val="000000" w:themeColor="text1"/>
          <w:sz w:val="20"/>
          <w:szCs w:val="20"/>
        </w:rPr>
      </w:pPr>
      <w:r>
        <w:rPr>
          <w:rFonts w:ascii="Georgia" w:eastAsia="Verdana" w:hAnsi="Georgia" w:cs="Verdana"/>
          <w:bCs/>
          <w:color w:val="000000" w:themeColor="text1"/>
          <w:sz w:val="20"/>
          <w:szCs w:val="20"/>
        </w:rPr>
        <w:t>NPS</w:t>
      </w:r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>.org is the primary data source for all aspects related to the parks</w:t>
      </w:r>
      <w:proofErr w:type="gramStart"/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.  </w:t>
      </w:r>
      <w:proofErr w:type="gramEnd"/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>Data was also found at LatLonglogo, and SAR for search and rescue data</w:t>
      </w:r>
      <w:proofErr w:type="gramStart"/>
      <w:r w:rsidR="0008300B">
        <w:rPr>
          <w:rFonts w:ascii="Georgia" w:eastAsia="Verdana" w:hAnsi="Georgia" w:cs="Verdana"/>
          <w:bCs/>
          <w:color w:val="000000" w:themeColor="text1"/>
          <w:sz w:val="20"/>
          <w:szCs w:val="20"/>
        </w:rPr>
        <w:t xml:space="preserve">.  </w:t>
      </w:r>
      <w:proofErr w:type="gramEnd"/>
    </w:p>
    <w:p w14:paraId="00000015" w14:textId="77777777" w:rsidR="00310DF2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6A64665E" w:rsidR="00310DF2" w:rsidRDefault="0042729F" w:rsidP="00F06CCD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For me, the challenges I </w:t>
      </w:r>
      <w:r w:rsidR="00F06CCD">
        <w:rPr>
          <w:rFonts w:ascii="Georgia" w:eastAsia="Georgia" w:hAnsi="Georgia" w:cs="Georgia"/>
          <w:iCs/>
          <w:color w:val="010101"/>
          <w:sz w:val="20"/>
          <w:szCs w:val="20"/>
        </w:rPr>
        <w:t>foresee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 xml:space="preserve"> will be more in line with my being able to </w:t>
      </w:r>
      <w:r w:rsidR="0008300B">
        <w:rPr>
          <w:rFonts w:ascii="Georgia" w:eastAsia="Georgia" w:hAnsi="Georgia" w:cs="Georgia"/>
          <w:iCs/>
          <w:color w:val="010101"/>
          <w:sz w:val="20"/>
          <w:szCs w:val="20"/>
        </w:rPr>
        <w:t xml:space="preserve">stay focused </w:t>
      </w:r>
      <w:r>
        <w:rPr>
          <w:rFonts w:ascii="Georgia" w:eastAsia="Georgia" w:hAnsi="Georgia" w:cs="Georgia"/>
          <w:iCs/>
          <w:color w:val="010101"/>
          <w:sz w:val="20"/>
          <w:szCs w:val="20"/>
        </w:rPr>
        <w:t>on</w:t>
      </w:r>
      <w:r w:rsidR="0008300B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the question outlined and not going off track and thus getting behind in the timeline</w:t>
      </w:r>
      <w:proofErr w:type="gramStart"/>
      <w:r w:rsidR="0008300B">
        <w:rPr>
          <w:rFonts w:ascii="Georgia" w:eastAsia="Georgia" w:hAnsi="Georgia" w:cs="Georgia"/>
          <w:iCs/>
          <w:color w:val="010101"/>
          <w:sz w:val="20"/>
          <w:szCs w:val="20"/>
        </w:rPr>
        <w:t>.</w:t>
      </w:r>
      <w:r w:rsidR="00F06CCD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 </w:t>
      </w:r>
      <w:proofErr w:type="gramEnd"/>
      <w:r w:rsidR="00F06CCD">
        <w:rPr>
          <w:rFonts w:ascii="Georgia" w:eastAsia="Georgia" w:hAnsi="Georgia" w:cs="Georgia"/>
          <w:iCs/>
          <w:color w:val="010101"/>
          <w:sz w:val="20"/>
          <w:szCs w:val="20"/>
        </w:rPr>
        <w:t xml:space="preserve">I would like my presentation to be </w:t>
      </w:r>
      <w:r w:rsidR="0008300B">
        <w:rPr>
          <w:rFonts w:ascii="Georgia" w:eastAsia="Georgia" w:hAnsi="Georgia" w:cs="Georgia"/>
          <w:iCs/>
          <w:color w:val="010101"/>
          <w:sz w:val="20"/>
          <w:szCs w:val="20"/>
        </w:rPr>
        <w:t xml:space="preserve">simple, accurate and answer the </w:t>
      </w:r>
      <w:r w:rsidR="00BF0E43">
        <w:rPr>
          <w:rFonts w:ascii="Georgia" w:eastAsia="Georgia" w:hAnsi="Georgia" w:cs="Georgia"/>
          <w:iCs/>
          <w:color w:val="010101"/>
          <w:sz w:val="20"/>
          <w:szCs w:val="20"/>
        </w:rPr>
        <w:t>questions</w:t>
      </w:r>
      <w:r w:rsidR="0008300B">
        <w:rPr>
          <w:rFonts w:ascii="Georgia" w:eastAsia="Georgia" w:hAnsi="Georgia" w:cs="Georgia"/>
          <w:iCs/>
          <w:color w:val="010101"/>
          <w:sz w:val="20"/>
          <w:szCs w:val="20"/>
        </w:rPr>
        <w:t xml:space="preserve"> I posed.</w:t>
      </w:r>
    </w:p>
    <w:sectPr w:rsidR="00310D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E55A5"/>
    <w:multiLevelType w:val="multilevel"/>
    <w:tmpl w:val="B7B2BE3A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0F2552"/>
    <w:multiLevelType w:val="multilevel"/>
    <w:tmpl w:val="0582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57674"/>
    <w:multiLevelType w:val="multilevel"/>
    <w:tmpl w:val="1D049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7069399">
    <w:abstractNumId w:val="2"/>
  </w:num>
  <w:num w:numId="2" w16cid:durableId="1973703849">
    <w:abstractNumId w:val="0"/>
  </w:num>
  <w:num w:numId="3" w16cid:durableId="258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F2"/>
    <w:rsid w:val="00071473"/>
    <w:rsid w:val="0008300B"/>
    <w:rsid w:val="000E4509"/>
    <w:rsid w:val="001A2BD0"/>
    <w:rsid w:val="001B1E60"/>
    <w:rsid w:val="00310DF2"/>
    <w:rsid w:val="0042472D"/>
    <w:rsid w:val="0042729F"/>
    <w:rsid w:val="008E7992"/>
    <w:rsid w:val="00997F8F"/>
    <w:rsid w:val="00A43E57"/>
    <w:rsid w:val="00AD15CD"/>
    <w:rsid w:val="00BF0E43"/>
    <w:rsid w:val="00F0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C350"/>
  <w15:docId w15:val="{3C981F38-E037-4230-8E76-33131CDD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ginag140.1@outlook.com</cp:lastModifiedBy>
  <cp:revision>2</cp:revision>
  <dcterms:created xsi:type="dcterms:W3CDTF">2024-12-08T23:16:00Z</dcterms:created>
  <dcterms:modified xsi:type="dcterms:W3CDTF">2024-12-08T23:16:00Z</dcterms:modified>
</cp:coreProperties>
</file>