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30D8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00000002" w14:textId="77777777" w:rsidR="00430D80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 xml:space="preserve">This section provides an overview </w:t>
      </w:r>
      <w:proofErr w:type="gramStart"/>
      <w:r>
        <w:rPr>
          <w:rFonts w:ascii="Georgia" w:eastAsia="Georgia" w:hAnsi="Georgia" w:cs="Georgia"/>
          <w:i/>
          <w:color w:val="010101"/>
        </w:rPr>
        <w:t>to</w:t>
      </w:r>
      <w:proofErr w:type="gramEnd"/>
      <w:r>
        <w:rPr>
          <w:rFonts w:ascii="Georgia" w:eastAsia="Georgia" w:hAnsi="Georgia" w:cs="Georgia"/>
          <w:i/>
          <w:color w:val="010101"/>
        </w:rPr>
        <w:t xml:space="preserve"> the project. It should briefly touch on the motivation, data question, data to be used, along with any known assumptions and challenges.</w:t>
      </w:r>
    </w:p>
    <w:p w14:paraId="00000003" w14:textId="77777777" w:rsidR="00430D8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77777777" w:rsidR="00430D80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Here you will go into more detail about why you have chosen this project.</w:t>
      </w:r>
    </w:p>
    <w:p w14:paraId="00000005" w14:textId="77777777" w:rsidR="00430D8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73FEC76E" w14:textId="0929B318" w:rsidR="00EE7C14" w:rsidRDefault="00A34E27">
      <w:pPr>
        <w:shd w:val="clear" w:color="auto" w:fill="FFFFFF"/>
        <w:rPr>
          <w:rFonts w:ascii="Georgia" w:eastAsia="Georgia" w:hAnsi="Georgia" w:cs="Georgia"/>
          <w:iCs/>
          <w:color w:val="000000"/>
        </w:rPr>
      </w:pPr>
      <w:r>
        <w:rPr>
          <w:rFonts w:ascii="Georgia" w:eastAsia="Georgia" w:hAnsi="Georgia" w:cs="Georgia"/>
          <w:iCs/>
          <w:color w:val="000000"/>
        </w:rPr>
        <w:t xml:space="preserve">How does the death rate of persons attempting to hike the </w:t>
      </w:r>
      <w:r w:rsidR="00EE7C14">
        <w:rPr>
          <w:rFonts w:ascii="Georgia" w:eastAsia="Georgia" w:hAnsi="Georgia" w:cs="Georgia"/>
          <w:iCs/>
          <w:color w:val="000000"/>
        </w:rPr>
        <w:t>Appalachian</w:t>
      </w:r>
      <w:r>
        <w:rPr>
          <w:rFonts w:ascii="Georgia" w:eastAsia="Georgia" w:hAnsi="Georgia" w:cs="Georgia"/>
          <w:iCs/>
          <w:color w:val="000000"/>
        </w:rPr>
        <w:t xml:space="preserve"> trail in its entirety </w:t>
      </w:r>
      <w:proofErr w:type="gramStart"/>
      <w:r>
        <w:rPr>
          <w:rFonts w:ascii="Georgia" w:eastAsia="Georgia" w:hAnsi="Georgia" w:cs="Georgia"/>
          <w:iCs/>
          <w:color w:val="000000"/>
        </w:rPr>
        <w:t>compare</w:t>
      </w:r>
      <w:proofErr w:type="gramEnd"/>
      <w:r>
        <w:rPr>
          <w:rFonts w:ascii="Georgia" w:eastAsia="Georgia" w:hAnsi="Georgia" w:cs="Georgia"/>
          <w:iCs/>
          <w:color w:val="000000"/>
        </w:rPr>
        <w:t xml:space="preserve"> to other epic hikes in the united States? </w:t>
      </w:r>
    </w:p>
    <w:p w14:paraId="2411DC91" w14:textId="77777777" w:rsidR="00EE7C14" w:rsidRDefault="00A34E27">
      <w:pPr>
        <w:shd w:val="clear" w:color="auto" w:fill="FFFFFF"/>
        <w:rPr>
          <w:rFonts w:ascii="Georgia" w:eastAsia="Georgia" w:hAnsi="Georgia" w:cs="Georgia"/>
          <w:iCs/>
          <w:color w:val="000000"/>
        </w:rPr>
      </w:pPr>
      <w:r>
        <w:rPr>
          <w:rFonts w:ascii="Georgia" w:eastAsia="Georgia" w:hAnsi="Georgia" w:cs="Georgia"/>
          <w:iCs/>
          <w:color w:val="000000"/>
        </w:rPr>
        <w:t xml:space="preserve">What are </w:t>
      </w:r>
      <w:r w:rsidR="00EE7C14">
        <w:rPr>
          <w:rFonts w:ascii="Georgia" w:eastAsia="Georgia" w:hAnsi="Georgia" w:cs="Georgia"/>
          <w:iCs/>
          <w:color w:val="000000"/>
        </w:rPr>
        <w:t>some ways other national park trails have managed safety issues and what were the outcomes of these changes?</w:t>
      </w:r>
    </w:p>
    <w:p w14:paraId="732C73DB" w14:textId="1FC867CD" w:rsidR="00155128" w:rsidRPr="00155128" w:rsidRDefault="00A34E27">
      <w:pPr>
        <w:shd w:val="clear" w:color="auto" w:fill="FFFFFF"/>
        <w:rPr>
          <w:rFonts w:ascii="Georgia" w:eastAsia="Georgia" w:hAnsi="Georgia" w:cs="Georgia"/>
          <w:iCs/>
          <w:color w:val="000000"/>
        </w:rPr>
      </w:pPr>
      <w:r>
        <w:rPr>
          <w:rFonts w:ascii="Georgia" w:eastAsia="Georgia" w:hAnsi="Georgia" w:cs="Georgia"/>
          <w:iCs/>
          <w:color w:val="000000"/>
        </w:rPr>
        <w:t>What are the best and worst times to travel the trail based on successful attempts</w:t>
      </w:r>
    </w:p>
    <w:p w14:paraId="317B8911" w14:textId="1F8AE4FD" w:rsidR="00EE7C14" w:rsidRPr="00EE7C14" w:rsidRDefault="00EE7C14">
      <w:p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b/>
          <w:bCs/>
          <w:iCs/>
          <w:color w:val="010101"/>
        </w:rPr>
        <w:t xml:space="preserve">Potential Data sources: </w:t>
      </w:r>
      <w:r w:rsidR="006D6C67">
        <w:rPr>
          <w:rFonts w:ascii="Georgia" w:eastAsia="Georgia" w:hAnsi="Georgia" w:cs="Georgia"/>
          <w:b/>
          <w:bCs/>
          <w:iCs/>
          <w:color w:val="010101"/>
        </w:rPr>
        <w:t>National Park Services.gov</w:t>
      </w:r>
    </w:p>
    <w:p w14:paraId="321B7A7B" w14:textId="12A7F292" w:rsidR="00EE7C14" w:rsidRDefault="006D6C67">
      <w:pPr>
        <w:shd w:val="clear" w:color="auto" w:fill="FFFFFF"/>
        <w:rPr>
          <w:rFonts w:ascii="Georgia" w:eastAsia="Georgia" w:hAnsi="Georgia" w:cs="Georgia"/>
          <w:b/>
          <w:bCs/>
          <w:iCs/>
          <w:color w:val="010101"/>
        </w:rPr>
      </w:pPr>
      <w:r>
        <w:rPr>
          <w:rFonts w:ascii="Georgia" w:eastAsia="Georgia" w:hAnsi="Georgia" w:cs="Georgia"/>
          <w:b/>
          <w:bCs/>
          <w:iCs/>
          <w:color w:val="010101"/>
        </w:rPr>
        <w:t xml:space="preserve">                                                 Public-</w:t>
      </w:r>
      <w:proofErr w:type="spellStart"/>
      <w:proofErr w:type="gramStart"/>
      <w:r>
        <w:rPr>
          <w:rFonts w:ascii="Georgia" w:eastAsia="Georgia" w:hAnsi="Georgia" w:cs="Georgia"/>
          <w:b/>
          <w:bCs/>
          <w:iCs/>
          <w:color w:val="010101"/>
        </w:rPr>
        <w:t>nps.opendata</w:t>
      </w:r>
      <w:proofErr w:type="gramEnd"/>
      <w:r>
        <w:rPr>
          <w:rFonts w:ascii="Georgia" w:eastAsia="Georgia" w:hAnsi="Georgia" w:cs="Georgia"/>
          <w:b/>
          <w:bCs/>
          <w:iCs/>
          <w:color w:val="010101"/>
        </w:rPr>
        <w:t>.ArcGIS</w:t>
      </w:r>
      <w:proofErr w:type="spellEnd"/>
      <w:r>
        <w:rPr>
          <w:rFonts w:ascii="Georgia" w:eastAsia="Georgia" w:hAnsi="Georgia" w:cs="Georgia"/>
          <w:b/>
          <w:bCs/>
          <w:iCs/>
          <w:color w:val="010101"/>
        </w:rPr>
        <w:t xml:space="preserve"> </w:t>
      </w:r>
    </w:p>
    <w:p w14:paraId="4D937891" w14:textId="61FFD896" w:rsidR="006D6C67" w:rsidRDefault="006D6C67">
      <w:pPr>
        <w:shd w:val="clear" w:color="auto" w:fill="FFFFFF"/>
        <w:rPr>
          <w:rFonts w:ascii="Georgia" w:eastAsia="Georgia" w:hAnsi="Georgia" w:cs="Georgia"/>
          <w:b/>
          <w:bCs/>
          <w:iCs/>
          <w:color w:val="010101"/>
        </w:rPr>
      </w:pPr>
      <w:r>
        <w:rPr>
          <w:rFonts w:ascii="Georgia" w:eastAsia="Georgia" w:hAnsi="Georgia" w:cs="Georgia"/>
          <w:b/>
          <w:bCs/>
          <w:iCs/>
          <w:color w:val="010101"/>
        </w:rPr>
        <w:t xml:space="preserve">                                                 Catalog.data.gov-2950</w:t>
      </w:r>
    </w:p>
    <w:p w14:paraId="33EEC15C" w14:textId="407B2F4A" w:rsidR="006D6C67" w:rsidRDefault="006D6C67">
      <w:pPr>
        <w:shd w:val="clear" w:color="auto" w:fill="FFFFFF"/>
        <w:rPr>
          <w:rFonts w:ascii="Georgia" w:eastAsia="Georgia" w:hAnsi="Georgia" w:cs="Georgia"/>
          <w:b/>
          <w:bCs/>
          <w:iCs/>
          <w:color w:val="010101"/>
        </w:rPr>
      </w:pPr>
      <w:r>
        <w:rPr>
          <w:rFonts w:ascii="Georgia" w:eastAsia="Georgia" w:hAnsi="Georgia" w:cs="Georgia"/>
          <w:b/>
          <w:bCs/>
          <w:iCs/>
          <w:color w:val="010101"/>
        </w:rPr>
        <w:t xml:space="preserve">                                                 GitHub</w:t>
      </w:r>
    </w:p>
    <w:p w14:paraId="3CFBC495" w14:textId="77777777" w:rsidR="00EE7C14" w:rsidRDefault="00EE7C14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8" w14:textId="77777777" w:rsidR="00430D8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77777777" w:rsidR="00430D80" w:rsidRDefault="00000000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Define your MVP. This should be a description of what your final capstone will look like, including visualizations, how the analysis will be presented, who the intended audience is, etc.</w:t>
      </w:r>
    </w:p>
    <w:p w14:paraId="0000000A" w14:textId="77777777" w:rsidR="00430D80" w:rsidRDefault="00430D8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430D8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77777777" w:rsidR="00430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77777777" w:rsidR="00430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77777777" w:rsidR="00430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>
        <w:rPr>
          <w:rFonts w:ascii="Georgia" w:eastAsia="Georgia" w:hAnsi="Georgia" w:cs="Georgia"/>
          <w:color w:val="FF0000"/>
        </w:rPr>
        <w:t>finish date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430D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77777777" w:rsidR="00430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Internal demos (</w:t>
      </w:r>
      <w:r>
        <w:rPr>
          <w:rFonts w:ascii="Georgia" w:eastAsia="Georgia" w:hAnsi="Georgia" w:cs="Georgia"/>
          <w:color w:val="FF0000"/>
        </w:rPr>
        <w:t>&lt;date of internal demos</w:t>
      </w:r>
      <w:r>
        <w:rPr>
          <w:rFonts w:ascii="Georgia" w:eastAsia="Georgia" w:hAnsi="Georgia" w:cs="Georgia"/>
          <w:color w:val="010101"/>
        </w:rPr>
        <w:t>)</w:t>
      </w:r>
    </w:p>
    <w:p w14:paraId="00000011" w14:textId="77777777" w:rsidR="00430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>Demo Day!! (</w:t>
      </w:r>
      <w:r>
        <w:rPr>
          <w:rFonts w:ascii="Georgia" w:eastAsia="Georgia" w:hAnsi="Georgia" w:cs="Georgia"/>
          <w:color w:val="FF0000"/>
        </w:rPr>
        <w:t>&lt;date of demo day&gt;</w:t>
      </w:r>
      <w:r>
        <w:rPr>
          <w:rFonts w:ascii="Georgia" w:eastAsia="Georgia" w:hAnsi="Georgia" w:cs="Georgia"/>
          <w:color w:val="010101"/>
        </w:rPr>
        <w:t>)</w:t>
      </w:r>
    </w:p>
    <w:p w14:paraId="00000012" w14:textId="77777777" w:rsidR="00430D80" w:rsidRDefault="00430D80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430D8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00000014" w14:textId="77777777" w:rsidR="00430D80" w:rsidRDefault="00000000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Document the data you use and the source of that data</w:t>
      </w:r>
    </w:p>
    <w:p w14:paraId="00000015" w14:textId="77777777" w:rsidR="00430D80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6" w14:textId="77777777" w:rsidR="00430D80" w:rsidRDefault="00000000">
      <w:p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Explain any anticipated challenges with your project, and your plan for managing them. Be sure to include:</w:t>
      </w:r>
    </w:p>
    <w:p w14:paraId="00000017" w14:textId="77777777" w:rsidR="00430D80" w:rsidRDefault="00000000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lastRenderedPageBreak/>
        <w:t xml:space="preserve">If you need to request data or an </w:t>
      </w:r>
      <w:proofErr w:type="spellStart"/>
      <w:r>
        <w:rPr>
          <w:rFonts w:ascii="Georgia" w:eastAsia="Georgia" w:hAnsi="Georgia" w:cs="Georgia"/>
          <w:i/>
          <w:color w:val="010101"/>
        </w:rPr>
        <w:t>api</w:t>
      </w:r>
      <w:proofErr w:type="spellEnd"/>
      <w:r>
        <w:rPr>
          <w:rFonts w:ascii="Georgia" w:eastAsia="Georgia" w:hAnsi="Georgia" w:cs="Georgia"/>
          <w:i/>
          <w:color w:val="010101"/>
        </w:rPr>
        <w:t xml:space="preserve"> key</w:t>
      </w:r>
    </w:p>
    <w:p w14:paraId="00000018" w14:textId="77777777" w:rsidR="00430D80" w:rsidRDefault="00000000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/>
          <w:color w:val="010101"/>
        </w:rPr>
      </w:pPr>
      <w:r>
        <w:rPr>
          <w:rFonts w:ascii="Georgia" w:eastAsia="Georgia" w:hAnsi="Georgia" w:cs="Georgia"/>
          <w:i/>
          <w:color w:val="010101"/>
        </w:rPr>
        <w:t>Based on your data sources, known data cleaning steps</w:t>
      </w:r>
    </w:p>
    <w:sectPr w:rsidR="00430D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4655E"/>
    <w:multiLevelType w:val="multilevel"/>
    <w:tmpl w:val="45C04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B6C47"/>
    <w:multiLevelType w:val="multilevel"/>
    <w:tmpl w:val="69428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E4D1C"/>
    <w:multiLevelType w:val="multilevel"/>
    <w:tmpl w:val="DD3AB100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1189835478">
    <w:abstractNumId w:val="0"/>
  </w:num>
  <w:num w:numId="2" w16cid:durableId="217013372">
    <w:abstractNumId w:val="2"/>
  </w:num>
  <w:num w:numId="3" w16cid:durableId="1453982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D80"/>
    <w:rsid w:val="00070313"/>
    <w:rsid w:val="00155128"/>
    <w:rsid w:val="00430D80"/>
    <w:rsid w:val="006D6C67"/>
    <w:rsid w:val="00A34E27"/>
    <w:rsid w:val="00D70886"/>
    <w:rsid w:val="00D76C8E"/>
    <w:rsid w:val="00DC3C4C"/>
    <w:rsid w:val="00E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ADF3"/>
  <w15:docId w15:val="{A54F9F05-B28C-4880-AEF5-FBF89B52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ginag140.1@outlook.com</cp:lastModifiedBy>
  <cp:revision>5</cp:revision>
  <dcterms:created xsi:type="dcterms:W3CDTF">2024-10-31T02:30:00Z</dcterms:created>
  <dcterms:modified xsi:type="dcterms:W3CDTF">2024-11-07T19:50:00Z</dcterms:modified>
</cp:coreProperties>
</file>