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A45E4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  <w:r w:rsidRPr="000B5F11">
        <w:rPr>
          <w:rFonts w:ascii="Times New Roman" w:hAnsi="Times New Roman" w:cs="Times New Roman"/>
          <w:sz w:val="28"/>
          <w:szCs w:val="24"/>
        </w:rPr>
        <w:t>Министерство образования Республики Беларусь</w:t>
      </w:r>
    </w:p>
    <w:p w14:paraId="5DC81810" w14:textId="77777777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4"/>
        </w:rPr>
      </w:pPr>
    </w:p>
    <w:p w14:paraId="334D8AD7" w14:textId="77777777" w:rsid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4"/>
        </w:rPr>
        <w:t>Учреждение образования</w:t>
      </w:r>
      <w:r w:rsidRPr="000B5F11">
        <w:rPr>
          <w:sz w:val="28"/>
          <w:szCs w:val="24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</w:rPr>
        <w:t xml:space="preserve">«БЕЛОРУССКИЙ </w:t>
      </w:r>
    </w:p>
    <w:p w14:paraId="26780C7F" w14:textId="77777777" w:rsidR="00F526C9" w:rsidRPr="00F526C9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12"/>
          <w:szCs w:val="12"/>
        </w:rPr>
      </w:pPr>
    </w:p>
    <w:p w14:paraId="60500EA7" w14:textId="40D42ABB" w:rsidR="00F526C9" w:rsidRPr="000B5F11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</w:rPr>
        <w:t>ГОСУДАРСТВЕННЫЙ ТЕХНОЛОГИЧЕСКИЙ УНИВЕРСИТЕТ»</w:t>
      </w:r>
    </w:p>
    <w:p w14:paraId="7A4F0BA2" w14:textId="77777777" w:rsidR="00F526C9" w:rsidRPr="00946753" w:rsidRDefault="00F526C9" w:rsidP="00F526C9">
      <w:pPr>
        <w:pStyle w:val="a4"/>
        <w:ind w:right="-852"/>
        <w:jc w:val="center"/>
        <w:rPr>
          <w:rFonts w:ascii="Times New Roman" w:hAnsi="Times New Roman" w:cs="Times New Roman"/>
          <w:sz w:val="28"/>
          <w:szCs w:val="28"/>
        </w:rPr>
      </w:pPr>
    </w:p>
    <w:p w14:paraId="457E466E" w14:textId="66841F54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 xml:space="preserve">Информационных </w:t>
      </w:r>
      <w:r>
        <w:rPr>
          <w:rFonts w:ascii="Times New Roman" w:hAnsi="Times New Roman" w:cs="Times New Roman"/>
          <w:sz w:val="28"/>
          <w:szCs w:val="28"/>
          <w:u w:val="single"/>
        </w:rPr>
        <w:t>т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860B81D" w14:textId="67D3367C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>Программной инженерии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183F552" w14:textId="2CDE235E" w:rsidR="00F526C9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 w:rsidRPr="000A48C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E671AE3" w14:textId="4691594E" w:rsidR="00F526C9" w:rsidRPr="00946753" w:rsidRDefault="00F526C9" w:rsidP="00F526C9">
      <w:pPr>
        <w:pStyle w:val="a4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0B5F11">
        <w:rPr>
          <w:rFonts w:ascii="Times New Roman" w:hAnsi="Times New Roman" w:cs="Times New Roman"/>
          <w:sz w:val="28"/>
          <w:szCs w:val="28"/>
          <w:u w:val="single"/>
        </w:rPr>
        <w:t>Профилизация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B5F11">
        <w:rPr>
          <w:rFonts w:ascii="Times New Roman" w:hAnsi="Times New Roman" w:cs="Times New Roman"/>
          <w:sz w:val="28"/>
          <w:szCs w:val="28"/>
          <w:u w:val="single"/>
        </w:rPr>
        <w:tab/>
        <w:t>Программное обеспечение информационных технологий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47F56F8" w14:textId="77777777" w:rsidR="00F526C9" w:rsidRPr="00FE13FA" w:rsidRDefault="00F526C9" w:rsidP="00F526C9">
      <w:pPr>
        <w:tabs>
          <w:tab w:val="left" w:pos="3544"/>
          <w:tab w:val="left" w:pos="10065"/>
        </w:tabs>
        <w:ind w:right="-852"/>
        <w:jc w:val="both"/>
        <w:rPr>
          <w:rFonts w:ascii="Times New Roman" w:hAnsi="Times New Roman" w:cs="Times New Roman"/>
          <w:u w:val="single"/>
        </w:rPr>
      </w:pPr>
    </w:p>
    <w:p w14:paraId="04386680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УТВЕРЖДАЮ</w:t>
      </w:r>
    </w:p>
    <w:p w14:paraId="02C10064" w14:textId="77777777" w:rsidR="00F526C9" w:rsidRPr="00CA4948" w:rsidRDefault="00F526C9" w:rsidP="00F526C9">
      <w:pPr>
        <w:spacing w:after="0" w:line="36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ab/>
        <w:t>Заведующий кафедрой</w:t>
      </w:r>
    </w:p>
    <w:p w14:paraId="41389F2C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____________ В.В. Смелов</w:t>
      </w:r>
    </w:p>
    <w:p w14:paraId="343F2039" w14:textId="77777777" w:rsidR="00F526C9" w:rsidRPr="00CA4948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14"/>
          <w:szCs w:val="14"/>
        </w:rPr>
      </w:pPr>
      <w:r w:rsidRPr="00CA4948">
        <w:rPr>
          <w:rFonts w:ascii="Times New Roman" w:hAnsi="Times New Roman" w:cs="Times New Roman"/>
          <w:sz w:val="14"/>
          <w:szCs w:val="14"/>
        </w:rPr>
        <w:t xml:space="preserve">  </w:t>
      </w:r>
      <w:r w:rsidRPr="00CA4948">
        <w:rPr>
          <w:rFonts w:ascii="Times New Roman" w:hAnsi="Times New Roman" w:cs="Times New Roman"/>
          <w:sz w:val="14"/>
          <w:szCs w:val="14"/>
        </w:rPr>
        <w:tab/>
      </w:r>
    </w:p>
    <w:p w14:paraId="74C3EEE4" w14:textId="77777777" w:rsidR="00F526C9" w:rsidRDefault="00F526C9" w:rsidP="00F526C9">
      <w:pPr>
        <w:spacing w:after="0" w:line="240" w:lineRule="auto"/>
        <w:ind w:right="112"/>
        <w:jc w:val="right"/>
        <w:rPr>
          <w:rFonts w:ascii="Times New Roman" w:hAnsi="Times New Roman" w:cs="Times New Roman"/>
          <w:sz w:val="28"/>
        </w:rPr>
      </w:pPr>
      <w:r w:rsidRPr="00CA4948">
        <w:rPr>
          <w:rFonts w:ascii="Times New Roman" w:hAnsi="Times New Roman" w:cs="Times New Roman"/>
          <w:sz w:val="28"/>
        </w:rPr>
        <w:t xml:space="preserve">  «____» __________ 2025 г.</w:t>
      </w:r>
    </w:p>
    <w:p w14:paraId="1BB085E9" w14:textId="77777777" w:rsidR="00F526C9" w:rsidRPr="00CA4948" w:rsidRDefault="00F526C9" w:rsidP="00F526C9">
      <w:pPr>
        <w:spacing w:after="0" w:line="240" w:lineRule="auto"/>
        <w:ind w:right="-851"/>
        <w:jc w:val="right"/>
        <w:rPr>
          <w:rFonts w:ascii="Times New Roman" w:hAnsi="Times New Roman" w:cs="Times New Roman"/>
          <w:sz w:val="28"/>
        </w:rPr>
      </w:pPr>
    </w:p>
    <w:p w14:paraId="5E0DF078" w14:textId="77777777" w:rsidR="00F526C9" w:rsidRPr="00946753" w:rsidRDefault="00F526C9" w:rsidP="00F526C9">
      <w:pPr>
        <w:spacing w:before="360"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57CF079B" w14:textId="77777777" w:rsidR="00F526C9" w:rsidRPr="00272470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4"/>
        </w:rPr>
        <w:t xml:space="preserve">к курсовому проектированию по дисциплине </w:t>
      </w:r>
      <w:r w:rsidRPr="00CA4948">
        <w:rPr>
          <w:rFonts w:ascii="Times New Roman" w:hAnsi="Times New Roman" w:cs="Times New Roman"/>
          <w:sz w:val="28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«Конструирование программного обеспечения</w:t>
      </w:r>
      <w:r>
        <w:rPr>
          <w:rFonts w:ascii="Times New Roman" w:hAnsi="Times New Roman" w:cs="Times New Roman"/>
          <w:spacing w:val="20"/>
          <w:sz w:val="32"/>
          <w:szCs w:val="28"/>
        </w:rPr>
        <w:t>»</w:t>
      </w:r>
    </w:p>
    <w:p w14:paraId="3C63A13F" w14:textId="77777777" w:rsidR="00F526C9" w:rsidRPr="00172CEE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0"/>
          <w:szCs w:val="28"/>
        </w:rPr>
      </w:pPr>
    </w:p>
    <w:p w14:paraId="552DC2DB" w14:textId="77777777" w:rsidR="00F526C9" w:rsidRDefault="00F526C9" w:rsidP="00F526C9">
      <w:pPr>
        <w:spacing w:before="120" w:after="12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 w:rsidRPr="000B5F11">
        <w:rPr>
          <w:rFonts w:ascii="Times New Roman" w:hAnsi="Times New Roman" w:cs="Times New Roman"/>
          <w:sz w:val="28"/>
          <w:szCs w:val="28"/>
          <w:u w:val="single"/>
        </w:rPr>
        <w:t>6-05-0612-01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Программн</w:t>
      </w:r>
      <w:r>
        <w:rPr>
          <w:rFonts w:ascii="Times New Roman" w:hAnsi="Times New Roman" w:cs="Times New Roman"/>
          <w:sz w:val="28"/>
          <w:szCs w:val="28"/>
          <w:u w:val="single"/>
        </w:rPr>
        <w:t>ая инженерия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27247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9924A6" w14:textId="4FC0F789" w:rsidR="00F526C9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CA4948">
        <w:rPr>
          <w:rFonts w:ascii="Times New Roman" w:hAnsi="Times New Roman" w:cs="Times New Roman"/>
          <w:sz w:val="28"/>
          <w:szCs w:val="28"/>
        </w:rPr>
        <w:t>Курс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732C8C" w:rsidRPr="00732C8C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732C8C" w:rsidRPr="008C0C12">
        <w:rPr>
          <w:rFonts w:ascii="Times New Roman" w:hAnsi="Times New Roman" w:cs="Times New Roman"/>
          <w:sz w:val="28"/>
          <w:szCs w:val="28"/>
          <w:u w:val="single"/>
        </w:rPr>
        <w:t xml:space="preserve">       </w:t>
      </w:r>
      <w:r w:rsidR="00FD7201" w:rsidRPr="00FD7201">
        <w:rPr>
          <w:rFonts w:ascii="Times New Roman" w:hAnsi="Times New Roman" w:cs="Times New Roman"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CA4948">
        <w:rPr>
          <w:rFonts w:ascii="Times New Roman" w:hAnsi="Times New Roman" w:cs="Times New Roman"/>
          <w:sz w:val="28"/>
          <w:szCs w:val="28"/>
        </w:rPr>
        <w:t xml:space="preserve">      Группа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732C8C" w:rsidRPr="00732C8C">
        <w:rPr>
          <w:rFonts w:ascii="Times New Roman" w:hAnsi="Times New Roman" w:cs="Times New Roman"/>
          <w:sz w:val="28"/>
          <w:szCs w:val="28"/>
          <w:u w:val="single"/>
        </w:rPr>
        <w:t xml:space="preserve">          </w:t>
      </w:r>
      <w:r w:rsidR="00FD7201" w:rsidRPr="00FD7201">
        <w:rPr>
          <w:rFonts w:ascii="Times New Roman" w:hAnsi="Times New Roman" w:cs="Times New Roman"/>
          <w:sz w:val="28"/>
          <w:szCs w:val="28"/>
          <w:u w:val="single"/>
        </w:rPr>
        <w:t>9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91FCD06" w14:textId="07B68417" w:rsidR="00F526C9" w:rsidRPr="00946753" w:rsidRDefault="00F526C9" w:rsidP="00F526C9">
      <w:pPr>
        <w:spacing w:before="120"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8F400A">
        <w:rPr>
          <w:rFonts w:ascii="Times New Roman" w:hAnsi="Times New Roman" w:cs="Times New Roman"/>
          <w:sz w:val="28"/>
          <w:szCs w:val="28"/>
          <w:u w:val="single"/>
        </w:rPr>
        <w:t>Бурблис Кирилл Анатольевич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="008F400A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409150E" w14:textId="77777777" w:rsidR="00F526C9" w:rsidRPr="00831F07" w:rsidRDefault="00F526C9" w:rsidP="00F526C9">
      <w:pPr>
        <w:spacing w:after="0" w:line="240" w:lineRule="auto"/>
        <w:ind w:right="-852"/>
        <w:jc w:val="center"/>
        <w:rPr>
          <w:rFonts w:ascii="Times New Roman" w:hAnsi="Times New Roman" w:cs="Times New Roman"/>
          <w:sz w:val="24"/>
          <w:szCs w:val="28"/>
          <w:vertAlign w:val="superscript"/>
        </w:rPr>
      </w:pPr>
      <w:r w:rsidRPr="00831F07">
        <w:rPr>
          <w:rFonts w:ascii="Times New Roman" w:hAnsi="Times New Roman" w:cs="Times New Roman"/>
          <w:sz w:val="24"/>
          <w:szCs w:val="28"/>
          <w:vertAlign w:val="superscript"/>
        </w:rPr>
        <w:t xml:space="preserve"> (фамилия, имя, отчество)</w:t>
      </w:r>
    </w:p>
    <w:p w14:paraId="2B798491" w14:textId="2ECAECF1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1. Тема проекта 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 xml:space="preserve">               Разработка компилятора </w:t>
      </w:r>
      <w:r w:rsidR="003A3E70">
        <w:rPr>
          <w:rFonts w:ascii="Times New Roman" w:hAnsi="Times New Roman" w:cs="Times New Roman"/>
          <w:sz w:val="28"/>
          <w:szCs w:val="28"/>
          <w:u w:val="single"/>
          <w:lang w:val="en-US"/>
        </w:rPr>
        <w:t>BKA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>-20</w:t>
      </w:r>
      <w:r>
        <w:rPr>
          <w:rFonts w:ascii="Times New Roman" w:hAnsi="Times New Roman" w:cs="Times New Roman"/>
          <w:sz w:val="28"/>
          <w:szCs w:val="28"/>
          <w:u w:val="single"/>
        </w:rPr>
        <w:t>25</w:t>
      </w:r>
      <w:r w:rsidRPr="00172CEE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6FDF7747" w14:textId="1E05EE0A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2. Срок сдачи студентом проекта: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172CEE">
        <w:rPr>
          <w:rFonts w:ascii="Times New Roman" w:hAnsi="Times New Roman" w:cs="Times New Roman"/>
          <w:sz w:val="28"/>
          <w:szCs w:val="28"/>
        </w:rPr>
        <w:t xml:space="preserve"> декабря 202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72CEE">
        <w:rPr>
          <w:rFonts w:ascii="Times New Roman" w:hAnsi="Times New Roman" w:cs="Times New Roman"/>
          <w:sz w:val="28"/>
          <w:szCs w:val="28"/>
        </w:rPr>
        <w:t> г.</w:t>
      </w:r>
    </w:p>
    <w:p w14:paraId="6AEFDF5E" w14:textId="77777777" w:rsidR="00F526C9" w:rsidRPr="00172CEE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3. Исходные данные к проекту:</w:t>
      </w:r>
    </w:p>
    <w:p w14:paraId="0F590DAA" w14:textId="66CDF4B2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Разработка программы осуществляется на языке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++ (стандартизации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International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Standard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ISO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>/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IEC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14882:</w:t>
      </w:r>
      <w:r w:rsidRPr="00634473">
        <w:rPr>
          <w:rFonts w:ascii="Times New Roman" w:hAnsi="Times New Roman" w:cs="Times New Roman"/>
          <w:sz w:val="28"/>
          <w:szCs w:val="28"/>
          <w:u w:val="single"/>
        </w:rPr>
        <w:t>2014(</w:t>
      </w:r>
      <w:r w:rsidRPr="00634473">
        <w:rPr>
          <w:rFonts w:ascii="Times New Roman" w:hAnsi="Times New Roman" w:cs="Times New Roman"/>
          <w:sz w:val="28"/>
          <w:szCs w:val="28"/>
          <w:u w:val="single"/>
          <w:lang w:val="en-US"/>
        </w:rPr>
        <w:t>E</w:t>
      </w:r>
      <w:r w:rsidRPr="00634473">
        <w:rPr>
          <w:rFonts w:ascii="Times New Roman" w:hAnsi="Times New Roman" w:cs="Times New Roman"/>
          <w:sz w:val="28"/>
          <w:szCs w:val="28"/>
          <w:u w:val="single"/>
        </w:rPr>
        <w:t xml:space="preserve">) </w:t>
      </w:r>
      <w:r w:rsidRPr="00634473">
        <w:rPr>
          <w:rFonts w:ascii="Times New Roman" w:hAnsi="Times New Roman" w:cs="Times New Roman"/>
          <w:sz w:val="28"/>
          <w:szCs w:val="28"/>
          <w:u w:val="single"/>
          <w:lang w:val="en-US"/>
        </w:rPr>
        <w:t>Programming</w:t>
      </w:r>
      <w:r w:rsidRPr="0063447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634473">
        <w:rPr>
          <w:rFonts w:ascii="Times New Roman" w:hAnsi="Times New Roman" w:cs="Times New Roman"/>
          <w:sz w:val="28"/>
          <w:szCs w:val="28"/>
          <w:u w:val="single"/>
          <w:lang w:val="en-US"/>
        </w:rPr>
        <w:t>Language</w:t>
      </w:r>
      <w:r w:rsidRPr="0063447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634473">
        <w:rPr>
          <w:rFonts w:ascii="Times New Roman" w:hAnsi="Times New Roman" w:cs="Times New Roman"/>
          <w:sz w:val="28"/>
          <w:szCs w:val="28"/>
          <w:u w:val="single"/>
          <w:lang w:val="en-US"/>
        </w:rPr>
        <w:t>C</w:t>
      </w:r>
      <w:r w:rsidRPr="00634473">
        <w:rPr>
          <w:rFonts w:ascii="Times New Roman" w:hAnsi="Times New Roman" w:cs="Times New Roman"/>
          <w:sz w:val="28"/>
          <w:szCs w:val="28"/>
          <w:u w:val="single"/>
        </w:rPr>
        <w:t>++14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) в среде разработки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Visual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E63398">
        <w:rPr>
          <w:rFonts w:ascii="Times New Roman" w:hAnsi="Times New Roman" w:cs="Times New Roman"/>
          <w:sz w:val="28"/>
          <w:szCs w:val="28"/>
          <w:u w:val="single"/>
          <w:lang w:val="en-US"/>
        </w:rPr>
        <w:t>Studio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634473">
        <w:rPr>
          <w:rFonts w:ascii="Times New Roman" w:hAnsi="Times New Roman" w:cs="Times New Roman"/>
          <w:sz w:val="28"/>
          <w:szCs w:val="28"/>
          <w:u w:val="single"/>
        </w:rPr>
        <w:t>20</w:t>
      </w:r>
      <w:r w:rsidR="00634473" w:rsidRPr="00634473">
        <w:rPr>
          <w:rFonts w:ascii="Times New Roman" w:hAnsi="Times New Roman" w:cs="Times New Roman"/>
          <w:sz w:val="28"/>
          <w:szCs w:val="28"/>
          <w:u w:val="single"/>
        </w:rPr>
        <w:t>22</w:t>
      </w:r>
      <w:r w:rsidRPr="00E63398">
        <w:rPr>
          <w:rFonts w:ascii="Times New Roman" w:hAnsi="Times New Roman" w:cs="Times New Roman"/>
          <w:sz w:val="28"/>
          <w:szCs w:val="28"/>
          <w:u w:val="single"/>
        </w:rPr>
        <w:t xml:space="preserve">. Операционная система </w:t>
      </w:r>
      <w:r w:rsidRPr="00732C8C">
        <w:rPr>
          <w:rFonts w:ascii="Times New Roman" w:hAnsi="Times New Roman" w:cs="Times New Roman"/>
          <w:sz w:val="28"/>
          <w:szCs w:val="28"/>
          <w:u w:val="single"/>
          <w:lang w:val="en-US"/>
        </w:rPr>
        <w:t>Windows</w:t>
      </w:r>
      <w:r w:rsidRPr="00732C8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634473" w:rsidRPr="00732C8C">
        <w:rPr>
          <w:rFonts w:ascii="Times New Roman" w:hAnsi="Times New Roman" w:cs="Times New Roman"/>
          <w:sz w:val="28"/>
          <w:szCs w:val="28"/>
          <w:u w:val="single"/>
        </w:rPr>
        <w:t xml:space="preserve">11 </w:t>
      </w:r>
      <w:r w:rsidRPr="00732C8C">
        <w:rPr>
          <w:rFonts w:ascii="Times New Roman" w:hAnsi="Times New Roman" w:cs="Times New Roman"/>
          <w:sz w:val="28"/>
          <w:szCs w:val="28"/>
          <w:u w:val="single"/>
        </w:rPr>
        <w:t>(64-</w:t>
      </w:r>
      <w:r w:rsidRPr="00732C8C">
        <w:rPr>
          <w:rFonts w:ascii="Times New Roman" w:hAnsi="Times New Roman" w:cs="Times New Roman"/>
          <w:sz w:val="28"/>
          <w:szCs w:val="28"/>
          <w:u w:val="single"/>
          <w:lang w:val="en-US"/>
        </w:rPr>
        <w:t>bit</w:t>
      </w:r>
      <w:r w:rsidRPr="00732C8C">
        <w:rPr>
          <w:rFonts w:ascii="Times New Roman" w:hAnsi="Times New Roman" w:cs="Times New Roman"/>
          <w:sz w:val="28"/>
          <w:szCs w:val="28"/>
          <w:u w:val="single"/>
        </w:rPr>
        <w:t>). Типы данных:</w:t>
      </w:r>
      <w:r w:rsidR="00E063D7" w:rsidRPr="00E063D7">
        <w:t xml:space="preserve"> </w:t>
      </w:r>
      <w:r w:rsidR="00E063D7" w:rsidRPr="00E063D7">
        <w:rPr>
          <w:rFonts w:ascii="Times New Roman" w:hAnsi="Times New Roman" w:cs="Times New Roman"/>
          <w:sz w:val="28"/>
          <w:szCs w:val="28"/>
          <w:u w:val="single"/>
        </w:rPr>
        <w:t>Целочисленный</w:t>
      </w:r>
      <w:r w:rsidR="00E063D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E063D7" w:rsidRPr="00E063D7">
        <w:rPr>
          <w:rFonts w:ascii="Times New Roman" w:hAnsi="Times New Roman" w:cs="Times New Roman"/>
          <w:sz w:val="28"/>
          <w:szCs w:val="28"/>
          <w:u w:val="single"/>
        </w:rPr>
        <w:t>(1</w:t>
      </w:r>
      <w:r w:rsidR="00E063D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E063D7" w:rsidRPr="00E063D7">
        <w:rPr>
          <w:rFonts w:ascii="Times New Roman" w:hAnsi="Times New Roman" w:cs="Times New Roman"/>
          <w:sz w:val="28"/>
          <w:szCs w:val="28"/>
          <w:u w:val="single"/>
        </w:rPr>
        <w:t>байт)</w:t>
      </w:r>
      <w:r w:rsidR="00E063D7">
        <w:rPr>
          <w:rFonts w:ascii="Times New Roman" w:hAnsi="Times New Roman" w:cs="Times New Roman"/>
          <w:sz w:val="28"/>
          <w:szCs w:val="28"/>
          <w:u w:val="single"/>
        </w:rPr>
        <w:t xml:space="preserve"> и</w:t>
      </w:r>
      <w:r w:rsidR="00E063D7" w:rsidRPr="00E063D7">
        <w:rPr>
          <w:rFonts w:ascii="Times New Roman" w:hAnsi="Times New Roman" w:cs="Times New Roman"/>
          <w:sz w:val="28"/>
          <w:szCs w:val="28"/>
          <w:u w:val="single"/>
        </w:rPr>
        <w:t xml:space="preserve"> Символьный</w:t>
      </w:r>
      <w:r w:rsidRPr="00732C8C">
        <w:rPr>
          <w:rFonts w:ascii="Times New Roman" w:hAnsi="Times New Roman" w:cs="Times New Roman"/>
          <w:sz w:val="28"/>
          <w:szCs w:val="28"/>
          <w:u w:val="single"/>
        </w:rPr>
        <w:t>. Функции стандартной библиотеки:</w:t>
      </w:r>
      <w:r w:rsidR="00E063D7" w:rsidRPr="00E063D7">
        <w:t xml:space="preserve"> </w:t>
      </w:r>
      <w:r w:rsidR="00E063D7" w:rsidRPr="00E063D7">
        <w:rPr>
          <w:rFonts w:ascii="Times New Roman" w:hAnsi="Times New Roman" w:cs="Times New Roman"/>
          <w:sz w:val="28"/>
          <w:szCs w:val="28"/>
          <w:u w:val="single"/>
        </w:rPr>
        <w:t>2 любые математические функции</w:t>
      </w:r>
      <w:r w:rsidRPr="00732C8C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634473" w:rsidRPr="00732C8C">
        <w:rPr>
          <w:rFonts w:ascii="Times New Roman" w:hAnsi="Times New Roman" w:cs="Times New Roman"/>
          <w:sz w:val="28"/>
          <w:szCs w:val="28"/>
          <w:u w:val="single"/>
        </w:rPr>
        <w:t>О</w:t>
      </w:r>
      <w:r w:rsidRPr="00732C8C">
        <w:rPr>
          <w:rFonts w:ascii="Times New Roman" w:hAnsi="Times New Roman" w:cs="Times New Roman"/>
          <w:sz w:val="28"/>
          <w:szCs w:val="28"/>
          <w:u w:val="single"/>
        </w:rPr>
        <w:t>перации</w:t>
      </w:r>
      <w:r w:rsidR="00634473" w:rsidRPr="00732C8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E063D7" w:rsidRPr="00E063D7">
        <w:rPr>
          <w:rFonts w:ascii="Times New Roman" w:hAnsi="Times New Roman" w:cs="Times New Roman"/>
          <w:sz w:val="28"/>
          <w:szCs w:val="28"/>
          <w:u w:val="single"/>
        </w:rPr>
        <w:t>арифметические</w:t>
      </w:r>
      <w:r w:rsidRPr="00732C8C">
        <w:rPr>
          <w:rFonts w:ascii="Times New Roman" w:hAnsi="Times New Roman" w:cs="Times New Roman"/>
          <w:sz w:val="28"/>
          <w:szCs w:val="28"/>
          <w:u w:val="single"/>
        </w:rPr>
        <w:t>:</w:t>
      </w:r>
      <w:r w:rsidR="00E063D7" w:rsidRPr="00E063D7">
        <w:t xml:space="preserve"> </w:t>
      </w:r>
      <w:r w:rsidR="00E063D7" w:rsidRPr="00E063D7">
        <w:rPr>
          <w:rFonts w:ascii="Times New Roman" w:hAnsi="Times New Roman" w:cs="Times New Roman"/>
          <w:sz w:val="28"/>
          <w:szCs w:val="28"/>
          <w:u w:val="single"/>
        </w:rPr>
        <w:t>сложение, вычитание, умножение, деление нацело, остаток от деления</w:t>
      </w:r>
      <w:r w:rsidRPr="00E63398">
        <w:rPr>
          <w:rFonts w:ascii="Times New Roman" w:hAnsi="Times New Roman"/>
          <w:sz w:val="28"/>
          <w:szCs w:val="28"/>
          <w:u w:val="single"/>
        </w:rPr>
        <w:t>.</w:t>
      </w:r>
      <w:r w:rsidR="00A2106A">
        <w:rPr>
          <w:rFonts w:ascii="Times New Roman" w:hAnsi="Times New Roman"/>
          <w:sz w:val="28"/>
          <w:szCs w:val="28"/>
          <w:u w:val="single"/>
        </w:rPr>
        <w:t xml:space="preserve"> Представление литералов: </w:t>
      </w:r>
      <w:r w:rsidR="00E063D7" w:rsidRPr="00E063D7">
        <w:rPr>
          <w:rFonts w:ascii="Times New Roman" w:hAnsi="Times New Roman"/>
          <w:sz w:val="28"/>
          <w:szCs w:val="28"/>
          <w:u w:val="single"/>
        </w:rPr>
        <w:t xml:space="preserve">целые строковые и/или символьные </w:t>
      </w:r>
      <w:r w:rsidR="00522102">
        <w:rPr>
          <w:rFonts w:ascii="Times New Roman" w:hAnsi="Times New Roman"/>
          <w:sz w:val="28"/>
          <w:szCs w:val="28"/>
          <w:u w:val="single"/>
        </w:rPr>
        <w:t>(</w:t>
      </w:r>
      <w:r w:rsidR="00522102" w:rsidRPr="00522102">
        <w:rPr>
          <w:rFonts w:ascii="Times New Roman" w:hAnsi="Times New Roman"/>
          <w:sz w:val="28"/>
          <w:szCs w:val="28"/>
          <w:u w:val="single"/>
        </w:rPr>
        <w:t>десятичное и двоичное; произвольно</w:t>
      </w:r>
      <w:r w:rsidR="00522102">
        <w:rPr>
          <w:rFonts w:ascii="Times New Roman" w:hAnsi="Times New Roman"/>
          <w:sz w:val="28"/>
          <w:szCs w:val="28"/>
          <w:u w:val="single"/>
        </w:rPr>
        <w:t>)</w:t>
      </w:r>
      <w:r w:rsidR="00A2106A">
        <w:rPr>
          <w:rFonts w:ascii="Times New Roman" w:hAnsi="Times New Roman"/>
          <w:sz w:val="28"/>
          <w:szCs w:val="28"/>
          <w:u w:val="single"/>
        </w:rPr>
        <w:t>.</w:t>
      </w:r>
      <w:r>
        <w:rPr>
          <w:rFonts w:ascii="Times New Roman" w:hAnsi="Times New Roman"/>
          <w:sz w:val="28"/>
          <w:szCs w:val="28"/>
          <w:u w:val="single"/>
        </w:rPr>
        <w:t xml:space="preserve"> </w:t>
      </w:r>
      <w:r w:rsidR="00634473">
        <w:rPr>
          <w:rFonts w:ascii="Times New Roman" w:hAnsi="Times New Roman"/>
          <w:sz w:val="28"/>
          <w:szCs w:val="28"/>
          <w:u w:val="single"/>
        </w:rPr>
        <w:t>О</w:t>
      </w:r>
      <w:r w:rsidR="00634473" w:rsidRPr="00634473">
        <w:rPr>
          <w:rFonts w:ascii="Times New Roman" w:hAnsi="Times New Roman"/>
          <w:sz w:val="28"/>
          <w:szCs w:val="28"/>
          <w:u w:val="single"/>
        </w:rPr>
        <w:t>ператор цикла</w:t>
      </w:r>
      <w:r>
        <w:rPr>
          <w:rFonts w:ascii="Times New Roman" w:hAnsi="Times New Roman"/>
          <w:sz w:val="28"/>
          <w:szCs w:val="28"/>
          <w:u w:val="single"/>
        </w:rPr>
        <w:t>:</w:t>
      </w:r>
      <w:r w:rsidR="00E063D7" w:rsidRPr="00E063D7">
        <w:t xml:space="preserve"> </w:t>
      </w:r>
      <w:r w:rsidR="00E063D7" w:rsidRPr="00E063D7">
        <w:rPr>
          <w:rFonts w:ascii="Times New Roman" w:hAnsi="Times New Roman"/>
          <w:sz w:val="28"/>
          <w:szCs w:val="28"/>
          <w:u w:val="single"/>
        </w:rPr>
        <w:t>оператор цикла с постусловием</w:t>
      </w:r>
      <w:r>
        <w:rPr>
          <w:rFonts w:ascii="Times New Roman" w:hAnsi="Times New Roman"/>
          <w:sz w:val="28"/>
          <w:szCs w:val="28"/>
          <w:u w:val="single"/>
        </w:rPr>
        <w:t>.</w:t>
      </w:r>
    </w:p>
    <w:p w14:paraId="666DF79D" w14:textId="77777777" w:rsidR="00F526C9" w:rsidRPr="00172CEE" w:rsidRDefault="00F526C9" w:rsidP="00F526C9">
      <w:pPr>
        <w:spacing w:after="0" w:line="240" w:lineRule="auto"/>
        <w:ind w:right="112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172CEE">
        <w:rPr>
          <w:rFonts w:ascii="Times New Roman" w:hAnsi="Times New Roman" w:cs="Times New Roman"/>
          <w:sz w:val="28"/>
          <w:szCs w:val="28"/>
        </w:rPr>
        <w:t>4. Содержание расчетно-пояснительной записки (перечень вопросов подлежащих разработке):</w:t>
      </w:r>
    </w:p>
    <w:p w14:paraId="23C13F78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ведение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7AC949E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1: </w:t>
      </w:r>
      <w:r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пецификация языка программирования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2CE49D0" w14:textId="7286605A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 w:rsidR="00BC29CC">
        <w:rPr>
          <w:rFonts w:ascii="Times New Roman" w:hAnsi="Times New Roman" w:cs="Times New Roman"/>
          <w:i/>
          <w:sz w:val="28"/>
          <w:szCs w:val="28"/>
        </w:rPr>
        <w:t>с</w:t>
      </w:r>
      <w:r w:rsidRPr="00895F94">
        <w:rPr>
          <w:rFonts w:ascii="Times New Roman" w:hAnsi="Times New Roman" w:cs="Times New Roman"/>
          <w:i/>
          <w:sz w:val="28"/>
          <w:szCs w:val="28"/>
        </w:rPr>
        <w:t>труктура транслятора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7EF29749" w14:textId="2266D794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3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лексического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BA2CCD9" w14:textId="7DA73C6C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4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синтаксического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F996816" w14:textId="2E851B44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lastRenderedPageBreak/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5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р</w:t>
      </w:r>
      <w:r w:rsidRPr="00895F94">
        <w:rPr>
          <w:rFonts w:ascii="Times New Roman" w:hAnsi="Times New Roman" w:cs="Times New Roman"/>
          <w:i/>
          <w:sz w:val="28"/>
          <w:szCs w:val="28"/>
        </w:rPr>
        <w:t>азработка семантического анализатора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B3B0A3A" w14:textId="4A48CAE4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6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895F94">
        <w:rPr>
          <w:rFonts w:ascii="Times New Roman" w:hAnsi="Times New Roman" w:cs="Times New Roman"/>
          <w:i/>
          <w:sz w:val="28"/>
          <w:szCs w:val="28"/>
        </w:rPr>
        <w:t>ычисление выражений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5304452F" w14:textId="39F6787F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7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>енерация кода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DF0E7D" w14:textId="70D6BCF8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раздел </w:t>
      </w:r>
      <w:r w:rsidR="00BC29CC">
        <w:rPr>
          <w:rFonts w:ascii="Times New Roman" w:hAnsi="Times New Roman" w:cs="Times New Roman"/>
          <w:i/>
          <w:sz w:val="28"/>
          <w:szCs w:val="28"/>
        </w:rPr>
        <w:t>8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т</w:t>
      </w:r>
      <w:r w:rsidRPr="00895F94">
        <w:rPr>
          <w:rFonts w:ascii="Times New Roman" w:hAnsi="Times New Roman" w:cs="Times New Roman"/>
          <w:i/>
          <w:sz w:val="28"/>
          <w:szCs w:val="28"/>
        </w:rPr>
        <w:t>естирование транслятора (и/или Разработка и</w:t>
      </w:r>
      <w:r w:rsidR="00732C8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95F94">
        <w:rPr>
          <w:rFonts w:ascii="Times New Roman" w:hAnsi="Times New Roman" w:cs="Times New Roman"/>
          <w:i/>
          <w:sz w:val="28"/>
          <w:szCs w:val="28"/>
        </w:rPr>
        <w:t>тестирование</w:t>
      </w:r>
      <w:r w:rsidR="00732C8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95F94">
        <w:rPr>
          <w:rFonts w:ascii="Times New Roman" w:hAnsi="Times New Roman" w:cs="Times New Roman"/>
          <w:i/>
          <w:sz w:val="28"/>
          <w:szCs w:val="28"/>
        </w:rPr>
        <w:t>интерпретатора)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393BB943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з</w:t>
      </w:r>
      <w:r w:rsidRPr="00895F94">
        <w:rPr>
          <w:rFonts w:ascii="Times New Roman" w:hAnsi="Times New Roman" w:cs="Times New Roman"/>
          <w:i/>
          <w:sz w:val="28"/>
          <w:szCs w:val="28"/>
        </w:rPr>
        <w:t>аключение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433F0FBD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95F94">
        <w:rPr>
          <w:rFonts w:ascii="Times New Roman" w:hAnsi="Times New Roman" w:cs="Times New Roman"/>
          <w:i/>
          <w:sz w:val="28"/>
          <w:szCs w:val="28"/>
        </w:rPr>
        <w:t>список использованных источников</w:t>
      </w:r>
      <w:r>
        <w:rPr>
          <w:rFonts w:ascii="Times New Roman" w:hAnsi="Times New Roman" w:cs="Times New Roman"/>
          <w:i/>
          <w:sz w:val="28"/>
          <w:szCs w:val="28"/>
        </w:rPr>
        <w:t>;</w:t>
      </w:r>
    </w:p>
    <w:p w14:paraId="654B9BAD" w14:textId="77777777" w:rsidR="00F526C9" w:rsidRPr="00895F94" w:rsidRDefault="00F526C9" w:rsidP="00BC29CC">
      <w:pPr>
        <w:pStyle w:val="a9"/>
        <w:numPr>
          <w:ilvl w:val="0"/>
          <w:numId w:val="2"/>
        </w:numPr>
        <w:tabs>
          <w:tab w:val="left" w:pos="397"/>
          <w:tab w:val="left" w:pos="567"/>
        </w:tabs>
        <w:spacing w:after="0" w:line="240" w:lineRule="auto"/>
        <w:ind w:left="141" w:right="-851" w:hanging="215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</w:t>
      </w:r>
      <w:r w:rsidRPr="00895F94">
        <w:rPr>
          <w:rFonts w:ascii="Times New Roman" w:hAnsi="Times New Roman" w:cs="Times New Roman"/>
          <w:i/>
          <w:sz w:val="28"/>
          <w:szCs w:val="28"/>
        </w:rPr>
        <w:t>риложения</w:t>
      </w:r>
      <w:r w:rsidRPr="00BC29C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95F94">
        <w:rPr>
          <w:rFonts w:ascii="Times New Roman" w:hAnsi="Times New Roman" w:cs="Times New Roman"/>
          <w:i/>
          <w:sz w:val="28"/>
          <w:szCs w:val="28"/>
        </w:rPr>
        <w:t>и графическая часть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20A029C5" w14:textId="76D09B8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 xml:space="preserve">5. Перечень графического </w:t>
      </w:r>
      <w:r>
        <w:rPr>
          <w:rFonts w:ascii="Times New Roman" w:hAnsi="Times New Roman" w:cs="Times New Roman"/>
          <w:sz w:val="28"/>
          <w:szCs w:val="28"/>
        </w:rPr>
        <w:t>материала:</w:t>
      </w:r>
    </w:p>
    <w:p w14:paraId="3B6F2FF3" w14:textId="77777777" w:rsidR="00F526C9" w:rsidRPr="00895F94" w:rsidRDefault="00F526C9" w:rsidP="00F526C9">
      <w:pPr>
        <w:pStyle w:val="a9"/>
        <w:numPr>
          <w:ilvl w:val="0"/>
          <w:numId w:val="3"/>
        </w:numPr>
        <w:spacing w:after="0" w:line="240" w:lineRule="auto"/>
        <w:ind w:left="284" w:right="-852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г</w:t>
      </w:r>
      <w:r w:rsidRPr="00895F94">
        <w:rPr>
          <w:rFonts w:ascii="Times New Roman" w:hAnsi="Times New Roman" w:cs="Times New Roman"/>
          <w:i/>
          <w:sz w:val="28"/>
          <w:szCs w:val="28"/>
        </w:rPr>
        <w:t xml:space="preserve">раф </w:t>
      </w:r>
      <w:r w:rsidRPr="00895F94">
        <w:rPr>
          <w:rFonts w:ascii="Times New Roman" w:hAnsi="Times New Roman" w:cs="Times New Roman"/>
          <w:i/>
          <w:sz w:val="28"/>
        </w:rPr>
        <w:t>дерева разбора</w:t>
      </w:r>
      <w:r>
        <w:rPr>
          <w:rFonts w:ascii="Times New Roman" w:hAnsi="Times New Roman" w:cs="Times New Roman"/>
          <w:i/>
          <w:sz w:val="28"/>
        </w:rPr>
        <w:t>.</w:t>
      </w:r>
    </w:p>
    <w:p w14:paraId="338F5EC3" w14:textId="77777777" w:rsidR="00F526C9" w:rsidRPr="00172CEE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172CEE">
        <w:rPr>
          <w:rFonts w:ascii="Times New Roman" w:hAnsi="Times New Roman" w:cs="Times New Roman"/>
          <w:sz w:val="28"/>
          <w:szCs w:val="28"/>
        </w:rPr>
        <w:t>6. Консультанты по проекту с указанием относящихся к ним разделов проекта</w:t>
      </w:r>
    </w:p>
    <w:tbl>
      <w:tblPr>
        <w:tblStyle w:val="a3"/>
        <w:tblW w:w="9752" w:type="dxa"/>
        <w:tblInd w:w="-5" w:type="dxa"/>
        <w:tblLook w:val="04A0" w:firstRow="1" w:lastRow="0" w:firstColumn="1" w:lastColumn="0" w:noHBand="0" w:noVBand="1"/>
      </w:tblPr>
      <w:tblGrid>
        <w:gridCol w:w="6492"/>
        <w:gridCol w:w="3260"/>
      </w:tblGrid>
      <w:tr w:rsidR="00F526C9" w:rsidRPr="00946753" w14:paraId="5A2B53DE" w14:textId="77777777" w:rsidTr="00F526C9">
        <w:trPr>
          <w:trHeight w:hRule="exact" w:val="301"/>
        </w:trPr>
        <w:tc>
          <w:tcPr>
            <w:tcW w:w="6492" w:type="dxa"/>
          </w:tcPr>
          <w:p w14:paraId="1E331E62" w14:textId="77777777" w:rsidR="00F526C9" w:rsidRPr="00946753" w:rsidRDefault="00F526C9" w:rsidP="00F526C9">
            <w:pPr>
              <w:ind w:left="-108" w:right="430" w:firstLine="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Раздел</w:t>
            </w:r>
          </w:p>
        </w:tc>
        <w:tc>
          <w:tcPr>
            <w:tcW w:w="3260" w:type="dxa"/>
          </w:tcPr>
          <w:p w14:paraId="2A214A47" w14:textId="77777777" w:rsidR="00F526C9" w:rsidRPr="00946753" w:rsidRDefault="00F526C9" w:rsidP="00F526C9">
            <w:pPr>
              <w:ind w:right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6753">
              <w:rPr>
                <w:rFonts w:ascii="Times New Roman" w:hAnsi="Times New Roman" w:cs="Times New Roman"/>
                <w:sz w:val="28"/>
                <w:szCs w:val="28"/>
              </w:rPr>
              <w:t>Консультант</w:t>
            </w:r>
          </w:p>
        </w:tc>
      </w:tr>
      <w:tr w:rsidR="00F526C9" w:rsidRPr="00895F94" w14:paraId="607579EE" w14:textId="77777777" w:rsidTr="00F526C9">
        <w:trPr>
          <w:trHeight w:hRule="exact" w:val="301"/>
        </w:trPr>
        <w:tc>
          <w:tcPr>
            <w:tcW w:w="6492" w:type="dxa"/>
          </w:tcPr>
          <w:p w14:paraId="4B3D4FD4" w14:textId="77777777" w:rsidR="00F526C9" w:rsidRPr="00895F94" w:rsidRDefault="00F526C9" w:rsidP="002A516E">
            <w:pPr>
              <w:ind w:right="-851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Генерация кода. Разработка тестовых примеров.</w:t>
            </w:r>
          </w:p>
        </w:tc>
        <w:tc>
          <w:tcPr>
            <w:tcW w:w="3260" w:type="dxa"/>
          </w:tcPr>
          <w:p w14:paraId="0A2C4C3D" w14:textId="0BA47391" w:rsidR="00F526C9" w:rsidRPr="00895F94" w:rsidRDefault="00FD7201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Волчек Д.И.</w:t>
            </w:r>
          </w:p>
        </w:tc>
      </w:tr>
      <w:tr w:rsidR="00F526C9" w:rsidRPr="00895F94" w14:paraId="033326D2" w14:textId="77777777" w:rsidTr="00F526C9">
        <w:trPr>
          <w:trHeight w:hRule="exact" w:val="301"/>
        </w:trPr>
        <w:tc>
          <w:tcPr>
            <w:tcW w:w="6492" w:type="dxa"/>
          </w:tcPr>
          <w:p w14:paraId="15D37B07" w14:textId="77777777" w:rsidR="00F526C9" w:rsidRPr="00895F94" w:rsidRDefault="00F526C9" w:rsidP="002A516E">
            <w:pPr>
              <w:ind w:right="-852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>Оформление пояснительной записки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 w:rsidRPr="00895F94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</w:tc>
        <w:tc>
          <w:tcPr>
            <w:tcW w:w="3260" w:type="dxa"/>
          </w:tcPr>
          <w:p w14:paraId="6D236DAB" w14:textId="4CDBBA26" w:rsidR="00F526C9" w:rsidRPr="00895F94" w:rsidRDefault="00FD7201" w:rsidP="00F526C9">
            <w:pPr>
              <w:ind w:right="572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Волчек Д.И.</w:t>
            </w:r>
          </w:p>
        </w:tc>
      </w:tr>
    </w:tbl>
    <w:p w14:paraId="5C64F6C4" w14:textId="77777777" w:rsidR="00F526C9" w:rsidRPr="00BD1430" w:rsidRDefault="00F526C9" w:rsidP="00F526C9">
      <w:pPr>
        <w:tabs>
          <w:tab w:val="left" w:pos="9638"/>
        </w:tabs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7. Календарный план</w:t>
      </w:r>
    </w:p>
    <w:tbl>
      <w:tblPr>
        <w:tblStyle w:val="a3"/>
        <w:tblW w:w="96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00"/>
        <w:gridCol w:w="5103"/>
        <w:gridCol w:w="2268"/>
        <w:gridCol w:w="1701"/>
      </w:tblGrid>
      <w:tr w:rsidR="00F526C9" w:rsidRPr="006F4FC6" w14:paraId="3A04D97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  <w:vAlign w:val="center"/>
          </w:tcPr>
          <w:p w14:paraId="285BAB0D" w14:textId="77777777" w:rsidR="00F526C9" w:rsidRPr="006F4FC6" w:rsidRDefault="00F526C9" w:rsidP="00F526C9">
            <w:pPr>
              <w:ind w:right="-279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  <w:vAlign w:val="center"/>
          </w:tcPr>
          <w:p w14:paraId="5FBDE724" w14:textId="77777777" w:rsidR="00F526C9" w:rsidRPr="006F4FC6" w:rsidRDefault="00F526C9" w:rsidP="00F526C9">
            <w:pPr>
              <w:ind w:right="28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Наименование этапов курсового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  <w:vAlign w:val="center"/>
          </w:tcPr>
          <w:p w14:paraId="13592C9E" w14:textId="77777777" w:rsidR="00F526C9" w:rsidRPr="006F4FC6" w:rsidRDefault="00F526C9" w:rsidP="00F526C9">
            <w:pPr>
              <w:ind w:right="28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  <w:vAlign w:val="center"/>
          </w:tcPr>
          <w:p w14:paraId="5F116963" w14:textId="0568A7FA" w:rsidR="00F526C9" w:rsidRPr="006F4FC6" w:rsidRDefault="00F526C9" w:rsidP="002A516E">
            <w:pPr>
              <w:ind w:right="-562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F526C9" w:rsidRPr="006F4FC6" w14:paraId="1AEA33A9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716EC7D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57B5DD6" w14:textId="58A29E0A" w:rsidR="00F526C9" w:rsidRPr="006F4FC6" w:rsidRDefault="00F526C9" w:rsidP="00F526C9">
            <w:pPr>
              <w:ind w:right="85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 xml:space="preserve">Спецификация языка </w:t>
            </w:r>
            <w:r w:rsidR="00732C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KAN</w:t>
            </w: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-2025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8CBC033" w14:textId="1E75D947" w:rsidR="00F526C9" w:rsidRPr="006F4FC6" w:rsidRDefault="00FD7201" w:rsidP="00FD7201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22.09.2025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B9915E7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4F872C05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5CC8DB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365B5F1" w14:textId="77777777" w:rsidR="00F526C9" w:rsidRPr="006F4FC6" w:rsidRDefault="00F526C9" w:rsidP="00F526C9">
            <w:pPr>
              <w:ind w:right="57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лексического анализатора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6001C02E" w14:textId="7C6DE399" w:rsidR="00F526C9" w:rsidRPr="006F4FC6" w:rsidRDefault="00FD7201" w:rsidP="00FD7201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06.10.2025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E36988D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7659809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0FB08AA5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2C392B8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Разработка синтаксического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3E047DB" w14:textId="12F6026F" w:rsidR="00F526C9" w:rsidRPr="006F4FC6" w:rsidRDefault="00FD7201" w:rsidP="00FD7201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20.10.2025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6E315A13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09C421AD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62A7EEA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5F7BAB53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Разработка семантического анализатора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26687881" w14:textId="3B235F86" w:rsidR="00F526C9" w:rsidRPr="006F4FC6" w:rsidRDefault="00FD7201" w:rsidP="00FD7201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03.11.2025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0E3AF2E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1793FF54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44C928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489E5D72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Генерация кода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7E73C9C8" w14:textId="540F5320" w:rsidR="00F526C9" w:rsidRPr="006F4FC6" w:rsidRDefault="00FD7201" w:rsidP="00FD7201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17.11.2025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3B110906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151E69BF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23B6EC52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3B94BF1C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Тестирование компилятора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54746D49" w14:textId="7CFD9D63" w:rsidR="00F526C9" w:rsidRPr="006F4FC6" w:rsidRDefault="00FD7201" w:rsidP="00FD7201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24.11.2025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11917ABD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73D98C4A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4ACB89FF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7D79CBA8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 xml:space="preserve">Оформление пояснительной записки 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4486EBEF" w14:textId="22910F90" w:rsidR="00F526C9" w:rsidRPr="006F4FC6" w:rsidRDefault="00FD7201" w:rsidP="00FD7201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08.12.2025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07160C11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526C9" w:rsidRPr="006F4FC6" w14:paraId="1650D8E3" w14:textId="77777777" w:rsidTr="00A42373">
        <w:trPr>
          <w:trHeight w:hRule="exact" w:val="312"/>
        </w:trPr>
        <w:tc>
          <w:tcPr>
            <w:tcW w:w="600" w:type="dxa"/>
            <w:tcMar>
              <w:left w:w="28" w:type="dxa"/>
              <w:right w:w="28" w:type="dxa"/>
            </w:tcMar>
          </w:tcPr>
          <w:p w14:paraId="7BE7E1D9" w14:textId="77777777" w:rsidR="00F526C9" w:rsidRPr="006F4FC6" w:rsidRDefault="00F526C9" w:rsidP="002A516E">
            <w:pPr>
              <w:ind w:right="-852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03" w:type="dxa"/>
            <w:tcMar>
              <w:left w:w="28" w:type="dxa"/>
              <w:right w:w="28" w:type="dxa"/>
            </w:tcMar>
          </w:tcPr>
          <w:p w14:paraId="09D0427D" w14:textId="77777777" w:rsidR="00F526C9" w:rsidRPr="006F4FC6" w:rsidRDefault="00F526C9" w:rsidP="00F526C9">
            <w:pPr>
              <w:ind w:right="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F4FC6">
              <w:rPr>
                <w:rFonts w:ascii="Times New Roman" w:hAnsi="Times New Roman" w:cs="Times New Roman"/>
                <w:sz w:val="28"/>
                <w:szCs w:val="28"/>
              </w:rPr>
              <w:t>Сдача проекта</w:t>
            </w:r>
          </w:p>
        </w:tc>
        <w:tc>
          <w:tcPr>
            <w:tcW w:w="2268" w:type="dxa"/>
            <w:tcMar>
              <w:left w:w="28" w:type="dxa"/>
              <w:right w:w="28" w:type="dxa"/>
            </w:tcMar>
          </w:tcPr>
          <w:p w14:paraId="1593643E" w14:textId="643F5AED" w:rsidR="00F526C9" w:rsidRPr="006F4FC6" w:rsidRDefault="00FD7201" w:rsidP="00FD7201">
            <w:pPr>
              <w:ind w:right="-85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15.12.2025</w: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52796627" w14:textId="77777777" w:rsidR="00F526C9" w:rsidRPr="006F4FC6" w:rsidRDefault="00F526C9" w:rsidP="002A516E">
            <w:pPr>
              <w:ind w:right="-85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9D3377" w14:textId="32143063" w:rsidR="00F526C9" w:rsidRPr="00BD1430" w:rsidRDefault="00F526C9" w:rsidP="00F526C9">
      <w:pPr>
        <w:spacing w:before="120" w:after="0" w:line="240" w:lineRule="auto"/>
        <w:ind w:right="-851"/>
        <w:jc w:val="both"/>
        <w:rPr>
          <w:rFonts w:ascii="Times New Roman" w:hAnsi="Times New Roman" w:cs="Times New Roman"/>
          <w:sz w:val="28"/>
          <w:szCs w:val="28"/>
        </w:rPr>
      </w:pPr>
      <w:r w:rsidRPr="00BD1430">
        <w:rPr>
          <w:rFonts w:ascii="Times New Roman" w:hAnsi="Times New Roman" w:cs="Times New Roman"/>
          <w:sz w:val="28"/>
          <w:szCs w:val="28"/>
        </w:rPr>
        <w:t>8. Дата выдачи задания 15.09.202</w:t>
      </w:r>
      <w:r w:rsidR="00A42373">
        <w:rPr>
          <w:rFonts w:ascii="Times New Roman" w:hAnsi="Times New Roman" w:cs="Times New Roman"/>
          <w:sz w:val="28"/>
          <w:szCs w:val="28"/>
        </w:rPr>
        <w:t>5</w:t>
      </w:r>
    </w:p>
    <w:p w14:paraId="47CC1C25" w14:textId="480274F3" w:rsidR="00F526C9" w:rsidRPr="00DD6B34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667E">
        <w:rPr>
          <w:rFonts w:ascii="Times New Roman" w:hAnsi="Times New Roman" w:cs="Times New Roman"/>
          <w:sz w:val="28"/>
          <w:szCs w:val="28"/>
        </w:rPr>
        <w:t>Руководитель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732C8C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="00732C8C">
        <w:rPr>
          <w:rFonts w:ascii="Times New Roman" w:hAnsi="Times New Roman" w:cs="Times New Roman"/>
          <w:sz w:val="28"/>
          <w:szCs w:val="28"/>
          <w:u w:val="single"/>
        </w:rPr>
        <w:tab/>
      </w:r>
      <w:r w:rsidR="00732C8C">
        <w:rPr>
          <w:rFonts w:ascii="Times New Roman" w:hAnsi="Times New Roman" w:cs="Times New Roman"/>
          <w:sz w:val="28"/>
          <w:szCs w:val="28"/>
          <w:u w:val="single"/>
        </w:rPr>
        <w:tab/>
      </w:r>
      <w:r w:rsidR="00732C8C">
        <w:rPr>
          <w:rFonts w:ascii="Times New Roman" w:hAnsi="Times New Roman" w:cs="Times New Roman"/>
          <w:sz w:val="28"/>
          <w:szCs w:val="28"/>
          <w:u w:val="single"/>
        </w:rPr>
        <w:tab/>
      </w:r>
      <w:r w:rsidR="00732C8C">
        <w:rPr>
          <w:rFonts w:ascii="Times New Roman" w:hAnsi="Times New Roman" w:cs="Times New Roman"/>
          <w:sz w:val="28"/>
          <w:szCs w:val="28"/>
          <w:u w:val="single"/>
        </w:rPr>
        <w:tab/>
      </w:r>
      <w:r w:rsidR="00732C8C">
        <w:rPr>
          <w:rFonts w:ascii="Times New Roman" w:hAnsi="Times New Roman" w:cs="Times New Roman"/>
          <w:sz w:val="28"/>
          <w:szCs w:val="28"/>
          <w:u w:val="single"/>
        </w:rPr>
        <w:tab/>
      </w:r>
      <w:r w:rsidR="00732C8C">
        <w:rPr>
          <w:rFonts w:ascii="Times New Roman" w:hAnsi="Times New Roman" w:cs="Times New Roman"/>
          <w:sz w:val="28"/>
          <w:szCs w:val="28"/>
          <w:u w:val="single"/>
        </w:rPr>
        <w:tab/>
        <w:t>Волчек Д.И.</w:t>
      </w:r>
    </w:p>
    <w:p w14:paraId="7C608EF4" w14:textId="77777777" w:rsidR="00F526C9" w:rsidRPr="00DD6B34" w:rsidRDefault="00F526C9" w:rsidP="00F526C9">
      <w:pPr>
        <w:spacing w:after="0" w:line="240" w:lineRule="auto"/>
        <w:ind w:left="2835" w:right="-852"/>
        <w:jc w:val="both"/>
        <w:rPr>
          <w:rFonts w:ascii="Times New Roman" w:hAnsi="Times New Roman" w:cs="Times New Roman"/>
          <w:sz w:val="20"/>
          <w:szCs w:val="20"/>
        </w:rPr>
      </w:pP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(подпись,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 w:rsidRPr="009974DC">
        <w:rPr>
          <w:rFonts w:ascii="Times New Roman" w:hAnsi="Times New Roman" w:cs="Times New Roman"/>
          <w:sz w:val="28"/>
          <w:szCs w:val="28"/>
          <w:vertAlign w:val="superscript"/>
        </w:rPr>
        <w:t>)</w:t>
      </w:r>
    </w:p>
    <w:p w14:paraId="1F592CD7" w14:textId="75277311" w:rsidR="00F526C9" w:rsidRDefault="00F526C9" w:rsidP="00F526C9">
      <w:pPr>
        <w:spacing w:after="0" w:line="240" w:lineRule="auto"/>
        <w:ind w:right="-852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41667E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732C8C">
        <w:rPr>
          <w:rFonts w:ascii="Times New Roman" w:hAnsi="Times New Roman" w:cs="Times New Roman"/>
          <w:sz w:val="28"/>
          <w:szCs w:val="28"/>
          <w:u w:val="single"/>
        </w:rPr>
        <w:tab/>
      </w:r>
      <w:r w:rsidR="00732C8C">
        <w:rPr>
          <w:rFonts w:ascii="Times New Roman" w:hAnsi="Times New Roman" w:cs="Times New Roman"/>
          <w:sz w:val="28"/>
          <w:szCs w:val="28"/>
          <w:u w:val="single"/>
        </w:rPr>
        <w:tab/>
      </w:r>
      <w:r w:rsidR="00732C8C">
        <w:rPr>
          <w:rFonts w:ascii="Times New Roman" w:hAnsi="Times New Roman" w:cs="Times New Roman"/>
          <w:sz w:val="28"/>
          <w:szCs w:val="28"/>
          <w:u w:val="single"/>
        </w:rPr>
        <w:tab/>
      </w:r>
      <w:r w:rsidR="00732C8C">
        <w:rPr>
          <w:rFonts w:ascii="Times New Roman" w:hAnsi="Times New Roman" w:cs="Times New Roman"/>
          <w:sz w:val="28"/>
          <w:szCs w:val="28"/>
          <w:u w:val="single"/>
        </w:rPr>
        <w:tab/>
      </w:r>
      <w:r w:rsidR="008F400A">
        <w:rPr>
          <w:rFonts w:ascii="Times New Roman" w:hAnsi="Times New Roman" w:cs="Times New Roman"/>
          <w:sz w:val="28"/>
          <w:szCs w:val="28"/>
          <w:u w:val="single"/>
        </w:rPr>
        <w:t>Бурблис К.А</w:t>
      </w:r>
    </w:p>
    <w:p w14:paraId="3B19F3DF" w14:textId="6DAD7B97" w:rsidR="00F526C9" w:rsidRDefault="00F526C9" w:rsidP="00F526C9">
      <w:pPr>
        <w:spacing w:after="0" w:line="240" w:lineRule="auto"/>
        <w:ind w:left="3544" w:right="-852" w:firstLine="573"/>
        <w:rPr>
          <w:rFonts w:ascii="Times New Roman" w:hAnsi="Times New Roman" w:cs="Times New Roman"/>
          <w:sz w:val="28"/>
          <w:szCs w:val="28"/>
          <w:vertAlign w:val="superscript"/>
        </w:rPr>
      </w:pP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 xml:space="preserve">(подпись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и </w:t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фамилия, имя, отчество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41667E">
        <w:rPr>
          <w:rFonts w:ascii="Times New Roman" w:hAnsi="Times New Roman" w:cs="Times New Roman"/>
          <w:sz w:val="28"/>
          <w:szCs w:val="28"/>
          <w:vertAlign w:val="superscript"/>
        </w:rPr>
        <w:t>студента)</w:t>
      </w:r>
    </w:p>
    <w:p w14:paraId="67B20A18" w14:textId="77777777" w:rsidR="0041667E" w:rsidRDefault="0041667E" w:rsidP="0041667E">
      <w:pPr>
        <w:spacing w:after="0" w:line="240" w:lineRule="auto"/>
        <w:ind w:right="396"/>
        <w:jc w:val="both"/>
      </w:pPr>
    </w:p>
    <w:sectPr w:rsidR="0041667E" w:rsidSect="0041667E">
      <w:headerReference w:type="default" r:id="rId7"/>
      <w:headerReference w:type="first" r:id="rId8"/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0312F" w14:textId="77777777" w:rsidR="00103BCF" w:rsidRDefault="00103BCF" w:rsidP="00075739">
      <w:pPr>
        <w:spacing w:after="0" w:line="240" w:lineRule="auto"/>
      </w:pPr>
      <w:r>
        <w:separator/>
      </w:r>
    </w:p>
  </w:endnote>
  <w:endnote w:type="continuationSeparator" w:id="0">
    <w:p w14:paraId="616137D7" w14:textId="77777777" w:rsidR="00103BCF" w:rsidRDefault="00103BCF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6AB16" w14:textId="77777777" w:rsidR="00103BCF" w:rsidRDefault="00103BCF" w:rsidP="00075739">
      <w:pPr>
        <w:spacing w:after="0" w:line="240" w:lineRule="auto"/>
      </w:pPr>
      <w:r>
        <w:separator/>
      </w:r>
    </w:p>
  </w:footnote>
  <w:footnote w:type="continuationSeparator" w:id="0">
    <w:p w14:paraId="1077CC36" w14:textId="77777777" w:rsidR="00103BCF" w:rsidRDefault="00103BCF" w:rsidP="00075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00633951"/>
      <w:docPartObj>
        <w:docPartGallery w:val="Page Numbers (Top of Page)"/>
        <w:docPartUnique/>
      </w:docPartObj>
    </w:sdtPr>
    <w:sdtContent>
      <w:p w14:paraId="1ABFE8E0" w14:textId="77777777" w:rsidR="00867E77" w:rsidRDefault="00000000" w:rsidP="00B91572">
        <w:pPr>
          <w:pStyle w:val="a5"/>
        </w:pPr>
      </w:p>
    </w:sdtContent>
  </w:sdt>
  <w:p w14:paraId="4F558A61" w14:textId="77777777" w:rsidR="00867E77" w:rsidRDefault="00867E7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6943853"/>
      <w:docPartObj>
        <w:docPartGallery w:val="Page Numbers (Top of Page)"/>
        <w:docPartUnique/>
      </w:docPartObj>
    </w:sdtPr>
    <w:sdtContent>
      <w:p w14:paraId="6A8F6FA5" w14:textId="77777777" w:rsidR="00867E77" w:rsidRDefault="006671AC" w:rsidP="00DD6B34">
        <w:pPr>
          <w:pStyle w:val="a5"/>
        </w:pPr>
        <w:r>
          <w:tab/>
        </w:r>
        <w:r>
          <w:tab/>
        </w:r>
        <w:r>
          <w:tab/>
        </w:r>
      </w:p>
    </w:sdtContent>
  </w:sdt>
  <w:p w14:paraId="1BBAF52B" w14:textId="77777777" w:rsidR="00867E77" w:rsidRDefault="00867E7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61DAC"/>
    <w:multiLevelType w:val="hybridMultilevel"/>
    <w:tmpl w:val="1A7C6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060EC8"/>
    <w:multiLevelType w:val="hybridMultilevel"/>
    <w:tmpl w:val="7A9672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C4243"/>
    <w:multiLevelType w:val="hybridMultilevel"/>
    <w:tmpl w:val="9FC00A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715521">
    <w:abstractNumId w:val="0"/>
  </w:num>
  <w:num w:numId="2" w16cid:durableId="83380854">
    <w:abstractNumId w:val="2"/>
  </w:num>
  <w:num w:numId="3" w16cid:durableId="1048260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9B"/>
    <w:rsid w:val="00014862"/>
    <w:rsid w:val="000172C1"/>
    <w:rsid w:val="00054163"/>
    <w:rsid w:val="00055BEF"/>
    <w:rsid w:val="00075739"/>
    <w:rsid w:val="000868FA"/>
    <w:rsid w:val="00093B93"/>
    <w:rsid w:val="000A04D9"/>
    <w:rsid w:val="000B1CB7"/>
    <w:rsid w:val="000B596B"/>
    <w:rsid w:val="000C6750"/>
    <w:rsid w:val="000D17A7"/>
    <w:rsid w:val="000E1875"/>
    <w:rsid w:val="00103BCF"/>
    <w:rsid w:val="00120D1B"/>
    <w:rsid w:val="00132A48"/>
    <w:rsid w:val="001436AD"/>
    <w:rsid w:val="001446BF"/>
    <w:rsid w:val="0014770A"/>
    <w:rsid w:val="00171BF0"/>
    <w:rsid w:val="00182E29"/>
    <w:rsid w:val="001E1EBA"/>
    <w:rsid w:val="001F4433"/>
    <w:rsid w:val="00214124"/>
    <w:rsid w:val="00227E6A"/>
    <w:rsid w:val="00253410"/>
    <w:rsid w:val="00272470"/>
    <w:rsid w:val="00287078"/>
    <w:rsid w:val="00291616"/>
    <w:rsid w:val="002A5FE1"/>
    <w:rsid w:val="002E1102"/>
    <w:rsid w:val="002F048E"/>
    <w:rsid w:val="003346F4"/>
    <w:rsid w:val="00361FC5"/>
    <w:rsid w:val="003772C9"/>
    <w:rsid w:val="003936B8"/>
    <w:rsid w:val="00397A0B"/>
    <w:rsid w:val="003A3E70"/>
    <w:rsid w:val="003B6455"/>
    <w:rsid w:val="003E528F"/>
    <w:rsid w:val="0041667E"/>
    <w:rsid w:val="00445275"/>
    <w:rsid w:val="00484324"/>
    <w:rsid w:val="00485E1A"/>
    <w:rsid w:val="004F49C5"/>
    <w:rsid w:val="00522102"/>
    <w:rsid w:val="005250F5"/>
    <w:rsid w:val="00533C47"/>
    <w:rsid w:val="00537327"/>
    <w:rsid w:val="00572EF1"/>
    <w:rsid w:val="00576C9C"/>
    <w:rsid w:val="00583332"/>
    <w:rsid w:val="00584A54"/>
    <w:rsid w:val="005C5F89"/>
    <w:rsid w:val="005D2D1F"/>
    <w:rsid w:val="005F1664"/>
    <w:rsid w:val="006113D8"/>
    <w:rsid w:val="00615174"/>
    <w:rsid w:val="00624214"/>
    <w:rsid w:val="00634473"/>
    <w:rsid w:val="00666DD4"/>
    <w:rsid w:val="006671AC"/>
    <w:rsid w:val="00695080"/>
    <w:rsid w:val="006A09EF"/>
    <w:rsid w:val="006D1D8A"/>
    <w:rsid w:val="006E1137"/>
    <w:rsid w:val="006F4FC6"/>
    <w:rsid w:val="007003DD"/>
    <w:rsid w:val="00702933"/>
    <w:rsid w:val="00713565"/>
    <w:rsid w:val="007243D4"/>
    <w:rsid w:val="00732C8C"/>
    <w:rsid w:val="00762D62"/>
    <w:rsid w:val="007834ED"/>
    <w:rsid w:val="007C016E"/>
    <w:rsid w:val="007E313F"/>
    <w:rsid w:val="00811109"/>
    <w:rsid w:val="00814E9E"/>
    <w:rsid w:val="00840029"/>
    <w:rsid w:val="008578A1"/>
    <w:rsid w:val="00867E77"/>
    <w:rsid w:val="008C0C12"/>
    <w:rsid w:val="008D5021"/>
    <w:rsid w:val="008F400A"/>
    <w:rsid w:val="00900F34"/>
    <w:rsid w:val="00913AC6"/>
    <w:rsid w:val="00945BDE"/>
    <w:rsid w:val="00947D2A"/>
    <w:rsid w:val="0096417D"/>
    <w:rsid w:val="00976D9B"/>
    <w:rsid w:val="0099197E"/>
    <w:rsid w:val="009B141B"/>
    <w:rsid w:val="009D1EC7"/>
    <w:rsid w:val="00A1446D"/>
    <w:rsid w:val="00A2106A"/>
    <w:rsid w:val="00A35E5E"/>
    <w:rsid w:val="00A362E9"/>
    <w:rsid w:val="00A42373"/>
    <w:rsid w:val="00A53520"/>
    <w:rsid w:val="00A67024"/>
    <w:rsid w:val="00A7791D"/>
    <w:rsid w:val="00A80E4C"/>
    <w:rsid w:val="00A939DA"/>
    <w:rsid w:val="00AB1733"/>
    <w:rsid w:val="00AB73C1"/>
    <w:rsid w:val="00B000E8"/>
    <w:rsid w:val="00B0594B"/>
    <w:rsid w:val="00B34D61"/>
    <w:rsid w:val="00B50A98"/>
    <w:rsid w:val="00B578CD"/>
    <w:rsid w:val="00B81D9F"/>
    <w:rsid w:val="00B91572"/>
    <w:rsid w:val="00B91CE8"/>
    <w:rsid w:val="00BB2F45"/>
    <w:rsid w:val="00BC29CC"/>
    <w:rsid w:val="00BC4C41"/>
    <w:rsid w:val="00BE3731"/>
    <w:rsid w:val="00BF195D"/>
    <w:rsid w:val="00C250F3"/>
    <w:rsid w:val="00C61319"/>
    <w:rsid w:val="00C6149D"/>
    <w:rsid w:val="00C657D1"/>
    <w:rsid w:val="00C74E7B"/>
    <w:rsid w:val="00C762C9"/>
    <w:rsid w:val="00CA73DC"/>
    <w:rsid w:val="00CC41B9"/>
    <w:rsid w:val="00CF5FD0"/>
    <w:rsid w:val="00D008FF"/>
    <w:rsid w:val="00D07ABA"/>
    <w:rsid w:val="00D44B15"/>
    <w:rsid w:val="00D56CC1"/>
    <w:rsid w:val="00D8404E"/>
    <w:rsid w:val="00D92BE0"/>
    <w:rsid w:val="00DB74C1"/>
    <w:rsid w:val="00DE2DDC"/>
    <w:rsid w:val="00DE44E7"/>
    <w:rsid w:val="00DF2788"/>
    <w:rsid w:val="00E00FC8"/>
    <w:rsid w:val="00E063D7"/>
    <w:rsid w:val="00E1552E"/>
    <w:rsid w:val="00E201E0"/>
    <w:rsid w:val="00E40BC1"/>
    <w:rsid w:val="00E46B7D"/>
    <w:rsid w:val="00E64ABA"/>
    <w:rsid w:val="00E82194"/>
    <w:rsid w:val="00E86B02"/>
    <w:rsid w:val="00EA2B73"/>
    <w:rsid w:val="00EA4C20"/>
    <w:rsid w:val="00EC0060"/>
    <w:rsid w:val="00EC334F"/>
    <w:rsid w:val="00F04FA0"/>
    <w:rsid w:val="00F16CF7"/>
    <w:rsid w:val="00F175DC"/>
    <w:rsid w:val="00F346A4"/>
    <w:rsid w:val="00F3674C"/>
    <w:rsid w:val="00F415FC"/>
    <w:rsid w:val="00F526C9"/>
    <w:rsid w:val="00F64AE9"/>
    <w:rsid w:val="00F70575"/>
    <w:rsid w:val="00F83551"/>
    <w:rsid w:val="00F96822"/>
    <w:rsid w:val="00F972CB"/>
    <w:rsid w:val="00F978DE"/>
    <w:rsid w:val="00FB4121"/>
    <w:rsid w:val="00FC1CAC"/>
    <w:rsid w:val="00FD7201"/>
    <w:rsid w:val="00FF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996B2"/>
  <w15:docId w15:val="{E37514B1-E1A7-44AE-836B-91245557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319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  <w:style w:type="paragraph" w:styleId="a9">
    <w:name w:val="List Paragraph"/>
    <w:basedOn w:val="a"/>
    <w:uiPriority w:val="34"/>
    <w:qFormat/>
    <w:rsid w:val="00227E6A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8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431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Эдуард</dc:creator>
  <cp:lastModifiedBy>Кирилл Бурблис</cp:lastModifiedBy>
  <cp:revision>5</cp:revision>
  <cp:lastPrinted>2025-09-28T15:03:00Z</cp:lastPrinted>
  <dcterms:created xsi:type="dcterms:W3CDTF">2025-09-30T08:49:00Z</dcterms:created>
  <dcterms:modified xsi:type="dcterms:W3CDTF">2025-10-06T11:53:00Z</dcterms:modified>
</cp:coreProperties>
</file>