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D97880" w:rsidRPr="00AB5959" w:rsidTr="00DD2EAC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中转中心收件</w:t>
            </w:r>
          </w:p>
        </w:tc>
      </w:tr>
      <w:tr w:rsidR="00D97880" w:rsidRPr="00AB5959" w:rsidTr="00DD2EAC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D97880" w:rsidRPr="00AB5959" w:rsidTr="00DD2EAC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97880" w:rsidRPr="00AB5959" w:rsidRDefault="00D97880" w:rsidP="00DD2EA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2015.9.29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11</w:t>
            </w:r>
          </w:p>
        </w:tc>
      </w:tr>
      <w:tr w:rsidR="00D97880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D97880" w:rsidRPr="00AB5959" w:rsidRDefault="00D97880" w:rsidP="00DD2EAC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97880" w:rsidRPr="00AB5959" w:rsidRDefault="00D97880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中转中心业务员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目的是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接收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中转来的货物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并生成中转中心接收单</w:t>
            </w:r>
          </w:p>
        </w:tc>
      </w:tr>
      <w:tr w:rsidR="00D97880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97880" w:rsidRPr="00AB5959" w:rsidRDefault="00D97880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营业厅送达货物到中转中心</w:t>
            </w:r>
          </w:p>
        </w:tc>
      </w:tr>
      <w:tr w:rsidR="00D97880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97880" w:rsidRPr="00AB5959" w:rsidRDefault="00D97880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中转中心业务员必须已经被识别和授权</w:t>
            </w:r>
          </w:p>
        </w:tc>
      </w:tr>
      <w:tr w:rsidR="00D97880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97880" w:rsidRPr="00AB5959" w:rsidRDefault="00D97880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Times New Roman"/>
                <w:sz w:val="24"/>
                <w:szCs w:val="24"/>
              </w:rPr>
              <w:t>生成中转中心接收单</w:t>
            </w:r>
            <w:r w:rsidRPr="00AB595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 w:cs="Times New Roman"/>
                <w:sz w:val="24"/>
                <w:szCs w:val="24"/>
              </w:rPr>
              <w:t>包含货物到达信息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（中转中心编号（025城市编码+0营业厅+00鼓楼中转中心）、到达日期、中转单编号、出发地、货物到达状态（损坏、完整、丢失））</w:t>
            </w:r>
          </w:p>
        </w:tc>
      </w:tr>
      <w:tr w:rsidR="00D97880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D97880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D97880" w:rsidRPr="00AB5959" w:rsidRDefault="00D97880" w:rsidP="00DD2E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97880" w:rsidRDefault="00D97880" w:rsidP="00DD2E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1.营业厅送达货物到中转中心</w:t>
            </w:r>
          </w:p>
          <w:p w:rsidR="00D97880" w:rsidRDefault="00D97880" w:rsidP="00DD2E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2.中转中心业务员选择新建中转中心接收单</w:t>
            </w:r>
          </w:p>
          <w:p w:rsidR="00D97880" w:rsidRDefault="00D97880" w:rsidP="00DD2E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3.中转中心业务员输入中转中心编号（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025城市编码+0营业厅+00鼓楼中转中心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D97880" w:rsidRDefault="00D97880" w:rsidP="00DD2E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4.中转中心业务员输入到达日期</w:t>
            </w:r>
          </w:p>
          <w:p w:rsidR="00D97880" w:rsidRDefault="00D97880" w:rsidP="00DD2E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5.中转中心业务员输入中转单编号</w:t>
            </w:r>
            <w:r w:rsidRPr="00B678CD">
              <w:rPr>
                <w:rFonts w:ascii="微软雅黑" w:eastAsia="微软雅黑" w:hAnsi="微软雅黑" w:hint="eastAsia"/>
                <w:sz w:val="24"/>
                <w:szCs w:val="24"/>
              </w:rPr>
              <w:t>（中转中心编号+日期+0000000七位数字）</w:t>
            </w:r>
          </w:p>
          <w:p w:rsidR="00D97880" w:rsidRDefault="00D97880" w:rsidP="00DD2E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6.中转中心业务员输入出发地</w:t>
            </w:r>
          </w:p>
          <w:p w:rsidR="00D97880" w:rsidRPr="00B678CD" w:rsidRDefault="00D97880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7.中转中心业务员选择货物到达状态（损坏或完整或丢失）</w:t>
            </w:r>
          </w:p>
          <w:p w:rsidR="00D97880" w:rsidRPr="00AB5959" w:rsidRDefault="00D97880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.进行入库管理</w:t>
            </w:r>
          </w:p>
        </w:tc>
      </w:tr>
      <w:tr w:rsidR="00D97880" w:rsidRPr="00AB5959" w:rsidTr="00DD2EAC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D97880" w:rsidRPr="00AB5959" w:rsidRDefault="00D97880" w:rsidP="00DD2E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97880" w:rsidRDefault="00D97880" w:rsidP="00DD2E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3a.输入的中转中心编号不是6位时</w:t>
            </w:r>
          </w:p>
          <w:p w:rsidR="00D97880" w:rsidRDefault="00D97880" w:rsidP="00DD2E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1.系统提示输入错误。要求重新输入</w:t>
            </w:r>
          </w:p>
          <w:p w:rsidR="00D97880" w:rsidRDefault="00D97880" w:rsidP="00DD2E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4a.输入的到达日期格式不是xxxx.xx.xx时</w:t>
            </w:r>
          </w:p>
          <w:p w:rsidR="00D97880" w:rsidRDefault="00D97880" w:rsidP="00DD2E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1.系统提示日期格式错误。要求重新输入</w:t>
            </w:r>
          </w:p>
          <w:p w:rsidR="00D97880" w:rsidRDefault="00D97880" w:rsidP="00DD2E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5a.输入的中转单编号不是21位时</w:t>
            </w:r>
          </w:p>
          <w:p w:rsidR="00D97880" w:rsidRPr="00AB5959" w:rsidRDefault="00D97880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1.系统提示输入错误。要求重新输入</w:t>
            </w:r>
          </w:p>
        </w:tc>
      </w:tr>
      <w:tr w:rsidR="00D97880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D97880" w:rsidRPr="00AB5959" w:rsidRDefault="00D97880" w:rsidP="00DD2EAC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D97880" w:rsidRPr="00AB5959" w:rsidRDefault="00D97880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751A2E" w:rsidRPr="00D97880" w:rsidRDefault="00751A2E" w:rsidP="00D97880"/>
    <w:sectPr w:rsidR="00751A2E" w:rsidRPr="00D97880" w:rsidSect="00354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63B" w:rsidRDefault="0012263B" w:rsidP="004B014B">
      <w:r>
        <w:separator/>
      </w:r>
    </w:p>
  </w:endnote>
  <w:endnote w:type="continuationSeparator" w:id="1">
    <w:p w:rsidR="0012263B" w:rsidRDefault="0012263B" w:rsidP="004B0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63B" w:rsidRDefault="0012263B" w:rsidP="004B014B">
      <w:r>
        <w:separator/>
      </w:r>
    </w:p>
  </w:footnote>
  <w:footnote w:type="continuationSeparator" w:id="1">
    <w:p w:rsidR="0012263B" w:rsidRDefault="0012263B" w:rsidP="004B01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14B"/>
    <w:rsid w:val="00063C4B"/>
    <w:rsid w:val="00091A81"/>
    <w:rsid w:val="000C4021"/>
    <w:rsid w:val="0012263B"/>
    <w:rsid w:val="002808D6"/>
    <w:rsid w:val="00354275"/>
    <w:rsid w:val="004127B8"/>
    <w:rsid w:val="004B014B"/>
    <w:rsid w:val="0050519A"/>
    <w:rsid w:val="00534743"/>
    <w:rsid w:val="007117AC"/>
    <w:rsid w:val="00751A2E"/>
    <w:rsid w:val="00864FA4"/>
    <w:rsid w:val="00AA4BB0"/>
    <w:rsid w:val="00D97880"/>
    <w:rsid w:val="00E568D0"/>
    <w:rsid w:val="00F30A38"/>
    <w:rsid w:val="00F3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97880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1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1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14B"/>
    <w:rPr>
      <w:sz w:val="18"/>
      <w:szCs w:val="18"/>
    </w:rPr>
  </w:style>
  <w:style w:type="table" w:styleId="a5">
    <w:name w:val="Table Grid"/>
    <w:basedOn w:val="a1"/>
    <w:uiPriority w:val="59"/>
    <w:rsid w:val="004B01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568D0"/>
    <w:pPr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2015-09-29T01:59:00Z</dcterms:created>
  <dcterms:modified xsi:type="dcterms:W3CDTF">2015-10-21T15:53:00Z</dcterms:modified>
</cp:coreProperties>
</file>