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W w:w="966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751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660" w:type="dxa"/>
            <w:gridSpan w:val="2"/>
            <w:tcBorders>
              <w:left w:val="nil"/>
            </w:tcBorders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库存信息初始化</w:t>
            </w:r>
            <w:r>
              <w:rPr>
                <w:rFonts w:hint="eastAsia"/>
                <w:sz w:val="24"/>
                <w:szCs w:val="24"/>
              </w:rPr>
              <w:t>用例描述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中转中心仓库管理员，目标是在初次使用系统软件时，对原有库存进行统计保存。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中转中心仓库管理需要初始化库存信息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仓库管理员有权限使用系统软件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系统中库存信息已完善，包括</w:t>
            </w:r>
            <w:r>
              <w:rPr>
                <w:rFonts w:hint="eastAsia"/>
                <w:sz w:val="24"/>
                <w:szCs w:val="24"/>
              </w:rPr>
              <w:t>快递编号、入库日期、目的地、区号、排号、架号、位号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514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中转中心仓库管理员首次登陆本系统，获取权限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盘点现有的库存数据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对现有库存信息录入，包括库存的</w:t>
            </w:r>
            <w:r>
              <w:rPr>
                <w:rFonts w:hint="eastAsia"/>
                <w:sz w:val="24"/>
                <w:szCs w:val="24"/>
              </w:rPr>
              <w:t>快递编号、入库日期、目的地、区号、排号、架号、位号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库存商品信息录入不完整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系统提示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有空缺，并不能生成库存信息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库存信息信息录入错误或遗漏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1. 中转中心仓促管理员有权限修改库存信息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7514" w:type="dxa"/>
            <w:vAlign w:val="top"/>
          </w:tcPr>
          <w:p>
            <w:pPr>
              <w:pStyle w:val="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系统显示的信息要在1米之外能看清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中转中心仓库管理员在修改库存信息后，系统会记录本次修改纪录</w:t>
            </w:r>
            <w:bookmarkStart w:id="0" w:name="_GoBack"/>
            <w:bookmarkEnd w:id="0"/>
          </w:p>
          <w:p>
            <w:pPr>
              <w:pStyle w:val="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若客户有特别需求，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应有订单特殊需求阐述</w:t>
            </w:r>
          </w:p>
        </w:tc>
      </w:tr>
    </w:tbl>
    <w:p/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GGS.DDU  张海涛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hint="eastAsia"/>
        <w:lang w:val="en-US" w:eastAsia="zh-CN"/>
      </w:rPr>
    </w:pPr>
    <w:r>
      <w:rPr>
        <w:rFonts w:hint="eastAsia"/>
        <w:lang w:val="en-US" w:eastAsia="zh-CN"/>
      </w:rPr>
      <w:t>S</w:t>
    </w:r>
  </w:p>
  <w:p>
    <w:pPr>
      <w:pStyle w:val="3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2706206">
    <w:nsid w:val="38C9249E"/>
    <w:multiLevelType w:val="multilevel"/>
    <w:tmpl w:val="38C9249E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66482720"/>
  </w:num>
  <w:num w:numId="2">
    <w:abstractNumId w:val="952706206"/>
  </w:num>
  <w:num w:numId="3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6A75"/>
    <w:rsid w:val="002F4D3D"/>
    <w:rsid w:val="00364EE7"/>
    <w:rsid w:val="003E426B"/>
    <w:rsid w:val="0040156C"/>
    <w:rsid w:val="006B6A75"/>
    <w:rsid w:val="006E7DE3"/>
    <w:rsid w:val="00827C01"/>
    <w:rsid w:val="00C318B5"/>
    <w:rsid w:val="00CF0F19"/>
    <w:rsid w:val="00D40719"/>
    <w:rsid w:val="283610A0"/>
    <w:rsid w:val="296653B3"/>
    <w:rsid w:val="4CE52CCF"/>
    <w:rsid w:val="589450F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1</Pages>
  <Words>89</Words>
  <Characters>508</Characters>
  <Lines>4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2015-09-24T02:35:00Z</dcterms:created>
  <dc:creator>张文玘</dc:creator>
  <cp:lastModifiedBy>ht</cp:lastModifiedBy>
  <dcterms:modified xsi:type="dcterms:W3CDTF">2015-09-29T02:22:55Z</dcterms:modified>
  <dc:title>快递员订单输入用例描述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