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53" w:rsidRDefault="007F6D53"/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F6D53" w:rsidRPr="00DF09D5" w:rsidTr="008404F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总经理&amp;财务管理人员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银行账户管理</w:t>
            </w:r>
          </w:p>
        </w:tc>
      </w:tr>
      <w:tr w:rsidR="007F6D53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7F6D53" w:rsidRPr="00DF09D5" w:rsidTr="008404F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41381D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</w:t>
            </w:r>
            <w:r w:rsidR="00BB7A63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11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D53" w:rsidRPr="00DF09D5" w:rsidRDefault="007F6D53" w:rsidP="007F6D53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总经理，目标是对公司现有的银行账户信息进行查看，包括账户名称及对应余额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财务管理人员，目标是对公司的账户进行管理，主要包括对帐户的增删改查操作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总经理和财务管理人员已被授权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系统完成公司账户信息的更新，并同步到对应银行中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DF09D5" w:rsidRDefault="00C13214" w:rsidP="007F6D53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D53" w:rsidRPr="00DF09D5" w:rsidRDefault="007F6D53" w:rsidP="007F6D53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若当前被识别的账户权限为总经理权限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1.总经理选择查看公司账户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2.系统显示公司现有的所有账户名称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3.总经理选择其中一个账户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4.系统显示该账户的详细信息，包括银行类别与余额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重复3~4步直至完成所有需要查看的账户的查看操作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b.若当前被识别的账户权限为财务管理人员最高权限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 xml:space="preserve">   1.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若财务人员选择增加账户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1.财务人员输入要增加的银行账户名称</w:t>
            </w:r>
            <w:r w:rsidR="00AC1F74">
              <w:rPr>
                <w:rFonts w:ascii="微软雅黑" w:eastAsia="微软雅黑" w:hAnsi="微软雅黑" w:hint="eastAsia"/>
                <w:sz w:val="24"/>
                <w:szCs w:val="24"/>
              </w:rPr>
              <w:t>，并从下拉列表中选择所属银行名称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   2.</w:t>
            </w:r>
            <w:r w:rsidR="009D5A66">
              <w:rPr>
                <w:rFonts w:ascii="微软雅黑" w:eastAsia="微软雅黑" w:hAnsi="微软雅黑" w:hint="eastAsia"/>
                <w:sz w:val="24"/>
                <w:szCs w:val="24"/>
              </w:rPr>
              <w:t>系统显示财务人员所添加的账户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重复1~2步，直至完成所有银行账户的增加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3.</w:t>
            </w:r>
            <w:r w:rsidR="003D3A2E">
              <w:rPr>
                <w:rFonts w:ascii="微软雅黑" w:eastAsia="微软雅黑" w:hAnsi="微软雅黑" w:hint="eastAsia"/>
                <w:sz w:val="24"/>
                <w:szCs w:val="24"/>
              </w:rPr>
              <w:t>财务人员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确定修改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4.系统同步对应账户信息到对应银行系统中</w:t>
            </w:r>
          </w:p>
          <w:p w:rsidR="007F6D53" w:rsidRPr="007F6D53" w:rsidRDefault="003D3A2E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5.财务人员可以选择结束本次管理</w:t>
            </w:r>
          </w:p>
          <w:p w:rsidR="00DF07D0" w:rsidRDefault="007F6D53" w:rsidP="00DF07D0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DF07D0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财务人员选择查看账户信息</w:t>
            </w:r>
          </w:p>
          <w:p w:rsidR="007F6D53" w:rsidRPr="007F6D53" w:rsidRDefault="00DF07D0" w:rsidP="00DF07D0">
            <w:pPr>
              <w:ind w:leftChars="200" w:left="420"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.财务人员输入银行账户名</w:t>
            </w:r>
          </w:p>
          <w:p w:rsidR="007F6D53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.系统显示该账户详细信息，包括账户名，对应银行以及余额（查）</w:t>
            </w:r>
          </w:p>
          <w:p w:rsid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3D3A2E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="007F6D53"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财务人员选择修改账户信息</w:t>
            </w:r>
          </w:p>
          <w:p w:rsidR="00DF07D0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1.同2a（1）（2）</w:t>
            </w:r>
          </w:p>
          <w:p w:rsidR="007F6D53" w:rsidRP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2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.系统将账户状态修改为可更改状态</w:t>
            </w:r>
          </w:p>
          <w:p w:rsid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</w:t>
            </w:r>
            <w:r w:rsidR="00DF07D0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财务人员修改账户名称</w:t>
            </w:r>
            <w:r w:rsidR="00BF3C4F">
              <w:rPr>
                <w:rFonts w:ascii="微软雅黑" w:eastAsia="微软雅黑" w:hAnsi="微软雅黑" w:hint="eastAsia"/>
                <w:sz w:val="24"/>
                <w:szCs w:val="24"/>
              </w:rPr>
              <w:t>，系统显示修改信息</w:t>
            </w:r>
          </w:p>
          <w:p w:rsidR="00BF3C4F" w:rsidRPr="007F6D53" w:rsidRDefault="00BF3C4F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4.财务人员确认修改</w:t>
            </w:r>
          </w:p>
          <w:p w:rsidR="007F6D53" w:rsidRP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</w:t>
            </w:r>
            <w:r w:rsidR="00BF3C4F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BF3C4F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系统更新账户信息，并同步到对应银行</w:t>
            </w:r>
          </w:p>
          <w:p w:rsidR="007F6D53" w:rsidRDefault="007F6D53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3D3A2E"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财务人员选择删除账户信息</w:t>
            </w:r>
          </w:p>
          <w:p w:rsidR="00DF07D0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1.同2a（1）（2）</w:t>
            </w:r>
          </w:p>
          <w:p w:rsidR="00BF3C4F" w:rsidRPr="007F6D53" w:rsidRDefault="00BF3C4F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2.财务人员选择删除账户</w:t>
            </w:r>
          </w:p>
          <w:p w:rsidR="007F6D53" w:rsidRDefault="00DF07D0" w:rsidP="007F6D53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</w:t>
            </w:r>
            <w:r w:rsidR="00BF3C4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.系统将对应账户信息删除，并将这一消息发送给银行</w:t>
            </w:r>
          </w:p>
          <w:p w:rsidR="00BF3C4F" w:rsidRDefault="00BF3C4F" w:rsidP="00BF3C4F">
            <w:pPr>
              <w:ind w:left="480" w:hangingChars="200" w:hanging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5.财务人员随时可以选择退出管理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系统退出</w:t>
            </w:r>
          </w:p>
          <w:p w:rsidR="00BF3C4F" w:rsidRPr="00BF3C4F" w:rsidRDefault="00BF3C4F" w:rsidP="00BF3C4F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7F6D53" w:rsidRPr="00DF09D5" w:rsidRDefault="007F6D53" w:rsidP="007F6D53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C1F74" w:rsidRDefault="00AC1F74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.3-4a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总经理也可以选择在搜索栏中输入相关信息进行检索</w:t>
            </w:r>
          </w:p>
          <w:p w:rsidR="00AC1F74" w:rsidRDefault="00AC1F74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1.总经理输入账户名称进行查询，系统操作见正常流程1a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.4</w:t>
            </w:r>
          </w:p>
          <w:p w:rsidR="00AC1F74" w:rsidRDefault="00AC1F74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 xml:space="preserve">        1a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.无对应账户与该名称对应</w:t>
            </w:r>
          </w:p>
          <w:p w:rsidR="00AC1F74" w:rsidRDefault="00AC1F74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  1.系统显示搜索结果为0并提示总经理检查输入是否正确</w:t>
            </w:r>
          </w:p>
          <w:p w:rsidR="00AC1F74" w:rsidRDefault="00AC1F74" w:rsidP="00AC1F74">
            <w:pPr>
              <w:ind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2.总经理从下拉列表中选择银行类别进行查询，系统显示该银行内本公司名下的所有账户，随后操作见正常流程1a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.3</w:t>
            </w:r>
          </w:p>
          <w:p w:rsidR="007F6D53" w:rsidRPr="007F6D53" w:rsidRDefault="00AC1F74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.1.1</w:t>
            </w:r>
            <w:r w:rsidR="001A024C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="007F6D53" w:rsidRPr="007F6D53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财务人员输入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账户</w:t>
            </w:r>
            <w:r w:rsidR="007F6D53" w:rsidRPr="007F6D53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格式不正确</w:t>
            </w:r>
          </w:p>
          <w:p w:rsid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="001A024C">
              <w:rPr>
                <w:rFonts w:ascii="微软雅黑" w:eastAsia="微软雅黑" w:hAnsi="微软雅黑"/>
                <w:sz w:val="24"/>
                <w:szCs w:val="24"/>
              </w:rPr>
              <w:t xml:space="preserve">   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1.系统提示</w:t>
            </w:r>
            <w:r w:rsidR="00AC1F74"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错误并要求重新输入</w:t>
            </w:r>
          </w:p>
          <w:p w:rsidR="001A024C" w:rsidRDefault="001A024C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1b.1.1b 财务人员输入的账户名称已被占用</w:t>
            </w:r>
          </w:p>
          <w:p w:rsidR="001A024C" w:rsidRDefault="001A024C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1.系统提示名称已被占用并要求重新输入</w:t>
            </w:r>
          </w:p>
          <w:p w:rsidR="001A024C" w:rsidRDefault="001A024C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2.返回正常流程1b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.1.1</w:t>
            </w:r>
          </w:p>
          <w:p w:rsidR="003D3A2E" w:rsidRDefault="003D3A2E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1b.1.3a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财务人员撤销修改</w:t>
            </w:r>
          </w:p>
          <w:p w:rsidR="003D3A2E" w:rsidRDefault="003D3A2E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1.系统返回已填写相关信息的账户新建界面</w:t>
            </w:r>
          </w:p>
          <w:p w:rsidR="003D3A2E" w:rsidRDefault="003D3A2E" w:rsidP="00A31DA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2.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系统返回正常流程1b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.1.</w:t>
            </w:r>
            <w:r w:rsidR="00BF3C4F"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bookmarkStart w:id="0" w:name="_GoBack"/>
            <w:bookmarkEnd w:id="0"/>
            <w:r w:rsidR="00A31DA0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3D3A2E" w:rsidRDefault="00BF3C4F" w:rsidP="003D3A2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1b.3.4a财务人员取消修改</w:t>
            </w:r>
          </w:p>
          <w:p w:rsidR="00BF3C4F" w:rsidRDefault="00BF3C4F" w:rsidP="003D3A2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1.系统返回信息更改界面，返回正常流程1b.3.3</w:t>
            </w:r>
          </w:p>
          <w:p w:rsidR="00BF3C4F" w:rsidRDefault="00BF3C4F" w:rsidP="003D3A2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.5a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若退出系统时系统中有财务人员未确认的更改</w:t>
            </w:r>
          </w:p>
          <w:p w:rsidR="00BF3C4F" w:rsidRDefault="00BF3C4F" w:rsidP="003D3A2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1.系统询问是否保存更改</w:t>
            </w:r>
          </w:p>
          <w:p w:rsidR="00BF3C4F" w:rsidRDefault="00BF3C4F" w:rsidP="003D3A2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2.财务人员选择保存更改，系统更新对应信息并同步到银行</w:t>
            </w:r>
          </w:p>
          <w:p w:rsidR="00BF3C4F" w:rsidRDefault="00BF3C4F" w:rsidP="003D3A2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财务人员选择撤销更改，系统将未保存的更改撤销</w:t>
            </w:r>
          </w:p>
          <w:p w:rsidR="00BF3C4F" w:rsidRPr="003D3A2E" w:rsidRDefault="00BF3C4F" w:rsidP="003D3A2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3.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退出系统    </w:t>
            </w:r>
          </w:p>
        </w:tc>
      </w:tr>
      <w:tr w:rsidR="007F6D53" w:rsidRPr="00DF09D5" w:rsidTr="008404F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7F6D53" w:rsidRPr="00DF09D5" w:rsidRDefault="007F6D53" w:rsidP="007F6D53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1.系统显示的信息要在1米外能看清</w:t>
            </w:r>
          </w:p>
          <w:p w:rsidR="007F6D53" w:rsidRPr="007F6D53" w:rsidRDefault="007F6D53" w:rsidP="007F6D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F6D53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7F6D53">
              <w:rPr>
                <w:rFonts w:ascii="微软雅黑" w:eastAsia="微软雅黑" w:hAnsi="微软雅黑" w:hint="eastAsia"/>
                <w:sz w:val="24"/>
                <w:szCs w:val="24"/>
              </w:rPr>
              <w:t>由于不能与银行建立实际的联系，所以银行账户同步这一步骤只要做到向另一终端发送一条信息即可</w:t>
            </w:r>
          </w:p>
        </w:tc>
      </w:tr>
    </w:tbl>
    <w:p w:rsidR="007F6D53" w:rsidRDefault="007F6D53"/>
    <w:sectPr w:rsidR="007F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AC9" w:rsidRDefault="00E25AC9" w:rsidP="00134183">
      <w:r>
        <w:separator/>
      </w:r>
    </w:p>
  </w:endnote>
  <w:endnote w:type="continuationSeparator" w:id="0">
    <w:p w:rsidR="00E25AC9" w:rsidRDefault="00E25AC9" w:rsidP="0013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AC9" w:rsidRDefault="00E25AC9" w:rsidP="00134183">
      <w:r>
        <w:separator/>
      </w:r>
    </w:p>
  </w:footnote>
  <w:footnote w:type="continuationSeparator" w:id="0">
    <w:p w:rsidR="00E25AC9" w:rsidRDefault="00E25AC9" w:rsidP="001341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15"/>
    <w:rsid w:val="000E1515"/>
    <w:rsid w:val="00134183"/>
    <w:rsid w:val="001A024C"/>
    <w:rsid w:val="00260F36"/>
    <w:rsid w:val="002E230F"/>
    <w:rsid w:val="00303C74"/>
    <w:rsid w:val="003A6E19"/>
    <w:rsid w:val="003D3A2E"/>
    <w:rsid w:val="0041381D"/>
    <w:rsid w:val="00430FAF"/>
    <w:rsid w:val="004A7EA2"/>
    <w:rsid w:val="00534391"/>
    <w:rsid w:val="0062000A"/>
    <w:rsid w:val="00776F33"/>
    <w:rsid w:val="007F6D53"/>
    <w:rsid w:val="0084173E"/>
    <w:rsid w:val="00927239"/>
    <w:rsid w:val="00931450"/>
    <w:rsid w:val="009C771B"/>
    <w:rsid w:val="009D5A66"/>
    <w:rsid w:val="009E1D3B"/>
    <w:rsid w:val="00A31DA0"/>
    <w:rsid w:val="00AC1F74"/>
    <w:rsid w:val="00BB7A63"/>
    <w:rsid w:val="00BF3C4F"/>
    <w:rsid w:val="00C13214"/>
    <w:rsid w:val="00C5452F"/>
    <w:rsid w:val="00D409C4"/>
    <w:rsid w:val="00DF07D0"/>
    <w:rsid w:val="00E25AC9"/>
    <w:rsid w:val="00F5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0B812-802C-4D31-B146-783735AF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1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34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341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34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34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227</Words>
  <Characters>1294</Characters>
  <Application>Microsoft Office Word</Application>
  <DocSecurity>0</DocSecurity>
  <Lines>10</Lines>
  <Paragraphs>3</Paragraphs>
  <ScaleCrop>false</ScaleCrop>
  <Company>中国</Company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14</cp:revision>
  <dcterms:created xsi:type="dcterms:W3CDTF">2015-09-29T11:18:00Z</dcterms:created>
  <dcterms:modified xsi:type="dcterms:W3CDTF">2015-10-11T08:35:00Z</dcterms:modified>
</cp:coreProperties>
</file>