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86" w:rsidRPr="0096764E" w:rsidRDefault="00E51A86" w:rsidP="00E51A8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685EBD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总经理，目标是对所有处于提交状态的单据进行修改、查看与审批（可以批量审批）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提交状态的单据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积累够一定量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更新单据数据与信息，将单据状态转换为审批后状态，准许单据申请的操作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6E438D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685EBD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总经理查看</w:t>
            </w:r>
            <w:r w:rsidR="00E51A86" w:rsidRPr="0096764E">
              <w:rPr>
                <w:rFonts w:ascii="微软雅黑" w:eastAsia="微软雅黑" w:hAnsi="微软雅黑" w:hint="eastAsia"/>
                <w:sz w:val="24"/>
                <w:szCs w:val="24"/>
              </w:rPr>
              <w:t>申请单据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清单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系统显示所有申请单据的类别与</w:t>
            </w:r>
            <w:r w:rsidR="00685EBD">
              <w:rPr>
                <w:rFonts w:ascii="微软雅黑" w:eastAsia="微软雅黑" w:hAnsi="微软雅黑" w:hint="eastAsia"/>
                <w:sz w:val="24"/>
                <w:szCs w:val="24"/>
              </w:rPr>
              <w:t>简要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申请内容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总经理选择某一申请单据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系统显示该单据详细信息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如果总经理要更改单据数据，则进行更改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系统显示更改后单据信息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总经理通过该单据的审批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系统将单据状态转换为审批后状态，准许单据申请的操作</w:t>
            </w:r>
          </w:p>
          <w:p w:rsidR="00E51A86" w:rsidRPr="0096764E" w:rsidRDefault="00E51A86" w:rsidP="00E51A86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总经理重复2~8步，直到完成所有</w:t>
            </w:r>
            <w:r w:rsidR="00844A6C">
              <w:rPr>
                <w:rFonts w:ascii="微软雅黑" w:eastAsia="微软雅黑" w:hAnsi="微软雅黑" w:hint="eastAsia"/>
                <w:sz w:val="24"/>
                <w:szCs w:val="24"/>
              </w:rPr>
              <w:t>总经理想要进行操作的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单据的修改与查看操作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44A6C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844A6C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844A6C">
              <w:rPr>
                <w:rFonts w:ascii="微软雅黑" w:eastAsia="微软雅黑" w:hAnsi="微软雅黑" w:hint="eastAsia"/>
                <w:sz w:val="24"/>
                <w:szCs w:val="24"/>
              </w:rPr>
              <w:t>a.总经理输入的更改后信息不符合该栏的格式</w:t>
            </w:r>
          </w:p>
          <w:p w:rsidR="00844A6C" w:rsidRDefault="00844A6C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系统提示总经理格式错误并重新输入</w:t>
            </w:r>
          </w:p>
          <w:p w:rsidR="00844A6C" w:rsidRDefault="00844A6C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5b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总经理输入的更改后信息不符合该栏数据范围要求</w:t>
            </w:r>
          </w:p>
          <w:p w:rsidR="00844A6C" w:rsidRDefault="00844A6C" w:rsidP="00E51A8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系统提示总经理数据不符合要求并请求重新输入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/>
                <w:sz w:val="24"/>
                <w:szCs w:val="24"/>
              </w:rPr>
              <w:t>7-8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96764E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总经理可以批量审批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1.待</w:t>
            </w:r>
            <w:r w:rsidR="00A516B2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单据的查看与更改完成后，总经理一并通过</w:t>
            </w:r>
            <w:r w:rsidR="00A516B2">
              <w:rPr>
                <w:rFonts w:ascii="微软雅黑" w:eastAsia="微软雅黑" w:hAnsi="微软雅黑" w:hint="eastAsia"/>
                <w:sz w:val="24"/>
                <w:szCs w:val="24"/>
              </w:rPr>
              <w:t>这些单据的</w:t>
            </w:r>
            <w:bookmarkStart w:id="0" w:name="_GoBack"/>
            <w:bookmarkEnd w:id="0"/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2.所有单据的状态都更改为审批后状态，并允许相关操作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1.系统显示的信息在1米之外能看清</w:t>
            </w:r>
          </w:p>
          <w:p w:rsidR="00E51A86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2.因为订单量过于巨大，提交状态的单据必须有很高的准确度，而且单据要有类别与编号之分，便于总经理的查看与搜索</w:t>
            </w:r>
          </w:p>
          <w:p w:rsidR="00844A6C" w:rsidRPr="0096764E" w:rsidRDefault="00844A6C" w:rsidP="00E51A86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3.单</w:t>
            </w:r>
            <w:r w:rsidRPr="00844A6C">
              <w:rPr>
                <w:rFonts w:ascii="微软雅黑" w:eastAsia="微软雅黑" w:hAnsi="微软雅黑" w:hint="eastAsia"/>
                <w:sz w:val="24"/>
                <w:szCs w:val="24"/>
              </w:rPr>
              <w:t>据类别包括</w:t>
            </w:r>
            <w:r w:rsidRPr="00844A6C">
              <w:rPr>
                <w:rFonts w:ascii="微软雅黑" w:eastAsia="微软雅黑" w:hAnsi="微软雅黑" w:hint="eastAsia"/>
                <w:sz w:val="24"/>
                <w:szCs w:val="24"/>
              </w:rPr>
              <w:t>寄件单、装车单、营业厅到达单、收款单、派件单、中转中心到达单 、入库单、中转单、出库单、付款单</w:t>
            </w:r>
          </w:p>
        </w:tc>
      </w:tr>
    </w:tbl>
    <w:p w:rsidR="0014141A" w:rsidRPr="00E51A86" w:rsidRDefault="0014141A"/>
    <w:sectPr w:rsidR="0014141A" w:rsidRPr="00E5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BC2" w:rsidRDefault="009D4BC2" w:rsidP="00685EBD">
      <w:r>
        <w:separator/>
      </w:r>
    </w:p>
  </w:endnote>
  <w:endnote w:type="continuationSeparator" w:id="0">
    <w:p w:rsidR="009D4BC2" w:rsidRDefault="009D4BC2" w:rsidP="0068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BC2" w:rsidRDefault="009D4BC2" w:rsidP="00685EBD">
      <w:r>
        <w:separator/>
      </w:r>
    </w:p>
  </w:footnote>
  <w:footnote w:type="continuationSeparator" w:id="0">
    <w:p w:rsidR="009D4BC2" w:rsidRDefault="009D4BC2" w:rsidP="0068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F32E5"/>
    <w:multiLevelType w:val="hybridMultilevel"/>
    <w:tmpl w:val="5A12CCE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86"/>
    <w:rsid w:val="00017E2E"/>
    <w:rsid w:val="0014141A"/>
    <w:rsid w:val="003047A3"/>
    <w:rsid w:val="00685EBD"/>
    <w:rsid w:val="006E438D"/>
    <w:rsid w:val="007D3FF9"/>
    <w:rsid w:val="00844A6C"/>
    <w:rsid w:val="009D4BC2"/>
    <w:rsid w:val="00A516B2"/>
    <w:rsid w:val="00E5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AF749-CCA7-4EEE-A7D4-07CD7041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8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5E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5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105</Words>
  <Characters>602</Characters>
  <Application>Microsoft Office Word</Application>
  <DocSecurity>0</DocSecurity>
  <Lines>5</Lines>
  <Paragraphs>1</Paragraphs>
  <ScaleCrop>false</ScaleCrop>
  <Company>中国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2015-09-30T09:58:00Z</dcterms:created>
  <dcterms:modified xsi:type="dcterms:W3CDTF">2015-10-10T09:25:00Z</dcterms:modified>
</cp:coreProperties>
</file>