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2B77C2" w:rsidTr="00EF228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生成收款单</w:t>
            </w:r>
          </w:p>
        </w:tc>
      </w:tr>
      <w:tr w:rsidR="002B77C2" w:rsidTr="00EF228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2B77C2" w:rsidTr="00EF228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>目的是</w:t>
            </w: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>每个快递员每天收得快递运费并生成收款单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2B77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Times New Roman"/>
                <w:sz w:val="24"/>
                <w:szCs w:val="24"/>
              </w:rPr>
              <w:t>生成收款单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B77C2" w:rsidRPr="002B77C2" w:rsidRDefault="00326245" w:rsidP="00EF228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低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B77C2" w:rsidRPr="002B77C2" w:rsidRDefault="002B77C2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1.每天核对快递员收取的快递费</w:t>
            </w:r>
          </w:p>
          <w:p w:rsidR="002B77C2" w:rsidRPr="002B77C2" w:rsidRDefault="002B77C2" w:rsidP="002B77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2.生成收款单，包含收款日期、收费金额、收费快递员、对应的所有快递订单条形号码</w:t>
            </w:r>
          </w:p>
        </w:tc>
      </w:tr>
      <w:tr w:rsidR="002B77C2" w:rsidTr="00EF228B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B77C2" w:rsidRPr="002B77C2" w:rsidRDefault="002B77C2" w:rsidP="00EF228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1a.快递费核对有误</w:t>
            </w:r>
            <w:r w:rsidRPr="002B77C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2B77C2" w:rsidRPr="002B77C2" w:rsidRDefault="002B77C2" w:rsidP="002B77C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1.找相应的快递员重新核对</w:t>
            </w:r>
          </w:p>
        </w:tc>
      </w:tr>
      <w:tr w:rsidR="002B77C2" w:rsidTr="00EF228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B77C2" w:rsidRPr="002B77C2" w:rsidRDefault="002B77C2" w:rsidP="00EF228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2B77C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B77C2" w:rsidRPr="002B77C2" w:rsidRDefault="002B77C2" w:rsidP="00EF228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77C2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</w:tbl>
    <w:p w:rsidR="00211175" w:rsidRPr="00A30EEC" w:rsidRDefault="00211175"/>
    <w:sectPr w:rsidR="00211175" w:rsidRPr="00A30EEC" w:rsidSect="0067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CAC" w:rsidRDefault="007A4CAC" w:rsidP="00566502">
      <w:r>
        <w:separator/>
      </w:r>
    </w:p>
  </w:endnote>
  <w:endnote w:type="continuationSeparator" w:id="1">
    <w:p w:rsidR="007A4CAC" w:rsidRDefault="007A4CAC" w:rsidP="00566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CAC" w:rsidRDefault="007A4CAC" w:rsidP="00566502">
      <w:r>
        <w:separator/>
      </w:r>
    </w:p>
  </w:footnote>
  <w:footnote w:type="continuationSeparator" w:id="1">
    <w:p w:rsidR="007A4CAC" w:rsidRDefault="007A4CAC" w:rsidP="005665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502"/>
    <w:rsid w:val="00211175"/>
    <w:rsid w:val="002B1947"/>
    <w:rsid w:val="002B77C2"/>
    <w:rsid w:val="00326245"/>
    <w:rsid w:val="00444C32"/>
    <w:rsid w:val="00566502"/>
    <w:rsid w:val="005C0675"/>
    <w:rsid w:val="006370B5"/>
    <w:rsid w:val="006761F0"/>
    <w:rsid w:val="007A4CAC"/>
    <w:rsid w:val="00820DA0"/>
    <w:rsid w:val="00A30EEC"/>
    <w:rsid w:val="00C25CC5"/>
    <w:rsid w:val="00E9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5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502"/>
    <w:rPr>
      <w:sz w:val="18"/>
      <w:szCs w:val="18"/>
    </w:rPr>
  </w:style>
  <w:style w:type="table" w:styleId="a5">
    <w:name w:val="Table Grid"/>
    <w:basedOn w:val="a1"/>
    <w:uiPriority w:val="59"/>
    <w:rsid w:val="005665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30EEC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2015-09-29T01:58:00Z</dcterms:created>
  <dcterms:modified xsi:type="dcterms:W3CDTF">2015-10-03T13:29:00Z</dcterms:modified>
</cp:coreProperties>
</file>