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A8275A" w:rsidTr="00A8275A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营业厅收件</w:t>
            </w:r>
          </w:p>
        </w:tc>
      </w:tr>
      <w:tr w:rsidR="00A8275A" w:rsidTr="00A827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A8275A" w:rsidTr="00A827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 w:rsidP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  <w:r w:rsidRPr="00A8275A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营业厅业务员，</w:t>
            </w:r>
            <w:r w:rsidRPr="00A8275A">
              <w:rPr>
                <w:rFonts w:ascii="微软雅黑" w:eastAsia="微软雅黑" w:hAnsi="微软雅黑"/>
                <w:sz w:val="24"/>
                <w:szCs w:val="24"/>
              </w:rPr>
              <w:t>目的是接收由其他营业厅或中转中心送达的货物</w:t>
            </w: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并生成接收单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/>
                <w:sz w:val="24"/>
                <w:szCs w:val="24"/>
              </w:rPr>
              <w:t>其他营业厅或中转中心有货物送达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</w:t>
            </w: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到达单。包含货物到达信息（到达日期、中转单编号、出发地、货物到达状态（损坏、完整、丢失））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A8275A" w:rsidRPr="00A8275A" w:rsidRDefault="00D94E1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1.其他营业厅或中转中心有货物送达</w:t>
            </w:r>
          </w:p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2.营业厅业务员接收货物</w:t>
            </w:r>
          </w:p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3.营业厅业务员生成营业厅到达单（包含到达日期、中转单编号、出发地、货物到达状态（损坏、完整、丢失）等货物到达信息）</w:t>
            </w:r>
          </w:p>
          <w:p w:rsidR="00A8275A" w:rsidRPr="00A8275A" w:rsidRDefault="00A8275A" w:rsidP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4.系统更新货物物流信息</w:t>
            </w:r>
          </w:p>
        </w:tc>
      </w:tr>
      <w:tr w:rsidR="00A8275A" w:rsidTr="00A8275A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EC5810" w:rsidRPr="00A8275A" w:rsidRDefault="00EC5810"/>
    <w:sectPr w:rsidR="00EC5810" w:rsidRPr="00A8275A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519" w:rsidRDefault="000D2519" w:rsidP="00A33F7F">
      <w:r>
        <w:separator/>
      </w:r>
    </w:p>
  </w:endnote>
  <w:endnote w:type="continuationSeparator" w:id="1">
    <w:p w:rsidR="000D2519" w:rsidRDefault="000D2519" w:rsidP="00A3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519" w:rsidRDefault="000D2519" w:rsidP="00A33F7F">
      <w:r>
        <w:separator/>
      </w:r>
    </w:p>
  </w:footnote>
  <w:footnote w:type="continuationSeparator" w:id="1">
    <w:p w:rsidR="000D2519" w:rsidRDefault="000D2519" w:rsidP="00A33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CE3"/>
    <w:rsid w:val="000D2519"/>
    <w:rsid w:val="003817D6"/>
    <w:rsid w:val="00487CE3"/>
    <w:rsid w:val="004E170C"/>
    <w:rsid w:val="005E7713"/>
    <w:rsid w:val="006005F1"/>
    <w:rsid w:val="006F700A"/>
    <w:rsid w:val="00811A66"/>
    <w:rsid w:val="0083044A"/>
    <w:rsid w:val="00A33F7F"/>
    <w:rsid w:val="00A8275A"/>
    <w:rsid w:val="00AC2712"/>
    <w:rsid w:val="00D27FD8"/>
    <w:rsid w:val="00D94E15"/>
    <w:rsid w:val="00EC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4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044A"/>
    <w:pPr>
      <w:ind w:left="720"/>
      <w:contextualSpacing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A3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33F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3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33F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2015-09-29T00:58:00Z</dcterms:created>
  <dcterms:modified xsi:type="dcterms:W3CDTF">2015-10-03T13:29:00Z</dcterms:modified>
</cp:coreProperties>
</file>