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A8275A" w:rsidTr="00A8275A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营业厅业务员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营业厅收件</w:t>
            </w:r>
          </w:p>
        </w:tc>
      </w:tr>
      <w:tr w:rsidR="00A8275A" w:rsidTr="00A8275A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A8275A" w:rsidTr="00A8275A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A8275A" w:rsidRPr="00A8275A" w:rsidRDefault="00A8275A" w:rsidP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  <w:r w:rsidRPr="00A8275A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2015.10.3</w:t>
            </w:r>
          </w:p>
        </w:tc>
      </w:tr>
      <w:tr w:rsidR="00A8275A" w:rsidTr="00A827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A8275A" w:rsidRPr="00A8275A" w:rsidRDefault="00A8275A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营业厅业务员，</w:t>
            </w:r>
            <w:r w:rsidRPr="00A8275A">
              <w:rPr>
                <w:rFonts w:ascii="微软雅黑" w:eastAsia="微软雅黑" w:hAnsi="微软雅黑"/>
                <w:sz w:val="24"/>
                <w:szCs w:val="24"/>
              </w:rPr>
              <w:t>目的是接收由其他营业厅或中转中心送达的货物</w:t>
            </w: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并生成接收单</w:t>
            </w:r>
          </w:p>
        </w:tc>
      </w:tr>
      <w:tr w:rsidR="00A8275A" w:rsidTr="00A827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/>
                <w:sz w:val="24"/>
                <w:szCs w:val="24"/>
              </w:rPr>
              <w:t>其他营业厅或中转中心有货物送达</w:t>
            </w:r>
          </w:p>
        </w:tc>
      </w:tr>
      <w:tr w:rsidR="00A8275A" w:rsidTr="00A827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/>
                <w:sz w:val="24"/>
                <w:szCs w:val="24"/>
              </w:rPr>
              <w:t>营业厅业务员必须已经被识别和授权</w:t>
            </w:r>
          </w:p>
        </w:tc>
      </w:tr>
      <w:tr w:rsidR="00A8275A" w:rsidTr="00A827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生成</w:t>
            </w: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到达单。包含货物到达信息（到达日期、中转单编号、出发地、货物到达状态（损坏、完整、丢失））</w:t>
            </w:r>
          </w:p>
        </w:tc>
      </w:tr>
      <w:tr w:rsidR="00A8275A" w:rsidTr="00A827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A8275A" w:rsidTr="00A827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A8275A" w:rsidRPr="00A8275A" w:rsidRDefault="00A8275A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 w:rsidP="00A8275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1.其他营业厅或中转中心有货物送达</w:t>
            </w:r>
          </w:p>
          <w:p w:rsidR="00A8275A" w:rsidRPr="00A8275A" w:rsidRDefault="00A8275A" w:rsidP="00A8275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2.营业厅业务员接收货物</w:t>
            </w:r>
          </w:p>
          <w:p w:rsidR="00A8275A" w:rsidRPr="00A8275A" w:rsidRDefault="00A8275A" w:rsidP="00A8275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3.营业厅业务员生成营业厅到达单（包含到达日期、中转单编号、出发地、货物到达状态（损坏、完整、丢失）等货物到达信息）</w:t>
            </w:r>
          </w:p>
          <w:p w:rsidR="00A8275A" w:rsidRPr="00A8275A" w:rsidRDefault="00A8275A" w:rsidP="00A827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4.系统更新货物物流信息</w:t>
            </w:r>
          </w:p>
        </w:tc>
      </w:tr>
      <w:tr w:rsidR="00A8275A" w:rsidTr="00A8275A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A8275A" w:rsidRPr="00A8275A" w:rsidRDefault="00A8275A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A8275A" w:rsidTr="00A827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1.若客户有特别需求，要重点纳入分区考虑范围</w:t>
            </w:r>
          </w:p>
        </w:tc>
      </w:tr>
    </w:tbl>
    <w:p w:rsidR="00EC5810" w:rsidRPr="00A8275A" w:rsidRDefault="00EC5810"/>
    <w:sectPr w:rsidR="00EC5810" w:rsidRPr="00A8275A" w:rsidSect="005C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712" w:rsidRDefault="00AC2712" w:rsidP="00A33F7F">
      <w:r>
        <w:separator/>
      </w:r>
    </w:p>
  </w:endnote>
  <w:endnote w:type="continuationSeparator" w:id="1">
    <w:p w:rsidR="00AC2712" w:rsidRDefault="00AC2712" w:rsidP="00A33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712" w:rsidRDefault="00AC2712" w:rsidP="00A33F7F">
      <w:r>
        <w:separator/>
      </w:r>
    </w:p>
  </w:footnote>
  <w:footnote w:type="continuationSeparator" w:id="1">
    <w:p w:rsidR="00AC2712" w:rsidRDefault="00AC2712" w:rsidP="00A33F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7CE3"/>
    <w:rsid w:val="00487CE3"/>
    <w:rsid w:val="004E170C"/>
    <w:rsid w:val="005E7713"/>
    <w:rsid w:val="006005F1"/>
    <w:rsid w:val="006F700A"/>
    <w:rsid w:val="00811A66"/>
    <w:rsid w:val="0083044A"/>
    <w:rsid w:val="00A33F7F"/>
    <w:rsid w:val="00A8275A"/>
    <w:rsid w:val="00AC2712"/>
    <w:rsid w:val="00D27FD8"/>
    <w:rsid w:val="00EC5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04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044A"/>
    <w:pPr>
      <w:ind w:left="720"/>
      <w:contextualSpacing/>
    </w:pPr>
    <w:rPr>
      <w:rFonts w:ascii="Calibri" w:eastAsia="宋体" w:hAnsi="Calibri" w:cs="Times New Roman"/>
    </w:rPr>
  </w:style>
  <w:style w:type="paragraph" w:styleId="a5">
    <w:name w:val="header"/>
    <w:basedOn w:val="a"/>
    <w:link w:val="Char"/>
    <w:uiPriority w:val="99"/>
    <w:semiHidden/>
    <w:unhideWhenUsed/>
    <w:rsid w:val="00A33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33F7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33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33F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2015-09-29T00:58:00Z</dcterms:created>
  <dcterms:modified xsi:type="dcterms:W3CDTF">2015-10-03T07:04:00Z</dcterms:modified>
</cp:coreProperties>
</file>