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244" w:rsidRDefault="00066244" w:rsidP="00066244">
      <w:r>
        <w:rPr>
          <w:rFonts w:hint="eastAsia"/>
        </w:rPr>
        <w:t>3.2</w:t>
      </w:r>
      <w:r>
        <w:t>功能需求</w:t>
      </w:r>
    </w:p>
    <w:p w:rsidR="00066244" w:rsidRDefault="00066244" w:rsidP="00066244">
      <w:r>
        <w:rPr>
          <w:rFonts w:hint="eastAsia"/>
        </w:rPr>
        <w:t>3.2.11</w:t>
      </w:r>
      <w:r>
        <w:rPr>
          <w:rFonts w:hint="eastAsia"/>
        </w:rPr>
        <w:t>中转中心收件</w:t>
      </w:r>
    </w:p>
    <w:p w:rsidR="00066244" w:rsidRDefault="00066244" w:rsidP="00066244">
      <w:r>
        <w:rPr>
          <w:rFonts w:hint="eastAsia"/>
        </w:rPr>
        <w:t>3.2.11.1</w:t>
      </w:r>
      <w:r>
        <w:rPr>
          <w:rFonts w:hint="eastAsia"/>
        </w:rPr>
        <w:t>特性描述</w:t>
      </w:r>
    </w:p>
    <w:p w:rsidR="00B2111D" w:rsidRDefault="00B2111D" w:rsidP="00066244">
      <w:pPr>
        <w:rPr>
          <w:rFonts w:hint="eastAsia"/>
        </w:rPr>
      </w:pPr>
      <w:r>
        <w:rPr>
          <w:rFonts w:hint="eastAsia"/>
        </w:rPr>
        <w:t xml:space="preserve">    </w:t>
      </w:r>
      <w:r>
        <w:rPr>
          <w:rFonts w:hint="eastAsia"/>
        </w:rPr>
        <w:t>当营业厅送达货物到中转中心之后，一个经过身份认证的中转中心业务员需要接收货物并生成中转中心到达单。到达单要包括</w:t>
      </w:r>
      <w:r w:rsidRPr="003B4F1E">
        <w:rPr>
          <w:rFonts w:hint="eastAsia"/>
        </w:rPr>
        <w:t>中转中心编号（</w:t>
      </w:r>
      <w:r w:rsidRPr="003B4F1E">
        <w:rPr>
          <w:rFonts w:hint="eastAsia"/>
        </w:rPr>
        <w:t>025</w:t>
      </w:r>
      <w:r w:rsidRPr="003B4F1E">
        <w:rPr>
          <w:rFonts w:hint="eastAsia"/>
        </w:rPr>
        <w:t>城市编码</w:t>
      </w:r>
      <w:r w:rsidRPr="003B4F1E">
        <w:rPr>
          <w:rFonts w:hint="eastAsia"/>
        </w:rPr>
        <w:t>+0</w:t>
      </w:r>
      <w:r w:rsidRPr="003B4F1E">
        <w:rPr>
          <w:rFonts w:hint="eastAsia"/>
        </w:rPr>
        <w:t>营业厅</w:t>
      </w:r>
      <w:r w:rsidRPr="003B4F1E">
        <w:rPr>
          <w:rFonts w:hint="eastAsia"/>
        </w:rPr>
        <w:t>+00</w:t>
      </w:r>
      <w:r w:rsidRPr="003B4F1E">
        <w:rPr>
          <w:rFonts w:hint="eastAsia"/>
        </w:rPr>
        <w:t>鼓楼中转中心）、到达日期、中转单编号、出发地、货物到达状态（损坏、完整、丢失）</w:t>
      </w:r>
      <w:r>
        <w:rPr>
          <w:rFonts w:hint="eastAsia"/>
        </w:rPr>
        <w:t>。</w:t>
      </w:r>
    </w:p>
    <w:p w:rsidR="00B2111D" w:rsidRPr="00B2111D" w:rsidRDefault="00704916" w:rsidP="00066244">
      <w:r>
        <w:rPr>
          <w:rFonts w:hint="eastAsia"/>
        </w:rPr>
        <w:t xml:space="preserve">    </w:t>
      </w:r>
      <w:r w:rsidRPr="003B4F1E">
        <w:rPr>
          <w:rFonts w:hint="eastAsia"/>
        </w:rPr>
        <w:t>之后</w:t>
      </w:r>
      <w:r>
        <w:rPr>
          <w:rFonts w:hint="eastAsia"/>
        </w:rPr>
        <w:t>进行入库管理。</w:t>
      </w:r>
    </w:p>
    <w:p w:rsidR="00066244" w:rsidRDefault="00066244" w:rsidP="00066244">
      <w:r>
        <w:rPr>
          <w:rFonts w:hint="eastAsia"/>
        </w:rPr>
        <w:t xml:space="preserve">    </w:t>
      </w:r>
      <w:r>
        <w:rPr>
          <w:rFonts w:hint="eastAsia"/>
        </w:rPr>
        <w:t>优先级</w:t>
      </w:r>
      <w:r>
        <w:rPr>
          <w:rFonts w:hint="eastAsia"/>
        </w:rPr>
        <w:t>=</w:t>
      </w:r>
      <w:r>
        <w:rPr>
          <w:rFonts w:hint="eastAsia"/>
        </w:rPr>
        <w:t>高</w:t>
      </w:r>
    </w:p>
    <w:p w:rsidR="00066244" w:rsidRDefault="00066244" w:rsidP="00066244">
      <w:pPr>
        <w:rPr>
          <w:rFonts w:hint="eastAsia"/>
        </w:rPr>
      </w:pPr>
      <w:r>
        <w:rPr>
          <w:rFonts w:hint="eastAsia"/>
        </w:rPr>
        <w:t>3.2.11.2</w:t>
      </w:r>
      <w:r>
        <w:rPr>
          <w:rFonts w:hint="eastAsia"/>
        </w:rPr>
        <w:t>刺激</w:t>
      </w:r>
      <w:r>
        <w:rPr>
          <w:rFonts w:hint="eastAsia"/>
        </w:rPr>
        <w:t>/</w:t>
      </w:r>
      <w:r>
        <w:rPr>
          <w:rFonts w:hint="eastAsia"/>
        </w:rPr>
        <w:t>响应序列</w:t>
      </w:r>
    </w:p>
    <w:p w:rsidR="00704916" w:rsidRDefault="00704916" w:rsidP="00066244">
      <w:pPr>
        <w:rPr>
          <w:rFonts w:hint="eastAsia"/>
        </w:rPr>
      </w:pPr>
      <w:r>
        <w:rPr>
          <w:rFonts w:hint="eastAsia"/>
        </w:rPr>
        <w:t xml:space="preserve">    </w:t>
      </w:r>
      <w:r>
        <w:rPr>
          <w:rFonts w:hint="eastAsia"/>
        </w:rPr>
        <w:t>刺激：中转中心业务员选择新建中转中心到达单</w:t>
      </w:r>
    </w:p>
    <w:p w:rsidR="00704916" w:rsidRDefault="00704916" w:rsidP="00066244">
      <w:pPr>
        <w:rPr>
          <w:rFonts w:hint="eastAsia"/>
        </w:rPr>
      </w:pPr>
      <w:r>
        <w:rPr>
          <w:rFonts w:hint="eastAsia"/>
        </w:rPr>
        <w:t xml:space="preserve">    </w:t>
      </w:r>
      <w:r>
        <w:rPr>
          <w:rFonts w:hint="eastAsia"/>
        </w:rPr>
        <w:t>响应：系统打开新的中转中心到达单页面</w:t>
      </w:r>
    </w:p>
    <w:p w:rsidR="00704916" w:rsidRDefault="00704916" w:rsidP="00066244">
      <w:pPr>
        <w:rPr>
          <w:rFonts w:hint="eastAsia"/>
        </w:rPr>
      </w:pPr>
      <w:r>
        <w:rPr>
          <w:rFonts w:hint="eastAsia"/>
        </w:rPr>
        <w:t xml:space="preserve">    </w:t>
      </w:r>
      <w:r>
        <w:rPr>
          <w:rFonts w:hint="eastAsia"/>
        </w:rPr>
        <w:t>刺激：中转中心业务员取消输入</w:t>
      </w:r>
      <w:r w:rsidR="00DE16D0">
        <w:rPr>
          <w:rFonts w:hint="eastAsia"/>
        </w:rPr>
        <w:t>到达信息</w:t>
      </w:r>
    </w:p>
    <w:p w:rsidR="00DE16D0" w:rsidRDefault="00DE16D0" w:rsidP="00066244">
      <w:pPr>
        <w:rPr>
          <w:rFonts w:hint="eastAsia"/>
        </w:rPr>
      </w:pPr>
      <w:r>
        <w:rPr>
          <w:rFonts w:hint="eastAsia"/>
        </w:rPr>
        <w:t xml:space="preserve">    </w:t>
      </w:r>
      <w:r>
        <w:rPr>
          <w:rFonts w:hint="eastAsia"/>
        </w:rPr>
        <w:t>响应：系统取消之前输入的信息及该新建的中转中心到达单</w:t>
      </w:r>
    </w:p>
    <w:p w:rsidR="00DE16D0" w:rsidRDefault="00DE16D0" w:rsidP="00066244">
      <w:pPr>
        <w:rPr>
          <w:rFonts w:hint="eastAsia"/>
        </w:rPr>
      </w:pPr>
      <w:r>
        <w:rPr>
          <w:rFonts w:hint="eastAsia"/>
        </w:rPr>
        <w:t xml:space="preserve">    </w:t>
      </w:r>
      <w:r>
        <w:rPr>
          <w:rFonts w:hint="eastAsia"/>
        </w:rPr>
        <w:t>刺激：中转中心业务员输入该货物的到达信息</w:t>
      </w:r>
    </w:p>
    <w:p w:rsidR="00DE16D0" w:rsidRDefault="00DE16D0" w:rsidP="00066244">
      <w:pPr>
        <w:rPr>
          <w:rFonts w:hint="eastAsia"/>
        </w:rPr>
      </w:pPr>
      <w:r>
        <w:rPr>
          <w:rFonts w:hint="eastAsia"/>
        </w:rPr>
        <w:t xml:space="preserve">    </w:t>
      </w:r>
      <w:r>
        <w:rPr>
          <w:rFonts w:hint="eastAsia"/>
        </w:rPr>
        <w:t>响应：系统显示到达信息</w:t>
      </w:r>
    </w:p>
    <w:p w:rsidR="00DE16D0" w:rsidRDefault="00DE16D0" w:rsidP="00066244">
      <w:pPr>
        <w:rPr>
          <w:rFonts w:hint="eastAsia"/>
        </w:rPr>
      </w:pPr>
      <w:r>
        <w:rPr>
          <w:rFonts w:hint="eastAsia"/>
        </w:rPr>
        <w:t xml:space="preserve">    </w:t>
      </w:r>
      <w:r>
        <w:rPr>
          <w:rFonts w:hint="eastAsia"/>
        </w:rPr>
        <w:t>刺激：中转中心输入的时间不符合实际</w:t>
      </w:r>
    </w:p>
    <w:p w:rsidR="00DE16D0" w:rsidRDefault="00DE16D0" w:rsidP="00066244">
      <w:pPr>
        <w:rPr>
          <w:rFonts w:hint="eastAsia"/>
        </w:rPr>
      </w:pPr>
      <w:r>
        <w:rPr>
          <w:rFonts w:hint="eastAsia"/>
        </w:rPr>
        <w:t xml:space="preserve">    </w:t>
      </w:r>
      <w:r>
        <w:rPr>
          <w:rFonts w:hint="eastAsia"/>
        </w:rPr>
        <w:t>响应：系统提示时间错我要求重新输入</w:t>
      </w:r>
    </w:p>
    <w:p w:rsidR="00DE16D0" w:rsidRDefault="00DE16D0" w:rsidP="00066244">
      <w:pPr>
        <w:rPr>
          <w:rFonts w:hint="eastAsia"/>
        </w:rPr>
      </w:pPr>
      <w:r>
        <w:rPr>
          <w:rFonts w:hint="eastAsia"/>
        </w:rPr>
        <w:t xml:space="preserve">    </w:t>
      </w:r>
      <w:r>
        <w:rPr>
          <w:rFonts w:hint="eastAsia"/>
        </w:rPr>
        <w:t>刺激：中转中心业务员要求打印中转中心到达单</w:t>
      </w:r>
    </w:p>
    <w:p w:rsidR="00DE16D0" w:rsidRDefault="00DE16D0" w:rsidP="00066244">
      <w:pPr>
        <w:rPr>
          <w:rFonts w:hint="eastAsia"/>
        </w:rPr>
      </w:pPr>
      <w:r>
        <w:rPr>
          <w:rFonts w:hint="eastAsia"/>
        </w:rPr>
        <w:t xml:space="preserve">    </w:t>
      </w:r>
      <w:r>
        <w:rPr>
          <w:rFonts w:hint="eastAsia"/>
        </w:rPr>
        <w:t>响应：系统系统打印中转中心到达单</w:t>
      </w:r>
    </w:p>
    <w:p w:rsidR="00DE16D0" w:rsidRDefault="00DE16D0" w:rsidP="00066244">
      <w:pPr>
        <w:rPr>
          <w:rFonts w:hint="eastAsia"/>
        </w:rPr>
      </w:pPr>
      <w:r>
        <w:rPr>
          <w:rFonts w:hint="eastAsia"/>
        </w:rPr>
        <w:t xml:space="preserve">    </w:t>
      </w:r>
      <w:r>
        <w:rPr>
          <w:rFonts w:hint="eastAsia"/>
        </w:rPr>
        <w:t>刺激：中转中心业务员请求刷新货物物流信息</w:t>
      </w:r>
    </w:p>
    <w:p w:rsidR="00DE16D0" w:rsidRDefault="00DE16D0" w:rsidP="00066244">
      <w:pPr>
        <w:rPr>
          <w:rFonts w:hint="eastAsia"/>
        </w:rPr>
      </w:pPr>
      <w:r>
        <w:rPr>
          <w:rFonts w:hint="eastAsia"/>
        </w:rPr>
        <w:t xml:space="preserve">    </w:t>
      </w:r>
      <w:r>
        <w:rPr>
          <w:rFonts w:hint="eastAsia"/>
        </w:rPr>
        <w:t>响应：系统更新该货物物流信息</w:t>
      </w:r>
    </w:p>
    <w:p w:rsidR="00066244" w:rsidRDefault="00066244" w:rsidP="00066244">
      <w:r>
        <w:rPr>
          <w:rFonts w:hint="eastAsia"/>
        </w:rPr>
        <w:t>3.2.11.3</w:t>
      </w:r>
      <w:r>
        <w:rPr>
          <w:rFonts w:hint="eastAsia"/>
        </w:rPr>
        <w:t>相关功能需求</w:t>
      </w:r>
    </w:p>
    <w:tbl>
      <w:tblPr>
        <w:tblStyle w:val="a5"/>
        <w:tblW w:w="0" w:type="auto"/>
        <w:tblLook w:val="04A0"/>
      </w:tblPr>
      <w:tblGrid>
        <w:gridCol w:w="3467"/>
        <w:gridCol w:w="5055"/>
      </w:tblGrid>
      <w:tr w:rsidR="00066244" w:rsidRPr="00C71CE5" w:rsidTr="00C52BEF">
        <w:tc>
          <w:tcPr>
            <w:tcW w:w="3184" w:type="dxa"/>
          </w:tcPr>
          <w:p w:rsidR="00066244" w:rsidRDefault="00DE16D0" w:rsidP="00C52BEF">
            <w:r>
              <w:rPr>
                <w:rFonts w:hint="eastAsia"/>
              </w:rPr>
              <w:t>Transfer</w:t>
            </w:r>
            <w:r w:rsidR="00066244">
              <w:rPr>
                <w:rFonts w:hint="eastAsia"/>
              </w:rPr>
              <w:t>.Input</w:t>
            </w:r>
          </w:p>
          <w:p w:rsidR="00066244" w:rsidRDefault="00066244" w:rsidP="00C52BEF">
            <w:pPr>
              <w:rPr>
                <w:rFonts w:hint="eastAsia"/>
              </w:rPr>
            </w:pPr>
          </w:p>
          <w:p w:rsidR="00D64818" w:rsidRDefault="00D64818" w:rsidP="00D64818">
            <w:r>
              <w:rPr>
                <w:rFonts w:hint="eastAsia"/>
              </w:rPr>
              <w:t>Transfer.Input.TransferCentreNumber</w:t>
            </w:r>
          </w:p>
          <w:p w:rsidR="00D64818" w:rsidRDefault="00D64818" w:rsidP="00C52BEF"/>
          <w:p w:rsidR="00066244" w:rsidRDefault="00D64818" w:rsidP="00C52BEF">
            <w:r>
              <w:rPr>
                <w:rFonts w:hint="eastAsia"/>
              </w:rPr>
              <w:t>Transfer</w:t>
            </w:r>
            <w:r w:rsidR="00066244">
              <w:rPr>
                <w:rFonts w:hint="eastAsia"/>
              </w:rPr>
              <w:t>.Input.Date</w:t>
            </w:r>
          </w:p>
          <w:p w:rsidR="00066244" w:rsidRDefault="00066244" w:rsidP="00C52BEF"/>
          <w:p w:rsidR="00066244" w:rsidRDefault="00D64818" w:rsidP="00C52BEF">
            <w:r>
              <w:rPr>
                <w:rFonts w:hint="eastAsia"/>
              </w:rPr>
              <w:t>Transfer</w:t>
            </w:r>
            <w:r w:rsidR="00066244">
              <w:rPr>
                <w:rFonts w:hint="eastAsia"/>
              </w:rPr>
              <w:t>.Input.TransferNumber</w:t>
            </w:r>
          </w:p>
          <w:p w:rsidR="00066244" w:rsidRDefault="00066244" w:rsidP="00C52BEF"/>
          <w:p w:rsidR="00066244" w:rsidRDefault="00D64818" w:rsidP="00C52BEF">
            <w:r>
              <w:rPr>
                <w:rFonts w:hint="eastAsia"/>
              </w:rPr>
              <w:t>Transfer</w:t>
            </w:r>
            <w:r w:rsidR="00066244">
              <w:rPr>
                <w:rFonts w:hint="eastAsia"/>
              </w:rPr>
              <w:t>.Input.DeparturePlace</w:t>
            </w:r>
          </w:p>
          <w:p w:rsidR="00066244" w:rsidRDefault="00D64818" w:rsidP="00C52BEF">
            <w:r>
              <w:rPr>
                <w:rFonts w:hint="eastAsia"/>
              </w:rPr>
              <w:t>Transfer</w:t>
            </w:r>
            <w:r w:rsidR="00066244">
              <w:rPr>
                <w:rFonts w:hint="eastAsia"/>
              </w:rPr>
              <w:t>.Input.State</w:t>
            </w:r>
          </w:p>
          <w:p w:rsidR="0052299F" w:rsidRDefault="0052299F" w:rsidP="00C52BEF"/>
          <w:p w:rsidR="00066244" w:rsidRDefault="00D64818" w:rsidP="00C52BEF">
            <w:r>
              <w:rPr>
                <w:rFonts w:hint="eastAsia"/>
              </w:rPr>
              <w:t>Transfer</w:t>
            </w:r>
            <w:r w:rsidR="00066244">
              <w:rPr>
                <w:rFonts w:hint="eastAsia"/>
              </w:rPr>
              <w:t>.Input.End</w:t>
            </w:r>
          </w:p>
          <w:p w:rsidR="00066244" w:rsidRDefault="00066244" w:rsidP="00C52BEF"/>
          <w:p w:rsidR="00066244" w:rsidRDefault="00D64818" w:rsidP="00C52BEF">
            <w:r>
              <w:rPr>
                <w:rFonts w:hint="eastAsia"/>
              </w:rPr>
              <w:t>Transfer</w:t>
            </w:r>
            <w:r w:rsidR="00066244">
              <w:rPr>
                <w:rFonts w:hint="eastAsia"/>
              </w:rPr>
              <w:t>.Input.Cancel</w:t>
            </w:r>
          </w:p>
        </w:tc>
        <w:tc>
          <w:tcPr>
            <w:tcW w:w="5338" w:type="dxa"/>
          </w:tcPr>
          <w:p w:rsidR="00D64818" w:rsidRDefault="00D64818" w:rsidP="00C52BEF">
            <w:pPr>
              <w:rPr>
                <w:rFonts w:hint="eastAsia"/>
              </w:rPr>
            </w:pPr>
            <w:r>
              <w:rPr>
                <w:rFonts w:hint="eastAsia"/>
              </w:rPr>
              <w:t>系统应该允许中转中心业务员在中转中心收件任务中进行键盘输入</w:t>
            </w:r>
          </w:p>
          <w:p w:rsidR="00D64818" w:rsidRDefault="00D64818" w:rsidP="00C52BEF">
            <w:pPr>
              <w:rPr>
                <w:rFonts w:hint="eastAsia"/>
              </w:rPr>
            </w:pPr>
            <w:r>
              <w:rPr>
                <w:rFonts w:hint="eastAsia"/>
              </w:rPr>
              <w:t>在中转中心业务员输入中转中心编号时，系统要记录并检验</w:t>
            </w:r>
            <w:r w:rsidR="0023458A">
              <w:rPr>
                <w:rFonts w:hint="eastAsia"/>
              </w:rPr>
              <w:t>，参见</w:t>
            </w:r>
            <w:r w:rsidR="0023458A">
              <w:rPr>
                <w:rFonts w:hint="eastAsia"/>
              </w:rPr>
              <w:t>Transfer.TransferCentreNumber</w:t>
            </w:r>
          </w:p>
          <w:p w:rsidR="0023458A" w:rsidRDefault="0023458A" w:rsidP="00C52BEF">
            <w:pPr>
              <w:rPr>
                <w:rFonts w:hint="eastAsia"/>
              </w:rPr>
            </w:pPr>
            <w:r>
              <w:rPr>
                <w:rFonts w:hint="eastAsia"/>
              </w:rPr>
              <w:t>在中转中心业务员输入到达日期时，系统要记录并检验，参见</w:t>
            </w:r>
            <w:r>
              <w:rPr>
                <w:rFonts w:hint="eastAsia"/>
              </w:rPr>
              <w:t>Transfer.Date</w:t>
            </w:r>
          </w:p>
          <w:p w:rsidR="0023458A" w:rsidRDefault="0023458A" w:rsidP="00C52BEF">
            <w:pPr>
              <w:rPr>
                <w:rFonts w:hint="eastAsia"/>
              </w:rPr>
            </w:pPr>
            <w:r>
              <w:rPr>
                <w:rFonts w:hint="eastAsia"/>
              </w:rPr>
              <w:t>在中转中心业务员输入中转单编号时，系统要记录并检验，参见</w:t>
            </w:r>
            <w:r w:rsidR="0052299F">
              <w:rPr>
                <w:rFonts w:hint="eastAsia"/>
              </w:rPr>
              <w:t>Transfer</w:t>
            </w:r>
            <w:r w:rsidR="00B045F0">
              <w:rPr>
                <w:rFonts w:hint="eastAsia"/>
              </w:rPr>
              <w:t>.Transfer</w:t>
            </w:r>
            <w:r w:rsidR="0052299F">
              <w:rPr>
                <w:rFonts w:hint="eastAsia"/>
              </w:rPr>
              <w:t>Number</w:t>
            </w:r>
          </w:p>
          <w:p w:rsidR="0023458A" w:rsidRDefault="0052299F" w:rsidP="00C52BEF">
            <w:pPr>
              <w:rPr>
                <w:rFonts w:hint="eastAsia"/>
              </w:rPr>
            </w:pPr>
            <w:r>
              <w:rPr>
                <w:rFonts w:hint="eastAsia"/>
              </w:rPr>
              <w:t>在中转中心业务员输入出发地时，不需要检验</w:t>
            </w:r>
          </w:p>
          <w:p w:rsidR="0023458A" w:rsidRDefault="0052299F" w:rsidP="00C52BEF">
            <w:pPr>
              <w:rPr>
                <w:rFonts w:hint="eastAsia"/>
              </w:rPr>
            </w:pPr>
            <w:r>
              <w:rPr>
                <w:rFonts w:hint="eastAsia"/>
              </w:rPr>
              <w:t>在中转中心业务员输入货物到达状态时，系统提供损坏、完整、丢失三个选项供选择，不需要检验</w:t>
            </w:r>
          </w:p>
          <w:p w:rsidR="00066244" w:rsidRDefault="0052299F" w:rsidP="00C52BEF">
            <w:pPr>
              <w:rPr>
                <w:rFonts w:cstheme="minorHAnsi"/>
                <w:szCs w:val="21"/>
              </w:rPr>
            </w:pPr>
            <w:r>
              <w:rPr>
                <w:rFonts w:cstheme="minorHAnsi" w:hint="eastAsia"/>
                <w:szCs w:val="21"/>
              </w:rPr>
              <w:t>在中转中心</w:t>
            </w:r>
            <w:r w:rsidR="00066244">
              <w:rPr>
                <w:rFonts w:cstheme="minorHAnsi" w:hint="eastAsia"/>
                <w:szCs w:val="21"/>
              </w:rPr>
              <w:t>业务员完整</w:t>
            </w:r>
            <w:r w:rsidR="00066244">
              <w:rPr>
                <w:rFonts w:cstheme="minorHAnsi"/>
                <w:szCs w:val="21"/>
              </w:rPr>
              <w:t>的输入信息后，结束收件信息输入</w:t>
            </w:r>
            <w:r w:rsidR="00066244">
              <w:rPr>
                <w:rFonts w:cstheme="minorHAnsi" w:hint="eastAsia"/>
                <w:szCs w:val="21"/>
              </w:rPr>
              <w:t>，</w:t>
            </w:r>
            <w:r w:rsidR="00066244">
              <w:rPr>
                <w:rFonts w:cstheme="minorHAnsi"/>
                <w:szCs w:val="21"/>
              </w:rPr>
              <w:t>系统更新</w:t>
            </w:r>
            <w:r w:rsidR="00066244">
              <w:rPr>
                <w:rFonts w:cstheme="minorHAnsi" w:hint="eastAsia"/>
                <w:szCs w:val="21"/>
              </w:rPr>
              <w:t>该货物的到达单信息</w:t>
            </w:r>
          </w:p>
          <w:p w:rsidR="00066244" w:rsidRPr="00C71CE5" w:rsidRDefault="00066244" w:rsidP="00C52BEF">
            <w:pPr>
              <w:rPr>
                <w:rFonts w:cstheme="minorHAnsi"/>
                <w:szCs w:val="21"/>
              </w:rPr>
            </w:pPr>
            <w:r>
              <w:rPr>
                <w:rFonts w:cstheme="minorHAnsi" w:hint="eastAsia"/>
                <w:szCs w:val="21"/>
              </w:rPr>
              <w:t>在</w:t>
            </w:r>
            <w:r w:rsidR="00924B5B">
              <w:rPr>
                <w:rFonts w:cstheme="minorHAnsi"/>
                <w:szCs w:val="21"/>
              </w:rPr>
              <w:t>中转中心</w:t>
            </w:r>
            <w:r>
              <w:rPr>
                <w:rFonts w:cstheme="minorHAnsi"/>
                <w:szCs w:val="21"/>
              </w:rPr>
              <w:t>业务员取消输入收件信息时，系统</w:t>
            </w:r>
            <w:r>
              <w:rPr>
                <w:rFonts w:cstheme="minorHAnsi" w:hint="eastAsia"/>
                <w:szCs w:val="21"/>
              </w:rPr>
              <w:t>结束</w:t>
            </w:r>
            <w:r>
              <w:rPr>
                <w:rFonts w:cstheme="minorHAnsi"/>
                <w:szCs w:val="21"/>
              </w:rPr>
              <w:t>输入收件信息任务，返回主界面</w:t>
            </w:r>
          </w:p>
        </w:tc>
      </w:tr>
      <w:tr w:rsidR="00924B5B" w:rsidRPr="00C71CE5" w:rsidTr="00C52BEF">
        <w:tc>
          <w:tcPr>
            <w:tcW w:w="3184" w:type="dxa"/>
          </w:tcPr>
          <w:p w:rsidR="00924B5B" w:rsidRDefault="00B045F0" w:rsidP="00C52BEF">
            <w:pPr>
              <w:rPr>
                <w:rFonts w:hint="eastAsia"/>
              </w:rPr>
            </w:pPr>
            <w:r>
              <w:rPr>
                <w:rFonts w:hint="eastAsia"/>
              </w:rPr>
              <w:t>Transfer.TransferCentreNumber</w:t>
            </w:r>
            <w:r w:rsidR="009A164B">
              <w:rPr>
                <w:rFonts w:hint="eastAsia"/>
              </w:rPr>
              <w:t>.Valid</w:t>
            </w:r>
          </w:p>
          <w:p w:rsidR="00B045F0" w:rsidRDefault="00B045F0" w:rsidP="00C52BEF">
            <w:pPr>
              <w:rPr>
                <w:rFonts w:hint="eastAsia"/>
              </w:rPr>
            </w:pPr>
          </w:p>
          <w:p w:rsidR="00B045F0" w:rsidRDefault="00B045F0" w:rsidP="00B045F0">
            <w:pPr>
              <w:rPr>
                <w:rFonts w:hint="eastAsia"/>
              </w:rPr>
            </w:pPr>
            <w:r>
              <w:rPr>
                <w:rFonts w:hint="eastAsia"/>
              </w:rPr>
              <w:t>Transfer.TransferCentreNumber</w:t>
            </w:r>
            <w:r w:rsidR="009A164B">
              <w:rPr>
                <w:rFonts w:hint="eastAsia"/>
              </w:rPr>
              <w:t>.Invalid</w:t>
            </w:r>
          </w:p>
          <w:p w:rsidR="00B045F0" w:rsidRPr="009A164B" w:rsidRDefault="00B045F0" w:rsidP="00C52BEF">
            <w:pPr>
              <w:rPr>
                <w:rFonts w:hint="eastAsia"/>
              </w:rPr>
            </w:pPr>
          </w:p>
          <w:p w:rsidR="00B045F0" w:rsidRDefault="00B045F0" w:rsidP="00B045F0">
            <w:pPr>
              <w:rPr>
                <w:rFonts w:hint="eastAsia"/>
              </w:rPr>
            </w:pPr>
            <w:r>
              <w:rPr>
                <w:rFonts w:hint="eastAsia"/>
              </w:rPr>
              <w:t>Transfer.TransferCentreNumber</w:t>
            </w:r>
            <w:r w:rsidR="009A164B">
              <w:rPr>
                <w:rFonts w:hint="eastAsia"/>
              </w:rPr>
              <w:t>.Null</w:t>
            </w:r>
          </w:p>
          <w:p w:rsidR="00B045F0" w:rsidRDefault="00B045F0" w:rsidP="00C52BEF">
            <w:pPr>
              <w:rPr>
                <w:rFonts w:hint="eastAsia"/>
              </w:rPr>
            </w:pPr>
          </w:p>
        </w:tc>
        <w:tc>
          <w:tcPr>
            <w:tcW w:w="5338" w:type="dxa"/>
          </w:tcPr>
          <w:p w:rsidR="00924B5B" w:rsidRDefault="00B045F0" w:rsidP="00C52BEF">
            <w:pPr>
              <w:rPr>
                <w:rFonts w:hint="eastAsia"/>
              </w:rPr>
            </w:pPr>
            <w:r>
              <w:rPr>
                <w:rFonts w:hint="eastAsia"/>
              </w:rPr>
              <w:t>当中转中心业务员输入中转中心编号</w:t>
            </w:r>
            <w:r w:rsidR="009A164B">
              <w:rPr>
                <w:rFonts w:hint="eastAsia"/>
              </w:rPr>
              <w:t>正确，系统将允许该到达货物的收件信息输入</w:t>
            </w:r>
          </w:p>
          <w:p w:rsidR="009A164B" w:rsidRDefault="009A164B" w:rsidP="00C52BEF">
            <w:pPr>
              <w:rPr>
                <w:rFonts w:hint="eastAsia"/>
              </w:rPr>
            </w:pPr>
            <w:r>
              <w:rPr>
                <w:rFonts w:hint="eastAsia"/>
              </w:rPr>
              <w:t>当中转中心业务员输入中转中心编号不是</w:t>
            </w:r>
            <w:r>
              <w:rPr>
                <w:rFonts w:hint="eastAsia"/>
              </w:rPr>
              <w:t>6</w:t>
            </w:r>
            <w:r>
              <w:rPr>
                <w:rFonts w:hint="eastAsia"/>
              </w:rPr>
              <w:t>位时，系统提示中转中心编号错误。要求重新输入</w:t>
            </w:r>
          </w:p>
          <w:p w:rsidR="009A164B" w:rsidRDefault="009A164B" w:rsidP="00C52BEF">
            <w:pPr>
              <w:rPr>
                <w:rFonts w:hint="eastAsia"/>
              </w:rPr>
            </w:pPr>
            <w:r>
              <w:rPr>
                <w:rFonts w:hint="eastAsia"/>
              </w:rPr>
              <w:t>当中转中心业务员输入的中转中心编号在系统中找不到时，系统将提示中转中心编号错误。要求重新输入</w:t>
            </w:r>
          </w:p>
        </w:tc>
      </w:tr>
      <w:tr w:rsidR="00066244" w:rsidTr="00C52BEF">
        <w:tc>
          <w:tcPr>
            <w:tcW w:w="3184" w:type="dxa"/>
          </w:tcPr>
          <w:p w:rsidR="009A164B" w:rsidRDefault="009A164B" w:rsidP="00C52BEF">
            <w:pPr>
              <w:rPr>
                <w:rFonts w:hint="eastAsia"/>
              </w:rPr>
            </w:pPr>
            <w:r>
              <w:rPr>
                <w:rFonts w:hint="eastAsia"/>
              </w:rPr>
              <w:t>Transfer.Date.Valid</w:t>
            </w:r>
          </w:p>
          <w:p w:rsidR="009A164B" w:rsidRDefault="009A164B" w:rsidP="00C52BEF">
            <w:pPr>
              <w:rPr>
                <w:rFonts w:hint="eastAsia"/>
              </w:rPr>
            </w:pPr>
          </w:p>
          <w:p w:rsidR="00066244" w:rsidRPr="00EB1AD2" w:rsidRDefault="00924B5B" w:rsidP="00C52BEF">
            <w:r>
              <w:rPr>
                <w:rFonts w:hint="eastAsia"/>
              </w:rPr>
              <w:t>Transfer</w:t>
            </w:r>
            <w:r w:rsidR="00066244">
              <w:rPr>
                <w:rFonts w:hint="eastAsia"/>
              </w:rPr>
              <w:t>.Date.Invalid</w:t>
            </w:r>
          </w:p>
        </w:tc>
        <w:tc>
          <w:tcPr>
            <w:tcW w:w="5338" w:type="dxa"/>
          </w:tcPr>
          <w:p w:rsidR="009A164B" w:rsidRDefault="009A164B" w:rsidP="00C52BEF">
            <w:pPr>
              <w:rPr>
                <w:rFonts w:hint="eastAsia"/>
              </w:rPr>
            </w:pPr>
            <w:r>
              <w:rPr>
                <w:rFonts w:hint="eastAsia"/>
              </w:rPr>
              <w:lastRenderedPageBreak/>
              <w:t>当中转中心业务员输入的货物到达日期正确，系统将</w:t>
            </w:r>
            <w:r>
              <w:rPr>
                <w:rFonts w:hint="eastAsia"/>
              </w:rPr>
              <w:lastRenderedPageBreak/>
              <w:t>允许该到达货物的收件到达日期的输入</w:t>
            </w:r>
          </w:p>
          <w:p w:rsidR="00066244" w:rsidRDefault="009A164B" w:rsidP="00C52BEF">
            <w:r>
              <w:rPr>
                <w:rFonts w:hint="eastAsia"/>
              </w:rPr>
              <w:t>当中转中心业务员</w:t>
            </w:r>
            <w:r>
              <w:t>输入的到达日期</w:t>
            </w:r>
            <w:r>
              <w:rPr>
                <w:rFonts w:hint="eastAsia"/>
              </w:rPr>
              <w:t>与系统当前日期不相同时</w:t>
            </w:r>
            <w:r w:rsidR="00066244">
              <w:rPr>
                <w:rFonts w:hint="eastAsia"/>
              </w:rPr>
              <w:t>，系统提示输入日期错误。要求重新输入</w:t>
            </w:r>
          </w:p>
        </w:tc>
      </w:tr>
      <w:tr w:rsidR="00066244" w:rsidTr="00C52BEF">
        <w:tc>
          <w:tcPr>
            <w:tcW w:w="3184" w:type="dxa"/>
          </w:tcPr>
          <w:p w:rsidR="00066244" w:rsidRDefault="00B045F0" w:rsidP="00C52BEF">
            <w:r>
              <w:rPr>
                <w:rFonts w:hint="eastAsia"/>
              </w:rPr>
              <w:lastRenderedPageBreak/>
              <w:t>Transfer</w:t>
            </w:r>
            <w:r w:rsidR="00066244">
              <w:rPr>
                <w:rFonts w:hint="eastAsia"/>
              </w:rPr>
              <w:t>.TransferNumber.Valid</w:t>
            </w:r>
          </w:p>
          <w:p w:rsidR="00066244" w:rsidRDefault="00066244" w:rsidP="00C52BEF"/>
          <w:p w:rsidR="00066244" w:rsidRPr="00EB1AD2" w:rsidRDefault="00B045F0" w:rsidP="00C52BEF">
            <w:r>
              <w:rPr>
                <w:rFonts w:hint="eastAsia"/>
              </w:rPr>
              <w:t>Transfer</w:t>
            </w:r>
            <w:r w:rsidR="00066244">
              <w:rPr>
                <w:rFonts w:hint="eastAsia"/>
              </w:rPr>
              <w:t>.TransferNumber.Invalid</w:t>
            </w:r>
          </w:p>
          <w:p w:rsidR="00066244" w:rsidRDefault="00066244" w:rsidP="00C52BEF">
            <w:pPr>
              <w:rPr>
                <w:rFonts w:cstheme="minorHAnsi"/>
                <w:szCs w:val="21"/>
              </w:rPr>
            </w:pPr>
          </w:p>
          <w:p w:rsidR="00066244" w:rsidRDefault="00B045F0" w:rsidP="00C52BEF">
            <w:pPr>
              <w:rPr>
                <w:rFonts w:cstheme="minorHAnsi"/>
                <w:szCs w:val="21"/>
              </w:rPr>
            </w:pPr>
            <w:r>
              <w:rPr>
                <w:rFonts w:hint="eastAsia"/>
              </w:rPr>
              <w:t>Transfer</w:t>
            </w:r>
            <w:r w:rsidR="00066244">
              <w:rPr>
                <w:rFonts w:cstheme="minorHAnsi" w:hint="eastAsia"/>
                <w:szCs w:val="21"/>
              </w:rPr>
              <w:t>.TransferNumber.Null</w:t>
            </w:r>
          </w:p>
          <w:p w:rsidR="00066244" w:rsidRDefault="00066244" w:rsidP="00C52BEF"/>
        </w:tc>
        <w:tc>
          <w:tcPr>
            <w:tcW w:w="5338" w:type="dxa"/>
          </w:tcPr>
          <w:p w:rsidR="00066244" w:rsidRDefault="009A164B" w:rsidP="00C52BEF">
            <w:r>
              <w:rPr>
                <w:rFonts w:hint="eastAsia"/>
              </w:rPr>
              <w:t>当中转中心业务员</w:t>
            </w:r>
            <w:r w:rsidR="00066244">
              <w:t>输入的中转单号正确，</w:t>
            </w:r>
            <w:r w:rsidR="00066244">
              <w:rPr>
                <w:rFonts w:hint="eastAsia"/>
              </w:rPr>
              <w:t>系统将</w:t>
            </w:r>
            <w:r w:rsidR="00066244">
              <w:t>允许该到达货物的</w:t>
            </w:r>
            <w:r>
              <w:rPr>
                <w:rFonts w:hint="eastAsia"/>
              </w:rPr>
              <w:t>中转单号信息</w:t>
            </w:r>
            <w:r w:rsidR="00066244">
              <w:rPr>
                <w:rFonts w:hint="eastAsia"/>
              </w:rPr>
              <w:t>输入</w:t>
            </w:r>
          </w:p>
          <w:p w:rsidR="00066244" w:rsidRDefault="009A164B" w:rsidP="00C52BEF">
            <w:r>
              <w:rPr>
                <w:rFonts w:hint="eastAsia"/>
              </w:rPr>
              <w:t>当中转中心业务员</w:t>
            </w:r>
            <w:r w:rsidR="00066244">
              <w:t>输入的中转单号不是</w:t>
            </w:r>
            <w:r>
              <w:rPr>
                <w:rFonts w:hint="eastAsia"/>
              </w:rPr>
              <w:t>21</w:t>
            </w:r>
            <w:r w:rsidR="00066244">
              <w:rPr>
                <w:rFonts w:hint="eastAsia"/>
              </w:rPr>
              <w:t>位</w:t>
            </w:r>
            <w:r w:rsidR="00066244">
              <w:t>时</w:t>
            </w:r>
            <w:r w:rsidR="00066244">
              <w:rPr>
                <w:rFonts w:hint="eastAsia"/>
              </w:rPr>
              <w:t>,</w:t>
            </w:r>
            <w:r w:rsidR="00066244">
              <w:rPr>
                <w:rFonts w:hint="eastAsia"/>
              </w:rPr>
              <w:t>系统</w:t>
            </w:r>
            <w:r>
              <w:t>提示中转单</w:t>
            </w:r>
            <w:r w:rsidR="00066244">
              <w:t>号错误。</w:t>
            </w:r>
            <w:r w:rsidR="00066244">
              <w:rPr>
                <w:rFonts w:hint="eastAsia"/>
              </w:rPr>
              <w:t>要求</w:t>
            </w:r>
            <w:r w:rsidR="00066244">
              <w:t>重新</w:t>
            </w:r>
            <w:r w:rsidR="00066244">
              <w:rPr>
                <w:rFonts w:hint="eastAsia"/>
              </w:rPr>
              <w:t>输入</w:t>
            </w:r>
          </w:p>
          <w:p w:rsidR="00066244" w:rsidRDefault="009A164B" w:rsidP="00C52BEF">
            <w:r>
              <w:rPr>
                <w:rFonts w:hint="eastAsia"/>
              </w:rPr>
              <w:t>当中转中心</w:t>
            </w:r>
            <w:r w:rsidR="00066244">
              <w:rPr>
                <w:rFonts w:hint="eastAsia"/>
              </w:rPr>
              <w:t>业务员</w:t>
            </w:r>
            <w:r w:rsidR="00066244">
              <w:t>输入的中转单号系统中找不到时，系统将提示中转单号错误。</w:t>
            </w:r>
            <w:r w:rsidR="00066244">
              <w:rPr>
                <w:rFonts w:hint="eastAsia"/>
              </w:rPr>
              <w:t>要求</w:t>
            </w:r>
            <w:r w:rsidR="00066244">
              <w:t>重新</w:t>
            </w:r>
            <w:r w:rsidR="00066244">
              <w:rPr>
                <w:rFonts w:hint="eastAsia"/>
              </w:rPr>
              <w:t>输入</w:t>
            </w:r>
          </w:p>
        </w:tc>
      </w:tr>
      <w:tr w:rsidR="00066244" w:rsidTr="00C52BEF">
        <w:tc>
          <w:tcPr>
            <w:tcW w:w="3184" w:type="dxa"/>
          </w:tcPr>
          <w:p w:rsidR="00066244" w:rsidRDefault="00B045F0" w:rsidP="00C52BEF">
            <w:r>
              <w:rPr>
                <w:rFonts w:hint="eastAsia"/>
              </w:rPr>
              <w:t>Transfer</w:t>
            </w:r>
            <w:r w:rsidR="00066244">
              <w:t>.</w:t>
            </w:r>
            <w:r w:rsidR="00066244">
              <w:rPr>
                <w:rFonts w:hint="eastAsia"/>
              </w:rPr>
              <w:t>Update</w:t>
            </w:r>
          </w:p>
        </w:tc>
        <w:tc>
          <w:tcPr>
            <w:tcW w:w="5338" w:type="dxa"/>
          </w:tcPr>
          <w:p w:rsidR="00066244" w:rsidRDefault="00066244" w:rsidP="00C52BEF">
            <w:r>
              <w:rPr>
                <w:rFonts w:hint="eastAsia"/>
              </w:rPr>
              <w:t>系统</w:t>
            </w:r>
            <w:r>
              <w:t>将在到达单生成后更新该货物的物流信息</w:t>
            </w:r>
            <w:r>
              <w:rPr>
                <w:rFonts w:hint="eastAsia"/>
              </w:rPr>
              <w:t>，</w:t>
            </w:r>
            <w:r>
              <w:t>显示已到达该</w:t>
            </w:r>
            <w:r w:rsidR="009A164B">
              <w:t>中转中心</w:t>
            </w:r>
          </w:p>
        </w:tc>
      </w:tr>
      <w:tr w:rsidR="00066244" w:rsidTr="00C52BEF">
        <w:tc>
          <w:tcPr>
            <w:tcW w:w="3184" w:type="dxa"/>
          </w:tcPr>
          <w:p w:rsidR="00066244" w:rsidRDefault="00B045F0" w:rsidP="00C52BEF">
            <w:r>
              <w:rPr>
                <w:rFonts w:hint="eastAsia"/>
              </w:rPr>
              <w:t>Transfer</w:t>
            </w:r>
            <w:r w:rsidR="00066244">
              <w:rPr>
                <w:rFonts w:hint="eastAsia"/>
              </w:rPr>
              <w:t>.Close</w:t>
            </w:r>
          </w:p>
        </w:tc>
        <w:tc>
          <w:tcPr>
            <w:tcW w:w="5338" w:type="dxa"/>
          </w:tcPr>
          <w:p w:rsidR="00066244" w:rsidRDefault="009A164B" w:rsidP="00C52BEF">
            <w:r>
              <w:rPr>
                <w:rFonts w:hint="eastAsia"/>
              </w:rPr>
              <w:t>系统关闭本次中转中心</w:t>
            </w:r>
            <w:r w:rsidR="00066244">
              <w:rPr>
                <w:rFonts w:hint="eastAsia"/>
              </w:rPr>
              <w:t>收件任务</w:t>
            </w:r>
          </w:p>
        </w:tc>
      </w:tr>
    </w:tbl>
    <w:p w:rsidR="00066244" w:rsidRDefault="00066244" w:rsidP="00066244"/>
    <w:p w:rsidR="00066244" w:rsidRDefault="00066244" w:rsidP="00066244">
      <w:pPr>
        <w:rPr>
          <w:sz w:val="24"/>
          <w:szCs w:val="24"/>
        </w:rPr>
      </w:pPr>
      <w:r>
        <w:rPr>
          <w:rFonts w:hint="eastAsia"/>
          <w:sz w:val="24"/>
          <w:szCs w:val="24"/>
        </w:rPr>
        <w:t>输入：</w:t>
      </w:r>
      <w:r w:rsidR="00826603">
        <w:rPr>
          <w:rFonts w:hint="eastAsia"/>
          <w:sz w:val="24"/>
          <w:szCs w:val="24"/>
        </w:rPr>
        <w:t>5</w:t>
      </w:r>
    </w:p>
    <w:p w:rsidR="00066244" w:rsidRDefault="00066244" w:rsidP="00066244">
      <w:pPr>
        <w:rPr>
          <w:sz w:val="24"/>
          <w:szCs w:val="24"/>
        </w:rPr>
      </w:pPr>
      <w:r>
        <w:rPr>
          <w:rFonts w:hint="eastAsia"/>
          <w:sz w:val="24"/>
          <w:szCs w:val="24"/>
        </w:rPr>
        <w:t>输出：</w:t>
      </w:r>
      <w:r w:rsidR="00C94C35">
        <w:rPr>
          <w:rFonts w:hint="eastAsia"/>
          <w:sz w:val="24"/>
          <w:szCs w:val="24"/>
        </w:rPr>
        <w:t>8</w:t>
      </w:r>
    </w:p>
    <w:p w:rsidR="00066244" w:rsidRDefault="00066244" w:rsidP="00066244">
      <w:pPr>
        <w:rPr>
          <w:sz w:val="24"/>
          <w:szCs w:val="24"/>
        </w:rPr>
      </w:pPr>
      <w:r>
        <w:rPr>
          <w:rFonts w:hint="eastAsia"/>
          <w:sz w:val="24"/>
          <w:szCs w:val="24"/>
        </w:rPr>
        <w:t>查询：</w:t>
      </w:r>
      <w:r w:rsidR="00826603">
        <w:rPr>
          <w:rFonts w:hint="eastAsia"/>
          <w:sz w:val="24"/>
          <w:szCs w:val="24"/>
        </w:rPr>
        <w:t>8</w:t>
      </w:r>
    </w:p>
    <w:p w:rsidR="00066244" w:rsidRDefault="00066244" w:rsidP="00066244">
      <w:pPr>
        <w:rPr>
          <w:sz w:val="24"/>
          <w:szCs w:val="24"/>
        </w:rPr>
      </w:pPr>
      <w:r>
        <w:rPr>
          <w:rFonts w:hint="eastAsia"/>
          <w:sz w:val="24"/>
          <w:szCs w:val="24"/>
        </w:rPr>
        <w:t>逻辑文件：</w:t>
      </w:r>
      <w:r w:rsidR="00826603">
        <w:rPr>
          <w:rFonts w:hint="eastAsia"/>
          <w:sz w:val="24"/>
          <w:szCs w:val="24"/>
        </w:rPr>
        <w:t>5</w:t>
      </w:r>
    </w:p>
    <w:p w:rsidR="00066244" w:rsidRDefault="00066244" w:rsidP="00066244">
      <w:pPr>
        <w:rPr>
          <w:sz w:val="24"/>
          <w:szCs w:val="24"/>
        </w:rPr>
      </w:pPr>
      <w:r>
        <w:rPr>
          <w:rFonts w:hint="eastAsia"/>
          <w:sz w:val="24"/>
          <w:szCs w:val="24"/>
        </w:rPr>
        <w:t>对外接口：</w:t>
      </w:r>
      <w:r>
        <w:rPr>
          <w:rFonts w:hint="eastAsia"/>
          <w:sz w:val="24"/>
          <w:szCs w:val="24"/>
        </w:rPr>
        <w:t>1</w:t>
      </w:r>
    </w:p>
    <w:p w:rsidR="00066244" w:rsidRPr="00826603" w:rsidRDefault="00066244" w:rsidP="00066244">
      <w:pPr>
        <w:jc w:val="left"/>
        <w:rPr>
          <w:rFonts w:ascii="Consolas" w:hAnsi="Consolas"/>
          <w:sz w:val="24"/>
          <w:szCs w:val="24"/>
        </w:rPr>
      </w:pPr>
      <w:r>
        <w:rPr>
          <w:rFonts w:ascii="Consolas" w:eastAsia="Consolas" w:hAnsi="Consolas" w:hint="eastAsia"/>
          <w:color w:val="000000"/>
          <w:sz w:val="24"/>
          <w:szCs w:val="24"/>
        </w:rPr>
        <w:t>功能点测试总数=</w:t>
      </w:r>
      <w:r w:rsidR="00826603">
        <w:rPr>
          <w:rFonts w:ascii="Consolas" w:hAnsi="Consolas" w:hint="eastAsia"/>
          <w:color w:val="000000"/>
          <w:sz w:val="24"/>
          <w:szCs w:val="24"/>
        </w:rPr>
        <w:t>1</w:t>
      </w:r>
      <w:r w:rsidR="00C94C35">
        <w:rPr>
          <w:rFonts w:ascii="Consolas" w:hAnsi="Consolas" w:hint="eastAsia"/>
          <w:color w:val="000000"/>
          <w:sz w:val="24"/>
          <w:szCs w:val="24"/>
        </w:rPr>
        <w:t>49</w:t>
      </w:r>
    </w:p>
    <w:p w:rsidR="00066244" w:rsidRDefault="00066244" w:rsidP="00066244">
      <w:pPr>
        <w:jc w:val="left"/>
        <w:rPr>
          <w:rFonts w:ascii="Consolas" w:eastAsia="Consolas" w:hAnsi="Consolas"/>
          <w:sz w:val="24"/>
          <w:szCs w:val="24"/>
        </w:rPr>
      </w:pPr>
      <w:r>
        <w:rPr>
          <w:rFonts w:ascii="Consolas" w:eastAsia="Consolas" w:hAnsi="Consolas" w:hint="eastAsia"/>
          <w:color w:val="000000"/>
          <w:sz w:val="24"/>
          <w:szCs w:val="24"/>
        </w:rPr>
        <w:t>FP(</w:t>
      </w:r>
      <w:r w:rsidR="00826603">
        <w:rPr>
          <w:rFonts w:ascii="Consolas" w:hAnsi="Consolas" w:hint="eastAsia"/>
          <w:color w:val="000000"/>
          <w:sz w:val="24"/>
          <w:szCs w:val="24"/>
        </w:rPr>
        <w:t>中转中心收件</w:t>
      </w:r>
      <w:r w:rsidR="00826603">
        <w:rPr>
          <w:rFonts w:ascii="Consolas" w:eastAsia="Consolas" w:hAnsi="Consolas" w:hint="eastAsia"/>
          <w:color w:val="000000"/>
          <w:sz w:val="24"/>
          <w:szCs w:val="24"/>
        </w:rPr>
        <w:t>)=</w:t>
      </w:r>
      <w:r w:rsidR="00826603">
        <w:rPr>
          <w:rFonts w:ascii="Consolas" w:hAnsi="Consolas" w:hint="eastAsia"/>
          <w:color w:val="000000"/>
          <w:sz w:val="24"/>
          <w:szCs w:val="24"/>
        </w:rPr>
        <w:t>1</w:t>
      </w:r>
      <w:r w:rsidR="00C94C35">
        <w:rPr>
          <w:rFonts w:ascii="Consolas" w:hAnsi="Consolas" w:hint="eastAsia"/>
          <w:color w:val="000000"/>
          <w:sz w:val="24"/>
          <w:szCs w:val="24"/>
        </w:rPr>
        <w:t>49</w:t>
      </w:r>
      <w:r>
        <w:rPr>
          <w:rFonts w:ascii="Consolas" w:eastAsia="Consolas" w:hAnsi="Consolas" w:hint="eastAsia"/>
          <w:color w:val="000000"/>
          <w:sz w:val="24"/>
          <w:szCs w:val="24"/>
        </w:rPr>
        <w:t>*(0.65+0.01*46)</w:t>
      </w:r>
    </w:p>
    <w:p w:rsidR="00B2111D" w:rsidRDefault="00066244" w:rsidP="00B2111D">
      <w:pPr>
        <w:rPr>
          <w:rFonts w:ascii="Consolas" w:hAnsi="Consolas" w:hint="eastAsia"/>
          <w:color w:val="000000"/>
          <w:sz w:val="24"/>
          <w:szCs w:val="24"/>
        </w:rPr>
      </w:pPr>
      <w:r>
        <w:rPr>
          <w:rFonts w:ascii="Consolas" w:eastAsia="Consolas" w:hAnsi="Consolas" w:hint="eastAsia"/>
          <w:color w:val="000000"/>
          <w:sz w:val="24"/>
          <w:szCs w:val="24"/>
        </w:rPr>
        <w:t xml:space="preserve">    =</w:t>
      </w:r>
      <w:r w:rsidR="00826603">
        <w:rPr>
          <w:rFonts w:ascii="Consolas" w:hAnsi="Consolas" w:hint="eastAsia"/>
          <w:color w:val="000000"/>
          <w:sz w:val="24"/>
          <w:szCs w:val="24"/>
        </w:rPr>
        <w:t>1</w:t>
      </w:r>
      <w:r w:rsidR="00C94C35">
        <w:rPr>
          <w:rFonts w:ascii="Consolas" w:hAnsi="Consolas" w:hint="eastAsia"/>
          <w:color w:val="000000"/>
          <w:sz w:val="24"/>
          <w:szCs w:val="24"/>
        </w:rPr>
        <w:t>56.45</w:t>
      </w:r>
    </w:p>
    <w:p w:rsidR="00714B5D" w:rsidRPr="00B2111D" w:rsidRDefault="00714B5D"/>
    <w:sectPr w:rsidR="00714B5D" w:rsidRPr="00B2111D" w:rsidSect="00DC51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152" w:rsidRDefault="004E3152" w:rsidP="00066244">
      <w:r>
        <w:separator/>
      </w:r>
    </w:p>
  </w:endnote>
  <w:endnote w:type="continuationSeparator" w:id="1">
    <w:p w:rsidR="004E3152" w:rsidRDefault="004E3152" w:rsidP="000662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152" w:rsidRDefault="004E3152" w:rsidP="00066244">
      <w:r>
        <w:separator/>
      </w:r>
    </w:p>
  </w:footnote>
  <w:footnote w:type="continuationSeparator" w:id="1">
    <w:p w:rsidR="004E3152" w:rsidRDefault="004E3152" w:rsidP="000662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6244"/>
    <w:rsid w:val="00066244"/>
    <w:rsid w:val="00066658"/>
    <w:rsid w:val="0023458A"/>
    <w:rsid w:val="004E3152"/>
    <w:rsid w:val="0052299F"/>
    <w:rsid w:val="005520ED"/>
    <w:rsid w:val="00704916"/>
    <w:rsid w:val="00714B5D"/>
    <w:rsid w:val="00826603"/>
    <w:rsid w:val="00924B5B"/>
    <w:rsid w:val="009A164B"/>
    <w:rsid w:val="009A68FD"/>
    <w:rsid w:val="00AC6526"/>
    <w:rsid w:val="00B045F0"/>
    <w:rsid w:val="00B2111D"/>
    <w:rsid w:val="00C94C35"/>
    <w:rsid w:val="00CB1195"/>
    <w:rsid w:val="00D64818"/>
    <w:rsid w:val="00DE16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2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62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6244"/>
    <w:rPr>
      <w:sz w:val="18"/>
      <w:szCs w:val="18"/>
    </w:rPr>
  </w:style>
  <w:style w:type="paragraph" w:styleId="a4">
    <w:name w:val="footer"/>
    <w:basedOn w:val="a"/>
    <w:link w:val="Char0"/>
    <w:uiPriority w:val="99"/>
    <w:semiHidden/>
    <w:unhideWhenUsed/>
    <w:rsid w:val="000662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6244"/>
    <w:rPr>
      <w:sz w:val="18"/>
      <w:szCs w:val="18"/>
    </w:rPr>
  </w:style>
  <w:style w:type="table" w:styleId="a5">
    <w:name w:val="Table Grid"/>
    <w:basedOn w:val="a1"/>
    <w:uiPriority w:val="39"/>
    <w:rsid w:val="000662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B2111D"/>
    <w:pPr>
      <w:ind w:left="720"/>
      <w:contextualSpacing/>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2015-10-10T12:00:00Z</dcterms:created>
  <dcterms:modified xsi:type="dcterms:W3CDTF">2015-10-11T14:58:00Z</dcterms:modified>
</cp:coreProperties>
</file>