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818" w:rsidRDefault="004F1ED2">
      <w:r>
        <w:rPr>
          <w:rFonts w:hint="eastAsia"/>
        </w:rPr>
        <w:t>统计报表管理</w:t>
      </w:r>
    </w:p>
    <w:p w:rsidR="004F1ED2" w:rsidRDefault="004F1ED2" w:rsidP="004F1ED2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特性描述</w:t>
      </w:r>
    </w:p>
    <w:p w:rsidR="004F1ED2" w:rsidRDefault="004F1ED2">
      <w:r>
        <w:tab/>
      </w:r>
      <w:r w:rsidR="006A2EFC">
        <w:rPr>
          <w:rFonts w:hint="eastAsia"/>
        </w:rPr>
        <w:t>无特殊触发条件，一个经过验证的总经理</w:t>
      </w:r>
      <w:r w:rsidR="006A2EFC">
        <w:rPr>
          <w:rFonts w:hint="eastAsia"/>
        </w:rPr>
        <w:t>/</w:t>
      </w:r>
      <w:r w:rsidR="006A2EFC">
        <w:rPr>
          <w:rFonts w:hint="eastAsia"/>
        </w:rPr>
        <w:t>财务人员选择查看统计报表，系统根据其输入的开始时间</w:t>
      </w:r>
      <w:r w:rsidR="006A2EFC">
        <w:rPr>
          <w:rFonts w:hint="eastAsia"/>
        </w:rPr>
        <w:t>/</w:t>
      </w:r>
      <w:r w:rsidR="006A2EFC">
        <w:rPr>
          <w:rFonts w:hint="eastAsia"/>
        </w:rPr>
        <w:t>结束时间以及选择的报表类型生成相应报表供查看，另外，如果当前操作人员权限为财务人员，可以选择将报表导出为</w:t>
      </w:r>
      <w:r w:rsidR="006A2EFC">
        <w:rPr>
          <w:rFonts w:hint="eastAsia"/>
        </w:rPr>
        <w:t>excel</w:t>
      </w:r>
      <w:r w:rsidR="006A2EFC">
        <w:rPr>
          <w:rFonts w:hint="eastAsia"/>
        </w:rPr>
        <w:t>表格。</w:t>
      </w:r>
    </w:p>
    <w:p w:rsidR="006A2EFC" w:rsidRDefault="006A2EFC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中</w:t>
      </w:r>
    </w:p>
    <w:p w:rsidR="006A2EFC" w:rsidRDefault="006A2EFC">
      <w:r>
        <w:tab/>
        <w:t>2.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6A2EFC" w:rsidRDefault="006A2EFC">
      <w:r>
        <w:tab/>
      </w:r>
      <w:r>
        <w:rPr>
          <w:rFonts w:hint="eastAsia"/>
        </w:rPr>
        <w:t>刺激：总经理</w:t>
      </w:r>
      <w:r>
        <w:rPr>
          <w:rFonts w:hint="eastAsia"/>
        </w:rPr>
        <w:t>/</w:t>
      </w:r>
      <w:r>
        <w:rPr>
          <w:rFonts w:hint="eastAsia"/>
        </w:rPr>
        <w:t>财务人员输入开始时间和结束时间</w:t>
      </w:r>
    </w:p>
    <w:p w:rsidR="006A2EFC" w:rsidRDefault="006A2EFC">
      <w:r>
        <w:tab/>
      </w:r>
      <w:r>
        <w:rPr>
          <w:rFonts w:hint="eastAsia"/>
        </w:rPr>
        <w:t>响应：系统</w:t>
      </w:r>
      <w:r w:rsidR="0023480E">
        <w:rPr>
          <w:rFonts w:hint="eastAsia"/>
        </w:rPr>
        <w:t>生成对应类型的报表并显示</w:t>
      </w:r>
    </w:p>
    <w:p w:rsidR="006A2EFC" w:rsidRDefault="006A2EFC">
      <w:r>
        <w:tab/>
      </w:r>
      <w:r>
        <w:rPr>
          <w:rFonts w:hint="eastAsia"/>
        </w:rPr>
        <w:t>刺激：总经理</w:t>
      </w:r>
      <w:r>
        <w:rPr>
          <w:rFonts w:hint="eastAsia"/>
        </w:rPr>
        <w:t>/</w:t>
      </w:r>
      <w:r>
        <w:rPr>
          <w:rFonts w:hint="eastAsia"/>
        </w:rPr>
        <w:t>财务人员选择生成报表类型</w:t>
      </w:r>
    </w:p>
    <w:p w:rsidR="006A2EFC" w:rsidRDefault="006A2EFC">
      <w:r>
        <w:tab/>
      </w:r>
      <w:r>
        <w:rPr>
          <w:rFonts w:hint="eastAsia"/>
        </w:rPr>
        <w:t>响应：</w:t>
      </w:r>
      <w:r w:rsidR="0023480E">
        <w:rPr>
          <w:rFonts w:hint="eastAsia"/>
        </w:rPr>
        <w:t>系统提示操作人员输入时间段</w:t>
      </w:r>
    </w:p>
    <w:p w:rsidR="006A2EFC" w:rsidRDefault="006A2EFC">
      <w:r>
        <w:tab/>
      </w:r>
      <w:r>
        <w:rPr>
          <w:rFonts w:hint="eastAsia"/>
        </w:rPr>
        <w:t>刺激：财务人员选择导出报表</w:t>
      </w:r>
    </w:p>
    <w:p w:rsidR="006A2EFC" w:rsidRDefault="006A2EFC">
      <w:r>
        <w:tab/>
      </w:r>
      <w:r>
        <w:rPr>
          <w:rFonts w:hint="eastAsia"/>
        </w:rPr>
        <w:t>响应：系统关联</w:t>
      </w:r>
      <w:r>
        <w:rPr>
          <w:rFonts w:hint="eastAsia"/>
        </w:rPr>
        <w:t>excel</w:t>
      </w:r>
      <w:r>
        <w:rPr>
          <w:rFonts w:hint="eastAsia"/>
        </w:rPr>
        <w:t>并生成对应的</w:t>
      </w:r>
      <w:r w:rsidR="008767C8">
        <w:rPr>
          <w:rFonts w:hint="eastAsia"/>
        </w:rPr>
        <w:t>excel</w:t>
      </w:r>
      <w:r w:rsidR="008767C8">
        <w:rPr>
          <w:rFonts w:hint="eastAsia"/>
        </w:rPr>
        <w:t>表格</w:t>
      </w:r>
    </w:p>
    <w:p w:rsidR="008767C8" w:rsidRDefault="008767C8">
      <w:r>
        <w:tab/>
      </w:r>
      <w:r>
        <w:rPr>
          <w:rFonts w:hint="eastAsia"/>
        </w:rPr>
        <w:t>刺激：总经理</w:t>
      </w:r>
      <w:r>
        <w:rPr>
          <w:rFonts w:hint="eastAsia"/>
        </w:rPr>
        <w:t>/</w:t>
      </w:r>
      <w:r>
        <w:rPr>
          <w:rFonts w:hint="eastAsia"/>
        </w:rPr>
        <w:t>财务人员</w:t>
      </w:r>
      <w:r w:rsidR="0023480E">
        <w:rPr>
          <w:rFonts w:hint="eastAsia"/>
        </w:rPr>
        <w:t>查看完毕关闭系统</w:t>
      </w:r>
    </w:p>
    <w:p w:rsidR="0023480E" w:rsidRDefault="0023480E">
      <w:r>
        <w:tab/>
      </w:r>
      <w:r>
        <w:rPr>
          <w:rFonts w:hint="eastAsia"/>
        </w:rPr>
        <w:t>响应：</w:t>
      </w:r>
      <w:r w:rsidR="00DB744F">
        <w:rPr>
          <w:rFonts w:hint="eastAsia"/>
        </w:rPr>
        <w:t>系统消除生成的临时文件并关闭系统</w:t>
      </w:r>
    </w:p>
    <w:p w:rsidR="0023480E" w:rsidRDefault="0023480E">
      <w:r>
        <w:tab/>
        <w:t>3.</w:t>
      </w:r>
      <w:r>
        <w:rPr>
          <w:rFonts w:hint="eastAsia"/>
        </w:rPr>
        <w:t>功能需求描述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23480E" w:rsidTr="00EF13E3">
        <w:tc>
          <w:tcPr>
            <w:tcW w:w="2547" w:type="dxa"/>
          </w:tcPr>
          <w:p w:rsidR="0023480E" w:rsidRDefault="0023480E">
            <w:r>
              <w:t>F</w:t>
            </w:r>
            <w:r>
              <w:rPr>
                <w:rFonts w:hint="eastAsia"/>
              </w:rPr>
              <w:t>orm.</w:t>
            </w:r>
            <w:r>
              <w:t xml:space="preserve"> Choose. Start</w:t>
            </w:r>
          </w:p>
          <w:p w:rsidR="00EF13E3" w:rsidRDefault="0011116A">
            <w:pPr>
              <w:rPr>
                <w:rFonts w:hint="eastAsia"/>
              </w:rPr>
            </w:pPr>
            <w:r>
              <w:rPr>
                <w:rFonts w:hint="eastAsia"/>
              </w:rPr>
              <w:t>Form.</w:t>
            </w:r>
            <w:r>
              <w:t xml:space="preserve"> Choose. Create</w:t>
            </w:r>
          </w:p>
          <w:p w:rsidR="0011116A" w:rsidRDefault="0011116A"/>
          <w:p w:rsidR="00DB744F" w:rsidRDefault="00DB744F">
            <w:r>
              <w:t>F</w:t>
            </w:r>
            <w:r>
              <w:rPr>
                <w:rFonts w:hint="eastAsia"/>
              </w:rPr>
              <w:t>orm.</w:t>
            </w:r>
            <w:r>
              <w:t xml:space="preserve"> Choose. Derive </w:t>
            </w:r>
          </w:p>
          <w:p w:rsidR="008D7110" w:rsidRDefault="008D7110"/>
          <w:p w:rsidR="003051E4" w:rsidRDefault="003051E4">
            <w:r>
              <w:t>F</w:t>
            </w:r>
            <w:r>
              <w:rPr>
                <w:rFonts w:hint="eastAsia"/>
              </w:rPr>
              <w:t>orm.</w:t>
            </w:r>
            <w:r>
              <w:t xml:space="preserve"> Choose. End</w:t>
            </w:r>
          </w:p>
        </w:tc>
        <w:tc>
          <w:tcPr>
            <w:tcW w:w="5749" w:type="dxa"/>
          </w:tcPr>
          <w:p w:rsidR="0023480E" w:rsidRPr="00B15DE5" w:rsidRDefault="0023480E" w:rsidP="0023480E">
            <w:pPr>
              <w:ind w:firstLine="420"/>
              <w:rPr>
                <w:color w:val="FF0000"/>
              </w:rPr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财务人员选择统计报表管理</w:t>
            </w:r>
            <w:r w:rsidR="00B15DE5">
              <w:rPr>
                <w:rFonts w:hint="eastAsia"/>
                <w:color w:val="FF0000"/>
              </w:rPr>
              <w:t>（查）</w:t>
            </w:r>
          </w:p>
          <w:p w:rsidR="0023480E" w:rsidRDefault="0011116A" w:rsidP="0011116A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选择生成报表，</w:t>
            </w:r>
            <w:r w:rsidR="0023480E">
              <w:rPr>
                <w:rFonts w:hint="eastAsia"/>
              </w:rPr>
              <w:t>系统执行对应的生成报表操作，参见</w:t>
            </w:r>
            <w:r w:rsidR="0023480E">
              <w:t>Form. Create</w:t>
            </w:r>
          </w:p>
          <w:p w:rsidR="00DB744F" w:rsidRPr="00B15DE5" w:rsidRDefault="00DB744F" w:rsidP="0023480E">
            <w:pPr>
              <w:ind w:firstLine="420"/>
              <w:rPr>
                <w:color w:val="FF0000"/>
              </w:rPr>
            </w:pPr>
            <w:r>
              <w:rPr>
                <w:rFonts w:hint="eastAsia"/>
              </w:rPr>
              <w:t>财务人员选择导出报表</w:t>
            </w:r>
            <w:r w:rsidR="00B15DE5">
              <w:rPr>
                <w:rFonts w:hint="eastAsia"/>
                <w:color w:val="FF0000"/>
              </w:rPr>
              <w:t>（查）</w:t>
            </w:r>
            <w:r>
              <w:rPr>
                <w:rFonts w:hint="eastAsia"/>
              </w:rPr>
              <w:t>，系统关联</w:t>
            </w:r>
            <w:r>
              <w:rPr>
                <w:rFonts w:hint="eastAsia"/>
              </w:rPr>
              <w:t>excel</w:t>
            </w:r>
            <w:r w:rsidR="00B15DE5">
              <w:rPr>
                <w:rFonts w:hint="eastAsia"/>
                <w:color w:val="FF0000"/>
              </w:rPr>
              <w:t>（外）</w:t>
            </w:r>
            <w:r w:rsidR="00E822FD">
              <w:rPr>
                <w:rFonts w:hint="eastAsia"/>
              </w:rPr>
              <w:t>，</w:t>
            </w:r>
            <w:r>
              <w:rPr>
                <w:rFonts w:hint="eastAsia"/>
              </w:rPr>
              <w:t>生成对应的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表格文件</w:t>
            </w:r>
            <w:r w:rsidR="00F857B0">
              <w:rPr>
                <w:rFonts w:hint="eastAsia"/>
              </w:rPr>
              <w:t>，显示并存档</w:t>
            </w:r>
            <w:r w:rsidR="00B15DE5">
              <w:rPr>
                <w:rFonts w:hint="eastAsia"/>
                <w:color w:val="FF0000"/>
              </w:rPr>
              <w:t>（出）</w:t>
            </w:r>
          </w:p>
          <w:p w:rsidR="00DB744F" w:rsidRPr="0023480E" w:rsidRDefault="00DB744F" w:rsidP="00DB744F">
            <w:pPr>
              <w:ind w:firstLine="42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财务人员查看报表完毕选择关闭系统</w:t>
            </w:r>
            <w:r w:rsidR="00B15DE5">
              <w:rPr>
                <w:rFonts w:hint="eastAsia"/>
                <w:color w:val="FF0000"/>
              </w:rPr>
              <w:t>（查）</w:t>
            </w:r>
            <w:r>
              <w:rPr>
                <w:rFonts w:hint="eastAsia"/>
              </w:rPr>
              <w:t>，系统执行对应得退出操作，参见</w:t>
            </w:r>
            <w:r>
              <w:rPr>
                <w:rFonts w:hint="eastAsia"/>
              </w:rPr>
              <w:t xml:space="preserve">Form. </w:t>
            </w:r>
            <w:r>
              <w:t>End</w:t>
            </w:r>
          </w:p>
        </w:tc>
      </w:tr>
      <w:tr w:rsidR="0023480E" w:rsidTr="00EF13E3">
        <w:tc>
          <w:tcPr>
            <w:tcW w:w="2547" w:type="dxa"/>
          </w:tcPr>
          <w:p w:rsidR="00EF13E3" w:rsidRDefault="00EF13E3">
            <w:r>
              <w:t>Form. Create. Input</w:t>
            </w:r>
          </w:p>
          <w:p w:rsidR="00EF13E3" w:rsidRDefault="00EF13E3"/>
          <w:p w:rsidR="00EF13E3" w:rsidRDefault="00EF13E3">
            <w:r>
              <w:t>F</w:t>
            </w:r>
            <w:r>
              <w:rPr>
                <w:rFonts w:hint="eastAsia"/>
              </w:rPr>
              <w:t>orm.</w:t>
            </w:r>
            <w:r>
              <w:t xml:space="preserve"> Create. Exist</w:t>
            </w:r>
          </w:p>
          <w:p w:rsidR="00EF13E3" w:rsidRDefault="00EF13E3"/>
          <w:p w:rsidR="00EF13E3" w:rsidRDefault="00EF13E3"/>
          <w:p w:rsidR="00EF13E3" w:rsidRDefault="00EF13E3">
            <w:r>
              <w:t>F</w:t>
            </w:r>
            <w:r>
              <w:rPr>
                <w:rFonts w:hint="eastAsia"/>
              </w:rPr>
              <w:t>orm.</w:t>
            </w:r>
            <w:r>
              <w:t xml:space="preserve"> Create. C</w:t>
            </w:r>
            <w:r>
              <w:rPr>
                <w:rFonts w:hint="eastAsia"/>
              </w:rPr>
              <w:t>ondition</w:t>
            </w:r>
          </w:p>
          <w:p w:rsidR="00EF13E3" w:rsidRDefault="00EF13E3"/>
          <w:p w:rsidR="00EF13E3" w:rsidRDefault="00EF13E3"/>
        </w:tc>
        <w:tc>
          <w:tcPr>
            <w:tcW w:w="5749" w:type="dxa"/>
          </w:tcPr>
          <w:p w:rsidR="00EF13E3" w:rsidRDefault="00EF13E3" w:rsidP="00EF13E3">
            <w:pPr>
              <w:ind w:firstLine="42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财务人员输入开始时间和截止时间</w:t>
            </w:r>
            <w:r w:rsidR="00B15DE5">
              <w:rPr>
                <w:rFonts w:hint="eastAsia"/>
                <w:color w:val="FF0000"/>
              </w:rPr>
              <w:t>（入）</w:t>
            </w:r>
            <w:r>
              <w:rPr>
                <w:rFonts w:hint="eastAsia"/>
              </w:rPr>
              <w:t>，系统显示其输入</w:t>
            </w:r>
            <w:r w:rsidR="00B15DE5">
              <w:rPr>
                <w:rFonts w:hint="eastAsia"/>
                <w:color w:val="FF0000"/>
              </w:rPr>
              <w:t>（出）</w:t>
            </w:r>
          </w:p>
          <w:p w:rsidR="0023480E" w:rsidRDefault="00EF13E3" w:rsidP="00EF13E3">
            <w:pPr>
              <w:ind w:firstLine="420"/>
            </w:pPr>
            <w:r>
              <w:rPr>
                <w:rFonts w:hint="eastAsia"/>
              </w:rPr>
              <w:t>如果该时间段的该类型报表已经存在于系统内部了，那么系统不会再次生成而是直接调用该报表并显示，之后跳出创建报表这一步骤</w:t>
            </w:r>
          </w:p>
          <w:p w:rsidR="00EF13E3" w:rsidRPr="00EF13E3" w:rsidRDefault="00EF13E3" w:rsidP="0011116A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如果总经理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财务人员选择的是生成经营情况表，系统生成</w:t>
            </w:r>
            <w:r w:rsidR="00E822FD">
              <w:rPr>
                <w:rFonts w:hint="eastAsia"/>
              </w:rPr>
              <w:t>并显示</w:t>
            </w:r>
            <w:r>
              <w:rPr>
                <w:rFonts w:hint="eastAsia"/>
              </w:rPr>
              <w:t>该时间段内的经营情况表，具体内容参见</w:t>
            </w:r>
            <w:r>
              <w:rPr>
                <w:rFonts w:hint="eastAsia"/>
              </w:rPr>
              <w:t xml:space="preserve">Form. </w:t>
            </w:r>
            <w:r>
              <w:t>Condition</w:t>
            </w:r>
            <w:r w:rsidR="00B15DE5">
              <w:rPr>
                <w:rFonts w:hint="eastAsia"/>
                <w:color w:val="FF0000"/>
              </w:rPr>
              <w:t>（出）</w:t>
            </w:r>
          </w:p>
        </w:tc>
      </w:tr>
      <w:tr w:rsidR="0023480E" w:rsidTr="00EF13E3">
        <w:tc>
          <w:tcPr>
            <w:tcW w:w="2547" w:type="dxa"/>
          </w:tcPr>
          <w:p w:rsidR="0023480E" w:rsidRDefault="00EF13E3">
            <w:r>
              <w:t>F</w:t>
            </w:r>
            <w:r>
              <w:rPr>
                <w:rFonts w:hint="eastAsia"/>
              </w:rPr>
              <w:t>orm.</w:t>
            </w:r>
            <w:r>
              <w:t xml:space="preserve"> Condition. Income</w:t>
            </w:r>
          </w:p>
          <w:p w:rsidR="00EF13E3" w:rsidRDefault="00EF13E3">
            <w:r>
              <w:t>F</w:t>
            </w:r>
            <w:r>
              <w:rPr>
                <w:rFonts w:hint="eastAsia"/>
              </w:rPr>
              <w:t>orm.</w:t>
            </w:r>
            <w:r>
              <w:t xml:space="preserve"> Condition. Outcome</w:t>
            </w:r>
          </w:p>
          <w:p w:rsidR="0011116A" w:rsidRDefault="0011116A">
            <w:r>
              <w:t>F</w:t>
            </w:r>
            <w:r>
              <w:rPr>
                <w:rFonts w:hint="eastAsia"/>
              </w:rPr>
              <w:t>o</w:t>
            </w:r>
            <w:r>
              <w:t>rm. Condition. Profit</w:t>
            </w:r>
          </w:p>
        </w:tc>
        <w:tc>
          <w:tcPr>
            <w:tcW w:w="5749" w:type="dxa"/>
          </w:tcPr>
          <w:p w:rsidR="0023480E" w:rsidRPr="00B15DE5" w:rsidRDefault="00E54CA3" w:rsidP="00E54CA3">
            <w:pPr>
              <w:ind w:firstLine="420"/>
              <w:rPr>
                <w:color w:val="FF0000"/>
              </w:rPr>
            </w:pPr>
            <w:r>
              <w:rPr>
                <w:rFonts w:hint="eastAsia"/>
              </w:rPr>
              <w:t>入款单记录</w:t>
            </w:r>
            <w:r w:rsidR="00B15DE5">
              <w:rPr>
                <w:rFonts w:hint="eastAsia"/>
                <w:color w:val="FF0000"/>
              </w:rPr>
              <w:t>（逻辑）</w:t>
            </w:r>
          </w:p>
          <w:p w:rsidR="00E54CA3" w:rsidRDefault="00E54CA3" w:rsidP="00E54CA3">
            <w:pPr>
              <w:ind w:firstLine="420"/>
              <w:rPr>
                <w:color w:val="FF0000"/>
              </w:rPr>
            </w:pPr>
            <w:r>
              <w:rPr>
                <w:rFonts w:hint="eastAsia"/>
              </w:rPr>
              <w:t>出款单记录</w:t>
            </w:r>
            <w:r w:rsidR="00B15DE5">
              <w:rPr>
                <w:rFonts w:hint="eastAsia"/>
                <w:color w:val="FF0000"/>
              </w:rPr>
              <w:t>（逻辑）</w:t>
            </w:r>
          </w:p>
          <w:p w:rsidR="0011116A" w:rsidRDefault="0011116A" w:rsidP="00E54CA3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该时间段内的利润（每次的和合计的），计算公式为：收入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支出）</w:t>
            </w:r>
          </w:p>
        </w:tc>
      </w:tr>
      <w:tr w:rsidR="0023480E" w:rsidTr="00EF13E3">
        <w:tc>
          <w:tcPr>
            <w:tcW w:w="2547" w:type="dxa"/>
          </w:tcPr>
          <w:p w:rsidR="0023480E" w:rsidRDefault="00DB744F">
            <w:r>
              <w:rPr>
                <w:rFonts w:hint="eastAsia"/>
              </w:rPr>
              <w:t>For</w:t>
            </w:r>
            <w:r>
              <w:t>m. End. Close</w:t>
            </w:r>
          </w:p>
          <w:p w:rsidR="00DB744F" w:rsidRDefault="00DB744F">
            <w:r>
              <w:t>F</w:t>
            </w:r>
            <w:r>
              <w:rPr>
                <w:rFonts w:hint="eastAsia"/>
              </w:rPr>
              <w:t>orm.</w:t>
            </w:r>
            <w:r>
              <w:t xml:space="preserve"> End. delete</w:t>
            </w:r>
          </w:p>
        </w:tc>
        <w:tc>
          <w:tcPr>
            <w:tcW w:w="5749" w:type="dxa"/>
          </w:tcPr>
          <w:p w:rsidR="0023480E" w:rsidRDefault="00DB744F" w:rsidP="00DB744F">
            <w:pPr>
              <w:ind w:firstLine="420"/>
            </w:pPr>
            <w:r>
              <w:rPr>
                <w:rFonts w:hint="eastAsia"/>
              </w:rPr>
              <w:t>系统关闭界面</w:t>
            </w:r>
          </w:p>
          <w:p w:rsidR="00DB744F" w:rsidRDefault="00DB744F" w:rsidP="00DB744F">
            <w:pPr>
              <w:ind w:firstLine="420"/>
            </w:pPr>
            <w:r>
              <w:rPr>
                <w:rFonts w:hint="eastAsia"/>
              </w:rPr>
              <w:t>系统删除因为查看生成的临时报表文件</w:t>
            </w:r>
          </w:p>
        </w:tc>
      </w:tr>
    </w:tbl>
    <w:p w:rsidR="0023480E" w:rsidRDefault="0023480E"/>
    <w:p w:rsidR="008D7110" w:rsidRDefault="008D7110"/>
    <w:p w:rsidR="008D7110" w:rsidRDefault="008D7110">
      <w:r>
        <w:rPr>
          <w:rFonts w:hint="eastAsia"/>
        </w:rPr>
        <w:t>输入：</w:t>
      </w:r>
      <w:r w:rsidR="00E822FD">
        <w:rPr>
          <w:rFonts w:hint="eastAsia"/>
        </w:rPr>
        <w:t>1</w:t>
      </w:r>
    </w:p>
    <w:p w:rsidR="00E822FD" w:rsidRDefault="00E822FD">
      <w:r>
        <w:rPr>
          <w:rFonts w:hint="eastAsia"/>
        </w:rPr>
        <w:t>输出：</w:t>
      </w:r>
      <w:r w:rsidR="0011116A">
        <w:rPr>
          <w:rFonts w:hint="eastAsia"/>
        </w:rPr>
        <w:t>3</w:t>
      </w:r>
    </w:p>
    <w:p w:rsidR="00B2464D" w:rsidRDefault="00B2464D">
      <w:r>
        <w:rPr>
          <w:rFonts w:hint="eastAsia"/>
        </w:rPr>
        <w:t>查询：</w:t>
      </w:r>
      <w:r w:rsidR="0011116A">
        <w:rPr>
          <w:rFonts w:hint="eastAsia"/>
        </w:rPr>
        <w:t>3</w:t>
      </w:r>
    </w:p>
    <w:p w:rsidR="00B2464D" w:rsidRDefault="00B2464D">
      <w:r>
        <w:rPr>
          <w:rFonts w:hint="eastAsia"/>
        </w:rPr>
        <w:t>逻辑文件：</w:t>
      </w:r>
      <w:r w:rsidR="0011116A">
        <w:rPr>
          <w:rFonts w:hint="eastAsia"/>
        </w:rPr>
        <w:t>2</w:t>
      </w:r>
    </w:p>
    <w:p w:rsidR="00F857B0" w:rsidRDefault="009F4553">
      <w:r>
        <w:rPr>
          <w:rFonts w:hint="eastAsia"/>
        </w:rPr>
        <w:t>对外接口：</w:t>
      </w:r>
      <w:r>
        <w:rPr>
          <w:rFonts w:hint="eastAsia"/>
        </w:rPr>
        <w:t>1</w:t>
      </w:r>
    </w:p>
    <w:p w:rsidR="009F4553" w:rsidRDefault="009F4553"/>
    <w:p w:rsidR="009F4553" w:rsidRDefault="00B15DE5">
      <w:r>
        <w:rPr>
          <w:rFonts w:hint="eastAsia"/>
        </w:rPr>
        <w:t>功能点测度总数</w:t>
      </w:r>
      <w:r w:rsidR="009F4553">
        <w:t>1*4+</w:t>
      </w:r>
      <w:r w:rsidR="0011116A">
        <w:t>3</w:t>
      </w:r>
      <w:r w:rsidR="009F4553">
        <w:t>*5+</w:t>
      </w:r>
      <w:r w:rsidR="0011116A">
        <w:t>3</w:t>
      </w:r>
      <w:r w:rsidR="009F4553">
        <w:t>*4+</w:t>
      </w:r>
      <w:r w:rsidR="0011116A">
        <w:t>2</w:t>
      </w:r>
      <w:r w:rsidR="009F4553">
        <w:t>*10+1*7=</w:t>
      </w:r>
      <w:r w:rsidR="0011116A">
        <w:t>58</w:t>
      </w:r>
    </w:p>
    <w:p w:rsidR="009F4553" w:rsidRDefault="009F4553">
      <w:r>
        <w:t>FP (</w:t>
      </w:r>
      <w:r w:rsidR="00B15DE5">
        <w:rPr>
          <w:rFonts w:hint="eastAsia"/>
        </w:rPr>
        <w:t>报表</w:t>
      </w:r>
      <w:r>
        <w:t>) =</w:t>
      </w:r>
      <w:r w:rsidR="0011116A">
        <w:t xml:space="preserve"> 58</w:t>
      </w:r>
      <w:r>
        <w:t>*(0.65+0.01*46) =</w:t>
      </w:r>
      <w:r w:rsidR="0011116A">
        <w:t>64.38</w:t>
      </w:r>
      <w:bookmarkStart w:id="0" w:name="_GoBack"/>
      <w:bookmarkEnd w:id="0"/>
    </w:p>
    <w:p w:rsidR="009F4553" w:rsidRPr="006A2EFC" w:rsidRDefault="009F4553">
      <w:r>
        <w:tab/>
      </w:r>
    </w:p>
    <w:sectPr w:rsidR="009F4553" w:rsidRPr="006A2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401" w:rsidRDefault="001C5401" w:rsidP="00B15DE5">
      <w:r>
        <w:separator/>
      </w:r>
    </w:p>
  </w:endnote>
  <w:endnote w:type="continuationSeparator" w:id="0">
    <w:p w:rsidR="001C5401" w:rsidRDefault="001C5401" w:rsidP="00B15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401" w:rsidRDefault="001C5401" w:rsidP="00B15DE5">
      <w:r>
        <w:separator/>
      </w:r>
    </w:p>
  </w:footnote>
  <w:footnote w:type="continuationSeparator" w:id="0">
    <w:p w:rsidR="001C5401" w:rsidRDefault="001C5401" w:rsidP="00B15D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ED2"/>
    <w:rsid w:val="0011116A"/>
    <w:rsid w:val="001C5401"/>
    <w:rsid w:val="0023480E"/>
    <w:rsid w:val="003051E4"/>
    <w:rsid w:val="004F1ED2"/>
    <w:rsid w:val="006A2EFC"/>
    <w:rsid w:val="008767C8"/>
    <w:rsid w:val="008D7110"/>
    <w:rsid w:val="009F4553"/>
    <w:rsid w:val="00A30EB0"/>
    <w:rsid w:val="00B15DE5"/>
    <w:rsid w:val="00B2464D"/>
    <w:rsid w:val="00D71818"/>
    <w:rsid w:val="00D945B2"/>
    <w:rsid w:val="00DB744F"/>
    <w:rsid w:val="00E54CA3"/>
    <w:rsid w:val="00E822FD"/>
    <w:rsid w:val="00EF13E3"/>
    <w:rsid w:val="00F8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E8A899-3E84-43C0-9826-02ADCE4C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15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5D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5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5D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159</Words>
  <Characters>911</Characters>
  <Application>Microsoft Office Word</Application>
  <DocSecurity>0</DocSecurity>
  <Lines>7</Lines>
  <Paragraphs>2</Paragraphs>
  <ScaleCrop>false</ScaleCrop>
  <Company>中国</Company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13</cp:revision>
  <dcterms:created xsi:type="dcterms:W3CDTF">2015-10-09T08:21:00Z</dcterms:created>
  <dcterms:modified xsi:type="dcterms:W3CDTF">2015-10-25T06:31:00Z</dcterms:modified>
</cp:coreProperties>
</file>