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4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sz w:val="36"/>
                <w:szCs w:val="32"/>
                <w:lang w:val="en-US" w:eastAsia="zh-CN"/>
              </w:rPr>
              <w:t>需求评审检查列表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一、组织和完整性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1)所有对其他需求的内部交叉引用是否正确？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2)编写的所有需求其详细程度是否一致和合适？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3)需求是否能为设计提供足够的基础？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4)是否确定了每个需求的优先级？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是否定义了所有对外的硬件、软件、和通信接口？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6)软件需求规格说明中是否包括了所有已知的需求？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7)需求中是否遗漏了必要的信息？如果有，有没有标记为待确定的问题？</w:t>
            </w:r>
          </w:p>
        </w:tc>
        <w:tc>
          <w:tcPr>
            <w:tcW w:w="1088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8)是否对所有预期错误产生的系统行为都编制了文档？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二、正确性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9)是否有需求与其他需求相冲突或与其他需求重复？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10)是否清晰、简洁、准确地表达了每个需求？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11)是否每个需求都能通过测试、演示、评审或者分析等方法得到验证？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12)是否每个需求都在项目范围内？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13)是否每个需求都没有内容上和语法上的错误？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14)在现有的资源限制内，是否能实现所有的需求？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三、质量属性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15)是否合理地确定了所有的性能目标？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16)是否合理地确定了防护性和安全性方面要考虑的问题？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17)在对质量属性进行了合理地折中之后，是否对其他相关的质量属性目标也定量地进行了编档？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四、可跟踪性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18)是否每个需求都具有唯一性标识可以正确识别？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19)是否每个业务需求都得到了软件功能需求的满足？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20)是否每个软件功能需求都可以被追踪到高层需求？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r>
              <w:rPr>
                <w:rFonts w:hint="eastAsia"/>
                <w:lang w:val="en-US" w:eastAsia="zh-CN"/>
              </w:rPr>
              <w:t>五、特殊问题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21)是否所有的需求都是名副其实的需求，而不是设计或者实现方案？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22)都是使用了用户语言，而不是计算机术语吗？</w:t>
            </w: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注释：1表示是，对；0表示否，并没有。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699415">
    <w:nsid w:val="561C5D17"/>
    <w:multiLevelType w:val="singleLevel"/>
    <w:tmpl w:val="561C5D17"/>
    <w:lvl w:ilvl="0" w:tentative="1">
      <w:start w:val="5"/>
      <w:numFmt w:val="decimal"/>
      <w:suff w:val="nothing"/>
      <w:lvlText w:val="%1)"/>
      <w:lvlJc w:val="left"/>
    </w:lvl>
  </w:abstractNum>
  <w:num w:numId="1">
    <w:abstractNumId w:val="14446994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37015CA"/>
    <w:rsid w:val="336C3BF8"/>
    <w:rsid w:val="537015C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2015-10-13T01:13:00Z</dcterms:created>
  <dc:creator>ht</dc:creator>
  <cp:lastModifiedBy>ht</cp:lastModifiedBy>
  <dcterms:modified xsi:type="dcterms:W3CDTF">2015-10-13T02:05:34Z</dcterms:modified>
  <dc:title>需求评审检查列表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