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B85" w:rsidRDefault="007E1B85" w:rsidP="007E1B85">
      <w:pPr>
        <w:jc w:val="center"/>
        <w:rPr>
          <w:b/>
          <w:sz w:val="84"/>
          <w:szCs w:val="84"/>
        </w:rPr>
      </w:pPr>
    </w:p>
    <w:p w:rsidR="007E1B85" w:rsidRDefault="007E1B85" w:rsidP="007E1B85">
      <w:pPr>
        <w:jc w:val="center"/>
        <w:rPr>
          <w:b/>
          <w:sz w:val="84"/>
          <w:szCs w:val="84"/>
        </w:rPr>
      </w:pPr>
      <w:r>
        <w:rPr>
          <w:rFonts w:hint="eastAsia"/>
          <w:b/>
          <w:sz w:val="84"/>
          <w:szCs w:val="84"/>
        </w:rPr>
        <w:t>物流管理</w:t>
      </w:r>
      <w:r>
        <w:rPr>
          <w:b/>
          <w:sz w:val="84"/>
          <w:szCs w:val="84"/>
        </w:rPr>
        <w:t>系统</w:t>
      </w:r>
      <w:r>
        <w:rPr>
          <w:rFonts w:hint="eastAsia"/>
          <w:b/>
          <w:sz w:val="84"/>
          <w:szCs w:val="84"/>
        </w:rPr>
        <w:t>（</w:t>
      </w:r>
      <w:r>
        <w:rPr>
          <w:rFonts w:hint="eastAsia"/>
          <w:b/>
          <w:sz w:val="84"/>
          <w:szCs w:val="84"/>
        </w:rPr>
        <w:t>ELMS</w:t>
      </w:r>
      <w:r>
        <w:rPr>
          <w:rFonts w:hint="eastAsia"/>
          <w:b/>
          <w:sz w:val="84"/>
          <w:szCs w:val="84"/>
        </w:rPr>
        <w:t>）</w:t>
      </w:r>
    </w:p>
    <w:p w:rsidR="007E1B85" w:rsidRDefault="007E1B85" w:rsidP="007E1B85">
      <w:pPr>
        <w:jc w:val="center"/>
        <w:rPr>
          <w:b/>
          <w:sz w:val="84"/>
          <w:szCs w:val="84"/>
        </w:rPr>
      </w:pPr>
      <w:r>
        <w:rPr>
          <w:rFonts w:hint="eastAsia"/>
          <w:b/>
          <w:sz w:val="84"/>
          <w:szCs w:val="84"/>
        </w:rPr>
        <w:t>软件详细设计</w:t>
      </w:r>
    </w:p>
    <w:p w:rsidR="007E1B85" w:rsidRDefault="007E1B85" w:rsidP="007E1B85">
      <w:pPr>
        <w:jc w:val="center"/>
        <w:rPr>
          <w:b/>
          <w:sz w:val="84"/>
          <w:szCs w:val="84"/>
        </w:rPr>
      </w:pPr>
      <w:r>
        <w:rPr>
          <w:rFonts w:hint="eastAsia"/>
          <w:b/>
          <w:sz w:val="84"/>
          <w:szCs w:val="84"/>
        </w:rPr>
        <w:t>描述文档</w:t>
      </w:r>
    </w:p>
    <w:p w:rsidR="007E1B85" w:rsidRDefault="007E1B85" w:rsidP="007E1B85">
      <w:pPr>
        <w:jc w:val="center"/>
        <w:rPr>
          <w:b/>
          <w:sz w:val="84"/>
          <w:szCs w:val="84"/>
        </w:rPr>
      </w:pPr>
      <w:r>
        <w:rPr>
          <w:b/>
          <w:noProof/>
          <w:sz w:val="84"/>
          <w:szCs w:val="84"/>
        </w:rPr>
        <w:drawing>
          <wp:inline distT="0" distB="0" distL="0" distR="0">
            <wp:extent cx="2981325" cy="2981325"/>
            <wp:effectExtent l="0" t="0" r="0" b="0"/>
            <wp:docPr id="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7"/>
                    <a:srcRect/>
                    <a:stretch>
                      <a:fillRect/>
                    </a:stretch>
                  </pic:blipFill>
                  <pic:spPr bwMode="auto">
                    <a:xfrm>
                      <a:off x="0" y="0"/>
                      <a:ext cx="2981325" cy="2981325"/>
                    </a:xfrm>
                    <a:prstGeom prst="rect">
                      <a:avLst/>
                    </a:prstGeom>
                    <a:noFill/>
                    <a:ln w="9525">
                      <a:noFill/>
                      <a:miter lim="800000"/>
                      <a:headEnd/>
                      <a:tailEnd/>
                    </a:ln>
                  </pic:spPr>
                </pic:pic>
              </a:graphicData>
            </a:graphic>
          </wp:inline>
        </w:drawing>
      </w:r>
    </w:p>
    <w:p w:rsidR="007E1B85" w:rsidRDefault="007E1B85" w:rsidP="007E1B85">
      <w:pPr>
        <w:rPr>
          <w:b/>
          <w:sz w:val="44"/>
          <w:szCs w:val="44"/>
        </w:rPr>
      </w:pPr>
    </w:p>
    <w:p w:rsidR="007E1B85" w:rsidRDefault="007E1B85" w:rsidP="007E1B85">
      <w:pPr>
        <w:jc w:val="center"/>
        <w:rPr>
          <w:b/>
          <w:sz w:val="44"/>
          <w:szCs w:val="44"/>
        </w:rPr>
      </w:pPr>
      <w:r>
        <w:rPr>
          <w:rFonts w:hint="eastAsia"/>
          <w:b/>
          <w:sz w:val="44"/>
          <w:szCs w:val="44"/>
        </w:rPr>
        <w:t>南京大学</w:t>
      </w:r>
      <w:r>
        <w:rPr>
          <w:rFonts w:hint="eastAsia"/>
          <w:b/>
          <w:sz w:val="44"/>
          <w:szCs w:val="44"/>
        </w:rPr>
        <w:t xml:space="preserve"> </w:t>
      </w:r>
      <w:r>
        <w:rPr>
          <w:rFonts w:hint="eastAsia"/>
          <w:b/>
          <w:sz w:val="44"/>
          <w:szCs w:val="44"/>
        </w:rPr>
        <w:t>软件学院</w:t>
      </w:r>
    </w:p>
    <w:p w:rsidR="007E1B85" w:rsidRDefault="007E1B85" w:rsidP="007E1B85">
      <w:pPr>
        <w:jc w:val="center"/>
        <w:rPr>
          <w:b/>
          <w:sz w:val="44"/>
          <w:szCs w:val="44"/>
        </w:rPr>
      </w:pPr>
      <w:r>
        <w:rPr>
          <w:rFonts w:hint="eastAsia"/>
          <w:b/>
          <w:sz w:val="44"/>
          <w:szCs w:val="44"/>
        </w:rPr>
        <w:t>GGS.DDU</w:t>
      </w:r>
    </w:p>
    <w:p w:rsidR="007E1B85" w:rsidRDefault="007E1B85" w:rsidP="007E1B85">
      <w:pPr>
        <w:jc w:val="center"/>
        <w:rPr>
          <w:b/>
          <w:sz w:val="44"/>
          <w:szCs w:val="44"/>
        </w:rPr>
      </w:pPr>
    </w:p>
    <w:p w:rsidR="007E1B85" w:rsidRDefault="007E1B85" w:rsidP="007E1B85">
      <w:pPr>
        <w:jc w:val="center"/>
        <w:rPr>
          <w:sz w:val="32"/>
          <w:szCs w:val="32"/>
        </w:rPr>
      </w:pPr>
      <w:r>
        <w:rPr>
          <w:rFonts w:hint="eastAsia"/>
          <w:sz w:val="32"/>
          <w:szCs w:val="32"/>
        </w:rPr>
        <w:t>张海涛</w:t>
      </w:r>
      <w:r>
        <w:rPr>
          <w:rFonts w:hint="eastAsia"/>
          <w:sz w:val="32"/>
          <w:szCs w:val="32"/>
        </w:rPr>
        <w:t xml:space="preserve"> </w:t>
      </w:r>
      <w:r>
        <w:rPr>
          <w:rFonts w:hint="eastAsia"/>
          <w:sz w:val="32"/>
          <w:szCs w:val="32"/>
        </w:rPr>
        <w:t>郑闻昊</w:t>
      </w:r>
      <w:r>
        <w:rPr>
          <w:rFonts w:hint="eastAsia"/>
          <w:sz w:val="32"/>
          <w:szCs w:val="32"/>
        </w:rPr>
        <w:t xml:space="preserve"> </w:t>
      </w:r>
      <w:r>
        <w:rPr>
          <w:rFonts w:hint="eastAsia"/>
          <w:sz w:val="32"/>
          <w:szCs w:val="32"/>
        </w:rPr>
        <w:t>张文玘</w:t>
      </w:r>
      <w:r>
        <w:rPr>
          <w:rFonts w:hint="eastAsia"/>
          <w:sz w:val="32"/>
          <w:szCs w:val="32"/>
        </w:rPr>
        <w:t xml:space="preserve"> </w:t>
      </w:r>
      <w:r>
        <w:rPr>
          <w:rFonts w:hint="eastAsia"/>
          <w:sz w:val="32"/>
          <w:szCs w:val="32"/>
        </w:rPr>
        <w:t>周颖婷</w:t>
      </w:r>
    </w:p>
    <w:p w:rsidR="007E1B85" w:rsidRDefault="007E1B85" w:rsidP="007E1B85">
      <w:pPr>
        <w:jc w:val="center"/>
        <w:rPr>
          <w:rFonts w:hint="eastAsia"/>
          <w:b/>
          <w:sz w:val="32"/>
          <w:szCs w:val="32"/>
        </w:rPr>
      </w:pPr>
      <w:r>
        <w:rPr>
          <w:rFonts w:hint="eastAsia"/>
          <w:b/>
          <w:sz w:val="32"/>
          <w:szCs w:val="32"/>
        </w:rPr>
        <w:t>2015</w:t>
      </w:r>
      <w:r>
        <w:rPr>
          <w:rFonts w:hint="eastAsia"/>
          <w:b/>
          <w:sz w:val="32"/>
          <w:szCs w:val="32"/>
        </w:rPr>
        <w:t>年</w:t>
      </w:r>
      <w:r>
        <w:rPr>
          <w:rFonts w:hint="eastAsia"/>
          <w:b/>
          <w:sz w:val="32"/>
          <w:szCs w:val="32"/>
        </w:rPr>
        <w:t>11</w:t>
      </w:r>
      <w:r>
        <w:rPr>
          <w:rFonts w:hint="eastAsia"/>
          <w:b/>
          <w:sz w:val="32"/>
          <w:szCs w:val="32"/>
        </w:rPr>
        <w:t>月</w:t>
      </w:r>
      <w:r>
        <w:rPr>
          <w:rFonts w:hint="eastAsia"/>
          <w:b/>
          <w:sz w:val="32"/>
          <w:szCs w:val="32"/>
        </w:rPr>
        <w:t>3</w:t>
      </w:r>
      <w:r>
        <w:rPr>
          <w:rFonts w:hint="eastAsia"/>
          <w:b/>
          <w:sz w:val="32"/>
          <w:szCs w:val="32"/>
        </w:rPr>
        <w:t>日</w:t>
      </w:r>
    </w:p>
    <w:p w:rsidR="000B3840" w:rsidRDefault="007E1B85">
      <w:pPr>
        <w:pStyle w:val="10"/>
        <w:tabs>
          <w:tab w:val="right" w:leader="dot" w:pos="8296"/>
        </w:tabs>
        <w:rPr>
          <w:rFonts w:asciiTheme="minorHAnsi" w:eastAsiaTheme="minorEastAsia" w:hAnsiTheme="minorHAnsi" w:cstheme="minorBidi"/>
          <w:noProof/>
        </w:rPr>
      </w:pPr>
      <w:r>
        <w:rPr>
          <w:b/>
          <w:sz w:val="32"/>
          <w:szCs w:val="32"/>
        </w:rPr>
        <w:lastRenderedPageBreak/>
        <w:fldChar w:fldCharType="begin"/>
      </w:r>
      <w:r>
        <w:rPr>
          <w:b/>
          <w:sz w:val="32"/>
          <w:szCs w:val="32"/>
        </w:rPr>
        <w:instrText xml:space="preserve"> </w:instrText>
      </w:r>
      <w:r>
        <w:rPr>
          <w:rFonts w:hint="eastAsia"/>
          <w:b/>
          <w:sz w:val="32"/>
          <w:szCs w:val="32"/>
        </w:rPr>
        <w:instrText>TOC \o "1-3" \h \z \u</w:instrText>
      </w:r>
      <w:r>
        <w:rPr>
          <w:b/>
          <w:sz w:val="32"/>
          <w:szCs w:val="32"/>
        </w:rPr>
        <w:instrText xml:space="preserve"> </w:instrText>
      </w:r>
      <w:r>
        <w:rPr>
          <w:b/>
          <w:sz w:val="32"/>
          <w:szCs w:val="32"/>
        </w:rPr>
        <w:fldChar w:fldCharType="separate"/>
      </w:r>
      <w:hyperlink w:anchor="_Toc434306928" w:history="1">
        <w:r w:rsidR="000B3840" w:rsidRPr="00A02BB8">
          <w:rPr>
            <w:rStyle w:val="a3"/>
            <w:noProof/>
          </w:rPr>
          <w:t>1.</w:t>
        </w:r>
        <w:r w:rsidR="000B3840" w:rsidRPr="00A02BB8">
          <w:rPr>
            <w:rStyle w:val="a3"/>
            <w:rFonts w:hint="eastAsia"/>
            <w:noProof/>
          </w:rPr>
          <w:t>引言</w:t>
        </w:r>
        <w:r w:rsidR="000B3840">
          <w:rPr>
            <w:noProof/>
            <w:webHidden/>
          </w:rPr>
          <w:tab/>
        </w:r>
        <w:r w:rsidR="000B3840">
          <w:rPr>
            <w:noProof/>
            <w:webHidden/>
          </w:rPr>
          <w:fldChar w:fldCharType="begin"/>
        </w:r>
        <w:r w:rsidR="000B3840">
          <w:rPr>
            <w:noProof/>
            <w:webHidden/>
          </w:rPr>
          <w:instrText xml:space="preserve"> PAGEREF _Toc434306928 \h </w:instrText>
        </w:r>
        <w:r w:rsidR="000B3840">
          <w:rPr>
            <w:noProof/>
            <w:webHidden/>
          </w:rPr>
        </w:r>
        <w:r w:rsidR="000B3840">
          <w:rPr>
            <w:noProof/>
            <w:webHidden/>
          </w:rPr>
          <w:fldChar w:fldCharType="separate"/>
        </w:r>
        <w:r w:rsidR="000B3840">
          <w:rPr>
            <w:noProof/>
            <w:webHidden/>
          </w:rPr>
          <w:t>3</w:t>
        </w:r>
        <w:r w:rsidR="000B3840">
          <w:rPr>
            <w:noProof/>
            <w:webHidden/>
          </w:rPr>
          <w:fldChar w:fldCharType="end"/>
        </w:r>
      </w:hyperlink>
    </w:p>
    <w:p w:rsidR="000B3840" w:rsidRDefault="000B3840">
      <w:pPr>
        <w:pStyle w:val="20"/>
        <w:tabs>
          <w:tab w:val="right" w:leader="dot" w:pos="8296"/>
        </w:tabs>
        <w:rPr>
          <w:rFonts w:asciiTheme="minorHAnsi" w:eastAsiaTheme="minorEastAsia" w:hAnsiTheme="minorHAnsi" w:cstheme="minorBidi"/>
          <w:noProof/>
        </w:rPr>
      </w:pPr>
      <w:hyperlink w:anchor="_Toc434306929" w:history="1">
        <w:r w:rsidRPr="00A02BB8">
          <w:rPr>
            <w:rStyle w:val="a3"/>
            <w:noProof/>
          </w:rPr>
          <w:t>1.1</w:t>
        </w:r>
        <w:r w:rsidRPr="00A02BB8">
          <w:rPr>
            <w:rStyle w:val="a3"/>
            <w:rFonts w:hint="eastAsia"/>
            <w:noProof/>
          </w:rPr>
          <w:t>编制目的</w:t>
        </w:r>
        <w:r>
          <w:rPr>
            <w:noProof/>
            <w:webHidden/>
          </w:rPr>
          <w:tab/>
        </w:r>
        <w:r>
          <w:rPr>
            <w:noProof/>
            <w:webHidden/>
          </w:rPr>
          <w:fldChar w:fldCharType="begin"/>
        </w:r>
        <w:r>
          <w:rPr>
            <w:noProof/>
            <w:webHidden/>
          </w:rPr>
          <w:instrText xml:space="preserve"> PAGEREF _Toc434306929 \h </w:instrText>
        </w:r>
        <w:r>
          <w:rPr>
            <w:noProof/>
            <w:webHidden/>
          </w:rPr>
        </w:r>
        <w:r>
          <w:rPr>
            <w:noProof/>
            <w:webHidden/>
          </w:rPr>
          <w:fldChar w:fldCharType="separate"/>
        </w:r>
        <w:r>
          <w:rPr>
            <w:noProof/>
            <w:webHidden/>
          </w:rPr>
          <w:t>3</w:t>
        </w:r>
        <w:r>
          <w:rPr>
            <w:noProof/>
            <w:webHidden/>
          </w:rPr>
          <w:fldChar w:fldCharType="end"/>
        </w:r>
      </w:hyperlink>
    </w:p>
    <w:p w:rsidR="000B3840" w:rsidRDefault="000B3840">
      <w:pPr>
        <w:pStyle w:val="20"/>
        <w:tabs>
          <w:tab w:val="right" w:leader="dot" w:pos="8296"/>
        </w:tabs>
        <w:rPr>
          <w:rFonts w:asciiTheme="minorHAnsi" w:eastAsiaTheme="minorEastAsia" w:hAnsiTheme="minorHAnsi" w:cstheme="minorBidi"/>
          <w:noProof/>
        </w:rPr>
      </w:pPr>
      <w:hyperlink w:anchor="_Toc434306930" w:history="1">
        <w:r w:rsidRPr="00A02BB8">
          <w:rPr>
            <w:rStyle w:val="a3"/>
            <w:noProof/>
          </w:rPr>
          <w:t>1.2</w:t>
        </w:r>
        <w:r w:rsidRPr="00A02BB8">
          <w:rPr>
            <w:rStyle w:val="a3"/>
            <w:rFonts w:hint="eastAsia"/>
            <w:noProof/>
          </w:rPr>
          <w:t>词汇表</w:t>
        </w:r>
        <w:r>
          <w:rPr>
            <w:noProof/>
            <w:webHidden/>
          </w:rPr>
          <w:tab/>
        </w:r>
        <w:r>
          <w:rPr>
            <w:noProof/>
            <w:webHidden/>
          </w:rPr>
          <w:fldChar w:fldCharType="begin"/>
        </w:r>
        <w:r>
          <w:rPr>
            <w:noProof/>
            <w:webHidden/>
          </w:rPr>
          <w:instrText xml:space="preserve"> PAGEREF _Toc434306930 \h </w:instrText>
        </w:r>
        <w:r>
          <w:rPr>
            <w:noProof/>
            <w:webHidden/>
          </w:rPr>
        </w:r>
        <w:r>
          <w:rPr>
            <w:noProof/>
            <w:webHidden/>
          </w:rPr>
          <w:fldChar w:fldCharType="separate"/>
        </w:r>
        <w:r>
          <w:rPr>
            <w:noProof/>
            <w:webHidden/>
          </w:rPr>
          <w:t>3</w:t>
        </w:r>
        <w:r>
          <w:rPr>
            <w:noProof/>
            <w:webHidden/>
          </w:rPr>
          <w:fldChar w:fldCharType="end"/>
        </w:r>
      </w:hyperlink>
    </w:p>
    <w:p w:rsidR="000B3840" w:rsidRDefault="000B3840">
      <w:pPr>
        <w:pStyle w:val="20"/>
        <w:tabs>
          <w:tab w:val="right" w:leader="dot" w:pos="8296"/>
        </w:tabs>
        <w:rPr>
          <w:rFonts w:asciiTheme="minorHAnsi" w:eastAsiaTheme="minorEastAsia" w:hAnsiTheme="minorHAnsi" w:cstheme="minorBidi"/>
          <w:noProof/>
        </w:rPr>
      </w:pPr>
      <w:hyperlink w:anchor="_Toc434306931" w:history="1">
        <w:r w:rsidRPr="00A02BB8">
          <w:rPr>
            <w:rStyle w:val="a3"/>
            <w:noProof/>
          </w:rPr>
          <w:t>1.3</w:t>
        </w:r>
        <w:r w:rsidRPr="00A02BB8">
          <w:rPr>
            <w:rStyle w:val="a3"/>
            <w:rFonts w:hint="eastAsia"/>
            <w:noProof/>
          </w:rPr>
          <w:t>参考资料</w:t>
        </w:r>
        <w:r>
          <w:rPr>
            <w:noProof/>
            <w:webHidden/>
          </w:rPr>
          <w:tab/>
        </w:r>
        <w:r>
          <w:rPr>
            <w:noProof/>
            <w:webHidden/>
          </w:rPr>
          <w:fldChar w:fldCharType="begin"/>
        </w:r>
        <w:r>
          <w:rPr>
            <w:noProof/>
            <w:webHidden/>
          </w:rPr>
          <w:instrText xml:space="preserve"> PAGEREF _Toc434306931 \h </w:instrText>
        </w:r>
        <w:r>
          <w:rPr>
            <w:noProof/>
            <w:webHidden/>
          </w:rPr>
        </w:r>
        <w:r>
          <w:rPr>
            <w:noProof/>
            <w:webHidden/>
          </w:rPr>
          <w:fldChar w:fldCharType="separate"/>
        </w:r>
        <w:r>
          <w:rPr>
            <w:noProof/>
            <w:webHidden/>
          </w:rPr>
          <w:t>3</w:t>
        </w:r>
        <w:r>
          <w:rPr>
            <w:noProof/>
            <w:webHidden/>
          </w:rPr>
          <w:fldChar w:fldCharType="end"/>
        </w:r>
      </w:hyperlink>
    </w:p>
    <w:p w:rsidR="000B3840" w:rsidRDefault="000B3840">
      <w:pPr>
        <w:pStyle w:val="10"/>
        <w:tabs>
          <w:tab w:val="right" w:leader="dot" w:pos="8296"/>
        </w:tabs>
        <w:rPr>
          <w:rFonts w:asciiTheme="minorHAnsi" w:eastAsiaTheme="minorEastAsia" w:hAnsiTheme="minorHAnsi" w:cstheme="minorBidi"/>
          <w:noProof/>
        </w:rPr>
      </w:pPr>
      <w:hyperlink w:anchor="_Toc434306932" w:history="1">
        <w:r w:rsidRPr="00A02BB8">
          <w:rPr>
            <w:rStyle w:val="a3"/>
            <w:noProof/>
          </w:rPr>
          <w:t>2.</w:t>
        </w:r>
        <w:r w:rsidRPr="00A02BB8">
          <w:rPr>
            <w:rStyle w:val="a3"/>
            <w:rFonts w:hint="eastAsia"/>
            <w:noProof/>
          </w:rPr>
          <w:t>产品概述</w:t>
        </w:r>
        <w:r>
          <w:rPr>
            <w:noProof/>
            <w:webHidden/>
          </w:rPr>
          <w:tab/>
        </w:r>
        <w:r>
          <w:rPr>
            <w:noProof/>
            <w:webHidden/>
          </w:rPr>
          <w:fldChar w:fldCharType="begin"/>
        </w:r>
        <w:r>
          <w:rPr>
            <w:noProof/>
            <w:webHidden/>
          </w:rPr>
          <w:instrText xml:space="preserve"> PAGEREF _Toc434306932 \h </w:instrText>
        </w:r>
        <w:r>
          <w:rPr>
            <w:noProof/>
            <w:webHidden/>
          </w:rPr>
        </w:r>
        <w:r>
          <w:rPr>
            <w:noProof/>
            <w:webHidden/>
          </w:rPr>
          <w:fldChar w:fldCharType="separate"/>
        </w:r>
        <w:r>
          <w:rPr>
            <w:noProof/>
            <w:webHidden/>
          </w:rPr>
          <w:t>3</w:t>
        </w:r>
        <w:r>
          <w:rPr>
            <w:noProof/>
            <w:webHidden/>
          </w:rPr>
          <w:fldChar w:fldCharType="end"/>
        </w:r>
      </w:hyperlink>
    </w:p>
    <w:p w:rsidR="000B3840" w:rsidRDefault="000B3840">
      <w:pPr>
        <w:pStyle w:val="10"/>
        <w:tabs>
          <w:tab w:val="right" w:leader="dot" w:pos="8296"/>
        </w:tabs>
        <w:rPr>
          <w:rFonts w:asciiTheme="minorHAnsi" w:eastAsiaTheme="minorEastAsia" w:hAnsiTheme="minorHAnsi" w:cstheme="minorBidi"/>
          <w:noProof/>
        </w:rPr>
      </w:pPr>
      <w:hyperlink w:anchor="_Toc434306933" w:history="1">
        <w:r w:rsidRPr="00A02BB8">
          <w:rPr>
            <w:rStyle w:val="a3"/>
            <w:noProof/>
          </w:rPr>
          <w:t>3.</w:t>
        </w:r>
        <w:r w:rsidRPr="00A02BB8">
          <w:rPr>
            <w:rStyle w:val="a3"/>
            <w:rFonts w:hint="eastAsia"/>
            <w:noProof/>
          </w:rPr>
          <w:t>体系结构设计概述</w:t>
        </w:r>
        <w:r>
          <w:rPr>
            <w:noProof/>
            <w:webHidden/>
          </w:rPr>
          <w:tab/>
        </w:r>
        <w:r>
          <w:rPr>
            <w:noProof/>
            <w:webHidden/>
          </w:rPr>
          <w:fldChar w:fldCharType="begin"/>
        </w:r>
        <w:r>
          <w:rPr>
            <w:noProof/>
            <w:webHidden/>
          </w:rPr>
          <w:instrText xml:space="preserve"> PAGEREF _Toc434306933 \h </w:instrText>
        </w:r>
        <w:r>
          <w:rPr>
            <w:noProof/>
            <w:webHidden/>
          </w:rPr>
        </w:r>
        <w:r>
          <w:rPr>
            <w:noProof/>
            <w:webHidden/>
          </w:rPr>
          <w:fldChar w:fldCharType="separate"/>
        </w:r>
        <w:r>
          <w:rPr>
            <w:noProof/>
            <w:webHidden/>
          </w:rPr>
          <w:t>3</w:t>
        </w:r>
        <w:r>
          <w:rPr>
            <w:noProof/>
            <w:webHidden/>
          </w:rPr>
          <w:fldChar w:fldCharType="end"/>
        </w:r>
      </w:hyperlink>
    </w:p>
    <w:p w:rsidR="000B3840" w:rsidRDefault="000B3840">
      <w:pPr>
        <w:pStyle w:val="10"/>
        <w:tabs>
          <w:tab w:val="right" w:leader="dot" w:pos="8296"/>
        </w:tabs>
        <w:rPr>
          <w:rFonts w:asciiTheme="minorHAnsi" w:eastAsiaTheme="minorEastAsia" w:hAnsiTheme="minorHAnsi" w:cstheme="minorBidi"/>
          <w:noProof/>
        </w:rPr>
      </w:pPr>
      <w:hyperlink w:anchor="_Toc434306934" w:history="1">
        <w:r w:rsidRPr="00A02BB8">
          <w:rPr>
            <w:rStyle w:val="a3"/>
            <w:noProof/>
          </w:rPr>
          <w:t>4.</w:t>
        </w:r>
        <w:r w:rsidRPr="00A02BB8">
          <w:rPr>
            <w:rStyle w:val="a3"/>
            <w:rFonts w:hint="eastAsia"/>
            <w:noProof/>
          </w:rPr>
          <w:t>结构视角</w:t>
        </w:r>
        <w:r>
          <w:rPr>
            <w:noProof/>
            <w:webHidden/>
          </w:rPr>
          <w:tab/>
        </w:r>
        <w:r>
          <w:rPr>
            <w:noProof/>
            <w:webHidden/>
          </w:rPr>
          <w:fldChar w:fldCharType="begin"/>
        </w:r>
        <w:r>
          <w:rPr>
            <w:noProof/>
            <w:webHidden/>
          </w:rPr>
          <w:instrText xml:space="preserve"> PAGEREF _Toc434306934 \h </w:instrText>
        </w:r>
        <w:r>
          <w:rPr>
            <w:noProof/>
            <w:webHidden/>
          </w:rPr>
        </w:r>
        <w:r>
          <w:rPr>
            <w:noProof/>
            <w:webHidden/>
          </w:rPr>
          <w:fldChar w:fldCharType="separate"/>
        </w:r>
        <w:r>
          <w:rPr>
            <w:noProof/>
            <w:webHidden/>
          </w:rPr>
          <w:t>3</w:t>
        </w:r>
        <w:r>
          <w:rPr>
            <w:noProof/>
            <w:webHidden/>
          </w:rPr>
          <w:fldChar w:fldCharType="end"/>
        </w:r>
      </w:hyperlink>
    </w:p>
    <w:p w:rsidR="000B3840" w:rsidRDefault="000B3840">
      <w:pPr>
        <w:pStyle w:val="20"/>
        <w:tabs>
          <w:tab w:val="right" w:leader="dot" w:pos="8296"/>
        </w:tabs>
        <w:rPr>
          <w:rFonts w:asciiTheme="minorHAnsi" w:eastAsiaTheme="minorEastAsia" w:hAnsiTheme="minorHAnsi" w:cstheme="minorBidi"/>
          <w:noProof/>
        </w:rPr>
      </w:pPr>
      <w:hyperlink w:anchor="_Toc434306935" w:history="1">
        <w:r w:rsidRPr="00A02BB8">
          <w:rPr>
            <w:rStyle w:val="a3"/>
            <w:noProof/>
          </w:rPr>
          <w:t>4.1</w:t>
        </w:r>
        <w:r w:rsidRPr="00A02BB8">
          <w:rPr>
            <w:rStyle w:val="a3"/>
            <w:rFonts w:hint="eastAsia"/>
            <w:noProof/>
          </w:rPr>
          <w:t>业务逻辑层的分解</w:t>
        </w:r>
        <w:r>
          <w:rPr>
            <w:noProof/>
            <w:webHidden/>
          </w:rPr>
          <w:tab/>
        </w:r>
        <w:r>
          <w:rPr>
            <w:noProof/>
            <w:webHidden/>
          </w:rPr>
          <w:fldChar w:fldCharType="begin"/>
        </w:r>
        <w:r>
          <w:rPr>
            <w:noProof/>
            <w:webHidden/>
          </w:rPr>
          <w:instrText xml:space="preserve"> PAGEREF _Toc434306935 \h </w:instrText>
        </w:r>
        <w:r>
          <w:rPr>
            <w:noProof/>
            <w:webHidden/>
          </w:rPr>
        </w:r>
        <w:r>
          <w:rPr>
            <w:noProof/>
            <w:webHidden/>
          </w:rPr>
          <w:fldChar w:fldCharType="separate"/>
        </w:r>
        <w:r>
          <w:rPr>
            <w:noProof/>
            <w:webHidden/>
          </w:rPr>
          <w:t>3</w:t>
        </w:r>
        <w:r>
          <w:rPr>
            <w:noProof/>
            <w:webHidden/>
          </w:rPr>
          <w:fldChar w:fldCharType="end"/>
        </w:r>
      </w:hyperlink>
    </w:p>
    <w:p w:rsidR="000B3840" w:rsidRDefault="000B3840">
      <w:pPr>
        <w:pStyle w:val="10"/>
        <w:tabs>
          <w:tab w:val="right" w:leader="dot" w:pos="8296"/>
        </w:tabs>
        <w:rPr>
          <w:rFonts w:asciiTheme="minorHAnsi" w:eastAsiaTheme="minorEastAsia" w:hAnsiTheme="minorHAnsi" w:cstheme="minorBidi"/>
          <w:noProof/>
        </w:rPr>
      </w:pPr>
      <w:hyperlink w:anchor="_Toc434306936" w:history="1">
        <w:r w:rsidRPr="00A02BB8">
          <w:rPr>
            <w:rStyle w:val="a3"/>
            <w:noProof/>
          </w:rPr>
          <w:t>5.</w:t>
        </w:r>
        <w:r w:rsidRPr="00A02BB8">
          <w:rPr>
            <w:rStyle w:val="a3"/>
            <w:rFonts w:hint="eastAsia"/>
            <w:noProof/>
          </w:rPr>
          <w:t>依赖视角</w:t>
        </w:r>
        <w:r>
          <w:rPr>
            <w:noProof/>
            <w:webHidden/>
          </w:rPr>
          <w:tab/>
        </w:r>
        <w:r>
          <w:rPr>
            <w:noProof/>
            <w:webHidden/>
          </w:rPr>
          <w:fldChar w:fldCharType="begin"/>
        </w:r>
        <w:r>
          <w:rPr>
            <w:noProof/>
            <w:webHidden/>
          </w:rPr>
          <w:instrText xml:space="preserve"> PAGEREF _Toc434306936 \h </w:instrText>
        </w:r>
        <w:r>
          <w:rPr>
            <w:noProof/>
            <w:webHidden/>
          </w:rPr>
        </w:r>
        <w:r>
          <w:rPr>
            <w:noProof/>
            <w:webHidden/>
          </w:rPr>
          <w:fldChar w:fldCharType="separate"/>
        </w:r>
        <w:r>
          <w:rPr>
            <w:noProof/>
            <w:webHidden/>
          </w:rPr>
          <w:t>4</w:t>
        </w:r>
        <w:r>
          <w:rPr>
            <w:noProof/>
            <w:webHidden/>
          </w:rPr>
          <w:fldChar w:fldCharType="end"/>
        </w:r>
      </w:hyperlink>
    </w:p>
    <w:p w:rsidR="007E1B85" w:rsidRDefault="007E1B85" w:rsidP="007E1B85">
      <w:pPr>
        <w:jc w:val="center"/>
        <w:rPr>
          <w:rFonts w:hint="eastAsia"/>
          <w:b/>
          <w:sz w:val="32"/>
          <w:szCs w:val="32"/>
        </w:rPr>
      </w:pPr>
      <w:r>
        <w:rPr>
          <w:b/>
          <w:sz w:val="32"/>
          <w:szCs w:val="32"/>
        </w:rPr>
        <w:fldChar w:fldCharType="end"/>
      </w:r>
    </w:p>
    <w:p w:rsidR="00FF37FD" w:rsidRDefault="00FF37FD" w:rsidP="007E1B85">
      <w:pPr>
        <w:jc w:val="center"/>
        <w:rPr>
          <w:rFonts w:hint="eastAsia"/>
          <w:b/>
          <w:sz w:val="32"/>
          <w:szCs w:val="32"/>
        </w:rPr>
      </w:pPr>
    </w:p>
    <w:p w:rsidR="00FF37FD" w:rsidRDefault="00FF37FD" w:rsidP="007E1B85">
      <w:pPr>
        <w:jc w:val="center"/>
        <w:rPr>
          <w:rFonts w:hint="eastAsia"/>
          <w:b/>
          <w:sz w:val="32"/>
          <w:szCs w:val="32"/>
        </w:rPr>
      </w:pPr>
    </w:p>
    <w:p w:rsidR="00FF37FD" w:rsidRDefault="00FF37FD" w:rsidP="007E1B85">
      <w:pPr>
        <w:jc w:val="center"/>
        <w:rPr>
          <w:rFonts w:hint="eastAsia"/>
          <w:b/>
          <w:sz w:val="32"/>
          <w:szCs w:val="32"/>
        </w:rPr>
      </w:pPr>
    </w:p>
    <w:p w:rsidR="00FF37FD" w:rsidRDefault="00FF37FD" w:rsidP="007E1B85">
      <w:pPr>
        <w:jc w:val="center"/>
        <w:rPr>
          <w:rFonts w:hint="eastAsia"/>
          <w:b/>
          <w:sz w:val="32"/>
          <w:szCs w:val="32"/>
        </w:rPr>
      </w:pPr>
    </w:p>
    <w:p w:rsidR="00FF37FD" w:rsidRDefault="00FF37FD" w:rsidP="007E1B85">
      <w:pPr>
        <w:jc w:val="center"/>
        <w:rPr>
          <w:rFonts w:hint="eastAsia"/>
          <w:b/>
          <w:sz w:val="32"/>
          <w:szCs w:val="32"/>
        </w:rPr>
      </w:pPr>
    </w:p>
    <w:p w:rsidR="00FF37FD" w:rsidRDefault="00FF37FD" w:rsidP="007E1B85">
      <w:pPr>
        <w:jc w:val="center"/>
        <w:rPr>
          <w:rFonts w:hint="eastAsia"/>
          <w:b/>
          <w:sz w:val="32"/>
          <w:szCs w:val="32"/>
        </w:rPr>
      </w:pPr>
    </w:p>
    <w:p w:rsidR="00FF37FD" w:rsidRDefault="00FF37FD" w:rsidP="007E1B85">
      <w:pPr>
        <w:jc w:val="center"/>
        <w:rPr>
          <w:rFonts w:hint="eastAsia"/>
          <w:b/>
          <w:sz w:val="32"/>
          <w:szCs w:val="32"/>
        </w:rPr>
      </w:pPr>
    </w:p>
    <w:p w:rsidR="00FF37FD" w:rsidRDefault="00FF37FD" w:rsidP="007E1B85">
      <w:pPr>
        <w:jc w:val="center"/>
        <w:rPr>
          <w:rFonts w:hint="eastAsia"/>
          <w:b/>
          <w:sz w:val="32"/>
          <w:szCs w:val="32"/>
        </w:rPr>
      </w:pPr>
    </w:p>
    <w:p w:rsidR="00FF37FD" w:rsidRDefault="00FF37FD" w:rsidP="007E1B85">
      <w:pPr>
        <w:jc w:val="center"/>
        <w:rPr>
          <w:rFonts w:hint="eastAsia"/>
          <w:b/>
          <w:sz w:val="32"/>
          <w:szCs w:val="32"/>
        </w:rPr>
      </w:pPr>
    </w:p>
    <w:p w:rsidR="00FF37FD" w:rsidRDefault="00FF37FD" w:rsidP="007E1B85">
      <w:pPr>
        <w:jc w:val="center"/>
        <w:rPr>
          <w:rFonts w:hint="eastAsia"/>
          <w:b/>
          <w:sz w:val="32"/>
          <w:szCs w:val="32"/>
        </w:rPr>
      </w:pPr>
    </w:p>
    <w:p w:rsidR="00FF37FD" w:rsidRDefault="00FF37FD" w:rsidP="007E1B85">
      <w:pPr>
        <w:jc w:val="center"/>
        <w:rPr>
          <w:rFonts w:hint="eastAsia"/>
          <w:b/>
          <w:sz w:val="32"/>
          <w:szCs w:val="32"/>
        </w:rPr>
      </w:pPr>
    </w:p>
    <w:p w:rsidR="00FF37FD" w:rsidRDefault="00FF37FD" w:rsidP="007E1B85">
      <w:pPr>
        <w:jc w:val="center"/>
        <w:rPr>
          <w:rFonts w:hint="eastAsia"/>
          <w:b/>
          <w:sz w:val="32"/>
          <w:szCs w:val="32"/>
        </w:rPr>
      </w:pPr>
    </w:p>
    <w:p w:rsidR="00FF37FD" w:rsidRDefault="00FF37FD" w:rsidP="007E1B85">
      <w:pPr>
        <w:jc w:val="center"/>
        <w:rPr>
          <w:rFonts w:hint="eastAsia"/>
          <w:b/>
          <w:sz w:val="32"/>
          <w:szCs w:val="32"/>
        </w:rPr>
      </w:pPr>
    </w:p>
    <w:p w:rsidR="00FF37FD" w:rsidRDefault="00FF37FD" w:rsidP="007E1B85">
      <w:pPr>
        <w:jc w:val="center"/>
        <w:rPr>
          <w:rFonts w:hint="eastAsia"/>
          <w:b/>
          <w:sz w:val="32"/>
          <w:szCs w:val="32"/>
        </w:rPr>
      </w:pPr>
    </w:p>
    <w:p w:rsidR="00FF37FD" w:rsidRDefault="00FF37FD" w:rsidP="007E1B85">
      <w:pPr>
        <w:jc w:val="center"/>
        <w:rPr>
          <w:rFonts w:hint="eastAsia"/>
          <w:b/>
          <w:sz w:val="32"/>
          <w:szCs w:val="32"/>
        </w:rPr>
      </w:pPr>
    </w:p>
    <w:p w:rsidR="007E1B85" w:rsidRDefault="007E1B85" w:rsidP="007E1B85">
      <w:pPr>
        <w:pStyle w:val="1"/>
        <w:rPr>
          <w:rFonts w:hint="eastAsia"/>
        </w:rPr>
      </w:pPr>
      <w:bookmarkStart w:id="0" w:name="_Toc434306928"/>
      <w:r w:rsidRPr="007E1B85">
        <w:rPr>
          <w:rFonts w:hint="eastAsia"/>
        </w:rPr>
        <w:lastRenderedPageBreak/>
        <w:t>1.</w:t>
      </w:r>
      <w:r>
        <w:rPr>
          <w:rFonts w:hint="eastAsia"/>
        </w:rPr>
        <w:t>引言</w:t>
      </w:r>
      <w:bookmarkEnd w:id="0"/>
    </w:p>
    <w:p w:rsidR="007E1B85" w:rsidRDefault="007E1B85" w:rsidP="007E1B85">
      <w:pPr>
        <w:pStyle w:val="2"/>
        <w:rPr>
          <w:rFonts w:hint="eastAsia"/>
        </w:rPr>
      </w:pPr>
      <w:bookmarkStart w:id="1" w:name="_Toc434306929"/>
      <w:r>
        <w:rPr>
          <w:rFonts w:hint="eastAsia"/>
        </w:rPr>
        <w:t>1.1</w:t>
      </w:r>
      <w:r>
        <w:rPr>
          <w:rFonts w:hint="eastAsia"/>
        </w:rPr>
        <w:t>编制目的</w:t>
      </w:r>
      <w:bookmarkEnd w:id="1"/>
    </w:p>
    <w:p w:rsidR="007E1B85" w:rsidRDefault="007E1B85" w:rsidP="007E1B85">
      <w:pPr>
        <w:jc w:val="left"/>
        <w:rPr>
          <w:rFonts w:hint="eastAsia"/>
          <w:sz w:val="24"/>
          <w:szCs w:val="24"/>
        </w:rPr>
      </w:pPr>
      <w:r>
        <w:rPr>
          <w:rFonts w:hint="eastAsia"/>
          <w:sz w:val="24"/>
          <w:szCs w:val="24"/>
        </w:rPr>
        <w:t xml:space="preserve">    </w:t>
      </w:r>
      <w:r>
        <w:rPr>
          <w:rFonts w:hint="eastAsia"/>
          <w:sz w:val="24"/>
          <w:szCs w:val="24"/>
        </w:rPr>
        <w:t>本报告详细完成对物流管理系统的详细设计，达到指导后续软件构造的目的，同时实现和测试人员及用户的沟通。</w:t>
      </w:r>
    </w:p>
    <w:p w:rsidR="007E1B85" w:rsidRDefault="007E1B85" w:rsidP="007E1B85">
      <w:pPr>
        <w:jc w:val="left"/>
        <w:rPr>
          <w:rFonts w:hint="eastAsia"/>
          <w:sz w:val="24"/>
          <w:szCs w:val="24"/>
        </w:rPr>
      </w:pPr>
      <w:r>
        <w:rPr>
          <w:rFonts w:hint="eastAsia"/>
          <w:sz w:val="24"/>
          <w:szCs w:val="24"/>
        </w:rPr>
        <w:t xml:space="preserve">    </w:t>
      </w:r>
      <w:r>
        <w:rPr>
          <w:rFonts w:hint="eastAsia"/>
          <w:sz w:val="24"/>
          <w:szCs w:val="24"/>
        </w:rPr>
        <w:t>本报告面向开发人员、测试人员及最终用户而编写，是了解系统的导航。</w:t>
      </w:r>
    </w:p>
    <w:p w:rsidR="007E1B85" w:rsidRPr="007E1B85" w:rsidRDefault="007E1B85" w:rsidP="007E1B85">
      <w:pPr>
        <w:pStyle w:val="2"/>
        <w:rPr>
          <w:rFonts w:hint="eastAsia"/>
        </w:rPr>
      </w:pPr>
      <w:bookmarkStart w:id="2" w:name="_Toc434306930"/>
      <w:r w:rsidRPr="007E1B85">
        <w:rPr>
          <w:rFonts w:hint="eastAsia"/>
        </w:rPr>
        <w:t>1.2</w:t>
      </w:r>
      <w:r w:rsidRPr="007E1B85">
        <w:rPr>
          <w:rFonts w:hint="eastAsia"/>
        </w:rPr>
        <w:t>词汇表</w:t>
      </w:r>
      <w:bookmarkEnd w:id="2"/>
    </w:p>
    <w:tbl>
      <w:tblPr>
        <w:tblStyle w:val="a6"/>
        <w:tblW w:w="0" w:type="auto"/>
        <w:tblLook w:val="04A0"/>
      </w:tblPr>
      <w:tblGrid>
        <w:gridCol w:w="2840"/>
        <w:gridCol w:w="2841"/>
        <w:gridCol w:w="2841"/>
      </w:tblGrid>
      <w:tr w:rsidR="007E1B85" w:rsidRPr="007E1B85" w:rsidTr="007E1B85">
        <w:tc>
          <w:tcPr>
            <w:tcW w:w="2840" w:type="dxa"/>
          </w:tcPr>
          <w:p w:rsidR="007E1B85" w:rsidRPr="007E1B85" w:rsidRDefault="007E1B85" w:rsidP="007E1B85">
            <w:pPr>
              <w:jc w:val="center"/>
              <w:rPr>
                <w:sz w:val="24"/>
                <w:szCs w:val="24"/>
              </w:rPr>
            </w:pPr>
            <w:r>
              <w:rPr>
                <w:sz w:val="24"/>
                <w:szCs w:val="24"/>
              </w:rPr>
              <w:t>词汇名称</w:t>
            </w:r>
          </w:p>
        </w:tc>
        <w:tc>
          <w:tcPr>
            <w:tcW w:w="2841" w:type="dxa"/>
          </w:tcPr>
          <w:p w:rsidR="007E1B85" w:rsidRPr="007E1B85" w:rsidRDefault="007E1B85" w:rsidP="007E1B85">
            <w:pPr>
              <w:jc w:val="center"/>
              <w:rPr>
                <w:sz w:val="24"/>
                <w:szCs w:val="24"/>
              </w:rPr>
            </w:pPr>
            <w:r>
              <w:rPr>
                <w:sz w:val="24"/>
                <w:szCs w:val="24"/>
              </w:rPr>
              <w:t>词汇含义</w:t>
            </w:r>
          </w:p>
        </w:tc>
        <w:tc>
          <w:tcPr>
            <w:tcW w:w="2841" w:type="dxa"/>
          </w:tcPr>
          <w:p w:rsidR="007E1B85" w:rsidRPr="007E1B85" w:rsidRDefault="007E1B85" w:rsidP="007E1B85">
            <w:pPr>
              <w:jc w:val="center"/>
              <w:rPr>
                <w:sz w:val="24"/>
                <w:szCs w:val="24"/>
              </w:rPr>
            </w:pPr>
            <w:r>
              <w:rPr>
                <w:sz w:val="24"/>
                <w:szCs w:val="24"/>
              </w:rPr>
              <w:t>备注</w:t>
            </w:r>
          </w:p>
        </w:tc>
      </w:tr>
      <w:tr w:rsidR="007E1B85" w:rsidRPr="007E1B85" w:rsidTr="007E1B85">
        <w:tc>
          <w:tcPr>
            <w:tcW w:w="2840" w:type="dxa"/>
          </w:tcPr>
          <w:p w:rsidR="007E1B85" w:rsidRPr="007E1B85" w:rsidRDefault="007E1B85" w:rsidP="007E1B85">
            <w:pPr>
              <w:jc w:val="center"/>
              <w:rPr>
                <w:sz w:val="24"/>
                <w:szCs w:val="24"/>
              </w:rPr>
            </w:pPr>
            <w:r>
              <w:rPr>
                <w:rFonts w:hint="eastAsia"/>
                <w:sz w:val="24"/>
                <w:szCs w:val="24"/>
              </w:rPr>
              <w:t>ELMS</w:t>
            </w:r>
          </w:p>
        </w:tc>
        <w:tc>
          <w:tcPr>
            <w:tcW w:w="2841" w:type="dxa"/>
          </w:tcPr>
          <w:p w:rsidR="007E1B85" w:rsidRPr="007E1B85" w:rsidRDefault="007E1B85" w:rsidP="007E1B85">
            <w:pPr>
              <w:jc w:val="center"/>
              <w:rPr>
                <w:sz w:val="24"/>
                <w:szCs w:val="24"/>
              </w:rPr>
            </w:pPr>
            <w:r>
              <w:rPr>
                <w:sz w:val="24"/>
                <w:szCs w:val="24"/>
              </w:rPr>
              <w:t>物流管理系统</w:t>
            </w:r>
          </w:p>
        </w:tc>
        <w:tc>
          <w:tcPr>
            <w:tcW w:w="2841" w:type="dxa"/>
          </w:tcPr>
          <w:p w:rsidR="007E1B85" w:rsidRPr="007E1B85" w:rsidRDefault="007E1B85" w:rsidP="007E1B85">
            <w:pPr>
              <w:jc w:val="center"/>
              <w:rPr>
                <w:sz w:val="24"/>
                <w:szCs w:val="24"/>
              </w:rPr>
            </w:pPr>
            <w:r>
              <w:rPr>
                <w:rFonts w:hint="eastAsia"/>
                <w:sz w:val="24"/>
                <w:szCs w:val="24"/>
              </w:rPr>
              <w:t>……</w:t>
            </w:r>
          </w:p>
        </w:tc>
      </w:tr>
      <w:tr w:rsidR="007E1B85" w:rsidRPr="007E1B85" w:rsidTr="007E1B85">
        <w:tc>
          <w:tcPr>
            <w:tcW w:w="2840" w:type="dxa"/>
          </w:tcPr>
          <w:p w:rsidR="007E1B85" w:rsidRPr="007E1B85" w:rsidRDefault="007E1B85" w:rsidP="007E1B85">
            <w:pPr>
              <w:jc w:val="center"/>
              <w:rPr>
                <w:sz w:val="24"/>
                <w:szCs w:val="24"/>
              </w:rPr>
            </w:pPr>
            <w:r>
              <w:rPr>
                <w:rFonts w:hint="eastAsia"/>
                <w:sz w:val="24"/>
                <w:szCs w:val="24"/>
              </w:rPr>
              <w:t>……</w:t>
            </w:r>
          </w:p>
        </w:tc>
        <w:tc>
          <w:tcPr>
            <w:tcW w:w="2841" w:type="dxa"/>
          </w:tcPr>
          <w:p w:rsidR="007E1B85" w:rsidRPr="007E1B85" w:rsidRDefault="007E1B85" w:rsidP="007E1B85">
            <w:pPr>
              <w:jc w:val="center"/>
              <w:rPr>
                <w:sz w:val="24"/>
                <w:szCs w:val="24"/>
              </w:rPr>
            </w:pPr>
            <w:r>
              <w:rPr>
                <w:rFonts w:hint="eastAsia"/>
                <w:sz w:val="24"/>
                <w:szCs w:val="24"/>
              </w:rPr>
              <w:t>……</w:t>
            </w:r>
          </w:p>
        </w:tc>
        <w:tc>
          <w:tcPr>
            <w:tcW w:w="2841" w:type="dxa"/>
          </w:tcPr>
          <w:p w:rsidR="007E1B85" w:rsidRPr="007E1B85" w:rsidRDefault="007E1B85" w:rsidP="007E1B85">
            <w:pPr>
              <w:jc w:val="center"/>
              <w:rPr>
                <w:sz w:val="24"/>
                <w:szCs w:val="24"/>
              </w:rPr>
            </w:pPr>
            <w:r>
              <w:rPr>
                <w:rFonts w:hint="eastAsia"/>
                <w:sz w:val="24"/>
                <w:szCs w:val="24"/>
              </w:rPr>
              <w:t>……</w:t>
            </w:r>
          </w:p>
        </w:tc>
      </w:tr>
    </w:tbl>
    <w:p w:rsidR="00CE6D1D" w:rsidRDefault="007E1B85" w:rsidP="007E1B85">
      <w:pPr>
        <w:pStyle w:val="2"/>
        <w:rPr>
          <w:rFonts w:hint="eastAsia"/>
        </w:rPr>
      </w:pPr>
      <w:fldSimple w:instr="TOC \o &quot;1-3&quot; \h \z \u"/>
      <w:bookmarkStart w:id="3" w:name="_Toc434306931"/>
      <w:r>
        <w:rPr>
          <w:rFonts w:hint="eastAsia"/>
        </w:rPr>
        <w:t>1.3</w:t>
      </w:r>
      <w:r>
        <w:rPr>
          <w:rFonts w:hint="eastAsia"/>
        </w:rPr>
        <w:t>参考资料</w:t>
      </w:r>
      <w:bookmarkEnd w:id="3"/>
    </w:p>
    <w:p w:rsidR="007E1B85" w:rsidRDefault="007E1B85" w:rsidP="007E1B85">
      <w:pPr>
        <w:pStyle w:val="1"/>
        <w:rPr>
          <w:rFonts w:hint="eastAsia"/>
        </w:rPr>
      </w:pPr>
      <w:bookmarkStart w:id="4" w:name="_Toc434306932"/>
      <w:r>
        <w:rPr>
          <w:rFonts w:hint="eastAsia"/>
        </w:rPr>
        <w:t>2.</w:t>
      </w:r>
      <w:r>
        <w:rPr>
          <w:rFonts w:hint="eastAsia"/>
        </w:rPr>
        <w:t>产品概述</w:t>
      </w:r>
      <w:bookmarkEnd w:id="4"/>
    </w:p>
    <w:p w:rsidR="007E1B85" w:rsidRDefault="007E1B85" w:rsidP="007E1B85">
      <w:pPr>
        <w:jc w:val="left"/>
        <w:rPr>
          <w:rFonts w:hint="eastAsia"/>
          <w:sz w:val="24"/>
          <w:szCs w:val="24"/>
        </w:rPr>
      </w:pPr>
      <w:r>
        <w:rPr>
          <w:rFonts w:hint="eastAsia"/>
          <w:sz w:val="24"/>
          <w:szCs w:val="24"/>
        </w:rPr>
        <w:t xml:space="preserve">    </w:t>
      </w:r>
      <w:r>
        <w:rPr>
          <w:rFonts w:hint="eastAsia"/>
          <w:sz w:val="24"/>
          <w:szCs w:val="24"/>
        </w:rPr>
        <w:t>物流管理系统用例文档和物流管理系统软件需求规格说明文档中对产品的概括描述。</w:t>
      </w:r>
    </w:p>
    <w:p w:rsidR="007E1B85" w:rsidRDefault="007E1B85" w:rsidP="007E1B85">
      <w:pPr>
        <w:pStyle w:val="1"/>
        <w:rPr>
          <w:rFonts w:hint="eastAsia"/>
        </w:rPr>
      </w:pPr>
      <w:bookmarkStart w:id="5" w:name="_Toc434306933"/>
      <w:r>
        <w:rPr>
          <w:rFonts w:hint="eastAsia"/>
        </w:rPr>
        <w:t>3.</w:t>
      </w:r>
      <w:r>
        <w:rPr>
          <w:rFonts w:hint="eastAsia"/>
        </w:rPr>
        <w:t>体系结构设计概述</w:t>
      </w:r>
      <w:bookmarkEnd w:id="5"/>
    </w:p>
    <w:p w:rsidR="007E1B85" w:rsidRDefault="007E1B85" w:rsidP="007E1B85">
      <w:pPr>
        <w:jc w:val="left"/>
        <w:rPr>
          <w:rFonts w:hint="eastAsia"/>
          <w:sz w:val="24"/>
          <w:szCs w:val="24"/>
        </w:rPr>
      </w:pPr>
      <w:r>
        <w:rPr>
          <w:rFonts w:hint="eastAsia"/>
          <w:sz w:val="24"/>
          <w:szCs w:val="24"/>
        </w:rPr>
        <w:t xml:space="preserve">    </w:t>
      </w:r>
      <w:r>
        <w:rPr>
          <w:rFonts w:hint="eastAsia"/>
          <w:sz w:val="24"/>
          <w:szCs w:val="24"/>
        </w:rPr>
        <w:t>参考物流管理系统概要设计文档中对体系结构设计的概述。</w:t>
      </w:r>
    </w:p>
    <w:p w:rsidR="007E1B85" w:rsidRDefault="007E1B85" w:rsidP="007E1B85">
      <w:pPr>
        <w:pStyle w:val="1"/>
        <w:rPr>
          <w:rFonts w:hint="eastAsia"/>
        </w:rPr>
      </w:pPr>
      <w:bookmarkStart w:id="6" w:name="_Toc434306934"/>
      <w:r>
        <w:rPr>
          <w:rFonts w:hint="eastAsia"/>
        </w:rPr>
        <w:t>4.</w:t>
      </w:r>
      <w:r>
        <w:rPr>
          <w:rFonts w:hint="eastAsia"/>
        </w:rPr>
        <w:t>结构视角</w:t>
      </w:r>
      <w:bookmarkEnd w:id="6"/>
    </w:p>
    <w:p w:rsidR="007E1B85" w:rsidRDefault="007E1B85" w:rsidP="007E1B85">
      <w:pPr>
        <w:pStyle w:val="2"/>
        <w:rPr>
          <w:rFonts w:hint="eastAsia"/>
        </w:rPr>
      </w:pPr>
      <w:bookmarkStart w:id="7" w:name="_Toc434306935"/>
      <w:r>
        <w:rPr>
          <w:rFonts w:hint="eastAsia"/>
        </w:rPr>
        <w:t>4.1</w:t>
      </w:r>
      <w:r>
        <w:rPr>
          <w:rFonts w:hint="eastAsia"/>
        </w:rPr>
        <w:t>业务逻辑层的分解</w:t>
      </w:r>
      <w:bookmarkEnd w:id="7"/>
    </w:p>
    <w:p w:rsidR="007E1B85" w:rsidRDefault="007E1B85" w:rsidP="007E1B85">
      <w:pPr>
        <w:jc w:val="left"/>
        <w:rPr>
          <w:rFonts w:hint="eastAsia"/>
          <w:sz w:val="24"/>
          <w:szCs w:val="24"/>
        </w:rPr>
      </w:pPr>
      <w:r>
        <w:rPr>
          <w:rFonts w:hint="eastAsia"/>
          <w:sz w:val="24"/>
          <w:szCs w:val="24"/>
        </w:rPr>
        <w:t>业务逻辑层的开发包图参见软件体系结构文档图</w:t>
      </w:r>
      <w:r>
        <w:rPr>
          <w:rFonts w:hint="eastAsia"/>
          <w:sz w:val="24"/>
          <w:szCs w:val="24"/>
        </w:rPr>
        <w:t>4.1-1</w:t>
      </w:r>
      <w:r>
        <w:rPr>
          <w:rFonts w:hint="eastAsia"/>
          <w:sz w:val="24"/>
          <w:szCs w:val="24"/>
        </w:rPr>
        <w:t>。</w:t>
      </w:r>
    </w:p>
    <w:p w:rsidR="007E1B85" w:rsidRDefault="007E1B85" w:rsidP="007E1B85">
      <w:pPr>
        <w:jc w:val="left"/>
        <w:rPr>
          <w:rFonts w:hint="eastAsia"/>
          <w:noProof/>
          <w:sz w:val="24"/>
          <w:szCs w:val="24"/>
        </w:rPr>
      </w:pPr>
    </w:p>
    <w:p w:rsidR="00FF37FD" w:rsidRDefault="00FF37FD" w:rsidP="007E1B85">
      <w:pPr>
        <w:jc w:val="left"/>
        <w:rPr>
          <w:rFonts w:hint="eastAsia"/>
          <w:noProof/>
          <w:sz w:val="24"/>
          <w:szCs w:val="24"/>
        </w:rPr>
      </w:pPr>
    </w:p>
    <w:p w:rsidR="00FF37FD" w:rsidRDefault="00FF37FD" w:rsidP="007E1B85">
      <w:pPr>
        <w:jc w:val="left"/>
        <w:rPr>
          <w:rFonts w:hint="eastAsia"/>
          <w:noProof/>
          <w:sz w:val="24"/>
          <w:szCs w:val="24"/>
        </w:rPr>
      </w:pPr>
    </w:p>
    <w:p w:rsidR="00FF37FD" w:rsidRDefault="00FF37FD" w:rsidP="007E1B85">
      <w:pPr>
        <w:jc w:val="left"/>
        <w:rPr>
          <w:rFonts w:hint="eastAsia"/>
          <w:noProof/>
          <w:sz w:val="24"/>
          <w:szCs w:val="24"/>
        </w:rPr>
      </w:pPr>
    </w:p>
    <w:p w:rsidR="00FF37FD" w:rsidRDefault="00FF37FD" w:rsidP="007E1B85">
      <w:pPr>
        <w:jc w:val="left"/>
        <w:rPr>
          <w:rFonts w:hint="eastAsia"/>
          <w:noProof/>
          <w:sz w:val="24"/>
          <w:szCs w:val="24"/>
        </w:rPr>
      </w:pPr>
    </w:p>
    <w:p w:rsidR="00FF37FD" w:rsidRDefault="00FF37FD" w:rsidP="00FF37FD">
      <w:pPr>
        <w:pStyle w:val="1"/>
        <w:rPr>
          <w:rFonts w:hint="eastAsia"/>
          <w:noProof/>
        </w:rPr>
      </w:pPr>
      <w:bookmarkStart w:id="8" w:name="_Toc434306936"/>
      <w:r>
        <w:rPr>
          <w:rFonts w:hint="eastAsia"/>
          <w:noProof/>
        </w:rPr>
        <w:lastRenderedPageBreak/>
        <w:t>5.</w:t>
      </w:r>
      <w:r>
        <w:rPr>
          <w:rFonts w:hint="eastAsia"/>
          <w:noProof/>
        </w:rPr>
        <w:t>依赖视角</w:t>
      </w:r>
      <w:bookmarkEnd w:id="8"/>
    </w:p>
    <w:p w:rsidR="00FF37FD" w:rsidRDefault="00FF37FD" w:rsidP="00FF37FD">
      <w:pPr>
        <w:rPr>
          <w:rFonts w:hint="eastAsia"/>
          <w:sz w:val="24"/>
          <w:szCs w:val="24"/>
        </w:rPr>
      </w:pPr>
      <w:r>
        <w:rPr>
          <w:sz w:val="24"/>
          <w:szCs w:val="24"/>
        </w:rPr>
        <w:t>图</w:t>
      </w:r>
      <w:r>
        <w:rPr>
          <w:rFonts w:hint="eastAsia"/>
          <w:sz w:val="24"/>
          <w:szCs w:val="24"/>
        </w:rPr>
        <w:t>5-1</w:t>
      </w:r>
      <w:r>
        <w:rPr>
          <w:rFonts w:hint="eastAsia"/>
          <w:sz w:val="24"/>
          <w:szCs w:val="24"/>
        </w:rPr>
        <w:t>和图</w:t>
      </w:r>
      <w:r>
        <w:rPr>
          <w:rFonts w:hint="eastAsia"/>
          <w:sz w:val="24"/>
          <w:szCs w:val="24"/>
        </w:rPr>
        <w:t>5-2</w:t>
      </w:r>
      <w:r>
        <w:rPr>
          <w:rFonts w:hint="eastAsia"/>
          <w:sz w:val="24"/>
          <w:szCs w:val="24"/>
        </w:rPr>
        <w:t>是客户端和服务器端各自的包之间的依赖关系。</w:t>
      </w:r>
    </w:p>
    <w:p w:rsidR="00FF37FD" w:rsidRDefault="00FF37FD" w:rsidP="00FF37FD">
      <w:pPr>
        <w:jc w:val="center"/>
        <w:rPr>
          <w:rFonts w:hint="eastAsia"/>
          <w:sz w:val="24"/>
          <w:szCs w:val="24"/>
        </w:rPr>
      </w:pPr>
      <w:r>
        <w:rPr>
          <w:rFonts w:ascii="宋体" w:hAnsi="宋体"/>
          <w:noProof/>
          <w:sz w:val="24"/>
          <w:szCs w:val="24"/>
        </w:rPr>
        <w:drawing>
          <wp:inline distT="0" distB="0" distL="0" distR="0">
            <wp:extent cx="5274310" cy="6454841"/>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274310" cy="6454841"/>
                    </a:xfrm>
                    <a:prstGeom prst="rect">
                      <a:avLst/>
                    </a:prstGeom>
                    <a:noFill/>
                    <a:ln w="9525">
                      <a:noFill/>
                      <a:miter lim="800000"/>
                      <a:headEnd/>
                      <a:tailEnd/>
                    </a:ln>
                  </pic:spPr>
                </pic:pic>
              </a:graphicData>
            </a:graphic>
          </wp:inline>
        </w:drawing>
      </w:r>
    </w:p>
    <w:p w:rsidR="00FF37FD" w:rsidRDefault="00FF37FD" w:rsidP="00FF37FD">
      <w:pPr>
        <w:jc w:val="center"/>
        <w:rPr>
          <w:rFonts w:hint="eastAsia"/>
          <w:b/>
          <w:szCs w:val="21"/>
        </w:rPr>
      </w:pPr>
      <w:r w:rsidRPr="00FF37FD">
        <w:rPr>
          <w:rFonts w:hint="eastAsia"/>
          <w:b/>
          <w:szCs w:val="21"/>
        </w:rPr>
        <w:t>图</w:t>
      </w:r>
      <w:r w:rsidRPr="00FF37FD">
        <w:rPr>
          <w:rFonts w:hint="eastAsia"/>
          <w:b/>
          <w:szCs w:val="21"/>
        </w:rPr>
        <w:t xml:space="preserve">5-1  </w:t>
      </w:r>
      <w:r w:rsidRPr="00FF37FD">
        <w:rPr>
          <w:rFonts w:hint="eastAsia"/>
          <w:b/>
          <w:szCs w:val="21"/>
        </w:rPr>
        <w:t>客户端包图</w:t>
      </w:r>
    </w:p>
    <w:p w:rsidR="00FF37FD" w:rsidRDefault="00FF37FD" w:rsidP="00FF37FD">
      <w:pPr>
        <w:jc w:val="center"/>
        <w:rPr>
          <w:rFonts w:hint="eastAsia"/>
          <w:b/>
          <w:szCs w:val="21"/>
        </w:rPr>
      </w:pPr>
      <w:r>
        <w:rPr>
          <w:rFonts w:ascii="宋体" w:hAnsi="宋体"/>
          <w:b/>
          <w:noProof/>
          <w:sz w:val="24"/>
          <w:szCs w:val="24"/>
        </w:rPr>
        <w:lastRenderedPageBreak/>
        <w:drawing>
          <wp:inline distT="0" distB="0" distL="0" distR="0">
            <wp:extent cx="5267325" cy="4133850"/>
            <wp:effectExtent l="19050" t="0" r="9525"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9"/>
                    <a:srcRect/>
                    <a:stretch>
                      <a:fillRect/>
                    </a:stretch>
                  </pic:blipFill>
                  <pic:spPr bwMode="auto">
                    <a:xfrm>
                      <a:off x="0" y="0"/>
                      <a:ext cx="5267325" cy="4133850"/>
                    </a:xfrm>
                    <a:prstGeom prst="rect">
                      <a:avLst/>
                    </a:prstGeom>
                    <a:noFill/>
                    <a:ln w="9525">
                      <a:noFill/>
                      <a:miter lim="800000"/>
                      <a:headEnd/>
                      <a:tailEnd/>
                    </a:ln>
                  </pic:spPr>
                </pic:pic>
              </a:graphicData>
            </a:graphic>
          </wp:inline>
        </w:drawing>
      </w:r>
    </w:p>
    <w:p w:rsidR="00FF37FD" w:rsidRPr="00FF37FD" w:rsidRDefault="00FF37FD" w:rsidP="00FF37FD">
      <w:pPr>
        <w:jc w:val="center"/>
        <w:rPr>
          <w:b/>
          <w:szCs w:val="21"/>
        </w:rPr>
      </w:pPr>
      <w:r>
        <w:rPr>
          <w:rFonts w:hint="eastAsia"/>
          <w:b/>
          <w:szCs w:val="21"/>
        </w:rPr>
        <w:t>图</w:t>
      </w:r>
      <w:r>
        <w:rPr>
          <w:rFonts w:hint="eastAsia"/>
          <w:b/>
          <w:szCs w:val="21"/>
        </w:rPr>
        <w:t xml:space="preserve">5-2  </w:t>
      </w:r>
      <w:r>
        <w:rPr>
          <w:rFonts w:hint="eastAsia"/>
          <w:b/>
          <w:szCs w:val="21"/>
        </w:rPr>
        <w:t>服务器端包图</w:t>
      </w:r>
    </w:p>
    <w:sectPr w:rsidR="00FF37FD" w:rsidRPr="00FF37FD" w:rsidSect="00CE6D1D">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710E" w:rsidRDefault="0037710E" w:rsidP="000B3840">
      <w:r>
        <w:separator/>
      </w:r>
    </w:p>
  </w:endnote>
  <w:endnote w:type="continuationSeparator" w:id="1">
    <w:p w:rsidR="0037710E" w:rsidRDefault="0037710E" w:rsidP="000B384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14844"/>
      <w:docPartObj>
        <w:docPartGallery w:val="Page Numbers (Bottom of Page)"/>
        <w:docPartUnique/>
      </w:docPartObj>
    </w:sdtPr>
    <w:sdtContent>
      <w:sdt>
        <w:sdtPr>
          <w:id w:val="171357217"/>
          <w:docPartObj>
            <w:docPartGallery w:val="Page Numbers (Top of Page)"/>
            <w:docPartUnique/>
          </w:docPartObj>
        </w:sdtPr>
        <w:sdtContent>
          <w:p w:rsidR="000B3840" w:rsidRDefault="000B3840">
            <w:pPr>
              <w:pStyle w:val="a8"/>
              <w:jc w:val="center"/>
            </w:pPr>
            <w:r>
              <w:rPr>
                <w:lang w:val="zh-CN"/>
              </w:rPr>
              <w:t xml:space="preserve"> </w:t>
            </w:r>
            <w:r>
              <w:rPr>
                <w:b/>
                <w:sz w:val="24"/>
                <w:szCs w:val="24"/>
              </w:rPr>
              <w:fldChar w:fldCharType="begin"/>
            </w:r>
            <w:r>
              <w:rPr>
                <w:b/>
              </w:rPr>
              <w:instrText>PAGE</w:instrText>
            </w:r>
            <w:r>
              <w:rPr>
                <w:b/>
                <w:sz w:val="24"/>
                <w:szCs w:val="24"/>
              </w:rPr>
              <w:fldChar w:fldCharType="separate"/>
            </w:r>
            <w:r>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noProof/>
              </w:rPr>
              <w:t>5</w:t>
            </w:r>
            <w:r>
              <w:rPr>
                <w:b/>
                <w:sz w:val="24"/>
                <w:szCs w:val="24"/>
              </w:rPr>
              <w:fldChar w:fldCharType="end"/>
            </w:r>
          </w:p>
        </w:sdtContent>
      </w:sdt>
    </w:sdtContent>
  </w:sdt>
  <w:p w:rsidR="000B3840" w:rsidRDefault="000B3840">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710E" w:rsidRDefault="0037710E" w:rsidP="000B3840">
      <w:r>
        <w:separator/>
      </w:r>
    </w:p>
  </w:footnote>
  <w:footnote w:type="continuationSeparator" w:id="1">
    <w:p w:rsidR="0037710E" w:rsidRDefault="0037710E" w:rsidP="000B384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E1B85"/>
    <w:rsid w:val="000B3840"/>
    <w:rsid w:val="0037710E"/>
    <w:rsid w:val="007E1B85"/>
    <w:rsid w:val="00CE6D1D"/>
    <w:rsid w:val="00FF37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7E1B85"/>
    <w:pPr>
      <w:widowControl w:val="0"/>
      <w:jc w:val="both"/>
    </w:pPr>
    <w:rPr>
      <w:rFonts w:ascii="Calibri" w:eastAsia="宋体" w:hAnsi="Calibri" w:cs="黑体"/>
    </w:rPr>
  </w:style>
  <w:style w:type="paragraph" w:styleId="1">
    <w:name w:val="heading 1"/>
    <w:basedOn w:val="a"/>
    <w:next w:val="a"/>
    <w:link w:val="1Char"/>
    <w:uiPriority w:val="9"/>
    <w:qFormat/>
    <w:rsid w:val="007E1B8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1B8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rsid w:val="007E1B85"/>
    <w:pPr>
      <w:ind w:leftChars="400" w:left="840"/>
    </w:pPr>
  </w:style>
  <w:style w:type="paragraph" w:styleId="10">
    <w:name w:val="toc 1"/>
    <w:basedOn w:val="a"/>
    <w:next w:val="a"/>
    <w:uiPriority w:val="39"/>
    <w:unhideWhenUsed/>
    <w:rsid w:val="007E1B85"/>
  </w:style>
  <w:style w:type="paragraph" w:styleId="20">
    <w:name w:val="toc 2"/>
    <w:basedOn w:val="a"/>
    <w:next w:val="a"/>
    <w:uiPriority w:val="39"/>
    <w:unhideWhenUsed/>
    <w:rsid w:val="007E1B85"/>
    <w:pPr>
      <w:ind w:leftChars="200" w:left="420"/>
    </w:pPr>
  </w:style>
  <w:style w:type="character" w:styleId="a3">
    <w:name w:val="Hyperlink"/>
    <w:basedOn w:val="a0"/>
    <w:uiPriority w:val="99"/>
    <w:unhideWhenUsed/>
    <w:rsid w:val="007E1B85"/>
    <w:rPr>
      <w:color w:val="0000FF"/>
      <w:u w:val="single"/>
    </w:rPr>
  </w:style>
  <w:style w:type="paragraph" w:styleId="a4">
    <w:name w:val="Balloon Text"/>
    <w:basedOn w:val="a"/>
    <w:link w:val="Char"/>
    <w:uiPriority w:val="99"/>
    <w:semiHidden/>
    <w:unhideWhenUsed/>
    <w:rsid w:val="007E1B85"/>
    <w:rPr>
      <w:sz w:val="18"/>
      <w:szCs w:val="18"/>
    </w:rPr>
  </w:style>
  <w:style w:type="character" w:customStyle="1" w:styleId="Char">
    <w:name w:val="批注框文本 Char"/>
    <w:basedOn w:val="a0"/>
    <w:link w:val="a4"/>
    <w:uiPriority w:val="99"/>
    <w:semiHidden/>
    <w:rsid w:val="007E1B85"/>
    <w:rPr>
      <w:rFonts w:ascii="Calibri" w:eastAsia="宋体" w:hAnsi="Calibri" w:cs="黑体"/>
      <w:sz w:val="18"/>
      <w:szCs w:val="18"/>
    </w:rPr>
  </w:style>
  <w:style w:type="paragraph" w:styleId="a5">
    <w:name w:val="Date"/>
    <w:basedOn w:val="a"/>
    <w:next w:val="a"/>
    <w:link w:val="Char0"/>
    <w:uiPriority w:val="99"/>
    <w:semiHidden/>
    <w:unhideWhenUsed/>
    <w:rsid w:val="007E1B85"/>
    <w:pPr>
      <w:ind w:leftChars="2500" w:left="100"/>
    </w:pPr>
  </w:style>
  <w:style w:type="character" w:customStyle="1" w:styleId="Char0">
    <w:name w:val="日期 Char"/>
    <w:basedOn w:val="a0"/>
    <w:link w:val="a5"/>
    <w:uiPriority w:val="99"/>
    <w:semiHidden/>
    <w:rsid w:val="007E1B85"/>
    <w:rPr>
      <w:rFonts w:ascii="Calibri" w:eastAsia="宋体" w:hAnsi="Calibri" w:cs="黑体"/>
    </w:rPr>
  </w:style>
  <w:style w:type="table" w:styleId="a6">
    <w:name w:val="Table Grid"/>
    <w:basedOn w:val="a1"/>
    <w:uiPriority w:val="59"/>
    <w:rsid w:val="007E1B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7E1B85"/>
    <w:rPr>
      <w:rFonts w:ascii="Calibri" w:eastAsia="宋体" w:hAnsi="Calibri" w:cs="黑体"/>
      <w:b/>
      <w:bCs/>
      <w:kern w:val="44"/>
      <w:sz w:val="44"/>
      <w:szCs w:val="44"/>
    </w:rPr>
  </w:style>
  <w:style w:type="character" w:customStyle="1" w:styleId="2Char">
    <w:name w:val="标题 2 Char"/>
    <w:basedOn w:val="a0"/>
    <w:link w:val="2"/>
    <w:uiPriority w:val="9"/>
    <w:rsid w:val="007E1B85"/>
    <w:rPr>
      <w:rFonts w:asciiTheme="majorHAnsi" w:eastAsiaTheme="majorEastAsia" w:hAnsiTheme="majorHAnsi" w:cstheme="majorBidi"/>
      <w:b/>
      <w:bCs/>
      <w:sz w:val="32"/>
      <w:szCs w:val="32"/>
    </w:rPr>
  </w:style>
  <w:style w:type="paragraph" w:styleId="a7">
    <w:name w:val="header"/>
    <w:basedOn w:val="a"/>
    <w:link w:val="Char1"/>
    <w:uiPriority w:val="99"/>
    <w:unhideWhenUsed/>
    <w:rsid w:val="000B384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B3840"/>
    <w:rPr>
      <w:rFonts w:ascii="Calibri" w:eastAsia="宋体" w:hAnsi="Calibri" w:cs="黑体"/>
      <w:sz w:val="18"/>
      <w:szCs w:val="18"/>
    </w:rPr>
  </w:style>
  <w:style w:type="paragraph" w:styleId="a8">
    <w:name w:val="footer"/>
    <w:basedOn w:val="a"/>
    <w:link w:val="Char2"/>
    <w:uiPriority w:val="99"/>
    <w:unhideWhenUsed/>
    <w:rsid w:val="000B3840"/>
    <w:pPr>
      <w:tabs>
        <w:tab w:val="center" w:pos="4153"/>
        <w:tab w:val="right" w:pos="8306"/>
      </w:tabs>
      <w:snapToGrid w:val="0"/>
      <w:jc w:val="left"/>
    </w:pPr>
    <w:rPr>
      <w:sz w:val="18"/>
      <w:szCs w:val="18"/>
    </w:rPr>
  </w:style>
  <w:style w:type="character" w:customStyle="1" w:styleId="Char2">
    <w:name w:val="页脚 Char"/>
    <w:basedOn w:val="a0"/>
    <w:link w:val="a8"/>
    <w:uiPriority w:val="99"/>
    <w:rsid w:val="000B3840"/>
    <w:rPr>
      <w:rFonts w:ascii="Calibri" w:eastAsia="宋体" w:hAnsi="Calibri" w:cs="黑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ABD78-2E9A-469C-9DC1-5379E9797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2015-11-03T01:23:00Z</dcterms:created>
  <dcterms:modified xsi:type="dcterms:W3CDTF">2015-11-03T01:40:00Z</dcterms:modified>
</cp:coreProperties>
</file>