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3B2D8" w14:textId="77777777" w:rsidR="00C06EA2" w:rsidRPr="00C06EA2" w:rsidRDefault="00C06EA2" w:rsidP="00C06EA2">
      <w:pPr>
        <w:spacing w:before="0"/>
        <w:ind w:left="0" w:right="720"/>
        <w:rPr>
          <w:rFonts w:ascii="Calibri" w:eastAsia="Yu Mincho" w:hAnsi="Calibri" w:cs="Times New Roman"/>
          <w:kern w:val="0"/>
          <w:sz w:val="24"/>
          <w:szCs w:val="24"/>
          <w14:ligatures w14:val="none"/>
        </w:rPr>
      </w:pPr>
    </w:p>
    <w:p w14:paraId="261101EE" w14:textId="77777777" w:rsidR="00B957AC" w:rsidRDefault="00B957AC" w:rsidP="00C06EA2">
      <w:pPr>
        <w:spacing w:before="0"/>
        <w:ind w:left="0" w:right="720"/>
        <w:rPr>
          <w:rFonts w:ascii="Calibri" w:eastAsia="Yu Mincho" w:hAnsi="Calibri" w:cs="Times New Roman"/>
          <w:kern w:val="0"/>
          <w:sz w:val="144"/>
          <w:szCs w:val="144"/>
          <w14:ligatures w14:val="none"/>
        </w:rPr>
      </w:pPr>
    </w:p>
    <w:p w14:paraId="7583CBCB" w14:textId="77777777" w:rsidR="00B957AC" w:rsidRDefault="00B957AC" w:rsidP="00C06EA2">
      <w:pPr>
        <w:spacing w:before="0"/>
        <w:ind w:left="0" w:right="720"/>
        <w:rPr>
          <w:rFonts w:ascii="Calibri" w:eastAsia="Yu Mincho" w:hAnsi="Calibri" w:cs="Times New Roman"/>
          <w:kern w:val="0"/>
          <w:sz w:val="144"/>
          <w:szCs w:val="144"/>
          <w14:ligatures w14:val="none"/>
        </w:rPr>
      </w:pPr>
    </w:p>
    <w:p w14:paraId="5C2E1DC2" w14:textId="77777777" w:rsidR="00C06EA2" w:rsidRPr="00C06EA2" w:rsidRDefault="00683F7E" w:rsidP="00C06EA2">
      <w:pPr>
        <w:spacing w:before="0"/>
        <w:ind w:left="0" w:right="720"/>
        <w:rPr>
          <w:rFonts w:ascii="Calibri" w:eastAsia="Yu Mincho" w:hAnsi="Calibri" w:cs="Times New Roman"/>
          <w:kern w:val="0"/>
          <w:sz w:val="144"/>
          <w:szCs w:val="144"/>
          <w14:ligatures w14:val="none"/>
        </w:rPr>
      </w:pPr>
      <w:r>
        <w:rPr>
          <w:rFonts w:ascii="Calibri" w:eastAsia="Yu Mincho" w:hAnsi="Calibri" w:cs="Times New Roman"/>
          <w:kern w:val="0"/>
          <w:sz w:val="144"/>
          <w:szCs w:val="144"/>
          <w14:ligatures w14:val="none"/>
        </w:rPr>
        <w:t>Internal VoIP</w:t>
      </w:r>
    </w:p>
    <w:p w14:paraId="703894C8" w14:textId="77777777" w:rsidR="00C06EA2" w:rsidRPr="00C06EA2" w:rsidRDefault="00C06EA2" w:rsidP="00C06EA2">
      <w:pPr>
        <w:spacing w:before="0"/>
        <w:ind w:left="0" w:right="720"/>
        <w:rPr>
          <w:rFonts w:ascii="Calibri" w:eastAsia="Yu Mincho" w:hAnsi="Calibri" w:cs="Times New Roman"/>
          <w:kern w:val="0"/>
          <w:sz w:val="44"/>
          <w:szCs w:val="44"/>
          <w14:ligatures w14:val="none"/>
        </w:rPr>
      </w:pPr>
      <w:r w:rsidRPr="00C06EA2">
        <w:rPr>
          <w:rFonts w:ascii="Calibri" w:eastAsia="Yu Mincho" w:hAnsi="Calibri" w:cs="Times New Roman"/>
          <w:kern w:val="0"/>
          <w:sz w:val="44"/>
          <w:szCs w:val="44"/>
          <w14:ligatures w14:val="none"/>
        </w:rPr>
        <w:t>-Tanishk Singh</w:t>
      </w:r>
    </w:p>
    <w:p w14:paraId="45B0BFC8" w14:textId="77777777" w:rsidR="00C06EA2" w:rsidRPr="00C06EA2" w:rsidRDefault="00C06EA2" w:rsidP="00C06EA2">
      <w:pPr>
        <w:spacing w:before="0"/>
        <w:ind w:left="0" w:right="720"/>
        <w:rPr>
          <w:rFonts w:ascii="Calibri" w:eastAsia="Yu Mincho" w:hAnsi="Calibri" w:cs="Times New Roman"/>
          <w:kern w:val="0"/>
          <w:sz w:val="24"/>
          <w:szCs w:val="24"/>
          <w14:ligatures w14:val="none"/>
        </w:rPr>
      </w:pPr>
      <w:r w:rsidRPr="00C06EA2">
        <w:rPr>
          <w:rFonts w:ascii="Calibri" w:eastAsia="Yu Mincho" w:hAnsi="Calibri" w:cs="Times New Roman"/>
          <w:kern w:val="0"/>
          <w:sz w:val="24"/>
          <w:szCs w:val="24"/>
          <w14:ligatures w14:val="none"/>
        </w:rPr>
        <w:br w:type="page"/>
      </w:r>
    </w:p>
    <w:p w14:paraId="28BA30B4" w14:textId="77777777" w:rsidR="00C06EA2" w:rsidRDefault="00C06EA2" w:rsidP="00C06EA2">
      <w:pPr>
        <w:spacing w:before="0"/>
        <w:ind w:left="0" w:right="720"/>
        <w:rPr>
          <w:rFonts w:ascii="Calibri" w:eastAsia="Yu Mincho" w:hAnsi="Calibri" w:cs="Times New Roman"/>
          <w:kern w:val="0"/>
          <w:sz w:val="36"/>
          <w:szCs w:val="36"/>
          <w14:ligatures w14:val="none"/>
        </w:rPr>
      </w:pPr>
      <w:r w:rsidRPr="00C06EA2">
        <w:rPr>
          <w:rFonts w:ascii="Calibri" w:eastAsia="Yu Mincho" w:hAnsi="Calibri" w:cs="Times New Roman"/>
          <w:kern w:val="0"/>
          <w:sz w:val="36"/>
          <w:szCs w:val="36"/>
          <w14:ligatures w14:val="none"/>
        </w:rPr>
        <w:lastRenderedPageBreak/>
        <w:t>Purpose</w:t>
      </w:r>
    </w:p>
    <w:p w14:paraId="09EB2317" w14:textId="77777777" w:rsidR="00683F7E" w:rsidRPr="00683F7E" w:rsidRDefault="00683F7E" w:rsidP="00C06EA2">
      <w:pPr>
        <w:spacing w:before="0"/>
        <w:ind w:left="0" w:right="720"/>
        <w:rPr>
          <w:rFonts w:ascii="Calibri" w:eastAsia="Yu Mincho" w:hAnsi="Calibri" w:cs="Times New Roman"/>
          <w:kern w:val="0"/>
          <w:sz w:val="24"/>
          <w:szCs w:val="36"/>
          <w14:ligatures w14:val="none"/>
        </w:rPr>
      </w:pPr>
      <w:r>
        <w:rPr>
          <w:rFonts w:ascii="Calibri" w:eastAsia="Yu Mincho" w:hAnsi="Calibri" w:cs="Times New Roman"/>
          <w:kern w:val="0"/>
          <w:sz w:val="36"/>
          <w:szCs w:val="36"/>
          <w14:ligatures w14:val="none"/>
        </w:rPr>
        <w:tab/>
      </w:r>
      <w:r>
        <w:rPr>
          <w:rFonts w:ascii="Calibri" w:eastAsia="Yu Mincho" w:hAnsi="Calibri" w:cs="Times New Roman"/>
          <w:kern w:val="0"/>
          <w:sz w:val="24"/>
          <w:szCs w:val="36"/>
          <w14:ligatures w14:val="none"/>
        </w:rPr>
        <w:t xml:space="preserve">The motive behind performing the Internal </w:t>
      </w:r>
      <w:r>
        <w:rPr>
          <w:rFonts w:ascii="Calibri" w:eastAsia="Yu Mincho" w:hAnsi="Calibri" w:cs="Times New Roman"/>
          <w:i/>
          <w:kern w:val="0"/>
          <w:sz w:val="24"/>
          <w:szCs w:val="36"/>
          <w14:ligatures w14:val="none"/>
        </w:rPr>
        <w:t>Voice over Internet Protocol (VoIP)</w:t>
      </w:r>
      <w:r>
        <w:rPr>
          <w:rFonts w:ascii="Calibri" w:eastAsia="Yu Mincho" w:hAnsi="Calibri" w:cs="Times New Roman"/>
          <w:kern w:val="0"/>
          <w:sz w:val="24"/>
          <w:szCs w:val="36"/>
          <w14:ligatures w14:val="none"/>
        </w:rPr>
        <w:t xml:space="preserve"> Lab was to operate the protocol with the utilization of a </w:t>
      </w:r>
      <w:r>
        <w:rPr>
          <w:rFonts w:ascii="Calibri" w:eastAsia="Yu Mincho" w:hAnsi="Calibri" w:cs="Times New Roman"/>
          <w:i/>
          <w:kern w:val="0"/>
          <w:sz w:val="24"/>
          <w:szCs w:val="36"/>
          <w14:ligatures w14:val="none"/>
        </w:rPr>
        <w:t>Cisco Unified Communication (CUCM) Server</w:t>
      </w:r>
      <w:r>
        <w:rPr>
          <w:rFonts w:ascii="Calibri" w:eastAsia="Yu Mincho" w:hAnsi="Calibri" w:cs="Times New Roman"/>
          <w:kern w:val="0"/>
          <w:sz w:val="24"/>
          <w:szCs w:val="36"/>
          <w14:ligatures w14:val="none"/>
        </w:rPr>
        <w:t xml:space="preserve"> in our Internal network or the Local Area Network and make and receive a call from each </w:t>
      </w:r>
      <w:r>
        <w:rPr>
          <w:rFonts w:ascii="Calibri" w:eastAsia="Yu Mincho" w:hAnsi="Calibri" w:cs="Times New Roman"/>
          <w:i/>
          <w:kern w:val="0"/>
          <w:sz w:val="24"/>
          <w:szCs w:val="36"/>
          <w14:ligatures w14:val="none"/>
        </w:rPr>
        <w:t>IP Phone</w:t>
      </w:r>
      <w:r>
        <w:rPr>
          <w:rFonts w:ascii="Calibri" w:eastAsia="Yu Mincho" w:hAnsi="Calibri" w:cs="Times New Roman"/>
          <w:kern w:val="0"/>
          <w:sz w:val="24"/>
          <w:szCs w:val="36"/>
          <w14:ligatures w14:val="none"/>
        </w:rPr>
        <w:t xml:space="preserve"> in the network. Once thoroughly completed, one can gain the ability to understand and correctly handle the performance of the Cisco IP Phones in his/her LAN.</w:t>
      </w:r>
      <w:r w:rsidR="00C45DB6">
        <w:rPr>
          <w:rFonts w:ascii="Calibri" w:eastAsia="Yu Mincho" w:hAnsi="Calibri" w:cs="Times New Roman"/>
          <w:kern w:val="0"/>
          <w:sz w:val="24"/>
          <w:szCs w:val="36"/>
          <w14:ligatures w14:val="none"/>
        </w:rPr>
        <w:t xml:space="preserve"> </w:t>
      </w:r>
      <w:r w:rsidR="001A4CA8">
        <w:rPr>
          <w:rFonts w:ascii="Calibri" w:eastAsia="Yu Mincho" w:hAnsi="Calibri" w:cs="Times New Roman"/>
          <w:kern w:val="0"/>
          <w:sz w:val="24"/>
          <w:szCs w:val="36"/>
          <w14:ligatures w14:val="none"/>
        </w:rPr>
        <w:t>A person would also obtain a good experience of functioning the CUCM server in the LAN.</w:t>
      </w:r>
    </w:p>
    <w:p w14:paraId="1CADD797" w14:textId="77777777" w:rsidR="00C06EA2" w:rsidRPr="00C06EA2" w:rsidRDefault="00C06EA2" w:rsidP="00C06EA2">
      <w:pPr>
        <w:spacing w:before="0"/>
        <w:ind w:left="0" w:right="720"/>
        <w:rPr>
          <w:rFonts w:ascii="Calibri" w:eastAsia="Yu Mincho" w:hAnsi="Calibri" w:cs="Times New Roman"/>
          <w:kern w:val="0"/>
          <w:sz w:val="36"/>
          <w:szCs w:val="36"/>
          <w14:ligatures w14:val="none"/>
        </w:rPr>
      </w:pPr>
      <w:r w:rsidRPr="00C06EA2">
        <w:rPr>
          <w:rFonts w:ascii="Calibri" w:eastAsia="Yu Mincho" w:hAnsi="Calibri" w:cs="Times New Roman"/>
          <w:kern w:val="0"/>
          <w:sz w:val="36"/>
          <w:szCs w:val="36"/>
          <w14:ligatures w14:val="none"/>
        </w:rPr>
        <w:t>Background Informatio</w:t>
      </w:r>
      <w:r w:rsidR="005B1EBE">
        <w:rPr>
          <w:rFonts w:ascii="Calibri" w:eastAsia="Yu Mincho" w:hAnsi="Calibri" w:cs="Times New Roman"/>
          <w:kern w:val="0"/>
          <w:sz w:val="36"/>
          <w:szCs w:val="36"/>
          <w14:ligatures w14:val="none"/>
        </w:rPr>
        <w:t>n</w:t>
      </w:r>
    </w:p>
    <w:p w14:paraId="5434721A" w14:textId="19FAE0BB" w:rsidR="00911F17" w:rsidRDefault="00DE1C5D" w:rsidP="00EC6427">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r>
      <w:r w:rsidR="00EC6427">
        <w:rPr>
          <w:rFonts w:ascii="Calibri" w:eastAsiaTheme="minorHAnsi" w:hAnsi="Calibri" w:cs="Calibri"/>
          <w:kern w:val="0"/>
          <w:sz w:val="24"/>
          <w:szCs w:val="36"/>
          <w:lang w:eastAsia="en-US"/>
          <w14:ligatures w14:val="none"/>
        </w:rPr>
        <w:t xml:space="preserve">Voice over Internet Protocol (VoIP) </w:t>
      </w:r>
      <w:r w:rsidR="00EC6427" w:rsidRPr="00EC6427">
        <w:rPr>
          <w:rFonts w:ascii="Calibri" w:eastAsiaTheme="minorHAnsi" w:hAnsi="Calibri" w:cs="Calibri"/>
          <w:kern w:val="0"/>
          <w:sz w:val="24"/>
          <w:szCs w:val="36"/>
          <w:lang w:eastAsia="en-US"/>
          <w14:ligatures w14:val="none"/>
        </w:rPr>
        <w:t>is a methodology and group of technologies for the delivery of voice communications</w:t>
      </w:r>
      <w:r w:rsidR="00EC6427">
        <w:rPr>
          <w:rFonts w:ascii="Calibri" w:eastAsiaTheme="minorHAnsi" w:hAnsi="Calibri" w:cs="Calibri"/>
          <w:kern w:val="0"/>
          <w:sz w:val="24"/>
          <w:szCs w:val="36"/>
          <w:lang w:eastAsia="en-US"/>
          <w14:ligatures w14:val="none"/>
        </w:rPr>
        <w:t xml:space="preserve"> sessions using the Internet Protocol. </w:t>
      </w:r>
      <w:r w:rsidR="00EC6427" w:rsidRPr="00EC6427">
        <w:rPr>
          <w:rFonts w:ascii="Calibri" w:eastAsiaTheme="minorHAnsi" w:hAnsi="Calibri" w:cs="Calibri"/>
          <w:kern w:val="0"/>
          <w:sz w:val="24"/>
          <w:szCs w:val="36"/>
          <w:lang w:eastAsia="en-US"/>
          <w14:ligatures w14:val="none"/>
        </w:rPr>
        <w:t xml:space="preserve">VoIP can turn a standard Internet connection into a way to place free phone calls. The practical upshot of this is that by using some of the free VoIP software that </w:t>
      </w:r>
      <w:r w:rsidR="003243E0">
        <w:rPr>
          <w:rFonts w:ascii="Calibri" w:eastAsiaTheme="minorHAnsi" w:hAnsi="Calibri" w:cs="Calibri"/>
          <w:kern w:val="0"/>
          <w:sz w:val="24"/>
          <w:szCs w:val="36"/>
          <w:lang w:eastAsia="en-US"/>
          <w14:ligatures w14:val="none"/>
        </w:rPr>
        <w:t>are</w:t>
      </w:r>
      <w:r w:rsidR="00EC6427" w:rsidRPr="00EC6427">
        <w:rPr>
          <w:rFonts w:ascii="Calibri" w:eastAsiaTheme="minorHAnsi" w:hAnsi="Calibri" w:cs="Calibri"/>
          <w:kern w:val="0"/>
          <w:sz w:val="24"/>
          <w:szCs w:val="36"/>
          <w:lang w:eastAsia="en-US"/>
          <w14:ligatures w14:val="none"/>
        </w:rPr>
        <w:t xml:space="preserve"> available to make Internet phone calls, you're bypassing the phone company (and its charges) entirely.</w:t>
      </w:r>
      <w:r w:rsidR="00EC6427">
        <w:rPr>
          <w:rFonts w:ascii="Calibri" w:eastAsiaTheme="minorHAnsi" w:hAnsi="Calibri" w:cs="Calibri"/>
          <w:kern w:val="0"/>
          <w:sz w:val="24"/>
          <w:szCs w:val="36"/>
          <w:lang w:eastAsia="en-US"/>
          <w14:ligatures w14:val="none"/>
        </w:rPr>
        <w:t xml:space="preserve"> </w:t>
      </w:r>
      <w:r w:rsidR="00926056">
        <w:rPr>
          <w:rFonts w:ascii="Calibri" w:eastAsiaTheme="minorHAnsi" w:hAnsi="Calibri" w:cs="Calibri"/>
          <w:kern w:val="0"/>
          <w:sz w:val="24"/>
          <w:szCs w:val="36"/>
          <w:lang w:eastAsia="en-US"/>
          <w14:ligatures w14:val="none"/>
        </w:rPr>
        <w:t xml:space="preserve">Although VoIP can be orchestrated on various instruments such as an </w:t>
      </w:r>
      <w:r w:rsidR="00926056">
        <w:rPr>
          <w:rFonts w:ascii="Calibri" w:eastAsiaTheme="minorHAnsi" w:hAnsi="Calibri" w:cs="Calibri"/>
          <w:i/>
          <w:kern w:val="0"/>
          <w:sz w:val="24"/>
          <w:szCs w:val="36"/>
          <w:lang w:eastAsia="en-US"/>
          <w14:ligatures w14:val="none"/>
        </w:rPr>
        <w:t xml:space="preserve">ATA </w:t>
      </w:r>
      <w:r w:rsidR="00926056">
        <w:rPr>
          <w:rFonts w:ascii="Calibri" w:eastAsiaTheme="minorHAnsi" w:hAnsi="Calibri" w:cs="Calibri"/>
          <w:kern w:val="0"/>
          <w:sz w:val="24"/>
          <w:szCs w:val="36"/>
          <w:lang w:eastAsia="en-US"/>
          <w14:ligatures w14:val="none"/>
        </w:rPr>
        <w:t xml:space="preserve">or a computer. For this lab, however, we would be using specialized phones known as </w:t>
      </w:r>
      <w:r w:rsidR="00926056" w:rsidRPr="00926056">
        <w:rPr>
          <w:rFonts w:ascii="Calibri" w:eastAsiaTheme="minorHAnsi" w:hAnsi="Calibri" w:cs="Calibri"/>
          <w:i/>
          <w:kern w:val="0"/>
          <w:sz w:val="24"/>
          <w:szCs w:val="36"/>
          <w:lang w:eastAsia="en-US"/>
          <w14:ligatures w14:val="none"/>
        </w:rPr>
        <w:t>IP Phones</w:t>
      </w:r>
      <w:r w:rsidR="00926056">
        <w:rPr>
          <w:rFonts w:ascii="Calibri" w:eastAsiaTheme="minorHAnsi" w:hAnsi="Calibri" w:cs="Calibri"/>
          <w:kern w:val="0"/>
          <w:sz w:val="24"/>
          <w:szCs w:val="36"/>
          <w:lang w:eastAsia="en-US"/>
          <w14:ligatures w14:val="none"/>
        </w:rPr>
        <w:t>.</w:t>
      </w:r>
    </w:p>
    <w:p w14:paraId="7B0A3CC3" w14:textId="77777777" w:rsidR="00926056" w:rsidRDefault="00926056" w:rsidP="00EC6427">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t>IP Phones appear like a normal telephone, which a handset, a cradle and a few buttons. I</w:t>
      </w:r>
      <w:r w:rsidRPr="00926056">
        <w:rPr>
          <w:rFonts w:ascii="Calibri" w:eastAsiaTheme="minorHAnsi" w:hAnsi="Calibri" w:cs="Calibri"/>
          <w:kern w:val="0"/>
          <w:sz w:val="24"/>
          <w:szCs w:val="36"/>
          <w:lang w:eastAsia="en-US"/>
          <w14:ligatures w14:val="none"/>
        </w:rPr>
        <w:t>nstead of having the standard RJ-11 phone connectors</w:t>
      </w:r>
      <w:r>
        <w:rPr>
          <w:rFonts w:ascii="Calibri" w:eastAsiaTheme="minorHAnsi" w:hAnsi="Calibri" w:cs="Calibri"/>
          <w:kern w:val="0"/>
          <w:sz w:val="24"/>
          <w:szCs w:val="36"/>
          <w:lang w:eastAsia="en-US"/>
          <w14:ligatures w14:val="none"/>
        </w:rPr>
        <w:t xml:space="preserve"> however, IP Phones utilize an RJ-45 ethernet connector, through which they can connect directly to a node or a host. </w:t>
      </w:r>
      <w:r w:rsidR="00995EF0">
        <w:rPr>
          <w:rFonts w:ascii="Calibri" w:eastAsiaTheme="minorHAnsi" w:hAnsi="Calibri" w:cs="Calibri"/>
          <w:kern w:val="0"/>
          <w:sz w:val="24"/>
          <w:szCs w:val="36"/>
          <w:lang w:eastAsia="en-US"/>
          <w14:ligatures w14:val="none"/>
        </w:rPr>
        <w:t xml:space="preserve">During the whole lab, the phones would use a protocol known as the </w:t>
      </w:r>
      <w:r w:rsidR="00995EF0">
        <w:rPr>
          <w:rFonts w:ascii="Calibri" w:eastAsiaTheme="minorHAnsi" w:hAnsi="Calibri" w:cs="Calibri"/>
          <w:i/>
          <w:kern w:val="0"/>
          <w:sz w:val="24"/>
          <w:szCs w:val="36"/>
          <w:lang w:eastAsia="en-US"/>
          <w14:ligatures w14:val="none"/>
        </w:rPr>
        <w:t>SCCP.</w:t>
      </w:r>
    </w:p>
    <w:p w14:paraId="52CA0591" w14:textId="77777777" w:rsidR="00995EF0" w:rsidRDefault="00995EF0" w:rsidP="00EC6427">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r>
      <w:r w:rsidRPr="00995EF0">
        <w:rPr>
          <w:rFonts w:ascii="Calibri" w:eastAsiaTheme="minorHAnsi" w:hAnsi="Calibri" w:cs="Calibri"/>
          <w:i/>
          <w:kern w:val="0"/>
          <w:sz w:val="24"/>
          <w:szCs w:val="36"/>
          <w:lang w:eastAsia="en-US"/>
          <w14:ligatures w14:val="none"/>
        </w:rPr>
        <w:t>The Skinny Client Control Protocol (SCCP)</w:t>
      </w:r>
      <w:r w:rsidRPr="00995EF0">
        <w:rPr>
          <w:rFonts w:ascii="Calibri" w:eastAsiaTheme="minorHAnsi" w:hAnsi="Calibri" w:cs="Calibri"/>
          <w:kern w:val="0"/>
          <w:sz w:val="24"/>
          <w:szCs w:val="36"/>
          <w:lang w:eastAsia="en-US"/>
          <w14:ligatures w14:val="none"/>
        </w:rPr>
        <w:t xml:space="preserve"> is a proprietary network terminal control protocol originally developed by Selsius Systems, which was acquired by Cisco Systems in 1998.</w:t>
      </w:r>
    </w:p>
    <w:p w14:paraId="2B4467EA" w14:textId="77777777" w:rsidR="00995EF0" w:rsidRDefault="00995EF0" w:rsidP="00EC6427">
      <w:pPr>
        <w:spacing w:before="0"/>
        <w:ind w:left="0" w:right="0"/>
        <w:rPr>
          <w:rFonts w:ascii="Calibri" w:eastAsiaTheme="minorHAnsi" w:hAnsi="Calibri" w:cs="Calibri"/>
          <w:kern w:val="0"/>
          <w:sz w:val="24"/>
          <w:szCs w:val="36"/>
          <w:lang w:eastAsia="en-US"/>
          <w14:ligatures w14:val="none"/>
        </w:rPr>
      </w:pPr>
      <w:r w:rsidRPr="00995EF0">
        <w:rPr>
          <w:rFonts w:ascii="Calibri" w:eastAsiaTheme="minorHAnsi" w:hAnsi="Calibri" w:cs="Calibri"/>
          <w:kern w:val="0"/>
          <w:sz w:val="24"/>
          <w:szCs w:val="36"/>
          <w:lang w:eastAsia="en-US"/>
          <w14:ligatures w14:val="none"/>
        </w:rPr>
        <w:t>SCCP is a lightweight IP-based protocol for session signaling with</w:t>
      </w:r>
      <w:r>
        <w:rPr>
          <w:rFonts w:ascii="Calibri" w:eastAsiaTheme="minorHAnsi" w:hAnsi="Calibri" w:cs="Calibri"/>
          <w:kern w:val="0"/>
          <w:sz w:val="24"/>
          <w:szCs w:val="36"/>
          <w:lang w:eastAsia="en-US"/>
          <w14:ligatures w14:val="none"/>
        </w:rPr>
        <w:t xml:space="preserve"> CUCM. The job of the protocol is to provide real time audio stream</w:t>
      </w:r>
      <w:r w:rsidR="000E53CF">
        <w:rPr>
          <w:rFonts w:ascii="Calibri" w:eastAsiaTheme="minorHAnsi" w:hAnsi="Calibri" w:cs="Calibri"/>
          <w:kern w:val="0"/>
          <w:sz w:val="24"/>
          <w:szCs w:val="36"/>
          <w:lang w:eastAsia="en-US"/>
          <w14:ligatures w14:val="none"/>
        </w:rPr>
        <w:t xml:space="preserve"> on the clients. The Cisco 7900 series of IP Phones is an example of an SCCP client.</w:t>
      </w:r>
    </w:p>
    <w:p w14:paraId="7A53467C" w14:textId="77777777" w:rsidR="000E53CF" w:rsidRPr="00995EF0" w:rsidRDefault="000E53CF" w:rsidP="00EC6427">
      <w:pPr>
        <w:spacing w:before="0"/>
        <w:ind w:left="0" w:right="0"/>
        <w:rPr>
          <w:rFonts w:ascii="Calibri" w:eastAsiaTheme="minorHAnsi" w:hAnsi="Calibri" w:cs="Calibri"/>
          <w:kern w:val="0"/>
          <w:sz w:val="24"/>
          <w:szCs w:val="36"/>
          <w:lang w:eastAsia="en-US"/>
          <w14:ligatures w14:val="none"/>
        </w:rPr>
      </w:pPr>
      <w:r>
        <w:rPr>
          <w:rFonts w:ascii="Calibri" w:eastAsiaTheme="minorHAnsi" w:hAnsi="Calibri" w:cs="Calibri"/>
          <w:kern w:val="0"/>
          <w:sz w:val="24"/>
          <w:szCs w:val="36"/>
          <w:lang w:eastAsia="en-US"/>
          <w14:ligatures w14:val="none"/>
        </w:rPr>
        <w:tab/>
      </w:r>
      <w:r w:rsidRPr="000E53CF">
        <w:rPr>
          <w:rFonts w:ascii="Calibri" w:eastAsiaTheme="minorHAnsi" w:hAnsi="Calibri" w:cs="Calibri"/>
          <w:kern w:val="0"/>
          <w:sz w:val="24"/>
          <w:szCs w:val="36"/>
          <w:lang w:eastAsia="en-US"/>
          <w14:ligatures w14:val="none"/>
        </w:rPr>
        <w:t xml:space="preserve">Cisco Unified Communications </w:t>
      </w:r>
      <w:r>
        <w:rPr>
          <w:rFonts w:ascii="Calibri" w:eastAsiaTheme="minorHAnsi" w:hAnsi="Calibri" w:cs="Calibri"/>
          <w:kern w:val="0"/>
          <w:sz w:val="24"/>
          <w:szCs w:val="36"/>
          <w:lang w:eastAsia="en-US"/>
          <w14:ligatures w14:val="none"/>
        </w:rPr>
        <w:t>Manager (CUCM)</w:t>
      </w:r>
      <w:r w:rsidRPr="000E53CF">
        <w:rPr>
          <w:rFonts w:ascii="Calibri" w:eastAsiaTheme="minorHAnsi" w:hAnsi="Calibri" w:cs="Calibri"/>
          <w:kern w:val="0"/>
          <w:sz w:val="24"/>
          <w:szCs w:val="36"/>
          <w:lang w:eastAsia="en-US"/>
          <w14:ligatures w14:val="none"/>
        </w:rPr>
        <w:t xml:space="preserve"> is an IP-based communications system integrating voice, video, data, and mobility products and applications. It enables more effective, secure communications and can transform the way in which </w:t>
      </w:r>
      <w:r>
        <w:rPr>
          <w:rFonts w:ascii="Calibri" w:eastAsiaTheme="minorHAnsi" w:hAnsi="Calibri" w:cs="Calibri"/>
          <w:kern w:val="0"/>
          <w:sz w:val="24"/>
          <w:szCs w:val="36"/>
          <w:lang w:eastAsia="en-US"/>
          <w14:ligatures w14:val="none"/>
        </w:rPr>
        <w:t>one</w:t>
      </w:r>
      <w:r w:rsidRPr="000E53CF">
        <w:rPr>
          <w:rFonts w:ascii="Calibri" w:eastAsiaTheme="minorHAnsi" w:hAnsi="Calibri" w:cs="Calibri"/>
          <w:kern w:val="0"/>
          <w:sz w:val="24"/>
          <w:szCs w:val="36"/>
          <w:lang w:eastAsia="en-US"/>
          <w14:ligatures w14:val="none"/>
        </w:rPr>
        <w:t xml:space="preserve"> communicate</w:t>
      </w:r>
      <w:r>
        <w:rPr>
          <w:rFonts w:ascii="Calibri" w:eastAsiaTheme="minorHAnsi" w:hAnsi="Calibri" w:cs="Calibri"/>
          <w:kern w:val="0"/>
          <w:sz w:val="24"/>
          <w:szCs w:val="36"/>
          <w:lang w:eastAsia="en-US"/>
          <w14:ligatures w14:val="none"/>
        </w:rPr>
        <w:t xml:space="preserve">s. </w:t>
      </w:r>
      <w:r w:rsidR="00603360" w:rsidRPr="00603360">
        <w:rPr>
          <w:rFonts w:ascii="Calibri" w:eastAsiaTheme="minorHAnsi" w:hAnsi="Calibri" w:cs="Calibri"/>
          <w:kern w:val="0"/>
          <w:sz w:val="24"/>
          <w:szCs w:val="36"/>
          <w:lang w:eastAsia="en-US"/>
          <w14:ligatures w14:val="none"/>
        </w:rPr>
        <w:t>Today's challenging work environments increase the need for organizations to have a comprehensive, integrated collaboration solution that enables users to communicate from anywhere, using any device, on any network in a cost-effective, reliable, and secure manner.</w:t>
      </w:r>
      <w:r w:rsidR="00603360">
        <w:rPr>
          <w:rFonts w:ascii="Calibri" w:eastAsiaTheme="minorHAnsi" w:hAnsi="Calibri" w:cs="Calibri"/>
          <w:kern w:val="0"/>
          <w:sz w:val="24"/>
          <w:szCs w:val="36"/>
          <w:lang w:eastAsia="en-US"/>
          <w14:ligatures w14:val="none"/>
        </w:rPr>
        <w:t xml:space="preserve"> We would need to deploy the CUCM server on VMWare and make the entire topology function. For a detailed information on VMWare, kindly refer to the “RADIUS and TACACS+ Lab.”</w:t>
      </w:r>
    </w:p>
    <w:p w14:paraId="67C3F203" w14:textId="77777777" w:rsidR="00C06EA2" w:rsidRPr="00C06EA2" w:rsidRDefault="00C06EA2" w:rsidP="00C06EA2">
      <w:pPr>
        <w:spacing w:before="0"/>
        <w:ind w:left="0" w:right="720"/>
        <w:rPr>
          <w:rFonts w:ascii="Calibri" w:eastAsia="Yu Mincho" w:hAnsi="Calibri" w:cs="Times New Roman"/>
          <w:kern w:val="0"/>
          <w:sz w:val="36"/>
          <w:szCs w:val="36"/>
          <w14:ligatures w14:val="none"/>
        </w:rPr>
      </w:pPr>
      <w:r w:rsidRPr="00C06EA2">
        <w:rPr>
          <w:rFonts w:ascii="Calibri" w:eastAsia="Yu Mincho" w:hAnsi="Calibri" w:cs="Times New Roman"/>
          <w:kern w:val="0"/>
          <w:sz w:val="36"/>
          <w:szCs w:val="36"/>
          <w14:ligatures w14:val="none"/>
        </w:rPr>
        <w:t>Lab Summary</w:t>
      </w:r>
    </w:p>
    <w:p w14:paraId="63285DBD" w14:textId="77777777" w:rsidR="005374D6" w:rsidRDefault="005C72AF" w:rsidP="00551205">
      <w:pPr>
        <w:spacing w:before="0"/>
        <w:ind w:left="0" w:right="720"/>
        <w:rPr>
          <w:rFonts w:ascii="Calibri" w:eastAsia="Yu Mincho" w:hAnsi="Calibri" w:cs="Times New Roman"/>
          <w:kern w:val="0"/>
          <w:sz w:val="24"/>
          <w:szCs w:val="24"/>
          <w14:ligatures w14:val="none"/>
        </w:rPr>
      </w:pPr>
      <w:r>
        <w:rPr>
          <w:rFonts w:ascii="Calibri" w:eastAsia="Yu Mincho" w:hAnsi="Calibri" w:cs="Times New Roman"/>
          <w:kern w:val="0"/>
          <w:sz w:val="24"/>
          <w:szCs w:val="24"/>
          <w14:ligatures w14:val="none"/>
        </w:rPr>
        <w:tab/>
      </w:r>
      <w:r w:rsidR="00074559">
        <w:rPr>
          <w:rFonts w:ascii="Calibri" w:eastAsia="Yu Mincho" w:hAnsi="Calibri" w:cs="Times New Roman"/>
          <w:kern w:val="0"/>
          <w:sz w:val="24"/>
          <w:szCs w:val="24"/>
          <w14:ligatures w14:val="none"/>
        </w:rPr>
        <w:t xml:space="preserve">We commenced the lab with successfully installing the CUCM server on VMWare software, situated in our local hosts. Unlike the other encounters that we have had regarding the </w:t>
      </w:r>
      <w:r w:rsidR="00FE086A">
        <w:rPr>
          <w:rFonts w:ascii="Calibri" w:eastAsia="Yu Mincho" w:hAnsi="Calibri" w:cs="Times New Roman"/>
          <w:kern w:val="0"/>
          <w:sz w:val="24"/>
          <w:szCs w:val="24"/>
          <w14:ligatures w14:val="none"/>
        </w:rPr>
        <w:t>establishment</w:t>
      </w:r>
      <w:r w:rsidR="00074559">
        <w:rPr>
          <w:rFonts w:ascii="Calibri" w:eastAsia="Yu Mincho" w:hAnsi="Calibri" w:cs="Times New Roman"/>
          <w:kern w:val="0"/>
          <w:sz w:val="24"/>
          <w:szCs w:val="24"/>
          <w14:ligatures w14:val="none"/>
        </w:rPr>
        <w:t xml:space="preserve"> of virtual machines on VMWare, we had to confirm that the virtual server installs with </w:t>
      </w:r>
      <w:r w:rsidR="00FE086A">
        <w:rPr>
          <w:rFonts w:ascii="Calibri" w:eastAsia="Yu Mincho" w:hAnsi="Calibri" w:cs="Times New Roman"/>
          <w:kern w:val="0"/>
          <w:sz w:val="24"/>
          <w:szCs w:val="24"/>
          <w14:ligatures w14:val="none"/>
        </w:rPr>
        <w:t>certain amount of RAM and space for it to function properly</w:t>
      </w:r>
      <w:r w:rsidR="00A15C7F">
        <w:rPr>
          <w:rFonts w:ascii="Calibri" w:eastAsia="Yu Mincho" w:hAnsi="Calibri" w:cs="Times New Roman"/>
          <w:kern w:val="0"/>
          <w:sz w:val="24"/>
          <w:szCs w:val="24"/>
          <w14:ligatures w14:val="none"/>
        </w:rPr>
        <w:t xml:space="preserve">, which we learnt from our research that we completed prior to beginning the lab. During the installation, we </w:t>
      </w:r>
      <w:r w:rsidR="005374D6">
        <w:rPr>
          <w:rFonts w:ascii="Calibri" w:eastAsia="Yu Mincho" w:hAnsi="Calibri" w:cs="Times New Roman"/>
          <w:kern w:val="0"/>
          <w:sz w:val="24"/>
          <w:szCs w:val="24"/>
          <w14:ligatures w14:val="none"/>
        </w:rPr>
        <w:t>performed a few commands on the router in order for the lab to progress further.</w:t>
      </w:r>
    </w:p>
    <w:p w14:paraId="1EA11725" w14:textId="77777777" w:rsidR="004E213C" w:rsidRDefault="005374D6" w:rsidP="005C72AF">
      <w:pPr>
        <w:spacing w:before="0"/>
        <w:ind w:left="0" w:right="720"/>
        <w:rPr>
          <w:rFonts w:ascii="Calibri" w:eastAsia="Yu Mincho" w:hAnsi="Calibri" w:cs="Times New Roman"/>
          <w:kern w:val="0"/>
          <w:sz w:val="24"/>
          <w:szCs w:val="24"/>
          <w14:ligatures w14:val="none"/>
        </w:rPr>
      </w:pPr>
      <w:r>
        <w:rPr>
          <w:rFonts w:ascii="Calibri" w:eastAsia="Yu Mincho" w:hAnsi="Calibri" w:cs="Times New Roman"/>
          <w:kern w:val="0"/>
          <w:sz w:val="24"/>
          <w:szCs w:val="24"/>
          <w14:ligatures w14:val="none"/>
        </w:rPr>
        <w:lastRenderedPageBreak/>
        <w:tab/>
        <w:t xml:space="preserve">After installing the server on VMWare, we </w:t>
      </w:r>
      <w:r w:rsidR="0038306E">
        <w:rPr>
          <w:rFonts w:ascii="Calibri" w:eastAsia="Yu Mincho" w:hAnsi="Calibri" w:cs="Times New Roman"/>
          <w:kern w:val="0"/>
          <w:sz w:val="24"/>
          <w:szCs w:val="24"/>
          <w14:ligatures w14:val="none"/>
        </w:rPr>
        <w:t xml:space="preserve">conducted the whole configuration on the router and the switch. </w:t>
      </w:r>
      <w:r w:rsidR="00D54F32">
        <w:rPr>
          <w:rFonts w:ascii="Calibri" w:eastAsia="Yu Mincho" w:hAnsi="Calibri" w:cs="Times New Roman"/>
          <w:kern w:val="0"/>
          <w:sz w:val="24"/>
          <w:szCs w:val="24"/>
          <w14:ligatures w14:val="none"/>
        </w:rPr>
        <w:t xml:space="preserve">After that was done, we </w:t>
      </w:r>
      <w:r w:rsidR="00B71CA8">
        <w:rPr>
          <w:rFonts w:ascii="Calibri" w:eastAsia="Yu Mincho" w:hAnsi="Calibri" w:cs="Times New Roman"/>
          <w:kern w:val="0"/>
          <w:sz w:val="24"/>
          <w:szCs w:val="24"/>
          <w14:ligatures w14:val="none"/>
        </w:rPr>
        <w:t>used Google Chrome, and through the IP Address of the virtual server the we installed, we connected to the server to complete the configuration on the server, which included registering the pone in the server directory and providing the IP Phone a number, and after the whole process was finished, we were able to call each other using the IP Phones.</w:t>
      </w:r>
    </w:p>
    <w:p w14:paraId="2501A71B" w14:textId="77777777" w:rsidR="005704F2" w:rsidRDefault="00C06EA2" w:rsidP="00C06EA2">
      <w:pPr>
        <w:spacing w:before="0"/>
        <w:ind w:left="0" w:right="720"/>
        <w:rPr>
          <w:rFonts w:ascii="Calibri" w:eastAsia="Yu Mincho" w:hAnsi="Calibri" w:cs="Times New Roman"/>
          <w:kern w:val="0"/>
          <w:sz w:val="36"/>
          <w:szCs w:val="24"/>
          <w14:ligatures w14:val="none"/>
        </w:rPr>
      </w:pPr>
      <w:r w:rsidRPr="00C06EA2">
        <w:rPr>
          <w:rFonts w:ascii="Calibri" w:eastAsia="Yu Mincho" w:hAnsi="Calibri" w:cs="Times New Roman"/>
          <w:kern w:val="0"/>
          <w:sz w:val="36"/>
          <w:szCs w:val="24"/>
          <w14:ligatures w14:val="none"/>
        </w:rPr>
        <w:t>Topology</w:t>
      </w:r>
      <w:r w:rsidR="005704F2">
        <w:rPr>
          <w:rFonts w:ascii="Calibri" w:eastAsia="Yu Mincho" w:hAnsi="Calibri" w:cs="Times New Roman"/>
          <w:kern w:val="0"/>
          <w:sz w:val="36"/>
          <w:szCs w:val="24"/>
          <w14:ligatures w14:val="none"/>
        </w:rPr>
        <w:t xml:space="preserve"> and IP Addressing Scheme</w:t>
      </w:r>
    </w:p>
    <w:p w14:paraId="4B748748" w14:textId="77777777" w:rsidR="001E5ACB" w:rsidRDefault="007C738A" w:rsidP="00C06EA2">
      <w:pPr>
        <w:spacing w:before="0"/>
        <w:ind w:left="0" w:right="720"/>
        <w:rPr>
          <w:rFonts w:ascii="Calibri" w:eastAsia="Yu Mincho" w:hAnsi="Calibri" w:cs="Times New Roman"/>
          <w:kern w:val="0"/>
          <w:sz w:val="36"/>
          <w:szCs w:val="24"/>
          <w14:ligatures w14:val="none"/>
        </w:rPr>
      </w:pPr>
      <w:r>
        <w:rPr>
          <w:rFonts w:ascii="Calibri" w:eastAsia="Yu Mincho" w:hAnsi="Calibri" w:cs="Times New Roman"/>
          <w:noProof/>
          <w:kern w:val="0"/>
          <w:sz w:val="36"/>
          <w:szCs w:val="24"/>
        </w:rPr>
        <w:drawing>
          <wp:inline distT="0" distB="0" distL="0" distR="0" wp14:anchorId="3854654D" wp14:editId="18BF1856">
            <wp:extent cx="5943600" cy="2221865"/>
            <wp:effectExtent l="0" t="0" r="0" b="6985"/>
            <wp:docPr id="3" name="Picture 3" descr="A picture containing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ology.PNG"/>
                    <pic:cNvPicPr/>
                  </pic:nvPicPr>
                  <pic:blipFill>
                    <a:blip r:embed="rId8"/>
                    <a:stretch>
                      <a:fillRect/>
                    </a:stretch>
                  </pic:blipFill>
                  <pic:spPr>
                    <a:xfrm>
                      <a:off x="0" y="0"/>
                      <a:ext cx="5943600" cy="2221865"/>
                    </a:xfrm>
                    <a:prstGeom prst="rect">
                      <a:avLst/>
                    </a:prstGeom>
                  </pic:spPr>
                </pic:pic>
              </a:graphicData>
            </a:graphic>
          </wp:inline>
        </w:drawing>
      </w:r>
    </w:p>
    <w:p w14:paraId="5076B224" w14:textId="77777777" w:rsidR="001E7E81" w:rsidRPr="00014196" w:rsidRDefault="00780915" w:rsidP="00014196">
      <w:pPr>
        <w:spacing w:before="0"/>
        <w:ind w:left="0" w:right="720"/>
        <w:rPr>
          <w:rFonts w:ascii="Calibri" w:eastAsia="Yu Mincho" w:hAnsi="Calibri" w:cs="Times New Roman"/>
          <w:kern w:val="0"/>
          <w:sz w:val="36"/>
          <w:szCs w:val="24"/>
          <w14:ligatures w14:val="none"/>
        </w:rPr>
      </w:pPr>
      <w:r>
        <w:rPr>
          <w:rFonts w:ascii="Calibri" w:eastAsia="Yu Mincho" w:hAnsi="Calibri" w:cs="Times New Roman"/>
          <w:kern w:val="0"/>
          <w:sz w:val="36"/>
          <w:szCs w:val="24"/>
          <w14:ligatures w14:val="none"/>
        </w:rPr>
        <w:t>Configurations</w:t>
      </w:r>
    </w:p>
    <w:p w14:paraId="749CF8E0" w14:textId="77777777" w:rsidR="00773092" w:rsidRDefault="007C738A" w:rsidP="007C738A">
      <w:pPr>
        <w:pStyle w:val="NoSpacing"/>
        <w:ind w:left="0"/>
        <w:rPr>
          <w:sz w:val="32"/>
        </w:rPr>
      </w:pPr>
      <w:r>
        <w:rPr>
          <w:sz w:val="32"/>
        </w:rPr>
        <w:tab/>
        <w:t>Step 1: -</w:t>
      </w:r>
    </w:p>
    <w:p w14:paraId="4504957F" w14:textId="77777777" w:rsidR="007C738A" w:rsidRDefault="007C738A" w:rsidP="007C738A">
      <w:pPr>
        <w:pStyle w:val="NoSpacing"/>
        <w:ind w:left="0"/>
        <w:rPr>
          <w:rFonts w:ascii="Courier New" w:hAnsi="Courier New" w:cs="Courier New"/>
          <w:sz w:val="24"/>
          <w:szCs w:val="32"/>
        </w:rPr>
      </w:pPr>
      <w:r>
        <w:rPr>
          <w:rFonts w:ascii="Courier New" w:hAnsi="Courier New" w:cs="Courier New"/>
          <w:noProof/>
          <w:sz w:val="24"/>
          <w:szCs w:val="32"/>
        </w:rPr>
        <w:drawing>
          <wp:inline distT="0" distB="0" distL="0" distR="0" wp14:anchorId="76155B27" wp14:editId="2C56E50D">
            <wp:extent cx="5943600" cy="3326765"/>
            <wp:effectExtent l="0" t="0" r="0" b="6985"/>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Virtual Machine.PNG"/>
                    <pic:cNvPicPr/>
                  </pic:nvPicPr>
                  <pic:blipFill>
                    <a:blip r:embed="rId9"/>
                    <a:stretch>
                      <a:fillRect/>
                    </a:stretch>
                  </pic:blipFill>
                  <pic:spPr>
                    <a:xfrm>
                      <a:off x="0" y="0"/>
                      <a:ext cx="5943600" cy="3326765"/>
                    </a:xfrm>
                    <a:prstGeom prst="rect">
                      <a:avLst/>
                    </a:prstGeom>
                  </pic:spPr>
                </pic:pic>
              </a:graphicData>
            </a:graphic>
          </wp:inline>
        </w:drawing>
      </w:r>
    </w:p>
    <w:p w14:paraId="5BE8072C" w14:textId="77777777" w:rsidR="007C738A" w:rsidRDefault="00351696" w:rsidP="007C738A">
      <w:pPr>
        <w:pStyle w:val="NoSpacing"/>
        <w:ind w:left="0"/>
        <w:rPr>
          <w:rFonts w:ascii="Calibri" w:hAnsi="Calibri" w:cs="Calibri"/>
          <w:sz w:val="24"/>
          <w:szCs w:val="32"/>
        </w:rPr>
      </w:pPr>
      <w:r>
        <w:rPr>
          <w:rFonts w:ascii="Calibri" w:hAnsi="Calibri" w:cs="Calibri"/>
          <w:sz w:val="24"/>
          <w:szCs w:val="32"/>
        </w:rPr>
        <w:t>Assign IP addresses to the nodes and hosts according to the topology and execute the DHCP commands on the router. O</w:t>
      </w:r>
      <w:r w:rsidR="007C738A">
        <w:rPr>
          <w:rFonts w:ascii="Calibri" w:hAnsi="Calibri" w:cs="Calibri"/>
          <w:sz w:val="24"/>
          <w:szCs w:val="32"/>
        </w:rPr>
        <w:t>pen VMWare on the local host and create a new virtual machine on the software.</w:t>
      </w:r>
      <w:r w:rsidR="000E21BD">
        <w:rPr>
          <w:rFonts w:ascii="Calibri" w:hAnsi="Calibri" w:cs="Calibri"/>
          <w:sz w:val="24"/>
          <w:szCs w:val="32"/>
        </w:rPr>
        <w:t xml:space="preserve"> Instead of automatically creating the virtual machine, select the custom option, </w:t>
      </w:r>
      <w:r w:rsidR="000E21BD">
        <w:rPr>
          <w:rFonts w:ascii="Calibri" w:hAnsi="Calibri" w:cs="Calibri"/>
          <w:sz w:val="24"/>
          <w:szCs w:val="32"/>
        </w:rPr>
        <w:lastRenderedPageBreak/>
        <w:t>which will further let us decide the specifications of the server. After clicking “next,” the user will be prompted to locate the image</w:t>
      </w:r>
      <w:r w:rsidR="00944D00">
        <w:rPr>
          <w:rFonts w:ascii="Calibri" w:hAnsi="Calibri" w:cs="Calibri"/>
          <w:sz w:val="24"/>
          <w:szCs w:val="32"/>
        </w:rPr>
        <w:t xml:space="preserve"> of the server</w:t>
      </w:r>
      <w:r w:rsidR="000E21BD">
        <w:rPr>
          <w:rFonts w:ascii="Calibri" w:hAnsi="Calibri" w:cs="Calibri"/>
          <w:sz w:val="24"/>
          <w:szCs w:val="32"/>
        </w:rPr>
        <w:t>.</w:t>
      </w:r>
    </w:p>
    <w:p w14:paraId="6F67FB3F" w14:textId="77777777" w:rsidR="00944D00" w:rsidRDefault="00944D00" w:rsidP="007C738A">
      <w:pPr>
        <w:pStyle w:val="NoSpacing"/>
        <w:ind w:left="0"/>
        <w:rPr>
          <w:rFonts w:ascii="Calibri" w:hAnsi="Calibri" w:cs="Calibri"/>
          <w:sz w:val="24"/>
          <w:szCs w:val="32"/>
        </w:rPr>
      </w:pPr>
      <w:r>
        <w:rPr>
          <w:rFonts w:ascii="Calibri" w:hAnsi="Calibri" w:cs="Calibri"/>
          <w:noProof/>
          <w:sz w:val="24"/>
          <w:szCs w:val="32"/>
        </w:rPr>
        <w:drawing>
          <wp:inline distT="0" distB="0" distL="0" distR="0" wp14:anchorId="1C9DDD32" wp14:editId="6F3B86DA">
            <wp:extent cx="4108661" cy="4045158"/>
            <wp:effectExtent l="0" t="0" r="635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te.PNG"/>
                    <pic:cNvPicPr/>
                  </pic:nvPicPr>
                  <pic:blipFill>
                    <a:blip r:embed="rId10"/>
                    <a:stretch>
                      <a:fillRect/>
                    </a:stretch>
                  </pic:blipFill>
                  <pic:spPr>
                    <a:xfrm>
                      <a:off x="0" y="0"/>
                      <a:ext cx="4108661" cy="4045158"/>
                    </a:xfrm>
                    <a:prstGeom prst="rect">
                      <a:avLst/>
                    </a:prstGeom>
                  </pic:spPr>
                </pic:pic>
              </a:graphicData>
            </a:graphic>
          </wp:inline>
        </w:drawing>
      </w:r>
    </w:p>
    <w:p w14:paraId="031E9F0B" w14:textId="77777777" w:rsidR="007C738A" w:rsidRPr="00944D00" w:rsidRDefault="007C738A" w:rsidP="007C738A">
      <w:pPr>
        <w:pStyle w:val="NoSpacing"/>
        <w:ind w:left="0"/>
        <w:rPr>
          <w:rFonts w:ascii="Calibri" w:hAnsi="Calibri" w:cs="Calibri"/>
          <w:sz w:val="24"/>
          <w:szCs w:val="32"/>
        </w:rPr>
      </w:pPr>
      <w:r>
        <w:rPr>
          <w:rFonts w:ascii="Calibri" w:hAnsi="Calibri" w:cs="Calibri"/>
          <w:sz w:val="24"/>
          <w:szCs w:val="32"/>
        </w:rPr>
        <w:tab/>
      </w:r>
      <w:r>
        <w:rPr>
          <w:rFonts w:ascii="Calibri" w:hAnsi="Calibri" w:cs="Calibri"/>
          <w:sz w:val="32"/>
          <w:szCs w:val="32"/>
        </w:rPr>
        <w:t>Step 2: -</w:t>
      </w:r>
    </w:p>
    <w:p w14:paraId="48C825EA" w14:textId="77777777" w:rsidR="007C738A" w:rsidRDefault="00944D00" w:rsidP="007C738A">
      <w:pPr>
        <w:pStyle w:val="NoSpacing"/>
        <w:ind w:left="0"/>
        <w:rPr>
          <w:rFonts w:ascii="Calibri" w:hAnsi="Calibri" w:cs="Calibri"/>
          <w:sz w:val="32"/>
          <w:szCs w:val="32"/>
        </w:rPr>
      </w:pPr>
      <w:r>
        <w:rPr>
          <w:rFonts w:ascii="Calibri" w:hAnsi="Calibri" w:cs="Calibri"/>
          <w:noProof/>
          <w:sz w:val="32"/>
          <w:szCs w:val="32"/>
        </w:rPr>
        <w:drawing>
          <wp:inline distT="0" distB="0" distL="0" distR="0" wp14:anchorId="59B1422B" wp14:editId="004457E6">
            <wp:extent cx="2910840" cy="2883465"/>
            <wp:effectExtent l="0" t="0" r="381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ux Red hat.PNG"/>
                    <pic:cNvPicPr/>
                  </pic:nvPicPr>
                  <pic:blipFill>
                    <a:blip r:embed="rId11"/>
                    <a:stretch>
                      <a:fillRect/>
                    </a:stretch>
                  </pic:blipFill>
                  <pic:spPr>
                    <a:xfrm>
                      <a:off x="0" y="0"/>
                      <a:ext cx="2914407" cy="2886999"/>
                    </a:xfrm>
                    <a:prstGeom prst="rect">
                      <a:avLst/>
                    </a:prstGeom>
                  </pic:spPr>
                </pic:pic>
              </a:graphicData>
            </a:graphic>
          </wp:inline>
        </w:drawing>
      </w:r>
    </w:p>
    <w:p w14:paraId="41634F56" w14:textId="77777777" w:rsidR="007C738A" w:rsidRDefault="00944D00" w:rsidP="007C738A">
      <w:pPr>
        <w:pStyle w:val="NoSpacing"/>
        <w:ind w:left="0"/>
        <w:rPr>
          <w:rFonts w:ascii="Calibri" w:hAnsi="Calibri" w:cs="Calibri"/>
          <w:sz w:val="24"/>
          <w:szCs w:val="32"/>
        </w:rPr>
      </w:pPr>
      <w:r>
        <w:rPr>
          <w:rFonts w:ascii="Calibri" w:hAnsi="Calibri" w:cs="Calibri"/>
          <w:sz w:val="24"/>
          <w:szCs w:val="32"/>
        </w:rPr>
        <w:t xml:space="preserve">VMWare will not be able to recognize any operating system associated with the server’s image file. The user will have to choose a guest operating system, which the server will run on. In </w:t>
      </w:r>
      <w:r>
        <w:rPr>
          <w:rFonts w:ascii="Calibri" w:hAnsi="Calibri" w:cs="Calibri"/>
          <w:sz w:val="24"/>
          <w:szCs w:val="32"/>
        </w:rPr>
        <w:lastRenderedPageBreak/>
        <w:t xml:space="preserve">order for </w:t>
      </w:r>
      <w:r w:rsidR="00016004">
        <w:rPr>
          <w:rFonts w:ascii="Calibri" w:hAnsi="Calibri" w:cs="Calibri"/>
          <w:sz w:val="24"/>
          <w:szCs w:val="32"/>
        </w:rPr>
        <w:t>the successful completion of the lab, the user must utilize Linux as the guest operating system, and choose a Red Hat Enterprise Linux version from the dropdown.</w:t>
      </w:r>
    </w:p>
    <w:p w14:paraId="19E7721B" w14:textId="77777777" w:rsidR="00016004" w:rsidRDefault="00016004" w:rsidP="007C738A">
      <w:pPr>
        <w:pStyle w:val="NoSpacing"/>
        <w:ind w:left="0"/>
        <w:rPr>
          <w:rFonts w:ascii="Calibri" w:hAnsi="Calibri" w:cs="Calibri"/>
          <w:sz w:val="32"/>
          <w:szCs w:val="32"/>
        </w:rPr>
      </w:pPr>
      <w:r>
        <w:rPr>
          <w:rFonts w:ascii="Calibri" w:hAnsi="Calibri" w:cs="Calibri"/>
          <w:sz w:val="24"/>
          <w:szCs w:val="32"/>
        </w:rPr>
        <w:tab/>
      </w:r>
      <w:r>
        <w:rPr>
          <w:rFonts w:ascii="Calibri" w:hAnsi="Calibri" w:cs="Calibri"/>
          <w:sz w:val="32"/>
          <w:szCs w:val="32"/>
        </w:rPr>
        <w:t>Step 3: -</w:t>
      </w:r>
    </w:p>
    <w:p w14:paraId="5F1143CF" w14:textId="77777777" w:rsidR="00016004" w:rsidRDefault="00016004" w:rsidP="007C738A">
      <w:pPr>
        <w:pStyle w:val="NoSpacing"/>
        <w:ind w:left="0"/>
        <w:rPr>
          <w:rFonts w:ascii="Calibri" w:hAnsi="Calibri" w:cs="Calibri"/>
          <w:sz w:val="32"/>
          <w:szCs w:val="32"/>
        </w:rPr>
      </w:pPr>
      <w:r>
        <w:rPr>
          <w:rFonts w:ascii="Calibri" w:hAnsi="Calibri" w:cs="Calibri"/>
          <w:noProof/>
          <w:sz w:val="32"/>
          <w:szCs w:val="32"/>
        </w:rPr>
        <w:drawing>
          <wp:inline distT="0" distB="0" distL="0" distR="0" wp14:anchorId="58ECB1B9" wp14:editId="0B6AF5A1">
            <wp:extent cx="4070559" cy="4019757"/>
            <wp:effectExtent l="0" t="0" r="635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 of cores.PNG"/>
                    <pic:cNvPicPr/>
                  </pic:nvPicPr>
                  <pic:blipFill>
                    <a:blip r:embed="rId12"/>
                    <a:stretch>
                      <a:fillRect/>
                    </a:stretch>
                  </pic:blipFill>
                  <pic:spPr>
                    <a:xfrm>
                      <a:off x="0" y="0"/>
                      <a:ext cx="4070559" cy="4019757"/>
                    </a:xfrm>
                    <a:prstGeom prst="rect">
                      <a:avLst/>
                    </a:prstGeom>
                  </pic:spPr>
                </pic:pic>
              </a:graphicData>
            </a:graphic>
          </wp:inline>
        </w:drawing>
      </w:r>
    </w:p>
    <w:p w14:paraId="34633969" w14:textId="77777777" w:rsidR="00016004" w:rsidRDefault="0096188D" w:rsidP="007C738A">
      <w:pPr>
        <w:pStyle w:val="NoSpacing"/>
        <w:ind w:left="0"/>
        <w:rPr>
          <w:rFonts w:ascii="Calibri" w:hAnsi="Calibri" w:cs="Calibri"/>
          <w:sz w:val="24"/>
          <w:szCs w:val="32"/>
        </w:rPr>
      </w:pPr>
      <w:r>
        <w:rPr>
          <w:rFonts w:ascii="Calibri" w:hAnsi="Calibri" w:cs="Calibri"/>
          <w:sz w:val="24"/>
          <w:szCs w:val="32"/>
        </w:rPr>
        <w:t>Another condition that needs to be met for a successful installation is that the server must have 2 processors and should at least have one core per processor.</w:t>
      </w:r>
    </w:p>
    <w:p w14:paraId="5D9E497C" w14:textId="77777777" w:rsidR="0096188D" w:rsidRDefault="0096188D" w:rsidP="007C738A">
      <w:pPr>
        <w:pStyle w:val="NoSpacing"/>
        <w:ind w:left="0"/>
        <w:rPr>
          <w:rFonts w:ascii="Calibri" w:hAnsi="Calibri" w:cs="Calibri"/>
          <w:sz w:val="32"/>
          <w:szCs w:val="32"/>
        </w:rPr>
      </w:pPr>
      <w:r>
        <w:rPr>
          <w:rFonts w:ascii="Calibri" w:hAnsi="Calibri" w:cs="Calibri"/>
          <w:sz w:val="24"/>
          <w:szCs w:val="32"/>
        </w:rPr>
        <w:tab/>
      </w:r>
      <w:r>
        <w:rPr>
          <w:rFonts w:ascii="Calibri" w:hAnsi="Calibri" w:cs="Calibri"/>
          <w:sz w:val="32"/>
          <w:szCs w:val="32"/>
        </w:rPr>
        <w:t>Step 4: -</w:t>
      </w:r>
    </w:p>
    <w:p w14:paraId="1C75F9CF" w14:textId="77777777" w:rsidR="0096188D" w:rsidRDefault="0096188D" w:rsidP="007C738A">
      <w:pPr>
        <w:pStyle w:val="NoSpacing"/>
        <w:ind w:left="0"/>
        <w:rPr>
          <w:rFonts w:ascii="Calibri" w:hAnsi="Calibri" w:cs="Calibri"/>
          <w:sz w:val="32"/>
          <w:szCs w:val="32"/>
        </w:rPr>
      </w:pPr>
      <w:r>
        <w:rPr>
          <w:rFonts w:ascii="Calibri" w:hAnsi="Calibri" w:cs="Calibri"/>
          <w:noProof/>
          <w:sz w:val="32"/>
          <w:szCs w:val="32"/>
        </w:rPr>
        <w:lastRenderedPageBreak/>
        <w:drawing>
          <wp:inline distT="0" distB="0" distL="0" distR="0" wp14:anchorId="215DE72C" wp14:editId="2A7A59FA">
            <wp:extent cx="3611880" cy="3555795"/>
            <wp:effectExtent l="0" t="0" r="7620" b="6985"/>
            <wp:docPr id="10" name="Picture 1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ory.PNG"/>
                    <pic:cNvPicPr/>
                  </pic:nvPicPr>
                  <pic:blipFill>
                    <a:blip r:embed="rId13"/>
                    <a:stretch>
                      <a:fillRect/>
                    </a:stretch>
                  </pic:blipFill>
                  <pic:spPr>
                    <a:xfrm>
                      <a:off x="0" y="0"/>
                      <a:ext cx="3616007" cy="3559857"/>
                    </a:xfrm>
                    <a:prstGeom prst="rect">
                      <a:avLst/>
                    </a:prstGeom>
                  </pic:spPr>
                </pic:pic>
              </a:graphicData>
            </a:graphic>
          </wp:inline>
        </w:drawing>
      </w:r>
    </w:p>
    <w:p w14:paraId="74FD32EB" w14:textId="77777777" w:rsidR="0096188D" w:rsidRDefault="0096188D" w:rsidP="007C738A">
      <w:pPr>
        <w:pStyle w:val="NoSpacing"/>
        <w:ind w:left="0"/>
        <w:rPr>
          <w:rFonts w:ascii="Calibri" w:hAnsi="Calibri" w:cs="Calibri"/>
          <w:sz w:val="24"/>
          <w:szCs w:val="32"/>
        </w:rPr>
      </w:pPr>
      <w:r>
        <w:rPr>
          <w:rFonts w:ascii="Calibri" w:hAnsi="Calibri" w:cs="Calibri"/>
          <w:sz w:val="24"/>
          <w:szCs w:val="32"/>
        </w:rPr>
        <w:t>The user must allocate</w:t>
      </w:r>
      <w:r w:rsidR="002B4256">
        <w:rPr>
          <w:rFonts w:ascii="Calibri" w:hAnsi="Calibri" w:cs="Calibri"/>
          <w:sz w:val="24"/>
          <w:szCs w:val="32"/>
        </w:rPr>
        <w:t xml:space="preserve"> at least</w:t>
      </w:r>
      <w:r>
        <w:rPr>
          <w:rFonts w:ascii="Calibri" w:hAnsi="Calibri" w:cs="Calibri"/>
          <w:sz w:val="24"/>
          <w:szCs w:val="32"/>
        </w:rPr>
        <w:t xml:space="preserve"> 6GB of RAM </w:t>
      </w:r>
      <w:r w:rsidR="002B4256">
        <w:rPr>
          <w:rFonts w:ascii="Calibri" w:hAnsi="Calibri" w:cs="Calibri"/>
          <w:sz w:val="24"/>
          <w:szCs w:val="32"/>
        </w:rPr>
        <w:t xml:space="preserve">to the server for it operate well. </w:t>
      </w:r>
    </w:p>
    <w:p w14:paraId="30974E78" w14:textId="77777777" w:rsidR="002B4256" w:rsidRDefault="002B4256" w:rsidP="007C738A">
      <w:pPr>
        <w:pStyle w:val="NoSpacing"/>
        <w:ind w:left="0"/>
        <w:rPr>
          <w:rFonts w:ascii="Calibri" w:hAnsi="Calibri" w:cs="Calibri"/>
          <w:sz w:val="32"/>
          <w:szCs w:val="32"/>
        </w:rPr>
      </w:pPr>
      <w:r>
        <w:rPr>
          <w:rFonts w:ascii="Calibri" w:hAnsi="Calibri" w:cs="Calibri"/>
          <w:sz w:val="32"/>
          <w:szCs w:val="32"/>
        </w:rPr>
        <w:tab/>
        <w:t>Step 5: -</w:t>
      </w:r>
    </w:p>
    <w:p w14:paraId="37AA170E" w14:textId="77777777" w:rsidR="002B4256" w:rsidRDefault="002B4256" w:rsidP="007C738A">
      <w:pPr>
        <w:pStyle w:val="NoSpacing"/>
        <w:ind w:left="0"/>
        <w:rPr>
          <w:rFonts w:ascii="Calibri" w:hAnsi="Calibri" w:cs="Calibri"/>
          <w:sz w:val="32"/>
          <w:szCs w:val="32"/>
        </w:rPr>
      </w:pPr>
      <w:r>
        <w:rPr>
          <w:rFonts w:ascii="Calibri" w:hAnsi="Calibri" w:cs="Calibri"/>
          <w:noProof/>
          <w:sz w:val="32"/>
          <w:szCs w:val="32"/>
        </w:rPr>
        <w:drawing>
          <wp:inline distT="0" distB="0" distL="0" distR="0" wp14:anchorId="32DAA13D" wp14:editId="08687DB3">
            <wp:extent cx="4070559" cy="4032457"/>
            <wp:effectExtent l="0" t="0" r="6350" b="635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k space.PNG"/>
                    <pic:cNvPicPr/>
                  </pic:nvPicPr>
                  <pic:blipFill>
                    <a:blip r:embed="rId14"/>
                    <a:stretch>
                      <a:fillRect/>
                    </a:stretch>
                  </pic:blipFill>
                  <pic:spPr>
                    <a:xfrm>
                      <a:off x="0" y="0"/>
                      <a:ext cx="4070559" cy="4032457"/>
                    </a:xfrm>
                    <a:prstGeom prst="rect">
                      <a:avLst/>
                    </a:prstGeom>
                  </pic:spPr>
                </pic:pic>
              </a:graphicData>
            </a:graphic>
          </wp:inline>
        </w:drawing>
      </w:r>
    </w:p>
    <w:p w14:paraId="1343362D" w14:textId="77777777" w:rsidR="002B4256" w:rsidRDefault="002B4256" w:rsidP="007C738A">
      <w:pPr>
        <w:pStyle w:val="NoSpacing"/>
        <w:ind w:left="0"/>
        <w:rPr>
          <w:rFonts w:ascii="Calibri" w:hAnsi="Calibri" w:cs="Calibri"/>
          <w:sz w:val="24"/>
          <w:szCs w:val="32"/>
        </w:rPr>
      </w:pPr>
      <w:r>
        <w:rPr>
          <w:rFonts w:ascii="Calibri" w:hAnsi="Calibri" w:cs="Calibri"/>
          <w:sz w:val="24"/>
          <w:szCs w:val="32"/>
        </w:rPr>
        <w:lastRenderedPageBreak/>
        <w:t>At this moment, the user should choose to use the recommended settings until they reach the part where they must set a disk capacity. The server requires at least 80 GB of space. After this moment, the server will successfully be set up on VMWare</w:t>
      </w:r>
      <w:r w:rsidR="008A198D">
        <w:rPr>
          <w:rFonts w:ascii="Calibri" w:hAnsi="Calibri" w:cs="Calibri"/>
          <w:sz w:val="24"/>
          <w:szCs w:val="32"/>
        </w:rPr>
        <w:t xml:space="preserve"> and we will forward on to configure and install the server on the software.</w:t>
      </w:r>
    </w:p>
    <w:p w14:paraId="148217C5" w14:textId="77777777" w:rsidR="002B4256" w:rsidRDefault="002B4256" w:rsidP="007C738A">
      <w:pPr>
        <w:pStyle w:val="NoSpacing"/>
        <w:ind w:left="0"/>
        <w:rPr>
          <w:rFonts w:ascii="Calibri" w:hAnsi="Calibri" w:cs="Calibri"/>
          <w:sz w:val="32"/>
          <w:szCs w:val="32"/>
        </w:rPr>
      </w:pPr>
      <w:r>
        <w:rPr>
          <w:rFonts w:ascii="Calibri" w:hAnsi="Calibri" w:cs="Calibri"/>
          <w:sz w:val="24"/>
          <w:szCs w:val="32"/>
        </w:rPr>
        <w:tab/>
      </w:r>
      <w:r>
        <w:rPr>
          <w:rFonts w:ascii="Calibri" w:hAnsi="Calibri" w:cs="Calibri"/>
          <w:sz w:val="32"/>
          <w:szCs w:val="32"/>
        </w:rPr>
        <w:t>Step 6: -</w:t>
      </w:r>
    </w:p>
    <w:p w14:paraId="5DD6959D" w14:textId="77777777" w:rsidR="002B4256" w:rsidRDefault="008A198D" w:rsidP="007C738A">
      <w:pPr>
        <w:pStyle w:val="NoSpacing"/>
        <w:ind w:left="0"/>
        <w:rPr>
          <w:rFonts w:ascii="Calibri" w:hAnsi="Calibri" w:cs="Calibri"/>
          <w:sz w:val="32"/>
          <w:szCs w:val="32"/>
        </w:rPr>
      </w:pPr>
      <w:r>
        <w:rPr>
          <w:rFonts w:ascii="Calibri" w:hAnsi="Calibri" w:cs="Calibri"/>
          <w:noProof/>
          <w:sz w:val="32"/>
          <w:szCs w:val="32"/>
        </w:rPr>
        <w:drawing>
          <wp:inline distT="0" distB="0" distL="0" distR="0" wp14:anchorId="2BAAFC05" wp14:editId="599303F0">
            <wp:extent cx="4591286" cy="2559182"/>
            <wp:effectExtent l="0" t="0" r="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1.PNG"/>
                    <pic:cNvPicPr/>
                  </pic:nvPicPr>
                  <pic:blipFill>
                    <a:blip r:embed="rId15"/>
                    <a:stretch>
                      <a:fillRect/>
                    </a:stretch>
                  </pic:blipFill>
                  <pic:spPr>
                    <a:xfrm>
                      <a:off x="0" y="0"/>
                      <a:ext cx="4591286" cy="2559182"/>
                    </a:xfrm>
                    <a:prstGeom prst="rect">
                      <a:avLst/>
                    </a:prstGeom>
                  </pic:spPr>
                </pic:pic>
              </a:graphicData>
            </a:graphic>
          </wp:inline>
        </w:drawing>
      </w:r>
    </w:p>
    <w:p w14:paraId="0C3698F5" w14:textId="77777777" w:rsidR="008A198D" w:rsidRDefault="008A198D" w:rsidP="007C738A">
      <w:pPr>
        <w:pStyle w:val="NoSpacing"/>
        <w:ind w:left="0"/>
        <w:rPr>
          <w:rFonts w:ascii="Calibri" w:hAnsi="Calibri" w:cs="Calibri"/>
          <w:sz w:val="24"/>
          <w:szCs w:val="32"/>
        </w:rPr>
      </w:pPr>
      <w:r>
        <w:rPr>
          <w:rFonts w:ascii="Calibri" w:hAnsi="Calibri" w:cs="Calibri"/>
          <w:sz w:val="24"/>
          <w:szCs w:val="32"/>
        </w:rPr>
        <w:t>The first step in installing the server is testing the media. If the user wants to test the media, press okay, and if he/she intends to skip the process, they can opt out of it by selecting the “skip” option. If the user skips the process however, the server will not find any flaws in the image, which might lead to a termination of the installation of the server later.</w:t>
      </w:r>
    </w:p>
    <w:p w14:paraId="25969837" w14:textId="77777777" w:rsidR="008A198D" w:rsidRDefault="008A198D" w:rsidP="007C738A">
      <w:pPr>
        <w:pStyle w:val="NoSpacing"/>
        <w:ind w:left="0"/>
        <w:rPr>
          <w:rFonts w:ascii="Calibri" w:hAnsi="Calibri" w:cs="Calibri"/>
          <w:sz w:val="32"/>
          <w:szCs w:val="32"/>
        </w:rPr>
      </w:pPr>
      <w:r>
        <w:rPr>
          <w:rFonts w:ascii="Calibri" w:hAnsi="Calibri" w:cs="Calibri"/>
          <w:sz w:val="32"/>
          <w:szCs w:val="32"/>
        </w:rPr>
        <w:tab/>
        <w:t>Step 7: -</w:t>
      </w:r>
    </w:p>
    <w:p w14:paraId="1D5A4C13" w14:textId="77777777" w:rsidR="008A198D" w:rsidRDefault="008A198D" w:rsidP="007C738A">
      <w:pPr>
        <w:pStyle w:val="NoSpacing"/>
        <w:ind w:left="0"/>
        <w:rPr>
          <w:rFonts w:ascii="Calibri" w:hAnsi="Calibri" w:cs="Calibri"/>
          <w:sz w:val="32"/>
          <w:szCs w:val="32"/>
        </w:rPr>
      </w:pPr>
      <w:r>
        <w:rPr>
          <w:rFonts w:ascii="Calibri" w:hAnsi="Calibri" w:cs="Calibri"/>
          <w:noProof/>
          <w:sz w:val="32"/>
          <w:szCs w:val="32"/>
        </w:rPr>
        <w:drawing>
          <wp:inline distT="0" distB="0" distL="0" distR="0" wp14:anchorId="780AE9E6" wp14:editId="55BC02FB">
            <wp:extent cx="4565885" cy="2559182"/>
            <wp:effectExtent l="0" t="0" r="635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2.PNG"/>
                    <pic:cNvPicPr/>
                  </pic:nvPicPr>
                  <pic:blipFill>
                    <a:blip r:embed="rId16"/>
                    <a:stretch>
                      <a:fillRect/>
                    </a:stretch>
                  </pic:blipFill>
                  <pic:spPr>
                    <a:xfrm>
                      <a:off x="0" y="0"/>
                      <a:ext cx="4565885" cy="2559182"/>
                    </a:xfrm>
                    <a:prstGeom prst="rect">
                      <a:avLst/>
                    </a:prstGeom>
                  </pic:spPr>
                </pic:pic>
              </a:graphicData>
            </a:graphic>
          </wp:inline>
        </w:drawing>
      </w:r>
    </w:p>
    <w:p w14:paraId="2C25436E" w14:textId="77777777" w:rsidR="008A198D" w:rsidRDefault="00E038DA" w:rsidP="007C738A">
      <w:pPr>
        <w:pStyle w:val="NoSpacing"/>
        <w:ind w:left="0"/>
        <w:rPr>
          <w:rFonts w:ascii="Calibri" w:hAnsi="Calibri" w:cs="Calibri"/>
          <w:sz w:val="24"/>
          <w:szCs w:val="32"/>
        </w:rPr>
      </w:pPr>
      <w:r>
        <w:rPr>
          <w:rFonts w:ascii="Calibri" w:hAnsi="Calibri" w:cs="Calibri"/>
          <w:sz w:val="24"/>
          <w:szCs w:val="32"/>
        </w:rPr>
        <w:t>Afterwards, the wizard asks the user to select the product suite that they want to install. They must choose to select “Cisco Unified Communication Manager” as that is what we will be working on to configure the IP Phones.</w:t>
      </w:r>
    </w:p>
    <w:p w14:paraId="2C98943A" w14:textId="77777777" w:rsidR="00E038DA" w:rsidRDefault="00E038DA" w:rsidP="007C738A">
      <w:pPr>
        <w:pStyle w:val="NoSpacing"/>
        <w:ind w:left="0"/>
        <w:rPr>
          <w:rFonts w:ascii="Calibri" w:hAnsi="Calibri" w:cs="Calibri"/>
          <w:sz w:val="32"/>
          <w:szCs w:val="32"/>
        </w:rPr>
      </w:pPr>
      <w:r>
        <w:rPr>
          <w:rFonts w:ascii="Calibri" w:hAnsi="Calibri" w:cs="Calibri"/>
          <w:sz w:val="32"/>
          <w:szCs w:val="32"/>
        </w:rPr>
        <w:tab/>
        <w:t>Step 8: -</w:t>
      </w:r>
    </w:p>
    <w:p w14:paraId="747B308F" w14:textId="77777777" w:rsidR="00E038DA" w:rsidRDefault="00E038DA" w:rsidP="007C738A">
      <w:pPr>
        <w:pStyle w:val="NoSpacing"/>
        <w:ind w:left="0"/>
        <w:rPr>
          <w:rFonts w:ascii="Calibri" w:hAnsi="Calibri" w:cs="Calibri"/>
          <w:sz w:val="32"/>
          <w:szCs w:val="32"/>
        </w:rPr>
      </w:pPr>
      <w:r>
        <w:rPr>
          <w:rFonts w:ascii="Calibri" w:hAnsi="Calibri" w:cs="Calibri"/>
          <w:noProof/>
          <w:sz w:val="32"/>
          <w:szCs w:val="32"/>
        </w:rPr>
        <w:lastRenderedPageBreak/>
        <w:drawing>
          <wp:inline distT="0" distB="0" distL="0" distR="0" wp14:anchorId="28CB3CB7" wp14:editId="17E4F0AE">
            <wp:extent cx="4610337" cy="2565532"/>
            <wp:effectExtent l="0" t="0" r="0" b="635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3.PNG"/>
                    <pic:cNvPicPr/>
                  </pic:nvPicPr>
                  <pic:blipFill>
                    <a:blip r:embed="rId17"/>
                    <a:stretch>
                      <a:fillRect/>
                    </a:stretch>
                  </pic:blipFill>
                  <pic:spPr>
                    <a:xfrm>
                      <a:off x="0" y="0"/>
                      <a:ext cx="4610337" cy="2565532"/>
                    </a:xfrm>
                    <a:prstGeom prst="rect">
                      <a:avLst/>
                    </a:prstGeom>
                  </pic:spPr>
                </pic:pic>
              </a:graphicData>
            </a:graphic>
          </wp:inline>
        </w:drawing>
      </w:r>
    </w:p>
    <w:p w14:paraId="3502E6B2" w14:textId="77777777" w:rsidR="00E038DA" w:rsidRDefault="00E038DA" w:rsidP="007C738A">
      <w:pPr>
        <w:pStyle w:val="NoSpacing"/>
        <w:ind w:left="0"/>
        <w:rPr>
          <w:rFonts w:ascii="Calibri" w:hAnsi="Calibri" w:cs="Calibri"/>
          <w:sz w:val="24"/>
          <w:szCs w:val="32"/>
        </w:rPr>
      </w:pPr>
      <w:r>
        <w:rPr>
          <w:rFonts w:ascii="Calibri" w:hAnsi="Calibri" w:cs="Calibri"/>
          <w:sz w:val="24"/>
          <w:szCs w:val="32"/>
        </w:rPr>
        <w:t>After the completion of the previous step, the wizard will notify the user of the version of the server found in the image. At that moment, the user must choose to proceed with the installation.</w:t>
      </w:r>
    </w:p>
    <w:p w14:paraId="4B59012C" w14:textId="77777777" w:rsidR="00E038DA" w:rsidRDefault="00E038DA" w:rsidP="00E038DA">
      <w:pPr>
        <w:pStyle w:val="NoSpacing"/>
        <w:ind w:left="0"/>
        <w:rPr>
          <w:rFonts w:ascii="Calibri" w:hAnsi="Calibri" w:cs="Calibri"/>
          <w:sz w:val="32"/>
          <w:szCs w:val="32"/>
        </w:rPr>
      </w:pPr>
      <w:r>
        <w:rPr>
          <w:rFonts w:ascii="Calibri" w:hAnsi="Calibri" w:cs="Calibri"/>
          <w:sz w:val="32"/>
          <w:szCs w:val="32"/>
        </w:rPr>
        <w:tab/>
        <w:t>Step 9: -</w:t>
      </w:r>
    </w:p>
    <w:p w14:paraId="308ECBE7" w14:textId="77777777" w:rsidR="00E038DA" w:rsidRDefault="00E038DA" w:rsidP="00E038DA">
      <w:pPr>
        <w:pStyle w:val="NoSpacing"/>
        <w:ind w:left="0"/>
        <w:rPr>
          <w:rFonts w:ascii="Calibri" w:hAnsi="Calibri" w:cs="Calibri"/>
          <w:sz w:val="32"/>
          <w:szCs w:val="32"/>
        </w:rPr>
      </w:pPr>
      <w:r>
        <w:rPr>
          <w:rFonts w:ascii="Calibri" w:hAnsi="Calibri" w:cs="Calibri"/>
          <w:noProof/>
          <w:sz w:val="32"/>
          <w:szCs w:val="32"/>
        </w:rPr>
        <w:drawing>
          <wp:inline distT="0" distB="0" distL="0" distR="0" wp14:anchorId="44F1FF87" wp14:editId="12E4C05A">
            <wp:extent cx="4591286" cy="2571882"/>
            <wp:effectExtent l="0" t="0" r="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4.PNG"/>
                    <pic:cNvPicPr/>
                  </pic:nvPicPr>
                  <pic:blipFill>
                    <a:blip r:embed="rId18"/>
                    <a:stretch>
                      <a:fillRect/>
                    </a:stretch>
                  </pic:blipFill>
                  <pic:spPr>
                    <a:xfrm>
                      <a:off x="0" y="0"/>
                      <a:ext cx="4591286" cy="2571882"/>
                    </a:xfrm>
                    <a:prstGeom prst="rect">
                      <a:avLst/>
                    </a:prstGeom>
                  </pic:spPr>
                </pic:pic>
              </a:graphicData>
            </a:graphic>
          </wp:inline>
        </w:drawing>
      </w:r>
    </w:p>
    <w:p w14:paraId="71312B5D" w14:textId="77777777" w:rsidR="00C33A3A" w:rsidRDefault="00C33A3A" w:rsidP="00C33A3A">
      <w:pPr>
        <w:pStyle w:val="NoSpacing"/>
        <w:ind w:left="0"/>
        <w:rPr>
          <w:rFonts w:ascii="Calibri" w:hAnsi="Calibri" w:cs="Calibri"/>
          <w:sz w:val="24"/>
          <w:szCs w:val="32"/>
        </w:rPr>
      </w:pPr>
      <w:r>
        <w:rPr>
          <w:rFonts w:ascii="Calibri" w:hAnsi="Calibri" w:cs="Calibri"/>
          <w:sz w:val="24"/>
          <w:szCs w:val="32"/>
        </w:rPr>
        <w:t>The wizard at this point will ask to proceed with the pre-installation tasks. The user must finish all the pre-installation tasks because selecting the “proceed” option will prompt the user to configure the server.</w:t>
      </w:r>
    </w:p>
    <w:p w14:paraId="065995CF" w14:textId="77777777" w:rsidR="001C4D34" w:rsidRDefault="001C4D34" w:rsidP="00C33A3A">
      <w:pPr>
        <w:pStyle w:val="NoSpacing"/>
        <w:ind w:left="0"/>
        <w:rPr>
          <w:rFonts w:ascii="Calibri" w:hAnsi="Calibri" w:cs="Calibri"/>
          <w:sz w:val="32"/>
          <w:szCs w:val="32"/>
        </w:rPr>
      </w:pPr>
      <w:r>
        <w:rPr>
          <w:rFonts w:ascii="Calibri" w:hAnsi="Calibri" w:cs="Calibri"/>
          <w:sz w:val="32"/>
          <w:szCs w:val="32"/>
        </w:rPr>
        <w:tab/>
        <w:t>Step 10: -</w:t>
      </w:r>
    </w:p>
    <w:p w14:paraId="35D4E5F7" w14:textId="77777777" w:rsidR="001C4D34" w:rsidRDefault="001C4D34" w:rsidP="00C33A3A">
      <w:pPr>
        <w:pStyle w:val="NoSpacing"/>
        <w:ind w:left="0"/>
        <w:rPr>
          <w:rFonts w:ascii="Calibri" w:hAnsi="Calibri" w:cs="Calibri"/>
          <w:sz w:val="32"/>
          <w:szCs w:val="32"/>
        </w:rPr>
      </w:pPr>
      <w:r>
        <w:rPr>
          <w:rFonts w:ascii="Calibri" w:hAnsi="Calibri" w:cs="Calibri"/>
          <w:noProof/>
          <w:sz w:val="32"/>
          <w:szCs w:val="32"/>
        </w:rPr>
        <w:lastRenderedPageBreak/>
        <w:drawing>
          <wp:inline distT="0" distB="0" distL="0" distR="0" wp14:anchorId="6CB3FC28" wp14:editId="4FDD84F7">
            <wp:extent cx="4572235" cy="2552831"/>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5.PNG"/>
                    <pic:cNvPicPr/>
                  </pic:nvPicPr>
                  <pic:blipFill>
                    <a:blip r:embed="rId19"/>
                    <a:stretch>
                      <a:fillRect/>
                    </a:stretch>
                  </pic:blipFill>
                  <pic:spPr>
                    <a:xfrm>
                      <a:off x="0" y="0"/>
                      <a:ext cx="4572235" cy="2552831"/>
                    </a:xfrm>
                    <a:prstGeom prst="rect">
                      <a:avLst/>
                    </a:prstGeom>
                  </pic:spPr>
                </pic:pic>
              </a:graphicData>
            </a:graphic>
          </wp:inline>
        </w:drawing>
      </w:r>
    </w:p>
    <w:p w14:paraId="4386FE4F" w14:textId="77777777" w:rsidR="001C4D34" w:rsidRDefault="001C4D34" w:rsidP="00C33A3A">
      <w:pPr>
        <w:pStyle w:val="NoSpacing"/>
        <w:ind w:left="0"/>
        <w:rPr>
          <w:rFonts w:ascii="Calibri" w:hAnsi="Calibri" w:cs="Calibri"/>
          <w:sz w:val="24"/>
          <w:szCs w:val="32"/>
        </w:rPr>
      </w:pPr>
      <w:r>
        <w:rPr>
          <w:rFonts w:ascii="Calibri" w:hAnsi="Calibri" w:cs="Calibri"/>
          <w:sz w:val="24"/>
          <w:szCs w:val="32"/>
        </w:rPr>
        <w:t>The wizard, in the next part of the installation procedure, will ask the user if he/she wants to upgrade the CUCM server version. The user can opt to apply the upgrade patch if connected to the internet, although he/she will have to disconnect from the internet at a later part of the lab.</w:t>
      </w:r>
    </w:p>
    <w:p w14:paraId="2CD704C7" w14:textId="77777777" w:rsidR="001C4D34" w:rsidRDefault="001C4D34" w:rsidP="00C33A3A">
      <w:pPr>
        <w:pStyle w:val="NoSpacing"/>
        <w:ind w:left="0"/>
        <w:rPr>
          <w:rFonts w:ascii="Calibri" w:hAnsi="Calibri" w:cs="Calibri"/>
          <w:sz w:val="32"/>
          <w:szCs w:val="32"/>
        </w:rPr>
      </w:pPr>
      <w:r>
        <w:rPr>
          <w:rFonts w:ascii="Calibri" w:hAnsi="Calibri" w:cs="Calibri"/>
          <w:sz w:val="32"/>
          <w:szCs w:val="32"/>
        </w:rPr>
        <w:tab/>
        <w:t>Step 11: -</w:t>
      </w:r>
    </w:p>
    <w:p w14:paraId="4FDF053B" w14:textId="77777777" w:rsidR="001C4D34" w:rsidRDefault="001C4D34" w:rsidP="00C33A3A">
      <w:pPr>
        <w:pStyle w:val="NoSpacing"/>
        <w:ind w:left="0"/>
        <w:rPr>
          <w:rFonts w:ascii="Calibri" w:hAnsi="Calibri" w:cs="Calibri"/>
          <w:sz w:val="24"/>
          <w:szCs w:val="32"/>
        </w:rPr>
      </w:pPr>
      <w:r>
        <w:rPr>
          <w:rFonts w:ascii="Calibri" w:hAnsi="Calibri" w:cs="Calibri"/>
          <w:noProof/>
          <w:sz w:val="24"/>
          <w:szCs w:val="32"/>
        </w:rPr>
        <w:drawing>
          <wp:inline distT="0" distB="0" distL="0" distR="0" wp14:anchorId="0042CA15" wp14:editId="1D4F2CA5">
            <wp:extent cx="4572235" cy="2565532"/>
            <wp:effectExtent l="0" t="0" r="0" b="635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6.PNG"/>
                    <pic:cNvPicPr/>
                  </pic:nvPicPr>
                  <pic:blipFill>
                    <a:blip r:embed="rId20"/>
                    <a:stretch>
                      <a:fillRect/>
                    </a:stretch>
                  </pic:blipFill>
                  <pic:spPr>
                    <a:xfrm>
                      <a:off x="0" y="0"/>
                      <a:ext cx="4572235" cy="2565532"/>
                    </a:xfrm>
                    <a:prstGeom prst="rect">
                      <a:avLst/>
                    </a:prstGeom>
                  </pic:spPr>
                </pic:pic>
              </a:graphicData>
            </a:graphic>
          </wp:inline>
        </w:drawing>
      </w:r>
    </w:p>
    <w:p w14:paraId="39D89874" w14:textId="77777777" w:rsidR="001C4D34" w:rsidRDefault="001C4D34" w:rsidP="00C33A3A">
      <w:pPr>
        <w:pStyle w:val="NoSpacing"/>
        <w:ind w:left="0"/>
        <w:rPr>
          <w:rFonts w:ascii="Calibri" w:hAnsi="Calibri" w:cs="Calibri"/>
          <w:sz w:val="24"/>
          <w:szCs w:val="32"/>
        </w:rPr>
      </w:pPr>
      <w:r>
        <w:rPr>
          <w:rFonts w:ascii="Calibri" w:hAnsi="Calibri" w:cs="Calibri"/>
          <w:sz w:val="24"/>
          <w:szCs w:val="32"/>
        </w:rPr>
        <w:tab/>
        <w:t>The user will then be asked to enter their time zone. He/she must choose a time zone from the list time zones given and click ‘OK’ to progress to the next step.</w:t>
      </w:r>
    </w:p>
    <w:p w14:paraId="455D62D2" w14:textId="77777777" w:rsidR="001C4D34" w:rsidRDefault="00FB39B7" w:rsidP="00C33A3A">
      <w:pPr>
        <w:pStyle w:val="NoSpacing"/>
        <w:ind w:left="0"/>
        <w:rPr>
          <w:rFonts w:ascii="Calibri" w:hAnsi="Calibri" w:cs="Calibri"/>
          <w:sz w:val="32"/>
          <w:szCs w:val="32"/>
        </w:rPr>
      </w:pPr>
      <w:r>
        <w:rPr>
          <w:rFonts w:ascii="Calibri" w:hAnsi="Calibri" w:cs="Calibri"/>
          <w:sz w:val="32"/>
          <w:szCs w:val="32"/>
        </w:rPr>
        <w:tab/>
        <w:t>Step 12: -</w:t>
      </w:r>
    </w:p>
    <w:p w14:paraId="2AA4F379" w14:textId="77777777" w:rsidR="00FB39B7" w:rsidRDefault="00FB39B7" w:rsidP="00C33A3A">
      <w:pPr>
        <w:pStyle w:val="NoSpacing"/>
        <w:ind w:left="0"/>
        <w:rPr>
          <w:rFonts w:ascii="Calibri" w:hAnsi="Calibri" w:cs="Calibri"/>
          <w:sz w:val="24"/>
          <w:szCs w:val="32"/>
        </w:rPr>
      </w:pPr>
      <w:r>
        <w:rPr>
          <w:rFonts w:ascii="Calibri" w:hAnsi="Calibri" w:cs="Calibri"/>
          <w:noProof/>
          <w:sz w:val="24"/>
          <w:szCs w:val="32"/>
        </w:rPr>
        <w:lastRenderedPageBreak/>
        <w:drawing>
          <wp:inline distT="0" distB="0" distL="0" distR="0" wp14:anchorId="01708572" wp14:editId="54BC1D8F">
            <wp:extent cx="4584936" cy="2546481"/>
            <wp:effectExtent l="0" t="0" r="6350" b="6350"/>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o 9.PNG"/>
                    <pic:cNvPicPr/>
                  </pic:nvPicPr>
                  <pic:blipFill>
                    <a:blip r:embed="rId21"/>
                    <a:stretch>
                      <a:fillRect/>
                    </a:stretch>
                  </pic:blipFill>
                  <pic:spPr>
                    <a:xfrm>
                      <a:off x="0" y="0"/>
                      <a:ext cx="4584936" cy="2546481"/>
                    </a:xfrm>
                    <a:prstGeom prst="rect">
                      <a:avLst/>
                    </a:prstGeom>
                  </pic:spPr>
                </pic:pic>
              </a:graphicData>
            </a:graphic>
          </wp:inline>
        </w:drawing>
      </w:r>
    </w:p>
    <w:p w14:paraId="151D32FD" w14:textId="77777777" w:rsidR="00FB39B7" w:rsidRDefault="00FB39B7" w:rsidP="00C33A3A">
      <w:pPr>
        <w:pStyle w:val="NoSpacing"/>
        <w:ind w:left="0"/>
        <w:rPr>
          <w:rFonts w:ascii="Calibri" w:hAnsi="Calibri" w:cs="Calibri"/>
          <w:sz w:val="24"/>
          <w:szCs w:val="32"/>
        </w:rPr>
      </w:pPr>
      <w:r>
        <w:rPr>
          <w:rFonts w:ascii="Calibri" w:hAnsi="Calibri" w:cs="Calibri"/>
          <w:sz w:val="24"/>
          <w:szCs w:val="32"/>
        </w:rPr>
        <w:t>At a later step, the wizard will ask the user</w:t>
      </w:r>
      <w:r w:rsidR="000673F9">
        <w:rPr>
          <w:rFonts w:ascii="Calibri" w:hAnsi="Calibri" w:cs="Calibri"/>
          <w:sz w:val="24"/>
          <w:szCs w:val="32"/>
        </w:rPr>
        <w:t xml:space="preserve"> if he/she wants to configure the IP addressing of the server using DHCP. Even though we are orchestrating DHCP on the routers, but it should not be used to provide addresses to the server as the DHCP configuration on the router is not enough to provide all the addresses that the server requires, and hence, those addresses will either have to be manually set up or denied being configured on the server.</w:t>
      </w:r>
    </w:p>
    <w:p w14:paraId="1C39D912" w14:textId="77777777" w:rsidR="000673F9" w:rsidRDefault="000673F9" w:rsidP="00C33A3A">
      <w:pPr>
        <w:pStyle w:val="NoSpacing"/>
        <w:ind w:left="0"/>
        <w:rPr>
          <w:rFonts w:ascii="Calibri" w:hAnsi="Calibri" w:cs="Calibri"/>
          <w:sz w:val="32"/>
          <w:szCs w:val="32"/>
        </w:rPr>
      </w:pPr>
      <w:r>
        <w:rPr>
          <w:rFonts w:ascii="Calibri" w:hAnsi="Calibri" w:cs="Calibri"/>
          <w:sz w:val="32"/>
          <w:szCs w:val="32"/>
        </w:rPr>
        <w:tab/>
        <w:t>Step 13: -</w:t>
      </w:r>
    </w:p>
    <w:p w14:paraId="7249541D" w14:textId="77777777" w:rsidR="000673F9" w:rsidRDefault="00560223" w:rsidP="00C33A3A">
      <w:pPr>
        <w:pStyle w:val="NoSpacing"/>
        <w:ind w:left="0"/>
        <w:rPr>
          <w:rFonts w:ascii="Calibri" w:hAnsi="Calibri" w:cs="Calibri"/>
          <w:sz w:val="24"/>
          <w:szCs w:val="32"/>
        </w:rPr>
      </w:pPr>
      <w:r>
        <w:rPr>
          <w:rFonts w:ascii="Calibri" w:hAnsi="Calibri" w:cs="Calibri"/>
          <w:noProof/>
          <w:sz w:val="24"/>
          <w:szCs w:val="32"/>
        </w:rPr>
        <w:drawing>
          <wp:inline distT="0" distB="0" distL="0" distR="0" wp14:anchorId="4FC6EB2A" wp14:editId="1D388500">
            <wp:extent cx="4597636" cy="2584583"/>
            <wp:effectExtent l="0" t="0" r="0" b="635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0.PNG"/>
                    <pic:cNvPicPr/>
                  </pic:nvPicPr>
                  <pic:blipFill>
                    <a:blip r:embed="rId22"/>
                    <a:stretch>
                      <a:fillRect/>
                    </a:stretch>
                  </pic:blipFill>
                  <pic:spPr>
                    <a:xfrm>
                      <a:off x="0" y="0"/>
                      <a:ext cx="4597636" cy="2584583"/>
                    </a:xfrm>
                    <a:prstGeom prst="rect">
                      <a:avLst/>
                    </a:prstGeom>
                  </pic:spPr>
                </pic:pic>
              </a:graphicData>
            </a:graphic>
          </wp:inline>
        </w:drawing>
      </w:r>
    </w:p>
    <w:p w14:paraId="022CCECE" w14:textId="77777777" w:rsidR="00560223" w:rsidRDefault="008848D8" w:rsidP="00C33A3A">
      <w:pPr>
        <w:pStyle w:val="NoSpacing"/>
        <w:ind w:left="0"/>
        <w:rPr>
          <w:rFonts w:ascii="Calibri" w:hAnsi="Calibri" w:cs="Calibri"/>
          <w:sz w:val="24"/>
          <w:szCs w:val="32"/>
        </w:rPr>
      </w:pPr>
      <w:r>
        <w:rPr>
          <w:rFonts w:ascii="Calibri" w:hAnsi="Calibri" w:cs="Calibri"/>
          <w:sz w:val="24"/>
          <w:szCs w:val="32"/>
        </w:rPr>
        <w:t>Feed the IP address into the server that follows the topology</w:t>
      </w:r>
      <w:r w:rsidR="008E633C">
        <w:rPr>
          <w:rFonts w:ascii="Calibri" w:hAnsi="Calibri" w:cs="Calibri"/>
          <w:sz w:val="24"/>
          <w:szCs w:val="32"/>
        </w:rPr>
        <w:t xml:space="preserve"> and name the server.</w:t>
      </w:r>
    </w:p>
    <w:p w14:paraId="0C066877" w14:textId="77777777" w:rsidR="008E633C" w:rsidRDefault="008E633C" w:rsidP="008E633C">
      <w:pPr>
        <w:pStyle w:val="NoSpacing"/>
        <w:ind w:left="0" w:firstLine="720"/>
        <w:rPr>
          <w:rFonts w:ascii="Calibri" w:hAnsi="Calibri" w:cs="Calibri"/>
          <w:sz w:val="32"/>
          <w:szCs w:val="32"/>
        </w:rPr>
      </w:pPr>
      <w:r>
        <w:rPr>
          <w:rFonts w:ascii="Calibri" w:hAnsi="Calibri" w:cs="Calibri"/>
          <w:sz w:val="32"/>
          <w:szCs w:val="32"/>
        </w:rPr>
        <w:t>Step 14: -</w:t>
      </w:r>
    </w:p>
    <w:p w14:paraId="6CE2567A" w14:textId="77777777" w:rsidR="008E633C" w:rsidRDefault="008E633C" w:rsidP="00C33A3A">
      <w:pPr>
        <w:pStyle w:val="NoSpacing"/>
        <w:ind w:left="0"/>
        <w:rPr>
          <w:rFonts w:ascii="Calibri" w:hAnsi="Calibri" w:cs="Calibri"/>
          <w:sz w:val="24"/>
          <w:szCs w:val="32"/>
        </w:rPr>
      </w:pPr>
      <w:r>
        <w:rPr>
          <w:rFonts w:ascii="Calibri" w:hAnsi="Calibri" w:cs="Calibri"/>
          <w:noProof/>
          <w:sz w:val="24"/>
          <w:szCs w:val="32"/>
        </w:rPr>
        <w:lastRenderedPageBreak/>
        <w:drawing>
          <wp:inline distT="0" distB="0" distL="0" distR="0" wp14:anchorId="1C530334" wp14:editId="37AEB031">
            <wp:extent cx="4603987" cy="2540131"/>
            <wp:effectExtent l="0" t="0" r="635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11.PNG"/>
                    <pic:cNvPicPr/>
                  </pic:nvPicPr>
                  <pic:blipFill>
                    <a:blip r:embed="rId23"/>
                    <a:stretch>
                      <a:fillRect/>
                    </a:stretch>
                  </pic:blipFill>
                  <pic:spPr>
                    <a:xfrm>
                      <a:off x="0" y="0"/>
                      <a:ext cx="4603987" cy="2540131"/>
                    </a:xfrm>
                    <a:prstGeom prst="rect">
                      <a:avLst/>
                    </a:prstGeom>
                  </pic:spPr>
                </pic:pic>
              </a:graphicData>
            </a:graphic>
          </wp:inline>
        </w:drawing>
      </w:r>
    </w:p>
    <w:p w14:paraId="421C6E76" w14:textId="77777777" w:rsidR="008E633C" w:rsidRDefault="008E633C" w:rsidP="00C33A3A">
      <w:pPr>
        <w:pStyle w:val="NoSpacing"/>
        <w:ind w:left="0"/>
        <w:rPr>
          <w:rFonts w:ascii="Calibri" w:hAnsi="Calibri" w:cs="Calibri"/>
          <w:sz w:val="24"/>
          <w:szCs w:val="32"/>
        </w:rPr>
      </w:pPr>
      <w:r>
        <w:rPr>
          <w:rFonts w:ascii="Calibri" w:hAnsi="Calibri" w:cs="Calibri"/>
          <w:sz w:val="24"/>
          <w:szCs w:val="32"/>
        </w:rPr>
        <w:t>The wizard will then ask the user if they want their server to become a DNS client. At this point, the user must answer by selecting the ‘No’ option because if the machine does not find a DNS server in the network, it will terminate the whole installation process.</w:t>
      </w:r>
    </w:p>
    <w:p w14:paraId="57C68200" w14:textId="77777777" w:rsidR="008E633C" w:rsidRDefault="003C62DF" w:rsidP="00C33A3A">
      <w:pPr>
        <w:pStyle w:val="NoSpacing"/>
        <w:ind w:left="0"/>
        <w:rPr>
          <w:rFonts w:ascii="Calibri" w:hAnsi="Calibri" w:cs="Calibri"/>
          <w:sz w:val="32"/>
          <w:szCs w:val="32"/>
        </w:rPr>
      </w:pPr>
      <w:r>
        <w:rPr>
          <w:rFonts w:ascii="Calibri" w:hAnsi="Calibri" w:cs="Calibri"/>
          <w:sz w:val="32"/>
          <w:szCs w:val="32"/>
        </w:rPr>
        <w:tab/>
        <w:t>Step 15: -</w:t>
      </w:r>
    </w:p>
    <w:p w14:paraId="757631BC" w14:textId="77777777" w:rsidR="003C62DF" w:rsidRDefault="003C62DF" w:rsidP="00C33A3A">
      <w:pPr>
        <w:pStyle w:val="NoSpacing"/>
        <w:ind w:left="0"/>
        <w:rPr>
          <w:rFonts w:ascii="Calibri" w:hAnsi="Calibri" w:cs="Calibri"/>
          <w:sz w:val="24"/>
          <w:szCs w:val="32"/>
        </w:rPr>
      </w:pPr>
      <w:r>
        <w:rPr>
          <w:rFonts w:ascii="Calibri" w:hAnsi="Calibri" w:cs="Calibri"/>
          <w:noProof/>
          <w:sz w:val="24"/>
          <w:szCs w:val="32"/>
        </w:rPr>
        <w:drawing>
          <wp:inline distT="0" distB="0" distL="0" distR="0" wp14:anchorId="43AA1A86" wp14:editId="6FC84E89">
            <wp:extent cx="4540483" cy="2559182"/>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 12.PNG"/>
                    <pic:cNvPicPr/>
                  </pic:nvPicPr>
                  <pic:blipFill>
                    <a:blip r:embed="rId24"/>
                    <a:stretch>
                      <a:fillRect/>
                    </a:stretch>
                  </pic:blipFill>
                  <pic:spPr>
                    <a:xfrm>
                      <a:off x="0" y="0"/>
                      <a:ext cx="4540483" cy="2559182"/>
                    </a:xfrm>
                    <a:prstGeom prst="rect">
                      <a:avLst/>
                    </a:prstGeom>
                  </pic:spPr>
                </pic:pic>
              </a:graphicData>
            </a:graphic>
          </wp:inline>
        </w:drawing>
      </w:r>
    </w:p>
    <w:p w14:paraId="525EDD2D" w14:textId="77777777" w:rsidR="003C62DF" w:rsidRDefault="003C62DF" w:rsidP="00C33A3A">
      <w:pPr>
        <w:pStyle w:val="NoSpacing"/>
        <w:ind w:left="0"/>
        <w:rPr>
          <w:rFonts w:ascii="Calibri" w:hAnsi="Calibri" w:cs="Calibri"/>
          <w:sz w:val="24"/>
          <w:szCs w:val="32"/>
        </w:rPr>
      </w:pPr>
      <w:r>
        <w:rPr>
          <w:rFonts w:ascii="Calibri" w:hAnsi="Calibri" w:cs="Calibri"/>
          <w:sz w:val="24"/>
          <w:szCs w:val="32"/>
        </w:rPr>
        <w:t>The “Administer Login Stage” in the wizard will ask the username to feed a user into the server, which the user will later use to login to the CUCM server using their web browser.</w:t>
      </w:r>
    </w:p>
    <w:p w14:paraId="1C57E622" w14:textId="77777777" w:rsidR="003C62DF" w:rsidRDefault="003C62DF" w:rsidP="00C33A3A">
      <w:pPr>
        <w:pStyle w:val="NoSpacing"/>
        <w:ind w:left="0"/>
        <w:rPr>
          <w:rFonts w:ascii="Calibri" w:hAnsi="Calibri" w:cs="Calibri"/>
          <w:sz w:val="32"/>
          <w:szCs w:val="32"/>
        </w:rPr>
      </w:pPr>
      <w:r>
        <w:rPr>
          <w:rFonts w:ascii="Calibri" w:hAnsi="Calibri" w:cs="Calibri"/>
          <w:sz w:val="32"/>
          <w:szCs w:val="32"/>
        </w:rPr>
        <w:tab/>
        <w:t>Step 16: -</w:t>
      </w:r>
    </w:p>
    <w:p w14:paraId="73247792" w14:textId="77777777" w:rsidR="003C62DF" w:rsidRDefault="003C62DF" w:rsidP="00C33A3A">
      <w:pPr>
        <w:pStyle w:val="NoSpacing"/>
        <w:ind w:left="0"/>
        <w:rPr>
          <w:rFonts w:ascii="Calibri" w:hAnsi="Calibri" w:cs="Calibri"/>
          <w:sz w:val="24"/>
          <w:szCs w:val="32"/>
        </w:rPr>
      </w:pPr>
      <w:r>
        <w:rPr>
          <w:rFonts w:ascii="Calibri" w:hAnsi="Calibri" w:cs="Calibri"/>
          <w:noProof/>
          <w:sz w:val="24"/>
          <w:szCs w:val="32"/>
        </w:rPr>
        <w:lastRenderedPageBreak/>
        <w:drawing>
          <wp:inline distT="0" distB="0" distL="0" distR="0" wp14:anchorId="7279BF06" wp14:editId="43A240B1">
            <wp:extent cx="4591286" cy="2565532"/>
            <wp:effectExtent l="0" t="0" r="0" b="635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5.PNG"/>
                    <pic:cNvPicPr/>
                  </pic:nvPicPr>
                  <pic:blipFill>
                    <a:blip r:embed="rId25"/>
                    <a:stretch>
                      <a:fillRect/>
                    </a:stretch>
                  </pic:blipFill>
                  <pic:spPr>
                    <a:xfrm>
                      <a:off x="0" y="0"/>
                      <a:ext cx="4591286" cy="2565532"/>
                    </a:xfrm>
                    <a:prstGeom prst="rect">
                      <a:avLst/>
                    </a:prstGeom>
                  </pic:spPr>
                </pic:pic>
              </a:graphicData>
            </a:graphic>
          </wp:inline>
        </w:drawing>
      </w:r>
    </w:p>
    <w:p w14:paraId="590C1858" w14:textId="77777777" w:rsidR="003C62DF" w:rsidRDefault="003C62DF" w:rsidP="00C33A3A">
      <w:pPr>
        <w:pStyle w:val="NoSpacing"/>
        <w:ind w:left="0"/>
        <w:rPr>
          <w:rFonts w:cstheme="minorHAnsi"/>
          <w:sz w:val="24"/>
          <w:szCs w:val="32"/>
        </w:rPr>
      </w:pPr>
      <w:r>
        <w:rPr>
          <w:rFonts w:ascii="Calibri" w:hAnsi="Calibri" w:cs="Calibri"/>
          <w:sz w:val="24"/>
          <w:szCs w:val="32"/>
        </w:rPr>
        <w:t xml:space="preserve">The server requires the existence if an NTP Server in the network in order for the installation to successfully conclude. The user will </w:t>
      </w:r>
      <w:r w:rsidR="00764843">
        <w:rPr>
          <w:rFonts w:ascii="Calibri" w:hAnsi="Calibri" w:cs="Calibri"/>
          <w:sz w:val="24"/>
          <w:szCs w:val="32"/>
        </w:rPr>
        <w:t xml:space="preserve">issue the command: </w:t>
      </w:r>
      <w:proofErr w:type="spellStart"/>
      <w:r w:rsidR="00764843" w:rsidRPr="00764843">
        <w:rPr>
          <w:rFonts w:ascii="Courier New" w:hAnsi="Courier New" w:cs="Courier New"/>
          <w:sz w:val="24"/>
          <w:szCs w:val="32"/>
          <w:highlight w:val="yellow"/>
        </w:rPr>
        <w:t>ntp</w:t>
      </w:r>
      <w:proofErr w:type="spellEnd"/>
      <w:r w:rsidR="00764843" w:rsidRPr="00764843">
        <w:rPr>
          <w:rFonts w:ascii="Courier New" w:hAnsi="Courier New" w:cs="Courier New"/>
          <w:sz w:val="24"/>
          <w:szCs w:val="32"/>
          <w:highlight w:val="yellow"/>
        </w:rPr>
        <w:t xml:space="preserve"> master</w:t>
      </w:r>
      <w:r w:rsidR="00764843">
        <w:rPr>
          <w:rFonts w:ascii="Courier New" w:hAnsi="Courier New" w:cs="Courier New"/>
          <w:sz w:val="24"/>
          <w:szCs w:val="32"/>
        </w:rPr>
        <w:t xml:space="preserve"> </w:t>
      </w:r>
      <w:r w:rsidR="00764843">
        <w:rPr>
          <w:rFonts w:cstheme="minorHAnsi"/>
          <w:sz w:val="24"/>
          <w:szCs w:val="32"/>
        </w:rPr>
        <w:t>in the configuration terminal mode of the router to establish an NTP server in the router, and then feed the IP address into the wizard on the column that asks for the IP address of the NTP server.</w:t>
      </w:r>
    </w:p>
    <w:p w14:paraId="400ECEFF" w14:textId="77777777" w:rsidR="00764843" w:rsidRDefault="00764843" w:rsidP="00C33A3A">
      <w:pPr>
        <w:pStyle w:val="NoSpacing"/>
        <w:ind w:left="0"/>
        <w:rPr>
          <w:rFonts w:cstheme="minorHAnsi"/>
          <w:sz w:val="32"/>
          <w:szCs w:val="32"/>
        </w:rPr>
      </w:pPr>
      <w:r>
        <w:rPr>
          <w:rFonts w:cstheme="minorHAnsi"/>
          <w:sz w:val="32"/>
          <w:szCs w:val="32"/>
        </w:rPr>
        <w:tab/>
        <w:t>Step 17: -</w:t>
      </w:r>
    </w:p>
    <w:p w14:paraId="1327DD1D" w14:textId="77777777" w:rsidR="00764843" w:rsidRDefault="00764843" w:rsidP="00C33A3A">
      <w:pPr>
        <w:pStyle w:val="NoSpacing"/>
        <w:ind w:left="0"/>
        <w:rPr>
          <w:rFonts w:cstheme="minorHAnsi"/>
          <w:sz w:val="24"/>
          <w:szCs w:val="32"/>
        </w:rPr>
      </w:pPr>
      <w:r>
        <w:rPr>
          <w:rFonts w:cstheme="minorHAnsi"/>
          <w:noProof/>
          <w:sz w:val="24"/>
          <w:szCs w:val="32"/>
        </w:rPr>
        <w:drawing>
          <wp:inline distT="0" distB="0" distL="0" distR="0" wp14:anchorId="4298955A" wp14:editId="72A6695F">
            <wp:extent cx="4597636" cy="2546481"/>
            <wp:effectExtent l="0" t="0" r="0" b="6350"/>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ep16.PNG"/>
                    <pic:cNvPicPr/>
                  </pic:nvPicPr>
                  <pic:blipFill>
                    <a:blip r:embed="rId26"/>
                    <a:stretch>
                      <a:fillRect/>
                    </a:stretch>
                  </pic:blipFill>
                  <pic:spPr>
                    <a:xfrm>
                      <a:off x="0" y="0"/>
                      <a:ext cx="4597636" cy="2546481"/>
                    </a:xfrm>
                    <a:prstGeom prst="rect">
                      <a:avLst/>
                    </a:prstGeom>
                  </pic:spPr>
                </pic:pic>
              </a:graphicData>
            </a:graphic>
          </wp:inline>
        </w:drawing>
      </w:r>
    </w:p>
    <w:p w14:paraId="7B5A5828" w14:textId="77777777" w:rsidR="00764843" w:rsidRDefault="00764843" w:rsidP="00C33A3A">
      <w:pPr>
        <w:pStyle w:val="NoSpacing"/>
        <w:ind w:left="0"/>
        <w:rPr>
          <w:rFonts w:cstheme="minorHAnsi"/>
          <w:sz w:val="24"/>
          <w:szCs w:val="32"/>
        </w:rPr>
      </w:pPr>
      <w:r>
        <w:rPr>
          <w:rFonts w:cstheme="minorHAnsi"/>
          <w:sz w:val="24"/>
          <w:szCs w:val="32"/>
        </w:rPr>
        <w:t>The user should not make the server an SMTP host as we do not need any mailing service for the completion of the lab, an it would therefore, unnecessarily consume some valuable space on the server.</w:t>
      </w:r>
    </w:p>
    <w:p w14:paraId="53F4E054" w14:textId="77777777" w:rsidR="00764843" w:rsidRDefault="00C17E7B" w:rsidP="00C33A3A">
      <w:pPr>
        <w:pStyle w:val="NoSpacing"/>
        <w:ind w:left="0"/>
        <w:rPr>
          <w:rFonts w:cstheme="minorHAnsi"/>
          <w:sz w:val="32"/>
          <w:szCs w:val="32"/>
        </w:rPr>
      </w:pPr>
      <w:r>
        <w:rPr>
          <w:rFonts w:cstheme="minorHAnsi"/>
          <w:sz w:val="32"/>
          <w:szCs w:val="32"/>
        </w:rPr>
        <w:tab/>
        <w:t>Step 18: -</w:t>
      </w:r>
    </w:p>
    <w:p w14:paraId="744EE2A2" w14:textId="77777777" w:rsidR="00C17E7B" w:rsidRDefault="00C17E7B" w:rsidP="00C33A3A">
      <w:pPr>
        <w:pStyle w:val="NoSpacing"/>
        <w:ind w:left="0"/>
        <w:rPr>
          <w:rFonts w:cstheme="minorHAnsi"/>
          <w:sz w:val="24"/>
          <w:szCs w:val="32"/>
        </w:rPr>
      </w:pPr>
      <w:r>
        <w:rPr>
          <w:rFonts w:cstheme="minorHAnsi"/>
          <w:noProof/>
          <w:sz w:val="24"/>
          <w:szCs w:val="32"/>
        </w:rPr>
        <w:lastRenderedPageBreak/>
        <w:drawing>
          <wp:inline distT="0" distB="0" distL="0" distR="0" wp14:anchorId="75254CE2" wp14:editId="33035F2E">
            <wp:extent cx="4584936" cy="2559182"/>
            <wp:effectExtent l="0" t="0" r="635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 18.PNG"/>
                    <pic:cNvPicPr/>
                  </pic:nvPicPr>
                  <pic:blipFill>
                    <a:blip r:embed="rId27"/>
                    <a:stretch>
                      <a:fillRect/>
                    </a:stretch>
                  </pic:blipFill>
                  <pic:spPr>
                    <a:xfrm>
                      <a:off x="0" y="0"/>
                      <a:ext cx="4584936" cy="2559182"/>
                    </a:xfrm>
                    <a:prstGeom prst="rect">
                      <a:avLst/>
                    </a:prstGeom>
                  </pic:spPr>
                </pic:pic>
              </a:graphicData>
            </a:graphic>
          </wp:inline>
        </w:drawing>
      </w:r>
    </w:p>
    <w:p w14:paraId="1159652E" w14:textId="77777777" w:rsidR="00C17E7B" w:rsidRDefault="00C17E7B" w:rsidP="00C33A3A">
      <w:pPr>
        <w:pStyle w:val="NoSpacing"/>
        <w:ind w:left="0"/>
        <w:rPr>
          <w:rFonts w:cstheme="minorHAnsi"/>
          <w:sz w:val="24"/>
          <w:szCs w:val="32"/>
        </w:rPr>
      </w:pPr>
      <w:r>
        <w:rPr>
          <w:rFonts w:cstheme="minorHAnsi"/>
          <w:sz w:val="24"/>
          <w:szCs w:val="32"/>
        </w:rPr>
        <w:t xml:space="preserve">Enter a username that the user will be using to login to the application and press ‘OK.’ After this point, the wizard will install the server on VMWare and notify the user of any installation errors that take place. After the installation is complete, the user will be asked to enter the login information that they entered in the step </w:t>
      </w:r>
      <w:r w:rsidR="006E5928">
        <w:rPr>
          <w:rFonts w:cstheme="minorHAnsi"/>
          <w:sz w:val="24"/>
          <w:szCs w:val="32"/>
        </w:rPr>
        <w:t>before, and then the image below will appear on their screen.</w:t>
      </w:r>
    </w:p>
    <w:p w14:paraId="2D8B40CC" w14:textId="77777777" w:rsidR="006E5928" w:rsidRDefault="006E5928" w:rsidP="00C33A3A">
      <w:pPr>
        <w:pStyle w:val="NoSpacing"/>
        <w:ind w:left="0"/>
        <w:rPr>
          <w:rFonts w:cstheme="minorHAnsi"/>
          <w:sz w:val="24"/>
          <w:szCs w:val="32"/>
        </w:rPr>
      </w:pPr>
      <w:r>
        <w:rPr>
          <w:rFonts w:cstheme="minorHAnsi"/>
          <w:noProof/>
          <w:sz w:val="24"/>
          <w:szCs w:val="32"/>
        </w:rPr>
        <w:drawing>
          <wp:inline distT="0" distB="0" distL="0" distR="0" wp14:anchorId="236742E7" wp14:editId="4B7E4D91">
            <wp:extent cx="4788146" cy="1873346"/>
            <wp:effectExtent l="0" t="0" r="0" b="0"/>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ep 19.PNG"/>
                    <pic:cNvPicPr/>
                  </pic:nvPicPr>
                  <pic:blipFill>
                    <a:blip r:embed="rId28"/>
                    <a:stretch>
                      <a:fillRect/>
                    </a:stretch>
                  </pic:blipFill>
                  <pic:spPr>
                    <a:xfrm>
                      <a:off x="0" y="0"/>
                      <a:ext cx="4788146" cy="1873346"/>
                    </a:xfrm>
                    <a:prstGeom prst="rect">
                      <a:avLst/>
                    </a:prstGeom>
                  </pic:spPr>
                </pic:pic>
              </a:graphicData>
            </a:graphic>
          </wp:inline>
        </w:drawing>
      </w:r>
    </w:p>
    <w:p w14:paraId="52419698" w14:textId="77777777" w:rsidR="00175BC5" w:rsidRDefault="00E66352" w:rsidP="00C33A3A">
      <w:pPr>
        <w:pStyle w:val="NoSpacing"/>
        <w:ind w:left="0"/>
        <w:rPr>
          <w:rFonts w:cstheme="minorHAnsi"/>
          <w:sz w:val="32"/>
          <w:szCs w:val="32"/>
        </w:rPr>
      </w:pPr>
      <w:r>
        <w:rPr>
          <w:rFonts w:cstheme="minorHAnsi"/>
          <w:sz w:val="32"/>
          <w:szCs w:val="32"/>
        </w:rPr>
        <w:tab/>
        <w:t>Step 19: -</w:t>
      </w:r>
    </w:p>
    <w:p w14:paraId="393B1FCF" w14:textId="77777777" w:rsidR="00E66352" w:rsidRDefault="00351696" w:rsidP="00C33A3A">
      <w:pPr>
        <w:pStyle w:val="NoSpacing"/>
        <w:ind w:left="0"/>
        <w:rPr>
          <w:rFonts w:cstheme="minorHAnsi"/>
          <w:sz w:val="24"/>
          <w:szCs w:val="32"/>
        </w:rPr>
      </w:pPr>
      <w:r>
        <w:rPr>
          <w:rFonts w:cstheme="minorHAnsi"/>
          <w:sz w:val="24"/>
          <w:szCs w:val="32"/>
        </w:rPr>
        <w:t xml:space="preserve">Either during the installation or after the installation, the user must conclude their configuration on the nodes. To begin with, they can effectuate the command, </w:t>
      </w:r>
      <w:r w:rsidRPr="00351696">
        <w:rPr>
          <w:rFonts w:ascii="Courier New" w:hAnsi="Courier New" w:cs="Courier New"/>
          <w:sz w:val="24"/>
          <w:szCs w:val="32"/>
          <w:highlight w:val="yellow"/>
        </w:rPr>
        <w:t>telephony-service</w:t>
      </w:r>
      <w:r>
        <w:rPr>
          <w:rFonts w:cstheme="minorHAnsi"/>
          <w:sz w:val="24"/>
          <w:szCs w:val="32"/>
          <w:highlight w:val="yellow"/>
        </w:rPr>
        <w:t>,</w:t>
      </w:r>
      <w:r w:rsidRPr="00351696">
        <w:rPr>
          <w:rFonts w:cstheme="minorHAnsi"/>
          <w:sz w:val="24"/>
          <w:szCs w:val="32"/>
        </w:rPr>
        <w:t xml:space="preserve"> in </w:t>
      </w:r>
      <w:r>
        <w:rPr>
          <w:rFonts w:cstheme="minorHAnsi"/>
          <w:sz w:val="24"/>
          <w:szCs w:val="32"/>
        </w:rPr>
        <w:t xml:space="preserve">the configuration terminal mode on the router. This command sets up and switches to </w:t>
      </w:r>
      <w:r w:rsidRPr="00351696">
        <w:rPr>
          <w:rFonts w:cstheme="minorHAnsi"/>
          <w:i/>
          <w:sz w:val="24"/>
          <w:szCs w:val="32"/>
        </w:rPr>
        <w:t>telephony service</w:t>
      </w:r>
      <w:r>
        <w:rPr>
          <w:rFonts w:cstheme="minorHAnsi"/>
          <w:sz w:val="24"/>
          <w:szCs w:val="32"/>
        </w:rPr>
        <w:t xml:space="preserve"> mode, through which, the user can </w:t>
      </w:r>
      <w:r w:rsidR="00EA7A14">
        <w:rPr>
          <w:rFonts w:cstheme="minorHAnsi"/>
          <w:sz w:val="24"/>
          <w:szCs w:val="32"/>
        </w:rPr>
        <w:t>establish phone directories, total number of phones, etc. In the telephony service mode, the user will need to specify the IP address of the CUCM server by entering the command,</w:t>
      </w:r>
      <w:r w:rsidR="00EA7A14" w:rsidRPr="00EA7A14">
        <w:t xml:space="preserve"> </w:t>
      </w:r>
      <w:proofErr w:type="spellStart"/>
      <w:r w:rsidR="00EA7A14" w:rsidRPr="00EA7A14">
        <w:rPr>
          <w:rFonts w:ascii="Courier New" w:hAnsi="Courier New" w:cs="Courier New"/>
          <w:sz w:val="24"/>
          <w:szCs w:val="32"/>
          <w:highlight w:val="yellow"/>
        </w:rPr>
        <w:t>ip</w:t>
      </w:r>
      <w:proofErr w:type="spellEnd"/>
      <w:r w:rsidR="00EA7A14" w:rsidRPr="00EA7A14">
        <w:rPr>
          <w:rFonts w:ascii="Courier New" w:hAnsi="Courier New" w:cs="Courier New"/>
          <w:sz w:val="24"/>
          <w:szCs w:val="32"/>
          <w:highlight w:val="yellow"/>
        </w:rPr>
        <w:t xml:space="preserve"> source-address 192.168.1.10 port 2000</w:t>
      </w:r>
      <w:r w:rsidR="00EA7A14">
        <w:rPr>
          <w:rFonts w:cstheme="minorHAnsi"/>
          <w:sz w:val="24"/>
          <w:szCs w:val="32"/>
          <w:highlight w:val="yellow"/>
        </w:rPr>
        <w:t xml:space="preserve">, </w:t>
      </w:r>
      <w:r w:rsidR="00EA7A14" w:rsidRPr="00EA7A14">
        <w:rPr>
          <w:rFonts w:cstheme="minorHAnsi"/>
          <w:sz w:val="24"/>
          <w:szCs w:val="32"/>
        </w:rPr>
        <w:t>where 192.168.1.10 is the IP address of the server</w:t>
      </w:r>
      <w:r w:rsidR="00EA7A14">
        <w:rPr>
          <w:rFonts w:cstheme="minorHAnsi"/>
          <w:sz w:val="24"/>
          <w:szCs w:val="32"/>
        </w:rPr>
        <w:t xml:space="preserve">. Another crucial command that the user must prosecute is the </w:t>
      </w:r>
      <w:r w:rsidR="00EA7A14" w:rsidRPr="00EA7A14">
        <w:rPr>
          <w:rFonts w:ascii="Courier New" w:hAnsi="Courier New" w:cs="Courier New"/>
          <w:sz w:val="24"/>
          <w:szCs w:val="32"/>
          <w:highlight w:val="yellow"/>
        </w:rPr>
        <w:t xml:space="preserve">option 150 </w:t>
      </w:r>
      <w:proofErr w:type="spellStart"/>
      <w:r w:rsidR="00EA7A14" w:rsidRPr="00EA7A14">
        <w:rPr>
          <w:rFonts w:ascii="Courier New" w:hAnsi="Courier New" w:cs="Courier New"/>
          <w:sz w:val="24"/>
          <w:szCs w:val="32"/>
          <w:highlight w:val="yellow"/>
        </w:rPr>
        <w:t>ip</w:t>
      </w:r>
      <w:proofErr w:type="spellEnd"/>
      <w:r w:rsidR="00EA7A14" w:rsidRPr="00EA7A14">
        <w:rPr>
          <w:rFonts w:ascii="Courier New" w:hAnsi="Courier New" w:cs="Courier New"/>
          <w:sz w:val="24"/>
          <w:szCs w:val="32"/>
          <w:highlight w:val="yellow"/>
        </w:rPr>
        <w:t xml:space="preserve"> 192.168.1.10</w:t>
      </w:r>
      <w:r w:rsidR="00EA7A14">
        <w:rPr>
          <w:rFonts w:cstheme="minorHAnsi"/>
          <w:sz w:val="24"/>
          <w:szCs w:val="32"/>
          <w:highlight w:val="yellow"/>
        </w:rPr>
        <w:t xml:space="preserve"> </w:t>
      </w:r>
      <w:r w:rsidR="00EA7A14" w:rsidRPr="00EA7A14">
        <w:rPr>
          <w:rFonts w:cstheme="minorHAnsi"/>
          <w:sz w:val="24"/>
          <w:szCs w:val="32"/>
        </w:rPr>
        <w:t>under the DHCP router-config mode.</w:t>
      </w:r>
    </w:p>
    <w:p w14:paraId="2C4012D4" w14:textId="77777777" w:rsidR="00EA7A14" w:rsidRDefault="00EA7A14" w:rsidP="00C33A3A">
      <w:pPr>
        <w:pStyle w:val="NoSpacing"/>
        <w:ind w:left="0"/>
        <w:rPr>
          <w:rFonts w:cstheme="minorHAnsi"/>
          <w:sz w:val="32"/>
          <w:szCs w:val="32"/>
        </w:rPr>
      </w:pPr>
      <w:r>
        <w:rPr>
          <w:rFonts w:ascii="Courier New" w:hAnsi="Courier New" w:cs="Courier New"/>
          <w:sz w:val="32"/>
          <w:szCs w:val="32"/>
        </w:rPr>
        <w:tab/>
      </w:r>
      <w:r>
        <w:rPr>
          <w:rFonts w:cstheme="minorHAnsi"/>
          <w:sz w:val="32"/>
          <w:szCs w:val="32"/>
        </w:rPr>
        <w:t>Step 20: -</w:t>
      </w:r>
    </w:p>
    <w:p w14:paraId="311F258F" w14:textId="77777777" w:rsidR="00EA7A14" w:rsidRDefault="00070711" w:rsidP="00C33A3A">
      <w:pPr>
        <w:pStyle w:val="NoSpacing"/>
        <w:ind w:left="0"/>
        <w:rPr>
          <w:rFonts w:cstheme="minorHAnsi"/>
          <w:sz w:val="24"/>
          <w:szCs w:val="32"/>
        </w:rPr>
      </w:pPr>
      <w:r>
        <w:rPr>
          <w:rFonts w:cstheme="minorHAnsi"/>
          <w:sz w:val="24"/>
          <w:szCs w:val="32"/>
        </w:rPr>
        <w:t xml:space="preserve">The switches must have 2 VLANs, obtaining the IP address from the router. Out of the two VLANs, one should be assigned to the ports connected to the IP phones and the other VLAN must be set up as a voice VLAN, by using the command, </w:t>
      </w:r>
      <w:r w:rsidRPr="00070711">
        <w:rPr>
          <w:rFonts w:ascii="Courier New" w:hAnsi="Courier New" w:cs="Courier New"/>
          <w:sz w:val="24"/>
          <w:szCs w:val="32"/>
          <w:highlight w:val="yellow"/>
        </w:rPr>
        <w:t xml:space="preserve">switchport voice </w:t>
      </w:r>
      <w:proofErr w:type="spellStart"/>
      <w:r w:rsidRPr="00070711">
        <w:rPr>
          <w:rFonts w:ascii="Courier New" w:hAnsi="Courier New" w:cs="Courier New"/>
          <w:sz w:val="24"/>
          <w:szCs w:val="32"/>
          <w:highlight w:val="yellow"/>
        </w:rPr>
        <w:t>vlan</w:t>
      </w:r>
      <w:proofErr w:type="spellEnd"/>
      <w:r w:rsidRPr="00070711">
        <w:rPr>
          <w:rFonts w:ascii="Courier New" w:hAnsi="Courier New" w:cs="Courier New"/>
          <w:sz w:val="24"/>
          <w:szCs w:val="32"/>
          <w:highlight w:val="yellow"/>
        </w:rPr>
        <w:t xml:space="preserve"> 20</w:t>
      </w:r>
      <w:r>
        <w:rPr>
          <w:rFonts w:cstheme="minorHAnsi"/>
          <w:sz w:val="24"/>
          <w:szCs w:val="32"/>
          <w:highlight w:val="yellow"/>
        </w:rPr>
        <w:t xml:space="preserve">, </w:t>
      </w:r>
      <w:r w:rsidRPr="00070711">
        <w:rPr>
          <w:rFonts w:cstheme="minorHAnsi"/>
          <w:sz w:val="24"/>
          <w:szCs w:val="32"/>
        </w:rPr>
        <w:lastRenderedPageBreak/>
        <w:t>where VLAN 20 is being used as the voice VLAN.</w:t>
      </w:r>
      <w:r>
        <w:rPr>
          <w:rFonts w:cstheme="minorHAnsi"/>
          <w:sz w:val="24"/>
          <w:szCs w:val="32"/>
        </w:rPr>
        <w:t xml:space="preserve"> The IP Phones communicate on the voice VLANs and due to that reason, they are necessary to be included in the network.</w:t>
      </w:r>
    </w:p>
    <w:p w14:paraId="12F0B0ED" w14:textId="77777777" w:rsidR="00070711" w:rsidRDefault="00070711" w:rsidP="00C33A3A">
      <w:pPr>
        <w:pStyle w:val="NoSpacing"/>
        <w:ind w:left="0"/>
        <w:rPr>
          <w:rFonts w:cstheme="minorHAnsi"/>
          <w:sz w:val="32"/>
          <w:szCs w:val="32"/>
        </w:rPr>
      </w:pPr>
      <w:r>
        <w:rPr>
          <w:rFonts w:cstheme="minorHAnsi"/>
          <w:sz w:val="32"/>
          <w:szCs w:val="32"/>
        </w:rPr>
        <w:tab/>
        <w:t>Step 21: -</w:t>
      </w:r>
    </w:p>
    <w:p w14:paraId="36C01CA2" w14:textId="77777777" w:rsidR="00070711" w:rsidRDefault="00070711" w:rsidP="00C33A3A">
      <w:pPr>
        <w:pStyle w:val="NoSpacing"/>
        <w:ind w:left="0"/>
        <w:rPr>
          <w:rFonts w:cstheme="minorHAnsi"/>
          <w:sz w:val="24"/>
          <w:szCs w:val="32"/>
        </w:rPr>
      </w:pPr>
      <w:r>
        <w:rPr>
          <w:rFonts w:cstheme="minorHAnsi"/>
          <w:noProof/>
          <w:sz w:val="24"/>
          <w:szCs w:val="32"/>
        </w:rPr>
        <w:drawing>
          <wp:inline distT="0" distB="0" distL="0" distR="0" wp14:anchorId="47728F9D" wp14:editId="10FC4F02">
            <wp:extent cx="5943600" cy="3256915"/>
            <wp:effectExtent l="0" t="0" r="0" b="635"/>
            <wp:docPr id="17" name="Picture 1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CM chrome.PNG"/>
                    <pic:cNvPicPr/>
                  </pic:nvPicPr>
                  <pic:blipFill>
                    <a:blip r:embed="rId29"/>
                    <a:stretch>
                      <a:fillRect/>
                    </a:stretch>
                  </pic:blipFill>
                  <pic:spPr>
                    <a:xfrm>
                      <a:off x="0" y="0"/>
                      <a:ext cx="5943600" cy="3256915"/>
                    </a:xfrm>
                    <a:prstGeom prst="rect">
                      <a:avLst/>
                    </a:prstGeom>
                  </pic:spPr>
                </pic:pic>
              </a:graphicData>
            </a:graphic>
          </wp:inline>
        </w:drawing>
      </w:r>
    </w:p>
    <w:p w14:paraId="031756F6" w14:textId="77777777" w:rsidR="00070711" w:rsidRDefault="005D3A49" w:rsidP="00C33A3A">
      <w:pPr>
        <w:pStyle w:val="NoSpacing"/>
        <w:ind w:left="0"/>
        <w:rPr>
          <w:rFonts w:cstheme="minorHAnsi"/>
          <w:sz w:val="24"/>
          <w:szCs w:val="32"/>
        </w:rPr>
      </w:pPr>
      <w:r>
        <w:rPr>
          <w:rFonts w:cstheme="minorHAnsi"/>
          <w:sz w:val="24"/>
          <w:szCs w:val="32"/>
        </w:rPr>
        <w:t>After configuring the nodes and installing the server on VMWare, the user should be able to ping and configure the IP phones on the server. For the next step, the user must not be connected to the internet. They have to use a web browser (we recommend using Google Chrome) and type in the IP address of the CUCM server in the address bar to have this screen appear on their monitor. They would then have to click on the option that reads “Cisco Unified Communication Manager.”</w:t>
      </w:r>
    </w:p>
    <w:p w14:paraId="316FC242" w14:textId="77777777" w:rsidR="005D3A49" w:rsidRDefault="005D3A49" w:rsidP="00C33A3A">
      <w:pPr>
        <w:pStyle w:val="NoSpacing"/>
        <w:ind w:left="0"/>
        <w:rPr>
          <w:rFonts w:cstheme="minorHAnsi"/>
          <w:sz w:val="32"/>
          <w:szCs w:val="32"/>
        </w:rPr>
      </w:pPr>
      <w:r>
        <w:rPr>
          <w:rFonts w:cstheme="minorHAnsi"/>
          <w:sz w:val="32"/>
          <w:szCs w:val="32"/>
        </w:rPr>
        <w:tab/>
        <w:t>Step 22: -</w:t>
      </w:r>
    </w:p>
    <w:p w14:paraId="277C1BDF" w14:textId="77777777" w:rsidR="005D3A49" w:rsidRDefault="005D3A49" w:rsidP="00C33A3A">
      <w:pPr>
        <w:pStyle w:val="NoSpacing"/>
        <w:ind w:left="0"/>
        <w:rPr>
          <w:rFonts w:cstheme="minorHAnsi"/>
          <w:sz w:val="24"/>
          <w:szCs w:val="32"/>
        </w:rPr>
      </w:pPr>
      <w:r>
        <w:rPr>
          <w:rFonts w:cstheme="minorHAnsi"/>
          <w:noProof/>
          <w:sz w:val="24"/>
          <w:szCs w:val="32"/>
        </w:rPr>
        <w:drawing>
          <wp:inline distT="0" distB="0" distL="0" distR="0" wp14:anchorId="3A6FB274" wp14:editId="6A1DE4DA">
            <wp:extent cx="5943600" cy="738505"/>
            <wp:effectExtent l="0" t="0" r="0" b="4445"/>
            <wp:docPr id="18" name="Picture 18"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30"/>
                    <a:stretch>
                      <a:fillRect/>
                    </a:stretch>
                  </pic:blipFill>
                  <pic:spPr>
                    <a:xfrm>
                      <a:off x="0" y="0"/>
                      <a:ext cx="5943600" cy="738505"/>
                    </a:xfrm>
                    <a:prstGeom prst="rect">
                      <a:avLst/>
                    </a:prstGeom>
                  </pic:spPr>
                </pic:pic>
              </a:graphicData>
            </a:graphic>
          </wp:inline>
        </w:drawing>
      </w:r>
    </w:p>
    <w:p w14:paraId="5F4605D6" w14:textId="77777777" w:rsidR="005D3A49" w:rsidRDefault="005D3A49" w:rsidP="00C33A3A">
      <w:pPr>
        <w:pStyle w:val="NoSpacing"/>
        <w:ind w:left="0"/>
        <w:rPr>
          <w:rFonts w:cstheme="minorHAnsi"/>
          <w:sz w:val="24"/>
          <w:szCs w:val="32"/>
        </w:rPr>
      </w:pPr>
      <w:r>
        <w:rPr>
          <w:rFonts w:cstheme="minorHAnsi"/>
          <w:sz w:val="24"/>
          <w:szCs w:val="32"/>
        </w:rPr>
        <w:t>The user must use the credentials that they used in the installation process to login to the server and begin configuring the IP phones.</w:t>
      </w:r>
    </w:p>
    <w:p w14:paraId="1C5ADC0E" w14:textId="77777777" w:rsidR="005D3A49" w:rsidRDefault="005D3A49" w:rsidP="00C33A3A">
      <w:pPr>
        <w:pStyle w:val="NoSpacing"/>
        <w:ind w:left="0"/>
        <w:rPr>
          <w:rFonts w:cstheme="minorHAnsi"/>
          <w:sz w:val="32"/>
          <w:szCs w:val="32"/>
        </w:rPr>
      </w:pPr>
      <w:r>
        <w:rPr>
          <w:rFonts w:cstheme="minorHAnsi"/>
          <w:sz w:val="32"/>
          <w:szCs w:val="32"/>
        </w:rPr>
        <w:tab/>
        <w:t>Step 23: -</w:t>
      </w:r>
    </w:p>
    <w:p w14:paraId="64B8BB7B" w14:textId="77777777" w:rsidR="005D3A49" w:rsidRDefault="005D3A49" w:rsidP="00C33A3A">
      <w:pPr>
        <w:pStyle w:val="NoSpacing"/>
        <w:ind w:left="0"/>
        <w:rPr>
          <w:rFonts w:cstheme="minorHAnsi"/>
          <w:sz w:val="24"/>
          <w:szCs w:val="32"/>
        </w:rPr>
      </w:pPr>
      <w:r>
        <w:rPr>
          <w:rFonts w:cstheme="minorHAnsi"/>
          <w:noProof/>
          <w:sz w:val="24"/>
          <w:szCs w:val="32"/>
        </w:rPr>
        <w:drawing>
          <wp:inline distT="0" distB="0" distL="0" distR="0" wp14:anchorId="17E181CC" wp14:editId="413D3997">
            <wp:extent cx="2965602" cy="190510"/>
            <wp:effectExtent l="0" t="0" r="6350" b="0"/>
            <wp:docPr id="23" name="Picture 2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avigation.PNG"/>
                    <pic:cNvPicPr/>
                  </pic:nvPicPr>
                  <pic:blipFill>
                    <a:blip r:embed="rId31"/>
                    <a:stretch>
                      <a:fillRect/>
                    </a:stretch>
                  </pic:blipFill>
                  <pic:spPr>
                    <a:xfrm>
                      <a:off x="0" y="0"/>
                      <a:ext cx="2965602" cy="190510"/>
                    </a:xfrm>
                    <a:prstGeom prst="rect">
                      <a:avLst/>
                    </a:prstGeom>
                  </pic:spPr>
                </pic:pic>
              </a:graphicData>
            </a:graphic>
          </wp:inline>
        </w:drawing>
      </w:r>
    </w:p>
    <w:p w14:paraId="1DFD58F1" w14:textId="77777777" w:rsidR="005D3A49" w:rsidRDefault="005D3A49" w:rsidP="00C33A3A">
      <w:pPr>
        <w:pStyle w:val="NoSpacing"/>
        <w:ind w:left="0"/>
        <w:rPr>
          <w:rFonts w:cstheme="minorHAnsi"/>
          <w:sz w:val="24"/>
          <w:szCs w:val="32"/>
        </w:rPr>
      </w:pPr>
      <w:r>
        <w:rPr>
          <w:rFonts w:cstheme="minorHAnsi"/>
          <w:sz w:val="24"/>
          <w:szCs w:val="32"/>
        </w:rPr>
        <w:t>There would be a drop-down menu at the top right corner of the screen</w:t>
      </w:r>
      <w:r w:rsidR="006B6F9A">
        <w:rPr>
          <w:rFonts w:cstheme="minorHAnsi"/>
          <w:sz w:val="24"/>
          <w:szCs w:val="32"/>
        </w:rPr>
        <w:t xml:space="preserve">, which the user has to click and select “Cisco Unified Serviceability” and press go. The user then </w:t>
      </w:r>
      <w:proofErr w:type="gramStart"/>
      <w:r w:rsidR="006B6F9A">
        <w:rPr>
          <w:rFonts w:cstheme="minorHAnsi"/>
          <w:sz w:val="24"/>
          <w:szCs w:val="32"/>
        </w:rPr>
        <w:t>have</w:t>
      </w:r>
      <w:proofErr w:type="gramEnd"/>
      <w:r w:rsidR="006B6F9A">
        <w:rPr>
          <w:rFonts w:cstheme="minorHAnsi"/>
          <w:sz w:val="24"/>
          <w:szCs w:val="32"/>
        </w:rPr>
        <w:t xml:space="preserve"> to activate all the services that have ben activated in the image below.</w:t>
      </w:r>
    </w:p>
    <w:p w14:paraId="1B49E7AD" w14:textId="77777777" w:rsidR="006B6F9A" w:rsidRDefault="006B6F9A" w:rsidP="00C33A3A">
      <w:pPr>
        <w:pStyle w:val="NoSpacing"/>
        <w:ind w:left="0"/>
        <w:rPr>
          <w:rFonts w:cstheme="minorHAnsi"/>
          <w:sz w:val="24"/>
          <w:szCs w:val="32"/>
        </w:rPr>
      </w:pPr>
      <w:r>
        <w:rPr>
          <w:rFonts w:cstheme="minorHAnsi"/>
          <w:noProof/>
          <w:sz w:val="24"/>
          <w:szCs w:val="32"/>
        </w:rPr>
        <w:lastRenderedPageBreak/>
        <w:drawing>
          <wp:inline distT="0" distB="0" distL="0" distR="0" wp14:anchorId="64D71E76" wp14:editId="2BB86F15">
            <wp:extent cx="5943600" cy="2812415"/>
            <wp:effectExtent l="0" t="0" r="0" b="6985"/>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 Activation.PNG"/>
                    <pic:cNvPicPr/>
                  </pic:nvPicPr>
                  <pic:blipFill>
                    <a:blip r:embed="rId32"/>
                    <a:stretch>
                      <a:fillRect/>
                    </a:stretch>
                  </pic:blipFill>
                  <pic:spPr>
                    <a:xfrm>
                      <a:off x="0" y="0"/>
                      <a:ext cx="5943600" cy="2812415"/>
                    </a:xfrm>
                    <a:prstGeom prst="rect">
                      <a:avLst/>
                    </a:prstGeom>
                  </pic:spPr>
                </pic:pic>
              </a:graphicData>
            </a:graphic>
          </wp:inline>
        </w:drawing>
      </w:r>
    </w:p>
    <w:p w14:paraId="7D498E51" w14:textId="77777777" w:rsidR="006B6F9A" w:rsidRDefault="006B6F9A" w:rsidP="00C33A3A">
      <w:pPr>
        <w:pStyle w:val="NoSpacing"/>
        <w:ind w:left="0"/>
        <w:rPr>
          <w:rFonts w:cstheme="minorHAnsi"/>
          <w:sz w:val="24"/>
          <w:szCs w:val="32"/>
        </w:rPr>
      </w:pPr>
      <w:r>
        <w:rPr>
          <w:rFonts w:cstheme="minorHAnsi"/>
          <w:sz w:val="24"/>
          <w:szCs w:val="32"/>
        </w:rPr>
        <w:t>The must use the same dropdown to select “Cisco Unified Communication Manager” to register the Ip Phones to the server and assigning them a number.</w:t>
      </w:r>
    </w:p>
    <w:p w14:paraId="09E5BBA8" w14:textId="77777777" w:rsidR="00EE0573" w:rsidRDefault="00EE0573" w:rsidP="00C33A3A">
      <w:pPr>
        <w:pStyle w:val="NoSpacing"/>
        <w:ind w:left="0"/>
        <w:rPr>
          <w:rFonts w:cstheme="minorHAnsi"/>
          <w:sz w:val="24"/>
          <w:szCs w:val="32"/>
        </w:rPr>
      </w:pPr>
      <w:r>
        <w:rPr>
          <w:rFonts w:cstheme="minorHAnsi"/>
          <w:noProof/>
          <w:sz w:val="24"/>
          <w:szCs w:val="32"/>
        </w:rPr>
        <w:drawing>
          <wp:inline distT="0" distB="0" distL="0" distR="0" wp14:anchorId="5D8A46C7" wp14:editId="1CCA2B71">
            <wp:extent cx="2921150" cy="196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avigation CUCM.PNG"/>
                    <pic:cNvPicPr/>
                  </pic:nvPicPr>
                  <pic:blipFill>
                    <a:blip r:embed="rId33"/>
                    <a:stretch>
                      <a:fillRect/>
                    </a:stretch>
                  </pic:blipFill>
                  <pic:spPr>
                    <a:xfrm>
                      <a:off x="0" y="0"/>
                      <a:ext cx="2921150" cy="196860"/>
                    </a:xfrm>
                    <a:prstGeom prst="rect">
                      <a:avLst/>
                    </a:prstGeom>
                  </pic:spPr>
                </pic:pic>
              </a:graphicData>
            </a:graphic>
          </wp:inline>
        </w:drawing>
      </w:r>
    </w:p>
    <w:p w14:paraId="4D5CC3D1" w14:textId="77777777" w:rsidR="006B6F9A" w:rsidRDefault="006B6F9A" w:rsidP="00C33A3A">
      <w:pPr>
        <w:pStyle w:val="NoSpacing"/>
        <w:ind w:left="0"/>
        <w:rPr>
          <w:rFonts w:cstheme="minorHAnsi"/>
          <w:sz w:val="32"/>
          <w:szCs w:val="32"/>
        </w:rPr>
      </w:pPr>
      <w:r>
        <w:rPr>
          <w:rFonts w:cstheme="minorHAnsi"/>
          <w:sz w:val="32"/>
          <w:szCs w:val="32"/>
        </w:rPr>
        <w:tab/>
        <w:t>Step 24: -</w:t>
      </w:r>
    </w:p>
    <w:p w14:paraId="7AD11412" w14:textId="77777777" w:rsidR="006B6F9A" w:rsidRDefault="00EE0573" w:rsidP="00C33A3A">
      <w:pPr>
        <w:pStyle w:val="NoSpacing"/>
        <w:ind w:left="0"/>
        <w:rPr>
          <w:rFonts w:cstheme="minorHAnsi"/>
          <w:sz w:val="24"/>
          <w:szCs w:val="32"/>
        </w:rPr>
      </w:pPr>
      <w:r>
        <w:rPr>
          <w:rFonts w:cstheme="minorHAnsi"/>
          <w:noProof/>
          <w:sz w:val="24"/>
          <w:szCs w:val="32"/>
        </w:rPr>
        <w:drawing>
          <wp:inline distT="0" distB="0" distL="0" distR="0" wp14:anchorId="12F15E27" wp14:editId="50B5B850">
            <wp:extent cx="4602480" cy="4223857"/>
            <wp:effectExtent l="0" t="0" r="7620" b="5715"/>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add.PNG"/>
                    <pic:cNvPicPr/>
                  </pic:nvPicPr>
                  <pic:blipFill>
                    <a:blip r:embed="rId34"/>
                    <a:stretch>
                      <a:fillRect/>
                    </a:stretch>
                  </pic:blipFill>
                  <pic:spPr>
                    <a:xfrm>
                      <a:off x="0" y="0"/>
                      <a:ext cx="4606320" cy="4227381"/>
                    </a:xfrm>
                    <a:prstGeom prst="rect">
                      <a:avLst/>
                    </a:prstGeom>
                  </pic:spPr>
                </pic:pic>
              </a:graphicData>
            </a:graphic>
          </wp:inline>
        </w:drawing>
      </w:r>
    </w:p>
    <w:p w14:paraId="41FBED00" w14:textId="77777777" w:rsidR="00EE0573" w:rsidRDefault="00EE0573" w:rsidP="00C33A3A">
      <w:pPr>
        <w:pStyle w:val="NoSpacing"/>
        <w:ind w:left="0"/>
        <w:rPr>
          <w:rFonts w:cstheme="minorHAnsi"/>
          <w:sz w:val="24"/>
          <w:szCs w:val="32"/>
        </w:rPr>
      </w:pPr>
      <w:r>
        <w:rPr>
          <w:rFonts w:cstheme="minorHAnsi"/>
          <w:sz w:val="24"/>
          <w:szCs w:val="32"/>
        </w:rPr>
        <w:lastRenderedPageBreak/>
        <w:t xml:space="preserve">CUCM requires the user to add a user profile on the server to register the devices associated with it to register. To add a user to the server, the user must hover the cursor to the </w:t>
      </w:r>
      <w:r>
        <w:rPr>
          <w:rFonts w:cstheme="minorHAnsi"/>
          <w:i/>
          <w:sz w:val="24"/>
          <w:szCs w:val="32"/>
        </w:rPr>
        <w:t>User Management</w:t>
      </w:r>
      <w:r>
        <w:rPr>
          <w:rFonts w:cstheme="minorHAnsi"/>
          <w:sz w:val="24"/>
          <w:szCs w:val="32"/>
        </w:rPr>
        <w:t xml:space="preserve"> option and select </w:t>
      </w:r>
      <w:r w:rsidRPr="00EE0573">
        <w:rPr>
          <w:rFonts w:cstheme="minorHAnsi"/>
          <w:i/>
          <w:sz w:val="24"/>
          <w:szCs w:val="32"/>
        </w:rPr>
        <w:t>end user</w:t>
      </w:r>
      <w:r>
        <w:rPr>
          <w:rFonts w:cstheme="minorHAnsi"/>
          <w:sz w:val="24"/>
          <w:szCs w:val="32"/>
        </w:rPr>
        <w:t xml:space="preserve">. The user will then be able to add a new user to the server application by selecting </w:t>
      </w:r>
      <w:r>
        <w:rPr>
          <w:rFonts w:cstheme="minorHAnsi"/>
          <w:i/>
          <w:sz w:val="24"/>
          <w:szCs w:val="32"/>
        </w:rPr>
        <w:t>add.</w:t>
      </w:r>
      <w:r>
        <w:rPr>
          <w:rFonts w:cstheme="minorHAnsi"/>
          <w:sz w:val="24"/>
          <w:szCs w:val="32"/>
        </w:rPr>
        <w:t xml:space="preserve"> The image above is an example of the screen the user should be able to view once they complete this process.</w:t>
      </w:r>
    </w:p>
    <w:p w14:paraId="78BFF994" w14:textId="77777777" w:rsidR="00EE0573" w:rsidRDefault="00EE0573" w:rsidP="00C33A3A">
      <w:pPr>
        <w:pStyle w:val="NoSpacing"/>
        <w:ind w:left="0"/>
        <w:rPr>
          <w:rFonts w:cstheme="minorHAnsi"/>
          <w:sz w:val="32"/>
          <w:szCs w:val="32"/>
        </w:rPr>
      </w:pPr>
      <w:r>
        <w:rPr>
          <w:rFonts w:cstheme="minorHAnsi"/>
          <w:sz w:val="32"/>
          <w:szCs w:val="32"/>
        </w:rPr>
        <w:tab/>
        <w:t>Step 25: -</w:t>
      </w:r>
    </w:p>
    <w:p w14:paraId="77D6A823" w14:textId="77777777" w:rsidR="00EE0573" w:rsidRDefault="00EE0573" w:rsidP="00C33A3A">
      <w:pPr>
        <w:pStyle w:val="NoSpacing"/>
        <w:ind w:left="0"/>
        <w:rPr>
          <w:rFonts w:cstheme="minorHAnsi"/>
          <w:sz w:val="24"/>
          <w:szCs w:val="32"/>
        </w:rPr>
      </w:pPr>
      <w:r>
        <w:rPr>
          <w:rFonts w:cstheme="minorHAnsi"/>
          <w:sz w:val="24"/>
          <w:szCs w:val="32"/>
        </w:rPr>
        <w:t xml:space="preserve">The next step involves </w:t>
      </w:r>
      <w:r w:rsidR="00252881">
        <w:rPr>
          <w:rFonts w:cstheme="minorHAnsi"/>
          <w:sz w:val="24"/>
          <w:szCs w:val="32"/>
        </w:rPr>
        <w:t>manually</w:t>
      </w:r>
      <w:r>
        <w:rPr>
          <w:rFonts w:cstheme="minorHAnsi"/>
          <w:sz w:val="24"/>
          <w:szCs w:val="32"/>
        </w:rPr>
        <w:t xml:space="preserve"> registering </w:t>
      </w:r>
      <w:r w:rsidR="00307DA5">
        <w:rPr>
          <w:rFonts w:cstheme="minorHAnsi"/>
          <w:sz w:val="24"/>
          <w:szCs w:val="32"/>
        </w:rPr>
        <w:t xml:space="preserve">of the IP phone. For that the user must go to </w:t>
      </w:r>
      <w:r w:rsidR="00307DA5">
        <w:rPr>
          <w:rFonts w:cstheme="minorHAnsi"/>
          <w:i/>
          <w:sz w:val="24"/>
          <w:szCs w:val="32"/>
        </w:rPr>
        <w:t>device&gt;phone&gt;add</w:t>
      </w:r>
      <w:r w:rsidR="00307DA5">
        <w:rPr>
          <w:rFonts w:cstheme="minorHAnsi"/>
          <w:sz w:val="24"/>
          <w:szCs w:val="32"/>
        </w:rPr>
        <w:t xml:space="preserve">. From thereon, the user can select the model of the IP phone from the dropdown and select </w:t>
      </w:r>
      <w:r w:rsidR="00307DA5">
        <w:rPr>
          <w:rFonts w:cstheme="minorHAnsi"/>
          <w:i/>
          <w:sz w:val="24"/>
          <w:szCs w:val="32"/>
        </w:rPr>
        <w:t>next.</w:t>
      </w:r>
    </w:p>
    <w:p w14:paraId="00FD2CD9" w14:textId="77777777" w:rsidR="00307DA5" w:rsidRDefault="00307DA5" w:rsidP="00C33A3A">
      <w:pPr>
        <w:pStyle w:val="NoSpacing"/>
        <w:ind w:left="0"/>
        <w:rPr>
          <w:rFonts w:cstheme="minorHAnsi"/>
          <w:sz w:val="24"/>
          <w:szCs w:val="32"/>
        </w:rPr>
      </w:pPr>
      <w:r>
        <w:rPr>
          <w:rFonts w:cstheme="minorHAnsi"/>
          <w:noProof/>
          <w:sz w:val="24"/>
          <w:szCs w:val="32"/>
        </w:rPr>
        <w:drawing>
          <wp:inline distT="0" distB="0" distL="0" distR="0" wp14:anchorId="666CAD1A" wp14:editId="7239A8B1">
            <wp:extent cx="5943600" cy="2654300"/>
            <wp:effectExtent l="0" t="0" r="0" b="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one model.PNG"/>
                    <pic:cNvPicPr/>
                  </pic:nvPicPr>
                  <pic:blipFill>
                    <a:blip r:embed="rId35"/>
                    <a:stretch>
                      <a:fillRect/>
                    </a:stretch>
                  </pic:blipFill>
                  <pic:spPr>
                    <a:xfrm>
                      <a:off x="0" y="0"/>
                      <a:ext cx="5943600" cy="2654300"/>
                    </a:xfrm>
                    <a:prstGeom prst="rect">
                      <a:avLst/>
                    </a:prstGeom>
                  </pic:spPr>
                </pic:pic>
              </a:graphicData>
            </a:graphic>
          </wp:inline>
        </w:drawing>
      </w:r>
    </w:p>
    <w:p w14:paraId="0BAE2420" w14:textId="77777777" w:rsidR="00307DA5" w:rsidRDefault="00307DA5" w:rsidP="00C33A3A">
      <w:pPr>
        <w:pStyle w:val="NoSpacing"/>
        <w:ind w:left="0"/>
        <w:rPr>
          <w:rFonts w:cstheme="minorHAnsi"/>
          <w:sz w:val="32"/>
          <w:szCs w:val="32"/>
        </w:rPr>
      </w:pPr>
      <w:r>
        <w:rPr>
          <w:rFonts w:cstheme="minorHAnsi"/>
          <w:sz w:val="32"/>
          <w:szCs w:val="32"/>
        </w:rPr>
        <w:tab/>
      </w:r>
    </w:p>
    <w:p w14:paraId="32ACA84F" w14:textId="77777777" w:rsidR="00307DA5" w:rsidRDefault="00307DA5" w:rsidP="00C33A3A">
      <w:pPr>
        <w:pStyle w:val="NoSpacing"/>
        <w:ind w:left="0"/>
        <w:rPr>
          <w:rFonts w:cstheme="minorHAnsi"/>
          <w:sz w:val="32"/>
          <w:szCs w:val="32"/>
        </w:rPr>
      </w:pPr>
    </w:p>
    <w:p w14:paraId="24C1A505" w14:textId="77777777" w:rsidR="00307DA5" w:rsidRDefault="00307DA5" w:rsidP="00C33A3A">
      <w:pPr>
        <w:pStyle w:val="NoSpacing"/>
        <w:ind w:left="0"/>
        <w:rPr>
          <w:rFonts w:cstheme="minorHAnsi"/>
          <w:sz w:val="32"/>
          <w:szCs w:val="32"/>
        </w:rPr>
      </w:pPr>
    </w:p>
    <w:p w14:paraId="33E4897F" w14:textId="77777777" w:rsidR="00307DA5" w:rsidRDefault="00307DA5" w:rsidP="00C33A3A">
      <w:pPr>
        <w:pStyle w:val="NoSpacing"/>
        <w:ind w:left="0"/>
        <w:rPr>
          <w:rFonts w:cstheme="minorHAnsi"/>
          <w:sz w:val="32"/>
          <w:szCs w:val="32"/>
        </w:rPr>
      </w:pPr>
    </w:p>
    <w:p w14:paraId="617B92B5" w14:textId="77777777" w:rsidR="00307DA5" w:rsidRDefault="00307DA5" w:rsidP="00C33A3A">
      <w:pPr>
        <w:pStyle w:val="NoSpacing"/>
        <w:ind w:left="0"/>
        <w:rPr>
          <w:rFonts w:cstheme="minorHAnsi"/>
          <w:sz w:val="32"/>
          <w:szCs w:val="32"/>
        </w:rPr>
      </w:pPr>
    </w:p>
    <w:p w14:paraId="5CB80979" w14:textId="77777777" w:rsidR="00307DA5" w:rsidRDefault="00307DA5" w:rsidP="00C33A3A">
      <w:pPr>
        <w:pStyle w:val="NoSpacing"/>
        <w:ind w:left="0"/>
        <w:rPr>
          <w:rFonts w:cstheme="minorHAnsi"/>
          <w:sz w:val="32"/>
          <w:szCs w:val="32"/>
        </w:rPr>
      </w:pPr>
    </w:p>
    <w:p w14:paraId="1B5055B4" w14:textId="77777777" w:rsidR="00307DA5" w:rsidRDefault="00307DA5" w:rsidP="00C33A3A">
      <w:pPr>
        <w:pStyle w:val="NoSpacing"/>
        <w:ind w:left="0"/>
        <w:rPr>
          <w:rFonts w:cstheme="minorHAnsi"/>
          <w:sz w:val="32"/>
          <w:szCs w:val="32"/>
        </w:rPr>
      </w:pPr>
    </w:p>
    <w:p w14:paraId="73F49FB2" w14:textId="77777777" w:rsidR="00307DA5" w:rsidRDefault="00307DA5" w:rsidP="00C33A3A">
      <w:pPr>
        <w:pStyle w:val="NoSpacing"/>
        <w:ind w:left="0"/>
        <w:rPr>
          <w:rFonts w:cstheme="minorHAnsi"/>
          <w:sz w:val="32"/>
          <w:szCs w:val="32"/>
        </w:rPr>
      </w:pPr>
    </w:p>
    <w:p w14:paraId="0A9F708B" w14:textId="77777777" w:rsidR="00307DA5" w:rsidRDefault="00307DA5" w:rsidP="00C33A3A">
      <w:pPr>
        <w:pStyle w:val="NoSpacing"/>
        <w:ind w:left="0"/>
        <w:rPr>
          <w:rFonts w:cstheme="minorHAnsi"/>
          <w:sz w:val="32"/>
          <w:szCs w:val="32"/>
        </w:rPr>
      </w:pPr>
    </w:p>
    <w:p w14:paraId="21AD4829" w14:textId="77777777" w:rsidR="00307DA5" w:rsidRDefault="00307DA5" w:rsidP="00C33A3A">
      <w:pPr>
        <w:pStyle w:val="NoSpacing"/>
        <w:ind w:left="0"/>
        <w:rPr>
          <w:rFonts w:cstheme="minorHAnsi"/>
          <w:sz w:val="32"/>
          <w:szCs w:val="32"/>
        </w:rPr>
      </w:pPr>
    </w:p>
    <w:p w14:paraId="0FB60133" w14:textId="77777777" w:rsidR="00307DA5" w:rsidRDefault="00307DA5" w:rsidP="00C33A3A">
      <w:pPr>
        <w:pStyle w:val="NoSpacing"/>
        <w:ind w:left="0"/>
        <w:rPr>
          <w:rFonts w:cstheme="minorHAnsi"/>
          <w:sz w:val="32"/>
          <w:szCs w:val="32"/>
        </w:rPr>
      </w:pPr>
    </w:p>
    <w:p w14:paraId="5458ACC3" w14:textId="77777777" w:rsidR="00307DA5" w:rsidRDefault="00307DA5" w:rsidP="00C33A3A">
      <w:pPr>
        <w:pStyle w:val="NoSpacing"/>
        <w:ind w:left="0"/>
        <w:rPr>
          <w:rFonts w:cstheme="minorHAnsi"/>
          <w:sz w:val="32"/>
          <w:szCs w:val="32"/>
        </w:rPr>
      </w:pPr>
    </w:p>
    <w:p w14:paraId="68E88742" w14:textId="77777777" w:rsidR="00307DA5" w:rsidRDefault="00307DA5" w:rsidP="00C33A3A">
      <w:pPr>
        <w:pStyle w:val="NoSpacing"/>
        <w:ind w:left="0"/>
        <w:rPr>
          <w:rFonts w:cstheme="minorHAnsi"/>
          <w:sz w:val="32"/>
          <w:szCs w:val="32"/>
        </w:rPr>
      </w:pPr>
    </w:p>
    <w:p w14:paraId="3B99E7B0" w14:textId="77777777" w:rsidR="00307DA5" w:rsidRDefault="00307DA5" w:rsidP="00C33A3A">
      <w:pPr>
        <w:pStyle w:val="NoSpacing"/>
        <w:ind w:left="0"/>
        <w:rPr>
          <w:rFonts w:cstheme="minorHAnsi"/>
          <w:sz w:val="32"/>
          <w:szCs w:val="32"/>
        </w:rPr>
      </w:pPr>
    </w:p>
    <w:p w14:paraId="1A5A1651" w14:textId="77777777" w:rsidR="00307DA5" w:rsidRDefault="00307DA5" w:rsidP="00C33A3A">
      <w:pPr>
        <w:pStyle w:val="NoSpacing"/>
        <w:ind w:left="0"/>
        <w:rPr>
          <w:rFonts w:cstheme="minorHAnsi"/>
          <w:sz w:val="32"/>
          <w:szCs w:val="32"/>
        </w:rPr>
      </w:pPr>
    </w:p>
    <w:p w14:paraId="0D16F0EE" w14:textId="77777777" w:rsidR="00307DA5" w:rsidRDefault="00307DA5" w:rsidP="00307DA5">
      <w:pPr>
        <w:pStyle w:val="NoSpacing"/>
        <w:ind w:left="0" w:firstLine="720"/>
        <w:rPr>
          <w:rFonts w:cstheme="minorHAnsi"/>
          <w:sz w:val="32"/>
          <w:szCs w:val="32"/>
        </w:rPr>
      </w:pPr>
      <w:r>
        <w:rPr>
          <w:rFonts w:cstheme="minorHAnsi"/>
          <w:sz w:val="32"/>
          <w:szCs w:val="32"/>
        </w:rPr>
        <w:lastRenderedPageBreak/>
        <w:t>Step 26: -</w:t>
      </w:r>
    </w:p>
    <w:p w14:paraId="44258339" w14:textId="77777777" w:rsidR="00307DA5" w:rsidRDefault="00307DA5" w:rsidP="00C33A3A">
      <w:pPr>
        <w:pStyle w:val="NoSpacing"/>
        <w:ind w:left="0"/>
        <w:rPr>
          <w:rFonts w:cstheme="minorHAnsi"/>
          <w:sz w:val="24"/>
          <w:szCs w:val="32"/>
        </w:rPr>
      </w:pPr>
      <w:r>
        <w:rPr>
          <w:rFonts w:cstheme="minorHAnsi"/>
          <w:noProof/>
          <w:sz w:val="24"/>
          <w:szCs w:val="32"/>
        </w:rPr>
        <w:drawing>
          <wp:inline distT="0" distB="0" distL="0" distR="0" wp14:anchorId="29097DDF" wp14:editId="6C2E9951">
            <wp:extent cx="5943600" cy="6028690"/>
            <wp:effectExtent l="0" t="0" r="0" b="2540"/>
            <wp:docPr id="32" name="Picture 3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one registry.PNG"/>
                    <pic:cNvPicPr/>
                  </pic:nvPicPr>
                  <pic:blipFill>
                    <a:blip r:embed="rId36"/>
                    <a:stretch>
                      <a:fillRect/>
                    </a:stretch>
                  </pic:blipFill>
                  <pic:spPr>
                    <a:xfrm>
                      <a:off x="0" y="0"/>
                      <a:ext cx="5943600" cy="6028690"/>
                    </a:xfrm>
                    <a:prstGeom prst="rect">
                      <a:avLst/>
                    </a:prstGeom>
                  </pic:spPr>
                </pic:pic>
              </a:graphicData>
            </a:graphic>
          </wp:inline>
        </w:drawing>
      </w:r>
    </w:p>
    <w:p w14:paraId="6E27F45A" w14:textId="77777777" w:rsidR="00307DA5" w:rsidRDefault="00307DA5" w:rsidP="00C33A3A">
      <w:pPr>
        <w:pStyle w:val="NoSpacing"/>
        <w:ind w:left="0"/>
        <w:rPr>
          <w:rFonts w:cstheme="minorHAnsi"/>
          <w:sz w:val="24"/>
          <w:szCs w:val="32"/>
        </w:rPr>
      </w:pPr>
      <w:r>
        <w:rPr>
          <w:rFonts w:cstheme="minorHAnsi"/>
          <w:sz w:val="24"/>
          <w:szCs w:val="32"/>
        </w:rPr>
        <w:tab/>
        <w:t xml:space="preserve">A screen will appear on the monitor, with numerous options to choose, add and select. The user however, does not need to complete everything on the screen to register the phone. </w:t>
      </w:r>
      <w:r w:rsidR="00252881">
        <w:rPr>
          <w:rFonts w:cstheme="minorHAnsi"/>
          <w:sz w:val="24"/>
          <w:szCs w:val="32"/>
        </w:rPr>
        <w:t xml:space="preserve">They will have to provide the MAC Address of the phone and make sure that the description is correct. The </w:t>
      </w:r>
      <w:r w:rsidR="00252881">
        <w:rPr>
          <w:rFonts w:cstheme="minorHAnsi"/>
          <w:i/>
          <w:sz w:val="24"/>
          <w:szCs w:val="32"/>
        </w:rPr>
        <w:t>device pool</w:t>
      </w:r>
      <w:r w:rsidR="00252881">
        <w:rPr>
          <w:rFonts w:cstheme="minorHAnsi"/>
          <w:sz w:val="24"/>
          <w:szCs w:val="32"/>
        </w:rPr>
        <w:t xml:space="preserve"> should be made default unless it has been toyed with a little on the phones. The </w:t>
      </w:r>
      <w:r w:rsidR="00252881">
        <w:rPr>
          <w:rFonts w:cstheme="minorHAnsi"/>
          <w:i/>
          <w:sz w:val="24"/>
          <w:szCs w:val="32"/>
        </w:rPr>
        <w:t>Common Phone Profile</w:t>
      </w:r>
      <w:r w:rsidR="00252881">
        <w:rPr>
          <w:rFonts w:cstheme="minorHAnsi"/>
          <w:sz w:val="24"/>
          <w:szCs w:val="32"/>
        </w:rPr>
        <w:t xml:space="preserve"> should be left </w:t>
      </w:r>
      <w:r w:rsidR="00252881">
        <w:rPr>
          <w:rFonts w:cstheme="minorHAnsi"/>
          <w:i/>
          <w:sz w:val="24"/>
          <w:szCs w:val="32"/>
        </w:rPr>
        <w:t>Standard {phone model} SCCP</w:t>
      </w:r>
      <w:r w:rsidR="00252881">
        <w:rPr>
          <w:rFonts w:cstheme="minorHAnsi"/>
          <w:sz w:val="24"/>
          <w:szCs w:val="32"/>
        </w:rPr>
        <w:t xml:space="preserve"> as it is the protocol that we will be utilizing.</w:t>
      </w:r>
    </w:p>
    <w:p w14:paraId="0DD607F3" w14:textId="77777777" w:rsidR="00252881" w:rsidRDefault="00252881" w:rsidP="00C33A3A">
      <w:pPr>
        <w:pStyle w:val="NoSpacing"/>
        <w:ind w:left="0"/>
        <w:rPr>
          <w:rFonts w:cstheme="minorHAnsi"/>
          <w:sz w:val="32"/>
          <w:szCs w:val="32"/>
        </w:rPr>
      </w:pPr>
      <w:r>
        <w:rPr>
          <w:rFonts w:cstheme="minorHAnsi"/>
          <w:sz w:val="32"/>
          <w:szCs w:val="32"/>
        </w:rPr>
        <w:tab/>
        <w:t>Step 27: -</w:t>
      </w:r>
    </w:p>
    <w:p w14:paraId="66FBB471" w14:textId="77777777" w:rsidR="00252881" w:rsidRDefault="00252881" w:rsidP="00C33A3A">
      <w:pPr>
        <w:pStyle w:val="NoSpacing"/>
        <w:ind w:left="0"/>
        <w:rPr>
          <w:rFonts w:cstheme="minorHAnsi"/>
          <w:sz w:val="24"/>
          <w:szCs w:val="32"/>
        </w:rPr>
      </w:pPr>
      <w:r>
        <w:rPr>
          <w:rFonts w:cstheme="minorHAnsi"/>
          <w:sz w:val="24"/>
          <w:szCs w:val="32"/>
        </w:rPr>
        <w:t>Once the registering of the phone is completed, the user must add a line to it. After registering the phone, the application will show the user the configuration of the phone</w:t>
      </w:r>
      <w:r w:rsidR="008975EC">
        <w:rPr>
          <w:rFonts w:cstheme="minorHAnsi"/>
          <w:sz w:val="24"/>
          <w:szCs w:val="32"/>
        </w:rPr>
        <w:t xml:space="preserve"> that was done in the last step. Next to it, there will be a few links, one of them will read: </w:t>
      </w:r>
      <w:r w:rsidR="008975EC">
        <w:rPr>
          <w:rFonts w:cstheme="minorHAnsi"/>
          <w:i/>
          <w:sz w:val="24"/>
          <w:szCs w:val="32"/>
        </w:rPr>
        <w:t xml:space="preserve">Line [1] – Add a new </w:t>
      </w:r>
      <w:r w:rsidR="008975EC">
        <w:rPr>
          <w:rFonts w:cstheme="minorHAnsi"/>
          <w:i/>
          <w:sz w:val="24"/>
          <w:szCs w:val="32"/>
        </w:rPr>
        <w:lastRenderedPageBreak/>
        <w:t>DN</w:t>
      </w:r>
      <w:r w:rsidR="008975EC">
        <w:rPr>
          <w:rFonts w:cstheme="minorHAnsi"/>
          <w:sz w:val="24"/>
          <w:szCs w:val="32"/>
        </w:rPr>
        <w:t>. In order to add a line and associate a number with the phone, the user must click on that link. It does not show up in the image above because at the time the screenshot was taken, the line was already added.</w:t>
      </w:r>
    </w:p>
    <w:p w14:paraId="6146319C" w14:textId="77777777" w:rsidR="008975EC" w:rsidRDefault="008975EC" w:rsidP="00C33A3A">
      <w:pPr>
        <w:pStyle w:val="NoSpacing"/>
        <w:ind w:left="0"/>
        <w:rPr>
          <w:rFonts w:cstheme="minorHAnsi"/>
          <w:sz w:val="24"/>
          <w:szCs w:val="32"/>
        </w:rPr>
      </w:pPr>
      <w:r>
        <w:rPr>
          <w:rFonts w:cstheme="minorHAnsi"/>
          <w:noProof/>
          <w:sz w:val="24"/>
          <w:szCs w:val="32"/>
        </w:rPr>
        <w:drawing>
          <wp:inline distT="0" distB="0" distL="0" distR="0" wp14:anchorId="52BCB94D" wp14:editId="2D1DA8FF">
            <wp:extent cx="3225966" cy="2971953"/>
            <wp:effectExtent l="0" t="0" r="0" b="0"/>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one line add.PNG"/>
                    <pic:cNvPicPr/>
                  </pic:nvPicPr>
                  <pic:blipFill>
                    <a:blip r:embed="rId37"/>
                    <a:stretch>
                      <a:fillRect/>
                    </a:stretch>
                  </pic:blipFill>
                  <pic:spPr>
                    <a:xfrm>
                      <a:off x="0" y="0"/>
                      <a:ext cx="3225966" cy="2971953"/>
                    </a:xfrm>
                    <a:prstGeom prst="rect">
                      <a:avLst/>
                    </a:prstGeom>
                  </pic:spPr>
                </pic:pic>
              </a:graphicData>
            </a:graphic>
          </wp:inline>
        </w:drawing>
      </w:r>
    </w:p>
    <w:p w14:paraId="5CEA105A" w14:textId="77777777" w:rsidR="008975EC" w:rsidRDefault="008975EC" w:rsidP="00C33A3A">
      <w:pPr>
        <w:pStyle w:val="NoSpacing"/>
        <w:ind w:left="0"/>
        <w:rPr>
          <w:rFonts w:cstheme="minorHAnsi"/>
          <w:sz w:val="32"/>
          <w:szCs w:val="32"/>
        </w:rPr>
      </w:pPr>
      <w:r>
        <w:rPr>
          <w:rFonts w:cstheme="minorHAnsi"/>
          <w:sz w:val="32"/>
          <w:szCs w:val="32"/>
        </w:rPr>
        <w:tab/>
        <w:t>Step 28: -</w:t>
      </w:r>
    </w:p>
    <w:p w14:paraId="1A822F01" w14:textId="77777777" w:rsidR="008975EC" w:rsidRDefault="008975EC" w:rsidP="00C33A3A">
      <w:pPr>
        <w:pStyle w:val="NoSpacing"/>
        <w:ind w:left="0"/>
        <w:rPr>
          <w:rFonts w:cstheme="minorHAnsi"/>
          <w:sz w:val="24"/>
          <w:szCs w:val="32"/>
        </w:rPr>
      </w:pPr>
      <w:r>
        <w:rPr>
          <w:rFonts w:cstheme="minorHAnsi"/>
          <w:noProof/>
          <w:sz w:val="24"/>
          <w:szCs w:val="32"/>
        </w:rPr>
        <w:drawing>
          <wp:inline distT="0" distB="0" distL="0" distR="0" wp14:anchorId="65E9194C" wp14:editId="3A7C7092">
            <wp:extent cx="5943600" cy="2783840"/>
            <wp:effectExtent l="0" t="0" r="0" b="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 the line interface.PNG"/>
                    <pic:cNvPicPr/>
                  </pic:nvPicPr>
                  <pic:blipFill>
                    <a:blip r:embed="rId38"/>
                    <a:stretch>
                      <a:fillRect/>
                    </a:stretch>
                  </pic:blipFill>
                  <pic:spPr>
                    <a:xfrm>
                      <a:off x="0" y="0"/>
                      <a:ext cx="5943600" cy="2783840"/>
                    </a:xfrm>
                    <a:prstGeom prst="rect">
                      <a:avLst/>
                    </a:prstGeom>
                  </pic:spPr>
                </pic:pic>
              </a:graphicData>
            </a:graphic>
          </wp:inline>
        </w:drawing>
      </w:r>
    </w:p>
    <w:p w14:paraId="0F51F8D5" w14:textId="77777777" w:rsidR="008975EC" w:rsidRDefault="008975EC" w:rsidP="00C33A3A">
      <w:pPr>
        <w:pStyle w:val="NoSpacing"/>
        <w:ind w:left="0"/>
        <w:rPr>
          <w:rFonts w:cstheme="minorHAnsi"/>
          <w:sz w:val="24"/>
          <w:szCs w:val="32"/>
        </w:rPr>
      </w:pPr>
      <w:r>
        <w:rPr>
          <w:rFonts w:cstheme="minorHAnsi"/>
          <w:sz w:val="24"/>
          <w:szCs w:val="32"/>
        </w:rPr>
        <w:t>Once this screen appears, the user has to provide a Directory Number that can be of the user’s liking, which will be used to call the phone that it is associated with.</w:t>
      </w:r>
    </w:p>
    <w:p w14:paraId="56C3B116" w14:textId="77777777" w:rsidR="008975EC" w:rsidRDefault="008975EC" w:rsidP="00C33A3A">
      <w:pPr>
        <w:pStyle w:val="NoSpacing"/>
        <w:ind w:left="0"/>
        <w:rPr>
          <w:rFonts w:cstheme="minorHAnsi"/>
          <w:sz w:val="32"/>
          <w:szCs w:val="32"/>
        </w:rPr>
      </w:pPr>
      <w:r>
        <w:rPr>
          <w:rFonts w:cstheme="minorHAnsi"/>
          <w:sz w:val="32"/>
          <w:szCs w:val="32"/>
        </w:rPr>
        <w:tab/>
        <w:t>Step 29: -</w:t>
      </w:r>
    </w:p>
    <w:p w14:paraId="2C6D6B31" w14:textId="77777777" w:rsidR="008975EC" w:rsidRDefault="008975EC" w:rsidP="00C33A3A">
      <w:pPr>
        <w:pStyle w:val="NoSpacing"/>
        <w:ind w:left="0"/>
        <w:rPr>
          <w:rFonts w:cstheme="minorHAnsi"/>
          <w:sz w:val="32"/>
          <w:szCs w:val="32"/>
        </w:rPr>
      </w:pPr>
      <w:r>
        <w:rPr>
          <w:rFonts w:cstheme="minorHAnsi"/>
          <w:noProof/>
          <w:sz w:val="32"/>
          <w:szCs w:val="32"/>
        </w:rPr>
        <w:lastRenderedPageBreak/>
        <w:drawing>
          <wp:inline distT="0" distB="0" distL="0" distR="0" wp14:anchorId="52F76376" wp14:editId="77AF7836">
            <wp:extent cx="5943600" cy="4719955"/>
            <wp:effectExtent l="0" t="0" r="0" b="4445"/>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one registry other.PNG"/>
                    <pic:cNvPicPr/>
                  </pic:nvPicPr>
                  <pic:blipFill>
                    <a:blip r:embed="rId39"/>
                    <a:stretch>
                      <a:fillRect/>
                    </a:stretch>
                  </pic:blipFill>
                  <pic:spPr>
                    <a:xfrm>
                      <a:off x="0" y="0"/>
                      <a:ext cx="5943600" cy="4719955"/>
                    </a:xfrm>
                    <a:prstGeom prst="rect">
                      <a:avLst/>
                    </a:prstGeom>
                  </pic:spPr>
                </pic:pic>
              </a:graphicData>
            </a:graphic>
          </wp:inline>
        </w:drawing>
      </w:r>
    </w:p>
    <w:p w14:paraId="7CB5F43D" w14:textId="77777777" w:rsidR="008975EC" w:rsidRDefault="008975EC" w:rsidP="00C33A3A">
      <w:pPr>
        <w:pStyle w:val="NoSpacing"/>
        <w:ind w:left="0"/>
        <w:rPr>
          <w:rFonts w:cstheme="minorHAnsi"/>
          <w:sz w:val="24"/>
          <w:szCs w:val="32"/>
        </w:rPr>
      </w:pPr>
      <w:r>
        <w:rPr>
          <w:rFonts w:cstheme="minorHAnsi"/>
          <w:sz w:val="24"/>
          <w:szCs w:val="32"/>
        </w:rPr>
        <w:t xml:space="preserve">Repeat the same steps for the other phone, and </w:t>
      </w:r>
      <w:r w:rsidR="002A5AFC">
        <w:rPr>
          <w:rFonts w:cstheme="minorHAnsi"/>
          <w:sz w:val="24"/>
          <w:szCs w:val="32"/>
        </w:rPr>
        <w:t>the user should be able to call the phone</w:t>
      </w:r>
      <w:r w:rsidR="00643D7F">
        <w:rPr>
          <w:rFonts w:cstheme="minorHAnsi"/>
          <w:sz w:val="24"/>
          <w:szCs w:val="32"/>
        </w:rPr>
        <w:t>s using each of the phone.</w:t>
      </w:r>
    </w:p>
    <w:p w14:paraId="6B67C643" w14:textId="77777777" w:rsidR="000724B7" w:rsidRDefault="000724B7" w:rsidP="00C33A3A">
      <w:pPr>
        <w:pStyle w:val="NoSpacing"/>
        <w:ind w:left="0"/>
        <w:rPr>
          <w:rFonts w:cstheme="minorHAnsi"/>
          <w:sz w:val="32"/>
          <w:szCs w:val="32"/>
        </w:rPr>
      </w:pPr>
      <w:r>
        <w:rPr>
          <w:rFonts w:cstheme="minorHAnsi"/>
          <w:sz w:val="32"/>
          <w:szCs w:val="32"/>
        </w:rPr>
        <w:tab/>
        <w:t>Router configs: -</w:t>
      </w:r>
    </w:p>
    <w:p w14:paraId="072DED28"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hostname Router</w:t>
      </w:r>
    </w:p>
    <w:p w14:paraId="07EFD1E7"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boot-start-marker</w:t>
      </w:r>
    </w:p>
    <w:p w14:paraId="16545181"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boot-end-marker</w:t>
      </w:r>
    </w:p>
    <w:p w14:paraId="3BC77963"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no aaa new-model</w:t>
      </w:r>
    </w:p>
    <w:p w14:paraId="6E88954B"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memory-size </w:t>
      </w:r>
      <w:proofErr w:type="spellStart"/>
      <w:r w:rsidRPr="000724B7">
        <w:rPr>
          <w:rFonts w:ascii="Courier New" w:hAnsi="Courier New" w:cs="Courier New"/>
          <w:sz w:val="24"/>
          <w:szCs w:val="32"/>
        </w:rPr>
        <w:t>iomem</w:t>
      </w:r>
      <w:proofErr w:type="spellEnd"/>
      <w:r w:rsidRPr="000724B7">
        <w:rPr>
          <w:rFonts w:ascii="Courier New" w:hAnsi="Courier New" w:cs="Courier New"/>
          <w:sz w:val="24"/>
          <w:szCs w:val="32"/>
        </w:rPr>
        <w:t xml:space="preserve"> 25</w:t>
      </w:r>
    </w:p>
    <w:p w14:paraId="08D43F48" w14:textId="77777777"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cef</w:t>
      </w:r>
      <w:proofErr w:type="spellEnd"/>
    </w:p>
    <w:p w14:paraId="518C6953" w14:textId="77777777"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dhcp</w:t>
      </w:r>
      <w:proofErr w:type="spellEnd"/>
      <w:r w:rsidRPr="000724B7">
        <w:rPr>
          <w:rFonts w:ascii="Courier New" w:hAnsi="Courier New" w:cs="Courier New"/>
          <w:sz w:val="24"/>
          <w:szCs w:val="32"/>
        </w:rPr>
        <w:t xml:space="preserve"> excluded-address 192.168.1.10</w:t>
      </w:r>
    </w:p>
    <w:p w14:paraId="12B16986" w14:textId="77777777"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dhcp</w:t>
      </w:r>
      <w:proofErr w:type="spellEnd"/>
      <w:r w:rsidRPr="000724B7">
        <w:rPr>
          <w:rFonts w:ascii="Courier New" w:hAnsi="Courier New" w:cs="Courier New"/>
          <w:sz w:val="24"/>
          <w:szCs w:val="32"/>
        </w:rPr>
        <w:t xml:space="preserve"> excluded-address 192.168.2.10</w:t>
      </w:r>
    </w:p>
    <w:p w14:paraId="3B2A0163" w14:textId="77777777"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dhcp</w:t>
      </w:r>
      <w:proofErr w:type="spellEnd"/>
      <w:r w:rsidRPr="000724B7">
        <w:rPr>
          <w:rFonts w:ascii="Courier New" w:hAnsi="Courier New" w:cs="Courier New"/>
          <w:sz w:val="24"/>
          <w:szCs w:val="32"/>
        </w:rPr>
        <w:t xml:space="preserve"> pool voice</w:t>
      </w:r>
    </w:p>
    <w:p w14:paraId="55840649"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network 192.168.1.0 255.255.255.0</w:t>
      </w:r>
    </w:p>
    <w:p w14:paraId="44F1F7C2"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default-router 192.168.1.1</w:t>
      </w:r>
    </w:p>
    <w:p w14:paraId="11BAB422"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dns</w:t>
      </w:r>
      <w:proofErr w:type="spellEnd"/>
      <w:r w:rsidRPr="000724B7">
        <w:rPr>
          <w:rFonts w:ascii="Courier New" w:hAnsi="Courier New" w:cs="Courier New"/>
          <w:sz w:val="24"/>
          <w:szCs w:val="32"/>
        </w:rPr>
        <w:t>-server 209.165.200.254</w:t>
      </w:r>
    </w:p>
    <w:p w14:paraId="429D29FC"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option 150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192.168.1.10</w:t>
      </w:r>
    </w:p>
    <w:p w14:paraId="226073C7" w14:textId="77777777"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dhcp</w:t>
      </w:r>
      <w:proofErr w:type="spellEnd"/>
      <w:r w:rsidRPr="000724B7">
        <w:rPr>
          <w:rFonts w:ascii="Courier New" w:hAnsi="Courier New" w:cs="Courier New"/>
          <w:sz w:val="24"/>
          <w:szCs w:val="32"/>
        </w:rPr>
        <w:t xml:space="preserve"> pool data</w:t>
      </w:r>
    </w:p>
    <w:p w14:paraId="69465ADA"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network 192.168.2.0 255.255.255.0</w:t>
      </w:r>
    </w:p>
    <w:p w14:paraId="4B185AED"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default-router 192.168.2.1</w:t>
      </w:r>
    </w:p>
    <w:p w14:paraId="00650800"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lastRenderedPageBreak/>
        <w:t xml:space="preserve"> </w:t>
      </w:r>
      <w:proofErr w:type="spellStart"/>
      <w:r w:rsidRPr="000724B7">
        <w:rPr>
          <w:rFonts w:ascii="Courier New" w:hAnsi="Courier New" w:cs="Courier New"/>
          <w:sz w:val="24"/>
          <w:szCs w:val="32"/>
        </w:rPr>
        <w:t>dns</w:t>
      </w:r>
      <w:proofErr w:type="spellEnd"/>
      <w:r w:rsidRPr="000724B7">
        <w:rPr>
          <w:rFonts w:ascii="Courier New" w:hAnsi="Courier New" w:cs="Courier New"/>
          <w:sz w:val="24"/>
          <w:szCs w:val="32"/>
        </w:rPr>
        <w:t>-server 209.165.200.254</w:t>
      </w:r>
    </w:p>
    <w:p w14:paraId="3EF08991"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option 150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192.168.1.10</w:t>
      </w:r>
    </w:p>
    <w:p w14:paraId="2CDA67E7" w14:textId="77777777"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ntp</w:t>
      </w:r>
      <w:proofErr w:type="spellEnd"/>
      <w:r w:rsidRPr="000724B7">
        <w:rPr>
          <w:rFonts w:ascii="Courier New" w:hAnsi="Courier New" w:cs="Courier New"/>
          <w:sz w:val="24"/>
          <w:szCs w:val="32"/>
        </w:rPr>
        <w:t xml:space="preserve"> master</w:t>
      </w:r>
    </w:p>
    <w:p w14:paraId="51D0E42E"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no ipv6 </w:t>
      </w:r>
      <w:proofErr w:type="spellStart"/>
      <w:r w:rsidRPr="000724B7">
        <w:rPr>
          <w:rFonts w:ascii="Courier New" w:hAnsi="Courier New" w:cs="Courier New"/>
          <w:sz w:val="24"/>
          <w:szCs w:val="32"/>
        </w:rPr>
        <w:t>cef</w:t>
      </w:r>
      <w:proofErr w:type="spellEnd"/>
    </w:p>
    <w:p w14:paraId="55CE9BB1"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multilink bundle-name authenticated</w:t>
      </w:r>
    </w:p>
    <w:p w14:paraId="7237AD1D"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voice-card 0</w:t>
      </w:r>
    </w:p>
    <w:p w14:paraId="5CF92D3E"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license </w:t>
      </w:r>
      <w:proofErr w:type="spellStart"/>
      <w:r w:rsidRPr="000724B7">
        <w:rPr>
          <w:rFonts w:ascii="Courier New" w:hAnsi="Courier New" w:cs="Courier New"/>
          <w:sz w:val="24"/>
          <w:szCs w:val="32"/>
        </w:rPr>
        <w:t>udi</w:t>
      </w:r>
      <w:proofErr w:type="spellEnd"/>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pid</w:t>
      </w:r>
      <w:proofErr w:type="spellEnd"/>
      <w:r w:rsidRPr="000724B7">
        <w:rPr>
          <w:rFonts w:ascii="Courier New" w:hAnsi="Courier New" w:cs="Courier New"/>
          <w:sz w:val="24"/>
          <w:szCs w:val="32"/>
        </w:rPr>
        <w:t xml:space="preserve"> CISCO2901/K9 </w:t>
      </w:r>
      <w:proofErr w:type="spellStart"/>
      <w:r w:rsidRPr="000724B7">
        <w:rPr>
          <w:rFonts w:ascii="Courier New" w:hAnsi="Courier New" w:cs="Courier New"/>
          <w:sz w:val="24"/>
          <w:szCs w:val="32"/>
        </w:rPr>
        <w:t>sn</w:t>
      </w:r>
      <w:proofErr w:type="spellEnd"/>
      <w:r w:rsidRPr="000724B7">
        <w:rPr>
          <w:rFonts w:ascii="Courier New" w:hAnsi="Courier New" w:cs="Courier New"/>
          <w:sz w:val="24"/>
          <w:szCs w:val="32"/>
        </w:rPr>
        <w:t xml:space="preserve"> FTX180180M8</w:t>
      </w:r>
    </w:p>
    <w:p w14:paraId="5E49792A"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license accept end user agreement</w:t>
      </w:r>
    </w:p>
    <w:p w14:paraId="43BA31B3"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license boot module c2900 technology-package securityk9</w:t>
      </w:r>
    </w:p>
    <w:p w14:paraId="59117A04"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license boot module c2900 technology-package uck9</w:t>
      </w:r>
    </w:p>
    <w:p w14:paraId="0E82CB11" w14:textId="77777777"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vtp</w:t>
      </w:r>
      <w:proofErr w:type="spellEnd"/>
      <w:r w:rsidRPr="000724B7">
        <w:rPr>
          <w:rFonts w:ascii="Courier New" w:hAnsi="Courier New" w:cs="Courier New"/>
          <w:sz w:val="24"/>
          <w:szCs w:val="32"/>
        </w:rPr>
        <w:t xml:space="preserve"> domain CCNP</w:t>
      </w:r>
    </w:p>
    <w:p w14:paraId="4AB4F5F6" w14:textId="77777777"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vtp</w:t>
      </w:r>
      <w:proofErr w:type="spellEnd"/>
      <w:r w:rsidRPr="000724B7">
        <w:rPr>
          <w:rFonts w:ascii="Courier New" w:hAnsi="Courier New" w:cs="Courier New"/>
          <w:sz w:val="24"/>
          <w:szCs w:val="32"/>
        </w:rPr>
        <w:t xml:space="preserve"> mode transparent</w:t>
      </w:r>
    </w:p>
    <w:p w14:paraId="1B4CAD58"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redundancy</w:t>
      </w:r>
    </w:p>
    <w:p w14:paraId="67A2CDAD"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Embedded-Service-Engine0/0</w:t>
      </w:r>
    </w:p>
    <w:p w14:paraId="6BB95557"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w:t>
      </w:r>
    </w:p>
    <w:p w14:paraId="400BCF3C"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shutdown</w:t>
      </w:r>
    </w:p>
    <w:p w14:paraId="201A088A"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GigabitEthernet0/0</w:t>
      </w:r>
    </w:p>
    <w:p w14:paraId="21C66483"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w:t>
      </w:r>
    </w:p>
    <w:p w14:paraId="530AA8EA"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shutdown</w:t>
      </w:r>
    </w:p>
    <w:p w14:paraId="5AFF031B"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duplex auto</w:t>
      </w:r>
    </w:p>
    <w:p w14:paraId="04270472"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speed auto</w:t>
      </w:r>
    </w:p>
    <w:p w14:paraId="67E23086"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GigabitEthernet0/1</w:t>
      </w:r>
    </w:p>
    <w:p w14:paraId="6B6C7DD6"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w:t>
      </w:r>
    </w:p>
    <w:p w14:paraId="3C246FEE"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duplex auto</w:t>
      </w:r>
    </w:p>
    <w:p w14:paraId="5CE6DA98"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speed auto</w:t>
      </w:r>
    </w:p>
    <w:p w14:paraId="1F5CF0F5"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GigabitEthernet0/1.10</w:t>
      </w:r>
    </w:p>
    <w:p w14:paraId="4B94A485"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encapsulation dot1Q 10</w:t>
      </w:r>
    </w:p>
    <w:p w14:paraId="20786107"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 192.168.1.1 255.255.255.0</w:t>
      </w:r>
    </w:p>
    <w:p w14:paraId="452F13CC"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GigabitEthernet0/1.20</w:t>
      </w:r>
    </w:p>
    <w:p w14:paraId="3A17532D"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encapsulation dot1Q 20</w:t>
      </w:r>
    </w:p>
    <w:p w14:paraId="2BDEA590"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 192.168.2.1 255.255.255.0</w:t>
      </w:r>
    </w:p>
    <w:p w14:paraId="17825257"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Serial0/0/0</w:t>
      </w:r>
    </w:p>
    <w:p w14:paraId="7D9DA2F3"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w:t>
      </w:r>
    </w:p>
    <w:p w14:paraId="23815232"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shutdown</w:t>
      </w:r>
    </w:p>
    <w:p w14:paraId="333AFCD7"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clock rate 2000000</w:t>
      </w:r>
    </w:p>
    <w:p w14:paraId="7902922D"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interface Serial0/0/1</w:t>
      </w:r>
    </w:p>
    <w:p w14:paraId="72AED2E3"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address</w:t>
      </w:r>
    </w:p>
    <w:p w14:paraId="37DD4920"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shutdown</w:t>
      </w:r>
    </w:p>
    <w:p w14:paraId="3F4B1170"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clock rate 2000000</w:t>
      </w:r>
    </w:p>
    <w:p w14:paraId="3DE8D419" w14:textId="77777777"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forward-protocol </w:t>
      </w:r>
      <w:proofErr w:type="spellStart"/>
      <w:r w:rsidRPr="000724B7">
        <w:rPr>
          <w:rFonts w:ascii="Courier New" w:hAnsi="Courier New" w:cs="Courier New"/>
          <w:sz w:val="24"/>
          <w:szCs w:val="32"/>
        </w:rPr>
        <w:t>nd</w:t>
      </w:r>
      <w:proofErr w:type="spellEnd"/>
    </w:p>
    <w:p w14:paraId="281D97D4"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http server</w:t>
      </w:r>
    </w:p>
    <w:p w14:paraId="12566434"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no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http secure-server</w:t>
      </w:r>
    </w:p>
    <w:p w14:paraId="174EDD9C"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control-plane</w:t>
      </w:r>
    </w:p>
    <w:p w14:paraId="47985E6C" w14:textId="77777777" w:rsidR="000724B7" w:rsidRPr="000724B7" w:rsidRDefault="000724B7" w:rsidP="000724B7">
      <w:pPr>
        <w:pStyle w:val="NoSpacing"/>
        <w:ind w:left="0"/>
        <w:rPr>
          <w:rFonts w:ascii="Courier New" w:hAnsi="Courier New" w:cs="Courier New"/>
          <w:sz w:val="24"/>
          <w:szCs w:val="32"/>
        </w:rPr>
      </w:pPr>
      <w:proofErr w:type="spellStart"/>
      <w:r w:rsidRPr="000724B7">
        <w:rPr>
          <w:rFonts w:ascii="Courier New" w:hAnsi="Courier New" w:cs="Courier New"/>
          <w:sz w:val="24"/>
          <w:szCs w:val="32"/>
        </w:rPr>
        <w:t>mgcp</w:t>
      </w:r>
      <w:proofErr w:type="spellEnd"/>
      <w:r w:rsidRPr="000724B7">
        <w:rPr>
          <w:rFonts w:ascii="Courier New" w:hAnsi="Courier New" w:cs="Courier New"/>
          <w:sz w:val="24"/>
          <w:szCs w:val="32"/>
        </w:rPr>
        <w:t xml:space="preserve"> profile default</w:t>
      </w:r>
    </w:p>
    <w:p w14:paraId="3B6B2A47"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gatekeeper</w:t>
      </w:r>
    </w:p>
    <w:p w14:paraId="1941C5DB"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shutdown</w:t>
      </w:r>
    </w:p>
    <w:p w14:paraId="0B5010CB"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telephony-service</w:t>
      </w:r>
    </w:p>
    <w:p w14:paraId="19A0F1FF"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lastRenderedPageBreak/>
        <w:t xml:space="preserve"> max-</w:t>
      </w:r>
      <w:proofErr w:type="spellStart"/>
      <w:r w:rsidRPr="000724B7">
        <w:rPr>
          <w:rFonts w:ascii="Courier New" w:hAnsi="Courier New" w:cs="Courier New"/>
          <w:sz w:val="24"/>
          <w:szCs w:val="32"/>
        </w:rPr>
        <w:t>ephones</w:t>
      </w:r>
      <w:proofErr w:type="spellEnd"/>
      <w:r w:rsidRPr="000724B7">
        <w:rPr>
          <w:rFonts w:ascii="Courier New" w:hAnsi="Courier New" w:cs="Courier New"/>
          <w:sz w:val="24"/>
          <w:szCs w:val="32"/>
        </w:rPr>
        <w:t xml:space="preserve"> 5</w:t>
      </w:r>
    </w:p>
    <w:p w14:paraId="4E708A98"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max-</w:t>
      </w:r>
      <w:proofErr w:type="spellStart"/>
      <w:r w:rsidRPr="000724B7">
        <w:rPr>
          <w:rFonts w:ascii="Courier New" w:hAnsi="Courier New" w:cs="Courier New"/>
          <w:sz w:val="24"/>
          <w:szCs w:val="32"/>
        </w:rPr>
        <w:t>dn</w:t>
      </w:r>
      <w:proofErr w:type="spellEnd"/>
      <w:r w:rsidRPr="000724B7">
        <w:rPr>
          <w:rFonts w:ascii="Courier New" w:hAnsi="Courier New" w:cs="Courier New"/>
          <w:sz w:val="24"/>
          <w:szCs w:val="32"/>
        </w:rPr>
        <w:t xml:space="preserve"> 5</w:t>
      </w:r>
    </w:p>
    <w:p w14:paraId="4E81C395"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ip</w:t>
      </w:r>
      <w:proofErr w:type="spellEnd"/>
      <w:r w:rsidRPr="000724B7">
        <w:rPr>
          <w:rFonts w:ascii="Courier New" w:hAnsi="Courier New" w:cs="Courier New"/>
          <w:sz w:val="24"/>
          <w:szCs w:val="32"/>
        </w:rPr>
        <w:t xml:space="preserve"> source-address 192.168.1.10 port 2000</w:t>
      </w:r>
    </w:p>
    <w:p w14:paraId="63390737"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max-conferences 8 gain -6</w:t>
      </w:r>
    </w:p>
    <w:p w14:paraId="1DD6ABE3"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transfer-system full-consult</w:t>
      </w:r>
    </w:p>
    <w:p w14:paraId="4F8CF450"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line con 0</w:t>
      </w:r>
    </w:p>
    <w:p w14:paraId="6D857A86"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line aux 0</w:t>
      </w:r>
    </w:p>
    <w:p w14:paraId="34BA623D"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line 2</w:t>
      </w:r>
    </w:p>
    <w:p w14:paraId="6D5785DD"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activation-character</w:t>
      </w:r>
    </w:p>
    <w:p w14:paraId="51B768F8"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no exec</w:t>
      </w:r>
    </w:p>
    <w:p w14:paraId="0442CB56"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transport preferred none</w:t>
      </w:r>
    </w:p>
    <w:p w14:paraId="117F6289"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transport output </w:t>
      </w:r>
      <w:proofErr w:type="spellStart"/>
      <w:r w:rsidRPr="000724B7">
        <w:rPr>
          <w:rFonts w:ascii="Courier New" w:hAnsi="Courier New" w:cs="Courier New"/>
          <w:sz w:val="24"/>
          <w:szCs w:val="32"/>
        </w:rPr>
        <w:t>lat</w:t>
      </w:r>
      <w:proofErr w:type="spellEnd"/>
      <w:r w:rsidRPr="000724B7">
        <w:rPr>
          <w:rFonts w:ascii="Courier New" w:hAnsi="Courier New" w:cs="Courier New"/>
          <w:sz w:val="24"/>
          <w:szCs w:val="32"/>
        </w:rPr>
        <w:t xml:space="preserve"> pad telnet rlogin </w:t>
      </w:r>
      <w:proofErr w:type="spellStart"/>
      <w:r w:rsidRPr="000724B7">
        <w:rPr>
          <w:rFonts w:ascii="Courier New" w:hAnsi="Courier New" w:cs="Courier New"/>
          <w:sz w:val="24"/>
          <w:szCs w:val="32"/>
        </w:rPr>
        <w:t>lapb</w:t>
      </w:r>
      <w:proofErr w:type="spellEnd"/>
      <w:r w:rsidRPr="000724B7">
        <w:rPr>
          <w:rFonts w:ascii="Courier New" w:hAnsi="Courier New" w:cs="Courier New"/>
          <w:sz w:val="24"/>
          <w:szCs w:val="32"/>
        </w:rPr>
        <w:t xml:space="preserve">-ta mop </w:t>
      </w:r>
      <w:proofErr w:type="spellStart"/>
      <w:r w:rsidRPr="000724B7">
        <w:rPr>
          <w:rFonts w:ascii="Courier New" w:hAnsi="Courier New" w:cs="Courier New"/>
          <w:sz w:val="24"/>
          <w:szCs w:val="32"/>
        </w:rPr>
        <w:t>udptn</w:t>
      </w:r>
      <w:proofErr w:type="spellEnd"/>
      <w:r w:rsidRPr="000724B7">
        <w:rPr>
          <w:rFonts w:ascii="Courier New" w:hAnsi="Courier New" w:cs="Courier New"/>
          <w:sz w:val="24"/>
          <w:szCs w:val="32"/>
        </w:rPr>
        <w:t xml:space="preserve"> v120 </w:t>
      </w:r>
      <w:proofErr w:type="spellStart"/>
      <w:r w:rsidRPr="000724B7">
        <w:rPr>
          <w:rFonts w:ascii="Courier New" w:hAnsi="Courier New" w:cs="Courier New"/>
          <w:sz w:val="24"/>
          <w:szCs w:val="32"/>
        </w:rPr>
        <w:t>ssh</w:t>
      </w:r>
      <w:proofErr w:type="spellEnd"/>
    </w:p>
    <w:p w14:paraId="5EF3CF66"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w:t>
      </w:r>
      <w:proofErr w:type="spellStart"/>
      <w:r w:rsidRPr="000724B7">
        <w:rPr>
          <w:rFonts w:ascii="Courier New" w:hAnsi="Courier New" w:cs="Courier New"/>
          <w:sz w:val="24"/>
          <w:szCs w:val="32"/>
        </w:rPr>
        <w:t>stopbits</w:t>
      </w:r>
      <w:proofErr w:type="spellEnd"/>
      <w:r w:rsidRPr="000724B7">
        <w:rPr>
          <w:rFonts w:ascii="Courier New" w:hAnsi="Courier New" w:cs="Courier New"/>
          <w:sz w:val="24"/>
          <w:szCs w:val="32"/>
        </w:rPr>
        <w:t xml:space="preserve"> 1</w:t>
      </w:r>
    </w:p>
    <w:p w14:paraId="4A686DA5"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line </w:t>
      </w:r>
      <w:proofErr w:type="spellStart"/>
      <w:r w:rsidRPr="000724B7">
        <w:rPr>
          <w:rFonts w:ascii="Courier New" w:hAnsi="Courier New" w:cs="Courier New"/>
          <w:sz w:val="24"/>
          <w:szCs w:val="32"/>
        </w:rPr>
        <w:t>vty</w:t>
      </w:r>
      <w:proofErr w:type="spellEnd"/>
      <w:r w:rsidRPr="000724B7">
        <w:rPr>
          <w:rFonts w:ascii="Courier New" w:hAnsi="Courier New" w:cs="Courier New"/>
          <w:sz w:val="24"/>
          <w:szCs w:val="32"/>
        </w:rPr>
        <w:t xml:space="preserve"> 0 4</w:t>
      </w:r>
    </w:p>
    <w:p w14:paraId="23433ADE"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login</w:t>
      </w:r>
    </w:p>
    <w:p w14:paraId="65362E03"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 xml:space="preserve"> transport input all</w:t>
      </w:r>
    </w:p>
    <w:p w14:paraId="6A902159" w14:textId="77777777" w:rsidR="000724B7" w:rsidRP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scheduler allocate 20000 1000</w:t>
      </w:r>
    </w:p>
    <w:p w14:paraId="365C41A1" w14:textId="77777777" w:rsidR="000724B7" w:rsidRDefault="000724B7" w:rsidP="000724B7">
      <w:pPr>
        <w:pStyle w:val="NoSpacing"/>
        <w:ind w:left="0"/>
        <w:rPr>
          <w:rFonts w:ascii="Courier New" w:hAnsi="Courier New" w:cs="Courier New"/>
          <w:sz w:val="24"/>
          <w:szCs w:val="32"/>
        </w:rPr>
      </w:pPr>
      <w:r w:rsidRPr="000724B7">
        <w:rPr>
          <w:rFonts w:ascii="Courier New" w:hAnsi="Courier New" w:cs="Courier New"/>
          <w:sz w:val="24"/>
          <w:szCs w:val="32"/>
        </w:rPr>
        <w:t>end</w:t>
      </w:r>
    </w:p>
    <w:p w14:paraId="0C4E7F5B" w14:textId="77777777" w:rsidR="00F614F4" w:rsidRDefault="00F614F4" w:rsidP="000724B7">
      <w:pPr>
        <w:pStyle w:val="NoSpacing"/>
        <w:ind w:left="0"/>
        <w:rPr>
          <w:rFonts w:ascii="Calibri" w:hAnsi="Calibri" w:cs="Calibri"/>
          <w:sz w:val="32"/>
          <w:szCs w:val="32"/>
        </w:rPr>
      </w:pPr>
      <w:r>
        <w:rPr>
          <w:rFonts w:ascii="Calibri" w:hAnsi="Calibri" w:cs="Calibri"/>
          <w:sz w:val="32"/>
          <w:szCs w:val="32"/>
        </w:rPr>
        <w:tab/>
        <w:t>Switch configs: -</w:t>
      </w:r>
    </w:p>
    <w:p w14:paraId="3A786C93"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hostname Switch</w:t>
      </w:r>
    </w:p>
    <w:p w14:paraId="38EA04D1"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boot-start-marker</w:t>
      </w:r>
    </w:p>
    <w:p w14:paraId="04C78F5C"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boot-end-marker</w:t>
      </w:r>
    </w:p>
    <w:p w14:paraId="76D37032"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no aaa new-model</w:t>
      </w:r>
    </w:p>
    <w:p w14:paraId="28841BB6"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system </w:t>
      </w:r>
      <w:proofErr w:type="spellStart"/>
      <w:r w:rsidRPr="00F614F4">
        <w:rPr>
          <w:rFonts w:ascii="Courier New" w:hAnsi="Courier New" w:cs="Courier New"/>
          <w:sz w:val="24"/>
          <w:szCs w:val="32"/>
        </w:rPr>
        <w:t>mtu</w:t>
      </w:r>
      <w:proofErr w:type="spellEnd"/>
      <w:r w:rsidRPr="00F614F4">
        <w:rPr>
          <w:rFonts w:ascii="Courier New" w:hAnsi="Courier New" w:cs="Courier New"/>
          <w:sz w:val="24"/>
          <w:szCs w:val="32"/>
        </w:rPr>
        <w:t xml:space="preserve"> routing 1500</w:t>
      </w:r>
    </w:p>
    <w:p w14:paraId="6F27DE2B"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vtp</w:t>
      </w:r>
      <w:proofErr w:type="spellEnd"/>
      <w:r w:rsidRPr="00F614F4">
        <w:rPr>
          <w:rFonts w:ascii="Courier New" w:hAnsi="Courier New" w:cs="Courier New"/>
          <w:sz w:val="24"/>
          <w:szCs w:val="32"/>
        </w:rPr>
        <w:t xml:space="preserve"> domain CCNP</w:t>
      </w:r>
    </w:p>
    <w:p w14:paraId="67831BA5"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vtp</w:t>
      </w:r>
      <w:proofErr w:type="spellEnd"/>
      <w:r w:rsidRPr="00F614F4">
        <w:rPr>
          <w:rFonts w:ascii="Courier New" w:hAnsi="Courier New" w:cs="Courier New"/>
          <w:sz w:val="24"/>
          <w:szCs w:val="32"/>
        </w:rPr>
        <w:t xml:space="preserve"> mode transparent</w:t>
      </w:r>
    </w:p>
    <w:p w14:paraId="2BC864E1"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authentication mac-move permit</w:t>
      </w:r>
    </w:p>
    <w:p w14:paraId="41D2E0B5"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subnet-zero</w:t>
      </w:r>
    </w:p>
    <w:p w14:paraId="520358D8"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spanning-tree mode </w:t>
      </w:r>
      <w:proofErr w:type="spellStart"/>
      <w:r w:rsidRPr="00F614F4">
        <w:rPr>
          <w:rFonts w:ascii="Courier New" w:hAnsi="Courier New" w:cs="Courier New"/>
          <w:sz w:val="24"/>
          <w:szCs w:val="32"/>
        </w:rPr>
        <w:t>pvst</w:t>
      </w:r>
      <w:proofErr w:type="spellEnd"/>
    </w:p>
    <w:p w14:paraId="65742F2F"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spanning-tree </w:t>
      </w:r>
      <w:proofErr w:type="spellStart"/>
      <w:r w:rsidRPr="00F614F4">
        <w:rPr>
          <w:rFonts w:ascii="Courier New" w:hAnsi="Courier New" w:cs="Courier New"/>
          <w:sz w:val="24"/>
          <w:szCs w:val="32"/>
        </w:rPr>
        <w:t>etherchannel</w:t>
      </w:r>
      <w:proofErr w:type="spellEnd"/>
      <w:r w:rsidRPr="00F614F4">
        <w:rPr>
          <w:rFonts w:ascii="Courier New" w:hAnsi="Courier New" w:cs="Courier New"/>
          <w:sz w:val="24"/>
          <w:szCs w:val="32"/>
        </w:rPr>
        <w:t xml:space="preserve"> guard </w:t>
      </w:r>
      <w:proofErr w:type="spellStart"/>
      <w:r w:rsidRPr="00F614F4">
        <w:rPr>
          <w:rFonts w:ascii="Courier New" w:hAnsi="Courier New" w:cs="Courier New"/>
          <w:sz w:val="24"/>
          <w:szCs w:val="32"/>
        </w:rPr>
        <w:t>misconfig</w:t>
      </w:r>
      <w:proofErr w:type="spellEnd"/>
    </w:p>
    <w:p w14:paraId="3542FA50"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spanning-tree extend system-id</w:t>
      </w:r>
    </w:p>
    <w:p w14:paraId="6589998A"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internal allocation policy ascending</w:t>
      </w:r>
    </w:p>
    <w:p w14:paraId="6AD43219"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2</w:t>
      </w:r>
    </w:p>
    <w:p w14:paraId="6992E9A8"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name </w:t>
      </w:r>
      <w:proofErr w:type="spellStart"/>
      <w:r w:rsidRPr="00F614F4">
        <w:rPr>
          <w:rFonts w:ascii="Courier New" w:hAnsi="Courier New" w:cs="Courier New"/>
          <w:sz w:val="24"/>
          <w:szCs w:val="32"/>
        </w:rPr>
        <w:t>InSecure</w:t>
      </w:r>
      <w:proofErr w:type="spellEnd"/>
    </w:p>
    <w:p w14:paraId="441AC68B"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3-5,7</w:t>
      </w:r>
    </w:p>
    <w:p w14:paraId="523FADA5"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10</w:t>
      </w:r>
    </w:p>
    <w:p w14:paraId="6FF5630A"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name voice</w:t>
      </w:r>
    </w:p>
    <w:p w14:paraId="33E55724"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12</w:t>
      </w:r>
    </w:p>
    <w:p w14:paraId="004CD820"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20</w:t>
      </w:r>
    </w:p>
    <w:p w14:paraId="1F0BE126"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name data</w:t>
      </w:r>
    </w:p>
    <w:p w14:paraId="25C93803"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99</w:t>
      </w:r>
    </w:p>
    <w:p w14:paraId="33769EB6"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100</w:t>
      </w:r>
    </w:p>
    <w:p w14:paraId="68B37ADD"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name Microsoft</w:t>
      </w:r>
    </w:p>
    <w:p w14:paraId="487D6CD1"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192</w:t>
      </w:r>
    </w:p>
    <w:p w14:paraId="0EC4636C"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name Guest</w:t>
      </w:r>
    </w:p>
    <w:p w14:paraId="1F26E361"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w:t>
      </w:r>
    </w:p>
    <w:p w14:paraId="31EDBC1B"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lastRenderedPageBreak/>
        <w:t xml:space="preserve"> switchport access </w:t>
      </w: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10</w:t>
      </w:r>
    </w:p>
    <w:p w14:paraId="085636AC"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mode access</w:t>
      </w:r>
    </w:p>
    <w:p w14:paraId="6E7C164F"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voice </w:t>
      </w: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20</w:t>
      </w:r>
    </w:p>
    <w:p w14:paraId="2970CCE3"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spanning-tree </w:t>
      </w:r>
      <w:proofErr w:type="spellStart"/>
      <w:r w:rsidRPr="00F614F4">
        <w:rPr>
          <w:rFonts w:ascii="Courier New" w:hAnsi="Courier New" w:cs="Courier New"/>
          <w:sz w:val="24"/>
          <w:szCs w:val="32"/>
        </w:rPr>
        <w:t>portfast</w:t>
      </w:r>
      <w:proofErr w:type="spellEnd"/>
    </w:p>
    <w:p w14:paraId="6770E16D"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w:t>
      </w:r>
    </w:p>
    <w:p w14:paraId="7084FEF1"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trunk encapsulation dot1q</w:t>
      </w:r>
    </w:p>
    <w:p w14:paraId="3935566B"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trunk allowed </w:t>
      </w: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10,20</w:t>
      </w:r>
    </w:p>
    <w:p w14:paraId="4E410BE1"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mode trunk</w:t>
      </w:r>
    </w:p>
    <w:p w14:paraId="30719BBE"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w:t>
      </w:r>
    </w:p>
    <w:p w14:paraId="11709C2C"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access </w:t>
      </w: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10</w:t>
      </w:r>
    </w:p>
    <w:p w14:paraId="2823F6CA"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mode access</w:t>
      </w:r>
    </w:p>
    <w:p w14:paraId="06BF5CB5"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switchport voice </w:t>
      </w:r>
      <w:proofErr w:type="spellStart"/>
      <w:r w:rsidRPr="00F614F4">
        <w:rPr>
          <w:rFonts w:ascii="Courier New" w:hAnsi="Courier New" w:cs="Courier New"/>
          <w:sz w:val="24"/>
          <w:szCs w:val="32"/>
        </w:rPr>
        <w:t>vlan</w:t>
      </w:r>
      <w:proofErr w:type="spellEnd"/>
      <w:r w:rsidRPr="00F614F4">
        <w:rPr>
          <w:rFonts w:ascii="Courier New" w:hAnsi="Courier New" w:cs="Courier New"/>
          <w:sz w:val="24"/>
          <w:szCs w:val="32"/>
        </w:rPr>
        <w:t xml:space="preserve"> 20</w:t>
      </w:r>
    </w:p>
    <w:p w14:paraId="76543D81"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spanning-tree </w:t>
      </w:r>
      <w:proofErr w:type="spellStart"/>
      <w:r w:rsidRPr="00F614F4">
        <w:rPr>
          <w:rFonts w:ascii="Courier New" w:hAnsi="Courier New" w:cs="Courier New"/>
          <w:sz w:val="24"/>
          <w:szCs w:val="32"/>
        </w:rPr>
        <w:t>portfast</w:t>
      </w:r>
      <w:proofErr w:type="spellEnd"/>
    </w:p>
    <w:p w14:paraId="18C86F15"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w:t>
      </w:r>
    </w:p>
    <w:p w14:paraId="5C5A3DC9"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FastEthernet0/5</w:t>
      </w:r>
    </w:p>
    <w:p w14:paraId="0D013AF7"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FastEthernet0/6</w:t>
      </w:r>
    </w:p>
    <w:p w14:paraId="033FBB46"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FastEthernet0/7</w:t>
      </w:r>
    </w:p>
    <w:p w14:paraId="3F001FFB"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FastEthernet0/8</w:t>
      </w:r>
    </w:p>
    <w:p w14:paraId="02D7B8D5"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FastEthernet0/9</w:t>
      </w:r>
    </w:p>
    <w:p w14:paraId="28DA62ED"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FastEthernet0/10</w:t>
      </w:r>
    </w:p>
    <w:p w14:paraId="5D11E3A2"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FastEthernet0/11</w:t>
      </w:r>
    </w:p>
    <w:p w14:paraId="12569DEA"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FastEthernet0/12</w:t>
      </w:r>
    </w:p>
    <w:p w14:paraId="1FF4C83E"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FastEthernet0/13</w:t>
      </w:r>
    </w:p>
    <w:p w14:paraId="0CB2A8C6"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FastEthernet0/14</w:t>
      </w:r>
    </w:p>
    <w:p w14:paraId="3D017AE3"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FastEthernet0/15</w:t>
      </w:r>
    </w:p>
    <w:p w14:paraId="7CD430D3"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FastEthernet0/16</w:t>
      </w:r>
    </w:p>
    <w:p w14:paraId="7362111A"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FastEthernet0/17</w:t>
      </w:r>
    </w:p>
    <w:p w14:paraId="1436F56E"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FastEthernet0/18</w:t>
      </w:r>
    </w:p>
    <w:p w14:paraId="1B722E7E"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FastEthernet0/19</w:t>
      </w:r>
    </w:p>
    <w:p w14:paraId="066E4DBA"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FastEthernet0/20</w:t>
      </w:r>
    </w:p>
    <w:p w14:paraId="50A883A7"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FastEthernet0/21</w:t>
      </w:r>
    </w:p>
    <w:p w14:paraId="6BCF8883"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FastEthernet0/22</w:t>
      </w:r>
    </w:p>
    <w:p w14:paraId="13B50A8B"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FastEthernet0/23</w:t>
      </w:r>
    </w:p>
    <w:p w14:paraId="23624134"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FastEthernet0/24</w:t>
      </w:r>
    </w:p>
    <w:p w14:paraId="0B6C1F0B"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FastEthernet0/25</w:t>
      </w:r>
    </w:p>
    <w:p w14:paraId="4DEF907C"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FastEthernet0/26</w:t>
      </w:r>
    </w:p>
    <w:p w14:paraId="7A86B451"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FastEthernet0/27</w:t>
      </w:r>
    </w:p>
    <w:p w14:paraId="1CC08E60"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FastEthernet0/28</w:t>
      </w:r>
    </w:p>
    <w:p w14:paraId="2222B199"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FastEthernet0/29</w:t>
      </w:r>
    </w:p>
    <w:p w14:paraId="28040151"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FastEthernet0/30</w:t>
      </w:r>
    </w:p>
    <w:p w14:paraId="3CB345E3"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FastEthernet0/31</w:t>
      </w:r>
    </w:p>
    <w:p w14:paraId="448CD78D"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FastEthernet0/32</w:t>
      </w:r>
    </w:p>
    <w:p w14:paraId="6A361E00"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FastEthernet0/33</w:t>
      </w:r>
    </w:p>
    <w:p w14:paraId="3929E7C7"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FastEthernet0/34</w:t>
      </w:r>
    </w:p>
    <w:p w14:paraId="17AD87D9"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FastEthernet0/35</w:t>
      </w:r>
    </w:p>
    <w:p w14:paraId="77415F67"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FastEthernet0/36</w:t>
      </w:r>
    </w:p>
    <w:p w14:paraId="21F5EEE0"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FastEthernet0/37</w:t>
      </w:r>
    </w:p>
    <w:p w14:paraId="72D9D5F9"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lastRenderedPageBreak/>
        <w:t>interface FastEthernet0/38</w:t>
      </w:r>
    </w:p>
    <w:p w14:paraId="29F2A00E"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FastEthernet0/39</w:t>
      </w:r>
    </w:p>
    <w:p w14:paraId="5BF2F075"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FastEthernet0/40</w:t>
      </w:r>
    </w:p>
    <w:p w14:paraId="11FF9B43"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FastEthernet0/41</w:t>
      </w:r>
    </w:p>
    <w:p w14:paraId="15F41C41"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FastEthernet0/42</w:t>
      </w:r>
    </w:p>
    <w:p w14:paraId="50ECA4F5"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FastEthernet0/43</w:t>
      </w:r>
    </w:p>
    <w:p w14:paraId="21811F73"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FastEthernet0/44</w:t>
      </w:r>
    </w:p>
    <w:p w14:paraId="71A04D73"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FastEthernet0/45</w:t>
      </w:r>
    </w:p>
    <w:p w14:paraId="2DC82A57"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FastEthernet0/46</w:t>
      </w:r>
    </w:p>
    <w:p w14:paraId="730D254B"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FastEthernet0/47</w:t>
      </w:r>
    </w:p>
    <w:p w14:paraId="5A5C9858"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FastEthernet0/48</w:t>
      </w:r>
    </w:p>
    <w:p w14:paraId="2D4D499A"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GigabitEthernet0/1</w:t>
      </w:r>
    </w:p>
    <w:p w14:paraId="090D666D"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GigabitEthernet0/2</w:t>
      </w:r>
    </w:p>
    <w:p w14:paraId="621F1007"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GigabitEthernet0/3</w:t>
      </w:r>
    </w:p>
    <w:p w14:paraId="5CB6D1BB"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GigabitEthernet0/4</w:t>
      </w:r>
    </w:p>
    <w:p w14:paraId="6C98D011"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interface Vlan1</w:t>
      </w:r>
    </w:p>
    <w:p w14:paraId="3D7313E9"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no </w:t>
      </w: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address</w:t>
      </w:r>
    </w:p>
    <w:p w14:paraId="02CFB5AE"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 shutdown</w:t>
      </w:r>
    </w:p>
    <w:p w14:paraId="75797421"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classless</w:t>
      </w:r>
    </w:p>
    <w:p w14:paraId="4F68FE5D"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http server</w:t>
      </w:r>
    </w:p>
    <w:p w14:paraId="09F3279B"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http secure-server</w:t>
      </w:r>
    </w:p>
    <w:p w14:paraId="50431569" w14:textId="77777777" w:rsidR="00F614F4" w:rsidRPr="00F614F4" w:rsidRDefault="00F614F4" w:rsidP="00F614F4">
      <w:pPr>
        <w:pStyle w:val="NoSpacing"/>
        <w:ind w:left="0"/>
        <w:rPr>
          <w:rFonts w:ascii="Courier New" w:hAnsi="Courier New" w:cs="Courier New"/>
          <w:sz w:val="24"/>
          <w:szCs w:val="32"/>
        </w:rPr>
      </w:pPr>
      <w:proofErr w:type="spellStart"/>
      <w:r w:rsidRPr="00F614F4">
        <w:rPr>
          <w:rFonts w:ascii="Courier New" w:hAnsi="Courier New" w:cs="Courier New"/>
          <w:sz w:val="24"/>
          <w:szCs w:val="32"/>
        </w:rPr>
        <w:t>ip</w:t>
      </w:r>
      <w:proofErr w:type="spellEnd"/>
      <w:r w:rsidRPr="00F614F4">
        <w:rPr>
          <w:rFonts w:ascii="Courier New" w:hAnsi="Courier New" w:cs="Courier New"/>
          <w:sz w:val="24"/>
          <w:szCs w:val="32"/>
        </w:rPr>
        <w:t xml:space="preserve"> </w:t>
      </w:r>
      <w:proofErr w:type="spellStart"/>
      <w:r w:rsidRPr="00F614F4">
        <w:rPr>
          <w:rFonts w:ascii="Courier New" w:hAnsi="Courier New" w:cs="Courier New"/>
          <w:sz w:val="24"/>
          <w:szCs w:val="32"/>
        </w:rPr>
        <w:t>sla</w:t>
      </w:r>
      <w:proofErr w:type="spellEnd"/>
      <w:r w:rsidRPr="00F614F4">
        <w:rPr>
          <w:rFonts w:ascii="Courier New" w:hAnsi="Courier New" w:cs="Courier New"/>
          <w:sz w:val="24"/>
          <w:szCs w:val="32"/>
        </w:rPr>
        <w:t xml:space="preserve"> enable reaction-alerts</w:t>
      </w:r>
    </w:p>
    <w:p w14:paraId="38994E83"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line con 0</w:t>
      </w:r>
    </w:p>
    <w:p w14:paraId="6C65CA9C"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 xml:space="preserve">line </w:t>
      </w:r>
      <w:proofErr w:type="spellStart"/>
      <w:r w:rsidRPr="00F614F4">
        <w:rPr>
          <w:rFonts w:ascii="Courier New" w:hAnsi="Courier New" w:cs="Courier New"/>
          <w:sz w:val="24"/>
          <w:szCs w:val="32"/>
        </w:rPr>
        <w:t>vty</w:t>
      </w:r>
      <w:proofErr w:type="spellEnd"/>
      <w:r w:rsidRPr="00F614F4">
        <w:rPr>
          <w:rFonts w:ascii="Courier New" w:hAnsi="Courier New" w:cs="Courier New"/>
          <w:sz w:val="24"/>
          <w:szCs w:val="32"/>
        </w:rPr>
        <w:t xml:space="preserve"> 5 15</w:t>
      </w:r>
    </w:p>
    <w:p w14:paraId="181AA667" w14:textId="77777777" w:rsidR="00F614F4" w:rsidRPr="00F614F4" w:rsidRDefault="00F614F4" w:rsidP="00F614F4">
      <w:pPr>
        <w:pStyle w:val="NoSpacing"/>
        <w:ind w:left="0"/>
        <w:rPr>
          <w:rFonts w:ascii="Courier New" w:hAnsi="Courier New" w:cs="Courier New"/>
          <w:sz w:val="24"/>
          <w:szCs w:val="32"/>
        </w:rPr>
      </w:pPr>
      <w:r w:rsidRPr="00F614F4">
        <w:rPr>
          <w:rFonts w:ascii="Courier New" w:hAnsi="Courier New" w:cs="Courier New"/>
          <w:sz w:val="24"/>
          <w:szCs w:val="32"/>
        </w:rPr>
        <w:t>end</w:t>
      </w:r>
    </w:p>
    <w:p w14:paraId="516E8E44" w14:textId="77777777" w:rsidR="00C06EA2" w:rsidRPr="00C33A3A" w:rsidRDefault="00C06EA2" w:rsidP="00C33A3A">
      <w:pPr>
        <w:pStyle w:val="NoSpacing"/>
        <w:ind w:left="0"/>
        <w:rPr>
          <w:rFonts w:ascii="Calibri" w:hAnsi="Calibri" w:cs="Calibri"/>
          <w:sz w:val="24"/>
          <w:szCs w:val="32"/>
        </w:rPr>
      </w:pPr>
      <w:r w:rsidRPr="00C06EA2">
        <w:rPr>
          <w:rFonts w:ascii="Calibri" w:eastAsia="Yu Mincho" w:hAnsi="Calibri" w:cs="Times New Roman"/>
          <w:kern w:val="0"/>
          <w:sz w:val="36"/>
          <w:szCs w:val="24"/>
          <w14:ligatures w14:val="none"/>
        </w:rPr>
        <w:t>Problems: -</w:t>
      </w:r>
    </w:p>
    <w:p w14:paraId="1954A02C" w14:textId="77777777" w:rsidR="005778D6" w:rsidRPr="00C50D97" w:rsidRDefault="00D31BD8" w:rsidP="00C50D97">
      <w:pPr>
        <w:pStyle w:val="NoSpacing1"/>
        <w:rPr>
          <w:rFonts w:eastAsia="Yu Mincho"/>
        </w:rPr>
      </w:pPr>
      <w:r>
        <w:rPr>
          <w:rFonts w:eastAsia="Yu Mincho"/>
        </w:rPr>
        <w:tab/>
      </w:r>
      <w:r w:rsidR="00643D7F">
        <w:rPr>
          <w:rFonts w:eastAsia="Yu Mincho"/>
        </w:rPr>
        <w:t xml:space="preserve">We faced numerous problems during the course of this lab. Some of those lasted for days. For instance, the first problem that I faced was that the wizard could not establish a connection with the router, even though, I had bridged the connection to the PC, and the PC could ping the router. It was later, that I realized that VMWare, when installed on a machine, adds its own virtual interface on that machine, which was for a reason, absent on my PC. </w:t>
      </w:r>
      <w:r w:rsidR="00DE3D3B">
        <w:rPr>
          <w:rFonts w:eastAsia="Yu Mincho"/>
        </w:rPr>
        <w:t>To fix this issue, I took a decision to wipe out everything on my SSD and start again from scratch.</w:t>
      </w:r>
      <w:r w:rsidR="00DF024E">
        <w:rPr>
          <w:rFonts w:eastAsia="Yu Mincho"/>
        </w:rPr>
        <w:t xml:space="preserve"> </w:t>
      </w:r>
      <w:r w:rsidR="001977F6">
        <w:rPr>
          <w:rFonts w:eastAsia="Yu Mincho"/>
        </w:rPr>
        <w:t>Once I got the server installed, I began configuring the IP phones on the Google chrome. I thought that I had completed every step on the browser to register the phone. I, however, forgot about activating the services on Cisco Unified Serviceability. After I completed the procedure, the phones were registered.</w:t>
      </w:r>
    </w:p>
    <w:p w14:paraId="5E9166D0" w14:textId="77777777" w:rsidR="00C06EA2" w:rsidRPr="00C06EA2" w:rsidRDefault="00C06EA2" w:rsidP="00C06EA2">
      <w:pPr>
        <w:spacing w:before="0"/>
        <w:ind w:left="0" w:right="720"/>
        <w:rPr>
          <w:rFonts w:ascii="Calibri" w:eastAsia="Yu Mincho" w:hAnsi="Calibri" w:cs="Times New Roman"/>
          <w:kern w:val="0"/>
          <w:sz w:val="36"/>
          <w:szCs w:val="24"/>
          <w14:ligatures w14:val="none"/>
        </w:rPr>
      </w:pPr>
      <w:r w:rsidRPr="00C06EA2">
        <w:rPr>
          <w:rFonts w:ascii="Calibri" w:eastAsia="Yu Mincho" w:hAnsi="Calibri" w:cs="Times New Roman"/>
          <w:kern w:val="0"/>
          <w:sz w:val="36"/>
          <w:szCs w:val="24"/>
          <w14:ligatures w14:val="none"/>
        </w:rPr>
        <w:t>Conclusions: -</w:t>
      </w:r>
    </w:p>
    <w:p w14:paraId="0B222790" w14:textId="77777777" w:rsidR="00FC58C2" w:rsidRPr="009C529E" w:rsidRDefault="005778D6" w:rsidP="009C529E">
      <w:pPr>
        <w:pStyle w:val="NoSpacing1"/>
        <w:rPr>
          <w:rFonts w:eastAsia="Yu Mincho"/>
        </w:rPr>
      </w:pPr>
      <w:r>
        <w:rPr>
          <w:rFonts w:eastAsia="Yu Mincho"/>
        </w:rPr>
        <w:tab/>
      </w:r>
      <w:r w:rsidR="00606C17">
        <w:rPr>
          <w:rFonts w:eastAsia="Yu Mincho"/>
        </w:rPr>
        <w:t xml:space="preserve">The lab was successfully completed and </w:t>
      </w:r>
      <w:r w:rsidR="001977F6">
        <w:rPr>
          <w:rFonts w:eastAsia="Yu Mincho"/>
        </w:rPr>
        <w:t xml:space="preserve">the motive of working on this lab was fulfilled. </w:t>
      </w:r>
      <w:r w:rsidR="0029151D">
        <w:rPr>
          <w:rFonts w:eastAsia="Yu Mincho"/>
        </w:rPr>
        <w:t>We learnt the proper functioning of IP phones and the protocols bound to it.</w:t>
      </w:r>
      <w:r w:rsidR="000724B7">
        <w:rPr>
          <w:rFonts w:eastAsia="Yu Mincho"/>
        </w:rPr>
        <w:t xml:space="preserve"> IP telephony is important because t</w:t>
      </w:r>
      <w:r w:rsidR="0029151D">
        <w:rPr>
          <w:rFonts w:eastAsia="Yu Mincho"/>
        </w:rPr>
        <w:t xml:space="preserve">his service can be used for </w:t>
      </w:r>
      <w:r w:rsidR="000724B7">
        <w:rPr>
          <w:rFonts w:eastAsia="Yu Mincho"/>
        </w:rPr>
        <w:t>transmission all kinds of multimedia content, which includes audio and video. The service can also be integrated with the current infrastructure. Another reason why businesses are adopting this service is because it is very cost efficient. Considering all aspects of the utilization of the technology involved in this lab, it proves to be a very crucial lab for students to participate and to learn.</w:t>
      </w:r>
    </w:p>
    <w:sectPr w:rsidR="00FC58C2" w:rsidRPr="009C529E">
      <w:footerReference w:type="default" r:id="rId40"/>
      <w:headerReference w:type="first" r:id="rId41"/>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D84849" w14:textId="77777777" w:rsidR="00A37E5D" w:rsidRDefault="00A37E5D">
      <w:r>
        <w:separator/>
      </w:r>
    </w:p>
    <w:p w14:paraId="4B5A11FA" w14:textId="77777777" w:rsidR="00A37E5D" w:rsidRDefault="00A37E5D"/>
  </w:endnote>
  <w:endnote w:type="continuationSeparator" w:id="0">
    <w:p w14:paraId="4E1B30D7" w14:textId="77777777" w:rsidR="00A37E5D" w:rsidRDefault="00A37E5D">
      <w:r>
        <w:continuationSeparator/>
      </w:r>
    </w:p>
    <w:p w14:paraId="042D76DC" w14:textId="77777777" w:rsidR="00A37E5D" w:rsidRDefault="00A37E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50" w:type="pct"/>
      <w:tblCellMar>
        <w:left w:w="0" w:type="dxa"/>
        <w:right w:w="0" w:type="dxa"/>
      </w:tblCellMar>
      <w:tblLook w:val="0620" w:firstRow="1" w:lastRow="0" w:firstColumn="0" w:lastColumn="0" w:noHBand="1" w:noVBand="1"/>
      <w:tblDescription w:val="Footer table with date, document title, and page number"/>
    </w:tblPr>
    <w:tblGrid>
      <w:gridCol w:w="1404"/>
    </w:tblGrid>
    <w:tr w:rsidR="000E53CF" w14:paraId="1569CD82" w14:textId="77777777" w:rsidTr="00C06EA2">
      <w:tc>
        <w:tcPr>
          <w:tcW w:w="5000" w:type="pct"/>
        </w:tcPr>
        <w:p w14:paraId="00714B7E" w14:textId="77777777" w:rsidR="000E53CF" w:rsidRDefault="000E53CF" w:rsidP="00547E56">
          <w:pPr>
            <w:pStyle w:val="Footer"/>
          </w:pPr>
        </w:p>
      </w:tc>
    </w:tr>
  </w:tbl>
  <w:p w14:paraId="16FDB891" w14:textId="77777777" w:rsidR="000E53CF" w:rsidRDefault="000E53CF">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13767" w14:textId="77777777" w:rsidR="00A37E5D" w:rsidRDefault="00A37E5D">
      <w:r>
        <w:separator/>
      </w:r>
    </w:p>
    <w:p w14:paraId="24373C04" w14:textId="77777777" w:rsidR="00A37E5D" w:rsidRDefault="00A37E5D"/>
  </w:footnote>
  <w:footnote w:type="continuationSeparator" w:id="0">
    <w:p w14:paraId="679A5EB8" w14:textId="77777777" w:rsidR="00A37E5D" w:rsidRDefault="00A37E5D">
      <w:r>
        <w:continuationSeparator/>
      </w:r>
    </w:p>
    <w:p w14:paraId="2830AAA9" w14:textId="77777777" w:rsidR="00A37E5D" w:rsidRDefault="00A37E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56AC0" w14:textId="77777777" w:rsidR="000E53CF" w:rsidRDefault="000E53CF">
    <w:pPr>
      <w:pStyle w:val="Header"/>
    </w:pPr>
    <w:r>
      <w:rPr>
        <w:noProof/>
        <w:lang w:eastAsia="en-US"/>
      </w:rPr>
      <mc:AlternateContent>
        <mc:Choice Requires="wpg">
          <w:drawing>
            <wp:anchor distT="0" distB="0" distL="114300" distR="114300" simplePos="0" relativeHeight="251659264" behindDoc="0" locked="1" layoutInCell="1" allowOverlap="1" wp14:anchorId="3903C7AC" wp14:editId="610FDEA9">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EBAB2FB"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1C1C3E"/>
    <w:multiLevelType w:val="hybridMultilevel"/>
    <w:tmpl w:val="751A04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657D8"/>
    <w:multiLevelType w:val="hybridMultilevel"/>
    <w:tmpl w:val="79B0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8340114"/>
    <w:multiLevelType w:val="hybridMultilevel"/>
    <w:tmpl w:val="21D2D26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1"/>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2"/>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EA2"/>
    <w:rsid w:val="00014196"/>
    <w:rsid w:val="00016004"/>
    <w:rsid w:val="00020BB6"/>
    <w:rsid w:val="00026158"/>
    <w:rsid w:val="00046861"/>
    <w:rsid w:val="00057AC9"/>
    <w:rsid w:val="0006017F"/>
    <w:rsid w:val="000673F9"/>
    <w:rsid w:val="00070711"/>
    <w:rsid w:val="000724B7"/>
    <w:rsid w:val="00074559"/>
    <w:rsid w:val="000D6965"/>
    <w:rsid w:val="000E21BD"/>
    <w:rsid w:val="000E53CF"/>
    <w:rsid w:val="000F6BB2"/>
    <w:rsid w:val="000F6DED"/>
    <w:rsid w:val="0011738E"/>
    <w:rsid w:val="00147DFB"/>
    <w:rsid w:val="001552B0"/>
    <w:rsid w:val="00155A9F"/>
    <w:rsid w:val="00175BC5"/>
    <w:rsid w:val="001912B2"/>
    <w:rsid w:val="001977F6"/>
    <w:rsid w:val="001A4CA8"/>
    <w:rsid w:val="001C4D34"/>
    <w:rsid w:val="001E5ACB"/>
    <w:rsid w:val="001E7E81"/>
    <w:rsid w:val="00202404"/>
    <w:rsid w:val="00224DBE"/>
    <w:rsid w:val="00252881"/>
    <w:rsid w:val="00261355"/>
    <w:rsid w:val="00290347"/>
    <w:rsid w:val="0029151D"/>
    <w:rsid w:val="002A0044"/>
    <w:rsid w:val="002A5AFC"/>
    <w:rsid w:val="002B4256"/>
    <w:rsid w:val="002E4421"/>
    <w:rsid w:val="002F1E09"/>
    <w:rsid w:val="00307DA5"/>
    <w:rsid w:val="003243E0"/>
    <w:rsid w:val="00326FE1"/>
    <w:rsid w:val="003462D4"/>
    <w:rsid w:val="00351696"/>
    <w:rsid w:val="00373033"/>
    <w:rsid w:val="0038306E"/>
    <w:rsid w:val="00386FF5"/>
    <w:rsid w:val="003A445F"/>
    <w:rsid w:val="003A4F6E"/>
    <w:rsid w:val="003A4FE1"/>
    <w:rsid w:val="003B2171"/>
    <w:rsid w:val="003B2A0F"/>
    <w:rsid w:val="003C0801"/>
    <w:rsid w:val="003C62DF"/>
    <w:rsid w:val="003E40BE"/>
    <w:rsid w:val="003F66FA"/>
    <w:rsid w:val="004224CB"/>
    <w:rsid w:val="00426EBA"/>
    <w:rsid w:val="00474746"/>
    <w:rsid w:val="00476CAC"/>
    <w:rsid w:val="004818A1"/>
    <w:rsid w:val="004B1341"/>
    <w:rsid w:val="004D5282"/>
    <w:rsid w:val="004E213C"/>
    <w:rsid w:val="004F0E9B"/>
    <w:rsid w:val="0051539A"/>
    <w:rsid w:val="00526E73"/>
    <w:rsid w:val="005374D6"/>
    <w:rsid w:val="00547E56"/>
    <w:rsid w:val="00551205"/>
    <w:rsid w:val="00560223"/>
    <w:rsid w:val="005704F2"/>
    <w:rsid w:val="005778D6"/>
    <w:rsid w:val="00584AA7"/>
    <w:rsid w:val="005A54FA"/>
    <w:rsid w:val="005B1705"/>
    <w:rsid w:val="005B1EBE"/>
    <w:rsid w:val="005B2EAF"/>
    <w:rsid w:val="005B3755"/>
    <w:rsid w:val="005C3385"/>
    <w:rsid w:val="005C72AF"/>
    <w:rsid w:val="005D3A49"/>
    <w:rsid w:val="005F2336"/>
    <w:rsid w:val="00603360"/>
    <w:rsid w:val="00606C17"/>
    <w:rsid w:val="0062344C"/>
    <w:rsid w:val="00625E9C"/>
    <w:rsid w:val="00635306"/>
    <w:rsid w:val="00643D7F"/>
    <w:rsid w:val="006502F7"/>
    <w:rsid w:val="00653334"/>
    <w:rsid w:val="0065728B"/>
    <w:rsid w:val="00683F7E"/>
    <w:rsid w:val="006B6F9A"/>
    <w:rsid w:val="006E5928"/>
    <w:rsid w:val="006E67C4"/>
    <w:rsid w:val="006F2718"/>
    <w:rsid w:val="00755986"/>
    <w:rsid w:val="00764843"/>
    <w:rsid w:val="00773092"/>
    <w:rsid w:val="00773B89"/>
    <w:rsid w:val="00774FA1"/>
    <w:rsid w:val="00775308"/>
    <w:rsid w:val="00780915"/>
    <w:rsid w:val="00793FD6"/>
    <w:rsid w:val="00797A37"/>
    <w:rsid w:val="007C738A"/>
    <w:rsid w:val="007D770B"/>
    <w:rsid w:val="007E378A"/>
    <w:rsid w:val="007F4B9C"/>
    <w:rsid w:val="007F6D58"/>
    <w:rsid w:val="00835633"/>
    <w:rsid w:val="008400AB"/>
    <w:rsid w:val="00844E54"/>
    <w:rsid w:val="00881C67"/>
    <w:rsid w:val="008848D8"/>
    <w:rsid w:val="008932EC"/>
    <w:rsid w:val="008975EC"/>
    <w:rsid w:val="008A198D"/>
    <w:rsid w:val="008B0716"/>
    <w:rsid w:val="008E633C"/>
    <w:rsid w:val="0090428B"/>
    <w:rsid w:val="00911F17"/>
    <w:rsid w:val="00914AA2"/>
    <w:rsid w:val="00926056"/>
    <w:rsid w:val="00944D00"/>
    <w:rsid w:val="0096188D"/>
    <w:rsid w:val="00995157"/>
    <w:rsid w:val="00995EF0"/>
    <w:rsid w:val="00996B6A"/>
    <w:rsid w:val="009C529E"/>
    <w:rsid w:val="00A15C7F"/>
    <w:rsid w:val="00A37E5D"/>
    <w:rsid w:val="00A50190"/>
    <w:rsid w:val="00A638EC"/>
    <w:rsid w:val="00A93D92"/>
    <w:rsid w:val="00A94C93"/>
    <w:rsid w:val="00AA133F"/>
    <w:rsid w:val="00AA5D23"/>
    <w:rsid w:val="00B01E44"/>
    <w:rsid w:val="00B3101B"/>
    <w:rsid w:val="00B37A44"/>
    <w:rsid w:val="00B56DF3"/>
    <w:rsid w:val="00B71CA8"/>
    <w:rsid w:val="00B72D1E"/>
    <w:rsid w:val="00B84A7A"/>
    <w:rsid w:val="00B957AC"/>
    <w:rsid w:val="00BD4994"/>
    <w:rsid w:val="00BE0195"/>
    <w:rsid w:val="00BF31B7"/>
    <w:rsid w:val="00C06EA2"/>
    <w:rsid w:val="00C17E7B"/>
    <w:rsid w:val="00C33A3A"/>
    <w:rsid w:val="00C45DB6"/>
    <w:rsid w:val="00C50D97"/>
    <w:rsid w:val="00CA5639"/>
    <w:rsid w:val="00CC12CA"/>
    <w:rsid w:val="00CD76F2"/>
    <w:rsid w:val="00D022B2"/>
    <w:rsid w:val="00D066C9"/>
    <w:rsid w:val="00D31BD8"/>
    <w:rsid w:val="00D341F8"/>
    <w:rsid w:val="00D36F10"/>
    <w:rsid w:val="00D43A27"/>
    <w:rsid w:val="00D5350B"/>
    <w:rsid w:val="00D54F32"/>
    <w:rsid w:val="00D641C4"/>
    <w:rsid w:val="00DA6236"/>
    <w:rsid w:val="00DB4AE5"/>
    <w:rsid w:val="00DD34C1"/>
    <w:rsid w:val="00DD4681"/>
    <w:rsid w:val="00DE1C5D"/>
    <w:rsid w:val="00DE3D3B"/>
    <w:rsid w:val="00DF024E"/>
    <w:rsid w:val="00E038DA"/>
    <w:rsid w:val="00E17071"/>
    <w:rsid w:val="00E63413"/>
    <w:rsid w:val="00E66352"/>
    <w:rsid w:val="00EA7A14"/>
    <w:rsid w:val="00EC6427"/>
    <w:rsid w:val="00EC6443"/>
    <w:rsid w:val="00EE0573"/>
    <w:rsid w:val="00EE3CB7"/>
    <w:rsid w:val="00F063AA"/>
    <w:rsid w:val="00F56CA5"/>
    <w:rsid w:val="00F614F4"/>
    <w:rsid w:val="00F879AB"/>
    <w:rsid w:val="00F9069F"/>
    <w:rsid w:val="00FB39B7"/>
    <w:rsid w:val="00FC0677"/>
    <w:rsid w:val="00FC58C2"/>
    <w:rsid w:val="00FC69F1"/>
    <w:rsid w:val="00FE086A"/>
    <w:rsid w:val="00FF2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81B085"/>
  <w15:chartTrackingRefBased/>
  <w15:docId w15:val="{81FDA059-AD9A-4C66-AB16-2EF903D50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8"/>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9"/>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9"/>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7"/>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7"/>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numbering" w:customStyle="1" w:styleId="NoList1">
    <w:name w:val="No List1"/>
    <w:next w:val="NoList"/>
    <w:uiPriority w:val="99"/>
    <w:semiHidden/>
    <w:unhideWhenUsed/>
    <w:rsid w:val="00C06EA2"/>
  </w:style>
  <w:style w:type="paragraph" w:customStyle="1" w:styleId="NormalWeb1">
    <w:name w:val="Normal (Web)1"/>
    <w:basedOn w:val="Normal"/>
    <w:next w:val="NormalWeb"/>
    <w:uiPriority w:val="99"/>
    <w:semiHidden/>
    <w:unhideWhenUsed/>
    <w:rsid w:val="00C06EA2"/>
    <w:pPr>
      <w:spacing w:before="100" w:beforeAutospacing="1" w:after="100" w:afterAutospacing="1"/>
      <w:ind w:left="0" w:right="0"/>
    </w:pPr>
    <w:rPr>
      <w:rFonts w:ascii="Times New Roman" w:hAnsi="Times New Roman" w:cs="Times New Roman"/>
      <w:kern w:val="0"/>
      <w:sz w:val="24"/>
      <w:szCs w:val="24"/>
      <w14:ligatures w14:val="none"/>
    </w:rPr>
  </w:style>
  <w:style w:type="paragraph" w:customStyle="1" w:styleId="Salutation1">
    <w:name w:val="Salutation1"/>
    <w:basedOn w:val="Normal"/>
    <w:next w:val="Salutation"/>
    <w:link w:val="SalutationChar"/>
    <w:uiPriority w:val="4"/>
    <w:unhideWhenUsed/>
    <w:qFormat/>
    <w:rsid w:val="00C06EA2"/>
    <w:pPr>
      <w:spacing w:before="720" w:after="160" w:line="288" w:lineRule="auto"/>
      <w:ind w:left="0" w:right="0"/>
    </w:pPr>
    <w:rPr>
      <w:rFonts w:eastAsia="Calibri"/>
      <w:color w:val="595959"/>
      <w:kern w:val="20"/>
      <w:sz w:val="20"/>
      <w:szCs w:val="20"/>
    </w:rPr>
  </w:style>
  <w:style w:type="character" w:customStyle="1" w:styleId="SalutationChar">
    <w:name w:val="Salutation Char"/>
    <w:basedOn w:val="DefaultParagraphFont"/>
    <w:link w:val="Salutation1"/>
    <w:uiPriority w:val="4"/>
    <w:rsid w:val="00C06EA2"/>
    <w:rPr>
      <w:rFonts w:eastAsia="Calibri"/>
      <w:color w:val="595959"/>
      <w:kern w:val="20"/>
      <w:sz w:val="20"/>
      <w:szCs w:val="20"/>
    </w:rPr>
  </w:style>
  <w:style w:type="paragraph" w:customStyle="1" w:styleId="Closing1">
    <w:name w:val="Closing1"/>
    <w:basedOn w:val="Normal"/>
    <w:next w:val="Signature"/>
    <w:uiPriority w:val="6"/>
    <w:unhideWhenUsed/>
    <w:qFormat/>
    <w:rsid w:val="00C06EA2"/>
    <w:pPr>
      <w:spacing w:before="480" w:after="720"/>
      <w:ind w:left="0" w:right="0"/>
    </w:pPr>
    <w:rPr>
      <w:rFonts w:eastAsia="Calibri"/>
      <w:color w:val="595959"/>
      <w:kern w:val="20"/>
      <w:sz w:val="24"/>
      <w:szCs w:val="20"/>
      <w14:ligatures w14:val="none"/>
    </w:rPr>
  </w:style>
  <w:style w:type="character" w:customStyle="1" w:styleId="ClosingChar">
    <w:name w:val="Closing Char"/>
    <w:basedOn w:val="DefaultParagraphFont"/>
    <w:link w:val="Closing"/>
    <w:uiPriority w:val="6"/>
    <w:rsid w:val="00C06EA2"/>
    <w:rPr>
      <w:rFonts w:eastAsia="Calibri"/>
      <w:color w:val="595959"/>
      <w:kern w:val="20"/>
      <w:szCs w:val="20"/>
    </w:rPr>
  </w:style>
  <w:style w:type="paragraph" w:customStyle="1" w:styleId="ContactInfo0">
    <w:name w:val="Contact Info"/>
    <w:basedOn w:val="Normal"/>
    <w:uiPriority w:val="10"/>
    <w:qFormat/>
    <w:rsid w:val="00C06EA2"/>
    <w:pPr>
      <w:spacing w:after="120"/>
      <w:ind w:left="0" w:right="0"/>
    </w:pPr>
    <w:rPr>
      <w:rFonts w:ascii="Calibri Light" w:eastAsia="Calibri" w:hAnsi="Calibri Light"/>
      <w:kern w:val="20"/>
      <w:sz w:val="24"/>
      <w:szCs w:val="20"/>
      <w14:ligatures w14:val="none"/>
    </w:rPr>
  </w:style>
  <w:style w:type="table" w:customStyle="1" w:styleId="GridTable1Light-Accent21">
    <w:name w:val="Grid Table 1 Light - Accent 21"/>
    <w:basedOn w:val="TableNormal"/>
    <w:next w:val="GridTable1Light-Accent2"/>
    <w:uiPriority w:val="46"/>
    <w:rsid w:val="00C06EA2"/>
    <w:pPr>
      <w:spacing w:before="120" w:after="120" w:line="240" w:lineRule="auto"/>
      <w:contextualSpacing/>
    </w:pPr>
    <w:rPr>
      <w:kern w:val="0"/>
      <w14:ligatures w14:val="none"/>
    </w:rPr>
    <w:tblPr>
      <w:tblStyleRowBandSize w:val="1"/>
      <w:tblStyleColBandSize w:val="1"/>
      <w:tblBorders>
        <w:top w:val="single" w:sz="4" w:space="0" w:color="BCE1E5"/>
        <w:left w:val="single" w:sz="4" w:space="0" w:color="BCE1E5"/>
        <w:bottom w:val="single" w:sz="4" w:space="0" w:color="BCE1E5"/>
        <w:right w:val="single" w:sz="4" w:space="0" w:color="BCE1E5"/>
        <w:insideH w:val="single" w:sz="4" w:space="0" w:color="BCE1E5"/>
        <w:insideV w:val="single" w:sz="4" w:space="0" w:color="BCE1E5"/>
      </w:tblBorders>
    </w:tblPr>
    <w:tblStylePr w:type="firstRow">
      <w:rPr>
        <w:b/>
        <w:bCs/>
      </w:rPr>
      <w:tblPr/>
      <w:tcPr>
        <w:tcBorders>
          <w:bottom w:val="single" w:sz="12" w:space="0" w:color="9AD3D9"/>
        </w:tcBorders>
      </w:tcPr>
    </w:tblStylePr>
    <w:tblStylePr w:type="lastRow">
      <w:rPr>
        <w:b/>
        <w:bCs/>
      </w:rPr>
      <w:tblPr/>
      <w:tcPr>
        <w:tcBorders>
          <w:top w:val="double" w:sz="2" w:space="0" w:color="9AD3D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C06EA2"/>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ipientName">
    <w:name w:val="Recipient Name"/>
    <w:basedOn w:val="Normal"/>
    <w:next w:val="Normal"/>
    <w:qFormat/>
    <w:rsid w:val="00C06EA2"/>
    <w:pPr>
      <w:spacing w:before="0"/>
      <w:ind w:left="0" w:right="0"/>
    </w:pPr>
    <w:rPr>
      <w:b/>
      <w:kern w:val="0"/>
      <w:sz w:val="24"/>
      <w:szCs w:val="24"/>
      <w14:ligatures w14:val="none"/>
    </w:rPr>
  </w:style>
  <w:style w:type="paragraph" w:customStyle="1" w:styleId="Address">
    <w:name w:val="Address"/>
    <w:basedOn w:val="Normal"/>
    <w:next w:val="Normal"/>
    <w:qFormat/>
    <w:rsid w:val="00C06EA2"/>
    <w:pPr>
      <w:spacing w:before="0" w:after="480"/>
      <w:ind w:left="0" w:right="0"/>
    </w:pPr>
    <w:rPr>
      <w:kern w:val="0"/>
      <w:sz w:val="24"/>
      <w:szCs w:val="24"/>
      <w14:ligatures w14:val="none"/>
    </w:rPr>
  </w:style>
  <w:style w:type="paragraph" w:customStyle="1" w:styleId="Date1">
    <w:name w:val="Date1"/>
    <w:basedOn w:val="Normal"/>
    <w:next w:val="Normal"/>
    <w:uiPriority w:val="99"/>
    <w:rsid w:val="00C06EA2"/>
    <w:pPr>
      <w:spacing w:before="0" w:after="600"/>
      <w:ind w:left="0" w:right="0"/>
    </w:pPr>
    <w:rPr>
      <w:kern w:val="0"/>
      <w:sz w:val="24"/>
      <w:szCs w:val="24"/>
      <w14:ligatures w14:val="none"/>
    </w:rPr>
  </w:style>
  <w:style w:type="character" w:customStyle="1" w:styleId="DateChar">
    <w:name w:val="Date Char"/>
    <w:basedOn w:val="DefaultParagraphFont"/>
    <w:link w:val="Date"/>
    <w:uiPriority w:val="99"/>
    <w:rsid w:val="00C06EA2"/>
  </w:style>
  <w:style w:type="numbering" w:customStyle="1" w:styleId="NoList11">
    <w:name w:val="No List11"/>
    <w:next w:val="NoList"/>
    <w:uiPriority w:val="99"/>
    <w:semiHidden/>
    <w:unhideWhenUsed/>
    <w:rsid w:val="00C06EA2"/>
  </w:style>
  <w:style w:type="paragraph" w:customStyle="1" w:styleId="ListParagraph1">
    <w:name w:val="List Paragraph1"/>
    <w:basedOn w:val="Normal"/>
    <w:next w:val="ListParagraph"/>
    <w:uiPriority w:val="34"/>
    <w:qFormat/>
    <w:rsid w:val="00C06EA2"/>
    <w:pPr>
      <w:spacing w:before="0" w:after="300"/>
      <w:ind w:left="720" w:right="720"/>
      <w:contextualSpacing/>
    </w:pPr>
    <w:rPr>
      <w:kern w:val="0"/>
      <w:sz w:val="24"/>
      <w:szCs w:val="24"/>
      <w14:ligatures w14:val="none"/>
    </w:rPr>
  </w:style>
  <w:style w:type="paragraph" w:customStyle="1" w:styleId="NoSpacing1">
    <w:name w:val="No Spacing1"/>
    <w:next w:val="NoSpacing"/>
    <w:uiPriority w:val="1"/>
    <w:qFormat/>
    <w:rsid w:val="00C06EA2"/>
    <w:pPr>
      <w:spacing w:after="0" w:line="240" w:lineRule="auto"/>
      <w:ind w:right="720"/>
    </w:pPr>
    <w:rPr>
      <w:kern w:val="0"/>
      <w:sz w:val="24"/>
      <w:szCs w:val="24"/>
      <w14:ligatures w14:val="none"/>
    </w:rPr>
  </w:style>
  <w:style w:type="paragraph" w:styleId="NormalWeb">
    <w:name w:val="Normal (Web)"/>
    <w:basedOn w:val="Normal"/>
    <w:uiPriority w:val="99"/>
    <w:semiHidden/>
    <w:unhideWhenUsed/>
    <w:rsid w:val="00C06EA2"/>
    <w:rPr>
      <w:rFonts w:ascii="Times New Roman" w:hAnsi="Times New Roman" w:cs="Times New Roman"/>
      <w:sz w:val="24"/>
      <w:szCs w:val="24"/>
    </w:rPr>
  </w:style>
  <w:style w:type="paragraph" w:styleId="Salutation">
    <w:name w:val="Salutation"/>
    <w:basedOn w:val="Normal"/>
    <w:next w:val="Normal"/>
    <w:link w:val="SalutationChar1"/>
    <w:uiPriority w:val="99"/>
    <w:semiHidden/>
    <w:unhideWhenUsed/>
    <w:rsid w:val="00C06EA2"/>
  </w:style>
  <w:style w:type="character" w:customStyle="1" w:styleId="SalutationChar1">
    <w:name w:val="Salutation Char1"/>
    <w:basedOn w:val="DefaultParagraphFont"/>
    <w:link w:val="Salutation"/>
    <w:uiPriority w:val="99"/>
    <w:semiHidden/>
    <w:rsid w:val="00C06EA2"/>
  </w:style>
  <w:style w:type="paragraph" w:styleId="Closing">
    <w:name w:val="Closing"/>
    <w:basedOn w:val="Normal"/>
    <w:link w:val="ClosingChar"/>
    <w:uiPriority w:val="6"/>
    <w:semiHidden/>
    <w:unhideWhenUsed/>
    <w:rsid w:val="00C06EA2"/>
    <w:pPr>
      <w:spacing w:before="0"/>
      <w:ind w:left="4320"/>
    </w:pPr>
    <w:rPr>
      <w:rFonts w:eastAsia="Calibri"/>
      <w:color w:val="595959"/>
      <w:kern w:val="20"/>
      <w:szCs w:val="20"/>
    </w:rPr>
  </w:style>
  <w:style w:type="character" w:customStyle="1" w:styleId="ClosingChar1">
    <w:name w:val="Closing Char1"/>
    <w:basedOn w:val="DefaultParagraphFont"/>
    <w:uiPriority w:val="99"/>
    <w:semiHidden/>
    <w:rsid w:val="00C06EA2"/>
  </w:style>
  <w:style w:type="paragraph" w:styleId="Date">
    <w:name w:val="Date"/>
    <w:basedOn w:val="Normal"/>
    <w:next w:val="Normal"/>
    <w:link w:val="DateChar"/>
    <w:uiPriority w:val="99"/>
    <w:semiHidden/>
    <w:unhideWhenUsed/>
    <w:rsid w:val="00C06EA2"/>
  </w:style>
  <w:style w:type="character" w:customStyle="1" w:styleId="DateChar1">
    <w:name w:val="Date Char1"/>
    <w:basedOn w:val="DefaultParagraphFont"/>
    <w:uiPriority w:val="99"/>
    <w:semiHidden/>
    <w:rsid w:val="00C06EA2"/>
  </w:style>
  <w:style w:type="paragraph" w:styleId="ListParagraph">
    <w:name w:val="List Paragraph"/>
    <w:basedOn w:val="Normal"/>
    <w:uiPriority w:val="34"/>
    <w:unhideWhenUsed/>
    <w:qFormat/>
    <w:rsid w:val="00C06EA2"/>
    <w:pPr>
      <w:ind w:left="720"/>
      <w:contextualSpacing/>
    </w:pPr>
  </w:style>
  <w:style w:type="paragraph" w:styleId="NoSpacing">
    <w:name w:val="No Spacing"/>
    <w:uiPriority w:val="1"/>
    <w:unhideWhenUsed/>
    <w:rsid w:val="00C06EA2"/>
    <w:pPr>
      <w:spacing w:after="0" w:line="240" w:lineRule="auto"/>
      <w:ind w:left="72" w:right="72"/>
    </w:pPr>
  </w:style>
  <w:style w:type="paragraph" w:styleId="BalloonText">
    <w:name w:val="Balloon Text"/>
    <w:basedOn w:val="Normal"/>
    <w:link w:val="BalloonTextChar"/>
    <w:uiPriority w:val="99"/>
    <w:semiHidden/>
    <w:unhideWhenUsed/>
    <w:rsid w:val="00B957A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7AC"/>
    <w:rPr>
      <w:rFonts w:ascii="Segoe UI" w:hAnsi="Segoe UI" w:cs="Segoe UI"/>
      <w:sz w:val="18"/>
      <w:szCs w:val="18"/>
    </w:rPr>
  </w:style>
  <w:style w:type="paragraph" w:customStyle="1" w:styleId="pextexampletable">
    <w:name w:val="pext_exampletable"/>
    <w:basedOn w:val="Normal"/>
    <w:rsid w:val="00B56DF3"/>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7386457">
      <w:bodyDiv w:val="1"/>
      <w:marLeft w:val="0"/>
      <w:marRight w:val="0"/>
      <w:marTop w:val="0"/>
      <w:marBottom w:val="0"/>
      <w:divBdr>
        <w:top w:val="none" w:sz="0" w:space="0" w:color="auto"/>
        <w:left w:val="none" w:sz="0" w:space="0" w:color="auto"/>
        <w:bottom w:val="none" w:sz="0" w:space="0" w:color="auto"/>
        <w:right w:val="none" w:sz="0" w:space="0" w:color="auto"/>
      </w:divBdr>
    </w:div>
    <w:div w:id="716782549">
      <w:bodyDiv w:val="1"/>
      <w:marLeft w:val="0"/>
      <w:marRight w:val="0"/>
      <w:marTop w:val="0"/>
      <w:marBottom w:val="0"/>
      <w:divBdr>
        <w:top w:val="none" w:sz="0" w:space="0" w:color="auto"/>
        <w:left w:val="none" w:sz="0" w:space="0" w:color="auto"/>
        <w:bottom w:val="none" w:sz="0" w:space="0" w:color="auto"/>
        <w:right w:val="none" w:sz="0" w:space="0" w:color="auto"/>
      </w:divBdr>
    </w:div>
    <w:div w:id="819345488">
      <w:bodyDiv w:val="1"/>
      <w:marLeft w:val="0"/>
      <w:marRight w:val="0"/>
      <w:marTop w:val="0"/>
      <w:marBottom w:val="0"/>
      <w:divBdr>
        <w:top w:val="none" w:sz="0" w:space="0" w:color="auto"/>
        <w:left w:val="none" w:sz="0" w:space="0" w:color="auto"/>
        <w:bottom w:val="none" w:sz="0" w:space="0" w:color="auto"/>
        <w:right w:val="none" w:sz="0" w:space="0" w:color="auto"/>
      </w:divBdr>
    </w:div>
    <w:div w:id="1061636019">
      <w:bodyDiv w:val="1"/>
      <w:marLeft w:val="0"/>
      <w:marRight w:val="0"/>
      <w:marTop w:val="0"/>
      <w:marBottom w:val="0"/>
      <w:divBdr>
        <w:top w:val="none" w:sz="0" w:space="0" w:color="auto"/>
        <w:left w:val="none" w:sz="0" w:space="0" w:color="auto"/>
        <w:bottom w:val="none" w:sz="0" w:space="0" w:color="auto"/>
        <w:right w:val="none" w:sz="0" w:space="0" w:color="auto"/>
      </w:divBdr>
    </w:div>
    <w:div w:id="1076900811">
      <w:bodyDiv w:val="1"/>
      <w:marLeft w:val="0"/>
      <w:marRight w:val="0"/>
      <w:marTop w:val="0"/>
      <w:marBottom w:val="0"/>
      <w:divBdr>
        <w:top w:val="none" w:sz="0" w:space="0" w:color="auto"/>
        <w:left w:val="none" w:sz="0" w:space="0" w:color="auto"/>
        <w:bottom w:val="none" w:sz="0" w:space="0" w:color="auto"/>
        <w:right w:val="none" w:sz="0" w:space="0" w:color="auto"/>
      </w:divBdr>
    </w:div>
    <w:div w:id="1693263145">
      <w:bodyDiv w:val="1"/>
      <w:marLeft w:val="0"/>
      <w:marRight w:val="0"/>
      <w:marTop w:val="0"/>
      <w:marBottom w:val="0"/>
      <w:divBdr>
        <w:top w:val="none" w:sz="0" w:space="0" w:color="auto"/>
        <w:left w:val="none" w:sz="0" w:space="0" w:color="auto"/>
        <w:bottom w:val="none" w:sz="0" w:space="0" w:color="auto"/>
        <w:right w:val="none" w:sz="0" w:space="0" w:color="auto"/>
      </w:divBdr>
    </w:div>
    <w:div w:id="1710884242">
      <w:bodyDiv w:val="1"/>
      <w:marLeft w:val="0"/>
      <w:marRight w:val="0"/>
      <w:marTop w:val="0"/>
      <w:marBottom w:val="0"/>
      <w:divBdr>
        <w:top w:val="none" w:sz="0" w:space="0" w:color="auto"/>
        <w:left w:val="none" w:sz="0" w:space="0" w:color="auto"/>
        <w:bottom w:val="none" w:sz="0" w:space="0" w:color="auto"/>
        <w:right w:val="none" w:sz="0" w:space="0" w:color="auto"/>
      </w:divBdr>
    </w:div>
    <w:div w:id="205569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inght\AppData\Roaming\Microsoft\Templates\Tactical%20business%20marketing%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A0727-AF26-4240-8D27-B004458EC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674</TotalTime>
  <Pages>1</Pages>
  <Words>2767</Words>
  <Characters>15772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Singh, Tanishk  (Student)</dc:creator>
  <cp:lastModifiedBy>Anime Blaster</cp:lastModifiedBy>
  <cp:revision>21</cp:revision>
  <cp:lastPrinted>2018-12-14T00:10:00Z</cp:lastPrinted>
  <dcterms:created xsi:type="dcterms:W3CDTF">2019-02-26T23:01:00Z</dcterms:created>
  <dcterms:modified xsi:type="dcterms:W3CDTF">2020-09-04T21:49:00Z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