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6E13" w:rsidRPr="00C25BA5" w:rsidRDefault="00D36E13" w:rsidP="00D36E13">
      <w:pPr>
        <w:spacing w:after="200" w:line="276" w:lineRule="auto"/>
        <w:rPr>
          <w:rFonts w:eastAsia="Calibri" w:cs="Times New Roman"/>
          <w:b/>
          <w:sz w:val="32"/>
          <w:szCs w:val="32"/>
        </w:rPr>
      </w:pPr>
      <w:r w:rsidRPr="00C32AE3">
        <w:rPr>
          <w:rFonts w:eastAsia="Calibri" w:cs="Times New Roman"/>
          <w:b/>
          <w:noProof/>
          <w:sz w:val="32"/>
          <w:szCs w:val="32"/>
          <w:lang w:bidi="ar-SA"/>
        </w:rPr>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764721" cy="951722"/>
            <wp:effectExtent l="19050" t="0" r="0" b="0"/>
            <wp:wrapSquare wrapText="bothSides"/>
            <wp:docPr id="3" name="Picture 1" descr="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4.jpg"/>
                    <pic:cNvPicPr/>
                  </pic:nvPicPr>
                  <pic:blipFill>
                    <a:blip r:embed="rId12" cstate="print"/>
                    <a:stretch>
                      <a:fillRect/>
                    </a:stretch>
                  </pic:blipFill>
                  <pic:spPr>
                    <a:xfrm>
                      <a:off x="0" y="0"/>
                      <a:ext cx="764721" cy="951722"/>
                    </a:xfrm>
                    <a:prstGeom prst="rect">
                      <a:avLst/>
                    </a:prstGeom>
                  </pic:spPr>
                </pic:pic>
              </a:graphicData>
            </a:graphic>
          </wp:anchor>
        </w:drawing>
      </w:r>
      <w:r>
        <w:rPr>
          <w:rFonts w:eastAsia="Calibri" w:cs="Times New Roman"/>
          <w:b/>
          <w:sz w:val="32"/>
          <w:szCs w:val="32"/>
        </w:rPr>
        <w:br w:type="textWrapping" w:clear="all"/>
      </w:r>
    </w:p>
    <w:p w:rsidR="00D36E13" w:rsidRPr="00C25BA5" w:rsidRDefault="00D36E13" w:rsidP="00D36E13">
      <w:pPr>
        <w:spacing w:after="200" w:line="276" w:lineRule="auto"/>
        <w:rPr>
          <w:rFonts w:eastAsia="Calibri" w:cs="Times New Roman"/>
          <w:b/>
          <w:sz w:val="32"/>
          <w:szCs w:val="32"/>
        </w:rPr>
      </w:pP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p>
    <w:p w:rsidR="00D36E13" w:rsidRPr="00C25BA5" w:rsidRDefault="00D36E13" w:rsidP="00D36E13">
      <w:pPr>
        <w:spacing w:after="200" w:line="276" w:lineRule="auto"/>
        <w:rPr>
          <w:rFonts w:eastAsia="Calibri" w:cs="Times New Roman"/>
          <w:b/>
          <w:sz w:val="32"/>
          <w:szCs w:val="32"/>
        </w:rPr>
      </w:pPr>
    </w:p>
    <w:p w:rsidR="00D36E13" w:rsidRPr="00C25BA5" w:rsidRDefault="00D36E13" w:rsidP="00D36E13">
      <w:pPr>
        <w:spacing w:before="360" w:after="200" w:line="276" w:lineRule="auto"/>
        <w:jc w:val="right"/>
        <w:rPr>
          <w:rFonts w:eastAsia="Calibri" w:cs="Times New Roman"/>
          <w:b/>
          <w:sz w:val="52"/>
          <w:szCs w:val="52"/>
        </w:rPr>
      </w:pPr>
      <w:r>
        <w:rPr>
          <w:rFonts w:eastAsia="Calibri" w:cs="Times New Roman"/>
          <w:b/>
          <w:sz w:val="52"/>
          <w:szCs w:val="52"/>
        </w:rPr>
        <w:t>Redbox</w:t>
      </w:r>
    </w:p>
    <w:p w:rsidR="00D36E13" w:rsidRPr="00C25BA5" w:rsidRDefault="00406C57" w:rsidP="00D36E13">
      <w:pPr>
        <w:spacing w:after="200" w:line="276" w:lineRule="auto"/>
        <w:jc w:val="right"/>
        <w:rPr>
          <w:rFonts w:eastAsia="Calibri" w:cs="Times New Roman"/>
          <w:sz w:val="52"/>
          <w:szCs w:val="52"/>
        </w:rPr>
      </w:pPr>
      <w:r>
        <w:rPr>
          <w:sz w:val="52"/>
          <w:szCs w:val="52"/>
        </w:rPr>
        <w:t>OpenAPI – Release 2</w:t>
      </w:r>
    </w:p>
    <w:p w:rsidR="00D36E13" w:rsidRDefault="00EE59BE" w:rsidP="00D36E13">
      <w:pPr>
        <w:spacing w:after="200" w:line="276" w:lineRule="auto"/>
        <w:jc w:val="right"/>
        <w:rPr>
          <w:sz w:val="52"/>
          <w:szCs w:val="52"/>
        </w:rPr>
      </w:pPr>
      <w:r>
        <w:rPr>
          <w:sz w:val="52"/>
          <w:szCs w:val="52"/>
        </w:rPr>
        <w:t>Architecture</w:t>
      </w:r>
      <w:r w:rsidR="009221A7">
        <w:rPr>
          <w:sz w:val="52"/>
          <w:szCs w:val="52"/>
        </w:rPr>
        <w:t xml:space="preserve"> Design</w:t>
      </w:r>
    </w:p>
    <w:p w:rsidR="005C1970" w:rsidRPr="00C25BA5" w:rsidRDefault="005C1970" w:rsidP="00D36E13">
      <w:pPr>
        <w:spacing w:after="200" w:line="276" w:lineRule="auto"/>
        <w:jc w:val="right"/>
        <w:rPr>
          <w:sz w:val="52"/>
          <w:szCs w:val="52"/>
        </w:rPr>
      </w:pPr>
      <w:r>
        <w:rPr>
          <w:sz w:val="52"/>
          <w:szCs w:val="52"/>
        </w:rPr>
        <w:t>Part II – Design</w:t>
      </w:r>
    </w:p>
    <w:p w:rsidR="00D36E13" w:rsidRPr="00C25BA5" w:rsidRDefault="00D36E13" w:rsidP="00D36E13">
      <w:pPr>
        <w:spacing w:after="120" w:line="276" w:lineRule="auto"/>
        <w:jc w:val="right"/>
        <w:rPr>
          <w:i/>
          <w:sz w:val="24"/>
          <w:szCs w:val="24"/>
        </w:rPr>
      </w:pPr>
      <w:r w:rsidRPr="00C25BA5">
        <w:rPr>
          <w:b/>
          <w:sz w:val="24"/>
          <w:szCs w:val="24"/>
        </w:rPr>
        <w:t>Author</w:t>
      </w:r>
      <w:r w:rsidRPr="00C25BA5">
        <w:rPr>
          <w:sz w:val="24"/>
          <w:szCs w:val="24"/>
        </w:rPr>
        <w:t xml:space="preserve">: </w:t>
      </w:r>
      <w:r w:rsidR="009221A7">
        <w:rPr>
          <w:i/>
          <w:sz w:val="24"/>
          <w:szCs w:val="24"/>
        </w:rPr>
        <w:t>Chris Rudolphi</w:t>
      </w:r>
    </w:p>
    <w:p w:rsidR="00D36E13" w:rsidRPr="00C25BA5" w:rsidRDefault="00D36E13" w:rsidP="00D36E13">
      <w:pPr>
        <w:spacing w:after="120" w:line="276" w:lineRule="auto"/>
        <w:jc w:val="right"/>
        <w:rPr>
          <w:i/>
          <w:sz w:val="24"/>
          <w:szCs w:val="24"/>
        </w:rPr>
      </w:pPr>
      <w:r w:rsidRPr="00C25BA5">
        <w:rPr>
          <w:b/>
          <w:sz w:val="24"/>
          <w:szCs w:val="24"/>
        </w:rPr>
        <w:t>Document Title</w:t>
      </w:r>
      <w:r w:rsidRPr="00C25BA5">
        <w:rPr>
          <w:sz w:val="24"/>
          <w:szCs w:val="24"/>
        </w:rPr>
        <w:t xml:space="preserve">: </w:t>
      </w:r>
      <w:r w:rsidR="00EE59BE">
        <w:rPr>
          <w:sz w:val="24"/>
          <w:szCs w:val="24"/>
        </w:rPr>
        <w:t>OpenAPI R</w:t>
      </w:r>
      <w:r w:rsidR="00406C57">
        <w:rPr>
          <w:sz w:val="24"/>
          <w:szCs w:val="24"/>
        </w:rPr>
        <w:t>2</w:t>
      </w:r>
      <w:r w:rsidR="00EE59BE">
        <w:rPr>
          <w:sz w:val="24"/>
          <w:szCs w:val="24"/>
        </w:rPr>
        <w:t xml:space="preserve"> Architecture Design v1</w:t>
      </w:r>
      <w:r w:rsidR="00406C57">
        <w:rPr>
          <w:sz w:val="24"/>
          <w:szCs w:val="24"/>
        </w:rPr>
        <w:t xml:space="preserve"> DRAFT</w:t>
      </w:r>
      <w:r w:rsidR="005B4900">
        <w:rPr>
          <w:sz w:val="24"/>
          <w:szCs w:val="24"/>
        </w:rPr>
        <w:t xml:space="preserve"> </w:t>
      </w:r>
      <w:r w:rsidR="001C0ED9">
        <w:rPr>
          <w:sz w:val="24"/>
          <w:szCs w:val="24"/>
        </w:rPr>
        <w:t>13</w:t>
      </w:r>
    </w:p>
    <w:p w:rsidR="00D36E13" w:rsidRPr="00C25BA5" w:rsidRDefault="00D36E13" w:rsidP="00D36E13">
      <w:pPr>
        <w:spacing w:after="120" w:line="276" w:lineRule="auto"/>
        <w:jc w:val="right"/>
        <w:rPr>
          <w:sz w:val="24"/>
          <w:szCs w:val="24"/>
        </w:rPr>
      </w:pPr>
      <w:r w:rsidRPr="00C25BA5">
        <w:rPr>
          <w:b/>
          <w:sz w:val="24"/>
          <w:szCs w:val="24"/>
        </w:rPr>
        <w:t>Updated</w:t>
      </w:r>
      <w:r w:rsidRPr="00C25BA5">
        <w:rPr>
          <w:sz w:val="24"/>
          <w:szCs w:val="24"/>
        </w:rPr>
        <w:t xml:space="preserve">: </w:t>
      </w:r>
      <w:r w:rsidR="001219E6" w:rsidRPr="00C25BA5">
        <w:rPr>
          <w:i/>
          <w:sz w:val="24"/>
          <w:szCs w:val="24"/>
        </w:rPr>
        <w:fldChar w:fldCharType="begin"/>
      </w:r>
      <w:r w:rsidRPr="00C25BA5">
        <w:rPr>
          <w:i/>
          <w:sz w:val="24"/>
          <w:szCs w:val="24"/>
        </w:rPr>
        <w:instrText xml:space="preserve"> SAVEDATE  \@ "M/d/yyyy h:mm am/pm"  \* MERGEFORMAT </w:instrText>
      </w:r>
      <w:r w:rsidR="001219E6" w:rsidRPr="00C25BA5">
        <w:rPr>
          <w:i/>
          <w:sz w:val="24"/>
          <w:szCs w:val="24"/>
        </w:rPr>
        <w:fldChar w:fldCharType="separate"/>
      </w:r>
      <w:r w:rsidR="003B54B1">
        <w:rPr>
          <w:i/>
          <w:noProof/>
          <w:sz w:val="24"/>
          <w:szCs w:val="24"/>
        </w:rPr>
        <w:t>5/9/2011 8:38 AM</w:t>
      </w:r>
      <w:r w:rsidR="001219E6" w:rsidRPr="00C25BA5">
        <w:rPr>
          <w:i/>
          <w:sz w:val="24"/>
          <w:szCs w:val="24"/>
        </w:rPr>
        <w:fldChar w:fldCharType="end"/>
      </w:r>
      <w:bookmarkStart w:id="0" w:name="_GoBack"/>
      <w:bookmarkEnd w:id="0"/>
    </w:p>
    <w:p w:rsidR="00D36E13" w:rsidRPr="00C25BA5" w:rsidRDefault="00D36E13" w:rsidP="00D36E13">
      <w:pPr>
        <w:spacing w:after="120" w:line="276" w:lineRule="auto"/>
        <w:jc w:val="right"/>
        <w:rPr>
          <w:sz w:val="24"/>
          <w:szCs w:val="24"/>
        </w:rPr>
      </w:pPr>
      <w:r w:rsidRPr="00C25BA5">
        <w:rPr>
          <w:sz w:val="24"/>
          <w:szCs w:val="24"/>
        </w:rPr>
        <w:t xml:space="preserve"> </w:t>
      </w:r>
    </w:p>
    <w:tbl>
      <w:tblPr>
        <w:tblStyle w:val="TableGrid"/>
        <w:tblW w:w="0" w:type="auto"/>
        <w:tblInd w:w="108" w:type="dxa"/>
        <w:tblLook w:val="04A0" w:firstRow="1" w:lastRow="0" w:firstColumn="1" w:lastColumn="0" w:noHBand="0" w:noVBand="1"/>
      </w:tblPr>
      <w:tblGrid>
        <w:gridCol w:w="2520"/>
        <w:gridCol w:w="3420"/>
        <w:gridCol w:w="1380"/>
        <w:gridCol w:w="1380"/>
        <w:gridCol w:w="1380"/>
      </w:tblGrid>
      <w:tr w:rsidR="00D36E13" w:rsidRPr="00524C24" w:rsidTr="007521F6">
        <w:tc>
          <w:tcPr>
            <w:tcW w:w="10080" w:type="dxa"/>
            <w:gridSpan w:val="5"/>
            <w:shd w:val="clear" w:color="auto" w:fill="E5B8B7" w:themeFill="accent2" w:themeFillTint="66"/>
          </w:tcPr>
          <w:p w:rsidR="00D36E13" w:rsidRPr="00524C24" w:rsidRDefault="00D36E13" w:rsidP="007521F6">
            <w:pPr>
              <w:spacing w:after="120" w:line="276" w:lineRule="auto"/>
              <w:rPr>
                <w:b/>
                <w:sz w:val="24"/>
                <w:szCs w:val="24"/>
              </w:rPr>
            </w:pPr>
            <w:r w:rsidRPr="00524C24">
              <w:rPr>
                <w:b/>
                <w:sz w:val="24"/>
                <w:szCs w:val="24"/>
              </w:rPr>
              <w:t>Reviewer and Approvers</w:t>
            </w:r>
          </w:p>
        </w:tc>
      </w:tr>
      <w:tr w:rsidR="00D36E13" w:rsidRPr="00524C24" w:rsidTr="007521F6">
        <w:tc>
          <w:tcPr>
            <w:tcW w:w="2520" w:type="dxa"/>
            <w:shd w:val="clear" w:color="auto" w:fill="E5B8B7" w:themeFill="accent2" w:themeFillTint="66"/>
          </w:tcPr>
          <w:p w:rsidR="00D36E13" w:rsidRPr="00524C24" w:rsidRDefault="00D36E13" w:rsidP="007521F6">
            <w:pPr>
              <w:spacing w:line="276" w:lineRule="auto"/>
              <w:rPr>
                <w:b/>
                <w:sz w:val="20"/>
                <w:szCs w:val="20"/>
              </w:rPr>
            </w:pPr>
            <w:r w:rsidRPr="00524C24">
              <w:rPr>
                <w:b/>
                <w:sz w:val="20"/>
                <w:szCs w:val="20"/>
              </w:rPr>
              <w:t>Name</w:t>
            </w:r>
          </w:p>
        </w:tc>
        <w:tc>
          <w:tcPr>
            <w:tcW w:w="3420" w:type="dxa"/>
            <w:shd w:val="clear" w:color="auto" w:fill="E5B8B7" w:themeFill="accent2" w:themeFillTint="66"/>
          </w:tcPr>
          <w:p w:rsidR="00D36E13" w:rsidRPr="00524C24" w:rsidRDefault="00D36E13" w:rsidP="007521F6">
            <w:pPr>
              <w:spacing w:line="276" w:lineRule="auto"/>
              <w:rPr>
                <w:b/>
                <w:sz w:val="20"/>
                <w:szCs w:val="20"/>
              </w:rPr>
            </w:pPr>
            <w:r w:rsidRPr="00524C24">
              <w:rPr>
                <w:b/>
                <w:sz w:val="20"/>
                <w:szCs w:val="20"/>
              </w:rPr>
              <w:t>Title/Role</w:t>
            </w:r>
          </w:p>
        </w:tc>
        <w:tc>
          <w:tcPr>
            <w:tcW w:w="1380" w:type="dxa"/>
            <w:shd w:val="clear" w:color="auto" w:fill="E5B8B7" w:themeFill="accent2" w:themeFillTint="66"/>
          </w:tcPr>
          <w:p w:rsidR="00D36E13" w:rsidRPr="00524C24" w:rsidRDefault="00D36E13" w:rsidP="007521F6">
            <w:pPr>
              <w:spacing w:line="276" w:lineRule="auto"/>
              <w:rPr>
                <w:b/>
                <w:sz w:val="20"/>
                <w:szCs w:val="20"/>
              </w:rPr>
            </w:pPr>
            <w:r w:rsidRPr="00524C24">
              <w:rPr>
                <w:b/>
                <w:sz w:val="20"/>
                <w:szCs w:val="20"/>
              </w:rPr>
              <w:t>Reviewer/</w:t>
            </w:r>
          </w:p>
          <w:p w:rsidR="00D36E13" w:rsidRPr="00524C24" w:rsidRDefault="00D36E13" w:rsidP="007521F6">
            <w:pPr>
              <w:spacing w:line="276" w:lineRule="auto"/>
              <w:rPr>
                <w:b/>
                <w:sz w:val="20"/>
                <w:szCs w:val="20"/>
              </w:rPr>
            </w:pPr>
            <w:r w:rsidRPr="00524C24">
              <w:rPr>
                <w:b/>
                <w:sz w:val="20"/>
                <w:szCs w:val="20"/>
              </w:rPr>
              <w:t>Approver</w:t>
            </w:r>
          </w:p>
        </w:tc>
        <w:tc>
          <w:tcPr>
            <w:tcW w:w="1380" w:type="dxa"/>
            <w:shd w:val="clear" w:color="auto" w:fill="E5B8B7" w:themeFill="accent2" w:themeFillTint="66"/>
          </w:tcPr>
          <w:p w:rsidR="00D36E13" w:rsidRPr="00524C24" w:rsidRDefault="00D36E13" w:rsidP="007521F6">
            <w:pPr>
              <w:spacing w:line="276" w:lineRule="auto"/>
              <w:rPr>
                <w:b/>
                <w:sz w:val="20"/>
                <w:szCs w:val="20"/>
              </w:rPr>
            </w:pPr>
            <w:r w:rsidRPr="00524C24">
              <w:rPr>
                <w:b/>
                <w:sz w:val="20"/>
                <w:szCs w:val="20"/>
              </w:rPr>
              <w:t>Approval</w:t>
            </w:r>
          </w:p>
          <w:p w:rsidR="00D36E13" w:rsidRPr="00524C24" w:rsidRDefault="00D36E13" w:rsidP="007521F6">
            <w:pPr>
              <w:spacing w:line="276" w:lineRule="auto"/>
              <w:rPr>
                <w:b/>
                <w:sz w:val="20"/>
                <w:szCs w:val="20"/>
              </w:rPr>
            </w:pPr>
            <w:r w:rsidRPr="00524C24">
              <w:rPr>
                <w:b/>
                <w:sz w:val="20"/>
                <w:szCs w:val="20"/>
              </w:rPr>
              <w:t>Date</w:t>
            </w:r>
          </w:p>
        </w:tc>
        <w:tc>
          <w:tcPr>
            <w:tcW w:w="1380" w:type="dxa"/>
            <w:shd w:val="clear" w:color="auto" w:fill="E5B8B7" w:themeFill="accent2" w:themeFillTint="66"/>
          </w:tcPr>
          <w:p w:rsidR="00D36E13" w:rsidRPr="00524C24" w:rsidRDefault="00D36E13" w:rsidP="007521F6">
            <w:pPr>
              <w:spacing w:line="276" w:lineRule="auto"/>
              <w:rPr>
                <w:b/>
                <w:sz w:val="20"/>
                <w:szCs w:val="20"/>
              </w:rPr>
            </w:pPr>
            <w:r w:rsidRPr="00524C24">
              <w:rPr>
                <w:b/>
                <w:sz w:val="20"/>
                <w:szCs w:val="20"/>
              </w:rPr>
              <w:t>Approval Method</w:t>
            </w:r>
          </w:p>
        </w:tc>
      </w:tr>
      <w:tr w:rsidR="00D36E13" w:rsidRPr="00C25BA5" w:rsidTr="007521F6">
        <w:tc>
          <w:tcPr>
            <w:tcW w:w="2520" w:type="dxa"/>
          </w:tcPr>
          <w:p w:rsidR="00D36E13" w:rsidRPr="00C25BA5" w:rsidRDefault="005C56E1" w:rsidP="007521F6">
            <w:pPr>
              <w:spacing w:line="276" w:lineRule="auto"/>
              <w:rPr>
                <w:sz w:val="20"/>
                <w:szCs w:val="20"/>
              </w:rPr>
            </w:pPr>
            <w:r>
              <w:rPr>
                <w:sz w:val="20"/>
                <w:szCs w:val="20"/>
              </w:rPr>
              <w:t>Saad Rehmani</w:t>
            </w:r>
          </w:p>
        </w:tc>
        <w:tc>
          <w:tcPr>
            <w:tcW w:w="3420" w:type="dxa"/>
          </w:tcPr>
          <w:p w:rsidR="00D36E13" w:rsidRPr="00C25BA5" w:rsidRDefault="000C3E43" w:rsidP="007521F6">
            <w:pPr>
              <w:spacing w:line="276" w:lineRule="auto"/>
              <w:rPr>
                <w:sz w:val="20"/>
                <w:szCs w:val="20"/>
              </w:rPr>
            </w:pPr>
            <w:r>
              <w:rPr>
                <w:sz w:val="20"/>
                <w:szCs w:val="20"/>
              </w:rPr>
              <w:t>Director of Architecture</w:t>
            </w:r>
          </w:p>
        </w:tc>
        <w:tc>
          <w:tcPr>
            <w:tcW w:w="1380" w:type="dxa"/>
          </w:tcPr>
          <w:p w:rsidR="00D36E13" w:rsidRPr="00C25BA5" w:rsidRDefault="000C3E43" w:rsidP="007521F6">
            <w:pPr>
              <w:spacing w:line="276" w:lineRule="auto"/>
              <w:rPr>
                <w:sz w:val="20"/>
                <w:szCs w:val="20"/>
              </w:rPr>
            </w:pPr>
            <w:r>
              <w:rPr>
                <w:sz w:val="20"/>
                <w:szCs w:val="20"/>
              </w:rPr>
              <w:t>Approver</w:t>
            </w:r>
          </w:p>
        </w:tc>
        <w:tc>
          <w:tcPr>
            <w:tcW w:w="1380" w:type="dxa"/>
          </w:tcPr>
          <w:p w:rsidR="00D36E13" w:rsidRPr="00C25BA5" w:rsidRDefault="00D36E13" w:rsidP="007521F6">
            <w:pPr>
              <w:spacing w:line="276" w:lineRule="auto"/>
              <w:rPr>
                <w:sz w:val="20"/>
                <w:szCs w:val="20"/>
              </w:rPr>
            </w:pPr>
          </w:p>
        </w:tc>
        <w:tc>
          <w:tcPr>
            <w:tcW w:w="1380" w:type="dxa"/>
          </w:tcPr>
          <w:p w:rsidR="00D36E13" w:rsidRPr="00C25BA5" w:rsidRDefault="00D36E13" w:rsidP="007521F6">
            <w:pPr>
              <w:spacing w:line="276" w:lineRule="auto"/>
              <w:rPr>
                <w:sz w:val="20"/>
                <w:szCs w:val="20"/>
              </w:rPr>
            </w:pPr>
          </w:p>
        </w:tc>
      </w:tr>
      <w:tr w:rsidR="008239D4" w:rsidRPr="00C25BA5" w:rsidTr="007521F6">
        <w:tc>
          <w:tcPr>
            <w:tcW w:w="2520" w:type="dxa"/>
          </w:tcPr>
          <w:p w:rsidR="008239D4" w:rsidRPr="00C25BA5" w:rsidRDefault="008239D4" w:rsidP="008239D4">
            <w:pPr>
              <w:spacing w:line="276" w:lineRule="auto"/>
              <w:rPr>
                <w:sz w:val="20"/>
                <w:szCs w:val="20"/>
              </w:rPr>
            </w:pPr>
            <w:r>
              <w:rPr>
                <w:sz w:val="20"/>
                <w:szCs w:val="20"/>
              </w:rPr>
              <w:t>Gunhan Tatman</w:t>
            </w:r>
          </w:p>
        </w:tc>
        <w:tc>
          <w:tcPr>
            <w:tcW w:w="3420" w:type="dxa"/>
          </w:tcPr>
          <w:p w:rsidR="008239D4" w:rsidRPr="00C25BA5" w:rsidRDefault="008239D4" w:rsidP="008239D4">
            <w:pPr>
              <w:spacing w:line="276" w:lineRule="auto"/>
              <w:rPr>
                <w:sz w:val="20"/>
                <w:szCs w:val="20"/>
              </w:rPr>
            </w:pPr>
            <w:r>
              <w:rPr>
                <w:sz w:val="20"/>
                <w:szCs w:val="20"/>
              </w:rPr>
              <w:t>VP of Development</w:t>
            </w:r>
          </w:p>
        </w:tc>
        <w:tc>
          <w:tcPr>
            <w:tcW w:w="1380" w:type="dxa"/>
          </w:tcPr>
          <w:p w:rsidR="008239D4" w:rsidRPr="00C25BA5" w:rsidRDefault="008239D4" w:rsidP="008239D4">
            <w:pPr>
              <w:spacing w:line="276" w:lineRule="auto"/>
              <w:rPr>
                <w:sz w:val="20"/>
                <w:szCs w:val="20"/>
              </w:rPr>
            </w:pPr>
            <w:r>
              <w:rPr>
                <w:sz w:val="20"/>
                <w:szCs w:val="20"/>
              </w:rPr>
              <w:t>Approver</w:t>
            </w:r>
          </w:p>
        </w:tc>
        <w:tc>
          <w:tcPr>
            <w:tcW w:w="1380" w:type="dxa"/>
          </w:tcPr>
          <w:p w:rsidR="008239D4" w:rsidRPr="00C25BA5" w:rsidRDefault="008239D4" w:rsidP="007521F6">
            <w:pPr>
              <w:spacing w:line="276" w:lineRule="auto"/>
              <w:rPr>
                <w:sz w:val="20"/>
                <w:szCs w:val="20"/>
              </w:rPr>
            </w:pPr>
          </w:p>
        </w:tc>
        <w:tc>
          <w:tcPr>
            <w:tcW w:w="1380" w:type="dxa"/>
          </w:tcPr>
          <w:p w:rsidR="008239D4" w:rsidRPr="00C25BA5" w:rsidRDefault="008239D4" w:rsidP="007521F6">
            <w:pPr>
              <w:spacing w:line="276" w:lineRule="auto"/>
              <w:rPr>
                <w:sz w:val="20"/>
                <w:szCs w:val="20"/>
              </w:rPr>
            </w:pPr>
          </w:p>
        </w:tc>
      </w:tr>
      <w:tr w:rsidR="008239D4" w:rsidRPr="00C25BA5" w:rsidTr="007521F6">
        <w:tc>
          <w:tcPr>
            <w:tcW w:w="2520" w:type="dxa"/>
          </w:tcPr>
          <w:p w:rsidR="008239D4" w:rsidRPr="00C25BA5" w:rsidRDefault="008239D4" w:rsidP="008239D4">
            <w:pPr>
              <w:spacing w:line="276" w:lineRule="auto"/>
              <w:rPr>
                <w:sz w:val="20"/>
                <w:szCs w:val="20"/>
              </w:rPr>
            </w:pPr>
            <w:r>
              <w:rPr>
                <w:sz w:val="20"/>
                <w:szCs w:val="20"/>
              </w:rPr>
              <w:t>Bart Dolega</w:t>
            </w:r>
          </w:p>
        </w:tc>
        <w:tc>
          <w:tcPr>
            <w:tcW w:w="3420" w:type="dxa"/>
          </w:tcPr>
          <w:p w:rsidR="008239D4" w:rsidRPr="00C25BA5" w:rsidRDefault="008239D4" w:rsidP="008239D4">
            <w:pPr>
              <w:spacing w:line="276" w:lineRule="auto"/>
              <w:rPr>
                <w:sz w:val="20"/>
                <w:szCs w:val="20"/>
              </w:rPr>
            </w:pPr>
            <w:r>
              <w:rPr>
                <w:sz w:val="20"/>
                <w:szCs w:val="20"/>
              </w:rPr>
              <w:t>Director of Platform Services</w:t>
            </w:r>
          </w:p>
        </w:tc>
        <w:tc>
          <w:tcPr>
            <w:tcW w:w="1380" w:type="dxa"/>
          </w:tcPr>
          <w:p w:rsidR="008239D4" w:rsidRPr="00C25BA5" w:rsidRDefault="008239D4" w:rsidP="008239D4">
            <w:pPr>
              <w:spacing w:line="276" w:lineRule="auto"/>
              <w:rPr>
                <w:sz w:val="20"/>
                <w:szCs w:val="20"/>
              </w:rPr>
            </w:pPr>
            <w:r>
              <w:rPr>
                <w:sz w:val="20"/>
                <w:szCs w:val="20"/>
              </w:rPr>
              <w:t>Approver</w:t>
            </w:r>
          </w:p>
        </w:tc>
        <w:tc>
          <w:tcPr>
            <w:tcW w:w="1380" w:type="dxa"/>
          </w:tcPr>
          <w:p w:rsidR="008239D4" w:rsidRPr="00C25BA5" w:rsidRDefault="008239D4" w:rsidP="007521F6">
            <w:pPr>
              <w:spacing w:line="276" w:lineRule="auto"/>
              <w:rPr>
                <w:sz w:val="20"/>
                <w:szCs w:val="20"/>
              </w:rPr>
            </w:pPr>
          </w:p>
        </w:tc>
        <w:tc>
          <w:tcPr>
            <w:tcW w:w="1380" w:type="dxa"/>
          </w:tcPr>
          <w:p w:rsidR="008239D4" w:rsidRPr="00C25BA5" w:rsidRDefault="008239D4" w:rsidP="007521F6">
            <w:pPr>
              <w:spacing w:line="276" w:lineRule="auto"/>
              <w:rPr>
                <w:sz w:val="20"/>
                <w:szCs w:val="20"/>
              </w:rPr>
            </w:pPr>
          </w:p>
        </w:tc>
      </w:tr>
      <w:tr w:rsidR="008641DB" w:rsidRPr="00C25BA5" w:rsidTr="007521F6">
        <w:tc>
          <w:tcPr>
            <w:tcW w:w="2520" w:type="dxa"/>
          </w:tcPr>
          <w:p w:rsidR="008641DB" w:rsidRDefault="008641DB" w:rsidP="008239D4">
            <w:pPr>
              <w:spacing w:line="276" w:lineRule="auto"/>
              <w:rPr>
                <w:sz w:val="20"/>
                <w:szCs w:val="20"/>
              </w:rPr>
            </w:pPr>
            <w:r>
              <w:rPr>
                <w:sz w:val="20"/>
                <w:szCs w:val="20"/>
              </w:rPr>
              <w:t>Michael Georgoff</w:t>
            </w:r>
          </w:p>
        </w:tc>
        <w:tc>
          <w:tcPr>
            <w:tcW w:w="3420" w:type="dxa"/>
          </w:tcPr>
          <w:p w:rsidR="008641DB" w:rsidRDefault="008641DB" w:rsidP="008239D4">
            <w:pPr>
              <w:spacing w:line="276" w:lineRule="auto"/>
              <w:rPr>
                <w:sz w:val="20"/>
                <w:szCs w:val="20"/>
              </w:rPr>
            </w:pPr>
            <w:r>
              <w:rPr>
                <w:sz w:val="20"/>
                <w:szCs w:val="20"/>
              </w:rPr>
              <w:t>Director of Business Development</w:t>
            </w:r>
          </w:p>
        </w:tc>
        <w:tc>
          <w:tcPr>
            <w:tcW w:w="1380" w:type="dxa"/>
          </w:tcPr>
          <w:p w:rsidR="008641DB" w:rsidRDefault="003D1D17" w:rsidP="008239D4">
            <w:pPr>
              <w:spacing w:line="276" w:lineRule="auto"/>
              <w:rPr>
                <w:sz w:val="20"/>
                <w:szCs w:val="20"/>
              </w:rPr>
            </w:pPr>
            <w:r>
              <w:rPr>
                <w:sz w:val="20"/>
                <w:szCs w:val="20"/>
              </w:rPr>
              <w:t>Reviewer</w:t>
            </w:r>
          </w:p>
        </w:tc>
        <w:tc>
          <w:tcPr>
            <w:tcW w:w="1380" w:type="dxa"/>
          </w:tcPr>
          <w:p w:rsidR="008641DB" w:rsidRPr="00C25BA5" w:rsidRDefault="008641DB" w:rsidP="007521F6">
            <w:pPr>
              <w:spacing w:line="276" w:lineRule="auto"/>
              <w:rPr>
                <w:sz w:val="20"/>
                <w:szCs w:val="20"/>
              </w:rPr>
            </w:pPr>
          </w:p>
        </w:tc>
        <w:tc>
          <w:tcPr>
            <w:tcW w:w="1380" w:type="dxa"/>
          </w:tcPr>
          <w:p w:rsidR="008641DB" w:rsidRPr="00C25BA5" w:rsidRDefault="008641DB" w:rsidP="007521F6">
            <w:pPr>
              <w:spacing w:line="276" w:lineRule="auto"/>
              <w:rPr>
                <w:sz w:val="20"/>
                <w:szCs w:val="20"/>
              </w:rPr>
            </w:pPr>
          </w:p>
        </w:tc>
      </w:tr>
      <w:tr w:rsidR="008239D4" w:rsidRPr="00C25BA5" w:rsidTr="007521F6">
        <w:tc>
          <w:tcPr>
            <w:tcW w:w="2520" w:type="dxa"/>
          </w:tcPr>
          <w:p w:rsidR="008239D4" w:rsidRPr="00C25BA5" w:rsidRDefault="008239D4" w:rsidP="008239D4">
            <w:pPr>
              <w:spacing w:line="276" w:lineRule="auto"/>
              <w:rPr>
                <w:sz w:val="20"/>
                <w:szCs w:val="20"/>
              </w:rPr>
            </w:pPr>
            <w:r>
              <w:rPr>
                <w:sz w:val="20"/>
                <w:szCs w:val="20"/>
              </w:rPr>
              <w:t>Eric Buckner</w:t>
            </w:r>
          </w:p>
        </w:tc>
        <w:tc>
          <w:tcPr>
            <w:tcW w:w="3420" w:type="dxa"/>
          </w:tcPr>
          <w:p w:rsidR="008239D4" w:rsidRPr="00C25BA5" w:rsidRDefault="008239D4" w:rsidP="008239D4">
            <w:pPr>
              <w:spacing w:line="276" w:lineRule="auto"/>
              <w:rPr>
                <w:sz w:val="20"/>
                <w:szCs w:val="20"/>
              </w:rPr>
            </w:pPr>
            <w:r>
              <w:rPr>
                <w:sz w:val="20"/>
                <w:szCs w:val="20"/>
              </w:rPr>
              <w:t>Product Manager</w:t>
            </w:r>
          </w:p>
        </w:tc>
        <w:tc>
          <w:tcPr>
            <w:tcW w:w="1380" w:type="dxa"/>
          </w:tcPr>
          <w:p w:rsidR="008239D4" w:rsidRPr="00C25BA5" w:rsidRDefault="008239D4" w:rsidP="008239D4">
            <w:pPr>
              <w:spacing w:line="276" w:lineRule="auto"/>
              <w:rPr>
                <w:sz w:val="20"/>
                <w:szCs w:val="20"/>
              </w:rPr>
            </w:pPr>
            <w:r>
              <w:rPr>
                <w:sz w:val="20"/>
                <w:szCs w:val="20"/>
              </w:rPr>
              <w:t>Reviewer</w:t>
            </w:r>
          </w:p>
        </w:tc>
        <w:tc>
          <w:tcPr>
            <w:tcW w:w="1380" w:type="dxa"/>
          </w:tcPr>
          <w:p w:rsidR="008239D4" w:rsidRPr="00C25BA5" w:rsidRDefault="008239D4" w:rsidP="007521F6">
            <w:pPr>
              <w:spacing w:line="276" w:lineRule="auto"/>
              <w:rPr>
                <w:sz w:val="20"/>
                <w:szCs w:val="20"/>
              </w:rPr>
            </w:pPr>
          </w:p>
        </w:tc>
        <w:tc>
          <w:tcPr>
            <w:tcW w:w="1380" w:type="dxa"/>
          </w:tcPr>
          <w:p w:rsidR="008239D4" w:rsidRPr="00C25BA5" w:rsidRDefault="008239D4" w:rsidP="007521F6">
            <w:pPr>
              <w:spacing w:line="276" w:lineRule="auto"/>
              <w:rPr>
                <w:sz w:val="20"/>
                <w:szCs w:val="20"/>
              </w:rPr>
            </w:pPr>
          </w:p>
        </w:tc>
      </w:tr>
      <w:tr w:rsidR="008239D4" w:rsidRPr="00C25BA5" w:rsidTr="007521F6">
        <w:tc>
          <w:tcPr>
            <w:tcW w:w="2520" w:type="dxa"/>
          </w:tcPr>
          <w:p w:rsidR="008239D4" w:rsidRDefault="00EE2433" w:rsidP="007521F6">
            <w:pPr>
              <w:spacing w:line="276" w:lineRule="auto"/>
              <w:rPr>
                <w:sz w:val="20"/>
                <w:szCs w:val="20"/>
              </w:rPr>
            </w:pPr>
            <w:r>
              <w:rPr>
                <w:sz w:val="20"/>
                <w:szCs w:val="20"/>
              </w:rPr>
              <w:t>Viju Hullur</w:t>
            </w:r>
          </w:p>
        </w:tc>
        <w:tc>
          <w:tcPr>
            <w:tcW w:w="3420" w:type="dxa"/>
          </w:tcPr>
          <w:p w:rsidR="008239D4" w:rsidRDefault="00EE2433" w:rsidP="00C05C8E">
            <w:pPr>
              <w:spacing w:line="276" w:lineRule="auto"/>
              <w:rPr>
                <w:sz w:val="20"/>
                <w:szCs w:val="20"/>
              </w:rPr>
            </w:pPr>
            <w:r>
              <w:rPr>
                <w:sz w:val="20"/>
                <w:szCs w:val="20"/>
              </w:rPr>
              <w:t>SA for OpenAPI</w:t>
            </w:r>
          </w:p>
        </w:tc>
        <w:tc>
          <w:tcPr>
            <w:tcW w:w="1380" w:type="dxa"/>
          </w:tcPr>
          <w:p w:rsidR="008239D4" w:rsidRDefault="00EE2433" w:rsidP="007521F6">
            <w:pPr>
              <w:spacing w:line="276" w:lineRule="auto"/>
              <w:rPr>
                <w:sz w:val="20"/>
                <w:szCs w:val="20"/>
              </w:rPr>
            </w:pPr>
            <w:r>
              <w:rPr>
                <w:sz w:val="20"/>
                <w:szCs w:val="20"/>
              </w:rPr>
              <w:t>Reviewer</w:t>
            </w:r>
          </w:p>
        </w:tc>
        <w:tc>
          <w:tcPr>
            <w:tcW w:w="1380" w:type="dxa"/>
          </w:tcPr>
          <w:p w:rsidR="008239D4" w:rsidRPr="00C25BA5" w:rsidRDefault="008239D4" w:rsidP="007521F6">
            <w:pPr>
              <w:spacing w:line="276" w:lineRule="auto"/>
              <w:rPr>
                <w:sz w:val="20"/>
                <w:szCs w:val="20"/>
              </w:rPr>
            </w:pPr>
          </w:p>
        </w:tc>
        <w:tc>
          <w:tcPr>
            <w:tcW w:w="1380" w:type="dxa"/>
          </w:tcPr>
          <w:p w:rsidR="008239D4" w:rsidRPr="00C25BA5" w:rsidRDefault="008239D4" w:rsidP="007521F6">
            <w:pPr>
              <w:spacing w:line="276" w:lineRule="auto"/>
              <w:rPr>
                <w:sz w:val="20"/>
                <w:szCs w:val="20"/>
              </w:rPr>
            </w:pPr>
          </w:p>
        </w:tc>
      </w:tr>
      <w:tr w:rsidR="008239D4" w:rsidRPr="00C25BA5" w:rsidTr="007521F6">
        <w:tc>
          <w:tcPr>
            <w:tcW w:w="2520" w:type="dxa"/>
          </w:tcPr>
          <w:p w:rsidR="008239D4" w:rsidRDefault="003B4620" w:rsidP="003B4620">
            <w:pPr>
              <w:spacing w:line="276" w:lineRule="auto"/>
              <w:rPr>
                <w:sz w:val="20"/>
                <w:szCs w:val="20"/>
              </w:rPr>
            </w:pPr>
            <w:r>
              <w:rPr>
                <w:sz w:val="20"/>
                <w:szCs w:val="20"/>
              </w:rPr>
              <w:t>Imran Maskatia</w:t>
            </w:r>
          </w:p>
        </w:tc>
        <w:tc>
          <w:tcPr>
            <w:tcW w:w="3420" w:type="dxa"/>
          </w:tcPr>
          <w:p w:rsidR="008239D4" w:rsidRDefault="003B4620" w:rsidP="007521F6">
            <w:pPr>
              <w:spacing w:line="276" w:lineRule="auto"/>
              <w:rPr>
                <w:sz w:val="20"/>
                <w:szCs w:val="20"/>
              </w:rPr>
            </w:pPr>
            <w:r>
              <w:rPr>
                <w:sz w:val="20"/>
                <w:szCs w:val="20"/>
              </w:rPr>
              <w:t>Digital Product Manager</w:t>
            </w:r>
          </w:p>
        </w:tc>
        <w:tc>
          <w:tcPr>
            <w:tcW w:w="1380" w:type="dxa"/>
          </w:tcPr>
          <w:p w:rsidR="008239D4" w:rsidRDefault="003D1D17" w:rsidP="007521F6">
            <w:pPr>
              <w:spacing w:line="276" w:lineRule="auto"/>
              <w:rPr>
                <w:sz w:val="20"/>
                <w:szCs w:val="20"/>
              </w:rPr>
            </w:pPr>
            <w:r>
              <w:rPr>
                <w:sz w:val="20"/>
                <w:szCs w:val="20"/>
              </w:rPr>
              <w:t>Reviewer</w:t>
            </w:r>
          </w:p>
        </w:tc>
        <w:tc>
          <w:tcPr>
            <w:tcW w:w="1380" w:type="dxa"/>
          </w:tcPr>
          <w:p w:rsidR="008239D4" w:rsidRPr="00C25BA5" w:rsidRDefault="008239D4" w:rsidP="007521F6">
            <w:pPr>
              <w:spacing w:line="276" w:lineRule="auto"/>
              <w:rPr>
                <w:sz w:val="20"/>
                <w:szCs w:val="20"/>
              </w:rPr>
            </w:pPr>
          </w:p>
        </w:tc>
        <w:tc>
          <w:tcPr>
            <w:tcW w:w="1380" w:type="dxa"/>
          </w:tcPr>
          <w:p w:rsidR="008239D4" w:rsidRPr="00C25BA5" w:rsidRDefault="008239D4" w:rsidP="007521F6">
            <w:pPr>
              <w:spacing w:line="276" w:lineRule="auto"/>
              <w:rPr>
                <w:sz w:val="20"/>
                <w:szCs w:val="20"/>
              </w:rPr>
            </w:pPr>
          </w:p>
        </w:tc>
      </w:tr>
    </w:tbl>
    <w:p w:rsidR="00D36E13" w:rsidRPr="00C25BA5" w:rsidRDefault="00D36E13" w:rsidP="00232576">
      <w:pPr>
        <w:spacing w:after="200" w:line="276" w:lineRule="auto"/>
        <w:rPr>
          <w:rFonts w:eastAsia="Calibri" w:cs="Times New Roman"/>
          <w:sz w:val="32"/>
          <w:szCs w:val="32"/>
        </w:rPr>
      </w:pPr>
      <w:r w:rsidRPr="00C25BA5">
        <w:rPr>
          <w:rFonts w:eastAsia="Calibri" w:cs="Times New Roman"/>
          <w:sz w:val="32"/>
          <w:szCs w:val="32"/>
        </w:rPr>
        <w:t xml:space="preserve"> </w:t>
      </w:r>
    </w:p>
    <w:p w:rsidR="00D36E13" w:rsidRPr="00C25BA5" w:rsidRDefault="00D36E13" w:rsidP="00232576">
      <w:pPr>
        <w:spacing w:after="200" w:line="276" w:lineRule="auto"/>
        <w:jc w:val="center"/>
        <w:rPr>
          <w:sz w:val="32"/>
          <w:szCs w:val="32"/>
        </w:rPr>
        <w:sectPr w:rsidR="00D36E13" w:rsidRPr="00C25BA5" w:rsidSect="006358DA">
          <w:footerReference w:type="default" r:id="rId13"/>
          <w:pgSz w:w="12240" w:h="15840"/>
          <w:pgMar w:top="1440" w:right="1080" w:bottom="1080" w:left="1080" w:header="720" w:footer="720" w:gutter="0"/>
          <w:cols w:space="720"/>
          <w:docGrid w:linePitch="360"/>
        </w:sectPr>
      </w:pPr>
    </w:p>
    <w:p w:rsidR="00A15EAF" w:rsidRPr="00C25BA5" w:rsidRDefault="00A15EAF">
      <w:pPr>
        <w:spacing w:after="200" w:line="276" w:lineRule="auto"/>
        <w:rPr>
          <w:sz w:val="32"/>
          <w:szCs w:val="32"/>
        </w:rPr>
      </w:pPr>
    </w:p>
    <w:p w:rsidR="008672A8" w:rsidRDefault="00453563">
      <w:pPr>
        <w:pStyle w:val="TOC1"/>
        <w:rPr>
          <w:rFonts w:eastAsiaTheme="minorEastAsia"/>
          <w:szCs w:val="22"/>
          <w:lang w:bidi="ar-SA"/>
        </w:rPr>
      </w:pPr>
      <w:r w:rsidRPr="0089529A">
        <w:rPr>
          <w:rFonts w:asciiTheme="majorHAnsi" w:hAnsiTheme="majorHAnsi"/>
          <w:sz w:val="18"/>
        </w:rPr>
        <w:fldChar w:fldCharType="begin"/>
      </w:r>
      <w:r w:rsidRPr="0089529A">
        <w:rPr>
          <w:rFonts w:asciiTheme="majorHAnsi" w:hAnsiTheme="majorHAnsi"/>
          <w:sz w:val="18"/>
        </w:rPr>
        <w:instrText xml:space="preserve"> TOC \o "1-3" \h \z \u </w:instrText>
      </w:r>
      <w:r w:rsidRPr="0089529A">
        <w:rPr>
          <w:rFonts w:asciiTheme="majorHAnsi" w:hAnsiTheme="majorHAnsi"/>
          <w:sz w:val="18"/>
        </w:rPr>
        <w:fldChar w:fldCharType="separate"/>
      </w:r>
      <w:hyperlink w:anchor="_Toc292693578" w:history="1">
        <w:r w:rsidR="008672A8" w:rsidRPr="005A681C">
          <w:rPr>
            <w:rStyle w:val="Hyperlink"/>
          </w:rPr>
          <w:t>1.</w:t>
        </w:r>
        <w:r w:rsidR="008672A8">
          <w:rPr>
            <w:rFonts w:eastAsiaTheme="minorEastAsia"/>
            <w:szCs w:val="22"/>
            <w:lang w:bidi="ar-SA"/>
          </w:rPr>
          <w:tab/>
        </w:r>
        <w:r w:rsidR="008672A8" w:rsidRPr="005A681C">
          <w:rPr>
            <w:rStyle w:val="Hyperlink"/>
          </w:rPr>
          <w:t>Introduction</w:t>
        </w:r>
        <w:r w:rsidR="008672A8">
          <w:rPr>
            <w:webHidden/>
          </w:rPr>
          <w:tab/>
        </w:r>
        <w:r w:rsidR="008672A8">
          <w:rPr>
            <w:webHidden/>
          </w:rPr>
          <w:fldChar w:fldCharType="begin"/>
        </w:r>
        <w:r w:rsidR="008672A8">
          <w:rPr>
            <w:webHidden/>
          </w:rPr>
          <w:instrText xml:space="preserve"> PAGEREF _Toc292693578 \h </w:instrText>
        </w:r>
        <w:r w:rsidR="008672A8">
          <w:rPr>
            <w:webHidden/>
          </w:rPr>
        </w:r>
        <w:r w:rsidR="008672A8">
          <w:rPr>
            <w:webHidden/>
          </w:rPr>
          <w:fldChar w:fldCharType="separate"/>
        </w:r>
        <w:r w:rsidR="008672A8">
          <w:rPr>
            <w:webHidden/>
          </w:rPr>
          <w:t>5</w:t>
        </w:r>
        <w:r w:rsidR="008672A8">
          <w:rPr>
            <w:webHidden/>
          </w:rPr>
          <w:fldChar w:fldCharType="end"/>
        </w:r>
      </w:hyperlink>
    </w:p>
    <w:p w:rsidR="008672A8" w:rsidRDefault="008672A8">
      <w:pPr>
        <w:pStyle w:val="TOC2"/>
        <w:rPr>
          <w:rFonts w:eastAsiaTheme="minorEastAsia"/>
          <w:noProof/>
          <w:sz w:val="22"/>
          <w:lang w:bidi="ar-SA"/>
        </w:rPr>
      </w:pPr>
      <w:hyperlink w:anchor="_Toc292693579" w:history="1">
        <w:r w:rsidRPr="005A681C">
          <w:rPr>
            <w:rStyle w:val="Hyperlink"/>
            <w:noProof/>
          </w:rPr>
          <w:t>1.1</w:t>
        </w:r>
        <w:r>
          <w:rPr>
            <w:rFonts w:eastAsiaTheme="minorEastAsia"/>
            <w:noProof/>
            <w:sz w:val="22"/>
            <w:lang w:bidi="ar-SA"/>
          </w:rPr>
          <w:tab/>
        </w:r>
        <w:r w:rsidRPr="005A681C">
          <w:rPr>
            <w:rStyle w:val="Hyperlink"/>
            <w:noProof/>
          </w:rPr>
          <w:t>Project Description</w:t>
        </w:r>
        <w:r>
          <w:rPr>
            <w:noProof/>
            <w:webHidden/>
          </w:rPr>
          <w:tab/>
        </w:r>
        <w:r>
          <w:rPr>
            <w:noProof/>
            <w:webHidden/>
          </w:rPr>
          <w:fldChar w:fldCharType="begin"/>
        </w:r>
        <w:r>
          <w:rPr>
            <w:noProof/>
            <w:webHidden/>
          </w:rPr>
          <w:instrText xml:space="preserve"> PAGEREF _Toc292693579 \h </w:instrText>
        </w:r>
        <w:r>
          <w:rPr>
            <w:noProof/>
            <w:webHidden/>
          </w:rPr>
        </w:r>
        <w:r>
          <w:rPr>
            <w:noProof/>
            <w:webHidden/>
          </w:rPr>
          <w:fldChar w:fldCharType="separate"/>
        </w:r>
        <w:r>
          <w:rPr>
            <w:noProof/>
            <w:webHidden/>
          </w:rPr>
          <w:t>5</w:t>
        </w:r>
        <w:r>
          <w:rPr>
            <w:noProof/>
            <w:webHidden/>
          </w:rPr>
          <w:fldChar w:fldCharType="end"/>
        </w:r>
      </w:hyperlink>
    </w:p>
    <w:p w:rsidR="008672A8" w:rsidRDefault="008672A8">
      <w:pPr>
        <w:pStyle w:val="TOC2"/>
        <w:rPr>
          <w:rFonts w:eastAsiaTheme="minorEastAsia"/>
          <w:noProof/>
          <w:sz w:val="22"/>
          <w:lang w:bidi="ar-SA"/>
        </w:rPr>
      </w:pPr>
      <w:hyperlink w:anchor="_Toc292693580" w:history="1">
        <w:r w:rsidRPr="005A681C">
          <w:rPr>
            <w:rStyle w:val="Hyperlink"/>
            <w:noProof/>
          </w:rPr>
          <w:t>1.2</w:t>
        </w:r>
        <w:r>
          <w:rPr>
            <w:rFonts w:eastAsiaTheme="minorEastAsia"/>
            <w:noProof/>
            <w:sz w:val="22"/>
            <w:lang w:bidi="ar-SA"/>
          </w:rPr>
          <w:tab/>
        </w:r>
        <w:r w:rsidRPr="005A681C">
          <w:rPr>
            <w:rStyle w:val="Hyperlink"/>
            <w:noProof/>
          </w:rPr>
          <w:t>Description and Scope of this Document</w:t>
        </w:r>
        <w:r>
          <w:rPr>
            <w:noProof/>
            <w:webHidden/>
          </w:rPr>
          <w:tab/>
        </w:r>
        <w:r>
          <w:rPr>
            <w:noProof/>
            <w:webHidden/>
          </w:rPr>
          <w:fldChar w:fldCharType="begin"/>
        </w:r>
        <w:r>
          <w:rPr>
            <w:noProof/>
            <w:webHidden/>
          </w:rPr>
          <w:instrText xml:space="preserve"> PAGEREF _Toc292693580 \h </w:instrText>
        </w:r>
        <w:r>
          <w:rPr>
            <w:noProof/>
            <w:webHidden/>
          </w:rPr>
        </w:r>
        <w:r>
          <w:rPr>
            <w:noProof/>
            <w:webHidden/>
          </w:rPr>
          <w:fldChar w:fldCharType="separate"/>
        </w:r>
        <w:r>
          <w:rPr>
            <w:noProof/>
            <w:webHidden/>
          </w:rPr>
          <w:t>5</w:t>
        </w:r>
        <w:r>
          <w:rPr>
            <w:noProof/>
            <w:webHidden/>
          </w:rPr>
          <w:fldChar w:fldCharType="end"/>
        </w:r>
      </w:hyperlink>
    </w:p>
    <w:p w:rsidR="008672A8" w:rsidRDefault="008672A8">
      <w:pPr>
        <w:pStyle w:val="TOC1"/>
        <w:rPr>
          <w:rFonts w:eastAsiaTheme="minorEastAsia"/>
          <w:szCs w:val="22"/>
          <w:lang w:bidi="ar-SA"/>
        </w:rPr>
      </w:pPr>
      <w:hyperlink w:anchor="_Toc292693581" w:history="1">
        <w:r w:rsidRPr="005A681C">
          <w:rPr>
            <w:rStyle w:val="Hyperlink"/>
          </w:rPr>
          <w:t>2.</w:t>
        </w:r>
        <w:r>
          <w:rPr>
            <w:rFonts w:eastAsiaTheme="minorEastAsia"/>
            <w:szCs w:val="22"/>
            <w:lang w:bidi="ar-SA"/>
          </w:rPr>
          <w:tab/>
        </w:r>
        <w:r w:rsidRPr="005A681C">
          <w:rPr>
            <w:rStyle w:val="Hyperlink"/>
          </w:rPr>
          <w:t>Design</w:t>
        </w:r>
        <w:r>
          <w:rPr>
            <w:webHidden/>
          </w:rPr>
          <w:tab/>
        </w:r>
        <w:r>
          <w:rPr>
            <w:webHidden/>
          </w:rPr>
          <w:fldChar w:fldCharType="begin"/>
        </w:r>
        <w:r>
          <w:rPr>
            <w:webHidden/>
          </w:rPr>
          <w:instrText xml:space="preserve"> PAGEREF _Toc292693581 \h </w:instrText>
        </w:r>
        <w:r>
          <w:rPr>
            <w:webHidden/>
          </w:rPr>
        </w:r>
        <w:r>
          <w:rPr>
            <w:webHidden/>
          </w:rPr>
          <w:fldChar w:fldCharType="separate"/>
        </w:r>
        <w:r>
          <w:rPr>
            <w:webHidden/>
          </w:rPr>
          <w:t>6</w:t>
        </w:r>
        <w:r>
          <w:rPr>
            <w:webHidden/>
          </w:rPr>
          <w:fldChar w:fldCharType="end"/>
        </w:r>
      </w:hyperlink>
    </w:p>
    <w:p w:rsidR="008672A8" w:rsidRDefault="008672A8">
      <w:pPr>
        <w:pStyle w:val="TOC2"/>
        <w:rPr>
          <w:rFonts w:eastAsiaTheme="minorEastAsia"/>
          <w:noProof/>
          <w:sz w:val="22"/>
          <w:lang w:bidi="ar-SA"/>
        </w:rPr>
      </w:pPr>
      <w:hyperlink w:anchor="_Toc292693582" w:history="1">
        <w:r w:rsidRPr="005A681C">
          <w:rPr>
            <w:rStyle w:val="Hyperlink"/>
            <w:noProof/>
          </w:rPr>
          <w:t>2.1</w:t>
        </w:r>
        <w:r>
          <w:rPr>
            <w:rFonts w:eastAsiaTheme="minorEastAsia"/>
            <w:noProof/>
            <w:sz w:val="22"/>
            <w:lang w:bidi="ar-SA"/>
          </w:rPr>
          <w:tab/>
        </w:r>
        <w:r w:rsidRPr="005A681C">
          <w:rPr>
            <w:rStyle w:val="Hyperlink"/>
            <w:noProof/>
          </w:rPr>
          <w:t>Products Service</w:t>
        </w:r>
        <w:r>
          <w:rPr>
            <w:noProof/>
            <w:webHidden/>
          </w:rPr>
          <w:tab/>
        </w:r>
        <w:r>
          <w:rPr>
            <w:noProof/>
            <w:webHidden/>
          </w:rPr>
          <w:fldChar w:fldCharType="begin"/>
        </w:r>
        <w:r>
          <w:rPr>
            <w:noProof/>
            <w:webHidden/>
          </w:rPr>
          <w:instrText xml:space="preserve"> PAGEREF _Toc292693582 \h </w:instrText>
        </w:r>
        <w:r>
          <w:rPr>
            <w:noProof/>
            <w:webHidden/>
          </w:rPr>
        </w:r>
        <w:r>
          <w:rPr>
            <w:noProof/>
            <w:webHidden/>
          </w:rPr>
          <w:fldChar w:fldCharType="separate"/>
        </w:r>
        <w:r>
          <w:rPr>
            <w:noProof/>
            <w:webHidden/>
          </w:rPr>
          <w:t>6</w:t>
        </w:r>
        <w:r>
          <w:rPr>
            <w:noProof/>
            <w:webHidden/>
          </w:rPr>
          <w:fldChar w:fldCharType="end"/>
        </w:r>
      </w:hyperlink>
    </w:p>
    <w:p w:rsidR="008672A8" w:rsidRDefault="008672A8">
      <w:pPr>
        <w:pStyle w:val="TOC2"/>
        <w:rPr>
          <w:rFonts w:eastAsiaTheme="minorEastAsia"/>
          <w:noProof/>
          <w:sz w:val="22"/>
          <w:lang w:bidi="ar-SA"/>
        </w:rPr>
      </w:pPr>
      <w:hyperlink w:anchor="_Toc292693583" w:history="1">
        <w:r w:rsidRPr="005A681C">
          <w:rPr>
            <w:rStyle w:val="Hyperlink"/>
            <w:noProof/>
          </w:rPr>
          <w:t>2.2</w:t>
        </w:r>
        <w:r>
          <w:rPr>
            <w:rFonts w:eastAsiaTheme="minorEastAsia"/>
            <w:noProof/>
            <w:sz w:val="22"/>
            <w:lang w:bidi="ar-SA"/>
          </w:rPr>
          <w:tab/>
        </w:r>
        <w:r w:rsidRPr="005A681C">
          <w:rPr>
            <w:rStyle w:val="Hyperlink"/>
            <w:noProof/>
          </w:rPr>
          <w:t>Stores Service</w:t>
        </w:r>
        <w:r>
          <w:rPr>
            <w:noProof/>
            <w:webHidden/>
          </w:rPr>
          <w:tab/>
        </w:r>
        <w:r>
          <w:rPr>
            <w:noProof/>
            <w:webHidden/>
          </w:rPr>
          <w:fldChar w:fldCharType="begin"/>
        </w:r>
        <w:r>
          <w:rPr>
            <w:noProof/>
            <w:webHidden/>
          </w:rPr>
          <w:instrText xml:space="preserve"> PAGEREF _Toc292693583 \h </w:instrText>
        </w:r>
        <w:r>
          <w:rPr>
            <w:noProof/>
            <w:webHidden/>
          </w:rPr>
        </w:r>
        <w:r>
          <w:rPr>
            <w:noProof/>
            <w:webHidden/>
          </w:rPr>
          <w:fldChar w:fldCharType="separate"/>
        </w:r>
        <w:r>
          <w:rPr>
            <w:noProof/>
            <w:webHidden/>
          </w:rPr>
          <w:t>9</w:t>
        </w:r>
        <w:r>
          <w:rPr>
            <w:noProof/>
            <w:webHidden/>
          </w:rPr>
          <w:fldChar w:fldCharType="end"/>
        </w:r>
      </w:hyperlink>
    </w:p>
    <w:p w:rsidR="008672A8" w:rsidRDefault="008672A8">
      <w:pPr>
        <w:pStyle w:val="TOC2"/>
        <w:rPr>
          <w:rFonts w:eastAsiaTheme="minorEastAsia"/>
          <w:noProof/>
          <w:sz w:val="22"/>
          <w:lang w:bidi="ar-SA"/>
        </w:rPr>
      </w:pPr>
      <w:hyperlink w:anchor="_Toc292693584" w:history="1">
        <w:r w:rsidRPr="005A681C">
          <w:rPr>
            <w:rStyle w:val="Hyperlink"/>
            <w:noProof/>
          </w:rPr>
          <w:t>2.3</w:t>
        </w:r>
        <w:r>
          <w:rPr>
            <w:rFonts w:eastAsiaTheme="minorEastAsia"/>
            <w:noProof/>
            <w:sz w:val="22"/>
            <w:lang w:bidi="ar-SA"/>
          </w:rPr>
          <w:tab/>
        </w:r>
        <w:r w:rsidRPr="005A681C">
          <w:rPr>
            <w:rStyle w:val="Hyperlink"/>
            <w:noProof/>
          </w:rPr>
          <w:t>Top20 Service</w:t>
        </w:r>
        <w:r>
          <w:rPr>
            <w:noProof/>
            <w:webHidden/>
          </w:rPr>
          <w:tab/>
        </w:r>
        <w:r>
          <w:rPr>
            <w:noProof/>
            <w:webHidden/>
          </w:rPr>
          <w:fldChar w:fldCharType="begin"/>
        </w:r>
        <w:r>
          <w:rPr>
            <w:noProof/>
            <w:webHidden/>
          </w:rPr>
          <w:instrText xml:space="preserve"> PAGEREF _Toc292693584 \h </w:instrText>
        </w:r>
        <w:r>
          <w:rPr>
            <w:noProof/>
            <w:webHidden/>
          </w:rPr>
        </w:r>
        <w:r>
          <w:rPr>
            <w:noProof/>
            <w:webHidden/>
          </w:rPr>
          <w:fldChar w:fldCharType="separate"/>
        </w:r>
        <w:r>
          <w:rPr>
            <w:noProof/>
            <w:webHidden/>
          </w:rPr>
          <w:t>11</w:t>
        </w:r>
        <w:r>
          <w:rPr>
            <w:noProof/>
            <w:webHidden/>
          </w:rPr>
          <w:fldChar w:fldCharType="end"/>
        </w:r>
      </w:hyperlink>
    </w:p>
    <w:p w:rsidR="008672A8" w:rsidRDefault="008672A8">
      <w:pPr>
        <w:pStyle w:val="TOC2"/>
        <w:rPr>
          <w:rFonts w:eastAsiaTheme="minorEastAsia"/>
          <w:noProof/>
          <w:sz w:val="22"/>
          <w:lang w:bidi="ar-SA"/>
        </w:rPr>
      </w:pPr>
      <w:hyperlink w:anchor="_Toc292693585" w:history="1">
        <w:r w:rsidRPr="005A681C">
          <w:rPr>
            <w:rStyle w:val="Hyperlink"/>
            <w:noProof/>
          </w:rPr>
          <w:t>2.4</w:t>
        </w:r>
        <w:r>
          <w:rPr>
            <w:rFonts w:eastAsiaTheme="minorEastAsia"/>
            <w:noProof/>
            <w:sz w:val="22"/>
            <w:lang w:bidi="ar-SA"/>
          </w:rPr>
          <w:tab/>
        </w:r>
        <w:r w:rsidRPr="005A681C">
          <w:rPr>
            <w:rStyle w:val="Hyperlink"/>
            <w:noProof/>
          </w:rPr>
          <w:t>Inventory Service</w:t>
        </w:r>
        <w:r>
          <w:rPr>
            <w:noProof/>
            <w:webHidden/>
          </w:rPr>
          <w:tab/>
        </w:r>
        <w:r>
          <w:rPr>
            <w:noProof/>
            <w:webHidden/>
          </w:rPr>
          <w:fldChar w:fldCharType="begin"/>
        </w:r>
        <w:r>
          <w:rPr>
            <w:noProof/>
            <w:webHidden/>
          </w:rPr>
          <w:instrText xml:space="preserve"> PAGEREF _Toc292693585 \h </w:instrText>
        </w:r>
        <w:r>
          <w:rPr>
            <w:noProof/>
            <w:webHidden/>
          </w:rPr>
        </w:r>
        <w:r>
          <w:rPr>
            <w:noProof/>
            <w:webHidden/>
          </w:rPr>
          <w:fldChar w:fldCharType="separate"/>
        </w:r>
        <w:r>
          <w:rPr>
            <w:noProof/>
            <w:webHidden/>
          </w:rPr>
          <w:t>12</w:t>
        </w:r>
        <w:r>
          <w:rPr>
            <w:noProof/>
            <w:webHidden/>
          </w:rPr>
          <w:fldChar w:fldCharType="end"/>
        </w:r>
      </w:hyperlink>
    </w:p>
    <w:p w:rsidR="008672A8" w:rsidRDefault="008672A8">
      <w:pPr>
        <w:pStyle w:val="TOC2"/>
        <w:rPr>
          <w:rFonts w:eastAsiaTheme="minorEastAsia"/>
          <w:noProof/>
          <w:sz w:val="22"/>
          <w:lang w:bidi="ar-SA"/>
        </w:rPr>
      </w:pPr>
      <w:hyperlink w:anchor="_Toc292693586" w:history="1">
        <w:r w:rsidRPr="005A681C">
          <w:rPr>
            <w:rStyle w:val="Hyperlink"/>
            <w:noProof/>
          </w:rPr>
          <w:t>2.5</w:t>
        </w:r>
        <w:r>
          <w:rPr>
            <w:rFonts w:eastAsiaTheme="minorEastAsia"/>
            <w:noProof/>
            <w:sz w:val="22"/>
            <w:lang w:bidi="ar-SA"/>
          </w:rPr>
          <w:tab/>
        </w:r>
        <w:r w:rsidRPr="005A681C">
          <w:rPr>
            <w:rStyle w:val="Hyperlink"/>
            <w:noProof/>
          </w:rPr>
          <w:t>Reservation Service</w:t>
        </w:r>
        <w:r>
          <w:rPr>
            <w:noProof/>
            <w:webHidden/>
          </w:rPr>
          <w:tab/>
        </w:r>
        <w:r>
          <w:rPr>
            <w:noProof/>
            <w:webHidden/>
          </w:rPr>
          <w:fldChar w:fldCharType="begin"/>
        </w:r>
        <w:r>
          <w:rPr>
            <w:noProof/>
            <w:webHidden/>
          </w:rPr>
          <w:instrText xml:space="preserve"> PAGEREF _Toc292693586 \h </w:instrText>
        </w:r>
        <w:r>
          <w:rPr>
            <w:noProof/>
            <w:webHidden/>
          </w:rPr>
        </w:r>
        <w:r>
          <w:rPr>
            <w:noProof/>
            <w:webHidden/>
          </w:rPr>
          <w:fldChar w:fldCharType="separate"/>
        </w:r>
        <w:r>
          <w:rPr>
            <w:noProof/>
            <w:webHidden/>
          </w:rPr>
          <w:t>14</w:t>
        </w:r>
        <w:r>
          <w:rPr>
            <w:noProof/>
            <w:webHidden/>
          </w:rPr>
          <w:fldChar w:fldCharType="end"/>
        </w:r>
      </w:hyperlink>
    </w:p>
    <w:p w:rsidR="008672A8" w:rsidRDefault="008672A8">
      <w:pPr>
        <w:pStyle w:val="TOC2"/>
        <w:rPr>
          <w:rFonts w:eastAsiaTheme="minorEastAsia"/>
          <w:noProof/>
          <w:sz w:val="22"/>
          <w:lang w:bidi="ar-SA"/>
        </w:rPr>
      </w:pPr>
      <w:hyperlink w:anchor="_Toc292693587" w:history="1">
        <w:r w:rsidRPr="005A681C">
          <w:rPr>
            <w:rStyle w:val="Hyperlink"/>
            <w:noProof/>
          </w:rPr>
          <w:t>2.6</w:t>
        </w:r>
        <w:r>
          <w:rPr>
            <w:rFonts w:eastAsiaTheme="minorEastAsia"/>
            <w:noProof/>
            <w:sz w:val="22"/>
            <w:lang w:bidi="ar-SA"/>
          </w:rPr>
          <w:tab/>
        </w:r>
        <w:r w:rsidRPr="005A681C">
          <w:rPr>
            <w:rStyle w:val="Hyperlink"/>
            <w:noProof/>
          </w:rPr>
          <w:t>Customer Account Service</w:t>
        </w:r>
        <w:r>
          <w:rPr>
            <w:noProof/>
            <w:webHidden/>
          </w:rPr>
          <w:tab/>
        </w:r>
        <w:r>
          <w:rPr>
            <w:noProof/>
            <w:webHidden/>
          </w:rPr>
          <w:fldChar w:fldCharType="begin"/>
        </w:r>
        <w:r>
          <w:rPr>
            <w:noProof/>
            <w:webHidden/>
          </w:rPr>
          <w:instrText xml:space="preserve"> PAGEREF _Toc292693587 \h </w:instrText>
        </w:r>
        <w:r>
          <w:rPr>
            <w:noProof/>
            <w:webHidden/>
          </w:rPr>
        </w:r>
        <w:r>
          <w:rPr>
            <w:noProof/>
            <w:webHidden/>
          </w:rPr>
          <w:fldChar w:fldCharType="separate"/>
        </w:r>
        <w:r>
          <w:rPr>
            <w:noProof/>
            <w:webHidden/>
          </w:rPr>
          <w:t>18</w:t>
        </w:r>
        <w:r>
          <w:rPr>
            <w:noProof/>
            <w:webHidden/>
          </w:rPr>
          <w:fldChar w:fldCharType="end"/>
        </w:r>
      </w:hyperlink>
    </w:p>
    <w:p w:rsidR="008672A8" w:rsidRDefault="008672A8">
      <w:pPr>
        <w:pStyle w:val="TOC2"/>
        <w:rPr>
          <w:rFonts w:eastAsiaTheme="minorEastAsia"/>
          <w:noProof/>
          <w:sz w:val="22"/>
          <w:lang w:bidi="ar-SA"/>
        </w:rPr>
      </w:pPr>
      <w:hyperlink w:anchor="_Toc292693588" w:history="1">
        <w:r w:rsidRPr="005A681C">
          <w:rPr>
            <w:rStyle w:val="Hyperlink"/>
            <w:noProof/>
          </w:rPr>
          <w:t>2.7</w:t>
        </w:r>
        <w:r>
          <w:rPr>
            <w:rFonts w:eastAsiaTheme="minorEastAsia"/>
            <w:noProof/>
            <w:sz w:val="22"/>
            <w:lang w:bidi="ar-SA"/>
          </w:rPr>
          <w:tab/>
        </w:r>
        <w:r w:rsidRPr="005A681C">
          <w:rPr>
            <w:rStyle w:val="Hyperlink"/>
            <w:noProof/>
          </w:rPr>
          <w:t>Major Solution Components</w:t>
        </w:r>
        <w:r>
          <w:rPr>
            <w:noProof/>
            <w:webHidden/>
          </w:rPr>
          <w:tab/>
        </w:r>
        <w:r>
          <w:rPr>
            <w:noProof/>
            <w:webHidden/>
          </w:rPr>
          <w:fldChar w:fldCharType="begin"/>
        </w:r>
        <w:r>
          <w:rPr>
            <w:noProof/>
            <w:webHidden/>
          </w:rPr>
          <w:instrText xml:space="preserve"> PAGEREF _Toc292693588 \h </w:instrText>
        </w:r>
        <w:r>
          <w:rPr>
            <w:noProof/>
            <w:webHidden/>
          </w:rPr>
        </w:r>
        <w:r>
          <w:rPr>
            <w:noProof/>
            <w:webHidden/>
          </w:rPr>
          <w:fldChar w:fldCharType="separate"/>
        </w:r>
        <w:r>
          <w:rPr>
            <w:noProof/>
            <w:webHidden/>
          </w:rPr>
          <w:t>21</w:t>
        </w:r>
        <w:r>
          <w:rPr>
            <w:noProof/>
            <w:webHidden/>
          </w:rPr>
          <w:fldChar w:fldCharType="end"/>
        </w:r>
      </w:hyperlink>
    </w:p>
    <w:p w:rsidR="008672A8" w:rsidRDefault="008672A8">
      <w:pPr>
        <w:pStyle w:val="TOC3"/>
        <w:tabs>
          <w:tab w:val="left" w:pos="1320"/>
          <w:tab w:val="right" w:leader="dot" w:pos="10070"/>
        </w:tabs>
        <w:rPr>
          <w:rFonts w:eastAsiaTheme="minorEastAsia"/>
          <w:noProof/>
          <w:lang w:bidi="ar-SA"/>
        </w:rPr>
      </w:pPr>
      <w:hyperlink w:anchor="_Toc292693589" w:history="1">
        <w:r w:rsidRPr="005A681C">
          <w:rPr>
            <w:rStyle w:val="Hyperlink"/>
            <w:noProof/>
          </w:rPr>
          <w:t>2.7.1</w:t>
        </w:r>
        <w:r>
          <w:rPr>
            <w:rFonts w:eastAsiaTheme="minorEastAsia"/>
            <w:noProof/>
            <w:lang w:bidi="ar-SA"/>
          </w:rPr>
          <w:tab/>
        </w:r>
        <w:r w:rsidRPr="005A681C">
          <w:rPr>
            <w:rStyle w:val="Hyperlink"/>
            <w:noProof/>
          </w:rPr>
          <w:t>Products Gateway</w:t>
        </w:r>
        <w:r>
          <w:rPr>
            <w:noProof/>
            <w:webHidden/>
          </w:rPr>
          <w:tab/>
        </w:r>
        <w:r>
          <w:rPr>
            <w:noProof/>
            <w:webHidden/>
          </w:rPr>
          <w:fldChar w:fldCharType="begin"/>
        </w:r>
        <w:r>
          <w:rPr>
            <w:noProof/>
            <w:webHidden/>
          </w:rPr>
          <w:instrText xml:space="preserve"> PAGEREF _Toc292693589 \h </w:instrText>
        </w:r>
        <w:r>
          <w:rPr>
            <w:noProof/>
            <w:webHidden/>
          </w:rPr>
        </w:r>
        <w:r>
          <w:rPr>
            <w:noProof/>
            <w:webHidden/>
          </w:rPr>
          <w:fldChar w:fldCharType="separate"/>
        </w:r>
        <w:r>
          <w:rPr>
            <w:noProof/>
            <w:webHidden/>
          </w:rPr>
          <w:t>21</w:t>
        </w:r>
        <w:r>
          <w:rPr>
            <w:noProof/>
            <w:webHidden/>
          </w:rPr>
          <w:fldChar w:fldCharType="end"/>
        </w:r>
      </w:hyperlink>
    </w:p>
    <w:p w:rsidR="008672A8" w:rsidRDefault="008672A8">
      <w:pPr>
        <w:pStyle w:val="TOC3"/>
        <w:tabs>
          <w:tab w:val="left" w:pos="1320"/>
          <w:tab w:val="right" w:leader="dot" w:pos="10070"/>
        </w:tabs>
        <w:rPr>
          <w:rFonts w:eastAsiaTheme="minorEastAsia"/>
          <w:noProof/>
          <w:lang w:bidi="ar-SA"/>
        </w:rPr>
      </w:pPr>
      <w:hyperlink w:anchor="_Toc292693590" w:history="1">
        <w:r w:rsidRPr="005A681C">
          <w:rPr>
            <w:rStyle w:val="Hyperlink"/>
            <w:noProof/>
          </w:rPr>
          <w:t>2.7.2</w:t>
        </w:r>
        <w:r>
          <w:rPr>
            <w:rFonts w:eastAsiaTheme="minorEastAsia"/>
            <w:noProof/>
            <w:lang w:bidi="ar-SA"/>
          </w:rPr>
          <w:tab/>
        </w:r>
        <w:r w:rsidRPr="005A681C">
          <w:rPr>
            <w:rStyle w:val="Hyperlink"/>
            <w:noProof/>
          </w:rPr>
          <w:t>Kiosk (“Stores”) Gateway</w:t>
        </w:r>
        <w:r>
          <w:rPr>
            <w:noProof/>
            <w:webHidden/>
          </w:rPr>
          <w:tab/>
        </w:r>
        <w:r>
          <w:rPr>
            <w:noProof/>
            <w:webHidden/>
          </w:rPr>
          <w:fldChar w:fldCharType="begin"/>
        </w:r>
        <w:r>
          <w:rPr>
            <w:noProof/>
            <w:webHidden/>
          </w:rPr>
          <w:instrText xml:space="preserve"> PAGEREF _Toc292693590 \h </w:instrText>
        </w:r>
        <w:r>
          <w:rPr>
            <w:noProof/>
            <w:webHidden/>
          </w:rPr>
        </w:r>
        <w:r>
          <w:rPr>
            <w:noProof/>
            <w:webHidden/>
          </w:rPr>
          <w:fldChar w:fldCharType="separate"/>
        </w:r>
        <w:r>
          <w:rPr>
            <w:noProof/>
            <w:webHidden/>
          </w:rPr>
          <w:t>22</w:t>
        </w:r>
        <w:r>
          <w:rPr>
            <w:noProof/>
            <w:webHidden/>
          </w:rPr>
          <w:fldChar w:fldCharType="end"/>
        </w:r>
      </w:hyperlink>
    </w:p>
    <w:p w:rsidR="008672A8" w:rsidRDefault="008672A8">
      <w:pPr>
        <w:pStyle w:val="TOC3"/>
        <w:tabs>
          <w:tab w:val="left" w:pos="1320"/>
          <w:tab w:val="right" w:leader="dot" w:pos="10070"/>
        </w:tabs>
        <w:rPr>
          <w:rFonts w:eastAsiaTheme="minorEastAsia"/>
          <w:noProof/>
          <w:lang w:bidi="ar-SA"/>
        </w:rPr>
      </w:pPr>
      <w:hyperlink w:anchor="_Toc292693591" w:history="1">
        <w:r w:rsidRPr="005A681C">
          <w:rPr>
            <w:rStyle w:val="Hyperlink"/>
            <w:noProof/>
          </w:rPr>
          <w:t>2.7.3</w:t>
        </w:r>
        <w:r>
          <w:rPr>
            <w:rFonts w:eastAsiaTheme="minorEastAsia"/>
            <w:noProof/>
            <w:lang w:bidi="ar-SA"/>
          </w:rPr>
          <w:tab/>
        </w:r>
        <w:r w:rsidRPr="005A681C">
          <w:rPr>
            <w:rStyle w:val="Hyperlink"/>
            <w:noProof/>
          </w:rPr>
          <w:t>Top 20 Gateway</w:t>
        </w:r>
        <w:r>
          <w:rPr>
            <w:noProof/>
            <w:webHidden/>
          </w:rPr>
          <w:tab/>
        </w:r>
        <w:r>
          <w:rPr>
            <w:noProof/>
            <w:webHidden/>
          </w:rPr>
          <w:fldChar w:fldCharType="begin"/>
        </w:r>
        <w:r>
          <w:rPr>
            <w:noProof/>
            <w:webHidden/>
          </w:rPr>
          <w:instrText xml:space="preserve"> PAGEREF _Toc292693591 \h </w:instrText>
        </w:r>
        <w:r>
          <w:rPr>
            <w:noProof/>
            <w:webHidden/>
          </w:rPr>
        </w:r>
        <w:r>
          <w:rPr>
            <w:noProof/>
            <w:webHidden/>
          </w:rPr>
          <w:fldChar w:fldCharType="separate"/>
        </w:r>
        <w:r>
          <w:rPr>
            <w:noProof/>
            <w:webHidden/>
          </w:rPr>
          <w:t>22</w:t>
        </w:r>
        <w:r>
          <w:rPr>
            <w:noProof/>
            <w:webHidden/>
          </w:rPr>
          <w:fldChar w:fldCharType="end"/>
        </w:r>
      </w:hyperlink>
    </w:p>
    <w:p w:rsidR="008672A8" w:rsidRDefault="008672A8">
      <w:pPr>
        <w:pStyle w:val="TOC3"/>
        <w:tabs>
          <w:tab w:val="left" w:pos="1320"/>
          <w:tab w:val="right" w:leader="dot" w:pos="10070"/>
        </w:tabs>
        <w:rPr>
          <w:rFonts w:eastAsiaTheme="minorEastAsia"/>
          <w:noProof/>
          <w:lang w:bidi="ar-SA"/>
        </w:rPr>
      </w:pPr>
      <w:hyperlink w:anchor="_Toc292693592" w:history="1">
        <w:r w:rsidRPr="005A681C">
          <w:rPr>
            <w:rStyle w:val="Hyperlink"/>
            <w:noProof/>
          </w:rPr>
          <w:t>2.7.4</w:t>
        </w:r>
        <w:r>
          <w:rPr>
            <w:rFonts w:eastAsiaTheme="minorEastAsia"/>
            <w:noProof/>
            <w:lang w:bidi="ar-SA"/>
          </w:rPr>
          <w:tab/>
        </w:r>
        <w:r w:rsidRPr="005A681C">
          <w:rPr>
            <w:rStyle w:val="Hyperlink"/>
            <w:noProof/>
          </w:rPr>
          <w:t>Inventory Gateway</w:t>
        </w:r>
        <w:r>
          <w:rPr>
            <w:noProof/>
            <w:webHidden/>
          </w:rPr>
          <w:tab/>
        </w:r>
        <w:r>
          <w:rPr>
            <w:noProof/>
            <w:webHidden/>
          </w:rPr>
          <w:fldChar w:fldCharType="begin"/>
        </w:r>
        <w:r>
          <w:rPr>
            <w:noProof/>
            <w:webHidden/>
          </w:rPr>
          <w:instrText xml:space="preserve"> PAGEREF _Toc292693592 \h </w:instrText>
        </w:r>
        <w:r>
          <w:rPr>
            <w:noProof/>
            <w:webHidden/>
          </w:rPr>
        </w:r>
        <w:r>
          <w:rPr>
            <w:noProof/>
            <w:webHidden/>
          </w:rPr>
          <w:fldChar w:fldCharType="separate"/>
        </w:r>
        <w:r>
          <w:rPr>
            <w:noProof/>
            <w:webHidden/>
          </w:rPr>
          <w:t>23</w:t>
        </w:r>
        <w:r>
          <w:rPr>
            <w:noProof/>
            <w:webHidden/>
          </w:rPr>
          <w:fldChar w:fldCharType="end"/>
        </w:r>
      </w:hyperlink>
    </w:p>
    <w:p w:rsidR="008672A8" w:rsidRDefault="008672A8">
      <w:pPr>
        <w:pStyle w:val="TOC3"/>
        <w:tabs>
          <w:tab w:val="left" w:pos="1320"/>
          <w:tab w:val="right" w:leader="dot" w:pos="10070"/>
        </w:tabs>
        <w:rPr>
          <w:rFonts w:eastAsiaTheme="minorEastAsia"/>
          <w:noProof/>
          <w:lang w:bidi="ar-SA"/>
        </w:rPr>
      </w:pPr>
      <w:hyperlink w:anchor="_Toc292693593" w:history="1">
        <w:r w:rsidRPr="005A681C">
          <w:rPr>
            <w:rStyle w:val="Hyperlink"/>
            <w:noProof/>
          </w:rPr>
          <w:t>2.7.5</w:t>
        </w:r>
        <w:r>
          <w:rPr>
            <w:rFonts w:eastAsiaTheme="minorEastAsia"/>
            <w:noProof/>
            <w:lang w:bidi="ar-SA"/>
          </w:rPr>
          <w:tab/>
        </w:r>
        <w:r w:rsidRPr="005A681C">
          <w:rPr>
            <w:rStyle w:val="Hyperlink"/>
            <w:noProof/>
          </w:rPr>
          <w:t>Reservations Gateway</w:t>
        </w:r>
        <w:r>
          <w:rPr>
            <w:noProof/>
            <w:webHidden/>
          </w:rPr>
          <w:tab/>
        </w:r>
        <w:r>
          <w:rPr>
            <w:noProof/>
            <w:webHidden/>
          </w:rPr>
          <w:fldChar w:fldCharType="begin"/>
        </w:r>
        <w:r>
          <w:rPr>
            <w:noProof/>
            <w:webHidden/>
          </w:rPr>
          <w:instrText xml:space="preserve"> PAGEREF _Toc292693593 \h </w:instrText>
        </w:r>
        <w:r>
          <w:rPr>
            <w:noProof/>
            <w:webHidden/>
          </w:rPr>
        </w:r>
        <w:r>
          <w:rPr>
            <w:noProof/>
            <w:webHidden/>
          </w:rPr>
          <w:fldChar w:fldCharType="separate"/>
        </w:r>
        <w:r>
          <w:rPr>
            <w:noProof/>
            <w:webHidden/>
          </w:rPr>
          <w:t>24</w:t>
        </w:r>
        <w:r>
          <w:rPr>
            <w:noProof/>
            <w:webHidden/>
          </w:rPr>
          <w:fldChar w:fldCharType="end"/>
        </w:r>
      </w:hyperlink>
    </w:p>
    <w:p w:rsidR="008672A8" w:rsidRDefault="008672A8">
      <w:pPr>
        <w:pStyle w:val="TOC3"/>
        <w:tabs>
          <w:tab w:val="left" w:pos="1320"/>
          <w:tab w:val="right" w:leader="dot" w:pos="10070"/>
        </w:tabs>
        <w:rPr>
          <w:rFonts w:eastAsiaTheme="minorEastAsia"/>
          <w:noProof/>
          <w:lang w:bidi="ar-SA"/>
        </w:rPr>
      </w:pPr>
      <w:hyperlink w:anchor="_Toc292693594" w:history="1">
        <w:r w:rsidRPr="005A681C">
          <w:rPr>
            <w:rStyle w:val="Hyperlink"/>
            <w:noProof/>
          </w:rPr>
          <w:t>2.7.6</w:t>
        </w:r>
        <w:r>
          <w:rPr>
            <w:rFonts w:eastAsiaTheme="minorEastAsia"/>
            <w:noProof/>
            <w:lang w:bidi="ar-SA"/>
          </w:rPr>
          <w:tab/>
        </w:r>
        <w:r w:rsidRPr="005A681C">
          <w:rPr>
            <w:rStyle w:val="Hyperlink"/>
            <w:noProof/>
          </w:rPr>
          <w:t>Customer Account Gateway</w:t>
        </w:r>
        <w:r>
          <w:rPr>
            <w:noProof/>
            <w:webHidden/>
          </w:rPr>
          <w:tab/>
        </w:r>
        <w:r>
          <w:rPr>
            <w:noProof/>
            <w:webHidden/>
          </w:rPr>
          <w:fldChar w:fldCharType="begin"/>
        </w:r>
        <w:r>
          <w:rPr>
            <w:noProof/>
            <w:webHidden/>
          </w:rPr>
          <w:instrText xml:space="preserve"> PAGEREF _Toc292693594 \h </w:instrText>
        </w:r>
        <w:r>
          <w:rPr>
            <w:noProof/>
            <w:webHidden/>
          </w:rPr>
        </w:r>
        <w:r>
          <w:rPr>
            <w:noProof/>
            <w:webHidden/>
          </w:rPr>
          <w:fldChar w:fldCharType="separate"/>
        </w:r>
        <w:r>
          <w:rPr>
            <w:noProof/>
            <w:webHidden/>
          </w:rPr>
          <w:t>24</w:t>
        </w:r>
        <w:r>
          <w:rPr>
            <w:noProof/>
            <w:webHidden/>
          </w:rPr>
          <w:fldChar w:fldCharType="end"/>
        </w:r>
      </w:hyperlink>
    </w:p>
    <w:p w:rsidR="008672A8" w:rsidRDefault="008672A8">
      <w:pPr>
        <w:pStyle w:val="TOC3"/>
        <w:tabs>
          <w:tab w:val="left" w:pos="1320"/>
          <w:tab w:val="right" w:leader="dot" w:pos="10070"/>
        </w:tabs>
        <w:rPr>
          <w:rFonts w:eastAsiaTheme="minorEastAsia"/>
          <w:noProof/>
          <w:lang w:bidi="ar-SA"/>
        </w:rPr>
      </w:pPr>
      <w:hyperlink w:anchor="_Toc292693595" w:history="1">
        <w:r w:rsidRPr="005A681C">
          <w:rPr>
            <w:rStyle w:val="Hyperlink"/>
            <w:noProof/>
          </w:rPr>
          <w:t>2.7.7</w:t>
        </w:r>
        <w:r>
          <w:rPr>
            <w:rFonts w:eastAsiaTheme="minorEastAsia"/>
            <w:noProof/>
            <w:lang w:bidi="ar-SA"/>
          </w:rPr>
          <w:tab/>
        </w:r>
        <w:r w:rsidRPr="005A681C">
          <w:rPr>
            <w:rStyle w:val="Hyperlink"/>
            <w:noProof/>
          </w:rPr>
          <w:t>CreditCard Services Gateway</w:t>
        </w:r>
        <w:r>
          <w:rPr>
            <w:noProof/>
            <w:webHidden/>
          </w:rPr>
          <w:tab/>
        </w:r>
        <w:r>
          <w:rPr>
            <w:noProof/>
            <w:webHidden/>
          </w:rPr>
          <w:fldChar w:fldCharType="begin"/>
        </w:r>
        <w:r>
          <w:rPr>
            <w:noProof/>
            <w:webHidden/>
          </w:rPr>
          <w:instrText xml:space="preserve"> PAGEREF _Toc292693595 \h </w:instrText>
        </w:r>
        <w:r>
          <w:rPr>
            <w:noProof/>
            <w:webHidden/>
          </w:rPr>
        </w:r>
        <w:r>
          <w:rPr>
            <w:noProof/>
            <w:webHidden/>
          </w:rPr>
          <w:fldChar w:fldCharType="separate"/>
        </w:r>
        <w:r>
          <w:rPr>
            <w:noProof/>
            <w:webHidden/>
          </w:rPr>
          <w:t>26</w:t>
        </w:r>
        <w:r>
          <w:rPr>
            <w:noProof/>
            <w:webHidden/>
          </w:rPr>
          <w:fldChar w:fldCharType="end"/>
        </w:r>
      </w:hyperlink>
    </w:p>
    <w:p w:rsidR="008672A8" w:rsidRDefault="008672A8">
      <w:pPr>
        <w:pStyle w:val="TOC3"/>
        <w:tabs>
          <w:tab w:val="left" w:pos="1320"/>
          <w:tab w:val="right" w:leader="dot" w:pos="10070"/>
        </w:tabs>
        <w:rPr>
          <w:rFonts w:eastAsiaTheme="minorEastAsia"/>
          <w:noProof/>
          <w:lang w:bidi="ar-SA"/>
        </w:rPr>
      </w:pPr>
      <w:hyperlink w:anchor="_Toc292693596" w:history="1">
        <w:r w:rsidRPr="005A681C">
          <w:rPr>
            <w:rStyle w:val="Hyperlink"/>
            <w:noProof/>
          </w:rPr>
          <w:t>2.7.8</w:t>
        </w:r>
        <w:r>
          <w:rPr>
            <w:rFonts w:eastAsiaTheme="minorEastAsia"/>
            <w:noProof/>
            <w:lang w:bidi="ar-SA"/>
          </w:rPr>
          <w:tab/>
        </w:r>
        <w:r w:rsidRPr="005A681C">
          <w:rPr>
            <w:rStyle w:val="Hyperlink"/>
            <w:noProof/>
          </w:rPr>
          <w:t>Trailers Gateway</w:t>
        </w:r>
        <w:r>
          <w:rPr>
            <w:noProof/>
            <w:webHidden/>
          </w:rPr>
          <w:tab/>
        </w:r>
        <w:r>
          <w:rPr>
            <w:noProof/>
            <w:webHidden/>
          </w:rPr>
          <w:fldChar w:fldCharType="begin"/>
        </w:r>
        <w:r>
          <w:rPr>
            <w:noProof/>
            <w:webHidden/>
          </w:rPr>
          <w:instrText xml:space="preserve"> PAGEREF _Toc292693596 \h </w:instrText>
        </w:r>
        <w:r>
          <w:rPr>
            <w:noProof/>
            <w:webHidden/>
          </w:rPr>
        </w:r>
        <w:r>
          <w:rPr>
            <w:noProof/>
            <w:webHidden/>
          </w:rPr>
          <w:fldChar w:fldCharType="separate"/>
        </w:r>
        <w:r>
          <w:rPr>
            <w:noProof/>
            <w:webHidden/>
          </w:rPr>
          <w:t>26</w:t>
        </w:r>
        <w:r>
          <w:rPr>
            <w:noProof/>
            <w:webHidden/>
          </w:rPr>
          <w:fldChar w:fldCharType="end"/>
        </w:r>
      </w:hyperlink>
    </w:p>
    <w:p w:rsidR="008672A8" w:rsidRDefault="008672A8">
      <w:pPr>
        <w:pStyle w:val="TOC3"/>
        <w:tabs>
          <w:tab w:val="left" w:pos="1320"/>
          <w:tab w:val="right" w:leader="dot" w:pos="10070"/>
        </w:tabs>
        <w:rPr>
          <w:rFonts w:eastAsiaTheme="minorEastAsia"/>
          <w:noProof/>
          <w:lang w:bidi="ar-SA"/>
        </w:rPr>
      </w:pPr>
      <w:hyperlink w:anchor="_Toc292693597" w:history="1">
        <w:r w:rsidRPr="005A681C">
          <w:rPr>
            <w:rStyle w:val="Hyperlink"/>
            <w:noProof/>
          </w:rPr>
          <w:t>2.7.9</w:t>
        </w:r>
        <w:r>
          <w:rPr>
            <w:rFonts w:eastAsiaTheme="minorEastAsia"/>
            <w:noProof/>
            <w:lang w:bidi="ar-SA"/>
          </w:rPr>
          <w:tab/>
        </w:r>
        <w:r w:rsidRPr="005A681C">
          <w:rPr>
            <w:rStyle w:val="Hyperlink"/>
            <w:noProof/>
          </w:rPr>
          <w:t>Data Sources</w:t>
        </w:r>
        <w:r>
          <w:rPr>
            <w:noProof/>
            <w:webHidden/>
          </w:rPr>
          <w:tab/>
        </w:r>
        <w:r>
          <w:rPr>
            <w:noProof/>
            <w:webHidden/>
          </w:rPr>
          <w:fldChar w:fldCharType="begin"/>
        </w:r>
        <w:r>
          <w:rPr>
            <w:noProof/>
            <w:webHidden/>
          </w:rPr>
          <w:instrText xml:space="preserve"> PAGEREF _Toc292693597 \h </w:instrText>
        </w:r>
        <w:r>
          <w:rPr>
            <w:noProof/>
            <w:webHidden/>
          </w:rPr>
        </w:r>
        <w:r>
          <w:rPr>
            <w:noProof/>
            <w:webHidden/>
          </w:rPr>
          <w:fldChar w:fldCharType="separate"/>
        </w:r>
        <w:r>
          <w:rPr>
            <w:noProof/>
            <w:webHidden/>
          </w:rPr>
          <w:t>27</w:t>
        </w:r>
        <w:r>
          <w:rPr>
            <w:noProof/>
            <w:webHidden/>
          </w:rPr>
          <w:fldChar w:fldCharType="end"/>
        </w:r>
      </w:hyperlink>
    </w:p>
    <w:p w:rsidR="008672A8" w:rsidRDefault="008672A8">
      <w:pPr>
        <w:pStyle w:val="TOC3"/>
        <w:tabs>
          <w:tab w:val="left" w:pos="1320"/>
          <w:tab w:val="right" w:leader="dot" w:pos="10070"/>
        </w:tabs>
        <w:rPr>
          <w:rFonts w:eastAsiaTheme="minorEastAsia"/>
          <w:noProof/>
          <w:lang w:bidi="ar-SA"/>
        </w:rPr>
      </w:pPr>
      <w:hyperlink w:anchor="_Toc292693598" w:history="1">
        <w:r w:rsidRPr="005A681C">
          <w:rPr>
            <w:rStyle w:val="Hyperlink"/>
            <w:noProof/>
          </w:rPr>
          <w:t>2.7.10</w:t>
        </w:r>
        <w:r>
          <w:rPr>
            <w:rFonts w:eastAsiaTheme="minorEastAsia"/>
            <w:noProof/>
            <w:lang w:bidi="ar-SA"/>
          </w:rPr>
          <w:tab/>
        </w:r>
        <w:r w:rsidRPr="005A681C">
          <w:rPr>
            <w:rStyle w:val="Hyperlink"/>
            <w:noProof/>
          </w:rPr>
          <w:t>Cache Refresh Batch Jobs</w:t>
        </w:r>
        <w:r>
          <w:rPr>
            <w:noProof/>
            <w:webHidden/>
          </w:rPr>
          <w:tab/>
        </w:r>
        <w:r>
          <w:rPr>
            <w:noProof/>
            <w:webHidden/>
          </w:rPr>
          <w:fldChar w:fldCharType="begin"/>
        </w:r>
        <w:r>
          <w:rPr>
            <w:noProof/>
            <w:webHidden/>
          </w:rPr>
          <w:instrText xml:space="preserve"> PAGEREF _Toc292693598 \h </w:instrText>
        </w:r>
        <w:r>
          <w:rPr>
            <w:noProof/>
            <w:webHidden/>
          </w:rPr>
        </w:r>
        <w:r>
          <w:rPr>
            <w:noProof/>
            <w:webHidden/>
          </w:rPr>
          <w:fldChar w:fldCharType="separate"/>
        </w:r>
        <w:r>
          <w:rPr>
            <w:noProof/>
            <w:webHidden/>
          </w:rPr>
          <w:t>28</w:t>
        </w:r>
        <w:r>
          <w:rPr>
            <w:noProof/>
            <w:webHidden/>
          </w:rPr>
          <w:fldChar w:fldCharType="end"/>
        </w:r>
      </w:hyperlink>
    </w:p>
    <w:p w:rsidR="008672A8" w:rsidRDefault="008672A8">
      <w:pPr>
        <w:pStyle w:val="TOC3"/>
        <w:tabs>
          <w:tab w:val="left" w:pos="1320"/>
          <w:tab w:val="right" w:leader="dot" w:pos="10070"/>
        </w:tabs>
        <w:rPr>
          <w:rFonts w:eastAsiaTheme="minorEastAsia"/>
          <w:noProof/>
          <w:lang w:bidi="ar-SA"/>
        </w:rPr>
      </w:pPr>
      <w:hyperlink w:anchor="_Toc292693599" w:history="1">
        <w:r w:rsidRPr="005A681C">
          <w:rPr>
            <w:rStyle w:val="Hyperlink"/>
            <w:noProof/>
          </w:rPr>
          <w:t>2.7.11</w:t>
        </w:r>
        <w:r>
          <w:rPr>
            <w:rFonts w:eastAsiaTheme="minorEastAsia"/>
            <w:noProof/>
            <w:lang w:bidi="ar-SA"/>
          </w:rPr>
          <w:tab/>
        </w:r>
        <w:r w:rsidRPr="005A681C">
          <w:rPr>
            <w:rStyle w:val="Hyperlink"/>
            <w:noProof/>
          </w:rPr>
          <w:t>Change Notifiers</w:t>
        </w:r>
        <w:r>
          <w:rPr>
            <w:noProof/>
            <w:webHidden/>
          </w:rPr>
          <w:tab/>
        </w:r>
        <w:r>
          <w:rPr>
            <w:noProof/>
            <w:webHidden/>
          </w:rPr>
          <w:fldChar w:fldCharType="begin"/>
        </w:r>
        <w:r>
          <w:rPr>
            <w:noProof/>
            <w:webHidden/>
          </w:rPr>
          <w:instrText xml:space="preserve"> PAGEREF _Toc292693599 \h </w:instrText>
        </w:r>
        <w:r>
          <w:rPr>
            <w:noProof/>
            <w:webHidden/>
          </w:rPr>
        </w:r>
        <w:r>
          <w:rPr>
            <w:noProof/>
            <w:webHidden/>
          </w:rPr>
          <w:fldChar w:fldCharType="separate"/>
        </w:r>
        <w:r>
          <w:rPr>
            <w:noProof/>
            <w:webHidden/>
          </w:rPr>
          <w:t>28</w:t>
        </w:r>
        <w:r>
          <w:rPr>
            <w:noProof/>
            <w:webHidden/>
          </w:rPr>
          <w:fldChar w:fldCharType="end"/>
        </w:r>
      </w:hyperlink>
    </w:p>
    <w:p w:rsidR="008672A8" w:rsidRDefault="008672A8">
      <w:pPr>
        <w:pStyle w:val="TOC3"/>
        <w:tabs>
          <w:tab w:val="left" w:pos="1320"/>
          <w:tab w:val="right" w:leader="dot" w:pos="10070"/>
        </w:tabs>
        <w:rPr>
          <w:rFonts w:eastAsiaTheme="minorEastAsia"/>
          <w:noProof/>
          <w:lang w:bidi="ar-SA"/>
        </w:rPr>
      </w:pPr>
      <w:hyperlink w:anchor="_Toc292693600" w:history="1">
        <w:r w:rsidRPr="005A681C">
          <w:rPr>
            <w:rStyle w:val="Hyperlink"/>
            <w:noProof/>
          </w:rPr>
          <w:t>2.7.12</w:t>
        </w:r>
        <w:r>
          <w:rPr>
            <w:rFonts w:eastAsiaTheme="minorEastAsia"/>
            <w:noProof/>
            <w:lang w:bidi="ar-SA"/>
          </w:rPr>
          <w:tab/>
        </w:r>
        <w:r w:rsidRPr="005A681C">
          <w:rPr>
            <w:rStyle w:val="Hyperlink"/>
            <w:noProof/>
          </w:rPr>
          <w:t>Source System Change Service</w:t>
        </w:r>
        <w:r>
          <w:rPr>
            <w:noProof/>
            <w:webHidden/>
          </w:rPr>
          <w:tab/>
        </w:r>
        <w:r>
          <w:rPr>
            <w:noProof/>
            <w:webHidden/>
          </w:rPr>
          <w:fldChar w:fldCharType="begin"/>
        </w:r>
        <w:r>
          <w:rPr>
            <w:noProof/>
            <w:webHidden/>
          </w:rPr>
          <w:instrText xml:space="preserve"> PAGEREF _Toc292693600 \h </w:instrText>
        </w:r>
        <w:r>
          <w:rPr>
            <w:noProof/>
            <w:webHidden/>
          </w:rPr>
        </w:r>
        <w:r>
          <w:rPr>
            <w:noProof/>
            <w:webHidden/>
          </w:rPr>
          <w:fldChar w:fldCharType="separate"/>
        </w:r>
        <w:r>
          <w:rPr>
            <w:noProof/>
            <w:webHidden/>
          </w:rPr>
          <w:t>29</w:t>
        </w:r>
        <w:r>
          <w:rPr>
            <w:noProof/>
            <w:webHidden/>
          </w:rPr>
          <w:fldChar w:fldCharType="end"/>
        </w:r>
      </w:hyperlink>
    </w:p>
    <w:p w:rsidR="008672A8" w:rsidRDefault="008672A8">
      <w:pPr>
        <w:pStyle w:val="TOC3"/>
        <w:tabs>
          <w:tab w:val="left" w:pos="1320"/>
          <w:tab w:val="right" w:leader="dot" w:pos="10070"/>
        </w:tabs>
        <w:rPr>
          <w:rFonts w:eastAsiaTheme="minorEastAsia"/>
          <w:noProof/>
          <w:lang w:bidi="ar-SA"/>
        </w:rPr>
      </w:pPr>
      <w:hyperlink w:anchor="_Toc292693601" w:history="1">
        <w:r w:rsidRPr="005A681C">
          <w:rPr>
            <w:rStyle w:val="Hyperlink"/>
            <w:noProof/>
          </w:rPr>
          <w:t>2.7.13</w:t>
        </w:r>
        <w:r>
          <w:rPr>
            <w:rFonts w:eastAsiaTheme="minorEastAsia"/>
            <w:noProof/>
            <w:lang w:bidi="ar-SA"/>
          </w:rPr>
          <w:tab/>
        </w:r>
        <w:r w:rsidRPr="005A681C">
          <w:rPr>
            <w:rStyle w:val="Hyperlink"/>
            <w:noProof/>
          </w:rPr>
          <w:t>Cache Refresh Message Handlers</w:t>
        </w:r>
        <w:r>
          <w:rPr>
            <w:noProof/>
            <w:webHidden/>
          </w:rPr>
          <w:tab/>
        </w:r>
        <w:r>
          <w:rPr>
            <w:noProof/>
            <w:webHidden/>
          </w:rPr>
          <w:fldChar w:fldCharType="begin"/>
        </w:r>
        <w:r>
          <w:rPr>
            <w:noProof/>
            <w:webHidden/>
          </w:rPr>
          <w:instrText xml:space="preserve"> PAGEREF _Toc292693601 \h </w:instrText>
        </w:r>
        <w:r>
          <w:rPr>
            <w:noProof/>
            <w:webHidden/>
          </w:rPr>
        </w:r>
        <w:r>
          <w:rPr>
            <w:noProof/>
            <w:webHidden/>
          </w:rPr>
          <w:fldChar w:fldCharType="separate"/>
        </w:r>
        <w:r>
          <w:rPr>
            <w:noProof/>
            <w:webHidden/>
          </w:rPr>
          <w:t>29</w:t>
        </w:r>
        <w:r>
          <w:rPr>
            <w:noProof/>
            <w:webHidden/>
          </w:rPr>
          <w:fldChar w:fldCharType="end"/>
        </w:r>
      </w:hyperlink>
    </w:p>
    <w:p w:rsidR="008672A8" w:rsidRDefault="008672A8">
      <w:pPr>
        <w:pStyle w:val="TOC3"/>
        <w:tabs>
          <w:tab w:val="left" w:pos="1320"/>
          <w:tab w:val="right" w:leader="dot" w:pos="10070"/>
        </w:tabs>
        <w:rPr>
          <w:rFonts w:eastAsiaTheme="minorEastAsia"/>
          <w:noProof/>
          <w:lang w:bidi="ar-SA"/>
        </w:rPr>
      </w:pPr>
      <w:hyperlink w:anchor="_Toc292693602" w:history="1">
        <w:r w:rsidRPr="005A681C">
          <w:rPr>
            <w:rStyle w:val="Hyperlink"/>
            <w:noProof/>
          </w:rPr>
          <w:t>2.7.14</w:t>
        </w:r>
        <w:r>
          <w:rPr>
            <w:rFonts w:eastAsiaTheme="minorEastAsia"/>
            <w:noProof/>
            <w:lang w:bidi="ar-SA"/>
          </w:rPr>
          <w:tab/>
        </w:r>
        <w:r w:rsidRPr="005A681C">
          <w:rPr>
            <w:rStyle w:val="Hyperlink"/>
            <w:noProof/>
          </w:rPr>
          <w:t>Item Changed Message Handlers</w:t>
        </w:r>
        <w:r>
          <w:rPr>
            <w:noProof/>
            <w:webHidden/>
          </w:rPr>
          <w:tab/>
        </w:r>
        <w:r>
          <w:rPr>
            <w:noProof/>
            <w:webHidden/>
          </w:rPr>
          <w:fldChar w:fldCharType="begin"/>
        </w:r>
        <w:r>
          <w:rPr>
            <w:noProof/>
            <w:webHidden/>
          </w:rPr>
          <w:instrText xml:space="preserve"> PAGEREF _Toc292693602 \h </w:instrText>
        </w:r>
        <w:r>
          <w:rPr>
            <w:noProof/>
            <w:webHidden/>
          </w:rPr>
        </w:r>
        <w:r>
          <w:rPr>
            <w:noProof/>
            <w:webHidden/>
          </w:rPr>
          <w:fldChar w:fldCharType="separate"/>
        </w:r>
        <w:r>
          <w:rPr>
            <w:noProof/>
            <w:webHidden/>
          </w:rPr>
          <w:t>29</w:t>
        </w:r>
        <w:r>
          <w:rPr>
            <w:noProof/>
            <w:webHidden/>
          </w:rPr>
          <w:fldChar w:fldCharType="end"/>
        </w:r>
      </w:hyperlink>
    </w:p>
    <w:p w:rsidR="008672A8" w:rsidRDefault="008672A8">
      <w:pPr>
        <w:pStyle w:val="TOC3"/>
        <w:tabs>
          <w:tab w:val="left" w:pos="1320"/>
          <w:tab w:val="right" w:leader="dot" w:pos="10070"/>
        </w:tabs>
        <w:rPr>
          <w:rFonts w:eastAsiaTheme="minorEastAsia"/>
          <w:noProof/>
          <w:lang w:bidi="ar-SA"/>
        </w:rPr>
      </w:pPr>
      <w:hyperlink w:anchor="_Toc292693603" w:history="1">
        <w:r w:rsidRPr="005A681C">
          <w:rPr>
            <w:rStyle w:val="Hyperlink"/>
            <w:noProof/>
          </w:rPr>
          <w:t>2.7.15</w:t>
        </w:r>
        <w:r>
          <w:rPr>
            <w:rFonts w:eastAsiaTheme="minorEastAsia"/>
            <w:noProof/>
            <w:lang w:bidi="ar-SA"/>
          </w:rPr>
          <w:tab/>
        </w:r>
        <w:r w:rsidRPr="005A681C">
          <w:rPr>
            <w:rStyle w:val="Hyperlink"/>
            <w:noProof/>
          </w:rPr>
          <w:t>Apigee Components</w:t>
        </w:r>
        <w:r>
          <w:rPr>
            <w:noProof/>
            <w:webHidden/>
          </w:rPr>
          <w:tab/>
        </w:r>
        <w:r>
          <w:rPr>
            <w:noProof/>
            <w:webHidden/>
          </w:rPr>
          <w:fldChar w:fldCharType="begin"/>
        </w:r>
        <w:r>
          <w:rPr>
            <w:noProof/>
            <w:webHidden/>
          </w:rPr>
          <w:instrText xml:space="preserve"> PAGEREF _Toc292693603 \h </w:instrText>
        </w:r>
        <w:r>
          <w:rPr>
            <w:noProof/>
            <w:webHidden/>
          </w:rPr>
        </w:r>
        <w:r>
          <w:rPr>
            <w:noProof/>
            <w:webHidden/>
          </w:rPr>
          <w:fldChar w:fldCharType="separate"/>
        </w:r>
        <w:r>
          <w:rPr>
            <w:noProof/>
            <w:webHidden/>
          </w:rPr>
          <w:t>30</w:t>
        </w:r>
        <w:r>
          <w:rPr>
            <w:noProof/>
            <w:webHidden/>
          </w:rPr>
          <w:fldChar w:fldCharType="end"/>
        </w:r>
      </w:hyperlink>
    </w:p>
    <w:p w:rsidR="008672A8" w:rsidRDefault="008672A8">
      <w:pPr>
        <w:pStyle w:val="TOC3"/>
        <w:tabs>
          <w:tab w:val="left" w:pos="1320"/>
          <w:tab w:val="right" w:leader="dot" w:pos="10070"/>
        </w:tabs>
        <w:rPr>
          <w:rFonts w:eastAsiaTheme="minorEastAsia"/>
          <w:noProof/>
          <w:lang w:bidi="ar-SA"/>
        </w:rPr>
      </w:pPr>
      <w:hyperlink w:anchor="_Toc292693604" w:history="1">
        <w:r w:rsidRPr="005A681C">
          <w:rPr>
            <w:rStyle w:val="Hyperlink"/>
            <w:noProof/>
          </w:rPr>
          <w:t>2.7.16</w:t>
        </w:r>
        <w:r>
          <w:rPr>
            <w:rFonts w:eastAsiaTheme="minorEastAsia"/>
            <w:noProof/>
            <w:lang w:bidi="ar-SA"/>
          </w:rPr>
          <w:tab/>
        </w:r>
        <w:r w:rsidRPr="005A681C">
          <w:rPr>
            <w:rStyle w:val="Hyperlink"/>
            <w:noProof/>
          </w:rPr>
          <w:t>EPC Web Service</w:t>
        </w:r>
        <w:r>
          <w:rPr>
            <w:noProof/>
            <w:webHidden/>
          </w:rPr>
          <w:tab/>
        </w:r>
        <w:r>
          <w:rPr>
            <w:noProof/>
            <w:webHidden/>
          </w:rPr>
          <w:fldChar w:fldCharType="begin"/>
        </w:r>
        <w:r>
          <w:rPr>
            <w:noProof/>
            <w:webHidden/>
          </w:rPr>
          <w:instrText xml:space="preserve"> PAGEREF _Toc292693604 \h </w:instrText>
        </w:r>
        <w:r>
          <w:rPr>
            <w:noProof/>
            <w:webHidden/>
          </w:rPr>
        </w:r>
        <w:r>
          <w:rPr>
            <w:noProof/>
            <w:webHidden/>
          </w:rPr>
          <w:fldChar w:fldCharType="separate"/>
        </w:r>
        <w:r>
          <w:rPr>
            <w:noProof/>
            <w:webHidden/>
          </w:rPr>
          <w:t>53</w:t>
        </w:r>
        <w:r>
          <w:rPr>
            <w:noProof/>
            <w:webHidden/>
          </w:rPr>
          <w:fldChar w:fldCharType="end"/>
        </w:r>
      </w:hyperlink>
    </w:p>
    <w:p w:rsidR="008672A8" w:rsidRDefault="008672A8">
      <w:pPr>
        <w:pStyle w:val="TOC3"/>
        <w:tabs>
          <w:tab w:val="left" w:pos="1320"/>
          <w:tab w:val="right" w:leader="dot" w:pos="10070"/>
        </w:tabs>
        <w:rPr>
          <w:rFonts w:eastAsiaTheme="minorEastAsia"/>
          <w:noProof/>
          <w:lang w:bidi="ar-SA"/>
        </w:rPr>
      </w:pPr>
      <w:hyperlink w:anchor="_Toc292693605" w:history="1">
        <w:r w:rsidRPr="005A681C">
          <w:rPr>
            <w:rStyle w:val="Hyperlink"/>
            <w:noProof/>
          </w:rPr>
          <w:t>2.7.17</w:t>
        </w:r>
        <w:r>
          <w:rPr>
            <w:rFonts w:eastAsiaTheme="minorEastAsia"/>
            <w:noProof/>
            <w:lang w:bidi="ar-SA"/>
          </w:rPr>
          <w:tab/>
        </w:r>
        <w:r w:rsidRPr="005A681C">
          <w:rPr>
            <w:rStyle w:val="Hyperlink"/>
            <w:noProof/>
          </w:rPr>
          <w:t>Batch Scheduler</w:t>
        </w:r>
        <w:r>
          <w:rPr>
            <w:noProof/>
            <w:webHidden/>
          </w:rPr>
          <w:tab/>
        </w:r>
        <w:r>
          <w:rPr>
            <w:noProof/>
            <w:webHidden/>
          </w:rPr>
          <w:fldChar w:fldCharType="begin"/>
        </w:r>
        <w:r>
          <w:rPr>
            <w:noProof/>
            <w:webHidden/>
          </w:rPr>
          <w:instrText xml:space="preserve"> PAGEREF _Toc292693605 \h </w:instrText>
        </w:r>
        <w:r>
          <w:rPr>
            <w:noProof/>
            <w:webHidden/>
          </w:rPr>
        </w:r>
        <w:r>
          <w:rPr>
            <w:noProof/>
            <w:webHidden/>
          </w:rPr>
          <w:fldChar w:fldCharType="separate"/>
        </w:r>
        <w:r>
          <w:rPr>
            <w:noProof/>
            <w:webHidden/>
          </w:rPr>
          <w:t>53</w:t>
        </w:r>
        <w:r>
          <w:rPr>
            <w:noProof/>
            <w:webHidden/>
          </w:rPr>
          <w:fldChar w:fldCharType="end"/>
        </w:r>
      </w:hyperlink>
    </w:p>
    <w:p w:rsidR="008672A8" w:rsidRDefault="008672A8">
      <w:pPr>
        <w:pStyle w:val="TOC3"/>
        <w:tabs>
          <w:tab w:val="left" w:pos="1320"/>
          <w:tab w:val="right" w:leader="dot" w:pos="10070"/>
        </w:tabs>
        <w:rPr>
          <w:rFonts w:eastAsiaTheme="minorEastAsia"/>
          <w:noProof/>
          <w:lang w:bidi="ar-SA"/>
        </w:rPr>
      </w:pPr>
      <w:hyperlink w:anchor="_Toc292693606" w:history="1">
        <w:r w:rsidRPr="005A681C">
          <w:rPr>
            <w:rStyle w:val="Hyperlink"/>
            <w:noProof/>
          </w:rPr>
          <w:t>2.7.18</w:t>
        </w:r>
        <w:r>
          <w:rPr>
            <w:rFonts w:eastAsiaTheme="minorEastAsia"/>
            <w:noProof/>
            <w:lang w:bidi="ar-SA"/>
          </w:rPr>
          <w:tab/>
        </w:r>
        <w:r w:rsidRPr="005A681C">
          <w:rPr>
            <w:rStyle w:val="Hyperlink"/>
            <w:noProof/>
          </w:rPr>
          <w:t>Web Reservation Pipeline</w:t>
        </w:r>
        <w:r>
          <w:rPr>
            <w:noProof/>
            <w:webHidden/>
          </w:rPr>
          <w:tab/>
        </w:r>
        <w:r>
          <w:rPr>
            <w:noProof/>
            <w:webHidden/>
          </w:rPr>
          <w:fldChar w:fldCharType="begin"/>
        </w:r>
        <w:r>
          <w:rPr>
            <w:noProof/>
            <w:webHidden/>
          </w:rPr>
          <w:instrText xml:space="preserve"> PAGEREF _Toc292693606 \h </w:instrText>
        </w:r>
        <w:r>
          <w:rPr>
            <w:noProof/>
            <w:webHidden/>
          </w:rPr>
        </w:r>
        <w:r>
          <w:rPr>
            <w:noProof/>
            <w:webHidden/>
          </w:rPr>
          <w:fldChar w:fldCharType="separate"/>
        </w:r>
        <w:r>
          <w:rPr>
            <w:noProof/>
            <w:webHidden/>
          </w:rPr>
          <w:t>53</w:t>
        </w:r>
        <w:r>
          <w:rPr>
            <w:noProof/>
            <w:webHidden/>
          </w:rPr>
          <w:fldChar w:fldCharType="end"/>
        </w:r>
      </w:hyperlink>
    </w:p>
    <w:p w:rsidR="008672A8" w:rsidRDefault="008672A8">
      <w:pPr>
        <w:pStyle w:val="TOC3"/>
        <w:tabs>
          <w:tab w:val="left" w:pos="1320"/>
          <w:tab w:val="right" w:leader="dot" w:pos="10070"/>
        </w:tabs>
        <w:rPr>
          <w:rFonts w:eastAsiaTheme="minorEastAsia"/>
          <w:noProof/>
          <w:lang w:bidi="ar-SA"/>
        </w:rPr>
      </w:pPr>
      <w:hyperlink w:anchor="_Toc292693607" w:history="1">
        <w:r w:rsidRPr="005A681C">
          <w:rPr>
            <w:rStyle w:val="Hyperlink"/>
            <w:noProof/>
          </w:rPr>
          <w:t>2.7.19</w:t>
        </w:r>
        <w:r>
          <w:rPr>
            <w:rFonts w:eastAsiaTheme="minorEastAsia"/>
            <w:noProof/>
            <w:lang w:bidi="ar-SA"/>
          </w:rPr>
          <w:tab/>
        </w:r>
        <w:r w:rsidRPr="005A681C">
          <w:rPr>
            <w:rStyle w:val="Hyperlink"/>
            <w:noProof/>
          </w:rPr>
          <w:t>Caching Services</w:t>
        </w:r>
        <w:r>
          <w:rPr>
            <w:noProof/>
            <w:webHidden/>
          </w:rPr>
          <w:tab/>
        </w:r>
        <w:r>
          <w:rPr>
            <w:noProof/>
            <w:webHidden/>
          </w:rPr>
          <w:fldChar w:fldCharType="begin"/>
        </w:r>
        <w:r>
          <w:rPr>
            <w:noProof/>
            <w:webHidden/>
          </w:rPr>
          <w:instrText xml:space="preserve"> PAGEREF _Toc292693607 \h </w:instrText>
        </w:r>
        <w:r>
          <w:rPr>
            <w:noProof/>
            <w:webHidden/>
          </w:rPr>
        </w:r>
        <w:r>
          <w:rPr>
            <w:noProof/>
            <w:webHidden/>
          </w:rPr>
          <w:fldChar w:fldCharType="separate"/>
        </w:r>
        <w:r>
          <w:rPr>
            <w:noProof/>
            <w:webHidden/>
          </w:rPr>
          <w:t>53</w:t>
        </w:r>
        <w:r>
          <w:rPr>
            <w:noProof/>
            <w:webHidden/>
          </w:rPr>
          <w:fldChar w:fldCharType="end"/>
        </w:r>
      </w:hyperlink>
    </w:p>
    <w:p w:rsidR="008672A8" w:rsidRDefault="008672A8">
      <w:pPr>
        <w:pStyle w:val="TOC3"/>
        <w:tabs>
          <w:tab w:val="left" w:pos="1320"/>
          <w:tab w:val="right" w:leader="dot" w:pos="10070"/>
        </w:tabs>
        <w:rPr>
          <w:rFonts w:eastAsiaTheme="minorEastAsia"/>
          <w:noProof/>
          <w:lang w:bidi="ar-SA"/>
        </w:rPr>
      </w:pPr>
      <w:hyperlink w:anchor="_Toc292693608" w:history="1">
        <w:r w:rsidRPr="005A681C">
          <w:rPr>
            <w:rStyle w:val="Hyperlink"/>
            <w:noProof/>
          </w:rPr>
          <w:t>2.7.20</w:t>
        </w:r>
        <w:r>
          <w:rPr>
            <w:rFonts w:eastAsiaTheme="minorEastAsia"/>
            <w:noProof/>
            <w:lang w:bidi="ar-SA"/>
          </w:rPr>
          <w:tab/>
        </w:r>
        <w:r w:rsidRPr="005A681C">
          <w:rPr>
            <w:rStyle w:val="Hyperlink"/>
            <w:noProof/>
          </w:rPr>
          <w:t>Web Services Monitoring</w:t>
        </w:r>
        <w:r>
          <w:rPr>
            <w:noProof/>
            <w:webHidden/>
          </w:rPr>
          <w:tab/>
        </w:r>
        <w:r>
          <w:rPr>
            <w:noProof/>
            <w:webHidden/>
          </w:rPr>
          <w:fldChar w:fldCharType="begin"/>
        </w:r>
        <w:r>
          <w:rPr>
            <w:noProof/>
            <w:webHidden/>
          </w:rPr>
          <w:instrText xml:space="preserve"> PAGEREF _Toc292693608 \h </w:instrText>
        </w:r>
        <w:r>
          <w:rPr>
            <w:noProof/>
            <w:webHidden/>
          </w:rPr>
        </w:r>
        <w:r>
          <w:rPr>
            <w:noProof/>
            <w:webHidden/>
          </w:rPr>
          <w:fldChar w:fldCharType="separate"/>
        </w:r>
        <w:r>
          <w:rPr>
            <w:noProof/>
            <w:webHidden/>
          </w:rPr>
          <w:t>53</w:t>
        </w:r>
        <w:r>
          <w:rPr>
            <w:noProof/>
            <w:webHidden/>
          </w:rPr>
          <w:fldChar w:fldCharType="end"/>
        </w:r>
      </w:hyperlink>
    </w:p>
    <w:p w:rsidR="008672A8" w:rsidRDefault="008672A8">
      <w:pPr>
        <w:pStyle w:val="TOC2"/>
        <w:rPr>
          <w:rFonts w:eastAsiaTheme="minorEastAsia"/>
          <w:noProof/>
          <w:sz w:val="22"/>
          <w:lang w:bidi="ar-SA"/>
        </w:rPr>
      </w:pPr>
      <w:hyperlink w:anchor="_Toc292693609" w:history="1">
        <w:r w:rsidRPr="005A681C">
          <w:rPr>
            <w:rStyle w:val="Hyperlink"/>
            <w:noProof/>
          </w:rPr>
          <w:t>2.8</w:t>
        </w:r>
        <w:r>
          <w:rPr>
            <w:rFonts w:eastAsiaTheme="minorEastAsia"/>
            <w:noProof/>
            <w:sz w:val="22"/>
            <w:lang w:bidi="ar-SA"/>
          </w:rPr>
          <w:tab/>
        </w:r>
        <w:r w:rsidRPr="005A681C">
          <w:rPr>
            <w:rStyle w:val="Hyperlink"/>
            <w:noProof/>
          </w:rPr>
          <w:t>Physical Deployment</w:t>
        </w:r>
        <w:r>
          <w:rPr>
            <w:noProof/>
            <w:webHidden/>
          </w:rPr>
          <w:tab/>
        </w:r>
        <w:r>
          <w:rPr>
            <w:noProof/>
            <w:webHidden/>
          </w:rPr>
          <w:fldChar w:fldCharType="begin"/>
        </w:r>
        <w:r>
          <w:rPr>
            <w:noProof/>
            <w:webHidden/>
          </w:rPr>
          <w:instrText xml:space="preserve"> PAGEREF _Toc292693609 \h </w:instrText>
        </w:r>
        <w:r>
          <w:rPr>
            <w:noProof/>
            <w:webHidden/>
          </w:rPr>
        </w:r>
        <w:r>
          <w:rPr>
            <w:noProof/>
            <w:webHidden/>
          </w:rPr>
          <w:fldChar w:fldCharType="separate"/>
        </w:r>
        <w:r>
          <w:rPr>
            <w:noProof/>
            <w:webHidden/>
          </w:rPr>
          <w:t>54</w:t>
        </w:r>
        <w:r>
          <w:rPr>
            <w:noProof/>
            <w:webHidden/>
          </w:rPr>
          <w:fldChar w:fldCharType="end"/>
        </w:r>
      </w:hyperlink>
    </w:p>
    <w:p w:rsidR="008672A8" w:rsidRDefault="008672A8">
      <w:pPr>
        <w:pStyle w:val="TOC2"/>
        <w:rPr>
          <w:rFonts w:eastAsiaTheme="minorEastAsia"/>
          <w:noProof/>
          <w:sz w:val="22"/>
          <w:lang w:bidi="ar-SA"/>
        </w:rPr>
      </w:pPr>
      <w:hyperlink w:anchor="_Toc292693610" w:history="1">
        <w:r w:rsidRPr="005A681C">
          <w:rPr>
            <w:rStyle w:val="Hyperlink"/>
            <w:noProof/>
          </w:rPr>
          <w:t>2.9</w:t>
        </w:r>
        <w:r>
          <w:rPr>
            <w:rFonts w:eastAsiaTheme="minorEastAsia"/>
            <w:noProof/>
            <w:sz w:val="22"/>
            <w:lang w:bidi="ar-SA"/>
          </w:rPr>
          <w:tab/>
        </w:r>
        <w:r w:rsidRPr="005A681C">
          <w:rPr>
            <w:rStyle w:val="Hyperlink"/>
            <w:noProof/>
          </w:rPr>
          <w:t>Database Logical Design</w:t>
        </w:r>
        <w:r>
          <w:rPr>
            <w:noProof/>
            <w:webHidden/>
          </w:rPr>
          <w:tab/>
        </w:r>
        <w:r>
          <w:rPr>
            <w:noProof/>
            <w:webHidden/>
          </w:rPr>
          <w:fldChar w:fldCharType="begin"/>
        </w:r>
        <w:r>
          <w:rPr>
            <w:noProof/>
            <w:webHidden/>
          </w:rPr>
          <w:instrText xml:space="preserve"> PAGEREF _Toc292693610 \h </w:instrText>
        </w:r>
        <w:r>
          <w:rPr>
            <w:noProof/>
            <w:webHidden/>
          </w:rPr>
        </w:r>
        <w:r>
          <w:rPr>
            <w:noProof/>
            <w:webHidden/>
          </w:rPr>
          <w:fldChar w:fldCharType="separate"/>
        </w:r>
        <w:r>
          <w:rPr>
            <w:noProof/>
            <w:webHidden/>
          </w:rPr>
          <w:t>56</w:t>
        </w:r>
        <w:r>
          <w:rPr>
            <w:noProof/>
            <w:webHidden/>
          </w:rPr>
          <w:fldChar w:fldCharType="end"/>
        </w:r>
      </w:hyperlink>
    </w:p>
    <w:p w:rsidR="008672A8" w:rsidRDefault="008672A8">
      <w:pPr>
        <w:pStyle w:val="TOC2"/>
        <w:rPr>
          <w:rFonts w:eastAsiaTheme="minorEastAsia"/>
          <w:noProof/>
          <w:sz w:val="22"/>
          <w:lang w:bidi="ar-SA"/>
        </w:rPr>
      </w:pPr>
      <w:hyperlink w:anchor="_Toc292693611" w:history="1">
        <w:r w:rsidRPr="005A681C">
          <w:rPr>
            <w:rStyle w:val="Hyperlink"/>
            <w:noProof/>
          </w:rPr>
          <w:t>2.10</w:t>
        </w:r>
        <w:r>
          <w:rPr>
            <w:rFonts w:eastAsiaTheme="minorEastAsia"/>
            <w:noProof/>
            <w:sz w:val="22"/>
            <w:lang w:bidi="ar-SA"/>
          </w:rPr>
          <w:tab/>
        </w:r>
        <w:r w:rsidRPr="005A681C">
          <w:rPr>
            <w:rStyle w:val="Hyperlink"/>
            <w:noProof/>
          </w:rPr>
          <w:t>Open Systems Layer: Infrastructure Components &amp; Dependencies</w:t>
        </w:r>
        <w:r>
          <w:rPr>
            <w:noProof/>
            <w:webHidden/>
          </w:rPr>
          <w:tab/>
        </w:r>
        <w:r>
          <w:rPr>
            <w:noProof/>
            <w:webHidden/>
          </w:rPr>
          <w:fldChar w:fldCharType="begin"/>
        </w:r>
        <w:r>
          <w:rPr>
            <w:noProof/>
            <w:webHidden/>
          </w:rPr>
          <w:instrText xml:space="preserve"> PAGEREF _Toc292693611 \h </w:instrText>
        </w:r>
        <w:r>
          <w:rPr>
            <w:noProof/>
            <w:webHidden/>
          </w:rPr>
        </w:r>
        <w:r>
          <w:rPr>
            <w:noProof/>
            <w:webHidden/>
          </w:rPr>
          <w:fldChar w:fldCharType="separate"/>
        </w:r>
        <w:r>
          <w:rPr>
            <w:noProof/>
            <w:webHidden/>
          </w:rPr>
          <w:t>57</w:t>
        </w:r>
        <w:r>
          <w:rPr>
            <w:noProof/>
            <w:webHidden/>
          </w:rPr>
          <w:fldChar w:fldCharType="end"/>
        </w:r>
      </w:hyperlink>
    </w:p>
    <w:p w:rsidR="008672A8" w:rsidRDefault="008672A8">
      <w:pPr>
        <w:pStyle w:val="TOC3"/>
        <w:tabs>
          <w:tab w:val="left" w:pos="1320"/>
          <w:tab w:val="right" w:leader="dot" w:pos="10070"/>
        </w:tabs>
        <w:rPr>
          <w:rFonts w:eastAsiaTheme="minorEastAsia"/>
          <w:noProof/>
          <w:lang w:bidi="ar-SA"/>
        </w:rPr>
      </w:pPr>
      <w:hyperlink w:anchor="_Toc292693612" w:history="1">
        <w:r w:rsidRPr="005A681C">
          <w:rPr>
            <w:rStyle w:val="Hyperlink"/>
            <w:noProof/>
          </w:rPr>
          <w:t>2.10.1</w:t>
        </w:r>
        <w:r>
          <w:rPr>
            <w:rFonts w:eastAsiaTheme="minorEastAsia"/>
            <w:noProof/>
            <w:lang w:bidi="ar-SA"/>
          </w:rPr>
          <w:tab/>
        </w:r>
        <w:r w:rsidRPr="005A681C">
          <w:rPr>
            <w:rStyle w:val="Hyperlink"/>
            <w:noProof/>
          </w:rPr>
          <w:t>Custom-built .NET Web Services (Product, Store, Top20 proxies)</w:t>
        </w:r>
        <w:r>
          <w:rPr>
            <w:noProof/>
            <w:webHidden/>
          </w:rPr>
          <w:tab/>
        </w:r>
        <w:r>
          <w:rPr>
            <w:noProof/>
            <w:webHidden/>
          </w:rPr>
          <w:fldChar w:fldCharType="begin"/>
        </w:r>
        <w:r>
          <w:rPr>
            <w:noProof/>
            <w:webHidden/>
          </w:rPr>
          <w:instrText xml:space="preserve"> PAGEREF _Toc292693612 \h </w:instrText>
        </w:r>
        <w:r>
          <w:rPr>
            <w:noProof/>
            <w:webHidden/>
          </w:rPr>
        </w:r>
        <w:r>
          <w:rPr>
            <w:noProof/>
            <w:webHidden/>
          </w:rPr>
          <w:fldChar w:fldCharType="separate"/>
        </w:r>
        <w:r>
          <w:rPr>
            <w:noProof/>
            <w:webHidden/>
          </w:rPr>
          <w:t>57</w:t>
        </w:r>
        <w:r>
          <w:rPr>
            <w:noProof/>
            <w:webHidden/>
          </w:rPr>
          <w:fldChar w:fldCharType="end"/>
        </w:r>
      </w:hyperlink>
    </w:p>
    <w:p w:rsidR="008672A8" w:rsidRDefault="008672A8">
      <w:pPr>
        <w:pStyle w:val="TOC3"/>
        <w:tabs>
          <w:tab w:val="left" w:pos="1320"/>
          <w:tab w:val="right" w:leader="dot" w:pos="10070"/>
        </w:tabs>
        <w:rPr>
          <w:rFonts w:eastAsiaTheme="minorEastAsia"/>
          <w:noProof/>
          <w:lang w:bidi="ar-SA"/>
        </w:rPr>
      </w:pPr>
      <w:hyperlink w:anchor="_Toc292693613" w:history="1">
        <w:r w:rsidRPr="005A681C">
          <w:rPr>
            <w:rStyle w:val="Hyperlink"/>
            <w:noProof/>
          </w:rPr>
          <w:t>2.10.2</w:t>
        </w:r>
        <w:r>
          <w:rPr>
            <w:rFonts w:eastAsiaTheme="minorEastAsia"/>
            <w:noProof/>
            <w:lang w:bidi="ar-SA"/>
          </w:rPr>
          <w:tab/>
        </w:r>
        <w:r w:rsidRPr="005A681C">
          <w:rPr>
            <w:rStyle w:val="Hyperlink"/>
            <w:noProof/>
          </w:rPr>
          <w:t>Source System Change Service</w:t>
        </w:r>
        <w:r>
          <w:rPr>
            <w:noProof/>
            <w:webHidden/>
          </w:rPr>
          <w:tab/>
        </w:r>
        <w:r>
          <w:rPr>
            <w:noProof/>
            <w:webHidden/>
          </w:rPr>
          <w:fldChar w:fldCharType="begin"/>
        </w:r>
        <w:r>
          <w:rPr>
            <w:noProof/>
            <w:webHidden/>
          </w:rPr>
          <w:instrText xml:space="preserve"> PAGEREF _Toc292693613 \h </w:instrText>
        </w:r>
        <w:r>
          <w:rPr>
            <w:noProof/>
            <w:webHidden/>
          </w:rPr>
        </w:r>
        <w:r>
          <w:rPr>
            <w:noProof/>
            <w:webHidden/>
          </w:rPr>
          <w:fldChar w:fldCharType="separate"/>
        </w:r>
        <w:r>
          <w:rPr>
            <w:noProof/>
            <w:webHidden/>
          </w:rPr>
          <w:t>57</w:t>
        </w:r>
        <w:r>
          <w:rPr>
            <w:noProof/>
            <w:webHidden/>
          </w:rPr>
          <w:fldChar w:fldCharType="end"/>
        </w:r>
      </w:hyperlink>
    </w:p>
    <w:p w:rsidR="008672A8" w:rsidRDefault="008672A8">
      <w:pPr>
        <w:pStyle w:val="TOC3"/>
        <w:tabs>
          <w:tab w:val="left" w:pos="1320"/>
          <w:tab w:val="right" w:leader="dot" w:pos="10070"/>
        </w:tabs>
        <w:rPr>
          <w:rFonts w:eastAsiaTheme="minorEastAsia"/>
          <w:noProof/>
          <w:lang w:bidi="ar-SA"/>
        </w:rPr>
      </w:pPr>
      <w:hyperlink w:anchor="_Toc292693614" w:history="1">
        <w:r w:rsidRPr="005A681C">
          <w:rPr>
            <w:rStyle w:val="Hyperlink"/>
            <w:noProof/>
          </w:rPr>
          <w:t>2.10.3</w:t>
        </w:r>
        <w:r>
          <w:rPr>
            <w:rFonts w:eastAsiaTheme="minorEastAsia"/>
            <w:noProof/>
            <w:lang w:bidi="ar-SA"/>
          </w:rPr>
          <w:tab/>
        </w:r>
        <w:r w:rsidRPr="005A681C">
          <w:rPr>
            <w:rStyle w:val="Hyperlink"/>
            <w:noProof/>
          </w:rPr>
          <w:t>Logging &amp; Instrumentation</w:t>
        </w:r>
        <w:r>
          <w:rPr>
            <w:noProof/>
            <w:webHidden/>
          </w:rPr>
          <w:tab/>
        </w:r>
        <w:r>
          <w:rPr>
            <w:noProof/>
            <w:webHidden/>
          </w:rPr>
          <w:fldChar w:fldCharType="begin"/>
        </w:r>
        <w:r>
          <w:rPr>
            <w:noProof/>
            <w:webHidden/>
          </w:rPr>
          <w:instrText xml:space="preserve"> PAGEREF _Toc292693614 \h </w:instrText>
        </w:r>
        <w:r>
          <w:rPr>
            <w:noProof/>
            <w:webHidden/>
          </w:rPr>
        </w:r>
        <w:r>
          <w:rPr>
            <w:noProof/>
            <w:webHidden/>
          </w:rPr>
          <w:fldChar w:fldCharType="separate"/>
        </w:r>
        <w:r>
          <w:rPr>
            <w:noProof/>
            <w:webHidden/>
          </w:rPr>
          <w:t>57</w:t>
        </w:r>
        <w:r>
          <w:rPr>
            <w:noProof/>
            <w:webHidden/>
          </w:rPr>
          <w:fldChar w:fldCharType="end"/>
        </w:r>
      </w:hyperlink>
    </w:p>
    <w:p w:rsidR="008672A8" w:rsidRDefault="008672A8">
      <w:pPr>
        <w:pStyle w:val="TOC2"/>
        <w:rPr>
          <w:rFonts w:eastAsiaTheme="minorEastAsia"/>
          <w:noProof/>
          <w:sz w:val="22"/>
          <w:lang w:bidi="ar-SA"/>
        </w:rPr>
      </w:pPr>
      <w:hyperlink w:anchor="_Toc292693615" w:history="1">
        <w:r w:rsidRPr="005A681C">
          <w:rPr>
            <w:rStyle w:val="Hyperlink"/>
            <w:noProof/>
          </w:rPr>
          <w:t>2.11</w:t>
        </w:r>
        <w:r>
          <w:rPr>
            <w:rFonts w:eastAsiaTheme="minorEastAsia"/>
            <w:noProof/>
            <w:sz w:val="22"/>
            <w:lang w:bidi="ar-SA"/>
          </w:rPr>
          <w:tab/>
        </w:r>
        <w:r w:rsidRPr="005A681C">
          <w:rPr>
            <w:rStyle w:val="Hyperlink"/>
            <w:noProof/>
          </w:rPr>
          <w:t>Design Approaches to Non-Functional Qualities (availability, performance, scaling)</w:t>
        </w:r>
        <w:r>
          <w:rPr>
            <w:noProof/>
            <w:webHidden/>
          </w:rPr>
          <w:tab/>
        </w:r>
        <w:r>
          <w:rPr>
            <w:noProof/>
            <w:webHidden/>
          </w:rPr>
          <w:fldChar w:fldCharType="begin"/>
        </w:r>
        <w:r>
          <w:rPr>
            <w:noProof/>
            <w:webHidden/>
          </w:rPr>
          <w:instrText xml:space="preserve"> PAGEREF _Toc292693615 \h </w:instrText>
        </w:r>
        <w:r>
          <w:rPr>
            <w:noProof/>
            <w:webHidden/>
          </w:rPr>
        </w:r>
        <w:r>
          <w:rPr>
            <w:noProof/>
            <w:webHidden/>
          </w:rPr>
          <w:fldChar w:fldCharType="separate"/>
        </w:r>
        <w:r>
          <w:rPr>
            <w:noProof/>
            <w:webHidden/>
          </w:rPr>
          <w:t>58</w:t>
        </w:r>
        <w:r>
          <w:rPr>
            <w:noProof/>
            <w:webHidden/>
          </w:rPr>
          <w:fldChar w:fldCharType="end"/>
        </w:r>
      </w:hyperlink>
    </w:p>
    <w:p w:rsidR="008672A8" w:rsidRDefault="008672A8">
      <w:pPr>
        <w:pStyle w:val="TOC3"/>
        <w:tabs>
          <w:tab w:val="left" w:pos="1320"/>
          <w:tab w:val="right" w:leader="dot" w:pos="10070"/>
        </w:tabs>
        <w:rPr>
          <w:rFonts w:eastAsiaTheme="minorEastAsia"/>
          <w:noProof/>
          <w:lang w:bidi="ar-SA"/>
        </w:rPr>
      </w:pPr>
      <w:hyperlink w:anchor="_Toc292693616" w:history="1">
        <w:r w:rsidRPr="005A681C">
          <w:rPr>
            <w:rStyle w:val="Hyperlink"/>
            <w:noProof/>
          </w:rPr>
          <w:t>2.11.1</w:t>
        </w:r>
        <w:r>
          <w:rPr>
            <w:rFonts w:eastAsiaTheme="minorEastAsia"/>
            <w:noProof/>
            <w:lang w:bidi="ar-SA"/>
          </w:rPr>
          <w:tab/>
        </w:r>
        <w:r w:rsidRPr="005A681C">
          <w:rPr>
            <w:rStyle w:val="Hyperlink"/>
            <w:noProof/>
          </w:rPr>
          <w:t>Availability</w:t>
        </w:r>
        <w:r>
          <w:rPr>
            <w:noProof/>
            <w:webHidden/>
          </w:rPr>
          <w:tab/>
        </w:r>
        <w:r>
          <w:rPr>
            <w:noProof/>
            <w:webHidden/>
          </w:rPr>
          <w:fldChar w:fldCharType="begin"/>
        </w:r>
        <w:r>
          <w:rPr>
            <w:noProof/>
            <w:webHidden/>
          </w:rPr>
          <w:instrText xml:space="preserve"> PAGEREF _Toc292693616 \h </w:instrText>
        </w:r>
        <w:r>
          <w:rPr>
            <w:noProof/>
            <w:webHidden/>
          </w:rPr>
        </w:r>
        <w:r>
          <w:rPr>
            <w:noProof/>
            <w:webHidden/>
          </w:rPr>
          <w:fldChar w:fldCharType="separate"/>
        </w:r>
        <w:r>
          <w:rPr>
            <w:noProof/>
            <w:webHidden/>
          </w:rPr>
          <w:t>58</w:t>
        </w:r>
        <w:r>
          <w:rPr>
            <w:noProof/>
            <w:webHidden/>
          </w:rPr>
          <w:fldChar w:fldCharType="end"/>
        </w:r>
      </w:hyperlink>
    </w:p>
    <w:p w:rsidR="008672A8" w:rsidRDefault="008672A8">
      <w:pPr>
        <w:pStyle w:val="TOC3"/>
        <w:tabs>
          <w:tab w:val="left" w:pos="1320"/>
          <w:tab w:val="right" w:leader="dot" w:pos="10070"/>
        </w:tabs>
        <w:rPr>
          <w:rFonts w:eastAsiaTheme="minorEastAsia"/>
          <w:noProof/>
          <w:lang w:bidi="ar-SA"/>
        </w:rPr>
      </w:pPr>
      <w:hyperlink w:anchor="_Toc292693617" w:history="1">
        <w:r w:rsidRPr="005A681C">
          <w:rPr>
            <w:rStyle w:val="Hyperlink"/>
            <w:noProof/>
          </w:rPr>
          <w:t>2.11.2</w:t>
        </w:r>
        <w:r>
          <w:rPr>
            <w:rFonts w:eastAsiaTheme="minorEastAsia"/>
            <w:noProof/>
            <w:lang w:bidi="ar-SA"/>
          </w:rPr>
          <w:tab/>
        </w:r>
        <w:r w:rsidRPr="005A681C">
          <w:rPr>
            <w:rStyle w:val="Hyperlink"/>
            <w:noProof/>
          </w:rPr>
          <w:t>Performance</w:t>
        </w:r>
        <w:r>
          <w:rPr>
            <w:noProof/>
            <w:webHidden/>
          </w:rPr>
          <w:tab/>
        </w:r>
        <w:r>
          <w:rPr>
            <w:noProof/>
            <w:webHidden/>
          </w:rPr>
          <w:fldChar w:fldCharType="begin"/>
        </w:r>
        <w:r>
          <w:rPr>
            <w:noProof/>
            <w:webHidden/>
          </w:rPr>
          <w:instrText xml:space="preserve"> PAGEREF _Toc292693617 \h </w:instrText>
        </w:r>
        <w:r>
          <w:rPr>
            <w:noProof/>
            <w:webHidden/>
          </w:rPr>
        </w:r>
        <w:r>
          <w:rPr>
            <w:noProof/>
            <w:webHidden/>
          </w:rPr>
          <w:fldChar w:fldCharType="separate"/>
        </w:r>
        <w:r>
          <w:rPr>
            <w:noProof/>
            <w:webHidden/>
          </w:rPr>
          <w:t>58</w:t>
        </w:r>
        <w:r>
          <w:rPr>
            <w:noProof/>
            <w:webHidden/>
          </w:rPr>
          <w:fldChar w:fldCharType="end"/>
        </w:r>
      </w:hyperlink>
    </w:p>
    <w:p w:rsidR="008672A8" w:rsidRDefault="008672A8">
      <w:pPr>
        <w:pStyle w:val="TOC3"/>
        <w:tabs>
          <w:tab w:val="left" w:pos="1320"/>
          <w:tab w:val="right" w:leader="dot" w:pos="10070"/>
        </w:tabs>
        <w:rPr>
          <w:rFonts w:eastAsiaTheme="minorEastAsia"/>
          <w:noProof/>
          <w:lang w:bidi="ar-SA"/>
        </w:rPr>
      </w:pPr>
      <w:hyperlink w:anchor="_Toc292693618" w:history="1">
        <w:r w:rsidRPr="005A681C">
          <w:rPr>
            <w:rStyle w:val="Hyperlink"/>
            <w:noProof/>
          </w:rPr>
          <w:t>2.11.3</w:t>
        </w:r>
        <w:r>
          <w:rPr>
            <w:rFonts w:eastAsiaTheme="minorEastAsia"/>
            <w:noProof/>
            <w:lang w:bidi="ar-SA"/>
          </w:rPr>
          <w:tab/>
        </w:r>
        <w:r w:rsidRPr="005A681C">
          <w:rPr>
            <w:rStyle w:val="Hyperlink"/>
            <w:noProof/>
          </w:rPr>
          <w:t>Scale</w:t>
        </w:r>
        <w:r>
          <w:rPr>
            <w:noProof/>
            <w:webHidden/>
          </w:rPr>
          <w:tab/>
        </w:r>
        <w:r>
          <w:rPr>
            <w:noProof/>
            <w:webHidden/>
          </w:rPr>
          <w:fldChar w:fldCharType="begin"/>
        </w:r>
        <w:r>
          <w:rPr>
            <w:noProof/>
            <w:webHidden/>
          </w:rPr>
          <w:instrText xml:space="preserve"> PAGEREF _Toc292693618 \h </w:instrText>
        </w:r>
        <w:r>
          <w:rPr>
            <w:noProof/>
            <w:webHidden/>
          </w:rPr>
        </w:r>
        <w:r>
          <w:rPr>
            <w:noProof/>
            <w:webHidden/>
          </w:rPr>
          <w:fldChar w:fldCharType="separate"/>
        </w:r>
        <w:r>
          <w:rPr>
            <w:noProof/>
            <w:webHidden/>
          </w:rPr>
          <w:t>58</w:t>
        </w:r>
        <w:r>
          <w:rPr>
            <w:noProof/>
            <w:webHidden/>
          </w:rPr>
          <w:fldChar w:fldCharType="end"/>
        </w:r>
      </w:hyperlink>
    </w:p>
    <w:p w:rsidR="008672A8" w:rsidRDefault="008672A8">
      <w:pPr>
        <w:pStyle w:val="TOC2"/>
        <w:rPr>
          <w:rFonts w:eastAsiaTheme="minorEastAsia"/>
          <w:noProof/>
          <w:sz w:val="22"/>
          <w:lang w:bidi="ar-SA"/>
        </w:rPr>
      </w:pPr>
      <w:hyperlink w:anchor="_Toc292693619" w:history="1">
        <w:r w:rsidRPr="005A681C">
          <w:rPr>
            <w:rStyle w:val="Hyperlink"/>
            <w:noProof/>
          </w:rPr>
          <w:t>2.12</w:t>
        </w:r>
        <w:r>
          <w:rPr>
            <w:rFonts w:eastAsiaTheme="minorEastAsia"/>
            <w:noProof/>
            <w:sz w:val="22"/>
            <w:lang w:bidi="ar-SA"/>
          </w:rPr>
          <w:tab/>
        </w:r>
        <w:r w:rsidRPr="005A681C">
          <w:rPr>
            <w:rStyle w:val="Hyperlink"/>
            <w:noProof/>
          </w:rPr>
          <w:t>Security</w:t>
        </w:r>
        <w:r>
          <w:rPr>
            <w:noProof/>
            <w:webHidden/>
          </w:rPr>
          <w:tab/>
        </w:r>
        <w:r>
          <w:rPr>
            <w:noProof/>
            <w:webHidden/>
          </w:rPr>
          <w:fldChar w:fldCharType="begin"/>
        </w:r>
        <w:r>
          <w:rPr>
            <w:noProof/>
            <w:webHidden/>
          </w:rPr>
          <w:instrText xml:space="preserve"> PAGEREF _Toc292693619 \h </w:instrText>
        </w:r>
        <w:r>
          <w:rPr>
            <w:noProof/>
            <w:webHidden/>
          </w:rPr>
        </w:r>
        <w:r>
          <w:rPr>
            <w:noProof/>
            <w:webHidden/>
          </w:rPr>
          <w:fldChar w:fldCharType="separate"/>
        </w:r>
        <w:r>
          <w:rPr>
            <w:noProof/>
            <w:webHidden/>
          </w:rPr>
          <w:t>59</w:t>
        </w:r>
        <w:r>
          <w:rPr>
            <w:noProof/>
            <w:webHidden/>
          </w:rPr>
          <w:fldChar w:fldCharType="end"/>
        </w:r>
      </w:hyperlink>
    </w:p>
    <w:p w:rsidR="008672A8" w:rsidRDefault="008672A8">
      <w:pPr>
        <w:pStyle w:val="TOC3"/>
        <w:tabs>
          <w:tab w:val="left" w:pos="1320"/>
          <w:tab w:val="right" w:leader="dot" w:pos="10070"/>
        </w:tabs>
        <w:rPr>
          <w:rFonts w:eastAsiaTheme="minorEastAsia"/>
          <w:noProof/>
          <w:lang w:bidi="ar-SA"/>
        </w:rPr>
      </w:pPr>
      <w:hyperlink w:anchor="_Toc292693620" w:history="1">
        <w:r w:rsidRPr="005A681C">
          <w:rPr>
            <w:rStyle w:val="Hyperlink"/>
            <w:noProof/>
          </w:rPr>
          <w:t>2.12.1</w:t>
        </w:r>
        <w:r>
          <w:rPr>
            <w:rFonts w:eastAsiaTheme="minorEastAsia"/>
            <w:noProof/>
            <w:lang w:bidi="ar-SA"/>
          </w:rPr>
          <w:tab/>
        </w:r>
        <w:r w:rsidRPr="005A681C">
          <w:rPr>
            <w:rStyle w:val="Hyperlink"/>
            <w:noProof/>
          </w:rPr>
          <w:t>OpenAPI Service Endpoint Security</w:t>
        </w:r>
        <w:r>
          <w:rPr>
            <w:noProof/>
            <w:webHidden/>
          </w:rPr>
          <w:tab/>
        </w:r>
        <w:r>
          <w:rPr>
            <w:noProof/>
            <w:webHidden/>
          </w:rPr>
          <w:fldChar w:fldCharType="begin"/>
        </w:r>
        <w:r>
          <w:rPr>
            <w:noProof/>
            <w:webHidden/>
          </w:rPr>
          <w:instrText xml:space="preserve"> PAGEREF _Toc292693620 \h </w:instrText>
        </w:r>
        <w:r>
          <w:rPr>
            <w:noProof/>
            <w:webHidden/>
          </w:rPr>
        </w:r>
        <w:r>
          <w:rPr>
            <w:noProof/>
            <w:webHidden/>
          </w:rPr>
          <w:fldChar w:fldCharType="separate"/>
        </w:r>
        <w:r>
          <w:rPr>
            <w:noProof/>
            <w:webHidden/>
          </w:rPr>
          <w:t>59</w:t>
        </w:r>
        <w:r>
          <w:rPr>
            <w:noProof/>
            <w:webHidden/>
          </w:rPr>
          <w:fldChar w:fldCharType="end"/>
        </w:r>
      </w:hyperlink>
    </w:p>
    <w:p w:rsidR="008672A8" w:rsidRDefault="008672A8">
      <w:pPr>
        <w:pStyle w:val="TOC3"/>
        <w:tabs>
          <w:tab w:val="left" w:pos="1320"/>
          <w:tab w:val="right" w:leader="dot" w:pos="10070"/>
        </w:tabs>
        <w:rPr>
          <w:rFonts w:eastAsiaTheme="minorEastAsia"/>
          <w:noProof/>
          <w:lang w:bidi="ar-SA"/>
        </w:rPr>
      </w:pPr>
      <w:hyperlink w:anchor="_Toc292693621" w:history="1">
        <w:r w:rsidRPr="005A681C">
          <w:rPr>
            <w:rStyle w:val="Hyperlink"/>
            <w:noProof/>
          </w:rPr>
          <w:t>2.12.2</w:t>
        </w:r>
        <w:r>
          <w:rPr>
            <w:rFonts w:eastAsiaTheme="minorEastAsia"/>
            <w:noProof/>
            <w:lang w:bidi="ar-SA"/>
          </w:rPr>
          <w:tab/>
        </w:r>
        <w:r w:rsidRPr="005A681C">
          <w:rPr>
            <w:rStyle w:val="Hyperlink"/>
            <w:noProof/>
          </w:rPr>
          <w:t>Open Services Layer – Source System Gateway Security</w:t>
        </w:r>
        <w:r>
          <w:rPr>
            <w:noProof/>
            <w:webHidden/>
          </w:rPr>
          <w:tab/>
        </w:r>
        <w:r>
          <w:rPr>
            <w:noProof/>
            <w:webHidden/>
          </w:rPr>
          <w:fldChar w:fldCharType="begin"/>
        </w:r>
        <w:r>
          <w:rPr>
            <w:noProof/>
            <w:webHidden/>
          </w:rPr>
          <w:instrText xml:space="preserve"> PAGEREF _Toc292693621 \h </w:instrText>
        </w:r>
        <w:r>
          <w:rPr>
            <w:noProof/>
            <w:webHidden/>
          </w:rPr>
        </w:r>
        <w:r>
          <w:rPr>
            <w:noProof/>
            <w:webHidden/>
          </w:rPr>
          <w:fldChar w:fldCharType="separate"/>
        </w:r>
        <w:r>
          <w:rPr>
            <w:noProof/>
            <w:webHidden/>
          </w:rPr>
          <w:t>59</w:t>
        </w:r>
        <w:r>
          <w:rPr>
            <w:noProof/>
            <w:webHidden/>
          </w:rPr>
          <w:fldChar w:fldCharType="end"/>
        </w:r>
      </w:hyperlink>
    </w:p>
    <w:p w:rsidR="008672A8" w:rsidRDefault="008672A8">
      <w:pPr>
        <w:pStyle w:val="TOC2"/>
        <w:rPr>
          <w:rFonts w:eastAsiaTheme="minorEastAsia"/>
          <w:noProof/>
          <w:sz w:val="22"/>
          <w:lang w:bidi="ar-SA"/>
        </w:rPr>
      </w:pPr>
      <w:hyperlink w:anchor="_Toc292693622" w:history="1">
        <w:r w:rsidRPr="005A681C">
          <w:rPr>
            <w:rStyle w:val="Hyperlink"/>
            <w:noProof/>
          </w:rPr>
          <w:t>2.13</w:t>
        </w:r>
        <w:r>
          <w:rPr>
            <w:rFonts w:eastAsiaTheme="minorEastAsia"/>
            <w:noProof/>
            <w:sz w:val="22"/>
            <w:lang w:bidi="ar-SA"/>
          </w:rPr>
          <w:tab/>
        </w:r>
        <w:r w:rsidRPr="005A681C">
          <w:rPr>
            <w:rStyle w:val="Hyperlink"/>
            <w:noProof/>
          </w:rPr>
          <w:t>Dependencies &amp; Assumptions</w:t>
        </w:r>
        <w:r>
          <w:rPr>
            <w:noProof/>
            <w:webHidden/>
          </w:rPr>
          <w:tab/>
        </w:r>
        <w:r>
          <w:rPr>
            <w:noProof/>
            <w:webHidden/>
          </w:rPr>
          <w:fldChar w:fldCharType="begin"/>
        </w:r>
        <w:r>
          <w:rPr>
            <w:noProof/>
            <w:webHidden/>
          </w:rPr>
          <w:instrText xml:space="preserve"> PAGEREF _Toc292693622 \h </w:instrText>
        </w:r>
        <w:r>
          <w:rPr>
            <w:noProof/>
            <w:webHidden/>
          </w:rPr>
        </w:r>
        <w:r>
          <w:rPr>
            <w:noProof/>
            <w:webHidden/>
          </w:rPr>
          <w:fldChar w:fldCharType="separate"/>
        </w:r>
        <w:r>
          <w:rPr>
            <w:noProof/>
            <w:webHidden/>
          </w:rPr>
          <w:t>60</w:t>
        </w:r>
        <w:r>
          <w:rPr>
            <w:noProof/>
            <w:webHidden/>
          </w:rPr>
          <w:fldChar w:fldCharType="end"/>
        </w:r>
      </w:hyperlink>
    </w:p>
    <w:p w:rsidR="008672A8" w:rsidRDefault="008672A8">
      <w:pPr>
        <w:pStyle w:val="TOC1"/>
        <w:rPr>
          <w:rFonts w:eastAsiaTheme="minorEastAsia"/>
          <w:szCs w:val="22"/>
          <w:lang w:bidi="ar-SA"/>
        </w:rPr>
      </w:pPr>
      <w:hyperlink w:anchor="_Toc292693623" w:history="1">
        <w:r w:rsidRPr="005A681C">
          <w:rPr>
            <w:rStyle w:val="Hyperlink"/>
          </w:rPr>
          <w:t>3.</w:t>
        </w:r>
        <w:r>
          <w:rPr>
            <w:rFonts w:eastAsiaTheme="minorEastAsia"/>
            <w:szCs w:val="22"/>
            <w:lang w:bidi="ar-SA"/>
          </w:rPr>
          <w:tab/>
        </w:r>
        <w:r w:rsidRPr="005A681C">
          <w:rPr>
            <w:rStyle w:val="Hyperlink"/>
          </w:rPr>
          <w:t>Open Issues</w:t>
        </w:r>
        <w:r>
          <w:rPr>
            <w:webHidden/>
          </w:rPr>
          <w:tab/>
        </w:r>
        <w:r>
          <w:rPr>
            <w:webHidden/>
          </w:rPr>
          <w:fldChar w:fldCharType="begin"/>
        </w:r>
        <w:r>
          <w:rPr>
            <w:webHidden/>
          </w:rPr>
          <w:instrText xml:space="preserve"> PAGEREF _Toc292693623 \h </w:instrText>
        </w:r>
        <w:r>
          <w:rPr>
            <w:webHidden/>
          </w:rPr>
        </w:r>
        <w:r>
          <w:rPr>
            <w:webHidden/>
          </w:rPr>
          <w:fldChar w:fldCharType="separate"/>
        </w:r>
        <w:r>
          <w:rPr>
            <w:webHidden/>
          </w:rPr>
          <w:t>61</w:t>
        </w:r>
        <w:r>
          <w:rPr>
            <w:webHidden/>
          </w:rPr>
          <w:fldChar w:fldCharType="end"/>
        </w:r>
      </w:hyperlink>
    </w:p>
    <w:p w:rsidR="008672A8" w:rsidRDefault="008672A8">
      <w:pPr>
        <w:pStyle w:val="TOC1"/>
        <w:rPr>
          <w:rFonts w:eastAsiaTheme="minorEastAsia"/>
          <w:szCs w:val="22"/>
          <w:lang w:bidi="ar-SA"/>
        </w:rPr>
      </w:pPr>
      <w:hyperlink w:anchor="_Toc292693624" w:history="1">
        <w:r w:rsidRPr="005A681C">
          <w:rPr>
            <w:rStyle w:val="Hyperlink"/>
          </w:rPr>
          <w:t>4.</w:t>
        </w:r>
        <w:r>
          <w:rPr>
            <w:rFonts w:eastAsiaTheme="minorEastAsia"/>
            <w:szCs w:val="22"/>
            <w:lang w:bidi="ar-SA"/>
          </w:rPr>
          <w:tab/>
        </w:r>
        <w:r w:rsidRPr="005A681C">
          <w:rPr>
            <w:rStyle w:val="Hyperlink"/>
          </w:rPr>
          <w:t>Risks</w:t>
        </w:r>
        <w:r>
          <w:rPr>
            <w:webHidden/>
          </w:rPr>
          <w:tab/>
        </w:r>
        <w:r>
          <w:rPr>
            <w:webHidden/>
          </w:rPr>
          <w:fldChar w:fldCharType="begin"/>
        </w:r>
        <w:r>
          <w:rPr>
            <w:webHidden/>
          </w:rPr>
          <w:instrText xml:space="preserve"> PAGEREF _Toc292693624 \h </w:instrText>
        </w:r>
        <w:r>
          <w:rPr>
            <w:webHidden/>
          </w:rPr>
        </w:r>
        <w:r>
          <w:rPr>
            <w:webHidden/>
          </w:rPr>
          <w:fldChar w:fldCharType="separate"/>
        </w:r>
        <w:r>
          <w:rPr>
            <w:webHidden/>
          </w:rPr>
          <w:t>63</w:t>
        </w:r>
        <w:r>
          <w:rPr>
            <w:webHidden/>
          </w:rPr>
          <w:fldChar w:fldCharType="end"/>
        </w:r>
      </w:hyperlink>
    </w:p>
    <w:p w:rsidR="008672A8" w:rsidRDefault="008672A8">
      <w:pPr>
        <w:pStyle w:val="TOC1"/>
        <w:rPr>
          <w:rFonts w:eastAsiaTheme="minorEastAsia"/>
          <w:szCs w:val="22"/>
          <w:lang w:bidi="ar-SA"/>
        </w:rPr>
      </w:pPr>
      <w:hyperlink w:anchor="_Toc292693625" w:history="1">
        <w:r w:rsidRPr="005A681C">
          <w:rPr>
            <w:rStyle w:val="Hyperlink"/>
          </w:rPr>
          <w:t>5.</w:t>
        </w:r>
        <w:r>
          <w:rPr>
            <w:rFonts w:eastAsiaTheme="minorEastAsia"/>
            <w:szCs w:val="22"/>
            <w:lang w:bidi="ar-SA"/>
          </w:rPr>
          <w:tab/>
        </w:r>
        <w:r w:rsidRPr="005A681C">
          <w:rPr>
            <w:rStyle w:val="Hyperlink"/>
          </w:rPr>
          <w:t>Glossary</w:t>
        </w:r>
        <w:r>
          <w:rPr>
            <w:webHidden/>
          </w:rPr>
          <w:tab/>
        </w:r>
        <w:r>
          <w:rPr>
            <w:webHidden/>
          </w:rPr>
          <w:fldChar w:fldCharType="begin"/>
        </w:r>
        <w:r>
          <w:rPr>
            <w:webHidden/>
          </w:rPr>
          <w:instrText xml:space="preserve"> PAGEREF _Toc292693625 \h </w:instrText>
        </w:r>
        <w:r>
          <w:rPr>
            <w:webHidden/>
          </w:rPr>
        </w:r>
        <w:r>
          <w:rPr>
            <w:webHidden/>
          </w:rPr>
          <w:fldChar w:fldCharType="separate"/>
        </w:r>
        <w:r>
          <w:rPr>
            <w:webHidden/>
          </w:rPr>
          <w:t>64</w:t>
        </w:r>
        <w:r>
          <w:rPr>
            <w:webHidden/>
          </w:rPr>
          <w:fldChar w:fldCharType="end"/>
        </w:r>
      </w:hyperlink>
    </w:p>
    <w:p w:rsidR="008672A8" w:rsidRDefault="008672A8">
      <w:pPr>
        <w:pStyle w:val="TOC1"/>
        <w:rPr>
          <w:rFonts w:eastAsiaTheme="minorEastAsia"/>
          <w:szCs w:val="22"/>
          <w:lang w:bidi="ar-SA"/>
        </w:rPr>
      </w:pPr>
      <w:hyperlink w:anchor="_Toc292693626" w:history="1">
        <w:r w:rsidRPr="005A681C">
          <w:rPr>
            <w:rStyle w:val="Hyperlink"/>
          </w:rPr>
          <w:t>6.</w:t>
        </w:r>
        <w:r>
          <w:rPr>
            <w:rFonts w:eastAsiaTheme="minorEastAsia"/>
            <w:szCs w:val="22"/>
            <w:lang w:bidi="ar-SA"/>
          </w:rPr>
          <w:tab/>
        </w:r>
        <w:r w:rsidRPr="005A681C">
          <w:rPr>
            <w:rStyle w:val="Hyperlink"/>
          </w:rPr>
          <w:t>Appendices</w:t>
        </w:r>
        <w:r>
          <w:rPr>
            <w:webHidden/>
          </w:rPr>
          <w:tab/>
        </w:r>
        <w:r>
          <w:rPr>
            <w:webHidden/>
          </w:rPr>
          <w:fldChar w:fldCharType="begin"/>
        </w:r>
        <w:r>
          <w:rPr>
            <w:webHidden/>
          </w:rPr>
          <w:instrText xml:space="preserve"> PAGEREF _Toc292693626 \h </w:instrText>
        </w:r>
        <w:r>
          <w:rPr>
            <w:webHidden/>
          </w:rPr>
        </w:r>
        <w:r>
          <w:rPr>
            <w:webHidden/>
          </w:rPr>
          <w:fldChar w:fldCharType="separate"/>
        </w:r>
        <w:r>
          <w:rPr>
            <w:webHidden/>
          </w:rPr>
          <w:t>65</w:t>
        </w:r>
        <w:r>
          <w:rPr>
            <w:webHidden/>
          </w:rPr>
          <w:fldChar w:fldCharType="end"/>
        </w:r>
      </w:hyperlink>
    </w:p>
    <w:p w:rsidR="008672A8" w:rsidRDefault="008672A8">
      <w:pPr>
        <w:pStyle w:val="TOC2"/>
        <w:rPr>
          <w:rFonts w:eastAsiaTheme="minorEastAsia"/>
          <w:noProof/>
          <w:sz w:val="22"/>
          <w:lang w:bidi="ar-SA"/>
        </w:rPr>
      </w:pPr>
      <w:hyperlink w:anchor="_Toc292693627" w:history="1">
        <w:r w:rsidRPr="005A681C">
          <w:rPr>
            <w:rStyle w:val="Hyperlink"/>
            <w:noProof/>
          </w:rPr>
          <w:t>6.1</w:t>
        </w:r>
        <w:r>
          <w:rPr>
            <w:rFonts w:eastAsiaTheme="minorEastAsia"/>
            <w:noProof/>
            <w:sz w:val="22"/>
            <w:lang w:bidi="ar-SA"/>
          </w:rPr>
          <w:tab/>
        </w:r>
        <w:r w:rsidRPr="005A681C">
          <w:rPr>
            <w:rStyle w:val="Hyperlink"/>
            <w:noProof/>
          </w:rPr>
          <w:t>Appendix A: Message Contracts &amp; Schemas</w:t>
        </w:r>
        <w:r>
          <w:rPr>
            <w:noProof/>
            <w:webHidden/>
          </w:rPr>
          <w:tab/>
        </w:r>
        <w:r>
          <w:rPr>
            <w:noProof/>
            <w:webHidden/>
          </w:rPr>
          <w:fldChar w:fldCharType="begin"/>
        </w:r>
        <w:r>
          <w:rPr>
            <w:noProof/>
            <w:webHidden/>
          </w:rPr>
          <w:instrText xml:space="preserve"> PAGEREF _Toc292693627 \h </w:instrText>
        </w:r>
        <w:r>
          <w:rPr>
            <w:noProof/>
            <w:webHidden/>
          </w:rPr>
        </w:r>
        <w:r>
          <w:rPr>
            <w:noProof/>
            <w:webHidden/>
          </w:rPr>
          <w:fldChar w:fldCharType="separate"/>
        </w:r>
        <w:r>
          <w:rPr>
            <w:noProof/>
            <w:webHidden/>
          </w:rPr>
          <w:t>65</w:t>
        </w:r>
        <w:r>
          <w:rPr>
            <w:noProof/>
            <w:webHidden/>
          </w:rPr>
          <w:fldChar w:fldCharType="end"/>
        </w:r>
      </w:hyperlink>
    </w:p>
    <w:p w:rsidR="008672A8" w:rsidRDefault="008672A8">
      <w:pPr>
        <w:pStyle w:val="TOC3"/>
        <w:tabs>
          <w:tab w:val="left" w:pos="1320"/>
          <w:tab w:val="right" w:leader="dot" w:pos="10070"/>
        </w:tabs>
        <w:rPr>
          <w:rFonts w:eastAsiaTheme="minorEastAsia"/>
          <w:noProof/>
          <w:lang w:bidi="ar-SA"/>
        </w:rPr>
      </w:pPr>
      <w:hyperlink w:anchor="_Toc292693628" w:history="1">
        <w:r w:rsidRPr="005A681C">
          <w:rPr>
            <w:rStyle w:val="Hyperlink"/>
            <w:noProof/>
          </w:rPr>
          <w:t>6.1.1</w:t>
        </w:r>
        <w:r>
          <w:rPr>
            <w:rFonts w:eastAsiaTheme="minorEastAsia"/>
            <w:noProof/>
            <w:lang w:bidi="ar-SA"/>
          </w:rPr>
          <w:tab/>
        </w:r>
        <w:r w:rsidRPr="005A681C">
          <w:rPr>
            <w:rStyle w:val="Hyperlink"/>
            <w:noProof/>
          </w:rPr>
          <w:t>Common Schemas</w:t>
        </w:r>
        <w:r>
          <w:rPr>
            <w:noProof/>
            <w:webHidden/>
          </w:rPr>
          <w:tab/>
        </w:r>
        <w:r>
          <w:rPr>
            <w:noProof/>
            <w:webHidden/>
          </w:rPr>
          <w:fldChar w:fldCharType="begin"/>
        </w:r>
        <w:r>
          <w:rPr>
            <w:noProof/>
            <w:webHidden/>
          </w:rPr>
          <w:instrText xml:space="preserve"> PAGEREF _Toc292693628 \h </w:instrText>
        </w:r>
        <w:r>
          <w:rPr>
            <w:noProof/>
            <w:webHidden/>
          </w:rPr>
        </w:r>
        <w:r>
          <w:rPr>
            <w:noProof/>
            <w:webHidden/>
          </w:rPr>
          <w:fldChar w:fldCharType="separate"/>
        </w:r>
        <w:r>
          <w:rPr>
            <w:noProof/>
            <w:webHidden/>
          </w:rPr>
          <w:t>65</w:t>
        </w:r>
        <w:r>
          <w:rPr>
            <w:noProof/>
            <w:webHidden/>
          </w:rPr>
          <w:fldChar w:fldCharType="end"/>
        </w:r>
      </w:hyperlink>
    </w:p>
    <w:p w:rsidR="008672A8" w:rsidRDefault="008672A8">
      <w:pPr>
        <w:pStyle w:val="TOC3"/>
        <w:tabs>
          <w:tab w:val="left" w:pos="1320"/>
          <w:tab w:val="right" w:leader="dot" w:pos="10070"/>
        </w:tabs>
        <w:rPr>
          <w:rFonts w:eastAsiaTheme="minorEastAsia"/>
          <w:noProof/>
          <w:lang w:bidi="ar-SA"/>
        </w:rPr>
      </w:pPr>
      <w:hyperlink w:anchor="_Toc292693629" w:history="1">
        <w:r w:rsidRPr="005A681C">
          <w:rPr>
            <w:rStyle w:val="Hyperlink"/>
            <w:noProof/>
          </w:rPr>
          <w:t>6.1.2</w:t>
        </w:r>
        <w:r>
          <w:rPr>
            <w:rFonts w:eastAsiaTheme="minorEastAsia"/>
            <w:noProof/>
            <w:lang w:bidi="ar-SA"/>
          </w:rPr>
          <w:tab/>
        </w:r>
        <w:r w:rsidRPr="005A681C">
          <w:rPr>
            <w:rStyle w:val="Hyperlink"/>
            <w:noProof/>
          </w:rPr>
          <w:t>Source Movies Schema</w:t>
        </w:r>
        <w:r>
          <w:rPr>
            <w:noProof/>
            <w:webHidden/>
          </w:rPr>
          <w:tab/>
        </w:r>
        <w:r>
          <w:rPr>
            <w:noProof/>
            <w:webHidden/>
          </w:rPr>
          <w:fldChar w:fldCharType="begin"/>
        </w:r>
        <w:r>
          <w:rPr>
            <w:noProof/>
            <w:webHidden/>
          </w:rPr>
          <w:instrText xml:space="preserve"> PAGEREF _Toc292693629 \h </w:instrText>
        </w:r>
        <w:r>
          <w:rPr>
            <w:noProof/>
            <w:webHidden/>
          </w:rPr>
        </w:r>
        <w:r>
          <w:rPr>
            <w:noProof/>
            <w:webHidden/>
          </w:rPr>
          <w:fldChar w:fldCharType="separate"/>
        </w:r>
        <w:r>
          <w:rPr>
            <w:noProof/>
            <w:webHidden/>
          </w:rPr>
          <w:t>67</w:t>
        </w:r>
        <w:r>
          <w:rPr>
            <w:noProof/>
            <w:webHidden/>
          </w:rPr>
          <w:fldChar w:fldCharType="end"/>
        </w:r>
      </w:hyperlink>
    </w:p>
    <w:p w:rsidR="008672A8" w:rsidRDefault="008672A8">
      <w:pPr>
        <w:pStyle w:val="TOC3"/>
        <w:tabs>
          <w:tab w:val="left" w:pos="1320"/>
          <w:tab w:val="right" w:leader="dot" w:pos="10070"/>
        </w:tabs>
        <w:rPr>
          <w:rFonts w:eastAsiaTheme="minorEastAsia"/>
          <w:noProof/>
          <w:lang w:bidi="ar-SA"/>
        </w:rPr>
      </w:pPr>
      <w:hyperlink w:anchor="_Toc292693630" w:history="1">
        <w:r w:rsidRPr="005A681C">
          <w:rPr>
            <w:rStyle w:val="Hyperlink"/>
            <w:noProof/>
          </w:rPr>
          <w:t>6.1.3</w:t>
        </w:r>
        <w:r>
          <w:rPr>
            <w:rFonts w:eastAsiaTheme="minorEastAsia"/>
            <w:noProof/>
            <w:lang w:bidi="ar-SA"/>
          </w:rPr>
          <w:tab/>
        </w:r>
        <w:r w:rsidRPr="005A681C">
          <w:rPr>
            <w:rStyle w:val="Hyperlink"/>
            <w:noProof/>
          </w:rPr>
          <w:t>External Movie Schema</w:t>
        </w:r>
        <w:r>
          <w:rPr>
            <w:noProof/>
            <w:webHidden/>
          </w:rPr>
          <w:tab/>
        </w:r>
        <w:r>
          <w:rPr>
            <w:noProof/>
            <w:webHidden/>
          </w:rPr>
          <w:fldChar w:fldCharType="begin"/>
        </w:r>
        <w:r>
          <w:rPr>
            <w:noProof/>
            <w:webHidden/>
          </w:rPr>
          <w:instrText xml:space="preserve"> PAGEREF _Toc292693630 \h </w:instrText>
        </w:r>
        <w:r>
          <w:rPr>
            <w:noProof/>
            <w:webHidden/>
          </w:rPr>
        </w:r>
        <w:r>
          <w:rPr>
            <w:noProof/>
            <w:webHidden/>
          </w:rPr>
          <w:fldChar w:fldCharType="separate"/>
        </w:r>
        <w:r>
          <w:rPr>
            <w:noProof/>
            <w:webHidden/>
          </w:rPr>
          <w:t>71</w:t>
        </w:r>
        <w:r>
          <w:rPr>
            <w:noProof/>
            <w:webHidden/>
          </w:rPr>
          <w:fldChar w:fldCharType="end"/>
        </w:r>
      </w:hyperlink>
    </w:p>
    <w:p w:rsidR="008672A8" w:rsidRDefault="008672A8">
      <w:pPr>
        <w:pStyle w:val="TOC3"/>
        <w:tabs>
          <w:tab w:val="left" w:pos="1320"/>
          <w:tab w:val="right" w:leader="dot" w:pos="10070"/>
        </w:tabs>
        <w:rPr>
          <w:rFonts w:eastAsiaTheme="minorEastAsia"/>
          <w:noProof/>
          <w:lang w:bidi="ar-SA"/>
        </w:rPr>
      </w:pPr>
      <w:hyperlink w:anchor="_Toc292693631" w:history="1">
        <w:r w:rsidRPr="005A681C">
          <w:rPr>
            <w:rStyle w:val="Hyperlink"/>
            <w:noProof/>
          </w:rPr>
          <w:t>6.1.4</w:t>
        </w:r>
        <w:r>
          <w:rPr>
            <w:rFonts w:eastAsiaTheme="minorEastAsia"/>
            <w:noProof/>
            <w:lang w:bidi="ar-SA"/>
          </w:rPr>
          <w:tab/>
        </w:r>
        <w:r w:rsidRPr="005A681C">
          <w:rPr>
            <w:rStyle w:val="Hyperlink"/>
            <w:noProof/>
          </w:rPr>
          <w:t>External Products Browse Request Schema</w:t>
        </w:r>
        <w:r>
          <w:rPr>
            <w:noProof/>
            <w:webHidden/>
          </w:rPr>
          <w:tab/>
        </w:r>
        <w:r>
          <w:rPr>
            <w:noProof/>
            <w:webHidden/>
          </w:rPr>
          <w:fldChar w:fldCharType="begin"/>
        </w:r>
        <w:r>
          <w:rPr>
            <w:noProof/>
            <w:webHidden/>
          </w:rPr>
          <w:instrText xml:space="preserve"> PAGEREF _Toc292693631 \h </w:instrText>
        </w:r>
        <w:r>
          <w:rPr>
            <w:noProof/>
            <w:webHidden/>
          </w:rPr>
        </w:r>
        <w:r>
          <w:rPr>
            <w:noProof/>
            <w:webHidden/>
          </w:rPr>
          <w:fldChar w:fldCharType="separate"/>
        </w:r>
        <w:r>
          <w:rPr>
            <w:noProof/>
            <w:webHidden/>
          </w:rPr>
          <w:t>75</w:t>
        </w:r>
        <w:r>
          <w:rPr>
            <w:noProof/>
            <w:webHidden/>
          </w:rPr>
          <w:fldChar w:fldCharType="end"/>
        </w:r>
      </w:hyperlink>
    </w:p>
    <w:p w:rsidR="008672A8" w:rsidRDefault="008672A8">
      <w:pPr>
        <w:pStyle w:val="TOC3"/>
        <w:tabs>
          <w:tab w:val="left" w:pos="1320"/>
          <w:tab w:val="right" w:leader="dot" w:pos="10070"/>
        </w:tabs>
        <w:rPr>
          <w:rFonts w:eastAsiaTheme="minorEastAsia"/>
          <w:noProof/>
          <w:lang w:bidi="ar-SA"/>
        </w:rPr>
      </w:pPr>
      <w:hyperlink w:anchor="_Toc292693632" w:history="1">
        <w:r w:rsidRPr="005A681C">
          <w:rPr>
            <w:rStyle w:val="Hyperlink"/>
            <w:noProof/>
          </w:rPr>
          <w:t>6.1.5</w:t>
        </w:r>
        <w:r>
          <w:rPr>
            <w:rFonts w:eastAsiaTheme="minorEastAsia"/>
            <w:noProof/>
            <w:lang w:bidi="ar-SA"/>
          </w:rPr>
          <w:tab/>
        </w:r>
        <w:r w:rsidRPr="005A681C">
          <w:rPr>
            <w:rStyle w:val="Hyperlink"/>
            <w:noProof/>
          </w:rPr>
          <w:t>Product Search Request</w:t>
        </w:r>
        <w:r>
          <w:rPr>
            <w:noProof/>
            <w:webHidden/>
          </w:rPr>
          <w:tab/>
        </w:r>
        <w:r>
          <w:rPr>
            <w:noProof/>
            <w:webHidden/>
          </w:rPr>
          <w:fldChar w:fldCharType="begin"/>
        </w:r>
        <w:r>
          <w:rPr>
            <w:noProof/>
            <w:webHidden/>
          </w:rPr>
          <w:instrText xml:space="preserve"> PAGEREF _Toc292693632 \h </w:instrText>
        </w:r>
        <w:r>
          <w:rPr>
            <w:noProof/>
            <w:webHidden/>
          </w:rPr>
        </w:r>
        <w:r>
          <w:rPr>
            <w:noProof/>
            <w:webHidden/>
          </w:rPr>
          <w:fldChar w:fldCharType="separate"/>
        </w:r>
        <w:r>
          <w:rPr>
            <w:noProof/>
            <w:webHidden/>
          </w:rPr>
          <w:t>76</w:t>
        </w:r>
        <w:r>
          <w:rPr>
            <w:noProof/>
            <w:webHidden/>
          </w:rPr>
          <w:fldChar w:fldCharType="end"/>
        </w:r>
      </w:hyperlink>
    </w:p>
    <w:p w:rsidR="008672A8" w:rsidRDefault="008672A8">
      <w:pPr>
        <w:pStyle w:val="TOC3"/>
        <w:tabs>
          <w:tab w:val="left" w:pos="1320"/>
          <w:tab w:val="right" w:leader="dot" w:pos="10070"/>
        </w:tabs>
        <w:rPr>
          <w:rFonts w:eastAsiaTheme="minorEastAsia"/>
          <w:noProof/>
          <w:lang w:bidi="ar-SA"/>
        </w:rPr>
      </w:pPr>
      <w:hyperlink w:anchor="_Toc292693633" w:history="1">
        <w:r w:rsidRPr="005A681C">
          <w:rPr>
            <w:rStyle w:val="Hyperlink"/>
            <w:noProof/>
          </w:rPr>
          <w:t>6.1.6</w:t>
        </w:r>
        <w:r>
          <w:rPr>
            <w:rFonts w:eastAsiaTheme="minorEastAsia"/>
            <w:noProof/>
            <w:lang w:bidi="ar-SA"/>
          </w:rPr>
          <w:tab/>
        </w:r>
        <w:r w:rsidRPr="005A681C">
          <w:rPr>
            <w:rStyle w:val="Hyperlink"/>
            <w:noProof/>
          </w:rPr>
          <w:t>Paginated Product List</w:t>
        </w:r>
        <w:r>
          <w:rPr>
            <w:noProof/>
            <w:webHidden/>
          </w:rPr>
          <w:tab/>
        </w:r>
        <w:r>
          <w:rPr>
            <w:noProof/>
            <w:webHidden/>
          </w:rPr>
          <w:fldChar w:fldCharType="begin"/>
        </w:r>
        <w:r>
          <w:rPr>
            <w:noProof/>
            <w:webHidden/>
          </w:rPr>
          <w:instrText xml:space="preserve"> PAGEREF _Toc292693633 \h </w:instrText>
        </w:r>
        <w:r>
          <w:rPr>
            <w:noProof/>
            <w:webHidden/>
          </w:rPr>
        </w:r>
        <w:r>
          <w:rPr>
            <w:noProof/>
            <w:webHidden/>
          </w:rPr>
          <w:fldChar w:fldCharType="separate"/>
        </w:r>
        <w:r>
          <w:rPr>
            <w:noProof/>
            <w:webHidden/>
          </w:rPr>
          <w:t>78</w:t>
        </w:r>
        <w:r>
          <w:rPr>
            <w:noProof/>
            <w:webHidden/>
          </w:rPr>
          <w:fldChar w:fldCharType="end"/>
        </w:r>
      </w:hyperlink>
    </w:p>
    <w:p w:rsidR="008672A8" w:rsidRDefault="008672A8">
      <w:pPr>
        <w:pStyle w:val="TOC3"/>
        <w:tabs>
          <w:tab w:val="left" w:pos="1320"/>
          <w:tab w:val="right" w:leader="dot" w:pos="10070"/>
        </w:tabs>
        <w:rPr>
          <w:rFonts w:eastAsiaTheme="minorEastAsia"/>
          <w:noProof/>
          <w:lang w:bidi="ar-SA"/>
        </w:rPr>
      </w:pPr>
      <w:hyperlink w:anchor="_Toc292693634" w:history="1">
        <w:r w:rsidRPr="005A681C">
          <w:rPr>
            <w:rStyle w:val="Hyperlink"/>
            <w:noProof/>
          </w:rPr>
          <w:t>6.1.7</w:t>
        </w:r>
        <w:r>
          <w:rPr>
            <w:rFonts w:eastAsiaTheme="minorEastAsia"/>
            <w:noProof/>
            <w:lang w:bidi="ar-SA"/>
          </w:rPr>
          <w:tab/>
        </w:r>
        <w:r w:rsidRPr="005A681C">
          <w:rPr>
            <w:rStyle w:val="Hyperlink"/>
            <w:noProof/>
          </w:rPr>
          <w:t>Titles</w:t>
        </w:r>
        <w:r>
          <w:rPr>
            <w:noProof/>
            <w:webHidden/>
          </w:rPr>
          <w:tab/>
        </w:r>
        <w:r>
          <w:rPr>
            <w:noProof/>
            <w:webHidden/>
          </w:rPr>
          <w:fldChar w:fldCharType="begin"/>
        </w:r>
        <w:r>
          <w:rPr>
            <w:noProof/>
            <w:webHidden/>
          </w:rPr>
          <w:instrText xml:space="preserve"> PAGEREF _Toc292693634 \h </w:instrText>
        </w:r>
        <w:r>
          <w:rPr>
            <w:noProof/>
            <w:webHidden/>
          </w:rPr>
        </w:r>
        <w:r>
          <w:rPr>
            <w:noProof/>
            <w:webHidden/>
          </w:rPr>
          <w:fldChar w:fldCharType="separate"/>
        </w:r>
        <w:r>
          <w:rPr>
            <w:noProof/>
            <w:webHidden/>
          </w:rPr>
          <w:t>81</w:t>
        </w:r>
        <w:r>
          <w:rPr>
            <w:noProof/>
            <w:webHidden/>
          </w:rPr>
          <w:fldChar w:fldCharType="end"/>
        </w:r>
      </w:hyperlink>
    </w:p>
    <w:p w:rsidR="008672A8" w:rsidRDefault="008672A8">
      <w:pPr>
        <w:pStyle w:val="TOC3"/>
        <w:tabs>
          <w:tab w:val="left" w:pos="1320"/>
          <w:tab w:val="right" w:leader="dot" w:pos="10070"/>
        </w:tabs>
        <w:rPr>
          <w:rFonts w:eastAsiaTheme="minorEastAsia"/>
          <w:noProof/>
          <w:lang w:bidi="ar-SA"/>
        </w:rPr>
      </w:pPr>
      <w:hyperlink w:anchor="_Toc292693635" w:history="1">
        <w:r w:rsidRPr="005A681C">
          <w:rPr>
            <w:rStyle w:val="Hyperlink"/>
            <w:noProof/>
          </w:rPr>
          <w:t>6.1.8</w:t>
        </w:r>
        <w:r>
          <w:rPr>
            <w:rFonts w:eastAsiaTheme="minorEastAsia"/>
            <w:noProof/>
            <w:lang w:bidi="ar-SA"/>
          </w:rPr>
          <w:tab/>
        </w:r>
        <w:r w:rsidRPr="005A681C">
          <w:rPr>
            <w:rStyle w:val="Hyperlink"/>
            <w:noProof/>
          </w:rPr>
          <w:t>RecommendedProductIDList</w:t>
        </w:r>
        <w:r>
          <w:rPr>
            <w:noProof/>
            <w:webHidden/>
          </w:rPr>
          <w:tab/>
        </w:r>
        <w:r>
          <w:rPr>
            <w:noProof/>
            <w:webHidden/>
          </w:rPr>
          <w:fldChar w:fldCharType="begin"/>
        </w:r>
        <w:r>
          <w:rPr>
            <w:noProof/>
            <w:webHidden/>
          </w:rPr>
          <w:instrText xml:space="preserve"> PAGEREF _Toc292693635 \h </w:instrText>
        </w:r>
        <w:r>
          <w:rPr>
            <w:noProof/>
            <w:webHidden/>
          </w:rPr>
        </w:r>
        <w:r>
          <w:rPr>
            <w:noProof/>
            <w:webHidden/>
          </w:rPr>
          <w:fldChar w:fldCharType="separate"/>
        </w:r>
        <w:r>
          <w:rPr>
            <w:noProof/>
            <w:webHidden/>
          </w:rPr>
          <w:t>87</w:t>
        </w:r>
        <w:r>
          <w:rPr>
            <w:noProof/>
            <w:webHidden/>
          </w:rPr>
          <w:fldChar w:fldCharType="end"/>
        </w:r>
      </w:hyperlink>
    </w:p>
    <w:p w:rsidR="008672A8" w:rsidRDefault="008672A8">
      <w:pPr>
        <w:pStyle w:val="TOC3"/>
        <w:tabs>
          <w:tab w:val="left" w:pos="1320"/>
          <w:tab w:val="right" w:leader="dot" w:pos="10070"/>
        </w:tabs>
        <w:rPr>
          <w:rFonts w:eastAsiaTheme="minorEastAsia"/>
          <w:noProof/>
          <w:lang w:bidi="ar-SA"/>
        </w:rPr>
      </w:pPr>
      <w:hyperlink w:anchor="_Toc292693636" w:history="1">
        <w:r w:rsidRPr="005A681C">
          <w:rPr>
            <w:rStyle w:val="Hyperlink"/>
            <w:noProof/>
          </w:rPr>
          <w:t>6.1.9</w:t>
        </w:r>
        <w:r>
          <w:rPr>
            <w:rFonts w:eastAsiaTheme="minorEastAsia"/>
            <w:noProof/>
            <w:lang w:bidi="ar-SA"/>
          </w:rPr>
          <w:tab/>
        </w:r>
        <w:r w:rsidRPr="005A681C">
          <w:rPr>
            <w:rStyle w:val="Hyperlink"/>
            <w:noProof/>
          </w:rPr>
          <w:t>Source Stores Schema</w:t>
        </w:r>
        <w:r>
          <w:rPr>
            <w:noProof/>
            <w:webHidden/>
          </w:rPr>
          <w:tab/>
        </w:r>
        <w:r>
          <w:rPr>
            <w:noProof/>
            <w:webHidden/>
          </w:rPr>
          <w:fldChar w:fldCharType="begin"/>
        </w:r>
        <w:r>
          <w:rPr>
            <w:noProof/>
            <w:webHidden/>
          </w:rPr>
          <w:instrText xml:space="preserve"> PAGEREF _Toc292693636 \h </w:instrText>
        </w:r>
        <w:r>
          <w:rPr>
            <w:noProof/>
            <w:webHidden/>
          </w:rPr>
        </w:r>
        <w:r>
          <w:rPr>
            <w:noProof/>
            <w:webHidden/>
          </w:rPr>
          <w:fldChar w:fldCharType="separate"/>
        </w:r>
        <w:r>
          <w:rPr>
            <w:noProof/>
            <w:webHidden/>
          </w:rPr>
          <w:t>88</w:t>
        </w:r>
        <w:r>
          <w:rPr>
            <w:noProof/>
            <w:webHidden/>
          </w:rPr>
          <w:fldChar w:fldCharType="end"/>
        </w:r>
      </w:hyperlink>
    </w:p>
    <w:p w:rsidR="008672A8" w:rsidRDefault="008672A8">
      <w:pPr>
        <w:pStyle w:val="TOC3"/>
        <w:tabs>
          <w:tab w:val="left" w:pos="1320"/>
          <w:tab w:val="right" w:leader="dot" w:pos="10070"/>
        </w:tabs>
        <w:rPr>
          <w:rFonts w:eastAsiaTheme="minorEastAsia"/>
          <w:noProof/>
          <w:lang w:bidi="ar-SA"/>
        </w:rPr>
      </w:pPr>
      <w:hyperlink w:anchor="_Toc292693637" w:history="1">
        <w:r w:rsidRPr="005A681C">
          <w:rPr>
            <w:rStyle w:val="Hyperlink"/>
            <w:noProof/>
          </w:rPr>
          <w:t>6.1.10</w:t>
        </w:r>
        <w:r>
          <w:rPr>
            <w:rFonts w:eastAsiaTheme="minorEastAsia"/>
            <w:noProof/>
            <w:lang w:bidi="ar-SA"/>
          </w:rPr>
          <w:tab/>
        </w:r>
        <w:r w:rsidRPr="005A681C">
          <w:rPr>
            <w:rStyle w:val="Hyperlink"/>
            <w:noProof/>
          </w:rPr>
          <w:t>External Stores Schema</w:t>
        </w:r>
        <w:r>
          <w:rPr>
            <w:noProof/>
            <w:webHidden/>
          </w:rPr>
          <w:tab/>
        </w:r>
        <w:r>
          <w:rPr>
            <w:noProof/>
            <w:webHidden/>
          </w:rPr>
          <w:fldChar w:fldCharType="begin"/>
        </w:r>
        <w:r>
          <w:rPr>
            <w:noProof/>
            <w:webHidden/>
          </w:rPr>
          <w:instrText xml:space="preserve"> PAGEREF _Toc292693637 \h </w:instrText>
        </w:r>
        <w:r>
          <w:rPr>
            <w:noProof/>
            <w:webHidden/>
          </w:rPr>
        </w:r>
        <w:r>
          <w:rPr>
            <w:noProof/>
            <w:webHidden/>
          </w:rPr>
          <w:fldChar w:fldCharType="separate"/>
        </w:r>
        <w:r>
          <w:rPr>
            <w:noProof/>
            <w:webHidden/>
          </w:rPr>
          <w:t>90</w:t>
        </w:r>
        <w:r>
          <w:rPr>
            <w:noProof/>
            <w:webHidden/>
          </w:rPr>
          <w:fldChar w:fldCharType="end"/>
        </w:r>
      </w:hyperlink>
    </w:p>
    <w:p w:rsidR="008672A8" w:rsidRDefault="008672A8">
      <w:pPr>
        <w:pStyle w:val="TOC3"/>
        <w:tabs>
          <w:tab w:val="left" w:pos="1320"/>
          <w:tab w:val="right" w:leader="dot" w:pos="10070"/>
        </w:tabs>
        <w:rPr>
          <w:rFonts w:eastAsiaTheme="minorEastAsia"/>
          <w:noProof/>
          <w:lang w:bidi="ar-SA"/>
        </w:rPr>
      </w:pPr>
      <w:hyperlink w:anchor="_Toc292693638" w:history="1">
        <w:r w:rsidRPr="005A681C">
          <w:rPr>
            <w:rStyle w:val="Hyperlink"/>
            <w:noProof/>
          </w:rPr>
          <w:t>6.1.11</w:t>
        </w:r>
        <w:r>
          <w:rPr>
            <w:rFonts w:eastAsiaTheme="minorEastAsia"/>
            <w:noProof/>
            <w:lang w:bidi="ar-SA"/>
          </w:rPr>
          <w:tab/>
        </w:r>
        <w:r w:rsidRPr="005A681C">
          <w:rPr>
            <w:rStyle w:val="Hyperlink"/>
            <w:noProof/>
          </w:rPr>
          <w:t>Common External Store Schema</w:t>
        </w:r>
        <w:r>
          <w:rPr>
            <w:noProof/>
            <w:webHidden/>
          </w:rPr>
          <w:tab/>
        </w:r>
        <w:r>
          <w:rPr>
            <w:noProof/>
            <w:webHidden/>
          </w:rPr>
          <w:fldChar w:fldCharType="begin"/>
        </w:r>
        <w:r>
          <w:rPr>
            <w:noProof/>
            <w:webHidden/>
          </w:rPr>
          <w:instrText xml:space="preserve"> PAGEREF _Toc292693638 \h </w:instrText>
        </w:r>
        <w:r>
          <w:rPr>
            <w:noProof/>
            <w:webHidden/>
          </w:rPr>
        </w:r>
        <w:r>
          <w:rPr>
            <w:noProof/>
            <w:webHidden/>
          </w:rPr>
          <w:fldChar w:fldCharType="separate"/>
        </w:r>
        <w:r>
          <w:rPr>
            <w:noProof/>
            <w:webHidden/>
          </w:rPr>
          <w:t>92</w:t>
        </w:r>
        <w:r>
          <w:rPr>
            <w:noProof/>
            <w:webHidden/>
          </w:rPr>
          <w:fldChar w:fldCharType="end"/>
        </w:r>
      </w:hyperlink>
    </w:p>
    <w:p w:rsidR="008672A8" w:rsidRDefault="008672A8">
      <w:pPr>
        <w:pStyle w:val="TOC3"/>
        <w:tabs>
          <w:tab w:val="left" w:pos="1320"/>
          <w:tab w:val="right" w:leader="dot" w:pos="10070"/>
        </w:tabs>
        <w:rPr>
          <w:rFonts w:eastAsiaTheme="minorEastAsia"/>
          <w:noProof/>
          <w:lang w:bidi="ar-SA"/>
        </w:rPr>
      </w:pPr>
      <w:hyperlink w:anchor="_Toc292693639" w:history="1">
        <w:r w:rsidRPr="005A681C">
          <w:rPr>
            <w:rStyle w:val="Hyperlink"/>
            <w:noProof/>
          </w:rPr>
          <w:t>6.1.12</w:t>
        </w:r>
        <w:r>
          <w:rPr>
            <w:rFonts w:eastAsiaTheme="minorEastAsia"/>
            <w:noProof/>
            <w:lang w:bidi="ar-SA"/>
          </w:rPr>
          <w:tab/>
        </w:r>
        <w:r w:rsidRPr="005A681C">
          <w:rPr>
            <w:rStyle w:val="Hyperlink"/>
            <w:noProof/>
          </w:rPr>
          <w:t>Source Inventory List</w:t>
        </w:r>
        <w:r>
          <w:rPr>
            <w:noProof/>
            <w:webHidden/>
          </w:rPr>
          <w:tab/>
        </w:r>
        <w:r>
          <w:rPr>
            <w:noProof/>
            <w:webHidden/>
          </w:rPr>
          <w:fldChar w:fldCharType="begin"/>
        </w:r>
        <w:r>
          <w:rPr>
            <w:noProof/>
            <w:webHidden/>
          </w:rPr>
          <w:instrText xml:space="preserve"> PAGEREF _Toc292693639 \h </w:instrText>
        </w:r>
        <w:r>
          <w:rPr>
            <w:noProof/>
            <w:webHidden/>
          </w:rPr>
        </w:r>
        <w:r>
          <w:rPr>
            <w:noProof/>
            <w:webHidden/>
          </w:rPr>
          <w:fldChar w:fldCharType="separate"/>
        </w:r>
        <w:r>
          <w:rPr>
            <w:noProof/>
            <w:webHidden/>
          </w:rPr>
          <w:t>93</w:t>
        </w:r>
        <w:r>
          <w:rPr>
            <w:noProof/>
            <w:webHidden/>
          </w:rPr>
          <w:fldChar w:fldCharType="end"/>
        </w:r>
      </w:hyperlink>
    </w:p>
    <w:p w:rsidR="008672A8" w:rsidRDefault="008672A8">
      <w:pPr>
        <w:pStyle w:val="TOC3"/>
        <w:tabs>
          <w:tab w:val="left" w:pos="1320"/>
          <w:tab w:val="right" w:leader="dot" w:pos="10070"/>
        </w:tabs>
        <w:rPr>
          <w:rFonts w:eastAsiaTheme="minorEastAsia"/>
          <w:noProof/>
          <w:lang w:bidi="ar-SA"/>
        </w:rPr>
      </w:pPr>
      <w:hyperlink w:anchor="_Toc292693640" w:history="1">
        <w:r w:rsidRPr="005A681C">
          <w:rPr>
            <w:rStyle w:val="Hyperlink"/>
            <w:noProof/>
          </w:rPr>
          <w:t>6.1.13</w:t>
        </w:r>
        <w:r>
          <w:rPr>
            <w:rFonts w:eastAsiaTheme="minorEastAsia"/>
            <w:noProof/>
            <w:lang w:bidi="ar-SA"/>
          </w:rPr>
          <w:tab/>
        </w:r>
        <w:r w:rsidRPr="005A681C">
          <w:rPr>
            <w:rStyle w:val="Hyperlink"/>
            <w:noProof/>
          </w:rPr>
          <w:t>External Store Lookup Response Schema</w:t>
        </w:r>
        <w:r>
          <w:rPr>
            <w:noProof/>
            <w:webHidden/>
          </w:rPr>
          <w:tab/>
        </w:r>
        <w:r>
          <w:rPr>
            <w:noProof/>
            <w:webHidden/>
          </w:rPr>
          <w:fldChar w:fldCharType="begin"/>
        </w:r>
        <w:r>
          <w:rPr>
            <w:noProof/>
            <w:webHidden/>
          </w:rPr>
          <w:instrText xml:space="preserve"> PAGEREF _Toc292693640 \h </w:instrText>
        </w:r>
        <w:r>
          <w:rPr>
            <w:noProof/>
            <w:webHidden/>
          </w:rPr>
        </w:r>
        <w:r>
          <w:rPr>
            <w:noProof/>
            <w:webHidden/>
          </w:rPr>
          <w:fldChar w:fldCharType="separate"/>
        </w:r>
        <w:r>
          <w:rPr>
            <w:noProof/>
            <w:webHidden/>
          </w:rPr>
          <w:t>95</w:t>
        </w:r>
        <w:r>
          <w:rPr>
            <w:noProof/>
            <w:webHidden/>
          </w:rPr>
          <w:fldChar w:fldCharType="end"/>
        </w:r>
      </w:hyperlink>
    </w:p>
    <w:p w:rsidR="008672A8" w:rsidRDefault="008672A8">
      <w:pPr>
        <w:pStyle w:val="TOC3"/>
        <w:tabs>
          <w:tab w:val="left" w:pos="1320"/>
          <w:tab w:val="right" w:leader="dot" w:pos="10070"/>
        </w:tabs>
        <w:rPr>
          <w:rFonts w:eastAsiaTheme="minorEastAsia"/>
          <w:noProof/>
          <w:lang w:bidi="ar-SA"/>
        </w:rPr>
      </w:pPr>
      <w:hyperlink w:anchor="_Toc292693641" w:history="1">
        <w:r w:rsidRPr="005A681C">
          <w:rPr>
            <w:rStyle w:val="Hyperlink"/>
            <w:noProof/>
          </w:rPr>
          <w:t>6.1.14</w:t>
        </w:r>
        <w:r>
          <w:rPr>
            <w:rFonts w:eastAsiaTheme="minorEastAsia"/>
            <w:noProof/>
            <w:lang w:bidi="ar-SA"/>
          </w:rPr>
          <w:tab/>
        </w:r>
        <w:r w:rsidRPr="005A681C">
          <w:rPr>
            <w:rStyle w:val="Hyperlink"/>
            <w:noProof/>
          </w:rPr>
          <w:t>InventoryLookup Schema</w:t>
        </w:r>
        <w:r>
          <w:rPr>
            <w:noProof/>
            <w:webHidden/>
          </w:rPr>
          <w:tab/>
        </w:r>
        <w:r>
          <w:rPr>
            <w:noProof/>
            <w:webHidden/>
          </w:rPr>
          <w:fldChar w:fldCharType="begin"/>
        </w:r>
        <w:r>
          <w:rPr>
            <w:noProof/>
            <w:webHidden/>
          </w:rPr>
          <w:instrText xml:space="preserve"> PAGEREF _Toc292693641 \h </w:instrText>
        </w:r>
        <w:r>
          <w:rPr>
            <w:noProof/>
            <w:webHidden/>
          </w:rPr>
        </w:r>
        <w:r>
          <w:rPr>
            <w:noProof/>
            <w:webHidden/>
          </w:rPr>
          <w:fldChar w:fldCharType="separate"/>
        </w:r>
        <w:r>
          <w:rPr>
            <w:noProof/>
            <w:webHidden/>
          </w:rPr>
          <w:t>97</w:t>
        </w:r>
        <w:r>
          <w:rPr>
            <w:noProof/>
            <w:webHidden/>
          </w:rPr>
          <w:fldChar w:fldCharType="end"/>
        </w:r>
      </w:hyperlink>
    </w:p>
    <w:p w:rsidR="008672A8" w:rsidRDefault="008672A8">
      <w:pPr>
        <w:pStyle w:val="TOC3"/>
        <w:tabs>
          <w:tab w:val="left" w:pos="1320"/>
          <w:tab w:val="right" w:leader="dot" w:pos="10070"/>
        </w:tabs>
        <w:rPr>
          <w:rFonts w:eastAsiaTheme="minorEastAsia"/>
          <w:noProof/>
          <w:lang w:bidi="ar-SA"/>
        </w:rPr>
      </w:pPr>
      <w:hyperlink w:anchor="_Toc292693642" w:history="1">
        <w:r w:rsidRPr="005A681C">
          <w:rPr>
            <w:rStyle w:val="Hyperlink"/>
            <w:noProof/>
          </w:rPr>
          <w:t>6.1.15</w:t>
        </w:r>
        <w:r>
          <w:rPr>
            <w:rFonts w:eastAsiaTheme="minorEastAsia"/>
            <w:noProof/>
            <w:lang w:bidi="ar-SA"/>
          </w:rPr>
          <w:tab/>
        </w:r>
        <w:r w:rsidRPr="005A681C">
          <w:rPr>
            <w:rStyle w:val="Hyperlink"/>
            <w:noProof/>
          </w:rPr>
          <w:t>Source Top20 Schema</w:t>
        </w:r>
        <w:r>
          <w:rPr>
            <w:noProof/>
            <w:webHidden/>
          </w:rPr>
          <w:tab/>
        </w:r>
        <w:r>
          <w:rPr>
            <w:noProof/>
            <w:webHidden/>
          </w:rPr>
          <w:fldChar w:fldCharType="begin"/>
        </w:r>
        <w:r>
          <w:rPr>
            <w:noProof/>
            <w:webHidden/>
          </w:rPr>
          <w:instrText xml:space="preserve"> PAGEREF _Toc292693642 \h </w:instrText>
        </w:r>
        <w:r>
          <w:rPr>
            <w:noProof/>
            <w:webHidden/>
          </w:rPr>
        </w:r>
        <w:r>
          <w:rPr>
            <w:noProof/>
            <w:webHidden/>
          </w:rPr>
          <w:fldChar w:fldCharType="separate"/>
        </w:r>
        <w:r>
          <w:rPr>
            <w:noProof/>
            <w:webHidden/>
          </w:rPr>
          <w:t>99</w:t>
        </w:r>
        <w:r>
          <w:rPr>
            <w:noProof/>
            <w:webHidden/>
          </w:rPr>
          <w:fldChar w:fldCharType="end"/>
        </w:r>
      </w:hyperlink>
    </w:p>
    <w:p w:rsidR="008672A8" w:rsidRDefault="008672A8">
      <w:pPr>
        <w:pStyle w:val="TOC3"/>
        <w:tabs>
          <w:tab w:val="left" w:pos="1320"/>
          <w:tab w:val="right" w:leader="dot" w:pos="10070"/>
        </w:tabs>
        <w:rPr>
          <w:rFonts w:eastAsiaTheme="minorEastAsia"/>
          <w:noProof/>
          <w:lang w:bidi="ar-SA"/>
        </w:rPr>
      </w:pPr>
      <w:hyperlink w:anchor="_Toc292693643" w:history="1">
        <w:r w:rsidRPr="005A681C">
          <w:rPr>
            <w:rStyle w:val="Hyperlink"/>
            <w:noProof/>
          </w:rPr>
          <w:t>6.1.16</w:t>
        </w:r>
        <w:r>
          <w:rPr>
            <w:rFonts w:eastAsiaTheme="minorEastAsia"/>
            <w:noProof/>
            <w:lang w:bidi="ar-SA"/>
          </w:rPr>
          <w:tab/>
        </w:r>
        <w:r w:rsidRPr="005A681C">
          <w:rPr>
            <w:rStyle w:val="Hyperlink"/>
            <w:noProof/>
          </w:rPr>
          <w:t>Store and Inventory Search Result Schema</w:t>
        </w:r>
        <w:r>
          <w:rPr>
            <w:noProof/>
            <w:webHidden/>
          </w:rPr>
          <w:tab/>
        </w:r>
        <w:r>
          <w:rPr>
            <w:noProof/>
            <w:webHidden/>
          </w:rPr>
          <w:fldChar w:fldCharType="begin"/>
        </w:r>
        <w:r>
          <w:rPr>
            <w:noProof/>
            <w:webHidden/>
          </w:rPr>
          <w:instrText xml:space="preserve"> PAGEREF _Toc292693643 \h </w:instrText>
        </w:r>
        <w:r>
          <w:rPr>
            <w:noProof/>
            <w:webHidden/>
          </w:rPr>
        </w:r>
        <w:r>
          <w:rPr>
            <w:noProof/>
            <w:webHidden/>
          </w:rPr>
          <w:fldChar w:fldCharType="separate"/>
        </w:r>
        <w:r>
          <w:rPr>
            <w:noProof/>
            <w:webHidden/>
          </w:rPr>
          <w:t>101</w:t>
        </w:r>
        <w:r>
          <w:rPr>
            <w:noProof/>
            <w:webHidden/>
          </w:rPr>
          <w:fldChar w:fldCharType="end"/>
        </w:r>
      </w:hyperlink>
    </w:p>
    <w:p w:rsidR="008672A8" w:rsidRDefault="008672A8">
      <w:pPr>
        <w:pStyle w:val="TOC3"/>
        <w:tabs>
          <w:tab w:val="left" w:pos="1320"/>
          <w:tab w:val="right" w:leader="dot" w:pos="10070"/>
        </w:tabs>
        <w:rPr>
          <w:rFonts w:eastAsiaTheme="minorEastAsia"/>
          <w:noProof/>
          <w:lang w:bidi="ar-SA"/>
        </w:rPr>
      </w:pPr>
      <w:hyperlink w:anchor="_Toc292693644" w:history="1">
        <w:r w:rsidRPr="005A681C">
          <w:rPr>
            <w:rStyle w:val="Hyperlink"/>
            <w:noProof/>
          </w:rPr>
          <w:t>6.1.17</w:t>
        </w:r>
        <w:r>
          <w:rPr>
            <w:rFonts w:eastAsiaTheme="minorEastAsia"/>
            <w:noProof/>
            <w:lang w:bidi="ar-SA"/>
          </w:rPr>
          <w:tab/>
        </w:r>
        <w:r w:rsidRPr="005A681C">
          <w:rPr>
            <w:rStyle w:val="Hyperlink"/>
            <w:noProof/>
          </w:rPr>
          <w:t>External Top20 Schema</w:t>
        </w:r>
        <w:r>
          <w:rPr>
            <w:noProof/>
            <w:webHidden/>
          </w:rPr>
          <w:tab/>
        </w:r>
        <w:r>
          <w:rPr>
            <w:noProof/>
            <w:webHidden/>
          </w:rPr>
          <w:fldChar w:fldCharType="begin"/>
        </w:r>
        <w:r>
          <w:rPr>
            <w:noProof/>
            <w:webHidden/>
          </w:rPr>
          <w:instrText xml:space="preserve"> PAGEREF _Toc292693644 \h </w:instrText>
        </w:r>
        <w:r>
          <w:rPr>
            <w:noProof/>
            <w:webHidden/>
          </w:rPr>
        </w:r>
        <w:r>
          <w:rPr>
            <w:noProof/>
            <w:webHidden/>
          </w:rPr>
          <w:fldChar w:fldCharType="separate"/>
        </w:r>
        <w:r>
          <w:rPr>
            <w:noProof/>
            <w:webHidden/>
          </w:rPr>
          <w:t>103</w:t>
        </w:r>
        <w:r>
          <w:rPr>
            <w:noProof/>
            <w:webHidden/>
          </w:rPr>
          <w:fldChar w:fldCharType="end"/>
        </w:r>
      </w:hyperlink>
    </w:p>
    <w:p w:rsidR="008672A8" w:rsidRDefault="008672A8">
      <w:pPr>
        <w:pStyle w:val="TOC3"/>
        <w:tabs>
          <w:tab w:val="left" w:pos="1320"/>
          <w:tab w:val="right" w:leader="dot" w:pos="10070"/>
        </w:tabs>
        <w:rPr>
          <w:rFonts w:eastAsiaTheme="minorEastAsia"/>
          <w:noProof/>
          <w:lang w:bidi="ar-SA"/>
        </w:rPr>
      </w:pPr>
      <w:hyperlink w:anchor="_Toc292693645" w:history="1">
        <w:r w:rsidRPr="005A681C">
          <w:rPr>
            <w:rStyle w:val="Hyperlink"/>
            <w:noProof/>
          </w:rPr>
          <w:t>6.1.18</w:t>
        </w:r>
        <w:r>
          <w:rPr>
            <w:rFonts w:eastAsiaTheme="minorEastAsia"/>
            <w:noProof/>
            <w:lang w:bidi="ar-SA"/>
          </w:rPr>
          <w:tab/>
        </w:r>
        <w:r w:rsidRPr="005A681C">
          <w:rPr>
            <w:rStyle w:val="Hyperlink"/>
            <w:noProof/>
          </w:rPr>
          <w:t>Cart Schema</w:t>
        </w:r>
        <w:r>
          <w:rPr>
            <w:noProof/>
            <w:webHidden/>
          </w:rPr>
          <w:tab/>
        </w:r>
        <w:r>
          <w:rPr>
            <w:noProof/>
            <w:webHidden/>
          </w:rPr>
          <w:fldChar w:fldCharType="begin"/>
        </w:r>
        <w:r>
          <w:rPr>
            <w:noProof/>
            <w:webHidden/>
          </w:rPr>
          <w:instrText xml:space="preserve"> PAGEREF _Toc292693645 \h </w:instrText>
        </w:r>
        <w:r>
          <w:rPr>
            <w:noProof/>
            <w:webHidden/>
          </w:rPr>
        </w:r>
        <w:r>
          <w:rPr>
            <w:noProof/>
            <w:webHidden/>
          </w:rPr>
          <w:fldChar w:fldCharType="separate"/>
        </w:r>
        <w:r>
          <w:rPr>
            <w:noProof/>
            <w:webHidden/>
          </w:rPr>
          <w:t>107</w:t>
        </w:r>
        <w:r>
          <w:rPr>
            <w:noProof/>
            <w:webHidden/>
          </w:rPr>
          <w:fldChar w:fldCharType="end"/>
        </w:r>
      </w:hyperlink>
    </w:p>
    <w:p w:rsidR="008672A8" w:rsidRDefault="008672A8">
      <w:pPr>
        <w:pStyle w:val="TOC3"/>
        <w:tabs>
          <w:tab w:val="left" w:pos="1320"/>
          <w:tab w:val="right" w:leader="dot" w:pos="10070"/>
        </w:tabs>
        <w:rPr>
          <w:rFonts w:eastAsiaTheme="minorEastAsia"/>
          <w:noProof/>
          <w:lang w:bidi="ar-SA"/>
        </w:rPr>
      </w:pPr>
      <w:hyperlink w:anchor="_Toc292693646" w:history="1">
        <w:r w:rsidRPr="005A681C">
          <w:rPr>
            <w:rStyle w:val="Hyperlink"/>
            <w:noProof/>
          </w:rPr>
          <w:t>6.1.19</w:t>
        </w:r>
        <w:r>
          <w:rPr>
            <w:rFonts w:eastAsiaTheme="minorEastAsia"/>
            <w:noProof/>
            <w:lang w:bidi="ar-SA"/>
          </w:rPr>
          <w:tab/>
        </w:r>
        <w:r w:rsidRPr="005A681C">
          <w:rPr>
            <w:rStyle w:val="Hyperlink"/>
            <w:noProof/>
          </w:rPr>
          <w:t>CartValidation Schema</w:t>
        </w:r>
        <w:r>
          <w:rPr>
            <w:noProof/>
            <w:webHidden/>
          </w:rPr>
          <w:tab/>
        </w:r>
        <w:r>
          <w:rPr>
            <w:noProof/>
            <w:webHidden/>
          </w:rPr>
          <w:fldChar w:fldCharType="begin"/>
        </w:r>
        <w:r>
          <w:rPr>
            <w:noProof/>
            <w:webHidden/>
          </w:rPr>
          <w:instrText xml:space="preserve"> PAGEREF _Toc292693646 \h </w:instrText>
        </w:r>
        <w:r>
          <w:rPr>
            <w:noProof/>
            <w:webHidden/>
          </w:rPr>
        </w:r>
        <w:r>
          <w:rPr>
            <w:noProof/>
            <w:webHidden/>
          </w:rPr>
          <w:fldChar w:fldCharType="separate"/>
        </w:r>
        <w:r>
          <w:rPr>
            <w:noProof/>
            <w:webHidden/>
          </w:rPr>
          <w:t>108</w:t>
        </w:r>
        <w:r>
          <w:rPr>
            <w:noProof/>
            <w:webHidden/>
          </w:rPr>
          <w:fldChar w:fldCharType="end"/>
        </w:r>
      </w:hyperlink>
    </w:p>
    <w:p w:rsidR="008672A8" w:rsidRDefault="008672A8">
      <w:pPr>
        <w:pStyle w:val="TOC3"/>
        <w:tabs>
          <w:tab w:val="left" w:pos="1320"/>
          <w:tab w:val="right" w:leader="dot" w:pos="10070"/>
        </w:tabs>
        <w:rPr>
          <w:rFonts w:eastAsiaTheme="minorEastAsia"/>
          <w:noProof/>
          <w:lang w:bidi="ar-SA"/>
        </w:rPr>
      </w:pPr>
      <w:hyperlink w:anchor="_Toc292693647" w:history="1">
        <w:r w:rsidRPr="005A681C">
          <w:rPr>
            <w:rStyle w:val="Hyperlink"/>
            <w:noProof/>
          </w:rPr>
          <w:t>6.1.20</w:t>
        </w:r>
        <w:r>
          <w:rPr>
            <w:rFonts w:eastAsiaTheme="minorEastAsia"/>
            <w:noProof/>
            <w:lang w:bidi="ar-SA"/>
          </w:rPr>
          <w:tab/>
        </w:r>
        <w:r w:rsidRPr="005A681C">
          <w:rPr>
            <w:rStyle w:val="Hyperlink"/>
            <w:noProof/>
          </w:rPr>
          <w:t>PricedCart Schema</w:t>
        </w:r>
        <w:r>
          <w:rPr>
            <w:noProof/>
            <w:webHidden/>
          </w:rPr>
          <w:tab/>
        </w:r>
        <w:r>
          <w:rPr>
            <w:noProof/>
            <w:webHidden/>
          </w:rPr>
          <w:fldChar w:fldCharType="begin"/>
        </w:r>
        <w:r>
          <w:rPr>
            <w:noProof/>
            <w:webHidden/>
          </w:rPr>
          <w:instrText xml:space="preserve"> PAGEREF _Toc292693647 \h </w:instrText>
        </w:r>
        <w:r>
          <w:rPr>
            <w:noProof/>
            <w:webHidden/>
          </w:rPr>
        </w:r>
        <w:r>
          <w:rPr>
            <w:noProof/>
            <w:webHidden/>
          </w:rPr>
          <w:fldChar w:fldCharType="separate"/>
        </w:r>
        <w:r>
          <w:rPr>
            <w:noProof/>
            <w:webHidden/>
          </w:rPr>
          <w:t>110</w:t>
        </w:r>
        <w:r>
          <w:rPr>
            <w:noProof/>
            <w:webHidden/>
          </w:rPr>
          <w:fldChar w:fldCharType="end"/>
        </w:r>
      </w:hyperlink>
    </w:p>
    <w:p w:rsidR="008672A8" w:rsidRDefault="008672A8">
      <w:pPr>
        <w:pStyle w:val="TOC3"/>
        <w:tabs>
          <w:tab w:val="left" w:pos="1320"/>
          <w:tab w:val="right" w:leader="dot" w:pos="10070"/>
        </w:tabs>
        <w:rPr>
          <w:rFonts w:eastAsiaTheme="minorEastAsia"/>
          <w:noProof/>
          <w:lang w:bidi="ar-SA"/>
        </w:rPr>
      </w:pPr>
      <w:hyperlink w:anchor="_Toc292693648" w:history="1">
        <w:r w:rsidRPr="005A681C">
          <w:rPr>
            <w:rStyle w:val="Hyperlink"/>
            <w:noProof/>
          </w:rPr>
          <w:t>6.1.21</w:t>
        </w:r>
        <w:r>
          <w:rPr>
            <w:rFonts w:eastAsiaTheme="minorEastAsia"/>
            <w:noProof/>
            <w:lang w:bidi="ar-SA"/>
          </w:rPr>
          <w:tab/>
        </w:r>
        <w:r w:rsidRPr="005A681C">
          <w:rPr>
            <w:rStyle w:val="Hyperlink"/>
            <w:noProof/>
          </w:rPr>
          <w:t>PricedCartResponse Schema</w:t>
        </w:r>
        <w:r>
          <w:rPr>
            <w:noProof/>
            <w:webHidden/>
          </w:rPr>
          <w:tab/>
        </w:r>
        <w:r>
          <w:rPr>
            <w:noProof/>
            <w:webHidden/>
          </w:rPr>
          <w:fldChar w:fldCharType="begin"/>
        </w:r>
        <w:r>
          <w:rPr>
            <w:noProof/>
            <w:webHidden/>
          </w:rPr>
          <w:instrText xml:space="preserve"> PAGEREF _Toc292693648 \h </w:instrText>
        </w:r>
        <w:r>
          <w:rPr>
            <w:noProof/>
            <w:webHidden/>
          </w:rPr>
        </w:r>
        <w:r>
          <w:rPr>
            <w:noProof/>
            <w:webHidden/>
          </w:rPr>
          <w:fldChar w:fldCharType="separate"/>
        </w:r>
        <w:r>
          <w:rPr>
            <w:noProof/>
            <w:webHidden/>
          </w:rPr>
          <w:t>112</w:t>
        </w:r>
        <w:r>
          <w:rPr>
            <w:noProof/>
            <w:webHidden/>
          </w:rPr>
          <w:fldChar w:fldCharType="end"/>
        </w:r>
      </w:hyperlink>
    </w:p>
    <w:p w:rsidR="008672A8" w:rsidRDefault="008672A8">
      <w:pPr>
        <w:pStyle w:val="TOC3"/>
        <w:tabs>
          <w:tab w:val="left" w:pos="1320"/>
          <w:tab w:val="right" w:leader="dot" w:pos="10070"/>
        </w:tabs>
        <w:rPr>
          <w:rFonts w:eastAsiaTheme="minorEastAsia"/>
          <w:noProof/>
          <w:lang w:bidi="ar-SA"/>
        </w:rPr>
      </w:pPr>
      <w:hyperlink w:anchor="_Toc292693649" w:history="1">
        <w:r w:rsidRPr="005A681C">
          <w:rPr>
            <w:rStyle w:val="Hyperlink"/>
            <w:noProof/>
          </w:rPr>
          <w:t>6.1.22</w:t>
        </w:r>
        <w:r>
          <w:rPr>
            <w:rFonts w:eastAsiaTheme="minorEastAsia"/>
            <w:noProof/>
            <w:lang w:bidi="ar-SA"/>
          </w:rPr>
          <w:tab/>
        </w:r>
        <w:r w:rsidRPr="005A681C">
          <w:rPr>
            <w:rStyle w:val="Hyperlink"/>
            <w:noProof/>
          </w:rPr>
          <w:t>ReservationResponse Schema</w:t>
        </w:r>
        <w:r>
          <w:rPr>
            <w:noProof/>
            <w:webHidden/>
          </w:rPr>
          <w:tab/>
        </w:r>
        <w:r>
          <w:rPr>
            <w:noProof/>
            <w:webHidden/>
          </w:rPr>
          <w:fldChar w:fldCharType="begin"/>
        </w:r>
        <w:r>
          <w:rPr>
            <w:noProof/>
            <w:webHidden/>
          </w:rPr>
          <w:instrText xml:space="preserve"> PAGEREF _Toc292693649 \h </w:instrText>
        </w:r>
        <w:r>
          <w:rPr>
            <w:noProof/>
            <w:webHidden/>
          </w:rPr>
        </w:r>
        <w:r>
          <w:rPr>
            <w:noProof/>
            <w:webHidden/>
          </w:rPr>
          <w:fldChar w:fldCharType="separate"/>
        </w:r>
        <w:r>
          <w:rPr>
            <w:noProof/>
            <w:webHidden/>
          </w:rPr>
          <w:t>115</w:t>
        </w:r>
        <w:r>
          <w:rPr>
            <w:noProof/>
            <w:webHidden/>
          </w:rPr>
          <w:fldChar w:fldCharType="end"/>
        </w:r>
      </w:hyperlink>
    </w:p>
    <w:p w:rsidR="008672A8" w:rsidRDefault="008672A8">
      <w:pPr>
        <w:pStyle w:val="TOC3"/>
        <w:tabs>
          <w:tab w:val="left" w:pos="1320"/>
          <w:tab w:val="right" w:leader="dot" w:pos="10070"/>
        </w:tabs>
        <w:rPr>
          <w:rFonts w:eastAsiaTheme="minorEastAsia"/>
          <w:noProof/>
          <w:lang w:bidi="ar-SA"/>
        </w:rPr>
      </w:pPr>
      <w:hyperlink w:anchor="_Toc292693650" w:history="1">
        <w:r w:rsidRPr="005A681C">
          <w:rPr>
            <w:rStyle w:val="Hyperlink"/>
            <w:noProof/>
          </w:rPr>
          <w:t>6.1.23</w:t>
        </w:r>
        <w:r>
          <w:rPr>
            <w:rFonts w:eastAsiaTheme="minorEastAsia"/>
            <w:noProof/>
            <w:lang w:bidi="ar-SA"/>
          </w:rPr>
          <w:tab/>
        </w:r>
        <w:r w:rsidRPr="005A681C">
          <w:rPr>
            <w:rStyle w:val="Hyperlink"/>
            <w:noProof/>
          </w:rPr>
          <w:t>BasicProfile Schema</w:t>
        </w:r>
        <w:r>
          <w:rPr>
            <w:noProof/>
            <w:webHidden/>
          </w:rPr>
          <w:tab/>
        </w:r>
        <w:r>
          <w:rPr>
            <w:noProof/>
            <w:webHidden/>
          </w:rPr>
          <w:fldChar w:fldCharType="begin"/>
        </w:r>
        <w:r>
          <w:rPr>
            <w:noProof/>
            <w:webHidden/>
          </w:rPr>
          <w:instrText xml:space="preserve"> PAGEREF _Toc292693650 \h </w:instrText>
        </w:r>
        <w:r>
          <w:rPr>
            <w:noProof/>
            <w:webHidden/>
          </w:rPr>
        </w:r>
        <w:r>
          <w:rPr>
            <w:noProof/>
            <w:webHidden/>
          </w:rPr>
          <w:fldChar w:fldCharType="separate"/>
        </w:r>
        <w:r>
          <w:rPr>
            <w:noProof/>
            <w:webHidden/>
          </w:rPr>
          <w:t>118</w:t>
        </w:r>
        <w:r>
          <w:rPr>
            <w:noProof/>
            <w:webHidden/>
          </w:rPr>
          <w:fldChar w:fldCharType="end"/>
        </w:r>
      </w:hyperlink>
    </w:p>
    <w:p w:rsidR="008672A8" w:rsidRDefault="008672A8">
      <w:pPr>
        <w:pStyle w:val="TOC3"/>
        <w:tabs>
          <w:tab w:val="left" w:pos="1320"/>
          <w:tab w:val="right" w:leader="dot" w:pos="10070"/>
        </w:tabs>
        <w:rPr>
          <w:rFonts w:eastAsiaTheme="minorEastAsia"/>
          <w:noProof/>
          <w:lang w:bidi="ar-SA"/>
        </w:rPr>
      </w:pPr>
      <w:hyperlink w:anchor="_Toc292693651" w:history="1">
        <w:r w:rsidRPr="005A681C">
          <w:rPr>
            <w:rStyle w:val="Hyperlink"/>
            <w:noProof/>
          </w:rPr>
          <w:t>6.1.24</w:t>
        </w:r>
        <w:r>
          <w:rPr>
            <w:rFonts w:eastAsiaTheme="minorEastAsia"/>
            <w:noProof/>
            <w:lang w:bidi="ar-SA"/>
          </w:rPr>
          <w:tab/>
        </w:r>
        <w:r w:rsidRPr="005A681C">
          <w:rPr>
            <w:rStyle w:val="Hyperlink"/>
            <w:noProof/>
          </w:rPr>
          <w:t>Preferences</w:t>
        </w:r>
        <w:r>
          <w:rPr>
            <w:noProof/>
            <w:webHidden/>
          </w:rPr>
          <w:tab/>
        </w:r>
        <w:r>
          <w:rPr>
            <w:noProof/>
            <w:webHidden/>
          </w:rPr>
          <w:fldChar w:fldCharType="begin"/>
        </w:r>
        <w:r>
          <w:rPr>
            <w:noProof/>
            <w:webHidden/>
          </w:rPr>
          <w:instrText xml:space="preserve"> PAGEREF _Toc292693651 \h </w:instrText>
        </w:r>
        <w:r>
          <w:rPr>
            <w:noProof/>
            <w:webHidden/>
          </w:rPr>
        </w:r>
        <w:r>
          <w:rPr>
            <w:noProof/>
            <w:webHidden/>
          </w:rPr>
          <w:fldChar w:fldCharType="separate"/>
        </w:r>
        <w:r>
          <w:rPr>
            <w:noProof/>
            <w:webHidden/>
          </w:rPr>
          <w:t>120</w:t>
        </w:r>
        <w:r>
          <w:rPr>
            <w:noProof/>
            <w:webHidden/>
          </w:rPr>
          <w:fldChar w:fldCharType="end"/>
        </w:r>
      </w:hyperlink>
    </w:p>
    <w:p w:rsidR="008672A8" w:rsidRDefault="008672A8">
      <w:pPr>
        <w:pStyle w:val="TOC3"/>
        <w:tabs>
          <w:tab w:val="left" w:pos="1320"/>
          <w:tab w:val="right" w:leader="dot" w:pos="10070"/>
        </w:tabs>
        <w:rPr>
          <w:rFonts w:eastAsiaTheme="minorEastAsia"/>
          <w:noProof/>
          <w:lang w:bidi="ar-SA"/>
        </w:rPr>
      </w:pPr>
      <w:hyperlink w:anchor="_Toc292693652" w:history="1">
        <w:r w:rsidRPr="005A681C">
          <w:rPr>
            <w:rStyle w:val="Hyperlink"/>
            <w:noProof/>
          </w:rPr>
          <w:t>6.1.25</w:t>
        </w:r>
        <w:r>
          <w:rPr>
            <w:rFonts w:eastAsiaTheme="minorEastAsia"/>
            <w:noProof/>
            <w:lang w:bidi="ar-SA"/>
          </w:rPr>
          <w:tab/>
        </w:r>
        <w:r w:rsidRPr="005A681C">
          <w:rPr>
            <w:rStyle w:val="Hyperlink"/>
            <w:noProof/>
          </w:rPr>
          <w:t>RentalHistory</w:t>
        </w:r>
        <w:r>
          <w:rPr>
            <w:noProof/>
            <w:webHidden/>
          </w:rPr>
          <w:tab/>
        </w:r>
        <w:r>
          <w:rPr>
            <w:noProof/>
            <w:webHidden/>
          </w:rPr>
          <w:fldChar w:fldCharType="begin"/>
        </w:r>
        <w:r>
          <w:rPr>
            <w:noProof/>
            <w:webHidden/>
          </w:rPr>
          <w:instrText xml:space="preserve"> PAGEREF _Toc292693652 \h </w:instrText>
        </w:r>
        <w:r>
          <w:rPr>
            <w:noProof/>
            <w:webHidden/>
          </w:rPr>
        </w:r>
        <w:r>
          <w:rPr>
            <w:noProof/>
            <w:webHidden/>
          </w:rPr>
          <w:fldChar w:fldCharType="separate"/>
        </w:r>
        <w:r>
          <w:rPr>
            <w:noProof/>
            <w:webHidden/>
          </w:rPr>
          <w:t>122</w:t>
        </w:r>
        <w:r>
          <w:rPr>
            <w:noProof/>
            <w:webHidden/>
          </w:rPr>
          <w:fldChar w:fldCharType="end"/>
        </w:r>
      </w:hyperlink>
    </w:p>
    <w:p w:rsidR="008672A8" w:rsidRDefault="008672A8">
      <w:pPr>
        <w:pStyle w:val="TOC3"/>
        <w:tabs>
          <w:tab w:val="left" w:pos="1320"/>
          <w:tab w:val="right" w:leader="dot" w:pos="10070"/>
        </w:tabs>
        <w:rPr>
          <w:rFonts w:eastAsiaTheme="minorEastAsia"/>
          <w:noProof/>
          <w:lang w:bidi="ar-SA"/>
        </w:rPr>
      </w:pPr>
      <w:hyperlink w:anchor="_Toc292693653" w:history="1">
        <w:r w:rsidRPr="005A681C">
          <w:rPr>
            <w:rStyle w:val="Hyperlink"/>
            <w:noProof/>
          </w:rPr>
          <w:t>6.1.26</w:t>
        </w:r>
        <w:r>
          <w:rPr>
            <w:rFonts w:eastAsiaTheme="minorEastAsia"/>
            <w:noProof/>
            <w:lang w:bidi="ar-SA"/>
          </w:rPr>
          <w:tab/>
        </w:r>
        <w:r w:rsidRPr="005A681C">
          <w:rPr>
            <w:rStyle w:val="Hyperlink"/>
            <w:noProof/>
          </w:rPr>
          <w:t>QueuesListResponse</w:t>
        </w:r>
        <w:r>
          <w:rPr>
            <w:noProof/>
            <w:webHidden/>
          </w:rPr>
          <w:tab/>
        </w:r>
        <w:r>
          <w:rPr>
            <w:noProof/>
            <w:webHidden/>
          </w:rPr>
          <w:fldChar w:fldCharType="begin"/>
        </w:r>
        <w:r>
          <w:rPr>
            <w:noProof/>
            <w:webHidden/>
          </w:rPr>
          <w:instrText xml:space="preserve"> PAGEREF _Toc292693653 \h </w:instrText>
        </w:r>
        <w:r>
          <w:rPr>
            <w:noProof/>
            <w:webHidden/>
          </w:rPr>
        </w:r>
        <w:r>
          <w:rPr>
            <w:noProof/>
            <w:webHidden/>
          </w:rPr>
          <w:fldChar w:fldCharType="separate"/>
        </w:r>
        <w:r>
          <w:rPr>
            <w:noProof/>
            <w:webHidden/>
          </w:rPr>
          <w:t>123</w:t>
        </w:r>
        <w:r>
          <w:rPr>
            <w:noProof/>
            <w:webHidden/>
          </w:rPr>
          <w:fldChar w:fldCharType="end"/>
        </w:r>
      </w:hyperlink>
    </w:p>
    <w:p w:rsidR="008672A8" w:rsidRDefault="008672A8">
      <w:pPr>
        <w:pStyle w:val="TOC3"/>
        <w:tabs>
          <w:tab w:val="left" w:pos="1320"/>
          <w:tab w:val="right" w:leader="dot" w:pos="10070"/>
        </w:tabs>
        <w:rPr>
          <w:rFonts w:eastAsiaTheme="minorEastAsia"/>
          <w:noProof/>
          <w:lang w:bidi="ar-SA"/>
        </w:rPr>
      </w:pPr>
      <w:hyperlink w:anchor="_Toc292693654" w:history="1">
        <w:r w:rsidRPr="005A681C">
          <w:rPr>
            <w:rStyle w:val="Hyperlink"/>
            <w:noProof/>
          </w:rPr>
          <w:t>6.1.27</w:t>
        </w:r>
        <w:r>
          <w:rPr>
            <w:rFonts w:eastAsiaTheme="minorEastAsia"/>
            <w:noProof/>
            <w:lang w:bidi="ar-SA"/>
          </w:rPr>
          <w:tab/>
        </w:r>
        <w:r w:rsidRPr="005A681C">
          <w:rPr>
            <w:rStyle w:val="Hyperlink"/>
            <w:noProof/>
          </w:rPr>
          <w:t>QueueInfo</w:t>
        </w:r>
        <w:r>
          <w:rPr>
            <w:noProof/>
            <w:webHidden/>
          </w:rPr>
          <w:tab/>
        </w:r>
        <w:r>
          <w:rPr>
            <w:noProof/>
            <w:webHidden/>
          </w:rPr>
          <w:fldChar w:fldCharType="begin"/>
        </w:r>
        <w:r>
          <w:rPr>
            <w:noProof/>
            <w:webHidden/>
          </w:rPr>
          <w:instrText xml:space="preserve"> PAGEREF _Toc292693654 \h </w:instrText>
        </w:r>
        <w:r>
          <w:rPr>
            <w:noProof/>
            <w:webHidden/>
          </w:rPr>
        </w:r>
        <w:r>
          <w:rPr>
            <w:noProof/>
            <w:webHidden/>
          </w:rPr>
          <w:fldChar w:fldCharType="separate"/>
        </w:r>
        <w:r>
          <w:rPr>
            <w:noProof/>
            <w:webHidden/>
          </w:rPr>
          <w:t>124</w:t>
        </w:r>
        <w:r>
          <w:rPr>
            <w:noProof/>
            <w:webHidden/>
          </w:rPr>
          <w:fldChar w:fldCharType="end"/>
        </w:r>
      </w:hyperlink>
    </w:p>
    <w:p w:rsidR="008672A8" w:rsidRDefault="008672A8">
      <w:pPr>
        <w:pStyle w:val="TOC3"/>
        <w:tabs>
          <w:tab w:val="left" w:pos="1320"/>
          <w:tab w:val="right" w:leader="dot" w:pos="10070"/>
        </w:tabs>
        <w:rPr>
          <w:rFonts w:eastAsiaTheme="minorEastAsia"/>
          <w:noProof/>
          <w:lang w:bidi="ar-SA"/>
        </w:rPr>
      </w:pPr>
      <w:hyperlink w:anchor="_Toc292693655" w:history="1">
        <w:r w:rsidRPr="005A681C">
          <w:rPr>
            <w:rStyle w:val="Hyperlink"/>
            <w:noProof/>
          </w:rPr>
          <w:t>6.1.28</w:t>
        </w:r>
        <w:r>
          <w:rPr>
            <w:rFonts w:eastAsiaTheme="minorEastAsia"/>
            <w:noProof/>
            <w:lang w:bidi="ar-SA"/>
          </w:rPr>
          <w:tab/>
        </w:r>
        <w:r w:rsidRPr="005A681C">
          <w:rPr>
            <w:rStyle w:val="Hyperlink"/>
            <w:noProof/>
          </w:rPr>
          <w:t>RecommendedProductsResponse</w:t>
        </w:r>
        <w:r>
          <w:rPr>
            <w:noProof/>
            <w:webHidden/>
          </w:rPr>
          <w:tab/>
        </w:r>
        <w:r>
          <w:rPr>
            <w:noProof/>
            <w:webHidden/>
          </w:rPr>
          <w:fldChar w:fldCharType="begin"/>
        </w:r>
        <w:r>
          <w:rPr>
            <w:noProof/>
            <w:webHidden/>
          </w:rPr>
          <w:instrText xml:space="preserve"> PAGEREF _Toc292693655 \h </w:instrText>
        </w:r>
        <w:r>
          <w:rPr>
            <w:noProof/>
            <w:webHidden/>
          </w:rPr>
        </w:r>
        <w:r>
          <w:rPr>
            <w:noProof/>
            <w:webHidden/>
          </w:rPr>
          <w:fldChar w:fldCharType="separate"/>
        </w:r>
        <w:r>
          <w:rPr>
            <w:noProof/>
            <w:webHidden/>
          </w:rPr>
          <w:t>125</w:t>
        </w:r>
        <w:r>
          <w:rPr>
            <w:noProof/>
            <w:webHidden/>
          </w:rPr>
          <w:fldChar w:fldCharType="end"/>
        </w:r>
      </w:hyperlink>
    </w:p>
    <w:p w:rsidR="008672A8" w:rsidRDefault="008672A8">
      <w:pPr>
        <w:pStyle w:val="TOC3"/>
        <w:tabs>
          <w:tab w:val="left" w:pos="1320"/>
          <w:tab w:val="right" w:leader="dot" w:pos="10070"/>
        </w:tabs>
        <w:rPr>
          <w:rFonts w:eastAsiaTheme="minorEastAsia"/>
          <w:noProof/>
          <w:lang w:bidi="ar-SA"/>
        </w:rPr>
      </w:pPr>
      <w:hyperlink w:anchor="_Toc292693656" w:history="1">
        <w:r w:rsidRPr="005A681C">
          <w:rPr>
            <w:rStyle w:val="Hyperlink"/>
            <w:noProof/>
          </w:rPr>
          <w:t>6.1.29</w:t>
        </w:r>
        <w:r>
          <w:rPr>
            <w:rFonts w:eastAsiaTheme="minorEastAsia"/>
            <w:noProof/>
            <w:lang w:bidi="ar-SA"/>
          </w:rPr>
          <w:tab/>
        </w:r>
        <w:r w:rsidRPr="005A681C">
          <w:rPr>
            <w:rStyle w:val="Hyperlink"/>
            <w:noProof/>
          </w:rPr>
          <w:t>AccountListResponse</w:t>
        </w:r>
        <w:r>
          <w:rPr>
            <w:noProof/>
            <w:webHidden/>
          </w:rPr>
          <w:tab/>
        </w:r>
        <w:r>
          <w:rPr>
            <w:noProof/>
            <w:webHidden/>
          </w:rPr>
          <w:fldChar w:fldCharType="begin"/>
        </w:r>
        <w:r>
          <w:rPr>
            <w:noProof/>
            <w:webHidden/>
          </w:rPr>
          <w:instrText xml:space="preserve"> PAGEREF _Toc292693656 \h </w:instrText>
        </w:r>
        <w:r>
          <w:rPr>
            <w:noProof/>
            <w:webHidden/>
          </w:rPr>
        </w:r>
        <w:r>
          <w:rPr>
            <w:noProof/>
            <w:webHidden/>
          </w:rPr>
          <w:fldChar w:fldCharType="separate"/>
        </w:r>
        <w:r>
          <w:rPr>
            <w:noProof/>
            <w:webHidden/>
          </w:rPr>
          <w:t>126</w:t>
        </w:r>
        <w:r>
          <w:rPr>
            <w:noProof/>
            <w:webHidden/>
          </w:rPr>
          <w:fldChar w:fldCharType="end"/>
        </w:r>
      </w:hyperlink>
    </w:p>
    <w:p w:rsidR="008672A8" w:rsidRDefault="008672A8">
      <w:pPr>
        <w:pStyle w:val="TOC3"/>
        <w:tabs>
          <w:tab w:val="left" w:pos="1320"/>
          <w:tab w:val="right" w:leader="dot" w:pos="10070"/>
        </w:tabs>
        <w:rPr>
          <w:rFonts w:eastAsiaTheme="minorEastAsia"/>
          <w:noProof/>
          <w:lang w:bidi="ar-SA"/>
        </w:rPr>
      </w:pPr>
      <w:hyperlink w:anchor="_Toc292693657" w:history="1">
        <w:r w:rsidRPr="005A681C">
          <w:rPr>
            <w:rStyle w:val="Hyperlink"/>
            <w:noProof/>
          </w:rPr>
          <w:t>6.1.30</w:t>
        </w:r>
        <w:r>
          <w:rPr>
            <w:rFonts w:eastAsiaTheme="minorEastAsia"/>
            <w:noProof/>
            <w:lang w:bidi="ar-SA"/>
          </w:rPr>
          <w:tab/>
        </w:r>
        <w:r w:rsidRPr="005A681C">
          <w:rPr>
            <w:rStyle w:val="Hyperlink"/>
            <w:noProof/>
          </w:rPr>
          <w:t>AccountInfo</w:t>
        </w:r>
        <w:r>
          <w:rPr>
            <w:noProof/>
            <w:webHidden/>
          </w:rPr>
          <w:tab/>
        </w:r>
        <w:r>
          <w:rPr>
            <w:noProof/>
            <w:webHidden/>
          </w:rPr>
          <w:fldChar w:fldCharType="begin"/>
        </w:r>
        <w:r>
          <w:rPr>
            <w:noProof/>
            <w:webHidden/>
          </w:rPr>
          <w:instrText xml:space="preserve"> PAGEREF _Toc292693657 \h </w:instrText>
        </w:r>
        <w:r>
          <w:rPr>
            <w:noProof/>
            <w:webHidden/>
          </w:rPr>
        </w:r>
        <w:r>
          <w:rPr>
            <w:noProof/>
            <w:webHidden/>
          </w:rPr>
          <w:fldChar w:fldCharType="separate"/>
        </w:r>
        <w:r>
          <w:rPr>
            <w:noProof/>
            <w:webHidden/>
          </w:rPr>
          <w:t>127</w:t>
        </w:r>
        <w:r>
          <w:rPr>
            <w:noProof/>
            <w:webHidden/>
          </w:rPr>
          <w:fldChar w:fldCharType="end"/>
        </w:r>
      </w:hyperlink>
    </w:p>
    <w:p w:rsidR="008672A8" w:rsidRDefault="008672A8">
      <w:pPr>
        <w:pStyle w:val="TOC3"/>
        <w:tabs>
          <w:tab w:val="left" w:pos="1320"/>
          <w:tab w:val="right" w:leader="dot" w:pos="10070"/>
        </w:tabs>
        <w:rPr>
          <w:rFonts w:eastAsiaTheme="minorEastAsia"/>
          <w:noProof/>
          <w:lang w:bidi="ar-SA"/>
        </w:rPr>
      </w:pPr>
      <w:hyperlink w:anchor="_Toc292693658" w:history="1">
        <w:r w:rsidRPr="005A681C">
          <w:rPr>
            <w:rStyle w:val="Hyperlink"/>
            <w:noProof/>
          </w:rPr>
          <w:t>6.1.31</w:t>
        </w:r>
        <w:r>
          <w:rPr>
            <w:rFonts w:eastAsiaTheme="minorEastAsia"/>
            <w:noProof/>
            <w:lang w:bidi="ar-SA"/>
          </w:rPr>
          <w:tab/>
        </w:r>
        <w:r w:rsidRPr="005A681C">
          <w:rPr>
            <w:rStyle w:val="Hyperlink"/>
            <w:noProof/>
          </w:rPr>
          <w:t>CreditBalance</w:t>
        </w:r>
        <w:r>
          <w:rPr>
            <w:noProof/>
            <w:webHidden/>
          </w:rPr>
          <w:tab/>
        </w:r>
        <w:r>
          <w:rPr>
            <w:noProof/>
            <w:webHidden/>
          </w:rPr>
          <w:fldChar w:fldCharType="begin"/>
        </w:r>
        <w:r>
          <w:rPr>
            <w:noProof/>
            <w:webHidden/>
          </w:rPr>
          <w:instrText xml:space="preserve"> PAGEREF _Toc292693658 \h </w:instrText>
        </w:r>
        <w:r>
          <w:rPr>
            <w:noProof/>
            <w:webHidden/>
          </w:rPr>
        </w:r>
        <w:r>
          <w:rPr>
            <w:noProof/>
            <w:webHidden/>
          </w:rPr>
          <w:fldChar w:fldCharType="separate"/>
        </w:r>
        <w:r>
          <w:rPr>
            <w:noProof/>
            <w:webHidden/>
          </w:rPr>
          <w:t>128</w:t>
        </w:r>
        <w:r>
          <w:rPr>
            <w:noProof/>
            <w:webHidden/>
          </w:rPr>
          <w:fldChar w:fldCharType="end"/>
        </w:r>
      </w:hyperlink>
    </w:p>
    <w:p w:rsidR="008672A8" w:rsidRDefault="008672A8">
      <w:pPr>
        <w:pStyle w:val="TOC3"/>
        <w:tabs>
          <w:tab w:val="left" w:pos="1320"/>
          <w:tab w:val="right" w:leader="dot" w:pos="10070"/>
        </w:tabs>
        <w:rPr>
          <w:rFonts w:eastAsiaTheme="minorEastAsia"/>
          <w:noProof/>
          <w:lang w:bidi="ar-SA"/>
        </w:rPr>
      </w:pPr>
      <w:hyperlink w:anchor="_Toc292693659" w:history="1">
        <w:r w:rsidRPr="005A681C">
          <w:rPr>
            <w:rStyle w:val="Hyperlink"/>
            <w:noProof/>
          </w:rPr>
          <w:t>6.1.32</w:t>
        </w:r>
        <w:r>
          <w:rPr>
            <w:rFonts w:eastAsiaTheme="minorEastAsia"/>
            <w:noProof/>
            <w:lang w:bidi="ar-SA"/>
          </w:rPr>
          <w:tab/>
        </w:r>
        <w:r w:rsidRPr="005A681C">
          <w:rPr>
            <w:rStyle w:val="Hyperlink"/>
            <w:noProof/>
          </w:rPr>
          <w:t>CreditsAvailable</w:t>
        </w:r>
        <w:r>
          <w:rPr>
            <w:noProof/>
            <w:webHidden/>
          </w:rPr>
          <w:tab/>
        </w:r>
        <w:r>
          <w:rPr>
            <w:noProof/>
            <w:webHidden/>
          </w:rPr>
          <w:fldChar w:fldCharType="begin"/>
        </w:r>
        <w:r>
          <w:rPr>
            <w:noProof/>
            <w:webHidden/>
          </w:rPr>
          <w:instrText xml:space="preserve"> PAGEREF _Toc292693659 \h </w:instrText>
        </w:r>
        <w:r>
          <w:rPr>
            <w:noProof/>
            <w:webHidden/>
          </w:rPr>
        </w:r>
        <w:r>
          <w:rPr>
            <w:noProof/>
            <w:webHidden/>
          </w:rPr>
          <w:fldChar w:fldCharType="separate"/>
        </w:r>
        <w:r>
          <w:rPr>
            <w:noProof/>
            <w:webHidden/>
          </w:rPr>
          <w:t>129</w:t>
        </w:r>
        <w:r>
          <w:rPr>
            <w:noProof/>
            <w:webHidden/>
          </w:rPr>
          <w:fldChar w:fldCharType="end"/>
        </w:r>
      </w:hyperlink>
    </w:p>
    <w:p w:rsidR="008672A8" w:rsidRDefault="008672A8">
      <w:pPr>
        <w:pStyle w:val="TOC3"/>
        <w:tabs>
          <w:tab w:val="left" w:pos="1320"/>
          <w:tab w:val="right" w:leader="dot" w:pos="10070"/>
        </w:tabs>
        <w:rPr>
          <w:rFonts w:eastAsiaTheme="minorEastAsia"/>
          <w:noProof/>
          <w:lang w:bidi="ar-SA"/>
        </w:rPr>
      </w:pPr>
      <w:hyperlink w:anchor="_Toc292693660" w:history="1">
        <w:r w:rsidRPr="005A681C">
          <w:rPr>
            <w:rStyle w:val="Hyperlink"/>
            <w:noProof/>
          </w:rPr>
          <w:t>6.1.33</w:t>
        </w:r>
        <w:r>
          <w:rPr>
            <w:rFonts w:eastAsiaTheme="minorEastAsia"/>
            <w:noProof/>
            <w:lang w:bidi="ar-SA"/>
          </w:rPr>
          <w:tab/>
        </w:r>
        <w:r w:rsidRPr="005A681C">
          <w:rPr>
            <w:rStyle w:val="Hyperlink"/>
            <w:noProof/>
          </w:rPr>
          <w:t>CreditUseHistory</w:t>
        </w:r>
        <w:r>
          <w:rPr>
            <w:noProof/>
            <w:webHidden/>
          </w:rPr>
          <w:tab/>
        </w:r>
        <w:r>
          <w:rPr>
            <w:noProof/>
            <w:webHidden/>
          </w:rPr>
          <w:fldChar w:fldCharType="begin"/>
        </w:r>
        <w:r>
          <w:rPr>
            <w:noProof/>
            <w:webHidden/>
          </w:rPr>
          <w:instrText xml:space="preserve"> PAGEREF _Toc292693660 \h </w:instrText>
        </w:r>
        <w:r>
          <w:rPr>
            <w:noProof/>
            <w:webHidden/>
          </w:rPr>
        </w:r>
        <w:r>
          <w:rPr>
            <w:noProof/>
            <w:webHidden/>
          </w:rPr>
          <w:fldChar w:fldCharType="separate"/>
        </w:r>
        <w:r>
          <w:rPr>
            <w:noProof/>
            <w:webHidden/>
          </w:rPr>
          <w:t>130</w:t>
        </w:r>
        <w:r>
          <w:rPr>
            <w:noProof/>
            <w:webHidden/>
          </w:rPr>
          <w:fldChar w:fldCharType="end"/>
        </w:r>
      </w:hyperlink>
    </w:p>
    <w:p w:rsidR="008672A8" w:rsidRDefault="008672A8">
      <w:pPr>
        <w:pStyle w:val="TOC3"/>
        <w:tabs>
          <w:tab w:val="left" w:pos="1320"/>
          <w:tab w:val="right" w:leader="dot" w:pos="10070"/>
        </w:tabs>
        <w:rPr>
          <w:rFonts w:eastAsiaTheme="minorEastAsia"/>
          <w:noProof/>
          <w:lang w:bidi="ar-SA"/>
        </w:rPr>
      </w:pPr>
      <w:hyperlink w:anchor="_Toc292693661" w:history="1">
        <w:r w:rsidRPr="005A681C">
          <w:rPr>
            <w:rStyle w:val="Hyperlink"/>
            <w:noProof/>
          </w:rPr>
          <w:t>6.1.34</w:t>
        </w:r>
        <w:r>
          <w:rPr>
            <w:rFonts w:eastAsiaTheme="minorEastAsia"/>
            <w:noProof/>
            <w:lang w:bidi="ar-SA"/>
          </w:rPr>
          <w:tab/>
        </w:r>
        <w:r w:rsidRPr="005A681C">
          <w:rPr>
            <w:rStyle w:val="Hyperlink"/>
            <w:noProof/>
          </w:rPr>
          <w:t>CreditCardInfo</w:t>
        </w:r>
        <w:r>
          <w:rPr>
            <w:noProof/>
            <w:webHidden/>
          </w:rPr>
          <w:tab/>
        </w:r>
        <w:r>
          <w:rPr>
            <w:noProof/>
            <w:webHidden/>
          </w:rPr>
          <w:fldChar w:fldCharType="begin"/>
        </w:r>
        <w:r>
          <w:rPr>
            <w:noProof/>
            <w:webHidden/>
          </w:rPr>
          <w:instrText xml:space="preserve"> PAGEREF _Toc292693661 \h </w:instrText>
        </w:r>
        <w:r>
          <w:rPr>
            <w:noProof/>
            <w:webHidden/>
          </w:rPr>
        </w:r>
        <w:r>
          <w:rPr>
            <w:noProof/>
            <w:webHidden/>
          </w:rPr>
          <w:fldChar w:fldCharType="separate"/>
        </w:r>
        <w:r>
          <w:rPr>
            <w:noProof/>
            <w:webHidden/>
          </w:rPr>
          <w:t>132</w:t>
        </w:r>
        <w:r>
          <w:rPr>
            <w:noProof/>
            <w:webHidden/>
          </w:rPr>
          <w:fldChar w:fldCharType="end"/>
        </w:r>
      </w:hyperlink>
    </w:p>
    <w:p w:rsidR="008672A8" w:rsidRDefault="008672A8">
      <w:pPr>
        <w:pStyle w:val="TOC3"/>
        <w:tabs>
          <w:tab w:val="left" w:pos="1320"/>
          <w:tab w:val="right" w:leader="dot" w:pos="10070"/>
        </w:tabs>
        <w:rPr>
          <w:rFonts w:eastAsiaTheme="minorEastAsia"/>
          <w:noProof/>
          <w:lang w:bidi="ar-SA"/>
        </w:rPr>
      </w:pPr>
      <w:hyperlink w:anchor="_Toc292693662" w:history="1">
        <w:r w:rsidRPr="005A681C">
          <w:rPr>
            <w:rStyle w:val="Hyperlink"/>
            <w:noProof/>
          </w:rPr>
          <w:t>6.1.35</w:t>
        </w:r>
        <w:r>
          <w:rPr>
            <w:rFonts w:eastAsiaTheme="minorEastAsia"/>
            <w:noProof/>
            <w:lang w:bidi="ar-SA"/>
          </w:rPr>
          <w:tab/>
        </w:r>
        <w:r w:rsidRPr="005A681C">
          <w:rPr>
            <w:rStyle w:val="Hyperlink"/>
            <w:noProof/>
          </w:rPr>
          <w:t>CacheRefreshCommand Message Schema</w:t>
        </w:r>
        <w:r>
          <w:rPr>
            <w:noProof/>
            <w:webHidden/>
          </w:rPr>
          <w:tab/>
        </w:r>
        <w:r>
          <w:rPr>
            <w:noProof/>
            <w:webHidden/>
          </w:rPr>
          <w:fldChar w:fldCharType="begin"/>
        </w:r>
        <w:r>
          <w:rPr>
            <w:noProof/>
            <w:webHidden/>
          </w:rPr>
          <w:instrText xml:space="preserve"> PAGEREF _Toc292693662 \h </w:instrText>
        </w:r>
        <w:r>
          <w:rPr>
            <w:noProof/>
            <w:webHidden/>
          </w:rPr>
        </w:r>
        <w:r>
          <w:rPr>
            <w:noProof/>
            <w:webHidden/>
          </w:rPr>
          <w:fldChar w:fldCharType="separate"/>
        </w:r>
        <w:r>
          <w:rPr>
            <w:noProof/>
            <w:webHidden/>
          </w:rPr>
          <w:t>133</w:t>
        </w:r>
        <w:r>
          <w:rPr>
            <w:noProof/>
            <w:webHidden/>
          </w:rPr>
          <w:fldChar w:fldCharType="end"/>
        </w:r>
      </w:hyperlink>
    </w:p>
    <w:p w:rsidR="008672A8" w:rsidRDefault="008672A8">
      <w:pPr>
        <w:pStyle w:val="TOC3"/>
        <w:tabs>
          <w:tab w:val="left" w:pos="1320"/>
          <w:tab w:val="right" w:leader="dot" w:pos="10070"/>
        </w:tabs>
        <w:rPr>
          <w:rFonts w:eastAsiaTheme="minorEastAsia"/>
          <w:noProof/>
          <w:lang w:bidi="ar-SA"/>
        </w:rPr>
      </w:pPr>
      <w:hyperlink w:anchor="_Toc292693663" w:history="1">
        <w:r w:rsidRPr="005A681C">
          <w:rPr>
            <w:rStyle w:val="Hyperlink"/>
            <w:noProof/>
          </w:rPr>
          <w:t>6.1.36</w:t>
        </w:r>
        <w:r>
          <w:rPr>
            <w:rFonts w:eastAsiaTheme="minorEastAsia"/>
            <w:noProof/>
            <w:lang w:bidi="ar-SA"/>
          </w:rPr>
          <w:tab/>
        </w:r>
        <w:r w:rsidRPr="005A681C">
          <w:rPr>
            <w:rStyle w:val="Hyperlink"/>
            <w:noProof/>
          </w:rPr>
          <w:t>ProductsCacheRefreshCommand Message Schema</w:t>
        </w:r>
        <w:r>
          <w:rPr>
            <w:noProof/>
            <w:webHidden/>
          </w:rPr>
          <w:tab/>
        </w:r>
        <w:r>
          <w:rPr>
            <w:noProof/>
            <w:webHidden/>
          </w:rPr>
          <w:fldChar w:fldCharType="begin"/>
        </w:r>
        <w:r>
          <w:rPr>
            <w:noProof/>
            <w:webHidden/>
          </w:rPr>
          <w:instrText xml:space="preserve"> PAGEREF _Toc292693663 \h </w:instrText>
        </w:r>
        <w:r>
          <w:rPr>
            <w:noProof/>
            <w:webHidden/>
          </w:rPr>
        </w:r>
        <w:r>
          <w:rPr>
            <w:noProof/>
            <w:webHidden/>
          </w:rPr>
          <w:fldChar w:fldCharType="separate"/>
        </w:r>
        <w:r>
          <w:rPr>
            <w:noProof/>
            <w:webHidden/>
          </w:rPr>
          <w:t>134</w:t>
        </w:r>
        <w:r>
          <w:rPr>
            <w:noProof/>
            <w:webHidden/>
          </w:rPr>
          <w:fldChar w:fldCharType="end"/>
        </w:r>
      </w:hyperlink>
    </w:p>
    <w:p w:rsidR="008672A8" w:rsidRDefault="008672A8">
      <w:pPr>
        <w:pStyle w:val="TOC3"/>
        <w:tabs>
          <w:tab w:val="left" w:pos="1320"/>
          <w:tab w:val="right" w:leader="dot" w:pos="10070"/>
        </w:tabs>
        <w:rPr>
          <w:rFonts w:eastAsiaTheme="minorEastAsia"/>
          <w:noProof/>
          <w:lang w:bidi="ar-SA"/>
        </w:rPr>
      </w:pPr>
      <w:hyperlink w:anchor="_Toc292693664" w:history="1">
        <w:r w:rsidRPr="005A681C">
          <w:rPr>
            <w:rStyle w:val="Hyperlink"/>
            <w:noProof/>
          </w:rPr>
          <w:t>6.1.37</w:t>
        </w:r>
        <w:r>
          <w:rPr>
            <w:rFonts w:eastAsiaTheme="minorEastAsia"/>
            <w:noProof/>
            <w:lang w:bidi="ar-SA"/>
          </w:rPr>
          <w:tab/>
        </w:r>
        <w:r w:rsidRPr="005A681C">
          <w:rPr>
            <w:rStyle w:val="Hyperlink"/>
            <w:noProof/>
          </w:rPr>
          <w:t>StoresCacheRefreshCommand Message Schema</w:t>
        </w:r>
        <w:r>
          <w:rPr>
            <w:noProof/>
            <w:webHidden/>
          </w:rPr>
          <w:tab/>
        </w:r>
        <w:r>
          <w:rPr>
            <w:noProof/>
            <w:webHidden/>
          </w:rPr>
          <w:fldChar w:fldCharType="begin"/>
        </w:r>
        <w:r>
          <w:rPr>
            <w:noProof/>
            <w:webHidden/>
          </w:rPr>
          <w:instrText xml:space="preserve"> PAGEREF _Toc292693664 \h </w:instrText>
        </w:r>
        <w:r>
          <w:rPr>
            <w:noProof/>
            <w:webHidden/>
          </w:rPr>
        </w:r>
        <w:r>
          <w:rPr>
            <w:noProof/>
            <w:webHidden/>
          </w:rPr>
          <w:fldChar w:fldCharType="separate"/>
        </w:r>
        <w:r>
          <w:rPr>
            <w:noProof/>
            <w:webHidden/>
          </w:rPr>
          <w:t>135</w:t>
        </w:r>
        <w:r>
          <w:rPr>
            <w:noProof/>
            <w:webHidden/>
          </w:rPr>
          <w:fldChar w:fldCharType="end"/>
        </w:r>
      </w:hyperlink>
    </w:p>
    <w:p w:rsidR="008672A8" w:rsidRDefault="008672A8">
      <w:pPr>
        <w:pStyle w:val="TOC3"/>
        <w:tabs>
          <w:tab w:val="left" w:pos="1320"/>
          <w:tab w:val="right" w:leader="dot" w:pos="10070"/>
        </w:tabs>
        <w:rPr>
          <w:rFonts w:eastAsiaTheme="minorEastAsia"/>
          <w:noProof/>
          <w:lang w:bidi="ar-SA"/>
        </w:rPr>
      </w:pPr>
      <w:hyperlink w:anchor="_Toc292693665" w:history="1">
        <w:r w:rsidRPr="005A681C">
          <w:rPr>
            <w:rStyle w:val="Hyperlink"/>
            <w:noProof/>
          </w:rPr>
          <w:t>6.1.38</w:t>
        </w:r>
        <w:r>
          <w:rPr>
            <w:rFonts w:eastAsiaTheme="minorEastAsia"/>
            <w:noProof/>
            <w:lang w:bidi="ar-SA"/>
          </w:rPr>
          <w:tab/>
        </w:r>
        <w:r w:rsidRPr="005A681C">
          <w:rPr>
            <w:rStyle w:val="Hyperlink"/>
            <w:noProof/>
          </w:rPr>
          <w:t>Top20CacheRefreshCommand Message Schema</w:t>
        </w:r>
        <w:r>
          <w:rPr>
            <w:noProof/>
            <w:webHidden/>
          </w:rPr>
          <w:tab/>
        </w:r>
        <w:r>
          <w:rPr>
            <w:noProof/>
            <w:webHidden/>
          </w:rPr>
          <w:fldChar w:fldCharType="begin"/>
        </w:r>
        <w:r>
          <w:rPr>
            <w:noProof/>
            <w:webHidden/>
          </w:rPr>
          <w:instrText xml:space="preserve"> PAGEREF _Toc292693665 \h </w:instrText>
        </w:r>
        <w:r>
          <w:rPr>
            <w:noProof/>
            <w:webHidden/>
          </w:rPr>
        </w:r>
        <w:r>
          <w:rPr>
            <w:noProof/>
            <w:webHidden/>
          </w:rPr>
          <w:fldChar w:fldCharType="separate"/>
        </w:r>
        <w:r>
          <w:rPr>
            <w:noProof/>
            <w:webHidden/>
          </w:rPr>
          <w:t>136</w:t>
        </w:r>
        <w:r>
          <w:rPr>
            <w:noProof/>
            <w:webHidden/>
          </w:rPr>
          <w:fldChar w:fldCharType="end"/>
        </w:r>
      </w:hyperlink>
    </w:p>
    <w:p w:rsidR="008672A8" w:rsidRDefault="008672A8">
      <w:pPr>
        <w:pStyle w:val="TOC3"/>
        <w:tabs>
          <w:tab w:val="left" w:pos="1320"/>
          <w:tab w:val="right" w:leader="dot" w:pos="10070"/>
        </w:tabs>
        <w:rPr>
          <w:rFonts w:eastAsiaTheme="minorEastAsia"/>
          <w:noProof/>
          <w:lang w:bidi="ar-SA"/>
        </w:rPr>
      </w:pPr>
      <w:hyperlink w:anchor="_Toc292693666" w:history="1">
        <w:r w:rsidRPr="005A681C">
          <w:rPr>
            <w:rStyle w:val="Hyperlink"/>
            <w:noProof/>
          </w:rPr>
          <w:t>6.1.39</w:t>
        </w:r>
        <w:r>
          <w:rPr>
            <w:rFonts w:eastAsiaTheme="minorEastAsia"/>
            <w:noProof/>
            <w:lang w:bidi="ar-SA"/>
          </w:rPr>
          <w:tab/>
        </w:r>
        <w:r w:rsidRPr="005A681C">
          <w:rPr>
            <w:rStyle w:val="Hyperlink"/>
            <w:noProof/>
          </w:rPr>
          <w:t>InventoryCacheRefreshCommandMessage Schema</w:t>
        </w:r>
        <w:r>
          <w:rPr>
            <w:noProof/>
            <w:webHidden/>
          </w:rPr>
          <w:tab/>
        </w:r>
        <w:r>
          <w:rPr>
            <w:noProof/>
            <w:webHidden/>
          </w:rPr>
          <w:fldChar w:fldCharType="begin"/>
        </w:r>
        <w:r>
          <w:rPr>
            <w:noProof/>
            <w:webHidden/>
          </w:rPr>
          <w:instrText xml:space="preserve"> PAGEREF _Toc292693666 \h </w:instrText>
        </w:r>
        <w:r>
          <w:rPr>
            <w:noProof/>
            <w:webHidden/>
          </w:rPr>
        </w:r>
        <w:r>
          <w:rPr>
            <w:noProof/>
            <w:webHidden/>
          </w:rPr>
          <w:fldChar w:fldCharType="separate"/>
        </w:r>
        <w:r>
          <w:rPr>
            <w:noProof/>
            <w:webHidden/>
          </w:rPr>
          <w:t>137</w:t>
        </w:r>
        <w:r>
          <w:rPr>
            <w:noProof/>
            <w:webHidden/>
          </w:rPr>
          <w:fldChar w:fldCharType="end"/>
        </w:r>
      </w:hyperlink>
    </w:p>
    <w:p w:rsidR="008672A8" w:rsidRDefault="008672A8">
      <w:pPr>
        <w:pStyle w:val="TOC3"/>
        <w:tabs>
          <w:tab w:val="left" w:pos="1320"/>
          <w:tab w:val="right" w:leader="dot" w:pos="10070"/>
        </w:tabs>
        <w:rPr>
          <w:rFonts w:eastAsiaTheme="minorEastAsia"/>
          <w:noProof/>
          <w:lang w:bidi="ar-SA"/>
        </w:rPr>
      </w:pPr>
      <w:hyperlink w:anchor="_Toc292693667" w:history="1">
        <w:r w:rsidRPr="005A681C">
          <w:rPr>
            <w:rStyle w:val="Hyperlink"/>
            <w:noProof/>
          </w:rPr>
          <w:t>6.1.40</w:t>
        </w:r>
        <w:r>
          <w:rPr>
            <w:rFonts w:eastAsiaTheme="minorEastAsia"/>
            <w:noProof/>
            <w:lang w:bidi="ar-SA"/>
          </w:rPr>
          <w:tab/>
        </w:r>
        <w:r w:rsidRPr="005A681C">
          <w:rPr>
            <w:rStyle w:val="Hyperlink"/>
            <w:noProof/>
          </w:rPr>
          <w:t>ItemChangedEventMessage Schema</w:t>
        </w:r>
        <w:r>
          <w:rPr>
            <w:noProof/>
            <w:webHidden/>
          </w:rPr>
          <w:tab/>
        </w:r>
        <w:r>
          <w:rPr>
            <w:noProof/>
            <w:webHidden/>
          </w:rPr>
          <w:fldChar w:fldCharType="begin"/>
        </w:r>
        <w:r>
          <w:rPr>
            <w:noProof/>
            <w:webHidden/>
          </w:rPr>
          <w:instrText xml:space="preserve"> PAGEREF _Toc292693667 \h </w:instrText>
        </w:r>
        <w:r>
          <w:rPr>
            <w:noProof/>
            <w:webHidden/>
          </w:rPr>
        </w:r>
        <w:r>
          <w:rPr>
            <w:noProof/>
            <w:webHidden/>
          </w:rPr>
          <w:fldChar w:fldCharType="separate"/>
        </w:r>
        <w:r>
          <w:rPr>
            <w:noProof/>
            <w:webHidden/>
          </w:rPr>
          <w:t>138</w:t>
        </w:r>
        <w:r>
          <w:rPr>
            <w:noProof/>
            <w:webHidden/>
          </w:rPr>
          <w:fldChar w:fldCharType="end"/>
        </w:r>
      </w:hyperlink>
    </w:p>
    <w:p w:rsidR="008672A8" w:rsidRDefault="008672A8">
      <w:pPr>
        <w:pStyle w:val="TOC3"/>
        <w:tabs>
          <w:tab w:val="left" w:pos="1320"/>
          <w:tab w:val="right" w:leader="dot" w:pos="10070"/>
        </w:tabs>
        <w:rPr>
          <w:rFonts w:eastAsiaTheme="minorEastAsia"/>
          <w:noProof/>
          <w:lang w:bidi="ar-SA"/>
        </w:rPr>
      </w:pPr>
      <w:hyperlink w:anchor="_Toc292693668" w:history="1">
        <w:r w:rsidRPr="005A681C">
          <w:rPr>
            <w:rStyle w:val="Hyperlink"/>
            <w:noProof/>
          </w:rPr>
          <w:t>6.1.41</w:t>
        </w:r>
        <w:r>
          <w:rPr>
            <w:rFonts w:eastAsiaTheme="minorEastAsia"/>
            <w:noProof/>
            <w:lang w:bidi="ar-SA"/>
          </w:rPr>
          <w:tab/>
        </w:r>
        <w:r w:rsidRPr="005A681C">
          <w:rPr>
            <w:rStyle w:val="Hyperlink"/>
            <w:noProof/>
          </w:rPr>
          <w:t>StoreChangedEventMessage Schema</w:t>
        </w:r>
        <w:r>
          <w:rPr>
            <w:noProof/>
            <w:webHidden/>
          </w:rPr>
          <w:tab/>
        </w:r>
        <w:r>
          <w:rPr>
            <w:noProof/>
            <w:webHidden/>
          </w:rPr>
          <w:fldChar w:fldCharType="begin"/>
        </w:r>
        <w:r>
          <w:rPr>
            <w:noProof/>
            <w:webHidden/>
          </w:rPr>
          <w:instrText xml:space="preserve"> PAGEREF _Toc292693668 \h </w:instrText>
        </w:r>
        <w:r>
          <w:rPr>
            <w:noProof/>
            <w:webHidden/>
          </w:rPr>
        </w:r>
        <w:r>
          <w:rPr>
            <w:noProof/>
            <w:webHidden/>
          </w:rPr>
          <w:fldChar w:fldCharType="separate"/>
        </w:r>
        <w:r>
          <w:rPr>
            <w:noProof/>
            <w:webHidden/>
          </w:rPr>
          <w:t>139</w:t>
        </w:r>
        <w:r>
          <w:rPr>
            <w:noProof/>
            <w:webHidden/>
          </w:rPr>
          <w:fldChar w:fldCharType="end"/>
        </w:r>
      </w:hyperlink>
    </w:p>
    <w:p w:rsidR="008672A8" w:rsidRDefault="008672A8">
      <w:pPr>
        <w:pStyle w:val="TOC3"/>
        <w:tabs>
          <w:tab w:val="left" w:pos="1320"/>
          <w:tab w:val="right" w:leader="dot" w:pos="10070"/>
        </w:tabs>
        <w:rPr>
          <w:rFonts w:eastAsiaTheme="minorEastAsia"/>
          <w:noProof/>
          <w:lang w:bidi="ar-SA"/>
        </w:rPr>
      </w:pPr>
      <w:hyperlink w:anchor="_Toc292693669" w:history="1">
        <w:r w:rsidRPr="005A681C">
          <w:rPr>
            <w:rStyle w:val="Hyperlink"/>
            <w:noProof/>
          </w:rPr>
          <w:t>6.1.42</w:t>
        </w:r>
        <w:r>
          <w:rPr>
            <w:rFonts w:eastAsiaTheme="minorEastAsia"/>
            <w:noProof/>
            <w:lang w:bidi="ar-SA"/>
          </w:rPr>
          <w:tab/>
        </w:r>
        <w:r w:rsidRPr="005A681C">
          <w:rPr>
            <w:rStyle w:val="Hyperlink"/>
            <w:noProof/>
          </w:rPr>
          <w:t>InventoryChangedEventMessage Schema</w:t>
        </w:r>
        <w:r>
          <w:rPr>
            <w:noProof/>
            <w:webHidden/>
          </w:rPr>
          <w:tab/>
        </w:r>
        <w:r>
          <w:rPr>
            <w:noProof/>
            <w:webHidden/>
          </w:rPr>
          <w:fldChar w:fldCharType="begin"/>
        </w:r>
        <w:r>
          <w:rPr>
            <w:noProof/>
            <w:webHidden/>
          </w:rPr>
          <w:instrText xml:space="preserve"> PAGEREF _Toc292693669 \h </w:instrText>
        </w:r>
        <w:r>
          <w:rPr>
            <w:noProof/>
            <w:webHidden/>
          </w:rPr>
        </w:r>
        <w:r>
          <w:rPr>
            <w:noProof/>
            <w:webHidden/>
          </w:rPr>
          <w:fldChar w:fldCharType="separate"/>
        </w:r>
        <w:r>
          <w:rPr>
            <w:noProof/>
            <w:webHidden/>
          </w:rPr>
          <w:t>140</w:t>
        </w:r>
        <w:r>
          <w:rPr>
            <w:noProof/>
            <w:webHidden/>
          </w:rPr>
          <w:fldChar w:fldCharType="end"/>
        </w:r>
      </w:hyperlink>
    </w:p>
    <w:p w:rsidR="008672A8" w:rsidRDefault="008672A8">
      <w:pPr>
        <w:pStyle w:val="TOC3"/>
        <w:tabs>
          <w:tab w:val="left" w:pos="1320"/>
          <w:tab w:val="right" w:leader="dot" w:pos="10070"/>
        </w:tabs>
        <w:rPr>
          <w:rFonts w:eastAsiaTheme="minorEastAsia"/>
          <w:noProof/>
          <w:lang w:bidi="ar-SA"/>
        </w:rPr>
      </w:pPr>
      <w:hyperlink w:anchor="_Toc292693670" w:history="1">
        <w:r w:rsidRPr="005A681C">
          <w:rPr>
            <w:rStyle w:val="Hyperlink"/>
            <w:noProof/>
          </w:rPr>
          <w:t>6.1.43</w:t>
        </w:r>
        <w:r>
          <w:rPr>
            <w:rFonts w:eastAsiaTheme="minorEastAsia"/>
            <w:noProof/>
            <w:lang w:bidi="ar-SA"/>
          </w:rPr>
          <w:tab/>
        </w:r>
        <w:r w:rsidRPr="005A681C">
          <w:rPr>
            <w:rStyle w:val="Hyperlink"/>
            <w:noProof/>
          </w:rPr>
          <w:t>ItemChangesMessage Schema</w:t>
        </w:r>
        <w:r>
          <w:rPr>
            <w:noProof/>
            <w:webHidden/>
          </w:rPr>
          <w:tab/>
        </w:r>
        <w:r>
          <w:rPr>
            <w:noProof/>
            <w:webHidden/>
          </w:rPr>
          <w:fldChar w:fldCharType="begin"/>
        </w:r>
        <w:r>
          <w:rPr>
            <w:noProof/>
            <w:webHidden/>
          </w:rPr>
          <w:instrText xml:space="preserve"> PAGEREF _Toc292693670 \h </w:instrText>
        </w:r>
        <w:r>
          <w:rPr>
            <w:noProof/>
            <w:webHidden/>
          </w:rPr>
        </w:r>
        <w:r>
          <w:rPr>
            <w:noProof/>
            <w:webHidden/>
          </w:rPr>
          <w:fldChar w:fldCharType="separate"/>
        </w:r>
        <w:r>
          <w:rPr>
            <w:noProof/>
            <w:webHidden/>
          </w:rPr>
          <w:t>141</w:t>
        </w:r>
        <w:r>
          <w:rPr>
            <w:noProof/>
            <w:webHidden/>
          </w:rPr>
          <w:fldChar w:fldCharType="end"/>
        </w:r>
      </w:hyperlink>
    </w:p>
    <w:p w:rsidR="008672A8" w:rsidRDefault="008672A8">
      <w:pPr>
        <w:pStyle w:val="TOC3"/>
        <w:tabs>
          <w:tab w:val="left" w:pos="1320"/>
          <w:tab w:val="right" w:leader="dot" w:pos="10070"/>
        </w:tabs>
        <w:rPr>
          <w:rFonts w:eastAsiaTheme="minorEastAsia"/>
          <w:noProof/>
          <w:lang w:bidi="ar-SA"/>
        </w:rPr>
      </w:pPr>
      <w:hyperlink w:anchor="_Toc292693671" w:history="1">
        <w:r w:rsidRPr="005A681C">
          <w:rPr>
            <w:rStyle w:val="Hyperlink"/>
            <w:noProof/>
          </w:rPr>
          <w:t>6.1.44</w:t>
        </w:r>
        <w:r>
          <w:rPr>
            <w:rFonts w:eastAsiaTheme="minorEastAsia"/>
            <w:noProof/>
            <w:lang w:bidi="ar-SA"/>
          </w:rPr>
          <w:tab/>
        </w:r>
        <w:r w:rsidRPr="005A681C">
          <w:rPr>
            <w:rStyle w:val="Hyperlink"/>
            <w:noProof/>
          </w:rPr>
          <w:t>StoreChangesMessage Schema</w:t>
        </w:r>
        <w:r>
          <w:rPr>
            <w:noProof/>
            <w:webHidden/>
          </w:rPr>
          <w:tab/>
        </w:r>
        <w:r>
          <w:rPr>
            <w:noProof/>
            <w:webHidden/>
          </w:rPr>
          <w:fldChar w:fldCharType="begin"/>
        </w:r>
        <w:r>
          <w:rPr>
            <w:noProof/>
            <w:webHidden/>
          </w:rPr>
          <w:instrText xml:space="preserve"> PAGEREF _Toc292693671 \h </w:instrText>
        </w:r>
        <w:r>
          <w:rPr>
            <w:noProof/>
            <w:webHidden/>
          </w:rPr>
        </w:r>
        <w:r>
          <w:rPr>
            <w:noProof/>
            <w:webHidden/>
          </w:rPr>
          <w:fldChar w:fldCharType="separate"/>
        </w:r>
        <w:r>
          <w:rPr>
            <w:noProof/>
            <w:webHidden/>
          </w:rPr>
          <w:t>142</w:t>
        </w:r>
        <w:r>
          <w:rPr>
            <w:noProof/>
            <w:webHidden/>
          </w:rPr>
          <w:fldChar w:fldCharType="end"/>
        </w:r>
      </w:hyperlink>
    </w:p>
    <w:p w:rsidR="008672A8" w:rsidRDefault="008672A8">
      <w:pPr>
        <w:pStyle w:val="TOC3"/>
        <w:tabs>
          <w:tab w:val="left" w:pos="1320"/>
          <w:tab w:val="right" w:leader="dot" w:pos="10070"/>
        </w:tabs>
        <w:rPr>
          <w:rFonts w:eastAsiaTheme="minorEastAsia"/>
          <w:noProof/>
          <w:lang w:bidi="ar-SA"/>
        </w:rPr>
      </w:pPr>
      <w:hyperlink w:anchor="_Toc292693672" w:history="1">
        <w:r w:rsidRPr="005A681C">
          <w:rPr>
            <w:rStyle w:val="Hyperlink"/>
            <w:noProof/>
          </w:rPr>
          <w:t>6.1.45</w:t>
        </w:r>
        <w:r>
          <w:rPr>
            <w:rFonts w:eastAsiaTheme="minorEastAsia"/>
            <w:noProof/>
            <w:lang w:bidi="ar-SA"/>
          </w:rPr>
          <w:tab/>
        </w:r>
        <w:r w:rsidRPr="005A681C">
          <w:rPr>
            <w:rStyle w:val="Hyperlink"/>
            <w:noProof/>
          </w:rPr>
          <w:t>InventoryChangesMessage Schema</w:t>
        </w:r>
        <w:r>
          <w:rPr>
            <w:noProof/>
            <w:webHidden/>
          </w:rPr>
          <w:tab/>
        </w:r>
        <w:r>
          <w:rPr>
            <w:noProof/>
            <w:webHidden/>
          </w:rPr>
          <w:fldChar w:fldCharType="begin"/>
        </w:r>
        <w:r>
          <w:rPr>
            <w:noProof/>
            <w:webHidden/>
          </w:rPr>
          <w:instrText xml:space="preserve"> PAGEREF _Toc292693672 \h </w:instrText>
        </w:r>
        <w:r>
          <w:rPr>
            <w:noProof/>
            <w:webHidden/>
          </w:rPr>
        </w:r>
        <w:r>
          <w:rPr>
            <w:noProof/>
            <w:webHidden/>
          </w:rPr>
          <w:fldChar w:fldCharType="separate"/>
        </w:r>
        <w:r>
          <w:rPr>
            <w:noProof/>
            <w:webHidden/>
          </w:rPr>
          <w:t>144</w:t>
        </w:r>
        <w:r>
          <w:rPr>
            <w:noProof/>
            <w:webHidden/>
          </w:rPr>
          <w:fldChar w:fldCharType="end"/>
        </w:r>
      </w:hyperlink>
    </w:p>
    <w:p w:rsidR="008672A8" w:rsidRDefault="008672A8">
      <w:pPr>
        <w:pStyle w:val="TOC3"/>
        <w:tabs>
          <w:tab w:val="left" w:pos="1320"/>
          <w:tab w:val="right" w:leader="dot" w:pos="10070"/>
        </w:tabs>
        <w:rPr>
          <w:rFonts w:eastAsiaTheme="minorEastAsia"/>
          <w:noProof/>
          <w:lang w:bidi="ar-SA"/>
        </w:rPr>
      </w:pPr>
      <w:hyperlink w:anchor="_Toc292693673" w:history="1">
        <w:r w:rsidRPr="005A681C">
          <w:rPr>
            <w:rStyle w:val="Hyperlink"/>
            <w:noProof/>
          </w:rPr>
          <w:t>6.1.46</w:t>
        </w:r>
        <w:r>
          <w:rPr>
            <w:rFonts w:eastAsiaTheme="minorEastAsia"/>
            <w:noProof/>
            <w:lang w:bidi="ar-SA"/>
          </w:rPr>
          <w:tab/>
        </w:r>
        <w:r w:rsidRPr="005A681C">
          <w:rPr>
            <w:rStyle w:val="Hyperlink"/>
            <w:noProof/>
          </w:rPr>
          <w:t>MovieTrailers Schema</w:t>
        </w:r>
        <w:r>
          <w:rPr>
            <w:noProof/>
            <w:webHidden/>
          </w:rPr>
          <w:tab/>
        </w:r>
        <w:r>
          <w:rPr>
            <w:noProof/>
            <w:webHidden/>
          </w:rPr>
          <w:fldChar w:fldCharType="begin"/>
        </w:r>
        <w:r>
          <w:rPr>
            <w:noProof/>
            <w:webHidden/>
          </w:rPr>
          <w:instrText xml:space="preserve"> PAGEREF _Toc292693673 \h </w:instrText>
        </w:r>
        <w:r>
          <w:rPr>
            <w:noProof/>
            <w:webHidden/>
          </w:rPr>
        </w:r>
        <w:r>
          <w:rPr>
            <w:noProof/>
            <w:webHidden/>
          </w:rPr>
          <w:fldChar w:fldCharType="separate"/>
        </w:r>
        <w:r>
          <w:rPr>
            <w:noProof/>
            <w:webHidden/>
          </w:rPr>
          <w:t>145</w:t>
        </w:r>
        <w:r>
          <w:rPr>
            <w:noProof/>
            <w:webHidden/>
          </w:rPr>
          <w:fldChar w:fldCharType="end"/>
        </w:r>
      </w:hyperlink>
    </w:p>
    <w:p w:rsidR="008672A8" w:rsidRDefault="008672A8">
      <w:pPr>
        <w:pStyle w:val="TOC1"/>
        <w:rPr>
          <w:rFonts w:eastAsiaTheme="minorEastAsia"/>
          <w:szCs w:val="22"/>
          <w:lang w:bidi="ar-SA"/>
        </w:rPr>
      </w:pPr>
      <w:hyperlink w:anchor="_Toc292693674" w:history="1">
        <w:r w:rsidRPr="005A681C">
          <w:rPr>
            <w:rStyle w:val="Hyperlink"/>
          </w:rPr>
          <w:t>7.</w:t>
        </w:r>
        <w:r>
          <w:rPr>
            <w:rFonts w:eastAsiaTheme="minorEastAsia"/>
            <w:szCs w:val="22"/>
            <w:lang w:bidi="ar-SA"/>
          </w:rPr>
          <w:tab/>
        </w:r>
        <w:r w:rsidRPr="005A681C">
          <w:rPr>
            <w:rStyle w:val="Hyperlink"/>
          </w:rPr>
          <w:t>Change Log</w:t>
        </w:r>
        <w:r>
          <w:rPr>
            <w:webHidden/>
          </w:rPr>
          <w:tab/>
        </w:r>
        <w:r>
          <w:rPr>
            <w:webHidden/>
          </w:rPr>
          <w:fldChar w:fldCharType="begin"/>
        </w:r>
        <w:r>
          <w:rPr>
            <w:webHidden/>
          </w:rPr>
          <w:instrText xml:space="preserve"> PAGEREF _Toc292693674 \h </w:instrText>
        </w:r>
        <w:r>
          <w:rPr>
            <w:webHidden/>
          </w:rPr>
        </w:r>
        <w:r>
          <w:rPr>
            <w:webHidden/>
          </w:rPr>
          <w:fldChar w:fldCharType="separate"/>
        </w:r>
        <w:r>
          <w:rPr>
            <w:webHidden/>
          </w:rPr>
          <w:t>147</w:t>
        </w:r>
        <w:r>
          <w:rPr>
            <w:webHidden/>
          </w:rPr>
          <w:fldChar w:fldCharType="end"/>
        </w:r>
      </w:hyperlink>
    </w:p>
    <w:p w:rsidR="00A15EAF" w:rsidRPr="00C25BA5" w:rsidRDefault="00453563" w:rsidP="00453563">
      <w:pPr>
        <w:rPr>
          <w:sz w:val="32"/>
          <w:szCs w:val="32"/>
        </w:rPr>
      </w:pPr>
      <w:r w:rsidRPr="0089529A">
        <w:rPr>
          <w:rFonts w:asciiTheme="majorHAnsi" w:hAnsiTheme="majorHAnsi"/>
          <w:noProof/>
          <w:sz w:val="18"/>
          <w:szCs w:val="18"/>
        </w:rPr>
        <w:fldChar w:fldCharType="end"/>
      </w:r>
    </w:p>
    <w:p w:rsidR="00B95EC3" w:rsidRPr="00C25BA5" w:rsidRDefault="00B95EC3">
      <w:pPr>
        <w:spacing w:after="200" w:line="276" w:lineRule="auto"/>
        <w:rPr>
          <w:smallCaps/>
          <w:spacing w:val="5"/>
          <w:sz w:val="36"/>
          <w:szCs w:val="36"/>
        </w:rPr>
      </w:pPr>
      <w:r w:rsidRPr="00C25BA5">
        <w:br w:type="page"/>
      </w:r>
    </w:p>
    <w:p w:rsidR="0092163D" w:rsidRPr="00C25BA5" w:rsidRDefault="00C84880" w:rsidP="007D4FB1">
      <w:pPr>
        <w:pStyle w:val="Heading1"/>
      </w:pPr>
      <w:bookmarkStart w:id="1" w:name="_Toc228700221"/>
      <w:bookmarkStart w:id="2" w:name="_Toc292693578"/>
      <w:r w:rsidRPr="00C25BA5">
        <w:lastRenderedPageBreak/>
        <w:t>Introduction</w:t>
      </w:r>
      <w:bookmarkEnd w:id="1"/>
      <w:bookmarkEnd w:id="2"/>
    </w:p>
    <w:p w:rsidR="00D36E13" w:rsidRPr="00C25BA5" w:rsidRDefault="00D36E13" w:rsidP="00D36E13">
      <w:pPr>
        <w:pStyle w:val="Heading2"/>
      </w:pPr>
      <w:bookmarkStart w:id="3" w:name="_Toc258312961"/>
      <w:bookmarkStart w:id="4" w:name="_Toc292693579"/>
      <w:r w:rsidRPr="00C25BA5">
        <w:t>Project Description</w:t>
      </w:r>
      <w:bookmarkEnd w:id="3"/>
      <w:bookmarkEnd w:id="4"/>
    </w:p>
    <w:p w:rsidR="00A27C09" w:rsidRPr="00465D72" w:rsidRDefault="00A27C09" w:rsidP="00A27C09">
      <w:r w:rsidRPr="00465D72">
        <w:t xml:space="preserve">The purpose of the </w:t>
      </w:r>
      <w:r w:rsidR="00841301" w:rsidRPr="00465D72">
        <w:t>Redbox</w:t>
      </w:r>
      <w:r w:rsidRPr="00465D72">
        <w:t xml:space="preserve"> application programming interface (API) is to leverage </w:t>
      </w:r>
      <w:r w:rsidR="00841301" w:rsidRPr="00465D72">
        <w:t>Redbox</w:t>
      </w:r>
      <w:r w:rsidRPr="00465D72">
        <w:t xml:space="preserve"> information and feature assets into an interface that will allow business partners and affiliates to integrate </w:t>
      </w:r>
      <w:r w:rsidR="00841301" w:rsidRPr="00465D72">
        <w:t>Redbox</w:t>
      </w:r>
      <w:r w:rsidRPr="00465D72">
        <w:t xml:space="preserve"> </w:t>
      </w:r>
      <w:r w:rsidR="00E67C47">
        <w:t>with</w:t>
      </w:r>
      <w:r w:rsidRPr="00465D72">
        <w:t xml:space="preserve"> partner and affiliate </w:t>
      </w:r>
      <w:r w:rsidR="00E67C47">
        <w:t xml:space="preserve">web </w:t>
      </w:r>
      <w:r w:rsidRPr="00465D72">
        <w:t>properties.</w:t>
      </w:r>
    </w:p>
    <w:p w:rsidR="00CF7B4D" w:rsidRDefault="00CF7B4D" w:rsidP="00CF7B4D">
      <w:pPr>
        <w:pStyle w:val="ListParagraph"/>
        <w:ind w:left="0"/>
        <w:contextualSpacing w:val="0"/>
      </w:pPr>
      <w:r w:rsidRPr="00135FCC">
        <w:t xml:space="preserve"> </w:t>
      </w:r>
    </w:p>
    <w:p w:rsidR="00C05C8E" w:rsidRDefault="00C05C8E" w:rsidP="00C05C8E">
      <w:pPr>
        <w:pStyle w:val="Heading2"/>
      </w:pPr>
      <w:bookmarkStart w:id="5" w:name="_Toc292693580"/>
      <w:r>
        <w:t>Description and Scope of this Document</w:t>
      </w:r>
      <w:bookmarkEnd w:id="5"/>
    </w:p>
    <w:p w:rsidR="00554C24" w:rsidRDefault="00C05C8E" w:rsidP="00CF7B4D">
      <w:pPr>
        <w:pStyle w:val="ListParagraph"/>
        <w:ind w:left="0"/>
        <w:contextualSpacing w:val="0"/>
      </w:pPr>
      <w:r>
        <w:t xml:space="preserve">This document describes the </w:t>
      </w:r>
      <w:r w:rsidR="00A27C09">
        <w:t xml:space="preserve">architectural </w:t>
      </w:r>
      <w:r>
        <w:t xml:space="preserve">design </w:t>
      </w:r>
      <w:r w:rsidR="00857F8D">
        <w:t>for</w:t>
      </w:r>
      <w:r>
        <w:t xml:space="preserve"> implementing </w:t>
      </w:r>
      <w:r w:rsidR="00A27C09">
        <w:t>OpenAPI</w:t>
      </w:r>
      <w:r>
        <w:t xml:space="preserve">.  </w:t>
      </w:r>
      <w:r w:rsidR="00554C24">
        <w:t xml:space="preserve">This document will provide an overview of the solution by describing each major component, the data flows among components, the sequencing of key activities, and the data that will be used </w:t>
      </w:r>
      <w:r w:rsidR="00A27C09">
        <w:t>by OpenAPI</w:t>
      </w:r>
      <w:r w:rsidR="00554C24">
        <w:t>.</w:t>
      </w:r>
      <w:r w:rsidR="00550BAB">
        <w:t xml:space="preserve">  This design document represents the detailed architecture design and is based upon its sister document, </w:t>
      </w:r>
      <w:r w:rsidR="00550BAB" w:rsidRPr="00550BAB">
        <w:rPr>
          <w:i/>
        </w:rPr>
        <w:t>Architecture Design Part I - Conceptual Overview</w:t>
      </w:r>
      <w:r w:rsidR="00550BAB">
        <w:t>.</w:t>
      </w:r>
    </w:p>
    <w:p w:rsidR="00554C24" w:rsidRDefault="00554C24" w:rsidP="00CF7B4D">
      <w:pPr>
        <w:pStyle w:val="ListParagraph"/>
        <w:ind w:left="0"/>
        <w:contextualSpacing w:val="0"/>
      </w:pPr>
    </w:p>
    <w:p w:rsidR="00C05C8E" w:rsidRDefault="00C05C8E" w:rsidP="00CF7B4D">
      <w:pPr>
        <w:pStyle w:val="ListParagraph"/>
        <w:ind w:left="0"/>
        <w:contextualSpacing w:val="0"/>
      </w:pPr>
      <w:r>
        <w:t xml:space="preserve">The design is driven by requirements as documented in the following </w:t>
      </w:r>
      <w:r w:rsidR="00A27C09">
        <w:t>OpenAPI deliverable</w:t>
      </w:r>
      <w:r>
        <w:t>:</w:t>
      </w:r>
    </w:p>
    <w:p w:rsidR="00406C57" w:rsidRPr="00406C57" w:rsidRDefault="00A27C09" w:rsidP="00A54DFF">
      <w:pPr>
        <w:pStyle w:val="ListParagraph"/>
        <w:numPr>
          <w:ilvl w:val="0"/>
          <w:numId w:val="3"/>
        </w:numPr>
        <w:contextualSpacing w:val="0"/>
        <w:rPr>
          <w:sz w:val="18"/>
        </w:rPr>
      </w:pPr>
      <w:r>
        <w:t>OpenAPI Product Requirements Document (v</w:t>
      </w:r>
      <w:r w:rsidR="00406C57">
        <w:t>2</w:t>
      </w:r>
      <w:r>
        <w:t>):</w:t>
      </w:r>
      <w:r w:rsidR="00C05C8E">
        <w:t xml:space="preserve"> </w:t>
      </w:r>
      <w:hyperlink r:id="rId14" w:history="1">
        <w:r w:rsidR="009570C0" w:rsidRPr="009570C0">
          <w:rPr>
            <w:rStyle w:val="Hyperlink"/>
            <w:rFonts w:asciiTheme="minorHAnsi" w:hAnsiTheme="minorHAnsi"/>
          </w:rPr>
          <w:t>https://boxoffice.redbox.com/digital/Shared%20Documents/Open%20API/Definition%20and%20Requirements/Release%202%20(Digital)/Open%20API%20Release%202%20(Digital)%20v1.1%20BPS.docx</w:t>
        </w:r>
      </w:hyperlink>
    </w:p>
    <w:p w:rsidR="009570C0" w:rsidRDefault="009570C0" w:rsidP="00CF7B4D">
      <w:pPr>
        <w:pStyle w:val="ListParagraph"/>
        <w:ind w:left="0"/>
        <w:contextualSpacing w:val="0"/>
      </w:pPr>
    </w:p>
    <w:p w:rsidR="00A27C09" w:rsidRDefault="00A27C09" w:rsidP="00CF7B4D">
      <w:pPr>
        <w:pStyle w:val="ListParagraph"/>
        <w:ind w:left="0"/>
        <w:contextualSpacing w:val="0"/>
      </w:pPr>
      <w:r>
        <w:t>The scope of this document covers:</w:t>
      </w:r>
    </w:p>
    <w:p w:rsidR="00A27C09" w:rsidRDefault="00A27C09" w:rsidP="00A54DFF">
      <w:pPr>
        <w:pStyle w:val="ListParagraph"/>
        <w:numPr>
          <w:ilvl w:val="0"/>
          <w:numId w:val="3"/>
        </w:numPr>
        <w:contextualSpacing w:val="0"/>
      </w:pPr>
      <w:r>
        <w:t>Exposing Product (Title) information via the API</w:t>
      </w:r>
    </w:p>
    <w:p w:rsidR="00452F61" w:rsidRDefault="00452F61" w:rsidP="00A54DFF">
      <w:pPr>
        <w:pStyle w:val="ListParagraph"/>
        <w:numPr>
          <w:ilvl w:val="0"/>
          <w:numId w:val="3"/>
        </w:numPr>
        <w:contextualSpacing w:val="0"/>
      </w:pPr>
      <w:r>
        <w:t>Exposing Top20 Product Rental statistics via the API</w:t>
      </w:r>
    </w:p>
    <w:p w:rsidR="00A27C09" w:rsidRDefault="00A27C09" w:rsidP="00A54DFF">
      <w:pPr>
        <w:pStyle w:val="ListParagraph"/>
        <w:numPr>
          <w:ilvl w:val="0"/>
          <w:numId w:val="3"/>
        </w:numPr>
        <w:contextualSpacing w:val="0"/>
      </w:pPr>
      <w:r>
        <w:t>Exposing Kiosk information via the API</w:t>
      </w:r>
    </w:p>
    <w:p w:rsidR="00406C57" w:rsidRDefault="00406C57" w:rsidP="00A54DFF">
      <w:pPr>
        <w:pStyle w:val="ListParagraph"/>
        <w:numPr>
          <w:ilvl w:val="0"/>
          <w:numId w:val="3"/>
        </w:numPr>
        <w:contextualSpacing w:val="0"/>
      </w:pPr>
      <w:r>
        <w:t>Exposing Inventory</w:t>
      </w:r>
    </w:p>
    <w:p w:rsidR="00406C57" w:rsidRDefault="00406C57" w:rsidP="00A54DFF">
      <w:pPr>
        <w:pStyle w:val="ListParagraph"/>
        <w:numPr>
          <w:ilvl w:val="0"/>
          <w:numId w:val="3"/>
        </w:numPr>
        <w:contextualSpacing w:val="0"/>
      </w:pPr>
      <w:r>
        <w:t>Transacting Reservations via the API</w:t>
      </w:r>
    </w:p>
    <w:p w:rsidR="00550BAB" w:rsidRDefault="00550BAB" w:rsidP="00A54DFF">
      <w:pPr>
        <w:pStyle w:val="ListParagraph"/>
        <w:numPr>
          <w:ilvl w:val="0"/>
          <w:numId w:val="3"/>
        </w:numPr>
        <w:contextualSpacing w:val="0"/>
      </w:pPr>
      <w:r>
        <w:t>Exposing Customer/Account profile information</w:t>
      </w:r>
    </w:p>
    <w:p w:rsidR="00A27C09" w:rsidRDefault="00A27C09" w:rsidP="00A54DFF">
      <w:pPr>
        <w:pStyle w:val="ListParagraph"/>
        <w:numPr>
          <w:ilvl w:val="0"/>
          <w:numId w:val="3"/>
        </w:numPr>
        <w:contextualSpacing w:val="0"/>
      </w:pPr>
      <w:r>
        <w:t>Integration with Apigee as a cloud-proxy for the API</w:t>
      </w:r>
    </w:p>
    <w:p w:rsidR="00A27C09" w:rsidRDefault="00A27C09" w:rsidP="00A54DFF">
      <w:pPr>
        <w:pStyle w:val="ListParagraph"/>
        <w:numPr>
          <w:ilvl w:val="0"/>
          <w:numId w:val="3"/>
        </w:numPr>
        <w:contextualSpacing w:val="0"/>
      </w:pPr>
      <w:r>
        <w:t>Mechanisms for tracking traffic</w:t>
      </w:r>
    </w:p>
    <w:p w:rsidR="00A27C09" w:rsidRDefault="00A27C09" w:rsidP="00CF7B4D">
      <w:pPr>
        <w:pStyle w:val="ListParagraph"/>
        <w:ind w:left="0"/>
        <w:contextualSpacing w:val="0"/>
      </w:pPr>
    </w:p>
    <w:p w:rsidR="00C05C8E" w:rsidRDefault="00554C24" w:rsidP="00CF7B4D">
      <w:pPr>
        <w:pStyle w:val="ListParagraph"/>
        <w:ind w:left="0"/>
        <w:contextualSpacing w:val="0"/>
      </w:pPr>
      <w:r>
        <w:t xml:space="preserve">This document </w:t>
      </w:r>
      <w:r w:rsidR="00313E43">
        <w:t>does</w:t>
      </w:r>
      <w:r>
        <w:t xml:space="preserve"> NOT </w:t>
      </w:r>
      <w:r w:rsidR="00857F8D">
        <w:t>describe</w:t>
      </w:r>
      <w:r>
        <w:t>:</w:t>
      </w:r>
    </w:p>
    <w:p w:rsidR="00313E43" w:rsidRDefault="00A27C09" w:rsidP="00A54DFF">
      <w:pPr>
        <w:pStyle w:val="ListParagraph"/>
        <w:numPr>
          <w:ilvl w:val="0"/>
          <w:numId w:val="4"/>
        </w:numPr>
        <w:contextualSpacing w:val="0"/>
      </w:pPr>
      <w:r>
        <w:t xml:space="preserve">The design of how Redbox.com will be modified to provide the required </w:t>
      </w:r>
      <w:r w:rsidR="00E3359A">
        <w:t>pre-filled cart landing page</w:t>
      </w:r>
    </w:p>
    <w:p w:rsidR="00E3359A" w:rsidRDefault="00E3359A" w:rsidP="00A54DFF">
      <w:pPr>
        <w:pStyle w:val="ListParagraph"/>
        <w:numPr>
          <w:ilvl w:val="0"/>
          <w:numId w:val="4"/>
        </w:numPr>
        <w:contextualSpacing w:val="0"/>
      </w:pPr>
      <w:r>
        <w:t>The design of any changes required to EPC to fulfill the needs of OpenAPI</w:t>
      </w:r>
    </w:p>
    <w:p w:rsidR="00550BAB" w:rsidRDefault="00C43FEB" w:rsidP="00375B38">
      <w:pPr>
        <w:keepNext/>
      </w:pPr>
      <w:bookmarkStart w:id="6" w:name="_Toc258312968"/>
      <w:r>
        <w:t>The following sections describe the application of this pattern</w:t>
      </w:r>
      <w:r w:rsidR="007A4B3D">
        <w:t xml:space="preserve"> for the services required in R2</w:t>
      </w:r>
      <w:r>
        <w:t xml:space="preserve"> of the OpenAPI.</w:t>
      </w:r>
    </w:p>
    <w:p w:rsidR="00550BAB" w:rsidRDefault="00550BAB">
      <w:pPr>
        <w:spacing w:after="200" w:line="276" w:lineRule="auto"/>
      </w:pPr>
      <w:r>
        <w:br w:type="page"/>
      </w:r>
    </w:p>
    <w:p w:rsidR="00550BAB" w:rsidRPr="00C43FEB" w:rsidRDefault="00550BAB" w:rsidP="00550BAB">
      <w:pPr>
        <w:pStyle w:val="Heading1"/>
      </w:pPr>
      <w:bookmarkStart w:id="7" w:name="_Toc292693581"/>
      <w:r>
        <w:lastRenderedPageBreak/>
        <w:t>Design</w:t>
      </w:r>
      <w:bookmarkEnd w:id="7"/>
    </w:p>
    <w:p w:rsidR="00375B38" w:rsidRDefault="00C43FEB" w:rsidP="006F0225">
      <w:pPr>
        <w:pStyle w:val="Heading2"/>
      </w:pPr>
      <w:bookmarkStart w:id="8" w:name="_Toc292693582"/>
      <w:r>
        <w:t>Products</w:t>
      </w:r>
      <w:r w:rsidR="006F0225">
        <w:t xml:space="preserve"> Service</w:t>
      </w:r>
      <w:bookmarkEnd w:id="8"/>
    </w:p>
    <w:p w:rsidR="00F83780" w:rsidRDefault="00C43FEB" w:rsidP="00375B38">
      <w:r>
        <w:t xml:space="preserve">The Products Service will provide </w:t>
      </w:r>
      <w:r w:rsidR="0051581E">
        <w:t>to information about</w:t>
      </w:r>
      <w:r>
        <w:t xml:space="preserve"> Movies in the Redbox catalog</w:t>
      </w:r>
      <w:r w:rsidR="009D5731">
        <w:t xml:space="preserve">, as depicted in </w:t>
      </w:r>
      <w:r w:rsidR="00312421">
        <w:fldChar w:fldCharType="begin"/>
      </w:r>
      <w:r w:rsidR="00312421">
        <w:instrText xml:space="preserve"> REF _Ref288055794 \h </w:instrText>
      </w:r>
      <w:r w:rsidR="00312421">
        <w:fldChar w:fldCharType="separate"/>
      </w:r>
      <w:r w:rsidR="00424A19">
        <w:t xml:space="preserve">Figure </w:t>
      </w:r>
      <w:r w:rsidR="00424A19">
        <w:rPr>
          <w:noProof/>
        </w:rPr>
        <w:t>2.1</w:t>
      </w:r>
      <w:r w:rsidR="00424A19">
        <w:noBreakHyphen/>
      </w:r>
      <w:r w:rsidR="00424A19">
        <w:rPr>
          <w:noProof/>
        </w:rPr>
        <w:t>1</w:t>
      </w:r>
      <w:r w:rsidR="00424A19">
        <w:t xml:space="preserve"> Products Service</w:t>
      </w:r>
      <w:r w:rsidR="00312421">
        <w:fldChar w:fldCharType="end"/>
      </w:r>
      <w:r w:rsidR="00AD1C2E">
        <w:fldChar w:fldCharType="begin"/>
      </w:r>
      <w:r w:rsidR="00AD1C2E">
        <w:instrText xml:space="preserve"> REF _Ref283378544 \h </w:instrText>
      </w:r>
      <w:r w:rsidR="00AD1C2E">
        <w:fldChar w:fldCharType="end"/>
      </w:r>
      <w:r>
        <w:t xml:space="preserve">.  </w:t>
      </w:r>
      <w:r w:rsidR="00F83780">
        <w:t>The major components of the Products Service include:</w:t>
      </w:r>
    </w:p>
    <w:p w:rsidR="006F0225" w:rsidRDefault="00C43FEB" w:rsidP="00A54DFF">
      <w:pPr>
        <w:pStyle w:val="ListParagraph"/>
        <w:numPr>
          <w:ilvl w:val="0"/>
          <w:numId w:val="17"/>
        </w:numPr>
      </w:pPr>
      <w:r>
        <w:t xml:space="preserve">The Internal Source System will be the Enterprise </w:t>
      </w:r>
      <w:r w:rsidR="00F83780">
        <w:t>Product Catalog Servi</w:t>
      </w:r>
      <w:r w:rsidR="009D5731">
        <w:t xml:space="preserve">ce (EPC) </w:t>
      </w:r>
    </w:p>
    <w:p w:rsidR="00816215" w:rsidRDefault="00816215" w:rsidP="00A54DFF">
      <w:pPr>
        <w:pStyle w:val="ListParagraph"/>
        <w:numPr>
          <w:ilvl w:val="0"/>
          <w:numId w:val="17"/>
        </w:numPr>
      </w:pPr>
      <w:r>
        <w:t>EPC data will be supplemented by product circulation status from the ODS</w:t>
      </w:r>
    </w:p>
    <w:p w:rsidR="00EC0F8C" w:rsidRDefault="00EC0F8C" w:rsidP="00A54DFF">
      <w:pPr>
        <w:pStyle w:val="ListParagraph"/>
        <w:numPr>
          <w:ilvl w:val="0"/>
          <w:numId w:val="17"/>
        </w:numPr>
      </w:pPr>
      <w:r>
        <w:t>‘Similar Titles’ recommendations will be provided by calling a Website service</w:t>
      </w:r>
    </w:p>
    <w:p w:rsidR="008E1F08" w:rsidRDefault="008E1F08" w:rsidP="00A54DFF">
      <w:pPr>
        <w:pStyle w:val="ListParagraph"/>
        <w:numPr>
          <w:ilvl w:val="0"/>
          <w:numId w:val="17"/>
        </w:numPr>
      </w:pPr>
      <w:r>
        <w:t>Trailer metadata will be provided by BrightCove</w:t>
      </w:r>
    </w:p>
    <w:p w:rsidR="00F83780" w:rsidRDefault="00F83780" w:rsidP="00A54DFF">
      <w:pPr>
        <w:pStyle w:val="ListParagraph"/>
        <w:numPr>
          <w:ilvl w:val="0"/>
          <w:numId w:val="17"/>
        </w:numPr>
      </w:pPr>
      <w:r>
        <w:t xml:space="preserve">The Products </w:t>
      </w:r>
      <w:r w:rsidR="00371B85">
        <w:t>Gateway</w:t>
      </w:r>
      <w:r w:rsidR="009D5731">
        <w:t xml:space="preserve"> (described further in</w:t>
      </w:r>
      <w:r w:rsidR="00D80296">
        <w:t xml:space="preserve"> </w:t>
      </w:r>
      <w:r w:rsidR="00D80296">
        <w:fldChar w:fldCharType="begin"/>
      </w:r>
      <w:r w:rsidR="00D80296">
        <w:instrText xml:space="preserve"> REF _Ref283378588 \r \h </w:instrText>
      </w:r>
      <w:r w:rsidR="00D80296">
        <w:fldChar w:fldCharType="separate"/>
      </w:r>
      <w:r w:rsidR="00424A19">
        <w:t>2.7.1</w:t>
      </w:r>
      <w:r w:rsidR="00D80296">
        <w:fldChar w:fldCharType="end"/>
      </w:r>
      <w:r>
        <w:t>)</w:t>
      </w:r>
    </w:p>
    <w:p w:rsidR="008E1F08" w:rsidRDefault="008E1F08" w:rsidP="00A54DFF">
      <w:pPr>
        <w:pStyle w:val="ListParagraph"/>
        <w:numPr>
          <w:ilvl w:val="0"/>
          <w:numId w:val="17"/>
        </w:numPr>
      </w:pPr>
      <w:r>
        <w:t xml:space="preserve">The Trailers Gateway (described in </w:t>
      </w:r>
      <w:r w:rsidR="00065E6E">
        <w:fldChar w:fldCharType="begin"/>
      </w:r>
      <w:r w:rsidR="00065E6E">
        <w:instrText xml:space="preserve"> REF _Ref290016442 \r \h </w:instrText>
      </w:r>
      <w:r w:rsidR="00065E6E">
        <w:fldChar w:fldCharType="separate"/>
      </w:r>
      <w:r w:rsidR="00424A19">
        <w:t>2.7.8</w:t>
      </w:r>
      <w:r w:rsidR="00065E6E">
        <w:fldChar w:fldCharType="end"/>
      </w:r>
      <w:r>
        <w:t>)</w:t>
      </w:r>
    </w:p>
    <w:p w:rsidR="0030099C" w:rsidRDefault="0030099C" w:rsidP="00A54DFF">
      <w:pPr>
        <w:pStyle w:val="ListParagraph"/>
        <w:numPr>
          <w:ilvl w:val="0"/>
          <w:numId w:val="17"/>
        </w:numPr>
      </w:pPr>
      <w:r>
        <w:t xml:space="preserve">The Products Cache Refresh Job (see </w:t>
      </w:r>
      <w:r w:rsidR="00D80296">
        <w:fldChar w:fldCharType="begin"/>
      </w:r>
      <w:r w:rsidR="00D80296">
        <w:instrText xml:space="preserve"> REF _Ref283378661 \r \h </w:instrText>
      </w:r>
      <w:r w:rsidR="00D80296">
        <w:fldChar w:fldCharType="separate"/>
      </w:r>
      <w:r w:rsidR="00424A19">
        <w:t>2.7.10.1</w:t>
      </w:r>
      <w:r w:rsidR="00D80296">
        <w:fldChar w:fldCharType="end"/>
      </w:r>
      <w:r>
        <w:t>)</w:t>
      </w:r>
    </w:p>
    <w:p w:rsidR="0030099C" w:rsidRDefault="0030099C" w:rsidP="00A54DFF">
      <w:pPr>
        <w:pStyle w:val="ListParagraph"/>
        <w:numPr>
          <w:ilvl w:val="0"/>
          <w:numId w:val="17"/>
        </w:numPr>
      </w:pPr>
      <w:r>
        <w:t>The Products Cache Refresh Message Handler</w:t>
      </w:r>
      <w:r w:rsidR="00A532C3">
        <w:t xml:space="preserve"> (see </w:t>
      </w:r>
      <w:r w:rsidR="00D80296">
        <w:fldChar w:fldCharType="begin"/>
      </w:r>
      <w:r w:rsidR="00D80296">
        <w:instrText xml:space="preserve"> REF _Ref283378671 \r \h </w:instrText>
      </w:r>
      <w:r w:rsidR="00D80296">
        <w:fldChar w:fldCharType="separate"/>
      </w:r>
      <w:r w:rsidR="00424A19">
        <w:t>2.7.13.1</w:t>
      </w:r>
      <w:r w:rsidR="00D80296">
        <w:fldChar w:fldCharType="end"/>
      </w:r>
      <w:r w:rsidR="00A532C3">
        <w:t>)</w:t>
      </w:r>
    </w:p>
    <w:p w:rsidR="00F83780" w:rsidRDefault="00F83780" w:rsidP="00A54DFF">
      <w:pPr>
        <w:pStyle w:val="ListParagraph"/>
        <w:numPr>
          <w:ilvl w:val="0"/>
          <w:numId w:val="17"/>
        </w:numPr>
      </w:pPr>
      <w:r>
        <w:t>The Products Servic</w:t>
      </w:r>
      <w:r w:rsidR="009D5731">
        <w:t xml:space="preserve">e </w:t>
      </w:r>
      <w:r w:rsidR="00FB6643">
        <w:t xml:space="preserve">Endpoint </w:t>
      </w:r>
      <w:r w:rsidR="009D5731">
        <w:t xml:space="preserve">in the Apigee Layer (see </w:t>
      </w:r>
      <w:r w:rsidR="00D80296">
        <w:fldChar w:fldCharType="begin"/>
      </w:r>
      <w:r w:rsidR="00D80296">
        <w:instrText xml:space="preserve"> REF _Ref283378685 \r \h </w:instrText>
      </w:r>
      <w:r w:rsidR="00D80296">
        <w:fldChar w:fldCharType="separate"/>
      </w:r>
      <w:r w:rsidR="00424A19">
        <w:t>2.7.15.1.1</w:t>
      </w:r>
      <w:r w:rsidR="00D80296">
        <w:fldChar w:fldCharType="end"/>
      </w:r>
      <w:r>
        <w:t>)</w:t>
      </w:r>
    </w:p>
    <w:p w:rsidR="00F83780" w:rsidRDefault="00F83780" w:rsidP="00F83780"/>
    <w:p w:rsidR="0051581E" w:rsidRDefault="0051581E" w:rsidP="00F83780">
      <w:r>
        <w:t xml:space="preserve">The Products Service provides </w:t>
      </w:r>
      <w:r w:rsidR="00816215">
        <w:t>the following</w:t>
      </w:r>
      <w:r>
        <w:t xml:space="preserve"> operations:</w:t>
      </w:r>
    </w:p>
    <w:p w:rsidR="00CD2CEA" w:rsidRDefault="00CD2CEA" w:rsidP="00CD2CEA"/>
    <w:tbl>
      <w:tblPr>
        <w:tblW w:w="8388" w:type="dxa"/>
        <w:tblInd w:w="-98" w:type="dxa"/>
        <w:tblLayout w:type="fixed"/>
        <w:tblCellMar>
          <w:left w:w="0" w:type="dxa"/>
          <w:right w:w="0" w:type="dxa"/>
        </w:tblCellMar>
        <w:tblLook w:val="04A0" w:firstRow="1" w:lastRow="0" w:firstColumn="1" w:lastColumn="0" w:noHBand="0" w:noVBand="1"/>
      </w:tblPr>
      <w:tblGrid>
        <w:gridCol w:w="558"/>
        <w:gridCol w:w="2770"/>
        <w:gridCol w:w="1980"/>
        <w:gridCol w:w="3080"/>
      </w:tblGrid>
      <w:tr w:rsidR="00472F4F" w:rsidTr="00472F4F">
        <w:tc>
          <w:tcPr>
            <w:tcW w:w="558" w:type="dxa"/>
            <w:tcBorders>
              <w:top w:val="single" w:sz="8" w:space="0" w:color="auto"/>
              <w:left w:val="single" w:sz="8" w:space="0" w:color="auto"/>
              <w:bottom w:val="single" w:sz="8" w:space="0" w:color="auto"/>
              <w:right w:val="single" w:sz="8" w:space="0" w:color="auto"/>
            </w:tcBorders>
          </w:tcPr>
          <w:p w:rsidR="00472F4F" w:rsidRPr="008226C6" w:rsidRDefault="00472F4F" w:rsidP="00472F4F">
            <w:pPr>
              <w:jc w:val="center"/>
              <w:rPr>
                <w:b/>
              </w:rPr>
            </w:pPr>
            <w:r>
              <w:rPr>
                <w:b/>
              </w:rPr>
              <w:t>ID</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472F4F" w:rsidRPr="008226C6" w:rsidRDefault="00472F4F" w:rsidP="00472F4F">
            <w:pPr>
              <w:jc w:val="center"/>
              <w:rPr>
                <w:rFonts w:ascii="Calibri" w:hAnsi="Calibri" w:cs="Calibri"/>
                <w:b/>
              </w:rPr>
            </w:pPr>
            <w:r w:rsidRPr="008226C6">
              <w:rPr>
                <w:b/>
              </w:rPr>
              <w:t>Description</w:t>
            </w:r>
          </w:p>
        </w:tc>
        <w:tc>
          <w:tcPr>
            <w:tcW w:w="1980" w:type="dxa"/>
            <w:tcBorders>
              <w:top w:val="single" w:sz="8" w:space="0" w:color="auto"/>
              <w:left w:val="nil"/>
              <w:bottom w:val="single" w:sz="8" w:space="0" w:color="auto"/>
              <w:right w:val="single" w:sz="8" w:space="0" w:color="auto"/>
            </w:tcBorders>
            <w:vAlign w:val="bottom"/>
          </w:tcPr>
          <w:p w:rsidR="00472F4F" w:rsidRPr="008226C6" w:rsidRDefault="00472F4F" w:rsidP="00472F4F">
            <w:pPr>
              <w:jc w:val="center"/>
              <w:rPr>
                <w:b/>
              </w:rPr>
            </w:pPr>
            <w:r>
              <w:rPr>
                <w:b/>
              </w:rPr>
              <w:t>Input</w:t>
            </w:r>
          </w:p>
        </w:tc>
        <w:tc>
          <w:tcPr>
            <w:tcW w:w="3080" w:type="dxa"/>
            <w:tcBorders>
              <w:top w:val="single" w:sz="8" w:space="0" w:color="auto"/>
              <w:left w:val="nil"/>
              <w:bottom w:val="single" w:sz="8" w:space="0" w:color="auto"/>
              <w:right w:val="single" w:sz="8" w:space="0" w:color="auto"/>
            </w:tcBorders>
            <w:vAlign w:val="bottom"/>
          </w:tcPr>
          <w:p w:rsidR="00472F4F" w:rsidRDefault="00472F4F" w:rsidP="00472F4F">
            <w:pPr>
              <w:jc w:val="center"/>
              <w:rPr>
                <w:b/>
              </w:rPr>
            </w:pPr>
            <w:r>
              <w:rPr>
                <w:b/>
              </w:rPr>
              <w:t>Output</w:t>
            </w:r>
          </w:p>
        </w:tc>
      </w:tr>
      <w:tr w:rsidR="0056538E" w:rsidTr="00472F4F">
        <w:tc>
          <w:tcPr>
            <w:tcW w:w="558" w:type="dxa"/>
            <w:tcBorders>
              <w:top w:val="nil"/>
              <w:left w:val="single" w:sz="8" w:space="0" w:color="auto"/>
              <w:bottom w:val="single" w:sz="8" w:space="0" w:color="auto"/>
              <w:right w:val="single" w:sz="8" w:space="0" w:color="auto"/>
            </w:tcBorders>
          </w:tcPr>
          <w:p w:rsidR="0056538E" w:rsidRDefault="0056538E" w:rsidP="00472F4F">
            <w:pPr>
              <w:jc w:val="center"/>
              <w:rPr>
                <w:sz w:val="18"/>
                <w:szCs w:val="18"/>
              </w:rPr>
            </w:pPr>
            <w:r>
              <w:rPr>
                <w:sz w:val="18"/>
                <w:szCs w:val="18"/>
              </w:rPr>
              <w:t>P0</w:t>
            </w:r>
          </w:p>
        </w:tc>
        <w:tc>
          <w:tcPr>
            <w:tcW w:w="2770" w:type="dxa"/>
            <w:tcBorders>
              <w:top w:val="nil"/>
              <w:left w:val="nil"/>
              <w:bottom w:val="single" w:sz="8" w:space="0" w:color="auto"/>
              <w:right w:val="single" w:sz="8" w:space="0" w:color="auto"/>
            </w:tcBorders>
            <w:tcMar>
              <w:top w:w="0" w:type="dxa"/>
              <w:left w:w="108" w:type="dxa"/>
              <w:bottom w:w="0" w:type="dxa"/>
              <w:right w:w="108" w:type="dxa"/>
            </w:tcMar>
          </w:tcPr>
          <w:p w:rsidR="0056538E" w:rsidRDefault="0056538E" w:rsidP="00472F4F">
            <w:pPr>
              <w:rPr>
                <w:sz w:val="18"/>
                <w:szCs w:val="18"/>
              </w:rPr>
            </w:pPr>
            <w:r>
              <w:rPr>
                <w:sz w:val="18"/>
                <w:szCs w:val="18"/>
              </w:rPr>
              <w:t xml:space="preserve">Status Monitor – called by the Redbox service monitoring infrastructure to confirm the operation of the service. </w:t>
            </w:r>
          </w:p>
        </w:tc>
        <w:tc>
          <w:tcPr>
            <w:tcW w:w="1980" w:type="dxa"/>
            <w:tcBorders>
              <w:top w:val="nil"/>
              <w:left w:val="nil"/>
              <w:bottom w:val="single" w:sz="8" w:space="0" w:color="auto"/>
              <w:right w:val="single" w:sz="8" w:space="0" w:color="auto"/>
            </w:tcBorders>
            <w:tcMar>
              <w:left w:w="115" w:type="dxa"/>
              <w:right w:w="115" w:type="dxa"/>
            </w:tcMar>
          </w:tcPr>
          <w:p w:rsidR="0056538E" w:rsidRDefault="0056538E" w:rsidP="00472F4F">
            <w:pPr>
              <w:rPr>
                <w:sz w:val="18"/>
                <w:szCs w:val="18"/>
              </w:rPr>
            </w:pPr>
            <w:r>
              <w:rPr>
                <w:sz w:val="18"/>
                <w:szCs w:val="18"/>
              </w:rPr>
              <w:t>None</w:t>
            </w:r>
          </w:p>
        </w:tc>
        <w:tc>
          <w:tcPr>
            <w:tcW w:w="3080" w:type="dxa"/>
            <w:tcBorders>
              <w:top w:val="nil"/>
              <w:left w:val="nil"/>
              <w:bottom w:val="single" w:sz="8" w:space="0" w:color="auto"/>
              <w:right w:val="single" w:sz="8" w:space="0" w:color="auto"/>
            </w:tcBorders>
            <w:tcMar>
              <w:top w:w="115" w:type="dxa"/>
              <w:left w:w="115" w:type="dxa"/>
              <w:bottom w:w="115" w:type="dxa"/>
              <w:right w:w="115" w:type="dxa"/>
            </w:tcMar>
          </w:tcPr>
          <w:p w:rsidR="0056538E" w:rsidRDefault="0056538E" w:rsidP="00472F4F">
            <w:pPr>
              <w:rPr>
                <w:sz w:val="18"/>
                <w:szCs w:val="18"/>
              </w:rPr>
            </w:pPr>
            <w:r>
              <w:rPr>
                <w:sz w:val="18"/>
                <w:szCs w:val="18"/>
              </w:rPr>
              <w:t>Status</w:t>
            </w:r>
          </w:p>
        </w:tc>
      </w:tr>
      <w:tr w:rsidR="00472F4F" w:rsidTr="00472F4F">
        <w:tc>
          <w:tcPr>
            <w:tcW w:w="558" w:type="dxa"/>
            <w:tcBorders>
              <w:top w:val="nil"/>
              <w:left w:val="single" w:sz="8" w:space="0" w:color="auto"/>
              <w:bottom w:val="single" w:sz="8" w:space="0" w:color="auto"/>
              <w:right w:val="single" w:sz="8" w:space="0" w:color="auto"/>
            </w:tcBorders>
          </w:tcPr>
          <w:p w:rsidR="00472F4F" w:rsidRDefault="00472F4F" w:rsidP="00472F4F">
            <w:pPr>
              <w:jc w:val="center"/>
              <w:rPr>
                <w:sz w:val="18"/>
                <w:szCs w:val="18"/>
              </w:rPr>
            </w:pPr>
            <w:r>
              <w:rPr>
                <w:sz w:val="18"/>
                <w:szCs w:val="18"/>
              </w:rPr>
              <w:t>P1</w:t>
            </w:r>
          </w:p>
        </w:tc>
        <w:tc>
          <w:tcPr>
            <w:tcW w:w="2770" w:type="dxa"/>
            <w:tcBorders>
              <w:top w:val="nil"/>
              <w:left w:val="nil"/>
              <w:bottom w:val="single" w:sz="8" w:space="0" w:color="auto"/>
              <w:right w:val="single" w:sz="8" w:space="0" w:color="auto"/>
            </w:tcBorders>
            <w:tcMar>
              <w:top w:w="0" w:type="dxa"/>
              <w:left w:w="108" w:type="dxa"/>
              <w:bottom w:w="0" w:type="dxa"/>
              <w:right w:w="108" w:type="dxa"/>
            </w:tcMar>
            <w:hideMark/>
          </w:tcPr>
          <w:p w:rsidR="00472F4F" w:rsidRPr="00A4317A" w:rsidRDefault="00472F4F" w:rsidP="00472F4F">
            <w:pPr>
              <w:rPr>
                <w:rFonts w:ascii="Calibri" w:hAnsi="Calibri" w:cs="Calibri"/>
                <w:sz w:val="18"/>
                <w:szCs w:val="18"/>
              </w:rPr>
            </w:pPr>
            <w:r>
              <w:rPr>
                <w:sz w:val="18"/>
                <w:szCs w:val="18"/>
              </w:rPr>
              <w:t xml:space="preserve">Retrieve a bulk listing of all </w:t>
            </w:r>
            <w:r w:rsidR="008E1F08">
              <w:rPr>
                <w:sz w:val="18"/>
                <w:szCs w:val="18"/>
              </w:rPr>
              <w:t xml:space="preserve">‘current’ </w:t>
            </w:r>
            <w:r>
              <w:rPr>
                <w:sz w:val="18"/>
                <w:szCs w:val="18"/>
              </w:rPr>
              <w:t>Movie product metadata.</w:t>
            </w:r>
            <w:r w:rsidRPr="00A4317A">
              <w:rPr>
                <w:sz w:val="18"/>
                <w:szCs w:val="18"/>
              </w:rPr>
              <w:t xml:space="preserve"> </w:t>
            </w:r>
          </w:p>
        </w:tc>
        <w:tc>
          <w:tcPr>
            <w:tcW w:w="1980" w:type="dxa"/>
            <w:tcBorders>
              <w:top w:val="nil"/>
              <w:left w:val="nil"/>
              <w:bottom w:val="single" w:sz="8" w:space="0" w:color="auto"/>
              <w:right w:val="single" w:sz="8" w:space="0" w:color="auto"/>
            </w:tcBorders>
            <w:tcMar>
              <w:left w:w="115" w:type="dxa"/>
              <w:right w:w="115" w:type="dxa"/>
            </w:tcMar>
          </w:tcPr>
          <w:p w:rsidR="00472F4F" w:rsidRPr="00A4317A" w:rsidRDefault="00B220EA" w:rsidP="00472F4F">
            <w:pPr>
              <w:rPr>
                <w:sz w:val="18"/>
                <w:szCs w:val="18"/>
              </w:rPr>
            </w:pPr>
            <w:r>
              <w:rPr>
                <w:sz w:val="18"/>
                <w:szCs w:val="18"/>
              </w:rPr>
              <w:t>Optional flag to include Coming Soon movies</w:t>
            </w:r>
          </w:p>
        </w:tc>
        <w:tc>
          <w:tcPr>
            <w:tcW w:w="3080" w:type="dxa"/>
            <w:tcBorders>
              <w:top w:val="nil"/>
              <w:left w:val="nil"/>
              <w:bottom w:val="single" w:sz="8" w:space="0" w:color="auto"/>
              <w:right w:val="single" w:sz="8" w:space="0" w:color="auto"/>
            </w:tcBorders>
            <w:tcMar>
              <w:top w:w="115" w:type="dxa"/>
              <w:left w:w="115" w:type="dxa"/>
              <w:bottom w:w="115" w:type="dxa"/>
              <w:right w:w="115" w:type="dxa"/>
            </w:tcMar>
          </w:tcPr>
          <w:p w:rsidR="00472F4F" w:rsidRPr="00A4317A" w:rsidRDefault="00472F4F" w:rsidP="00472F4F">
            <w:pPr>
              <w:rPr>
                <w:sz w:val="18"/>
                <w:szCs w:val="18"/>
              </w:rPr>
            </w:pPr>
            <w:r>
              <w:rPr>
                <w:sz w:val="18"/>
                <w:szCs w:val="18"/>
              </w:rPr>
              <w:t>Products (Bulk list, younger than 250 days with ‘Display On Website’ set)</w:t>
            </w:r>
          </w:p>
        </w:tc>
      </w:tr>
      <w:tr w:rsidR="00472F4F" w:rsidTr="00472F4F">
        <w:tc>
          <w:tcPr>
            <w:tcW w:w="558" w:type="dxa"/>
            <w:tcBorders>
              <w:top w:val="nil"/>
              <w:left w:val="single" w:sz="8" w:space="0" w:color="auto"/>
              <w:bottom w:val="single" w:sz="8" w:space="0" w:color="auto"/>
              <w:right w:val="single" w:sz="8" w:space="0" w:color="auto"/>
            </w:tcBorders>
          </w:tcPr>
          <w:p w:rsidR="00472F4F" w:rsidRDefault="00472F4F" w:rsidP="00472F4F">
            <w:pPr>
              <w:jc w:val="center"/>
              <w:rPr>
                <w:sz w:val="18"/>
                <w:szCs w:val="18"/>
              </w:rPr>
            </w:pPr>
            <w:r>
              <w:rPr>
                <w:sz w:val="18"/>
                <w:szCs w:val="18"/>
              </w:rPr>
              <w:t>P2</w:t>
            </w:r>
          </w:p>
        </w:tc>
        <w:tc>
          <w:tcPr>
            <w:tcW w:w="2770" w:type="dxa"/>
            <w:tcBorders>
              <w:top w:val="nil"/>
              <w:left w:val="nil"/>
              <w:bottom w:val="single" w:sz="8" w:space="0" w:color="auto"/>
              <w:right w:val="single" w:sz="8" w:space="0" w:color="auto"/>
            </w:tcBorders>
            <w:tcMar>
              <w:top w:w="0" w:type="dxa"/>
              <w:left w:w="108" w:type="dxa"/>
              <w:bottom w:w="0" w:type="dxa"/>
              <w:right w:w="108" w:type="dxa"/>
            </w:tcMar>
          </w:tcPr>
          <w:p w:rsidR="00472F4F" w:rsidRDefault="00472F4F" w:rsidP="00472F4F">
            <w:pPr>
              <w:rPr>
                <w:sz w:val="18"/>
                <w:szCs w:val="18"/>
              </w:rPr>
            </w:pPr>
            <w:r>
              <w:rPr>
                <w:sz w:val="18"/>
                <w:szCs w:val="18"/>
              </w:rPr>
              <w:t xml:space="preserve">Retrieves a bulk listing of all </w:t>
            </w:r>
            <w:r w:rsidR="008E1F08">
              <w:rPr>
                <w:sz w:val="18"/>
                <w:szCs w:val="18"/>
              </w:rPr>
              <w:t xml:space="preserve">‘in-circulation’ </w:t>
            </w:r>
            <w:r>
              <w:rPr>
                <w:sz w:val="18"/>
                <w:szCs w:val="18"/>
              </w:rPr>
              <w:t>Movie product metadata</w:t>
            </w:r>
          </w:p>
        </w:tc>
        <w:tc>
          <w:tcPr>
            <w:tcW w:w="1980" w:type="dxa"/>
            <w:tcBorders>
              <w:top w:val="nil"/>
              <w:left w:val="nil"/>
              <w:bottom w:val="single" w:sz="8" w:space="0" w:color="auto"/>
              <w:right w:val="single" w:sz="8" w:space="0" w:color="auto"/>
            </w:tcBorders>
            <w:tcMar>
              <w:left w:w="115" w:type="dxa"/>
              <w:right w:w="115" w:type="dxa"/>
            </w:tcMar>
          </w:tcPr>
          <w:p w:rsidR="00472F4F" w:rsidRDefault="00472F4F" w:rsidP="00472F4F">
            <w:pPr>
              <w:rPr>
                <w:sz w:val="18"/>
                <w:szCs w:val="18"/>
              </w:rPr>
            </w:pPr>
            <w:r>
              <w:rPr>
                <w:sz w:val="18"/>
                <w:szCs w:val="18"/>
              </w:rPr>
              <w:t>None</w:t>
            </w:r>
          </w:p>
        </w:tc>
        <w:tc>
          <w:tcPr>
            <w:tcW w:w="3080" w:type="dxa"/>
            <w:tcBorders>
              <w:top w:val="nil"/>
              <w:left w:val="nil"/>
              <w:bottom w:val="single" w:sz="8" w:space="0" w:color="auto"/>
              <w:right w:val="single" w:sz="8" w:space="0" w:color="auto"/>
            </w:tcBorders>
            <w:tcMar>
              <w:top w:w="115" w:type="dxa"/>
              <w:left w:w="115" w:type="dxa"/>
              <w:bottom w:w="115" w:type="dxa"/>
              <w:right w:w="115" w:type="dxa"/>
            </w:tcMar>
          </w:tcPr>
          <w:p w:rsidR="00472F4F" w:rsidRDefault="00472F4F" w:rsidP="00472F4F">
            <w:pPr>
              <w:rPr>
                <w:sz w:val="18"/>
                <w:szCs w:val="18"/>
              </w:rPr>
            </w:pPr>
            <w:r>
              <w:rPr>
                <w:sz w:val="18"/>
                <w:szCs w:val="18"/>
              </w:rPr>
              <w:t>Metadata for all products</w:t>
            </w:r>
            <w:r w:rsidR="00B220EA">
              <w:rPr>
                <w:sz w:val="18"/>
                <w:szCs w:val="18"/>
              </w:rPr>
              <w:t xml:space="preserve"> in circulation</w:t>
            </w:r>
          </w:p>
        </w:tc>
      </w:tr>
      <w:tr w:rsidR="00FE6D2D" w:rsidTr="00472F4F">
        <w:tc>
          <w:tcPr>
            <w:tcW w:w="558" w:type="dxa"/>
            <w:tcBorders>
              <w:top w:val="nil"/>
              <w:left w:val="single" w:sz="8" w:space="0" w:color="auto"/>
              <w:bottom w:val="single" w:sz="8" w:space="0" w:color="auto"/>
              <w:right w:val="single" w:sz="8" w:space="0" w:color="auto"/>
            </w:tcBorders>
          </w:tcPr>
          <w:p w:rsidR="00FE6D2D" w:rsidRDefault="00FE6D2D" w:rsidP="00472F4F">
            <w:pPr>
              <w:jc w:val="center"/>
              <w:rPr>
                <w:sz w:val="18"/>
                <w:szCs w:val="18"/>
              </w:rPr>
            </w:pPr>
            <w:r>
              <w:rPr>
                <w:sz w:val="18"/>
                <w:szCs w:val="18"/>
              </w:rPr>
              <w:t>P3</w:t>
            </w:r>
          </w:p>
        </w:tc>
        <w:tc>
          <w:tcPr>
            <w:tcW w:w="2770" w:type="dxa"/>
            <w:tcBorders>
              <w:top w:val="nil"/>
              <w:left w:val="nil"/>
              <w:bottom w:val="single" w:sz="8" w:space="0" w:color="auto"/>
              <w:right w:val="single" w:sz="8" w:space="0" w:color="auto"/>
            </w:tcBorders>
            <w:tcMar>
              <w:top w:w="0" w:type="dxa"/>
              <w:left w:w="108" w:type="dxa"/>
              <w:bottom w:w="0" w:type="dxa"/>
              <w:right w:w="108" w:type="dxa"/>
            </w:tcMar>
          </w:tcPr>
          <w:p w:rsidR="00FE6D2D" w:rsidRDefault="00FE6D2D" w:rsidP="00472F4F">
            <w:pPr>
              <w:rPr>
                <w:sz w:val="18"/>
                <w:szCs w:val="18"/>
              </w:rPr>
            </w:pPr>
            <w:r>
              <w:rPr>
                <w:sz w:val="18"/>
                <w:szCs w:val="18"/>
              </w:rPr>
              <w:t>Retrieve a list of ‘Coming Soon’ product metadata</w:t>
            </w:r>
          </w:p>
        </w:tc>
        <w:tc>
          <w:tcPr>
            <w:tcW w:w="1980" w:type="dxa"/>
            <w:tcBorders>
              <w:top w:val="nil"/>
              <w:left w:val="nil"/>
              <w:bottom w:val="single" w:sz="8" w:space="0" w:color="auto"/>
              <w:right w:val="single" w:sz="8" w:space="0" w:color="auto"/>
            </w:tcBorders>
            <w:tcMar>
              <w:left w:w="115" w:type="dxa"/>
              <w:right w:w="115" w:type="dxa"/>
            </w:tcMar>
          </w:tcPr>
          <w:p w:rsidR="00FE6D2D" w:rsidRDefault="00FE6D2D" w:rsidP="00472F4F">
            <w:pPr>
              <w:rPr>
                <w:sz w:val="18"/>
                <w:szCs w:val="18"/>
              </w:rPr>
            </w:pPr>
            <w:r>
              <w:rPr>
                <w:sz w:val="18"/>
                <w:szCs w:val="18"/>
              </w:rPr>
              <w:t>None</w:t>
            </w:r>
          </w:p>
        </w:tc>
        <w:tc>
          <w:tcPr>
            <w:tcW w:w="3080" w:type="dxa"/>
            <w:tcBorders>
              <w:top w:val="nil"/>
              <w:left w:val="nil"/>
              <w:bottom w:val="single" w:sz="8" w:space="0" w:color="auto"/>
              <w:right w:val="single" w:sz="8" w:space="0" w:color="auto"/>
            </w:tcBorders>
            <w:tcMar>
              <w:top w:w="115" w:type="dxa"/>
              <w:left w:w="115" w:type="dxa"/>
              <w:bottom w:w="115" w:type="dxa"/>
              <w:right w:w="115" w:type="dxa"/>
            </w:tcMar>
          </w:tcPr>
          <w:p w:rsidR="00FE6D2D" w:rsidRDefault="00FE6D2D" w:rsidP="00472F4F">
            <w:pPr>
              <w:rPr>
                <w:sz w:val="18"/>
                <w:szCs w:val="18"/>
              </w:rPr>
            </w:pPr>
            <w:r>
              <w:rPr>
                <w:sz w:val="18"/>
                <w:szCs w:val="18"/>
              </w:rPr>
              <w:t>Metadata for all ‘coming soon’ products</w:t>
            </w:r>
          </w:p>
        </w:tc>
      </w:tr>
      <w:tr w:rsidR="00472F4F" w:rsidTr="00472F4F">
        <w:tc>
          <w:tcPr>
            <w:tcW w:w="558" w:type="dxa"/>
            <w:tcBorders>
              <w:top w:val="nil"/>
              <w:left w:val="single" w:sz="8" w:space="0" w:color="auto"/>
              <w:bottom w:val="single" w:sz="8" w:space="0" w:color="auto"/>
              <w:right w:val="single" w:sz="8" w:space="0" w:color="auto"/>
            </w:tcBorders>
          </w:tcPr>
          <w:p w:rsidR="00472F4F" w:rsidRDefault="00FE6D2D" w:rsidP="00472F4F">
            <w:pPr>
              <w:jc w:val="center"/>
              <w:rPr>
                <w:sz w:val="18"/>
                <w:szCs w:val="18"/>
              </w:rPr>
            </w:pPr>
            <w:r>
              <w:rPr>
                <w:sz w:val="18"/>
                <w:szCs w:val="18"/>
              </w:rPr>
              <w:t>P4</w:t>
            </w:r>
          </w:p>
        </w:tc>
        <w:tc>
          <w:tcPr>
            <w:tcW w:w="2770" w:type="dxa"/>
            <w:tcBorders>
              <w:top w:val="nil"/>
              <w:left w:val="nil"/>
              <w:bottom w:val="single" w:sz="8" w:space="0" w:color="auto"/>
              <w:right w:val="single" w:sz="8" w:space="0" w:color="auto"/>
            </w:tcBorders>
            <w:tcMar>
              <w:top w:w="0" w:type="dxa"/>
              <w:left w:w="108" w:type="dxa"/>
              <w:bottom w:w="0" w:type="dxa"/>
              <w:right w:w="108" w:type="dxa"/>
            </w:tcMar>
            <w:hideMark/>
          </w:tcPr>
          <w:p w:rsidR="00472F4F" w:rsidRPr="00A4317A" w:rsidRDefault="00472F4F" w:rsidP="008E1F08">
            <w:pPr>
              <w:rPr>
                <w:rFonts w:ascii="Calibri" w:hAnsi="Calibri" w:cs="Calibri"/>
                <w:sz w:val="18"/>
                <w:szCs w:val="18"/>
              </w:rPr>
            </w:pPr>
            <w:r>
              <w:rPr>
                <w:sz w:val="18"/>
                <w:szCs w:val="18"/>
              </w:rPr>
              <w:t>Retrieve Movie product metadata for a specific set of Products.</w:t>
            </w:r>
          </w:p>
        </w:tc>
        <w:tc>
          <w:tcPr>
            <w:tcW w:w="1980" w:type="dxa"/>
            <w:tcBorders>
              <w:top w:val="nil"/>
              <w:left w:val="nil"/>
              <w:bottom w:val="single" w:sz="8" w:space="0" w:color="auto"/>
              <w:right w:val="single" w:sz="8" w:space="0" w:color="auto"/>
            </w:tcBorders>
            <w:tcMar>
              <w:left w:w="115" w:type="dxa"/>
              <w:right w:w="115" w:type="dxa"/>
            </w:tcMar>
          </w:tcPr>
          <w:p w:rsidR="00472F4F" w:rsidRPr="00A4317A" w:rsidRDefault="00472F4F" w:rsidP="00472F4F">
            <w:pPr>
              <w:rPr>
                <w:sz w:val="18"/>
                <w:szCs w:val="18"/>
              </w:rPr>
            </w:pPr>
            <w:r>
              <w:rPr>
                <w:sz w:val="18"/>
                <w:szCs w:val="18"/>
              </w:rPr>
              <w:t>MovieBrowseRequest (list of Product Ids)</w:t>
            </w:r>
          </w:p>
        </w:tc>
        <w:tc>
          <w:tcPr>
            <w:tcW w:w="3080" w:type="dxa"/>
            <w:tcBorders>
              <w:top w:val="nil"/>
              <w:left w:val="nil"/>
              <w:bottom w:val="single" w:sz="8" w:space="0" w:color="auto"/>
              <w:right w:val="single" w:sz="8" w:space="0" w:color="auto"/>
            </w:tcBorders>
            <w:tcMar>
              <w:top w:w="115" w:type="dxa"/>
              <w:left w:w="115" w:type="dxa"/>
              <w:bottom w:w="115" w:type="dxa"/>
              <w:right w:w="115" w:type="dxa"/>
            </w:tcMar>
          </w:tcPr>
          <w:p w:rsidR="00472F4F" w:rsidRPr="00A4317A" w:rsidRDefault="00472F4F" w:rsidP="00472F4F">
            <w:pPr>
              <w:rPr>
                <w:sz w:val="18"/>
                <w:szCs w:val="18"/>
              </w:rPr>
            </w:pPr>
            <w:r>
              <w:rPr>
                <w:sz w:val="18"/>
                <w:szCs w:val="18"/>
              </w:rPr>
              <w:t>MovieBrowseResponse</w:t>
            </w:r>
          </w:p>
        </w:tc>
      </w:tr>
      <w:tr w:rsidR="00472F4F" w:rsidRPr="00816215" w:rsidTr="00472F4F">
        <w:tc>
          <w:tcPr>
            <w:tcW w:w="558" w:type="dxa"/>
            <w:tcBorders>
              <w:top w:val="single" w:sz="8" w:space="0" w:color="auto"/>
              <w:left w:val="single" w:sz="8" w:space="0" w:color="auto"/>
              <w:bottom w:val="single" w:sz="8" w:space="0" w:color="auto"/>
              <w:right w:val="single" w:sz="8" w:space="0" w:color="auto"/>
            </w:tcBorders>
          </w:tcPr>
          <w:p w:rsidR="00472F4F" w:rsidRDefault="00FE6D2D" w:rsidP="00472F4F">
            <w:pPr>
              <w:jc w:val="center"/>
              <w:rPr>
                <w:sz w:val="18"/>
                <w:szCs w:val="18"/>
              </w:rPr>
            </w:pPr>
            <w:r>
              <w:rPr>
                <w:sz w:val="18"/>
                <w:szCs w:val="18"/>
              </w:rPr>
              <w:t>P5</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472F4F" w:rsidRDefault="00472F4F" w:rsidP="008E1F08">
            <w:pPr>
              <w:rPr>
                <w:sz w:val="18"/>
                <w:szCs w:val="18"/>
              </w:rPr>
            </w:pPr>
            <w:r>
              <w:rPr>
                <w:sz w:val="18"/>
                <w:szCs w:val="18"/>
              </w:rPr>
              <w:t>Retrieve product metadata about a single Product</w:t>
            </w:r>
          </w:p>
        </w:tc>
        <w:tc>
          <w:tcPr>
            <w:tcW w:w="1980" w:type="dxa"/>
            <w:tcBorders>
              <w:top w:val="single" w:sz="8" w:space="0" w:color="auto"/>
              <w:left w:val="nil"/>
              <w:bottom w:val="single" w:sz="8" w:space="0" w:color="auto"/>
              <w:right w:val="single" w:sz="8" w:space="0" w:color="auto"/>
            </w:tcBorders>
            <w:tcMar>
              <w:left w:w="115" w:type="dxa"/>
              <w:right w:w="115" w:type="dxa"/>
            </w:tcMar>
          </w:tcPr>
          <w:p w:rsidR="00472F4F" w:rsidRDefault="00472F4F" w:rsidP="00BB6C44">
            <w:pPr>
              <w:rPr>
                <w:sz w:val="18"/>
                <w:szCs w:val="18"/>
              </w:rPr>
            </w:pPr>
            <w:r>
              <w:rPr>
                <w:sz w:val="18"/>
                <w:szCs w:val="18"/>
              </w:rPr>
              <w:t>ProductId ID</w:t>
            </w:r>
          </w:p>
        </w:tc>
        <w:tc>
          <w:tcPr>
            <w:tcW w:w="308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472F4F" w:rsidRDefault="00472F4F" w:rsidP="00472F4F">
            <w:pPr>
              <w:rPr>
                <w:sz w:val="18"/>
                <w:szCs w:val="18"/>
              </w:rPr>
            </w:pPr>
            <w:r>
              <w:rPr>
                <w:sz w:val="18"/>
                <w:szCs w:val="18"/>
              </w:rPr>
              <w:t>MovieBrowseResponse</w:t>
            </w:r>
          </w:p>
        </w:tc>
      </w:tr>
      <w:tr w:rsidR="00472F4F" w:rsidRPr="00816215" w:rsidTr="00472F4F">
        <w:tc>
          <w:tcPr>
            <w:tcW w:w="558" w:type="dxa"/>
            <w:tcBorders>
              <w:top w:val="single" w:sz="8" w:space="0" w:color="auto"/>
              <w:left w:val="single" w:sz="8" w:space="0" w:color="auto"/>
              <w:bottom w:val="single" w:sz="8" w:space="0" w:color="auto"/>
              <w:right w:val="single" w:sz="8" w:space="0" w:color="auto"/>
            </w:tcBorders>
          </w:tcPr>
          <w:p w:rsidR="00472F4F" w:rsidRDefault="00FE6D2D" w:rsidP="00472F4F">
            <w:pPr>
              <w:jc w:val="center"/>
              <w:rPr>
                <w:sz w:val="18"/>
                <w:szCs w:val="18"/>
              </w:rPr>
            </w:pPr>
            <w:r>
              <w:rPr>
                <w:sz w:val="18"/>
                <w:szCs w:val="18"/>
              </w:rPr>
              <w:t>P6</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472F4F" w:rsidRDefault="008E1F08" w:rsidP="00472F4F">
            <w:pPr>
              <w:rPr>
                <w:sz w:val="18"/>
                <w:szCs w:val="18"/>
              </w:rPr>
            </w:pPr>
            <w:r>
              <w:rPr>
                <w:sz w:val="18"/>
                <w:szCs w:val="18"/>
              </w:rPr>
              <w:t>Search</w:t>
            </w:r>
            <w:r w:rsidR="00472F4F">
              <w:rPr>
                <w:sz w:val="18"/>
                <w:szCs w:val="18"/>
              </w:rPr>
              <w:t xml:space="preserve"> the Product catalog</w:t>
            </w:r>
          </w:p>
        </w:tc>
        <w:tc>
          <w:tcPr>
            <w:tcW w:w="1980" w:type="dxa"/>
            <w:tcBorders>
              <w:top w:val="single" w:sz="8" w:space="0" w:color="auto"/>
              <w:left w:val="nil"/>
              <w:bottom w:val="single" w:sz="8" w:space="0" w:color="auto"/>
              <w:right w:val="single" w:sz="8" w:space="0" w:color="auto"/>
            </w:tcBorders>
            <w:tcMar>
              <w:left w:w="115" w:type="dxa"/>
              <w:right w:w="115" w:type="dxa"/>
            </w:tcMar>
          </w:tcPr>
          <w:p w:rsidR="00472F4F" w:rsidRDefault="00472F4F" w:rsidP="00472F4F">
            <w:pPr>
              <w:rPr>
                <w:sz w:val="18"/>
                <w:szCs w:val="18"/>
              </w:rPr>
            </w:pPr>
            <w:r>
              <w:rPr>
                <w:sz w:val="18"/>
                <w:szCs w:val="18"/>
              </w:rPr>
              <w:t>ProductSearchRequest:</w:t>
            </w:r>
          </w:p>
          <w:p w:rsidR="00472F4F" w:rsidRDefault="00472F4F" w:rsidP="00472F4F">
            <w:pPr>
              <w:ind w:left="245"/>
              <w:rPr>
                <w:sz w:val="18"/>
                <w:szCs w:val="18"/>
              </w:rPr>
            </w:pPr>
            <w:r>
              <w:rPr>
                <w:sz w:val="18"/>
                <w:szCs w:val="18"/>
              </w:rPr>
              <w:t>Search Criteria</w:t>
            </w:r>
          </w:p>
          <w:p w:rsidR="00472F4F" w:rsidRDefault="00472F4F" w:rsidP="00472F4F">
            <w:pPr>
              <w:ind w:left="245"/>
              <w:rPr>
                <w:sz w:val="18"/>
                <w:szCs w:val="18"/>
              </w:rPr>
            </w:pPr>
            <w:r>
              <w:rPr>
                <w:sz w:val="18"/>
                <w:szCs w:val="18"/>
              </w:rPr>
              <w:t>Sort Criteria</w:t>
            </w:r>
          </w:p>
          <w:p w:rsidR="00472F4F" w:rsidRDefault="00472F4F" w:rsidP="00472F4F">
            <w:pPr>
              <w:rPr>
                <w:sz w:val="18"/>
                <w:szCs w:val="18"/>
              </w:rPr>
            </w:pPr>
            <w:r>
              <w:rPr>
                <w:sz w:val="18"/>
                <w:szCs w:val="18"/>
              </w:rPr>
              <w:t>Paging Info</w:t>
            </w:r>
          </w:p>
        </w:tc>
        <w:tc>
          <w:tcPr>
            <w:tcW w:w="308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472F4F" w:rsidRDefault="00472F4F" w:rsidP="00472F4F">
            <w:pPr>
              <w:rPr>
                <w:sz w:val="18"/>
                <w:szCs w:val="18"/>
              </w:rPr>
            </w:pPr>
            <w:r>
              <w:rPr>
                <w:sz w:val="18"/>
                <w:szCs w:val="18"/>
              </w:rPr>
              <w:t>Paginated Product Search Response</w:t>
            </w:r>
          </w:p>
        </w:tc>
      </w:tr>
      <w:tr w:rsidR="00472F4F" w:rsidRPr="00816215" w:rsidTr="00472F4F">
        <w:tc>
          <w:tcPr>
            <w:tcW w:w="558" w:type="dxa"/>
            <w:tcBorders>
              <w:top w:val="single" w:sz="8" w:space="0" w:color="auto"/>
              <w:left w:val="single" w:sz="8" w:space="0" w:color="auto"/>
              <w:bottom w:val="single" w:sz="8" w:space="0" w:color="auto"/>
              <w:right w:val="single" w:sz="8" w:space="0" w:color="auto"/>
            </w:tcBorders>
          </w:tcPr>
          <w:p w:rsidR="00472F4F" w:rsidRDefault="00472F4F" w:rsidP="00472F4F">
            <w:pPr>
              <w:jc w:val="center"/>
              <w:rPr>
                <w:sz w:val="18"/>
                <w:szCs w:val="18"/>
              </w:rPr>
            </w:pPr>
            <w:r>
              <w:rPr>
                <w:sz w:val="18"/>
                <w:szCs w:val="18"/>
              </w:rPr>
              <w:t>P7</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472F4F" w:rsidRDefault="00472F4F" w:rsidP="00472F4F">
            <w:pPr>
              <w:rPr>
                <w:sz w:val="18"/>
                <w:szCs w:val="18"/>
              </w:rPr>
            </w:pPr>
            <w:r>
              <w:rPr>
                <w:sz w:val="18"/>
                <w:szCs w:val="18"/>
              </w:rPr>
              <w:t>Retrieve Title metadata (multiple formats collapsed into a single item)</w:t>
            </w:r>
          </w:p>
        </w:tc>
        <w:tc>
          <w:tcPr>
            <w:tcW w:w="1980" w:type="dxa"/>
            <w:tcBorders>
              <w:top w:val="single" w:sz="8" w:space="0" w:color="auto"/>
              <w:left w:val="nil"/>
              <w:bottom w:val="single" w:sz="8" w:space="0" w:color="auto"/>
              <w:right w:val="single" w:sz="8" w:space="0" w:color="auto"/>
            </w:tcBorders>
            <w:tcMar>
              <w:left w:w="115" w:type="dxa"/>
              <w:right w:w="115" w:type="dxa"/>
            </w:tcMar>
          </w:tcPr>
          <w:p w:rsidR="00472F4F" w:rsidRDefault="00B220EA" w:rsidP="00472F4F">
            <w:pPr>
              <w:rPr>
                <w:sz w:val="18"/>
                <w:szCs w:val="18"/>
              </w:rPr>
            </w:pPr>
            <w:r>
              <w:rPr>
                <w:sz w:val="18"/>
                <w:szCs w:val="18"/>
              </w:rPr>
              <w:t>Optional flag to include Coming Soon movies</w:t>
            </w:r>
          </w:p>
        </w:tc>
        <w:tc>
          <w:tcPr>
            <w:tcW w:w="308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472F4F" w:rsidRPr="00A4317A" w:rsidRDefault="00472F4F" w:rsidP="00187FF8">
            <w:pPr>
              <w:rPr>
                <w:sz w:val="18"/>
                <w:szCs w:val="18"/>
              </w:rPr>
            </w:pPr>
            <w:r>
              <w:rPr>
                <w:sz w:val="18"/>
                <w:szCs w:val="18"/>
              </w:rPr>
              <w:t>Titles (Bulk list, younger than 250 days with ‘Display On Website’ set)</w:t>
            </w:r>
          </w:p>
        </w:tc>
      </w:tr>
      <w:tr w:rsidR="00B220EA" w:rsidRPr="00816215" w:rsidTr="00472F4F">
        <w:tc>
          <w:tcPr>
            <w:tcW w:w="558" w:type="dxa"/>
            <w:tcBorders>
              <w:top w:val="single" w:sz="8" w:space="0" w:color="auto"/>
              <w:left w:val="single" w:sz="8" w:space="0" w:color="auto"/>
              <w:bottom w:val="single" w:sz="8" w:space="0" w:color="auto"/>
              <w:right w:val="single" w:sz="8" w:space="0" w:color="auto"/>
            </w:tcBorders>
          </w:tcPr>
          <w:p w:rsidR="00B220EA" w:rsidRDefault="00B220EA" w:rsidP="00472F4F">
            <w:pPr>
              <w:jc w:val="center"/>
              <w:rPr>
                <w:sz w:val="18"/>
                <w:szCs w:val="18"/>
              </w:rPr>
            </w:pPr>
            <w:r>
              <w:rPr>
                <w:sz w:val="18"/>
                <w:szCs w:val="18"/>
              </w:rPr>
              <w:t>P8</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220EA" w:rsidRDefault="00B220EA" w:rsidP="00B220EA">
            <w:pPr>
              <w:rPr>
                <w:sz w:val="18"/>
                <w:szCs w:val="18"/>
              </w:rPr>
            </w:pPr>
            <w:r>
              <w:rPr>
                <w:sz w:val="18"/>
                <w:szCs w:val="18"/>
              </w:rPr>
              <w:t>Retrieve Coming Soon Title metadata (multiple formats collapsed into a single item)</w:t>
            </w:r>
          </w:p>
        </w:tc>
        <w:tc>
          <w:tcPr>
            <w:tcW w:w="1980" w:type="dxa"/>
            <w:tcBorders>
              <w:top w:val="single" w:sz="8" w:space="0" w:color="auto"/>
              <w:left w:val="nil"/>
              <w:bottom w:val="single" w:sz="8" w:space="0" w:color="auto"/>
              <w:right w:val="single" w:sz="8" w:space="0" w:color="auto"/>
            </w:tcBorders>
            <w:tcMar>
              <w:left w:w="115" w:type="dxa"/>
              <w:right w:w="115" w:type="dxa"/>
            </w:tcMar>
          </w:tcPr>
          <w:p w:rsidR="00B220EA" w:rsidRDefault="00B220EA" w:rsidP="00B220EA">
            <w:pPr>
              <w:rPr>
                <w:sz w:val="18"/>
                <w:szCs w:val="18"/>
              </w:rPr>
            </w:pPr>
            <w:r>
              <w:rPr>
                <w:sz w:val="18"/>
                <w:szCs w:val="18"/>
              </w:rPr>
              <w:t>None</w:t>
            </w:r>
          </w:p>
        </w:tc>
        <w:tc>
          <w:tcPr>
            <w:tcW w:w="308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B220EA" w:rsidRPr="00A4317A" w:rsidRDefault="00B220EA" w:rsidP="00B220EA">
            <w:pPr>
              <w:rPr>
                <w:sz w:val="18"/>
                <w:szCs w:val="18"/>
              </w:rPr>
            </w:pPr>
            <w:r>
              <w:rPr>
                <w:sz w:val="18"/>
                <w:szCs w:val="18"/>
              </w:rPr>
              <w:t>Coming Soon Titles</w:t>
            </w:r>
          </w:p>
        </w:tc>
      </w:tr>
      <w:tr w:rsidR="00EC0F8C" w:rsidRPr="00816215" w:rsidTr="00472F4F">
        <w:tc>
          <w:tcPr>
            <w:tcW w:w="558" w:type="dxa"/>
            <w:tcBorders>
              <w:top w:val="single" w:sz="8" w:space="0" w:color="auto"/>
              <w:left w:val="single" w:sz="8" w:space="0" w:color="auto"/>
              <w:bottom w:val="single" w:sz="8" w:space="0" w:color="auto"/>
              <w:right w:val="single" w:sz="8" w:space="0" w:color="auto"/>
            </w:tcBorders>
          </w:tcPr>
          <w:p w:rsidR="00EC0F8C" w:rsidRDefault="00EC0F8C" w:rsidP="00472F4F">
            <w:pPr>
              <w:jc w:val="center"/>
              <w:rPr>
                <w:sz w:val="18"/>
                <w:szCs w:val="18"/>
              </w:rPr>
            </w:pPr>
            <w:r>
              <w:rPr>
                <w:sz w:val="18"/>
                <w:szCs w:val="18"/>
              </w:rPr>
              <w:t>P9</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EC0F8C" w:rsidRDefault="00EC0F8C" w:rsidP="00B220EA">
            <w:pPr>
              <w:rPr>
                <w:sz w:val="18"/>
                <w:szCs w:val="18"/>
              </w:rPr>
            </w:pPr>
            <w:r>
              <w:rPr>
                <w:sz w:val="18"/>
                <w:szCs w:val="18"/>
              </w:rPr>
              <w:t xml:space="preserve">Provide Recommendations of </w:t>
            </w:r>
            <w:r>
              <w:rPr>
                <w:sz w:val="18"/>
                <w:szCs w:val="18"/>
              </w:rPr>
              <w:lastRenderedPageBreak/>
              <w:t>similar titles</w:t>
            </w:r>
          </w:p>
        </w:tc>
        <w:tc>
          <w:tcPr>
            <w:tcW w:w="1980" w:type="dxa"/>
            <w:tcBorders>
              <w:top w:val="single" w:sz="8" w:space="0" w:color="auto"/>
              <w:left w:val="nil"/>
              <w:bottom w:val="single" w:sz="8" w:space="0" w:color="auto"/>
              <w:right w:val="single" w:sz="8" w:space="0" w:color="auto"/>
            </w:tcBorders>
            <w:tcMar>
              <w:left w:w="115" w:type="dxa"/>
              <w:right w:w="115" w:type="dxa"/>
            </w:tcMar>
          </w:tcPr>
          <w:p w:rsidR="00EC0F8C" w:rsidRDefault="00EC0F8C" w:rsidP="00B220EA">
            <w:pPr>
              <w:rPr>
                <w:sz w:val="18"/>
                <w:szCs w:val="18"/>
              </w:rPr>
            </w:pPr>
            <w:r>
              <w:rPr>
                <w:sz w:val="18"/>
                <w:szCs w:val="18"/>
              </w:rPr>
              <w:lastRenderedPageBreak/>
              <w:t>Product ID</w:t>
            </w:r>
          </w:p>
        </w:tc>
        <w:tc>
          <w:tcPr>
            <w:tcW w:w="308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EC0F8C" w:rsidRDefault="00EC0F8C" w:rsidP="00B220EA">
            <w:pPr>
              <w:rPr>
                <w:sz w:val="18"/>
                <w:szCs w:val="18"/>
              </w:rPr>
            </w:pPr>
            <w:r>
              <w:rPr>
                <w:sz w:val="18"/>
                <w:szCs w:val="18"/>
              </w:rPr>
              <w:t>Similar Titles metadata</w:t>
            </w:r>
          </w:p>
        </w:tc>
      </w:tr>
      <w:tr w:rsidR="00B35146" w:rsidRPr="00816215" w:rsidTr="00472F4F">
        <w:tc>
          <w:tcPr>
            <w:tcW w:w="558" w:type="dxa"/>
            <w:tcBorders>
              <w:top w:val="single" w:sz="8" w:space="0" w:color="auto"/>
              <w:left w:val="single" w:sz="8" w:space="0" w:color="auto"/>
              <w:bottom w:val="single" w:sz="8" w:space="0" w:color="auto"/>
              <w:right w:val="single" w:sz="8" w:space="0" w:color="auto"/>
            </w:tcBorders>
          </w:tcPr>
          <w:p w:rsidR="00B35146" w:rsidRDefault="00B35146" w:rsidP="00472F4F">
            <w:pPr>
              <w:jc w:val="center"/>
              <w:rPr>
                <w:sz w:val="18"/>
                <w:szCs w:val="18"/>
              </w:rPr>
            </w:pPr>
            <w:r>
              <w:rPr>
                <w:sz w:val="18"/>
                <w:szCs w:val="18"/>
              </w:rPr>
              <w:lastRenderedPageBreak/>
              <w:t>P13</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35146" w:rsidRDefault="00B35146" w:rsidP="00B220EA">
            <w:pPr>
              <w:rPr>
                <w:sz w:val="18"/>
                <w:szCs w:val="18"/>
              </w:rPr>
            </w:pPr>
            <w:r>
              <w:rPr>
                <w:sz w:val="18"/>
                <w:szCs w:val="18"/>
              </w:rPr>
              <w:t>Retrieve Trailer Information</w:t>
            </w:r>
          </w:p>
        </w:tc>
        <w:tc>
          <w:tcPr>
            <w:tcW w:w="1980" w:type="dxa"/>
            <w:tcBorders>
              <w:top w:val="single" w:sz="8" w:space="0" w:color="auto"/>
              <w:left w:val="nil"/>
              <w:bottom w:val="single" w:sz="8" w:space="0" w:color="auto"/>
              <w:right w:val="single" w:sz="8" w:space="0" w:color="auto"/>
            </w:tcBorders>
            <w:tcMar>
              <w:left w:w="115" w:type="dxa"/>
              <w:right w:w="115" w:type="dxa"/>
            </w:tcMar>
          </w:tcPr>
          <w:p w:rsidR="00B35146" w:rsidRDefault="00B35146" w:rsidP="00B220EA">
            <w:pPr>
              <w:rPr>
                <w:sz w:val="18"/>
                <w:szCs w:val="18"/>
              </w:rPr>
            </w:pPr>
            <w:r>
              <w:rPr>
                <w:sz w:val="18"/>
                <w:szCs w:val="18"/>
              </w:rPr>
              <w:t>Product ID</w:t>
            </w:r>
          </w:p>
        </w:tc>
        <w:tc>
          <w:tcPr>
            <w:tcW w:w="308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B35146" w:rsidRDefault="00B35146" w:rsidP="00B220EA">
            <w:pPr>
              <w:rPr>
                <w:sz w:val="18"/>
                <w:szCs w:val="18"/>
              </w:rPr>
            </w:pPr>
            <w:r>
              <w:rPr>
                <w:sz w:val="18"/>
                <w:szCs w:val="18"/>
              </w:rPr>
              <w:t>Trailer metadata</w:t>
            </w:r>
          </w:p>
        </w:tc>
      </w:tr>
    </w:tbl>
    <w:p w:rsidR="00816215" w:rsidRDefault="00816215" w:rsidP="00816215">
      <w:pPr>
        <w:ind w:left="360"/>
      </w:pPr>
    </w:p>
    <w:p w:rsidR="0030099C" w:rsidRDefault="0030099C" w:rsidP="00375B38"/>
    <w:p w:rsidR="00F83780" w:rsidRDefault="005037A5" w:rsidP="00375B38">
      <w:r>
        <w:t>The Products Service will proces</w:t>
      </w:r>
      <w:r w:rsidR="00D3688B">
        <w:t xml:space="preserve">s changes in bulk from EPC on an hourly </w:t>
      </w:r>
      <w:r>
        <w:t xml:space="preserve">basis.  There is no need to process changes as they occur.  Therefore, the </w:t>
      </w:r>
      <w:r w:rsidRPr="005037A5">
        <w:rPr>
          <w:i/>
        </w:rPr>
        <w:t>ItemChangedEvent</w:t>
      </w:r>
      <w:r>
        <w:t xml:space="preserve"> sequence is not used by this service.</w:t>
      </w:r>
    </w:p>
    <w:p w:rsidR="005A38D5" w:rsidRDefault="005A38D5" w:rsidP="00375B38"/>
    <w:p w:rsidR="00FE6D2D" w:rsidRPr="00FE6D2D" w:rsidRDefault="00FE6D2D" w:rsidP="00375B38">
      <w:pPr>
        <w:rPr>
          <w:i/>
        </w:rPr>
      </w:pPr>
      <w:r w:rsidRPr="00FE6D2D">
        <w:rPr>
          <w:i/>
        </w:rPr>
        <w:t>Caching</w:t>
      </w:r>
    </w:p>
    <w:p w:rsidR="008E1F08" w:rsidRDefault="008E1F08" w:rsidP="008E1F08">
      <w:r>
        <w:t>Most of the above service operations will be executed at the Apigee layer using the contents of the Products Caches.</w:t>
      </w:r>
    </w:p>
    <w:p w:rsidR="00810718" w:rsidRDefault="005A38D5" w:rsidP="00375B38">
      <w:r>
        <w:t xml:space="preserve">The Products </w:t>
      </w:r>
      <w:r w:rsidR="00371B85">
        <w:t>Gateway</w:t>
      </w:r>
      <w:r>
        <w:t xml:space="preserve"> will retrieve all Movies from EPC and filter that to those titles that are ‘in-circulation’ based upon title status data from the ODS.  This will also include the ‘Coming Soon’ titles.  This set of data will be provided to the Apigee layer, which will split this into </w:t>
      </w:r>
      <w:r w:rsidR="00810718">
        <w:t>three</w:t>
      </w:r>
      <w:r>
        <w:t xml:space="preserve"> caches</w:t>
      </w:r>
      <w:r w:rsidR="00810718">
        <w:t>:</w:t>
      </w:r>
    </w:p>
    <w:p w:rsidR="00810718" w:rsidRDefault="00810718" w:rsidP="00A54DFF">
      <w:pPr>
        <w:pStyle w:val="ListParagraph"/>
        <w:numPr>
          <w:ilvl w:val="0"/>
          <w:numId w:val="41"/>
        </w:numPr>
      </w:pPr>
      <w:r>
        <w:t>t</w:t>
      </w:r>
      <w:r w:rsidR="00FE6D2D">
        <w:t>he ‘Default Cache’</w:t>
      </w:r>
      <w:r>
        <w:t xml:space="preserve">: </w:t>
      </w:r>
      <w:r w:rsidR="005A38D5">
        <w:t xml:space="preserve">the set of </w:t>
      </w:r>
      <w:r w:rsidR="00472F4F">
        <w:t>products</w:t>
      </w:r>
      <w:r w:rsidR="005A38D5">
        <w:t xml:space="preserve"> that make up the Default browsable catalog (younger than 250 days plus ‘Coming Soon’); </w:t>
      </w:r>
    </w:p>
    <w:p w:rsidR="00810718" w:rsidRDefault="00810718" w:rsidP="00A54DFF">
      <w:pPr>
        <w:pStyle w:val="ListParagraph"/>
        <w:numPr>
          <w:ilvl w:val="0"/>
          <w:numId w:val="41"/>
        </w:numPr>
      </w:pPr>
      <w:r>
        <w:t>One</w:t>
      </w:r>
      <w:r w:rsidR="005A38D5">
        <w:t xml:space="preserve"> for all </w:t>
      </w:r>
      <w:r w:rsidR="00472F4F">
        <w:t>products</w:t>
      </w:r>
      <w:r w:rsidR="00FE6D2D">
        <w:t>, called the ‘</w:t>
      </w:r>
      <w:r>
        <w:t>In-Circulation</w:t>
      </w:r>
      <w:r w:rsidR="00FE6D2D">
        <w:t xml:space="preserve"> Cache’</w:t>
      </w:r>
      <w:r>
        <w:t>;</w:t>
      </w:r>
      <w:r w:rsidR="005A38D5">
        <w:t xml:space="preserve"> </w:t>
      </w:r>
    </w:p>
    <w:p w:rsidR="00810718" w:rsidRDefault="00810718" w:rsidP="00A54DFF">
      <w:pPr>
        <w:pStyle w:val="ListParagraph"/>
        <w:numPr>
          <w:ilvl w:val="0"/>
          <w:numId w:val="41"/>
        </w:numPr>
      </w:pPr>
      <w:r>
        <w:t>One for Titles</w:t>
      </w:r>
    </w:p>
    <w:p w:rsidR="00810718" w:rsidRDefault="00810718" w:rsidP="00810718">
      <w:pPr>
        <w:ind w:left="360"/>
      </w:pPr>
    </w:p>
    <w:p w:rsidR="00795CB9" w:rsidRDefault="00FE6D2D" w:rsidP="00810718">
      <w:r>
        <w:t>The operations will use the caches in the following way:</w:t>
      </w:r>
    </w:p>
    <w:p w:rsidR="00FE6D2D" w:rsidRDefault="00FE6D2D" w:rsidP="00375B38"/>
    <w:tbl>
      <w:tblPr>
        <w:tblStyle w:val="TableGrid"/>
        <w:tblW w:w="0" w:type="auto"/>
        <w:tblInd w:w="720" w:type="dxa"/>
        <w:tblLook w:val="04A0" w:firstRow="1" w:lastRow="0" w:firstColumn="1" w:lastColumn="0" w:noHBand="0" w:noVBand="1"/>
      </w:tblPr>
      <w:tblGrid>
        <w:gridCol w:w="1458"/>
        <w:gridCol w:w="2430"/>
      </w:tblGrid>
      <w:tr w:rsidR="00FE6D2D" w:rsidRPr="00FE6D2D" w:rsidTr="00810718">
        <w:tc>
          <w:tcPr>
            <w:tcW w:w="1458" w:type="dxa"/>
          </w:tcPr>
          <w:p w:rsidR="00FE6D2D" w:rsidRPr="00FE6D2D" w:rsidRDefault="00FE6D2D" w:rsidP="00375B38">
            <w:pPr>
              <w:rPr>
                <w:b/>
              </w:rPr>
            </w:pPr>
            <w:r w:rsidRPr="00FE6D2D">
              <w:rPr>
                <w:b/>
              </w:rPr>
              <w:t>Operation</w:t>
            </w:r>
          </w:p>
        </w:tc>
        <w:tc>
          <w:tcPr>
            <w:tcW w:w="2430" w:type="dxa"/>
          </w:tcPr>
          <w:p w:rsidR="00FE6D2D" w:rsidRPr="00FE6D2D" w:rsidRDefault="00FE6D2D" w:rsidP="00FE6D2D">
            <w:pPr>
              <w:rPr>
                <w:b/>
              </w:rPr>
            </w:pPr>
            <w:r w:rsidRPr="00FE6D2D">
              <w:rPr>
                <w:b/>
              </w:rPr>
              <w:t>Cache</w:t>
            </w:r>
          </w:p>
        </w:tc>
      </w:tr>
      <w:tr w:rsidR="00FE6D2D" w:rsidTr="00810718">
        <w:tc>
          <w:tcPr>
            <w:tcW w:w="1458" w:type="dxa"/>
          </w:tcPr>
          <w:p w:rsidR="00FE6D2D" w:rsidRDefault="00FE6D2D" w:rsidP="00375B38">
            <w:r>
              <w:t>P1</w:t>
            </w:r>
          </w:p>
        </w:tc>
        <w:tc>
          <w:tcPr>
            <w:tcW w:w="2430" w:type="dxa"/>
          </w:tcPr>
          <w:p w:rsidR="00FE6D2D" w:rsidRDefault="00FE6D2D" w:rsidP="00375B38">
            <w:r>
              <w:t>Default Cache</w:t>
            </w:r>
          </w:p>
        </w:tc>
      </w:tr>
      <w:tr w:rsidR="00B220EA" w:rsidTr="00810718">
        <w:tc>
          <w:tcPr>
            <w:tcW w:w="1458" w:type="dxa"/>
          </w:tcPr>
          <w:p w:rsidR="00B220EA" w:rsidRDefault="00B220EA" w:rsidP="00375B38">
            <w:r>
              <w:t>P2</w:t>
            </w:r>
          </w:p>
        </w:tc>
        <w:tc>
          <w:tcPr>
            <w:tcW w:w="2430" w:type="dxa"/>
          </w:tcPr>
          <w:p w:rsidR="00B220EA" w:rsidRDefault="00B220EA" w:rsidP="00B220EA">
            <w:r>
              <w:t>In-Circulation Cache</w:t>
            </w:r>
          </w:p>
        </w:tc>
      </w:tr>
      <w:tr w:rsidR="00B220EA" w:rsidTr="00810718">
        <w:tc>
          <w:tcPr>
            <w:tcW w:w="1458" w:type="dxa"/>
          </w:tcPr>
          <w:p w:rsidR="00B220EA" w:rsidRDefault="00B220EA" w:rsidP="00375B38">
            <w:r>
              <w:t>P3</w:t>
            </w:r>
          </w:p>
        </w:tc>
        <w:tc>
          <w:tcPr>
            <w:tcW w:w="2430" w:type="dxa"/>
          </w:tcPr>
          <w:p w:rsidR="00B220EA" w:rsidRDefault="00B220EA" w:rsidP="00375B38">
            <w:r>
              <w:t>Default Cache</w:t>
            </w:r>
          </w:p>
        </w:tc>
      </w:tr>
      <w:tr w:rsidR="00B220EA" w:rsidTr="00810718">
        <w:tc>
          <w:tcPr>
            <w:tcW w:w="1458" w:type="dxa"/>
          </w:tcPr>
          <w:p w:rsidR="00B220EA" w:rsidRDefault="00B220EA" w:rsidP="00375B38">
            <w:r>
              <w:t>P4</w:t>
            </w:r>
          </w:p>
        </w:tc>
        <w:tc>
          <w:tcPr>
            <w:tcW w:w="2430" w:type="dxa"/>
          </w:tcPr>
          <w:p w:rsidR="00B220EA" w:rsidRDefault="00B220EA" w:rsidP="00375B38">
            <w:r>
              <w:t>In-Circulation Cache</w:t>
            </w:r>
          </w:p>
        </w:tc>
      </w:tr>
      <w:tr w:rsidR="00B220EA" w:rsidTr="00810718">
        <w:tc>
          <w:tcPr>
            <w:tcW w:w="1458" w:type="dxa"/>
          </w:tcPr>
          <w:p w:rsidR="00B220EA" w:rsidRDefault="00B220EA" w:rsidP="00375B38">
            <w:r>
              <w:t>P5</w:t>
            </w:r>
          </w:p>
        </w:tc>
        <w:tc>
          <w:tcPr>
            <w:tcW w:w="2430" w:type="dxa"/>
          </w:tcPr>
          <w:p w:rsidR="00B220EA" w:rsidRDefault="00B220EA" w:rsidP="00375B38">
            <w:r>
              <w:t>In-Circulation Cache</w:t>
            </w:r>
          </w:p>
        </w:tc>
      </w:tr>
      <w:tr w:rsidR="00B220EA" w:rsidTr="00810718">
        <w:tc>
          <w:tcPr>
            <w:tcW w:w="1458" w:type="dxa"/>
          </w:tcPr>
          <w:p w:rsidR="00B220EA" w:rsidRDefault="00B220EA" w:rsidP="00375B38">
            <w:r>
              <w:t>P6</w:t>
            </w:r>
          </w:p>
        </w:tc>
        <w:tc>
          <w:tcPr>
            <w:tcW w:w="2430" w:type="dxa"/>
          </w:tcPr>
          <w:p w:rsidR="00B220EA" w:rsidRDefault="00B220EA" w:rsidP="00375B38">
            <w:r>
              <w:t>In-Circulation Cache</w:t>
            </w:r>
          </w:p>
        </w:tc>
      </w:tr>
      <w:tr w:rsidR="00B220EA" w:rsidTr="00810718">
        <w:tc>
          <w:tcPr>
            <w:tcW w:w="1458" w:type="dxa"/>
          </w:tcPr>
          <w:p w:rsidR="00B220EA" w:rsidRDefault="00B220EA" w:rsidP="00375B38">
            <w:r>
              <w:t>P7</w:t>
            </w:r>
          </w:p>
        </w:tc>
        <w:tc>
          <w:tcPr>
            <w:tcW w:w="2430" w:type="dxa"/>
          </w:tcPr>
          <w:p w:rsidR="00B220EA" w:rsidRDefault="00B220EA" w:rsidP="00375B38">
            <w:r>
              <w:t>Titles Cache</w:t>
            </w:r>
          </w:p>
        </w:tc>
      </w:tr>
      <w:tr w:rsidR="00B220EA" w:rsidTr="00810718">
        <w:tc>
          <w:tcPr>
            <w:tcW w:w="1458" w:type="dxa"/>
          </w:tcPr>
          <w:p w:rsidR="00B220EA" w:rsidRDefault="00B220EA" w:rsidP="00375B38">
            <w:r>
              <w:t>P8</w:t>
            </w:r>
          </w:p>
        </w:tc>
        <w:tc>
          <w:tcPr>
            <w:tcW w:w="2430" w:type="dxa"/>
          </w:tcPr>
          <w:p w:rsidR="00B220EA" w:rsidRDefault="00B220EA" w:rsidP="00375B38">
            <w:r>
              <w:t>Titles Cache</w:t>
            </w:r>
          </w:p>
        </w:tc>
      </w:tr>
      <w:tr w:rsidR="00EC0F8C" w:rsidTr="00810718">
        <w:tc>
          <w:tcPr>
            <w:tcW w:w="1458" w:type="dxa"/>
          </w:tcPr>
          <w:p w:rsidR="00EC0F8C" w:rsidRDefault="00EC0F8C" w:rsidP="00375B38">
            <w:r>
              <w:t>P9</w:t>
            </w:r>
          </w:p>
        </w:tc>
        <w:tc>
          <w:tcPr>
            <w:tcW w:w="2430" w:type="dxa"/>
          </w:tcPr>
          <w:p w:rsidR="00EC0F8C" w:rsidRDefault="00EC0F8C" w:rsidP="00375B38">
            <w:r>
              <w:t>In-Circulation Cache</w:t>
            </w:r>
          </w:p>
        </w:tc>
      </w:tr>
      <w:tr w:rsidR="008E1F08" w:rsidTr="00810718">
        <w:tc>
          <w:tcPr>
            <w:tcW w:w="1458" w:type="dxa"/>
          </w:tcPr>
          <w:p w:rsidR="008E1F08" w:rsidRDefault="008E1F08" w:rsidP="00375B38">
            <w:r>
              <w:t>P13</w:t>
            </w:r>
          </w:p>
        </w:tc>
        <w:tc>
          <w:tcPr>
            <w:tcW w:w="2430" w:type="dxa"/>
          </w:tcPr>
          <w:p w:rsidR="008E1F08" w:rsidRDefault="008E1F08" w:rsidP="00375B38">
            <w:r>
              <w:t>Trailers Cache</w:t>
            </w:r>
          </w:p>
        </w:tc>
      </w:tr>
    </w:tbl>
    <w:p w:rsidR="00FE6D2D" w:rsidRDefault="00FE6D2D" w:rsidP="00375B38"/>
    <w:p w:rsidR="009776D0" w:rsidRDefault="00610FF4" w:rsidP="00375B38">
      <w:r>
        <w:rPr>
          <w:noProof/>
          <w:lang w:bidi="ar-SA"/>
        </w:rPr>
        <mc:AlternateContent>
          <mc:Choice Requires="wps">
            <w:drawing>
              <wp:anchor distT="0" distB="0" distL="91440" distR="91440" simplePos="0" relativeHeight="251663360" behindDoc="0" locked="0" layoutInCell="0" allowOverlap="1" wp14:anchorId="1C644355" wp14:editId="4D77C99A">
                <wp:simplePos x="0" y="0"/>
                <wp:positionH relativeFrom="margin">
                  <wp:posOffset>46990</wp:posOffset>
                </wp:positionH>
                <wp:positionV relativeFrom="paragraph">
                  <wp:posOffset>185420</wp:posOffset>
                </wp:positionV>
                <wp:extent cx="6172200" cy="225107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6172200" cy="2251075"/>
                        </a:xfrm>
                        <a:prstGeom prst="rect">
                          <a:avLst/>
                        </a:prstGeom>
                        <a:noFill/>
                        <a:ln w="6350">
                          <a:noFill/>
                        </a:ln>
                        <a:effectLst/>
                      </wps:spPr>
                      <wps:txbx>
                        <w:txbxContent>
                          <w:p w:rsidR="0056538E" w:rsidRPr="004F0F29" w:rsidRDefault="0056538E" w:rsidP="004F0F29">
                            <w:pPr>
                              <w:pStyle w:val="Quote"/>
                              <w:pBdr>
                                <w:top w:val="single" w:sz="48" w:space="2" w:color="4F81BD" w:themeColor="accent1"/>
                                <w:bottom w:val="single" w:sz="48" w:space="31" w:color="4F81BD" w:themeColor="accent1"/>
                              </w:pBdr>
                              <w:spacing w:line="300" w:lineRule="auto"/>
                              <w:rPr>
                                <w:color w:val="4F81BD" w:themeColor="accent1"/>
                                <w:sz w:val="16"/>
                              </w:rPr>
                            </w:pPr>
                            <w:r>
                              <w:rPr>
                                <w:color w:val="4F81BD" w:themeColor="accent1"/>
                                <w:sz w:val="16"/>
                              </w:rPr>
                              <w:t>The URL of the R1 request has changed from /Products/Movies to /Products/Movies/Default.</w:t>
                            </w:r>
                          </w:p>
                          <w:p w:rsidR="0056538E" w:rsidRDefault="0056538E" w:rsidP="00F25DBC">
                            <w:pPr>
                              <w:pStyle w:val="Quote"/>
                              <w:pBdr>
                                <w:top w:val="single" w:sz="48" w:space="2" w:color="4F81BD" w:themeColor="accent1"/>
                                <w:bottom w:val="single" w:sz="48" w:space="31" w:color="4F81BD" w:themeColor="accent1"/>
                              </w:pBdr>
                              <w:spacing w:line="300" w:lineRule="auto"/>
                              <w:rPr>
                                <w:color w:val="4F81BD" w:themeColor="accent1"/>
                                <w:sz w:val="16"/>
                              </w:rPr>
                            </w:pPr>
                          </w:p>
                          <w:p w:rsidR="0056538E" w:rsidRDefault="0056538E" w:rsidP="00F25DBC">
                            <w:pPr>
                              <w:pStyle w:val="Quote"/>
                              <w:pBdr>
                                <w:top w:val="single" w:sz="48" w:space="2" w:color="4F81BD" w:themeColor="accent1"/>
                                <w:bottom w:val="single" w:sz="48" w:space="31" w:color="4F81BD" w:themeColor="accent1"/>
                              </w:pBdr>
                              <w:spacing w:line="300" w:lineRule="auto"/>
                              <w:rPr>
                                <w:color w:val="4F81BD" w:themeColor="accent1"/>
                                <w:sz w:val="16"/>
                              </w:rPr>
                            </w:pPr>
                            <w:r>
                              <w:rPr>
                                <w:color w:val="4F81BD" w:themeColor="accent1"/>
                                <w:sz w:val="16"/>
                              </w:rPr>
                              <w:t>A KEY difference from R1 to R2, is that the responsibility for filtering EPC data will change:</w:t>
                            </w:r>
                          </w:p>
                          <w:p w:rsidR="0056538E" w:rsidRDefault="0056538E" w:rsidP="00F25DBC">
                            <w:pPr>
                              <w:pStyle w:val="Quote"/>
                              <w:pBdr>
                                <w:top w:val="single" w:sz="48" w:space="2" w:color="4F81BD" w:themeColor="accent1"/>
                                <w:bottom w:val="single" w:sz="48" w:space="31" w:color="4F81BD" w:themeColor="accent1"/>
                              </w:pBdr>
                              <w:spacing w:line="300" w:lineRule="auto"/>
                              <w:rPr>
                                <w:color w:val="4F81BD" w:themeColor="accent1"/>
                                <w:sz w:val="16"/>
                              </w:rPr>
                            </w:pPr>
                            <w:r>
                              <w:rPr>
                                <w:color w:val="4F81BD" w:themeColor="accent1"/>
                                <w:sz w:val="16"/>
                              </w:rPr>
                              <w:t xml:space="preserve"> -  The Products Gateway will filter EPC data to the set of Movies that are ‘in circulation’.  This will be accomplished by consuming circulation status from the ODS and using it to filter the EPC data.  This filtered set of EPC data will be pushed to Apigee.  The ‘Source Schema’ for the Products Gateway has been changed to include the ‘Display On Website’ flag so that this may be shared with Apigee.</w:t>
                            </w:r>
                          </w:p>
                          <w:p w:rsidR="0056538E" w:rsidRDefault="0056538E" w:rsidP="004F0F29">
                            <w:pPr>
                              <w:pStyle w:val="Quote"/>
                              <w:pBdr>
                                <w:top w:val="single" w:sz="48" w:space="2" w:color="4F81BD" w:themeColor="accent1"/>
                                <w:bottom w:val="single" w:sz="48" w:space="31" w:color="4F81BD" w:themeColor="accent1"/>
                              </w:pBdr>
                              <w:spacing w:line="300" w:lineRule="auto"/>
                              <w:rPr>
                                <w:color w:val="4F81BD" w:themeColor="accent1"/>
                                <w:sz w:val="16"/>
                              </w:rPr>
                            </w:pPr>
                            <w:r>
                              <w:rPr>
                                <w:color w:val="4F81BD" w:themeColor="accent1"/>
                                <w:sz w:val="16"/>
                              </w:rPr>
                              <w:t xml:space="preserve">-  For the Bulk Product Listing, the Apigee layer will filter the Products to those that are younger than 250 days old and have the ‘Display On Website’ flag set.   </w:t>
                            </w:r>
                          </w:p>
                          <w:p w:rsidR="0056538E" w:rsidRDefault="0056538E" w:rsidP="004F0F29">
                            <w:pPr>
                              <w:pStyle w:val="Quote"/>
                              <w:pBdr>
                                <w:top w:val="single" w:sz="48" w:space="2" w:color="4F81BD" w:themeColor="accent1"/>
                                <w:bottom w:val="single" w:sz="48" w:space="31" w:color="4F81BD" w:themeColor="accent1"/>
                              </w:pBdr>
                              <w:spacing w:line="300" w:lineRule="auto"/>
                              <w:rPr>
                                <w:color w:val="4F81BD" w:themeColor="accent1"/>
                                <w:sz w:val="16"/>
                              </w:rPr>
                            </w:pPr>
                            <w:r>
                              <w:rPr>
                                <w:color w:val="4F81BD" w:themeColor="accent1"/>
                                <w:sz w:val="16"/>
                              </w:rPr>
                              <w:t>- The Apigee Layer will maintain two caches of Product Data, one for each type of time ‘window’.</w:t>
                            </w:r>
                          </w:p>
                          <w:p w:rsidR="0056538E" w:rsidRDefault="0056538E" w:rsidP="004F0F29">
                            <w:pPr>
                              <w:pStyle w:val="Quote"/>
                              <w:pBdr>
                                <w:top w:val="single" w:sz="48" w:space="2" w:color="4F81BD" w:themeColor="accent1"/>
                                <w:bottom w:val="single" w:sz="48" w:space="31" w:color="4F81BD" w:themeColor="accent1"/>
                              </w:pBdr>
                              <w:spacing w:line="300" w:lineRule="auto"/>
                              <w:rPr>
                                <w:color w:val="4F81BD" w:themeColor="accent1"/>
                                <w:sz w:val="16"/>
                              </w:rPr>
                            </w:pPr>
                            <w:r>
                              <w:rPr>
                                <w:color w:val="4F81BD" w:themeColor="accent1"/>
                                <w:sz w:val="16"/>
                              </w:rPr>
                              <w:t>- Added a call to BrightCove to retrieve metadata about trailers.</w:t>
                            </w:r>
                          </w:p>
                          <w:p w:rsidR="0056538E" w:rsidRPr="00B35146" w:rsidRDefault="0056538E" w:rsidP="00B35146"/>
                          <w:p w:rsidR="0056538E" w:rsidRPr="004F0F29" w:rsidRDefault="0056538E" w:rsidP="004F0F29"/>
                        </w:txbxContent>
                      </wps:txbx>
                      <wps:bodyPr rot="0" spcFirstLastPara="0" vertOverflow="overflow" horzOverflow="overflow" vert="horz" wrap="square" lIns="0" tIns="91440" rIns="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3.7pt;margin-top:14.6pt;width:486pt;height:177.25pt;z-index:251663360;visibility:visible;mso-wrap-style:square;mso-width-percent:0;mso-height-percent:0;mso-wrap-distance-left:7.2pt;mso-wrap-distance-top:0;mso-wrap-distance-right:7.2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" o:allowincell="f" filled="f" stroked="f" strokeweight=".5pt">
                <v:textbox inset="0,7.2pt,0,7.2pt">
                  <w:txbxContent>
                    <w:p w:rsidR="0056538E" w:rsidRPr="004F0F29" w:rsidRDefault="0056538E" w:rsidP="004F0F29">
                      <w:pPr>
                        <w:pStyle w:val="Quote"/>
                        <w:pBdr>
                          <w:top w:val="single" w:sz="48" w:space="2" w:color="4F81BD" w:themeColor="accent1"/>
                          <w:bottom w:val="single" w:sz="48" w:space="31" w:color="4F81BD" w:themeColor="accent1"/>
                        </w:pBdr>
                        <w:spacing w:line="300" w:lineRule="auto"/>
                        <w:rPr>
                          <w:color w:val="4F81BD" w:themeColor="accent1"/>
                          <w:sz w:val="16"/>
                        </w:rPr>
                      </w:pPr>
                      <w:r>
                        <w:rPr>
                          <w:color w:val="4F81BD" w:themeColor="accent1"/>
                          <w:sz w:val="16"/>
                        </w:rPr>
                        <w:t>The URL of the R1 request has changed from /Products/Movies to /Products/Movies/Default.</w:t>
                      </w:r>
                    </w:p>
                    <w:p w:rsidR="0056538E" w:rsidRDefault="0056538E" w:rsidP="00F25DBC">
                      <w:pPr>
                        <w:pStyle w:val="Quote"/>
                        <w:pBdr>
                          <w:top w:val="single" w:sz="48" w:space="2" w:color="4F81BD" w:themeColor="accent1"/>
                          <w:bottom w:val="single" w:sz="48" w:space="31" w:color="4F81BD" w:themeColor="accent1"/>
                        </w:pBdr>
                        <w:spacing w:line="300" w:lineRule="auto"/>
                        <w:rPr>
                          <w:color w:val="4F81BD" w:themeColor="accent1"/>
                          <w:sz w:val="16"/>
                        </w:rPr>
                      </w:pPr>
                    </w:p>
                    <w:p w:rsidR="0056538E" w:rsidRDefault="0056538E" w:rsidP="00F25DBC">
                      <w:pPr>
                        <w:pStyle w:val="Quote"/>
                        <w:pBdr>
                          <w:top w:val="single" w:sz="48" w:space="2" w:color="4F81BD" w:themeColor="accent1"/>
                          <w:bottom w:val="single" w:sz="48" w:space="31" w:color="4F81BD" w:themeColor="accent1"/>
                        </w:pBdr>
                        <w:spacing w:line="300" w:lineRule="auto"/>
                        <w:rPr>
                          <w:color w:val="4F81BD" w:themeColor="accent1"/>
                          <w:sz w:val="16"/>
                        </w:rPr>
                      </w:pPr>
                      <w:r>
                        <w:rPr>
                          <w:color w:val="4F81BD" w:themeColor="accent1"/>
                          <w:sz w:val="16"/>
                        </w:rPr>
                        <w:t>A KEY difference from R1 to R2, is that the responsibility for filtering EPC data will change:</w:t>
                      </w:r>
                    </w:p>
                    <w:p w:rsidR="0056538E" w:rsidRDefault="0056538E" w:rsidP="00F25DBC">
                      <w:pPr>
                        <w:pStyle w:val="Quote"/>
                        <w:pBdr>
                          <w:top w:val="single" w:sz="48" w:space="2" w:color="4F81BD" w:themeColor="accent1"/>
                          <w:bottom w:val="single" w:sz="48" w:space="31" w:color="4F81BD" w:themeColor="accent1"/>
                        </w:pBdr>
                        <w:spacing w:line="300" w:lineRule="auto"/>
                        <w:rPr>
                          <w:color w:val="4F81BD" w:themeColor="accent1"/>
                          <w:sz w:val="16"/>
                        </w:rPr>
                      </w:pPr>
                      <w:r>
                        <w:rPr>
                          <w:color w:val="4F81BD" w:themeColor="accent1"/>
                          <w:sz w:val="16"/>
                        </w:rPr>
                        <w:t xml:space="preserve"> -  The Products Gateway will filter EPC data to the set of Movies that are ‘in circulation’.  This will be accomplished by consuming circulation status from the ODS and using it to filter the EPC data.  This filtered set of EPC data will be pushed to Apigee.  The ‘Source Schema’ for the Products Gateway has been changed to include the ‘Display On Website’ flag so that this may be shared with Apigee.</w:t>
                      </w:r>
                    </w:p>
                    <w:p w:rsidR="0056538E" w:rsidRDefault="0056538E" w:rsidP="004F0F29">
                      <w:pPr>
                        <w:pStyle w:val="Quote"/>
                        <w:pBdr>
                          <w:top w:val="single" w:sz="48" w:space="2" w:color="4F81BD" w:themeColor="accent1"/>
                          <w:bottom w:val="single" w:sz="48" w:space="31" w:color="4F81BD" w:themeColor="accent1"/>
                        </w:pBdr>
                        <w:spacing w:line="300" w:lineRule="auto"/>
                        <w:rPr>
                          <w:color w:val="4F81BD" w:themeColor="accent1"/>
                          <w:sz w:val="16"/>
                        </w:rPr>
                      </w:pPr>
                      <w:r>
                        <w:rPr>
                          <w:color w:val="4F81BD" w:themeColor="accent1"/>
                          <w:sz w:val="16"/>
                        </w:rPr>
                        <w:t xml:space="preserve">-  For the Bulk Product Listing, the Apigee layer will filter the Products to those that are younger than 250 days old and have the ‘Display On Website’ flag set.   </w:t>
                      </w:r>
                    </w:p>
                    <w:p w:rsidR="0056538E" w:rsidRDefault="0056538E" w:rsidP="004F0F29">
                      <w:pPr>
                        <w:pStyle w:val="Quote"/>
                        <w:pBdr>
                          <w:top w:val="single" w:sz="48" w:space="2" w:color="4F81BD" w:themeColor="accent1"/>
                          <w:bottom w:val="single" w:sz="48" w:space="31" w:color="4F81BD" w:themeColor="accent1"/>
                        </w:pBdr>
                        <w:spacing w:line="300" w:lineRule="auto"/>
                        <w:rPr>
                          <w:color w:val="4F81BD" w:themeColor="accent1"/>
                          <w:sz w:val="16"/>
                        </w:rPr>
                      </w:pPr>
                      <w:r>
                        <w:rPr>
                          <w:color w:val="4F81BD" w:themeColor="accent1"/>
                          <w:sz w:val="16"/>
                        </w:rPr>
                        <w:t>- The Apigee Layer will maintain two caches of Product Data, one for each type of time ‘window’.</w:t>
                      </w:r>
                    </w:p>
                    <w:p w:rsidR="0056538E" w:rsidRDefault="0056538E" w:rsidP="004F0F29">
                      <w:pPr>
                        <w:pStyle w:val="Quote"/>
                        <w:pBdr>
                          <w:top w:val="single" w:sz="48" w:space="2" w:color="4F81BD" w:themeColor="accent1"/>
                          <w:bottom w:val="single" w:sz="48" w:space="31" w:color="4F81BD" w:themeColor="accent1"/>
                        </w:pBdr>
                        <w:spacing w:line="300" w:lineRule="auto"/>
                        <w:rPr>
                          <w:color w:val="4F81BD" w:themeColor="accent1"/>
                          <w:sz w:val="16"/>
                        </w:rPr>
                      </w:pPr>
                      <w:r>
                        <w:rPr>
                          <w:color w:val="4F81BD" w:themeColor="accent1"/>
                          <w:sz w:val="16"/>
                        </w:rPr>
                        <w:t>- Added a call to BrightCove to retrieve metadata about trailers.</w:t>
                      </w:r>
                    </w:p>
                    <w:p w:rsidR="0056538E" w:rsidRPr="00B35146" w:rsidRDefault="0056538E" w:rsidP="00B35146"/>
                    <w:p w:rsidR="0056538E" w:rsidRPr="004F0F29" w:rsidRDefault="0056538E" w:rsidP="004F0F29"/>
                  </w:txbxContent>
                </v:textbox>
                <w10:wrap type="topAndBottom" anchorx="margin"/>
              </v:shape>
            </w:pict>
          </mc:Fallback>
        </mc:AlternateContent>
      </w:r>
    </w:p>
    <w:p w:rsidR="00312421" w:rsidRDefault="00424A19" w:rsidP="00312421">
      <w:pPr>
        <w:keepNext/>
      </w:pPr>
      <w:r w:rsidRPr="00424A19">
        <w:rPr>
          <w:noProof/>
          <w:lang w:bidi="ar-SA"/>
        </w:rPr>
        <w:lastRenderedPageBreak/>
        <w:drawing>
          <wp:inline distT="0" distB="0" distL="0" distR="0" wp14:anchorId="077DFBDB" wp14:editId="0733AB0C">
            <wp:extent cx="6400800" cy="38559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0" cy="3855964"/>
                    </a:xfrm>
                    <a:prstGeom prst="rect">
                      <a:avLst/>
                    </a:prstGeom>
                    <a:noFill/>
                    <a:ln>
                      <a:noFill/>
                    </a:ln>
                  </pic:spPr>
                </pic:pic>
              </a:graphicData>
            </a:graphic>
          </wp:inline>
        </w:drawing>
      </w:r>
    </w:p>
    <w:p w:rsidR="00467411" w:rsidRDefault="00312421" w:rsidP="00312421">
      <w:pPr>
        <w:pStyle w:val="Caption"/>
      </w:pPr>
      <w:bookmarkStart w:id="9" w:name="_Ref288055794"/>
      <w:r>
        <w:t xml:space="preserve">Figure </w:t>
      </w:r>
      <w:fldSimple w:instr=" STYLEREF 2 \s ">
        <w:r>
          <w:rPr>
            <w:noProof/>
          </w:rPr>
          <w:t>2.1</w:t>
        </w:r>
      </w:fldSimple>
      <w:r>
        <w:noBreakHyphen/>
      </w:r>
      <w:fldSimple w:instr=" SEQ Figure \* ARABIC \s 2 ">
        <w:r>
          <w:rPr>
            <w:noProof/>
          </w:rPr>
          <w:t>1</w:t>
        </w:r>
      </w:fldSimple>
      <w:r>
        <w:t xml:space="preserve"> Products Service</w:t>
      </w:r>
      <w:bookmarkEnd w:id="9"/>
    </w:p>
    <w:p w:rsidR="00CC1F46" w:rsidRDefault="00CC1F46">
      <w:pPr>
        <w:spacing w:after="200" w:line="276" w:lineRule="auto"/>
      </w:pPr>
      <w:r>
        <w:br w:type="page"/>
      </w:r>
    </w:p>
    <w:p w:rsidR="006F0225" w:rsidRDefault="006F0225" w:rsidP="006F0225"/>
    <w:p w:rsidR="006F0225" w:rsidRDefault="006F0225" w:rsidP="006F0225">
      <w:pPr>
        <w:pStyle w:val="Heading2"/>
      </w:pPr>
      <w:bookmarkStart w:id="10" w:name="_Toc292693583"/>
      <w:r>
        <w:t>Stores Service</w:t>
      </w:r>
      <w:bookmarkEnd w:id="10"/>
    </w:p>
    <w:p w:rsidR="00467411" w:rsidRDefault="00467411" w:rsidP="00467411">
      <w:r>
        <w:t xml:space="preserve">The Stores Service will provide </w:t>
      </w:r>
      <w:r w:rsidR="00792787">
        <w:t>read-only information about</w:t>
      </w:r>
      <w:r>
        <w:t xml:space="preserve"> the Stores (</w:t>
      </w:r>
      <w:r w:rsidR="009D5731">
        <w:t xml:space="preserve">kiosks), as depicted in </w:t>
      </w:r>
      <w:r w:rsidR="00D80296">
        <w:fldChar w:fldCharType="begin"/>
      </w:r>
      <w:r w:rsidR="00D80296">
        <w:instrText xml:space="preserve"> REF _Ref283378787 \h </w:instrText>
      </w:r>
      <w:r w:rsidR="00D80296">
        <w:fldChar w:fldCharType="separate"/>
      </w:r>
      <w:r w:rsidR="00424A19">
        <w:t xml:space="preserve">Figure </w:t>
      </w:r>
      <w:r w:rsidR="00424A19">
        <w:rPr>
          <w:noProof/>
        </w:rPr>
        <w:t>2.2</w:t>
      </w:r>
      <w:r w:rsidR="00424A19">
        <w:noBreakHyphen/>
      </w:r>
      <w:r w:rsidR="00424A19">
        <w:rPr>
          <w:noProof/>
        </w:rPr>
        <w:t>1</w:t>
      </w:r>
      <w:r w:rsidR="00424A19">
        <w:t xml:space="preserve"> Stores Service</w:t>
      </w:r>
      <w:r w:rsidR="00D80296">
        <w:fldChar w:fldCharType="end"/>
      </w:r>
      <w:r>
        <w:t>.  The major components of the Stores Service include:</w:t>
      </w:r>
    </w:p>
    <w:p w:rsidR="00467411" w:rsidRDefault="00467411" w:rsidP="00A54DFF">
      <w:pPr>
        <w:pStyle w:val="ListParagraph"/>
        <w:numPr>
          <w:ilvl w:val="0"/>
          <w:numId w:val="17"/>
        </w:numPr>
      </w:pPr>
      <w:r>
        <w:t xml:space="preserve">The Internal Source System will be the </w:t>
      </w:r>
      <w:r w:rsidR="00792787">
        <w:t>Kiosk table of</w:t>
      </w:r>
      <w:r w:rsidR="00AE130B">
        <w:t xml:space="preserve"> the </w:t>
      </w:r>
      <w:r w:rsidR="00792787">
        <w:t>ODS</w:t>
      </w:r>
      <w:r w:rsidR="00A532C3">
        <w:t xml:space="preserve">. </w:t>
      </w:r>
    </w:p>
    <w:p w:rsidR="00964B8C" w:rsidRDefault="00964B8C" w:rsidP="00A54DFF">
      <w:pPr>
        <w:pStyle w:val="ListParagraph"/>
        <w:numPr>
          <w:ilvl w:val="0"/>
          <w:numId w:val="17"/>
        </w:numPr>
      </w:pPr>
      <w:r>
        <w:t xml:space="preserve">Stores Change Notifier (see </w:t>
      </w:r>
      <w:r w:rsidR="00AF4F2C">
        <w:fldChar w:fldCharType="begin"/>
      </w:r>
      <w:r w:rsidR="00AF4F2C">
        <w:instrText xml:space="preserve"> REF _Ref283636971 \r \h </w:instrText>
      </w:r>
      <w:r w:rsidR="00AF4F2C">
        <w:fldChar w:fldCharType="separate"/>
      </w:r>
      <w:r w:rsidR="00424A19">
        <w:t>2.7.11.1</w:t>
      </w:r>
      <w:r w:rsidR="00AF4F2C">
        <w:fldChar w:fldCharType="end"/>
      </w:r>
      <w:r>
        <w:t>)</w:t>
      </w:r>
    </w:p>
    <w:p w:rsidR="00467411" w:rsidRDefault="00467411" w:rsidP="00A54DFF">
      <w:pPr>
        <w:pStyle w:val="ListParagraph"/>
        <w:numPr>
          <w:ilvl w:val="0"/>
          <w:numId w:val="17"/>
        </w:numPr>
      </w:pPr>
      <w:r>
        <w:t xml:space="preserve">The Stores </w:t>
      </w:r>
      <w:r w:rsidR="00371B85">
        <w:t>Gateway</w:t>
      </w:r>
      <w:r>
        <w:t xml:space="preserve"> (described further in </w:t>
      </w:r>
      <w:r w:rsidR="00D80296">
        <w:fldChar w:fldCharType="begin"/>
      </w:r>
      <w:r w:rsidR="00D80296">
        <w:instrText xml:space="preserve"> REF _Ref283378823 \r \h </w:instrText>
      </w:r>
      <w:r w:rsidR="00D80296">
        <w:fldChar w:fldCharType="separate"/>
      </w:r>
      <w:r w:rsidR="00424A19">
        <w:t>2.7.2</w:t>
      </w:r>
      <w:r w:rsidR="00D80296">
        <w:fldChar w:fldCharType="end"/>
      </w:r>
      <w:r>
        <w:t>)</w:t>
      </w:r>
    </w:p>
    <w:p w:rsidR="00792787" w:rsidRDefault="00792787" w:rsidP="00A54DFF">
      <w:pPr>
        <w:pStyle w:val="ListParagraph"/>
        <w:numPr>
          <w:ilvl w:val="0"/>
          <w:numId w:val="17"/>
        </w:numPr>
      </w:pPr>
      <w:r>
        <w:t xml:space="preserve">The Inventory </w:t>
      </w:r>
      <w:r w:rsidR="00371B85">
        <w:t>Gateway</w:t>
      </w:r>
      <w:r w:rsidR="00964B8C">
        <w:t xml:space="preserve"> (see </w:t>
      </w:r>
      <w:r w:rsidR="00AF4F2C">
        <w:fldChar w:fldCharType="begin"/>
      </w:r>
      <w:r w:rsidR="00AF4F2C">
        <w:instrText xml:space="preserve"> REF _Ref283629961 \r \h </w:instrText>
      </w:r>
      <w:r w:rsidR="00AF4F2C">
        <w:fldChar w:fldCharType="separate"/>
      </w:r>
      <w:r w:rsidR="00424A19">
        <w:t>2.7.4</w:t>
      </w:r>
      <w:r w:rsidR="00AF4F2C">
        <w:fldChar w:fldCharType="end"/>
      </w:r>
      <w:r w:rsidR="00964B8C">
        <w:t xml:space="preserve"> )</w:t>
      </w:r>
    </w:p>
    <w:p w:rsidR="0030099C" w:rsidRDefault="0030099C" w:rsidP="00A54DFF">
      <w:pPr>
        <w:pStyle w:val="ListParagraph"/>
        <w:numPr>
          <w:ilvl w:val="0"/>
          <w:numId w:val="17"/>
        </w:numPr>
      </w:pPr>
      <w:r>
        <w:t>The S</w:t>
      </w:r>
      <w:r w:rsidR="00A532C3">
        <w:t xml:space="preserve">tores Cache Refresh Job (see </w:t>
      </w:r>
      <w:r w:rsidR="00D80296">
        <w:fldChar w:fldCharType="begin"/>
      </w:r>
      <w:r w:rsidR="00D80296">
        <w:instrText xml:space="preserve"> REF _Ref283378835 \r \h </w:instrText>
      </w:r>
      <w:r w:rsidR="00D80296">
        <w:fldChar w:fldCharType="separate"/>
      </w:r>
      <w:r w:rsidR="005E5C3D">
        <w:t>2.7.10.2</w:t>
      </w:r>
      <w:r w:rsidR="00D80296">
        <w:fldChar w:fldCharType="end"/>
      </w:r>
      <w:r>
        <w:t>)</w:t>
      </w:r>
    </w:p>
    <w:p w:rsidR="0030099C" w:rsidRDefault="0030099C" w:rsidP="00A54DFF">
      <w:pPr>
        <w:pStyle w:val="ListParagraph"/>
        <w:numPr>
          <w:ilvl w:val="0"/>
          <w:numId w:val="17"/>
        </w:numPr>
      </w:pPr>
      <w:r>
        <w:t>The Stores Cache Refresh Message Handler</w:t>
      </w:r>
      <w:r w:rsidR="00A532C3">
        <w:t xml:space="preserve"> (see </w:t>
      </w:r>
      <w:r w:rsidR="00D80296">
        <w:fldChar w:fldCharType="begin"/>
      </w:r>
      <w:r w:rsidR="00D80296">
        <w:instrText xml:space="preserve"> REF _Ref283378841 \r \h </w:instrText>
      </w:r>
      <w:r w:rsidR="00D80296">
        <w:fldChar w:fldCharType="separate"/>
      </w:r>
      <w:r w:rsidR="005E5C3D">
        <w:t>2.7.13.2</w:t>
      </w:r>
      <w:r w:rsidR="00D80296">
        <w:fldChar w:fldCharType="end"/>
      </w:r>
      <w:r w:rsidR="00A532C3">
        <w:t>)</w:t>
      </w:r>
    </w:p>
    <w:p w:rsidR="00964B8C" w:rsidRDefault="00964B8C" w:rsidP="00A54DFF">
      <w:pPr>
        <w:pStyle w:val="ListParagraph"/>
        <w:numPr>
          <w:ilvl w:val="0"/>
          <w:numId w:val="17"/>
        </w:numPr>
      </w:pPr>
      <w:r>
        <w:t xml:space="preserve">The Store Changed Message Handler (see </w:t>
      </w:r>
      <w:r w:rsidR="00AF4F2C">
        <w:fldChar w:fldCharType="begin"/>
      </w:r>
      <w:r w:rsidR="00AF4F2C">
        <w:instrText xml:space="preserve"> REF _Ref283637021 \r \h </w:instrText>
      </w:r>
      <w:r w:rsidR="00AF4F2C">
        <w:fldChar w:fldCharType="separate"/>
      </w:r>
      <w:r w:rsidR="005E5C3D">
        <w:t>2.7.14.1</w:t>
      </w:r>
      <w:r w:rsidR="00AF4F2C">
        <w:fldChar w:fldCharType="end"/>
      </w:r>
      <w:r>
        <w:t>)</w:t>
      </w:r>
    </w:p>
    <w:p w:rsidR="00467411" w:rsidRDefault="00467411" w:rsidP="00A54DFF">
      <w:pPr>
        <w:pStyle w:val="ListParagraph"/>
        <w:numPr>
          <w:ilvl w:val="0"/>
          <w:numId w:val="17"/>
        </w:numPr>
      </w:pPr>
      <w:r>
        <w:t xml:space="preserve">The Stores Service in the Apigee Layer (see </w:t>
      </w:r>
      <w:r w:rsidR="00D80296">
        <w:fldChar w:fldCharType="begin"/>
      </w:r>
      <w:r w:rsidR="00D80296">
        <w:instrText xml:space="preserve"> REF _Ref283378852 \r \h </w:instrText>
      </w:r>
      <w:r w:rsidR="00D80296">
        <w:fldChar w:fldCharType="separate"/>
      </w:r>
      <w:r w:rsidR="005E5C3D">
        <w:t>2.7.15.1.2</w:t>
      </w:r>
      <w:r w:rsidR="00D80296">
        <w:fldChar w:fldCharType="end"/>
      </w:r>
      <w:r>
        <w:t>)</w:t>
      </w:r>
    </w:p>
    <w:p w:rsidR="00467411" w:rsidRDefault="00467411" w:rsidP="00467411"/>
    <w:p w:rsidR="0030099C" w:rsidRDefault="00792787" w:rsidP="0030099C">
      <w:r>
        <w:t>The service operations for the Stores Service include:</w:t>
      </w:r>
    </w:p>
    <w:p w:rsidR="00792787" w:rsidRDefault="00792787" w:rsidP="00A54DFF">
      <w:pPr>
        <w:pStyle w:val="ListParagraph"/>
        <w:numPr>
          <w:ilvl w:val="0"/>
          <w:numId w:val="31"/>
        </w:numPr>
      </w:pPr>
      <w:r>
        <w:t>Bulk Stores List</w:t>
      </w:r>
    </w:p>
    <w:p w:rsidR="00792787" w:rsidRDefault="0037000E" w:rsidP="00A54DFF">
      <w:pPr>
        <w:pStyle w:val="ListParagraph"/>
        <w:numPr>
          <w:ilvl w:val="0"/>
          <w:numId w:val="31"/>
        </w:numPr>
      </w:pPr>
      <w:r>
        <w:t>Store Info by Store ID</w:t>
      </w:r>
    </w:p>
    <w:p w:rsidR="0037000E" w:rsidRDefault="0037000E" w:rsidP="00A54DFF">
      <w:pPr>
        <w:pStyle w:val="ListParagraph"/>
        <w:numPr>
          <w:ilvl w:val="0"/>
          <w:numId w:val="31"/>
        </w:numPr>
      </w:pPr>
      <w:r>
        <w:t>Store Search by Lat/Long</w:t>
      </w:r>
    </w:p>
    <w:p w:rsidR="00964B8C" w:rsidRDefault="00964B8C" w:rsidP="00964B8C"/>
    <w:p w:rsidR="001305A0" w:rsidRDefault="00964B8C" w:rsidP="00964B8C">
      <w:r>
        <w:t>This service will provide</w:t>
      </w:r>
      <w:r w:rsidR="001305A0">
        <w:t>:</w:t>
      </w:r>
    </w:p>
    <w:p w:rsidR="00964B8C" w:rsidRDefault="001305A0" w:rsidP="00A54DFF">
      <w:pPr>
        <w:pStyle w:val="ListParagraph"/>
        <w:numPr>
          <w:ilvl w:val="0"/>
          <w:numId w:val="35"/>
        </w:numPr>
      </w:pPr>
      <w:r>
        <w:t>a bulk output;</w:t>
      </w:r>
      <w:r w:rsidR="00964B8C">
        <w:t xml:space="preserve"> a Store List (schema described in Appendix A, Section </w:t>
      </w:r>
      <w:r w:rsidR="00964B8C">
        <w:fldChar w:fldCharType="begin"/>
      </w:r>
      <w:r w:rsidR="00964B8C">
        <w:instrText xml:space="preserve"> REF _Ref283378870 \r \h </w:instrText>
      </w:r>
      <w:r w:rsidR="00964B8C">
        <w:fldChar w:fldCharType="separate"/>
      </w:r>
      <w:r w:rsidR="005E5C3D">
        <w:t>6.1.10</w:t>
      </w:r>
      <w:r w:rsidR="00964B8C">
        <w:fldChar w:fldCharType="end"/>
      </w:r>
      <w:r>
        <w:t>)</w:t>
      </w:r>
    </w:p>
    <w:p w:rsidR="001305A0" w:rsidRDefault="001305A0" w:rsidP="00A54DFF">
      <w:pPr>
        <w:pStyle w:val="ListParagraph"/>
        <w:numPr>
          <w:ilvl w:val="0"/>
          <w:numId w:val="35"/>
        </w:numPr>
      </w:pPr>
      <w:r>
        <w:t xml:space="preserve">a store lookup result (schema described in Section </w:t>
      </w:r>
      <w:r>
        <w:fldChar w:fldCharType="begin"/>
      </w:r>
      <w:r>
        <w:instrText xml:space="preserve"> REF _Ref283711277 \r \h </w:instrText>
      </w:r>
      <w:r>
        <w:fldChar w:fldCharType="separate"/>
      </w:r>
      <w:r w:rsidR="005E5C3D">
        <w:t>6.1.13</w:t>
      </w:r>
      <w:r>
        <w:fldChar w:fldCharType="end"/>
      </w:r>
      <w:r>
        <w:t>)</w:t>
      </w:r>
    </w:p>
    <w:p w:rsidR="0037000E" w:rsidRDefault="0037000E" w:rsidP="0037000E"/>
    <w:p w:rsidR="005A63D3" w:rsidRDefault="003D1D17" w:rsidP="0037000E">
      <w:r>
        <w:t xml:space="preserve">The Stores Service endpoint (Apigee layer) will be responsible for resolving location requests by finding the closest stores to a given location.  {In other words, all of these requests are fulfilled at the Apigee layer, none result in requests going all the way back to Redbox.}  </w:t>
      </w:r>
      <w:r w:rsidR="0037000E">
        <w:t xml:space="preserve">All but the first of these operations </w:t>
      </w:r>
      <w:r w:rsidR="005E75B0">
        <w:t xml:space="preserve">(Bulk Stores List) </w:t>
      </w:r>
      <w:r w:rsidR="0037000E">
        <w:t xml:space="preserve">will provide </w:t>
      </w:r>
      <w:r w:rsidR="005A63D3">
        <w:t xml:space="preserve">support for </w:t>
      </w:r>
      <w:r w:rsidR="0037000E">
        <w:t xml:space="preserve">paging </w:t>
      </w:r>
      <w:r w:rsidR="005A63D3">
        <w:t>output</w:t>
      </w:r>
      <w:r w:rsidR="0037000E">
        <w:t>.</w:t>
      </w:r>
    </w:p>
    <w:p w:rsidR="00B50607" w:rsidRDefault="00B50607" w:rsidP="0037000E"/>
    <w:tbl>
      <w:tblPr>
        <w:tblpPr w:leftFromText="180" w:rightFromText="180" w:vertAnchor="text" w:horzAnchor="margin" w:tblpY="143"/>
        <w:tblW w:w="9828" w:type="dxa"/>
        <w:tblLayout w:type="fixed"/>
        <w:tblCellMar>
          <w:left w:w="0" w:type="dxa"/>
          <w:right w:w="0" w:type="dxa"/>
        </w:tblCellMar>
        <w:tblLook w:val="04A0" w:firstRow="1" w:lastRow="0" w:firstColumn="1" w:lastColumn="0" w:noHBand="0" w:noVBand="1"/>
      </w:tblPr>
      <w:tblGrid>
        <w:gridCol w:w="1032"/>
        <w:gridCol w:w="3666"/>
        <w:gridCol w:w="3240"/>
        <w:gridCol w:w="1890"/>
      </w:tblGrid>
      <w:tr w:rsidR="00DF5B9E" w:rsidTr="00DF5B9E">
        <w:trPr>
          <w:cantSplit/>
          <w:tblHeader/>
        </w:trPr>
        <w:tc>
          <w:tcPr>
            <w:tcW w:w="103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DF5B9E" w:rsidRPr="008226C6" w:rsidRDefault="00DF5B9E" w:rsidP="00CB3DC9">
            <w:pPr>
              <w:jc w:val="center"/>
              <w:rPr>
                <w:rFonts w:ascii="Calibri" w:hAnsi="Calibri" w:cs="Calibri"/>
                <w:b/>
              </w:rPr>
            </w:pPr>
            <w:r>
              <w:rPr>
                <w:b/>
              </w:rPr>
              <w:t>ID</w:t>
            </w:r>
          </w:p>
        </w:tc>
        <w:tc>
          <w:tcPr>
            <w:tcW w:w="366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DF5B9E" w:rsidRPr="008226C6" w:rsidRDefault="00DF5B9E" w:rsidP="00CB3DC9">
            <w:pPr>
              <w:jc w:val="center"/>
              <w:rPr>
                <w:rFonts w:ascii="Calibri" w:hAnsi="Calibri" w:cs="Calibri"/>
                <w:b/>
              </w:rPr>
            </w:pPr>
            <w:r w:rsidRPr="008226C6">
              <w:rPr>
                <w:b/>
              </w:rPr>
              <w:t>Description</w:t>
            </w:r>
          </w:p>
        </w:tc>
        <w:tc>
          <w:tcPr>
            <w:tcW w:w="3240" w:type="dxa"/>
            <w:tcBorders>
              <w:top w:val="single" w:sz="8" w:space="0" w:color="auto"/>
              <w:left w:val="nil"/>
              <w:bottom w:val="single" w:sz="8" w:space="0" w:color="auto"/>
              <w:right w:val="single" w:sz="8" w:space="0" w:color="auto"/>
            </w:tcBorders>
            <w:vAlign w:val="bottom"/>
          </w:tcPr>
          <w:p w:rsidR="00DF5B9E" w:rsidRPr="008226C6" w:rsidRDefault="00DF5B9E" w:rsidP="00CB3DC9">
            <w:pPr>
              <w:jc w:val="center"/>
              <w:rPr>
                <w:b/>
              </w:rPr>
            </w:pPr>
            <w:r>
              <w:rPr>
                <w:b/>
              </w:rPr>
              <w:t>Input</w:t>
            </w:r>
          </w:p>
        </w:tc>
        <w:tc>
          <w:tcPr>
            <w:tcW w:w="1890" w:type="dxa"/>
            <w:tcBorders>
              <w:top w:val="single" w:sz="8" w:space="0" w:color="auto"/>
              <w:left w:val="nil"/>
              <w:bottom w:val="single" w:sz="8" w:space="0" w:color="auto"/>
              <w:right w:val="single" w:sz="8" w:space="0" w:color="auto"/>
            </w:tcBorders>
            <w:vAlign w:val="bottom"/>
          </w:tcPr>
          <w:p w:rsidR="00DF5B9E" w:rsidRDefault="00DF5B9E" w:rsidP="00CB3DC9">
            <w:pPr>
              <w:jc w:val="center"/>
              <w:rPr>
                <w:b/>
              </w:rPr>
            </w:pPr>
            <w:r>
              <w:rPr>
                <w:b/>
              </w:rPr>
              <w:t>Output</w:t>
            </w:r>
          </w:p>
        </w:tc>
      </w:tr>
      <w:tr w:rsidR="0056538E" w:rsidTr="00DF5B9E">
        <w:trPr>
          <w:cantSplit/>
        </w:trPr>
        <w:tc>
          <w:tcPr>
            <w:tcW w:w="103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6538E" w:rsidRDefault="0056538E" w:rsidP="00DF5B9E">
            <w:pPr>
              <w:jc w:val="center"/>
              <w:rPr>
                <w:sz w:val="18"/>
                <w:szCs w:val="18"/>
              </w:rPr>
            </w:pPr>
            <w:r>
              <w:rPr>
                <w:sz w:val="18"/>
                <w:szCs w:val="18"/>
              </w:rPr>
              <w:t>S0</w:t>
            </w:r>
          </w:p>
        </w:tc>
        <w:tc>
          <w:tcPr>
            <w:tcW w:w="3666" w:type="dxa"/>
            <w:tcBorders>
              <w:top w:val="nil"/>
              <w:left w:val="nil"/>
              <w:bottom w:val="single" w:sz="8" w:space="0" w:color="auto"/>
              <w:right w:val="single" w:sz="8" w:space="0" w:color="auto"/>
            </w:tcBorders>
            <w:tcMar>
              <w:top w:w="0" w:type="dxa"/>
              <w:left w:w="108" w:type="dxa"/>
              <w:bottom w:w="0" w:type="dxa"/>
              <w:right w:w="108" w:type="dxa"/>
            </w:tcMar>
          </w:tcPr>
          <w:p w:rsidR="0056538E" w:rsidRDefault="0056538E" w:rsidP="00B50607">
            <w:pPr>
              <w:rPr>
                <w:sz w:val="18"/>
                <w:szCs w:val="18"/>
              </w:rPr>
            </w:pPr>
            <w:r>
              <w:rPr>
                <w:sz w:val="18"/>
                <w:szCs w:val="18"/>
              </w:rPr>
              <w:t>Status Monitor – called by the Redbox service monitoring infrastructure to confirm the operation of the service.</w:t>
            </w:r>
          </w:p>
        </w:tc>
        <w:tc>
          <w:tcPr>
            <w:tcW w:w="3240" w:type="dxa"/>
            <w:tcBorders>
              <w:top w:val="nil"/>
              <w:left w:val="nil"/>
              <w:bottom w:val="single" w:sz="8" w:space="0" w:color="auto"/>
              <w:right w:val="single" w:sz="8" w:space="0" w:color="auto"/>
            </w:tcBorders>
            <w:tcMar>
              <w:left w:w="115" w:type="dxa"/>
              <w:right w:w="115" w:type="dxa"/>
            </w:tcMar>
          </w:tcPr>
          <w:p w:rsidR="0056538E" w:rsidRDefault="0056538E" w:rsidP="00CB3DC9">
            <w:pPr>
              <w:rPr>
                <w:sz w:val="18"/>
                <w:szCs w:val="18"/>
              </w:rPr>
            </w:pPr>
            <w:r>
              <w:rPr>
                <w:sz w:val="18"/>
                <w:szCs w:val="18"/>
              </w:rPr>
              <w:t>None</w:t>
            </w:r>
          </w:p>
        </w:tc>
        <w:tc>
          <w:tcPr>
            <w:tcW w:w="1890" w:type="dxa"/>
            <w:tcBorders>
              <w:top w:val="nil"/>
              <w:left w:val="nil"/>
              <w:bottom w:val="single" w:sz="8" w:space="0" w:color="auto"/>
              <w:right w:val="single" w:sz="8" w:space="0" w:color="auto"/>
            </w:tcBorders>
            <w:tcMar>
              <w:top w:w="115" w:type="dxa"/>
              <w:left w:w="115" w:type="dxa"/>
              <w:bottom w:w="115" w:type="dxa"/>
              <w:right w:w="115" w:type="dxa"/>
            </w:tcMar>
          </w:tcPr>
          <w:p w:rsidR="0056538E" w:rsidRDefault="0056538E" w:rsidP="00CB3DC9">
            <w:pPr>
              <w:rPr>
                <w:sz w:val="18"/>
                <w:szCs w:val="18"/>
              </w:rPr>
            </w:pPr>
            <w:r>
              <w:rPr>
                <w:sz w:val="18"/>
                <w:szCs w:val="18"/>
              </w:rPr>
              <w:t>Status</w:t>
            </w:r>
          </w:p>
        </w:tc>
      </w:tr>
      <w:tr w:rsidR="00DF5B9E" w:rsidTr="00DF5B9E">
        <w:trPr>
          <w:cantSplit/>
        </w:trPr>
        <w:tc>
          <w:tcPr>
            <w:tcW w:w="103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F5B9E" w:rsidRPr="00A4317A" w:rsidRDefault="00DF5B9E" w:rsidP="00DF5B9E">
            <w:pPr>
              <w:jc w:val="center"/>
              <w:rPr>
                <w:rFonts w:ascii="Calibri" w:hAnsi="Calibri" w:cs="Calibri"/>
                <w:sz w:val="18"/>
                <w:szCs w:val="18"/>
              </w:rPr>
            </w:pPr>
            <w:r>
              <w:rPr>
                <w:sz w:val="18"/>
                <w:szCs w:val="18"/>
              </w:rPr>
              <w:t>S1</w:t>
            </w:r>
          </w:p>
        </w:tc>
        <w:tc>
          <w:tcPr>
            <w:tcW w:w="3666" w:type="dxa"/>
            <w:tcBorders>
              <w:top w:val="nil"/>
              <w:left w:val="nil"/>
              <w:bottom w:val="single" w:sz="8" w:space="0" w:color="auto"/>
              <w:right w:val="single" w:sz="8" w:space="0" w:color="auto"/>
            </w:tcBorders>
            <w:tcMar>
              <w:top w:w="0" w:type="dxa"/>
              <w:left w:w="108" w:type="dxa"/>
              <w:bottom w:w="0" w:type="dxa"/>
              <w:right w:w="108" w:type="dxa"/>
            </w:tcMar>
            <w:hideMark/>
          </w:tcPr>
          <w:p w:rsidR="00DF5B9E" w:rsidRPr="00A4317A" w:rsidRDefault="00DF5B9E" w:rsidP="00B50607">
            <w:pPr>
              <w:rPr>
                <w:rFonts w:ascii="Calibri" w:hAnsi="Calibri" w:cs="Calibri"/>
                <w:sz w:val="18"/>
                <w:szCs w:val="18"/>
              </w:rPr>
            </w:pPr>
            <w:r>
              <w:rPr>
                <w:sz w:val="18"/>
                <w:szCs w:val="18"/>
              </w:rPr>
              <w:t>Retrieve a bulk listing of all Kiosk metadata.</w:t>
            </w:r>
            <w:r w:rsidRPr="00A4317A">
              <w:rPr>
                <w:sz w:val="18"/>
                <w:szCs w:val="18"/>
              </w:rPr>
              <w:t xml:space="preserve"> </w:t>
            </w:r>
          </w:p>
        </w:tc>
        <w:tc>
          <w:tcPr>
            <w:tcW w:w="3240" w:type="dxa"/>
            <w:tcBorders>
              <w:top w:val="nil"/>
              <w:left w:val="nil"/>
              <w:bottom w:val="single" w:sz="8" w:space="0" w:color="auto"/>
              <w:right w:val="single" w:sz="8" w:space="0" w:color="auto"/>
            </w:tcBorders>
            <w:tcMar>
              <w:left w:w="115" w:type="dxa"/>
              <w:right w:w="115" w:type="dxa"/>
            </w:tcMar>
          </w:tcPr>
          <w:p w:rsidR="00DF5B9E" w:rsidRPr="00A4317A" w:rsidRDefault="00DF5B9E" w:rsidP="00CB3DC9">
            <w:pPr>
              <w:rPr>
                <w:sz w:val="18"/>
                <w:szCs w:val="18"/>
              </w:rPr>
            </w:pPr>
            <w:r>
              <w:rPr>
                <w:sz w:val="18"/>
                <w:szCs w:val="18"/>
              </w:rPr>
              <w:t>None</w:t>
            </w:r>
          </w:p>
        </w:tc>
        <w:tc>
          <w:tcPr>
            <w:tcW w:w="1890" w:type="dxa"/>
            <w:tcBorders>
              <w:top w:val="nil"/>
              <w:left w:val="nil"/>
              <w:bottom w:val="single" w:sz="8" w:space="0" w:color="auto"/>
              <w:right w:val="single" w:sz="8" w:space="0" w:color="auto"/>
            </w:tcBorders>
            <w:tcMar>
              <w:top w:w="115" w:type="dxa"/>
              <w:left w:w="115" w:type="dxa"/>
              <w:bottom w:w="115" w:type="dxa"/>
              <w:right w:w="115" w:type="dxa"/>
            </w:tcMar>
          </w:tcPr>
          <w:p w:rsidR="00DF5B9E" w:rsidRPr="00A4317A" w:rsidRDefault="00DF5B9E" w:rsidP="00CB3DC9">
            <w:pPr>
              <w:rPr>
                <w:sz w:val="18"/>
                <w:szCs w:val="18"/>
              </w:rPr>
            </w:pPr>
            <w:r>
              <w:rPr>
                <w:sz w:val="18"/>
                <w:szCs w:val="18"/>
              </w:rPr>
              <w:t>Stores</w:t>
            </w:r>
          </w:p>
        </w:tc>
      </w:tr>
      <w:tr w:rsidR="00DF5B9E" w:rsidTr="00DF5B9E">
        <w:trPr>
          <w:cantSplit/>
        </w:trPr>
        <w:tc>
          <w:tcPr>
            <w:tcW w:w="1032" w:type="dxa"/>
            <w:tcBorders>
              <w:top w:val="single" w:sz="8" w:space="0" w:color="auto"/>
              <w:left w:val="single" w:sz="8" w:space="0" w:color="auto"/>
              <w:bottom w:val="single" w:sz="6" w:space="0" w:color="auto"/>
              <w:right w:val="single" w:sz="6" w:space="0" w:color="auto"/>
            </w:tcBorders>
            <w:tcMar>
              <w:top w:w="0" w:type="dxa"/>
              <w:left w:w="108" w:type="dxa"/>
              <w:bottom w:w="0" w:type="dxa"/>
              <w:right w:w="108" w:type="dxa"/>
            </w:tcMar>
            <w:hideMark/>
          </w:tcPr>
          <w:p w:rsidR="00DF5B9E" w:rsidRPr="00A4317A" w:rsidRDefault="00DF5B9E" w:rsidP="00DF5B9E">
            <w:pPr>
              <w:jc w:val="center"/>
              <w:rPr>
                <w:rFonts w:ascii="Calibri" w:hAnsi="Calibri" w:cs="Calibri"/>
                <w:sz w:val="18"/>
                <w:szCs w:val="18"/>
              </w:rPr>
            </w:pPr>
            <w:r>
              <w:rPr>
                <w:sz w:val="18"/>
                <w:szCs w:val="18"/>
              </w:rPr>
              <w:t>S2</w:t>
            </w:r>
          </w:p>
        </w:tc>
        <w:tc>
          <w:tcPr>
            <w:tcW w:w="3666" w:type="dxa"/>
            <w:tcBorders>
              <w:top w:val="single" w:sz="8"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DF5B9E" w:rsidRPr="00A4317A" w:rsidRDefault="00DF5B9E" w:rsidP="00402800">
            <w:pPr>
              <w:rPr>
                <w:rFonts w:ascii="Calibri" w:hAnsi="Calibri" w:cs="Calibri"/>
                <w:sz w:val="18"/>
                <w:szCs w:val="18"/>
              </w:rPr>
            </w:pPr>
            <w:r>
              <w:rPr>
                <w:sz w:val="18"/>
                <w:szCs w:val="18"/>
              </w:rPr>
              <w:t>Retrieves page</w:t>
            </w:r>
            <w:r w:rsidR="00402800">
              <w:rPr>
                <w:sz w:val="18"/>
                <w:szCs w:val="18"/>
              </w:rPr>
              <w:t>d</w:t>
            </w:r>
            <w:r>
              <w:rPr>
                <w:sz w:val="18"/>
                <w:szCs w:val="18"/>
              </w:rPr>
              <w:t xml:space="preserve"> Store metadata</w:t>
            </w:r>
            <w:r w:rsidR="00402800">
              <w:rPr>
                <w:sz w:val="18"/>
                <w:szCs w:val="18"/>
              </w:rPr>
              <w:t xml:space="preserve"> given StoreID(s)</w:t>
            </w:r>
            <w:r>
              <w:rPr>
                <w:sz w:val="18"/>
                <w:szCs w:val="18"/>
              </w:rPr>
              <w:t>.</w:t>
            </w:r>
          </w:p>
        </w:tc>
        <w:tc>
          <w:tcPr>
            <w:tcW w:w="3240" w:type="dxa"/>
            <w:tcBorders>
              <w:top w:val="single" w:sz="8" w:space="0" w:color="auto"/>
              <w:left w:val="single" w:sz="6" w:space="0" w:color="auto"/>
              <w:bottom w:val="single" w:sz="6" w:space="0" w:color="auto"/>
              <w:right w:val="single" w:sz="6" w:space="0" w:color="auto"/>
            </w:tcBorders>
            <w:tcMar>
              <w:left w:w="115" w:type="dxa"/>
              <w:right w:w="115" w:type="dxa"/>
            </w:tcMar>
          </w:tcPr>
          <w:p w:rsidR="00DF5B9E" w:rsidRDefault="00DF5B9E" w:rsidP="00CB3DC9">
            <w:pPr>
              <w:rPr>
                <w:sz w:val="18"/>
                <w:szCs w:val="18"/>
              </w:rPr>
            </w:pPr>
            <w:r>
              <w:rPr>
                <w:sz w:val="18"/>
                <w:szCs w:val="18"/>
              </w:rPr>
              <w:t>List of StoreIDs to search for;</w:t>
            </w:r>
          </w:p>
          <w:p w:rsidR="00DF5B9E" w:rsidRDefault="00DF5B9E" w:rsidP="00CB3DC9">
            <w:pPr>
              <w:rPr>
                <w:sz w:val="18"/>
                <w:szCs w:val="18"/>
              </w:rPr>
            </w:pPr>
            <w:r>
              <w:rPr>
                <w:sz w:val="18"/>
                <w:szCs w:val="18"/>
              </w:rPr>
              <w:t>Banner name to filter;</w:t>
            </w:r>
          </w:p>
          <w:p w:rsidR="00DF5B9E" w:rsidRPr="00A4317A" w:rsidRDefault="00DF5B9E" w:rsidP="00CB3DC9">
            <w:pPr>
              <w:rPr>
                <w:sz w:val="18"/>
                <w:szCs w:val="18"/>
              </w:rPr>
            </w:pPr>
            <w:r>
              <w:rPr>
                <w:sz w:val="18"/>
                <w:szCs w:val="18"/>
              </w:rPr>
              <w:t>Page Number and Page Size</w:t>
            </w:r>
          </w:p>
        </w:tc>
        <w:tc>
          <w:tcPr>
            <w:tcW w:w="1890" w:type="dxa"/>
            <w:tcBorders>
              <w:top w:val="single" w:sz="8" w:space="0" w:color="auto"/>
              <w:left w:val="single" w:sz="6" w:space="0" w:color="auto"/>
              <w:bottom w:val="single" w:sz="6" w:space="0" w:color="auto"/>
              <w:right w:val="single" w:sz="8" w:space="0" w:color="auto"/>
            </w:tcBorders>
            <w:tcMar>
              <w:top w:w="115" w:type="dxa"/>
              <w:left w:w="115" w:type="dxa"/>
              <w:bottom w:w="115" w:type="dxa"/>
              <w:right w:w="115" w:type="dxa"/>
            </w:tcMar>
          </w:tcPr>
          <w:p w:rsidR="00DF5B9E" w:rsidRPr="00A4317A" w:rsidRDefault="00DF5B9E" w:rsidP="00B50607">
            <w:pPr>
              <w:rPr>
                <w:sz w:val="18"/>
                <w:szCs w:val="18"/>
              </w:rPr>
            </w:pPr>
            <w:r>
              <w:rPr>
                <w:sz w:val="18"/>
                <w:szCs w:val="18"/>
              </w:rPr>
              <w:t>Stores</w:t>
            </w:r>
          </w:p>
        </w:tc>
      </w:tr>
      <w:tr w:rsidR="00DF5B9E" w:rsidTr="00DF5B9E">
        <w:trPr>
          <w:cantSplit/>
        </w:trPr>
        <w:tc>
          <w:tcPr>
            <w:tcW w:w="1032"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tcPr>
          <w:p w:rsidR="00DF5B9E" w:rsidRPr="00A4317A" w:rsidRDefault="00DF5B9E" w:rsidP="00DF5B9E">
            <w:pPr>
              <w:jc w:val="center"/>
              <w:rPr>
                <w:rFonts w:ascii="Calibri" w:hAnsi="Calibri" w:cs="Calibri"/>
                <w:sz w:val="18"/>
                <w:szCs w:val="18"/>
              </w:rPr>
            </w:pPr>
            <w:r>
              <w:rPr>
                <w:sz w:val="18"/>
                <w:szCs w:val="18"/>
              </w:rPr>
              <w:t>S3</w:t>
            </w:r>
          </w:p>
        </w:tc>
        <w:tc>
          <w:tcPr>
            <w:tcW w:w="3666"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DF5B9E" w:rsidRPr="00A4317A" w:rsidRDefault="00DF5B9E" w:rsidP="00402800">
            <w:pPr>
              <w:rPr>
                <w:rFonts w:ascii="Calibri" w:hAnsi="Calibri" w:cs="Calibri"/>
                <w:sz w:val="18"/>
                <w:szCs w:val="18"/>
              </w:rPr>
            </w:pPr>
            <w:r>
              <w:rPr>
                <w:sz w:val="18"/>
                <w:szCs w:val="18"/>
              </w:rPr>
              <w:t>Retrieves page</w:t>
            </w:r>
            <w:r w:rsidR="00402800">
              <w:rPr>
                <w:sz w:val="18"/>
                <w:szCs w:val="18"/>
              </w:rPr>
              <w:t>d</w:t>
            </w:r>
            <w:r>
              <w:rPr>
                <w:sz w:val="18"/>
                <w:szCs w:val="18"/>
              </w:rPr>
              <w:t xml:space="preserve"> </w:t>
            </w:r>
            <w:r w:rsidR="00402800">
              <w:rPr>
                <w:sz w:val="18"/>
                <w:szCs w:val="18"/>
              </w:rPr>
              <w:t>Store metadata given a location.</w:t>
            </w:r>
          </w:p>
        </w:tc>
        <w:tc>
          <w:tcPr>
            <w:tcW w:w="3240" w:type="dxa"/>
            <w:tcBorders>
              <w:top w:val="single" w:sz="6" w:space="0" w:color="auto"/>
              <w:left w:val="single" w:sz="6" w:space="0" w:color="auto"/>
              <w:bottom w:val="single" w:sz="6" w:space="0" w:color="auto"/>
              <w:right w:val="single" w:sz="6" w:space="0" w:color="auto"/>
            </w:tcBorders>
            <w:tcMar>
              <w:left w:w="115" w:type="dxa"/>
              <w:right w:w="115" w:type="dxa"/>
            </w:tcMar>
          </w:tcPr>
          <w:p w:rsidR="00DF5B9E" w:rsidRDefault="00DF5B9E" w:rsidP="00B50607">
            <w:pPr>
              <w:rPr>
                <w:sz w:val="18"/>
                <w:szCs w:val="18"/>
              </w:rPr>
            </w:pPr>
            <w:r>
              <w:rPr>
                <w:sz w:val="18"/>
                <w:szCs w:val="18"/>
              </w:rPr>
              <w:t>Lat/Long of stores to search for;</w:t>
            </w:r>
          </w:p>
          <w:p w:rsidR="00DF5B9E" w:rsidRDefault="00DF5B9E" w:rsidP="00B50607">
            <w:pPr>
              <w:rPr>
                <w:sz w:val="18"/>
                <w:szCs w:val="18"/>
              </w:rPr>
            </w:pPr>
            <w:r>
              <w:rPr>
                <w:sz w:val="18"/>
                <w:szCs w:val="18"/>
              </w:rPr>
              <w:t>Radius to search;</w:t>
            </w:r>
          </w:p>
          <w:p w:rsidR="00DF5B9E" w:rsidRDefault="00DF5B9E" w:rsidP="00B50607">
            <w:pPr>
              <w:rPr>
                <w:sz w:val="18"/>
                <w:szCs w:val="18"/>
              </w:rPr>
            </w:pPr>
            <w:r>
              <w:rPr>
                <w:sz w:val="18"/>
                <w:szCs w:val="18"/>
              </w:rPr>
              <w:t>Count of number of Stores to return;</w:t>
            </w:r>
          </w:p>
          <w:p w:rsidR="00DF5B9E" w:rsidRDefault="00DF5B9E" w:rsidP="00B50607">
            <w:pPr>
              <w:rPr>
                <w:sz w:val="18"/>
                <w:szCs w:val="18"/>
              </w:rPr>
            </w:pPr>
            <w:r>
              <w:rPr>
                <w:sz w:val="18"/>
                <w:szCs w:val="18"/>
              </w:rPr>
              <w:t>Banner name to filter;</w:t>
            </w:r>
          </w:p>
          <w:p w:rsidR="00402800" w:rsidRDefault="00402800" w:rsidP="00B50607">
            <w:pPr>
              <w:rPr>
                <w:sz w:val="18"/>
                <w:szCs w:val="18"/>
              </w:rPr>
            </w:pPr>
            <w:r>
              <w:rPr>
                <w:sz w:val="18"/>
                <w:szCs w:val="18"/>
              </w:rPr>
              <w:t>Sorting options;</w:t>
            </w:r>
          </w:p>
          <w:p w:rsidR="00DF5B9E" w:rsidRPr="00A4317A" w:rsidRDefault="00DF5B9E" w:rsidP="00B50607">
            <w:pPr>
              <w:rPr>
                <w:sz w:val="18"/>
                <w:szCs w:val="18"/>
              </w:rPr>
            </w:pPr>
            <w:r>
              <w:rPr>
                <w:sz w:val="18"/>
                <w:szCs w:val="18"/>
              </w:rPr>
              <w:t>Page Number and Page Size</w:t>
            </w:r>
          </w:p>
        </w:tc>
        <w:tc>
          <w:tcPr>
            <w:tcW w:w="1890" w:type="dxa"/>
            <w:tcBorders>
              <w:top w:val="single" w:sz="6" w:space="0" w:color="auto"/>
              <w:left w:val="single" w:sz="6" w:space="0" w:color="auto"/>
              <w:bottom w:val="single" w:sz="6" w:space="0" w:color="auto"/>
              <w:right w:val="single" w:sz="8" w:space="0" w:color="auto"/>
            </w:tcBorders>
            <w:tcMar>
              <w:top w:w="115" w:type="dxa"/>
              <w:left w:w="115" w:type="dxa"/>
              <w:bottom w:w="115" w:type="dxa"/>
              <w:right w:w="115" w:type="dxa"/>
            </w:tcMar>
          </w:tcPr>
          <w:p w:rsidR="00DF5B9E" w:rsidRPr="00A4317A" w:rsidRDefault="00DF5B9E" w:rsidP="00B50607">
            <w:pPr>
              <w:rPr>
                <w:sz w:val="18"/>
                <w:szCs w:val="18"/>
              </w:rPr>
            </w:pPr>
            <w:r>
              <w:rPr>
                <w:sz w:val="18"/>
                <w:szCs w:val="18"/>
              </w:rPr>
              <w:t>Stores</w:t>
            </w:r>
          </w:p>
        </w:tc>
      </w:tr>
    </w:tbl>
    <w:p w:rsidR="00964B8C" w:rsidRDefault="0037000E" w:rsidP="0037000E">
      <w:r>
        <w:t xml:space="preserve">  </w:t>
      </w:r>
    </w:p>
    <w:p w:rsidR="00DD0666" w:rsidRDefault="00DD0666" w:rsidP="0037000E">
      <w:r w:rsidRPr="00DD0666">
        <w:rPr>
          <w:b/>
        </w:rPr>
        <w:t>NOTE</w:t>
      </w:r>
      <w:r>
        <w:t>: While this design fully specifies the use of the item changed pattern for store status changes, the requriements to-date will allow for simply performing full refreshes of Stores data on a periodic basis.  Therefore, the following components (while specified in the design) are out of scope for R2:</w:t>
      </w:r>
    </w:p>
    <w:p w:rsidR="00DD0666" w:rsidRDefault="00DD0666" w:rsidP="00DD0666">
      <w:pPr>
        <w:pStyle w:val="ListParagraph"/>
        <w:numPr>
          <w:ilvl w:val="0"/>
          <w:numId w:val="17"/>
        </w:numPr>
      </w:pPr>
      <w:r>
        <w:t xml:space="preserve">Stores Change Notifier (see </w:t>
      </w:r>
      <w:r>
        <w:fldChar w:fldCharType="begin"/>
      </w:r>
      <w:r>
        <w:instrText xml:space="preserve"> REF _Ref283636971 \r \h </w:instrText>
      </w:r>
      <w:r>
        <w:fldChar w:fldCharType="separate"/>
      </w:r>
      <w:r w:rsidR="005E5C3D">
        <w:t>2.7.11.1</w:t>
      </w:r>
      <w:r>
        <w:fldChar w:fldCharType="end"/>
      </w:r>
      <w:r>
        <w:t>)</w:t>
      </w:r>
    </w:p>
    <w:p w:rsidR="00DD0666" w:rsidRDefault="00DD0666" w:rsidP="00DD0666">
      <w:pPr>
        <w:pStyle w:val="ListParagraph"/>
        <w:numPr>
          <w:ilvl w:val="0"/>
          <w:numId w:val="17"/>
        </w:numPr>
      </w:pPr>
      <w:r>
        <w:lastRenderedPageBreak/>
        <w:t>StoreChangedEvent Queue</w:t>
      </w:r>
    </w:p>
    <w:p w:rsidR="00DD0666" w:rsidRDefault="00DD0666" w:rsidP="00DD0666">
      <w:pPr>
        <w:pStyle w:val="ListParagraph"/>
        <w:numPr>
          <w:ilvl w:val="0"/>
          <w:numId w:val="17"/>
        </w:numPr>
      </w:pPr>
      <w:r>
        <w:t xml:space="preserve">The Store Changed Message Handler (see </w:t>
      </w:r>
      <w:r>
        <w:fldChar w:fldCharType="begin"/>
      </w:r>
      <w:r>
        <w:instrText xml:space="preserve"> REF _Ref283637021 \r \h </w:instrText>
      </w:r>
      <w:r>
        <w:fldChar w:fldCharType="separate"/>
      </w:r>
      <w:r w:rsidR="005E5C3D">
        <w:t>2.7.14.1</w:t>
      </w:r>
      <w:r>
        <w:fldChar w:fldCharType="end"/>
      </w:r>
      <w:r>
        <w:t>)</w:t>
      </w:r>
    </w:p>
    <w:p w:rsidR="00DD0666" w:rsidRDefault="00DD0666" w:rsidP="00DD0666">
      <w:pPr>
        <w:pStyle w:val="ListParagraph"/>
        <w:numPr>
          <w:ilvl w:val="0"/>
          <w:numId w:val="17"/>
        </w:numPr>
      </w:pPr>
      <w:r>
        <w:t>The /StoreChanged operation of the Stores Gateway (</w:t>
      </w:r>
      <w:r>
        <w:fldChar w:fldCharType="begin"/>
      </w:r>
      <w:r>
        <w:instrText xml:space="preserve"> REF _Ref283378823 \r \h </w:instrText>
      </w:r>
      <w:r>
        <w:fldChar w:fldCharType="separate"/>
      </w:r>
      <w:r w:rsidR="005E5C3D">
        <w:t>2.7.2</w:t>
      </w:r>
      <w:r>
        <w:fldChar w:fldCharType="end"/>
      </w:r>
      <w:r>
        <w:t>)</w:t>
      </w:r>
    </w:p>
    <w:p w:rsidR="00DD0666" w:rsidRDefault="00DD0666" w:rsidP="00DD0666"/>
    <w:p w:rsidR="00467411" w:rsidRDefault="00A1489E" w:rsidP="00467411">
      <w:pPr>
        <w:keepNext/>
      </w:pPr>
      <w:r w:rsidRPr="00A1489E">
        <w:rPr>
          <w:noProof/>
          <w:lang w:bidi="ar-SA"/>
        </w:rPr>
        <w:drawing>
          <wp:inline distT="0" distB="0" distL="0" distR="0" wp14:anchorId="64359E75" wp14:editId="780CEA0F">
            <wp:extent cx="6400800" cy="3101466"/>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00800" cy="3101466"/>
                    </a:xfrm>
                    <a:prstGeom prst="rect">
                      <a:avLst/>
                    </a:prstGeom>
                    <a:noFill/>
                    <a:ln>
                      <a:noFill/>
                    </a:ln>
                  </pic:spPr>
                </pic:pic>
              </a:graphicData>
            </a:graphic>
          </wp:inline>
        </w:drawing>
      </w:r>
    </w:p>
    <w:p w:rsidR="006F0225" w:rsidRDefault="00467411" w:rsidP="00467411">
      <w:pPr>
        <w:pStyle w:val="Caption"/>
      </w:pPr>
      <w:bookmarkStart w:id="11" w:name="_Ref283378787"/>
      <w:r>
        <w:t xml:space="preserve">Figure </w:t>
      </w:r>
      <w:fldSimple w:instr=" STYLEREF 2 \s ">
        <w:r w:rsidR="00312421">
          <w:rPr>
            <w:noProof/>
          </w:rPr>
          <w:t>2.2</w:t>
        </w:r>
      </w:fldSimple>
      <w:r w:rsidR="00312421">
        <w:noBreakHyphen/>
      </w:r>
      <w:fldSimple w:instr=" SEQ Figure \* ARABIC \s 2 ">
        <w:r w:rsidR="00312421">
          <w:rPr>
            <w:noProof/>
          </w:rPr>
          <w:t>1</w:t>
        </w:r>
      </w:fldSimple>
      <w:r>
        <w:t xml:space="preserve"> Stores Service</w:t>
      </w:r>
      <w:bookmarkEnd w:id="11"/>
    </w:p>
    <w:p w:rsidR="00CC1F46" w:rsidRDefault="003D1D17">
      <w:pPr>
        <w:spacing w:after="200" w:line="276" w:lineRule="auto"/>
      </w:pPr>
      <w:r>
        <w:rPr>
          <w:noProof/>
          <w:lang w:bidi="ar-SA"/>
        </w:rPr>
        <mc:AlternateContent>
          <mc:Choice Requires="wps">
            <w:drawing>
              <wp:anchor distT="0" distB="0" distL="91440" distR="91440" simplePos="0" relativeHeight="251661312" behindDoc="0" locked="0" layoutInCell="1" allowOverlap="1" wp14:anchorId="227C2F72" wp14:editId="1134F4C5">
                <wp:simplePos x="0" y="0"/>
                <wp:positionH relativeFrom="margin">
                  <wp:posOffset>-96520</wp:posOffset>
                </wp:positionH>
                <wp:positionV relativeFrom="line">
                  <wp:posOffset>2423160</wp:posOffset>
                </wp:positionV>
                <wp:extent cx="6352540" cy="1839595"/>
                <wp:effectExtent l="0" t="0" r="10160" b="0"/>
                <wp:wrapSquare wrapText="bothSides"/>
                <wp:docPr id="42" name="Text Box 42"/>
                <wp:cNvGraphicFramePr/>
                <a:graphic xmlns:a="http://schemas.openxmlformats.org/drawingml/2006/main">
                  <a:graphicData uri="http://schemas.microsoft.com/office/word/2010/wordprocessingShape">
                    <wps:wsp>
                      <wps:cNvSpPr txBox="1"/>
                      <wps:spPr>
                        <a:xfrm>
                          <a:off x="0" y="0"/>
                          <a:ext cx="6352540" cy="1839595"/>
                        </a:xfrm>
                        <a:prstGeom prst="rect">
                          <a:avLst/>
                        </a:prstGeom>
                        <a:noFill/>
                        <a:ln w="6350">
                          <a:noFill/>
                        </a:ln>
                        <a:effectLst/>
                      </wps:spPr>
                      <wps:txbx>
                        <w:txbxContent>
                          <w:p w:rsidR="0056538E" w:rsidRPr="0051581E" w:rsidRDefault="0056538E" w:rsidP="0051581E">
                            <w:pPr>
                              <w:pStyle w:val="Quote"/>
                              <w:pBdr>
                                <w:top w:val="single" w:sz="48" w:space="8" w:color="4F81BD" w:themeColor="accent1"/>
                                <w:bottom w:val="single" w:sz="48" w:space="8" w:color="4F81BD" w:themeColor="accent1"/>
                              </w:pBdr>
                              <w:spacing w:line="300" w:lineRule="auto"/>
                              <w:rPr>
                                <w:color w:val="4F81BD" w:themeColor="accent1"/>
                                <w:sz w:val="16"/>
                              </w:rPr>
                            </w:pPr>
                            <w:r w:rsidRPr="0051581E">
                              <w:rPr>
                                <w:color w:val="4F81BD" w:themeColor="accent1"/>
                                <w:sz w:val="16"/>
                              </w:rPr>
                              <w:t>The key differences between this release (R2) and the Bing (R1) release are:</w:t>
                            </w:r>
                          </w:p>
                          <w:p w:rsidR="0056538E" w:rsidRPr="0051581E" w:rsidRDefault="0056538E" w:rsidP="0051581E">
                            <w:pPr>
                              <w:pStyle w:val="Quote"/>
                              <w:pBdr>
                                <w:top w:val="single" w:sz="48" w:space="8" w:color="4F81BD" w:themeColor="accent1"/>
                                <w:bottom w:val="single" w:sz="48" w:space="8" w:color="4F81BD" w:themeColor="accent1"/>
                              </w:pBdr>
                              <w:spacing w:line="300" w:lineRule="auto"/>
                              <w:rPr>
                                <w:color w:val="4F81BD" w:themeColor="accent1"/>
                                <w:sz w:val="16"/>
                              </w:rPr>
                            </w:pPr>
                            <w:r w:rsidRPr="0051581E">
                              <w:rPr>
                                <w:color w:val="4F81BD" w:themeColor="accent1"/>
                                <w:sz w:val="16"/>
                              </w:rPr>
                              <w:t>•</w:t>
                            </w:r>
                            <w:r w:rsidRPr="0051581E">
                              <w:rPr>
                                <w:color w:val="4F81BD" w:themeColor="accent1"/>
                                <w:sz w:val="16"/>
                              </w:rPr>
                              <w:tab/>
                              <w:t>Store status changes will be recognized and processed as soon as possible via the Store ChangedEventMessage mechanism.</w:t>
                            </w:r>
                          </w:p>
                          <w:p w:rsidR="0056538E" w:rsidRPr="0051581E" w:rsidRDefault="0056538E" w:rsidP="0051581E">
                            <w:pPr>
                              <w:pStyle w:val="Quote"/>
                              <w:pBdr>
                                <w:top w:val="single" w:sz="48" w:space="8" w:color="4F81BD" w:themeColor="accent1"/>
                                <w:bottom w:val="single" w:sz="48" w:space="8" w:color="4F81BD" w:themeColor="accent1"/>
                              </w:pBdr>
                              <w:spacing w:line="300" w:lineRule="auto"/>
                              <w:rPr>
                                <w:color w:val="4F81BD" w:themeColor="accent1"/>
                                <w:sz w:val="16"/>
                              </w:rPr>
                            </w:pPr>
                            <w:r w:rsidRPr="0051581E">
                              <w:rPr>
                                <w:color w:val="4F81BD" w:themeColor="accent1"/>
                                <w:sz w:val="16"/>
                              </w:rPr>
                              <w:t>•</w:t>
                            </w:r>
                            <w:r w:rsidRPr="0051581E">
                              <w:rPr>
                                <w:color w:val="4F81BD" w:themeColor="accent1"/>
                                <w:sz w:val="16"/>
                              </w:rPr>
                              <w:tab/>
                              <w:t>Communication status is added as a property of the Store metadata provided to consumers.</w:t>
                            </w:r>
                          </w:p>
                          <w:p w:rsidR="0056538E" w:rsidRPr="0051581E" w:rsidRDefault="0056538E" w:rsidP="0051581E">
                            <w:pPr>
                              <w:pStyle w:val="Quote"/>
                              <w:pBdr>
                                <w:top w:val="single" w:sz="48" w:space="8" w:color="4F81BD" w:themeColor="accent1"/>
                                <w:bottom w:val="single" w:sz="48" w:space="8" w:color="4F81BD" w:themeColor="accent1"/>
                              </w:pBdr>
                              <w:spacing w:line="300" w:lineRule="auto"/>
                              <w:rPr>
                                <w:color w:val="4F81BD" w:themeColor="accent1"/>
                                <w:sz w:val="16"/>
                              </w:rPr>
                            </w:pPr>
                            <w:r w:rsidRPr="0051581E">
                              <w:rPr>
                                <w:color w:val="4F81BD" w:themeColor="accent1"/>
                                <w:sz w:val="16"/>
                              </w:rPr>
                              <w:t>•</w:t>
                            </w:r>
                            <w:r w:rsidRPr="0051581E">
                              <w:rPr>
                                <w:color w:val="4F81BD" w:themeColor="accent1"/>
                                <w:sz w:val="16"/>
                              </w:rPr>
                              <w:tab/>
                              <w:t>Added the ability to search for stores by StoredID.</w:t>
                            </w:r>
                          </w:p>
                          <w:p w:rsidR="0056538E" w:rsidRPr="0051581E" w:rsidRDefault="0056538E" w:rsidP="003D1D17">
                            <w:pPr>
                              <w:pStyle w:val="Quote"/>
                              <w:pBdr>
                                <w:top w:val="single" w:sz="48" w:space="8" w:color="4F81BD" w:themeColor="accent1"/>
                                <w:bottom w:val="single" w:sz="48" w:space="8" w:color="4F81BD" w:themeColor="accent1"/>
                              </w:pBdr>
                              <w:spacing w:line="300" w:lineRule="auto"/>
                              <w:rPr>
                                <w:color w:val="4F81BD" w:themeColor="accent1"/>
                                <w:sz w:val="16"/>
                              </w:rPr>
                            </w:pPr>
                            <w:r w:rsidRPr="0051581E">
                              <w:rPr>
                                <w:color w:val="4F81BD" w:themeColor="accent1"/>
                                <w:sz w:val="16"/>
                              </w:rPr>
                              <w:t>•</w:t>
                            </w:r>
                            <w:r w:rsidRPr="0051581E">
                              <w:rPr>
                                <w:color w:val="4F81BD" w:themeColor="accent1"/>
                                <w:sz w:val="16"/>
                              </w:rPr>
                              <w:tab/>
                              <w:t>Added the ability to search for stores based upon location (lat/</w:t>
                            </w:r>
                            <w:r>
                              <w:rPr>
                                <w:color w:val="4F81BD" w:themeColor="accent1"/>
                                <w:sz w:val="16"/>
                              </w:rPr>
                              <w:t>long</w:t>
                            </w:r>
                            <w:r w:rsidRPr="0051581E">
                              <w:rPr>
                                <w:color w:val="4F81BD" w:themeColor="accent1"/>
                                <w:sz w:val="16"/>
                              </w:rPr>
                              <w:t>).</w:t>
                            </w:r>
                          </w:p>
                          <w:p w:rsidR="0056538E" w:rsidRPr="0051581E" w:rsidRDefault="0056538E">
                            <w:pPr>
                              <w:rPr>
                                <w:sz w:val="20"/>
                              </w:rPr>
                            </w:pPr>
                          </w:p>
                        </w:txbxContent>
                      </wps:txbx>
                      <wps:bodyPr rot="0" spcFirstLastPara="0" vertOverflow="overflow" horzOverflow="overflow" vert="horz" wrap="square" lIns="0" tIns="91440" rIns="0" bIns="9144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id="Text Box 42" o:spid="_x0000_s1027" type="#_x0000_t202" style="position:absolute;margin-left:-7.6pt;margin-top:190.8pt;width:500.2pt;height:144.85pt;z-index:251661312;visibility:visible;mso-wrap-style:square;mso-width-percent:0;mso-height-percent:0;mso-wrap-distance-left:7.2pt;mso-wrap-distance-top:0;mso-wrap-distance-right:7.2pt;mso-wrap-distance-bottom:0;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" filled="f" stroked="f" strokeweight=".5pt">
                <v:textbox style="mso-fit-shape-to-text:t" inset="0,7.2pt,0,7.2pt">
                  <w:txbxContent>
                    <w:p w:rsidR="0056538E" w:rsidRPr="0051581E" w:rsidRDefault="0056538E" w:rsidP="0051581E">
                      <w:pPr>
                        <w:pStyle w:val="Quote"/>
                        <w:pBdr>
                          <w:top w:val="single" w:sz="48" w:space="8" w:color="4F81BD" w:themeColor="accent1"/>
                          <w:bottom w:val="single" w:sz="48" w:space="8" w:color="4F81BD" w:themeColor="accent1"/>
                        </w:pBdr>
                        <w:spacing w:line="300" w:lineRule="auto"/>
                        <w:rPr>
                          <w:color w:val="4F81BD" w:themeColor="accent1"/>
                          <w:sz w:val="16"/>
                        </w:rPr>
                      </w:pPr>
                      <w:r w:rsidRPr="0051581E">
                        <w:rPr>
                          <w:color w:val="4F81BD" w:themeColor="accent1"/>
                          <w:sz w:val="16"/>
                        </w:rPr>
                        <w:t>The key differences between this release (R2) and the Bing (R1) release are:</w:t>
                      </w:r>
                    </w:p>
                    <w:p w:rsidR="0056538E" w:rsidRPr="0051581E" w:rsidRDefault="0056538E" w:rsidP="0051581E">
                      <w:pPr>
                        <w:pStyle w:val="Quote"/>
                        <w:pBdr>
                          <w:top w:val="single" w:sz="48" w:space="8" w:color="4F81BD" w:themeColor="accent1"/>
                          <w:bottom w:val="single" w:sz="48" w:space="8" w:color="4F81BD" w:themeColor="accent1"/>
                        </w:pBdr>
                        <w:spacing w:line="300" w:lineRule="auto"/>
                        <w:rPr>
                          <w:color w:val="4F81BD" w:themeColor="accent1"/>
                          <w:sz w:val="16"/>
                        </w:rPr>
                      </w:pPr>
                      <w:r w:rsidRPr="0051581E">
                        <w:rPr>
                          <w:color w:val="4F81BD" w:themeColor="accent1"/>
                          <w:sz w:val="16"/>
                        </w:rPr>
                        <w:t>•</w:t>
                      </w:r>
                      <w:r w:rsidRPr="0051581E">
                        <w:rPr>
                          <w:color w:val="4F81BD" w:themeColor="accent1"/>
                          <w:sz w:val="16"/>
                        </w:rPr>
                        <w:tab/>
                        <w:t>Store status changes will be recognized and processed as soon as possible via the Store ChangedEventMessage mechanism.</w:t>
                      </w:r>
                    </w:p>
                    <w:p w:rsidR="0056538E" w:rsidRPr="0051581E" w:rsidRDefault="0056538E" w:rsidP="0051581E">
                      <w:pPr>
                        <w:pStyle w:val="Quote"/>
                        <w:pBdr>
                          <w:top w:val="single" w:sz="48" w:space="8" w:color="4F81BD" w:themeColor="accent1"/>
                          <w:bottom w:val="single" w:sz="48" w:space="8" w:color="4F81BD" w:themeColor="accent1"/>
                        </w:pBdr>
                        <w:spacing w:line="300" w:lineRule="auto"/>
                        <w:rPr>
                          <w:color w:val="4F81BD" w:themeColor="accent1"/>
                          <w:sz w:val="16"/>
                        </w:rPr>
                      </w:pPr>
                      <w:r w:rsidRPr="0051581E">
                        <w:rPr>
                          <w:color w:val="4F81BD" w:themeColor="accent1"/>
                          <w:sz w:val="16"/>
                        </w:rPr>
                        <w:t>•</w:t>
                      </w:r>
                      <w:r w:rsidRPr="0051581E">
                        <w:rPr>
                          <w:color w:val="4F81BD" w:themeColor="accent1"/>
                          <w:sz w:val="16"/>
                        </w:rPr>
                        <w:tab/>
                        <w:t>Communication status is added as a property of the Store metadata provided to consumers.</w:t>
                      </w:r>
                    </w:p>
                    <w:p w:rsidR="0056538E" w:rsidRPr="0051581E" w:rsidRDefault="0056538E" w:rsidP="0051581E">
                      <w:pPr>
                        <w:pStyle w:val="Quote"/>
                        <w:pBdr>
                          <w:top w:val="single" w:sz="48" w:space="8" w:color="4F81BD" w:themeColor="accent1"/>
                          <w:bottom w:val="single" w:sz="48" w:space="8" w:color="4F81BD" w:themeColor="accent1"/>
                        </w:pBdr>
                        <w:spacing w:line="300" w:lineRule="auto"/>
                        <w:rPr>
                          <w:color w:val="4F81BD" w:themeColor="accent1"/>
                          <w:sz w:val="16"/>
                        </w:rPr>
                      </w:pPr>
                      <w:r w:rsidRPr="0051581E">
                        <w:rPr>
                          <w:color w:val="4F81BD" w:themeColor="accent1"/>
                          <w:sz w:val="16"/>
                        </w:rPr>
                        <w:t>•</w:t>
                      </w:r>
                      <w:r w:rsidRPr="0051581E">
                        <w:rPr>
                          <w:color w:val="4F81BD" w:themeColor="accent1"/>
                          <w:sz w:val="16"/>
                        </w:rPr>
                        <w:tab/>
                        <w:t>Added the ability to search for stores by StoredID.</w:t>
                      </w:r>
                    </w:p>
                    <w:p w:rsidR="0056538E" w:rsidRPr="0051581E" w:rsidRDefault="0056538E" w:rsidP="003D1D17">
                      <w:pPr>
                        <w:pStyle w:val="Quote"/>
                        <w:pBdr>
                          <w:top w:val="single" w:sz="48" w:space="8" w:color="4F81BD" w:themeColor="accent1"/>
                          <w:bottom w:val="single" w:sz="48" w:space="8" w:color="4F81BD" w:themeColor="accent1"/>
                        </w:pBdr>
                        <w:spacing w:line="300" w:lineRule="auto"/>
                        <w:rPr>
                          <w:color w:val="4F81BD" w:themeColor="accent1"/>
                          <w:sz w:val="16"/>
                        </w:rPr>
                      </w:pPr>
                      <w:r w:rsidRPr="0051581E">
                        <w:rPr>
                          <w:color w:val="4F81BD" w:themeColor="accent1"/>
                          <w:sz w:val="16"/>
                        </w:rPr>
                        <w:t>•</w:t>
                      </w:r>
                      <w:r w:rsidRPr="0051581E">
                        <w:rPr>
                          <w:color w:val="4F81BD" w:themeColor="accent1"/>
                          <w:sz w:val="16"/>
                        </w:rPr>
                        <w:tab/>
                        <w:t>Added the ability to search for stores based upon location (lat/</w:t>
                      </w:r>
                      <w:r>
                        <w:rPr>
                          <w:color w:val="4F81BD" w:themeColor="accent1"/>
                          <w:sz w:val="16"/>
                        </w:rPr>
                        <w:t>long</w:t>
                      </w:r>
                      <w:r w:rsidRPr="0051581E">
                        <w:rPr>
                          <w:color w:val="4F81BD" w:themeColor="accent1"/>
                          <w:sz w:val="16"/>
                        </w:rPr>
                        <w:t>).</w:t>
                      </w:r>
                    </w:p>
                    <w:p w:rsidR="0056538E" w:rsidRPr="0051581E" w:rsidRDefault="0056538E">
                      <w:pPr>
                        <w:rPr>
                          <w:sz w:val="20"/>
                        </w:rPr>
                      </w:pPr>
                    </w:p>
                  </w:txbxContent>
                </v:textbox>
                <w10:wrap type="square" anchorx="margin" anchory="line"/>
              </v:shape>
            </w:pict>
          </mc:Fallback>
        </mc:AlternateContent>
      </w:r>
      <w:r w:rsidR="00CC1F46">
        <w:br w:type="page"/>
      </w:r>
    </w:p>
    <w:p w:rsidR="006F0225" w:rsidRDefault="006F0225" w:rsidP="00375B38"/>
    <w:p w:rsidR="006F0225" w:rsidRDefault="006F0225" w:rsidP="006F0225">
      <w:pPr>
        <w:pStyle w:val="Heading2"/>
      </w:pPr>
      <w:bookmarkStart w:id="12" w:name="_Toc292693584"/>
      <w:r>
        <w:t>Top20 Service</w:t>
      </w:r>
      <w:bookmarkEnd w:id="12"/>
    </w:p>
    <w:p w:rsidR="00467411" w:rsidRDefault="00467411" w:rsidP="00467411">
      <w:r>
        <w:t xml:space="preserve">The Top20 Service will provide a bulk listing of the Top20 Movies, as depicted in </w:t>
      </w:r>
      <w:r w:rsidR="00D80296">
        <w:fldChar w:fldCharType="begin"/>
      </w:r>
      <w:r w:rsidR="00D80296">
        <w:instrText xml:space="preserve"> REF _Ref283378893 \h </w:instrText>
      </w:r>
      <w:r w:rsidR="00D80296">
        <w:fldChar w:fldCharType="separate"/>
      </w:r>
      <w:r w:rsidR="005E5C3D">
        <w:t xml:space="preserve">Figure </w:t>
      </w:r>
      <w:r w:rsidR="005E5C3D">
        <w:rPr>
          <w:noProof/>
        </w:rPr>
        <w:t>2.3</w:t>
      </w:r>
      <w:r w:rsidR="005E5C3D">
        <w:noBreakHyphen/>
      </w:r>
      <w:r w:rsidR="005E5C3D">
        <w:rPr>
          <w:noProof/>
        </w:rPr>
        <w:t>1</w:t>
      </w:r>
      <w:r w:rsidR="005E5C3D">
        <w:t xml:space="preserve"> Top20 Service</w:t>
      </w:r>
      <w:r w:rsidR="00D80296">
        <w:fldChar w:fldCharType="end"/>
      </w:r>
      <w:r>
        <w:t>.  The major components of the Top20 Service include:</w:t>
      </w:r>
    </w:p>
    <w:p w:rsidR="00A532C3" w:rsidRDefault="00467411" w:rsidP="00A54DFF">
      <w:pPr>
        <w:pStyle w:val="ListParagraph"/>
        <w:numPr>
          <w:ilvl w:val="0"/>
          <w:numId w:val="17"/>
        </w:numPr>
      </w:pPr>
      <w:r>
        <w:t xml:space="preserve">The Internal Source System will be the </w:t>
      </w:r>
      <w:r w:rsidR="009776D0">
        <w:t>Product Service in Redbox.com’s W</w:t>
      </w:r>
      <w:r w:rsidR="00BD4D02">
        <w:t xml:space="preserve">ebsite </w:t>
      </w:r>
      <w:r w:rsidR="009776D0">
        <w:t>S</w:t>
      </w:r>
      <w:r w:rsidR="00BD4D02">
        <w:t>ervice</w:t>
      </w:r>
      <w:r w:rsidR="009776D0">
        <w:t>s</w:t>
      </w:r>
      <w:r w:rsidR="002E4561">
        <w:t xml:space="preserve">. </w:t>
      </w:r>
    </w:p>
    <w:p w:rsidR="00467411" w:rsidRDefault="00467411" w:rsidP="00A54DFF">
      <w:pPr>
        <w:pStyle w:val="ListParagraph"/>
        <w:numPr>
          <w:ilvl w:val="0"/>
          <w:numId w:val="17"/>
        </w:numPr>
      </w:pPr>
      <w:r>
        <w:t xml:space="preserve">The </w:t>
      </w:r>
      <w:r w:rsidR="002E4561">
        <w:t>Top20</w:t>
      </w:r>
      <w:r>
        <w:t xml:space="preserve"> </w:t>
      </w:r>
      <w:r w:rsidR="00371B85">
        <w:t>Gateway</w:t>
      </w:r>
      <w:r>
        <w:t xml:space="preserve"> (described further in </w:t>
      </w:r>
      <w:r w:rsidR="00D80296">
        <w:fldChar w:fldCharType="begin"/>
      </w:r>
      <w:r w:rsidR="00D80296">
        <w:instrText xml:space="preserve"> REF _Ref283378921 \r \h </w:instrText>
      </w:r>
      <w:r w:rsidR="00D80296">
        <w:fldChar w:fldCharType="separate"/>
      </w:r>
      <w:r w:rsidR="005E5C3D">
        <w:t>2.7.3</w:t>
      </w:r>
      <w:r w:rsidR="00D80296">
        <w:fldChar w:fldCharType="end"/>
      </w:r>
      <w:r>
        <w:t>)</w:t>
      </w:r>
    </w:p>
    <w:p w:rsidR="00467411" w:rsidRDefault="0030099C" w:rsidP="00A54DFF">
      <w:pPr>
        <w:pStyle w:val="ListParagraph"/>
        <w:numPr>
          <w:ilvl w:val="0"/>
          <w:numId w:val="17"/>
        </w:numPr>
      </w:pPr>
      <w:r>
        <w:t>The Top20 Cache Refresh Job</w:t>
      </w:r>
      <w:r w:rsidR="002E4561">
        <w:t xml:space="preserve"> (see </w:t>
      </w:r>
      <w:r w:rsidR="00D80296">
        <w:fldChar w:fldCharType="begin"/>
      </w:r>
      <w:r w:rsidR="00D80296">
        <w:instrText xml:space="preserve"> REF _Ref283378928 \r \h </w:instrText>
      </w:r>
      <w:r w:rsidR="00D80296">
        <w:fldChar w:fldCharType="separate"/>
      </w:r>
      <w:r w:rsidR="005E5C3D">
        <w:t>2.7.10.3</w:t>
      </w:r>
      <w:r w:rsidR="00D80296">
        <w:fldChar w:fldCharType="end"/>
      </w:r>
      <w:r w:rsidR="00467411">
        <w:t>)</w:t>
      </w:r>
    </w:p>
    <w:p w:rsidR="0030099C" w:rsidRDefault="0030099C" w:rsidP="00A54DFF">
      <w:pPr>
        <w:pStyle w:val="ListParagraph"/>
        <w:numPr>
          <w:ilvl w:val="0"/>
          <w:numId w:val="17"/>
        </w:numPr>
      </w:pPr>
      <w:r>
        <w:t>The Top20 Cache Refresh Message Handler</w:t>
      </w:r>
      <w:r w:rsidR="00A532C3">
        <w:t xml:space="preserve"> (see </w:t>
      </w:r>
      <w:r w:rsidR="00D80296">
        <w:fldChar w:fldCharType="begin"/>
      </w:r>
      <w:r w:rsidR="00D80296">
        <w:instrText xml:space="preserve"> REF _Ref283378933 \r \h </w:instrText>
      </w:r>
      <w:r w:rsidR="00D80296">
        <w:fldChar w:fldCharType="separate"/>
      </w:r>
      <w:r w:rsidR="005E5C3D">
        <w:t>2.7.13.3</w:t>
      </w:r>
      <w:r w:rsidR="00D80296">
        <w:fldChar w:fldCharType="end"/>
      </w:r>
      <w:r w:rsidR="00A074A7">
        <w:t>)</w:t>
      </w:r>
    </w:p>
    <w:p w:rsidR="0030099C" w:rsidRDefault="0030099C" w:rsidP="00A54DFF">
      <w:pPr>
        <w:pStyle w:val="ListParagraph"/>
        <w:numPr>
          <w:ilvl w:val="0"/>
          <w:numId w:val="17"/>
        </w:numPr>
      </w:pPr>
      <w:r>
        <w:t xml:space="preserve">The </w:t>
      </w:r>
      <w:r w:rsidR="008F77B5">
        <w:t>Products Ser</w:t>
      </w:r>
      <w:r>
        <w:t xml:space="preserve">vice in the Apigee Layer (see </w:t>
      </w:r>
      <w:r w:rsidR="00D80296">
        <w:fldChar w:fldCharType="begin"/>
      </w:r>
      <w:r w:rsidR="00D80296">
        <w:instrText xml:space="preserve"> REF _Ref283378685 \r \h </w:instrText>
      </w:r>
      <w:r w:rsidR="00D80296">
        <w:fldChar w:fldCharType="separate"/>
      </w:r>
      <w:r w:rsidR="005E5C3D">
        <w:t>2.7.15.1.1</w:t>
      </w:r>
      <w:r w:rsidR="00D80296">
        <w:fldChar w:fldCharType="end"/>
      </w:r>
      <w:r>
        <w:t>)</w:t>
      </w:r>
    </w:p>
    <w:p w:rsidR="00467411" w:rsidRDefault="00467411" w:rsidP="00467411"/>
    <w:p w:rsidR="009776D0" w:rsidRDefault="00467411" w:rsidP="00467411">
      <w:r>
        <w:t xml:space="preserve">This service will provide one output: a </w:t>
      </w:r>
      <w:r w:rsidR="002E4561">
        <w:t>Top20</w:t>
      </w:r>
      <w:r>
        <w:t xml:space="preserve"> List (schema described in Appendix A, Section </w:t>
      </w:r>
      <w:r w:rsidR="00D80296">
        <w:fldChar w:fldCharType="begin"/>
      </w:r>
      <w:r w:rsidR="00D80296">
        <w:instrText xml:space="preserve"> REF _Ref283378964 \r \h </w:instrText>
      </w:r>
      <w:r w:rsidR="00D80296">
        <w:fldChar w:fldCharType="separate"/>
      </w:r>
      <w:r w:rsidR="00153AAE">
        <w:t>8.1.15</w:t>
      </w:r>
      <w:r w:rsidR="00D80296">
        <w:fldChar w:fldCharType="end"/>
      </w:r>
      <w:r>
        <w:t>)</w:t>
      </w:r>
      <w:r w:rsidR="002E4561">
        <w:t xml:space="preserve">.  </w:t>
      </w:r>
    </w:p>
    <w:p w:rsidR="00527465" w:rsidRDefault="00527465" w:rsidP="00467411"/>
    <w:tbl>
      <w:tblPr>
        <w:tblW w:w="7762" w:type="dxa"/>
        <w:tblLayout w:type="fixed"/>
        <w:tblCellMar>
          <w:left w:w="0" w:type="dxa"/>
          <w:right w:w="0" w:type="dxa"/>
        </w:tblCellMar>
        <w:tblLook w:val="04A0" w:firstRow="1" w:lastRow="0" w:firstColumn="1" w:lastColumn="0" w:noHBand="0" w:noVBand="1"/>
      </w:tblPr>
      <w:tblGrid>
        <w:gridCol w:w="1032"/>
        <w:gridCol w:w="2770"/>
        <w:gridCol w:w="1980"/>
        <w:gridCol w:w="1980"/>
      </w:tblGrid>
      <w:tr w:rsidR="00DF5B9E" w:rsidTr="00DF5B9E">
        <w:tc>
          <w:tcPr>
            <w:tcW w:w="103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DF5B9E" w:rsidRPr="008226C6" w:rsidRDefault="00DF5B9E" w:rsidP="00DF5B9E">
            <w:pPr>
              <w:jc w:val="center"/>
              <w:rPr>
                <w:rFonts w:ascii="Calibri" w:hAnsi="Calibri" w:cs="Calibri"/>
                <w:b/>
              </w:rPr>
            </w:pPr>
            <w:r>
              <w:rPr>
                <w:b/>
              </w:rPr>
              <w:t>ID</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DF5B9E" w:rsidRPr="008226C6" w:rsidRDefault="00DF5B9E" w:rsidP="00DF5B9E">
            <w:pPr>
              <w:jc w:val="center"/>
              <w:rPr>
                <w:rFonts w:ascii="Calibri" w:hAnsi="Calibri" w:cs="Calibri"/>
                <w:b/>
              </w:rPr>
            </w:pPr>
            <w:r w:rsidRPr="008226C6">
              <w:rPr>
                <w:b/>
              </w:rPr>
              <w:t>Description</w:t>
            </w:r>
          </w:p>
        </w:tc>
        <w:tc>
          <w:tcPr>
            <w:tcW w:w="1980" w:type="dxa"/>
            <w:tcBorders>
              <w:top w:val="single" w:sz="8" w:space="0" w:color="auto"/>
              <w:left w:val="nil"/>
              <w:bottom w:val="single" w:sz="8" w:space="0" w:color="auto"/>
              <w:right w:val="single" w:sz="8" w:space="0" w:color="auto"/>
            </w:tcBorders>
            <w:vAlign w:val="bottom"/>
          </w:tcPr>
          <w:p w:rsidR="00DF5B9E" w:rsidRPr="008226C6" w:rsidRDefault="00DF5B9E" w:rsidP="00DF5B9E">
            <w:pPr>
              <w:jc w:val="center"/>
              <w:rPr>
                <w:b/>
              </w:rPr>
            </w:pPr>
            <w:r>
              <w:rPr>
                <w:b/>
              </w:rPr>
              <w:t>Input</w:t>
            </w:r>
          </w:p>
        </w:tc>
        <w:tc>
          <w:tcPr>
            <w:tcW w:w="1980" w:type="dxa"/>
            <w:tcBorders>
              <w:top w:val="single" w:sz="8" w:space="0" w:color="auto"/>
              <w:left w:val="nil"/>
              <w:bottom w:val="single" w:sz="8" w:space="0" w:color="auto"/>
              <w:right w:val="single" w:sz="8" w:space="0" w:color="auto"/>
            </w:tcBorders>
            <w:vAlign w:val="bottom"/>
          </w:tcPr>
          <w:p w:rsidR="00DF5B9E" w:rsidRDefault="00DF5B9E" w:rsidP="00DF5B9E">
            <w:pPr>
              <w:jc w:val="center"/>
              <w:rPr>
                <w:b/>
              </w:rPr>
            </w:pPr>
            <w:r>
              <w:rPr>
                <w:b/>
              </w:rPr>
              <w:t>Output</w:t>
            </w:r>
          </w:p>
        </w:tc>
      </w:tr>
      <w:tr w:rsidR="00DF5B9E" w:rsidTr="00DF5B9E">
        <w:tc>
          <w:tcPr>
            <w:tcW w:w="103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F5B9E" w:rsidRPr="00A4317A" w:rsidRDefault="00EC0F8C" w:rsidP="00FE6D2D">
            <w:pPr>
              <w:rPr>
                <w:rFonts w:ascii="Calibri" w:hAnsi="Calibri" w:cs="Calibri"/>
                <w:sz w:val="18"/>
                <w:szCs w:val="18"/>
              </w:rPr>
            </w:pPr>
            <w:r>
              <w:rPr>
                <w:sz w:val="18"/>
                <w:szCs w:val="18"/>
              </w:rPr>
              <w:t>P10</w:t>
            </w:r>
          </w:p>
        </w:tc>
        <w:tc>
          <w:tcPr>
            <w:tcW w:w="2770" w:type="dxa"/>
            <w:tcBorders>
              <w:top w:val="nil"/>
              <w:left w:val="nil"/>
              <w:bottom w:val="single" w:sz="8" w:space="0" w:color="auto"/>
              <w:right w:val="single" w:sz="8" w:space="0" w:color="auto"/>
            </w:tcBorders>
            <w:tcMar>
              <w:top w:w="0" w:type="dxa"/>
              <w:left w:w="108" w:type="dxa"/>
              <w:bottom w:w="0" w:type="dxa"/>
              <w:right w:w="108" w:type="dxa"/>
            </w:tcMar>
            <w:hideMark/>
          </w:tcPr>
          <w:p w:rsidR="00DF5B9E" w:rsidRPr="00A4317A" w:rsidRDefault="00DF5B9E" w:rsidP="00DF5B9E">
            <w:pPr>
              <w:rPr>
                <w:rFonts w:ascii="Calibri" w:hAnsi="Calibri" w:cs="Calibri"/>
                <w:sz w:val="18"/>
                <w:szCs w:val="18"/>
              </w:rPr>
            </w:pPr>
            <w:r>
              <w:rPr>
                <w:sz w:val="18"/>
                <w:szCs w:val="18"/>
              </w:rPr>
              <w:t>Retrieve a Top20 list</w:t>
            </w:r>
            <w:r w:rsidRPr="00A4317A">
              <w:rPr>
                <w:sz w:val="18"/>
                <w:szCs w:val="18"/>
              </w:rPr>
              <w:t xml:space="preserve"> </w:t>
            </w:r>
          </w:p>
        </w:tc>
        <w:tc>
          <w:tcPr>
            <w:tcW w:w="1980" w:type="dxa"/>
            <w:tcBorders>
              <w:top w:val="nil"/>
              <w:left w:val="nil"/>
              <w:bottom w:val="single" w:sz="8" w:space="0" w:color="auto"/>
              <w:right w:val="single" w:sz="8" w:space="0" w:color="auto"/>
            </w:tcBorders>
            <w:tcMar>
              <w:left w:w="115" w:type="dxa"/>
              <w:right w:w="115" w:type="dxa"/>
            </w:tcMar>
          </w:tcPr>
          <w:p w:rsidR="00DF5B9E" w:rsidRPr="00A4317A" w:rsidRDefault="00DF5B9E" w:rsidP="00DF5B9E">
            <w:pPr>
              <w:rPr>
                <w:sz w:val="18"/>
                <w:szCs w:val="18"/>
              </w:rPr>
            </w:pPr>
            <w:r>
              <w:rPr>
                <w:sz w:val="18"/>
                <w:szCs w:val="18"/>
              </w:rPr>
              <w:t>Period (7 or 30)</w:t>
            </w:r>
          </w:p>
        </w:tc>
        <w:tc>
          <w:tcPr>
            <w:tcW w:w="1980" w:type="dxa"/>
            <w:tcBorders>
              <w:top w:val="nil"/>
              <w:left w:val="nil"/>
              <w:bottom w:val="single" w:sz="8" w:space="0" w:color="auto"/>
              <w:right w:val="single" w:sz="8" w:space="0" w:color="auto"/>
            </w:tcBorders>
            <w:tcMar>
              <w:top w:w="115" w:type="dxa"/>
              <w:left w:w="115" w:type="dxa"/>
              <w:bottom w:w="115" w:type="dxa"/>
              <w:right w:w="115" w:type="dxa"/>
            </w:tcMar>
          </w:tcPr>
          <w:p w:rsidR="00DF5B9E" w:rsidRPr="00A4317A" w:rsidRDefault="00DF5B9E" w:rsidP="00DF5B9E">
            <w:pPr>
              <w:rPr>
                <w:sz w:val="18"/>
                <w:szCs w:val="18"/>
              </w:rPr>
            </w:pPr>
            <w:r>
              <w:rPr>
                <w:sz w:val="18"/>
                <w:szCs w:val="18"/>
              </w:rPr>
              <w:t>Top20List</w:t>
            </w:r>
          </w:p>
        </w:tc>
      </w:tr>
    </w:tbl>
    <w:p w:rsidR="00527465" w:rsidRDefault="00527465" w:rsidP="00467411"/>
    <w:p w:rsidR="009776D0" w:rsidRDefault="009776D0" w:rsidP="00467411"/>
    <w:p w:rsidR="00467411" w:rsidRDefault="00D97BD1" w:rsidP="00467411">
      <w:r>
        <w:t xml:space="preserve">The Top20 </w:t>
      </w:r>
      <w:r w:rsidR="000600A3">
        <w:t>Source System Gateway</w:t>
      </w:r>
      <w:r>
        <w:t xml:space="preserve"> will retrieve </w:t>
      </w:r>
      <w:r w:rsidR="001313DF">
        <w:t xml:space="preserve">information about rental volumes of products from the ODS.  </w:t>
      </w:r>
      <w:r>
        <w:t xml:space="preserve">It will also access the Products </w:t>
      </w:r>
      <w:r w:rsidR="009776D0">
        <w:t xml:space="preserve">Canonical Format Cache from the Products </w:t>
      </w:r>
      <w:r w:rsidR="001313DF">
        <w:t>Gateway</w:t>
      </w:r>
      <w:r w:rsidR="009776D0">
        <w:t xml:space="preserve"> </w:t>
      </w:r>
      <w:r>
        <w:t xml:space="preserve">to retrieve the Products list.  </w:t>
      </w:r>
      <w:r w:rsidR="009776D0">
        <w:t xml:space="preserve">This will provide the Top20 </w:t>
      </w:r>
      <w:r w:rsidR="00371B85">
        <w:t>Gateway</w:t>
      </w:r>
      <w:r w:rsidR="009776D0">
        <w:t xml:space="preserve"> with the correlation between the </w:t>
      </w:r>
      <w:r w:rsidR="00371B85">
        <w:t xml:space="preserve">Product </w:t>
      </w:r>
      <w:r w:rsidR="006F0631">
        <w:t xml:space="preserve">ID provided by </w:t>
      </w:r>
      <w:r w:rsidR="00371B85">
        <w:t>ODS</w:t>
      </w:r>
      <w:r w:rsidR="006F0631">
        <w:t xml:space="preserve"> and the external </w:t>
      </w:r>
      <w:r w:rsidR="00371B85">
        <w:t>Product</w:t>
      </w:r>
      <w:r w:rsidR="006F0631">
        <w:t xml:space="preserve"> Identifier that should be provided to the Apigee layer.  </w:t>
      </w:r>
      <w:r>
        <w:t xml:space="preserve">The service will </w:t>
      </w:r>
      <w:r w:rsidR="006F0631">
        <w:t>then</w:t>
      </w:r>
      <w:r>
        <w:t xml:space="preserve"> create the Top20 list in its canonical format.</w:t>
      </w:r>
    </w:p>
    <w:p w:rsidR="009776D0" w:rsidRPr="00467411" w:rsidRDefault="009776D0" w:rsidP="00467411"/>
    <w:p w:rsidR="002E4561" w:rsidRDefault="00A1489E" w:rsidP="002E4561">
      <w:pPr>
        <w:keepNext/>
      </w:pPr>
      <w:r w:rsidRPr="00A1489E">
        <w:rPr>
          <w:noProof/>
          <w:lang w:bidi="ar-SA"/>
        </w:rPr>
        <w:drawing>
          <wp:inline distT="0" distB="0" distL="0" distR="0" wp14:anchorId="379EE091" wp14:editId="6519DA96">
            <wp:extent cx="6400800" cy="3101466"/>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00800" cy="3101466"/>
                    </a:xfrm>
                    <a:prstGeom prst="rect">
                      <a:avLst/>
                    </a:prstGeom>
                    <a:noFill/>
                    <a:ln>
                      <a:noFill/>
                    </a:ln>
                  </pic:spPr>
                </pic:pic>
              </a:graphicData>
            </a:graphic>
          </wp:inline>
        </w:drawing>
      </w:r>
    </w:p>
    <w:p w:rsidR="006F0225" w:rsidRDefault="002E4561" w:rsidP="002E4561">
      <w:pPr>
        <w:pStyle w:val="Caption"/>
      </w:pPr>
      <w:bookmarkStart w:id="13" w:name="_Ref283378893"/>
      <w:r>
        <w:t xml:space="preserve">Figure </w:t>
      </w:r>
      <w:fldSimple w:instr=" STYLEREF 2 \s ">
        <w:r w:rsidR="00312421">
          <w:rPr>
            <w:noProof/>
          </w:rPr>
          <w:t>2.3</w:t>
        </w:r>
      </w:fldSimple>
      <w:r w:rsidR="00312421">
        <w:noBreakHyphen/>
      </w:r>
      <w:fldSimple w:instr=" SEQ Figure \* ARABIC \s 2 ">
        <w:r w:rsidR="00312421">
          <w:rPr>
            <w:noProof/>
          </w:rPr>
          <w:t>1</w:t>
        </w:r>
      </w:fldSimple>
      <w:r>
        <w:t xml:space="preserve"> Top20 Service</w:t>
      </w:r>
      <w:bookmarkEnd w:id="13"/>
    </w:p>
    <w:p w:rsidR="00B90130" w:rsidRDefault="00B90130">
      <w:pPr>
        <w:spacing w:after="200" w:line="276" w:lineRule="auto"/>
      </w:pPr>
    </w:p>
    <w:p w:rsidR="008A7104" w:rsidRDefault="003D1D17" w:rsidP="008A7104">
      <w:pPr>
        <w:pStyle w:val="Quote"/>
        <w:pBdr>
          <w:top w:val="single" w:sz="48" w:space="8" w:color="4F81BD" w:themeColor="accent1"/>
          <w:bottom w:val="single" w:sz="48" w:space="7" w:color="4F81BD" w:themeColor="accent1"/>
        </w:pBdr>
        <w:spacing w:line="300" w:lineRule="auto"/>
        <w:rPr>
          <w:color w:val="4F81BD" w:themeColor="accent1"/>
          <w:sz w:val="16"/>
        </w:rPr>
      </w:pPr>
      <w:r>
        <w:rPr>
          <w:color w:val="4F81BD" w:themeColor="accent1"/>
          <w:sz w:val="16"/>
        </w:rPr>
        <w:t>Major Changes:</w:t>
      </w:r>
      <w:r w:rsidR="008A7104">
        <w:rPr>
          <w:color w:val="4F81BD" w:themeColor="accent1"/>
          <w:sz w:val="16"/>
        </w:rPr>
        <w:t xml:space="preserve"> </w:t>
      </w:r>
    </w:p>
    <w:p w:rsidR="008A7104" w:rsidRPr="00F03166" w:rsidRDefault="008A7104" w:rsidP="00F03166">
      <w:pPr>
        <w:pStyle w:val="Quote"/>
        <w:pBdr>
          <w:top w:val="single" w:sz="48" w:space="8" w:color="4F81BD" w:themeColor="accent1"/>
          <w:bottom w:val="single" w:sz="48" w:space="7" w:color="4F81BD" w:themeColor="accent1"/>
        </w:pBdr>
        <w:spacing w:line="300" w:lineRule="auto"/>
        <w:rPr>
          <w:color w:val="4F81BD" w:themeColor="accent1"/>
          <w:sz w:val="16"/>
        </w:rPr>
      </w:pPr>
      <w:r>
        <w:rPr>
          <w:color w:val="4F81BD" w:themeColor="accent1"/>
          <w:sz w:val="16"/>
        </w:rPr>
        <w:t xml:space="preserve"> -- </w:t>
      </w:r>
      <w:r w:rsidRPr="008A7104">
        <w:rPr>
          <w:color w:val="4F81BD" w:themeColor="accent1"/>
          <w:sz w:val="16"/>
        </w:rPr>
        <w:t>When the ApiKey query string parameter belongs to a Digital partner, the response should include the partner Product ID for each movie</w:t>
      </w:r>
      <w:r>
        <w:rPr>
          <w:color w:val="4F81BD" w:themeColor="accent1"/>
          <w:sz w:val="16"/>
        </w:rPr>
        <w:t>.</w:t>
      </w:r>
    </w:p>
    <w:p w:rsidR="008A7104" w:rsidRDefault="008A7104">
      <w:pPr>
        <w:spacing w:after="200" w:line="276" w:lineRule="auto"/>
      </w:pPr>
    </w:p>
    <w:p w:rsidR="00B90130" w:rsidRDefault="00B90130" w:rsidP="00B90130">
      <w:pPr>
        <w:pStyle w:val="Heading2"/>
      </w:pPr>
      <w:bookmarkStart w:id="14" w:name="_Toc292693585"/>
      <w:r>
        <w:t>Inventory Service</w:t>
      </w:r>
      <w:bookmarkEnd w:id="14"/>
    </w:p>
    <w:p w:rsidR="00B90130" w:rsidRDefault="00B90130" w:rsidP="00B90130">
      <w:r>
        <w:t>The Inventory Service will provide inventory data, as depicted in</w:t>
      </w:r>
      <w:r w:rsidR="00F875C9">
        <w:t xml:space="preserve"> </w:t>
      </w:r>
      <w:r w:rsidR="00F875C9">
        <w:fldChar w:fldCharType="begin"/>
      </w:r>
      <w:r w:rsidR="00F875C9">
        <w:instrText xml:space="preserve"> REF _Ref283581318 \h </w:instrText>
      </w:r>
      <w:r w:rsidR="00F875C9">
        <w:fldChar w:fldCharType="separate"/>
      </w:r>
      <w:r w:rsidR="005E5C3D">
        <w:t xml:space="preserve">Figure </w:t>
      </w:r>
      <w:r w:rsidR="005E5C3D">
        <w:rPr>
          <w:noProof/>
        </w:rPr>
        <w:t>2.4</w:t>
      </w:r>
      <w:r w:rsidR="005E5C3D">
        <w:noBreakHyphen/>
      </w:r>
      <w:r w:rsidR="005E5C3D">
        <w:rPr>
          <w:noProof/>
        </w:rPr>
        <w:t xml:space="preserve">1 </w:t>
      </w:r>
      <w:r w:rsidR="005E5C3D">
        <w:t>Inventory Service</w:t>
      </w:r>
      <w:r w:rsidR="00F875C9">
        <w:fldChar w:fldCharType="end"/>
      </w:r>
      <w:r>
        <w:t>.  The major components of the Inventory Service include:</w:t>
      </w:r>
    </w:p>
    <w:p w:rsidR="00B90130" w:rsidRDefault="00B90130" w:rsidP="00A54DFF">
      <w:pPr>
        <w:pStyle w:val="ListParagraph"/>
        <w:numPr>
          <w:ilvl w:val="0"/>
          <w:numId w:val="17"/>
        </w:numPr>
      </w:pPr>
      <w:r>
        <w:t xml:space="preserve">The Internal Source System will be the Inventory data exposed in the ODS. </w:t>
      </w:r>
    </w:p>
    <w:p w:rsidR="00C21DD3" w:rsidRDefault="00C21DD3" w:rsidP="00A54DFF">
      <w:pPr>
        <w:pStyle w:val="ListParagraph"/>
        <w:numPr>
          <w:ilvl w:val="0"/>
          <w:numId w:val="17"/>
        </w:numPr>
      </w:pPr>
      <w:r>
        <w:t xml:space="preserve">The Inventory Change Notifier (see </w:t>
      </w:r>
      <w:r w:rsidR="00942A14">
        <w:fldChar w:fldCharType="begin"/>
      </w:r>
      <w:r w:rsidR="00942A14">
        <w:instrText xml:space="preserve"> REF _Ref283637068 \r \h </w:instrText>
      </w:r>
      <w:r w:rsidR="00942A14">
        <w:fldChar w:fldCharType="separate"/>
      </w:r>
      <w:r w:rsidR="005E5C3D">
        <w:t>2.7.11.2</w:t>
      </w:r>
      <w:r w:rsidR="00942A14">
        <w:fldChar w:fldCharType="end"/>
      </w:r>
      <w:r>
        <w:t>)</w:t>
      </w:r>
    </w:p>
    <w:p w:rsidR="00B90130" w:rsidRDefault="00B90130" w:rsidP="00A54DFF">
      <w:pPr>
        <w:pStyle w:val="ListParagraph"/>
        <w:numPr>
          <w:ilvl w:val="0"/>
          <w:numId w:val="17"/>
        </w:numPr>
      </w:pPr>
      <w:r>
        <w:t xml:space="preserve">The Inventory </w:t>
      </w:r>
      <w:r w:rsidR="00371B85">
        <w:t>Gateway</w:t>
      </w:r>
      <w:r>
        <w:t xml:space="preserve"> (described further in</w:t>
      </w:r>
      <w:r w:rsidR="00373157">
        <w:t xml:space="preserve"> </w:t>
      </w:r>
      <w:r w:rsidR="00373157">
        <w:fldChar w:fldCharType="begin"/>
      </w:r>
      <w:r w:rsidR="00373157">
        <w:instrText xml:space="preserve"> REF _Ref283629961 \r \h </w:instrText>
      </w:r>
      <w:r w:rsidR="00373157">
        <w:fldChar w:fldCharType="separate"/>
      </w:r>
      <w:r w:rsidR="005E5C3D">
        <w:t>2.7.4</w:t>
      </w:r>
      <w:r w:rsidR="00373157">
        <w:fldChar w:fldCharType="end"/>
      </w:r>
      <w:r>
        <w:t>)</w:t>
      </w:r>
    </w:p>
    <w:p w:rsidR="00B90130" w:rsidRDefault="00B90130" w:rsidP="00A54DFF">
      <w:pPr>
        <w:pStyle w:val="ListParagraph"/>
        <w:numPr>
          <w:ilvl w:val="0"/>
          <w:numId w:val="17"/>
        </w:numPr>
      </w:pPr>
      <w:r>
        <w:t xml:space="preserve">The </w:t>
      </w:r>
      <w:r w:rsidR="00F875C9">
        <w:t>Inventory Cache Refresh Job (see</w:t>
      </w:r>
      <w:r w:rsidR="00373157">
        <w:t xml:space="preserve"> </w:t>
      </w:r>
      <w:r w:rsidR="00373157">
        <w:fldChar w:fldCharType="begin"/>
      </w:r>
      <w:r w:rsidR="00373157">
        <w:instrText xml:space="preserve"> REF _Ref283629394 \r \h </w:instrText>
      </w:r>
      <w:r w:rsidR="00373157">
        <w:fldChar w:fldCharType="separate"/>
      </w:r>
      <w:r w:rsidR="005E5C3D">
        <w:t>2.7.10.4</w:t>
      </w:r>
      <w:r w:rsidR="00373157">
        <w:fldChar w:fldCharType="end"/>
      </w:r>
      <w:r>
        <w:t>)</w:t>
      </w:r>
    </w:p>
    <w:p w:rsidR="00B90130" w:rsidRDefault="00B90130" w:rsidP="00A54DFF">
      <w:pPr>
        <w:pStyle w:val="ListParagraph"/>
        <w:numPr>
          <w:ilvl w:val="0"/>
          <w:numId w:val="17"/>
        </w:numPr>
      </w:pPr>
      <w:r>
        <w:t>The Inventory Ca</w:t>
      </w:r>
      <w:r w:rsidR="00F875C9">
        <w:t>che Refresh Message Handler (see</w:t>
      </w:r>
      <w:r w:rsidR="00373157">
        <w:t xml:space="preserve"> </w:t>
      </w:r>
      <w:r w:rsidR="00373157">
        <w:fldChar w:fldCharType="begin"/>
      </w:r>
      <w:r w:rsidR="00373157">
        <w:instrText xml:space="preserve"> REF _Ref283629405 \r \h </w:instrText>
      </w:r>
      <w:r w:rsidR="00373157">
        <w:fldChar w:fldCharType="separate"/>
      </w:r>
      <w:r w:rsidR="005E5C3D">
        <w:t>2.7.13.4</w:t>
      </w:r>
      <w:r w:rsidR="00373157">
        <w:fldChar w:fldCharType="end"/>
      </w:r>
      <w:r>
        <w:t>)</w:t>
      </w:r>
    </w:p>
    <w:p w:rsidR="00C21DD3" w:rsidRDefault="00C21DD3" w:rsidP="00A54DFF">
      <w:pPr>
        <w:pStyle w:val="ListParagraph"/>
        <w:numPr>
          <w:ilvl w:val="0"/>
          <w:numId w:val="17"/>
        </w:numPr>
      </w:pPr>
      <w:r>
        <w:t xml:space="preserve">The Inventory Changed Event Message Handler (see </w:t>
      </w:r>
      <w:r w:rsidR="00373157">
        <w:fldChar w:fldCharType="begin"/>
      </w:r>
      <w:r w:rsidR="00373157">
        <w:instrText xml:space="preserve"> REF _Ref283629415 \r \h </w:instrText>
      </w:r>
      <w:r w:rsidR="00373157">
        <w:fldChar w:fldCharType="separate"/>
      </w:r>
      <w:r w:rsidR="005E5C3D">
        <w:t>2.7.14.2</w:t>
      </w:r>
      <w:r w:rsidR="00373157">
        <w:fldChar w:fldCharType="end"/>
      </w:r>
      <w:r>
        <w:t>)</w:t>
      </w:r>
    </w:p>
    <w:p w:rsidR="008634C2" w:rsidRDefault="008634C2" w:rsidP="00A54DFF">
      <w:pPr>
        <w:pStyle w:val="ListParagraph"/>
        <w:numPr>
          <w:ilvl w:val="0"/>
          <w:numId w:val="17"/>
        </w:numPr>
      </w:pPr>
      <w:r>
        <w:t xml:space="preserve">The Inventory Endpoint Service in the Apigee Layer (see  </w:t>
      </w:r>
      <w:r w:rsidR="00C07D34">
        <w:fldChar w:fldCharType="begin"/>
      </w:r>
      <w:r w:rsidR="00C07D34">
        <w:instrText xml:space="preserve"> REF _Ref285105256 \r \h </w:instrText>
      </w:r>
      <w:r w:rsidR="00C07D34">
        <w:fldChar w:fldCharType="separate"/>
      </w:r>
      <w:r w:rsidR="005E5C3D">
        <w:t>2.7.15.1.3</w:t>
      </w:r>
      <w:r w:rsidR="00C07D34">
        <w:fldChar w:fldCharType="end"/>
      </w:r>
      <w:r>
        <w:t>)</w:t>
      </w:r>
    </w:p>
    <w:p w:rsidR="00F875C9" w:rsidRDefault="00F875C9" w:rsidP="00F875C9">
      <w:pPr>
        <w:ind w:left="360"/>
      </w:pPr>
    </w:p>
    <w:p w:rsidR="00373157" w:rsidRDefault="00373157" w:rsidP="00373157">
      <w:r>
        <w:t xml:space="preserve">Inventory data changes frequently.  The Inventory Service will use the ‘item changed event’ pattern as described in the Architectural Pattern’s description of the “Item Changed Event Sequence” (see </w:t>
      </w:r>
      <w:r w:rsidR="00F03166" w:rsidRPr="00F03166">
        <w:rPr>
          <w:i/>
        </w:rPr>
        <w:t>Architecture Desig, Part I – Conceptual Overview</w:t>
      </w:r>
      <w:r w:rsidR="00AD1C2E">
        <w:fldChar w:fldCharType="begin"/>
      </w:r>
      <w:r w:rsidR="00AD1C2E">
        <w:instrText xml:space="preserve"> REF _Ref283629765 \r \h </w:instrText>
      </w:r>
      <w:r w:rsidR="00AD1C2E">
        <w:fldChar w:fldCharType="end"/>
      </w:r>
      <w:r>
        <w:t xml:space="preserve">).  The ODS will send individual inventory change notifications to the Inventory Changed Event Queue.  The queue handler will call the Inventory </w:t>
      </w:r>
      <w:r w:rsidR="00371B85">
        <w:t>Gateway</w:t>
      </w:r>
      <w:r>
        <w:t>, which will update its internal cache and then notify the Inventory Endpoint in Apigee.</w:t>
      </w:r>
    </w:p>
    <w:p w:rsidR="00373157" w:rsidRDefault="00373157" w:rsidP="00373157"/>
    <w:p w:rsidR="00527465" w:rsidRDefault="00527465" w:rsidP="00373157">
      <w:r>
        <w:t>The Inventory API exposes the following operations:</w:t>
      </w:r>
    </w:p>
    <w:tbl>
      <w:tblPr>
        <w:tblW w:w="7762" w:type="dxa"/>
        <w:tblLayout w:type="fixed"/>
        <w:tblCellMar>
          <w:left w:w="0" w:type="dxa"/>
          <w:right w:w="0" w:type="dxa"/>
        </w:tblCellMar>
        <w:tblLook w:val="04A0" w:firstRow="1" w:lastRow="0" w:firstColumn="1" w:lastColumn="0" w:noHBand="0" w:noVBand="1"/>
      </w:tblPr>
      <w:tblGrid>
        <w:gridCol w:w="1032"/>
        <w:gridCol w:w="2770"/>
        <w:gridCol w:w="1980"/>
        <w:gridCol w:w="1980"/>
      </w:tblGrid>
      <w:tr w:rsidR="00F02E51" w:rsidTr="00F02E51">
        <w:tc>
          <w:tcPr>
            <w:tcW w:w="103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F02E51" w:rsidRPr="008226C6" w:rsidRDefault="00F02E51" w:rsidP="00F02E51">
            <w:pPr>
              <w:jc w:val="center"/>
              <w:rPr>
                <w:rFonts w:ascii="Calibri" w:hAnsi="Calibri" w:cs="Calibri"/>
                <w:b/>
              </w:rPr>
            </w:pPr>
            <w:r>
              <w:rPr>
                <w:b/>
              </w:rPr>
              <w:t>ID</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F02E51" w:rsidRPr="008226C6" w:rsidRDefault="00F02E51" w:rsidP="00F02E51">
            <w:pPr>
              <w:jc w:val="center"/>
              <w:rPr>
                <w:rFonts w:ascii="Calibri" w:hAnsi="Calibri" w:cs="Calibri"/>
                <w:b/>
              </w:rPr>
            </w:pPr>
            <w:r w:rsidRPr="008226C6">
              <w:rPr>
                <w:b/>
              </w:rPr>
              <w:t>Description</w:t>
            </w:r>
          </w:p>
        </w:tc>
        <w:tc>
          <w:tcPr>
            <w:tcW w:w="1980" w:type="dxa"/>
            <w:tcBorders>
              <w:top w:val="single" w:sz="8" w:space="0" w:color="auto"/>
              <w:left w:val="nil"/>
              <w:bottom w:val="single" w:sz="8" w:space="0" w:color="auto"/>
              <w:right w:val="single" w:sz="8" w:space="0" w:color="auto"/>
            </w:tcBorders>
            <w:vAlign w:val="bottom"/>
          </w:tcPr>
          <w:p w:rsidR="00F02E51" w:rsidRPr="008226C6" w:rsidRDefault="00F02E51" w:rsidP="00F02E51">
            <w:pPr>
              <w:jc w:val="center"/>
              <w:rPr>
                <w:b/>
              </w:rPr>
            </w:pPr>
            <w:r>
              <w:rPr>
                <w:b/>
              </w:rPr>
              <w:t>Input</w:t>
            </w:r>
          </w:p>
        </w:tc>
        <w:tc>
          <w:tcPr>
            <w:tcW w:w="1980" w:type="dxa"/>
            <w:tcBorders>
              <w:top w:val="single" w:sz="8" w:space="0" w:color="auto"/>
              <w:left w:val="nil"/>
              <w:bottom w:val="single" w:sz="8" w:space="0" w:color="auto"/>
              <w:right w:val="single" w:sz="8" w:space="0" w:color="auto"/>
            </w:tcBorders>
            <w:vAlign w:val="bottom"/>
          </w:tcPr>
          <w:p w:rsidR="00F02E51" w:rsidRDefault="00F02E51" w:rsidP="00F02E51">
            <w:pPr>
              <w:jc w:val="center"/>
              <w:rPr>
                <w:b/>
              </w:rPr>
            </w:pPr>
            <w:r>
              <w:rPr>
                <w:b/>
              </w:rPr>
              <w:t>Output</w:t>
            </w:r>
          </w:p>
        </w:tc>
      </w:tr>
      <w:tr w:rsidR="0056538E" w:rsidTr="00F02E51">
        <w:tc>
          <w:tcPr>
            <w:tcW w:w="1032"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tcPr>
          <w:p w:rsidR="0056538E" w:rsidRDefault="0056538E" w:rsidP="00F02E51">
            <w:pPr>
              <w:rPr>
                <w:sz w:val="18"/>
                <w:szCs w:val="18"/>
              </w:rPr>
            </w:pPr>
            <w:r>
              <w:rPr>
                <w:sz w:val="18"/>
                <w:szCs w:val="18"/>
              </w:rPr>
              <w:t>I0</w:t>
            </w:r>
          </w:p>
        </w:tc>
        <w:tc>
          <w:tcPr>
            <w:tcW w:w="2770" w:type="dxa"/>
            <w:tcBorders>
              <w:top w:val="single" w:sz="8" w:space="0" w:color="auto"/>
              <w:left w:val="nil"/>
              <w:bottom w:val="single" w:sz="4" w:space="0" w:color="auto"/>
              <w:right w:val="single" w:sz="8" w:space="0" w:color="auto"/>
            </w:tcBorders>
            <w:tcMar>
              <w:top w:w="0" w:type="dxa"/>
              <w:left w:w="108" w:type="dxa"/>
              <w:bottom w:w="0" w:type="dxa"/>
              <w:right w:w="108" w:type="dxa"/>
            </w:tcMar>
          </w:tcPr>
          <w:p w:rsidR="0056538E" w:rsidRDefault="0056538E" w:rsidP="00F02E51">
            <w:pPr>
              <w:rPr>
                <w:sz w:val="18"/>
                <w:szCs w:val="18"/>
              </w:rPr>
            </w:pPr>
            <w:r>
              <w:rPr>
                <w:sz w:val="18"/>
                <w:szCs w:val="18"/>
              </w:rPr>
              <w:t>Status Monitor – called by the Redbox service monitoring infrastructure to confirm the operation of the service.</w:t>
            </w:r>
          </w:p>
        </w:tc>
        <w:tc>
          <w:tcPr>
            <w:tcW w:w="1980" w:type="dxa"/>
            <w:tcBorders>
              <w:top w:val="single" w:sz="8" w:space="0" w:color="auto"/>
              <w:left w:val="nil"/>
              <w:bottom w:val="single" w:sz="4" w:space="0" w:color="auto"/>
              <w:right w:val="single" w:sz="8" w:space="0" w:color="auto"/>
            </w:tcBorders>
            <w:tcMar>
              <w:left w:w="115" w:type="dxa"/>
              <w:right w:w="115" w:type="dxa"/>
            </w:tcMar>
          </w:tcPr>
          <w:p w:rsidR="0056538E" w:rsidRDefault="0056538E" w:rsidP="00F02E51">
            <w:pPr>
              <w:rPr>
                <w:sz w:val="18"/>
                <w:szCs w:val="18"/>
              </w:rPr>
            </w:pPr>
            <w:r>
              <w:rPr>
                <w:sz w:val="18"/>
                <w:szCs w:val="18"/>
              </w:rPr>
              <w:t>None</w:t>
            </w:r>
          </w:p>
        </w:tc>
        <w:tc>
          <w:tcPr>
            <w:tcW w:w="1980" w:type="dxa"/>
            <w:tcBorders>
              <w:top w:val="single" w:sz="8" w:space="0" w:color="auto"/>
              <w:left w:val="nil"/>
              <w:bottom w:val="single" w:sz="4" w:space="0" w:color="auto"/>
              <w:right w:val="single" w:sz="8" w:space="0" w:color="auto"/>
            </w:tcBorders>
            <w:tcMar>
              <w:top w:w="115" w:type="dxa"/>
              <w:left w:w="115" w:type="dxa"/>
              <w:bottom w:w="115" w:type="dxa"/>
              <w:right w:w="115" w:type="dxa"/>
            </w:tcMar>
          </w:tcPr>
          <w:p w:rsidR="0056538E" w:rsidRDefault="0056538E" w:rsidP="00F02E51">
            <w:pPr>
              <w:rPr>
                <w:sz w:val="18"/>
                <w:szCs w:val="18"/>
              </w:rPr>
            </w:pPr>
            <w:r>
              <w:rPr>
                <w:sz w:val="18"/>
                <w:szCs w:val="18"/>
              </w:rPr>
              <w:t>Status</w:t>
            </w:r>
          </w:p>
        </w:tc>
      </w:tr>
      <w:tr w:rsidR="00F02E51" w:rsidTr="00F02E51">
        <w:tc>
          <w:tcPr>
            <w:tcW w:w="1032"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hideMark/>
          </w:tcPr>
          <w:p w:rsidR="00F02E51" w:rsidRPr="00A4317A" w:rsidRDefault="00F02E51" w:rsidP="00F02E51">
            <w:pPr>
              <w:rPr>
                <w:rFonts w:ascii="Calibri" w:hAnsi="Calibri" w:cs="Calibri"/>
                <w:sz w:val="18"/>
                <w:szCs w:val="18"/>
              </w:rPr>
            </w:pPr>
            <w:r>
              <w:rPr>
                <w:sz w:val="18"/>
                <w:szCs w:val="18"/>
              </w:rPr>
              <w:t>I1</w:t>
            </w:r>
          </w:p>
        </w:tc>
        <w:tc>
          <w:tcPr>
            <w:tcW w:w="2770"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rsidR="00F02E51" w:rsidRPr="00A4317A" w:rsidRDefault="00F02E51" w:rsidP="00F02E51">
            <w:pPr>
              <w:rPr>
                <w:rFonts w:ascii="Calibri" w:hAnsi="Calibri" w:cs="Calibri"/>
                <w:sz w:val="18"/>
                <w:szCs w:val="18"/>
              </w:rPr>
            </w:pPr>
            <w:r>
              <w:rPr>
                <w:sz w:val="18"/>
                <w:szCs w:val="18"/>
              </w:rPr>
              <w:t>Retrieve a paged listing of Inventory for a given set of stores.</w:t>
            </w:r>
            <w:r w:rsidRPr="00A4317A">
              <w:rPr>
                <w:sz w:val="18"/>
                <w:szCs w:val="18"/>
              </w:rPr>
              <w:t xml:space="preserve"> </w:t>
            </w:r>
          </w:p>
        </w:tc>
        <w:tc>
          <w:tcPr>
            <w:tcW w:w="1980" w:type="dxa"/>
            <w:tcBorders>
              <w:top w:val="single" w:sz="8" w:space="0" w:color="auto"/>
              <w:left w:val="nil"/>
              <w:bottom w:val="single" w:sz="4" w:space="0" w:color="auto"/>
              <w:right w:val="single" w:sz="8" w:space="0" w:color="auto"/>
            </w:tcBorders>
            <w:tcMar>
              <w:left w:w="115" w:type="dxa"/>
              <w:right w:w="115" w:type="dxa"/>
            </w:tcMar>
          </w:tcPr>
          <w:p w:rsidR="00F02E51" w:rsidRDefault="00F02E51" w:rsidP="00F02E51">
            <w:pPr>
              <w:rPr>
                <w:sz w:val="18"/>
                <w:szCs w:val="18"/>
              </w:rPr>
            </w:pPr>
            <w:r>
              <w:rPr>
                <w:sz w:val="18"/>
                <w:szCs w:val="18"/>
              </w:rPr>
              <w:t>A StoreList of the list of Store Ids for which Inventory is to be retrieved;</w:t>
            </w:r>
          </w:p>
          <w:p w:rsidR="00F02E51" w:rsidRDefault="00F02E51" w:rsidP="00F02E51">
            <w:pPr>
              <w:rPr>
                <w:sz w:val="18"/>
                <w:szCs w:val="18"/>
              </w:rPr>
            </w:pPr>
            <w:r>
              <w:rPr>
                <w:sz w:val="18"/>
                <w:szCs w:val="18"/>
              </w:rPr>
              <w:t>List of Product IDs for which Inventory status is to be retrieved;</w:t>
            </w:r>
          </w:p>
          <w:p w:rsidR="00F02E51" w:rsidRPr="00A4317A" w:rsidRDefault="00F02E51" w:rsidP="00F02E51">
            <w:pPr>
              <w:rPr>
                <w:sz w:val="18"/>
                <w:szCs w:val="18"/>
              </w:rPr>
            </w:pPr>
            <w:r>
              <w:rPr>
                <w:sz w:val="18"/>
                <w:szCs w:val="18"/>
              </w:rPr>
              <w:t>Page Number and Page Size</w:t>
            </w:r>
          </w:p>
        </w:tc>
        <w:tc>
          <w:tcPr>
            <w:tcW w:w="1980" w:type="dxa"/>
            <w:tcBorders>
              <w:top w:val="single" w:sz="8" w:space="0" w:color="auto"/>
              <w:left w:val="nil"/>
              <w:bottom w:val="single" w:sz="4" w:space="0" w:color="auto"/>
              <w:right w:val="single" w:sz="8" w:space="0" w:color="auto"/>
            </w:tcBorders>
            <w:tcMar>
              <w:top w:w="115" w:type="dxa"/>
              <w:left w:w="115" w:type="dxa"/>
              <w:bottom w:w="115" w:type="dxa"/>
              <w:right w:w="115" w:type="dxa"/>
            </w:tcMar>
          </w:tcPr>
          <w:p w:rsidR="00F02E51" w:rsidRPr="00A4317A" w:rsidRDefault="00F02E51" w:rsidP="00F02E51">
            <w:pPr>
              <w:rPr>
                <w:sz w:val="18"/>
                <w:szCs w:val="18"/>
              </w:rPr>
            </w:pPr>
            <w:r>
              <w:rPr>
                <w:sz w:val="18"/>
                <w:szCs w:val="18"/>
              </w:rPr>
              <w:t>Inventory Lookup</w:t>
            </w:r>
          </w:p>
        </w:tc>
      </w:tr>
      <w:tr w:rsidR="00F02E51" w:rsidTr="00F02E51">
        <w:tc>
          <w:tcPr>
            <w:tcW w:w="1032"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F02E51" w:rsidRDefault="00F02E51" w:rsidP="00F02E51">
            <w:pPr>
              <w:rPr>
                <w:sz w:val="18"/>
                <w:szCs w:val="18"/>
              </w:rPr>
            </w:pPr>
            <w:r>
              <w:rPr>
                <w:sz w:val="18"/>
                <w:szCs w:val="18"/>
              </w:rPr>
              <w:t>I2</w:t>
            </w:r>
          </w:p>
        </w:tc>
        <w:tc>
          <w:tcPr>
            <w:tcW w:w="2770" w:type="dxa"/>
            <w:tcBorders>
              <w:top w:val="single" w:sz="4" w:space="0" w:color="auto"/>
              <w:left w:val="nil"/>
              <w:bottom w:val="single" w:sz="8" w:space="0" w:color="auto"/>
              <w:right w:val="single" w:sz="8" w:space="0" w:color="auto"/>
            </w:tcBorders>
            <w:tcMar>
              <w:top w:w="0" w:type="dxa"/>
              <w:left w:w="108" w:type="dxa"/>
              <w:bottom w:w="0" w:type="dxa"/>
              <w:right w:w="108" w:type="dxa"/>
            </w:tcMar>
          </w:tcPr>
          <w:p w:rsidR="00F02E51" w:rsidRDefault="00F02E51" w:rsidP="001912F3">
            <w:pPr>
              <w:rPr>
                <w:sz w:val="18"/>
                <w:szCs w:val="18"/>
              </w:rPr>
            </w:pPr>
            <w:r>
              <w:rPr>
                <w:sz w:val="18"/>
                <w:szCs w:val="18"/>
              </w:rPr>
              <w:t>Retrieve a paged listing of Inventory by finding the stores near a location that carry a particular product (given a</w:t>
            </w:r>
            <w:r w:rsidR="001912F3">
              <w:rPr>
                <w:sz w:val="18"/>
                <w:szCs w:val="18"/>
              </w:rPr>
              <w:t>n</w:t>
            </w:r>
            <w:r>
              <w:rPr>
                <w:sz w:val="18"/>
                <w:szCs w:val="18"/>
              </w:rPr>
              <w:t xml:space="preserve"> ID for that product).</w:t>
            </w:r>
          </w:p>
        </w:tc>
        <w:tc>
          <w:tcPr>
            <w:tcW w:w="1980" w:type="dxa"/>
            <w:tcBorders>
              <w:top w:val="single" w:sz="4" w:space="0" w:color="auto"/>
              <w:left w:val="nil"/>
              <w:bottom w:val="single" w:sz="8" w:space="0" w:color="auto"/>
              <w:right w:val="single" w:sz="8" w:space="0" w:color="auto"/>
            </w:tcBorders>
            <w:tcMar>
              <w:left w:w="115" w:type="dxa"/>
              <w:right w:w="115" w:type="dxa"/>
            </w:tcMar>
          </w:tcPr>
          <w:p w:rsidR="00F02E51" w:rsidRDefault="00F02E51" w:rsidP="00F02E51">
            <w:pPr>
              <w:rPr>
                <w:sz w:val="18"/>
                <w:szCs w:val="18"/>
              </w:rPr>
            </w:pPr>
            <w:r>
              <w:rPr>
                <w:sz w:val="18"/>
                <w:szCs w:val="18"/>
              </w:rPr>
              <w:t>Product ID;</w:t>
            </w:r>
          </w:p>
          <w:p w:rsidR="00F02E51" w:rsidRDefault="00F02E51" w:rsidP="00F02E51">
            <w:pPr>
              <w:rPr>
                <w:sz w:val="18"/>
                <w:szCs w:val="18"/>
              </w:rPr>
            </w:pPr>
            <w:r>
              <w:rPr>
                <w:sz w:val="18"/>
                <w:szCs w:val="18"/>
              </w:rPr>
              <w:t>Location (Lat/Long);</w:t>
            </w:r>
          </w:p>
          <w:p w:rsidR="00F02E51" w:rsidRDefault="00F02E51" w:rsidP="00F02E51">
            <w:pPr>
              <w:rPr>
                <w:sz w:val="18"/>
                <w:szCs w:val="18"/>
              </w:rPr>
            </w:pPr>
            <w:r>
              <w:rPr>
                <w:sz w:val="18"/>
                <w:szCs w:val="18"/>
              </w:rPr>
              <w:t>Store Count (max number of stores to return);</w:t>
            </w:r>
          </w:p>
          <w:p w:rsidR="00F02E51" w:rsidRDefault="00F02E51" w:rsidP="00F02E51">
            <w:pPr>
              <w:rPr>
                <w:sz w:val="18"/>
                <w:szCs w:val="18"/>
              </w:rPr>
            </w:pPr>
            <w:r>
              <w:rPr>
                <w:sz w:val="18"/>
                <w:szCs w:val="18"/>
              </w:rPr>
              <w:t>Radius (search radius in miles);</w:t>
            </w:r>
          </w:p>
          <w:p w:rsidR="00402800" w:rsidRDefault="00402800" w:rsidP="00F02E51">
            <w:pPr>
              <w:rPr>
                <w:sz w:val="18"/>
                <w:szCs w:val="18"/>
              </w:rPr>
            </w:pPr>
            <w:r>
              <w:rPr>
                <w:sz w:val="18"/>
                <w:szCs w:val="18"/>
              </w:rPr>
              <w:t>Sort options;</w:t>
            </w:r>
          </w:p>
          <w:p w:rsidR="00F02E51" w:rsidRDefault="00F02E51" w:rsidP="00F02E51">
            <w:pPr>
              <w:rPr>
                <w:sz w:val="18"/>
                <w:szCs w:val="18"/>
              </w:rPr>
            </w:pPr>
            <w:r>
              <w:rPr>
                <w:sz w:val="18"/>
                <w:szCs w:val="18"/>
              </w:rPr>
              <w:t>Page Number and Page Size</w:t>
            </w:r>
          </w:p>
        </w:tc>
        <w:tc>
          <w:tcPr>
            <w:tcW w:w="1980" w:type="dxa"/>
            <w:tcBorders>
              <w:top w:val="single" w:sz="4" w:space="0" w:color="auto"/>
              <w:left w:val="nil"/>
              <w:bottom w:val="single" w:sz="8" w:space="0" w:color="auto"/>
              <w:right w:val="single" w:sz="8" w:space="0" w:color="auto"/>
            </w:tcBorders>
            <w:tcMar>
              <w:top w:w="115" w:type="dxa"/>
              <w:left w:w="115" w:type="dxa"/>
              <w:bottom w:w="115" w:type="dxa"/>
              <w:right w:w="115" w:type="dxa"/>
            </w:tcMar>
          </w:tcPr>
          <w:p w:rsidR="00F02E51" w:rsidRDefault="00F02E51" w:rsidP="00F02E51">
            <w:pPr>
              <w:rPr>
                <w:sz w:val="18"/>
                <w:szCs w:val="18"/>
              </w:rPr>
            </w:pPr>
            <w:r>
              <w:rPr>
                <w:sz w:val="18"/>
                <w:szCs w:val="18"/>
              </w:rPr>
              <w:t>StoresInventory Lookup</w:t>
            </w:r>
          </w:p>
        </w:tc>
      </w:tr>
    </w:tbl>
    <w:p w:rsidR="00527465" w:rsidRDefault="00527465" w:rsidP="00373157"/>
    <w:p w:rsidR="00E56980" w:rsidRDefault="00E56980" w:rsidP="00373157">
      <w:r>
        <w:t xml:space="preserve">These Inventory API operations will be handled by the Apigee layer with data </w:t>
      </w:r>
      <w:r w:rsidR="00402800">
        <w:t>from</w:t>
      </w:r>
      <w:r>
        <w:t>the Apigee Stores and Inventory caches.</w:t>
      </w:r>
    </w:p>
    <w:p w:rsidR="00E56980" w:rsidRDefault="00E56980" w:rsidP="00373157">
      <w:r>
        <w:t xml:space="preserve">  </w:t>
      </w:r>
    </w:p>
    <w:p w:rsidR="00942A14" w:rsidRDefault="00CB3DC9" w:rsidP="00373157">
      <w:r>
        <w:lastRenderedPageBreak/>
        <w:t>The output of the</w:t>
      </w:r>
      <w:r w:rsidR="00E56980">
        <w:t xml:space="preserve"> first operation, an inventory lookup, i</w:t>
      </w:r>
      <w:r>
        <w:t>s a list, by StoreId, of the inventory status for each product that has been seen by that kiosk in the last 30 days.  (Some product will be shown as ‘OutOfStock’).  If the kiosk is Offline (as recorded in the Store Cache on Apigee), there will be no Inventory returned for that kiosk.</w:t>
      </w:r>
    </w:p>
    <w:p w:rsidR="00E56980" w:rsidRDefault="00E56980" w:rsidP="00373157"/>
    <w:p w:rsidR="00E56980" w:rsidRDefault="00E56980" w:rsidP="00373157">
      <w:r>
        <w:t>The second operation</w:t>
      </w:r>
      <w:r w:rsidR="001912F3">
        <w:t>, I2,</w:t>
      </w:r>
      <w:r>
        <w:t xml:space="preserve"> is a combination of a stor</w:t>
      </w:r>
      <w:r w:rsidR="001912F3">
        <w:t xml:space="preserve">e lookup and inventory lookup.  </w:t>
      </w:r>
      <w:r>
        <w:t xml:space="preserve">The primary use case is that a user has identified a single movie and would like to find which local kiosks carry the movie.  </w:t>
      </w:r>
      <w:r w:rsidR="001912F3">
        <w:t>The product (movie) will have an identifier.  This operation is designed to flexibly accept a number of different forms of product identifiers.  In a Digital subscriber scenario, t</w:t>
      </w:r>
      <w:r>
        <w:t>he Digital partner application will provide the Digital partner product ID and the location of the customer (as Lat/Long).  The output will include the store metadata (identical to the Store metadata provided by the Stores service) and the inventory status for the product</w:t>
      </w:r>
      <w:r w:rsidR="001912F3">
        <w:t xml:space="preserve"> in those locations.</w:t>
      </w:r>
    </w:p>
    <w:p w:rsidR="001912F3" w:rsidRDefault="001912F3" w:rsidP="00373157">
      <w:r>
        <w:t>For the Digital release (R2 of OpenAPI), this operation will support the use of Redbox Product ID (GUIDs) and Digital Partner IDs as means to identify products.  In the future this might be expanded to include the use of UPCs, Baseline IDs and other forms of product identity.</w:t>
      </w:r>
    </w:p>
    <w:p w:rsidR="00E56980" w:rsidRDefault="00E56980" w:rsidP="00373157"/>
    <w:p w:rsidR="00F875C9" w:rsidRDefault="00A1489E" w:rsidP="00F875C9">
      <w:pPr>
        <w:keepNext/>
        <w:spacing w:after="200" w:line="276" w:lineRule="auto"/>
      </w:pPr>
      <w:r w:rsidRPr="00A1489E">
        <w:rPr>
          <w:noProof/>
          <w:lang w:bidi="ar-SA"/>
        </w:rPr>
        <w:drawing>
          <wp:inline distT="0" distB="0" distL="0" distR="0" wp14:anchorId="2BE3AA60" wp14:editId="580BDE58">
            <wp:extent cx="6400800" cy="3101466"/>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00800" cy="3101466"/>
                    </a:xfrm>
                    <a:prstGeom prst="rect">
                      <a:avLst/>
                    </a:prstGeom>
                    <a:noFill/>
                    <a:ln>
                      <a:noFill/>
                    </a:ln>
                  </pic:spPr>
                </pic:pic>
              </a:graphicData>
            </a:graphic>
          </wp:inline>
        </w:drawing>
      </w:r>
    </w:p>
    <w:p w:rsidR="00F875C9" w:rsidRDefault="00F875C9" w:rsidP="00F875C9">
      <w:pPr>
        <w:pStyle w:val="Caption"/>
      </w:pPr>
      <w:bookmarkStart w:id="15" w:name="_Ref283581318"/>
      <w:r>
        <w:t xml:space="preserve">Figure </w:t>
      </w:r>
      <w:fldSimple w:instr=" STYLEREF 2 \s ">
        <w:r w:rsidR="00312421">
          <w:rPr>
            <w:noProof/>
          </w:rPr>
          <w:t>2.4</w:t>
        </w:r>
      </w:fldSimple>
      <w:r w:rsidR="00312421">
        <w:noBreakHyphen/>
      </w:r>
      <w:fldSimple w:instr=" SEQ Figure \* ARABIC \s 2 ">
        <w:r w:rsidR="00312421">
          <w:rPr>
            <w:noProof/>
          </w:rPr>
          <w:t>1</w:t>
        </w:r>
      </w:fldSimple>
      <w:r w:rsidR="00373157">
        <w:rPr>
          <w:noProof/>
        </w:rPr>
        <w:t xml:space="preserve"> </w:t>
      </w:r>
      <w:r>
        <w:t>Inventory Service</w:t>
      </w:r>
      <w:bookmarkEnd w:id="15"/>
    </w:p>
    <w:p w:rsidR="00F875C9" w:rsidRDefault="00F875C9">
      <w:pPr>
        <w:spacing w:after="200" w:line="276" w:lineRule="auto"/>
      </w:pPr>
      <w:r>
        <w:br w:type="page"/>
      </w:r>
    </w:p>
    <w:p w:rsidR="007E1D7D" w:rsidRDefault="007E1D7D" w:rsidP="007E1D7D">
      <w:pPr>
        <w:pStyle w:val="Heading2"/>
      </w:pPr>
      <w:bookmarkStart w:id="16" w:name="_Toc292693586"/>
      <w:r>
        <w:lastRenderedPageBreak/>
        <w:t>Reservation Service</w:t>
      </w:r>
      <w:bookmarkEnd w:id="16"/>
    </w:p>
    <w:p w:rsidR="007E1D7D" w:rsidRDefault="007E1D7D" w:rsidP="007E1D7D">
      <w:r>
        <w:t>The Reservation Service will provide the capability to submit reservations fo</w:t>
      </w:r>
      <w:r w:rsidR="004767F4">
        <w:t xml:space="preserve">r physical discs, as depicted in </w:t>
      </w:r>
      <w:r w:rsidR="004767F4">
        <w:fldChar w:fldCharType="begin"/>
      </w:r>
      <w:r w:rsidR="004767F4">
        <w:instrText xml:space="preserve"> REF _Ref284231930 \h </w:instrText>
      </w:r>
      <w:r w:rsidR="004767F4">
        <w:fldChar w:fldCharType="separate"/>
      </w:r>
      <w:r w:rsidR="00F03166">
        <w:t xml:space="preserve">Figure </w:t>
      </w:r>
      <w:r w:rsidR="00F03166">
        <w:rPr>
          <w:noProof/>
        </w:rPr>
        <w:t>2.5</w:t>
      </w:r>
      <w:r w:rsidR="00F03166">
        <w:noBreakHyphen/>
      </w:r>
      <w:r w:rsidR="00F03166">
        <w:rPr>
          <w:noProof/>
        </w:rPr>
        <w:t>1</w:t>
      </w:r>
      <w:r w:rsidR="00F03166">
        <w:t xml:space="preserve"> Reservation Service</w:t>
      </w:r>
      <w:r w:rsidR="004767F4">
        <w:fldChar w:fldCharType="end"/>
      </w:r>
      <w:r>
        <w:t>.  The major components of the Reservation Service include:</w:t>
      </w:r>
    </w:p>
    <w:p w:rsidR="007E1D7D" w:rsidRDefault="007E1D7D" w:rsidP="00A54DFF">
      <w:pPr>
        <w:pStyle w:val="ListParagraph"/>
        <w:numPr>
          <w:ilvl w:val="0"/>
          <w:numId w:val="17"/>
        </w:numPr>
      </w:pPr>
      <w:r>
        <w:t>The Internal Sour</w:t>
      </w:r>
      <w:r w:rsidR="00936BF6">
        <w:t>ce System will be the Pipeline S</w:t>
      </w:r>
      <w:r>
        <w:t xml:space="preserve">ervice of the Redbox.com application services. </w:t>
      </w:r>
    </w:p>
    <w:p w:rsidR="007E1D7D" w:rsidRDefault="007E1D7D" w:rsidP="00A54DFF">
      <w:pPr>
        <w:pStyle w:val="ListParagraph"/>
        <w:numPr>
          <w:ilvl w:val="0"/>
          <w:numId w:val="17"/>
        </w:numPr>
      </w:pPr>
      <w:r>
        <w:t xml:space="preserve">The Reservation </w:t>
      </w:r>
      <w:r w:rsidR="00371B85">
        <w:t>Gateway</w:t>
      </w:r>
      <w:r>
        <w:t xml:space="preserve"> (described further in</w:t>
      </w:r>
      <w:r w:rsidR="00E74975">
        <w:t xml:space="preserve"> </w:t>
      </w:r>
      <w:r w:rsidR="00E74975">
        <w:fldChar w:fldCharType="begin"/>
      </w:r>
      <w:r w:rsidR="00E74975">
        <w:instrText xml:space="preserve"> REF _Ref284515571 \r \h </w:instrText>
      </w:r>
      <w:r w:rsidR="00E74975">
        <w:fldChar w:fldCharType="separate"/>
      </w:r>
      <w:r w:rsidR="005E5C3D">
        <w:t>2.7.5</w:t>
      </w:r>
      <w:r w:rsidR="00E74975">
        <w:fldChar w:fldCharType="end"/>
      </w:r>
      <w:r>
        <w:t>)</w:t>
      </w:r>
    </w:p>
    <w:p w:rsidR="007E1D7D" w:rsidRDefault="007E1D7D" w:rsidP="00A54DFF">
      <w:pPr>
        <w:pStyle w:val="ListParagraph"/>
        <w:numPr>
          <w:ilvl w:val="0"/>
          <w:numId w:val="17"/>
        </w:numPr>
      </w:pPr>
      <w:r>
        <w:t>The Reservation Endpoint in Apigee</w:t>
      </w:r>
      <w:r w:rsidR="00E74975">
        <w:t xml:space="preserve"> (see</w:t>
      </w:r>
      <w:r w:rsidR="00C07D34">
        <w:t xml:space="preserve"> </w:t>
      </w:r>
      <w:r w:rsidR="00C07D34">
        <w:fldChar w:fldCharType="begin"/>
      </w:r>
      <w:r w:rsidR="00C07D34">
        <w:instrText xml:space="preserve"> REF _Ref285105320 \r \h </w:instrText>
      </w:r>
      <w:r w:rsidR="00C07D34">
        <w:fldChar w:fldCharType="separate"/>
      </w:r>
      <w:r w:rsidR="005E5C3D">
        <w:t>2.7.15.1.4</w:t>
      </w:r>
      <w:r w:rsidR="00C07D34">
        <w:fldChar w:fldCharType="end"/>
      </w:r>
      <w:r w:rsidR="00E74975">
        <w:t>)</w:t>
      </w:r>
    </w:p>
    <w:p w:rsidR="007E1D7D" w:rsidRDefault="007E1D7D" w:rsidP="007E1D7D">
      <w:pPr>
        <w:ind w:left="360"/>
      </w:pPr>
    </w:p>
    <w:p w:rsidR="004767F4" w:rsidRDefault="00A1489E" w:rsidP="004767F4">
      <w:pPr>
        <w:keepNext/>
      </w:pPr>
      <w:r w:rsidRPr="00A1489E">
        <w:rPr>
          <w:noProof/>
          <w:lang w:bidi="ar-SA"/>
        </w:rPr>
        <w:drawing>
          <wp:inline distT="0" distB="0" distL="0" distR="0" wp14:anchorId="5A5DBC05" wp14:editId="5902F4CA">
            <wp:extent cx="6400800" cy="388860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00800" cy="3888604"/>
                    </a:xfrm>
                    <a:prstGeom prst="rect">
                      <a:avLst/>
                    </a:prstGeom>
                    <a:noFill/>
                    <a:ln>
                      <a:noFill/>
                    </a:ln>
                  </pic:spPr>
                </pic:pic>
              </a:graphicData>
            </a:graphic>
          </wp:inline>
        </w:drawing>
      </w:r>
    </w:p>
    <w:p w:rsidR="004767F4" w:rsidRDefault="004767F4" w:rsidP="004767F4">
      <w:pPr>
        <w:pStyle w:val="Caption"/>
      </w:pPr>
      <w:bookmarkStart w:id="17" w:name="_Ref284231930"/>
      <w:r>
        <w:t xml:space="preserve">Figure </w:t>
      </w:r>
      <w:fldSimple w:instr=" STYLEREF 2 \s ">
        <w:r w:rsidR="00312421">
          <w:rPr>
            <w:noProof/>
          </w:rPr>
          <w:t>2.5</w:t>
        </w:r>
      </w:fldSimple>
      <w:r w:rsidR="00312421">
        <w:noBreakHyphen/>
      </w:r>
      <w:fldSimple w:instr=" SEQ Figure \* ARABIC \s 2 ">
        <w:r w:rsidR="00312421">
          <w:rPr>
            <w:noProof/>
          </w:rPr>
          <w:t>1</w:t>
        </w:r>
      </w:fldSimple>
      <w:r>
        <w:t xml:space="preserve"> Reservation Service</w:t>
      </w:r>
      <w:bookmarkEnd w:id="17"/>
    </w:p>
    <w:p w:rsidR="004767F4" w:rsidRDefault="004767F4" w:rsidP="007E1D7D">
      <w:pPr>
        <w:ind w:left="360"/>
      </w:pPr>
    </w:p>
    <w:p w:rsidR="007E1D7D" w:rsidRDefault="001471A0" w:rsidP="007E1D7D">
      <w:r>
        <w:t>The Reservation Service API will be conceptually similar to the reservation API exposed by the Redbox.com website.  Applications will be able to add items to a shopping cart.  The cart is associated with a single store.  After adding item(s) to a cart, the service will validate and price the cart, returning sufficient information to allow the customer to confirm the reservation and proceed to Checkout.  The application will then submit the cart to ‘Checkout’, at which time the cart will be revalidated, the credit card information authorized and the reservation transaction submitted to the Rental stack.</w:t>
      </w:r>
    </w:p>
    <w:p w:rsidR="001471A0" w:rsidRDefault="001471A0" w:rsidP="007E1D7D"/>
    <w:p w:rsidR="001471A0" w:rsidRDefault="001471A0" w:rsidP="007E1D7D">
      <w:r>
        <w:t>The Reservation Service will differ from the Redbox.com website in the following ways:</w:t>
      </w:r>
    </w:p>
    <w:p w:rsidR="001471A0" w:rsidRDefault="001471A0" w:rsidP="00A54DFF">
      <w:pPr>
        <w:pStyle w:val="ListParagraph"/>
        <w:numPr>
          <w:ilvl w:val="0"/>
          <w:numId w:val="32"/>
        </w:numPr>
      </w:pPr>
      <w:r>
        <w:t>The Reservation Service provides no mechanism to add a new credit card (this can be done through the Profile Service)</w:t>
      </w:r>
    </w:p>
    <w:p w:rsidR="00474AC2" w:rsidRDefault="003F6046" w:rsidP="00A54DFF">
      <w:pPr>
        <w:pStyle w:val="ListParagraph"/>
        <w:numPr>
          <w:ilvl w:val="0"/>
          <w:numId w:val="32"/>
        </w:numPr>
      </w:pPr>
      <w:r>
        <w:t>The cart content will be passed between client &amp; server with each request (to keep the server session-less which will help with scalability)</w:t>
      </w:r>
      <w:r w:rsidR="00474AC2">
        <w:t>.  Cart contents will not be committed to any databases until the Checkout.</w:t>
      </w:r>
    </w:p>
    <w:p w:rsidR="007E1D7D" w:rsidRDefault="007E1D7D" w:rsidP="007E1D7D"/>
    <w:p w:rsidR="007E1D7D" w:rsidRPr="003C0801" w:rsidRDefault="000D793A" w:rsidP="007E1D7D">
      <w:r>
        <w:t xml:space="preserve">The Reservation Service will not </w:t>
      </w:r>
      <w:r w:rsidR="003A4FE9">
        <w:t xml:space="preserve">keep any Cart or Reservation data in cache and thus will not </w:t>
      </w:r>
      <w:r>
        <w:t>use any of the Cache Refresh mechanisms defined by the architectural pattern.</w:t>
      </w:r>
      <w:r w:rsidR="003A4FE9">
        <w:t xml:space="preserve">  However, it is possible that </w:t>
      </w:r>
      <w:r w:rsidR="003C0801">
        <w:t xml:space="preserve">a product may go out of stock before a cart can be checked-out.  The Web Reservation pipeline will respond with an error message </w:t>
      </w:r>
      <w:r w:rsidR="003C0801">
        <w:lastRenderedPageBreak/>
        <w:t xml:space="preserve">when this happens and the Reservation </w:t>
      </w:r>
      <w:r w:rsidR="00371B85">
        <w:t>Gateway</w:t>
      </w:r>
      <w:r w:rsidR="003C0801">
        <w:t xml:space="preserve"> will send an </w:t>
      </w:r>
      <w:r w:rsidR="003C0801" w:rsidRPr="008626C7">
        <w:rPr>
          <w:b/>
        </w:rPr>
        <w:t>Inventory Changed Event Message</w:t>
      </w:r>
      <w:r w:rsidR="003C0801">
        <w:t xml:space="preserve"> to the </w:t>
      </w:r>
      <w:r w:rsidR="003C0801" w:rsidRPr="008626C7">
        <w:rPr>
          <w:b/>
        </w:rPr>
        <w:t>Inventory Changed Event Message Queue</w:t>
      </w:r>
      <w:r w:rsidR="003C0801">
        <w:t xml:space="preserve"> (see section </w:t>
      </w:r>
      <w:r w:rsidR="003C0801">
        <w:fldChar w:fldCharType="begin"/>
      </w:r>
      <w:r w:rsidR="003C0801">
        <w:instrText xml:space="preserve"> REF _Ref283629415 \r \h </w:instrText>
      </w:r>
      <w:r w:rsidR="003C0801">
        <w:fldChar w:fldCharType="separate"/>
      </w:r>
      <w:r w:rsidR="005E5C3D">
        <w:t>2.7.14.2</w:t>
      </w:r>
      <w:r w:rsidR="003C0801">
        <w:fldChar w:fldCharType="end"/>
      </w:r>
      <w:r w:rsidR="003C0801">
        <w:t>).</w:t>
      </w:r>
    </w:p>
    <w:p w:rsidR="007E1D7D" w:rsidRDefault="007E1D7D" w:rsidP="00E2183B"/>
    <w:p w:rsidR="00E2183B" w:rsidRDefault="00E2183B" w:rsidP="00E2183B">
      <w:r>
        <w:t xml:space="preserve">The following table summarizes the Reservation API’s structure.  </w:t>
      </w:r>
    </w:p>
    <w:p w:rsidR="00E2183B" w:rsidRDefault="00E2183B" w:rsidP="00E2183B"/>
    <w:tbl>
      <w:tblPr>
        <w:tblW w:w="9738" w:type="dxa"/>
        <w:tblLayout w:type="fixed"/>
        <w:tblCellMar>
          <w:left w:w="0" w:type="dxa"/>
          <w:right w:w="0" w:type="dxa"/>
        </w:tblCellMar>
        <w:tblLook w:val="04A0" w:firstRow="1" w:lastRow="0" w:firstColumn="1" w:lastColumn="0" w:noHBand="0" w:noVBand="1"/>
      </w:tblPr>
      <w:tblGrid>
        <w:gridCol w:w="738"/>
        <w:gridCol w:w="5130"/>
        <w:gridCol w:w="2340"/>
        <w:gridCol w:w="1530"/>
      </w:tblGrid>
      <w:tr w:rsidR="006C3F5A" w:rsidTr="006C3F5A">
        <w:tc>
          <w:tcPr>
            <w:tcW w:w="73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6C3F5A" w:rsidRPr="008226C6" w:rsidRDefault="006C3F5A" w:rsidP="008226C6">
            <w:pPr>
              <w:jc w:val="center"/>
              <w:rPr>
                <w:rFonts w:ascii="Calibri" w:hAnsi="Calibri" w:cs="Calibri"/>
                <w:b/>
              </w:rPr>
            </w:pPr>
            <w:r>
              <w:rPr>
                <w:b/>
              </w:rPr>
              <w:t>ID</w:t>
            </w:r>
          </w:p>
        </w:tc>
        <w:tc>
          <w:tcPr>
            <w:tcW w:w="513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6C3F5A" w:rsidRPr="008226C6" w:rsidRDefault="006C3F5A" w:rsidP="008226C6">
            <w:pPr>
              <w:jc w:val="center"/>
              <w:rPr>
                <w:rFonts w:ascii="Calibri" w:hAnsi="Calibri" w:cs="Calibri"/>
                <w:b/>
              </w:rPr>
            </w:pPr>
            <w:r w:rsidRPr="008226C6">
              <w:rPr>
                <w:b/>
              </w:rPr>
              <w:t>Description</w:t>
            </w:r>
          </w:p>
        </w:tc>
        <w:tc>
          <w:tcPr>
            <w:tcW w:w="2340" w:type="dxa"/>
            <w:tcBorders>
              <w:top w:val="single" w:sz="8" w:space="0" w:color="auto"/>
              <w:left w:val="nil"/>
              <w:bottom w:val="single" w:sz="8" w:space="0" w:color="auto"/>
              <w:right w:val="single" w:sz="8" w:space="0" w:color="auto"/>
            </w:tcBorders>
            <w:vAlign w:val="bottom"/>
          </w:tcPr>
          <w:p w:rsidR="006C3F5A" w:rsidRPr="008226C6" w:rsidRDefault="006C3F5A" w:rsidP="005131A6">
            <w:pPr>
              <w:jc w:val="center"/>
              <w:rPr>
                <w:b/>
              </w:rPr>
            </w:pPr>
            <w:r>
              <w:rPr>
                <w:b/>
              </w:rPr>
              <w:t>Processed By</w:t>
            </w:r>
          </w:p>
        </w:tc>
        <w:tc>
          <w:tcPr>
            <w:tcW w:w="1530" w:type="dxa"/>
            <w:tcBorders>
              <w:top w:val="single" w:sz="8" w:space="0" w:color="auto"/>
              <w:left w:val="nil"/>
              <w:bottom w:val="single" w:sz="8" w:space="0" w:color="auto"/>
              <w:right w:val="single" w:sz="8" w:space="0" w:color="auto"/>
            </w:tcBorders>
            <w:vAlign w:val="bottom"/>
          </w:tcPr>
          <w:p w:rsidR="006C3F5A" w:rsidRDefault="006C3F5A" w:rsidP="00A4317A">
            <w:pPr>
              <w:jc w:val="center"/>
              <w:rPr>
                <w:b/>
              </w:rPr>
            </w:pPr>
            <w:r>
              <w:rPr>
                <w:b/>
              </w:rPr>
              <w:t>Returns</w:t>
            </w:r>
          </w:p>
        </w:tc>
      </w:tr>
      <w:tr w:rsidR="0056538E" w:rsidTr="006C3F5A">
        <w:tc>
          <w:tcPr>
            <w:tcW w:w="73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6538E" w:rsidRDefault="0056538E">
            <w:pPr>
              <w:rPr>
                <w:sz w:val="18"/>
                <w:szCs w:val="18"/>
              </w:rPr>
            </w:pPr>
            <w:r>
              <w:rPr>
                <w:sz w:val="18"/>
                <w:szCs w:val="18"/>
              </w:rPr>
              <w:t>R0</w:t>
            </w:r>
          </w:p>
        </w:tc>
        <w:tc>
          <w:tcPr>
            <w:tcW w:w="5130" w:type="dxa"/>
            <w:tcBorders>
              <w:top w:val="nil"/>
              <w:left w:val="nil"/>
              <w:bottom w:val="single" w:sz="8" w:space="0" w:color="auto"/>
              <w:right w:val="single" w:sz="8" w:space="0" w:color="auto"/>
            </w:tcBorders>
            <w:tcMar>
              <w:top w:w="0" w:type="dxa"/>
              <w:left w:w="108" w:type="dxa"/>
              <w:bottom w:w="0" w:type="dxa"/>
              <w:right w:w="108" w:type="dxa"/>
            </w:tcMar>
          </w:tcPr>
          <w:p w:rsidR="0056538E" w:rsidRPr="00A4317A" w:rsidRDefault="0056538E">
            <w:pPr>
              <w:rPr>
                <w:sz w:val="18"/>
                <w:szCs w:val="18"/>
              </w:rPr>
            </w:pPr>
            <w:r>
              <w:rPr>
                <w:sz w:val="18"/>
                <w:szCs w:val="18"/>
              </w:rPr>
              <w:t>Status Monitor – called by the Redbox service monitoring infrastructure to confirm the operation of the service.</w:t>
            </w:r>
          </w:p>
        </w:tc>
        <w:tc>
          <w:tcPr>
            <w:tcW w:w="2340" w:type="dxa"/>
            <w:tcBorders>
              <w:top w:val="nil"/>
              <w:left w:val="nil"/>
              <w:bottom w:val="single" w:sz="8" w:space="0" w:color="auto"/>
              <w:right w:val="single" w:sz="8" w:space="0" w:color="auto"/>
            </w:tcBorders>
            <w:tcMar>
              <w:left w:w="115" w:type="dxa"/>
              <w:right w:w="115" w:type="dxa"/>
            </w:tcMar>
          </w:tcPr>
          <w:p w:rsidR="0056538E" w:rsidRPr="00A4317A" w:rsidRDefault="0056538E" w:rsidP="00EB4A53">
            <w:pPr>
              <w:rPr>
                <w:sz w:val="18"/>
                <w:szCs w:val="18"/>
              </w:rPr>
            </w:pPr>
            <w:r>
              <w:rPr>
                <w:sz w:val="18"/>
                <w:szCs w:val="18"/>
              </w:rPr>
              <w:t>None</w:t>
            </w:r>
          </w:p>
        </w:tc>
        <w:tc>
          <w:tcPr>
            <w:tcW w:w="1530" w:type="dxa"/>
            <w:tcBorders>
              <w:top w:val="nil"/>
              <w:left w:val="nil"/>
              <w:bottom w:val="single" w:sz="8" w:space="0" w:color="auto"/>
              <w:right w:val="single" w:sz="8" w:space="0" w:color="auto"/>
            </w:tcBorders>
            <w:tcMar>
              <w:top w:w="115" w:type="dxa"/>
              <w:left w:w="115" w:type="dxa"/>
              <w:bottom w:w="115" w:type="dxa"/>
              <w:right w:w="115" w:type="dxa"/>
            </w:tcMar>
          </w:tcPr>
          <w:p w:rsidR="0056538E" w:rsidRDefault="0056538E" w:rsidP="00EB4A53">
            <w:pPr>
              <w:rPr>
                <w:sz w:val="18"/>
                <w:szCs w:val="18"/>
              </w:rPr>
            </w:pPr>
            <w:r>
              <w:rPr>
                <w:sz w:val="18"/>
                <w:szCs w:val="18"/>
              </w:rPr>
              <w:t>Status</w:t>
            </w:r>
          </w:p>
        </w:tc>
      </w:tr>
      <w:tr w:rsidR="006C3F5A" w:rsidTr="006C3F5A">
        <w:tc>
          <w:tcPr>
            <w:tcW w:w="7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C3F5A" w:rsidRPr="00A4317A" w:rsidRDefault="006C3F5A">
            <w:pPr>
              <w:rPr>
                <w:rFonts w:ascii="Calibri" w:hAnsi="Calibri" w:cs="Calibri"/>
                <w:sz w:val="18"/>
                <w:szCs w:val="18"/>
              </w:rPr>
            </w:pPr>
            <w:r>
              <w:rPr>
                <w:sz w:val="18"/>
                <w:szCs w:val="18"/>
              </w:rPr>
              <w:t>R1</w:t>
            </w:r>
          </w:p>
        </w:tc>
        <w:tc>
          <w:tcPr>
            <w:tcW w:w="5130" w:type="dxa"/>
            <w:tcBorders>
              <w:top w:val="nil"/>
              <w:left w:val="nil"/>
              <w:bottom w:val="single" w:sz="8" w:space="0" w:color="auto"/>
              <w:right w:val="single" w:sz="8" w:space="0" w:color="auto"/>
            </w:tcBorders>
            <w:tcMar>
              <w:top w:w="0" w:type="dxa"/>
              <w:left w:w="108" w:type="dxa"/>
              <w:bottom w:w="0" w:type="dxa"/>
              <w:right w:w="108" w:type="dxa"/>
            </w:tcMar>
            <w:hideMark/>
          </w:tcPr>
          <w:p w:rsidR="006C3F5A" w:rsidRPr="00A4317A" w:rsidRDefault="006C3F5A">
            <w:pPr>
              <w:rPr>
                <w:rFonts w:ascii="Calibri" w:hAnsi="Calibri" w:cs="Calibri"/>
                <w:sz w:val="18"/>
                <w:szCs w:val="18"/>
              </w:rPr>
            </w:pPr>
            <w:r w:rsidRPr="00A4317A">
              <w:rPr>
                <w:sz w:val="18"/>
                <w:szCs w:val="18"/>
              </w:rPr>
              <w:t>Adds an item to the user's cart for a reservation</w:t>
            </w:r>
            <w:r>
              <w:rPr>
                <w:sz w:val="18"/>
                <w:szCs w:val="18"/>
              </w:rPr>
              <w:t>.  The body of the message contains a Cart to which the item should be added.</w:t>
            </w:r>
            <w:r w:rsidRPr="00A4317A">
              <w:rPr>
                <w:sz w:val="18"/>
                <w:szCs w:val="18"/>
              </w:rPr>
              <w:t xml:space="preserve"> </w:t>
            </w:r>
          </w:p>
        </w:tc>
        <w:tc>
          <w:tcPr>
            <w:tcW w:w="2340" w:type="dxa"/>
            <w:tcBorders>
              <w:top w:val="nil"/>
              <w:left w:val="nil"/>
              <w:bottom w:val="single" w:sz="8" w:space="0" w:color="auto"/>
              <w:right w:val="single" w:sz="8" w:space="0" w:color="auto"/>
            </w:tcBorders>
            <w:tcMar>
              <w:left w:w="115" w:type="dxa"/>
              <w:right w:w="115" w:type="dxa"/>
            </w:tcMar>
          </w:tcPr>
          <w:p w:rsidR="006C3F5A" w:rsidRPr="00A4317A" w:rsidRDefault="006C3F5A" w:rsidP="00EB4A53">
            <w:pPr>
              <w:rPr>
                <w:sz w:val="18"/>
                <w:szCs w:val="18"/>
              </w:rPr>
            </w:pPr>
            <w:r w:rsidRPr="00A4317A">
              <w:rPr>
                <w:sz w:val="18"/>
                <w:szCs w:val="18"/>
              </w:rPr>
              <w:t>Validated by Apigee Layer</w:t>
            </w:r>
          </w:p>
        </w:tc>
        <w:tc>
          <w:tcPr>
            <w:tcW w:w="1530" w:type="dxa"/>
            <w:tcBorders>
              <w:top w:val="nil"/>
              <w:left w:val="nil"/>
              <w:bottom w:val="single" w:sz="8" w:space="0" w:color="auto"/>
              <w:right w:val="single" w:sz="8" w:space="0" w:color="auto"/>
            </w:tcBorders>
            <w:tcMar>
              <w:top w:w="115" w:type="dxa"/>
              <w:left w:w="115" w:type="dxa"/>
              <w:bottom w:w="115" w:type="dxa"/>
              <w:right w:w="115" w:type="dxa"/>
            </w:tcMar>
          </w:tcPr>
          <w:p w:rsidR="006C3F5A" w:rsidRPr="00A4317A" w:rsidRDefault="006C3F5A" w:rsidP="00EB4A53">
            <w:pPr>
              <w:rPr>
                <w:sz w:val="18"/>
                <w:szCs w:val="18"/>
              </w:rPr>
            </w:pPr>
            <w:r>
              <w:rPr>
                <w:sz w:val="18"/>
                <w:szCs w:val="18"/>
              </w:rPr>
              <w:t>CartValidation</w:t>
            </w:r>
          </w:p>
        </w:tc>
      </w:tr>
      <w:tr w:rsidR="006C3F5A" w:rsidTr="006C3F5A">
        <w:tc>
          <w:tcPr>
            <w:tcW w:w="7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C3F5A" w:rsidRPr="00A4317A" w:rsidRDefault="006C3F5A">
            <w:pPr>
              <w:rPr>
                <w:rFonts w:ascii="Calibri" w:hAnsi="Calibri" w:cs="Calibri"/>
                <w:sz w:val="18"/>
                <w:szCs w:val="18"/>
              </w:rPr>
            </w:pPr>
            <w:r>
              <w:rPr>
                <w:sz w:val="18"/>
                <w:szCs w:val="18"/>
              </w:rPr>
              <w:t>R2</w:t>
            </w:r>
          </w:p>
        </w:tc>
        <w:tc>
          <w:tcPr>
            <w:tcW w:w="5130" w:type="dxa"/>
            <w:tcBorders>
              <w:top w:val="nil"/>
              <w:left w:val="nil"/>
              <w:bottom w:val="single" w:sz="8" w:space="0" w:color="auto"/>
              <w:right w:val="single" w:sz="8" w:space="0" w:color="auto"/>
            </w:tcBorders>
            <w:tcMar>
              <w:top w:w="0" w:type="dxa"/>
              <w:left w:w="108" w:type="dxa"/>
              <w:bottom w:w="0" w:type="dxa"/>
              <w:right w:w="108" w:type="dxa"/>
            </w:tcMar>
            <w:hideMark/>
          </w:tcPr>
          <w:p w:rsidR="006C3F5A" w:rsidRPr="00A4317A" w:rsidRDefault="006C3F5A">
            <w:pPr>
              <w:rPr>
                <w:rFonts w:ascii="Calibri" w:hAnsi="Calibri" w:cs="Calibri"/>
                <w:sz w:val="18"/>
                <w:szCs w:val="18"/>
              </w:rPr>
            </w:pPr>
            <w:r w:rsidRPr="00A4317A">
              <w:rPr>
                <w:sz w:val="18"/>
                <w:szCs w:val="18"/>
              </w:rPr>
              <w:t>Removes an item from the user's cart</w:t>
            </w:r>
            <w:r>
              <w:rPr>
                <w:sz w:val="18"/>
                <w:szCs w:val="18"/>
              </w:rPr>
              <w:t>.  The body of the message contains a Cart from which the item should be removed.</w:t>
            </w:r>
          </w:p>
        </w:tc>
        <w:tc>
          <w:tcPr>
            <w:tcW w:w="2340" w:type="dxa"/>
            <w:tcBorders>
              <w:top w:val="nil"/>
              <w:left w:val="nil"/>
              <w:bottom w:val="single" w:sz="8" w:space="0" w:color="auto"/>
              <w:right w:val="single" w:sz="8" w:space="0" w:color="auto"/>
            </w:tcBorders>
            <w:tcMar>
              <w:left w:w="115" w:type="dxa"/>
              <w:right w:w="115" w:type="dxa"/>
            </w:tcMar>
          </w:tcPr>
          <w:p w:rsidR="006C3F5A" w:rsidRPr="00A4317A" w:rsidRDefault="006C3F5A" w:rsidP="00EB4A53">
            <w:pPr>
              <w:rPr>
                <w:sz w:val="18"/>
                <w:szCs w:val="18"/>
              </w:rPr>
            </w:pPr>
            <w:r w:rsidRPr="00A4317A">
              <w:rPr>
                <w:sz w:val="18"/>
                <w:szCs w:val="18"/>
              </w:rPr>
              <w:t>Validated by Apigee Layer</w:t>
            </w:r>
          </w:p>
        </w:tc>
        <w:tc>
          <w:tcPr>
            <w:tcW w:w="1530" w:type="dxa"/>
            <w:tcBorders>
              <w:top w:val="nil"/>
              <w:left w:val="nil"/>
              <w:bottom w:val="single" w:sz="8" w:space="0" w:color="auto"/>
              <w:right w:val="single" w:sz="8" w:space="0" w:color="auto"/>
            </w:tcBorders>
            <w:tcMar>
              <w:top w:w="115" w:type="dxa"/>
              <w:left w:w="115" w:type="dxa"/>
              <w:bottom w:w="115" w:type="dxa"/>
              <w:right w:w="115" w:type="dxa"/>
            </w:tcMar>
          </w:tcPr>
          <w:p w:rsidR="006C3F5A" w:rsidRPr="00A4317A" w:rsidRDefault="006C3F5A" w:rsidP="00EB4A53">
            <w:pPr>
              <w:rPr>
                <w:sz w:val="18"/>
                <w:szCs w:val="18"/>
              </w:rPr>
            </w:pPr>
            <w:r>
              <w:rPr>
                <w:sz w:val="18"/>
                <w:szCs w:val="18"/>
              </w:rPr>
              <w:t>CartValidation</w:t>
            </w:r>
          </w:p>
        </w:tc>
      </w:tr>
      <w:tr w:rsidR="006C3F5A" w:rsidTr="006C3F5A">
        <w:tc>
          <w:tcPr>
            <w:tcW w:w="73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C3F5A" w:rsidRPr="00A4317A" w:rsidRDefault="006C3F5A" w:rsidP="002A15F8">
            <w:pPr>
              <w:rPr>
                <w:sz w:val="18"/>
                <w:szCs w:val="18"/>
              </w:rPr>
            </w:pPr>
            <w:r>
              <w:rPr>
                <w:sz w:val="18"/>
                <w:szCs w:val="18"/>
              </w:rPr>
              <w:t>R</w:t>
            </w:r>
            <w:r w:rsidR="002A15F8">
              <w:rPr>
                <w:sz w:val="18"/>
                <w:szCs w:val="18"/>
              </w:rPr>
              <w:t>3</w:t>
            </w:r>
          </w:p>
        </w:tc>
        <w:tc>
          <w:tcPr>
            <w:tcW w:w="5130" w:type="dxa"/>
            <w:tcBorders>
              <w:top w:val="nil"/>
              <w:left w:val="nil"/>
              <w:bottom w:val="single" w:sz="8" w:space="0" w:color="auto"/>
              <w:right w:val="single" w:sz="8" w:space="0" w:color="auto"/>
            </w:tcBorders>
            <w:tcMar>
              <w:top w:w="0" w:type="dxa"/>
              <w:left w:w="108" w:type="dxa"/>
              <w:bottom w:w="0" w:type="dxa"/>
              <w:right w:w="108" w:type="dxa"/>
            </w:tcMar>
            <w:hideMark/>
          </w:tcPr>
          <w:p w:rsidR="006C3F5A" w:rsidRPr="00A4317A" w:rsidRDefault="006C3F5A">
            <w:pPr>
              <w:rPr>
                <w:rFonts w:ascii="Calibri" w:hAnsi="Calibri" w:cs="Calibri"/>
                <w:sz w:val="18"/>
                <w:szCs w:val="18"/>
              </w:rPr>
            </w:pPr>
            <w:r w:rsidRPr="00A4317A">
              <w:rPr>
                <w:sz w:val="18"/>
                <w:szCs w:val="18"/>
              </w:rPr>
              <w:t>Assigns a Store to the cart</w:t>
            </w:r>
            <w:r>
              <w:rPr>
                <w:sz w:val="18"/>
                <w:szCs w:val="18"/>
              </w:rPr>
              <w:t>.  The body of the message contains a Cart.  The Store is assigned/changed to the given StoreID.  Product inventory is re-validated when the Store is set/changed.</w:t>
            </w:r>
          </w:p>
        </w:tc>
        <w:tc>
          <w:tcPr>
            <w:tcW w:w="2340" w:type="dxa"/>
            <w:tcBorders>
              <w:top w:val="nil"/>
              <w:left w:val="nil"/>
              <w:bottom w:val="single" w:sz="8" w:space="0" w:color="auto"/>
              <w:right w:val="single" w:sz="8" w:space="0" w:color="auto"/>
            </w:tcBorders>
            <w:tcMar>
              <w:left w:w="115" w:type="dxa"/>
              <w:right w:w="115" w:type="dxa"/>
            </w:tcMar>
          </w:tcPr>
          <w:p w:rsidR="006C3F5A" w:rsidRPr="00A4317A" w:rsidRDefault="006C3F5A" w:rsidP="00EB4A53">
            <w:pPr>
              <w:rPr>
                <w:sz w:val="18"/>
                <w:szCs w:val="18"/>
              </w:rPr>
            </w:pPr>
            <w:r w:rsidRPr="00A4317A">
              <w:rPr>
                <w:sz w:val="18"/>
                <w:szCs w:val="18"/>
              </w:rPr>
              <w:t>Validated by Apigee Layer</w:t>
            </w:r>
          </w:p>
        </w:tc>
        <w:tc>
          <w:tcPr>
            <w:tcW w:w="1530" w:type="dxa"/>
            <w:tcBorders>
              <w:top w:val="nil"/>
              <w:left w:val="nil"/>
              <w:bottom w:val="single" w:sz="8" w:space="0" w:color="auto"/>
              <w:right w:val="single" w:sz="8" w:space="0" w:color="auto"/>
            </w:tcBorders>
            <w:tcMar>
              <w:top w:w="115" w:type="dxa"/>
              <w:left w:w="115" w:type="dxa"/>
              <w:bottom w:w="115" w:type="dxa"/>
              <w:right w:w="115" w:type="dxa"/>
            </w:tcMar>
          </w:tcPr>
          <w:p w:rsidR="006C3F5A" w:rsidRPr="00A4317A" w:rsidRDefault="006C3F5A" w:rsidP="00EB4A53">
            <w:pPr>
              <w:rPr>
                <w:sz w:val="18"/>
                <w:szCs w:val="18"/>
              </w:rPr>
            </w:pPr>
            <w:r>
              <w:rPr>
                <w:sz w:val="18"/>
                <w:szCs w:val="18"/>
              </w:rPr>
              <w:t>CartValidation</w:t>
            </w:r>
          </w:p>
        </w:tc>
      </w:tr>
      <w:tr w:rsidR="006C3F5A" w:rsidTr="006C3F5A">
        <w:tc>
          <w:tcPr>
            <w:tcW w:w="73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C3F5A" w:rsidRPr="00A4317A" w:rsidRDefault="006C3F5A" w:rsidP="00245E6D">
            <w:pPr>
              <w:rPr>
                <w:rFonts w:ascii="Calibri" w:hAnsi="Calibri" w:cs="Calibri"/>
                <w:sz w:val="18"/>
                <w:szCs w:val="18"/>
              </w:rPr>
            </w:pPr>
            <w:r>
              <w:rPr>
                <w:rFonts w:ascii="Calibri" w:hAnsi="Calibri" w:cs="Calibri"/>
                <w:sz w:val="18"/>
                <w:szCs w:val="18"/>
              </w:rPr>
              <w:t>R</w:t>
            </w:r>
            <w:r w:rsidR="00245E6D">
              <w:rPr>
                <w:rFonts w:ascii="Calibri" w:hAnsi="Calibri" w:cs="Calibri"/>
                <w:sz w:val="18"/>
                <w:szCs w:val="18"/>
              </w:rPr>
              <w:t>4</w:t>
            </w:r>
          </w:p>
        </w:tc>
        <w:tc>
          <w:tcPr>
            <w:tcW w:w="5130" w:type="dxa"/>
            <w:tcBorders>
              <w:top w:val="nil"/>
              <w:left w:val="nil"/>
              <w:bottom w:val="single" w:sz="8" w:space="0" w:color="auto"/>
              <w:right w:val="single" w:sz="8" w:space="0" w:color="auto"/>
            </w:tcBorders>
            <w:tcMar>
              <w:top w:w="0" w:type="dxa"/>
              <w:left w:w="108" w:type="dxa"/>
              <w:bottom w:w="0" w:type="dxa"/>
              <w:right w:w="108" w:type="dxa"/>
            </w:tcMar>
            <w:hideMark/>
          </w:tcPr>
          <w:p w:rsidR="006C3F5A" w:rsidRPr="00A4317A" w:rsidRDefault="006C3F5A" w:rsidP="007D1AED">
            <w:pPr>
              <w:rPr>
                <w:rFonts w:ascii="Calibri" w:hAnsi="Calibri" w:cs="Calibri"/>
                <w:sz w:val="18"/>
                <w:szCs w:val="18"/>
              </w:rPr>
            </w:pPr>
            <w:r w:rsidRPr="00A4317A">
              <w:rPr>
                <w:sz w:val="18"/>
                <w:szCs w:val="18"/>
              </w:rPr>
              <w:t xml:space="preserve">Validate the cart's current detail, including pricing, tax, etc (ensure it is ready for checkout) (executes the CartView </w:t>
            </w:r>
            <w:r w:rsidR="002A15F8" w:rsidRPr="00A4317A">
              <w:rPr>
                <w:sz w:val="18"/>
                <w:szCs w:val="18"/>
              </w:rPr>
              <w:t>Pipeline)</w:t>
            </w:r>
            <w:r>
              <w:rPr>
                <w:sz w:val="18"/>
                <w:szCs w:val="18"/>
              </w:rPr>
              <w:t>.  The body of the message contains a Cart.</w:t>
            </w:r>
          </w:p>
        </w:tc>
        <w:tc>
          <w:tcPr>
            <w:tcW w:w="2340" w:type="dxa"/>
            <w:tcBorders>
              <w:top w:val="nil"/>
              <w:left w:val="nil"/>
              <w:bottom w:val="single" w:sz="8" w:space="0" w:color="auto"/>
              <w:right w:val="single" w:sz="8" w:space="0" w:color="auto"/>
            </w:tcBorders>
            <w:tcMar>
              <w:left w:w="115" w:type="dxa"/>
              <w:right w:w="115" w:type="dxa"/>
            </w:tcMar>
          </w:tcPr>
          <w:p w:rsidR="006C3F5A" w:rsidRPr="00A4317A" w:rsidRDefault="006C3F5A" w:rsidP="00EB4A53">
            <w:pPr>
              <w:rPr>
                <w:sz w:val="18"/>
                <w:szCs w:val="18"/>
              </w:rPr>
            </w:pPr>
            <w:r w:rsidRPr="00A4317A">
              <w:rPr>
                <w:sz w:val="18"/>
                <w:szCs w:val="18"/>
              </w:rPr>
              <w:t xml:space="preserve">Pipeline Service (via Reservation </w:t>
            </w:r>
            <w:r w:rsidR="00371B85">
              <w:rPr>
                <w:sz w:val="18"/>
                <w:szCs w:val="18"/>
              </w:rPr>
              <w:t>Gateway</w:t>
            </w:r>
            <w:r w:rsidRPr="00A4317A">
              <w:rPr>
                <w:sz w:val="18"/>
                <w:szCs w:val="18"/>
              </w:rPr>
              <w:t>)</w:t>
            </w:r>
          </w:p>
        </w:tc>
        <w:tc>
          <w:tcPr>
            <w:tcW w:w="1530" w:type="dxa"/>
            <w:tcBorders>
              <w:top w:val="nil"/>
              <w:left w:val="nil"/>
              <w:bottom w:val="single" w:sz="8" w:space="0" w:color="auto"/>
              <w:right w:val="single" w:sz="8" w:space="0" w:color="auto"/>
            </w:tcBorders>
            <w:tcMar>
              <w:top w:w="115" w:type="dxa"/>
              <w:left w:w="115" w:type="dxa"/>
              <w:bottom w:w="115" w:type="dxa"/>
              <w:right w:w="115" w:type="dxa"/>
            </w:tcMar>
          </w:tcPr>
          <w:p w:rsidR="006C3F5A" w:rsidRPr="00A4317A" w:rsidRDefault="006C3F5A" w:rsidP="00EB4A53">
            <w:pPr>
              <w:rPr>
                <w:sz w:val="18"/>
                <w:szCs w:val="18"/>
              </w:rPr>
            </w:pPr>
            <w:r>
              <w:rPr>
                <w:sz w:val="18"/>
                <w:szCs w:val="18"/>
              </w:rPr>
              <w:t>PricedCart</w:t>
            </w:r>
          </w:p>
        </w:tc>
      </w:tr>
      <w:tr w:rsidR="006C3F5A" w:rsidTr="006C3F5A">
        <w:tc>
          <w:tcPr>
            <w:tcW w:w="738"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6C3F5A" w:rsidRPr="00A4317A" w:rsidRDefault="00245E6D">
            <w:pPr>
              <w:rPr>
                <w:rFonts w:ascii="Calibri" w:hAnsi="Calibri" w:cs="Calibri"/>
                <w:sz w:val="18"/>
                <w:szCs w:val="18"/>
              </w:rPr>
            </w:pPr>
            <w:r>
              <w:rPr>
                <w:sz w:val="18"/>
                <w:szCs w:val="18"/>
              </w:rPr>
              <w:t>R5</w:t>
            </w:r>
          </w:p>
        </w:tc>
        <w:tc>
          <w:tcPr>
            <w:tcW w:w="5130" w:type="dxa"/>
            <w:tcBorders>
              <w:top w:val="nil"/>
              <w:left w:val="nil"/>
              <w:bottom w:val="single" w:sz="4" w:space="0" w:color="auto"/>
              <w:right w:val="single" w:sz="8" w:space="0" w:color="auto"/>
            </w:tcBorders>
            <w:tcMar>
              <w:top w:w="0" w:type="dxa"/>
              <w:left w:w="108" w:type="dxa"/>
              <w:bottom w:w="0" w:type="dxa"/>
              <w:right w:w="108" w:type="dxa"/>
            </w:tcMar>
            <w:hideMark/>
          </w:tcPr>
          <w:p w:rsidR="006C3F5A" w:rsidRPr="00A4317A" w:rsidRDefault="006C3F5A">
            <w:pPr>
              <w:rPr>
                <w:rFonts w:ascii="Calibri" w:hAnsi="Calibri" w:cs="Calibri"/>
                <w:sz w:val="18"/>
                <w:szCs w:val="18"/>
              </w:rPr>
            </w:pPr>
            <w:r w:rsidRPr="00A4317A">
              <w:rPr>
                <w:sz w:val="18"/>
                <w:szCs w:val="18"/>
              </w:rPr>
              <w:t>Processes the checkout of the cart; return a Reservation ID (executes the Reservation Pipeline)</w:t>
            </w:r>
            <w:r>
              <w:rPr>
                <w:sz w:val="18"/>
                <w:szCs w:val="18"/>
              </w:rPr>
              <w:t>.  The body of the message contains a PricedCart.</w:t>
            </w:r>
          </w:p>
        </w:tc>
        <w:tc>
          <w:tcPr>
            <w:tcW w:w="2340" w:type="dxa"/>
            <w:tcBorders>
              <w:top w:val="nil"/>
              <w:left w:val="nil"/>
              <w:bottom w:val="single" w:sz="4" w:space="0" w:color="auto"/>
              <w:right w:val="single" w:sz="8" w:space="0" w:color="auto"/>
            </w:tcBorders>
            <w:tcMar>
              <w:left w:w="115" w:type="dxa"/>
              <w:right w:w="115" w:type="dxa"/>
            </w:tcMar>
          </w:tcPr>
          <w:p w:rsidR="006C3F5A" w:rsidRPr="00A4317A" w:rsidRDefault="006C3F5A" w:rsidP="00EB4A53">
            <w:pPr>
              <w:rPr>
                <w:sz w:val="18"/>
                <w:szCs w:val="18"/>
              </w:rPr>
            </w:pPr>
            <w:r w:rsidRPr="00A4317A">
              <w:rPr>
                <w:sz w:val="18"/>
                <w:szCs w:val="18"/>
              </w:rPr>
              <w:t xml:space="preserve">Pipeline Service (via Reservation </w:t>
            </w:r>
            <w:r w:rsidR="00371B85">
              <w:rPr>
                <w:sz w:val="18"/>
                <w:szCs w:val="18"/>
              </w:rPr>
              <w:t>Gateway</w:t>
            </w:r>
            <w:r w:rsidRPr="00A4317A">
              <w:rPr>
                <w:sz w:val="18"/>
                <w:szCs w:val="18"/>
              </w:rPr>
              <w:t>)</w:t>
            </w:r>
          </w:p>
        </w:tc>
        <w:tc>
          <w:tcPr>
            <w:tcW w:w="1530" w:type="dxa"/>
            <w:tcBorders>
              <w:top w:val="nil"/>
              <w:left w:val="nil"/>
              <w:bottom w:val="single" w:sz="4" w:space="0" w:color="auto"/>
              <w:right w:val="single" w:sz="8" w:space="0" w:color="auto"/>
            </w:tcBorders>
            <w:tcMar>
              <w:top w:w="115" w:type="dxa"/>
              <w:left w:w="115" w:type="dxa"/>
              <w:bottom w:w="115" w:type="dxa"/>
              <w:right w:w="115" w:type="dxa"/>
            </w:tcMar>
          </w:tcPr>
          <w:p w:rsidR="006C3F5A" w:rsidRPr="00A4317A" w:rsidRDefault="006C3F5A" w:rsidP="00EB4A53">
            <w:pPr>
              <w:rPr>
                <w:sz w:val="18"/>
                <w:szCs w:val="18"/>
              </w:rPr>
            </w:pPr>
            <w:r>
              <w:rPr>
                <w:sz w:val="18"/>
                <w:szCs w:val="18"/>
              </w:rPr>
              <w:t>ReservationResponse</w:t>
            </w:r>
          </w:p>
        </w:tc>
      </w:tr>
    </w:tbl>
    <w:p w:rsidR="008226C6" w:rsidRDefault="008226C6" w:rsidP="008226C6"/>
    <w:p w:rsidR="005131A6" w:rsidRDefault="007E0711" w:rsidP="008226C6">
      <w:r>
        <w:t xml:space="preserve">The Cart API provides specific API calls to add/delete products from the cart and to assign/change a Store.  The API does NOT provide a specific call to assign a credit card.  The application developer will populate a credit card ID in the cart to indicate which card should be used.  The presumption is this card ID will be retrieved separately by using the </w:t>
      </w:r>
      <w:r w:rsidR="00D44D67">
        <w:t>Customer Account Service</w:t>
      </w:r>
      <w:r>
        <w:t xml:space="preserve">.  </w:t>
      </w:r>
    </w:p>
    <w:p w:rsidR="00A4317A" w:rsidRDefault="00A4317A" w:rsidP="008226C6"/>
    <w:p w:rsidR="007E0711" w:rsidRDefault="007E0711" w:rsidP="008226C6">
      <w:r>
        <w:t>The Cart API also provide</w:t>
      </w:r>
      <w:r w:rsidR="00767231">
        <w:t>s</w:t>
      </w:r>
      <w:r>
        <w:t xml:space="preserve"> a means </w:t>
      </w:r>
      <w:r w:rsidR="00767231">
        <w:t>for the customer to indicate whether credits should be applied to this transaction.</w:t>
      </w:r>
      <w:r>
        <w:t xml:space="preserve">  </w:t>
      </w:r>
      <w:r w:rsidR="00767231">
        <w:t>After the Cart is priced, t</w:t>
      </w:r>
      <w:r>
        <w:t>he PricedCart response will provide information about which Credits are available (via the user’s Customer Profile).  The assumption made is that Credits will be automatically applied during billing.</w:t>
      </w:r>
    </w:p>
    <w:p w:rsidR="007E0711" w:rsidRDefault="007E0711" w:rsidP="008226C6"/>
    <w:p w:rsidR="005131A6" w:rsidRDefault="00977541" w:rsidP="008226C6">
      <w:r>
        <w:t xml:space="preserve">This style of API will support two ways of interaction between client application and the Reservation Service. </w:t>
      </w:r>
    </w:p>
    <w:p w:rsidR="00977541" w:rsidRDefault="00977541" w:rsidP="00A54DFF">
      <w:pPr>
        <w:pStyle w:val="ListParagraph"/>
        <w:numPr>
          <w:ilvl w:val="0"/>
          <w:numId w:val="33"/>
        </w:numPr>
      </w:pPr>
      <w:r>
        <w:t>The client may call the Reservation API upon each primitive action (add Product, assign Store) and have the Cart validated at each step.  This provides the client application with a means to provide the user with rapid feedback of any issues.</w:t>
      </w:r>
    </w:p>
    <w:p w:rsidR="00977541" w:rsidRDefault="00977541" w:rsidP="00A54DFF">
      <w:pPr>
        <w:pStyle w:val="ListParagraph"/>
        <w:numPr>
          <w:ilvl w:val="0"/>
          <w:numId w:val="33"/>
        </w:numPr>
      </w:pPr>
      <w:r>
        <w:t xml:space="preserve">The client application may wait until the Cart is fully populated (with Products, a CreditCard and a Store) and then call upon the Reservation Service to validate </w:t>
      </w:r>
      <w:r w:rsidR="00FC253E">
        <w:t xml:space="preserve">and price the </w:t>
      </w:r>
      <w:r>
        <w:t>Cart.</w:t>
      </w:r>
    </w:p>
    <w:p w:rsidR="00977541" w:rsidRDefault="00977541" w:rsidP="00977541"/>
    <w:p w:rsidR="008226C6" w:rsidRPr="00E74975" w:rsidRDefault="008226C6" w:rsidP="008226C6">
      <w:pPr>
        <w:rPr>
          <w:i/>
        </w:rPr>
      </w:pPr>
      <w:r w:rsidRPr="00E74975">
        <w:rPr>
          <w:i/>
        </w:rPr>
        <w:t>Note on additions/customization to Pipeline</w:t>
      </w:r>
      <w:r w:rsidR="00936BF6">
        <w:rPr>
          <w:i/>
        </w:rPr>
        <w:t>s</w:t>
      </w:r>
    </w:p>
    <w:p w:rsidR="008226C6" w:rsidRDefault="004767F4" w:rsidP="008226C6">
      <w:r>
        <w:t xml:space="preserve">The Pipeline Service is used twice during the processing of a reservation.  The first pipeline is used to validate and price a proposed cart.  The second pipeline processes the reservation checkout.  The Redbox.com site </w:t>
      </w:r>
      <w:r w:rsidR="007555E8">
        <w:t>uses</w:t>
      </w:r>
      <w:r>
        <w:t xml:space="preserve"> a set of pipeline componen</w:t>
      </w:r>
      <w:r w:rsidR="00CE1FAF">
        <w:t xml:space="preserve">ts which </w:t>
      </w:r>
      <w:r w:rsidR="007555E8">
        <w:t>were built to</w:t>
      </w:r>
      <w:r w:rsidR="00CE1FAF">
        <w:t xml:space="preserve"> the</w:t>
      </w:r>
      <w:r>
        <w:t xml:space="preserve"> requirements</w:t>
      </w:r>
      <w:r w:rsidR="00CE1FAF">
        <w:t xml:space="preserve"> of the website</w:t>
      </w:r>
      <w:r>
        <w:t xml:space="preserve">.  To fit the requirements of the Digital program, the OpenAPI Reservation Service will build </w:t>
      </w:r>
      <w:r w:rsidR="00F5395C">
        <w:t>a customized version of these pipelines.  Most of the existing pipeline components will be re-used, but a few will be customized.  The existing Redbox.com pipelines are:</w:t>
      </w:r>
    </w:p>
    <w:p w:rsidR="00F5395C" w:rsidRDefault="00F5395C" w:rsidP="008226C6"/>
    <w:p w:rsidR="0043478D" w:rsidRPr="00CE1FAF" w:rsidRDefault="0043478D" w:rsidP="0043478D">
      <w:pPr>
        <w:rPr>
          <w:b/>
        </w:rPr>
      </w:pPr>
      <w:r w:rsidRPr="00CE1FAF">
        <w:rPr>
          <w:b/>
        </w:rPr>
        <w:lastRenderedPageBreak/>
        <w:t>CartView Pipeline</w:t>
      </w:r>
    </w:p>
    <w:tbl>
      <w:tblPr>
        <w:tblStyle w:val="TableGrid"/>
        <w:tblW w:w="0" w:type="auto"/>
        <w:tblLook w:val="04A0" w:firstRow="1" w:lastRow="0" w:firstColumn="1" w:lastColumn="0" w:noHBand="0" w:noVBand="1"/>
      </w:tblPr>
      <w:tblGrid>
        <w:gridCol w:w="4056"/>
        <w:gridCol w:w="3972"/>
        <w:gridCol w:w="2268"/>
      </w:tblGrid>
      <w:tr w:rsidR="004B2F35" w:rsidRPr="00474AC2" w:rsidTr="00936BF6">
        <w:tc>
          <w:tcPr>
            <w:tcW w:w="4056" w:type="dxa"/>
          </w:tcPr>
          <w:p w:rsidR="004B2F35" w:rsidRPr="00DC739F" w:rsidRDefault="004B2F35" w:rsidP="00474AC2">
            <w:pPr>
              <w:rPr>
                <w:b/>
              </w:rPr>
            </w:pPr>
            <w:r w:rsidRPr="00DC739F">
              <w:rPr>
                <w:b/>
              </w:rPr>
              <w:t>Component Name</w:t>
            </w:r>
          </w:p>
        </w:tc>
        <w:tc>
          <w:tcPr>
            <w:tcW w:w="3972" w:type="dxa"/>
          </w:tcPr>
          <w:p w:rsidR="004B2F35" w:rsidRPr="00DC739F" w:rsidRDefault="004B2F35" w:rsidP="00474AC2">
            <w:pPr>
              <w:rPr>
                <w:b/>
              </w:rPr>
            </w:pPr>
            <w:r w:rsidRPr="00DC739F">
              <w:rPr>
                <w:b/>
              </w:rPr>
              <w:t>Description</w:t>
            </w:r>
          </w:p>
        </w:tc>
        <w:tc>
          <w:tcPr>
            <w:tcW w:w="2268" w:type="dxa"/>
          </w:tcPr>
          <w:p w:rsidR="004B2F35" w:rsidRPr="00DC739F" w:rsidRDefault="004B2F35" w:rsidP="00474AC2">
            <w:pPr>
              <w:rPr>
                <w:b/>
              </w:rPr>
            </w:pPr>
            <w:r w:rsidRPr="00DC739F">
              <w:rPr>
                <w:b/>
              </w:rPr>
              <w:t>Customized</w:t>
            </w:r>
          </w:p>
        </w:tc>
      </w:tr>
      <w:tr w:rsidR="004B2F35" w:rsidRPr="00474AC2" w:rsidTr="00936BF6">
        <w:tc>
          <w:tcPr>
            <w:tcW w:w="4056" w:type="dxa"/>
          </w:tcPr>
          <w:p w:rsidR="004B2F35" w:rsidRPr="00474AC2" w:rsidRDefault="004B2F35" w:rsidP="00474AC2">
            <w:r w:rsidRPr="00474AC2">
              <w:t>KioskProfileComponent</w:t>
            </w:r>
          </w:p>
        </w:tc>
        <w:tc>
          <w:tcPr>
            <w:tcW w:w="3972" w:type="dxa"/>
          </w:tcPr>
          <w:p w:rsidR="004B2F35" w:rsidRPr="00474AC2" w:rsidRDefault="004B2F35" w:rsidP="00474AC2">
            <w:r>
              <w:t>Given the StoreID assigned to the cart, retrieves other metadata about the store and adds it to the pipeline context.</w:t>
            </w:r>
          </w:p>
        </w:tc>
        <w:tc>
          <w:tcPr>
            <w:tcW w:w="2268" w:type="dxa"/>
          </w:tcPr>
          <w:p w:rsidR="004B2F35" w:rsidRDefault="004B2F35" w:rsidP="00474AC2"/>
        </w:tc>
      </w:tr>
      <w:tr w:rsidR="004B2F35" w:rsidRPr="00474AC2" w:rsidTr="00936BF6">
        <w:tc>
          <w:tcPr>
            <w:tcW w:w="4056" w:type="dxa"/>
          </w:tcPr>
          <w:p w:rsidR="004B2F35" w:rsidRPr="00474AC2" w:rsidRDefault="004B2F35" w:rsidP="00474AC2">
            <w:r w:rsidRPr="00474AC2">
              <w:t>ProductProfileComponent</w:t>
            </w:r>
          </w:p>
        </w:tc>
        <w:tc>
          <w:tcPr>
            <w:tcW w:w="3972" w:type="dxa"/>
          </w:tcPr>
          <w:p w:rsidR="004B2F35" w:rsidRPr="00474AC2" w:rsidRDefault="004B2F35" w:rsidP="00474AC2">
            <w:r>
              <w:t>Given the ProductIds assigned to the cart, retrieves other metadata about them and adds this to the pipeline context.</w:t>
            </w:r>
          </w:p>
        </w:tc>
        <w:tc>
          <w:tcPr>
            <w:tcW w:w="2268" w:type="dxa"/>
          </w:tcPr>
          <w:p w:rsidR="004B2F35" w:rsidRDefault="004B2F35" w:rsidP="00474AC2"/>
        </w:tc>
      </w:tr>
      <w:tr w:rsidR="004B2F35" w:rsidRPr="00474AC2" w:rsidTr="00936BF6">
        <w:tc>
          <w:tcPr>
            <w:tcW w:w="4056" w:type="dxa"/>
          </w:tcPr>
          <w:p w:rsidR="004B2F35" w:rsidRPr="00474AC2" w:rsidRDefault="004B2F35" w:rsidP="00474AC2">
            <w:r w:rsidRPr="00474AC2">
              <w:t>CustomerProfileComponent</w:t>
            </w:r>
          </w:p>
        </w:tc>
        <w:tc>
          <w:tcPr>
            <w:tcW w:w="3972" w:type="dxa"/>
          </w:tcPr>
          <w:p w:rsidR="004B2F35" w:rsidRPr="00474AC2" w:rsidRDefault="004B2F35" w:rsidP="00474AC2">
            <w:r>
              <w:t>Given the CustomerID, retrieves other metadata about the customer and adds it to the pipeline context.</w:t>
            </w:r>
          </w:p>
        </w:tc>
        <w:tc>
          <w:tcPr>
            <w:tcW w:w="2268" w:type="dxa"/>
          </w:tcPr>
          <w:p w:rsidR="004B2F35" w:rsidRDefault="007E0711" w:rsidP="007E0711">
            <w:r>
              <w:t>Modified to fetch profile from the Customer Profile Service.</w:t>
            </w:r>
          </w:p>
          <w:p w:rsidR="007E0711" w:rsidRDefault="007E0711" w:rsidP="007E0711">
            <w:r>
              <w:t>Retrieves Digital Credits from profile.</w:t>
            </w:r>
          </w:p>
        </w:tc>
      </w:tr>
      <w:tr w:rsidR="004B2F35" w:rsidRPr="00474AC2" w:rsidTr="00936BF6">
        <w:tc>
          <w:tcPr>
            <w:tcW w:w="4056" w:type="dxa"/>
          </w:tcPr>
          <w:p w:rsidR="004B2F35" w:rsidRPr="00474AC2" w:rsidRDefault="004B2F35" w:rsidP="00474AC2">
            <w:r w:rsidRPr="00474AC2">
              <w:t>KioskValidationComponent</w:t>
            </w:r>
          </w:p>
        </w:tc>
        <w:tc>
          <w:tcPr>
            <w:tcW w:w="3972" w:type="dxa"/>
          </w:tcPr>
          <w:p w:rsidR="004B2F35" w:rsidRPr="00474AC2" w:rsidRDefault="004B2F35" w:rsidP="00474AC2">
            <w:r>
              <w:t>Validates that the kiosk is able to accept reservations</w:t>
            </w:r>
          </w:p>
        </w:tc>
        <w:tc>
          <w:tcPr>
            <w:tcW w:w="2268" w:type="dxa"/>
          </w:tcPr>
          <w:p w:rsidR="004B2F35" w:rsidRDefault="004B2F35" w:rsidP="00474AC2"/>
        </w:tc>
      </w:tr>
      <w:tr w:rsidR="004B2F35" w:rsidRPr="00474AC2" w:rsidTr="00936BF6">
        <w:tc>
          <w:tcPr>
            <w:tcW w:w="4056" w:type="dxa"/>
          </w:tcPr>
          <w:p w:rsidR="004B2F35" w:rsidRPr="00474AC2" w:rsidRDefault="004B2F35" w:rsidP="00474AC2">
            <w:r w:rsidRPr="00474AC2">
              <w:t>InventoryValidationComponent</w:t>
            </w:r>
          </w:p>
        </w:tc>
        <w:tc>
          <w:tcPr>
            <w:tcW w:w="3972" w:type="dxa"/>
          </w:tcPr>
          <w:p w:rsidR="004B2F35" w:rsidRPr="00474AC2" w:rsidRDefault="004B2F35" w:rsidP="00474AC2">
            <w:r>
              <w:t>Validates that the inventory is available</w:t>
            </w:r>
          </w:p>
        </w:tc>
        <w:tc>
          <w:tcPr>
            <w:tcW w:w="2268" w:type="dxa"/>
          </w:tcPr>
          <w:p w:rsidR="004B2F35" w:rsidRDefault="004B2F35" w:rsidP="00474AC2"/>
        </w:tc>
      </w:tr>
      <w:tr w:rsidR="004B2F35" w:rsidRPr="00474AC2" w:rsidTr="00936BF6">
        <w:tc>
          <w:tcPr>
            <w:tcW w:w="4056" w:type="dxa"/>
          </w:tcPr>
          <w:p w:rsidR="004B2F35" w:rsidRPr="00474AC2" w:rsidRDefault="004B2F35" w:rsidP="00474AC2">
            <w:r w:rsidRPr="00474AC2">
              <w:t>ProductValidationComponent</w:t>
            </w:r>
          </w:p>
        </w:tc>
        <w:tc>
          <w:tcPr>
            <w:tcW w:w="3972" w:type="dxa"/>
          </w:tcPr>
          <w:p w:rsidR="004B2F35" w:rsidRPr="00474AC2" w:rsidRDefault="004B2F35" w:rsidP="00474AC2">
            <w:r>
              <w:t>Validates that Product can be rented</w:t>
            </w:r>
          </w:p>
        </w:tc>
        <w:tc>
          <w:tcPr>
            <w:tcW w:w="2268" w:type="dxa"/>
          </w:tcPr>
          <w:p w:rsidR="004B2F35" w:rsidRDefault="004B2F35" w:rsidP="00474AC2"/>
        </w:tc>
      </w:tr>
      <w:tr w:rsidR="004B2F35" w:rsidRPr="00474AC2" w:rsidTr="00936BF6">
        <w:tc>
          <w:tcPr>
            <w:tcW w:w="4056" w:type="dxa"/>
          </w:tcPr>
          <w:p w:rsidR="004B2F35" w:rsidRPr="00474AC2" w:rsidRDefault="004B2F35" w:rsidP="00474AC2">
            <w:r w:rsidRPr="00474AC2">
              <w:t>PricingComponent</w:t>
            </w:r>
          </w:p>
        </w:tc>
        <w:tc>
          <w:tcPr>
            <w:tcW w:w="3972" w:type="dxa"/>
          </w:tcPr>
          <w:p w:rsidR="004B2F35" w:rsidRPr="00474AC2" w:rsidRDefault="004B2F35" w:rsidP="00474AC2">
            <w:r>
              <w:t>Applies pricing rules to calculate taxes, totals, etc.</w:t>
            </w:r>
          </w:p>
        </w:tc>
        <w:tc>
          <w:tcPr>
            <w:tcW w:w="2268" w:type="dxa"/>
          </w:tcPr>
          <w:p w:rsidR="004B2F35" w:rsidRDefault="00936BF6" w:rsidP="007E0711">
            <w:r>
              <w:t>Modified to support application of Credits to a Reservation.</w:t>
            </w:r>
          </w:p>
        </w:tc>
      </w:tr>
    </w:tbl>
    <w:p w:rsidR="0043478D" w:rsidRDefault="0043478D" w:rsidP="0043478D"/>
    <w:p w:rsidR="0043478D" w:rsidRPr="00CE1FAF" w:rsidRDefault="0043478D" w:rsidP="0043478D">
      <w:pPr>
        <w:rPr>
          <w:b/>
        </w:rPr>
      </w:pPr>
      <w:r w:rsidRPr="00CE1FAF">
        <w:rPr>
          <w:b/>
        </w:rPr>
        <w:t>Reservation Pipeline</w:t>
      </w:r>
    </w:p>
    <w:tbl>
      <w:tblPr>
        <w:tblStyle w:val="TableGrid"/>
        <w:tblW w:w="10296" w:type="dxa"/>
        <w:tblLook w:val="04A0" w:firstRow="1" w:lastRow="0" w:firstColumn="1" w:lastColumn="0" w:noHBand="0" w:noVBand="1"/>
      </w:tblPr>
      <w:tblGrid>
        <w:gridCol w:w="4102"/>
        <w:gridCol w:w="3926"/>
        <w:gridCol w:w="2268"/>
      </w:tblGrid>
      <w:tr w:rsidR="004B2F35" w:rsidRPr="00DC739F" w:rsidTr="00DC739F">
        <w:trPr>
          <w:cantSplit/>
          <w:tblHeader/>
        </w:trPr>
        <w:tc>
          <w:tcPr>
            <w:tcW w:w="4102" w:type="dxa"/>
          </w:tcPr>
          <w:p w:rsidR="004B2F35" w:rsidRPr="00DC739F" w:rsidRDefault="004B2F35" w:rsidP="00474AC2">
            <w:pPr>
              <w:rPr>
                <w:b/>
              </w:rPr>
            </w:pPr>
            <w:r w:rsidRPr="00DC739F">
              <w:rPr>
                <w:b/>
              </w:rPr>
              <w:t>Component Name</w:t>
            </w:r>
          </w:p>
        </w:tc>
        <w:tc>
          <w:tcPr>
            <w:tcW w:w="3926" w:type="dxa"/>
          </w:tcPr>
          <w:p w:rsidR="004B2F35" w:rsidRPr="00DC739F" w:rsidRDefault="004B2F35" w:rsidP="00474AC2">
            <w:pPr>
              <w:rPr>
                <w:b/>
              </w:rPr>
            </w:pPr>
            <w:r w:rsidRPr="00DC739F">
              <w:rPr>
                <w:b/>
              </w:rPr>
              <w:t>Description</w:t>
            </w:r>
          </w:p>
        </w:tc>
        <w:tc>
          <w:tcPr>
            <w:tcW w:w="2268" w:type="dxa"/>
          </w:tcPr>
          <w:p w:rsidR="004B2F35" w:rsidRPr="00DC739F" w:rsidRDefault="004B2F35" w:rsidP="007555E8">
            <w:pPr>
              <w:rPr>
                <w:b/>
              </w:rPr>
            </w:pPr>
            <w:r w:rsidRPr="00DC739F">
              <w:rPr>
                <w:b/>
              </w:rPr>
              <w:t>Customized</w:t>
            </w:r>
          </w:p>
        </w:tc>
      </w:tr>
      <w:tr w:rsidR="004B2F35" w:rsidRPr="00474AC2" w:rsidTr="00DC739F">
        <w:trPr>
          <w:cantSplit/>
        </w:trPr>
        <w:tc>
          <w:tcPr>
            <w:tcW w:w="4102" w:type="dxa"/>
          </w:tcPr>
          <w:p w:rsidR="004B2F35" w:rsidRPr="00474AC2" w:rsidRDefault="004B2F35" w:rsidP="00474AC2">
            <w:r w:rsidRPr="00474AC2">
              <w:t>KioskProfileComponent</w:t>
            </w:r>
          </w:p>
        </w:tc>
        <w:tc>
          <w:tcPr>
            <w:tcW w:w="3926" w:type="dxa"/>
          </w:tcPr>
          <w:p w:rsidR="004B2F35" w:rsidRPr="00474AC2" w:rsidRDefault="004B2F35" w:rsidP="00545C0D">
            <w:r>
              <w:t>Given the StoreID assigned to the cart, retrieves other metadata about the store and adds it to the pipeline context.</w:t>
            </w:r>
          </w:p>
        </w:tc>
        <w:tc>
          <w:tcPr>
            <w:tcW w:w="2268" w:type="dxa"/>
          </w:tcPr>
          <w:p w:rsidR="004B2F35" w:rsidRDefault="004B2F35" w:rsidP="007555E8"/>
        </w:tc>
      </w:tr>
      <w:tr w:rsidR="004B2F35" w:rsidRPr="00474AC2" w:rsidTr="00DC739F">
        <w:trPr>
          <w:cantSplit/>
        </w:trPr>
        <w:tc>
          <w:tcPr>
            <w:tcW w:w="4102" w:type="dxa"/>
          </w:tcPr>
          <w:p w:rsidR="004B2F35" w:rsidRPr="00474AC2" w:rsidRDefault="004B2F35" w:rsidP="00474AC2">
            <w:r w:rsidRPr="00474AC2">
              <w:t>ProductProfileComponent</w:t>
            </w:r>
          </w:p>
        </w:tc>
        <w:tc>
          <w:tcPr>
            <w:tcW w:w="3926" w:type="dxa"/>
          </w:tcPr>
          <w:p w:rsidR="004B2F35" w:rsidRPr="00474AC2" w:rsidRDefault="004B2F35" w:rsidP="00545C0D">
            <w:r>
              <w:t>Given the ProductIds assigned to the cart, retrieves other metadata about them and adds this to the pipeline context.</w:t>
            </w:r>
          </w:p>
        </w:tc>
        <w:tc>
          <w:tcPr>
            <w:tcW w:w="2268" w:type="dxa"/>
          </w:tcPr>
          <w:p w:rsidR="004B2F35" w:rsidRDefault="004B2F35" w:rsidP="007555E8"/>
        </w:tc>
      </w:tr>
      <w:tr w:rsidR="004B2F35" w:rsidRPr="00474AC2" w:rsidTr="00DC739F">
        <w:trPr>
          <w:cantSplit/>
        </w:trPr>
        <w:tc>
          <w:tcPr>
            <w:tcW w:w="4102" w:type="dxa"/>
          </w:tcPr>
          <w:p w:rsidR="004B2F35" w:rsidRPr="00474AC2" w:rsidRDefault="004B2F35" w:rsidP="00474AC2">
            <w:r w:rsidRPr="00474AC2">
              <w:t>CustomerProfileComponent</w:t>
            </w:r>
          </w:p>
        </w:tc>
        <w:tc>
          <w:tcPr>
            <w:tcW w:w="3926" w:type="dxa"/>
          </w:tcPr>
          <w:p w:rsidR="004B2F35" w:rsidRPr="00474AC2" w:rsidRDefault="004B2F35" w:rsidP="00545C0D">
            <w:r>
              <w:t>Given the CustomerID, retrieves other metadata about the customer and adds it to the pipeline context.</w:t>
            </w:r>
          </w:p>
        </w:tc>
        <w:tc>
          <w:tcPr>
            <w:tcW w:w="2268" w:type="dxa"/>
          </w:tcPr>
          <w:p w:rsidR="004B2F35" w:rsidRDefault="00936BF6" w:rsidP="007555E8">
            <w:r>
              <w:t>Same as above</w:t>
            </w:r>
          </w:p>
        </w:tc>
      </w:tr>
      <w:tr w:rsidR="004B2F35" w:rsidRPr="00474AC2" w:rsidTr="00DC739F">
        <w:trPr>
          <w:cantSplit/>
        </w:trPr>
        <w:tc>
          <w:tcPr>
            <w:tcW w:w="4102" w:type="dxa"/>
          </w:tcPr>
          <w:p w:rsidR="004B2F35" w:rsidRPr="00474AC2" w:rsidRDefault="004B2F35" w:rsidP="00474AC2">
            <w:r w:rsidRPr="00474AC2">
              <w:t>KioskValidationComponent</w:t>
            </w:r>
          </w:p>
        </w:tc>
        <w:tc>
          <w:tcPr>
            <w:tcW w:w="3926" w:type="dxa"/>
          </w:tcPr>
          <w:p w:rsidR="004B2F35" w:rsidRPr="00474AC2" w:rsidRDefault="004B2F35" w:rsidP="00545C0D">
            <w:r>
              <w:t>Validates that the kiosk is able to accept reservations</w:t>
            </w:r>
          </w:p>
        </w:tc>
        <w:tc>
          <w:tcPr>
            <w:tcW w:w="2268" w:type="dxa"/>
          </w:tcPr>
          <w:p w:rsidR="004B2F35" w:rsidRDefault="004B2F35" w:rsidP="007555E8"/>
        </w:tc>
      </w:tr>
      <w:tr w:rsidR="004B2F35" w:rsidRPr="00474AC2" w:rsidTr="00DC739F">
        <w:trPr>
          <w:cantSplit/>
        </w:trPr>
        <w:tc>
          <w:tcPr>
            <w:tcW w:w="4102" w:type="dxa"/>
          </w:tcPr>
          <w:p w:rsidR="004B2F35" w:rsidRPr="00474AC2" w:rsidRDefault="004B2F35" w:rsidP="00474AC2">
            <w:r w:rsidRPr="00474AC2">
              <w:t>InventoryValidationComponent</w:t>
            </w:r>
          </w:p>
        </w:tc>
        <w:tc>
          <w:tcPr>
            <w:tcW w:w="3926" w:type="dxa"/>
          </w:tcPr>
          <w:p w:rsidR="004B2F35" w:rsidRPr="00474AC2" w:rsidRDefault="004B2F35" w:rsidP="00545C0D">
            <w:r>
              <w:t>Validates that the inventory is available</w:t>
            </w:r>
          </w:p>
        </w:tc>
        <w:tc>
          <w:tcPr>
            <w:tcW w:w="2268" w:type="dxa"/>
          </w:tcPr>
          <w:p w:rsidR="004B2F35" w:rsidRDefault="004B2F35" w:rsidP="007555E8"/>
        </w:tc>
      </w:tr>
      <w:tr w:rsidR="004B2F35" w:rsidRPr="00474AC2" w:rsidTr="00DC739F">
        <w:trPr>
          <w:cantSplit/>
        </w:trPr>
        <w:tc>
          <w:tcPr>
            <w:tcW w:w="4102" w:type="dxa"/>
          </w:tcPr>
          <w:p w:rsidR="004B2F35" w:rsidRPr="00474AC2" w:rsidRDefault="004B2F35" w:rsidP="00474AC2">
            <w:r w:rsidRPr="00474AC2">
              <w:t>ProductValidationComponent</w:t>
            </w:r>
          </w:p>
        </w:tc>
        <w:tc>
          <w:tcPr>
            <w:tcW w:w="3926" w:type="dxa"/>
          </w:tcPr>
          <w:p w:rsidR="004B2F35" w:rsidRPr="00474AC2" w:rsidRDefault="004B2F35" w:rsidP="00545C0D">
            <w:r>
              <w:t>Validates that Product can be rented</w:t>
            </w:r>
          </w:p>
        </w:tc>
        <w:tc>
          <w:tcPr>
            <w:tcW w:w="2268" w:type="dxa"/>
          </w:tcPr>
          <w:p w:rsidR="004B2F35" w:rsidRDefault="004B2F35" w:rsidP="007555E8"/>
        </w:tc>
      </w:tr>
      <w:tr w:rsidR="004B2F35" w:rsidRPr="00474AC2" w:rsidTr="00DC739F">
        <w:trPr>
          <w:cantSplit/>
        </w:trPr>
        <w:tc>
          <w:tcPr>
            <w:tcW w:w="4102" w:type="dxa"/>
          </w:tcPr>
          <w:p w:rsidR="004B2F35" w:rsidRPr="00474AC2" w:rsidRDefault="004B2F35" w:rsidP="00474AC2">
            <w:r w:rsidRPr="00474AC2">
              <w:t>PricingComponent</w:t>
            </w:r>
          </w:p>
        </w:tc>
        <w:tc>
          <w:tcPr>
            <w:tcW w:w="3926" w:type="dxa"/>
          </w:tcPr>
          <w:p w:rsidR="004B2F35" w:rsidRPr="00474AC2" w:rsidRDefault="004B2F35" w:rsidP="00545C0D">
            <w:r>
              <w:t>Applies pricing rules to calculate taxes, totals, etc.</w:t>
            </w:r>
          </w:p>
        </w:tc>
        <w:tc>
          <w:tcPr>
            <w:tcW w:w="2268" w:type="dxa"/>
          </w:tcPr>
          <w:p w:rsidR="004B2F35" w:rsidRDefault="00936BF6" w:rsidP="007555E8">
            <w:r>
              <w:t>Same as above</w:t>
            </w:r>
          </w:p>
        </w:tc>
      </w:tr>
      <w:tr w:rsidR="004B2F35" w:rsidRPr="00474AC2" w:rsidTr="00DC739F">
        <w:trPr>
          <w:cantSplit/>
        </w:trPr>
        <w:tc>
          <w:tcPr>
            <w:tcW w:w="4102" w:type="dxa"/>
          </w:tcPr>
          <w:p w:rsidR="004B2F35" w:rsidRPr="00545C0D" w:rsidRDefault="004B2F35" w:rsidP="00474AC2">
            <w:pPr>
              <w:rPr>
                <w:i/>
              </w:rPr>
            </w:pPr>
            <w:r w:rsidRPr="00545C0D">
              <w:rPr>
                <w:i/>
              </w:rPr>
              <w:t>CardDataValidationComponent</w:t>
            </w:r>
          </w:p>
        </w:tc>
        <w:tc>
          <w:tcPr>
            <w:tcW w:w="3926" w:type="dxa"/>
          </w:tcPr>
          <w:p w:rsidR="004B2F35" w:rsidRPr="00545C0D" w:rsidRDefault="004B2F35" w:rsidP="00474AC2">
            <w:r>
              <w:t xml:space="preserve">Validates the credit card data. </w:t>
            </w:r>
          </w:p>
        </w:tc>
        <w:tc>
          <w:tcPr>
            <w:tcW w:w="2268" w:type="dxa"/>
            <w:vAlign w:val="center"/>
          </w:tcPr>
          <w:p w:rsidR="004B2F35" w:rsidRPr="00545C0D" w:rsidRDefault="00936BF6" w:rsidP="004B2F35">
            <w:pPr>
              <w:jc w:val="center"/>
              <w:rPr>
                <w:i/>
              </w:rPr>
            </w:pPr>
            <w:r w:rsidRPr="00545C0D">
              <w:rPr>
                <w:i/>
              </w:rPr>
              <w:t>This component may not be needed for OpenAPI Reservations because we will be using only previously entered/validated credit cards.</w:t>
            </w:r>
            <w:r>
              <w:t xml:space="preserve">  </w:t>
            </w:r>
          </w:p>
        </w:tc>
      </w:tr>
      <w:tr w:rsidR="004B2F35" w:rsidRPr="00474AC2" w:rsidTr="00DC739F">
        <w:trPr>
          <w:cantSplit/>
        </w:trPr>
        <w:tc>
          <w:tcPr>
            <w:tcW w:w="4102" w:type="dxa"/>
          </w:tcPr>
          <w:p w:rsidR="004B2F35" w:rsidRPr="00474AC2" w:rsidRDefault="004B2F35" w:rsidP="00474AC2">
            <w:r w:rsidRPr="00474AC2">
              <w:t>CardIntegrityComponent</w:t>
            </w:r>
          </w:p>
        </w:tc>
        <w:tc>
          <w:tcPr>
            <w:tcW w:w="3926" w:type="dxa"/>
          </w:tcPr>
          <w:p w:rsidR="004B2F35" w:rsidRPr="00474AC2" w:rsidRDefault="004B2F35" w:rsidP="00474AC2">
            <w:r>
              <w:t>Validates that this card is valid and that the user is allowed to rent.</w:t>
            </w:r>
          </w:p>
        </w:tc>
        <w:tc>
          <w:tcPr>
            <w:tcW w:w="2268" w:type="dxa"/>
          </w:tcPr>
          <w:p w:rsidR="004B2F35" w:rsidRDefault="004B2F35" w:rsidP="00474AC2"/>
        </w:tc>
      </w:tr>
      <w:tr w:rsidR="004B2F35" w:rsidRPr="00474AC2" w:rsidTr="00DC739F">
        <w:trPr>
          <w:cantSplit/>
        </w:trPr>
        <w:tc>
          <w:tcPr>
            <w:tcW w:w="4102" w:type="dxa"/>
          </w:tcPr>
          <w:p w:rsidR="004B2F35" w:rsidRPr="00474AC2" w:rsidRDefault="004B2F35" w:rsidP="00474AC2">
            <w:pPr>
              <w:rPr>
                <w:i/>
              </w:rPr>
            </w:pPr>
            <w:r w:rsidRPr="00474AC2">
              <w:rPr>
                <w:i/>
              </w:rPr>
              <w:lastRenderedPageBreak/>
              <w:t>CardPersistenceComponent</w:t>
            </w:r>
          </w:p>
        </w:tc>
        <w:tc>
          <w:tcPr>
            <w:tcW w:w="3926" w:type="dxa"/>
          </w:tcPr>
          <w:p w:rsidR="004B2F35" w:rsidRPr="00545C0D" w:rsidRDefault="004B2F35" w:rsidP="004962BD">
            <w:r>
              <w:t>Saves new credit card data.</w:t>
            </w:r>
          </w:p>
        </w:tc>
        <w:tc>
          <w:tcPr>
            <w:tcW w:w="2268" w:type="dxa"/>
            <w:vAlign w:val="center"/>
          </w:tcPr>
          <w:p w:rsidR="004B2F35" w:rsidRPr="00545C0D" w:rsidRDefault="00936BF6" w:rsidP="004B2F35">
            <w:pPr>
              <w:jc w:val="center"/>
              <w:rPr>
                <w:i/>
              </w:rPr>
            </w:pPr>
            <w:r w:rsidRPr="00545C0D">
              <w:rPr>
                <w:i/>
              </w:rPr>
              <w:t>This component may not be needed for OpenAPI Reservations because we will be using only previously entered/validated credit cards.</w:t>
            </w:r>
            <w:r>
              <w:t xml:space="preserve"> </w:t>
            </w:r>
          </w:p>
        </w:tc>
      </w:tr>
      <w:tr w:rsidR="004B2F35" w:rsidRPr="00474AC2" w:rsidTr="00DC739F">
        <w:trPr>
          <w:cantSplit/>
        </w:trPr>
        <w:tc>
          <w:tcPr>
            <w:tcW w:w="4102" w:type="dxa"/>
          </w:tcPr>
          <w:p w:rsidR="004B2F35" w:rsidRPr="00474AC2" w:rsidRDefault="004B2F35" w:rsidP="00474AC2">
            <w:pPr>
              <w:rPr>
                <w:i/>
              </w:rPr>
            </w:pPr>
            <w:r w:rsidRPr="00474AC2">
              <w:rPr>
                <w:i/>
              </w:rPr>
              <w:t>LoyaltyValidationComponent</w:t>
            </w:r>
          </w:p>
        </w:tc>
        <w:tc>
          <w:tcPr>
            <w:tcW w:w="3926" w:type="dxa"/>
          </w:tcPr>
          <w:p w:rsidR="004B2F35" w:rsidRPr="00474AC2" w:rsidRDefault="004B2F35" w:rsidP="004962BD">
            <w:pPr>
              <w:rPr>
                <w:i/>
              </w:rPr>
            </w:pPr>
          </w:p>
        </w:tc>
        <w:tc>
          <w:tcPr>
            <w:tcW w:w="2268" w:type="dxa"/>
            <w:vAlign w:val="center"/>
          </w:tcPr>
          <w:p w:rsidR="004B2F35" w:rsidRPr="00545C0D" w:rsidRDefault="00936BF6" w:rsidP="007555E8">
            <w:pPr>
              <w:jc w:val="center"/>
              <w:rPr>
                <w:i/>
              </w:rPr>
            </w:pPr>
            <w:r w:rsidRPr="00545C0D">
              <w:rPr>
                <w:i/>
              </w:rPr>
              <w:t xml:space="preserve">This component may not be needed for OpenAPI Reservations because </w:t>
            </w:r>
            <w:r>
              <w:rPr>
                <w:i/>
              </w:rPr>
              <w:t>we may not be supporting the use of Web Credits.</w:t>
            </w:r>
          </w:p>
        </w:tc>
      </w:tr>
      <w:tr w:rsidR="004B2F35" w:rsidRPr="00474AC2" w:rsidTr="00DC739F">
        <w:trPr>
          <w:cantSplit/>
        </w:trPr>
        <w:tc>
          <w:tcPr>
            <w:tcW w:w="4102" w:type="dxa"/>
          </w:tcPr>
          <w:p w:rsidR="004B2F35" w:rsidRPr="00474AC2" w:rsidRDefault="004B2F35" w:rsidP="00474AC2">
            <w:r w:rsidRPr="00474AC2">
              <w:t>PendingTransactionPersistenceComponent</w:t>
            </w:r>
          </w:p>
        </w:tc>
        <w:tc>
          <w:tcPr>
            <w:tcW w:w="3926" w:type="dxa"/>
          </w:tcPr>
          <w:p w:rsidR="004B2F35" w:rsidRPr="00474AC2" w:rsidRDefault="004B2F35" w:rsidP="00474AC2">
            <w:r>
              <w:t>This component saves the Reservation to the Transaction table.</w:t>
            </w:r>
          </w:p>
        </w:tc>
        <w:tc>
          <w:tcPr>
            <w:tcW w:w="2268" w:type="dxa"/>
          </w:tcPr>
          <w:p w:rsidR="004B2F35" w:rsidRDefault="004B2F35" w:rsidP="00474AC2"/>
        </w:tc>
      </w:tr>
      <w:tr w:rsidR="004B2F35" w:rsidRPr="00474AC2" w:rsidTr="00DC739F">
        <w:trPr>
          <w:cantSplit/>
        </w:trPr>
        <w:tc>
          <w:tcPr>
            <w:tcW w:w="4102" w:type="dxa"/>
          </w:tcPr>
          <w:p w:rsidR="004B2F35" w:rsidRPr="00474AC2" w:rsidRDefault="004B2F35" w:rsidP="00474AC2">
            <w:r w:rsidRPr="00474AC2">
              <w:t>MerchantAuthorizationComponent</w:t>
            </w:r>
          </w:p>
        </w:tc>
        <w:tc>
          <w:tcPr>
            <w:tcW w:w="3926" w:type="dxa"/>
          </w:tcPr>
          <w:p w:rsidR="004B2F35" w:rsidRPr="00474AC2" w:rsidRDefault="004B2F35" w:rsidP="00474AC2">
            <w:r>
              <w:t>This component calls MerchantService to authorize the charge.</w:t>
            </w:r>
          </w:p>
        </w:tc>
        <w:tc>
          <w:tcPr>
            <w:tcW w:w="2268" w:type="dxa"/>
          </w:tcPr>
          <w:p w:rsidR="004B2F35" w:rsidRDefault="004B2F35" w:rsidP="00474AC2"/>
        </w:tc>
      </w:tr>
      <w:tr w:rsidR="004B2F35" w:rsidRPr="00474AC2" w:rsidTr="00DC739F">
        <w:trPr>
          <w:cantSplit/>
        </w:trPr>
        <w:tc>
          <w:tcPr>
            <w:tcW w:w="4102" w:type="dxa"/>
          </w:tcPr>
          <w:p w:rsidR="004B2F35" w:rsidRPr="00474AC2" w:rsidRDefault="004B2F35" w:rsidP="00474AC2">
            <w:r w:rsidRPr="00474AC2">
              <w:t>KioskReservationComponent</w:t>
            </w:r>
          </w:p>
        </w:tc>
        <w:tc>
          <w:tcPr>
            <w:tcW w:w="3926" w:type="dxa"/>
          </w:tcPr>
          <w:p w:rsidR="004B2F35" w:rsidRPr="00474AC2" w:rsidRDefault="004B2F35" w:rsidP="00474AC2">
            <w:r>
              <w:t>This component calls KioskBroker to call out to the kiosk to reserve the disc.</w:t>
            </w:r>
          </w:p>
        </w:tc>
        <w:tc>
          <w:tcPr>
            <w:tcW w:w="2268" w:type="dxa"/>
          </w:tcPr>
          <w:p w:rsidR="004B2F35" w:rsidRDefault="004B2F35" w:rsidP="00474AC2"/>
        </w:tc>
      </w:tr>
      <w:tr w:rsidR="004B2F35" w:rsidRPr="00474AC2" w:rsidTr="00DC739F">
        <w:trPr>
          <w:cantSplit/>
        </w:trPr>
        <w:tc>
          <w:tcPr>
            <w:tcW w:w="4102" w:type="dxa"/>
          </w:tcPr>
          <w:p w:rsidR="004B2F35" w:rsidRPr="00474AC2" w:rsidRDefault="004B2F35" w:rsidP="00474AC2">
            <w:r w:rsidRPr="00474AC2">
              <w:t>ReservationPersistenceComponent</w:t>
            </w:r>
          </w:p>
        </w:tc>
        <w:tc>
          <w:tcPr>
            <w:tcW w:w="3926" w:type="dxa"/>
          </w:tcPr>
          <w:p w:rsidR="004B2F35" w:rsidRPr="00474AC2" w:rsidRDefault="004B2F35" w:rsidP="00474AC2">
            <w:r>
              <w:t>This component saves the reservation to the Reservation table.</w:t>
            </w:r>
          </w:p>
        </w:tc>
        <w:tc>
          <w:tcPr>
            <w:tcW w:w="2268" w:type="dxa"/>
          </w:tcPr>
          <w:p w:rsidR="004B2F35" w:rsidRDefault="004B2F35" w:rsidP="00474AC2"/>
        </w:tc>
      </w:tr>
      <w:tr w:rsidR="004B2F35" w:rsidRPr="00474AC2" w:rsidTr="00DC739F">
        <w:trPr>
          <w:cantSplit/>
        </w:trPr>
        <w:tc>
          <w:tcPr>
            <w:tcW w:w="4102" w:type="dxa"/>
          </w:tcPr>
          <w:p w:rsidR="004B2F35" w:rsidRPr="00474AC2" w:rsidRDefault="004B2F35" w:rsidP="00474AC2">
            <w:pPr>
              <w:rPr>
                <w:i/>
              </w:rPr>
            </w:pPr>
            <w:r w:rsidRPr="00474AC2">
              <w:rPr>
                <w:i/>
              </w:rPr>
              <w:t>LoyaltyPersistenceComponent</w:t>
            </w:r>
          </w:p>
        </w:tc>
        <w:tc>
          <w:tcPr>
            <w:tcW w:w="3926" w:type="dxa"/>
          </w:tcPr>
          <w:p w:rsidR="004B2F35" w:rsidRPr="00474AC2" w:rsidRDefault="004B2F35" w:rsidP="00CE1FAF">
            <w:pPr>
              <w:rPr>
                <w:i/>
              </w:rPr>
            </w:pPr>
          </w:p>
        </w:tc>
        <w:tc>
          <w:tcPr>
            <w:tcW w:w="2268" w:type="dxa"/>
            <w:vAlign w:val="center"/>
          </w:tcPr>
          <w:p w:rsidR="004B2F35" w:rsidRPr="00545C0D" w:rsidRDefault="00936BF6" w:rsidP="007555E8">
            <w:pPr>
              <w:jc w:val="center"/>
              <w:rPr>
                <w:i/>
              </w:rPr>
            </w:pPr>
            <w:r w:rsidRPr="00545C0D">
              <w:rPr>
                <w:i/>
              </w:rPr>
              <w:t xml:space="preserve">This component may not be needed for OpenAPI Reservations because </w:t>
            </w:r>
            <w:r>
              <w:rPr>
                <w:i/>
              </w:rPr>
              <w:t>we may not be supporting the use of Web Credits.</w:t>
            </w:r>
          </w:p>
        </w:tc>
      </w:tr>
      <w:tr w:rsidR="004B2F35" w:rsidRPr="00474AC2" w:rsidTr="00DC739F">
        <w:trPr>
          <w:cantSplit/>
        </w:trPr>
        <w:tc>
          <w:tcPr>
            <w:tcW w:w="4102" w:type="dxa"/>
          </w:tcPr>
          <w:p w:rsidR="004B2F35" w:rsidRPr="00474AC2" w:rsidRDefault="004B2F35" w:rsidP="00474AC2">
            <w:r w:rsidRPr="00474AC2">
              <w:t>InvoiceCloseoutComponent</w:t>
            </w:r>
          </w:p>
        </w:tc>
        <w:tc>
          <w:tcPr>
            <w:tcW w:w="3926" w:type="dxa"/>
          </w:tcPr>
          <w:p w:rsidR="004B2F35" w:rsidRPr="00474AC2" w:rsidRDefault="004B2F35" w:rsidP="00474AC2">
            <w:r>
              <w:t>This component closes out invoices when an error has occurred in any of the previous steps.</w:t>
            </w:r>
          </w:p>
        </w:tc>
        <w:tc>
          <w:tcPr>
            <w:tcW w:w="2268" w:type="dxa"/>
          </w:tcPr>
          <w:p w:rsidR="004B2F35" w:rsidRDefault="004B2F35" w:rsidP="00474AC2"/>
        </w:tc>
      </w:tr>
      <w:tr w:rsidR="004B2F35" w:rsidRPr="00474AC2" w:rsidTr="00DC739F">
        <w:trPr>
          <w:cantSplit/>
        </w:trPr>
        <w:tc>
          <w:tcPr>
            <w:tcW w:w="4102" w:type="dxa"/>
          </w:tcPr>
          <w:p w:rsidR="004B2F35" w:rsidRPr="00474AC2" w:rsidRDefault="004B2F35" w:rsidP="00474AC2">
            <w:r w:rsidRPr="00474AC2">
              <w:t>NotificationComponent</w:t>
            </w:r>
          </w:p>
        </w:tc>
        <w:tc>
          <w:tcPr>
            <w:tcW w:w="3926" w:type="dxa"/>
          </w:tcPr>
          <w:p w:rsidR="004B2F35" w:rsidRPr="00474AC2" w:rsidRDefault="004B2F35" w:rsidP="00474AC2">
            <w:r>
              <w:t>This component sends the customer an email with the Reservation detail.</w:t>
            </w:r>
          </w:p>
        </w:tc>
        <w:tc>
          <w:tcPr>
            <w:tcW w:w="2268" w:type="dxa"/>
          </w:tcPr>
          <w:p w:rsidR="004B2F35" w:rsidRDefault="004B2F35" w:rsidP="00474AC2"/>
        </w:tc>
      </w:tr>
    </w:tbl>
    <w:p w:rsidR="0043478D" w:rsidRDefault="0043478D" w:rsidP="0043478D"/>
    <w:p w:rsidR="0043478D" w:rsidRDefault="0043478D" w:rsidP="008226C6"/>
    <w:p w:rsidR="003D6A52" w:rsidRDefault="003D6A52">
      <w:pPr>
        <w:spacing w:after="200" w:line="276" w:lineRule="auto"/>
        <w:rPr>
          <w:smallCaps/>
          <w:sz w:val="28"/>
          <w:szCs w:val="28"/>
        </w:rPr>
      </w:pPr>
      <w:r>
        <w:rPr>
          <w:smallCaps/>
          <w:sz w:val="28"/>
          <w:szCs w:val="28"/>
        </w:rPr>
        <w:br w:type="page"/>
      </w:r>
    </w:p>
    <w:p w:rsidR="008226C6" w:rsidRDefault="00D44D67" w:rsidP="003D6A52">
      <w:pPr>
        <w:pStyle w:val="Heading2"/>
      </w:pPr>
      <w:bookmarkStart w:id="18" w:name="_Toc292693587"/>
      <w:r>
        <w:lastRenderedPageBreak/>
        <w:t>Customer Account Service</w:t>
      </w:r>
      <w:bookmarkEnd w:id="18"/>
    </w:p>
    <w:p w:rsidR="00610FF4" w:rsidRDefault="003D6A52" w:rsidP="00610FF4">
      <w:r>
        <w:t xml:space="preserve">The </w:t>
      </w:r>
      <w:r w:rsidR="00D44D67">
        <w:t>Customer Account Service</w:t>
      </w:r>
      <w:r>
        <w:t xml:space="preserve"> will provide</w:t>
      </w:r>
      <w:r w:rsidR="00610FF4">
        <w:t xml:space="preserve"> access to a customer’s profile and data related to a user</w:t>
      </w:r>
      <w:r w:rsidR="001E1A4C">
        <w:t>,</w:t>
      </w:r>
      <w:r w:rsidR="00610FF4">
        <w:t xml:space="preserve"> as depicted in</w:t>
      </w:r>
      <w:r w:rsidR="00B43023">
        <w:t xml:space="preserve"> </w:t>
      </w:r>
      <w:r w:rsidR="00B43023">
        <w:fldChar w:fldCharType="begin"/>
      </w:r>
      <w:r w:rsidR="00B43023">
        <w:instrText xml:space="preserve"> REF _Ref286150172 \h </w:instrText>
      </w:r>
      <w:r w:rsidR="00B43023">
        <w:fldChar w:fldCharType="separate"/>
      </w:r>
      <w:r w:rsidR="00F03166">
        <w:t xml:space="preserve">Figure </w:t>
      </w:r>
      <w:r w:rsidR="00F03166">
        <w:rPr>
          <w:noProof/>
        </w:rPr>
        <w:t>2.6</w:t>
      </w:r>
      <w:r w:rsidR="00F03166">
        <w:noBreakHyphen/>
      </w:r>
      <w:r w:rsidR="00F03166">
        <w:rPr>
          <w:noProof/>
        </w:rPr>
        <w:t>1</w:t>
      </w:r>
      <w:r w:rsidR="00F03166">
        <w:t>: Customer Account Service</w:t>
      </w:r>
      <w:r w:rsidR="00B43023">
        <w:fldChar w:fldCharType="end"/>
      </w:r>
      <w:r w:rsidR="00610FF4">
        <w:t xml:space="preserve">.  The major components of the </w:t>
      </w:r>
      <w:r w:rsidR="00D44D67">
        <w:t>Customer Account Service</w:t>
      </w:r>
      <w:r w:rsidR="00610FF4">
        <w:t xml:space="preserve"> include:</w:t>
      </w:r>
    </w:p>
    <w:p w:rsidR="00610FF4" w:rsidRDefault="00610FF4" w:rsidP="00A54DFF">
      <w:pPr>
        <w:pStyle w:val="ListParagraph"/>
        <w:numPr>
          <w:ilvl w:val="0"/>
          <w:numId w:val="17"/>
        </w:numPr>
      </w:pPr>
      <w:r>
        <w:t>The Internal Source System will include:</w:t>
      </w:r>
    </w:p>
    <w:p w:rsidR="00610FF4" w:rsidRDefault="00610FF4" w:rsidP="00A54DFF">
      <w:pPr>
        <w:pStyle w:val="ListParagraph"/>
        <w:numPr>
          <w:ilvl w:val="1"/>
          <w:numId w:val="17"/>
        </w:numPr>
      </w:pPr>
      <w:r>
        <w:t>Redbox Customer</w:t>
      </w:r>
      <w:r w:rsidR="00D44D67">
        <w:t xml:space="preserve"> </w:t>
      </w:r>
      <w:r>
        <w:t xml:space="preserve">Profile Service </w:t>
      </w:r>
    </w:p>
    <w:p w:rsidR="00610FF4" w:rsidRDefault="00610FF4" w:rsidP="00A54DFF">
      <w:pPr>
        <w:pStyle w:val="ListParagraph"/>
        <w:numPr>
          <w:ilvl w:val="1"/>
          <w:numId w:val="17"/>
        </w:numPr>
      </w:pPr>
      <w:r>
        <w:t>Redbox.com’s recommendation service</w:t>
      </w:r>
    </w:p>
    <w:p w:rsidR="00327A8D" w:rsidRDefault="00327A8D" w:rsidP="00A54DFF">
      <w:pPr>
        <w:pStyle w:val="ListParagraph"/>
        <w:numPr>
          <w:ilvl w:val="1"/>
          <w:numId w:val="17"/>
        </w:numPr>
      </w:pPr>
      <w:r>
        <w:t>ODS (for Rental History)</w:t>
      </w:r>
    </w:p>
    <w:p w:rsidR="0039538E" w:rsidRDefault="0039538E" w:rsidP="00A54DFF">
      <w:pPr>
        <w:pStyle w:val="ListParagraph"/>
        <w:numPr>
          <w:ilvl w:val="1"/>
          <w:numId w:val="17"/>
        </w:numPr>
      </w:pPr>
      <w:r>
        <w:t>Merchant Service</w:t>
      </w:r>
    </w:p>
    <w:p w:rsidR="00610FF4" w:rsidRDefault="00610FF4" w:rsidP="00A54DFF">
      <w:pPr>
        <w:pStyle w:val="ListParagraph"/>
        <w:numPr>
          <w:ilvl w:val="0"/>
          <w:numId w:val="17"/>
        </w:numPr>
      </w:pPr>
      <w:r>
        <w:t xml:space="preserve">The </w:t>
      </w:r>
      <w:r w:rsidR="00D44D67">
        <w:t>Customer Account</w:t>
      </w:r>
      <w:r>
        <w:t xml:space="preserve"> </w:t>
      </w:r>
      <w:r w:rsidR="00371B85">
        <w:t>Gateway</w:t>
      </w:r>
      <w:r>
        <w:t xml:space="preserve"> (described further in</w:t>
      </w:r>
      <w:r w:rsidR="00F03166">
        <w:t xml:space="preserve"> </w:t>
      </w:r>
      <w:r w:rsidR="00F03166">
        <w:fldChar w:fldCharType="begin"/>
      </w:r>
      <w:r w:rsidR="00F03166">
        <w:instrText xml:space="preserve"> REF _Ref286734968 \r \h </w:instrText>
      </w:r>
      <w:r w:rsidR="00F03166">
        <w:fldChar w:fldCharType="separate"/>
      </w:r>
      <w:r w:rsidR="005E5C3D">
        <w:t>2.7.6</w:t>
      </w:r>
      <w:r w:rsidR="00F03166">
        <w:fldChar w:fldCharType="end"/>
      </w:r>
      <w:r>
        <w:t>)</w:t>
      </w:r>
    </w:p>
    <w:p w:rsidR="00B43023" w:rsidRDefault="00B43023" w:rsidP="00A54DFF">
      <w:pPr>
        <w:pStyle w:val="ListParagraph"/>
        <w:numPr>
          <w:ilvl w:val="0"/>
          <w:numId w:val="17"/>
        </w:numPr>
      </w:pPr>
      <w:r>
        <w:t xml:space="preserve">The CreditCardServices </w:t>
      </w:r>
      <w:r w:rsidR="00371B85">
        <w:t>Gateway</w:t>
      </w:r>
      <w:r>
        <w:t xml:space="preserve"> (described in </w:t>
      </w:r>
      <w:r w:rsidR="00F03166">
        <w:fldChar w:fldCharType="begin"/>
      </w:r>
      <w:r w:rsidR="00F03166">
        <w:instrText xml:space="preserve"> REF _Ref288056256 \r \h </w:instrText>
      </w:r>
      <w:r w:rsidR="00F03166">
        <w:fldChar w:fldCharType="separate"/>
      </w:r>
      <w:r w:rsidR="005E5C3D">
        <w:t>2.7.7</w:t>
      </w:r>
      <w:r w:rsidR="00F03166">
        <w:fldChar w:fldCharType="end"/>
      </w:r>
      <w:r>
        <w:t>)</w:t>
      </w:r>
    </w:p>
    <w:p w:rsidR="00610FF4" w:rsidRDefault="00610FF4" w:rsidP="00A54DFF">
      <w:pPr>
        <w:pStyle w:val="ListParagraph"/>
        <w:numPr>
          <w:ilvl w:val="0"/>
          <w:numId w:val="17"/>
        </w:numPr>
      </w:pPr>
      <w:r>
        <w:t xml:space="preserve">The </w:t>
      </w:r>
      <w:r w:rsidR="00D44D67">
        <w:t>Customer Account</w:t>
      </w:r>
      <w:r>
        <w:t xml:space="preserve">Service Endpoint in Apigee (see </w:t>
      </w:r>
      <w:r w:rsidR="00F03166">
        <w:fldChar w:fldCharType="begin"/>
      </w:r>
      <w:r w:rsidR="00F03166">
        <w:instrText xml:space="preserve"> REF _Ref288056296 \r \h </w:instrText>
      </w:r>
      <w:r w:rsidR="00F03166">
        <w:fldChar w:fldCharType="separate"/>
      </w:r>
      <w:r w:rsidR="005E5C3D">
        <w:t>2.7.15.1.5</w:t>
      </w:r>
      <w:r w:rsidR="00F03166">
        <w:fldChar w:fldCharType="end"/>
      </w:r>
      <w:r>
        <w:t>)</w:t>
      </w:r>
    </w:p>
    <w:p w:rsidR="00610FF4" w:rsidRDefault="00610FF4" w:rsidP="00610FF4"/>
    <w:p w:rsidR="00287186" w:rsidRDefault="00287186" w:rsidP="00610FF4">
      <w:r>
        <w:t xml:space="preserve">The following table summarizes the major features of the </w:t>
      </w:r>
      <w:r w:rsidR="00D44D67">
        <w:t>Customer Account Service</w:t>
      </w:r>
      <w:r>
        <w:t xml:space="preserve"> and indicates which internal source system will house the data:</w:t>
      </w:r>
    </w:p>
    <w:p w:rsidR="00287186" w:rsidRPr="0039538E" w:rsidRDefault="00287186" w:rsidP="00610FF4">
      <w:pPr>
        <w:rPr>
          <w:b/>
        </w:rPr>
      </w:pPr>
    </w:p>
    <w:tbl>
      <w:tblPr>
        <w:tblStyle w:val="TableGrid"/>
        <w:tblW w:w="0" w:type="auto"/>
        <w:tblLook w:val="04A0" w:firstRow="1" w:lastRow="0" w:firstColumn="1" w:lastColumn="0" w:noHBand="0" w:noVBand="1"/>
      </w:tblPr>
      <w:tblGrid>
        <w:gridCol w:w="2808"/>
        <w:gridCol w:w="3690"/>
        <w:gridCol w:w="3510"/>
      </w:tblGrid>
      <w:tr w:rsidR="0039538E" w:rsidRPr="0039538E" w:rsidTr="0039538E">
        <w:tc>
          <w:tcPr>
            <w:tcW w:w="2808" w:type="dxa"/>
          </w:tcPr>
          <w:p w:rsidR="0039538E" w:rsidRPr="0039538E" w:rsidRDefault="0039538E" w:rsidP="0039538E">
            <w:pPr>
              <w:rPr>
                <w:b/>
              </w:rPr>
            </w:pPr>
            <w:r w:rsidRPr="0039538E">
              <w:rPr>
                <w:b/>
              </w:rPr>
              <w:t>Feature</w:t>
            </w:r>
          </w:p>
        </w:tc>
        <w:tc>
          <w:tcPr>
            <w:tcW w:w="3690" w:type="dxa"/>
          </w:tcPr>
          <w:p w:rsidR="0039538E" w:rsidRPr="0039538E" w:rsidRDefault="0039538E" w:rsidP="006E3F54">
            <w:pPr>
              <w:rPr>
                <w:b/>
              </w:rPr>
            </w:pPr>
            <w:r w:rsidRPr="0039538E">
              <w:rPr>
                <w:b/>
              </w:rPr>
              <w:t>Description</w:t>
            </w:r>
          </w:p>
        </w:tc>
        <w:tc>
          <w:tcPr>
            <w:tcW w:w="3510" w:type="dxa"/>
          </w:tcPr>
          <w:p w:rsidR="0039538E" w:rsidRPr="0039538E" w:rsidRDefault="0039538E" w:rsidP="006E3F54">
            <w:pPr>
              <w:rPr>
                <w:b/>
              </w:rPr>
            </w:pPr>
            <w:r w:rsidRPr="0039538E">
              <w:rPr>
                <w:b/>
              </w:rPr>
              <w:t>Source System</w:t>
            </w:r>
          </w:p>
        </w:tc>
      </w:tr>
      <w:tr w:rsidR="0039538E" w:rsidRPr="0039538E" w:rsidTr="0039538E">
        <w:tc>
          <w:tcPr>
            <w:tcW w:w="2808" w:type="dxa"/>
          </w:tcPr>
          <w:p w:rsidR="0039538E" w:rsidRPr="0039538E" w:rsidRDefault="0039538E" w:rsidP="0039538E">
            <w:r w:rsidRPr="0039538E">
              <w:t xml:space="preserve">Basic Profile information </w:t>
            </w:r>
          </w:p>
        </w:tc>
        <w:tc>
          <w:tcPr>
            <w:tcW w:w="3690" w:type="dxa"/>
          </w:tcPr>
          <w:p w:rsidR="0039538E" w:rsidRPr="0039538E" w:rsidRDefault="0039538E" w:rsidP="006E3F54">
            <w:r>
              <w:t>name, address, email, display name</w:t>
            </w:r>
          </w:p>
        </w:tc>
        <w:tc>
          <w:tcPr>
            <w:tcW w:w="3510" w:type="dxa"/>
          </w:tcPr>
          <w:p w:rsidR="0039538E" w:rsidRPr="0039538E" w:rsidRDefault="0039538E" w:rsidP="006E3F54">
            <w:r>
              <w:t>CustomerProfile Service</w:t>
            </w:r>
          </w:p>
        </w:tc>
      </w:tr>
      <w:tr w:rsidR="0039538E" w:rsidRPr="0039538E" w:rsidTr="0039538E">
        <w:tc>
          <w:tcPr>
            <w:tcW w:w="2808" w:type="dxa"/>
          </w:tcPr>
          <w:p w:rsidR="0039538E" w:rsidRPr="0039538E" w:rsidRDefault="0039538E" w:rsidP="006E3F54">
            <w:r w:rsidRPr="0039538E">
              <w:t xml:space="preserve">Genre </w:t>
            </w:r>
            <w:r w:rsidR="004117AA">
              <w:t xml:space="preserve">and Format </w:t>
            </w:r>
            <w:r w:rsidRPr="0039538E">
              <w:t>Preferences</w:t>
            </w:r>
          </w:p>
        </w:tc>
        <w:tc>
          <w:tcPr>
            <w:tcW w:w="3690" w:type="dxa"/>
          </w:tcPr>
          <w:p w:rsidR="0039538E" w:rsidRPr="0039538E" w:rsidRDefault="0039538E" w:rsidP="004117AA">
            <w:r>
              <w:t xml:space="preserve">List of genres </w:t>
            </w:r>
            <w:r w:rsidR="004117AA">
              <w:t>and favorite format</w:t>
            </w:r>
          </w:p>
        </w:tc>
        <w:tc>
          <w:tcPr>
            <w:tcW w:w="3510" w:type="dxa"/>
          </w:tcPr>
          <w:p w:rsidR="0039538E" w:rsidRPr="0039538E" w:rsidRDefault="0039538E" w:rsidP="004117AA">
            <w:r>
              <w:t xml:space="preserve">CustomerProfile </w:t>
            </w:r>
            <w:r w:rsidR="004117AA">
              <w:t>Preferences</w:t>
            </w:r>
            <w:r>
              <w:t xml:space="preserve"> attributes</w:t>
            </w:r>
          </w:p>
        </w:tc>
      </w:tr>
      <w:tr w:rsidR="0039538E" w:rsidRPr="0039538E" w:rsidTr="0039538E">
        <w:tc>
          <w:tcPr>
            <w:tcW w:w="2808" w:type="dxa"/>
          </w:tcPr>
          <w:p w:rsidR="0039538E" w:rsidRPr="0039538E" w:rsidRDefault="0039538E" w:rsidP="006E3F54">
            <w:r w:rsidRPr="0039538E">
              <w:t>Favorite Stores (kiosks)</w:t>
            </w:r>
          </w:p>
        </w:tc>
        <w:tc>
          <w:tcPr>
            <w:tcW w:w="3690" w:type="dxa"/>
          </w:tcPr>
          <w:p w:rsidR="0039538E" w:rsidRPr="0039538E" w:rsidRDefault="0039538E" w:rsidP="006E3F54">
            <w:r>
              <w:t>List of StoreIds</w:t>
            </w:r>
          </w:p>
        </w:tc>
        <w:tc>
          <w:tcPr>
            <w:tcW w:w="3510" w:type="dxa"/>
          </w:tcPr>
          <w:p w:rsidR="0039538E" w:rsidRPr="0039538E" w:rsidRDefault="0039538E" w:rsidP="004117AA">
            <w:r>
              <w:t xml:space="preserve">CustomerProfile </w:t>
            </w:r>
            <w:r w:rsidR="004117AA">
              <w:t>Preferences</w:t>
            </w:r>
            <w:r>
              <w:t xml:space="preserve"> attributes</w:t>
            </w:r>
          </w:p>
        </w:tc>
      </w:tr>
      <w:tr w:rsidR="0039538E" w:rsidRPr="0039538E" w:rsidTr="0039538E">
        <w:tc>
          <w:tcPr>
            <w:tcW w:w="2808" w:type="dxa"/>
          </w:tcPr>
          <w:p w:rsidR="0039538E" w:rsidRPr="0039538E" w:rsidRDefault="0039538E" w:rsidP="006E3F54">
            <w:r w:rsidRPr="0039538E">
              <w:t>Rental History</w:t>
            </w:r>
          </w:p>
        </w:tc>
        <w:tc>
          <w:tcPr>
            <w:tcW w:w="3690" w:type="dxa"/>
          </w:tcPr>
          <w:p w:rsidR="0039538E" w:rsidRPr="0039538E" w:rsidRDefault="0039538E" w:rsidP="006E3F54">
            <w:r>
              <w:t>Past rental information</w:t>
            </w:r>
          </w:p>
        </w:tc>
        <w:tc>
          <w:tcPr>
            <w:tcW w:w="3510" w:type="dxa"/>
          </w:tcPr>
          <w:p w:rsidR="0039538E" w:rsidRPr="0039538E" w:rsidRDefault="0039538E" w:rsidP="006E3F54">
            <w:r>
              <w:t>ODS (summarized from Rental)</w:t>
            </w:r>
          </w:p>
        </w:tc>
      </w:tr>
      <w:tr w:rsidR="0039538E" w:rsidRPr="0039538E" w:rsidTr="0039538E">
        <w:tc>
          <w:tcPr>
            <w:tcW w:w="2808" w:type="dxa"/>
          </w:tcPr>
          <w:p w:rsidR="0039538E" w:rsidRPr="0039538E" w:rsidRDefault="0039538E" w:rsidP="006E3F54">
            <w:r w:rsidRPr="0039538E">
              <w:t>Queues</w:t>
            </w:r>
          </w:p>
        </w:tc>
        <w:tc>
          <w:tcPr>
            <w:tcW w:w="3690" w:type="dxa"/>
          </w:tcPr>
          <w:p w:rsidR="0039538E" w:rsidRPr="0039538E" w:rsidRDefault="0039538E" w:rsidP="006E3F54">
            <w:r>
              <w:t>Named queues, each of which contains an ordered list of ProductIds</w:t>
            </w:r>
          </w:p>
        </w:tc>
        <w:tc>
          <w:tcPr>
            <w:tcW w:w="3510" w:type="dxa"/>
          </w:tcPr>
          <w:p w:rsidR="0039538E" w:rsidRPr="0039538E" w:rsidRDefault="0039538E" w:rsidP="006E3F54">
            <w:r>
              <w:t>CustomerProfile extended attributes</w:t>
            </w:r>
          </w:p>
        </w:tc>
      </w:tr>
      <w:tr w:rsidR="0039538E" w:rsidRPr="0039538E" w:rsidTr="0039538E">
        <w:tc>
          <w:tcPr>
            <w:tcW w:w="2808" w:type="dxa"/>
          </w:tcPr>
          <w:p w:rsidR="0039538E" w:rsidRPr="0039538E" w:rsidRDefault="0039538E" w:rsidP="006E3F54">
            <w:r w:rsidRPr="0039538E">
              <w:t>Recommended Products</w:t>
            </w:r>
          </w:p>
        </w:tc>
        <w:tc>
          <w:tcPr>
            <w:tcW w:w="3690" w:type="dxa"/>
          </w:tcPr>
          <w:p w:rsidR="0039538E" w:rsidRPr="0039538E" w:rsidRDefault="0039538E" w:rsidP="006E3F54">
            <w:r>
              <w:t>ProductIds of recommended movies</w:t>
            </w:r>
          </w:p>
        </w:tc>
        <w:tc>
          <w:tcPr>
            <w:tcW w:w="3510" w:type="dxa"/>
          </w:tcPr>
          <w:p w:rsidR="0039538E" w:rsidRPr="0039538E" w:rsidRDefault="0039538E" w:rsidP="006E3F54">
            <w:r>
              <w:t>Redbox.com</w:t>
            </w:r>
          </w:p>
        </w:tc>
      </w:tr>
      <w:tr w:rsidR="0039538E" w:rsidRPr="0039538E" w:rsidTr="0039538E">
        <w:tc>
          <w:tcPr>
            <w:tcW w:w="2808" w:type="dxa"/>
          </w:tcPr>
          <w:p w:rsidR="0039538E" w:rsidRPr="0039538E" w:rsidRDefault="0039538E" w:rsidP="006E3F54">
            <w:r w:rsidRPr="0039538E">
              <w:t>Accounts</w:t>
            </w:r>
          </w:p>
        </w:tc>
        <w:tc>
          <w:tcPr>
            <w:tcW w:w="3690" w:type="dxa"/>
          </w:tcPr>
          <w:p w:rsidR="0039538E" w:rsidRPr="0039538E" w:rsidRDefault="0039538E" w:rsidP="006E3F54">
            <w:r>
              <w:t>Customer Accounts (credit card name, last 4 digits, exp date)</w:t>
            </w:r>
          </w:p>
        </w:tc>
        <w:tc>
          <w:tcPr>
            <w:tcW w:w="3510" w:type="dxa"/>
          </w:tcPr>
          <w:p w:rsidR="0039538E" w:rsidRPr="0039538E" w:rsidRDefault="0039538E" w:rsidP="006E3F54">
            <w:r>
              <w:t>Customer Profile Account Service</w:t>
            </w:r>
          </w:p>
        </w:tc>
      </w:tr>
      <w:tr w:rsidR="002719B6" w:rsidRPr="0039538E" w:rsidTr="0039538E">
        <w:tc>
          <w:tcPr>
            <w:tcW w:w="2808" w:type="dxa"/>
          </w:tcPr>
          <w:p w:rsidR="002719B6" w:rsidRPr="0039538E" w:rsidRDefault="002719B6" w:rsidP="006E3F54">
            <w:r>
              <w:t>Credits</w:t>
            </w:r>
          </w:p>
        </w:tc>
        <w:tc>
          <w:tcPr>
            <w:tcW w:w="3690" w:type="dxa"/>
          </w:tcPr>
          <w:p w:rsidR="002719B6" w:rsidRDefault="002719B6" w:rsidP="006E3F54">
            <w:r>
              <w:t>Credit Balances, Credit Usage History</w:t>
            </w:r>
          </w:p>
        </w:tc>
        <w:tc>
          <w:tcPr>
            <w:tcW w:w="3510" w:type="dxa"/>
          </w:tcPr>
          <w:p w:rsidR="002719B6" w:rsidRDefault="002719B6" w:rsidP="006E3F54">
            <w:r>
              <w:t>Credits</w:t>
            </w:r>
          </w:p>
        </w:tc>
      </w:tr>
      <w:tr w:rsidR="0039538E" w:rsidRPr="00D37EB1" w:rsidTr="0039538E">
        <w:tc>
          <w:tcPr>
            <w:tcW w:w="2808" w:type="dxa"/>
          </w:tcPr>
          <w:p w:rsidR="0039538E" w:rsidRPr="00D37EB1" w:rsidRDefault="0039538E" w:rsidP="006E3F54">
            <w:pPr>
              <w:rPr>
                <w:i/>
              </w:rPr>
            </w:pPr>
            <w:r w:rsidRPr="00D37EB1">
              <w:rPr>
                <w:i/>
              </w:rPr>
              <w:t>AddCreditCard</w:t>
            </w:r>
          </w:p>
        </w:tc>
        <w:tc>
          <w:tcPr>
            <w:tcW w:w="3690" w:type="dxa"/>
          </w:tcPr>
          <w:p w:rsidR="0039538E" w:rsidRPr="00D37EB1" w:rsidRDefault="0039538E" w:rsidP="006E3F54">
            <w:pPr>
              <w:rPr>
                <w:i/>
              </w:rPr>
            </w:pPr>
            <w:r w:rsidRPr="00D37EB1">
              <w:rPr>
                <w:i/>
              </w:rPr>
              <w:t>Ability to add a new credit card</w:t>
            </w:r>
          </w:p>
        </w:tc>
        <w:tc>
          <w:tcPr>
            <w:tcW w:w="3510" w:type="dxa"/>
          </w:tcPr>
          <w:p w:rsidR="0039538E" w:rsidRPr="00D37EB1" w:rsidRDefault="0039538E" w:rsidP="006E3F54">
            <w:pPr>
              <w:rPr>
                <w:i/>
              </w:rPr>
            </w:pPr>
            <w:r w:rsidRPr="00D37EB1">
              <w:rPr>
                <w:i/>
              </w:rPr>
              <w:t>Merchant Service</w:t>
            </w:r>
          </w:p>
        </w:tc>
      </w:tr>
    </w:tbl>
    <w:p w:rsidR="00287186" w:rsidRDefault="00287186" w:rsidP="00610FF4"/>
    <w:p w:rsidR="006E3F54" w:rsidRDefault="006E3F54" w:rsidP="00610FF4">
      <w:r>
        <w:t>In order to support these features, the following customizations/improvements to the internal Redbox systems will be required:</w:t>
      </w:r>
    </w:p>
    <w:p w:rsidR="006E3F54" w:rsidRDefault="006E3F54" w:rsidP="00A54DFF">
      <w:pPr>
        <w:pStyle w:val="ListParagraph"/>
        <w:numPr>
          <w:ilvl w:val="0"/>
          <w:numId w:val="37"/>
        </w:numPr>
      </w:pPr>
      <w:r>
        <w:t>Customer rental history must be available in the ODS (updated ? often)</w:t>
      </w:r>
    </w:p>
    <w:p w:rsidR="006E3F54" w:rsidRDefault="006E3F54" w:rsidP="00A54DFF">
      <w:pPr>
        <w:pStyle w:val="ListParagraph"/>
        <w:numPr>
          <w:ilvl w:val="0"/>
          <w:numId w:val="37"/>
        </w:numPr>
      </w:pPr>
      <w:r>
        <w:t>The logic that provides recommendations on Redbox.com website must be refactored into an application service so that OpenAPI can access it.</w:t>
      </w:r>
    </w:p>
    <w:p w:rsidR="00965548" w:rsidRDefault="00965548" w:rsidP="00A54DFF">
      <w:pPr>
        <w:pStyle w:val="ListParagraph"/>
        <w:numPr>
          <w:ilvl w:val="0"/>
          <w:numId w:val="37"/>
        </w:numPr>
      </w:pPr>
      <w:r>
        <w:t>Data structures for genre and format preferences, favorite stores, and queues must be added to the internal Customer Profile service.</w:t>
      </w:r>
    </w:p>
    <w:p w:rsidR="00B43023" w:rsidRDefault="00A1489E" w:rsidP="00B43023">
      <w:pPr>
        <w:keepNext/>
      </w:pPr>
      <w:r w:rsidRPr="00A1489E">
        <w:rPr>
          <w:noProof/>
          <w:lang w:bidi="ar-SA"/>
        </w:rPr>
        <w:lastRenderedPageBreak/>
        <w:drawing>
          <wp:inline distT="0" distB="0" distL="0" distR="0" wp14:anchorId="6175D594" wp14:editId="008F73B3">
            <wp:extent cx="6400800" cy="3974723"/>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00800" cy="3974723"/>
                    </a:xfrm>
                    <a:prstGeom prst="rect">
                      <a:avLst/>
                    </a:prstGeom>
                    <a:noFill/>
                    <a:ln>
                      <a:noFill/>
                    </a:ln>
                  </pic:spPr>
                </pic:pic>
              </a:graphicData>
            </a:graphic>
          </wp:inline>
        </w:drawing>
      </w:r>
    </w:p>
    <w:p w:rsidR="006E3F54" w:rsidRDefault="00B43023" w:rsidP="00B43023">
      <w:pPr>
        <w:pStyle w:val="Caption"/>
      </w:pPr>
      <w:bookmarkStart w:id="19" w:name="_Ref286150172"/>
      <w:r>
        <w:t xml:space="preserve">Figure </w:t>
      </w:r>
      <w:fldSimple w:instr=" STYLEREF 2 \s ">
        <w:r w:rsidR="00312421">
          <w:rPr>
            <w:noProof/>
          </w:rPr>
          <w:t>2.6</w:t>
        </w:r>
      </w:fldSimple>
      <w:r w:rsidR="00312421">
        <w:noBreakHyphen/>
      </w:r>
      <w:fldSimple w:instr=" SEQ Figure \* ARABIC \s 2 ">
        <w:r w:rsidR="00312421">
          <w:rPr>
            <w:noProof/>
          </w:rPr>
          <w:t>1</w:t>
        </w:r>
      </w:fldSimple>
      <w:r>
        <w:t xml:space="preserve">: </w:t>
      </w:r>
      <w:r w:rsidR="00D44D67">
        <w:t>Customer Account</w:t>
      </w:r>
      <w:r>
        <w:t xml:space="preserve"> Service</w:t>
      </w:r>
      <w:bookmarkEnd w:id="19"/>
    </w:p>
    <w:p w:rsidR="00B43023" w:rsidRDefault="00B43023" w:rsidP="00610FF4"/>
    <w:p w:rsidR="00610FF4" w:rsidRDefault="00610FF4" w:rsidP="00610FF4">
      <w:r>
        <w:t>The API structure of the Cus</w:t>
      </w:r>
      <w:r w:rsidR="002203B6">
        <w:t xml:space="preserve">tomer </w:t>
      </w:r>
      <w:r w:rsidR="00D37EB1">
        <w:t xml:space="preserve">Account </w:t>
      </w:r>
      <w:r w:rsidR="002203B6">
        <w:t xml:space="preserve">Service is described in the table below.  ALL calls to these URLs will be passed through Apigee and forwarded to the </w:t>
      </w:r>
      <w:r w:rsidR="00A574A6">
        <w:t>appropriate g</w:t>
      </w:r>
      <w:r w:rsidR="00371B85">
        <w:t>ateway</w:t>
      </w:r>
      <w:r w:rsidR="000D0578">
        <w:t xml:space="preserve">.  </w:t>
      </w:r>
      <w:r w:rsidR="00A574A6">
        <w:t xml:space="preserve">Most will go to the Customer </w:t>
      </w:r>
      <w:r w:rsidR="00D37EB1">
        <w:t xml:space="preserve">Account </w:t>
      </w:r>
      <w:r w:rsidR="00A574A6">
        <w:t xml:space="preserve">Gateway, while credits related calls will go to the Credits Gateway and </w:t>
      </w:r>
      <w:r w:rsidR="000D0578">
        <w:t xml:space="preserve">the last call, AddCreditCard, will be processed by the CreditCard Services </w:t>
      </w:r>
      <w:r w:rsidR="00371B85">
        <w:t>Gateway</w:t>
      </w:r>
      <w:r w:rsidR="000D0578">
        <w:t>.  The assumption made for this design is that PCI compliance rules will allow credit card details to be passed through Apigee.</w:t>
      </w:r>
      <w:r w:rsidR="00371B85">
        <w:t xml:space="preserve">  The </w:t>
      </w:r>
      <w:r w:rsidR="002719B6">
        <w:t>gateway for</w:t>
      </w:r>
      <w:r w:rsidR="00371B85">
        <w:t xml:space="preserve"> credit card</w:t>
      </w:r>
      <w:r w:rsidR="002719B6">
        <w:t xml:space="preserve">s has been split away from the main Customer </w:t>
      </w:r>
      <w:r w:rsidR="00D37EB1">
        <w:t xml:space="preserve">Account </w:t>
      </w:r>
      <w:r w:rsidR="002719B6">
        <w:t>Gateway to allow for deployment flexibility, such as if this unit of code needs to be segmented to a highly protected network segment.</w:t>
      </w:r>
      <w:r w:rsidR="00EC0F8C">
        <w:t xml:space="preserve">  The AddCreditCard operation will accept an encrypted credit card number, which has been encrypted with the public key of Merchant Service (so that Merchant Service is the only party with the ability to decrypt the credit card).</w:t>
      </w:r>
    </w:p>
    <w:p w:rsidR="00610FF4" w:rsidRDefault="00610FF4" w:rsidP="00610FF4"/>
    <w:tbl>
      <w:tblPr>
        <w:tblW w:w="7758" w:type="dxa"/>
        <w:tblInd w:w="73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738"/>
        <w:gridCol w:w="3330"/>
        <w:gridCol w:w="1620"/>
        <w:gridCol w:w="2070"/>
      </w:tblGrid>
      <w:tr w:rsidR="00086994" w:rsidTr="00086994">
        <w:trPr>
          <w:cantSplit/>
          <w:tblHeader/>
        </w:trPr>
        <w:tc>
          <w:tcPr>
            <w:tcW w:w="738" w:type="dxa"/>
            <w:vAlign w:val="bottom"/>
          </w:tcPr>
          <w:p w:rsidR="00086994" w:rsidRPr="008226C6" w:rsidRDefault="00086994" w:rsidP="00F32920">
            <w:pPr>
              <w:jc w:val="center"/>
              <w:rPr>
                <w:b/>
              </w:rPr>
            </w:pPr>
            <w:r>
              <w:rPr>
                <w:b/>
              </w:rPr>
              <w:t>API ID</w:t>
            </w:r>
          </w:p>
        </w:tc>
        <w:tc>
          <w:tcPr>
            <w:tcW w:w="3330" w:type="dxa"/>
            <w:tcMar>
              <w:top w:w="0" w:type="dxa"/>
              <w:left w:w="108" w:type="dxa"/>
              <w:bottom w:w="0" w:type="dxa"/>
              <w:right w:w="108" w:type="dxa"/>
            </w:tcMar>
            <w:vAlign w:val="bottom"/>
            <w:hideMark/>
          </w:tcPr>
          <w:p w:rsidR="00086994" w:rsidRPr="008226C6" w:rsidRDefault="00086994" w:rsidP="00327A8D">
            <w:pPr>
              <w:jc w:val="center"/>
              <w:rPr>
                <w:rFonts w:ascii="Calibri" w:hAnsi="Calibri" w:cs="Calibri"/>
                <w:b/>
              </w:rPr>
            </w:pPr>
            <w:r w:rsidRPr="008226C6">
              <w:rPr>
                <w:b/>
              </w:rPr>
              <w:t>Description</w:t>
            </w:r>
          </w:p>
        </w:tc>
        <w:tc>
          <w:tcPr>
            <w:tcW w:w="1620" w:type="dxa"/>
            <w:vAlign w:val="bottom"/>
          </w:tcPr>
          <w:p w:rsidR="00086994" w:rsidRPr="008226C6" w:rsidRDefault="00086994" w:rsidP="00327A8D">
            <w:pPr>
              <w:jc w:val="center"/>
              <w:rPr>
                <w:b/>
              </w:rPr>
            </w:pPr>
            <w:r>
              <w:rPr>
                <w:b/>
              </w:rPr>
              <w:t>Input</w:t>
            </w:r>
          </w:p>
        </w:tc>
        <w:tc>
          <w:tcPr>
            <w:tcW w:w="2070" w:type="dxa"/>
            <w:vAlign w:val="bottom"/>
          </w:tcPr>
          <w:p w:rsidR="00086994" w:rsidRDefault="00086994" w:rsidP="00327A8D">
            <w:pPr>
              <w:jc w:val="center"/>
              <w:rPr>
                <w:b/>
              </w:rPr>
            </w:pPr>
            <w:r>
              <w:rPr>
                <w:b/>
              </w:rPr>
              <w:t>Output</w:t>
            </w:r>
          </w:p>
        </w:tc>
      </w:tr>
      <w:tr w:rsidR="0056538E" w:rsidTr="00086994">
        <w:trPr>
          <w:cantSplit/>
        </w:trPr>
        <w:tc>
          <w:tcPr>
            <w:tcW w:w="738" w:type="dxa"/>
          </w:tcPr>
          <w:p w:rsidR="0056538E" w:rsidRDefault="0056538E" w:rsidP="00F32920">
            <w:pPr>
              <w:jc w:val="center"/>
              <w:rPr>
                <w:sz w:val="18"/>
                <w:szCs w:val="18"/>
              </w:rPr>
            </w:pPr>
            <w:r>
              <w:rPr>
                <w:sz w:val="18"/>
                <w:szCs w:val="18"/>
              </w:rPr>
              <w:t>CP0</w:t>
            </w:r>
          </w:p>
        </w:tc>
        <w:tc>
          <w:tcPr>
            <w:tcW w:w="3330" w:type="dxa"/>
            <w:tcMar>
              <w:top w:w="0" w:type="dxa"/>
              <w:left w:w="108" w:type="dxa"/>
              <w:bottom w:w="0" w:type="dxa"/>
              <w:right w:w="108" w:type="dxa"/>
            </w:tcMar>
          </w:tcPr>
          <w:p w:rsidR="0056538E" w:rsidRDefault="0056538E" w:rsidP="00327A8D">
            <w:pPr>
              <w:rPr>
                <w:sz w:val="18"/>
                <w:szCs w:val="18"/>
              </w:rPr>
            </w:pPr>
            <w:r>
              <w:rPr>
                <w:sz w:val="18"/>
                <w:szCs w:val="18"/>
              </w:rPr>
              <w:t>Status Monitor – called by the Redbox service monitoring infrastructure to confirm the operation of the service.</w:t>
            </w:r>
          </w:p>
        </w:tc>
        <w:tc>
          <w:tcPr>
            <w:tcW w:w="1620" w:type="dxa"/>
            <w:tcMar>
              <w:left w:w="115" w:type="dxa"/>
              <w:right w:w="115" w:type="dxa"/>
            </w:tcMar>
          </w:tcPr>
          <w:p w:rsidR="0056538E" w:rsidRDefault="0056538E" w:rsidP="00327A8D">
            <w:pPr>
              <w:rPr>
                <w:sz w:val="18"/>
                <w:szCs w:val="18"/>
              </w:rPr>
            </w:pPr>
            <w:r>
              <w:rPr>
                <w:sz w:val="18"/>
                <w:szCs w:val="18"/>
              </w:rPr>
              <w:t>None</w:t>
            </w:r>
          </w:p>
        </w:tc>
        <w:tc>
          <w:tcPr>
            <w:tcW w:w="2070" w:type="dxa"/>
            <w:tcMar>
              <w:top w:w="115" w:type="dxa"/>
              <w:left w:w="115" w:type="dxa"/>
              <w:bottom w:w="115" w:type="dxa"/>
              <w:right w:w="115" w:type="dxa"/>
            </w:tcMar>
          </w:tcPr>
          <w:p w:rsidR="0056538E" w:rsidRDefault="0056538E" w:rsidP="00327A8D">
            <w:pPr>
              <w:rPr>
                <w:sz w:val="18"/>
                <w:szCs w:val="18"/>
              </w:rPr>
            </w:pPr>
            <w:r>
              <w:rPr>
                <w:sz w:val="18"/>
                <w:szCs w:val="18"/>
              </w:rPr>
              <w:t>Status</w:t>
            </w:r>
          </w:p>
        </w:tc>
      </w:tr>
      <w:tr w:rsidR="00086994" w:rsidTr="00086994">
        <w:trPr>
          <w:cantSplit/>
        </w:trPr>
        <w:tc>
          <w:tcPr>
            <w:tcW w:w="738" w:type="dxa"/>
          </w:tcPr>
          <w:p w:rsidR="00086994" w:rsidRDefault="00086994" w:rsidP="00F32920">
            <w:pPr>
              <w:jc w:val="center"/>
              <w:rPr>
                <w:sz w:val="18"/>
                <w:szCs w:val="18"/>
              </w:rPr>
            </w:pPr>
            <w:r>
              <w:rPr>
                <w:sz w:val="18"/>
                <w:szCs w:val="18"/>
              </w:rPr>
              <w:t>CP1</w:t>
            </w:r>
          </w:p>
        </w:tc>
        <w:tc>
          <w:tcPr>
            <w:tcW w:w="3330" w:type="dxa"/>
            <w:tcMar>
              <w:top w:w="0" w:type="dxa"/>
              <w:left w:w="108" w:type="dxa"/>
              <w:bottom w:w="0" w:type="dxa"/>
              <w:right w:w="108" w:type="dxa"/>
            </w:tcMar>
            <w:hideMark/>
          </w:tcPr>
          <w:p w:rsidR="00086994" w:rsidRPr="00A4317A" w:rsidRDefault="00086994" w:rsidP="00327A8D">
            <w:pPr>
              <w:rPr>
                <w:rFonts w:ascii="Calibri" w:hAnsi="Calibri" w:cs="Calibri"/>
                <w:sz w:val="18"/>
                <w:szCs w:val="18"/>
              </w:rPr>
            </w:pPr>
            <w:r>
              <w:rPr>
                <w:sz w:val="18"/>
                <w:szCs w:val="18"/>
              </w:rPr>
              <w:t>Retrieve the ‘basic profile’ for a customer</w:t>
            </w:r>
          </w:p>
        </w:tc>
        <w:tc>
          <w:tcPr>
            <w:tcW w:w="1620" w:type="dxa"/>
            <w:tcMar>
              <w:left w:w="115" w:type="dxa"/>
              <w:right w:w="115" w:type="dxa"/>
            </w:tcMar>
          </w:tcPr>
          <w:p w:rsidR="00086994" w:rsidRPr="00A4317A" w:rsidRDefault="00086994" w:rsidP="00327A8D">
            <w:pPr>
              <w:rPr>
                <w:sz w:val="18"/>
                <w:szCs w:val="18"/>
              </w:rPr>
            </w:pPr>
            <w:r>
              <w:rPr>
                <w:sz w:val="18"/>
                <w:szCs w:val="18"/>
              </w:rPr>
              <w:t>CustomerNumber</w:t>
            </w:r>
          </w:p>
        </w:tc>
        <w:tc>
          <w:tcPr>
            <w:tcW w:w="2070" w:type="dxa"/>
            <w:tcMar>
              <w:top w:w="115" w:type="dxa"/>
              <w:left w:w="115" w:type="dxa"/>
              <w:bottom w:w="115" w:type="dxa"/>
              <w:right w:w="115" w:type="dxa"/>
            </w:tcMar>
          </w:tcPr>
          <w:p w:rsidR="00086994" w:rsidRPr="00A4317A" w:rsidRDefault="00086994" w:rsidP="00327A8D">
            <w:pPr>
              <w:rPr>
                <w:sz w:val="18"/>
                <w:szCs w:val="18"/>
              </w:rPr>
            </w:pPr>
            <w:r>
              <w:rPr>
                <w:sz w:val="18"/>
                <w:szCs w:val="18"/>
              </w:rPr>
              <w:t>Basic Profile</w:t>
            </w:r>
          </w:p>
        </w:tc>
      </w:tr>
      <w:tr w:rsidR="00086994" w:rsidTr="00086994">
        <w:trPr>
          <w:cantSplit/>
        </w:trPr>
        <w:tc>
          <w:tcPr>
            <w:tcW w:w="738" w:type="dxa"/>
          </w:tcPr>
          <w:p w:rsidR="00086994" w:rsidRDefault="00086994" w:rsidP="00F32920">
            <w:pPr>
              <w:jc w:val="center"/>
              <w:rPr>
                <w:sz w:val="18"/>
                <w:szCs w:val="18"/>
              </w:rPr>
            </w:pPr>
            <w:r>
              <w:rPr>
                <w:sz w:val="18"/>
                <w:szCs w:val="18"/>
              </w:rPr>
              <w:t>CP2</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Saves the basic profile</w:t>
            </w:r>
          </w:p>
        </w:tc>
        <w:tc>
          <w:tcPr>
            <w:tcW w:w="1620" w:type="dxa"/>
            <w:tcMar>
              <w:left w:w="115" w:type="dxa"/>
              <w:right w:w="115" w:type="dxa"/>
            </w:tcMar>
          </w:tcPr>
          <w:p w:rsidR="00086994" w:rsidRDefault="00086994" w:rsidP="00327A8D">
            <w:pPr>
              <w:rPr>
                <w:sz w:val="18"/>
                <w:szCs w:val="18"/>
              </w:rPr>
            </w:pPr>
            <w:r>
              <w:rPr>
                <w:sz w:val="18"/>
                <w:szCs w:val="18"/>
              </w:rPr>
              <w:t>CustomerNumber</w:t>
            </w:r>
          </w:p>
          <w:p w:rsidR="00086994" w:rsidRDefault="00086994" w:rsidP="00327A8D">
            <w:pPr>
              <w:rPr>
                <w:sz w:val="18"/>
                <w:szCs w:val="18"/>
              </w:rPr>
            </w:pPr>
            <w:r>
              <w:rPr>
                <w:sz w:val="18"/>
                <w:szCs w:val="18"/>
              </w:rPr>
              <w:t>BasicProfile</w:t>
            </w:r>
          </w:p>
        </w:tc>
        <w:tc>
          <w:tcPr>
            <w:tcW w:w="2070" w:type="dxa"/>
            <w:tcMar>
              <w:top w:w="115" w:type="dxa"/>
              <w:left w:w="115" w:type="dxa"/>
              <w:bottom w:w="115" w:type="dxa"/>
              <w:right w:w="115" w:type="dxa"/>
            </w:tcMar>
          </w:tcPr>
          <w:p w:rsidR="00086994" w:rsidRDefault="00086994" w:rsidP="00327A8D">
            <w:pPr>
              <w:rPr>
                <w:sz w:val="18"/>
                <w:szCs w:val="18"/>
              </w:rPr>
            </w:pPr>
            <w:r>
              <w:rPr>
                <w:sz w:val="18"/>
                <w:szCs w:val="18"/>
              </w:rPr>
              <w:t>None</w:t>
            </w:r>
          </w:p>
        </w:tc>
      </w:tr>
      <w:tr w:rsidR="00086994" w:rsidTr="00086994">
        <w:trPr>
          <w:cantSplit/>
        </w:trPr>
        <w:tc>
          <w:tcPr>
            <w:tcW w:w="738" w:type="dxa"/>
          </w:tcPr>
          <w:p w:rsidR="00086994" w:rsidRDefault="00086994" w:rsidP="00F32920">
            <w:pPr>
              <w:jc w:val="center"/>
              <w:rPr>
                <w:rFonts w:ascii="Calibri" w:hAnsi="Calibri" w:cs="Calibri"/>
                <w:sz w:val="18"/>
                <w:szCs w:val="18"/>
              </w:rPr>
            </w:pPr>
            <w:r>
              <w:rPr>
                <w:rFonts w:ascii="Calibri" w:hAnsi="Calibri" w:cs="Calibri"/>
                <w:sz w:val="18"/>
                <w:szCs w:val="18"/>
              </w:rPr>
              <w:t>CP3</w:t>
            </w:r>
          </w:p>
        </w:tc>
        <w:tc>
          <w:tcPr>
            <w:tcW w:w="3330" w:type="dxa"/>
            <w:tcMar>
              <w:top w:w="0" w:type="dxa"/>
              <w:left w:w="108" w:type="dxa"/>
              <w:bottom w:w="0" w:type="dxa"/>
              <w:right w:w="108" w:type="dxa"/>
            </w:tcMar>
          </w:tcPr>
          <w:p w:rsidR="00086994" w:rsidRPr="00A4317A" w:rsidRDefault="00086994" w:rsidP="00DD3E23">
            <w:pPr>
              <w:rPr>
                <w:rFonts w:ascii="Calibri" w:hAnsi="Calibri" w:cs="Calibri"/>
                <w:sz w:val="18"/>
                <w:szCs w:val="18"/>
              </w:rPr>
            </w:pPr>
            <w:r>
              <w:rPr>
                <w:rFonts w:ascii="Calibri" w:hAnsi="Calibri" w:cs="Calibri"/>
                <w:sz w:val="18"/>
                <w:szCs w:val="18"/>
              </w:rPr>
              <w:t>Retrieve all preference data</w:t>
            </w:r>
          </w:p>
        </w:tc>
        <w:tc>
          <w:tcPr>
            <w:tcW w:w="1620" w:type="dxa"/>
            <w:tcMar>
              <w:left w:w="115" w:type="dxa"/>
              <w:right w:w="115" w:type="dxa"/>
            </w:tcMar>
          </w:tcPr>
          <w:p w:rsidR="00086994" w:rsidRPr="00A4317A" w:rsidRDefault="00086994" w:rsidP="00327A8D">
            <w:pPr>
              <w:rPr>
                <w:sz w:val="18"/>
                <w:szCs w:val="18"/>
              </w:rPr>
            </w:pPr>
            <w:r>
              <w:rPr>
                <w:sz w:val="18"/>
                <w:szCs w:val="18"/>
              </w:rPr>
              <w:t>CustomerNumber</w:t>
            </w:r>
          </w:p>
        </w:tc>
        <w:tc>
          <w:tcPr>
            <w:tcW w:w="2070" w:type="dxa"/>
            <w:tcMar>
              <w:top w:w="115" w:type="dxa"/>
              <w:left w:w="115" w:type="dxa"/>
              <w:bottom w:w="115" w:type="dxa"/>
              <w:right w:w="115" w:type="dxa"/>
            </w:tcMar>
          </w:tcPr>
          <w:p w:rsidR="00086994" w:rsidRPr="00A4317A" w:rsidRDefault="00086994" w:rsidP="00327A8D">
            <w:pPr>
              <w:rPr>
                <w:sz w:val="18"/>
                <w:szCs w:val="18"/>
              </w:rPr>
            </w:pPr>
            <w:r>
              <w:rPr>
                <w:sz w:val="18"/>
                <w:szCs w:val="18"/>
              </w:rPr>
              <w:t>Preferences</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CP4</w:t>
            </w:r>
          </w:p>
        </w:tc>
        <w:tc>
          <w:tcPr>
            <w:tcW w:w="3330" w:type="dxa"/>
            <w:tcMar>
              <w:top w:w="0" w:type="dxa"/>
              <w:left w:w="108" w:type="dxa"/>
              <w:bottom w:w="0" w:type="dxa"/>
              <w:right w:w="108" w:type="dxa"/>
            </w:tcMar>
          </w:tcPr>
          <w:p w:rsidR="00086994" w:rsidRDefault="00086994" w:rsidP="00EB741C">
            <w:pPr>
              <w:rPr>
                <w:sz w:val="18"/>
                <w:szCs w:val="18"/>
              </w:rPr>
            </w:pPr>
            <w:r>
              <w:rPr>
                <w:sz w:val="18"/>
                <w:szCs w:val="18"/>
              </w:rPr>
              <w:t>Saves preferences</w:t>
            </w:r>
          </w:p>
        </w:tc>
        <w:tc>
          <w:tcPr>
            <w:tcW w:w="1620" w:type="dxa"/>
            <w:tcMar>
              <w:left w:w="115" w:type="dxa"/>
              <w:right w:w="115" w:type="dxa"/>
            </w:tcMar>
          </w:tcPr>
          <w:p w:rsidR="00086994" w:rsidRDefault="00086994" w:rsidP="00327A8D">
            <w:pPr>
              <w:rPr>
                <w:sz w:val="18"/>
                <w:szCs w:val="18"/>
              </w:rPr>
            </w:pPr>
            <w:r>
              <w:rPr>
                <w:sz w:val="18"/>
                <w:szCs w:val="18"/>
              </w:rPr>
              <w:t>CustomerNumber</w:t>
            </w:r>
          </w:p>
          <w:p w:rsidR="00086994" w:rsidRDefault="00086994" w:rsidP="00327A8D">
            <w:pPr>
              <w:rPr>
                <w:sz w:val="18"/>
                <w:szCs w:val="18"/>
              </w:rPr>
            </w:pPr>
            <w:r>
              <w:rPr>
                <w:sz w:val="18"/>
                <w:szCs w:val="18"/>
              </w:rPr>
              <w:t>Preferences</w:t>
            </w:r>
          </w:p>
        </w:tc>
        <w:tc>
          <w:tcPr>
            <w:tcW w:w="2070" w:type="dxa"/>
            <w:tcMar>
              <w:top w:w="115" w:type="dxa"/>
              <w:left w:w="115" w:type="dxa"/>
              <w:bottom w:w="115" w:type="dxa"/>
              <w:right w:w="115" w:type="dxa"/>
            </w:tcMar>
          </w:tcPr>
          <w:p w:rsidR="00086994" w:rsidRDefault="00086994" w:rsidP="00327A8D">
            <w:pPr>
              <w:rPr>
                <w:sz w:val="18"/>
                <w:szCs w:val="18"/>
              </w:rPr>
            </w:pPr>
          </w:p>
        </w:tc>
      </w:tr>
      <w:tr w:rsidR="00086994" w:rsidRPr="00816215" w:rsidTr="00086994">
        <w:trPr>
          <w:cantSplit/>
        </w:trPr>
        <w:tc>
          <w:tcPr>
            <w:tcW w:w="738" w:type="dxa"/>
          </w:tcPr>
          <w:p w:rsidR="00086994" w:rsidRDefault="00086994" w:rsidP="00F32920">
            <w:pPr>
              <w:jc w:val="center"/>
              <w:rPr>
                <w:sz w:val="18"/>
                <w:szCs w:val="18"/>
              </w:rPr>
            </w:pPr>
            <w:r>
              <w:rPr>
                <w:sz w:val="18"/>
                <w:szCs w:val="18"/>
              </w:rPr>
              <w:lastRenderedPageBreak/>
              <w:t>CP5</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Retrieve rental history</w:t>
            </w:r>
          </w:p>
        </w:tc>
        <w:tc>
          <w:tcPr>
            <w:tcW w:w="1620" w:type="dxa"/>
            <w:tcMar>
              <w:left w:w="115" w:type="dxa"/>
              <w:right w:w="115" w:type="dxa"/>
            </w:tcMar>
          </w:tcPr>
          <w:p w:rsidR="00086994" w:rsidRDefault="00086994" w:rsidP="00327A8D">
            <w:pPr>
              <w:rPr>
                <w:sz w:val="18"/>
                <w:szCs w:val="18"/>
              </w:rPr>
            </w:pPr>
            <w:r>
              <w:rPr>
                <w:sz w:val="18"/>
                <w:szCs w:val="18"/>
              </w:rPr>
              <w:t>CustomerNumber</w:t>
            </w:r>
          </w:p>
        </w:tc>
        <w:tc>
          <w:tcPr>
            <w:tcW w:w="2070" w:type="dxa"/>
            <w:tcMar>
              <w:top w:w="115" w:type="dxa"/>
              <w:left w:w="115" w:type="dxa"/>
              <w:bottom w:w="115" w:type="dxa"/>
              <w:right w:w="115" w:type="dxa"/>
            </w:tcMar>
          </w:tcPr>
          <w:p w:rsidR="00086994" w:rsidRDefault="00086994" w:rsidP="00327A8D">
            <w:pPr>
              <w:rPr>
                <w:sz w:val="18"/>
                <w:szCs w:val="18"/>
              </w:rPr>
            </w:pPr>
            <w:r>
              <w:rPr>
                <w:sz w:val="18"/>
                <w:szCs w:val="18"/>
              </w:rPr>
              <w:t>Rental History info</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CP6</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 xml:space="preserve">Retrieve the customer’s list of Queues </w:t>
            </w:r>
          </w:p>
        </w:tc>
        <w:tc>
          <w:tcPr>
            <w:tcW w:w="1620" w:type="dxa"/>
            <w:tcMar>
              <w:left w:w="115" w:type="dxa"/>
              <w:right w:w="115" w:type="dxa"/>
            </w:tcMar>
          </w:tcPr>
          <w:p w:rsidR="00086994" w:rsidRDefault="00086994" w:rsidP="00327A8D">
            <w:pPr>
              <w:rPr>
                <w:sz w:val="18"/>
                <w:szCs w:val="18"/>
              </w:rPr>
            </w:pPr>
            <w:r>
              <w:rPr>
                <w:sz w:val="18"/>
                <w:szCs w:val="18"/>
              </w:rPr>
              <w:t>CustomerNumber</w:t>
            </w:r>
          </w:p>
        </w:tc>
        <w:tc>
          <w:tcPr>
            <w:tcW w:w="2070" w:type="dxa"/>
            <w:tcMar>
              <w:top w:w="115" w:type="dxa"/>
              <w:left w:w="115" w:type="dxa"/>
              <w:bottom w:w="115" w:type="dxa"/>
              <w:right w:w="115" w:type="dxa"/>
            </w:tcMar>
          </w:tcPr>
          <w:p w:rsidR="00086994" w:rsidRDefault="00086994" w:rsidP="00327A8D">
            <w:pPr>
              <w:rPr>
                <w:sz w:val="18"/>
                <w:szCs w:val="18"/>
              </w:rPr>
            </w:pPr>
            <w:r>
              <w:rPr>
                <w:sz w:val="18"/>
                <w:szCs w:val="18"/>
              </w:rPr>
              <w:t>List of Queue Info</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CP7</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Retrieve a single Queue</w:t>
            </w:r>
          </w:p>
        </w:tc>
        <w:tc>
          <w:tcPr>
            <w:tcW w:w="1620" w:type="dxa"/>
            <w:tcMar>
              <w:left w:w="115" w:type="dxa"/>
              <w:right w:w="115" w:type="dxa"/>
            </w:tcMar>
          </w:tcPr>
          <w:p w:rsidR="00086994" w:rsidRDefault="00086994" w:rsidP="00327A8D">
            <w:pPr>
              <w:rPr>
                <w:sz w:val="18"/>
                <w:szCs w:val="18"/>
              </w:rPr>
            </w:pPr>
            <w:r>
              <w:rPr>
                <w:sz w:val="18"/>
                <w:szCs w:val="18"/>
              </w:rPr>
              <w:t>CustomerNumber</w:t>
            </w:r>
          </w:p>
          <w:p w:rsidR="00086994" w:rsidRDefault="00086994" w:rsidP="00327A8D">
            <w:pPr>
              <w:rPr>
                <w:sz w:val="18"/>
                <w:szCs w:val="18"/>
              </w:rPr>
            </w:pPr>
            <w:r>
              <w:rPr>
                <w:sz w:val="18"/>
                <w:szCs w:val="18"/>
              </w:rPr>
              <w:t>QueueId</w:t>
            </w:r>
          </w:p>
        </w:tc>
        <w:tc>
          <w:tcPr>
            <w:tcW w:w="2070" w:type="dxa"/>
            <w:tcMar>
              <w:top w:w="115" w:type="dxa"/>
              <w:left w:w="115" w:type="dxa"/>
              <w:bottom w:w="115" w:type="dxa"/>
              <w:right w:w="115" w:type="dxa"/>
            </w:tcMar>
          </w:tcPr>
          <w:p w:rsidR="00086994" w:rsidRDefault="00086994" w:rsidP="00327A8D">
            <w:pPr>
              <w:rPr>
                <w:sz w:val="18"/>
                <w:szCs w:val="18"/>
              </w:rPr>
            </w:pPr>
            <w:r>
              <w:rPr>
                <w:sz w:val="18"/>
                <w:szCs w:val="18"/>
              </w:rPr>
              <w:t>Queue Info (ordered list of Product Ids)</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CP8</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Replace a Queue</w:t>
            </w:r>
          </w:p>
        </w:tc>
        <w:tc>
          <w:tcPr>
            <w:tcW w:w="1620" w:type="dxa"/>
            <w:tcMar>
              <w:left w:w="115" w:type="dxa"/>
              <w:right w:w="115" w:type="dxa"/>
            </w:tcMar>
          </w:tcPr>
          <w:p w:rsidR="00086994" w:rsidRDefault="00086994" w:rsidP="00327A8D">
            <w:pPr>
              <w:rPr>
                <w:sz w:val="18"/>
                <w:szCs w:val="18"/>
              </w:rPr>
            </w:pPr>
            <w:r>
              <w:rPr>
                <w:sz w:val="18"/>
                <w:szCs w:val="18"/>
              </w:rPr>
              <w:t>CustomerNumber</w:t>
            </w:r>
          </w:p>
          <w:p w:rsidR="00086994" w:rsidRDefault="00086994" w:rsidP="00327A8D">
            <w:pPr>
              <w:rPr>
                <w:sz w:val="18"/>
                <w:szCs w:val="18"/>
              </w:rPr>
            </w:pPr>
            <w:r>
              <w:rPr>
                <w:sz w:val="18"/>
                <w:szCs w:val="18"/>
              </w:rPr>
              <w:t>QueueId</w:t>
            </w:r>
          </w:p>
          <w:p w:rsidR="00086994" w:rsidRDefault="00086994" w:rsidP="00327A8D">
            <w:pPr>
              <w:rPr>
                <w:sz w:val="18"/>
                <w:szCs w:val="18"/>
              </w:rPr>
            </w:pPr>
            <w:r>
              <w:rPr>
                <w:sz w:val="18"/>
                <w:szCs w:val="18"/>
              </w:rPr>
              <w:t>Queue Info</w:t>
            </w:r>
          </w:p>
        </w:tc>
        <w:tc>
          <w:tcPr>
            <w:tcW w:w="2070" w:type="dxa"/>
            <w:tcMar>
              <w:top w:w="115" w:type="dxa"/>
              <w:left w:w="115" w:type="dxa"/>
              <w:bottom w:w="115" w:type="dxa"/>
              <w:right w:w="115" w:type="dxa"/>
            </w:tcMar>
          </w:tcPr>
          <w:p w:rsidR="00086994" w:rsidRDefault="00086994" w:rsidP="00327A8D">
            <w:pPr>
              <w:rPr>
                <w:sz w:val="18"/>
                <w:szCs w:val="18"/>
              </w:rPr>
            </w:pPr>
          </w:p>
        </w:tc>
      </w:tr>
      <w:tr w:rsidR="00086994" w:rsidRPr="00816215" w:rsidTr="00086994">
        <w:trPr>
          <w:cantSplit/>
        </w:trPr>
        <w:tc>
          <w:tcPr>
            <w:tcW w:w="738" w:type="dxa"/>
          </w:tcPr>
          <w:p w:rsidR="00086994" w:rsidRDefault="00086994" w:rsidP="00F32920">
            <w:pPr>
              <w:jc w:val="center"/>
              <w:rPr>
                <w:sz w:val="18"/>
                <w:szCs w:val="18"/>
              </w:rPr>
            </w:pPr>
            <w:r>
              <w:rPr>
                <w:sz w:val="18"/>
                <w:szCs w:val="18"/>
              </w:rPr>
              <w:t>CP9</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Delete a Queue</w:t>
            </w:r>
          </w:p>
        </w:tc>
        <w:tc>
          <w:tcPr>
            <w:tcW w:w="1620" w:type="dxa"/>
            <w:tcMar>
              <w:left w:w="115" w:type="dxa"/>
              <w:right w:w="115" w:type="dxa"/>
            </w:tcMar>
          </w:tcPr>
          <w:p w:rsidR="00086994" w:rsidRDefault="00086994" w:rsidP="00327A8D">
            <w:pPr>
              <w:rPr>
                <w:sz w:val="18"/>
                <w:szCs w:val="18"/>
              </w:rPr>
            </w:pPr>
            <w:r>
              <w:rPr>
                <w:sz w:val="18"/>
                <w:szCs w:val="18"/>
              </w:rPr>
              <w:t>CustomerNumber</w:t>
            </w:r>
          </w:p>
          <w:p w:rsidR="00086994" w:rsidRDefault="00086994" w:rsidP="00327A8D">
            <w:pPr>
              <w:rPr>
                <w:sz w:val="18"/>
                <w:szCs w:val="18"/>
              </w:rPr>
            </w:pPr>
            <w:r>
              <w:rPr>
                <w:sz w:val="18"/>
                <w:szCs w:val="18"/>
              </w:rPr>
              <w:t>QueueId</w:t>
            </w:r>
          </w:p>
        </w:tc>
        <w:tc>
          <w:tcPr>
            <w:tcW w:w="2070" w:type="dxa"/>
            <w:tcMar>
              <w:top w:w="115" w:type="dxa"/>
              <w:left w:w="115" w:type="dxa"/>
              <w:bottom w:w="115" w:type="dxa"/>
              <w:right w:w="115" w:type="dxa"/>
            </w:tcMar>
          </w:tcPr>
          <w:p w:rsidR="00086994" w:rsidRDefault="00086994" w:rsidP="00327A8D">
            <w:pPr>
              <w:rPr>
                <w:sz w:val="18"/>
                <w:szCs w:val="18"/>
              </w:rPr>
            </w:pPr>
          </w:p>
        </w:tc>
      </w:tr>
      <w:tr w:rsidR="00086994" w:rsidRPr="00816215" w:rsidTr="00086994">
        <w:trPr>
          <w:cantSplit/>
        </w:trPr>
        <w:tc>
          <w:tcPr>
            <w:tcW w:w="738" w:type="dxa"/>
          </w:tcPr>
          <w:p w:rsidR="00086994" w:rsidRDefault="00086994" w:rsidP="00F32920">
            <w:pPr>
              <w:jc w:val="center"/>
              <w:rPr>
                <w:sz w:val="18"/>
                <w:szCs w:val="18"/>
              </w:rPr>
            </w:pPr>
            <w:r>
              <w:rPr>
                <w:sz w:val="18"/>
                <w:szCs w:val="18"/>
              </w:rPr>
              <w:t>CP10</w:t>
            </w:r>
          </w:p>
        </w:tc>
        <w:tc>
          <w:tcPr>
            <w:tcW w:w="3330" w:type="dxa"/>
            <w:tcMar>
              <w:top w:w="0" w:type="dxa"/>
              <w:left w:w="108" w:type="dxa"/>
              <w:bottom w:w="0" w:type="dxa"/>
              <w:right w:w="108" w:type="dxa"/>
            </w:tcMar>
          </w:tcPr>
          <w:p w:rsidR="00086994" w:rsidRDefault="00086994" w:rsidP="004117AA">
            <w:pPr>
              <w:rPr>
                <w:sz w:val="18"/>
                <w:szCs w:val="18"/>
              </w:rPr>
            </w:pPr>
            <w:r>
              <w:rPr>
                <w:sz w:val="18"/>
                <w:szCs w:val="18"/>
              </w:rPr>
              <w:t xml:space="preserve">Add </w:t>
            </w:r>
            <w:r w:rsidR="004117AA">
              <w:rPr>
                <w:sz w:val="18"/>
                <w:szCs w:val="18"/>
              </w:rPr>
              <w:t xml:space="preserve">to </w:t>
            </w:r>
            <w:r>
              <w:rPr>
                <w:sz w:val="18"/>
                <w:szCs w:val="18"/>
              </w:rPr>
              <w:t xml:space="preserve">or Move a Product </w:t>
            </w:r>
            <w:r w:rsidR="004117AA">
              <w:rPr>
                <w:sz w:val="18"/>
                <w:szCs w:val="18"/>
              </w:rPr>
              <w:t>in</w:t>
            </w:r>
            <w:r>
              <w:rPr>
                <w:sz w:val="18"/>
                <w:szCs w:val="18"/>
              </w:rPr>
              <w:t xml:space="preserve"> a Queue </w:t>
            </w:r>
            <w:r w:rsidR="004117AA">
              <w:rPr>
                <w:sz w:val="18"/>
                <w:szCs w:val="18"/>
              </w:rPr>
              <w:t>to</w:t>
            </w:r>
            <w:r>
              <w:rPr>
                <w:sz w:val="18"/>
                <w:szCs w:val="18"/>
              </w:rPr>
              <w:t xml:space="preserve"> the given position</w:t>
            </w:r>
          </w:p>
        </w:tc>
        <w:tc>
          <w:tcPr>
            <w:tcW w:w="1620" w:type="dxa"/>
            <w:tcMar>
              <w:left w:w="115" w:type="dxa"/>
              <w:right w:w="115" w:type="dxa"/>
            </w:tcMar>
          </w:tcPr>
          <w:p w:rsidR="00086994" w:rsidRDefault="00086994" w:rsidP="00327A8D">
            <w:pPr>
              <w:rPr>
                <w:sz w:val="18"/>
                <w:szCs w:val="18"/>
              </w:rPr>
            </w:pPr>
            <w:r>
              <w:rPr>
                <w:sz w:val="18"/>
                <w:szCs w:val="18"/>
              </w:rPr>
              <w:t>CustomerNumber</w:t>
            </w:r>
          </w:p>
          <w:p w:rsidR="00086994" w:rsidRDefault="00086994" w:rsidP="00327A8D">
            <w:pPr>
              <w:rPr>
                <w:sz w:val="18"/>
                <w:szCs w:val="18"/>
              </w:rPr>
            </w:pPr>
            <w:r>
              <w:rPr>
                <w:sz w:val="18"/>
                <w:szCs w:val="18"/>
              </w:rPr>
              <w:t>QueueId</w:t>
            </w:r>
          </w:p>
          <w:p w:rsidR="00086994" w:rsidRDefault="00086994" w:rsidP="00327A8D">
            <w:pPr>
              <w:rPr>
                <w:sz w:val="18"/>
                <w:szCs w:val="18"/>
              </w:rPr>
            </w:pPr>
            <w:r>
              <w:rPr>
                <w:sz w:val="18"/>
                <w:szCs w:val="18"/>
              </w:rPr>
              <w:t>Position number</w:t>
            </w:r>
          </w:p>
          <w:p w:rsidR="00086994" w:rsidRDefault="00086994" w:rsidP="00327A8D">
            <w:pPr>
              <w:rPr>
                <w:sz w:val="18"/>
                <w:szCs w:val="18"/>
              </w:rPr>
            </w:pPr>
            <w:r>
              <w:rPr>
                <w:sz w:val="18"/>
                <w:szCs w:val="18"/>
              </w:rPr>
              <w:t>ProductId</w:t>
            </w:r>
          </w:p>
        </w:tc>
        <w:tc>
          <w:tcPr>
            <w:tcW w:w="2070" w:type="dxa"/>
            <w:tcMar>
              <w:top w:w="115" w:type="dxa"/>
              <w:left w:w="115" w:type="dxa"/>
              <w:bottom w:w="115" w:type="dxa"/>
              <w:right w:w="115" w:type="dxa"/>
            </w:tcMar>
          </w:tcPr>
          <w:p w:rsidR="00086994" w:rsidRDefault="00086994" w:rsidP="00327A8D">
            <w:pPr>
              <w:rPr>
                <w:sz w:val="18"/>
                <w:szCs w:val="18"/>
              </w:rPr>
            </w:pPr>
            <w:r>
              <w:rPr>
                <w:sz w:val="18"/>
                <w:szCs w:val="18"/>
              </w:rPr>
              <w:t>Queue Info</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CP11</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Remove an item from a Queue</w:t>
            </w:r>
          </w:p>
        </w:tc>
        <w:tc>
          <w:tcPr>
            <w:tcW w:w="1620" w:type="dxa"/>
            <w:tcMar>
              <w:left w:w="115" w:type="dxa"/>
              <w:right w:w="115" w:type="dxa"/>
            </w:tcMar>
          </w:tcPr>
          <w:p w:rsidR="00086994" w:rsidRDefault="00086994" w:rsidP="00327A8D">
            <w:pPr>
              <w:rPr>
                <w:sz w:val="18"/>
                <w:szCs w:val="18"/>
              </w:rPr>
            </w:pPr>
            <w:r>
              <w:rPr>
                <w:sz w:val="18"/>
                <w:szCs w:val="18"/>
              </w:rPr>
              <w:t>CustomerNumber</w:t>
            </w:r>
          </w:p>
          <w:p w:rsidR="00086994" w:rsidRDefault="00086994" w:rsidP="00327A8D">
            <w:pPr>
              <w:rPr>
                <w:sz w:val="18"/>
                <w:szCs w:val="18"/>
              </w:rPr>
            </w:pPr>
            <w:r>
              <w:rPr>
                <w:sz w:val="18"/>
                <w:szCs w:val="18"/>
              </w:rPr>
              <w:t>QueueId</w:t>
            </w:r>
          </w:p>
          <w:p w:rsidR="00086994" w:rsidRDefault="00086994" w:rsidP="00327A8D">
            <w:pPr>
              <w:rPr>
                <w:sz w:val="18"/>
                <w:szCs w:val="18"/>
              </w:rPr>
            </w:pPr>
            <w:r>
              <w:rPr>
                <w:sz w:val="18"/>
                <w:szCs w:val="18"/>
              </w:rPr>
              <w:t>ProductId</w:t>
            </w:r>
          </w:p>
        </w:tc>
        <w:tc>
          <w:tcPr>
            <w:tcW w:w="2070" w:type="dxa"/>
            <w:tcMar>
              <w:top w:w="115" w:type="dxa"/>
              <w:left w:w="115" w:type="dxa"/>
              <w:bottom w:w="115" w:type="dxa"/>
              <w:right w:w="115" w:type="dxa"/>
            </w:tcMar>
          </w:tcPr>
          <w:p w:rsidR="00086994" w:rsidRDefault="00086994" w:rsidP="00327A8D">
            <w:pPr>
              <w:rPr>
                <w:sz w:val="18"/>
                <w:szCs w:val="18"/>
              </w:rPr>
            </w:pPr>
            <w:r>
              <w:rPr>
                <w:sz w:val="18"/>
                <w:szCs w:val="18"/>
              </w:rPr>
              <w:t>Queue Info</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CP12</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Retrieve recommendations</w:t>
            </w:r>
          </w:p>
        </w:tc>
        <w:tc>
          <w:tcPr>
            <w:tcW w:w="1620" w:type="dxa"/>
            <w:tcMar>
              <w:left w:w="115" w:type="dxa"/>
              <w:right w:w="115" w:type="dxa"/>
            </w:tcMar>
          </w:tcPr>
          <w:p w:rsidR="00086994" w:rsidRDefault="00086994" w:rsidP="00327A8D">
            <w:pPr>
              <w:rPr>
                <w:sz w:val="18"/>
                <w:szCs w:val="18"/>
              </w:rPr>
            </w:pPr>
            <w:r>
              <w:rPr>
                <w:sz w:val="18"/>
                <w:szCs w:val="18"/>
              </w:rPr>
              <w:t>CustomerNumber</w:t>
            </w:r>
          </w:p>
          <w:p w:rsidR="00086994" w:rsidRDefault="00086994" w:rsidP="00327A8D">
            <w:pPr>
              <w:rPr>
                <w:sz w:val="18"/>
                <w:szCs w:val="18"/>
              </w:rPr>
            </w:pPr>
            <w:r>
              <w:rPr>
                <w:sz w:val="18"/>
                <w:szCs w:val="18"/>
              </w:rPr>
              <w:t>ProductType</w:t>
            </w:r>
          </w:p>
        </w:tc>
        <w:tc>
          <w:tcPr>
            <w:tcW w:w="2070" w:type="dxa"/>
            <w:tcMar>
              <w:top w:w="115" w:type="dxa"/>
              <w:left w:w="115" w:type="dxa"/>
              <w:bottom w:w="115" w:type="dxa"/>
              <w:right w:w="115" w:type="dxa"/>
            </w:tcMar>
          </w:tcPr>
          <w:p w:rsidR="00086994" w:rsidRDefault="00086994" w:rsidP="00327A8D">
            <w:pPr>
              <w:rPr>
                <w:sz w:val="18"/>
                <w:szCs w:val="18"/>
              </w:rPr>
            </w:pPr>
            <w:r>
              <w:rPr>
                <w:sz w:val="18"/>
                <w:szCs w:val="18"/>
              </w:rPr>
              <w:t>List of Product Ids</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CP13</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Retrieve the customer’s accounts</w:t>
            </w:r>
          </w:p>
        </w:tc>
        <w:tc>
          <w:tcPr>
            <w:tcW w:w="1620" w:type="dxa"/>
            <w:tcMar>
              <w:left w:w="115" w:type="dxa"/>
              <w:right w:w="115" w:type="dxa"/>
            </w:tcMar>
          </w:tcPr>
          <w:p w:rsidR="00086994" w:rsidRDefault="00086994" w:rsidP="00327A8D">
            <w:pPr>
              <w:rPr>
                <w:sz w:val="18"/>
                <w:szCs w:val="18"/>
              </w:rPr>
            </w:pPr>
            <w:r>
              <w:rPr>
                <w:sz w:val="18"/>
                <w:szCs w:val="18"/>
              </w:rPr>
              <w:t>CustomerNumber</w:t>
            </w:r>
          </w:p>
        </w:tc>
        <w:tc>
          <w:tcPr>
            <w:tcW w:w="2070" w:type="dxa"/>
            <w:tcMar>
              <w:top w:w="115" w:type="dxa"/>
              <w:left w:w="115" w:type="dxa"/>
              <w:bottom w:w="115" w:type="dxa"/>
              <w:right w:w="115" w:type="dxa"/>
            </w:tcMar>
          </w:tcPr>
          <w:p w:rsidR="00086994" w:rsidRDefault="00086994" w:rsidP="00327A8D">
            <w:pPr>
              <w:rPr>
                <w:sz w:val="18"/>
                <w:szCs w:val="18"/>
              </w:rPr>
            </w:pPr>
            <w:r>
              <w:rPr>
                <w:sz w:val="18"/>
                <w:szCs w:val="18"/>
              </w:rPr>
              <w:t>List of Account Info objects</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CP14</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Retrieve a single account</w:t>
            </w:r>
          </w:p>
        </w:tc>
        <w:tc>
          <w:tcPr>
            <w:tcW w:w="1620" w:type="dxa"/>
            <w:tcMar>
              <w:left w:w="115" w:type="dxa"/>
              <w:right w:w="115" w:type="dxa"/>
            </w:tcMar>
          </w:tcPr>
          <w:p w:rsidR="00086994" w:rsidRDefault="00086994" w:rsidP="00327A8D">
            <w:pPr>
              <w:rPr>
                <w:sz w:val="18"/>
                <w:szCs w:val="18"/>
              </w:rPr>
            </w:pPr>
            <w:r>
              <w:rPr>
                <w:sz w:val="18"/>
                <w:szCs w:val="18"/>
              </w:rPr>
              <w:t>CustomerNumber</w:t>
            </w:r>
          </w:p>
          <w:p w:rsidR="00086994" w:rsidRDefault="00086994" w:rsidP="00327A8D">
            <w:pPr>
              <w:rPr>
                <w:sz w:val="18"/>
                <w:szCs w:val="18"/>
              </w:rPr>
            </w:pPr>
            <w:r>
              <w:rPr>
                <w:sz w:val="18"/>
                <w:szCs w:val="18"/>
              </w:rPr>
              <w:t>AccountNumber</w:t>
            </w:r>
          </w:p>
        </w:tc>
        <w:tc>
          <w:tcPr>
            <w:tcW w:w="2070" w:type="dxa"/>
            <w:tcMar>
              <w:top w:w="115" w:type="dxa"/>
              <w:left w:w="115" w:type="dxa"/>
              <w:bottom w:w="115" w:type="dxa"/>
              <w:right w:w="115" w:type="dxa"/>
            </w:tcMar>
          </w:tcPr>
          <w:p w:rsidR="00086994" w:rsidRDefault="00086994" w:rsidP="00327A8D">
            <w:pPr>
              <w:rPr>
                <w:sz w:val="18"/>
                <w:szCs w:val="18"/>
              </w:rPr>
            </w:pPr>
            <w:r>
              <w:rPr>
                <w:sz w:val="18"/>
                <w:szCs w:val="18"/>
              </w:rPr>
              <w:t>Account Info</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CP15</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Updates attributes of an account</w:t>
            </w:r>
          </w:p>
        </w:tc>
        <w:tc>
          <w:tcPr>
            <w:tcW w:w="1620" w:type="dxa"/>
            <w:tcMar>
              <w:left w:w="115" w:type="dxa"/>
              <w:right w:w="115" w:type="dxa"/>
            </w:tcMar>
          </w:tcPr>
          <w:p w:rsidR="00086994" w:rsidRDefault="00086994" w:rsidP="00327A8D">
            <w:pPr>
              <w:rPr>
                <w:sz w:val="18"/>
                <w:szCs w:val="18"/>
              </w:rPr>
            </w:pPr>
            <w:r>
              <w:rPr>
                <w:sz w:val="18"/>
                <w:szCs w:val="18"/>
              </w:rPr>
              <w:t>CustomerNumber</w:t>
            </w:r>
          </w:p>
          <w:p w:rsidR="00086994" w:rsidRDefault="00086994" w:rsidP="00327A8D">
            <w:pPr>
              <w:rPr>
                <w:sz w:val="18"/>
                <w:szCs w:val="18"/>
              </w:rPr>
            </w:pPr>
            <w:r>
              <w:rPr>
                <w:sz w:val="18"/>
                <w:szCs w:val="18"/>
              </w:rPr>
              <w:t>AccountNumber</w:t>
            </w:r>
          </w:p>
          <w:p w:rsidR="00086994" w:rsidRDefault="00086994" w:rsidP="00327A8D">
            <w:pPr>
              <w:rPr>
                <w:sz w:val="18"/>
                <w:szCs w:val="18"/>
              </w:rPr>
            </w:pPr>
            <w:r>
              <w:rPr>
                <w:sz w:val="18"/>
                <w:szCs w:val="18"/>
              </w:rPr>
              <w:t>AccountInfo</w:t>
            </w:r>
          </w:p>
        </w:tc>
        <w:tc>
          <w:tcPr>
            <w:tcW w:w="2070" w:type="dxa"/>
            <w:tcMar>
              <w:top w:w="115" w:type="dxa"/>
              <w:left w:w="115" w:type="dxa"/>
              <w:bottom w:w="115" w:type="dxa"/>
              <w:right w:w="115" w:type="dxa"/>
            </w:tcMar>
          </w:tcPr>
          <w:p w:rsidR="00086994" w:rsidRDefault="00086994" w:rsidP="00327A8D">
            <w:pPr>
              <w:rPr>
                <w:sz w:val="18"/>
                <w:szCs w:val="18"/>
              </w:rPr>
            </w:pPr>
          </w:p>
        </w:tc>
      </w:tr>
      <w:tr w:rsidR="00086994" w:rsidRPr="00816215" w:rsidTr="00086994">
        <w:trPr>
          <w:cantSplit/>
        </w:trPr>
        <w:tc>
          <w:tcPr>
            <w:tcW w:w="738" w:type="dxa"/>
          </w:tcPr>
          <w:p w:rsidR="00086994" w:rsidRDefault="00086994" w:rsidP="00F32920">
            <w:pPr>
              <w:jc w:val="center"/>
              <w:rPr>
                <w:sz w:val="18"/>
                <w:szCs w:val="18"/>
              </w:rPr>
            </w:pPr>
            <w:r>
              <w:rPr>
                <w:sz w:val="18"/>
                <w:szCs w:val="18"/>
              </w:rPr>
              <w:t>CP16</w:t>
            </w:r>
          </w:p>
        </w:tc>
        <w:tc>
          <w:tcPr>
            <w:tcW w:w="3330" w:type="dxa"/>
            <w:tcMar>
              <w:top w:w="0" w:type="dxa"/>
              <w:left w:w="108" w:type="dxa"/>
              <w:bottom w:w="0" w:type="dxa"/>
              <w:right w:w="108" w:type="dxa"/>
            </w:tcMar>
          </w:tcPr>
          <w:p w:rsidR="00086994" w:rsidRPr="00A4317A" w:rsidRDefault="00086994" w:rsidP="00D44D67">
            <w:pPr>
              <w:rPr>
                <w:rFonts w:ascii="Calibri" w:hAnsi="Calibri" w:cs="Calibri"/>
                <w:sz w:val="18"/>
                <w:szCs w:val="18"/>
              </w:rPr>
            </w:pPr>
            <w:r>
              <w:rPr>
                <w:sz w:val="18"/>
                <w:szCs w:val="18"/>
              </w:rPr>
              <w:t>Retrieve the Rental Credits balance for a customer</w:t>
            </w:r>
          </w:p>
        </w:tc>
        <w:tc>
          <w:tcPr>
            <w:tcW w:w="1620" w:type="dxa"/>
            <w:tcMar>
              <w:left w:w="115" w:type="dxa"/>
              <w:right w:w="115" w:type="dxa"/>
            </w:tcMar>
          </w:tcPr>
          <w:p w:rsidR="00086994" w:rsidRPr="00A4317A" w:rsidRDefault="00086994" w:rsidP="00D44D67">
            <w:pPr>
              <w:rPr>
                <w:sz w:val="18"/>
                <w:szCs w:val="18"/>
              </w:rPr>
            </w:pPr>
            <w:r>
              <w:rPr>
                <w:sz w:val="18"/>
                <w:szCs w:val="18"/>
              </w:rPr>
              <w:t>CustomerNumber</w:t>
            </w:r>
          </w:p>
        </w:tc>
        <w:tc>
          <w:tcPr>
            <w:tcW w:w="2070" w:type="dxa"/>
            <w:tcMar>
              <w:top w:w="115" w:type="dxa"/>
              <w:left w:w="115" w:type="dxa"/>
              <w:bottom w:w="115" w:type="dxa"/>
              <w:right w:w="115" w:type="dxa"/>
            </w:tcMar>
          </w:tcPr>
          <w:p w:rsidR="00086994" w:rsidRPr="00A4317A" w:rsidRDefault="00086994" w:rsidP="00D44D67">
            <w:pPr>
              <w:rPr>
                <w:sz w:val="18"/>
                <w:szCs w:val="18"/>
              </w:rPr>
            </w:pPr>
            <w:r>
              <w:rPr>
                <w:sz w:val="18"/>
                <w:szCs w:val="18"/>
              </w:rPr>
              <w:t>Credits Balances</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CP17</w:t>
            </w:r>
          </w:p>
        </w:tc>
        <w:tc>
          <w:tcPr>
            <w:tcW w:w="3330" w:type="dxa"/>
            <w:tcMar>
              <w:top w:w="0" w:type="dxa"/>
              <w:left w:w="108" w:type="dxa"/>
              <w:bottom w:w="0" w:type="dxa"/>
              <w:right w:w="108" w:type="dxa"/>
            </w:tcMar>
          </w:tcPr>
          <w:p w:rsidR="00086994" w:rsidRPr="00A4317A" w:rsidRDefault="00086994" w:rsidP="00A1489E">
            <w:pPr>
              <w:rPr>
                <w:rFonts w:ascii="Calibri" w:hAnsi="Calibri" w:cs="Calibri"/>
                <w:sz w:val="18"/>
                <w:szCs w:val="18"/>
              </w:rPr>
            </w:pPr>
            <w:r>
              <w:rPr>
                <w:sz w:val="18"/>
                <w:szCs w:val="18"/>
              </w:rPr>
              <w:t>Retrieve the Rental Credits history for a customer</w:t>
            </w:r>
          </w:p>
        </w:tc>
        <w:tc>
          <w:tcPr>
            <w:tcW w:w="1620" w:type="dxa"/>
            <w:tcMar>
              <w:left w:w="115" w:type="dxa"/>
              <w:right w:w="115" w:type="dxa"/>
            </w:tcMar>
          </w:tcPr>
          <w:p w:rsidR="00086994" w:rsidRPr="00A4317A" w:rsidRDefault="00086994" w:rsidP="00A1489E">
            <w:pPr>
              <w:rPr>
                <w:sz w:val="18"/>
                <w:szCs w:val="18"/>
              </w:rPr>
            </w:pPr>
            <w:r>
              <w:rPr>
                <w:sz w:val="18"/>
                <w:szCs w:val="18"/>
              </w:rPr>
              <w:t>CustomerNumber</w:t>
            </w:r>
          </w:p>
        </w:tc>
        <w:tc>
          <w:tcPr>
            <w:tcW w:w="2070" w:type="dxa"/>
            <w:tcMar>
              <w:top w:w="115" w:type="dxa"/>
              <w:left w:w="115" w:type="dxa"/>
              <w:bottom w:w="115" w:type="dxa"/>
              <w:right w:w="115" w:type="dxa"/>
            </w:tcMar>
          </w:tcPr>
          <w:p w:rsidR="00086994" w:rsidRPr="00A4317A" w:rsidRDefault="00086994" w:rsidP="00A1489E">
            <w:pPr>
              <w:rPr>
                <w:sz w:val="18"/>
                <w:szCs w:val="18"/>
              </w:rPr>
            </w:pPr>
            <w:r>
              <w:rPr>
                <w:sz w:val="18"/>
                <w:szCs w:val="18"/>
              </w:rPr>
              <w:t>Credits History</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CP18</w:t>
            </w:r>
          </w:p>
        </w:tc>
        <w:tc>
          <w:tcPr>
            <w:tcW w:w="3330" w:type="dxa"/>
            <w:tcMar>
              <w:top w:w="0" w:type="dxa"/>
              <w:left w:w="108" w:type="dxa"/>
              <w:bottom w:w="0" w:type="dxa"/>
              <w:right w:w="108" w:type="dxa"/>
            </w:tcMar>
          </w:tcPr>
          <w:p w:rsidR="00086994" w:rsidRDefault="00086994" w:rsidP="00EC0F8C">
            <w:pPr>
              <w:rPr>
                <w:sz w:val="18"/>
                <w:szCs w:val="18"/>
              </w:rPr>
            </w:pPr>
            <w:r>
              <w:rPr>
                <w:sz w:val="18"/>
                <w:szCs w:val="18"/>
              </w:rPr>
              <w:t>Add a CreditCard</w:t>
            </w:r>
          </w:p>
        </w:tc>
        <w:tc>
          <w:tcPr>
            <w:tcW w:w="1620" w:type="dxa"/>
            <w:tcMar>
              <w:left w:w="115" w:type="dxa"/>
              <w:right w:w="115" w:type="dxa"/>
            </w:tcMar>
          </w:tcPr>
          <w:p w:rsidR="00086994" w:rsidRDefault="00086994" w:rsidP="00327A8D">
            <w:pPr>
              <w:rPr>
                <w:sz w:val="18"/>
                <w:szCs w:val="18"/>
              </w:rPr>
            </w:pPr>
            <w:r>
              <w:rPr>
                <w:sz w:val="18"/>
                <w:szCs w:val="18"/>
              </w:rPr>
              <w:t>CustomerNumber</w:t>
            </w:r>
          </w:p>
          <w:p w:rsidR="00086994" w:rsidRDefault="00086994" w:rsidP="00327A8D">
            <w:pPr>
              <w:rPr>
                <w:sz w:val="18"/>
                <w:szCs w:val="18"/>
              </w:rPr>
            </w:pPr>
            <w:r>
              <w:rPr>
                <w:sz w:val="18"/>
                <w:szCs w:val="18"/>
              </w:rPr>
              <w:t>CreditCard</w:t>
            </w:r>
          </w:p>
        </w:tc>
        <w:tc>
          <w:tcPr>
            <w:tcW w:w="2070" w:type="dxa"/>
            <w:tcMar>
              <w:top w:w="115" w:type="dxa"/>
              <w:left w:w="115" w:type="dxa"/>
              <w:bottom w:w="115" w:type="dxa"/>
              <w:right w:w="115" w:type="dxa"/>
            </w:tcMar>
          </w:tcPr>
          <w:p w:rsidR="00086994" w:rsidRDefault="00086994" w:rsidP="00327A8D">
            <w:pPr>
              <w:rPr>
                <w:sz w:val="18"/>
                <w:szCs w:val="18"/>
              </w:rPr>
            </w:pPr>
            <w:r>
              <w:rPr>
                <w:sz w:val="18"/>
                <w:szCs w:val="18"/>
              </w:rPr>
              <w:t>Account Info</w:t>
            </w:r>
          </w:p>
        </w:tc>
      </w:tr>
      <w:tr w:rsidR="00165A84" w:rsidRPr="00816215" w:rsidTr="00086994">
        <w:trPr>
          <w:cantSplit/>
        </w:trPr>
        <w:tc>
          <w:tcPr>
            <w:tcW w:w="738" w:type="dxa"/>
          </w:tcPr>
          <w:p w:rsidR="00165A84" w:rsidRDefault="00165A84" w:rsidP="00F32920">
            <w:pPr>
              <w:jc w:val="center"/>
              <w:rPr>
                <w:sz w:val="18"/>
                <w:szCs w:val="18"/>
              </w:rPr>
            </w:pPr>
            <w:r>
              <w:rPr>
                <w:sz w:val="18"/>
                <w:szCs w:val="18"/>
              </w:rPr>
              <w:t>CP19</w:t>
            </w:r>
          </w:p>
        </w:tc>
        <w:tc>
          <w:tcPr>
            <w:tcW w:w="3330" w:type="dxa"/>
            <w:tcMar>
              <w:top w:w="0" w:type="dxa"/>
              <w:left w:w="108" w:type="dxa"/>
              <w:bottom w:w="0" w:type="dxa"/>
              <w:right w:w="108" w:type="dxa"/>
            </w:tcMar>
          </w:tcPr>
          <w:p w:rsidR="00165A84" w:rsidRDefault="00165A84" w:rsidP="00EC0F8C">
            <w:pPr>
              <w:rPr>
                <w:sz w:val="18"/>
                <w:szCs w:val="18"/>
              </w:rPr>
            </w:pPr>
            <w:r>
              <w:rPr>
                <w:sz w:val="18"/>
                <w:szCs w:val="18"/>
              </w:rPr>
              <w:t>Create a New Customer</w:t>
            </w:r>
          </w:p>
        </w:tc>
        <w:tc>
          <w:tcPr>
            <w:tcW w:w="1620" w:type="dxa"/>
            <w:tcMar>
              <w:left w:w="115" w:type="dxa"/>
              <w:right w:w="115" w:type="dxa"/>
            </w:tcMar>
          </w:tcPr>
          <w:p w:rsidR="00165A84" w:rsidRDefault="00165A84" w:rsidP="00327A8D">
            <w:pPr>
              <w:rPr>
                <w:sz w:val="18"/>
                <w:szCs w:val="18"/>
              </w:rPr>
            </w:pPr>
            <w:r>
              <w:rPr>
                <w:sz w:val="18"/>
                <w:szCs w:val="18"/>
              </w:rPr>
              <w:t>Email Address</w:t>
            </w:r>
          </w:p>
        </w:tc>
        <w:tc>
          <w:tcPr>
            <w:tcW w:w="2070" w:type="dxa"/>
            <w:tcMar>
              <w:top w:w="115" w:type="dxa"/>
              <w:left w:w="115" w:type="dxa"/>
              <w:bottom w:w="115" w:type="dxa"/>
              <w:right w:w="115" w:type="dxa"/>
            </w:tcMar>
          </w:tcPr>
          <w:p w:rsidR="00165A84" w:rsidRDefault="00165A84" w:rsidP="00327A8D">
            <w:pPr>
              <w:rPr>
                <w:sz w:val="18"/>
                <w:szCs w:val="18"/>
              </w:rPr>
            </w:pPr>
            <w:r>
              <w:rPr>
                <w:sz w:val="18"/>
                <w:szCs w:val="18"/>
              </w:rPr>
              <w:t>CustomerNumber</w:t>
            </w:r>
          </w:p>
        </w:tc>
      </w:tr>
    </w:tbl>
    <w:p w:rsidR="003D6A52" w:rsidRDefault="003D6A52" w:rsidP="003D6A52"/>
    <w:p w:rsidR="003D6A52" w:rsidRPr="00375254" w:rsidRDefault="00375254" w:rsidP="003D6A52">
      <w:pPr>
        <w:rPr>
          <w:i/>
        </w:rPr>
      </w:pPr>
      <w:r w:rsidRPr="00375254">
        <w:rPr>
          <w:i/>
        </w:rPr>
        <w:t>The design for C19 (Create Customer) is subject to change pending design completion of how authentication will be handled and confirmation of the need for and implementation of a Captcha guard on this operation.</w:t>
      </w:r>
    </w:p>
    <w:p w:rsidR="00B74908" w:rsidRDefault="00B74908">
      <w:pPr>
        <w:spacing w:after="200" w:line="276" w:lineRule="auto"/>
      </w:pPr>
      <w:r>
        <w:br w:type="page"/>
      </w:r>
    </w:p>
    <w:p w:rsidR="006B3D7F" w:rsidRDefault="001F3DA9" w:rsidP="00375B38">
      <w:pPr>
        <w:pStyle w:val="Heading2"/>
      </w:pPr>
      <w:bookmarkStart w:id="20" w:name="_Toc292693588"/>
      <w:r>
        <w:lastRenderedPageBreak/>
        <w:t>Major Solution Components</w:t>
      </w:r>
      <w:bookmarkEnd w:id="20"/>
    </w:p>
    <w:p w:rsidR="00AE130B" w:rsidRDefault="00AE130B" w:rsidP="00AE130B"/>
    <w:p w:rsidR="00AE130B" w:rsidRPr="00AE130B" w:rsidRDefault="00AE130B" w:rsidP="00AE130B">
      <w:pPr>
        <w:rPr>
          <w:u w:val="single"/>
        </w:rPr>
      </w:pPr>
      <w:r w:rsidRPr="00AE130B">
        <w:rPr>
          <w:u w:val="single"/>
        </w:rPr>
        <w:t>New Components</w:t>
      </w:r>
    </w:p>
    <w:p w:rsidR="00AE130B" w:rsidRPr="00AE130B" w:rsidRDefault="00AE130B" w:rsidP="00AE130B">
      <w:r>
        <w:t>The following components will be built for OpenAPI:</w:t>
      </w:r>
    </w:p>
    <w:p w:rsidR="00D24F1A" w:rsidRDefault="00D24F1A" w:rsidP="0022605B">
      <w:pPr>
        <w:pStyle w:val="Heading3"/>
      </w:pPr>
      <w:bookmarkStart w:id="21" w:name="_Ref283378588"/>
      <w:bookmarkStart w:id="22" w:name="_Toc292693589"/>
      <w:r>
        <w:t xml:space="preserve">Products </w:t>
      </w:r>
      <w:r w:rsidR="00371B85">
        <w:t>Gateway</w:t>
      </w:r>
      <w:bookmarkEnd w:id="21"/>
      <w:bookmarkEnd w:id="22"/>
    </w:p>
    <w:p w:rsidR="00D24F1A" w:rsidRDefault="00386671" w:rsidP="00072365">
      <w:r>
        <w:t>This will be a new web service,</w:t>
      </w:r>
      <w:r w:rsidR="00D24F1A">
        <w:t xml:space="preserve"> written in .NET as </w:t>
      </w:r>
      <w:r w:rsidR="008F3855">
        <w:t xml:space="preserve">a </w:t>
      </w:r>
      <w:r w:rsidR="00D24F1A">
        <w:t>WCF REST service</w:t>
      </w:r>
      <w:r>
        <w:t>.  This service will be responsible for consuming the EPC Products list and transforming it into the canonical Products list for OpenAPI.</w:t>
      </w:r>
      <w:r w:rsidR="00016230">
        <w:t xml:space="preserve">  The output of the Products </w:t>
      </w:r>
      <w:r w:rsidR="00371B85">
        <w:t>Gateway</w:t>
      </w:r>
      <w:r w:rsidR="00016230">
        <w:t xml:space="preserve"> will be the ‘Source MoviesList’</w:t>
      </w:r>
      <w:r w:rsidR="00D24F1A">
        <w:t xml:space="preserve"> (see schema </w:t>
      </w:r>
      <w:r w:rsidR="00D80296">
        <w:fldChar w:fldCharType="begin"/>
      </w:r>
      <w:r w:rsidR="00D80296">
        <w:instrText xml:space="preserve"> REF _Ref283378976 \r \h </w:instrText>
      </w:r>
      <w:r w:rsidR="00D80296">
        <w:fldChar w:fldCharType="separate"/>
      </w:r>
      <w:r w:rsidR="005E5C3D">
        <w:t>6.1.2</w:t>
      </w:r>
      <w:r w:rsidR="00D80296">
        <w:fldChar w:fldCharType="end"/>
      </w:r>
      <w:r w:rsidR="00D80296">
        <w:t xml:space="preserve"> </w:t>
      </w:r>
      <w:r w:rsidR="00D24F1A">
        <w:t>in Appendix A)</w:t>
      </w:r>
      <w:r w:rsidR="00016230">
        <w:t xml:space="preserve">.  The output will identify each Product via an external GUID identifier.  This service will strip out the internal ProductNumber before providing the output.  The service </w:t>
      </w:r>
      <w:r w:rsidR="008E1F08">
        <w:t>will</w:t>
      </w:r>
      <w:r w:rsidR="00016230">
        <w:t xml:space="preserve"> keep a record of the association between external GUID and internal ProductNumber, either in cache and/or in a database, as services added to OpenAPI in the future (such as a Reservation Service) will </w:t>
      </w:r>
      <w:r w:rsidR="008F3855">
        <w:t xml:space="preserve">receive </w:t>
      </w:r>
      <w:r w:rsidR="00016230">
        <w:t>the external GUID</w:t>
      </w:r>
      <w:r w:rsidR="008F3855">
        <w:t xml:space="preserve"> as an input parameter</w:t>
      </w:r>
      <w:r w:rsidR="00016230">
        <w:t xml:space="preserve"> and will need a mechanism to map from external back to internal identifier.</w:t>
      </w:r>
    </w:p>
    <w:p w:rsidR="00447388" w:rsidRDefault="00447388" w:rsidP="00072365"/>
    <w:p w:rsidR="00447388" w:rsidRDefault="00447388" w:rsidP="00072365">
      <w:r>
        <w:t xml:space="preserve">The Products </w:t>
      </w:r>
      <w:r w:rsidR="00371B85">
        <w:t>Gateway</w:t>
      </w:r>
      <w:r>
        <w:t xml:space="preserve"> will filter the set of EPC Movies that are provided to the Apigee Layer by using circulation status information provided by the ODS.</w:t>
      </w:r>
      <w:r w:rsidR="00CC78CE">
        <w:t xml:space="preserve">  </w:t>
      </w:r>
    </w:p>
    <w:p w:rsidR="00CC78CE" w:rsidRDefault="00CC78CE" w:rsidP="00072365"/>
    <w:p w:rsidR="00D24F1A" w:rsidRDefault="00016230" w:rsidP="00D24F1A">
      <w:r>
        <w:t>This service n</w:t>
      </w:r>
      <w:r w:rsidR="00D24F1A">
        <w:t xml:space="preserve">eeds to be accessible </w:t>
      </w:r>
      <w:r w:rsidR="008F3855">
        <w:t>from</w:t>
      </w:r>
      <w:r w:rsidR="00D24F1A">
        <w:t xml:space="preserve"> A</w:t>
      </w:r>
      <w:r>
        <w:t xml:space="preserve">pigee servers, which implies the need for a </w:t>
      </w:r>
      <w:r w:rsidR="00D24F1A">
        <w:t>firewall rule</w:t>
      </w:r>
      <w:r>
        <w:t xml:space="preserve"> to</w:t>
      </w:r>
      <w:r w:rsidR="008F3855">
        <w:t xml:space="preserve"> be implemented to allow this traffic.</w:t>
      </w:r>
    </w:p>
    <w:p w:rsidR="00CD2CEA" w:rsidRDefault="00CD2CEA" w:rsidP="00D24F1A"/>
    <w:p w:rsidR="00D97BD1" w:rsidRDefault="00D97BD1" w:rsidP="00445772">
      <w:pPr>
        <w:ind w:left="720"/>
      </w:pPr>
      <w:r>
        <w:t>Operations:</w:t>
      </w:r>
    </w:p>
    <w:p w:rsidR="00D97BD1" w:rsidRDefault="00A432FF" w:rsidP="00A54DFF">
      <w:pPr>
        <w:pStyle w:val="ListParagraph"/>
        <w:numPr>
          <w:ilvl w:val="0"/>
          <w:numId w:val="6"/>
        </w:numPr>
        <w:ind w:left="1440"/>
      </w:pPr>
      <w:r>
        <w:t>/</w:t>
      </w:r>
      <w:r w:rsidR="0008382F">
        <w:t>Products</w:t>
      </w:r>
      <w:r w:rsidR="00D97BD1">
        <w:t>/Movies</w:t>
      </w:r>
    </w:p>
    <w:p w:rsidR="00D97BD1" w:rsidRDefault="00D97BD1" w:rsidP="00A54DFF">
      <w:pPr>
        <w:pStyle w:val="ListParagraph"/>
        <w:numPr>
          <w:ilvl w:val="1"/>
          <w:numId w:val="6"/>
        </w:numPr>
        <w:ind w:left="2160"/>
      </w:pPr>
      <w:r>
        <w:t>Input: None</w:t>
      </w:r>
    </w:p>
    <w:p w:rsidR="00D97BD1" w:rsidRDefault="00D97BD1" w:rsidP="00A54DFF">
      <w:pPr>
        <w:pStyle w:val="ListParagraph"/>
        <w:numPr>
          <w:ilvl w:val="1"/>
          <w:numId w:val="6"/>
        </w:numPr>
        <w:ind w:left="2160"/>
      </w:pPr>
      <w:r>
        <w:t xml:space="preserve">Output: </w:t>
      </w:r>
      <w:r w:rsidR="0008382F">
        <w:t>ProductList</w:t>
      </w:r>
      <w:r>
        <w:t>,</w:t>
      </w:r>
      <w:r w:rsidRPr="00D24F1A">
        <w:t xml:space="preserve"> </w:t>
      </w:r>
      <w:r>
        <w:t xml:space="preserve">see schema </w:t>
      </w:r>
      <w:r w:rsidR="00D80296">
        <w:fldChar w:fldCharType="begin"/>
      </w:r>
      <w:r w:rsidR="00D80296">
        <w:instrText xml:space="preserve"> REF _Ref283378976 \r \h </w:instrText>
      </w:r>
      <w:r w:rsidR="00D80296">
        <w:fldChar w:fldCharType="separate"/>
      </w:r>
      <w:r w:rsidR="003D09B4">
        <w:t>6.1.2</w:t>
      </w:r>
      <w:r w:rsidR="00D80296">
        <w:fldChar w:fldCharType="end"/>
      </w:r>
      <w:r w:rsidR="00D80296">
        <w:t xml:space="preserve"> </w:t>
      </w:r>
      <w:r>
        <w:t>in Appendix A</w:t>
      </w:r>
    </w:p>
    <w:p w:rsidR="00D97BD1" w:rsidRDefault="00D97BD1" w:rsidP="00A54DFF">
      <w:pPr>
        <w:pStyle w:val="ListParagraph"/>
        <w:numPr>
          <w:ilvl w:val="1"/>
          <w:numId w:val="6"/>
        </w:numPr>
        <w:ind w:left="2160"/>
      </w:pPr>
      <w:r>
        <w:t xml:space="preserve">Description: Respond to a request for a full list of Movies in </w:t>
      </w:r>
      <w:r w:rsidR="00D41486">
        <w:t xml:space="preserve">Products </w:t>
      </w:r>
      <w:r>
        <w:t>Source</w:t>
      </w:r>
      <w:r w:rsidR="00D41486">
        <w:t xml:space="preserve"> F</w:t>
      </w:r>
      <w:r>
        <w:t>ormat.</w:t>
      </w:r>
    </w:p>
    <w:p w:rsidR="00BA0D93" w:rsidRDefault="00A432FF" w:rsidP="00A54DFF">
      <w:pPr>
        <w:pStyle w:val="ListParagraph"/>
        <w:numPr>
          <w:ilvl w:val="0"/>
          <w:numId w:val="6"/>
        </w:numPr>
        <w:ind w:left="1440"/>
      </w:pPr>
      <w:r>
        <w:t>/</w:t>
      </w:r>
      <w:r w:rsidR="00BA0D93">
        <w:t>Products/Movies/SimilarTitles</w:t>
      </w:r>
    </w:p>
    <w:p w:rsidR="00BA0D93" w:rsidRDefault="00BA0D93" w:rsidP="00A54DFF">
      <w:pPr>
        <w:pStyle w:val="ListParagraph"/>
        <w:numPr>
          <w:ilvl w:val="1"/>
          <w:numId w:val="6"/>
        </w:numPr>
        <w:ind w:left="2160"/>
      </w:pPr>
      <w:r>
        <w:t>Input: productId</w:t>
      </w:r>
    </w:p>
    <w:p w:rsidR="00BA0D93" w:rsidRDefault="00BA0D93" w:rsidP="00A54DFF">
      <w:pPr>
        <w:pStyle w:val="ListParagraph"/>
        <w:numPr>
          <w:ilvl w:val="1"/>
          <w:numId w:val="6"/>
        </w:numPr>
        <w:ind w:left="2160"/>
      </w:pPr>
      <w:r>
        <w:t>Output: RecommendedProductIDList,</w:t>
      </w:r>
      <w:r w:rsidRPr="00D24F1A">
        <w:t xml:space="preserve"> </w:t>
      </w:r>
      <w:r w:rsidR="003D09B4">
        <w:t xml:space="preserve">see schema </w:t>
      </w:r>
      <w:r w:rsidR="003D09B4">
        <w:fldChar w:fldCharType="begin"/>
      </w:r>
      <w:r w:rsidR="003D09B4">
        <w:instrText xml:space="preserve"> REF _Ref288056750 \r \h </w:instrText>
      </w:r>
      <w:r w:rsidR="003D09B4">
        <w:fldChar w:fldCharType="separate"/>
      </w:r>
      <w:r w:rsidR="005E5C3D">
        <w:t>6.1.8</w:t>
      </w:r>
      <w:r w:rsidR="003D09B4">
        <w:fldChar w:fldCharType="end"/>
      </w:r>
      <w:r>
        <w:t xml:space="preserve"> in Appendix A</w:t>
      </w:r>
    </w:p>
    <w:p w:rsidR="00BA0D93" w:rsidRDefault="00BA0D93" w:rsidP="00A54DFF">
      <w:pPr>
        <w:pStyle w:val="ListParagraph"/>
        <w:numPr>
          <w:ilvl w:val="1"/>
          <w:numId w:val="6"/>
        </w:numPr>
        <w:ind w:left="2160"/>
      </w:pPr>
      <w:r>
        <w:t>Description: Calls the website recommendation service to obtain a list of Product IDs similar to the given ProductID.  This operation will then transform the list from internal ProductIDs to external ProductID Guids.</w:t>
      </w:r>
    </w:p>
    <w:p w:rsidR="00445772" w:rsidRDefault="00445772" w:rsidP="00A54DFF">
      <w:pPr>
        <w:pStyle w:val="ListParagraph"/>
        <w:numPr>
          <w:ilvl w:val="0"/>
          <w:numId w:val="6"/>
        </w:numPr>
        <w:ind w:left="1440"/>
      </w:pPr>
      <w:r>
        <w:t>/FullRefresh</w:t>
      </w:r>
    </w:p>
    <w:p w:rsidR="00445772" w:rsidRDefault="00445772" w:rsidP="00A54DFF">
      <w:pPr>
        <w:pStyle w:val="ListParagraph"/>
        <w:numPr>
          <w:ilvl w:val="1"/>
          <w:numId w:val="6"/>
        </w:numPr>
        <w:ind w:left="2160"/>
      </w:pPr>
      <w:r>
        <w:t>Input: None</w:t>
      </w:r>
    </w:p>
    <w:p w:rsidR="00445772" w:rsidRDefault="00445772" w:rsidP="00A54DFF">
      <w:pPr>
        <w:pStyle w:val="ListParagraph"/>
        <w:numPr>
          <w:ilvl w:val="1"/>
          <w:numId w:val="6"/>
        </w:numPr>
        <w:ind w:left="2160"/>
      </w:pPr>
      <w:r>
        <w:t>Output: None</w:t>
      </w:r>
    </w:p>
    <w:p w:rsidR="00445772" w:rsidRDefault="00445772" w:rsidP="00A54DFF">
      <w:pPr>
        <w:pStyle w:val="ListParagraph"/>
        <w:numPr>
          <w:ilvl w:val="1"/>
          <w:numId w:val="6"/>
        </w:numPr>
        <w:ind w:left="2160"/>
      </w:pPr>
      <w:r>
        <w:t xml:space="preserve">Description: Invoked by the </w:t>
      </w:r>
      <w:r w:rsidRPr="00445772">
        <w:rPr>
          <w:b/>
        </w:rPr>
        <w:t>Products Cache Refresh Command Handler</w:t>
      </w:r>
      <w:r>
        <w:t xml:space="preserve">, this method will call the </w:t>
      </w:r>
      <w:r w:rsidRPr="00445772">
        <w:rPr>
          <w:b/>
        </w:rPr>
        <w:t>Products Endpoint</w:t>
      </w:r>
      <w:r>
        <w:t xml:space="preserve"> to cause a full cache refresh of both the Cloud Layer and the Open Services Layer.</w:t>
      </w:r>
    </w:p>
    <w:p w:rsidR="0056538E" w:rsidRDefault="00A432FF" w:rsidP="0056538E">
      <w:pPr>
        <w:pStyle w:val="ListParagraph"/>
        <w:numPr>
          <w:ilvl w:val="0"/>
          <w:numId w:val="6"/>
        </w:numPr>
        <w:ind w:left="1440"/>
      </w:pPr>
      <w:r>
        <w:t>/</w:t>
      </w:r>
      <w:r w:rsidR="0056538E">
        <w:t>Products/StatusMonitor</w:t>
      </w:r>
    </w:p>
    <w:p w:rsidR="0056538E" w:rsidRDefault="0056538E" w:rsidP="0056538E">
      <w:pPr>
        <w:pStyle w:val="ListParagraph"/>
        <w:numPr>
          <w:ilvl w:val="1"/>
          <w:numId w:val="6"/>
        </w:numPr>
        <w:ind w:left="2160"/>
      </w:pPr>
      <w:r>
        <w:t>Input: None</w:t>
      </w:r>
    </w:p>
    <w:p w:rsidR="0056538E" w:rsidRDefault="0056538E" w:rsidP="0056538E">
      <w:pPr>
        <w:pStyle w:val="ListParagraph"/>
        <w:numPr>
          <w:ilvl w:val="1"/>
          <w:numId w:val="6"/>
        </w:numPr>
        <w:ind w:left="2160"/>
      </w:pPr>
      <w:r>
        <w:t xml:space="preserve">Output: </w:t>
      </w:r>
      <w:r w:rsidR="00A432FF">
        <w:t>Status</w:t>
      </w:r>
    </w:p>
    <w:p w:rsidR="0056538E" w:rsidRDefault="0056538E" w:rsidP="0056538E">
      <w:pPr>
        <w:pStyle w:val="ListParagraph"/>
        <w:numPr>
          <w:ilvl w:val="1"/>
          <w:numId w:val="6"/>
        </w:numPr>
        <w:ind w:left="2160"/>
      </w:pPr>
      <w:r>
        <w:t xml:space="preserve">Description: </w:t>
      </w:r>
      <w:r w:rsidR="00A432FF">
        <w:t>Confirm connectivity with EPC and report back status.</w:t>
      </w:r>
    </w:p>
    <w:p w:rsidR="0056538E" w:rsidRDefault="0056538E" w:rsidP="0056538E">
      <w:pPr>
        <w:pStyle w:val="ListParagraph"/>
        <w:ind w:left="2160"/>
      </w:pPr>
    </w:p>
    <w:p w:rsidR="00445772" w:rsidRDefault="00445772" w:rsidP="00445772"/>
    <w:p w:rsidR="009C7C9E" w:rsidRDefault="009C7C9E" w:rsidP="009C7C9E">
      <w:pPr>
        <w:pStyle w:val="Heading4"/>
      </w:pPr>
      <w:bookmarkStart w:id="23" w:name="_Ref283378823"/>
      <w:r>
        <w:t>Products Gateway Caching</w:t>
      </w:r>
    </w:p>
    <w:p w:rsidR="009C7C9E" w:rsidRDefault="009C7C9E" w:rsidP="009C7C9E"/>
    <w:p w:rsidR="009C7C9E" w:rsidRDefault="009C7C9E" w:rsidP="009C7C9E">
      <w:r>
        <w:t>The Open Services Layer (WCF) will cache the Products metadata in source format.  This will be used when transforming other entity types (such as Top20 and Inventory) that need to convert internal/source Product IDs to external Product IDs.</w:t>
      </w:r>
    </w:p>
    <w:p w:rsidR="008A4B72" w:rsidRDefault="002B2A6F" w:rsidP="0022605B">
      <w:pPr>
        <w:pStyle w:val="Heading3"/>
      </w:pPr>
      <w:bookmarkStart w:id="24" w:name="_Toc292693590"/>
      <w:r>
        <w:lastRenderedPageBreak/>
        <w:t xml:space="preserve">Kiosk (“Stores”) </w:t>
      </w:r>
      <w:r w:rsidR="00371B85">
        <w:t>Gateway</w:t>
      </w:r>
      <w:bookmarkEnd w:id="23"/>
      <w:bookmarkEnd w:id="24"/>
    </w:p>
    <w:p w:rsidR="005A63D3" w:rsidRDefault="00016230" w:rsidP="00016230">
      <w:r>
        <w:t>This will be a new web service</w:t>
      </w:r>
      <w:r w:rsidR="00F125F9">
        <w:t>, written</w:t>
      </w:r>
      <w:r w:rsidR="00A31897">
        <w:t xml:space="preserve"> in .NET as </w:t>
      </w:r>
      <w:r w:rsidR="008F3855">
        <w:t xml:space="preserve">a </w:t>
      </w:r>
      <w:r w:rsidR="00A31897">
        <w:t>WCF REST service</w:t>
      </w:r>
      <w:r w:rsidR="008F3855">
        <w:t>.</w:t>
      </w:r>
      <w:r w:rsidR="00A31897">
        <w:t xml:space="preserve"> </w:t>
      </w:r>
      <w:r w:rsidR="005A63D3">
        <w:t xml:space="preserve"> This service will provide both a bulk list of stores and a provide change notifications when the status of a store changes.  The data source for the </w:t>
      </w:r>
      <w:r w:rsidR="000600A3">
        <w:t>gateway</w:t>
      </w:r>
      <w:r w:rsidR="005A63D3">
        <w:t xml:space="preserve"> will be the ODS</w:t>
      </w:r>
      <w:r>
        <w:t xml:space="preserve"> and </w:t>
      </w:r>
      <w:r w:rsidR="005A63D3">
        <w:t xml:space="preserve">the service will </w:t>
      </w:r>
      <w:r>
        <w:t>transform</w:t>
      </w:r>
      <w:r w:rsidR="005A63D3">
        <w:t xml:space="preserve"> this ODS data</w:t>
      </w:r>
      <w:r>
        <w:t xml:space="preserve"> into the canonical Stores list for OpenAPI.  </w:t>
      </w:r>
    </w:p>
    <w:p w:rsidR="005A63D3" w:rsidRDefault="005A63D3" w:rsidP="00016230"/>
    <w:p w:rsidR="005A63D3" w:rsidRDefault="005A63D3" w:rsidP="00016230">
      <w:r>
        <w:t xml:space="preserve">Changes to kiosk status will be routed to the Stores </w:t>
      </w:r>
      <w:r w:rsidR="000600A3">
        <w:t>Gateway</w:t>
      </w:r>
      <w:r>
        <w:t xml:space="preserve"> by the </w:t>
      </w:r>
      <w:r w:rsidRPr="00E87112">
        <w:rPr>
          <w:b/>
        </w:rPr>
        <w:t>Stores ChangedEventMessageHandler</w:t>
      </w:r>
      <w:r>
        <w:t xml:space="preserve">.  The </w:t>
      </w:r>
      <w:r w:rsidR="000600A3">
        <w:t>gateway</w:t>
      </w:r>
      <w:r>
        <w:t xml:space="preserve"> will update its cache and then notify the </w:t>
      </w:r>
      <w:r w:rsidRPr="00E87112">
        <w:rPr>
          <w:b/>
        </w:rPr>
        <w:t>Stores Endpoint</w:t>
      </w:r>
      <w:r>
        <w:t xml:space="preserve"> of the status change.</w:t>
      </w:r>
    </w:p>
    <w:p w:rsidR="005A63D3" w:rsidRDefault="005A63D3" w:rsidP="00016230"/>
    <w:p w:rsidR="00016230" w:rsidRDefault="005A63D3" w:rsidP="00016230">
      <w:r>
        <w:t>The Stores</w:t>
      </w:r>
      <w:r w:rsidR="00016230">
        <w:t xml:space="preserve"> </w:t>
      </w:r>
      <w:r w:rsidR="000600A3">
        <w:t>Gateway</w:t>
      </w:r>
      <w:r w:rsidR="00016230">
        <w:t xml:space="preserve"> will be </w:t>
      </w:r>
      <w:r>
        <w:t xml:space="preserve">called by the </w:t>
      </w:r>
      <w:r w:rsidR="00D37EB1">
        <w:t>Stores</w:t>
      </w:r>
      <w:r>
        <w:t xml:space="preserve"> Endpoint when a full refresh of the Apigee cache is required.  The </w:t>
      </w:r>
      <w:r w:rsidR="000600A3">
        <w:t>gateway</w:t>
      </w:r>
      <w:r>
        <w:t xml:space="preserve"> will output a</w:t>
      </w:r>
      <w:r w:rsidR="0069483D">
        <w:t xml:space="preserve"> ‘Source Store</w:t>
      </w:r>
      <w:r w:rsidR="00016230">
        <w:t>List</w:t>
      </w:r>
      <w:r w:rsidR="008F3855">
        <w:t>’</w:t>
      </w:r>
      <w:r w:rsidR="00A074A7">
        <w:t xml:space="preserve"> (see schema </w:t>
      </w:r>
      <w:r w:rsidR="00D80296">
        <w:fldChar w:fldCharType="begin"/>
      </w:r>
      <w:r w:rsidR="00D80296">
        <w:instrText xml:space="preserve"> REF _Ref283379011 \r \h </w:instrText>
      </w:r>
      <w:r w:rsidR="00D80296">
        <w:fldChar w:fldCharType="separate"/>
      </w:r>
      <w:r w:rsidR="005E5C3D">
        <w:t>6.1.9</w:t>
      </w:r>
      <w:r w:rsidR="00D80296">
        <w:fldChar w:fldCharType="end"/>
      </w:r>
      <w:r w:rsidR="00D80296">
        <w:t xml:space="preserve"> </w:t>
      </w:r>
      <w:r w:rsidR="00016230">
        <w:t xml:space="preserve">in Appendix A).  The output will identify each Store via an external GUID identifier.  This service will strip out the internal Kiosk ID before providing the output.  The service should keep a record of the association between external GUID and internal Kiosk ID, either in cache and/or in a database, as services added to OpenAPI in the future (such as a Reservation Service) will </w:t>
      </w:r>
      <w:r w:rsidR="008F3855">
        <w:t>receive</w:t>
      </w:r>
      <w:r w:rsidR="00016230">
        <w:t xml:space="preserve"> the external GUID and will need a mechanism to map from external back to internal identifier.</w:t>
      </w:r>
    </w:p>
    <w:p w:rsidR="00016230" w:rsidRDefault="00016230" w:rsidP="00016230">
      <w:r>
        <w:t xml:space="preserve">This service needs to be accessible </w:t>
      </w:r>
      <w:r w:rsidR="008F3855">
        <w:t>from</w:t>
      </w:r>
      <w:r>
        <w:t xml:space="preserve"> Apigee servers, which implies the need for a firewall rule to be implemented.</w:t>
      </w:r>
    </w:p>
    <w:p w:rsidR="00D41486" w:rsidRDefault="00D41486" w:rsidP="00016230"/>
    <w:p w:rsidR="00D41486" w:rsidRDefault="00D41486" w:rsidP="00445772">
      <w:pPr>
        <w:ind w:left="720"/>
      </w:pPr>
      <w:r>
        <w:t>Operations:</w:t>
      </w:r>
    </w:p>
    <w:p w:rsidR="00D41486" w:rsidRDefault="00D41486" w:rsidP="00A54DFF">
      <w:pPr>
        <w:pStyle w:val="ListParagraph"/>
        <w:numPr>
          <w:ilvl w:val="0"/>
          <w:numId w:val="6"/>
        </w:numPr>
        <w:ind w:left="1440"/>
      </w:pPr>
      <w:r>
        <w:t>/Stores</w:t>
      </w:r>
    </w:p>
    <w:p w:rsidR="00D41486" w:rsidRDefault="00D41486" w:rsidP="00A54DFF">
      <w:pPr>
        <w:pStyle w:val="ListParagraph"/>
        <w:numPr>
          <w:ilvl w:val="1"/>
          <w:numId w:val="6"/>
        </w:numPr>
        <w:ind w:left="2160"/>
      </w:pPr>
      <w:r>
        <w:t>Input: None</w:t>
      </w:r>
    </w:p>
    <w:p w:rsidR="00D41486" w:rsidRDefault="00D41486" w:rsidP="00A54DFF">
      <w:pPr>
        <w:pStyle w:val="ListParagraph"/>
        <w:numPr>
          <w:ilvl w:val="1"/>
          <w:numId w:val="6"/>
        </w:numPr>
        <w:ind w:left="2160"/>
      </w:pPr>
      <w:r>
        <w:t xml:space="preserve">Output: StoreList in Stores Source Format; see schema </w:t>
      </w:r>
      <w:r w:rsidR="00D80296">
        <w:fldChar w:fldCharType="begin"/>
      </w:r>
      <w:r w:rsidR="00D80296">
        <w:instrText xml:space="preserve"> REF _Ref283379011 \r \h </w:instrText>
      </w:r>
      <w:r w:rsidR="00D80296">
        <w:fldChar w:fldCharType="separate"/>
      </w:r>
      <w:r w:rsidR="005E5C3D">
        <w:t>6.1.9</w:t>
      </w:r>
      <w:r w:rsidR="00D80296">
        <w:fldChar w:fldCharType="end"/>
      </w:r>
      <w:r w:rsidR="00D80296">
        <w:t xml:space="preserve"> </w:t>
      </w:r>
      <w:r>
        <w:t>in Appendix A</w:t>
      </w:r>
    </w:p>
    <w:p w:rsidR="00D41486" w:rsidRDefault="00D41486" w:rsidP="00A54DFF">
      <w:pPr>
        <w:pStyle w:val="ListParagraph"/>
        <w:numPr>
          <w:ilvl w:val="1"/>
          <w:numId w:val="6"/>
        </w:numPr>
        <w:ind w:left="2160"/>
      </w:pPr>
      <w:r>
        <w:t xml:space="preserve">Description: Respond to a request for a full list of Stores in </w:t>
      </w:r>
      <w:r w:rsidRPr="000457CE">
        <w:rPr>
          <w:b/>
        </w:rPr>
        <w:t xml:space="preserve">Stores </w:t>
      </w:r>
      <w:r>
        <w:rPr>
          <w:b/>
        </w:rPr>
        <w:t>Source</w:t>
      </w:r>
      <w:r w:rsidRPr="000457CE">
        <w:rPr>
          <w:b/>
        </w:rPr>
        <w:t xml:space="preserve"> Format</w:t>
      </w:r>
      <w:r>
        <w:t>.</w:t>
      </w:r>
    </w:p>
    <w:p w:rsidR="00445772" w:rsidRDefault="00445772" w:rsidP="00A54DFF">
      <w:pPr>
        <w:pStyle w:val="ListParagraph"/>
        <w:numPr>
          <w:ilvl w:val="0"/>
          <w:numId w:val="6"/>
        </w:numPr>
        <w:ind w:left="1440"/>
      </w:pPr>
      <w:r>
        <w:t>/FullRefresh</w:t>
      </w:r>
    </w:p>
    <w:p w:rsidR="00445772" w:rsidRDefault="00445772" w:rsidP="00A54DFF">
      <w:pPr>
        <w:pStyle w:val="ListParagraph"/>
        <w:numPr>
          <w:ilvl w:val="1"/>
          <w:numId w:val="6"/>
        </w:numPr>
        <w:ind w:left="2160"/>
      </w:pPr>
      <w:r>
        <w:t>Input: None</w:t>
      </w:r>
    </w:p>
    <w:p w:rsidR="00445772" w:rsidRDefault="00445772" w:rsidP="00A54DFF">
      <w:pPr>
        <w:pStyle w:val="ListParagraph"/>
        <w:numPr>
          <w:ilvl w:val="1"/>
          <w:numId w:val="6"/>
        </w:numPr>
        <w:ind w:left="2160"/>
      </w:pPr>
      <w:r>
        <w:t>Output: None</w:t>
      </w:r>
    </w:p>
    <w:p w:rsidR="00445772" w:rsidRDefault="00445772" w:rsidP="00A54DFF">
      <w:pPr>
        <w:pStyle w:val="ListParagraph"/>
        <w:numPr>
          <w:ilvl w:val="1"/>
          <w:numId w:val="6"/>
        </w:numPr>
        <w:ind w:left="2160"/>
      </w:pPr>
      <w:r>
        <w:t xml:space="preserve">Description: Invoked by the </w:t>
      </w:r>
      <w:r>
        <w:rPr>
          <w:b/>
        </w:rPr>
        <w:t>Stores</w:t>
      </w:r>
      <w:r w:rsidRPr="00445772">
        <w:rPr>
          <w:b/>
        </w:rPr>
        <w:t xml:space="preserve"> Cache Refresh Command Handler</w:t>
      </w:r>
      <w:r>
        <w:t xml:space="preserve">, this method will call the </w:t>
      </w:r>
      <w:r>
        <w:rPr>
          <w:b/>
        </w:rPr>
        <w:t>Stores</w:t>
      </w:r>
      <w:r w:rsidRPr="00445772">
        <w:rPr>
          <w:b/>
        </w:rPr>
        <w:t xml:space="preserve"> Endpoint</w:t>
      </w:r>
      <w:r>
        <w:t xml:space="preserve"> to cause a full cache</w:t>
      </w:r>
      <w:r w:rsidR="005A63D3">
        <w:t xml:space="preserve"> refresh</w:t>
      </w:r>
      <w:r>
        <w:t>.</w:t>
      </w:r>
    </w:p>
    <w:p w:rsidR="005A63D3" w:rsidRDefault="005A63D3" w:rsidP="00A54DFF">
      <w:pPr>
        <w:pStyle w:val="ListParagraph"/>
        <w:numPr>
          <w:ilvl w:val="0"/>
          <w:numId w:val="6"/>
        </w:numPr>
        <w:ind w:left="1440"/>
      </w:pPr>
      <w:r>
        <w:t>/StoreChanged</w:t>
      </w:r>
      <w:r w:rsidR="00DD0666">
        <w:t xml:space="preserve"> </w:t>
      </w:r>
      <w:r w:rsidR="00DD0666" w:rsidRPr="00DD0666">
        <w:rPr>
          <w:i/>
        </w:rPr>
        <w:t>(Out of scope for R2)</w:t>
      </w:r>
    </w:p>
    <w:p w:rsidR="005A63D3" w:rsidRDefault="005A63D3" w:rsidP="00A54DFF">
      <w:pPr>
        <w:pStyle w:val="ListParagraph"/>
        <w:numPr>
          <w:ilvl w:val="1"/>
          <w:numId w:val="6"/>
        </w:numPr>
        <w:ind w:left="2160"/>
      </w:pPr>
      <w:r>
        <w:t>Input: StoreChangedEventMessage</w:t>
      </w:r>
      <w:r w:rsidR="00165140">
        <w:t xml:space="preserve"> (see schema </w:t>
      </w:r>
      <w:r w:rsidR="0025693F">
        <w:fldChar w:fldCharType="begin"/>
      </w:r>
      <w:r w:rsidR="0025693F">
        <w:instrText xml:space="preserve"> REF _Ref283745473 \h </w:instrText>
      </w:r>
      <w:r w:rsidR="0025693F">
        <w:fldChar w:fldCharType="separate"/>
      </w:r>
      <w:r w:rsidR="00153AAE">
        <w:t>StoreChangedEventMessage Schema</w:t>
      </w:r>
      <w:r w:rsidR="0025693F">
        <w:fldChar w:fldCharType="end"/>
      </w:r>
      <w:r w:rsidR="003D09B4">
        <w:t xml:space="preserve"> </w:t>
      </w:r>
      <w:r w:rsidR="0025693F">
        <w:fldChar w:fldCharType="begin"/>
      </w:r>
      <w:r w:rsidR="0025693F">
        <w:instrText xml:space="preserve"> REF _Ref283745473 \r \h </w:instrText>
      </w:r>
      <w:r w:rsidR="0025693F">
        <w:fldChar w:fldCharType="separate"/>
      </w:r>
      <w:r w:rsidR="005E5C3D">
        <w:t>6.1.41</w:t>
      </w:r>
      <w:r w:rsidR="0025693F">
        <w:fldChar w:fldCharType="end"/>
      </w:r>
      <w:r w:rsidR="00165140">
        <w:t>)</w:t>
      </w:r>
    </w:p>
    <w:p w:rsidR="005A63D3" w:rsidRDefault="005A63D3" w:rsidP="00A54DFF">
      <w:pPr>
        <w:pStyle w:val="ListParagraph"/>
        <w:numPr>
          <w:ilvl w:val="1"/>
          <w:numId w:val="6"/>
        </w:numPr>
        <w:ind w:left="2160"/>
      </w:pPr>
      <w:r>
        <w:t>Output: None</w:t>
      </w:r>
    </w:p>
    <w:p w:rsidR="005A63D3" w:rsidRDefault="005A63D3" w:rsidP="00A54DFF">
      <w:pPr>
        <w:pStyle w:val="ListParagraph"/>
        <w:numPr>
          <w:ilvl w:val="1"/>
          <w:numId w:val="6"/>
        </w:numPr>
        <w:ind w:left="2160"/>
      </w:pPr>
      <w:r>
        <w:t xml:space="preserve">Description: Invoked by the </w:t>
      </w:r>
      <w:r>
        <w:rPr>
          <w:b/>
        </w:rPr>
        <w:t>StoresChangedEvent</w:t>
      </w:r>
      <w:r w:rsidRPr="00445772">
        <w:rPr>
          <w:b/>
        </w:rPr>
        <w:t>Handler</w:t>
      </w:r>
      <w:r>
        <w:t xml:space="preserve">, this operation will update the </w:t>
      </w:r>
      <w:r w:rsidR="000600A3">
        <w:t>gateway</w:t>
      </w:r>
      <w:r>
        <w:t xml:space="preserve">’s cache and then call the </w:t>
      </w:r>
      <w:r>
        <w:rPr>
          <w:b/>
        </w:rPr>
        <w:t>Stores</w:t>
      </w:r>
      <w:r w:rsidRPr="00445772">
        <w:rPr>
          <w:b/>
        </w:rPr>
        <w:t xml:space="preserve"> Endpoint</w:t>
      </w:r>
      <w:r>
        <w:t xml:space="preserve"> to notify it of the status change.</w:t>
      </w:r>
    </w:p>
    <w:p w:rsidR="00A432FF" w:rsidRDefault="00A432FF" w:rsidP="00A432FF">
      <w:pPr>
        <w:pStyle w:val="ListParagraph"/>
        <w:numPr>
          <w:ilvl w:val="0"/>
          <w:numId w:val="6"/>
        </w:numPr>
        <w:ind w:left="1440"/>
      </w:pPr>
      <w:r>
        <w:t>/Stores</w:t>
      </w:r>
      <w:r>
        <w:t>/StatusMonitor</w:t>
      </w:r>
    </w:p>
    <w:p w:rsidR="00A432FF" w:rsidRDefault="00A432FF" w:rsidP="00A432FF">
      <w:pPr>
        <w:pStyle w:val="ListParagraph"/>
        <w:numPr>
          <w:ilvl w:val="1"/>
          <w:numId w:val="6"/>
        </w:numPr>
        <w:ind w:left="2160"/>
      </w:pPr>
      <w:r>
        <w:t>Input: None</w:t>
      </w:r>
    </w:p>
    <w:p w:rsidR="00A432FF" w:rsidRDefault="00A432FF" w:rsidP="00A432FF">
      <w:pPr>
        <w:pStyle w:val="ListParagraph"/>
        <w:numPr>
          <w:ilvl w:val="1"/>
          <w:numId w:val="6"/>
        </w:numPr>
        <w:ind w:left="2160"/>
      </w:pPr>
      <w:r>
        <w:t>Output: Status</w:t>
      </w:r>
    </w:p>
    <w:p w:rsidR="00A432FF" w:rsidRDefault="00A432FF" w:rsidP="00A432FF">
      <w:pPr>
        <w:pStyle w:val="ListParagraph"/>
        <w:numPr>
          <w:ilvl w:val="1"/>
          <w:numId w:val="6"/>
        </w:numPr>
        <w:ind w:left="2160"/>
      </w:pPr>
      <w:r>
        <w:t xml:space="preserve">Description: Confirm connectivity with </w:t>
      </w:r>
      <w:r>
        <w:t>ODS</w:t>
      </w:r>
      <w:r>
        <w:t xml:space="preserve"> and report back status.</w:t>
      </w:r>
    </w:p>
    <w:p w:rsidR="00D41486" w:rsidRDefault="00D41486" w:rsidP="00016230"/>
    <w:p w:rsidR="002B2A6F" w:rsidRDefault="002B2A6F" w:rsidP="0022605B">
      <w:pPr>
        <w:pStyle w:val="Heading3"/>
      </w:pPr>
      <w:bookmarkStart w:id="25" w:name="_Ref283378921"/>
      <w:bookmarkStart w:id="26" w:name="_Toc292693591"/>
      <w:r>
        <w:t xml:space="preserve">Top 20 </w:t>
      </w:r>
      <w:r w:rsidR="000600A3">
        <w:t>Gateway</w:t>
      </w:r>
      <w:bookmarkEnd w:id="25"/>
      <w:bookmarkEnd w:id="26"/>
    </w:p>
    <w:p w:rsidR="00016230" w:rsidRDefault="00016230" w:rsidP="00016230">
      <w:r>
        <w:t>This will be a new web service</w:t>
      </w:r>
      <w:r w:rsidR="00F125F9">
        <w:t>, written</w:t>
      </w:r>
      <w:r>
        <w:t xml:space="preserve"> in .NET as </w:t>
      </w:r>
      <w:r w:rsidR="008F3855">
        <w:t xml:space="preserve">a WCF REST service.  </w:t>
      </w:r>
      <w:r>
        <w:t xml:space="preserve">This service will be responsible </w:t>
      </w:r>
      <w:r w:rsidR="00BD4D02">
        <w:t xml:space="preserve">for </w:t>
      </w:r>
      <w:r w:rsidR="003340A8">
        <w:t>retrieving data from</w:t>
      </w:r>
      <w:r w:rsidR="00BD4D02">
        <w:t xml:space="preserve"> the </w:t>
      </w:r>
      <w:r w:rsidR="003340A8">
        <w:t>ODS</w:t>
      </w:r>
      <w:r w:rsidR="00BD4D02">
        <w:t xml:space="preserve"> to retrieve the top 20 product ranking</w:t>
      </w:r>
      <w:r>
        <w:t xml:space="preserve"> and transforming it into the canonical Top20 list for OpenAPI.  The output of theTop20 </w:t>
      </w:r>
      <w:r w:rsidR="000600A3">
        <w:t>Gateway</w:t>
      </w:r>
      <w:r>
        <w:t xml:space="preserve"> will be the ‘Source Top20’ (see schema </w:t>
      </w:r>
      <w:r w:rsidR="00D80296">
        <w:fldChar w:fldCharType="begin"/>
      </w:r>
      <w:r w:rsidR="00D80296">
        <w:instrText xml:space="preserve"> REF _Ref283379044 \r \h </w:instrText>
      </w:r>
      <w:r w:rsidR="00D80296">
        <w:fldChar w:fldCharType="separate"/>
      </w:r>
      <w:r w:rsidR="005E5C3D">
        <w:t>6.1.15</w:t>
      </w:r>
      <w:r w:rsidR="00D80296">
        <w:fldChar w:fldCharType="end"/>
      </w:r>
      <w:r w:rsidR="00D80296">
        <w:t xml:space="preserve"> </w:t>
      </w:r>
      <w:r>
        <w:t xml:space="preserve">in Appendix A).  </w:t>
      </w:r>
      <w:r w:rsidR="00D50BD2">
        <w:t>This output will list the items in the Top20 by identifier and provide information about their position in the list.</w:t>
      </w:r>
    </w:p>
    <w:p w:rsidR="00016230" w:rsidRDefault="00016230" w:rsidP="00016230">
      <w:r>
        <w:t xml:space="preserve">This service needs to be accessible </w:t>
      </w:r>
      <w:r w:rsidR="008F3855">
        <w:t>from</w:t>
      </w:r>
      <w:r>
        <w:t xml:space="preserve"> Apigee servers, which implies the need for a firewall rule to be implemented.</w:t>
      </w:r>
    </w:p>
    <w:p w:rsidR="00D41486" w:rsidRDefault="00D41486" w:rsidP="00016230"/>
    <w:p w:rsidR="00D41486" w:rsidRDefault="00D41486" w:rsidP="00445772">
      <w:pPr>
        <w:ind w:left="720"/>
      </w:pPr>
      <w:r>
        <w:t>Operations:</w:t>
      </w:r>
    </w:p>
    <w:p w:rsidR="00D41486" w:rsidRDefault="0008382F" w:rsidP="00A54DFF">
      <w:pPr>
        <w:pStyle w:val="ListParagraph"/>
        <w:numPr>
          <w:ilvl w:val="0"/>
          <w:numId w:val="6"/>
        </w:numPr>
        <w:ind w:left="1440"/>
      </w:pPr>
      <w:r>
        <w:t>/Top20/Movies</w:t>
      </w:r>
      <w:r w:rsidR="00D41486">
        <w:t>?p={period}</w:t>
      </w:r>
    </w:p>
    <w:p w:rsidR="00D41486" w:rsidRDefault="00D41486" w:rsidP="00A54DFF">
      <w:pPr>
        <w:pStyle w:val="ListParagraph"/>
        <w:numPr>
          <w:ilvl w:val="1"/>
          <w:numId w:val="6"/>
        </w:numPr>
        <w:ind w:left="2160"/>
      </w:pPr>
      <w:r>
        <w:lastRenderedPageBreak/>
        <w:t>Input: Period – the 7 or 30 day window for the Top20 statistics</w:t>
      </w:r>
    </w:p>
    <w:p w:rsidR="00D41486" w:rsidRDefault="00D41486" w:rsidP="00A54DFF">
      <w:pPr>
        <w:pStyle w:val="ListParagraph"/>
        <w:numPr>
          <w:ilvl w:val="1"/>
          <w:numId w:val="6"/>
        </w:numPr>
        <w:ind w:left="2160"/>
      </w:pPr>
      <w:r>
        <w:t xml:space="preserve">Output: Top20; see schema </w:t>
      </w:r>
      <w:r w:rsidR="00D80296">
        <w:fldChar w:fldCharType="begin"/>
      </w:r>
      <w:r w:rsidR="00D80296">
        <w:instrText xml:space="preserve"> REF _Ref283379044 \r \h </w:instrText>
      </w:r>
      <w:r w:rsidR="00D80296">
        <w:fldChar w:fldCharType="separate"/>
      </w:r>
      <w:r w:rsidR="005E5C3D">
        <w:t>6.1.15</w:t>
      </w:r>
      <w:r w:rsidR="00D80296">
        <w:fldChar w:fldCharType="end"/>
      </w:r>
      <w:r w:rsidR="00D80296">
        <w:t xml:space="preserve"> </w:t>
      </w:r>
      <w:r>
        <w:t>in Appendix A</w:t>
      </w:r>
      <w:r w:rsidRPr="00B76DFD">
        <w:t xml:space="preserve"> </w:t>
      </w:r>
    </w:p>
    <w:p w:rsidR="00D41486" w:rsidRDefault="00D41486" w:rsidP="00A54DFF">
      <w:pPr>
        <w:pStyle w:val="ListParagraph"/>
        <w:numPr>
          <w:ilvl w:val="1"/>
          <w:numId w:val="6"/>
        </w:numPr>
        <w:ind w:left="2160"/>
      </w:pPr>
      <w:r>
        <w:t>Description: Respond to a request for the Top20 Movies</w:t>
      </w:r>
    </w:p>
    <w:p w:rsidR="00445772" w:rsidRDefault="00445772" w:rsidP="00A54DFF">
      <w:pPr>
        <w:pStyle w:val="ListParagraph"/>
        <w:numPr>
          <w:ilvl w:val="0"/>
          <w:numId w:val="6"/>
        </w:numPr>
        <w:ind w:left="1440"/>
      </w:pPr>
      <w:r>
        <w:t>/FullRefresh</w:t>
      </w:r>
    </w:p>
    <w:p w:rsidR="00445772" w:rsidRDefault="00445772" w:rsidP="00A54DFF">
      <w:pPr>
        <w:pStyle w:val="ListParagraph"/>
        <w:numPr>
          <w:ilvl w:val="1"/>
          <w:numId w:val="6"/>
        </w:numPr>
        <w:ind w:left="2160"/>
      </w:pPr>
      <w:r>
        <w:t>Input: None</w:t>
      </w:r>
    </w:p>
    <w:p w:rsidR="00445772" w:rsidRDefault="00445772" w:rsidP="00A54DFF">
      <w:pPr>
        <w:pStyle w:val="ListParagraph"/>
        <w:numPr>
          <w:ilvl w:val="1"/>
          <w:numId w:val="6"/>
        </w:numPr>
        <w:ind w:left="2160"/>
      </w:pPr>
      <w:r>
        <w:t>Output: None</w:t>
      </w:r>
    </w:p>
    <w:p w:rsidR="00445772" w:rsidRDefault="00445772" w:rsidP="00A54DFF">
      <w:pPr>
        <w:pStyle w:val="ListParagraph"/>
        <w:numPr>
          <w:ilvl w:val="1"/>
          <w:numId w:val="6"/>
        </w:numPr>
        <w:ind w:left="2160"/>
      </w:pPr>
      <w:r>
        <w:t xml:space="preserve">Description: Invoked by the </w:t>
      </w:r>
      <w:r>
        <w:rPr>
          <w:b/>
        </w:rPr>
        <w:t>Top20</w:t>
      </w:r>
      <w:r w:rsidRPr="00445772">
        <w:rPr>
          <w:b/>
        </w:rPr>
        <w:t xml:space="preserve"> Cache Refresh Command Handler</w:t>
      </w:r>
      <w:r>
        <w:t xml:space="preserve">, this method will call the </w:t>
      </w:r>
      <w:r>
        <w:rPr>
          <w:b/>
        </w:rPr>
        <w:t>Top20</w:t>
      </w:r>
      <w:r w:rsidRPr="00445772">
        <w:rPr>
          <w:b/>
        </w:rPr>
        <w:t xml:space="preserve"> Endpoint</w:t>
      </w:r>
      <w:r>
        <w:t xml:space="preserve"> to cause a full cache.</w:t>
      </w:r>
    </w:p>
    <w:p w:rsidR="00A432FF" w:rsidRDefault="00A432FF" w:rsidP="00A432FF">
      <w:pPr>
        <w:pStyle w:val="ListParagraph"/>
        <w:numPr>
          <w:ilvl w:val="0"/>
          <w:numId w:val="6"/>
        </w:numPr>
        <w:ind w:left="1440"/>
      </w:pPr>
      <w:r>
        <w:t>/Top20</w:t>
      </w:r>
      <w:r>
        <w:t>/StatusMonitor</w:t>
      </w:r>
    </w:p>
    <w:p w:rsidR="00A432FF" w:rsidRDefault="00A432FF" w:rsidP="00A432FF">
      <w:pPr>
        <w:pStyle w:val="ListParagraph"/>
        <w:numPr>
          <w:ilvl w:val="1"/>
          <w:numId w:val="6"/>
        </w:numPr>
        <w:ind w:left="2160"/>
      </w:pPr>
      <w:r>
        <w:t>Input: None</w:t>
      </w:r>
    </w:p>
    <w:p w:rsidR="00A432FF" w:rsidRDefault="00A432FF" w:rsidP="00A432FF">
      <w:pPr>
        <w:pStyle w:val="ListParagraph"/>
        <w:numPr>
          <w:ilvl w:val="1"/>
          <w:numId w:val="6"/>
        </w:numPr>
        <w:ind w:left="2160"/>
      </w:pPr>
      <w:r>
        <w:t>Output: Status</w:t>
      </w:r>
    </w:p>
    <w:p w:rsidR="00A432FF" w:rsidRDefault="00A432FF" w:rsidP="00A432FF">
      <w:pPr>
        <w:pStyle w:val="ListParagraph"/>
        <w:numPr>
          <w:ilvl w:val="1"/>
          <w:numId w:val="6"/>
        </w:numPr>
        <w:ind w:left="2160"/>
      </w:pPr>
      <w:r>
        <w:t xml:space="preserve">Description: Confirm connectivity with </w:t>
      </w:r>
      <w:r>
        <w:t>ODS</w:t>
      </w:r>
      <w:r>
        <w:t xml:space="preserve"> and report back status.</w:t>
      </w:r>
    </w:p>
    <w:p w:rsidR="00A432FF" w:rsidRDefault="00A432FF" w:rsidP="00A432FF"/>
    <w:p w:rsidR="00B90130" w:rsidRDefault="007A4B3D" w:rsidP="007A4B3D">
      <w:pPr>
        <w:pStyle w:val="Heading3"/>
      </w:pPr>
      <w:bookmarkStart w:id="27" w:name="_Ref283629961"/>
      <w:bookmarkStart w:id="28" w:name="_Toc292693592"/>
      <w:r>
        <w:t xml:space="preserve">Inventory </w:t>
      </w:r>
      <w:r w:rsidR="000600A3">
        <w:t>Gateway</w:t>
      </w:r>
      <w:bookmarkEnd w:id="27"/>
      <w:bookmarkEnd w:id="28"/>
    </w:p>
    <w:p w:rsidR="003340A8" w:rsidRDefault="003340A8" w:rsidP="003340A8">
      <w:r>
        <w:t xml:space="preserve">This will be a new web service, written in .NET as a WCF REST service.  This service will process inventory change notifications and pass them along to the Apigee layer.  The data source for the </w:t>
      </w:r>
      <w:r w:rsidR="000600A3">
        <w:t>gateway</w:t>
      </w:r>
      <w:r>
        <w:t xml:space="preserve"> will be the </w:t>
      </w:r>
      <w:r w:rsidRPr="005E75B0">
        <w:rPr>
          <w:b/>
        </w:rPr>
        <w:t>ODS</w:t>
      </w:r>
      <w:r>
        <w:t xml:space="preserve"> and the service will transform this </w:t>
      </w:r>
      <w:r w:rsidRPr="005E75B0">
        <w:rPr>
          <w:b/>
        </w:rPr>
        <w:t>ODS</w:t>
      </w:r>
      <w:r>
        <w:t xml:space="preserve"> data into the canonical Inventory format for OpenAPI.  </w:t>
      </w:r>
    </w:p>
    <w:p w:rsidR="003340A8" w:rsidRDefault="003340A8" w:rsidP="003340A8"/>
    <w:p w:rsidR="003340A8" w:rsidRDefault="003340A8" w:rsidP="003340A8">
      <w:r>
        <w:t xml:space="preserve">Changes to inventory status will be routed to the </w:t>
      </w:r>
      <w:r w:rsidRPr="005E75B0">
        <w:rPr>
          <w:b/>
        </w:rPr>
        <w:t xml:space="preserve">Inventory </w:t>
      </w:r>
      <w:r w:rsidR="000600A3">
        <w:rPr>
          <w:b/>
        </w:rPr>
        <w:t>Gateway</w:t>
      </w:r>
      <w:r>
        <w:t xml:space="preserve"> by the </w:t>
      </w:r>
      <w:r w:rsidRPr="005E75B0">
        <w:rPr>
          <w:b/>
        </w:rPr>
        <w:t>Inventory Changed Event Message Handler</w:t>
      </w:r>
      <w:r>
        <w:t xml:space="preserve">.  The </w:t>
      </w:r>
      <w:r w:rsidR="000600A3">
        <w:t>gateway</w:t>
      </w:r>
      <w:r>
        <w:t xml:space="preserve"> will update its cache and then notify the Apigee </w:t>
      </w:r>
      <w:r w:rsidRPr="005E75B0">
        <w:rPr>
          <w:b/>
        </w:rPr>
        <w:t>Inventory Endpoint</w:t>
      </w:r>
      <w:r>
        <w:t xml:space="preserve"> of the status change.  Inventory change events will be bundled together before they are sent to the Inventory Endpoint.  The design intent is to reduce/manage the traffic flow from the </w:t>
      </w:r>
      <w:r w:rsidR="000600A3">
        <w:t>gateway</w:t>
      </w:r>
      <w:r>
        <w:t xml:space="preserve"> to the Apigee layer for this frequently changing data.  Events will be bundled into groups (the size of a group being configurable) before being fired off to Apigee.  Event groups will be sent to Apigee when the group is filled or when a time-out is reached, whichever comes first.  The time-out amount will also be configurable.</w:t>
      </w:r>
    </w:p>
    <w:p w:rsidR="003340A8" w:rsidRDefault="003340A8" w:rsidP="003340A8"/>
    <w:p w:rsidR="003340A8" w:rsidRDefault="003340A8" w:rsidP="003340A8">
      <w:r>
        <w:t xml:space="preserve">The </w:t>
      </w:r>
      <w:r w:rsidRPr="005E75B0">
        <w:rPr>
          <w:b/>
        </w:rPr>
        <w:t xml:space="preserve">Inventory </w:t>
      </w:r>
      <w:r w:rsidR="000600A3">
        <w:rPr>
          <w:b/>
        </w:rPr>
        <w:t>Gateway</w:t>
      </w:r>
      <w:r>
        <w:t xml:space="preserve"> will be called by the </w:t>
      </w:r>
      <w:r w:rsidR="00D37EB1" w:rsidRPr="00D37EB1">
        <w:rPr>
          <w:b/>
        </w:rPr>
        <w:t>Inventory</w:t>
      </w:r>
      <w:r w:rsidR="00D37EB1">
        <w:t xml:space="preserve"> </w:t>
      </w:r>
      <w:r w:rsidRPr="005E75B0">
        <w:rPr>
          <w:b/>
        </w:rPr>
        <w:t>Endpoint</w:t>
      </w:r>
      <w:r>
        <w:t xml:space="preserve"> when a full refresh of the Apigee cache is required.  The </w:t>
      </w:r>
      <w:r w:rsidR="000600A3">
        <w:t>gateway</w:t>
      </w:r>
      <w:r>
        <w:t xml:space="preserve"> will output an Inventory List (see schema </w:t>
      </w:r>
      <w:r w:rsidR="0025693F">
        <w:fldChar w:fldCharType="begin"/>
      </w:r>
      <w:r w:rsidR="0025693F">
        <w:instrText xml:space="preserve"> REF _Ref283745591 \r \h </w:instrText>
      </w:r>
      <w:r w:rsidR="0025693F">
        <w:fldChar w:fldCharType="separate"/>
      </w:r>
      <w:r w:rsidR="005E5C3D">
        <w:t>6.1.12</w:t>
      </w:r>
      <w:r w:rsidR="0025693F">
        <w:fldChar w:fldCharType="end"/>
      </w:r>
      <w:r>
        <w:t xml:space="preserve"> in Appendix A).  This output will include each Store and its inventory.  This service will strip out the internal Kiosk ID before providing the output.  </w:t>
      </w:r>
    </w:p>
    <w:p w:rsidR="003340A8" w:rsidRDefault="003340A8" w:rsidP="003340A8">
      <w:r>
        <w:t>This service needs to be accessible from Apigee servers, which implies the need for a firewall rule to be implemented.</w:t>
      </w:r>
    </w:p>
    <w:p w:rsidR="003340A8" w:rsidRDefault="003340A8" w:rsidP="003340A8"/>
    <w:p w:rsidR="003340A8" w:rsidRDefault="003340A8" w:rsidP="003340A8">
      <w:pPr>
        <w:ind w:left="720"/>
      </w:pPr>
      <w:r>
        <w:t>Operations:</w:t>
      </w:r>
    </w:p>
    <w:p w:rsidR="003340A8" w:rsidRDefault="003340A8" w:rsidP="00A54DFF">
      <w:pPr>
        <w:pStyle w:val="ListParagraph"/>
        <w:numPr>
          <w:ilvl w:val="0"/>
          <w:numId w:val="6"/>
        </w:numPr>
        <w:ind w:left="1440"/>
      </w:pPr>
      <w:r>
        <w:t>/Inventory</w:t>
      </w:r>
    </w:p>
    <w:p w:rsidR="003340A8" w:rsidRDefault="003340A8" w:rsidP="00A54DFF">
      <w:pPr>
        <w:pStyle w:val="ListParagraph"/>
        <w:numPr>
          <w:ilvl w:val="1"/>
          <w:numId w:val="6"/>
        </w:numPr>
        <w:ind w:left="2160"/>
      </w:pPr>
      <w:r>
        <w:t>Input: None</w:t>
      </w:r>
    </w:p>
    <w:p w:rsidR="003340A8" w:rsidRDefault="003340A8" w:rsidP="00A54DFF">
      <w:pPr>
        <w:pStyle w:val="ListParagraph"/>
        <w:numPr>
          <w:ilvl w:val="1"/>
          <w:numId w:val="6"/>
        </w:numPr>
        <w:ind w:left="2160"/>
      </w:pPr>
      <w:r>
        <w:t xml:space="preserve">Output: Inventory List; see schema </w:t>
      </w:r>
      <w:r w:rsidR="0025693F">
        <w:fldChar w:fldCharType="begin"/>
      </w:r>
      <w:r w:rsidR="0025693F">
        <w:instrText xml:space="preserve"> REF _Ref283745591 \r \h </w:instrText>
      </w:r>
      <w:r w:rsidR="0025693F">
        <w:fldChar w:fldCharType="separate"/>
      </w:r>
      <w:r w:rsidR="005E5C3D">
        <w:t>6.1.12</w:t>
      </w:r>
      <w:r w:rsidR="0025693F">
        <w:fldChar w:fldCharType="end"/>
      </w:r>
      <w:r>
        <w:t xml:space="preserve"> in Appendix A</w:t>
      </w:r>
    </w:p>
    <w:p w:rsidR="003340A8" w:rsidRDefault="003340A8" w:rsidP="00A54DFF">
      <w:pPr>
        <w:pStyle w:val="ListParagraph"/>
        <w:numPr>
          <w:ilvl w:val="1"/>
          <w:numId w:val="6"/>
        </w:numPr>
        <w:ind w:left="2160"/>
      </w:pPr>
      <w:r>
        <w:t xml:space="preserve">Description: </w:t>
      </w:r>
      <w:r w:rsidR="00A72D6F">
        <w:t>Called by the Apigee layer, this operation r</w:t>
      </w:r>
      <w:r>
        <w:t>espond</w:t>
      </w:r>
      <w:r w:rsidR="00A72D6F">
        <w:t>s</w:t>
      </w:r>
      <w:r>
        <w:t xml:space="preserve"> to a request for a full list of Inventory.</w:t>
      </w:r>
    </w:p>
    <w:p w:rsidR="003340A8" w:rsidRDefault="003340A8" w:rsidP="00A54DFF">
      <w:pPr>
        <w:pStyle w:val="ListParagraph"/>
        <w:numPr>
          <w:ilvl w:val="0"/>
          <w:numId w:val="6"/>
        </w:numPr>
        <w:ind w:left="1440"/>
      </w:pPr>
      <w:r>
        <w:t>/FullRefresh</w:t>
      </w:r>
    </w:p>
    <w:p w:rsidR="003340A8" w:rsidRDefault="003340A8" w:rsidP="00A54DFF">
      <w:pPr>
        <w:pStyle w:val="ListParagraph"/>
        <w:numPr>
          <w:ilvl w:val="1"/>
          <w:numId w:val="6"/>
        </w:numPr>
        <w:ind w:left="2160"/>
      </w:pPr>
      <w:r>
        <w:t>Input: None</w:t>
      </w:r>
    </w:p>
    <w:p w:rsidR="003340A8" w:rsidRDefault="003340A8" w:rsidP="00A54DFF">
      <w:pPr>
        <w:pStyle w:val="ListParagraph"/>
        <w:numPr>
          <w:ilvl w:val="1"/>
          <w:numId w:val="6"/>
        </w:numPr>
        <w:ind w:left="2160"/>
      </w:pPr>
      <w:r>
        <w:t>Output: None</w:t>
      </w:r>
    </w:p>
    <w:p w:rsidR="003340A8" w:rsidRDefault="003340A8" w:rsidP="00A54DFF">
      <w:pPr>
        <w:pStyle w:val="ListParagraph"/>
        <w:numPr>
          <w:ilvl w:val="1"/>
          <w:numId w:val="6"/>
        </w:numPr>
        <w:ind w:left="2160"/>
      </w:pPr>
      <w:r>
        <w:t xml:space="preserve">Description: Invoked by the </w:t>
      </w:r>
      <w:r>
        <w:rPr>
          <w:b/>
        </w:rPr>
        <w:t>Inventory</w:t>
      </w:r>
      <w:r w:rsidRPr="00445772">
        <w:rPr>
          <w:b/>
        </w:rPr>
        <w:t xml:space="preserve"> Cache Refresh Command Handler</w:t>
      </w:r>
      <w:r>
        <w:t xml:space="preserve">, this method will call the </w:t>
      </w:r>
      <w:r>
        <w:rPr>
          <w:b/>
        </w:rPr>
        <w:t>Inventory</w:t>
      </w:r>
      <w:r w:rsidRPr="00445772">
        <w:rPr>
          <w:b/>
        </w:rPr>
        <w:t xml:space="preserve"> Endpoint</w:t>
      </w:r>
      <w:r>
        <w:t xml:space="preserve"> to cause a full cache refresh.</w:t>
      </w:r>
    </w:p>
    <w:p w:rsidR="003340A8" w:rsidRDefault="003340A8" w:rsidP="00A54DFF">
      <w:pPr>
        <w:pStyle w:val="ListParagraph"/>
        <w:numPr>
          <w:ilvl w:val="0"/>
          <w:numId w:val="6"/>
        </w:numPr>
        <w:ind w:left="1440"/>
      </w:pPr>
      <w:r>
        <w:t>/InventoryChanged</w:t>
      </w:r>
    </w:p>
    <w:p w:rsidR="003340A8" w:rsidRDefault="003340A8" w:rsidP="00A54DFF">
      <w:pPr>
        <w:pStyle w:val="ListParagraph"/>
        <w:numPr>
          <w:ilvl w:val="1"/>
          <w:numId w:val="6"/>
        </w:numPr>
        <w:ind w:left="2160"/>
      </w:pPr>
      <w:r>
        <w:t xml:space="preserve">Input: </w:t>
      </w:r>
      <w:r w:rsidRPr="005E75B0">
        <w:rPr>
          <w:b/>
        </w:rPr>
        <w:t>InventoryChange</w:t>
      </w:r>
      <w:r w:rsidR="005C54C1" w:rsidRPr="005E75B0">
        <w:rPr>
          <w:b/>
        </w:rPr>
        <w:t>dEvent</w:t>
      </w:r>
      <w:r w:rsidRPr="005E75B0">
        <w:rPr>
          <w:b/>
        </w:rPr>
        <w:t>Message</w:t>
      </w:r>
      <w:r>
        <w:t xml:space="preserve"> (see schema </w:t>
      </w:r>
      <w:r w:rsidR="0025693F">
        <w:fldChar w:fldCharType="begin"/>
      </w:r>
      <w:r w:rsidR="0025693F">
        <w:instrText xml:space="preserve"> REF _Ref283745718 \r \h </w:instrText>
      </w:r>
      <w:r w:rsidR="0025693F">
        <w:fldChar w:fldCharType="separate"/>
      </w:r>
      <w:r w:rsidR="005E5C3D">
        <w:t>6.1.42</w:t>
      </w:r>
      <w:r w:rsidR="0025693F">
        <w:fldChar w:fldCharType="end"/>
      </w:r>
      <w:r>
        <w:t>)</w:t>
      </w:r>
    </w:p>
    <w:p w:rsidR="003340A8" w:rsidRDefault="003340A8" w:rsidP="00A54DFF">
      <w:pPr>
        <w:pStyle w:val="ListParagraph"/>
        <w:numPr>
          <w:ilvl w:val="1"/>
          <w:numId w:val="6"/>
        </w:numPr>
        <w:ind w:left="2160"/>
      </w:pPr>
      <w:r>
        <w:t>Output: None</w:t>
      </w:r>
    </w:p>
    <w:p w:rsidR="003340A8" w:rsidRDefault="003340A8" w:rsidP="00A54DFF">
      <w:pPr>
        <w:pStyle w:val="ListParagraph"/>
        <w:numPr>
          <w:ilvl w:val="1"/>
          <w:numId w:val="6"/>
        </w:numPr>
        <w:ind w:left="2160"/>
      </w:pPr>
      <w:r>
        <w:t xml:space="preserve">Description: Invoked by the </w:t>
      </w:r>
      <w:r w:rsidR="005C54C1">
        <w:rPr>
          <w:b/>
        </w:rPr>
        <w:t>Inventory</w:t>
      </w:r>
      <w:r>
        <w:rPr>
          <w:b/>
        </w:rPr>
        <w:t>ChangedEvent</w:t>
      </w:r>
      <w:r w:rsidRPr="00445772">
        <w:rPr>
          <w:b/>
        </w:rPr>
        <w:t>Handler</w:t>
      </w:r>
      <w:r>
        <w:t xml:space="preserve">, this operation will </w:t>
      </w:r>
      <w:r w:rsidR="00EF087C">
        <w:t xml:space="preserve">forward the </w:t>
      </w:r>
      <w:r>
        <w:t xml:space="preserve">update </w:t>
      </w:r>
      <w:r w:rsidR="00EF087C">
        <w:t xml:space="preserve">to the Apigee layer </w:t>
      </w:r>
      <w:r w:rsidR="005C54C1">
        <w:rPr>
          <w:b/>
        </w:rPr>
        <w:t>Inventory</w:t>
      </w:r>
      <w:r w:rsidRPr="00445772">
        <w:rPr>
          <w:b/>
        </w:rPr>
        <w:t xml:space="preserve"> Endpoint</w:t>
      </w:r>
      <w:r>
        <w:t>.</w:t>
      </w:r>
    </w:p>
    <w:p w:rsidR="00A432FF" w:rsidRDefault="00A432FF" w:rsidP="00A432FF">
      <w:pPr>
        <w:pStyle w:val="ListParagraph"/>
        <w:numPr>
          <w:ilvl w:val="0"/>
          <w:numId w:val="6"/>
        </w:numPr>
        <w:ind w:left="1440"/>
      </w:pPr>
      <w:r>
        <w:lastRenderedPageBreak/>
        <w:t>/Inventory</w:t>
      </w:r>
      <w:r>
        <w:t>/StatusMonitor</w:t>
      </w:r>
    </w:p>
    <w:p w:rsidR="00A432FF" w:rsidRDefault="00A432FF" w:rsidP="00A432FF">
      <w:pPr>
        <w:pStyle w:val="ListParagraph"/>
        <w:numPr>
          <w:ilvl w:val="1"/>
          <w:numId w:val="6"/>
        </w:numPr>
        <w:ind w:left="2160"/>
      </w:pPr>
      <w:r>
        <w:t>Input: None</w:t>
      </w:r>
    </w:p>
    <w:p w:rsidR="00A432FF" w:rsidRDefault="00A432FF" w:rsidP="00A432FF">
      <w:pPr>
        <w:pStyle w:val="ListParagraph"/>
        <w:numPr>
          <w:ilvl w:val="1"/>
          <w:numId w:val="6"/>
        </w:numPr>
        <w:ind w:left="2160"/>
      </w:pPr>
      <w:r>
        <w:t>Output: Status</w:t>
      </w:r>
    </w:p>
    <w:p w:rsidR="00A432FF" w:rsidRDefault="00A432FF" w:rsidP="00A432FF">
      <w:pPr>
        <w:pStyle w:val="ListParagraph"/>
        <w:numPr>
          <w:ilvl w:val="1"/>
          <w:numId w:val="6"/>
        </w:numPr>
        <w:ind w:left="2160"/>
      </w:pPr>
      <w:r>
        <w:t xml:space="preserve">Description: Confirm connectivity with </w:t>
      </w:r>
      <w:r>
        <w:t>ODS</w:t>
      </w:r>
      <w:r>
        <w:t xml:space="preserve"> and report back status.</w:t>
      </w:r>
    </w:p>
    <w:p w:rsidR="00A432FF" w:rsidRDefault="00A432FF" w:rsidP="00A432FF"/>
    <w:p w:rsidR="003340A8" w:rsidRDefault="007555E8" w:rsidP="007555E8">
      <w:pPr>
        <w:pStyle w:val="Heading3"/>
      </w:pPr>
      <w:bookmarkStart w:id="29" w:name="_Ref284515571"/>
      <w:bookmarkStart w:id="30" w:name="_Toc292693593"/>
      <w:r>
        <w:t xml:space="preserve">Reservations </w:t>
      </w:r>
      <w:r w:rsidR="000600A3">
        <w:t>Gateway</w:t>
      </w:r>
      <w:bookmarkEnd w:id="29"/>
      <w:bookmarkEnd w:id="30"/>
    </w:p>
    <w:p w:rsidR="00125F1F" w:rsidRDefault="00125F1F" w:rsidP="00125F1F">
      <w:r>
        <w:t xml:space="preserve">This will be a new web service, written in .NET as a WCF REST service.  This service will process reservation requests by interacting with the website’s Pipeline Service.  This </w:t>
      </w:r>
      <w:r w:rsidR="000600A3">
        <w:t>gateway</w:t>
      </w:r>
      <w:r>
        <w:t xml:space="preserve"> will also interact with the Customer Profile service to retrieve credit card information.    </w:t>
      </w:r>
    </w:p>
    <w:p w:rsidR="007555E8" w:rsidRDefault="007555E8" w:rsidP="007555E8">
      <w:pPr>
        <w:ind w:left="720"/>
      </w:pPr>
      <w:r>
        <w:t>Operations:</w:t>
      </w:r>
    </w:p>
    <w:p w:rsidR="007555E8" w:rsidRDefault="007555E8" w:rsidP="00A54DFF">
      <w:pPr>
        <w:pStyle w:val="ListParagraph"/>
        <w:numPr>
          <w:ilvl w:val="0"/>
          <w:numId w:val="6"/>
        </w:numPr>
        <w:ind w:left="1440"/>
      </w:pPr>
      <w:r>
        <w:t>/ExecuteReservation</w:t>
      </w:r>
      <w:r w:rsidR="00240CAD">
        <w:t>Pricing</w:t>
      </w:r>
      <w:r>
        <w:t>Pipeline</w:t>
      </w:r>
    </w:p>
    <w:p w:rsidR="00240CAD" w:rsidRDefault="007555E8" w:rsidP="00A54DFF">
      <w:pPr>
        <w:pStyle w:val="ListParagraph"/>
        <w:numPr>
          <w:ilvl w:val="1"/>
          <w:numId w:val="6"/>
        </w:numPr>
        <w:ind w:left="2160"/>
      </w:pPr>
      <w:r>
        <w:t>Input: Cart</w:t>
      </w:r>
      <w:r w:rsidR="00722CC1">
        <w:t xml:space="preserve"> (see schema </w:t>
      </w:r>
      <w:r w:rsidR="00722CC1">
        <w:fldChar w:fldCharType="begin"/>
      </w:r>
      <w:r w:rsidR="00722CC1">
        <w:instrText xml:space="preserve"> REF _Ref284489462 \r \h </w:instrText>
      </w:r>
      <w:r w:rsidR="00722CC1">
        <w:fldChar w:fldCharType="separate"/>
      </w:r>
      <w:r w:rsidR="005E5C3D">
        <w:t>6.1.18</w:t>
      </w:r>
      <w:r w:rsidR="00722CC1">
        <w:fldChar w:fldCharType="end"/>
      </w:r>
      <w:r w:rsidR="00722CC1">
        <w:t>)</w:t>
      </w:r>
    </w:p>
    <w:p w:rsidR="007555E8" w:rsidRDefault="007555E8" w:rsidP="00A54DFF">
      <w:pPr>
        <w:pStyle w:val="ListParagraph"/>
        <w:numPr>
          <w:ilvl w:val="1"/>
          <w:numId w:val="6"/>
        </w:numPr>
        <w:ind w:left="2160"/>
      </w:pPr>
      <w:r>
        <w:t xml:space="preserve">Output: </w:t>
      </w:r>
      <w:r w:rsidR="00722CC1">
        <w:t>Priced</w:t>
      </w:r>
      <w:r w:rsidR="00125F1F">
        <w:t>Cart</w:t>
      </w:r>
      <w:r w:rsidR="00722CC1">
        <w:t xml:space="preserve">  (see schema </w:t>
      </w:r>
      <w:r w:rsidR="00722CC1">
        <w:fldChar w:fldCharType="begin"/>
      </w:r>
      <w:r w:rsidR="00722CC1">
        <w:instrText xml:space="preserve"> REF _Ref284579377 \r \h </w:instrText>
      </w:r>
      <w:r w:rsidR="00722CC1">
        <w:fldChar w:fldCharType="separate"/>
      </w:r>
      <w:r w:rsidR="005E5C3D">
        <w:t>6.1.20</w:t>
      </w:r>
      <w:r w:rsidR="00722CC1">
        <w:fldChar w:fldCharType="end"/>
      </w:r>
      <w:r w:rsidR="00722CC1">
        <w:t>)</w:t>
      </w:r>
    </w:p>
    <w:p w:rsidR="00240CAD" w:rsidRDefault="007555E8" w:rsidP="00A54DFF">
      <w:pPr>
        <w:pStyle w:val="ListParagraph"/>
        <w:numPr>
          <w:ilvl w:val="1"/>
          <w:numId w:val="6"/>
        </w:numPr>
        <w:ind w:left="2160"/>
      </w:pPr>
      <w:r>
        <w:t xml:space="preserve">Description: Called by the Apigee layer, this operation </w:t>
      </w:r>
      <w:r w:rsidR="00240CAD">
        <w:t>calls the Pipeline service to execute the CartView pipeline (which validates and prices the cart).</w:t>
      </w:r>
    </w:p>
    <w:p w:rsidR="00240CAD" w:rsidRDefault="00240CAD" w:rsidP="00A54DFF">
      <w:pPr>
        <w:pStyle w:val="ListParagraph"/>
        <w:numPr>
          <w:ilvl w:val="0"/>
          <w:numId w:val="6"/>
        </w:numPr>
        <w:ind w:left="1440"/>
      </w:pPr>
      <w:r>
        <w:t>/Checkout</w:t>
      </w:r>
    </w:p>
    <w:p w:rsidR="00240CAD" w:rsidRDefault="00240CAD" w:rsidP="00A54DFF">
      <w:pPr>
        <w:pStyle w:val="ListParagraph"/>
        <w:numPr>
          <w:ilvl w:val="1"/>
          <w:numId w:val="6"/>
        </w:numPr>
        <w:ind w:left="2160"/>
      </w:pPr>
      <w:r>
        <w:t xml:space="preserve">Input: </w:t>
      </w:r>
      <w:r w:rsidR="00722CC1">
        <w:t>Priced</w:t>
      </w:r>
      <w:r>
        <w:t>Cart</w:t>
      </w:r>
      <w:r w:rsidR="00722CC1">
        <w:t xml:space="preserve">  (see schema </w:t>
      </w:r>
      <w:r w:rsidR="00722CC1">
        <w:fldChar w:fldCharType="begin"/>
      </w:r>
      <w:r w:rsidR="00722CC1">
        <w:instrText xml:space="preserve"> REF _Ref284579377 \r \h </w:instrText>
      </w:r>
      <w:r w:rsidR="00722CC1">
        <w:fldChar w:fldCharType="separate"/>
      </w:r>
      <w:r w:rsidR="005E5C3D">
        <w:t>6.1.20</w:t>
      </w:r>
      <w:r w:rsidR="00722CC1">
        <w:fldChar w:fldCharType="end"/>
      </w:r>
      <w:r w:rsidR="00722CC1">
        <w:t>)</w:t>
      </w:r>
    </w:p>
    <w:p w:rsidR="00240CAD" w:rsidRDefault="00722CC1" w:rsidP="00A54DFF">
      <w:pPr>
        <w:pStyle w:val="ListParagraph"/>
        <w:numPr>
          <w:ilvl w:val="1"/>
          <w:numId w:val="6"/>
        </w:numPr>
        <w:ind w:left="2160"/>
      </w:pPr>
      <w:r>
        <w:t xml:space="preserve">Output: ReservationResponse (see schema </w:t>
      </w:r>
      <w:r>
        <w:fldChar w:fldCharType="begin"/>
      </w:r>
      <w:r>
        <w:instrText xml:space="preserve"> REF _Ref284579429 \r \h </w:instrText>
      </w:r>
      <w:r>
        <w:fldChar w:fldCharType="separate"/>
      </w:r>
      <w:r w:rsidR="005E5C3D">
        <w:t>6.1.22</w:t>
      </w:r>
      <w:r>
        <w:fldChar w:fldCharType="end"/>
      </w:r>
      <w:r>
        <w:t>)</w:t>
      </w:r>
    </w:p>
    <w:p w:rsidR="00240CAD" w:rsidRDefault="00240CAD" w:rsidP="00A54DFF">
      <w:pPr>
        <w:pStyle w:val="ListParagraph"/>
        <w:numPr>
          <w:ilvl w:val="1"/>
          <w:numId w:val="6"/>
        </w:numPr>
        <w:ind w:left="2160"/>
      </w:pPr>
      <w:r>
        <w:t>Description: Called by the Apigee layer, this operation calls the Pipeline service to execute the Reservation pipeline (which validates the cart and reserves the products).</w:t>
      </w:r>
    </w:p>
    <w:p w:rsidR="00A432FF" w:rsidRDefault="00A432FF" w:rsidP="00A432FF">
      <w:pPr>
        <w:pStyle w:val="ListParagraph"/>
        <w:numPr>
          <w:ilvl w:val="0"/>
          <w:numId w:val="6"/>
        </w:numPr>
        <w:ind w:left="1440"/>
      </w:pPr>
      <w:r>
        <w:t>/StatusMonitor</w:t>
      </w:r>
    </w:p>
    <w:p w:rsidR="00A432FF" w:rsidRDefault="00A432FF" w:rsidP="00A432FF">
      <w:pPr>
        <w:pStyle w:val="ListParagraph"/>
        <w:numPr>
          <w:ilvl w:val="1"/>
          <w:numId w:val="6"/>
        </w:numPr>
        <w:ind w:left="2160"/>
      </w:pPr>
      <w:r>
        <w:t>Input: None</w:t>
      </w:r>
    </w:p>
    <w:p w:rsidR="00A432FF" w:rsidRDefault="00A432FF" w:rsidP="00A432FF">
      <w:pPr>
        <w:pStyle w:val="ListParagraph"/>
        <w:numPr>
          <w:ilvl w:val="1"/>
          <w:numId w:val="6"/>
        </w:numPr>
        <w:ind w:left="2160"/>
      </w:pPr>
      <w:r>
        <w:t>Output: Status</w:t>
      </w:r>
    </w:p>
    <w:p w:rsidR="00A432FF" w:rsidRDefault="00A432FF" w:rsidP="00A432FF">
      <w:pPr>
        <w:pStyle w:val="ListParagraph"/>
        <w:numPr>
          <w:ilvl w:val="1"/>
          <w:numId w:val="6"/>
        </w:numPr>
        <w:ind w:left="2160"/>
      </w:pPr>
      <w:r>
        <w:t xml:space="preserve">Description: Confirm connectivity with </w:t>
      </w:r>
      <w:r>
        <w:t>the Reservation Pipeline &amp; Customer Profile Service</w:t>
      </w:r>
      <w:r>
        <w:t xml:space="preserve"> and report back status.</w:t>
      </w:r>
    </w:p>
    <w:p w:rsidR="00A432FF" w:rsidRDefault="00A432FF" w:rsidP="00A432FF">
      <w:pPr>
        <w:pStyle w:val="ListParagraph"/>
        <w:ind w:left="2160"/>
      </w:pPr>
    </w:p>
    <w:p w:rsidR="007555E8" w:rsidRDefault="00D44D67" w:rsidP="00387452">
      <w:pPr>
        <w:pStyle w:val="Heading3"/>
      </w:pPr>
      <w:bookmarkStart w:id="31" w:name="_Ref286734968"/>
      <w:bookmarkStart w:id="32" w:name="_Toc292693594"/>
      <w:r>
        <w:t>Customer Account</w:t>
      </w:r>
      <w:r w:rsidR="00387452">
        <w:t xml:space="preserve"> </w:t>
      </w:r>
      <w:r w:rsidR="000600A3">
        <w:t>Gateway</w:t>
      </w:r>
      <w:bookmarkEnd w:id="31"/>
      <w:bookmarkEnd w:id="32"/>
    </w:p>
    <w:p w:rsidR="00387452" w:rsidRDefault="00130A70" w:rsidP="00240CAD">
      <w:r>
        <w:t>This will be a new web service, written in .</w:t>
      </w:r>
      <w:r w:rsidR="002F40BE">
        <w:t xml:space="preserve">NET as a WCF REST service.  The </w:t>
      </w:r>
      <w:r w:rsidR="00D44D67">
        <w:t>Customer Account</w:t>
      </w:r>
      <w:r w:rsidR="002F40BE">
        <w:t xml:space="preserve"> Service will provide access to a customer’s profile and data related to a user by interacting with several source systems and databases:</w:t>
      </w:r>
    </w:p>
    <w:p w:rsidR="002F40BE" w:rsidRDefault="002F40BE" w:rsidP="00A54DFF">
      <w:pPr>
        <w:pStyle w:val="ListParagraph"/>
        <w:numPr>
          <w:ilvl w:val="0"/>
          <w:numId w:val="40"/>
        </w:numPr>
      </w:pPr>
      <w:r>
        <w:t>Customer Profile Service (CP) – maintains the attributes about a customer</w:t>
      </w:r>
    </w:p>
    <w:p w:rsidR="002F40BE" w:rsidRDefault="002F40BE" w:rsidP="00A54DFF">
      <w:pPr>
        <w:pStyle w:val="ListParagraph"/>
        <w:numPr>
          <w:ilvl w:val="0"/>
          <w:numId w:val="40"/>
        </w:numPr>
      </w:pPr>
      <w:r>
        <w:t>ODS – provides a customer’s rental history</w:t>
      </w:r>
    </w:p>
    <w:p w:rsidR="002F40BE" w:rsidRDefault="002F40BE" w:rsidP="00A54DFF">
      <w:pPr>
        <w:pStyle w:val="ListParagraph"/>
        <w:numPr>
          <w:ilvl w:val="0"/>
          <w:numId w:val="40"/>
        </w:numPr>
      </w:pPr>
      <w:r>
        <w:t>Redbox.com – provides Movie recommendations</w:t>
      </w:r>
    </w:p>
    <w:p w:rsidR="00FB17AA" w:rsidRDefault="00FB17AA" w:rsidP="00A54DFF">
      <w:pPr>
        <w:pStyle w:val="ListParagraph"/>
        <w:numPr>
          <w:ilvl w:val="0"/>
          <w:numId w:val="40"/>
        </w:numPr>
      </w:pPr>
      <w:r>
        <w:t>Credits Service – maintains credit balance and history</w:t>
      </w:r>
    </w:p>
    <w:p w:rsidR="00FB17AA" w:rsidRDefault="00FB17AA" w:rsidP="002F40BE">
      <w:pPr>
        <w:ind w:left="720"/>
      </w:pPr>
    </w:p>
    <w:p w:rsidR="00086994" w:rsidRDefault="002F40BE" w:rsidP="00240CAD">
      <w:r>
        <w:t xml:space="preserve">The Apigee layer will pass through all calls to to this </w:t>
      </w:r>
      <w:r w:rsidR="00086994">
        <w:t>gateway</w:t>
      </w:r>
      <w:r>
        <w:t xml:space="preserve">.  The API structure is the same for both the Endpoint and this service, and is described in Section </w:t>
      </w:r>
      <w:r>
        <w:fldChar w:fldCharType="begin"/>
      </w:r>
      <w:r>
        <w:instrText xml:space="preserve"> REF _Ref286734968 \r \h </w:instrText>
      </w:r>
      <w:r>
        <w:fldChar w:fldCharType="separate"/>
      </w:r>
      <w:r w:rsidR="005E5C3D">
        <w:t>2.7.6</w:t>
      </w:r>
      <w:r>
        <w:fldChar w:fldCharType="end"/>
      </w:r>
      <w:r>
        <w:t>.</w:t>
      </w:r>
      <w:r w:rsidR="00485CBC">
        <w:t xml:space="preserve"> </w:t>
      </w:r>
    </w:p>
    <w:p w:rsidR="00086994" w:rsidRDefault="00086994" w:rsidP="00240CAD"/>
    <w:p w:rsidR="00086994" w:rsidRDefault="00086994" w:rsidP="00240CAD">
      <w:r>
        <w:t>The operations provided by this gateway include:</w:t>
      </w:r>
    </w:p>
    <w:p w:rsidR="00086994" w:rsidRDefault="00086994" w:rsidP="00240CAD"/>
    <w:tbl>
      <w:tblPr>
        <w:tblW w:w="9468" w:type="dxa"/>
        <w:tblInd w:w="-9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738"/>
        <w:gridCol w:w="990"/>
        <w:gridCol w:w="4140"/>
        <w:gridCol w:w="1800"/>
        <w:gridCol w:w="1800"/>
      </w:tblGrid>
      <w:tr w:rsidR="00086994" w:rsidTr="00086994">
        <w:trPr>
          <w:cantSplit/>
          <w:tblHeader/>
        </w:trPr>
        <w:tc>
          <w:tcPr>
            <w:tcW w:w="738" w:type="dxa"/>
            <w:vAlign w:val="bottom"/>
          </w:tcPr>
          <w:p w:rsidR="00086994" w:rsidRPr="008226C6" w:rsidRDefault="00086994" w:rsidP="00086994">
            <w:pPr>
              <w:jc w:val="center"/>
              <w:rPr>
                <w:b/>
              </w:rPr>
            </w:pPr>
            <w:r>
              <w:rPr>
                <w:b/>
              </w:rPr>
              <w:t>API ID</w:t>
            </w:r>
          </w:p>
        </w:tc>
        <w:tc>
          <w:tcPr>
            <w:tcW w:w="990" w:type="dxa"/>
            <w:tcMar>
              <w:top w:w="0" w:type="dxa"/>
              <w:left w:w="108" w:type="dxa"/>
              <w:bottom w:w="0" w:type="dxa"/>
              <w:right w:w="108" w:type="dxa"/>
            </w:tcMar>
            <w:vAlign w:val="bottom"/>
            <w:hideMark/>
          </w:tcPr>
          <w:p w:rsidR="00086994" w:rsidRPr="008226C6" w:rsidRDefault="00086994" w:rsidP="00086994">
            <w:pPr>
              <w:jc w:val="center"/>
              <w:rPr>
                <w:rFonts w:ascii="Calibri" w:hAnsi="Calibri" w:cs="Calibri"/>
                <w:b/>
              </w:rPr>
            </w:pPr>
            <w:r w:rsidRPr="008226C6">
              <w:rPr>
                <w:b/>
              </w:rPr>
              <w:t>HTTP Method</w:t>
            </w:r>
          </w:p>
        </w:tc>
        <w:tc>
          <w:tcPr>
            <w:tcW w:w="4140" w:type="dxa"/>
            <w:tcMar>
              <w:top w:w="0" w:type="dxa"/>
              <w:left w:w="108" w:type="dxa"/>
              <w:bottom w:w="0" w:type="dxa"/>
              <w:right w:w="108" w:type="dxa"/>
            </w:tcMar>
            <w:vAlign w:val="bottom"/>
            <w:hideMark/>
          </w:tcPr>
          <w:p w:rsidR="00086994" w:rsidRDefault="00086994" w:rsidP="00086994">
            <w:pPr>
              <w:jc w:val="center"/>
              <w:rPr>
                <w:b/>
              </w:rPr>
            </w:pPr>
            <w:r w:rsidRPr="008226C6">
              <w:rPr>
                <w:b/>
              </w:rPr>
              <w:t>URL structure</w:t>
            </w:r>
          </w:p>
          <w:p w:rsidR="00086994" w:rsidRPr="00B35797" w:rsidRDefault="00086994" w:rsidP="00086994">
            <w:pPr>
              <w:jc w:val="center"/>
              <w:rPr>
                <w:rFonts w:ascii="Calibri" w:hAnsi="Calibri" w:cs="Calibri"/>
                <w:b/>
                <w:sz w:val="18"/>
                <w:szCs w:val="18"/>
              </w:rPr>
            </w:pPr>
            <w:r w:rsidRPr="00B35797">
              <w:rPr>
                <w:sz w:val="18"/>
                <w:szCs w:val="18"/>
              </w:rPr>
              <w:t>Note: all URLs are prefixed with:</w:t>
            </w:r>
            <w:r w:rsidRPr="00B35797">
              <w:rPr>
                <w:b/>
                <w:sz w:val="18"/>
                <w:szCs w:val="18"/>
              </w:rPr>
              <w:t xml:space="preserve"> </w:t>
            </w:r>
            <w:r w:rsidRPr="00B35797">
              <w:rPr>
                <w:sz w:val="18"/>
                <w:szCs w:val="18"/>
              </w:rPr>
              <w:t>/Customers/{CustomerNumber}</w:t>
            </w:r>
          </w:p>
        </w:tc>
        <w:tc>
          <w:tcPr>
            <w:tcW w:w="1800" w:type="dxa"/>
            <w:vAlign w:val="bottom"/>
          </w:tcPr>
          <w:p w:rsidR="00086994" w:rsidRPr="008226C6" w:rsidRDefault="00086994" w:rsidP="00086994">
            <w:pPr>
              <w:jc w:val="center"/>
              <w:rPr>
                <w:b/>
              </w:rPr>
            </w:pPr>
            <w:r>
              <w:rPr>
                <w:b/>
              </w:rPr>
              <w:t>Input</w:t>
            </w:r>
          </w:p>
        </w:tc>
        <w:tc>
          <w:tcPr>
            <w:tcW w:w="1800" w:type="dxa"/>
            <w:vAlign w:val="bottom"/>
          </w:tcPr>
          <w:p w:rsidR="00086994" w:rsidRDefault="00086994" w:rsidP="00086994">
            <w:pPr>
              <w:jc w:val="center"/>
              <w:rPr>
                <w:b/>
              </w:rPr>
            </w:pPr>
            <w:r>
              <w:rPr>
                <w:b/>
              </w:rPr>
              <w:t>Output</w:t>
            </w:r>
          </w:p>
        </w:tc>
      </w:tr>
      <w:tr w:rsidR="00A432FF" w:rsidTr="00086994">
        <w:trPr>
          <w:cantSplit/>
        </w:trPr>
        <w:tc>
          <w:tcPr>
            <w:tcW w:w="738" w:type="dxa"/>
          </w:tcPr>
          <w:p w:rsidR="00A432FF" w:rsidRDefault="00A432FF" w:rsidP="00086994">
            <w:pPr>
              <w:jc w:val="center"/>
              <w:rPr>
                <w:sz w:val="18"/>
                <w:szCs w:val="18"/>
              </w:rPr>
            </w:pPr>
            <w:r>
              <w:rPr>
                <w:sz w:val="18"/>
                <w:szCs w:val="18"/>
              </w:rPr>
              <w:t>CP0</w:t>
            </w:r>
          </w:p>
        </w:tc>
        <w:tc>
          <w:tcPr>
            <w:tcW w:w="990" w:type="dxa"/>
            <w:tcMar>
              <w:top w:w="0" w:type="dxa"/>
              <w:left w:w="108" w:type="dxa"/>
              <w:bottom w:w="0" w:type="dxa"/>
              <w:right w:w="108" w:type="dxa"/>
            </w:tcMar>
          </w:tcPr>
          <w:p w:rsidR="00A432FF" w:rsidRDefault="00A432FF" w:rsidP="00086994">
            <w:pPr>
              <w:rPr>
                <w:sz w:val="18"/>
                <w:szCs w:val="18"/>
              </w:rPr>
            </w:pPr>
            <w:r>
              <w:rPr>
                <w:sz w:val="18"/>
                <w:szCs w:val="18"/>
              </w:rPr>
              <w:t>GET</w:t>
            </w:r>
          </w:p>
        </w:tc>
        <w:tc>
          <w:tcPr>
            <w:tcW w:w="4140" w:type="dxa"/>
            <w:tcMar>
              <w:top w:w="0" w:type="dxa"/>
              <w:left w:w="108" w:type="dxa"/>
              <w:bottom w:w="0" w:type="dxa"/>
              <w:right w:w="108" w:type="dxa"/>
            </w:tcMar>
          </w:tcPr>
          <w:p w:rsidR="00A432FF" w:rsidRDefault="00A432FF" w:rsidP="00086994">
            <w:pPr>
              <w:rPr>
                <w:sz w:val="18"/>
                <w:szCs w:val="18"/>
              </w:rPr>
            </w:pPr>
            <w:r>
              <w:rPr>
                <w:sz w:val="18"/>
                <w:szCs w:val="18"/>
              </w:rPr>
              <w:t>/StatusMonitor</w:t>
            </w:r>
          </w:p>
        </w:tc>
        <w:tc>
          <w:tcPr>
            <w:tcW w:w="1800" w:type="dxa"/>
            <w:tcMar>
              <w:left w:w="115" w:type="dxa"/>
              <w:right w:w="115" w:type="dxa"/>
            </w:tcMar>
          </w:tcPr>
          <w:p w:rsidR="00A432FF" w:rsidRDefault="00A432FF" w:rsidP="00086994">
            <w:pPr>
              <w:rPr>
                <w:sz w:val="18"/>
                <w:szCs w:val="18"/>
              </w:rPr>
            </w:pPr>
            <w:r>
              <w:rPr>
                <w:sz w:val="18"/>
                <w:szCs w:val="18"/>
              </w:rPr>
              <w:t>None</w:t>
            </w:r>
          </w:p>
        </w:tc>
        <w:tc>
          <w:tcPr>
            <w:tcW w:w="1800" w:type="dxa"/>
            <w:tcMar>
              <w:top w:w="115" w:type="dxa"/>
              <w:left w:w="115" w:type="dxa"/>
              <w:bottom w:w="115" w:type="dxa"/>
              <w:right w:w="115" w:type="dxa"/>
            </w:tcMar>
          </w:tcPr>
          <w:p w:rsidR="00A432FF" w:rsidRDefault="00A432FF" w:rsidP="00086994">
            <w:pPr>
              <w:rPr>
                <w:sz w:val="18"/>
                <w:szCs w:val="18"/>
              </w:rPr>
            </w:pPr>
            <w:r>
              <w:rPr>
                <w:sz w:val="18"/>
                <w:szCs w:val="18"/>
              </w:rPr>
              <w:t>Status</w:t>
            </w:r>
          </w:p>
        </w:tc>
      </w:tr>
      <w:tr w:rsidR="00086994" w:rsidTr="00086994">
        <w:trPr>
          <w:cantSplit/>
        </w:trPr>
        <w:tc>
          <w:tcPr>
            <w:tcW w:w="738" w:type="dxa"/>
          </w:tcPr>
          <w:p w:rsidR="00086994" w:rsidRDefault="00086994" w:rsidP="00086994">
            <w:pPr>
              <w:jc w:val="center"/>
              <w:rPr>
                <w:sz w:val="18"/>
                <w:szCs w:val="18"/>
              </w:rPr>
            </w:pPr>
            <w:r>
              <w:rPr>
                <w:sz w:val="18"/>
                <w:szCs w:val="18"/>
              </w:rPr>
              <w:t>CP1</w:t>
            </w:r>
          </w:p>
        </w:tc>
        <w:tc>
          <w:tcPr>
            <w:tcW w:w="990" w:type="dxa"/>
            <w:tcMar>
              <w:top w:w="0" w:type="dxa"/>
              <w:left w:w="108" w:type="dxa"/>
              <w:bottom w:w="0" w:type="dxa"/>
              <w:right w:w="108" w:type="dxa"/>
            </w:tcMar>
            <w:hideMark/>
          </w:tcPr>
          <w:p w:rsidR="00086994" w:rsidRPr="00A4317A" w:rsidRDefault="00086994" w:rsidP="00086994">
            <w:pPr>
              <w:rPr>
                <w:rFonts w:ascii="Calibri" w:hAnsi="Calibri" w:cs="Calibri"/>
                <w:sz w:val="18"/>
                <w:szCs w:val="18"/>
              </w:rPr>
            </w:pPr>
            <w:r>
              <w:rPr>
                <w:sz w:val="18"/>
                <w:szCs w:val="18"/>
              </w:rPr>
              <w:t>GET</w:t>
            </w:r>
          </w:p>
        </w:tc>
        <w:tc>
          <w:tcPr>
            <w:tcW w:w="4140" w:type="dxa"/>
            <w:tcMar>
              <w:top w:w="0" w:type="dxa"/>
              <w:left w:w="108" w:type="dxa"/>
              <w:bottom w:w="0" w:type="dxa"/>
              <w:right w:w="108" w:type="dxa"/>
            </w:tcMar>
            <w:hideMark/>
          </w:tcPr>
          <w:p w:rsidR="00086994" w:rsidRPr="00A4317A" w:rsidRDefault="00086994" w:rsidP="00086994">
            <w:pPr>
              <w:rPr>
                <w:rFonts w:ascii="Calibri" w:hAnsi="Calibri" w:cs="Calibri"/>
                <w:sz w:val="18"/>
                <w:szCs w:val="18"/>
              </w:rPr>
            </w:pPr>
            <w:r>
              <w:rPr>
                <w:sz w:val="18"/>
                <w:szCs w:val="18"/>
              </w:rPr>
              <w:t>/Profile</w:t>
            </w:r>
          </w:p>
        </w:tc>
        <w:tc>
          <w:tcPr>
            <w:tcW w:w="1800" w:type="dxa"/>
            <w:tcMar>
              <w:left w:w="115" w:type="dxa"/>
              <w:right w:w="115" w:type="dxa"/>
            </w:tcMar>
          </w:tcPr>
          <w:p w:rsidR="00086994" w:rsidRPr="00A4317A" w:rsidRDefault="00086994" w:rsidP="00086994">
            <w:pPr>
              <w:rPr>
                <w:sz w:val="18"/>
                <w:szCs w:val="18"/>
              </w:rPr>
            </w:pPr>
            <w:r>
              <w:rPr>
                <w:sz w:val="18"/>
                <w:szCs w:val="18"/>
              </w:rPr>
              <w:t>CustomerNumber</w:t>
            </w:r>
          </w:p>
        </w:tc>
        <w:tc>
          <w:tcPr>
            <w:tcW w:w="1800" w:type="dxa"/>
            <w:tcMar>
              <w:top w:w="115" w:type="dxa"/>
              <w:left w:w="115" w:type="dxa"/>
              <w:bottom w:w="115" w:type="dxa"/>
              <w:right w:w="115" w:type="dxa"/>
            </w:tcMar>
          </w:tcPr>
          <w:p w:rsidR="00086994" w:rsidRPr="00A4317A" w:rsidRDefault="00086994" w:rsidP="00086994">
            <w:pPr>
              <w:rPr>
                <w:sz w:val="18"/>
                <w:szCs w:val="18"/>
              </w:rPr>
            </w:pPr>
            <w:r>
              <w:rPr>
                <w:sz w:val="18"/>
                <w:szCs w:val="18"/>
              </w:rPr>
              <w:t>Basic Profile</w:t>
            </w:r>
          </w:p>
        </w:tc>
      </w:tr>
      <w:tr w:rsidR="00086994" w:rsidTr="00086994">
        <w:trPr>
          <w:cantSplit/>
        </w:trPr>
        <w:tc>
          <w:tcPr>
            <w:tcW w:w="738" w:type="dxa"/>
          </w:tcPr>
          <w:p w:rsidR="00086994" w:rsidRDefault="00086994" w:rsidP="00086994">
            <w:pPr>
              <w:jc w:val="center"/>
              <w:rPr>
                <w:sz w:val="18"/>
                <w:szCs w:val="18"/>
              </w:rPr>
            </w:pPr>
            <w:r>
              <w:rPr>
                <w:sz w:val="18"/>
                <w:szCs w:val="18"/>
              </w:rPr>
              <w:lastRenderedPageBreak/>
              <w:t>CP2</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PUT</w:t>
            </w:r>
          </w:p>
        </w:tc>
        <w:tc>
          <w:tcPr>
            <w:tcW w:w="4140" w:type="dxa"/>
            <w:tcMar>
              <w:top w:w="0" w:type="dxa"/>
              <w:left w:w="108" w:type="dxa"/>
              <w:bottom w:w="0" w:type="dxa"/>
              <w:right w:w="108" w:type="dxa"/>
            </w:tcMar>
          </w:tcPr>
          <w:p w:rsidR="00086994" w:rsidRPr="00A4317A" w:rsidRDefault="00086994" w:rsidP="00086994">
            <w:pPr>
              <w:rPr>
                <w:rFonts w:ascii="Calibri" w:hAnsi="Calibri" w:cs="Calibri"/>
                <w:sz w:val="18"/>
                <w:szCs w:val="18"/>
              </w:rPr>
            </w:pPr>
            <w:r>
              <w:rPr>
                <w:sz w:val="18"/>
                <w:szCs w:val="18"/>
              </w:rPr>
              <w:t>/Profile</w:t>
            </w:r>
          </w:p>
        </w:tc>
        <w:tc>
          <w:tcPr>
            <w:tcW w:w="1800" w:type="dxa"/>
            <w:tcMar>
              <w:left w:w="115" w:type="dxa"/>
              <w:right w:w="115" w:type="dxa"/>
            </w:tcMar>
          </w:tcPr>
          <w:p w:rsidR="00086994" w:rsidRDefault="00086994" w:rsidP="00086994">
            <w:pPr>
              <w:rPr>
                <w:sz w:val="18"/>
                <w:szCs w:val="18"/>
              </w:rPr>
            </w:pPr>
            <w:r>
              <w:rPr>
                <w:sz w:val="18"/>
                <w:szCs w:val="18"/>
              </w:rPr>
              <w:t>CustomerNumber</w:t>
            </w:r>
          </w:p>
          <w:p w:rsidR="00086994" w:rsidRDefault="00086994" w:rsidP="00086994">
            <w:pPr>
              <w:rPr>
                <w:sz w:val="18"/>
                <w:szCs w:val="18"/>
              </w:rPr>
            </w:pPr>
            <w:r>
              <w:rPr>
                <w:sz w:val="18"/>
                <w:szCs w:val="18"/>
              </w:rPr>
              <w:t>BasicProfile</w:t>
            </w:r>
          </w:p>
        </w:tc>
        <w:tc>
          <w:tcPr>
            <w:tcW w:w="1800" w:type="dxa"/>
            <w:tcMar>
              <w:top w:w="115" w:type="dxa"/>
              <w:left w:w="115" w:type="dxa"/>
              <w:bottom w:w="115" w:type="dxa"/>
              <w:right w:w="115" w:type="dxa"/>
            </w:tcMar>
          </w:tcPr>
          <w:p w:rsidR="00086994" w:rsidRDefault="00086994" w:rsidP="00086994">
            <w:pPr>
              <w:rPr>
                <w:sz w:val="18"/>
                <w:szCs w:val="18"/>
              </w:rPr>
            </w:pPr>
            <w:r>
              <w:rPr>
                <w:sz w:val="18"/>
                <w:szCs w:val="18"/>
              </w:rPr>
              <w:t>None</w:t>
            </w:r>
          </w:p>
        </w:tc>
      </w:tr>
      <w:tr w:rsidR="00086994" w:rsidTr="00086994">
        <w:trPr>
          <w:cantSplit/>
        </w:trPr>
        <w:tc>
          <w:tcPr>
            <w:tcW w:w="738" w:type="dxa"/>
          </w:tcPr>
          <w:p w:rsidR="00086994" w:rsidRDefault="00086994" w:rsidP="00086994">
            <w:pPr>
              <w:jc w:val="center"/>
              <w:rPr>
                <w:rFonts w:ascii="Calibri" w:hAnsi="Calibri" w:cs="Calibri"/>
                <w:sz w:val="18"/>
                <w:szCs w:val="18"/>
              </w:rPr>
            </w:pPr>
            <w:r>
              <w:rPr>
                <w:rFonts w:ascii="Calibri" w:hAnsi="Calibri" w:cs="Calibri"/>
                <w:sz w:val="18"/>
                <w:szCs w:val="18"/>
              </w:rPr>
              <w:t>CP3</w:t>
            </w:r>
          </w:p>
        </w:tc>
        <w:tc>
          <w:tcPr>
            <w:tcW w:w="990" w:type="dxa"/>
            <w:tcMar>
              <w:top w:w="0" w:type="dxa"/>
              <w:left w:w="108" w:type="dxa"/>
              <w:bottom w:w="0" w:type="dxa"/>
              <w:right w:w="108" w:type="dxa"/>
            </w:tcMar>
          </w:tcPr>
          <w:p w:rsidR="00086994" w:rsidRPr="00A4317A" w:rsidRDefault="00086994" w:rsidP="00086994">
            <w:pPr>
              <w:rPr>
                <w:rFonts w:ascii="Calibri" w:hAnsi="Calibri" w:cs="Calibri"/>
                <w:sz w:val="18"/>
                <w:szCs w:val="18"/>
              </w:rPr>
            </w:pPr>
            <w:r>
              <w:rPr>
                <w:rFonts w:ascii="Calibri" w:hAnsi="Calibri" w:cs="Calibri"/>
                <w:sz w:val="18"/>
                <w:szCs w:val="18"/>
              </w:rPr>
              <w:t>GET</w:t>
            </w:r>
          </w:p>
        </w:tc>
        <w:tc>
          <w:tcPr>
            <w:tcW w:w="4140" w:type="dxa"/>
            <w:tcMar>
              <w:top w:w="0" w:type="dxa"/>
              <w:left w:w="108" w:type="dxa"/>
              <w:bottom w:w="0" w:type="dxa"/>
              <w:right w:w="108" w:type="dxa"/>
            </w:tcMar>
          </w:tcPr>
          <w:p w:rsidR="00086994" w:rsidRPr="00A4317A" w:rsidRDefault="00086994" w:rsidP="00086994">
            <w:pPr>
              <w:rPr>
                <w:rFonts w:ascii="Calibri" w:hAnsi="Calibri" w:cs="Calibri"/>
                <w:sz w:val="18"/>
                <w:szCs w:val="18"/>
              </w:rPr>
            </w:pPr>
            <w:r>
              <w:rPr>
                <w:sz w:val="18"/>
                <w:szCs w:val="18"/>
              </w:rPr>
              <w:t>/Preferences</w:t>
            </w:r>
          </w:p>
        </w:tc>
        <w:tc>
          <w:tcPr>
            <w:tcW w:w="1800" w:type="dxa"/>
            <w:tcMar>
              <w:left w:w="115" w:type="dxa"/>
              <w:right w:w="115" w:type="dxa"/>
            </w:tcMar>
          </w:tcPr>
          <w:p w:rsidR="00086994" w:rsidRPr="00A4317A" w:rsidRDefault="00086994" w:rsidP="00086994">
            <w:pPr>
              <w:rPr>
                <w:sz w:val="18"/>
                <w:szCs w:val="18"/>
              </w:rPr>
            </w:pPr>
            <w:r>
              <w:rPr>
                <w:sz w:val="18"/>
                <w:szCs w:val="18"/>
              </w:rPr>
              <w:t>CustomerNumber</w:t>
            </w:r>
          </w:p>
        </w:tc>
        <w:tc>
          <w:tcPr>
            <w:tcW w:w="1800" w:type="dxa"/>
            <w:tcMar>
              <w:top w:w="115" w:type="dxa"/>
              <w:left w:w="115" w:type="dxa"/>
              <w:bottom w:w="115" w:type="dxa"/>
              <w:right w:w="115" w:type="dxa"/>
            </w:tcMar>
          </w:tcPr>
          <w:p w:rsidR="00086994" w:rsidRPr="00A4317A" w:rsidRDefault="00086994" w:rsidP="00086994">
            <w:pPr>
              <w:rPr>
                <w:sz w:val="18"/>
                <w:szCs w:val="18"/>
              </w:rPr>
            </w:pPr>
            <w:r>
              <w:rPr>
                <w:sz w:val="18"/>
                <w:szCs w:val="18"/>
              </w:rPr>
              <w:t>Preferences</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t>CP4</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PUT</w:t>
            </w:r>
          </w:p>
        </w:tc>
        <w:tc>
          <w:tcPr>
            <w:tcW w:w="4140" w:type="dxa"/>
            <w:tcMar>
              <w:top w:w="0" w:type="dxa"/>
              <w:left w:w="108" w:type="dxa"/>
              <w:bottom w:w="0" w:type="dxa"/>
              <w:right w:w="108" w:type="dxa"/>
            </w:tcMar>
          </w:tcPr>
          <w:p w:rsidR="00086994" w:rsidRDefault="00086994" w:rsidP="00086994">
            <w:pPr>
              <w:rPr>
                <w:sz w:val="18"/>
                <w:szCs w:val="18"/>
              </w:rPr>
            </w:pPr>
            <w:r>
              <w:rPr>
                <w:sz w:val="18"/>
                <w:szCs w:val="18"/>
              </w:rPr>
              <w:t>/Preferences</w:t>
            </w:r>
          </w:p>
        </w:tc>
        <w:tc>
          <w:tcPr>
            <w:tcW w:w="1800" w:type="dxa"/>
            <w:tcMar>
              <w:left w:w="115" w:type="dxa"/>
              <w:right w:w="115" w:type="dxa"/>
            </w:tcMar>
          </w:tcPr>
          <w:p w:rsidR="00086994" w:rsidRDefault="00086994" w:rsidP="00086994">
            <w:pPr>
              <w:rPr>
                <w:sz w:val="18"/>
                <w:szCs w:val="18"/>
              </w:rPr>
            </w:pPr>
            <w:r>
              <w:rPr>
                <w:sz w:val="18"/>
                <w:szCs w:val="18"/>
              </w:rPr>
              <w:t>CustomerNumber</w:t>
            </w:r>
          </w:p>
          <w:p w:rsidR="00086994" w:rsidRDefault="00086994" w:rsidP="00086994">
            <w:pPr>
              <w:rPr>
                <w:sz w:val="18"/>
                <w:szCs w:val="18"/>
              </w:rPr>
            </w:pPr>
            <w:r>
              <w:rPr>
                <w:sz w:val="18"/>
                <w:szCs w:val="18"/>
              </w:rPr>
              <w:t>Preferences</w:t>
            </w:r>
          </w:p>
        </w:tc>
        <w:tc>
          <w:tcPr>
            <w:tcW w:w="1800" w:type="dxa"/>
            <w:tcMar>
              <w:top w:w="115" w:type="dxa"/>
              <w:left w:w="115" w:type="dxa"/>
              <w:bottom w:w="115" w:type="dxa"/>
              <w:right w:w="115" w:type="dxa"/>
            </w:tcMar>
          </w:tcPr>
          <w:p w:rsidR="00086994" w:rsidRDefault="00086994" w:rsidP="00086994">
            <w:pPr>
              <w:rPr>
                <w:sz w:val="18"/>
                <w:szCs w:val="18"/>
              </w:rPr>
            </w:pPr>
          </w:p>
        </w:tc>
      </w:tr>
      <w:tr w:rsidR="00086994" w:rsidRPr="00816215" w:rsidTr="00086994">
        <w:trPr>
          <w:cantSplit/>
        </w:trPr>
        <w:tc>
          <w:tcPr>
            <w:tcW w:w="738" w:type="dxa"/>
          </w:tcPr>
          <w:p w:rsidR="00086994" w:rsidRDefault="00086994" w:rsidP="00086994">
            <w:pPr>
              <w:jc w:val="center"/>
              <w:rPr>
                <w:sz w:val="18"/>
                <w:szCs w:val="18"/>
              </w:rPr>
            </w:pPr>
            <w:r>
              <w:rPr>
                <w:sz w:val="18"/>
                <w:szCs w:val="18"/>
              </w:rPr>
              <w:t>CP5</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GET</w:t>
            </w:r>
          </w:p>
        </w:tc>
        <w:tc>
          <w:tcPr>
            <w:tcW w:w="4140" w:type="dxa"/>
            <w:tcMar>
              <w:top w:w="0" w:type="dxa"/>
              <w:left w:w="108" w:type="dxa"/>
              <w:bottom w:w="0" w:type="dxa"/>
              <w:right w:w="108" w:type="dxa"/>
            </w:tcMar>
          </w:tcPr>
          <w:p w:rsidR="00086994" w:rsidRDefault="00086994" w:rsidP="00086994">
            <w:pPr>
              <w:rPr>
                <w:sz w:val="18"/>
                <w:szCs w:val="18"/>
              </w:rPr>
            </w:pPr>
            <w:r>
              <w:rPr>
                <w:sz w:val="18"/>
                <w:szCs w:val="18"/>
              </w:rPr>
              <w:t>/RentalHistory</w:t>
            </w:r>
          </w:p>
        </w:tc>
        <w:tc>
          <w:tcPr>
            <w:tcW w:w="1800" w:type="dxa"/>
            <w:tcMar>
              <w:left w:w="115" w:type="dxa"/>
              <w:right w:w="115" w:type="dxa"/>
            </w:tcMar>
          </w:tcPr>
          <w:p w:rsidR="00086994" w:rsidRDefault="00086994" w:rsidP="00086994">
            <w:pPr>
              <w:rPr>
                <w:sz w:val="18"/>
                <w:szCs w:val="18"/>
              </w:rPr>
            </w:pPr>
            <w:r>
              <w:rPr>
                <w:sz w:val="18"/>
                <w:szCs w:val="18"/>
              </w:rPr>
              <w:t>CustomerNumber</w:t>
            </w:r>
          </w:p>
        </w:tc>
        <w:tc>
          <w:tcPr>
            <w:tcW w:w="1800" w:type="dxa"/>
            <w:tcMar>
              <w:top w:w="115" w:type="dxa"/>
              <w:left w:w="115" w:type="dxa"/>
              <w:bottom w:w="115" w:type="dxa"/>
              <w:right w:w="115" w:type="dxa"/>
            </w:tcMar>
          </w:tcPr>
          <w:p w:rsidR="00086994" w:rsidRDefault="00086994" w:rsidP="00086994">
            <w:pPr>
              <w:rPr>
                <w:sz w:val="18"/>
                <w:szCs w:val="18"/>
              </w:rPr>
            </w:pPr>
            <w:r>
              <w:rPr>
                <w:sz w:val="18"/>
                <w:szCs w:val="18"/>
              </w:rPr>
              <w:t>Rental History info</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t>CP6</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GET</w:t>
            </w:r>
          </w:p>
        </w:tc>
        <w:tc>
          <w:tcPr>
            <w:tcW w:w="4140" w:type="dxa"/>
            <w:tcMar>
              <w:top w:w="0" w:type="dxa"/>
              <w:left w:w="108" w:type="dxa"/>
              <w:bottom w:w="0" w:type="dxa"/>
              <w:right w:w="108" w:type="dxa"/>
            </w:tcMar>
          </w:tcPr>
          <w:p w:rsidR="00086994" w:rsidRDefault="00086994" w:rsidP="00086994">
            <w:pPr>
              <w:rPr>
                <w:sz w:val="18"/>
                <w:szCs w:val="18"/>
              </w:rPr>
            </w:pPr>
            <w:r>
              <w:rPr>
                <w:sz w:val="18"/>
                <w:szCs w:val="18"/>
              </w:rPr>
              <w:t>/Queues</w:t>
            </w:r>
          </w:p>
        </w:tc>
        <w:tc>
          <w:tcPr>
            <w:tcW w:w="1800" w:type="dxa"/>
            <w:tcMar>
              <w:left w:w="115" w:type="dxa"/>
              <w:right w:w="115" w:type="dxa"/>
            </w:tcMar>
          </w:tcPr>
          <w:p w:rsidR="00086994" w:rsidRDefault="00086994" w:rsidP="00086994">
            <w:pPr>
              <w:rPr>
                <w:sz w:val="18"/>
                <w:szCs w:val="18"/>
              </w:rPr>
            </w:pPr>
            <w:r>
              <w:rPr>
                <w:sz w:val="18"/>
                <w:szCs w:val="18"/>
              </w:rPr>
              <w:t>CustomerNumber</w:t>
            </w:r>
          </w:p>
        </w:tc>
        <w:tc>
          <w:tcPr>
            <w:tcW w:w="1800" w:type="dxa"/>
            <w:tcMar>
              <w:top w:w="115" w:type="dxa"/>
              <w:left w:w="115" w:type="dxa"/>
              <w:bottom w:w="115" w:type="dxa"/>
              <w:right w:w="115" w:type="dxa"/>
            </w:tcMar>
          </w:tcPr>
          <w:p w:rsidR="00086994" w:rsidRDefault="00086994" w:rsidP="00086994">
            <w:pPr>
              <w:rPr>
                <w:sz w:val="18"/>
                <w:szCs w:val="18"/>
              </w:rPr>
            </w:pPr>
            <w:r>
              <w:rPr>
                <w:sz w:val="18"/>
                <w:szCs w:val="18"/>
              </w:rPr>
              <w:t>List of Queue Info</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t>CP7</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GET</w:t>
            </w:r>
          </w:p>
        </w:tc>
        <w:tc>
          <w:tcPr>
            <w:tcW w:w="4140" w:type="dxa"/>
            <w:tcMar>
              <w:top w:w="0" w:type="dxa"/>
              <w:left w:w="108" w:type="dxa"/>
              <w:bottom w:w="0" w:type="dxa"/>
              <w:right w:w="108" w:type="dxa"/>
            </w:tcMar>
          </w:tcPr>
          <w:p w:rsidR="00086994" w:rsidRDefault="00086994" w:rsidP="00086994">
            <w:pPr>
              <w:rPr>
                <w:sz w:val="18"/>
                <w:szCs w:val="18"/>
              </w:rPr>
            </w:pPr>
            <w:r>
              <w:rPr>
                <w:sz w:val="18"/>
                <w:szCs w:val="18"/>
              </w:rPr>
              <w:t>/Queues/{queueId}</w:t>
            </w:r>
          </w:p>
        </w:tc>
        <w:tc>
          <w:tcPr>
            <w:tcW w:w="1800" w:type="dxa"/>
            <w:tcMar>
              <w:left w:w="115" w:type="dxa"/>
              <w:right w:w="115" w:type="dxa"/>
            </w:tcMar>
          </w:tcPr>
          <w:p w:rsidR="00086994" w:rsidRDefault="00086994" w:rsidP="00086994">
            <w:pPr>
              <w:rPr>
                <w:sz w:val="18"/>
                <w:szCs w:val="18"/>
              </w:rPr>
            </w:pPr>
            <w:r>
              <w:rPr>
                <w:sz w:val="18"/>
                <w:szCs w:val="18"/>
              </w:rPr>
              <w:t>CustomerNumber</w:t>
            </w:r>
          </w:p>
          <w:p w:rsidR="00086994" w:rsidRDefault="00086994" w:rsidP="00086994">
            <w:pPr>
              <w:rPr>
                <w:sz w:val="18"/>
                <w:szCs w:val="18"/>
              </w:rPr>
            </w:pPr>
            <w:r>
              <w:rPr>
                <w:sz w:val="18"/>
                <w:szCs w:val="18"/>
              </w:rPr>
              <w:t>QueueId</w:t>
            </w:r>
          </w:p>
        </w:tc>
        <w:tc>
          <w:tcPr>
            <w:tcW w:w="1800" w:type="dxa"/>
            <w:tcMar>
              <w:top w:w="115" w:type="dxa"/>
              <w:left w:w="115" w:type="dxa"/>
              <w:bottom w:w="115" w:type="dxa"/>
              <w:right w:w="115" w:type="dxa"/>
            </w:tcMar>
          </w:tcPr>
          <w:p w:rsidR="00086994" w:rsidRDefault="00086994" w:rsidP="00086994">
            <w:pPr>
              <w:rPr>
                <w:sz w:val="18"/>
                <w:szCs w:val="18"/>
              </w:rPr>
            </w:pPr>
            <w:r>
              <w:rPr>
                <w:sz w:val="18"/>
                <w:szCs w:val="18"/>
              </w:rPr>
              <w:t>Queue Info (ordered list of Product Ids)</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t>CP8</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PUT</w:t>
            </w:r>
          </w:p>
        </w:tc>
        <w:tc>
          <w:tcPr>
            <w:tcW w:w="4140" w:type="dxa"/>
            <w:tcMar>
              <w:top w:w="0" w:type="dxa"/>
              <w:left w:w="108" w:type="dxa"/>
              <w:bottom w:w="0" w:type="dxa"/>
              <w:right w:w="108" w:type="dxa"/>
            </w:tcMar>
          </w:tcPr>
          <w:p w:rsidR="00086994" w:rsidRDefault="00086994" w:rsidP="00086994">
            <w:pPr>
              <w:rPr>
                <w:sz w:val="18"/>
                <w:szCs w:val="18"/>
              </w:rPr>
            </w:pPr>
            <w:r>
              <w:rPr>
                <w:sz w:val="18"/>
                <w:szCs w:val="18"/>
              </w:rPr>
              <w:t>/Queues/{queueId}</w:t>
            </w:r>
          </w:p>
        </w:tc>
        <w:tc>
          <w:tcPr>
            <w:tcW w:w="1800" w:type="dxa"/>
            <w:tcMar>
              <w:left w:w="115" w:type="dxa"/>
              <w:right w:w="115" w:type="dxa"/>
            </w:tcMar>
          </w:tcPr>
          <w:p w:rsidR="00086994" w:rsidRDefault="00086994" w:rsidP="00086994">
            <w:pPr>
              <w:rPr>
                <w:sz w:val="18"/>
                <w:szCs w:val="18"/>
              </w:rPr>
            </w:pPr>
            <w:r>
              <w:rPr>
                <w:sz w:val="18"/>
                <w:szCs w:val="18"/>
              </w:rPr>
              <w:t>CustomerNumber</w:t>
            </w:r>
          </w:p>
          <w:p w:rsidR="00086994" w:rsidRDefault="00086994" w:rsidP="00086994">
            <w:pPr>
              <w:rPr>
                <w:sz w:val="18"/>
                <w:szCs w:val="18"/>
              </w:rPr>
            </w:pPr>
            <w:r>
              <w:rPr>
                <w:sz w:val="18"/>
                <w:szCs w:val="18"/>
              </w:rPr>
              <w:t>QueueId</w:t>
            </w:r>
          </w:p>
          <w:p w:rsidR="00086994" w:rsidRDefault="00086994" w:rsidP="00086994">
            <w:pPr>
              <w:rPr>
                <w:sz w:val="18"/>
                <w:szCs w:val="18"/>
              </w:rPr>
            </w:pPr>
            <w:r>
              <w:rPr>
                <w:sz w:val="18"/>
                <w:szCs w:val="18"/>
              </w:rPr>
              <w:t>Queue Info</w:t>
            </w:r>
          </w:p>
        </w:tc>
        <w:tc>
          <w:tcPr>
            <w:tcW w:w="1800" w:type="dxa"/>
            <w:tcMar>
              <w:top w:w="115" w:type="dxa"/>
              <w:left w:w="115" w:type="dxa"/>
              <w:bottom w:w="115" w:type="dxa"/>
              <w:right w:w="115" w:type="dxa"/>
            </w:tcMar>
          </w:tcPr>
          <w:p w:rsidR="00086994" w:rsidRDefault="00086994" w:rsidP="00086994">
            <w:pPr>
              <w:rPr>
                <w:sz w:val="18"/>
                <w:szCs w:val="18"/>
              </w:rPr>
            </w:pPr>
          </w:p>
        </w:tc>
      </w:tr>
      <w:tr w:rsidR="00086994" w:rsidRPr="00816215" w:rsidTr="00086994">
        <w:trPr>
          <w:cantSplit/>
        </w:trPr>
        <w:tc>
          <w:tcPr>
            <w:tcW w:w="738" w:type="dxa"/>
          </w:tcPr>
          <w:p w:rsidR="00086994" w:rsidRDefault="00086994" w:rsidP="00086994">
            <w:pPr>
              <w:jc w:val="center"/>
              <w:rPr>
                <w:sz w:val="18"/>
                <w:szCs w:val="18"/>
              </w:rPr>
            </w:pPr>
            <w:r>
              <w:rPr>
                <w:sz w:val="18"/>
                <w:szCs w:val="18"/>
              </w:rPr>
              <w:t>CP9</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DELETE</w:t>
            </w:r>
          </w:p>
        </w:tc>
        <w:tc>
          <w:tcPr>
            <w:tcW w:w="4140" w:type="dxa"/>
            <w:tcMar>
              <w:top w:w="0" w:type="dxa"/>
              <w:left w:w="108" w:type="dxa"/>
              <w:bottom w:w="0" w:type="dxa"/>
              <w:right w:w="108" w:type="dxa"/>
            </w:tcMar>
          </w:tcPr>
          <w:p w:rsidR="00086994" w:rsidRDefault="00086994" w:rsidP="00086994">
            <w:pPr>
              <w:rPr>
                <w:sz w:val="18"/>
                <w:szCs w:val="18"/>
              </w:rPr>
            </w:pPr>
            <w:r>
              <w:rPr>
                <w:sz w:val="18"/>
                <w:szCs w:val="18"/>
              </w:rPr>
              <w:t>/Queues/{queueId}</w:t>
            </w:r>
          </w:p>
        </w:tc>
        <w:tc>
          <w:tcPr>
            <w:tcW w:w="1800" w:type="dxa"/>
            <w:tcMar>
              <w:left w:w="115" w:type="dxa"/>
              <w:right w:w="115" w:type="dxa"/>
            </w:tcMar>
          </w:tcPr>
          <w:p w:rsidR="00086994" w:rsidRDefault="00086994" w:rsidP="00086994">
            <w:pPr>
              <w:rPr>
                <w:sz w:val="18"/>
                <w:szCs w:val="18"/>
              </w:rPr>
            </w:pPr>
            <w:r>
              <w:rPr>
                <w:sz w:val="18"/>
                <w:szCs w:val="18"/>
              </w:rPr>
              <w:t>CustomerNumber</w:t>
            </w:r>
          </w:p>
          <w:p w:rsidR="00086994" w:rsidRDefault="00086994" w:rsidP="00086994">
            <w:pPr>
              <w:rPr>
                <w:sz w:val="18"/>
                <w:szCs w:val="18"/>
              </w:rPr>
            </w:pPr>
            <w:r>
              <w:rPr>
                <w:sz w:val="18"/>
                <w:szCs w:val="18"/>
              </w:rPr>
              <w:t>QueueId</w:t>
            </w:r>
          </w:p>
        </w:tc>
        <w:tc>
          <w:tcPr>
            <w:tcW w:w="1800" w:type="dxa"/>
            <w:tcMar>
              <w:top w:w="115" w:type="dxa"/>
              <w:left w:w="115" w:type="dxa"/>
              <w:bottom w:w="115" w:type="dxa"/>
              <w:right w:w="115" w:type="dxa"/>
            </w:tcMar>
          </w:tcPr>
          <w:p w:rsidR="00086994" w:rsidRDefault="00086994" w:rsidP="00086994">
            <w:pPr>
              <w:rPr>
                <w:sz w:val="18"/>
                <w:szCs w:val="18"/>
              </w:rPr>
            </w:pPr>
          </w:p>
        </w:tc>
      </w:tr>
      <w:tr w:rsidR="00086994" w:rsidRPr="00816215" w:rsidTr="00086994">
        <w:trPr>
          <w:cantSplit/>
        </w:trPr>
        <w:tc>
          <w:tcPr>
            <w:tcW w:w="738" w:type="dxa"/>
          </w:tcPr>
          <w:p w:rsidR="00086994" w:rsidRDefault="00086994" w:rsidP="00086994">
            <w:pPr>
              <w:jc w:val="center"/>
              <w:rPr>
                <w:sz w:val="18"/>
                <w:szCs w:val="18"/>
              </w:rPr>
            </w:pPr>
            <w:r>
              <w:rPr>
                <w:sz w:val="18"/>
                <w:szCs w:val="18"/>
              </w:rPr>
              <w:t>CP10</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PUT</w:t>
            </w:r>
          </w:p>
        </w:tc>
        <w:tc>
          <w:tcPr>
            <w:tcW w:w="4140" w:type="dxa"/>
            <w:tcMar>
              <w:top w:w="0" w:type="dxa"/>
              <w:left w:w="108" w:type="dxa"/>
              <w:bottom w:w="0" w:type="dxa"/>
              <w:right w:w="108" w:type="dxa"/>
            </w:tcMar>
          </w:tcPr>
          <w:p w:rsidR="00086994" w:rsidRDefault="00086994" w:rsidP="00305E54">
            <w:pPr>
              <w:rPr>
                <w:sz w:val="18"/>
                <w:szCs w:val="18"/>
              </w:rPr>
            </w:pPr>
            <w:r>
              <w:rPr>
                <w:sz w:val="18"/>
                <w:szCs w:val="18"/>
              </w:rPr>
              <w:t>/Queues/{queueId}/{position}</w:t>
            </w:r>
            <w:r w:rsidR="00305E54">
              <w:rPr>
                <w:sz w:val="18"/>
                <w:szCs w:val="18"/>
              </w:rPr>
              <w:t>,</w:t>
            </w:r>
            <w:r>
              <w:rPr>
                <w:sz w:val="18"/>
                <w:szCs w:val="18"/>
              </w:rPr>
              <w:t>{productId}</w:t>
            </w:r>
          </w:p>
        </w:tc>
        <w:tc>
          <w:tcPr>
            <w:tcW w:w="1800" w:type="dxa"/>
            <w:tcMar>
              <w:left w:w="115" w:type="dxa"/>
              <w:right w:w="115" w:type="dxa"/>
            </w:tcMar>
          </w:tcPr>
          <w:p w:rsidR="00086994" w:rsidRDefault="00086994" w:rsidP="00086994">
            <w:pPr>
              <w:rPr>
                <w:sz w:val="18"/>
                <w:szCs w:val="18"/>
              </w:rPr>
            </w:pPr>
            <w:r>
              <w:rPr>
                <w:sz w:val="18"/>
                <w:szCs w:val="18"/>
              </w:rPr>
              <w:t>CustomerNumber</w:t>
            </w:r>
          </w:p>
          <w:p w:rsidR="00086994" w:rsidRDefault="00086994" w:rsidP="00086994">
            <w:pPr>
              <w:rPr>
                <w:sz w:val="18"/>
                <w:szCs w:val="18"/>
              </w:rPr>
            </w:pPr>
            <w:r>
              <w:rPr>
                <w:sz w:val="18"/>
                <w:szCs w:val="18"/>
              </w:rPr>
              <w:t>QueueId</w:t>
            </w:r>
          </w:p>
          <w:p w:rsidR="00086994" w:rsidRDefault="00086994" w:rsidP="00086994">
            <w:pPr>
              <w:rPr>
                <w:sz w:val="18"/>
                <w:szCs w:val="18"/>
              </w:rPr>
            </w:pPr>
            <w:r>
              <w:rPr>
                <w:sz w:val="18"/>
                <w:szCs w:val="18"/>
              </w:rPr>
              <w:t>Position number</w:t>
            </w:r>
          </w:p>
          <w:p w:rsidR="00086994" w:rsidRDefault="00086994" w:rsidP="00086994">
            <w:pPr>
              <w:rPr>
                <w:sz w:val="18"/>
                <w:szCs w:val="18"/>
              </w:rPr>
            </w:pPr>
            <w:r>
              <w:rPr>
                <w:sz w:val="18"/>
                <w:szCs w:val="18"/>
              </w:rPr>
              <w:t>ProductId</w:t>
            </w:r>
          </w:p>
        </w:tc>
        <w:tc>
          <w:tcPr>
            <w:tcW w:w="1800" w:type="dxa"/>
            <w:tcMar>
              <w:top w:w="115" w:type="dxa"/>
              <w:left w:w="115" w:type="dxa"/>
              <w:bottom w:w="115" w:type="dxa"/>
              <w:right w:w="115" w:type="dxa"/>
            </w:tcMar>
          </w:tcPr>
          <w:p w:rsidR="00086994" w:rsidRDefault="00086994" w:rsidP="00086994">
            <w:pPr>
              <w:rPr>
                <w:sz w:val="18"/>
                <w:szCs w:val="18"/>
              </w:rPr>
            </w:pPr>
            <w:r>
              <w:rPr>
                <w:sz w:val="18"/>
                <w:szCs w:val="18"/>
              </w:rPr>
              <w:t>Queue Info</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t>CP11</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DELETE</w:t>
            </w:r>
          </w:p>
        </w:tc>
        <w:tc>
          <w:tcPr>
            <w:tcW w:w="4140" w:type="dxa"/>
            <w:tcMar>
              <w:top w:w="0" w:type="dxa"/>
              <w:left w:w="108" w:type="dxa"/>
              <w:bottom w:w="0" w:type="dxa"/>
              <w:right w:w="108" w:type="dxa"/>
            </w:tcMar>
          </w:tcPr>
          <w:p w:rsidR="00086994" w:rsidRDefault="00086994" w:rsidP="00086994">
            <w:pPr>
              <w:rPr>
                <w:sz w:val="18"/>
                <w:szCs w:val="18"/>
              </w:rPr>
            </w:pPr>
            <w:r>
              <w:rPr>
                <w:sz w:val="18"/>
                <w:szCs w:val="18"/>
              </w:rPr>
              <w:t>/Queues/{queueId}/{productId}</w:t>
            </w:r>
          </w:p>
        </w:tc>
        <w:tc>
          <w:tcPr>
            <w:tcW w:w="1800" w:type="dxa"/>
            <w:tcMar>
              <w:left w:w="115" w:type="dxa"/>
              <w:right w:w="115" w:type="dxa"/>
            </w:tcMar>
          </w:tcPr>
          <w:p w:rsidR="00086994" w:rsidRDefault="00086994" w:rsidP="00086994">
            <w:pPr>
              <w:rPr>
                <w:sz w:val="18"/>
                <w:szCs w:val="18"/>
              </w:rPr>
            </w:pPr>
            <w:r>
              <w:rPr>
                <w:sz w:val="18"/>
                <w:szCs w:val="18"/>
              </w:rPr>
              <w:t>CustomerNumber</w:t>
            </w:r>
          </w:p>
          <w:p w:rsidR="00086994" w:rsidRDefault="00086994" w:rsidP="00086994">
            <w:pPr>
              <w:rPr>
                <w:sz w:val="18"/>
                <w:szCs w:val="18"/>
              </w:rPr>
            </w:pPr>
            <w:r>
              <w:rPr>
                <w:sz w:val="18"/>
                <w:szCs w:val="18"/>
              </w:rPr>
              <w:t>QueueId</w:t>
            </w:r>
          </w:p>
          <w:p w:rsidR="00086994" w:rsidRDefault="00086994" w:rsidP="00086994">
            <w:pPr>
              <w:rPr>
                <w:sz w:val="18"/>
                <w:szCs w:val="18"/>
              </w:rPr>
            </w:pPr>
            <w:r>
              <w:rPr>
                <w:sz w:val="18"/>
                <w:szCs w:val="18"/>
              </w:rPr>
              <w:t>ProductId</w:t>
            </w:r>
          </w:p>
        </w:tc>
        <w:tc>
          <w:tcPr>
            <w:tcW w:w="1800" w:type="dxa"/>
            <w:tcMar>
              <w:top w:w="115" w:type="dxa"/>
              <w:left w:w="115" w:type="dxa"/>
              <w:bottom w:w="115" w:type="dxa"/>
              <w:right w:w="115" w:type="dxa"/>
            </w:tcMar>
          </w:tcPr>
          <w:p w:rsidR="00086994" w:rsidRDefault="00086994" w:rsidP="00086994">
            <w:pPr>
              <w:rPr>
                <w:sz w:val="18"/>
                <w:szCs w:val="18"/>
              </w:rPr>
            </w:pPr>
            <w:r>
              <w:rPr>
                <w:sz w:val="18"/>
                <w:szCs w:val="18"/>
              </w:rPr>
              <w:t>Queue Info</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t>CP12</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GET</w:t>
            </w:r>
          </w:p>
        </w:tc>
        <w:tc>
          <w:tcPr>
            <w:tcW w:w="4140" w:type="dxa"/>
            <w:tcMar>
              <w:top w:w="0" w:type="dxa"/>
              <w:left w:w="108" w:type="dxa"/>
              <w:bottom w:w="0" w:type="dxa"/>
              <w:right w:w="108" w:type="dxa"/>
            </w:tcMar>
          </w:tcPr>
          <w:p w:rsidR="00086994" w:rsidRDefault="00086994" w:rsidP="00086994">
            <w:pPr>
              <w:rPr>
                <w:sz w:val="18"/>
                <w:szCs w:val="18"/>
              </w:rPr>
            </w:pPr>
            <w:r>
              <w:rPr>
                <w:sz w:val="18"/>
                <w:szCs w:val="18"/>
              </w:rPr>
              <w:t>/RecommendedProducts?productType={type}</w:t>
            </w:r>
          </w:p>
        </w:tc>
        <w:tc>
          <w:tcPr>
            <w:tcW w:w="1800" w:type="dxa"/>
            <w:tcMar>
              <w:left w:w="115" w:type="dxa"/>
              <w:right w:w="115" w:type="dxa"/>
            </w:tcMar>
          </w:tcPr>
          <w:p w:rsidR="00086994" w:rsidRDefault="00086994" w:rsidP="00086994">
            <w:pPr>
              <w:rPr>
                <w:sz w:val="18"/>
                <w:szCs w:val="18"/>
              </w:rPr>
            </w:pPr>
            <w:r>
              <w:rPr>
                <w:sz w:val="18"/>
                <w:szCs w:val="18"/>
              </w:rPr>
              <w:t>CustomerNumber</w:t>
            </w:r>
          </w:p>
          <w:p w:rsidR="00086994" w:rsidRDefault="00086994" w:rsidP="00086994">
            <w:pPr>
              <w:rPr>
                <w:sz w:val="18"/>
                <w:szCs w:val="18"/>
              </w:rPr>
            </w:pPr>
            <w:r>
              <w:rPr>
                <w:sz w:val="18"/>
                <w:szCs w:val="18"/>
              </w:rPr>
              <w:t>ProductType</w:t>
            </w:r>
          </w:p>
        </w:tc>
        <w:tc>
          <w:tcPr>
            <w:tcW w:w="1800" w:type="dxa"/>
            <w:tcMar>
              <w:top w:w="115" w:type="dxa"/>
              <w:left w:w="115" w:type="dxa"/>
              <w:bottom w:w="115" w:type="dxa"/>
              <w:right w:w="115" w:type="dxa"/>
            </w:tcMar>
          </w:tcPr>
          <w:p w:rsidR="00086994" w:rsidRDefault="00BA0D93" w:rsidP="00086994">
            <w:pPr>
              <w:rPr>
                <w:sz w:val="18"/>
                <w:szCs w:val="18"/>
              </w:rPr>
            </w:pPr>
            <w:r>
              <w:rPr>
                <w:sz w:val="18"/>
                <w:szCs w:val="18"/>
              </w:rPr>
              <w:t>Recommended Products Metadata</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t>CP13</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GET</w:t>
            </w:r>
          </w:p>
        </w:tc>
        <w:tc>
          <w:tcPr>
            <w:tcW w:w="4140" w:type="dxa"/>
            <w:tcMar>
              <w:top w:w="0" w:type="dxa"/>
              <w:left w:w="108" w:type="dxa"/>
              <w:bottom w:w="0" w:type="dxa"/>
              <w:right w:w="108" w:type="dxa"/>
            </w:tcMar>
          </w:tcPr>
          <w:p w:rsidR="00086994" w:rsidRDefault="00086994" w:rsidP="00086994">
            <w:pPr>
              <w:rPr>
                <w:sz w:val="18"/>
                <w:szCs w:val="18"/>
              </w:rPr>
            </w:pPr>
            <w:r>
              <w:rPr>
                <w:sz w:val="18"/>
                <w:szCs w:val="18"/>
              </w:rPr>
              <w:t>/Accounts</w:t>
            </w:r>
          </w:p>
        </w:tc>
        <w:tc>
          <w:tcPr>
            <w:tcW w:w="1800" w:type="dxa"/>
            <w:tcMar>
              <w:left w:w="115" w:type="dxa"/>
              <w:right w:w="115" w:type="dxa"/>
            </w:tcMar>
          </w:tcPr>
          <w:p w:rsidR="00086994" w:rsidRDefault="00086994" w:rsidP="00086994">
            <w:pPr>
              <w:rPr>
                <w:sz w:val="18"/>
                <w:szCs w:val="18"/>
              </w:rPr>
            </w:pPr>
            <w:r>
              <w:rPr>
                <w:sz w:val="18"/>
                <w:szCs w:val="18"/>
              </w:rPr>
              <w:t>CustomerNumber</w:t>
            </w:r>
          </w:p>
        </w:tc>
        <w:tc>
          <w:tcPr>
            <w:tcW w:w="1800" w:type="dxa"/>
            <w:tcMar>
              <w:top w:w="115" w:type="dxa"/>
              <w:left w:w="115" w:type="dxa"/>
              <w:bottom w:w="115" w:type="dxa"/>
              <w:right w:w="115" w:type="dxa"/>
            </w:tcMar>
          </w:tcPr>
          <w:p w:rsidR="00086994" w:rsidRDefault="00086994" w:rsidP="00086994">
            <w:pPr>
              <w:rPr>
                <w:sz w:val="18"/>
                <w:szCs w:val="18"/>
              </w:rPr>
            </w:pPr>
            <w:r>
              <w:rPr>
                <w:sz w:val="18"/>
                <w:szCs w:val="18"/>
              </w:rPr>
              <w:t>List of Account Info objects</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t>CP14</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GET</w:t>
            </w:r>
          </w:p>
        </w:tc>
        <w:tc>
          <w:tcPr>
            <w:tcW w:w="4140" w:type="dxa"/>
            <w:tcMar>
              <w:top w:w="0" w:type="dxa"/>
              <w:left w:w="108" w:type="dxa"/>
              <w:bottom w:w="0" w:type="dxa"/>
              <w:right w:w="108" w:type="dxa"/>
            </w:tcMar>
          </w:tcPr>
          <w:p w:rsidR="00086994" w:rsidRDefault="00086994" w:rsidP="00086994">
            <w:pPr>
              <w:rPr>
                <w:sz w:val="18"/>
                <w:szCs w:val="18"/>
              </w:rPr>
            </w:pPr>
            <w:r>
              <w:rPr>
                <w:sz w:val="18"/>
                <w:szCs w:val="18"/>
              </w:rPr>
              <w:t>/Accounts/{AccountNo}</w:t>
            </w:r>
          </w:p>
        </w:tc>
        <w:tc>
          <w:tcPr>
            <w:tcW w:w="1800" w:type="dxa"/>
            <w:tcMar>
              <w:left w:w="115" w:type="dxa"/>
              <w:right w:w="115" w:type="dxa"/>
            </w:tcMar>
          </w:tcPr>
          <w:p w:rsidR="00086994" w:rsidRDefault="00086994" w:rsidP="00086994">
            <w:pPr>
              <w:rPr>
                <w:sz w:val="18"/>
                <w:szCs w:val="18"/>
              </w:rPr>
            </w:pPr>
            <w:r>
              <w:rPr>
                <w:sz w:val="18"/>
                <w:szCs w:val="18"/>
              </w:rPr>
              <w:t>CustomerNumber</w:t>
            </w:r>
          </w:p>
          <w:p w:rsidR="00086994" w:rsidRDefault="00086994" w:rsidP="00086994">
            <w:pPr>
              <w:rPr>
                <w:sz w:val="18"/>
                <w:szCs w:val="18"/>
              </w:rPr>
            </w:pPr>
            <w:r>
              <w:rPr>
                <w:sz w:val="18"/>
                <w:szCs w:val="18"/>
              </w:rPr>
              <w:t>AccountNumber</w:t>
            </w:r>
          </w:p>
        </w:tc>
        <w:tc>
          <w:tcPr>
            <w:tcW w:w="1800" w:type="dxa"/>
            <w:tcMar>
              <w:top w:w="115" w:type="dxa"/>
              <w:left w:w="115" w:type="dxa"/>
              <w:bottom w:w="115" w:type="dxa"/>
              <w:right w:w="115" w:type="dxa"/>
            </w:tcMar>
          </w:tcPr>
          <w:p w:rsidR="00086994" w:rsidRDefault="00086994" w:rsidP="00086994">
            <w:pPr>
              <w:rPr>
                <w:sz w:val="18"/>
                <w:szCs w:val="18"/>
              </w:rPr>
            </w:pPr>
            <w:r>
              <w:rPr>
                <w:sz w:val="18"/>
                <w:szCs w:val="18"/>
              </w:rPr>
              <w:t>Account Info</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t>CP15</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PUT</w:t>
            </w:r>
          </w:p>
        </w:tc>
        <w:tc>
          <w:tcPr>
            <w:tcW w:w="4140" w:type="dxa"/>
            <w:tcMar>
              <w:top w:w="0" w:type="dxa"/>
              <w:left w:w="108" w:type="dxa"/>
              <w:bottom w:w="0" w:type="dxa"/>
              <w:right w:w="108" w:type="dxa"/>
            </w:tcMar>
          </w:tcPr>
          <w:p w:rsidR="00086994" w:rsidRDefault="00086994" w:rsidP="00086994">
            <w:pPr>
              <w:rPr>
                <w:sz w:val="18"/>
                <w:szCs w:val="18"/>
              </w:rPr>
            </w:pPr>
            <w:r>
              <w:rPr>
                <w:sz w:val="18"/>
                <w:szCs w:val="18"/>
              </w:rPr>
              <w:t>/Accounts/{AccountNo}</w:t>
            </w:r>
          </w:p>
        </w:tc>
        <w:tc>
          <w:tcPr>
            <w:tcW w:w="1800" w:type="dxa"/>
            <w:tcMar>
              <w:left w:w="115" w:type="dxa"/>
              <w:right w:w="115" w:type="dxa"/>
            </w:tcMar>
          </w:tcPr>
          <w:p w:rsidR="00086994" w:rsidRDefault="00086994" w:rsidP="00086994">
            <w:pPr>
              <w:rPr>
                <w:sz w:val="18"/>
                <w:szCs w:val="18"/>
              </w:rPr>
            </w:pPr>
            <w:r>
              <w:rPr>
                <w:sz w:val="18"/>
                <w:szCs w:val="18"/>
              </w:rPr>
              <w:t>CustomerNumber</w:t>
            </w:r>
          </w:p>
          <w:p w:rsidR="00086994" w:rsidRDefault="00086994" w:rsidP="00086994">
            <w:pPr>
              <w:rPr>
                <w:sz w:val="18"/>
                <w:szCs w:val="18"/>
              </w:rPr>
            </w:pPr>
            <w:r>
              <w:rPr>
                <w:sz w:val="18"/>
                <w:szCs w:val="18"/>
              </w:rPr>
              <w:t>AccountNumber</w:t>
            </w:r>
          </w:p>
          <w:p w:rsidR="00086994" w:rsidRDefault="00086994" w:rsidP="00086994">
            <w:pPr>
              <w:rPr>
                <w:sz w:val="18"/>
                <w:szCs w:val="18"/>
              </w:rPr>
            </w:pPr>
            <w:r>
              <w:rPr>
                <w:sz w:val="18"/>
                <w:szCs w:val="18"/>
              </w:rPr>
              <w:t>AccountInfo</w:t>
            </w:r>
          </w:p>
        </w:tc>
        <w:tc>
          <w:tcPr>
            <w:tcW w:w="1800" w:type="dxa"/>
            <w:tcMar>
              <w:top w:w="115" w:type="dxa"/>
              <w:left w:w="115" w:type="dxa"/>
              <w:bottom w:w="115" w:type="dxa"/>
              <w:right w:w="115" w:type="dxa"/>
            </w:tcMar>
          </w:tcPr>
          <w:p w:rsidR="00086994" w:rsidRDefault="00086994" w:rsidP="00086994">
            <w:pPr>
              <w:rPr>
                <w:sz w:val="18"/>
                <w:szCs w:val="18"/>
              </w:rPr>
            </w:pPr>
          </w:p>
        </w:tc>
      </w:tr>
      <w:tr w:rsidR="00086994" w:rsidRPr="00816215" w:rsidTr="00086994">
        <w:trPr>
          <w:cantSplit/>
        </w:trPr>
        <w:tc>
          <w:tcPr>
            <w:tcW w:w="738" w:type="dxa"/>
          </w:tcPr>
          <w:p w:rsidR="00086994" w:rsidRDefault="00086994" w:rsidP="00086994">
            <w:pPr>
              <w:jc w:val="center"/>
              <w:rPr>
                <w:sz w:val="18"/>
                <w:szCs w:val="18"/>
              </w:rPr>
            </w:pPr>
            <w:r>
              <w:rPr>
                <w:sz w:val="18"/>
                <w:szCs w:val="18"/>
              </w:rPr>
              <w:t>CP16</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GET</w:t>
            </w:r>
          </w:p>
        </w:tc>
        <w:tc>
          <w:tcPr>
            <w:tcW w:w="4140" w:type="dxa"/>
            <w:tcMar>
              <w:top w:w="0" w:type="dxa"/>
              <w:left w:w="108" w:type="dxa"/>
              <w:bottom w:w="0" w:type="dxa"/>
              <w:right w:w="108" w:type="dxa"/>
            </w:tcMar>
          </w:tcPr>
          <w:p w:rsidR="00086994" w:rsidRDefault="00305E54" w:rsidP="00305E54">
            <w:pPr>
              <w:rPr>
                <w:sz w:val="18"/>
                <w:szCs w:val="18"/>
              </w:rPr>
            </w:pPr>
            <w:r>
              <w:rPr>
                <w:sz w:val="18"/>
                <w:szCs w:val="18"/>
              </w:rPr>
              <w:t>/Credits/</w:t>
            </w:r>
            <w:r w:rsidR="00086994">
              <w:rPr>
                <w:sz w:val="18"/>
                <w:szCs w:val="18"/>
              </w:rPr>
              <w:t>Balance</w:t>
            </w:r>
          </w:p>
        </w:tc>
        <w:tc>
          <w:tcPr>
            <w:tcW w:w="1800" w:type="dxa"/>
            <w:tcMar>
              <w:left w:w="115" w:type="dxa"/>
              <w:right w:w="115" w:type="dxa"/>
            </w:tcMar>
          </w:tcPr>
          <w:p w:rsidR="00086994" w:rsidRPr="00A4317A" w:rsidRDefault="00086994" w:rsidP="00086994">
            <w:pPr>
              <w:rPr>
                <w:sz w:val="18"/>
                <w:szCs w:val="18"/>
              </w:rPr>
            </w:pPr>
            <w:r>
              <w:rPr>
                <w:sz w:val="18"/>
                <w:szCs w:val="18"/>
              </w:rPr>
              <w:t>CustomerNumber</w:t>
            </w:r>
          </w:p>
        </w:tc>
        <w:tc>
          <w:tcPr>
            <w:tcW w:w="1800" w:type="dxa"/>
            <w:tcMar>
              <w:top w:w="115" w:type="dxa"/>
              <w:left w:w="115" w:type="dxa"/>
              <w:bottom w:w="115" w:type="dxa"/>
              <w:right w:w="115" w:type="dxa"/>
            </w:tcMar>
          </w:tcPr>
          <w:p w:rsidR="00086994" w:rsidRPr="00A4317A" w:rsidRDefault="00086994" w:rsidP="00086994">
            <w:pPr>
              <w:rPr>
                <w:sz w:val="18"/>
                <w:szCs w:val="18"/>
              </w:rPr>
            </w:pPr>
            <w:r>
              <w:rPr>
                <w:sz w:val="18"/>
                <w:szCs w:val="18"/>
              </w:rPr>
              <w:t>Credits Balances</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t>CP17</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GET</w:t>
            </w:r>
          </w:p>
        </w:tc>
        <w:tc>
          <w:tcPr>
            <w:tcW w:w="4140" w:type="dxa"/>
            <w:tcMar>
              <w:top w:w="0" w:type="dxa"/>
              <w:left w:w="108" w:type="dxa"/>
              <w:bottom w:w="0" w:type="dxa"/>
              <w:right w:w="108" w:type="dxa"/>
            </w:tcMar>
          </w:tcPr>
          <w:p w:rsidR="00086994" w:rsidRDefault="00086994" w:rsidP="00305E54">
            <w:pPr>
              <w:rPr>
                <w:sz w:val="18"/>
                <w:szCs w:val="18"/>
              </w:rPr>
            </w:pPr>
            <w:r>
              <w:rPr>
                <w:sz w:val="18"/>
                <w:szCs w:val="18"/>
              </w:rPr>
              <w:t>/Credits/History</w:t>
            </w:r>
          </w:p>
        </w:tc>
        <w:tc>
          <w:tcPr>
            <w:tcW w:w="1800" w:type="dxa"/>
            <w:tcMar>
              <w:left w:w="115" w:type="dxa"/>
              <w:right w:w="115" w:type="dxa"/>
            </w:tcMar>
          </w:tcPr>
          <w:p w:rsidR="00086994" w:rsidRPr="00A4317A" w:rsidRDefault="00086994" w:rsidP="00086994">
            <w:pPr>
              <w:rPr>
                <w:sz w:val="18"/>
                <w:szCs w:val="18"/>
              </w:rPr>
            </w:pPr>
            <w:r>
              <w:rPr>
                <w:sz w:val="18"/>
                <w:szCs w:val="18"/>
              </w:rPr>
              <w:t>CustomerNumber</w:t>
            </w:r>
          </w:p>
        </w:tc>
        <w:tc>
          <w:tcPr>
            <w:tcW w:w="1800" w:type="dxa"/>
            <w:tcMar>
              <w:top w:w="115" w:type="dxa"/>
              <w:left w:w="115" w:type="dxa"/>
              <w:bottom w:w="115" w:type="dxa"/>
              <w:right w:w="115" w:type="dxa"/>
            </w:tcMar>
          </w:tcPr>
          <w:p w:rsidR="00086994" w:rsidRPr="00A4317A" w:rsidRDefault="00086994" w:rsidP="00086994">
            <w:pPr>
              <w:rPr>
                <w:sz w:val="18"/>
                <w:szCs w:val="18"/>
              </w:rPr>
            </w:pPr>
            <w:r>
              <w:rPr>
                <w:sz w:val="18"/>
                <w:szCs w:val="18"/>
              </w:rPr>
              <w:t>Credits History</w:t>
            </w:r>
          </w:p>
        </w:tc>
      </w:tr>
      <w:tr w:rsidR="00165A84" w:rsidRPr="00816215" w:rsidTr="00086994">
        <w:trPr>
          <w:cantSplit/>
        </w:trPr>
        <w:tc>
          <w:tcPr>
            <w:tcW w:w="738" w:type="dxa"/>
          </w:tcPr>
          <w:p w:rsidR="00165A84" w:rsidRDefault="00165A84" w:rsidP="00086994">
            <w:pPr>
              <w:jc w:val="center"/>
              <w:rPr>
                <w:sz w:val="18"/>
                <w:szCs w:val="18"/>
              </w:rPr>
            </w:pPr>
            <w:r>
              <w:rPr>
                <w:sz w:val="18"/>
                <w:szCs w:val="18"/>
              </w:rPr>
              <w:t>CP19</w:t>
            </w:r>
          </w:p>
        </w:tc>
        <w:tc>
          <w:tcPr>
            <w:tcW w:w="990" w:type="dxa"/>
            <w:tcMar>
              <w:top w:w="0" w:type="dxa"/>
              <w:left w:w="108" w:type="dxa"/>
              <w:bottom w:w="0" w:type="dxa"/>
              <w:right w:w="108" w:type="dxa"/>
            </w:tcMar>
          </w:tcPr>
          <w:p w:rsidR="00165A84" w:rsidRDefault="00165A84" w:rsidP="00086994">
            <w:pPr>
              <w:rPr>
                <w:sz w:val="18"/>
                <w:szCs w:val="18"/>
              </w:rPr>
            </w:pPr>
            <w:r>
              <w:rPr>
                <w:sz w:val="18"/>
                <w:szCs w:val="18"/>
              </w:rPr>
              <w:t>POST</w:t>
            </w:r>
          </w:p>
        </w:tc>
        <w:tc>
          <w:tcPr>
            <w:tcW w:w="4140" w:type="dxa"/>
            <w:tcMar>
              <w:top w:w="0" w:type="dxa"/>
              <w:left w:w="108" w:type="dxa"/>
              <w:bottom w:w="0" w:type="dxa"/>
              <w:right w:w="108" w:type="dxa"/>
            </w:tcMar>
          </w:tcPr>
          <w:p w:rsidR="00165A84" w:rsidRDefault="00165A84" w:rsidP="00305E54">
            <w:pPr>
              <w:rPr>
                <w:sz w:val="18"/>
                <w:szCs w:val="18"/>
              </w:rPr>
            </w:pPr>
            <w:r>
              <w:rPr>
                <w:sz w:val="18"/>
                <w:szCs w:val="18"/>
              </w:rPr>
              <w:t>/CreateCustomer</w:t>
            </w:r>
            <w:r w:rsidR="001A2849">
              <w:rPr>
                <w:sz w:val="18"/>
                <w:szCs w:val="18"/>
              </w:rPr>
              <w:t xml:space="preserve">  {does not use the /Customers/{CustomerNumber} prefix}</w:t>
            </w:r>
          </w:p>
        </w:tc>
        <w:tc>
          <w:tcPr>
            <w:tcW w:w="1800" w:type="dxa"/>
            <w:tcMar>
              <w:left w:w="115" w:type="dxa"/>
              <w:right w:w="115" w:type="dxa"/>
            </w:tcMar>
          </w:tcPr>
          <w:p w:rsidR="00165A84" w:rsidRDefault="00165A84" w:rsidP="00086994">
            <w:pPr>
              <w:rPr>
                <w:sz w:val="18"/>
                <w:szCs w:val="18"/>
              </w:rPr>
            </w:pPr>
            <w:r>
              <w:rPr>
                <w:sz w:val="18"/>
                <w:szCs w:val="18"/>
              </w:rPr>
              <w:t>Email Address</w:t>
            </w:r>
          </w:p>
        </w:tc>
        <w:tc>
          <w:tcPr>
            <w:tcW w:w="1800" w:type="dxa"/>
            <w:tcMar>
              <w:top w:w="115" w:type="dxa"/>
              <w:left w:w="115" w:type="dxa"/>
              <w:bottom w:w="115" w:type="dxa"/>
              <w:right w:w="115" w:type="dxa"/>
            </w:tcMar>
          </w:tcPr>
          <w:p w:rsidR="00165A84" w:rsidRDefault="00165A84" w:rsidP="00086994">
            <w:pPr>
              <w:rPr>
                <w:sz w:val="18"/>
                <w:szCs w:val="18"/>
              </w:rPr>
            </w:pPr>
            <w:r>
              <w:rPr>
                <w:sz w:val="18"/>
                <w:szCs w:val="18"/>
              </w:rPr>
              <w:t>Customer Number</w:t>
            </w:r>
          </w:p>
        </w:tc>
      </w:tr>
    </w:tbl>
    <w:p w:rsidR="00086994" w:rsidRDefault="00086994" w:rsidP="00240CAD"/>
    <w:p w:rsidR="00086994" w:rsidRDefault="00086994" w:rsidP="00240CAD"/>
    <w:p w:rsidR="002F40BE" w:rsidRDefault="00485CBC" w:rsidP="00240CAD">
      <w:r>
        <w:t xml:space="preserve"> The data contracts used and provided by this service include:</w:t>
      </w:r>
    </w:p>
    <w:p w:rsidR="00485CBC" w:rsidRDefault="00485CBC" w:rsidP="00240CAD"/>
    <w:tbl>
      <w:tblPr>
        <w:tblStyle w:val="TableGrid"/>
        <w:tblW w:w="0" w:type="auto"/>
        <w:tblInd w:w="720" w:type="dxa"/>
        <w:tblLook w:val="04A0" w:firstRow="1" w:lastRow="0" w:firstColumn="1" w:lastColumn="0" w:noHBand="0" w:noVBand="1"/>
      </w:tblPr>
      <w:tblGrid>
        <w:gridCol w:w="3220"/>
        <w:gridCol w:w="1478"/>
        <w:gridCol w:w="1080"/>
        <w:gridCol w:w="1658"/>
      </w:tblGrid>
      <w:tr w:rsidR="00FB42D3" w:rsidRPr="00485CBC" w:rsidTr="00FB42D3">
        <w:tc>
          <w:tcPr>
            <w:tcW w:w="3220" w:type="dxa"/>
          </w:tcPr>
          <w:p w:rsidR="00FB42D3" w:rsidRPr="00485CBC" w:rsidRDefault="00FB42D3" w:rsidP="00240CAD">
            <w:pPr>
              <w:rPr>
                <w:b/>
              </w:rPr>
            </w:pPr>
            <w:r w:rsidRPr="00485CBC">
              <w:rPr>
                <w:b/>
              </w:rPr>
              <w:t>Data Contract</w:t>
            </w:r>
          </w:p>
        </w:tc>
        <w:tc>
          <w:tcPr>
            <w:tcW w:w="1478" w:type="dxa"/>
          </w:tcPr>
          <w:p w:rsidR="00FB42D3" w:rsidRPr="00485CBC" w:rsidRDefault="00FB42D3" w:rsidP="00086994">
            <w:pPr>
              <w:rPr>
                <w:b/>
              </w:rPr>
            </w:pPr>
            <w:r>
              <w:rPr>
                <w:b/>
              </w:rPr>
              <w:t>Output From</w:t>
            </w:r>
          </w:p>
        </w:tc>
        <w:tc>
          <w:tcPr>
            <w:tcW w:w="1080" w:type="dxa"/>
          </w:tcPr>
          <w:p w:rsidR="00FB42D3" w:rsidRPr="00485CBC" w:rsidRDefault="00FB42D3" w:rsidP="00240CAD">
            <w:pPr>
              <w:rPr>
                <w:b/>
              </w:rPr>
            </w:pPr>
            <w:r>
              <w:rPr>
                <w:b/>
              </w:rPr>
              <w:t>Input To</w:t>
            </w:r>
          </w:p>
        </w:tc>
        <w:tc>
          <w:tcPr>
            <w:tcW w:w="1658" w:type="dxa"/>
          </w:tcPr>
          <w:p w:rsidR="00FB42D3" w:rsidRPr="00485CBC" w:rsidRDefault="00FB42D3" w:rsidP="00FB42D3">
            <w:pPr>
              <w:rPr>
                <w:b/>
              </w:rPr>
            </w:pPr>
            <w:r w:rsidRPr="00485CBC">
              <w:rPr>
                <w:b/>
              </w:rPr>
              <w:t xml:space="preserve">Schema </w:t>
            </w:r>
            <w:r>
              <w:rPr>
                <w:b/>
              </w:rPr>
              <w:t>L</w:t>
            </w:r>
            <w:r w:rsidRPr="00485CBC">
              <w:rPr>
                <w:b/>
              </w:rPr>
              <w:t>ocation</w:t>
            </w:r>
          </w:p>
        </w:tc>
      </w:tr>
      <w:tr w:rsidR="00FB42D3" w:rsidTr="00FB42D3">
        <w:tc>
          <w:tcPr>
            <w:tcW w:w="3220" w:type="dxa"/>
          </w:tcPr>
          <w:p w:rsidR="00FB42D3" w:rsidRDefault="00FB42D3" w:rsidP="00240CAD">
            <w:r>
              <w:t>Basic Profile</w:t>
            </w:r>
          </w:p>
        </w:tc>
        <w:tc>
          <w:tcPr>
            <w:tcW w:w="1478" w:type="dxa"/>
          </w:tcPr>
          <w:p w:rsidR="00FB42D3" w:rsidRDefault="00FB42D3" w:rsidP="00086994">
            <w:r>
              <w:t>CP1</w:t>
            </w:r>
          </w:p>
        </w:tc>
        <w:tc>
          <w:tcPr>
            <w:tcW w:w="1080" w:type="dxa"/>
          </w:tcPr>
          <w:p w:rsidR="00FB42D3" w:rsidRDefault="00FB42D3" w:rsidP="00240CAD">
            <w:r>
              <w:t>CP2</w:t>
            </w:r>
          </w:p>
        </w:tc>
        <w:tc>
          <w:tcPr>
            <w:tcW w:w="1658" w:type="dxa"/>
          </w:tcPr>
          <w:p w:rsidR="00FB42D3" w:rsidRDefault="00613DC2" w:rsidP="00240CAD">
            <w:r>
              <w:fldChar w:fldCharType="begin"/>
            </w:r>
            <w:r>
              <w:instrText xml:space="preserve"> REF _Ref288058090 \r \h </w:instrText>
            </w:r>
            <w:r>
              <w:fldChar w:fldCharType="separate"/>
            </w:r>
            <w:r>
              <w:t>6.1.23</w:t>
            </w:r>
            <w:r>
              <w:fldChar w:fldCharType="end"/>
            </w:r>
          </w:p>
        </w:tc>
      </w:tr>
      <w:tr w:rsidR="00FB42D3" w:rsidTr="00FB42D3">
        <w:tc>
          <w:tcPr>
            <w:tcW w:w="3220" w:type="dxa"/>
          </w:tcPr>
          <w:p w:rsidR="00FB42D3" w:rsidRDefault="00FB42D3" w:rsidP="00240CAD">
            <w:r>
              <w:t>Preferences</w:t>
            </w:r>
          </w:p>
        </w:tc>
        <w:tc>
          <w:tcPr>
            <w:tcW w:w="1478" w:type="dxa"/>
          </w:tcPr>
          <w:p w:rsidR="00FB42D3" w:rsidRDefault="00FB42D3" w:rsidP="00086994">
            <w:r>
              <w:t>CP3</w:t>
            </w:r>
          </w:p>
        </w:tc>
        <w:tc>
          <w:tcPr>
            <w:tcW w:w="1080" w:type="dxa"/>
          </w:tcPr>
          <w:p w:rsidR="00FB42D3" w:rsidRDefault="00FB42D3" w:rsidP="00240CAD">
            <w:r>
              <w:t>CP4</w:t>
            </w:r>
          </w:p>
        </w:tc>
        <w:tc>
          <w:tcPr>
            <w:tcW w:w="1658" w:type="dxa"/>
          </w:tcPr>
          <w:p w:rsidR="00FB42D3" w:rsidRDefault="00613DC2" w:rsidP="00240CAD">
            <w:r>
              <w:fldChar w:fldCharType="begin"/>
            </w:r>
            <w:r>
              <w:instrText xml:space="preserve"> REF _Ref288058122 \r \h </w:instrText>
            </w:r>
            <w:r>
              <w:fldChar w:fldCharType="separate"/>
            </w:r>
            <w:r>
              <w:t>6.1.24</w:t>
            </w:r>
            <w:r>
              <w:fldChar w:fldCharType="end"/>
            </w:r>
          </w:p>
        </w:tc>
      </w:tr>
      <w:tr w:rsidR="00FB42D3" w:rsidTr="00FB42D3">
        <w:tc>
          <w:tcPr>
            <w:tcW w:w="3220" w:type="dxa"/>
          </w:tcPr>
          <w:p w:rsidR="00FB42D3" w:rsidRDefault="00FB42D3" w:rsidP="00240CAD">
            <w:r>
              <w:t>RentalHistory</w:t>
            </w:r>
          </w:p>
        </w:tc>
        <w:tc>
          <w:tcPr>
            <w:tcW w:w="1478" w:type="dxa"/>
          </w:tcPr>
          <w:p w:rsidR="00FB42D3" w:rsidRDefault="00FB42D3" w:rsidP="00086994">
            <w:r>
              <w:t>CP5</w:t>
            </w:r>
          </w:p>
        </w:tc>
        <w:tc>
          <w:tcPr>
            <w:tcW w:w="1080" w:type="dxa"/>
          </w:tcPr>
          <w:p w:rsidR="00FB42D3" w:rsidRDefault="00FB42D3" w:rsidP="00240CAD"/>
        </w:tc>
        <w:tc>
          <w:tcPr>
            <w:tcW w:w="1658" w:type="dxa"/>
          </w:tcPr>
          <w:p w:rsidR="00FB42D3" w:rsidRDefault="00613DC2" w:rsidP="00240CAD">
            <w:r>
              <w:fldChar w:fldCharType="begin"/>
            </w:r>
            <w:r>
              <w:instrText xml:space="preserve"> REF _Ref288058148 \r \h </w:instrText>
            </w:r>
            <w:r>
              <w:fldChar w:fldCharType="separate"/>
            </w:r>
            <w:r>
              <w:t>6.1.25</w:t>
            </w:r>
            <w:r>
              <w:fldChar w:fldCharType="end"/>
            </w:r>
          </w:p>
        </w:tc>
      </w:tr>
      <w:tr w:rsidR="00FB42D3" w:rsidTr="00FB42D3">
        <w:tc>
          <w:tcPr>
            <w:tcW w:w="3220" w:type="dxa"/>
          </w:tcPr>
          <w:p w:rsidR="00FB42D3" w:rsidRDefault="00FB42D3" w:rsidP="00240CAD">
            <w:r>
              <w:t>QueuesListResponse</w:t>
            </w:r>
          </w:p>
        </w:tc>
        <w:tc>
          <w:tcPr>
            <w:tcW w:w="1478" w:type="dxa"/>
          </w:tcPr>
          <w:p w:rsidR="00FB42D3" w:rsidRDefault="00FB42D3" w:rsidP="00086994">
            <w:r>
              <w:t>CP6</w:t>
            </w:r>
          </w:p>
        </w:tc>
        <w:tc>
          <w:tcPr>
            <w:tcW w:w="1080" w:type="dxa"/>
          </w:tcPr>
          <w:p w:rsidR="00FB42D3" w:rsidRDefault="00FB42D3" w:rsidP="00240CAD"/>
        </w:tc>
        <w:tc>
          <w:tcPr>
            <w:tcW w:w="1658" w:type="dxa"/>
          </w:tcPr>
          <w:p w:rsidR="00FB42D3" w:rsidRDefault="00613DC2" w:rsidP="00240CAD">
            <w:r>
              <w:fldChar w:fldCharType="begin"/>
            </w:r>
            <w:r>
              <w:instrText xml:space="preserve"> REF _Ref288058161 \r \h </w:instrText>
            </w:r>
            <w:r>
              <w:fldChar w:fldCharType="separate"/>
            </w:r>
            <w:r>
              <w:t>6.1.26</w:t>
            </w:r>
            <w:r>
              <w:fldChar w:fldCharType="end"/>
            </w:r>
          </w:p>
        </w:tc>
      </w:tr>
      <w:tr w:rsidR="00FB42D3" w:rsidTr="00FB42D3">
        <w:tc>
          <w:tcPr>
            <w:tcW w:w="3220" w:type="dxa"/>
          </w:tcPr>
          <w:p w:rsidR="00FB42D3" w:rsidRDefault="00FB42D3" w:rsidP="00240CAD">
            <w:r>
              <w:t>QueueInfo</w:t>
            </w:r>
          </w:p>
        </w:tc>
        <w:tc>
          <w:tcPr>
            <w:tcW w:w="1478" w:type="dxa"/>
          </w:tcPr>
          <w:p w:rsidR="00FB42D3" w:rsidRDefault="00FB42D3" w:rsidP="00FB42D3">
            <w:r>
              <w:t>CP7, CP10, CP1</w:t>
            </w:r>
            <w:r w:rsidR="00086994">
              <w:t>1</w:t>
            </w:r>
          </w:p>
        </w:tc>
        <w:tc>
          <w:tcPr>
            <w:tcW w:w="1080" w:type="dxa"/>
          </w:tcPr>
          <w:p w:rsidR="00FB42D3" w:rsidRDefault="00FB42D3" w:rsidP="00240CAD">
            <w:r>
              <w:t>CP8</w:t>
            </w:r>
          </w:p>
        </w:tc>
        <w:tc>
          <w:tcPr>
            <w:tcW w:w="1658" w:type="dxa"/>
          </w:tcPr>
          <w:p w:rsidR="00FB42D3" w:rsidRDefault="00613DC2" w:rsidP="00240CAD">
            <w:r>
              <w:fldChar w:fldCharType="begin"/>
            </w:r>
            <w:r>
              <w:instrText xml:space="preserve"> REF _Ref288058174 \r \h </w:instrText>
            </w:r>
            <w:r>
              <w:fldChar w:fldCharType="separate"/>
            </w:r>
            <w:r>
              <w:t>6.1.27</w:t>
            </w:r>
            <w:r>
              <w:fldChar w:fldCharType="end"/>
            </w:r>
          </w:p>
        </w:tc>
      </w:tr>
      <w:tr w:rsidR="00FB42D3" w:rsidTr="00FB42D3">
        <w:tc>
          <w:tcPr>
            <w:tcW w:w="3220" w:type="dxa"/>
          </w:tcPr>
          <w:p w:rsidR="00FB42D3" w:rsidRDefault="00FB42D3" w:rsidP="00240CAD">
            <w:r>
              <w:t>RecommendedProductsResponse</w:t>
            </w:r>
          </w:p>
        </w:tc>
        <w:tc>
          <w:tcPr>
            <w:tcW w:w="1478" w:type="dxa"/>
          </w:tcPr>
          <w:p w:rsidR="00FB42D3" w:rsidRDefault="00FB42D3" w:rsidP="00086994">
            <w:r>
              <w:t>CP1</w:t>
            </w:r>
            <w:r w:rsidR="00086994">
              <w:t>2</w:t>
            </w:r>
          </w:p>
        </w:tc>
        <w:tc>
          <w:tcPr>
            <w:tcW w:w="1080" w:type="dxa"/>
          </w:tcPr>
          <w:p w:rsidR="00FB42D3" w:rsidRDefault="00FB42D3" w:rsidP="00240CAD"/>
        </w:tc>
        <w:tc>
          <w:tcPr>
            <w:tcW w:w="1658" w:type="dxa"/>
          </w:tcPr>
          <w:p w:rsidR="00FB42D3" w:rsidRDefault="00613DC2" w:rsidP="00240CAD">
            <w:r>
              <w:fldChar w:fldCharType="begin"/>
            </w:r>
            <w:r>
              <w:instrText xml:space="preserve"> REF _Ref288058214 \r \h </w:instrText>
            </w:r>
            <w:r>
              <w:fldChar w:fldCharType="separate"/>
            </w:r>
            <w:r>
              <w:t>6.1.28</w:t>
            </w:r>
            <w:r>
              <w:fldChar w:fldCharType="end"/>
            </w:r>
          </w:p>
        </w:tc>
      </w:tr>
      <w:tr w:rsidR="00FB42D3" w:rsidTr="00FB42D3">
        <w:tc>
          <w:tcPr>
            <w:tcW w:w="3220" w:type="dxa"/>
          </w:tcPr>
          <w:p w:rsidR="00FB42D3" w:rsidRDefault="00FB42D3" w:rsidP="00240CAD">
            <w:r>
              <w:t>AccountListResponse</w:t>
            </w:r>
          </w:p>
        </w:tc>
        <w:tc>
          <w:tcPr>
            <w:tcW w:w="1478" w:type="dxa"/>
          </w:tcPr>
          <w:p w:rsidR="00FB42D3" w:rsidRDefault="00FB42D3" w:rsidP="00086994">
            <w:r>
              <w:t>CP1</w:t>
            </w:r>
            <w:r w:rsidR="00086994">
              <w:t>3</w:t>
            </w:r>
          </w:p>
        </w:tc>
        <w:tc>
          <w:tcPr>
            <w:tcW w:w="1080" w:type="dxa"/>
          </w:tcPr>
          <w:p w:rsidR="00FB42D3" w:rsidRDefault="00FB42D3" w:rsidP="00240CAD"/>
        </w:tc>
        <w:tc>
          <w:tcPr>
            <w:tcW w:w="1658" w:type="dxa"/>
          </w:tcPr>
          <w:p w:rsidR="00FB42D3" w:rsidRDefault="00613DC2" w:rsidP="00240CAD">
            <w:r>
              <w:fldChar w:fldCharType="begin"/>
            </w:r>
            <w:r>
              <w:instrText xml:space="preserve"> REF _Ref288058228 \r \h </w:instrText>
            </w:r>
            <w:r>
              <w:fldChar w:fldCharType="separate"/>
            </w:r>
            <w:r>
              <w:t>6.1.29</w:t>
            </w:r>
            <w:r>
              <w:fldChar w:fldCharType="end"/>
            </w:r>
          </w:p>
        </w:tc>
      </w:tr>
      <w:tr w:rsidR="00FB42D3" w:rsidTr="00FB42D3">
        <w:tc>
          <w:tcPr>
            <w:tcW w:w="3220" w:type="dxa"/>
          </w:tcPr>
          <w:p w:rsidR="00FB42D3" w:rsidRDefault="00FB42D3" w:rsidP="00240CAD">
            <w:r>
              <w:t>AccountInfo</w:t>
            </w:r>
          </w:p>
        </w:tc>
        <w:tc>
          <w:tcPr>
            <w:tcW w:w="1478" w:type="dxa"/>
          </w:tcPr>
          <w:p w:rsidR="00FB42D3" w:rsidRDefault="00FB42D3" w:rsidP="00FB42D3">
            <w:r>
              <w:t>CP1</w:t>
            </w:r>
            <w:r w:rsidR="00086994">
              <w:t>4</w:t>
            </w:r>
          </w:p>
        </w:tc>
        <w:tc>
          <w:tcPr>
            <w:tcW w:w="1080" w:type="dxa"/>
          </w:tcPr>
          <w:p w:rsidR="00FB42D3" w:rsidRDefault="00FB42D3" w:rsidP="00240CAD">
            <w:r>
              <w:t>CP1</w:t>
            </w:r>
            <w:r w:rsidR="00086994">
              <w:t>5</w:t>
            </w:r>
          </w:p>
        </w:tc>
        <w:tc>
          <w:tcPr>
            <w:tcW w:w="1658" w:type="dxa"/>
          </w:tcPr>
          <w:p w:rsidR="00FB42D3" w:rsidRDefault="00613DC2" w:rsidP="00240CAD">
            <w:r>
              <w:fldChar w:fldCharType="begin"/>
            </w:r>
            <w:r>
              <w:instrText xml:space="preserve"> REF _Ref288058240 \r \h </w:instrText>
            </w:r>
            <w:r>
              <w:fldChar w:fldCharType="separate"/>
            </w:r>
            <w:r>
              <w:t>6.1.30</w:t>
            </w:r>
            <w:r>
              <w:fldChar w:fldCharType="end"/>
            </w:r>
          </w:p>
        </w:tc>
      </w:tr>
      <w:tr w:rsidR="00FB42D3" w:rsidTr="00FB42D3">
        <w:tc>
          <w:tcPr>
            <w:tcW w:w="3220" w:type="dxa"/>
          </w:tcPr>
          <w:p w:rsidR="00FB42D3" w:rsidRDefault="00FB42D3" w:rsidP="00240CAD">
            <w:r>
              <w:t>CreditBalances</w:t>
            </w:r>
          </w:p>
        </w:tc>
        <w:tc>
          <w:tcPr>
            <w:tcW w:w="1478" w:type="dxa"/>
          </w:tcPr>
          <w:p w:rsidR="00FB42D3" w:rsidRDefault="00086994" w:rsidP="00086994">
            <w:r>
              <w:t>CP16</w:t>
            </w:r>
          </w:p>
        </w:tc>
        <w:tc>
          <w:tcPr>
            <w:tcW w:w="1080" w:type="dxa"/>
          </w:tcPr>
          <w:p w:rsidR="00FB42D3" w:rsidRDefault="00FB42D3" w:rsidP="00FB42D3"/>
        </w:tc>
        <w:tc>
          <w:tcPr>
            <w:tcW w:w="1658" w:type="dxa"/>
          </w:tcPr>
          <w:p w:rsidR="00FB42D3" w:rsidRDefault="00245E6D" w:rsidP="00240CAD">
            <w:r>
              <w:fldChar w:fldCharType="begin"/>
            </w:r>
            <w:r>
              <w:instrText xml:space="preserve"> REF _Ref292373852 \r \h </w:instrText>
            </w:r>
            <w:r>
              <w:fldChar w:fldCharType="separate"/>
            </w:r>
            <w:r>
              <w:t>6.1.32</w:t>
            </w:r>
            <w:r>
              <w:fldChar w:fldCharType="end"/>
            </w:r>
          </w:p>
        </w:tc>
      </w:tr>
      <w:tr w:rsidR="00FB42D3" w:rsidTr="00FB42D3">
        <w:tc>
          <w:tcPr>
            <w:tcW w:w="3220" w:type="dxa"/>
          </w:tcPr>
          <w:p w:rsidR="00FB42D3" w:rsidRDefault="00086994" w:rsidP="00240CAD">
            <w:r>
              <w:t>CreditUseHistory</w:t>
            </w:r>
          </w:p>
        </w:tc>
        <w:tc>
          <w:tcPr>
            <w:tcW w:w="1478" w:type="dxa"/>
          </w:tcPr>
          <w:p w:rsidR="00FB42D3" w:rsidRDefault="00086994" w:rsidP="00086994">
            <w:r>
              <w:t>CP17</w:t>
            </w:r>
          </w:p>
        </w:tc>
        <w:tc>
          <w:tcPr>
            <w:tcW w:w="1080" w:type="dxa"/>
          </w:tcPr>
          <w:p w:rsidR="00FB42D3" w:rsidRDefault="00FB42D3" w:rsidP="00FB42D3"/>
        </w:tc>
        <w:tc>
          <w:tcPr>
            <w:tcW w:w="1658" w:type="dxa"/>
          </w:tcPr>
          <w:p w:rsidR="00FB42D3" w:rsidRDefault="00613DC2" w:rsidP="00240CAD">
            <w:r>
              <w:fldChar w:fldCharType="begin"/>
            </w:r>
            <w:r>
              <w:instrText xml:space="preserve"> REF _Ref288058270 \r \h </w:instrText>
            </w:r>
            <w:r>
              <w:fldChar w:fldCharType="separate"/>
            </w:r>
            <w:r>
              <w:t>6.1.33</w:t>
            </w:r>
            <w:r>
              <w:fldChar w:fldCharType="end"/>
            </w:r>
          </w:p>
        </w:tc>
      </w:tr>
    </w:tbl>
    <w:p w:rsidR="00086994" w:rsidRDefault="00086994" w:rsidP="00240CAD"/>
    <w:p w:rsidR="00485CBC" w:rsidRDefault="00EF0C6C" w:rsidP="00240CAD">
      <w:r>
        <w:t xml:space="preserve">This service will be responsible for interacting with the source systems and translating the data to/from that required by the external format (eg, removing extra information, removing internal identifiers, etc).  All interaction between consuming applications and this service will be stateless, meaning that this service will not maintain any session information about API interactions with consuming applications.  </w:t>
      </w:r>
      <w:r w:rsidR="00535891">
        <w:t>T</w:t>
      </w:r>
      <w:r>
        <w:t>here is no need to cache the data in the service.</w:t>
      </w:r>
    </w:p>
    <w:p w:rsidR="00165A84" w:rsidRDefault="00165A84" w:rsidP="00240CAD"/>
    <w:p w:rsidR="00165A84" w:rsidRDefault="00165A84" w:rsidP="00240CAD">
      <w:r>
        <w:t>The CreateCustomer operation, CP19,</w:t>
      </w:r>
      <w:r w:rsidR="001A2849">
        <w:t xml:space="preserve"> is slightly different than most other CustomerAccount operations.  It does not use the conventional URL prefix for Customer operations, but instead is simply /CreateCustomer.</w:t>
      </w:r>
      <w:r>
        <w:t xml:space="preserve"> </w:t>
      </w:r>
      <w:r w:rsidR="001A2849">
        <w:t xml:space="preserve">The operation </w:t>
      </w:r>
      <w:r>
        <w:t>simply accept</w:t>
      </w:r>
      <w:r w:rsidR="001A2849">
        <w:t>s</w:t>
      </w:r>
      <w:r>
        <w:t xml:space="preserve"> an email address in the HTTP body of the POST request.  If the creation of the customer within the source system (Customer Profile Service)</w:t>
      </w:r>
      <w:r w:rsidR="001A2849">
        <w:t xml:space="preserve"> is successful</w:t>
      </w:r>
      <w:r>
        <w:t xml:space="preserve">, then the output will </w:t>
      </w:r>
      <w:r w:rsidR="003D09B4">
        <w:t xml:space="preserve">contain </w:t>
      </w:r>
      <w:r>
        <w:t xml:space="preserve">the customer number as the HTTP body of the response.  </w:t>
      </w:r>
      <w:r w:rsidR="001A2849">
        <w:t>The</w:t>
      </w:r>
      <w:r>
        <w:t xml:space="preserve"> HTTP</w:t>
      </w:r>
      <w:r w:rsidR="001A2849">
        <w:t xml:space="preserve"> Response Code will be set to </w:t>
      </w:r>
      <w:r w:rsidR="001A2849" w:rsidRPr="001A2849">
        <w:rPr>
          <w:rFonts w:ascii="Lucida Console" w:hAnsi="Lucida Console"/>
        </w:rPr>
        <w:t>201 (Created)</w:t>
      </w:r>
      <w:r w:rsidR="001A2849">
        <w:t xml:space="preserve"> and a </w:t>
      </w:r>
      <w:r w:rsidR="001A2849" w:rsidRPr="001A2849">
        <w:rPr>
          <w:rFonts w:ascii="Lucida Console" w:hAnsi="Lucida Console"/>
        </w:rPr>
        <w:t>Location</w:t>
      </w:r>
      <w:r w:rsidR="001A2849">
        <w:t xml:space="preserve"> header will include the URL of the profile that has been created (ex: /Customers/{new Customer Number}/Profile.</w:t>
      </w:r>
    </w:p>
    <w:p w:rsidR="00387452" w:rsidRDefault="00387452" w:rsidP="00387452">
      <w:pPr>
        <w:pStyle w:val="Heading3"/>
      </w:pPr>
      <w:bookmarkStart w:id="33" w:name="_Ref288056256"/>
      <w:bookmarkStart w:id="34" w:name="_Toc292693595"/>
      <w:r>
        <w:t xml:space="preserve">CreditCard Services </w:t>
      </w:r>
      <w:r w:rsidR="000600A3">
        <w:t>Gateway</w:t>
      </w:r>
      <w:bookmarkEnd w:id="33"/>
      <w:bookmarkEnd w:id="34"/>
    </w:p>
    <w:p w:rsidR="00387452" w:rsidRDefault="00130A70" w:rsidP="00240CAD">
      <w:r>
        <w:t xml:space="preserve">This will be a new web service, written in .NET as a WCF REST service.  This service will be called by consuming applications to add a new credit card to an existing Customer Profile.  The service will </w:t>
      </w:r>
      <w:r w:rsidR="00086994">
        <w:t>provide the following operation:</w:t>
      </w:r>
    </w:p>
    <w:p w:rsidR="00896556" w:rsidRDefault="00896556" w:rsidP="00240CAD"/>
    <w:tbl>
      <w:tblPr>
        <w:tblW w:w="9468" w:type="dxa"/>
        <w:tblInd w:w="-9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738"/>
        <w:gridCol w:w="990"/>
        <w:gridCol w:w="4140"/>
        <w:gridCol w:w="1800"/>
        <w:gridCol w:w="1800"/>
      </w:tblGrid>
      <w:tr w:rsidR="00086994" w:rsidRPr="00086994" w:rsidTr="00896556">
        <w:trPr>
          <w:cantSplit/>
        </w:trPr>
        <w:tc>
          <w:tcPr>
            <w:tcW w:w="738" w:type="dxa"/>
            <w:tcBorders>
              <w:top w:val="single" w:sz="8" w:space="0" w:color="auto"/>
              <w:left w:val="single" w:sz="8" w:space="0" w:color="auto"/>
              <w:bottom w:val="single" w:sz="8" w:space="0" w:color="auto"/>
              <w:right w:val="single" w:sz="8" w:space="0" w:color="auto"/>
            </w:tcBorders>
            <w:vAlign w:val="bottom"/>
          </w:tcPr>
          <w:p w:rsidR="00086994" w:rsidRPr="00086994" w:rsidRDefault="00086994" w:rsidP="00896556">
            <w:pPr>
              <w:jc w:val="center"/>
              <w:rPr>
                <w:b/>
                <w:sz w:val="18"/>
                <w:szCs w:val="18"/>
              </w:rPr>
            </w:pPr>
            <w:r w:rsidRPr="00086994">
              <w:rPr>
                <w:b/>
                <w:sz w:val="18"/>
                <w:szCs w:val="18"/>
              </w:rPr>
              <w:t>API ID</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rsidR="00086994" w:rsidRPr="00086994" w:rsidRDefault="00086994" w:rsidP="00896556">
            <w:pPr>
              <w:jc w:val="center"/>
              <w:rPr>
                <w:b/>
                <w:sz w:val="18"/>
                <w:szCs w:val="18"/>
              </w:rPr>
            </w:pPr>
            <w:r w:rsidRPr="00086994">
              <w:rPr>
                <w:b/>
                <w:sz w:val="18"/>
                <w:szCs w:val="18"/>
              </w:rPr>
              <w:t>HTTP Method</w:t>
            </w:r>
          </w:p>
        </w:tc>
        <w:tc>
          <w:tcPr>
            <w:tcW w:w="4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rsidR="00086994" w:rsidRPr="00086994" w:rsidRDefault="00086994" w:rsidP="00896556">
            <w:pPr>
              <w:jc w:val="center"/>
              <w:rPr>
                <w:b/>
                <w:sz w:val="18"/>
                <w:szCs w:val="18"/>
              </w:rPr>
            </w:pPr>
            <w:r w:rsidRPr="00086994">
              <w:rPr>
                <w:b/>
                <w:sz w:val="18"/>
                <w:szCs w:val="18"/>
              </w:rPr>
              <w:t>URL structure</w:t>
            </w:r>
          </w:p>
          <w:p w:rsidR="00086994" w:rsidRPr="00086994" w:rsidRDefault="00086994" w:rsidP="00896556">
            <w:pPr>
              <w:jc w:val="center"/>
              <w:rPr>
                <w:b/>
                <w:sz w:val="18"/>
                <w:szCs w:val="18"/>
              </w:rPr>
            </w:pPr>
            <w:r w:rsidRPr="00086994">
              <w:rPr>
                <w:b/>
                <w:sz w:val="18"/>
                <w:szCs w:val="18"/>
              </w:rPr>
              <w:t>Note: all URLs are prefixed with: /Customers/{CustomerNumber}</w:t>
            </w:r>
          </w:p>
        </w:tc>
        <w:tc>
          <w:tcPr>
            <w:tcW w:w="1800" w:type="dxa"/>
            <w:tcBorders>
              <w:top w:val="single" w:sz="8" w:space="0" w:color="auto"/>
              <w:left w:val="single" w:sz="8" w:space="0" w:color="auto"/>
              <w:bottom w:val="single" w:sz="8" w:space="0" w:color="auto"/>
              <w:right w:val="single" w:sz="8" w:space="0" w:color="auto"/>
            </w:tcBorders>
            <w:tcMar>
              <w:left w:w="115" w:type="dxa"/>
              <w:right w:w="115" w:type="dxa"/>
            </w:tcMar>
            <w:vAlign w:val="bottom"/>
          </w:tcPr>
          <w:p w:rsidR="00086994" w:rsidRPr="00086994" w:rsidRDefault="00086994" w:rsidP="00896556">
            <w:pPr>
              <w:jc w:val="center"/>
              <w:rPr>
                <w:b/>
                <w:sz w:val="18"/>
                <w:szCs w:val="18"/>
              </w:rPr>
            </w:pPr>
            <w:r w:rsidRPr="00086994">
              <w:rPr>
                <w:b/>
                <w:sz w:val="18"/>
                <w:szCs w:val="18"/>
              </w:rPr>
              <w:t>Input</w:t>
            </w:r>
          </w:p>
        </w:tc>
        <w:tc>
          <w:tcPr>
            <w:tcW w:w="1800" w:type="dxa"/>
            <w:tcBorders>
              <w:top w:val="single" w:sz="8" w:space="0" w:color="auto"/>
              <w:left w:val="single" w:sz="8" w:space="0" w:color="auto"/>
              <w:bottom w:val="single" w:sz="8" w:space="0" w:color="auto"/>
              <w:right w:val="single" w:sz="8" w:space="0" w:color="auto"/>
            </w:tcBorders>
            <w:tcMar>
              <w:top w:w="115" w:type="dxa"/>
              <w:left w:w="115" w:type="dxa"/>
              <w:bottom w:w="115" w:type="dxa"/>
              <w:right w:w="115" w:type="dxa"/>
            </w:tcMar>
            <w:vAlign w:val="bottom"/>
          </w:tcPr>
          <w:p w:rsidR="00086994" w:rsidRPr="00086994" w:rsidRDefault="00086994" w:rsidP="00896556">
            <w:pPr>
              <w:jc w:val="center"/>
              <w:rPr>
                <w:b/>
                <w:sz w:val="18"/>
                <w:szCs w:val="18"/>
              </w:rPr>
            </w:pPr>
            <w:r w:rsidRPr="00086994">
              <w:rPr>
                <w:b/>
                <w:sz w:val="18"/>
                <w:szCs w:val="18"/>
              </w:rPr>
              <w:t>Output</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t>CP18</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POST</w:t>
            </w:r>
          </w:p>
        </w:tc>
        <w:tc>
          <w:tcPr>
            <w:tcW w:w="4140" w:type="dxa"/>
            <w:tcMar>
              <w:top w:w="0" w:type="dxa"/>
              <w:left w:w="108" w:type="dxa"/>
              <w:bottom w:w="0" w:type="dxa"/>
              <w:right w:w="108" w:type="dxa"/>
            </w:tcMar>
          </w:tcPr>
          <w:p w:rsidR="00086994" w:rsidRDefault="00086994" w:rsidP="00086994">
            <w:pPr>
              <w:rPr>
                <w:sz w:val="18"/>
                <w:szCs w:val="18"/>
              </w:rPr>
            </w:pPr>
            <w:r>
              <w:rPr>
                <w:sz w:val="18"/>
                <w:szCs w:val="18"/>
              </w:rPr>
              <w:t>/CreditCard</w:t>
            </w:r>
          </w:p>
        </w:tc>
        <w:tc>
          <w:tcPr>
            <w:tcW w:w="1800" w:type="dxa"/>
            <w:tcMar>
              <w:left w:w="115" w:type="dxa"/>
              <w:right w:w="115" w:type="dxa"/>
            </w:tcMar>
          </w:tcPr>
          <w:p w:rsidR="00086994" w:rsidRDefault="00086994" w:rsidP="00086994">
            <w:pPr>
              <w:rPr>
                <w:sz w:val="18"/>
                <w:szCs w:val="18"/>
              </w:rPr>
            </w:pPr>
            <w:r>
              <w:rPr>
                <w:sz w:val="18"/>
                <w:szCs w:val="18"/>
              </w:rPr>
              <w:t>CustomerNumber</w:t>
            </w:r>
          </w:p>
          <w:p w:rsidR="00086994" w:rsidRDefault="00086994" w:rsidP="00086994">
            <w:pPr>
              <w:rPr>
                <w:sz w:val="18"/>
                <w:szCs w:val="18"/>
              </w:rPr>
            </w:pPr>
            <w:r>
              <w:rPr>
                <w:sz w:val="18"/>
                <w:szCs w:val="18"/>
              </w:rPr>
              <w:t>CreditCard</w:t>
            </w:r>
          </w:p>
        </w:tc>
        <w:tc>
          <w:tcPr>
            <w:tcW w:w="1800" w:type="dxa"/>
            <w:tcMar>
              <w:top w:w="115" w:type="dxa"/>
              <w:left w:w="115" w:type="dxa"/>
              <w:bottom w:w="115" w:type="dxa"/>
              <w:right w:w="115" w:type="dxa"/>
            </w:tcMar>
          </w:tcPr>
          <w:p w:rsidR="00086994" w:rsidRDefault="00086994" w:rsidP="00086994">
            <w:pPr>
              <w:rPr>
                <w:sz w:val="18"/>
                <w:szCs w:val="18"/>
              </w:rPr>
            </w:pPr>
            <w:r>
              <w:rPr>
                <w:sz w:val="18"/>
                <w:szCs w:val="18"/>
              </w:rPr>
              <w:t>Account Info</w:t>
            </w:r>
          </w:p>
        </w:tc>
      </w:tr>
    </w:tbl>
    <w:p w:rsidR="00086994" w:rsidRDefault="00086994" w:rsidP="00240CAD"/>
    <w:p w:rsidR="00896556" w:rsidRDefault="00896556" w:rsidP="00240CAD">
      <w:r>
        <w:t>This operation will accept a description of a credit card that is to be added to a customer’s Profile and pass it to Merchant Services.  Once the backend system has added the card, the gateway will coordinate with the CustomerProfile service to associate an Account with the Customer’s Profile and then return an Account info object that describes the card.</w:t>
      </w:r>
    </w:p>
    <w:p w:rsidR="00896556" w:rsidRDefault="00896556" w:rsidP="00240CAD"/>
    <w:p w:rsidR="008E1F08" w:rsidRDefault="008E1F08" w:rsidP="008E1F08">
      <w:pPr>
        <w:pStyle w:val="Heading3"/>
      </w:pPr>
      <w:bookmarkStart w:id="35" w:name="_Ref290016442"/>
      <w:bookmarkStart w:id="36" w:name="_Toc292693596"/>
      <w:r>
        <w:t>Trailers Gateway</w:t>
      </w:r>
      <w:bookmarkEnd w:id="35"/>
      <w:bookmarkEnd w:id="36"/>
    </w:p>
    <w:p w:rsidR="009B1D72" w:rsidRDefault="009B1D72" w:rsidP="009B1D72">
      <w:r>
        <w:lastRenderedPageBreak/>
        <w:t>This will be a new web service, written in .NET as a WCF REST service.  This service provides a gateway to the information about trailers that are housed at BrightCove.  It will be called by the Apigee Layer to retrieve a bulk list of trailer metadata.  The service will provide the following operations:</w:t>
      </w:r>
    </w:p>
    <w:p w:rsidR="009B1D72" w:rsidRDefault="009B1D72" w:rsidP="009B1D72"/>
    <w:p w:rsidR="009B1D72" w:rsidRDefault="009B1D72" w:rsidP="009B1D72">
      <w:pPr>
        <w:ind w:left="720"/>
      </w:pPr>
      <w:r>
        <w:t>Operations:</w:t>
      </w:r>
    </w:p>
    <w:p w:rsidR="009B1D72" w:rsidRDefault="009B1D72" w:rsidP="009B1D72">
      <w:pPr>
        <w:pStyle w:val="ListParagraph"/>
        <w:numPr>
          <w:ilvl w:val="0"/>
          <w:numId w:val="6"/>
        </w:numPr>
        <w:ind w:left="1440"/>
      </w:pPr>
      <w:r>
        <w:t>/FullRefresh</w:t>
      </w:r>
    </w:p>
    <w:p w:rsidR="009B1D72" w:rsidRDefault="009B1D72" w:rsidP="009B1D72">
      <w:pPr>
        <w:pStyle w:val="ListParagraph"/>
        <w:numPr>
          <w:ilvl w:val="1"/>
          <w:numId w:val="6"/>
        </w:numPr>
        <w:ind w:left="2160"/>
      </w:pPr>
      <w:r>
        <w:t>Input: None</w:t>
      </w:r>
    </w:p>
    <w:p w:rsidR="009B1D72" w:rsidRDefault="009B1D72" w:rsidP="009B1D72">
      <w:pPr>
        <w:pStyle w:val="ListParagraph"/>
        <w:numPr>
          <w:ilvl w:val="1"/>
          <w:numId w:val="6"/>
        </w:numPr>
        <w:ind w:left="2160"/>
      </w:pPr>
      <w:r>
        <w:t>Output: None</w:t>
      </w:r>
    </w:p>
    <w:p w:rsidR="009B1D72" w:rsidRDefault="009B1D72" w:rsidP="009B1D72">
      <w:pPr>
        <w:pStyle w:val="ListParagraph"/>
        <w:numPr>
          <w:ilvl w:val="1"/>
          <w:numId w:val="6"/>
        </w:numPr>
        <w:ind w:left="2160"/>
      </w:pPr>
      <w:r>
        <w:t xml:space="preserve">Description: Invoked by the </w:t>
      </w:r>
      <w:r w:rsidRPr="00445772">
        <w:rPr>
          <w:b/>
        </w:rPr>
        <w:t>Products Cache Refresh Command Handler</w:t>
      </w:r>
      <w:r>
        <w:t xml:space="preserve">, this method will call the </w:t>
      </w:r>
      <w:r w:rsidRPr="00445772">
        <w:rPr>
          <w:b/>
        </w:rPr>
        <w:t>Products Endpoint</w:t>
      </w:r>
      <w:r>
        <w:t xml:space="preserve"> (operation P13 and include a forceRefresh=’true’ query string parameter) to cause a full cache refresh of the Trailers cache on Cloud (i.e., it will cause Apigee to call the next operation - /Products/Movies/Trailers).</w:t>
      </w:r>
    </w:p>
    <w:p w:rsidR="009B1D72" w:rsidRDefault="009B1D72" w:rsidP="009B1D72">
      <w:pPr>
        <w:pStyle w:val="ListParagraph"/>
        <w:numPr>
          <w:ilvl w:val="0"/>
          <w:numId w:val="6"/>
        </w:numPr>
        <w:ind w:left="1440"/>
      </w:pPr>
      <w:r>
        <w:t>/Products/Movies/Trailers</w:t>
      </w:r>
    </w:p>
    <w:p w:rsidR="009B1D72" w:rsidRDefault="009B1D72" w:rsidP="009B1D72">
      <w:pPr>
        <w:pStyle w:val="ListParagraph"/>
        <w:numPr>
          <w:ilvl w:val="1"/>
          <w:numId w:val="6"/>
        </w:numPr>
        <w:ind w:left="2160"/>
      </w:pPr>
      <w:r>
        <w:t>Input: None</w:t>
      </w:r>
    </w:p>
    <w:p w:rsidR="009B1D72" w:rsidRDefault="009B1D72" w:rsidP="009B1D72">
      <w:pPr>
        <w:pStyle w:val="ListParagraph"/>
        <w:numPr>
          <w:ilvl w:val="1"/>
          <w:numId w:val="6"/>
        </w:numPr>
        <w:ind w:left="2160"/>
      </w:pPr>
      <w:r>
        <w:t xml:space="preserve">Output: </w:t>
      </w:r>
      <w:r w:rsidR="00DB0567">
        <w:t>MovieTrailers</w:t>
      </w:r>
      <w:r>
        <w:t>,</w:t>
      </w:r>
      <w:r w:rsidRPr="00D24F1A">
        <w:t xml:space="preserve"> </w:t>
      </w:r>
      <w:r>
        <w:t xml:space="preserve">see schema </w:t>
      </w:r>
      <w:r w:rsidR="00B30396">
        <w:fldChar w:fldCharType="begin"/>
      </w:r>
      <w:r w:rsidR="00B30396">
        <w:instrText xml:space="preserve"> REF _Ref290024392 \r \h </w:instrText>
      </w:r>
      <w:r w:rsidR="00B30396">
        <w:fldChar w:fldCharType="separate"/>
      </w:r>
      <w:r w:rsidR="005E5C3D">
        <w:t>6.1.46</w:t>
      </w:r>
      <w:r w:rsidR="00B30396">
        <w:fldChar w:fldCharType="end"/>
      </w:r>
      <w:r w:rsidR="00B30396">
        <w:t xml:space="preserve"> </w:t>
      </w:r>
      <w:r>
        <w:t>in Appendix A</w:t>
      </w:r>
    </w:p>
    <w:p w:rsidR="009B1D72" w:rsidRDefault="009B1D72" w:rsidP="009B1D72">
      <w:pPr>
        <w:pStyle w:val="ListParagraph"/>
        <w:numPr>
          <w:ilvl w:val="1"/>
          <w:numId w:val="6"/>
        </w:numPr>
        <w:ind w:left="2160"/>
      </w:pPr>
      <w:r>
        <w:t>Description: Invoked by the Cloud Layer (Apigee) and returns a refreshed version of all Trailer metadata.  This method calls BrightCove to fetch the Trailer metadata, which is then transformed into the external Trailers schema before passing back to the Cloud Layer.</w:t>
      </w:r>
    </w:p>
    <w:p w:rsidR="00A432FF" w:rsidRDefault="00A432FF" w:rsidP="00A432FF">
      <w:pPr>
        <w:pStyle w:val="ListParagraph"/>
        <w:numPr>
          <w:ilvl w:val="0"/>
          <w:numId w:val="6"/>
        </w:numPr>
        <w:ind w:left="1440"/>
      </w:pPr>
      <w:r>
        <w:t>/Trailers</w:t>
      </w:r>
      <w:r>
        <w:t>/StatusMonitor</w:t>
      </w:r>
    </w:p>
    <w:p w:rsidR="00A432FF" w:rsidRDefault="00A432FF" w:rsidP="00A432FF">
      <w:pPr>
        <w:pStyle w:val="ListParagraph"/>
        <w:numPr>
          <w:ilvl w:val="1"/>
          <w:numId w:val="6"/>
        </w:numPr>
        <w:ind w:left="2160"/>
      </w:pPr>
      <w:r>
        <w:t>Input: None</w:t>
      </w:r>
    </w:p>
    <w:p w:rsidR="00A432FF" w:rsidRDefault="00A432FF" w:rsidP="00A432FF">
      <w:pPr>
        <w:pStyle w:val="ListParagraph"/>
        <w:numPr>
          <w:ilvl w:val="1"/>
          <w:numId w:val="6"/>
        </w:numPr>
        <w:ind w:left="2160"/>
      </w:pPr>
      <w:r>
        <w:t>Output: Status</w:t>
      </w:r>
    </w:p>
    <w:p w:rsidR="00A432FF" w:rsidRDefault="00A432FF" w:rsidP="00A432FF">
      <w:pPr>
        <w:pStyle w:val="ListParagraph"/>
        <w:numPr>
          <w:ilvl w:val="1"/>
          <w:numId w:val="6"/>
        </w:numPr>
        <w:ind w:left="2160"/>
      </w:pPr>
      <w:r>
        <w:t xml:space="preserve">Description: Confirm connectivity with </w:t>
      </w:r>
      <w:r>
        <w:t>BrightCove</w:t>
      </w:r>
      <w:r>
        <w:t xml:space="preserve"> and report back status.</w:t>
      </w:r>
    </w:p>
    <w:p w:rsidR="009B1D72" w:rsidRDefault="009B1D72" w:rsidP="009B1D72"/>
    <w:p w:rsidR="00A72D6F" w:rsidRDefault="00A72D6F" w:rsidP="00A72D6F">
      <w:pPr>
        <w:pStyle w:val="Heading3"/>
      </w:pPr>
      <w:bookmarkStart w:id="37" w:name="_Toc292693597"/>
      <w:r>
        <w:t>Data Sources</w:t>
      </w:r>
      <w:bookmarkEnd w:id="37"/>
    </w:p>
    <w:p w:rsidR="00A72D6F" w:rsidRPr="005E75B0" w:rsidRDefault="00A72D6F" w:rsidP="00A72D6F">
      <w:pPr>
        <w:pStyle w:val="Heading4"/>
        <w:rPr>
          <w:b/>
        </w:rPr>
      </w:pPr>
      <w:r w:rsidRPr="005E75B0">
        <w:rPr>
          <w:b/>
        </w:rPr>
        <w:t>ODS</w:t>
      </w:r>
    </w:p>
    <w:p w:rsidR="00A72D6F" w:rsidRDefault="00A72D6F" w:rsidP="00A72D6F">
      <w:r>
        <w:t xml:space="preserve">The ODS will be enhanced to provide data on Stores (kiosks), Inventory, and Top20 entries. </w:t>
      </w:r>
      <w:r w:rsidR="00722CC1">
        <w:t xml:space="preserve">The ODS (Operational Data Store) is a database that is refreshed on a periodic basis with information from a variety of sources, primarily the RBDB.  Consuming information from the ODS, instead of </w:t>
      </w:r>
      <w:r w:rsidR="00B65EFC">
        <w:t xml:space="preserve">directly from RBDB, has the advantage of limiting the performance impact of OpenAPI on RBDB.  The high-level design of ODS is depicted in </w:t>
      </w:r>
      <w:r w:rsidR="00B65EFC">
        <w:fldChar w:fldCharType="begin"/>
      </w:r>
      <w:r w:rsidR="00B65EFC">
        <w:instrText xml:space="preserve"> REF _Ref284596960 \h </w:instrText>
      </w:r>
      <w:r w:rsidR="00B65EFC">
        <w:fldChar w:fldCharType="separate"/>
      </w:r>
      <w:r w:rsidR="003D09B4">
        <w:t xml:space="preserve">Figure </w:t>
      </w:r>
      <w:r w:rsidR="003D09B4">
        <w:rPr>
          <w:noProof/>
        </w:rPr>
        <w:t>2.7</w:t>
      </w:r>
      <w:r w:rsidR="003D09B4">
        <w:noBreakHyphen/>
      </w:r>
      <w:r w:rsidR="003D09B4">
        <w:rPr>
          <w:noProof/>
        </w:rPr>
        <w:t>1</w:t>
      </w:r>
      <w:r w:rsidR="003D09B4">
        <w:t>: ODS Overview</w:t>
      </w:r>
      <w:r w:rsidR="00B65EFC">
        <w:fldChar w:fldCharType="end"/>
      </w:r>
      <w:r w:rsidR="00B65EFC">
        <w:t>.</w:t>
      </w:r>
    </w:p>
    <w:p w:rsidR="00B65EFC" w:rsidRDefault="00B65EFC" w:rsidP="00B65EFC">
      <w:pPr>
        <w:keepNext/>
      </w:pPr>
      <w:r w:rsidRPr="00B65EFC">
        <w:rPr>
          <w:noProof/>
          <w:lang w:bidi="ar-SA"/>
        </w:rPr>
        <w:lastRenderedPageBreak/>
        <w:drawing>
          <wp:inline distT="0" distB="0" distL="0" distR="0" wp14:anchorId="6D4C2D51" wp14:editId="1E73749D">
            <wp:extent cx="6400800" cy="3994093"/>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00800" cy="3994093"/>
                    </a:xfrm>
                    <a:prstGeom prst="rect">
                      <a:avLst/>
                    </a:prstGeom>
                    <a:noFill/>
                    <a:ln>
                      <a:noFill/>
                    </a:ln>
                  </pic:spPr>
                </pic:pic>
              </a:graphicData>
            </a:graphic>
          </wp:inline>
        </w:drawing>
      </w:r>
    </w:p>
    <w:p w:rsidR="00B65EFC" w:rsidRDefault="00B65EFC" w:rsidP="00B65EFC">
      <w:pPr>
        <w:pStyle w:val="Caption"/>
      </w:pPr>
      <w:bookmarkStart w:id="38" w:name="_Ref284596960"/>
      <w:r>
        <w:t xml:space="preserve">Figure </w:t>
      </w:r>
      <w:fldSimple w:instr=" STYLEREF 2 \s ">
        <w:r w:rsidR="00312421">
          <w:rPr>
            <w:noProof/>
          </w:rPr>
          <w:t>2.7</w:t>
        </w:r>
      </w:fldSimple>
      <w:r w:rsidR="00312421">
        <w:noBreakHyphen/>
      </w:r>
      <w:fldSimple w:instr=" SEQ Figure \* ARABIC \s 2 ">
        <w:r w:rsidR="00312421">
          <w:rPr>
            <w:noProof/>
          </w:rPr>
          <w:t>1</w:t>
        </w:r>
      </w:fldSimple>
      <w:r>
        <w:t>: ODS Overview</w:t>
      </w:r>
      <w:bookmarkEnd w:id="38"/>
    </w:p>
    <w:p w:rsidR="00722CC1" w:rsidRPr="00A72D6F" w:rsidRDefault="00722CC1" w:rsidP="00A72D6F"/>
    <w:p w:rsidR="0046516A" w:rsidRDefault="0046516A" w:rsidP="0022605B">
      <w:pPr>
        <w:pStyle w:val="Heading3"/>
      </w:pPr>
      <w:bookmarkStart w:id="39" w:name="_Toc292693598"/>
      <w:r>
        <w:t xml:space="preserve">Cache Refresh </w:t>
      </w:r>
      <w:r w:rsidR="008F3855">
        <w:t>Batch Jobs</w:t>
      </w:r>
      <w:bookmarkEnd w:id="39"/>
    </w:p>
    <w:p w:rsidR="0046516A" w:rsidRPr="0046516A" w:rsidRDefault="007A4B3D" w:rsidP="0046516A">
      <w:r>
        <w:t>For R2</w:t>
      </w:r>
      <w:r w:rsidR="0046516A">
        <w:t xml:space="preserve"> of the OpenAPI, there will be a need for </w:t>
      </w:r>
      <w:r>
        <w:t>these</w:t>
      </w:r>
      <w:r w:rsidR="0046516A">
        <w:t xml:space="preserve"> Cache Refresh </w:t>
      </w:r>
      <w:r w:rsidR="008F3855">
        <w:t>Jobs:</w:t>
      </w:r>
    </w:p>
    <w:p w:rsidR="0046516A" w:rsidRPr="000457CE" w:rsidRDefault="008F3855" w:rsidP="0022605B">
      <w:pPr>
        <w:pStyle w:val="Heading4"/>
        <w:rPr>
          <w:b/>
        </w:rPr>
      </w:pPr>
      <w:bookmarkStart w:id="40" w:name="_Ref283378661"/>
      <w:r w:rsidRPr="000457CE">
        <w:rPr>
          <w:b/>
        </w:rPr>
        <w:t>Products Cache Refresh Job</w:t>
      </w:r>
      <w:bookmarkEnd w:id="40"/>
    </w:p>
    <w:p w:rsidR="0046516A" w:rsidRDefault="0046516A" w:rsidP="0046516A">
      <w:r>
        <w:t>Since Product metada</w:t>
      </w:r>
      <w:r w:rsidR="00F125F9">
        <w:t>ta</w:t>
      </w:r>
      <w:r>
        <w:t xml:space="preserve"> changes slowly, this </w:t>
      </w:r>
      <w:r w:rsidR="008F3855">
        <w:t>job</w:t>
      </w:r>
      <w:r>
        <w:t xml:space="preserve"> </w:t>
      </w:r>
      <w:r w:rsidR="008F3855">
        <w:t>will be run</w:t>
      </w:r>
      <w:r w:rsidR="00D3688B">
        <w:t xml:space="preserve"> on an hourly </w:t>
      </w:r>
      <w:r>
        <w:t xml:space="preserve">basis.  </w:t>
      </w:r>
      <w:r w:rsidR="008F3855">
        <w:t xml:space="preserve">It will simply add a </w:t>
      </w:r>
      <w:r w:rsidR="008F3855" w:rsidRPr="000457CE">
        <w:rPr>
          <w:b/>
        </w:rPr>
        <w:t>Products</w:t>
      </w:r>
      <w:r w:rsidR="008F3855">
        <w:t xml:space="preserve"> </w:t>
      </w:r>
      <w:r w:rsidR="008F3855" w:rsidRPr="000457CE">
        <w:rPr>
          <w:b/>
        </w:rPr>
        <w:t>CacheRefreshCommand</w:t>
      </w:r>
      <w:r w:rsidR="008F3855">
        <w:t xml:space="preserve"> </w:t>
      </w:r>
      <w:r w:rsidR="008F3855" w:rsidRPr="000457CE">
        <w:rPr>
          <w:b/>
        </w:rPr>
        <w:t>Message</w:t>
      </w:r>
      <w:r w:rsidR="008F3855">
        <w:t xml:space="preserve"> </w:t>
      </w:r>
      <w:r w:rsidR="00F86087">
        <w:t xml:space="preserve">(see schema in Appendix A, Section </w:t>
      </w:r>
      <w:r w:rsidR="00D80296">
        <w:fldChar w:fldCharType="begin"/>
      </w:r>
      <w:r w:rsidR="00D80296">
        <w:instrText xml:space="preserve"> REF _Ref283379069 \r \h </w:instrText>
      </w:r>
      <w:r w:rsidR="00D80296">
        <w:fldChar w:fldCharType="separate"/>
      </w:r>
      <w:r w:rsidR="005E5C3D">
        <w:t>6.1.36</w:t>
      </w:r>
      <w:r w:rsidR="00D80296">
        <w:fldChar w:fldCharType="end"/>
      </w:r>
      <w:r w:rsidR="00F86087">
        <w:t xml:space="preserve">) </w:t>
      </w:r>
      <w:r w:rsidR="008F3855">
        <w:t xml:space="preserve">onto the </w:t>
      </w:r>
      <w:r w:rsidR="008F3855" w:rsidRPr="000457CE">
        <w:rPr>
          <w:b/>
        </w:rPr>
        <w:t>Products</w:t>
      </w:r>
      <w:r w:rsidR="008F3855">
        <w:t xml:space="preserve"> </w:t>
      </w:r>
      <w:r w:rsidR="008F3855" w:rsidRPr="000457CE">
        <w:rPr>
          <w:b/>
        </w:rPr>
        <w:t>CacheRefreshCommand</w:t>
      </w:r>
      <w:r w:rsidR="00031831">
        <w:t xml:space="preserve"> </w:t>
      </w:r>
      <w:r w:rsidR="008F3855" w:rsidRPr="000457CE">
        <w:rPr>
          <w:b/>
        </w:rPr>
        <w:t>Queue</w:t>
      </w:r>
      <w:r w:rsidR="008F3855">
        <w:t>.</w:t>
      </w:r>
    </w:p>
    <w:p w:rsidR="00031831" w:rsidRPr="000457CE" w:rsidRDefault="000457CE" w:rsidP="0022605B">
      <w:pPr>
        <w:pStyle w:val="Heading4"/>
        <w:rPr>
          <w:b/>
        </w:rPr>
      </w:pPr>
      <w:bookmarkStart w:id="41" w:name="_Ref283378835"/>
      <w:r w:rsidRPr="000457CE">
        <w:rPr>
          <w:b/>
        </w:rPr>
        <w:t>Stores Cache Refresh</w:t>
      </w:r>
      <w:r w:rsidR="00031831" w:rsidRPr="000457CE">
        <w:rPr>
          <w:b/>
        </w:rPr>
        <w:t xml:space="preserve"> </w:t>
      </w:r>
      <w:r w:rsidRPr="000457CE">
        <w:rPr>
          <w:b/>
        </w:rPr>
        <w:t>Job</w:t>
      </w:r>
      <w:bookmarkEnd w:id="41"/>
    </w:p>
    <w:p w:rsidR="000457CE" w:rsidRDefault="000457CE" w:rsidP="000457CE">
      <w:r>
        <w:t xml:space="preserve">Since Kiosk metadata changes slowly, this job will be run on a daily basis.  It will simply add a </w:t>
      </w:r>
      <w:r>
        <w:rPr>
          <w:b/>
        </w:rPr>
        <w:t>Stores</w:t>
      </w:r>
      <w:r>
        <w:t xml:space="preserve"> </w:t>
      </w:r>
      <w:r w:rsidRPr="000457CE">
        <w:rPr>
          <w:b/>
        </w:rPr>
        <w:t>CacheRefreshCommand</w:t>
      </w:r>
      <w:r>
        <w:t xml:space="preserve"> </w:t>
      </w:r>
      <w:r w:rsidRPr="000457CE">
        <w:rPr>
          <w:b/>
        </w:rPr>
        <w:t>Message</w:t>
      </w:r>
      <w:r>
        <w:t xml:space="preserve"> </w:t>
      </w:r>
      <w:r w:rsidR="00F86087">
        <w:t xml:space="preserve">(see schema in Appendix A, Section </w:t>
      </w:r>
      <w:r w:rsidR="00D80296">
        <w:fldChar w:fldCharType="begin"/>
      </w:r>
      <w:r w:rsidR="00D80296">
        <w:instrText xml:space="preserve"> REF _Ref283379081 \r \h </w:instrText>
      </w:r>
      <w:r w:rsidR="00D80296">
        <w:fldChar w:fldCharType="separate"/>
      </w:r>
      <w:r w:rsidR="005E5C3D">
        <w:t>6.1.37</w:t>
      </w:r>
      <w:r w:rsidR="00D80296">
        <w:fldChar w:fldCharType="end"/>
      </w:r>
      <w:r w:rsidR="00F86087">
        <w:t xml:space="preserve">) </w:t>
      </w:r>
      <w:r>
        <w:t xml:space="preserve">onto the </w:t>
      </w:r>
      <w:r>
        <w:rPr>
          <w:b/>
        </w:rPr>
        <w:t>Stores</w:t>
      </w:r>
      <w:r>
        <w:t xml:space="preserve"> </w:t>
      </w:r>
      <w:r w:rsidRPr="000457CE">
        <w:rPr>
          <w:b/>
        </w:rPr>
        <w:t>CacheRefreshCommand</w:t>
      </w:r>
      <w:r>
        <w:t xml:space="preserve"> </w:t>
      </w:r>
      <w:r w:rsidRPr="000457CE">
        <w:rPr>
          <w:b/>
        </w:rPr>
        <w:t>Queue</w:t>
      </w:r>
      <w:r>
        <w:t>.</w:t>
      </w:r>
    </w:p>
    <w:p w:rsidR="0046516A" w:rsidRPr="000457CE" w:rsidRDefault="0046516A" w:rsidP="0022605B">
      <w:pPr>
        <w:pStyle w:val="Heading4"/>
        <w:rPr>
          <w:b/>
        </w:rPr>
      </w:pPr>
      <w:bookmarkStart w:id="42" w:name="_Ref283378928"/>
      <w:r w:rsidRPr="000457CE">
        <w:rPr>
          <w:b/>
        </w:rPr>
        <w:t xml:space="preserve">Top20 </w:t>
      </w:r>
      <w:r w:rsidR="000457CE" w:rsidRPr="000457CE">
        <w:rPr>
          <w:b/>
        </w:rPr>
        <w:t>Cache Refresh Job</w:t>
      </w:r>
      <w:bookmarkEnd w:id="42"/>
    </w:p>
    <w:p w:rsidR="0046516A" w:rsidRDefault="005C54C1" w:rsidP="00016230">
      <w:r>
        <w:t>Top20</w:t>
      </w:r>
      <w:r w:rsidR="00031831">
        <w:t xml:space="preserve"> data is updated daily by a Data Services batch job.  Therefore this batch job </w:t>
      </w:r>
      <w:r w:rsidR="000457CE">
        <w:t>will execute</w:t>
      </w:r>
      <w:r w:rsidR="00031831">
        <w:t xml:space="preserve"> daily after the completion of the existing job.</w:t>
      </w:r>
      <w:r w:rsidR="000457CE">
        <w:t xml:space="preserve">  It will simply add a </w:t>
      </w:r>
      <w:r w:rsidR="000457CE">
        <w:rPr>
          <w:b/>
        </w:rPr>
        <w:t>Top20</w:t>
      </w:r>
      <w:r w:rsidR="000457CE">
        <w:t xml:space="preserve"> </w:t>
      </w:r>
      <w:r w:rsidR="000457CE" w:rsidRPr="000457CE">
        <w:rPr>
          <w:b/>
        </w:rPr>
        <w:t>CacheRefreshCommand</w:t>
      </w:r>
      <w:r w:rsidR="000457CE">
        <w:t xml:space="preserve"> </w:t>
      </w:r>
      <w:r w:rsidR="000457CE" w:rsidRPr="000457CE">
        <w:rPr>
          <w:b/>
        </w:rPr>
        <w:t>Message</w:t>
      </w:r>
      <w:r w:rsidR="000457CE">
        <w:t xml:space="preserve"> </w:t>
      </w:r>
      <w:r w:rsidR="00F86087">
        <w:t xml:space="preserve">(see schema in Appendix A, Section </w:t>
      </w:r>
      <w:r w:rsidR="00D80296">
        <w:fldChar w:fldCharType="begin"/>
      </w:r>
      <w:r w:rsidR="00D80296">
        <w:instrText xml:space="preserve"> REF _Ref283379091 \r \h </w:instrText>
      </w:r>
      <w:r w:rsidR="00D80296">
        <w:fldChar w:fldCharType="separate"/>
      </w:r>
      <w:r w:rsidR="005E5C3D">
        <w:t>6.1.38</w:t>
      </w:r>
      <w:r w:rsidR="00D80296">
        <w:fldChar w:fldCharType="end"/>
      </w:r>
      <w:r w:rsidR="00F86087">
        <w:t xml:space="preserve">) </w:t>
      </w:r>
      <w:r w:rsidR="000457CE">
        <w:t xml:space="preserve">onto the </w:t>
      </w:r>
      <w:r w:rsidR="000457CE">
        <w:rPr>
          <w:b/>
        </w:rPr>
        <w:t>Top20</w:t>
      </w:r>
      <w:r w:rsidR="000457CE">
        <w:t xml:space="preserve"> </w:t>
      </w:r>
      <w:r w:rsidR="000457CE" w:rsidRPr="000457CE">
        <w:rPr>
          <w:b/>
        </w:rPr>
        <w:t>CacheRefreshCommand</w:t>
      </w:r>
      <w:r w:rsidR="000457CE">
        <w:t xml:space="preserve"> </w:t>
      </w:r>
      <w:r w:rsidR="000457CE" w:rsidRPr="000457CE">
        <w:rPr>
          <w:b/>
        </w:rPr>
        <w:t>Queue</w:t>
      </w:r>
      <w:r w:rsidR="000457CE">
        <w:t>.</w:t>
      </w:r>
    </w:p>
    <w:p w:rsidR="00373157" w:rsidRPr="005E75B0" w:rsidRDefault="00373157" w:rsidP="00373157">
      <w:pPr>
        <w:pStyle w:val="Heading4"/>
        <w:rPr>
          <w:b/>
        </w:rPr>
      </w:pPr>
      <w:bookmarkStart w:id="43" w:name="_Ref283629394"/>
      <w:r w:rsidRPr="005E75B0">
        <w:rPr>
          <w:b/>
        </w:rPr>
        <w:t>Inventory Cache Refresh Job</w:t>
      </w:r>
      <w:bookmarkEnd w:id="43"/>
    </w:p>
    <w:p w:rsidR="00445772" w:rsidRDefault="005C54C1" w:rsidP="00016230">
      <w:r>
        <w:t xml:space="preserve">When it becomes necessary to resynchronize the inventory information in the Inventory </w:t>
      </w:r>
      <w:r w:rsidR="000600A3">
        <w:t>Gateway</w:t>
      </w:r>
      <w:r>
        <w:t xml:space="preserve"> and the Apigee layer, this job will be invoked which will cause a full refresh of inventory data within OpenAPI.  This job will add an </w:t>
      </w:r>
      <w:r w:rsidRPr="005C54C1">
        <w:rPr>
          <w:b/>
        </w:rPr>
        <w:t>Inventory CacheRefreshCommand Message</w:t>
      </w:r>
      <w:r>
        <w:t xml:space="preserve"> (see schema</w:t>
      </w:r>
      <w:r w:rsidR="003A0834">
        <w:t xml:space="preserve"> </w:t>
      </w:r>
      <w:r w:rsidR="003A0834">
        <w:fldChar w:fldCharType="begin"/>
      </w:r>
      <w:r w:rsidR="003A0834">
        <w:instrText xml:space="preserve"> REF _Ref283712255 \r \h </w:instrText>
      </w:r>
      <w:r w:rsidR="003A0834">
        <w:fldChar w:fldCharType="separate"/>
      </w:r>
      <w:r w:rsidR="005E5C3D">
        <w:t>6.1.39</w:t>
      </w:r>
      <w:r w:rsidR="003A0834">
        <w:fldChar w:fldCharType="end"/>
      </w:r>
      <w:r>
        <w:t xml:space="preserve"> ) onto the </w:t>
      </w:r>
      <w:r w:rsidRPr="005C54C1">
        <w:rPr>
          <w:b/>
        </w:rPr>
        <w:t>Inventory CacheRefreshCommand Queue</w:t>
      </w:r>
      <w:r>
        <w:t>.</w:t>
      </w:r>
    </w:p>
    <w:p w:rsidR="00D458D7" w:rsidRDefault="00D458D7" w:rsidP="00D458D7">
      <w:pPr>
        <w:pStyle w:val="Heading3"/>
      </w:pPr>
      <w:bookmarkStart w:id="44" w:name="_Toc292693599"/>
      <w:r>
        <w:t>Change Notifiers</w:t>
      </w:r>
      <w:bookmarkEnd w:id="44"/>
    </w:p>
    <w:p w:rsidR="00D458D7" w:rsidRPr="005E75B0" w:rsidRDefault="00D458D7" w:rsidP="00D458D7">
      <w:pPr>
        <w:pStyle w:val="Heading4"/>
        <w:rPr>
          <w:b/>
        </w:rPr>
      </w:pPr>
      <w:bookmarkStart w:id="45" w:name="_Ref283636971"/>
      <w:r w:rsidRPr="005E75B0">
        <w:rPr>
          <w:b/>
        </w:rPr>
        <w:t>Store Change Notifier</w:t>
      </w:r>
      <w:bookmarkEnd w:id="45"/>
      <w:r w:rsidR="00DD0666">
        <w:rPr>
          <w:b/>
        </w:rPr>
        <w:t xml:space="preserve"> </w:t>
      </w:r>
      <w:r w:rsidR="00DD0666" w:rsidRPr="00DD0666">
        <w:rPr>
          <w:b/>
          <w:i/>
        </w:rPr>
        <w:t>(Out of Scope for R2)</w:t>
      </w:r>
    </w:p>
    <w:p w:rsidR="005C54C1" w:rsidRPr="005C54C1" w:rsidRDefault="005C54C1" w:rsidP="005C54C1">
      <w:r>
        <w:t xml:space="preserve">Store communication status changes frequently.  This component will recognize communication status changes in the ODS data and submit a </w:t>
      </w:r>
      <w:r w:rsidRPr="008626C7">
        <w:rPr>
          <w:b/>
        </w:rPr>
        <w:t xml:space="preserve">Store </w:t>
      </w:r>
      <w:r w:rsidR="008626C7" w:rsidRPr="008626C7">
        <w:rPr>
          <w:b/>
        </w:rPr>
        <w:t>Changed Event Message</w:t>
      </w:r>
      <w:r w:rsidR="008626C7">
        <w:t xml:space="preserve"> (see schema </w:t>
      </w:r>
      <w:r w:rsidR="0025693F">
        <w:fldChar w:fldCharType="begin"/>
      </w:r>
      <w:r w:rsidR="0025693F">
        <w:instrText xml:space="preserve"> REF _Ref283745473 \r \h </w:instrText>
      </w:r>
      <w:r w:rsidR="0025693F">
        <w:fldChar w:fldCharType="separate"/>
      </w:r>
      <w:r w:rsidR="005E5C3D">
        <w:t>6.1.41</w:t>
      </w:r>
      <w:r w:rsidR="0025693F">
        <w:fldChar w:fldCharType="end"/>
      </w:r>
      <w:r w:rsidR="008626C7">
        <w:t xml:space="preserve"> ) onto the </w:t>
      </w:r>
      <w:r w:rsidR="008626C7" w:rsidRPr="008626C7">
        <w:rPr>
          <w:b/>
        </w:rPr>
        <w:t xml:space="preserve">Store Changed Event </w:t>
      </w:r>
      <w:r w:rsidR="008626C7" w:rsidRPr="008626C7">
        <w:rPr>
          <w:b/>
        </w:rPr>
        <w:lastRenderedPageBreak/>
        <w:t>Message Queue</w:t>
      </w:r>
      <w:r w:rsidR="008626C7">
        <w:t xml:space="preserve">.  This will start the process of refreshing the Store </w:t>
      </w:r>
      <w:r w:rsidR="000600A3">
        <w:t>gateway</w:t>
      </w:r>
      <w:r w:rsidR="008626C7">
        <w:t xml:space="preserve"> and the Apigee layer with the latest Store communication status data.</w:t>
      </w:r>
    </w:p>
    <w:p w:rsidR="00D458D7" w:rsidRPr="005E75B0" w:rsidRDefault="00D458D7" w:rsidP="00D458D7">
      <w:pPr>
        <w:pStyle w:val="Heading4"/>
        <w:rPr>
          <w:b/>
        </w:rPr>
      </w:pPr>
      <w:bookmarkStart w:id="46" w:name="_Ref283637068"/>
      <w:r w:rsidRPr="005E75B0">
        <w:rPr>
          <w:b/>
        </w:rPr>
        <w:t>Inventory Change Notifier</w:t>
      </w:r>
      <w:bookmarkEnd w:id="46"/>
    </w:p>
    <w:p w:rsidR="00D458D7" w:rsidRPr="00D458D7" w:rsidRDefault="008626C7" w:rsidP="00D458D7">
      <w:r>
        <w:t xml:space="preserve">This component will recognize inventory status changes in the ODS data and submit an </w:t>
      </w:r>
      <w:r w:rsidRPr="008626C7">
        <w:rPr>
          <w:b/>
        </w:rPr>
        <w:t>Inventory Changed Event Message</w:t>
      </w:r>
      <w:r>
        <w:t xml:space="preserve"> (see schema </w:t>
      </w:r>
      <w:r w:rsidR="0025693F">
        <w:fldChar w:fldCharType="begin"/>
      </w:r>
      <w:r w:rsidR="0025693F">
        <w:instrText xml:space="preserve"> REF _Ref283745718 \r \h </w:instrText>
      </w:r>
      <w:r w:rsidR="0025693F">
        <w:fldChar w:fldCharType="separate"/>
      </w:r>
      <w:r w:rsidR="005E5C3D">
        <w:t>6.1.42</w:t>
      </w:r>
      <w:r w:rsidR="0025693F">
        <w:fldChar w:fldCharType="end"/>
      </w:r>
      <w:r>
        <w:t xml:space="preserve"> ) onto the </w:t>
      </w:r>
      <w:r w:rsidRPr="008626C7">
        <w:rPr>
          <w:b/>
        </w:rPr>
        <w:t>Inventory Changed Event Message Queue</w:t>
      </w:r>
      <w:r>
        <w:t xml:space="preserve">.  This will kick-off the process of refreshing the Inventory </w:t>
      </w:r>
      <w:r w:rsidR="000600A3">
        <w:t>gateway</w:t>
      </w:r>
      <w:r>
        <w:t xml:space="preserve"> with the latest inventory information.</w:t>
      </w:r>
    </w:p>
    <w:p w:rsidR="000457CE" w:rsidRDefault="000457CE" w:rsidP="000457CE">
      <w:pPr>
        <w:pStyle w:val="Heading3"/>
      </w:pPr>
      <w:bookmarkStart w:id="47" w:name="_Toc292693600"/>
      <w:r>
        <w:t>Source System Change Service</w:t>
      </w:r>
      <w:bookmarkEnd w:id="47"/>
    </w:p>
    <w:p w:rsidR="000457CE" w:rsidRDefault="000457CE" w:rsidP="00016230">
      <w:r>
        <w:t xml:space="preserve">The </w:t>
      </w:r>
      <w:r w:rsidRPr="000457CE">
        <w:rPr>
          <w:b/>
        </w:rPr>
        <w:t>Source System Change Service</w:t>
      </w:r>
      <w:r>
        <w:t xml:space="preserve"> will be a Windows NT Service.  It will host the message handlers that process queue items.</w:t>
      </w:r>
    </w:p>
    <w:p w:rsidR="00445772" w:rsidRDefault="00445772" w:rsidP="00016230"/>
    <w:p w:rsidR="000457CE" w:rsidRDefault="000457CE" w:rsidP="000457CE">
      <w:pPr>
        <w:pStyle w:val="Heading3"/>
      </w:pPr>
      <w:bookmarkStart w:id="48" w:name="_Toc292693601"/>
      <w:r>
        <w:t>Cache Refresh Message Handlers</w:t>
      </w:r>
      <w:bookmarkEnd w:id="48"/>
    </w:p>
    <w:p w:rsidR="000457CE" w:rsidRDefault="007A4B3D" w:rsidP="00016230">
      <w:r>
        <w:t>For R2</w:t>
      </w:r>
      <w:r w:rsidR="000457CE">
        <w:t xml:space="preserve"> of OpenAPI there will be the need for the following message handlers:</w:t>
      </w:r>
    </w:p>
    <w:p w:rsidR="000457CE" w:rsidRDefault="000457CE" w:rsidP="000457CE">
      <w:pPr>
        <w:pStyle w:val="Heading4"/>
        <w:rPr>
          <w:b/>
        </w:rPr>
      </w:pPr>
      <w:bookmarkStart w:id="49" w:name="_Ref283378671"/>
      <w:r w:rsidRPr="000457CE">
        <w:rPr>
          <w:b/>
        </w:rPr>
        <w:t>Products Cache Refresh Message Handler</w:t>
      </w:r>
      <w:bookmarkEnd w:id="49"/>
    </w:p>
    <w:p w:rsidR="000457CE" w:rsidRPr="000457CE" w:rsidRDefault="000457CE" w:rsidP="000457CE">
      <w:r>
        <w:t xml:space="preserve">This message handler will consume messages from the </w:t>
      </w:r>
      <w:r w:rsidRPr="000457CE">
        <w:rPr>
          <w:b/>
        </w:rPr>
        <w:t>Products CacheRefreshCommand Queue</w:t>
      </w:r>
      <w:r>
        <w:t xml:space="preserve">.  It will invoke the </w:t>
      </w:r>
      <w:r w:rsidRPr="000457CE">
        <w:rPr>
          <w:b/>
        </w:rPr>
        <w:t xml:space="preserve">Products </w:t>
      </w:r>
      <w:r w:rsidR="000600A3">
        <w:rPr>
          <w:b/>
        </w:rPr>
        <w:t>Gateway</w:t>
      </w:r>
      <w:r>
        <w:t xml:space="preserve"> to cause the cache of Products information to be refreshed.</w:t>
      </w:r>
    </w:p>
    <w:p w:rsidR="000457CE" w:rsidRDefault="000457CE" w:rsidP="000457CE">
      <w:pPr>
        <w:pStyle w:val="Heading4"/>
        <w:rPr>
          <w:b/>
        </w:rPr>
      </w:pPr>
      <w:bookmarkStart w:id="50" w:name="_Ref283378841"/>
      <w:r w:rsidRPr="000457CE">
        <w:rPr>
          <w:b/>
        </w:rPr>
        <w:t>Stores Cache Refresh Message Handler</w:t>
      </w:r>
      <w:bookmarkEnd w:id="50"/>
    </w:p>
    <w:p w:rsidR="000457CE" w:rsidRPr="000457CE" w:rsidRDefault="000457CE" w:rsidP="000457CE">
      <w:r>
        <w:t xml:space="preserve">This message handler will consume messages from the </w:t>
      </w:r>
      <w:r>
        <w:rPr>
          <w:b/>
        </w:rPr>
        <w:t>Stores</w:t>
      </w:r>
      <w:r w:rsidRPr="000457CE">
        <w:rPr>
          <w:b/>
        </w:rPr>
        <w:t xml:space="preserve"> CacheRefreshCommand Queue</w:t>
      </w:r>
      <w:r>
        <w:t xml:space="preserve">.  It will invoke the </w:t>
      </w:r>
      <w:r>
        <w:rPr>
          <w:b/>
        </w:rPr>
        <w:t>Stores</w:t>
      </w:r>
      <w:r w:rsidRPr="000457CE">
        <w:rPr>
          <w:b/>
        </w:rPr>
        <w:t xml:space="preserve"> </w:t>
      </w:r>
      <w:r w:rsidR="000600A3">
        <w:rPr>
          <w:b/>
        </w:rPr>
        <w:t>Gateway</w:t>
      </w:r>
      <w:r>
        <w:t xml:space="preserve"> to cause the cache of </w:t>
      </w:r>
      <w:r w:rsidR="008626C7">
        <w:t>Stores</w:t>
      </w:r>
      <w:r>
        <w:t xml:space="preserve"> information to be refreshed.</w:t>
      </w:r>
    </w:p>
    <w:p w:rsidR="000457CE" w:rsidRDefault="000457CE" w:rsidP="000457CE">
      <w:pPr>
        <w:pStyle w:val="Heading4"/>
        <w:rPr>
          <w:b/>
        </w:rPr>
      </w:pPr>
      <w:bookmarkStart w:id="51" w:name="_Ref283378933"/>
      <w:r w:rsidRPr="000457CE">
        <w:rPr>
          <w:b/>
        </w:rPr>
        <w:t>Top20 Cache Refresh Message Handler</w:t>
      </w:r>
      <w:bookmarkEnd w:id="51"/>
    </w:p>
    <w:p w:rsidR="000457CE" w:rsidRDefault="000457CE" w:rsidP="000457CE">
      <w:r>
        <w:t xml:space="preserve">This message handler will consume messages from the </w:t>
      </w:r>
      <w:r w:rsidR="001D0AD1">
        <w:rPr>
          <w:b/>
        </w:rPr>
        <w:t>Top20</w:t>
      </w:r>
      <w:r w:rsidRPr="000457CE">
        <w:rPr>
          <w:b/>
        </w:rPr>
        <w:t xml:space="preserve"> CacheRefreshCommand Queue</w:t>
      </w:r>
      <w:r>
        <w:t xml:space="preserve">.  It will invoke the </w:t>
      </w:r>
      <w:r w:rsidR="001D0AD1">
        <w:rPr>
          <w:b/>
        </w:rPr>
        <w:t>Top20</w:t>
      </w:r>
      <w:r w:rsidRPr="000457CE">
        <w:rPr>
          <w:b/>
        </w:rPr>
        <w:t xml:space="preserve"> </w:t>
      </w:r>
      <w:r w:rsidR="000600A3">
        <w:rPr>
          <w:b/>
        </w:rPr>
        <w:t>Gateway</w:t>
      </w:r>
      <w:r>
        <w:t xml:space="preserve"> to cause the cache of </w:t>
      </w:r>
      <w:r w:rsidR="008626C7">
        <w:t>Top20</w:t>
      </w:r>
      <w:r>
        <w:t xml:space="preserve"> information to be refreshed.</w:t>
      </w:r>
    </w:p>
    <w:p w:rsidR="007A4B3D" w:rsidRPr="008626C7" w:rsidRDefault="007A4B3D" w:rsidP="007A4B3D">
      <w:pPr>
        <w:pStyle w:val="Heading4"/>
        <w:rPr>
          <w:b/>
        </w:rPr>
      </w:pPr>
      <w:bookmarkStart w:id="52" w:name="_Ref283629405"/>
      <w:r w:rsidRPr="008626C7">
        <w:rPr>
          <w:b/>
        </w:rPr>
        <w:t>Inventory Cache Refresh Message Handler</w:t>
      </w:r>
      <w:bookmarkEnd w:id="52"/>
    </w:p>
    <w:p w:rsidR="007A4B3D" w:rsidRDefault="00E87112" w:rsidP="008626C7">
      <w:r>
        <w:t>This message handler will consume</w:t>
      </w:r>
      <w:r w:rsidR="008626C7">
        <w:t xml:space="preserve"> messages from the </w:t>
      </w:r>
      <w:r w:rsidR="008626C7" w:rsidRPr="008626C7">
        <w:rPr>
          <w:b/>
        </w:rPr>
        <w:t>Inventory CacheRefreshCommand Queue</w:t>
      </w:r>
      <w:r w:rsidR="008626C7">
        <w:t xml:space="preserve">.  It will invoke the </w:t>
      </w:r>
      <w:r w:rsidR="008626C7" w:rsidRPr="008626C7">
        <w:rPr>
          <w:b/>
        </w:rPr>
        <w:t xml:space="preserve">Inventory </w:t>
      </w:r>
      <w:r w:rsidR="000600A3">
        <w:rPr>
          <w:b/>
        </w:rPr>
        <w:t>Gateway</w:t>
      </w:r>
      <w:r w:rsidR="008626C7">
        <w:t xml:space="preserve"> to cause the cache of Inventory data to be refreshed.</w:t>
      </w:r>
    </w:p>
    <w:p w:rsidR="00445772" w:rsidRDefault="00445772" w:rsidP="000457CE"/>
    <w:p w:rsidR="00165140" w:rsidRDefault="00165140" w:rsidP="00165140">
      <w:pPr>
        <w:pStyle w:val="Heading3"/>
      </w:pPr>
      <w:bookmarkStart w:id="53" w:name="_Toc292693602"/>
      <w:r>
        <w:t>Item Changed Message Handlers</w:t>
      </w:r>
      <w:bookmarkEnd w:id="53"/>
    </w:p>
    <w:p w:rsidR="00165140" w:rsidRPr="008626C7" w:rsidRDefault="00165140" w:rsidP="00C21DD3">
      <w:pPr>
        <w:pStyle w:val="Heading4"/>
        <w:rPr>
          <w:b/>
        </w:rPr>
      </w:pPr>
      <w:bookmarkStart w:id="54" w:name="_Ref283637021"/>
      <w:r w:rsidRPr="008626C7">
        <w:rPr>
          <w:b/>
        </w:rPr>
        <w:t>Store ChangedEventMessage Handler</w:t>
      </w:r>
      <w:bookmarkEnd w:id="54"/>
      <w:r w:rsidR="00DD0666">
        <w:rPr>
          <w:b/>
        </w:rPr>
        <w:t xml:space="preserve"> </w:t>
      </w:r>
      <w:r w:rsidR="00DD0666" w:rsidRPr="00DD0666">
        <w:rPr>
          <w:b/>
          <w:i/>
        </w:rPr>
        <w:t>(Out of Scope for R2)</w:t>
      </w:r>
    </w:p>
    <w:p w:rsidR="008626C7" w:rsidRPr="008626C7" w:rsidRDefault="008626C7" w:rsidP="008626C7">
      <w:r>
        <w:t xml:space="preserve">This handler will consume messages from the </w:t>
      </w:r>
      <w:r w:rsidRPr="008626C7">
        <w:rPr>
          <w:b/>
        </w:rPr>
        <w:t>Stores Changed Event Message Queue</w:t>
      </w:r>
      <w:r>
        <w:t xml:space="preserve">.  It will forward the content of the message to the </w:t>
      </w:r>
      <w:r w:rsidRPr="008626C7">
        <w:rPr>
          <w:b/>
        </w:rPr>
        <w:t xml:space="preserve">Stores </w:t>
      </w:r>
      <w:r w:rsidR="000600A3">
        <w:rPr>
          <w:b/>
        </w:rPr>
        <w:t>Gateway</w:t>
      </w:r>
      <w:r>
        <w:t>.</w:t>
      </w:r>
    </w:p>
    <w:p w:rsidR="007A4B3D" w:rsidRDefault="007A4B3D" w:rsidP="00C21DD3">
      <w:pPr>
        <w:pStyle w:val="Heading4"/>
        <w:rPr>
          <w:b/>
        </w:rPr>
      </w:pPr>
      <w:bookmarkStart w:id="55" w:name="_Ref283629415"/>
      <w:r w:rsidRPr="008626C7">
        <w:rPr>
          <w:b/>
        </w:rPr>
        <w:t>Inventory ChangedEventMessage Handler</w:t>
      </w:r>
      <w:bookmarkEnd w:id="55"/>
    </w:p>
    <w:p w:rsidR="008626C7" w:rsidRPr="008626C7" w:rsidRDefault="008626C7" w:rsidP="008626C7">
      <w:r>
        <w:t xml:space="preserve">This handler will consume messages from the </w:t>
      </w:r>
      <w:r w:rsidRPr="008626C7">
        <w:rPr>
          <w:b/>
        </w:rPr>
        <w:t>Inventory Changed Event Message Queue</w:t>
      </w:r>
      <w:r>
        <w:t xml:space="preserve">.  It forwards the content of the message to the </w:t>
      </w:r>
      <w:r w:rsidRPr="008626C7">
        <w:rPr>
          <w:b/>
        </w:rPr>
        <w:t xml:space="preserve">Inventory </w:t>
      </w:r>
      <w:r w:rsidR="000600A3">
        <w:rPr>
          <w:b/>
        </w:rPr>
        <w:t>Gateway</w:t>
      </w:r>
      <w:r>
        <w:t>.</w:t>
      </w:r>
    </w:p>
    <w:p w:rsidR="00DB0567" w:rsidRDefault="00DB0567">
      <w:pPr>
        <w:spacing w:after="200" w:line="276" w:lineRule="auto"/>
      </w:pPr>
      <w:r>
        <w:br w:type="page"/>
      </w:r>
    </w:p>
    <w:p w:rsidR="002B2A6F" w:rsidRDefault="002568A8" w:rsidP="0022605B">
      <w:pPr>
        <w:pStyle w:val="Heading3"/>
      </w:pPr>
      <w:bookmarkStart w:id="56" w:name="_Toc292693603"/>
      <w:r>
        <w:lastRenderedPageBreak/>
        <w:t>Apigee Components</w:t>
      </w:r>
      <w:bookmarkEnd w:id="56"/>
    </w:p>
    <w:p w:rsidR="001912F3" w:rsidRDefault="005F5094" w:rsidP="005F5094">
      <w:pPr>
        <w:pStyle w:val="Heading4"/>
      </w:pPr>
      <w:r>
        <w:t>Endpoint Components</w:t>
      </w:r>
    </w:p>
    <w:p w:rsidR="00DC22EE" w:rsidRDefault="00F90019" w:rsidP="00F90019">
      <w:r>
        <w:t xml:space="preserve">Apigee exposes each of the Service’s external Endpoints for each service.  </w:t>
      </w:r>
    </w:p>
    <w:p w:rsidR="00DC22EE" w:rsidRDefault="00DC22EE" w:rsidP="00F90019"/>
    <w:p w:rsidR="00F90019" w:rsidRDefault="00DC22EE" w:rsidP="00F90019">
      <w:r>
        <w:t>E</w:t>
      </w:r>
      <w:r w:rsidR="00F90019">
        <w:t xml:space="preserve">ach endpoint </w:t>
      </w:r>
      <w:r>
        <w:t>will</w:t>
      </w:r>
      <w:r w:rsidR="00F90019">
        <w:t xml:space="preserve"> follow REST </w:t>
      </w:r>
      <w:r>
        <w:t xml:space="preserve">web service </w:t>
      </w:r>
      <w:r w:rsidR="00F90019">
        <w:t xml:space="preserve">conventions for </w:t>
      </w:r>
      <w:r>
        <w:t>indicating the status of each service call.  The HTTP Response Codes that are returned will include:</w:t>
      </w:r>
    </w:p>
    <w:p w:rsidR="00DC22EE" w:rsidRDefault="00DC22EE" w:rsidP="00A54DFF">
      <w:pPr>
        <w:pStyle w:val="ListParagraph"/>
        <w:numPr>
          <w:ilvl w:val="0"/>
          <w:numId w:val="36"/>
        </w:numPr>
      </w:pPr>
      <w:r>
        <w:t>200 – OK : the operation succeeded</w:t>
      </w:r>
    </w:p>
    <w:p w:rsidR="00DC22EE" w:rsidRDefault="00DC22EE" w:rsidP="00A54DFF">
      <w:pPr>
        <w:pStyle w:val="ListParagraph"/>
        <w:numPr>
          <w:ilvl w:val="0"/>
          <w:numId w:val="36"/>
        </w:numPr>
      </w:pPr>
      <w:r>
        <w:t>400 – Bad Request : the client provided information that failed validation or is otherwise in error</w:t>
      </w:r>
    </w:p>
    <w:p w:rsidR="00DC22EE" w:rsidRDefault="00DC22EE" w:rsidP="00A54DFF">
      <w:pPr>
        <w:pStyle w:val="ListParagraph"/>
        <w:numPr>
          <w:ilvl w:val="0"/>
          <w:numId w:val="36"/>
        </w:numPr>
      </w:pPr>
      <w:r>
        <w:t>401 – Unauthorized : the service invocation was not properly authenticated or the caller does not have permission to perform that operation.</w:t>
      </w:r>
    </w:p>
    <w:p w:rsidR="00DC22EE" w:rsidRDefault="00DC22EE" w:rsidP="00A54DFF">
      <w:pPr>
        <w:pStyle w:val="ListParagraph"/>
        <w:numPr>
          <w:ilvl w:val="0"/>
          <w:numId w:val="36"/>
        </w:numPr>
      </w:pPr>
      <w:r>
        <w:t>404 – Not Found : the operation identified an item that doesn’t exist (such as a ProductId or StoreId)</w:t>
      </w:r>
    </w:p>
    <w:p w:rsidR="00DC22EE" w:rsidRDefault="00DC22EE" w:rsidP="00A54DFF">
      <w:pPr>
        <w:pStyle w:val="ListParagraph"/>
        <w:numPr>
          <w:ilvl w:val="0"/>
          <w:numId w:val="36"/>
        </w:numPr>
      </w:pPr>
      <w:r>
        <w:t>405 – Method Not Allowed : the client attempted to use an HTTP method not supported by this endpoint (ex: attempting to use a PUT operation on the Products Endpoint, since Products is a read-only service)</w:t>
      </w:r>
    </w:p>
    <w:p w:rsidR="00DC22EE" w:rsidRDefault="00DC22EE" w:rsidP="00A54DFF">
      <w:pPr>
        <w:pStyle w:val="ListParagraph"/>
        <w:numPr>
          <w:ilvl w:val="0"/>
          <w:numId w:val="36"/>
        </w:numPr>
      </w:pPr>
      <w:r>
        <w:t>500 – Internal Server Error : returned when some internal processing error occurred that prevents the operation from completing</w:t>
      </w:r>
    </w:p>
    <w:p w:rsidR="00DC22EE" w:rsidRDefault="00DC22EE" w:rsidP="00F90019">
      <w:r>
        <w:t>Additional HTTP Response Codes may be returned from service Endpoints under specific circumstances.  These are noted in the operation descriptions below.</w:t>
      </w:r>
    </w:p>
    <w:p w:rsidR="00DC22EE" w:rsidRPr="00F90019" w:rsidRDefault="00DC22EE" w:rsidP="00F90019"/>
    <w:p w:rsidR="002B2A6F" w:rsidRDefault="00F83780" w:rsidP="005F5094">
      <w:pPr>
        <w:pStyle w:val="Heading5"/>
      </w:pPr>
      <w:bookmarkStart w:id="57" w:name="_Ref283378685"/>
      <w:r>
        <w:t>Products</w:t>
      </w:r>
      <w:r w:rsidR="002B2A6F">
        <w:t xml:space="preserve"> </w:t>
      </w:r>
      <w:r w:rsidR="002B2A6F" w:rsidRPr="0022605B">
        <w:t>Endpoint</w:t>
      </w:r>
      <w:bookmarkEnd w:id="57"/>
    </w:p>
    <w:p w:rsidR="009A323A" w:rsidRDefault="009A323A" w:rsidP="009A323A"/>
    <w:p w:rsidR="009A323A" w:rsidRDefault="009A323A" w:rsidP="009A323A">
      <w:r>
        <w:t>The Apigee Products Endpoint will provide the following operations:</w:t>
      </w:r>
    </w:p>
    <w:p w:rsidR="009A323A" w:rsidRPr="009A323A" w:rsidRDefault="009A323A" w:rsidP="009A323A"/>
    <w:tbl>
      <w:tblPr>
        <w:tblW w:w="9288" w:type="dxa"/>
        <w:tblInd w:w="-98" w:type="dxa"/>
        <w:tblLayout w:type="fixed"/>
        <w:tblCellMar>
          <w:left w:w="0" w:type="dxa"/>
          <w:right w:w="0" w:type="dxa"/>
        </w:tblCellMar>
        <w:tblLook w:val="04A0" w:firstRow="1" w:lastRow="0" w:firstColumn="1" w:lastColumn="0" w:noHBand="0" w:noVBand="1"/>
      </w:tblPr>
      <w:tblGrid>
        <w:gridCol w:w="558"/>
        <w:gridCol w:w="990"/>
        <w:gridCol w:w="3330"/>
        <w:gridCol w:w="1980"/>
        <w:gridCol w:w="2430"/>
      </w:tblGrid>
      <w:tr w:rsidR="009A323A" w:rsidTr="00DB0567">
        <w:trPr>
          <w:cantSplit/>
          <w:tblHeader/>
        </w:trPr>
        <w:tc>
          <w:tcPr>
            <w:tcW w:w="558" w:type="dxa"/>
            <w:tcBorders>
              <w:top w:val="single" w:sz="8" w:space="0" w:color="auto"/>
              <w:left w:val="single" w:sz="8" w:space="0" w:color="auto"/>
              <w:bottom w:val="single" w:sz="8" w:space="0" w:color="auto"/>
              <w:right w:val="single" w:sz="8" w:space="0" w:color="auto"/>
            </w:tcBorders>
          </w:tcPr>
          <w:p w:rsidR="009A323A" w:rsidRPr="008226C6" w:rsidRDefault="009A323A" w:rsidP="009A323A">
            <w:pPr>
              <w:jc w:val="center"/>
              <w:rPr>
                <w:b/>
              </w:rPr>
            </w:pPr>
            <w:r>
              <w:rPr>
                <w:b/>
              </w:rPr>
              <w:t>ID</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9A323A" w:rsidRPr="008226C6" w:rsidRDefault="009A323A" w:rsidP="009A323A">
            <w:pPr>
              <w:jc w:val="center"/>
              <w:rPr>
                <w:rFonts w:ascii="Calibri" w:hAnsi="Calibri" w:cs="Calibri"/>
                <w:b/>
              </w:rPr>
            </w:pPr>
            <w:r w:rsidRPr="008226C6">
              <w:rPr>
                <w:b/>
              </w:rPr>
              <w:t>HTTP Method</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9A323A" w:rsidRPr="008226C6" w:rsidRDefault="009A323A" w:rsidP="009A323A">
            <w:pPr>
              <w:jc w:val="center"/>
              <w:rPr>
                <w:rFonts w:ascii="Calibri" w:hAnsi="Calibri" w:cs="Calibri"/>
                <w:b/>
              </w:rPr>
            </w:pPr>
            <w:r w:rsidRPr="008226C6">
              <w:rPr>
                <w:b/>
              </w:rPr>
              <w:t>URL structure</w:t>
            </w:r>
          </w:p>
        </w:tc>
        <w:tc>
          <w:tcPr>
            <w:tcW w:w="1980" w:type="dxa"/>
            <w:tcBorders>
              <w:top w:val="single" w:sz="8" w:space="0" w:color="auto"/>
              <w:left w:val="nil"/>
              <w:bottom w:val="single" w:sz="8" w:space="0" w:color="auto"/>
              <w:right w:val="single" w:sz="8" w:space="0" w:color="auto"/>
            </w:tcBorders>
            <w:vAlign w:val="bottom"/>
          </w:tcPr>
          <w:p w:rsidR="009A323A" w:rsidRPr="008226C6" w:rsidRDefault="009A323A" w:rsidP="009A323A">
            <w:pPr>
              <w:jc w:val="center"/>
              <w:rPr>
                <w:b/>
              </w:rPr>
            </w:pPr>
            <w:r>
              <w:rPr>
                <w:b/>
              </w:rPr>
              <w:t>Input</w:t>
            </w:r>
          </w:p>
        </w:tc>
        <w:tc>
          <w:tcPr>
            <w:tcW w:w="2430" w:type="dxa"/>
            <w:tcBorders>
              <w:top w:val="single" w:sz="8" w:space="0" w:color="auto"/>
              <w:left w:val="nil"/>
              <w:bottom w:val="single" w:sz="8" w:space="0" w:color="auto"/>
              <w:right w:val="single" w:sz="8" w:space="0" w:color="auto"/>
            </w:tcBorders>
            <w:vAlign w:val="bottom"/>
          </w:tcPr>
          <w:p w:rsidR="009A323A" w:rsidRDefault="009A323A" w:rsidP="009A323A">
            <w:pPr>
              <w:jc w:val="center"/>
              <w:rPr>
                <w:b/>
              </w:rPr>
            </w:pPr>
            <w:r>
              <w:rPr>
                <w:b/>
              </w:rPr>
              <w:t>Output</w:t>
            </w:r>
          </w:p>
        </w:tc>
      </w:tr>
      <w:tr w:rsidR="00A432FF" w:rsidTr="00DB0567">
        <w:trPr>
          <w:cantSplit/>
        </w:trPr>
        <w:tc>
          <w:tcPr>
            <w:tcW w:w="558" w:type="dxa"/>
            <w:tcBorders>
              <w:top w:val="nil"/>
              <w:left w:val="single" w:sz="8" w:space="0" w:color="auto"/>
              <w:bottom w:val="single" w:sz="8" w:space="0" w:color="auto"/>
              <w:right w:val="single" w:sz="8" w:space="0" w:color="auto"/>
            </w:tcBorders>
          </w:tcPr>
          <w:p w:rsidR="00A432FF" w:rsidRDefault="00A432FF" w:rsidP="009A323A">
            <w:pPr>
              <w:jc w:val="center"/>
              <w:rPr>
                <w:sz w:val="18"/>
                <w:szCs w:val="18"/>
              </w:rPr>
            </w:pPr>
            <w:r>
              <w:rPr>
                <w:sz w:val="18"/>
                <w:szCs w:val="18"/>
              </w:rPr>
              <w:t>P0</w:t>
            </w:r>
          </w:p>
        </w:tc>
        <w:tc>
          <w:tcPr>
            <w:tcW w:w="99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432FF" w:rsidRDefault="00A432FF" w:rsidP="009A323A">
            <w:pPr>
              <w:rPr>
                <w:sz w:val="18"/>
                <w:szCs w:val="18"/>
              </w:rPr>
            </w:pPr>
            <w:r>
              <w:rPr>
                <w:sz w:val="18"/>
                <w:szCs w:val="18"/>
              </w:rPr>
              <w:t>GET</w:t>
            </w:r>
          </w:p>
        </w:tc>
        <w:tc>
          <w:tcPr>
            <w:tcW w:w="3330" w:type="dxa"/>
            <w:tcBorders>
              <w:top w:val="nil"/>
              <w:left w:val="nil"/>
              <w:bottom w:val="single" w:sz="8" w:space="0" w:color="auto"/>
              <w:right w:val="single" w:sz="8" w:space="0" w:color="auto"/>
            </w:tcBorders>
            <w:tcMar>
              <w:top w:w="0" w:type="dxa"/>
              <w:left w:w="108" w:type="dxa"/>
              <w:bottom w:w="0" w:type="dxa"/>
              <w:right w:w="108" w:type="dxa"/>
            </w:tcMar>
          </w:tcPr>
          <w:p w:rsidR="00A432FF" w:rsidRDefault="00A432FF" w:rsidP="009A323A">
            <w:pPr>
              <w:rPr>
                <w:sz w:val="18"/>
                <w:szCs w:val="18"/>
              </w:rPr>
            </w:pPr>
            <w:r>
              <w:rPr>
                <w:sz w:val="18"/>
                <w:szCs w:val="18"/>
              </w:rPr>
              <w:t>/Products/StatusMonitor</w:t>
            </w:r>
          </w:p>
        </w:tc>
        <w:tc>
          <w:tcPr>
            <w:tcW w:w="1980" w:type="dxa"/>
            <w:tcBorders>
              <w:top w:val="nil"/>
              <w:left w:val="nil"/>
              <w:bottom w:val="single" w:sz="8" w:space="0" w:color="auto"/>
              <w:right w:val="single" w:sz="8" w:space="0" w:color="auto"/>
            </w:tcBorders>
            <w:tcMar>
              <w:left w:w="115" w:type="dxa"/>
              <w:right w:w="115" w:type="dxa"/>
            </w:tcMar>
          </w:tcPr>
          <w:p w:rsidR="00A432FF" w:rsidRDefault="00A432FF" w:rsidP="009A323A">
            <w:pPr>
              <w:rPr>
                <w:sz w:val="18"/>
                <w:szCs w:val="18"/>
              </w:rPr>
            </w:pPr>
            <w:r>
              <w:rPr>
                <w:sz w:val="18"/>
                <w:szCs w:val="18"/>
              </w:rPr>
              <w:t>None</w:t>
            </w:r>
          </w:p>
        </w:tc>
        <w:tc>
          <w:tcPr>
            <w:tcW w:w="2430" w:type="dxa"/>
            <w:tcBorders>
              <w:top w:val="nil"/>
              <w:left w:val="nil"/>
              <w:bottom w:val="single" w:sz="8" w:space="0" w:color="auto"/>
              <w:right w:val="single" w:sz="8" w:space="0" w:color="auto"/>
            </w:tcBorders>
            <w:tcMar>
              <w:top w:w="115" w:type="dxa"/>
              <w:left w:w="115" w:type="dxa"/>
              <w:bottom w:w="115" w:type="dxa"/>
              <w:right w:w="115" w:type="dxa"/>
            </w:tcMar>
          </w:tcPr>
          <w:p w:rsidR="00A432FF" w:rsidRDefault="00A432FF" w:rsidP="009A323A">
            <w:pPr>
              <w:rPr>
                <w:sz w:val="18"/>
                <w:szCs w:val="18"/>
              </w:rPr>
            </w:pPr>
            <w:r>
              <w:rPr>
                <w:sz w:val="18"/>
                <w:szCs w:val="18"/>
              </w:rPr>
              <w:t>Combined Status of Products, Top20 and Trailers gateways.</w:t>
            </w:r>
          </w:p>
        </w:tc>
      </w:tr>
      <w:tr w:rsidR="009A323A" w:rsidTr="00DB0567">
        <w:trPr>
          <w:cantSplit/>
        </w:trPr>
        <w:tc>
          <w:tcPr>
            <w:tcW w:w="558" w:type="dxa"/>
            <w:tcBorders>
              <w:top w:val="nil"/>
              <w:left w:val="single" w:sz="8" w:space="0" w:color="auto"/>
              <w:bottom w:val="single" w:sz="8" w:space="0" w:color="auto"/>
              <w:right w:val="single" w:sz="8" w:space="0" w:color="auto"/>
            </w:tcBorders>
          </w:tcPr>
          <w:p w:rsidR="009A323A" w:rsidRDefault="009A323A" w:rsidP="009A323A">
            <w:pPr>
              <w:jc w:val="center"/>
              <w:rPr>
                <w:sz w:val="18"/>
                <w:szCs w:val="18"/>
              </w:rPr>
            </w:pPr>
            <w:r>
              <w:rPr>
                <w:sz w:val="18"/>
                <w:szCs w:val="18"/>
              </w:rPr>
              <w:t>P1</w:t>
            </w:r>
          </w:p>
        </w:tc>
        <w:tc>
          <w:tcPr>
            <w:tcW w:w="9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A323A" w:rsidRPr="00A4317A" w:rsidRDefault="009A323A" w:rsidP="009A323A">
            <w:pPr>
              <w:rPr>
                <w:rFonts w:ascii="Calibri" w:hAnsi="Calibri" w:cs="Calibri"/>
                <w:sz w:val="18"/>
                <w:szCs w:val="18"/>
              </w:rPr>
            </w:pPr>
            <w:r>
              <w:rPr>
                <w:sz w:val="18"/>
                <w:szCs w:val="18"/>
              </w:rPr>
              <w:t>GET</w:t>
            </w:r>
          </w:p>
        </w:tc>
        <w:tc>
          <w:tcPr>
            <w:tcW w:w="3330" w:type="dxa"/>
            <w:tcBorders>
              <w:top w:val="nil"/>
              <w:left w:val="nil"/>
              <w:bottom w:val="single" w:sz="8" w:space="0" w:color="auto"/>
              <w:right w:val="single" w:sz="8" w:space="0" w:color="auto"/>
            </w:tcBorders>
            <w:tcMar>
              <w:top w:w="0" w:type="dxa"/>
              <w:left w:w="108" w:type="dxa"/>
              <w:bottom w:w="0" w:type="dxa"/>
              <w:right w:w="108" w:type="dxa"/>
            </w:tcMar>
            <w:hideMark/>
          </w:tcPr>
          <w:p w:rsidR="009A323A" w:rsidRPr="00A4317A" w:rsidRDefault="009A323A" w:rsidP="009A323A">
            <w:pPr>
              <w:rPr>
                <w:rFonts w:ascii="Calibri" w:hAnsi="Calibri" w:cs="Calibri"/>
                <w:sz w:val="18"/>
                <w:szCs w:val="18"/>
              </w:rPr>
            </w:pPr>
            <w:r>
              <w:rPr>
                <w:sz w:val="18"/>
                <w:szCs w:val="18"/>
              </w:rPr>
              <w:t>/Products/Movies/Default</w:t>
            </w:r>
          </w:p>
        </w:tc>
        <w:tc>
          <w:tcPr>
            <w:tcW w:w="1980" w:type="dxa"/>
            <w:tcBorders>
              <w:top w:val="nil"/>
              <w:left w:val="nil"/>
              <w:bottom w:val="single" w:sz="8" w:space="0" w:color="auto"/>
              <w:right w:val="single" w:sz="8" w:space="0" w:color="auto"/>
            </w:tcBorders>
            <w:tcMar>
              <w:left w:w="115" w:type="dxa"/>
              <w:right w:w="115" w:type="dxa"/>
            </w:tcMar>
          </w:tcPr>
          <w:p w:rsidR="009A323A" w:rsidRPr="00A4317A" w:rsidRDefault="00B220EA" w:rsidP="009A323A">
            <w:pPr>
              <w:rPr>
                <w:sz w:val="18"/>
                <w:szCs w:val="18"/>
              </w:rPr>
            </w:pPr>
            <w:r>
              <w:rPr>
                <w:sz w:val="18"/>
                <w:szCs w:val="18"/>
              </w:rPr>
              <w:t>includeComingSoon flag</w:t>
            </w:r>
          </w:p>
        </w:tc>
        <w:tc>
          <w:tcPr>
            <w:tcW w:w="2430" w:type="dxa"/>
            <w:tcBorders>
              <w:top w:val="nil"/>
              <w:left w:val="nil"/>
              <w:bottom w:val="single" w:sz="8" w:space="0" w:color="auto"/>
              <w:right w:val="single" w:sz="8" w:space="0" w:color="auto"/>
            </w:tcBorders>
            <w:tcMar>
              <w:top w:w="115" w:type="dxa"/>
              <w:left w:w="115" w:type="dxa"/>
              <w:bottom w:w="115" w:type="dxa"/>
              <w:right w:w="115" w:type="dxa"/>
            </w:tcMar>
          </w:tcPr>
          <w:p w:rsidR="009A323A" w:rsidRPr="00A4317A" w:rsidRDefault="009A323A" w:rsidP="009A323A">
            <w:pPr>
              <w:rPr>
                <w:sz w:val="18"/>
                <w:szCs w:val="18"/>
              </w:rPr>
            </w:pPr>
            <w:r>
              <w:rPr>
                <w:sz w:val="18"/>
                <w:szCs w:val="18"/>
              </w:rPr>
              <w:t>Products (Bulk list, younger than 250 days with ‘Display On Website’ set)</w:t>
            </w:r>
            <w:r w:rsidR="00B220EA">
              <w:rPr>
                <w:sz w:val="18"/>
                <w:szCs w:val="18"/>
              </w:rPr>
              <w:t>; may include ComingSoon movies if the ‘includeComingSoon’ flag is set to True</w:t>
            </w:r>
          </w:p>
        </w:tc>
      </w:tr>
      <w:tr w:rsidR="009A323A" w:rsidTr="00DB0567">
        <w:trPr>
          <w:cantSplit/>
        </w:trPr>
        <w:tc>
          <w:tcPr>
            <w:tcW w:w="558" w:type="dxa"/>
            <w:tcBorders>
              <w:top w:val="nil"/>
              <w:left w:val="single" w:sz="8" w:space="0" w:color="auto"/>
              <w:bottom w:val="single" w:sz="8" w:space="0" w:color="auto"/>
              <w:right w:val="single" w:sz="8" w:space="0" w:color="auto"/>
            </w:tcBorders>
          </w:tcPr>
          <w:p w:rsidR="009A323A" w:rsidRDefault="009A323A" w:rsidP="009A323A">
            <w:pPr>
              <w:jc w:val="center"/>
              <w:rPr>
                <w:sz w:val="18"/>
                <w:szCs w:val="18"/>
              </w:rPr>
            </w:pPr>
            <w:r>
              <w:rPr>
                <w:sz w:val="18"/>
                <w:szCs w:val="18"/>
              </w:rPr>
              <w:t>P2</w:t>
            </w:r>
          </w:p>
        </w:tc>
        <w:tc>
          <w:tcPr>
            <w:tcW w:w="99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A323A" w:rsidRDefault="009A323A" w:rsidP="009A323A">
            <w:pPr>
              <w:rPr>
                <w:sz w:val="18"/>
                <w:szCs w:val="18"/>
              </w:rPr>
            </w:pPr>
            <w:r>
              <w:rPr>
                <w:sz w:val="18"/>
                <w:szCs w:val="18"/>
              </w:rPr>
              <w:t>GET</w:t>
            </w:r>
          </w:p>
        </w:tc>
        <w:tc>
          <w:tcPr>
            <w:tcW w:w="3330" w:type="dxa"/>
            <w:tcBorders>
              <w:top w:val="nil"/>
              <w:left w:val="nil"/>
              <w:bottom w:val="single" w:sz="8" w:space="0" w:color="auto"/>
              <w:right w:val="single" w:sz="8" w:space="0" w:color="auto"/>
            </w:tcBorders>
            <w:tcMar>
              <w:top w:w="0" w:type="dxa"/>
              <w:left w:w="108" w:type="dxa"/>
              <w:bottom w:w="0" w:type="dxa"/>
              <w:right w:w="108" w:type="dxa"/>
            </w:tcMar>
          </w:tcPr>
          <w:p w:rsidR="009A323A" w:rsidRDefault="009A323A" w:rsidP="009A323A">
            <w:pPr>
              <w:rPr>
                <w:sz w:val="18"/>
                <w:szCs w:val="18"/>
              </w:rPr>
            </w:pPr>
            <w:r>
              <w:rPr>
                <w:sz w:val="18"/>
                <w:szCs w:val="18"/>
              </w:rPr>
              <w:t>/Products/Movies</w:t>
            </w:r>
          </w:p>
        </w:tc>
        <w:tc>
          <w:tcPr>
            <w:tcW w:w="1980" w:type="dxa"/>
            <w:tcBorders>
              <w:top w:val="nil"/>
              <w:left w:val="nil"/>
              <w:bottom w:val="single" w:sz="8" w:space="0" w:color="auto"/>
              <w:right w:val="single" w:sz="8" w:space="0" w:color="auto"/>
            </w:tcBorders>
            <w:tcMar>
              <w:left w:w="115" w:type="dxa"/>
              <w:right w:w="115" w:type="dxa"/>
            </w:tcMar>
          </w:tcPr>
          <w:p w:rsidR="009A323A" w:rsidRDefault="009A323A" w:rsidP="009A323A">
            <w:pPr>
              <w:rPr>
                <w:sz w:val="18"/>
                <w:szCs w:val="18"/>
              </w:rPr>
            </w:pPr>
            <w:r>
              <w:rPr>
                <w:sz w:val="18"/>
                <w:szCs w:val="18"/>
              </w:rPr>
              <w:t>None</w:t>
            </w:r>
          </w:p>
        </w:tc>
        <w:tc>
          <w:tcPr>
            <w:tcW w:w="2430" w:type="dxa"/>
            <w:tcBorders>
              <w:top w:val="nil"/>
              <w:left w:val="nil"/>
              <w:bottom w:val="single" w:sz="8" w:space="0" w:color="auto"/>
              <w:right w:val="single" w:sz="8" w:space="0" w:color="auto"/>
            </w:tcBorders>
            <w:tcMar>
              <w:top w:w="115" w:type="dxa"/>
              <w:left w:w="115" w:type="dxa"/>
              <w:bottom w:w="115" w:type="dxa"/>
              <w:right w:w="115" w:type="dxa"/>
            </w:tcMar>
          </w:tcPr>
          <w:p w:rsidR="009A323A" w:rsidRDefault="007D1390" w:rsidP="009A323A">
            <w:pPr>
              <w:rPr>
                <w:sz w:val="18"/>
                <w:szCs w:val="18"/>
              </w:rPr>
            </w:pPr>
            <w:r>
              <w:rPr>
                <w:sz w:val="18"/>
                <w:szCs w:val="18"/>
              </w:rPr>
              <w:t xml:space="preserve">Product </w:t>
            </w:r>
            <w:r w:rsidR="009A323A">
              <w:rPr>
                <w:sz w:val="18"/>
                <w:szCs w:val="18"/>
              </w:rPr>
              <w:t>Metadata for all products</w:t>
            </w:r>
          </w:p>
        </w:tc>
      </w:tr>
      <w:tr w:rsidR="009A323A" w:rsidTr="00DB0567">
        <w:trPr>
          <w:cantSplit/>
        </w:trPr>
        <w:tc>
          <w:tcPr>
            <w:tcW w:w="558" w:type="dxa"/>
            <w:tcBorders>
              <w:top w:val="nil"/>
              <w:left w:val="single" w:sz="8" w:space="0" w:color="auto"/>
              <w:bottom w:val="single" w:sz="8" w:space="0" w:color="auto"/>
              <w:right w:val="single" w:sz="8" w:space="0" w:color="auto"/>
            </w:tcBorders>
          </w:tcPr>
          <w:p w:rsidR="009A323A" w:rsidRDefault="009A323A" w:rsidP="009A323A">
            <w:pPr>
              <w:jc w:val="center"/>
              <w:rPr>
                <w:sz w:val="18"/>
                <w:szCs w:val="18"/>
              </w:rPr>
            </w:pPr>
            <w:r>
              <w:rPr>
                <w:sz w:val="18"/>
                <w:szCs w:val="18"/>
              </w:rPr>
              <w:t>P3</w:t>
            </w:r>
          </w:p>
        </w:tc>
        <w:tc>
          <w:tcPr>
            <w:tcW w:w="99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A323A" w:rsidRPr="00A4317A" w:rsidRDefault="00FE6D2D" w:rsidP="009A323A">
            <w:pPr>
              <w:rPr>
                <w:rFonts w:ascii="Calibri" w:hAnsi="Calibri" w:cs="Calibri"/>
                <w:sz w:val="18"/>
                <w:szCs w:val="18"/>
              </w:rPr>
            </w:pPr>
            <w:r>
              <w:rPr>
                <w:rFonts w:ascii="Calibri" w:hAnsi="Calibri" w:cs="Calibri"/>
                <w:sz w:val="18"/>
                <w:szCs w:val="18"/>
              </w:rPr>
              <w:t>GET</w:t>
            </w:r>
          </w:p>
        </w:tc>
        <w:tc>
          <w:tcPr>
            <w:tcW w:w="3330" w:type="dxa"/>
            <w:tcBorders>
              <w:top w:val="nil"/>
              <w:left w:val="nil"/>
              <w:bottom w:val="single" w:sz="8" w:space="0" w:color="auto"/>
              <w:right w:val="single" w:sz="8" w:space="0" w:color="auto"/>
            </w:tcBorders>
            <w:tcMar>
              <w:top w:w="0" w:type="dxa"/>
              <w:left w:w="108" w:type="dxa"/>
              <w:bottom w:w="0" w:type="dxa"/>
              <w:right w:w="108" w:type="dxa"/>
            </w:tcMar>
          </w:tcPr>
          <w:p w:rsidR="009A323A" w:rsidRPr="00A4317A" w:rsidRDefault="00FE6D2D" w:rsidP="009A323A">
            <w:pPr>
              <w:rPr>
                <w:rFonts w:ascii="Calibri" w:hAnsi="Calibri" w:cs="Calibri"/>
                <w:sz w:val="18"/>
                <w:szCs w:val="18"/>
              </w:rPr>
            </w:pPr>
            <w:r>
              <w:rPr>
                <w:rFonts w:ascii="Calibri" w:hAnsi="Calibri" w:cs="Calibri"/>
                <w:sz w:val="18"/>
                <w:szCs w:val="18"/>
              </w:rPr>
              <w:t>/Products/Movies/ComingSoon</w:t>
            </w:r>
          </w:p>
        </w:tc>
        <w:tc>
          <w:tcPr>
            <w:tcW w:w="1980" w:type="dxa"/>
            <w:tcBorders>
              <w:top w:val="nil"/>
              <w:left w:val="nil"/>
              <w:bottom w:val="single" w:sz="8" w:space="0" w:color="auto"/>
              <w:right w:val="single" w:sz="8" w:space="0" w:color="auto"/>
            </w:tcBorders>
            <w:tcMar>
              <w:left w:w="115" w:type="dxa"/>
              <w:right w:w="115" w:type="dxa"/>
            </w:tcMar>
          </w:tcPr>
          <w:p w:rsidR="009A323A" w:rsidRPr="00A4317A" w:rsidRDefault="00FE6D2D" w:rsidP="009A323A">
            <w:pPr>
              <w:rPr>
                <w:sz w:val="18"/>
                <w:szCs w:val="18"/>
              </w:rPr>
            </w:pPr>
            <w:r>
              <w:rPr>
                <w:sz w:val="18"/>
                <w:szCs w:val="18"/>
              </w:rPr>
              <w:t>None</w:t>
            </w:r>
          </w:p>
        </w:tc>
        <w:tc>
          <w:tcPr>
            <w:tcW w:w="2430" w:type="dxa"/>
            <w:tcBorders>
              <w:top w:val="nil"/>
              <w:left w:val="nil"/>
              <w:bottom w:val="single" w:sz="8" w:space="0" w:color="auto"/>
              <w:right w:val="single" w:sz="8" w:space="0" w:color="auto"/>
            </w:tcBorders>
            <w:tcMar>
              <w:top w:w="115" w:type="dxa"/>
              <w:left w:w="115" w:type="dxa"/>
              <w:bottom w:w="115" w:type="dxa"/>
              <w:right w:w="115" w:type="dxa"/>
            </w:tcMar>
          </w:tcPr>
          <w:p w:rsidR="009A323A" w:rsidRPr="00A4317A" w:rsidRDefault="00FE6D2D" w:rsidP="009A323A">
            <w:pPr>
              <w:rPr>
                <w:sz w:val="18"/>
                <w:szCs w:val="18"/>
              </w:rPr>
            </w:pPr>
            <w:r>
              <w:rPr>
                <w:sz w:val="18"/>
                <w:szCs w:val="18"/>
              </w:rPr>
              <w:t>Product Metadata for Coming Soon products</w:t>
            </w:r>
          </w:p>
        </w:tc>
      </w:tr>
      <w:tr w:rsidR="00FE6D2D"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FE6D2D" w:rsidRDefault="00FE6D2D" w:rsidP="009A323A">
            <w:pPr>
              <w:jc w:val="center"/>
              <w:rPr>
                <w:sz w:val="18"/>
                <w:szCs w:val="18"/>
              </w:rPr>
            </w:pPr>
            <w:r>
              <w:rPr>
                <w:sz w:val="18"/>
                <w:szCs w:val="18"/>
              </w:rPr>
              <w:t>P4</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E6D2D" w:rsidRPr="00A4317A" w:rsidRDefault="00FE6D2D" w:rsidP="004B2750">
            <w:pPr>
              <w:rPr>
                <w:rFonts w:ascii="Calibri" w:hAnsi="Calibri" w:cs="Calibri"/>
                <w:sz w:val="18"/>
                <w:szCs w:val="18"/>
              </w:rPr>
            </w:pPr>
            <w:r>
              <w:rPr>
                <w:sz w:val="18"/>
                <w:szCs w:val="18"/>
              </w:rPr>
              <w:t>POST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E6D2D" w:rsidRPr="00A4317A" w:rsidRDefault="00FE6D2D" w:rsidP="004B2750">
            <w:pPr>
              <w:rPr>
                <w:rFonts w:ascii="Calibri" w:hAnsi="Calibri" w:cs="Calibri"/>
                <w:sz w:val="18"/>
                <w:szCs w:val="18"/>
              </w:rPr>
            </w:pPr>
            <w:r>
              <w:rPr>
                <w:sz w:val="18"/>
                <w:szCs w:val="18"/>
              </w:rPr>
              <w:t>/Products/Movies</w:t>
            </w:r>
          </w:p>
        </w:tc>
        <w:tc>
          <w:tcPr>
            <w:tcW w:w="1980" w:type="dxa"/>
            <w:tcBorders>
              <w:top w:val="single" w:sz="8" w:space="0" w:color="auto"/>
              <w:left w:val="nil"/>
              <w:bottom w:val="single" w:sz="8" w:space="0" w:color="auto"/>
              <w:right w:val="single" w:sz="8" w:space="0" w:color="auto"/>
            </w:tcBorders>
            <w:tcMar>
              <w:left w:w="115" w:type="dxa"/>
              <w:right w:w="115" w:type="dxa"/>
            </w:tcMar>
          </w:tcPr>
          <w:p w:rsidR="00FE6D2D" w:rsidRPr="00A4317A" w:rsidRDefault="00BB6C44" w:rsidP="004B2750">
            <w:pPr>
              <w:rPr>
                <w:sz w:val="18"/>
                <w:szCs w:val="18"/>
              </w:rPr>
            </w:pPr>
            <w:r>
              <w:rPr>
                <w:sz w:val="18"/>
                <w:szCs w:val="18"/>
              </w:rPr>
              <w:t>Product</w:t>
            </w:r>
            <w:r w:rsidR="00FE6D2D">
              <w:rPr>
                <w:sz w:val="18"/>
                <w:szCs w:val="18"/>
              </w:rPr>
              <w:t>BrowseRequest (list of Product Ids)</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FE6D2D" w:rsidRPr="00A4317A" w:rsidRDefault="0066122F" w:rsidP="004B2750">
            <w:pPr>
              <w:rPr>
                <w:sz w:val="18"/>
                <w:szCs w:val="18"/>
              </w:rPr>
            </w:pPr>
            <w:r>
              <w:rPr>
                <w:sz w:val="18"/>
                <w:szCs w:val="18"/>
              </w:rPr>
              <w:t>Product Metadata</w:t>
            </w:r>
          </w:p>
        </w:tc>
      </w:tr>
      <w:tr w:rsidR="00FE6D2D"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FE6D2D" w:rsidRDefault="00FE6D2D" w:rsidP="009A323A">
            <w:pPr>
              <w:jc w:val="center"/>
              <w:rPr>
                <w:sz w:val="18"/>
                <w:szCs w:val="18"/>
              </w:rPr>
            </w:pPr>
            <w:r>
              <w:rPr>
                <w:sz w:val="18"/>
                <w:szCs w:val="18"/>
              </w:rPr>
              <w:t>P5</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E6D2D" w:rsidRDefault="00FE6D2D" w:rsidP="004B2750">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E6D2D" w:rsidRDefault="00FE6D2D" w:rsidP="004B2750">
            <w:pPr>
              <w:rPr>
                <w:sz w:val="18"/>
                <w:szCs w:val="18"/>
              </w:rPr>
            </w:pPr>
            <w:r>
              <w:rPr>
                <w:sz w:val="18"/>
                <w:szCs w:val="18"/>
              </w:rPr>
              <w:t>/Products/Movies/{ProductID}</w:t>
            </w:r>
          </w:p>
        </w:tc>
        <w:tc>
          <w:tcPr>
            <w:tcW w:w="1980" w:type="dxa"/>
            <w:tcBorders>
              <w:top w:val="single" w:sz="8" w:space="0" w:color="auto"/>
              <w:left w:val="nil"/>
              <w:bottom w:val="single" w:sz="8" w:space="0" w:color="auto"/>
              <w:right w:val="single" w:sz="8" w:space="0" w:color="auto"/>
            </w:tcBorders>
            <w:tcMar>
              <w:left w:w="115" w:type="dxa"/>
              <w:right w:w="115" w:type="dxa"/>
            </w:tcMar>
          </w:tcPr>
          <w:p w:rsidR="00FE6D2D" w:rsidRDefault="00FE6D2D" w:rsidP="00BB6C44">
            <w:pPr>
              <w:rPr>
                <w:sz w:val="18"/>
                <w:szCs w:val="18"/>
              </w:rPr>
            </w:pPr>
            <w:r>
              <w:rPr>
                <w:sz w:val="18"/>
                <w:szCs w:val="18"/>
              </w:rPr>
              <w:t>ProductId ID</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FE6D2D" w:rsidRDefault="0066122F" w:rsidP="004B2750">
            <w:pPr>
              <w:rPr>
                <w:sz w:val="18"/>
                <w:szCs w:val="18"/>
              </w:rPr>
            </w:pPr>
            <w:r>
              <w:rPr>
                <w:sz w:val="18"/>
                <w:szCs w:val="18"/>
              </w:rPr>
              <w:t>Product Metadata</w:t>
            </w:r>
          </w:p>
        </w:tc>
      </w:tr>
      <w:tr w:rsidR="00FE6D2D"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FE6D2D" w:rsidRDefault="00FE6D2D" w:rsidP="009A323A">
            <w:pPr>
              <w:jc w:val="center"/>
              <w:rPr>
                <w:sz w:val="18"/>
                <w:szCs w:val="18"/>
              </w:rPr>
            </w:pPr>
            <w:r>
              <w:rPr>
                <w:sz w:val="18"/>
                <w:szCs w:val="18"/>
              </w:rPr>
              <w:t>P6</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E6D2D" w:rsidRDefault="00FE6D2D" w:rsidP="004B2750">
            <w:pPr>
              <w:rPr>
                <w:sz w:val="18"/>
                <w:szCs w:val="18"/>
              </w:rPr>
            </w:pPr>
            <w:r>
              <w:rPr>
                <w:sz w:val="18"/>
                <w:szCs w:val="18"/>
              </w:rPr>
              <w:t>POST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E6D2D" w:rsidRDefault="00FE6D2D" w:rsidP="004B2750">
            <w:pPr>
              <w:rPr>
                <w:sz w:val="18"/>
                <w:szCs w:val="18"/>
              </w:rPr>
            </w:pPr>
            <w:r>
              <w:rPr>
                <w:sz w:val="18"/>
                <w:szCs w:val="18"/>
              </w:rPr>
              <w:t>/Products/Search</w:t>
            </w:r>
            <w:r w:rsidR="00BB6C44" w:rsidRPr="00BB6C44">
              <w:rPr>
                <w:sz w:val="18"/>
                <w:szCs w:val="18"/>
              </w:rPr>
              <w:t>&amp;pageNum={pN}&amp;pageSize={pS}</w:t>
            </w:r>
          </w:p>
        </w:tc>
        <w:tc>
          <w:tcPr>
            <w:tcW w:w="1980" w:type="dxa"/>
            <w:tcBorders>
              <w:top w:val="single" w:sz="8" w:space="0" w:color="auto"/>
              <w:left w:val="nil"/>
              <w:bottom w:val="single" w:sz="8" w:space="0" w:color="auto"/>
              <w:right w:val="single" w:sz="8" w:space="0" w:color="auto"/>
            </w:tcBorders>
            <w:tcMar>
              <w:left w:w="115" w:type="dxa"/>
              <w:right w:w="115" w:type="dxa"/>
            </w:tcMar>
          </w:tcPr>
          <w:p w:rsidR="00FE6D2D" w:rsidRDefault="00FE6D2D" w:rsidP="004B2750">
            <w:pPr>
              <w:rPr>
                <w:sz w:val="18"/>
                <w:szCs w:val="18"/>
              </w:rPr>
            </w:pPr>
            <w:r>
              <w:rPr>
                <w:sz w:val="18"/>
                <w:szCs w:val="18"/>
              </w:rPr>
              <w:t>ProductSearchRequest:</w:t>
            </w:r>
          </w:p>
          <w:p w:rsidR="00FE6D2D" w:rsidRDefault="00FE6D2D" w:rsidP="004B2750">
            <w:pPr>
              <w:ind w:left="245"/>
              <w:rPr>
                <w:sz w:val="18"/>
                <w:szCs w:val="18"/>
              </w:rPr>
            </w:pPr>
            <w:r>
              <w:rPr>
                <w:sz w:val="18"/>
                <w:szCs w:val="18"/>
              </w:rPr>
              <w:t>Search Criteria</w:t>
            </w:r>
          </w:p>
          <w:p w:rsidR="00FE6D2D" w:rsidRDefault="00FE6D2D" w:rsidP="004B2750">
            <w:pPr>
              <w:ind w:left="245"/>
              <w:rPr>
                <w:sz w:val="18"/>
                <w:szCs w:val="18"/>
              </w:rPr>
            </w:pPr>
            <w:r>
              <w:rPr>
                <w:sz w:val="18"/>
                <w:szCs w:val="18"/>
              </w:rPr>
              <w:t>Sort Criteria</w:t>
            </w:r>
          </w:p>
          <w:p w:rsidR="00FE6D2D" w:rsidRDefault="00BB6C44" w:rsidP="004B2750">
            <w:pPr>
              <w:rPr>
                <w:sz w:val="18"/>
                <w:szCs w:val="18"/>
              </w:rPr>
            </w:pPr>
            <w:r>
              <w:rPr>
                <w:sz w:val="18"/>
                <w:szCs w:val="18"/>
              </w:rPr>
              <w:t>Page Number</w:t>
            </w:r>
          </w:p>
          <w:p w:rsidR="00BB6C44" w:rsidRDefault="00BB6C44" w:rsidP="004B2750">
            <w:pPr>
              <w:rPr>
                <w:sz w:val="18"/>
                <w:szCs w:val="18"/>
              </w:rPr>
            </w:pPr>
            <w:r>
              <w:rPr>
                <w:sz w:val="18"/>
                <w:szCs w:val="18"/>
              </w:rPr>
              <w:t>Page Size</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FE6D2D" w:rsidRDefault="00FE6D2D" w:rsidP="004B2750">
            <w:pPr>
              <w:rPr>
                <w:sz w:val="18"/>
                <w:szCs w:val="18"/>
              </w:rPr>
            </w:pPr>
            <w:r>
              <w:rPr>
                <w:sz w:val="18"/>
                <w:szCs w:val="18"/>
              </w:rPr>
              <w:t>Paginated Product Search Response</w:t>
            </w:r>
          </w:p>
        </w:tc>
      </w:tr>
      <w:tr w:rsidR="00FE6D2D"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FE6D2D" w:rsidRDefault="00FE6D2D" w:rsidP="009A323A">
            <w:pPr>
              <w:jc w:val="center"/>
              <w:rPr>
                <w:sz w:val="18"/>
                <w:szCs w:val="18"/>
              </w:rPr>
            </w:pPr>
            <w:r>
              <w:rPr>
                <w:sz w:val="18"/>
                <w:szCs w:val="18"/>
              </w:rPr>
              <w:lastRenderedPageBreak/>
              <w:t>P7</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E6D2D" w:rsidRDefault="00FE6D2D" w:rsidP="009A323A">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E6D2D" w:rsidRDefault="00FE6D2D" w:rsidP="009A323A">
            <w:pPr>
              <w:rPr>
                <w:sz w:val="18"/>
                <w:szCs w:val="18"/>
              </w:rPr>
            </w:pPr>
            <w:r>
              <w:rPr>
                <w:sz w:val="18"/>
                <w:szCs w:val="18"/>
              </w:rPr>
              <w:t>/Titles/Movies/Default</w:t>
            </w:r>
          </w:p>
        </w:tc>
        <w:tc>
          <w:tcPr>
            <w:tcW w:w="1980" w:type="dxa"/>
            <w:tcBorders>
              <w:top w:val="single" w:sz="8" w:space="0" w:color="auto"/>
              <w:left w:val="nil"/>
              <w:bottom w:val="single" w:sz="8" w:space="0" w:color="auto"/>
              <w:right w:val="single" w:sz="8" w:space="0" w:color="auto"/>
            </w:tcBorders>
            <w:tcMar>
              <w:left w:w="115" w:type="dxa"/>
              <w:right w:w="115" w:type="dxa"/>
            </w:tcMar>
          </w:tcPr>
          <w:p w:rsidR="00FE6D2D" w:rsidRDefault="00B220EA" w:rsidP="009A323A">
            <w:pPr>
              <w:rPr>
                <w:sz w:val="18"/>
                <w:szCs w:val="18"/>
              </w:rPr>
            </w:pPr>
            <w:r>
              <w:rPr>
                <w:sz w:val="18"/>
                <w:szCs w:val="18"/>
              </w:rPr>
              <w:t>includeComingSoon flag</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FE6D2D" w:rsidRDefault="00FE6D2D" w:rsidP="009A323A">
            <w:pPr>
              <w:rPr>
                <w:sz w:val="18"/>
                <w:szCs w:val="18"/>
              </w:rPr>
            </w:pPr>
            <w:r>
              <w:rPr>
                <w:sz w:val="18"/>
                <w:szCs w:val="18"/>
              </w:rPr>
              <w:t>Title listing</w:t>
            </w:r>
          </w:p>
        </w:tc>
      </w:tr>
      <w:tr w:rsidR="00B220EA"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B220EA" w:rsidRDefault="00B220EA" w:rsidP="00B220EA">
            <w:pPr>
              <w:jc w:val="center"/>
              <w:rPr>
                <w:sz w:val="18"/>
                <w:szCs w:val="18"/>
              </w:rPr>
            </w:pPr>
            <w:r>
              <w:rPr>
                <w:sz w:val="18"/>
                <w:szCs w:val="18"/>
              </w:rPr>
              <w:t>P8</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B220EA" w:rsidRDefault="00B220EA" w:rsidP="004B2750">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220EA" w:rsidRPr="009A323A" w:rsidRDefault="00B220EA" w:rsidP="004B2750">
            <w:pPr>
              <w:rPr>
                <w:sz w:val="18"/>
                <w:szCs w:val="18"/>
              </w:rPr>
            </w:pPr>
            <w:r>
              <w:rPr>
                <w:sz w:val="18"/>
                <w:szCs w:val="18"/>
              </w:rPr>
              <w:t>/Titles/Movies/ComingSoon</w:t>
            </w:r>
          </w:p>
        </w:tc>
        <w:tc>
          <w:tcPr>
            <w:tcW w:w="1980" w:type="dxa"/>
            <w:tcBorders>
              <w:top w:val="single" w:sz="8" w:space="0" w:color="auto"/>
              <w:left w:val="nil"/>
              <w:bottom w:val="single" w:sz="8" w:space="0" w:color="auto"/>
              <w:right w:val="single" w:sz="8" w:space="0" w:color="auto"/>
            </w:tcBorders>
            <w:tcMar>
              <w:left w:w="115" w:type="dxa"/>
              <w:right w:w="115" w:type="dxa"/>
            </w:tcMar>
          </w:tcPr>
          <w:p w:rsidR="00B220EA" w:rsidRDefault="00B220EA" w:rsidP="004B2750">
            <w:pPr>
              <w:rPr>
                <w:sz w:val="18"/>
                <w:szCs w:val="18"/>
              </w:rPr>
            </w:pPr>
            <w:r>
              <w:rPr>
                <w:sz w:val="18"/>
                <w:szCs w:val="18"/>
              </w:rPr>
              <w:t>None</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B220EA" w:rsidRDefault="00B220EA" w:rsidP="004B2750">
            <w:pPr>
              <w:rPr>
                <w:sz w:val="18"/>
                <w:szCs w:val="18"/>
              </w:rPr>
            </w:pPr>
            <w:r>
              <w:rPr>
                <w:sz w:val="18"/>
                <w:szCs w:val="18"/>
              </w:rPr>
              <w:t>Title listing</w:t>
            </w:r>
          </w:p>
        </w:tc>
      </w:tr>
      <w:tr w:rsidR="00EC0F8C"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EC0F8C" w:rsidRDefault="00EC0F8C" w:rsidP="00511600">
            <w:pPr>
              <w:jc w:val="center"/>
              <w:rPr>
                <w:sz w:val="18"/>
                <w:szCs w:val="18"/>
              </w:rPr>
            </w:pPr>
            <w:r>
              <w:rPr>
                <w:sz w:val="18"/>
                <w:szCs w:val="18"/>
              </w:rPr>
              <w:t>P9</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EC0F8C" w:rsidRDefault="00EC0F8C" w:rsidP="004B2750">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EC0F8C" w:rsidRPr="009A323A" w:rsidRDefault="00EC0F8C" w:rsidP="004B2750">
            <w:pPr>
              <w:rPr>
                <w:sz w:val="18"/>
                <w:szCs w:val="18"/>
              </w:rPr>
            </w:pPr>
            <w:r>
              <w:rPr>
                <w:sz w:val="18"/>
                <w:szCs w:val="18"/>
              </w:rPr>
              <w:t>/Products/Movies/Similar?productId={pid}</w:t>
            </w:r>
          </w:p>
        </w:tc>
        <w:tc>
          <w:tcPr>
            <w:tcW w:w="1980" w:type="dxa"/>
            <w:tcBorders>
              <w:top w:val="single" w:sz="8" w:space="0" w:color="auto"/>
              <w:left w:val="nil"/>
              <w:bottom w:val="single" w:sz="8" w:space="0" w:color="auto"/>
              <w:right w:val="single" w:sz="8" w:space="0" w:color="auto"/>
            </w:tcBorders>
            <w:tcMar>
              <w:left w:w="115" w:type="dxa"/>
              <w:right w:w="115" w:type="dxa"/>
            </w:tcMar>
          </w:tcPr>
          <w:p w:rsidR="00EC0F8C" w:rsidRDefault="00EC0F8C" w:rsidP="004B2750">
            <w:pPr>
              <w:rPr>
                <w:sz w:val="18"/>
                <w:szCs w:val="18"/>
              </w:rPr>
            </w:pPr>
            <w:r>
              <w:rPr>
                <w:sz w:val="18"/>
                <w:szCs w:val="18"/>
              </w:rPr>
              <w:t>Product ID</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EC0F8C" w:rsidRDefault="00EC0F8C" w:rsidP="004B2750">
            <w:pPr>
              <w:rPr>
                <w:sz w:val="18"/>
                <w:szCs w:val="18"/>
              </w:rPr>
            </w:pPr>
            <w:r>
              <w:rPr>
                <w:sz w:val="18"/>
                <w:szCs w:val="18"/>
              </w:rPr>
              <w:t>Products Metadata</w:t>
            </w:r>
          </w:p>
        </w:tc>
      </w:tr>
      <w:tr w:rsidR="00EC0F8C"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EC0F8C" w:rsidRDefault="00EC0F8C" w:rsidP="00511600">
            <w:pPr>
              <w:jc w:val="center"/>
              <w:rPr>
                <w:sz w:val="18"/>
                <w:szCs w:val="18"/>
              </w:rPr>
            </w:pPr>
            <w:r>
              <w:rPr>
                <w:sz w:val="18"/>
                <w:szCs w:val="18"/>
              </w:rPr>
              <w:t>P10</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EC0F8C" w:rsidRDefault="00EC0F8C" w:rsidP="004B2750">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EC0F8C" w:rsidRDefault="00EC0F8C" w:rsidP="004B2750">
            <w:pPr>
              <w:rPr>
                <w:sz w:val="18"/>
                <w:szCs w:val="18"/>
              </w:rPr>
            </w:pPr>
            <w:r w:rsidRPr="009A323A">
              <w:rPr>
                <w:sz w:val="18"/>
                <w:szCs w:val="18"/>
              </w:rPr>
              <w:t>/Products/Movies/Top20?p={period</w:t>
            </w:r>
            <w:r>
              <w:rPr>
                <w:sz w:val="18"/>
                <w:szCs w:val="18"/>
              </w:rPr>
              <w:t>}</w:t>
            </w:r>
          </w:p>
        </w:tc>
        <w:tc>
          <w:tcPr>
            <w:tcW w:w="1980" w:type="dxa"/>
            <w:tcBorders>
              <w:top w:val="single" w:sz="8" w:space="0" w:color="auto"/>
              <w:left w:val="nil"/>
              <w:bottom w:val="single" w:sz="8" w:space="0" w:color="auto"/>
              <w:right w:val="single" w:sz="8" w:space="0" w:color="auto"/>
            </w:tcBorders>
            <w:tcMar>
              <w:left w:w="115" w:type="dxa"/>
              <w:right w:w="115" w:type="dxa"/>
            </w:tcMar>
          </w:tcPr>
          <w:p w:rsidR="00EC0F8C" w:rsidRDefault="00EC0F8C" w:rsidP="004B2750">
            <w:pPr>
              <w:rPr>
                <w:sz w:val="18"/>
                <w:szCs w:val="18"/>
              </w:rPr>
            </w:pPr>
            <w:r>
              <w:rPr>
                <w:sz w:val="18"/>
                <w:szCs w:val="18"/>
              </w:rPr>
              <w:t>Period: 7 or 30</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EC0F8C" w:rsidRDefault="00EC0F8C" w:rsidP="004B2750">
            <w:pPr>
              <w:rPr>
                <w:sz w:val="18"/>
                <w:szCs w:val="18"/>
              </w:rPr>
            </w:pPr>
            <w:r>
              <w:rPr>
                <w:sz w:val="18"/>
                <w:szCs w:val="18"/>
              </w:rPr>
              <w:t>Top20</w:t>
            </w:r>
          </w:p>
        </w:tc>
      </w:tr>
      <w:tr w:rsidR="00EC0F8C"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EC0F8C" w:rsidRDefault="00EC0F8C" w:rsidP="00511600">
            <w:pPr>
              <w:jc w:val="center"/>
              <w:rPr>
                <w:sz w:val="18"/>
                <w:szCs w:val="18"/>
              </w:rPr>
            </w:pPr>
            <w:r>
              <w:rPr>
                <w:sz w:val="18"/>
                <w:szCs w:val="18"/>
              </w:rPr>
              <w:t>P11</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EC0F8C" w:rsidRDefault="00EC0F8C" w:rsidP="009A323A">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EC0F8C" w:rsidRDefault="00EC0F8C" w:rsidP="009A323A">
            <w:pPr>
              <w:rPr>
                <w:sz w:val="18"/>
                <w:szCs w:val="18"/>
              </w:rPr>
            </w:pPr>
            <w:r>
              <w:rPr>
                <w:sz w:val="18"/>
                <w:szCs w:val="18"/>
              </w:rPr>
              <w:t>/Products/Movies?forceRefresh=’true’</w:t>
            </w:r>
          </w:p>
        </w:tc>
        <w:tc>
          <w:tcPr>
            <w:tcW w:w="1980" w:type="dxa"/>
            <w:tcBorders>
              <w:top w:val="single" w:sz="8" w:space="0" w:color="auto"/>
              <w:left w:val="nil"/>
              <w:bottom w:val="single" w:sz="8" w:space="0" w:color="auto"/>
              <w:right w:val="single" w:sz="8" w:space="0" w:color="auto"/>
            </w:tcBorders>
            <w:tcMar>
              <w:left w:w="115" w:type="dxa"/>
              <w:right w:w="115" w:type="dxa"/>
            </w:tcMar>
          </w:tcPr>
          <w:p w:rsidR="00EC0F8C" w:rsidRDefault="00EC0F8C" w:rsidP="009A323A">
            <w:pPr>
              <w:rPr>
                <w:sz w:val="18"/>
                <w:szCs w:val="18"/>
              </w:rPr>
            </w:pPr>
            <w:r>
              <w:rPr>
                <w:sz w:val="18"/>
                <w:szCs w:val="18"/>
              </w:rPr>
              <w:t>None</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EC0F8C" w:rsidRDefault="00EC0F8C" w:rsidP="009A323A">
            <w:pPr>
              <w:rPr>
                <w:sz w:val="18"/>
                <w:szCs w:val="18"/>
              </w:rPr>
            </w:pPr>
            <w:r>
              <w:rPr>
                <w:sz w:val="18"/>
                <w:szCs w:val="18"/>
              </w:rPr>
              <w:t>Product Metadata for all Products</w:t>
            </w:r>
          </w:p>
        </w:tc>
      </w:tr>
      <w:tr w:rsidR="00EC0F8C"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EC0F8C" w:rsidRDefault="00EC0F8C" w:rsidP="009A323A">
            <w:pPr>
              <w:jc w:val="center"/>
              <w:rPr>
                <w:sz w:val="18"/>
                <w:szCs w:val="18"/>
              </w:rPr>
            </w:pPr>
            <w:r>
              <w:rPr>
                <w:sz w:val="18"/>
                <w:szCs w:val="18"/>
              </w:rPr>
              <w:t>P12</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EC0F8C" w:rsidRDefault="00EC0F8C" w:rsidP="009A323A">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EC0F8C" w:rsidRDefault="00EC0F8C" w:rsidP="009A323A">
            <w:pPr>
              <w:rPr>
                <w:sz w:val="18"/>
                <w:szCs w:val="18"/>
              </w:rPr>
            </w:pPr>
            <w:r>
              <w:rPr>
                <w:sz w:val="18"/>
                <w:szCs w:val="18"/>
              </w:rPr>
              <w:t>/Products/Movies/Top20?</w:t>
            </w:r>
            <w:r w:rsidR="00BB6C44" w:rsidRPr="009A323A">
              <w:rPr>
                <w:sz w:val="18"/>
                <w:szCs w:val="18"/>
              </w:rPr>
              <w:t xml:space="preserve"> p={period</w:t>
            </w:r>
            <w:r w:rsidR="00BB6C44">
              <w:rPr>
                <w:sz w:val="18"/>
                <w:szCs w:val="18"/>
              </w:rPr>
              <w:t>}&amp;</w:t>
            </w:r>
            <w:r>
              <w:rPr>
                <w:sz w:val="18"/>
                <w:szCs w:val="18"/>
              </w:rPr>
              <w:t>forceRefresh=’true’</w:t>
            </w:r>
          </w:p>
        </w:tc>
        <w:tc>
          <w:tcPr>
            <w:tcW w:w="1980" w:type="dxa"/>
            <w:tcBorders>
              <w:top w:val="single" w:sz="8" w:space="0" w:color="auto"/>
              <w:left w:val="nil"/>
              <w:bottom w:val="single" w:sz="8" w:space="0" w:color="auto"/>
              <w:right w:val="single" w:sz="8" w:space="0" w:color="auto"/>
            </w:tcBorders>
            <w:tcMar>
              <w:left w:w="115" w:type="dxa"/>
              <w:right w:w="115" w:type="dxa"/>
            </w:tcMar>
          </w:tcPr>
          <w:p w:rsidR="00EC0F8C" w:rsidRDefault="00BB6C44" w:rsidP="009A323A">
            <w:pPr>
              <w:rPr>
                <w:sz w:val="18"/>
                <w:szCs w:val="18"/>
              </w:rPr>
            </w:pPr>
            <w:r>
              <w:rPr>
                <w:sz w:val="18"/>
                <w:szCs w:val="18"/>
              </w:rPr>
              <w:t>Period: 7 or 30</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EC0F8C" w:rsidRDefault="00EC0F8C" w:rsidP="009A323A">
            <w:pPr>
              <w:rPr>
                <w:sz w:val="18"/>
                <w:szCs w:val="18"/>
              </w:rPr>
            </w:pPr>
            <w:r>
              <w:rPr>
                <w:sz w:val="18"/>
                <w:szCs w:val="18"/>
              </w:rPr>
              <w:t>Refreshed Top20</w:t>
            </w:r>
          </w:p>
        </w:tc>
      </w:tr>
      <w:tr w:rsidR="00B35146"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B35146" w:rsidRDefault="00B35146" w:rsidP="009A323A">
            <w:pPr>
              <w:jc w:val="center"/>
              <w:rPr>
                <w:sz w:val="18"/>
                <w:szCs w:val="18"/>
              </w:rPr>
            </w:pPr>
            <w:r>
              <w:rPr>
                <w:sz w:val="18"/>
                <w:szCs w:val="18"/>
              </w:rPr>
              <w:t>P13</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B35146" w:rsidRDefault="00B35146" w:rsidP="009A323A">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35146" w:rsidRDefault="00DB0567" w:rsidP="00DB0567">
            <w:pPr>
              <w:rPr>
                <w:sz w:val="18"/>
                <w:szCs w:val="18"/>
              </w:rPr>
            </w:pPr>
            <w:r>
              <w:rPr>
                <w:sz w:val="18"/>
                <w:szCs w:val="18"/>
              </w:rPr>
              <w:t>/Products/Movies/</w:t>
            </w:r>
            <w:r w:rsidR="00B35146">
              <w:rPr>
                <w:sz w:val="18"/>
                <w:szCs w:val="18"/>
              </w:rPr>
              <w:t>Trailers</w:t>
            </w:r>
            <w:r>
              <w:rPr>
                <w:sz w:val="18"/>
                <w:szCs w:val="18"/>
              </w:rPr>
              <w:t>/{ProductId}</w:t>
            </w:r>
          </w:p>
        </w:tc>
        <w:tc>
          <w:tcPr>
            <w:tcW w:w="1980" w:type="dxa"/>
            <w:tcBorders>
              <w:top w:val="single" w:sz="8" w:space="0" w:color="auto"/>
              <w:left w:val="nil"/>
              <w:bottom w:val="single" w:sz="8" w:space="0" w:color="auto"/>
              <w:right w:val="single" w:sz="8" w:space="0" w:color="auto"/>
            </w:tcBorders>
            <w:tcMar>
              <w:left w:w="115" w:type="dxa"/>
              <w:right w:w="115" w:type="dxa"/>
            </w:tcMar>
          </w:tcPr>
          <w:p w:rsidR="00B35146" w:rsidRDefault="00B35146" w:rsidP="009A323A">
            <w:pPr>
              <w:rPr>
                <w:sz w:val="18"/>
                <w:szCs w:val="18"/>
              </w:rPr>
            </w:pPr>
            <w:r>
              <w:rPr>
                <w:sz w:val="18"/>
                <w:szCs w:val="18"/>
              </w:rPr>
              <w:t>Product ID</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B35146" w:rsidRDefault="00B35146" w:rsidP="009A323A">
            <w:pPr>
              <w:rPr>
                <w:sz w:val="18"/>
                <w:szCs w:val="18"/>
              </w:rPr>
            </w:pPr>
            <w:r>
              <w:rPr>
                <w:sz w:val="18"/>
                <w:szCs w:val="18"/>
              </w:rPr>
              <w:t>Trailer Metadata</w:t>
            </w:r>
          </w:p>
        </w:tc>
      </w:tr>
      <w:tr w:rsidR="00DB0567"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DB0567" w:rsidRDefault="00DB0567" w:rsidP="009A323A">
            <w:pPr>
              <w:jc w:val="center"/>
              <w:rPr>
                <w:sz w:val="18"/>
                <w:szCs w:val="18"/>
              </w:rPr>
            </w:pPr>
            <w:r>
              <w:rPr>
                <w:sz w:val="18"/>
                <w:szCs w:val="18"/>
              </w:rPr>
              <w:t>P14</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B0567" w:rsidRDefault="00DB0567" w:rsidP="009A323A">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B0567" w:rsidRDefault="00DB0567" w:rsidP="00DB0567">
            <w:pPr>
              <w:rPr>
                <w:sz w:val="18"/>
                <w:szCs w:val="18"/>
              </w:rPr>
            </w:pPr>
            <w:r>
              <w:rPr>
                <w:sz w:val="18"/>
                <w:szCs w:val="18"/>
              </w:rPr>
              <w:t>/Products/Movies/Trailers?forceRefresh=’true’</w:t>
            </w:r>
          </w:p>
        </w:tc>
        <w:tc>
          <w:tcPr>
            <w:tcW w:w="1980" w:type="dxa"/>
            <w:tcBorders>
              <w:top w:val="single" w:sz="8" w:space="0" w:color="auto"/>
              <w:left w:val="nil"/>
              <w:bottom w:val="single" w:sz="8" w:space="0" w:color="auto"/>
              <w:right w:val="single" w:sz="8" w:space="0" w:color="auto"/>
            </w:tcBorders>
            <w:tcMar>
              <w:left w:w="115" w:type="dxa"/>
              <w:right w:w="115" w:type="dxa"/>
            </w:tcMar>
          </w:tcPr>
          <w:p w:rsidR="00DB0567" w:rsidRDefault="00DB0567" w:rsidP="009A323A">
            <w:pPr>
              <w:rPr>
                <w:sz w:val="18"/>
                <w:szCs w:val="18"/>
              </w:rPr>
            </w:pPr>
            <w:r>
              <w:rPr>
                <w:sz w:val="18"/>
                <w:szCs w:val="18"/>
              </w:rPr>
              <w:t>None</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DB0567" w:rsidRDefault="00DB0567" w:rsidP="009A323A">
            <w:pPr>
              <w:rPr>
                <w:sz w:val="18"/>
                <w:szCs w:val="18"/>
              </w:rPr>
            </w:pPr>
            <w:r>
              <w:rPr>
                <w:sz w:val="18"/>
                <w:szCs w:val="18"/>
              </w:rPr>
              <w:t>Refreshed Trailers</w:t>
            </w:r>
          </w:p>
        </w:tc>
      </w:tr>
    </w:tbl>
    <w:p w:rsidR="009A323A" w:rsidRDefault="009A323A" w:rsidP="009A323A"/>
    <w:p w:rsidR="007E3057" w:rsidRPr="007E3057" w:rsidRDefault="007E3057" w:rsidP="009A323A">
      <w:pPr>
        <w:rPr>
          <w:i/>
        </w:rPr>
      </w:pPr>
      <w:r w:rsidRPr="007E3057">
        <w:rPr>
          <w:i/>
        </w:rPr>
        <w:t>All outputs may include an identifier for each movie specific to our Digital partner.  This DigitalPartner</w:t>
      </w:r>
      <w:r>
        <w:rPr>
          <w:i/>
        </w:rPr>
        <w:t>Product</w:t>
      </w:r>
      <w:r w:rsidRPr="007E3057">
        <w:rPr>
          <w:i/>
        </w:rPr>
        <w:t xml:space="preserve">ID will be </w:t>
      </w:r>
      <w:r w:rsidR="005F5094">
        <w:rPr>
          <w:i/>
        </w:rPr>
        <w:t>included</w:t>
      </w:r>
      <w:r w:rsidRPr="007E3057">
        <w:rPr>
          <w:i/>
        </w:rPr>
        <w:t xml:space="preserve"> in the output only when the APIKey of the calling application belongs to the Digital Partner or Redbox; otherwise it will be omitted.</w:t>
      </w:r>
    </w:p>
    <w:p w:rsidR="007E3057" w:rsidRPr="009A323A" w:rsidRDefault="007E3057" w:rsidP="009A323A"/>
    <w:p w:rsidR="002B2A6F" w:rsidRDefault="002B2A6F" w:rsidP="00305E54">
      <w:r>
        <w:t>Operations:</w:t>
      </w:r>
    </w:p>
    <w:p w:rsidR="00A432FF" w:rsidRDefault="00A432FF" w:rsidP="00A432FF">
      <w:pPr>
        <w:pStyle w:val="ListParagraph"/>
        <w:numPr>
          <w:ilvl w:val="0"/>
          <w:numId w:val="6"/>
        </w:numPr>
        <w:ind w:left="720"/>
      </w:pPr>
      <w:r>
        <w:t>P0</w:t>
      </w:r>
      <w:r>
        <w:t xml:space="preserve">:  Get the </w:t>
      </w:r>
      <w:r>
        <w:t>Status of the Service</w:t>
      </w:r>
    </w:p>
    <w:p w:rsidR="00A432FF" w:rsidRDefault="00A432FF" w:rsidP="00A432FF">
      <w:pPr>
        <w:pStyle w:val="ListParagraph"/>
        <w:numPr>
          <w:ilvl w:val="1"/>
          <w:numId w:val="6"/>
        </w:numPr>
        <w:ind w:left="1440"/>
      </w:pPr>
      <w:r>
        <w:t>URL: /Products/</w:t>
      </w:r>
      <w:r>
        <w:t>StatusMonitor</w:t>
      </w:r>
      <w:r>
        <w:t>?apiKey={key}</w:t>
      </w:r>
    </w:p>
    <w:p w:rsidR="00A432FF" w:rsidRDefault="00A432FF" w:rsidP="00A432FF">
      <w:pPr>
        <w:pStyle w:val="ListParagraph"/>
        <w:numPr>
          <w:ilvl w:val="1"/>
          <w:numId w:val="6"/>
        </w:numPr>
        <w:ind w:left="1440"/>
      </w:pPr>
      <w:r>
        <w:t>Method: GET</w:t>
      </w:r>
    </w:p>
    <w:p w:rsidR="00A432FF" w:rsidRDefault="00A432FF" w:rsidP="00A432FF">
      <w:pPr>
        <w:pStyle w:val="ListParagraph"/>
        <w:numPr>
          <w:ilvl w:val="1"/>
          <w:numId w:val="6"/>
        </w:numPr>
        <w:ind w:left="1440"/>
      </w:pPr>
      <w:r>
        <w:t xml:space="preserve">Input: </w:t>
      </w:r>
    </w:p>
    <w:p w:rsidR="00A432FF" w:rsidRDefault="00A432FF" w:rsidP="00A432FF">
      <w:pPr>
        <w:pStyle w:val="ListParagraph"/>
        <w:numPr>
          <w:ilvl w:val="2"/>
          <w:numId w:val="6"/>
        </w:numPr>
        <w:ind w:left="2160"/>
      </w:pPr>
      <w:r>
        <w:t>ApiKey: mandatory; the security key</w:t>
      </w:r>
    </w:p>
    <w:p w:rsidR="00A432FF" w:rsidRDefault="00A432FF" w:rsidP="00A432FF">
      <w:pPr>
        <w:pStyle w:val="ListParagraph"/>
        <w:numPr>
          <w:ilvl w:val="1"/>
          <w:numId w:val="6"/>
        </w:numPr>
        <w:ind w:left="1440"/>
      </w:pPr>
      <w:r>
        <w:t xml:space="preserve">Output: </w:t>
      </w:r>
      <w:r>
        <w:t>Status</w:t>
      </w:r>
    </w:p>
    <w:p w:rsidR="00A432FF" w:rsidRDefault="00A432FF" w:rsidP="00A432FF">
      <w:pPr>
        <w:pStyle w:val="ListParagraph"/>
        <w:numPr>
          <w:ilvl w:val="1"/>
          <w:numId w:val="6"/>
        </w:numPr>
        <w:ind w:left="1440"/>
      </w:pPr>
      <w:r>
        <w:t xml:space="preserve">Description: </w:t>
      </w:r>
      <w:r>
        <w:t xml:space="preserve">This operation will be called on a periodic basis by the Redbox operations monitoring service.  This operation will call the Status Monitor operations of the </w:t>
      </w:r>
      <w:r w:rsidR="000B427D">
        <w:t>Products, Top20, and Trailers gateways and report the combined result.</w:t>
      </w:r>
    </w:p>
    <w:p w:rsidR="00A432FF" w:rsidRDefault="00A432FF" w:rsidP="00A432FF">
      <w:pPr>
        <w:pStyle w:val="ListParagraph"/>
        <w:numPr>
          <w:ilvl w:val="1"/>
          <w:numId w:val="6"/>
        </w:numPr>
        <w:ind w:left="1440"/>
      </w:pPr>
      <w:r>
        <w:t>Security: The caller will provide an ApiKey which will be validated by Apigee.</w:t>
      </w:r>
      <w:r>
        <w:t xml:space="preserve">  Only Redbox will have this ApiKey.</w:t>
      </w:r>
    </w:p>
    <w:p w:rsidR="009A323A" w:rsidRDefault="009A323A" w:rsidP="00A54DFF">
      <w:pPr>
        <w:pStyle w:val="ListParagraph"/>
        <w:numPr>
          <w:ilvl w:val="0"/>
          <w:numId w:val="6"/>
        </w:numPr>
        <w:ind w:left="720"/>
      </w:pPr>
      <w:r>
        <w:t>P1:  Get the Default Movie Browse List</w:t>
      </w:r>
    </w:p>
    <w:p w:rsidR="002B2A6F" w:rsidRDefault="009A323A" w:rsidP="00A54DFF">
      <w:pPr>
        <w:pStyle w:val="ListParagraph"/>
        <w:numPr>
          <w:ilvl w:val="1"/>
          <w:numId w:val="6"/>
        </w:numPr>
        <w:ind w:left="1440"/>
      </w:pPr>
      <w:r>
        <w:t xml:space="preserve">URL: </w:t>
      </w:r>
      <w:r w:rsidR="00D97BD1">
        <w:t>/</w:t>
      </w:r>
      <w:r w:rsidR="0008382F">
        <w:t>Products/</w:t>
      </w:r>
      <w:r w:rsidR="002B2A6F">
        <w:t>Movies</w:t>
      </w:r>
      <w:r w:rsidR="004F6248">
        <w:t>/Default</w:t>
      </w:r>
      <w:r w:rsidR="0063214F">
        <w:t>?apiKey={key}</w:t>
      </w:r>
      <w:r w:rsidR="00B220EA">
        <w:t>&amp;includeComingSoon={true/false}</w:t>
      </w:r>
    </w:p>
    <w:p w:rsidR="00FE0CC5" w:rsidRDefault="00FE0CC5" w:rsidP="00A54DFF">
      <w:pPr>
        <w:pStyle w:val="ListParagraph"/>
        <w:numPr>
          <w:ilvl w:val="1"/>
          <w:numId w:val="6"/>
        </w:numPr>
        <w:ind w:left="1440"/>
      </w:pPr>
      <w:r>
        <w:t>Method: GET</w:t>
      </w:r>
    </w:p>
    <w:p w:rsidR="00072365" w:rsidRDefault="005F0715" w:rsidP="00A54DFF">
      <w:pPr>
        <w:pStyle w:val="ListParagraph"/>
        <w:numPr>
          <w:ilvl w:val="1"/>
          <w:numId w:val="6"/>
        </w:numPr>
        <w:ind w:left="1440"/>
      </w:pPr>
      <w:r>
        <w:t xml:space="preserve">Input: </w:t>
      </w:r>
    </w:p>
    <w:p w:rsidR="005F0715" w:rsidRDefault="005F0715" w:rsidP="00A54DFF">
      <w:pPr>
        <w:pStyle w:val="ListParagraph"/>
        <w:numPr>
          <w:ilvl w:val="2"/>
          <w:numId w:val="6"/>
        </w:numPr>
        <w:ind w:left="2160"/>
      </w:pPr>
      <w:r>
        <w:t>ApiKey: mandatory; the security key</w:t>
      </w:r>
    </w:p>
    <w:p w:rsidR="00B220EA" w:rsidRDefault="00B220EA" w:rsidP="00A54DFF">
      <w:pPr>
        <w:pStyle w:val="ListParagraph"/>
        <w:numPr>
          <w:ilvl w:val="2"/>
          <w:numId w:val="6"/>
        </w:numPr>
        <w:ind w:left="2160"/>
      </w:pPr>
      <w:r>
        <w:t>includeComingSoon: optional (default: false)</w:t>
      </w:r>
    </w:p>
    <w:p w:rsidR="00D24F1A" w:rsidRDefault="00072365" w:rsidP="00A54DFF">
      <w:pPr>
        <w:pStyle w:val="ListParagraph"/>
        <w:numPr>
          <w:ilvl w:val="1"/>
          <w:numId w:val="6"/>
        </w:numPr>
        <w:ind w:left="1440"/>
      </w:pPr>
      <w:r>
        <w:t xml:space="preserve">Output: </w:t>
      </w:r>
      <w:r w:rsidR="0008382F">
        <w:t>ProductList</w:t>
      </w:r>
      <w:r w:rsidR="00D24F1A">
        <w:t>,</w:t>
      </w:r>
      <w:r w:rsidR="00D24F1A" w:rsidRPr="00D24F1A">
        <w:t xml:space="preserve"> </w:t>
      </w:r>
      <w:r w:rsidR="00D24F1A">
        <w:t xml:space="preserve">see schema </w:t>
      </w:r>
      <w:r w:rsidR="00D80296">
        <w:fldChar w:fldCharType="begin"/>
      </w:r>
      <w:r w:rsidR="00D80296">
        <w:instrText xml:space="preserve"> REF _Ref283378735 \r \h </w:instrText>
      </w:r>
      <w:r w:rsidR="00D80296">
        <w:fldChar w:fldCharType="separate"/>
      </w:r>
      <w:r w:rsidR="005E5C3D">
        <w:t>6.1.3</w:t>
      </w:r>
      <w:r w:rsidR="00D80296">
        <w:fldChar w:fldCharType="end"/>
      </w:r>
      <w:r w:rsidR="00D80296">
        <w:t xml:space="preserve"> </w:t>
      </w:r>
      <w:r w:rsidR="00D24F1A">
        <w:t>in Appendix A</w:t>
      </w:r>
    </w:p>
    <w:p w:rsidR="00B76DFD" w:rsidRDefault="00B76DFD" w:rsidP="00A54DFF">
      <w:pPr>
        <w:pStyle w:val="ListParagraph"/>
        <w:numPr>
          <w:ilvl w:val="1"/>
          <w:numId w:val="6"/>
        </w:numPr>
        <w:ind w:left="1440"/>
      </w:pPr>
      <w:r>
        <w:t xml:space="preserve">Description: </w:t>
      </w:r>
      <w:r w:rsidR="004F6248">
        <w:t xml:space="preserve">This represents a request for the default list of </w:t>
      </w:r>
      <w:r>
        <w:t>Movies</w:t>
      </w:r>
      <w:r w:rsidR="004F6248">
        <w:t xml:space="preserve"> (as displayed on the website)</w:t>
      </w:r>
      <w:r>
        <w:t xml:space="preserve"> in </w:t>
      </w:r>
      <w:r w:rsidR="009D5731">
        <w:t>Redbox</w:t>
      </w:r>
      <w:r>
        <w:t xml:space="preserve"> External format by providing the contents of the </w:t>
      </w:r>
      <w:r w:rsidR="000457CE" w:rsidRPr="000457CE">
        <w:rPr>
          <w:b/>
        </w:rPr>
        <w:t xml:space="preserve">Products </w:t>
      </w:r>
      <w:r w:rsidR="00E77B79">
        <w:rPr>
          <w:b/>
        </w:rPr>
        <w:t>Default</w:t>
      </w:r>
      <w:r w:rsidR="000457CE" w:rsidRPr="000457CE">
        <w:rPr>
          <w:b/>
        </w:rPr>
        <w:t xml:space="preserve"> </w:t>
      </w:r>
      <w:r w:rsidR="00E77B79">
        <w:rPr>
          <w:b/>
        </w:rPr>
        <w:t xml:space="preserve">Catalog </w:t>
      </w:r>
      <w:r w:rsidR="000457CE" w:rsidRPr="000457CE">
        <w:rPr>
          <w:b/>
        </w:rPr>
        <w:t>C</w:t>
      </w:r>
      <w:r w:rsidRPr="000457CE">
        <w:rPr>
          <w:b/>
        </w:rPr>
        <w:t>ache</w:t>
      </w:r>
      <w:r>
        <w:t>.</w:t>
      </w:r>
      <w:r w:rsidR="004F6248">
        <w:t xml:space="preserve">  The list will be filtered down to the Movies that are younger than 250 days old and have their ‘Display on Website’ flag set.</w:t>
      </w:r>
    </w:p>
    <w:p w:rsidR="0063214F" w:rsidRDefault="0063214F" w:rsidP="00A54DFF">
      <w:pPr>
        <w:pStyle w:val="ListParagraph"/>
        <w:numPr>
          <w:ilvl w:val="1"/>
          <w:numId w:val="6"/>
        </w:numPr>
        <w:ind w:left="1440"/>
      </w:pPr>
      <w:r>
        <w:t>Security: The caller will provide an ApiKey which will be validated by Apigee.</w:t>
      </w:r>
    </w:p>
    <w:p w:rsidR="00AC63A1" w:rsidRDefault="00AC63A1" w:rsidP="00A54DFF">
      <w:pPr>
        <w:pStyle w:val="ListParagraph"/>
        <w:numPr>
          <w:ilvl w:val="1"/>
          <w:numId w:val="6"/>
        </w:numPr>
        <w:ind w:left="1440"/>
      </w:pPr>
      <w:r>
        <w:lastRenderedPageBreak/>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in the </w:t>
      </w:r>
      <w:r w:rsidRPr="00AC63A1">
        <w:rPr>
          <w:b/>
        </w:rPr>
        <w:t xml:space="preserve">Products </w:t>
      </w:r>
      <w:r w:rsidR="00E77B79">
        <w:rPr>
          <w:b/>
        </w:rPr>
        <w:t>Default</w:t>
      </w:r>
      <w:r w:rsidRPr="00AC63A1">
        <w:rPr>
          <w:b/>
        </w:rPr>
        <w:t xml:space="preserve"> </w:t>
      </w:r>
      <w:r w:rsidR="00E77B79">
        <w:rPr>
          <w:b/>
        </w:rPr>
        <w:t xml:space="preserve">Catalog </w:t>
      </w:r>
      <w:r w:rsidRPr="00AC63A1">
        <w:rPr>
          <w:b/>
        </w:rPr>
        <w:t>Cache</w:t>
      </w:r>
      <w:r>
        <w:t>.</w:t>
      </w:r>
    </w:p>
    <w:p w:rsidR="009A323A" w:rsidRDefault="009A323A" w:rsidP="00A54DFF">
      <w:pPr>
        <w:pStyle w:val="ListParagraph"/>
        <w:numPr>
          <w:ilvl w:val="0"/>
          <w:numId w:val="6"/>
        </w:numPr>
        <w:ind w:left="720"/>
      </w:pPr>
      <w:r>
        <w:t>P2: Get the Full Movie Catalog</w:t>
      </w:r>
    </w:p>
    <w:p w:rsidR="00FE0CC5" w:rsidRDefault="009A323A" w:rsidP="00A54DFF">
      <w:pPr>
        <w:pStyle w:val="ListParagraph"/>
        <w:numPr>
          <w:ilvl w:val="1"/>
          <w:numId w:val="6"/>
        </w:numPr>
        <w:ind w:left="1440"/>
      </w:pPr>
      <w:r>
        <w:t xml:space="preserve">URL: </w:t>
      </w:r>
      <w:r w:rsidR="004F6248">
        <w:t>/Products/Movies?apiKey={key}</w:t>
      </w:r>
    </w:p>
    <w:p w:rsidR="004F6248" w:rsidRDefault="00FE0CC5" w:rsidP="00A54DFF">
      <w:pPr>
        <w:pStyle w:val="ListParagraph"/>
        <w:numPr>
          <w:ilvl w:val="1"/>
          <w:numId w:val="6"/>
        </w:numPr>
        <w:ind w:left="1440"/>
      </w:pPr>
      <w:r>
        <w:t>Method:</w:t>
      </w:r>
      <w:r w:rsidR="00981949">
        <w:t xml:space="preserve"> GET</w:t>
      </w:r>
    </w:p>
    <w:p w:rsidR="004F6248" w:rsidRDefault="004F6248" w:rsidP="00A54DFF">
      <w:pPr>
        <w:pStyle w:val="ListParagraph"/>
        <w:numPr>
          <w:ilvl w:val="1"/>
          <w:numId w:val="6"/>
        </w:numPr>
        <w:ind w:left="1440"/>
      </w:pPr>
      <w:r>
        <w:t xml:space="preserve">Input: </w:t>
      </w:r>
    </w:p>
    <w:p w:rsidR="005F0715" w:rsidRDefault="005F0715" w:rsidP="00A54DFF">
      <w:pPr>
        <w:pStyle w:val="ListParagraph"/>
        <w:numPr>
          <w:ilvl w:val="2"/>
          <w:numId w:val="6"/>
        </w:numPr>
        <w:ind w:left="2160"/>
      </w:pPr>
      <w:r>
        <w:t>ApiKey: mandatory; the security key</w:t>
      </w:r>
    </w:p>
    <w:p w:rsidR="004F6248" w:rsidRDefault="004F6248" w:rsidP="00A54DFF">
      <w:pPr>
        <w:pStyle w:val="ListParagraph"/>
        <w:numPr>
          <w:ilvl w:val="1"/>
          <w:numId w:val="6"/>
        </w:numPr>
        <w:ind w:left="1440"/>
      </w:pPr>
      <w:r>
        <w:t>Output: ProductList,</w:t>
      </w:r>
      <w:r w:rsidRPr="00D24F1A">
        <w:t xml:space="preserve"> </w:t>
      </w:r>
      <w:r>
        <w:t xml:space="preserve">see schema </w:t>
      </w:r>
      <w:r>
        <w:fldChar w:fldCharType="begin"/>
      </w:r>
      <w:r>
        <w:instrText xml:space="preserve"> REF _Ref283378735 \r \h </w:instrText>
      </w:r>
      <w:r>
        <w:fldChar w:fldCharType="separate"/>
      </w:r>
      <w:r w:rsidR="003D09B4">
        <w:t>6.1.3</w:t>
      </w:r>
      <w:r>
        <w:fldChar w:fldCharType="end"/>
      </w:r>
      <w:r>
        <w:t xml:space="preserve"> in Appendix A</w:t>
      </w:r>
    </w:p>
    <w:p w:rsidR="004F6248" w:rsidRDefault="004F6248" w:rsidP="00A54DFF">
      <w:pPr>
        <w:pStyle w:val="ListParagraph"/>
        <w:numPr>
          <w:ilvl w:val="1"/>
          <w:numId w:val="6"/>
        </w:numPr>
        <w:ind w:left="1440"/>
      </w:pPr>
      <w:r>
        <w:t xml:space="preserve">Description: This represents a request for the full list of Movies in the catalog in Redbox External format by providing the contents of the </w:t>
      </w:r>
      <w:r w:rsidRPr="004F6248">
        <w:rPr>
          <w:b/>
        </w:rPr>
        <w:t xml:space="preserve">Products </w:t>
      </w:r>
      <w:r w:rsidR="00E77B79">
        <w:rPr>
          <w:b/>
        </w:rPr>
        <w:t>In-Circulation</w:t>
      </w:r>
      <w:r w:rsidRPr="004F6248">
        <w:rPr>
          <w:b/>
        </w:rPr>
        <w:t xml:space="preserve"> Cache</w:t>
      </w:r>
      <w:r>
        <w:t xml:space="preserve">.  </w:t>
      </w:r>
    </w:p>
    <w:p w:rsidR="004F6248" w:rsidRDefault="004F6248" w:rsidP="00A54DFF">
      <w:pPr>
        <w:pStyle w:val="ListParagraph"/>
        <w:numPr>
          <w:ilvl w:val="1"/>
          <w:numId w:val="6"/>
        </w:numPr>
        <w:ind w:left="1440"/>
      </w:pPr>
      <w:r>
        <w:t>Security: The caller will provide an ApiKey which will be validated by Apigee.</w:t>
      </w:r>
    </w:p>
    <w:p w:rsidR="004F6248" w:rsidRDefault="004F6248"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in the </w:t>
      </w:r>
      <w:r w:rsidRPr="00AC63A1">
        <w:rPr>
          <w:b/>
        </w:rPr>
        <w:t xml:space="preserve">Products </w:t>
      </w:r>
      <w:r w:rsidR="00E77B79">
        <w:rPr>
          <w:b/>
        </w:rPr>
        <w:t>In-Circulation</w:t>
      </w:r>
      <w:r w:rsidRPr="00AC63A1">
        <w:rPr>
          <w:b/>
        </w:rPr>
        <w:t xml:space="preserve"> Cache</w:t>
      </w:r>
      <w:r>
        <w:t>.</w:t>
      </w:r>
    </w:p>
    <w:p w:rsidR="00FE6D2D" w:rsidRDefault="00FE6D2D" w:rsidP="00A54DFF">
      <w:pPr>
        <w:pStyle w:val="ListParagraph"/>
        <w:numPr>
          <w:ilvl w:val="0"/>
          <w:numId w:val="6"/>
        </w:numPr>
        <w:ind w:left="720"/>
      </w:pPr>
      <w:r>
        <w:t>P3:  Get the Coming Soon Movie List</w:t>
      </w:r>
    </w:p>
    <w:p w:rsidR="00FE6D2D" w:rsidRDefault="00FE6D2D" w:rsidP="00A54DFF">
      <w:pPr>
        <w:pStyle w:val="ListParagraph"/>
        <w:numPr>
          <w:ilvl w:val="1"/>
          <w:numId w:val="6"/>
        </w:numPr>
        <w:ind w:left="1440"/>
      </w:pPr>
      <w:r>
        <w:t>URL: /Products/Movies/ComingSoon?apiKey={key}</w:t>
      </w:r>
    </w:p>
    <w:p w:rsidR="00FE6D2D" w:rsidRDefault="00FE6D2D" w:rsidP="00A54DFF">
      <w:pPr>
        <w:pStyle w:val="ListParagraph"/>
        <w:numPr>
          <w:ilvl w:val="1"/>
          <w:numId w:val="6"/>
        </w:numPr>
        <w:ind w:left="1440"/>
      </w:pPr>
      <w:r>
        <w:t>Method: GET</w:t>
      </w:r>
    </w:p>
    <w:p w:rsidR="00FE6D2D" w:rsidRDefault="00FE6D2D" w:rsidP="00A54DFF">
      <w:pPr>
        <w:pStyle w:val="ListParagraph"/>
        <w:numPr>
          <w:ilvl w:val="1"/>
          <w:numId w:val="6"/>
        </w:numPr>
        <w:ind w:left="1440"/>
      </w:pPr>
      <w:r>
        <w:t xml:space="preserve">Input: </w:t>
      </w:r>
    </w:p>
    <w:p w:rsidR="00FE6D2D" w:rsidRDefault="00FE6D2D" w:rsidP="00A54DFF">
      <w:pPr>
        <w:pStyle w:val="ListParagraph"/>
        <w:numPr>
          <w:ilvl w:val="2"/>
          <w:numId w:val="6"/>
        </w:numPr>
        <w:ind w:left="2160"/>
      </w:pPr>
      <w:r>
        <w:t>ApiKey: mandatory; the security key</w:t>
      </w:r>
    </w:p>
    <w:p w:rsidR="00FE6D2D" w:rsidRDefault="00FE6D2D" w:rsidP="00A54DFF">
      <w:pPr>
        <w:pStyle w:val="ListParagraph"/>
        <w:numPr>
          <w:ilvl w:val="1"/>
          <w:numId w:val="6"/>
        </w:numPr>
        <w:ind w:left="1440"/>
      </w:pPr>
      <w:r>
        <w:t>Output: ProductList,</w:t>
      </w:r>
      <w:r w:rsidRPr="00D24F1A">
        <w:t xml:space="preserve"> </w:t>
      </w:r>
      <w:r>
        <w:t xml:space="preserve">see schema </w:t>
      </w:r>
      <w:r>
        <w:fldChar w:fldCharType="begin"/>
      </w:r>
      <w:r>
        <w:instrText xml:space="preserve"> REF _Ref283378735 \r \h </w:instrText>
      </w:r>
      <w:r>
        <w:fldChar w:fldCharType="separate"/>
      </w:r>
      <w:r w:rsidR="00E77676">
        <w:t>6.1.3</w:t>
      </w:r>
      <w:r>
        <w:fldChar w:fldCharType="end"/>
      </w:r>
      <w:r>
        <w:t xml:space="preserve"> in Appendix A</w:t>
      </w:r>
    </w:p>
    <w:p w:rsidR="00FE6D2D" w:rsidRDefault="00FE6D2D" w:rsidP="00A54DFF">
      <w:pPr>
        <w:pStyle w:val="ListParagraph"/>
        <w:numPr>
          <w:ilvl w:val="1"/>
          <w:numId w:val="6"/>
        </w:numPr>
        <w:ind w:left="1440"/>
      </w:pPr>
      <w:r>
        <w:t xml:space="preserve">Description: This represents a request for the ComingSoon list of Movies (as displayed on the website) in Redbox External format by providing the contents of the </w:t>
      </w:r>
      <w:r w:rsidRPr="000457CE">
        <w:rPr>
          <w:b/>
        </w:rPr>
        <w:t xml:space="preserve">Products </w:t>
      </w:r>
      <w:r>
        <w:rPr>
          <w:b/>
        </w:rPr>
        <w:t>Default</w:t>
      </w:r>
      <w:r w:rsidRPr="000457CE">
        <w:rPr>
          <w:b/>
        </w:rPr>
        <w:t xml:space="preserve"> </w:t>
      </w:r>
      <w:r>
        <w:rPr>
          <w:b/>
        </w:rPr>
        <w:t xml:space="preserve">Catalog </w:t>
      </w:r>
      <w:r w:rsidRPr="000457CE">
        <w:rPr>
          <w:b/>
        </w:rPr>
        <w:t>Cache</w:t>
      </w:r>
      <w:r>
        <w:t>.  The list will be filte</w:t>
      </w:r>
      <w:r w:rsidR="00810718">
        <w:t>red down to the Movies that are not yet released, but are have a scheduled street date of less than 30 days in the future.</w:t>
      </w:r>
    </w:p>
    <w:p w:rsidR="00FE6D2D" w:rsidRDefault="00FE6D2D" w:rsidP="00A54DFF">
      <w:pPr>
        <w:pStyle w:val="ListParagraph"/>
        <w:numPr>
          <w:ilvl w:val="1"/>
          <w:numId w:val="6"/>
        </w:numPr>
        <w:ind w:left="1440"/>
      </w:pPr>
      <w:r>
        <w:t>Security: The caller will provide an ApiKey which will be validated by Apigee.</w:t>
      </w:r>
    </w:p>
    <w:p w:rsidR="00FE6D2D" w:rsidRDefault="00FE6D2D"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in the </w:t>
      </w:r>
      <w:r w:rsidRPr="00AC63A1">
        <w:rPr>
          <w:b/>
        </w:rPr>
        <w:t xml:space="preserve">Products </w:t>
      </w:r>
      <w:r>
        <w:rPr>
          <w:b/>
        </w:rPr>
        <w:t>Default</w:t>
      </w:r>
      <w:r w:rsidRPr="00AC63A1">
        <w:rPr>
          <w:b/>
        </w:rPr>
        <w:t xml:space="preserve"> </w:t>
      </w:r>
      <w:r>
        <w:rPr>
          <w:b/>
        </w:rPr>
        <w:t xml:space="preserve">Catalog </w:t>
      </w:r>
      <w:r w:rsidRPr="00AC63A1">
        <w:rPr>
          <w:b/>
        </w:rPr>
        <w:t>Cache</w:t>
      </w:r>
      <w:r>
        <w:t>.</w:t>
      </w:r>
    </w:p>
    <w:p w:rsidR="009A323A" w:rsidRDefault="009A323A" w:rsidP="00A54DFF">
      <w:pPr>
        <w:pStyle w:val="ListParagraph"/>
        <w:numPr>
          <w:ilvl w:val="0"/>
          <w:numId w:val="6"/>
        </w:numPr>
        <w:ind w:left="720"/>
      </w:pPr>
      <w:r>
        <w:t>P</w:t>
      </w:r>
      <w:r w:rsidR="00810718">
        <w:t>4</w:t>
      </w:r>
      <w:r>
        <w:t>: Get metadata about a set of Movies by ID</w:t>
      </w:r>
    </w:p>
    <w:p w:rsidR="00FE0CC5" w:rsidRDefault="009A323A" w:rsidP="00023DCD">
      <w:pPr>
        <w:pStyle w:val="ListParagraph"/>
        <w:numPr>
          <w:ilvl w:val="1"/>
          <w:numId w:val="6"/>
        </w:numPr>
        <w:ind w:left="1440"/>
      </w:pPr>
      <w:r>
        <w:t xml:space="preserve">URL: </w:t>
      </w:r>
      <w:r w:rsidR="0005135F">
        <w:t>/Products/Movies?apiKey={key</w:t>
      </w:r>
      <w:r w:rsidR="00981949">
        <w:t>}</w:t>
      </w:r>
      <w:r w:rsidR="00023DCD" w:rsidRPr="005A03A4">
        <w:t>&amp;pageNum={pN}&amp;pageSize={pS}</w:t>
      </w:r>
    </w:p>
    <w:p w:rsidR="0005135F" w:rsidRDefault="00FE0CC5" w:rsidP="00A54DFF">
      <w:pPr>
        <w:pStyle w:val="ListParagraph"/>
        <w:numPr>
          <w:ilvl w:val="1"/>
          <w:numId w:val="6"/>
        </w:numPr>
        <w:ind w:left="1440"/>
      </w:pPr>
      <w:r>
        <w:t xml:space="preserve">Method: </w:t>
      </w:r>
      <w:r w:rsidR="00981949">
        <w:t>POST</w:t>
      </w:r>
    </w:p>
    <w:p w:rsidR="0005135F" w:rsidRDefault="0005135F" w:rsidP="00A54DFF">
      <w:pPr>
        <w:pStyle w:val="ListParagraph"/>
        <w:numPr>
          <w:ilvl w:val="1"/>
          <w:numId w:val="6"/>
        </w:numPr>
        <w:ind w:left="1440"/>
      </w:pPr>
      <w:r>
        <w:t xml:space="preserve">Input: </w:t>
      </w:r>
    </w:p>
    <w:p w:rsidR="0005135F" w:rsidRDefault="0005135F" w:rsidP="00A54DFF">
      <w:pPr>
        <w:pStyle w:val="ListParagraph"/>
        <w:numPr>
          <w:ilvl w:val="2"/>
          <w:numId w:val="6"/>
        </w:numPr>
        <w:ind w:left="2160"/>
      </w:pPr>
      <w:r>
        <w:t>ApiKey: mandatory; the security key</w:t>
      </w:r>
    </w:p>
    <w:p w:rsidR="0005135F" w:rsidRDefault="0005135F" w:rsidP="00A54DFF">
      <w:pPr>
        <w:pStyle w:val="ListParagraph"/>
        <w:numPr>
          <w:ilvl w:val="2"/>
          <w:numId w:val="6"/>
        </w:numPr>
        <w:ind w:left="2160"/>
      </w:pPr>
      <w:r>
        <w:t>ProductBrowseRequest (see schema</w:t>
      </w:r>
      <w:r w:rsidR="00FB6643">
        <w:t xml:space="preserve"> in Section</w:t>
      </w:r>
      <w:r>
        <w:t xml:space="preserve"> </w:t>
      </w:r>
      <w:r>
        <w:fldChar w:fldCharType="begin"/>
      </w:r>
      <w:r>
        <w:instrText xml:space="preserve"> REF _Ref283750327 \r \h </w:instrText>
      </w:r>
      <w:r>
        <w:fldChar w:fldCharType="separate"/>
      </w:r>
      <w:r w:rsidR="005E5C3D">
        <w:t>6.1.4</w:t>
      </w:r>
      <w:r>
        <w:fldChar w:fldCharType="end"/>
      </w:r>
      <w:r>
        <w:t xml:space="preserve">) </w:t>
      </w:r>
    </w:p>
    <w:p w:rsidR="00023DCD" w:rsidRDefault="00023DCD" w:rsidP="00023DCD">
      <w:pPr>
        <w:pStyle w:val="ListParagraph"/>
        <w:numPr>
          <w:ilvl w:val="2"/>
          <w:numId w:val="6"/>
        </w:numPr>
        <w:ind w:left="2160"/>
      </w:pPr>
      <w:r>
        <w:t>Paging Input (PageNum and PageSize)</w:t>
      </w:r>
    </w:p>
    <w:p w:rsidR="0005135F" w:rsidRDefault="0005135F" w:rsidP="00A54DFF">
      <w:pPr>
        <w:pStyle w:val="ListParagraph"/>
        <w:numPr>
          <w:ilvl w:val="1"/>
          <w:numId w:val="6"/>
        </w:numPr>
        <w:ind w:left="1440"/>
      </w:pPr>
      <w:r>
        <w:t xml:space="preserve">Output: </w:t>
      </w:r>
      <w:r w:rsidR="00023DCD">
        <w:t xml:space="preserve">PaginatedProductBrowseResponse, see schema </w:t>
      </w:r>
      <w:r w:rsidR="00023DCD">
        <w:fldChar w:fldCharType="begin"/>
      </w:r>
      <w:r w:rsidR="00023DCD">
        <w:instrText xml:space="preserve"> REF _Ref285802549 \r \h </w:instrText>
      </w:r>
      <w:r w:rsidR="00023DCD">
        <w:fldChar w:fldCharType="separate"/>
      </w:r>
      <w:r w:rsidR="00023DCD">
        <w:t>6.1.6</w:t>
      </w:r>
      <w:r w:rsidR="00023DCD">
        <w:fldChar w:fldCharType="end"/>
      </w:r>
    </w:p>
    <w:p w:rsidR="0005135F" w:rsidRDefault="0005135F" w:rsidP="00A54DFF">
      <w:pPr>
        <w:pStyle w:val="ListParagraph"/>
        <w:numPr>
          <w:ilvl w:val="1"/>
          <w:numId w:val="6"/>
        </w:numPr>
        <w:ind w:left="1440"/>
      </w:pPr>
      <w:r>
        <w:t xml:space="preserve">Description: This is a request to </w:t>
      </w:r>
      <w:r w:rsidR="00E77B79">
        <w:t>retrieve specific products from</w:t>
      </w:r>
      <w:r>
        <w:t xml:space="preserve"> the Movie catalog.  The Products Service will fulfill the request by fetching the contents from the </w:t>
      </w:r>
      <w:r w:rsidRPr="000457CE">
        <w:rPr>
          <w:b/>
        </w:rPr>
        <w:t xml:space="preserve">Products </w:t>
      </w:r>
      <w:r w:rsidR="00E77B79">
        <w:rPr>
          <w:b/>
        </w:rPr>
        <w:t>In-Circulation</w:t>
      </w:r>
      <w:r w:rsidRPr="000457CE">
        <w:rPr>
          <w:b/>
        </w:rPr>
        <w:t xml:space="preserve"> Cache</w:t>
      </w:r>
      <w:r>
        <w:t>.</w:t>
      </w:r>
    </w:p>
    <w:p w:rsidR="0005135F" w:rsidRDefault="0005135F" w:rsidP="00A54DFF">
      <w:pPr>
        <w:pStyle w:val="ListParagraph"/>
        <w:numPr>
          <w:ilvl w:val="1"/>
          <w:numId w:val="6"/>
        </w:numPr>
        <w:ind w:left="1440"/>
      </w:pPr>
      <w:r>
        <w:t>Security: The caller will provide an ApiKey which will be validated by Apigee.</w:t>
      </w:r>
    </w:p>
    <w:p w:rsidR="003C3C6D" w:rsidRDefault="003C3C6D" w:rsidP="00A54DFF">
      <w:pPr>
        <w:pStyle w:val="ListParagraph"/>
        <w:numPr>
          <w:ilvl w:val="1"/>
          <w:numId w:val="6"/>
        </w:numPr>
        <w:ind w:left="1440"/>
      </w:pPr>
      <w:r>
        <w:lastRenderedPageBreak/>
        <w:t xml:space="preserve">Caching Control: The Apigee layer will set cache-control headers on the response to allow this response to be cached by </w:t>
      </w:r>
      <w:r w:rsidR="005F0715">
        <w:t xml:space="preserve">the consuming client, ie, </w:t>
      </w:r>
      <w:r w:rsidR="005F0715" w:rsidRPr="005F0715">
        <w:rPr>
          <w:rFonts w:ascii="Lucida Console" w:hAnsi="Lucida Console"/>
        </w:rPr>
        <w:t>Private</w:t>
      </w:r>
      <w:r>
        <w:t xml:space="preserve">.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w:t>
      </w:r>
    </w:p>
    <w:p w:rsidR="009A323A" w:rsidRDefault="009A323A" w:rsidP="00A54DFF">
      <w:pPr>
        <w:pStyle w:val="ListParagraph"/>
        <w:numPr>
          <w:ilvl w:val="0"/>
          <w:numId w:val="6"/>
        </w:numPr>
        <w:ind w:left="720"/>
      </w:pPr>
      <w:r>
        <w:t>P</w:t>
      </w:r>
      <w:r w:rsidR="00810718">
        <w:t>5</w:t>
      </w:r>
      <w:r>
        <w:t>: Get metadata of a single Movie</w:t>
      </w:r>
    </w:p>
    <w:p w:rsidR="00FB6643" w:rsidRDefault="009A323A" w:rsidP="00A54DFF">
      <w:pPr>
        <w:pStyle w:val="ListParagraph"/>
        <w:numPr>
          <w:ilvl w:val="1"/>
          <w:numId w:val="6"/>
        </w:numPr>
        <w:ind w:left="1440"/>
      </w:pPr>
      <w:r>
        <w:t xml:space="preserve">URL: </w:t>
      </w:r>
      <w:r w:rsidR="00FB6643">
        <w:t>/Products/Movies/{ProductId}?apiKey={key}</w:t>
      </w:r>
    </w:p>
    <w:p w:rsidR="00CE145C" w:rsidRDefault="00CE145C" w:rsidP="00A54DFF">
      <w:pPr>
        <w:pStyle w:val="ListParagraph"/>
        <w:numPr>
          <w:ilvl w:val="1"/>
          <w:numId w:val="6"/>
        </w:numPr>
        <w:ind w:left="1440"/>
      </w:pPr>
      <w:r>
        <w:t>Method: GET</w:t>
      </w:r>
    </w:p>
    <w:p w:rsidR="00FB6643" w:rsidRDefault="00FB6643" w:rsidP="00A54DFF">
      <w:pPr>
        <w:pStyle w:val="ListParagraph"/>
        <w:numPr>
          <w:ilvl w:val="1"/>
          <w:numId w:val="6"/>
        </w:numPr>
        <w:ind w:left="1440"/>
      </w:pPr>
      <w:r>
        <w:t xml:space="preserve">Input: </w:t>
      </w:r>
    </w:p>
    <w:p w:rsidR="00FB6643" w:rsidRDefault="00FB6643" w:rsidP="00A54DFF">
      <w:pPr>
        <w:pStyle w:val="ListParagraph"/>
        <w:numPr>
          <w:ilvl w:val="2"/>
          <w:numId w:val="6"/>
        </w:numPr>
        <w:ind w:left="2160"/>
      </w:pPr>
      <w:r>
        <w:t>ApiKey: mandatory; the security key</w:t>
      </w:r>
    </w:p>
    <w:p w:rsidR="00FB6643" w:rsidRDefault="00FB6643" w:rsidP="00A54DFF">
      <w:pPr>
        <w:pStyle w:val="ListParagraph"/>
        <w:numPr>
          <w:ilvl w:val="2"/>
          <w:numId w:val="6"/>
        </w:numPr>
        <w:ind w:left="2160"/>
      </w:pPr>
      <w:r>
        <w:t>ProductID: mandatory; the id of a single product</w:t>
      </w:r>
    </w:p>
    <w:p w:rsidR="00FB6643" w:rsidRDefault="00FB6643" w:rsidP="00A54DFF">
      <w:pPr>
        <w:pStyle w:val="ListParagraph"/>
        <w:numPr>
          <w:ilvl w:val="1"/>
          <w:numId w:val="6"/>
        </w:numPr>
        <w:ind w:left="1440"/>
      </w:pPr>
      <w:r>
        <w:t xml:space="preserve">Output: </w:t>
      </w:r>
      <w:r w:rsidR="0066122F">
        <w:t>ProductList</w:t>
      </w:r>
      <w:r>
        <w:t>,</w:t>
      </w:r>
      <w:r w:rsidRPr="00D24F1A">
        <w:t xml:space="preserve"> </w:t>
      </w:r>
      <w:r>
        <w:t xml:space="preserve">see schema </w:t>
      </w:r>
      <w:r w:rsidR="00D27F81">
        <w:fldChar w:fldCharType="begin"/>
      </w:r>
      <w:r w:rsidR="00D27F81">
        <w:instrText xml:space="preserve"> REF _Ref283378735 \r \h </w:instrText>
      </w:r>
      <w:r w:rsidR="00D27F81">
        <w:fldChar w:fldCharType="separate"/>
      </w:r>
      <w:r w:rsidR="003D09B4">
        <w:t>6.1.3</w:t>
      </w:r>
      <w:r w:rsidR="00D27F81">
        <w:fldChar w:fldCharType="end"/>
      </w:r>
      <w:r>
        <w:t xml:space="preserve"> in Appendix A</w:t>
      </w:r>
    </w:p>
    <w:p w:rsidR="00FB6643" w:rsidRDefault="00FB6643" w:rsidP="00A54DFF">
      <w:pPr>
        <w:pStyle w:val="ListParagraph"/>
        <w:numPr>
          <w:ilvl w:val="1"/>
          <w:numId w:val="6"/>
        </w:numPr>
        <w:ind w:left="1440"/>
      </w:pPr>
      <w:r>
        <w:t xml:space="preserve">Description: This is a request to </w:t>
      </w:r>
      <w:r w:rsidR="00E77B79">
        <w:t>retrieve a single product from</w:t>
      </w:r>
      <w:r>
        <w:t xml:space="preserve"> the Movie catalog.  The Products Service will fulfill the request by fetching the contents from the </w:t>
      </w:r>
      <w:r w:rsidRPr="000457CE">
        <w:rPr>
          <w:b/>
        </w:rPr>
        <w:t xml:space="preserve">Products </w:t>
      </w:r>
      <w:r w:rsidR="00E77B79">
        <w:rPr>
          <w:b/>
        </w:rPr>
        <w:t>In-Circulation</w:t>
      </w:r>
      <w:r w:rsidRPr="000457CE">
        <w:rPr>
          <w:b/>
        </w:rPr>
        <w:t xml:space="preserve"> Cache</w:t>
      </w:r>
      <w:r>
        <w:t>.</w:t>
      </w:r>
    </w:p>
    <w:p w:rsidR="00FB6643" w:rsidRDefault="00FB6643" w:rsidP="00A54DFF">
      <w:pPr>
        <w:pStyle w:val="ListParagraph"/>
        <w:numPr>
          <w:ilvl w:val="1"/>
          <w:numId w:val="6"/>
        </w:numPr>
        <w:ind w:left="1440"/>
      </w:pPr>
      <w:r>
        <w:t>Security: The caller will provide an ApiKey which will be validated by Apigee.</w:t>
      </w:r>
    </w:p>
    <w:p w:rsidR="00AC63A1" w:rsidRDefault="00AC63A1"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for this item in the </w:t>
      </w:r>
      <w:r w:rsidRPr="00AC63A1">
        <w:rPr>
          <w:b/>
        </w:rPr>
        <w:t xml:space="preserve">Products </w:t>
      </w:r>
      <w:r w:rsidR="00E77B79">
        <w:rPr>
          <w:b/>
        </w:rPr>
        <w:t>In-Circulation</w:t>
      </w:r>
      <w:r w:rsidR="00E77B79" w:rsidRPr="00AC63A1">
        <w:rPr>
          <w:b/>
        </w:rPr>
        <w:t xml:space="preserve"> </w:t>
      </w:r>
      <w:r w:rsidRPr="00AC63A1">
        <w:rPr>
          <w:b/>
        </w:rPr>
        <w:t>Cache</w:t>
      </w:r>
      <w:r>
        <w:t>.</w:t>
      </w:r>
    </w:p>
    <w:p w:rsidR="009A323A" w:rsidRDefault="009A323A" w:rsidP="00A54DFF">
      <w:pPr>
        <w:pStyle w:val="ListParagraph"/>
        <w:numPr>
          <w:ilvl w:val="0"/>
          <w:numId w:val="6"/>
        </w:numPr>
        <w:ind w:left="720"/>
      </w:pPr>
      <w:r>
        <w:t>P</w:t>
      </w:r>
      <w:r w:rsidR="00810718">
        <w:t>6</w:t>
      </w:r>
      <w:r>
        <w:t>: Search for Movies</w:t>
      </w:r>
    </w:p>
    <w:p w:rsidR="00CE145C" w:rsidRDefault="009A323A" w:rsidP="005A03A4">
      <w:pPr>
        <w:pStyle w:val="ListParagraph"/>
        <w:numPr>
          <w:ilvl w:val="1"/>
          <w:numId w:val="6"/>
        </w:numPr>
        <w:ind w:left="1440"/>
      </w:pPr>
      <w:r>
        <w:t xml:space="preserve">URL: </w:t>
      </w:r>
      <w:r w:rsidR="00CE145C">
        <w:t>/Products/Search?apiKey={key}</w:t>
      </w:r>
      <w:r w:rsidR="005A03A4" w:rsidRPr="005A03A4">
        <w:t>&amp;pageNum={pN}&amp;pageSize={pS}</w:t>
      </w:r>
    </w:p>
    <w:p w:rsidR="00CE145C" w:rsidRDefault="00CE145C" w:rsidP="00A54DFF">
      <w:pPr>
        <w:pStyle w:val="ListParagraph"/>
        <w:numPr>
          <w:ilvl w:val="1"/>
          <w:numId w:val="6"/>
        </w:numPr>
        <w:ind w:left="1440"/>
      </w:pPr>
      <w:r>
        <w:t>Method: POST</w:t>
      </w:r>
    </w:p>
    <w:p w:rsidR="00CE145C" w:rsidRDefault="00CE145C" w:rsidP="00A54DFF">
      <w:pPr>
        <w:pStyle w:val="ListParagraph"/>
        <w:numPr>
          <w:ilvl w:val="1"/>
          <w:numId w:val="6"/>
        </w:numPr>
        <w:ind w:left="1440"/>
      </w:pPr>
      <w:r>
        <w:t>Input:</w:t>
      </w:r>
    </w:p>
    <w:p w:rsidR="00CE145C" w:rsidRDefault="00CE145C" w:rsidP="00A54DFF">
      <w:pPr>
        <w:pStyle w:val="ListParagraph"/>
        <w:numPr>
          <w:ilvl w:val="2"/>
          <w:numId w:val="6"/>
        </w:numPr>
        <w:ind w:left="2160"/>
      </w:pPr>
      <w:r>
        <w:t>ApiKey: mandatory; the security key</w:t>
      </w:r>
    </w:p>
    <w:p w:rsidR="00CE145C" w:rsidRDefault="00CE145C" w:rsidP="00A54DFF">
      <w:pPr>
        <w:pStyle w:val="ListParagraph"/>
        <w:numPr>
          <w:ilvl w:val="2"/>
          <w:numId w:val="6"/>
        </w:numPr>
        <w:ind w:left="2160"/>
      </w:pPr>
      <w:r>
        <w:t xml:space="preserve">ProductSearchRequest; see schema </w:t>
      </w:r>
      <w:r w:rsidR="001E1A4C">
        <w:fldChar w:fldCharType="begin"/>
      </w:r>
      <w:r w:rsidR="001E1A4C">
        <w:instrText xml:space="preserve"> REF _Ref285802542 \r \h </w:instrText>
      </w:r>
      <w:r w:rsidR="001E1A4C">
        <w:fldChar w:fldCharType="separate"/>
      </w:r>
      <w:r w:rsidR="00E77676">
        <w:t>6.1.5</w:t>
      </w:r>
      <w:r w:rsidR="001E1A4C">
        <w:fldChar w:fldCharType="end"/>
      </w:r>
    </w:p>
    <w:p w:rsidR="005A03A4" w:rsidRDefault="005A03A4" w:rsidP="00A54DFF">
      <w:pPr>
        <w:pStyle w:val="ListParagraph"/>
        <w:numPr>
          <w:ilvl w:val="2"/>
          <w:numId w:val="6"/>
        </w:numPr>
        <w:ind w:left="2160"/>
      </w:pPr>
      <w:r>
        <w:t>Paging Input (PageNum and PageSize)</w:t>
      </w:r>
    </w:p>
    <w:p w:rsidR="00CE145C" w:rsidRDefault="00CE145C" w:rsidP="00A54DFF">
      <w:pPr>
        <w:pStyle w:val="ListParagraph"/>
        <w:numPr>
          <w:ilvl w:val="1"/>
          <w:numId w:val="6"/>
        </w:numPr>
        <w:ind w:left="1440"/>
      </w:pPr>
      <w:r>
        <w:t xml:space="preserve">Output: PaginatedProductBrowseResponse, see schema </w:t>
      </w:r>
      <w:r w:rsidR="001E1A4C">
        <w:fldChar w:fldCharType="begin"/>
      </w:r>
      <w:r w:rsidR="001E1A4C">
        <w:instrText xml:space="preserve"> REF _Ref285802549 \r \h </w:instrText>
      </w:r>
      <w:r w:rsidR="001E1A4C">
        <w:fldChar w:fldCharType="separate"/>
      </w:r>
      <w:r w:rsidR="00E77676">
        <w:t>6.1.6</w:t>
      </w:r>
      <w:r w:rsidR="001E1A4C">
        <w:fldChar w:fldCharType="end"/>
      </w:r>
    </w:p>
    <w:p w:rsidR="00CE145C" w:rsidRDefault="00CE145C" w:rsidP="00A54DFF">
      <w:pPr>
        <w:pStyle w:val="ListParagraph"/>
        <w:numPr>
          <w:ilvl w:val="1"/>
          <w:numId w:val="6"/>
        </w:numPr>
        <w:ind w:left="1440"/>
      </w:pPr>
      <w:r>
        <w:t xml:space="preserve">Description: This operation will search through the cached Product metadata </w:t>
      </w:r>
      <w:r w:rsidR="00E77B79">
        <w:t xml:space="preserve">(in the </w:t>
      </w:r>
      <w:r w:rsidR="00E77B79" w:rsidRPr="00E77B79">
        <w:rPr>
          <w:b/>
        </w:rPr>
        <w:t>Products</w:t>
      </w:r>
      <w:r w:rsidR="00E77B79">
        <w:t xml:space="preserve"> </w:t>
      </w:r>
      <w:r w:rsidR="00E77B79">
        <w:rPr>
          <w:b/>
        </w:rPr>
        <w:t>In-Circulation</w:t>
      </w:r>
      <w:r w:rsidR="00E77B79" w:rsidRPr="00AC63A1">
        <w:rPr>
          <w:b/>
        </w:rPr>
        <w:t xml:space="preserve"> </w:t>
      </w:r>
      <w:r w:rsidR="00E77B79">
        <w:rPr>
          <w:b/>
        </w:rPr>
        <w:t xml:space="preserve">Cache </w:t>
      </w:r>
      <w:r>
        <w:t xml:space="preserve">to find the products that match the search criteria and sort the result set according to the given sorting criteria.  The result set can </w:t>
      </w:r>
      <w:r w:rsidR="00E77B79">
        <w:t xml:space="preserve">optionally </w:t>
      </w:r>
      <w:r>
        <w:t>be paginated.</w:t>
      </w:r>
    </w:p>
    <w:p w:rsidR="00CE145C" w:rsidRDefault="00CE145C" w:rsidP="00A54DFF">
      <w:pPr>
        <w:pStyle w:val="ListParagraph"/>
        <w:numPr>
          <w:ilvl w:val="1"/>
          <w:numId w:val="6"/>
        </w:numPr>
        <w:ind w:left="1440"/>
      </w:pPr>
      <w:r>
        <w:t>Security: The caller will provide an ApiKey which will be validated by Apigee.</w:t>
      </w:r>
    </w:p>
    <w:p w:rsidR="00CE145C" w:rsidRDefault="00CE145C"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r w:rsidR="005F0715">
        <w:t xml:space="preserve">The </w:t>
      </w:r>
      <w:r w:rsidR="005F0715" w:rsidRPr="00AC63A1">
        <w:rPr>
          <w:rFonts w:ascii="Lucida Console" w:hAnsi="Lucida Console"/>
        </w:rPr>
        <w:t>cache-control:</w:t>
      </w:r>
      <w:r w:rsidR="005F0715">
        <w:t xml:space="preserve"> </w:t>
      </w:r>
      <w:r w:rsidR="005F0715" w:rsidRPr="00AC63A1">
        <w:rPr>
          <w:rFonts w:ascii="Lucida Console" w:hAnsi="Lucida Console"/>
        </w:rPr>
        <w:t>max-age</w:t>
      </w:r>
      <w:r w:rsidR="005F0715">
        <w:t xml:space="preserve"> header will be set to a configurable value (eg: 60 minutes).  </w:t>
      </w:r>
    </w:p>
    <w:p w:rsidR="009A323A" w:rsidRDefault="009A323A" w:rsidP="00A54DFF">
      <w:pPr>
        <w:pStyle w:val="ListParagraph"/>
        <w:numPr>
          <w:ilvl w:val="0"/>
          <w:numId w:val="6"/>
        </w:numPr>
        <w:ind w:left="720"/>
      </w:pPr>
      <w:r>
        <w:t>P7: Get the Titles Feed</w:t>
      </w:r>
    </w:p>
    <w:p w:rsidR="009A323A" w:rsidRDefault="009A323A" w:rsidP="00A54DFF">
      <w:pPr>
        <w:pStyle w:val="ListParagraph"/>
        <w:numPr>
          <w:ilvl w:val="1"/>
          <w:numId w:val="6"/>
        </w:numPr>
        <w:ind w:left="1440"/>
      </w:pPr>
      <w:r>
        <w:t>URL: /Titles/Movies/</w:t>
      </w:r>
      <w:r w:rsidR="00472F4F">
        <w:t>Default?apiKey={key}</w:t>
      </w:r>
      <w:r w:rsidR="00B220EA">
        <w:t>&amp;includeComingSoon={true/false}</w:t>
      </w:r>
    </w:p>
    <w:p w:rsidR="009A323A" w:rsidRDefault="009A323A" w:rsidP="00A54DFF">
      <w:pPr>
        <w:pStyle w:val="ListParagraph"/>
        <w:numPr>
          <w:ilvl w:val="1"/>
          <w:numId w:val="6"/>
        </w:numPr>
        <w:ind w:left="1440"/>
      </w:pPr>
      <w:r>
        <w:t>Method: GET</w:t>
      </w:r>
    </w:p>
    <w:p w:rsidR="009A323A" w:rsidRDefault="009A323A" w:rsidP="00A54DFF">
      <w:pPr>
        <w:pStyle w:val="ListParagraph"/>
        <w:numPr>
          <w:ilvl w:val="1"/>
          <w:numId w:val="6"/>
        </w:numPr>
        <w:ind w:left="1440"/>
      </w:pPr>
      <w:r>
        <w:t xml:space="preserve">Input: </w:t>
      </w:r>
    </w:p>
    <w:p w:rsidR="009A323A" w:rsidRDefault="009A323A" w:rsidP="00A54DFF">
      <w:pPr>
        <w:pStyle w:val="ListParagraph"/>
        <w:numPr>
          <w:ilvl w:val="2"/>
          <w:numId w:val="6"/>
        </w:numPr>
        <w:ind w:left="2160"/>
      </w:pPr>
      <w:r>
        <w:t>ApiKey: mandatory; the security key</w:t>
      </w:r>
    </w:p>
    <w:p w:rsidR="00B220EA" w:rsidRDefault="00B220EA" w:rsidP="00A54DFF">
      <w:pPr>
        <w:pStyle w:val="ListParagraph"/>
        <w:numPr>
          <w:ilvl w:val="2"/>
          <w:numId w:val="6"/>
        </w:numPr>
        <w:ind w:left="2160"/>
      </w:pPr>
      <w:r>
        <w:t>includeComingSoon: optional (default: false)</w:t>
      </w:r>
    </w:p>
    <w:p w:rsidR="009A323A" w:rsidRDefault="009A323A" w:rsidP="00A54DFF">
      <w:pPr>
        <w:pStyle w:val="ListParagraph"/>
        <w:numPr>
          <w:ilvl w:val="1"/>
          <w:numId w:val="6"/>
        </w:numPr>
        <w:ind w:left="1440"/>
      </w:pPr>
      <w:r>
        <w:t xml:space="preserve">Output: </w:t>
      </w:r>
      <w:r w:rsidR="00472F4F">
        <w:t>Titles</w:t>
      </w:r>
      <w:r>
        <w:t xml:space="preserve">; see schema </w:t>
      </w:r>
      <w:r w:rsidR="00A7731E">
        <w:fldChar w:fldCharType="begin"/>
      </w:r>
      <w:r w:rsidR="00A7731E">
        <w:instrText xml:space="preserve"> REF _Ref288057767 \r \h </w:instrText>
      </w:r>
      <w:r w:rsidR="00A7731E">
        <w:fldChar w:fldCharType="separate"/>
      </w:r>
      <w:r w:rsidR="00E77676">
        <w:t>6.1.7</w:t>
      </w:r>
      <w:r w:rsidR="00A7731E">
        <w:fldChar w:fldCharType="end"/>
      </w:r>
      <w:r>
        <w:t xml:space="preserve"> in Appendix A</w:t>
      </w:r>
      <w:r w:rsidRPr="00B76DFD">
        <w:t xml:space="preserve"> </w:t>
      </w:r>
    </w:p>
    <w:p w:rsidR="009A323A" w:rsidRDefault="009A323A" w:rsidP="00A54DFF">
      <w:pPr>
        <w:pStyle w:val="ListParagraph"/>
        <w:numPr>
          <w:ilvl w:val="1"/>
          <w:numId w:val="6"/>
        </w:numPr>
        <w:ind w:left="1440"/>
      </w:pPr>
      <w:r>
        <w:t xml:space="preserve">Description: </w:t>
      </w:r>
      <w:r w:rsidR="00472F4F">
        <w:t>Retrieve the list of Products collapsed on BaselineFilmID</w:t>
      </w:r>
      <w:r>
        <w:t xml:space="preserve">.  </w:t>
      </w:r>
    </w:p>
    <w:p w:rsidR="009A323A" w:rsidRDefault="009A323A" w:rsidP="00A54DFF">
      <w:pPr>
        <w:pStyle w:val="ListParagraph"/>
        <w:numPr>
          <w:ilvl w:val="1"/>
          <w:numId w:val="6"/>
        </w:numPr>
        <w:ind w:left="1440"/>
      </w:pPr>
      <w:r>
        <w:t>Security: The caller will provide an ApiKey which will be validated by Apigee.</w:t>
      </w:r>
    </w:p>
    <w:p w:rsidR="009A323A" w:rsidRDefault="009A323A"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in the </w:t>
      </w:r>
      <w:r w:rsidR="00472F4F">
        <w:rPr>
          <w:b/>
        </w:rPr>
        <w:t>Titles Default</w:t>
      </w:r>
      <w:r w:rsidRPr="00AC63A1">
        <w:rPr>
          <w:b/>
        </w:rPr>
        <w:t xml:space="preserve"> Cache</w:t>
      </w:r>
      <w:r>
        <w:t>.</w:t>
      </w:r>
    </w:p>
    <w:p w:rsidR="00B220EA" w:rsidRDefault="00B220EA" w:rsidP="00A54DFF">
      <w:pPr>
        <w:pStyle w:val="ListParagraph"/>
        <w:numPr>
          <w:ilvl w:val="0"/>
          <w:numId w:val="6"/>
        </w:numPr>
        <w:ind w:left="720"/>
      </w:pPr>
      <w:r>
        <w:t xml:space="preserve">P8: Get the Titles </w:t>
      </w:r>
      <w:r w:rsidR="003D09B4">
        <w:t>Coming Soon list</w:t>
      </w:r>
    </w:p>
    <w:p w:rsidR="00B220EA" w:rsidRDefault="00B220EA" w:rsidP="00A54DFF">
      <w:pPr>
        <w:pStyle w:val="ListParagraph"/>
        <w:numPr>
          <w:ilvl w:val="1"/>
          <w:numId w:val="6"/>
        </w:numPr>
        <w:ind w:left="1440"/>
      </w:pPr>
      <w:r>
        <w:lastRenderedPageBreak/>
        <w:t>URL: /Titles/Movies/ComingSoon?apiKey={key}</w:t>
      </w:r>
    </w:p>
    <w:p w:rsidR="00B220EA" w:rsidRDefault="00B220EA" w:rsidP="00A54DFF">
      <w:pPr>
        <w:pStyle w:val="ListParagraph"/>
        <w:numPr>
          <w:ilvl w:val="1"/>
          <w:numId w:val="6"/>
        </w:numPr>
        <w:ind w:left="1440"/>
      </w:pPr>
      <w:r>
        <w:t>Method: GET</w:t>
      </w:r>
    </w:p>
    <w:p w:rsidR="00B220EA" w:rsidRDefault="00B220EA" w:rsidP="00A54DFF">
      <w:pPr>
        <w:pStyle w:val="ListParagraph"/>
        <w:numPr>
          <w:ilvl w:val="1"/>
          <w:numId w:val="6"/>
        </w:numPr>
        <w:ind w:left="1440"/>
      </w:pPr>
      <w:r>
        <w:t xml:space="preserve">Input: </w:t>
      </w:r>
    </w:p>
    <w:p w:rsidR="00B220EA" w:rsidRDefault="00B220EA" w:rsidP="00A54DFF">
      <w:pPr>
        <w:pStyle w:val="ListParagraph"/>
        <w:numPr>
          <w:ilvl w:val="2"/>
          <w:numId w:val="6"/>
        </w:numPr>
        <w:ind w:left="2160"/>
      </w:pPr>
      <w:r>
        <w:t>ApiKey: mandatory; the security key</w:t>
      </w:r>
    </w:p>
    <w:p w:rsidR="00B220EA" w:rsidRDefault="00B220EA" w:rsidP="00A54DFF">
      <w:pPr>
        <w:pStyle w:val="ListParagraph"/>
        <w:numPr>
          <w:ilvl w:val="1"/>
          <w:numId w:val="6"/>
        </w:numPr>
        <w:ind w:left="1440"/>
      </w:pPr>
      <w:r>
        <w:t xml:space="preserve">Output: Titles; see schema </w:t>
      </w:r>
      <w:r w:rsidR="00A7731E">
        <w:fldChar w:fldCharType="begin"/>
      </w:r>
      <w:r w:rsidR="00A7731E">
        <w:instrText xml:space="preserve"> REF _Ref288057767 \r \h </w:instrText>
      </w:r>
      <w:r w:rsidR="00A7731E">
        <w:fldChar w:fldCharType="separate"/>
      </w:r>
      <w:r w:rsidR="00A7731E">
        <w:t>6.1.7</w:t>
      </w:r>
      <w:r w:rsidR="00A7731E">
        <w:fldChar w:fldCharType="end"/>
      </w:r>
      <w:r>
        <w:t xml:space="preserve"> in Appendix A</w:t>
      </w:r>
      <w:r w:rsidRPr="00B76DFD">
        <w:t xml:space="preserve"> </w:t>
      </w:r>
    </w:p>
    <w:p w:rsidR="00B220EA" w:rsidRDefault="00B220EA" w:rsidP="00A54DFF">
      <w:pPr>
        <w:pStyle w:val="ListParagraph"/>
        <w:numPr>
          <w:ilvl w:val="1"/>
          <w:numId w:val="6"/>
        </w:numPr>
        <w:ind w:left="1440"/>
      </w:pPr>
      <w:r>
        <w:t xml:space="preserve">Description: Retrieve the list of ComingSoon Products collapsed on BaselineFilmID.  </w:t>
      </w:r>
    </w:p>
    <w:p w:rsidR="00B220EA" w:rsidRDefault="00B220EA" w:rsidP="00A54DFF">
      <w:pPr>
        <w:pStyle w:val="ListParagraph"/>
        <w:numPr>
          <w:ilvl w:val="1"/>
          <w:numId w:val="6"/>
        </w:numPr>
        <w:ind w:left="1440"/>
      </w:pPr>
      <w:r>
        <w:t>Security: The caller will provide an ApiKey which will be validated by Apigee.</w:t>
      </w:r>
    </w:p>
    <w:p w:rsidR="00B220EA" w:rsidRDefault="00B220EA"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in the </w:t>
      </w:r>
      <w:r>
        <w:rPr>
          <w:b/>
        </w:rPr>
        <w:t>Titles Default</w:t>
      </w:r>
      <w:r w:rsidRPr="00AC63A1">
        <w:rPr>
          <w:b/>
        </w:rPr>
        <w:t xml:space="preserve"> Cache</w:t>
      </w:r>
      <w:r>
        <w:t>.</w:t>
      </w:r>
    </w:p>
    <w:p w:rsidR="00EC0F8C" w:rsidRDefault="00EC0F8C" w:rsidP="00A54DFF">
      <w:pPr>
        <w:pStyle w:val="ListParagraph"/>
        <w:numPr>
          <w:ilvl w:val="0"/>
          <w:numId w:val="6"/>
        </w:numPr>
        <w:ind w:left="720"/>
      </w:pPr>
      <w:r>
        <w:t>P9:  Recommend Similar Titles</w:t>
      </w:r>
    </w:p>
    <w:p w:rsidR="00EC0F8C" w:rsidRDefault="00EC0F8C" w:rsidP="00A54DFF">
      <w:pPr>
        <w:pStyle w:val="ListParagraph"/>
        <w:numPr>
          <w:ilvl w:val="1"/>
          <w:numId w:val="6"/>
        </w:numPr>
        <w:ind w:left="1440"/>
      </w:pPr>
      <w:r>
        <w:t>URL: /Products/Movies/SimilarTitles?apiKey={key}&amp;productId={pid}</w:t>
      </w:r>
    </w:p>
    <w:p w:rsidR="00EC0F8C" w:rsidRDefault="00EC0F8C" w:rsidP="00A54DFF">
      <w:pPr>
        <w:pStyle w:val="ListParagraph"/>
        <w:numPr>
          <w:ilvl w:val="1"/>
          <w:numId w:val="6"/>
        </w:numPr>
        <w:ind w:left="1440"/>
      </w:pPr>
      <w:r>
        <w:t>Method: GET</w:t>
      </w:r>
    </w:p>
    <w:p w:rsidR="00EC0F8C" w:rsidRDefault="00EC0F8C" w:rsidP="00A54DFF">
      <w:pPr>
        <w:pStyle w:val="ListParagraph"/>
        <w:numPr>
          <w:ilvl w:val="1"/>
          <w:numId w:val="6"/>
        </w:numPr>
        <w:ind w:left="1440"/>
      </w:pPr>
      <w:r>
        <w:t xml:space="preserve">Input: </w:t>
      </w:r>
    </w:p>
    <w:p w:rsidR="00EC0F8C" w:rsidRDefault="00EC0F8C" w:rsidP="00A54DFF">
      <w:pPr>
        <w:pStyle w:val="ListParagraph"/>
        <w:numPr>
          <w:ilvl w:val="2"/>
          <w:numId w:val="6"/>
        </w:numPr>
        <w:ind w:left="2160"/>
      </w:pPr>
      <w:r>
        <w:t>ApiKey: mandatory; the security key</w:t>
      </w:r>
    </w:p>
    <w:p w:rsidR="00EC0F8C" w:rsidRDefault="00EC0F8C" w:rsidP="00A54DFF">
      <w:pPr>
        <w:pStyle w:val="ListParagraph"/>
        <w:numPr>
          <w:ilvl w:val="2"/>
          <w:numId w:val="6"/>
        </w:numPr>
        <w:ind w:left="2160"/>
      </w:pPr>
      <w:r>
        <w:t>ProductId: mandatory; the product ID upon which to base recommendations</w:t>
      </w:r>
    </w:p>
    <w:p w:rsidR="00EC0F8C" w:rsidRDefault="00EC0F8C" w:rsidP="00A54DFF">
      <w:pPr>
        <w:pStyle w:val="ListParagraph"/>
        <w:numPr>
          <w:ilvl w:val="1"/>
          <w:numId w:val="6"/>
        </w:numPr>
        <w:ind w:left="1440"/>
      </w:pPr>
      <w:r>
        <w:t>Output: ProductList,</w:t>
      </w:r>
      <w:r w:rsidRPr="00D24F1A">
        <w:t xml:space="preserve"> </w:t>
      </w:r>
      <w:r>
        <w:t xml:space="preserve">see schema </w:t>
      </w:r>
      <w:r>
        <w:fldChar w:fldCharType="begin"/>
      </w:r>
      <w:r>
        <w:instrText xml:space="preserve"> REF _Ref283378735 \r \h </w:instrText>
      </w:r>
      <w:r>
        <w:fldChar w:fldCharType="separate"/>
      </w:r>
      <w:r w:rsidR="00A7731E">
        <w:t>6.1.3</w:t>
      </w:r>
      <w:r>
        <w:fldChar w:fldCharType="end"/>
      </w:r>
      <w:r>
        <w:t xml:space="preserve"> in Appendix A</w:t>
      </w:r>
    </w:p>
    <w:p w:rsidR="00EC0F8C" w:rsidRDefault="00EC0F8C" w:rsidP="00A54DFF">
      <w:pPr>
        <w:pStyle w:val="ListParagraph"/>
        <w:numPr>
          <w:ilvl w:val="1"/>
          <w:numId w:val="6"/>
        </w:numPr>
        <w:ind w:left="1440"/>
      </w:pPr>
      <w:r>
        <w:t xml:space="preserve">Description: This operation will provide a list of movies similar to the one identified by the productId query string.  This operation will call the Products Gateway’s SimilarTitles operation, which will reply back with a set of ProductIds.  The Apigee layer will then lookup those products from the </w:t>
      </w:r>
      <w:r w:rsidRPr="00BA0D93">
        <w:rPr>
          <w:b/>
        </w:rPr>
        <w:t>Products In-Circulation Cache</w:t>
      </w:r>
      <w:r>
        <w:t xml:space="preserve"> to </w:t>
      </w:r>
      <w:r w:rsidR="00BA0D93">
        <w:t>build the output of the operation.</w:t>
      </w:r>
    </w:p>
    <w:p w:rsidR="00EC0F8C" w:rsidRDefault="00EC0F8C" w:rsidP="00A54DFF">
      <w:pPr>
        <w:pStyle w:val="ListParagraph"/>
        <w:numPr>
          <w:ilvl w:val="1"/>
          <w:numId w:val="6"/>
        </w:numPr>
        <w:ind w:left="1440"/>
      </w:pPr>
      <w:r>
        <w:t>Security: The caller will provide an ApiKey which will be validated by Apigee.</w:t>
      </w:r>
    </w:p>
    <w:p w:rsidR="00EC0F8C" w:rsidRDefault="00EC0F8C"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will set cache-control headers on the response to </w:t>
      </w:r>
      <w:r w:rsidRPr="00F90019">
        <w:rPr>
          <w:rFonts w:ascii="Lucida Console" w:hAnsi="Lucida Console"/>
        </w:rPr>
        <w:t>Private</w:t>
      </w:r>
      <w:r>
        <w:t xml:space="preserve">.  </w:t>
      </w:r>
    </w:p>
    <w:p w:rsidR="00810718" w:rsidRDefault="00B220EA" w:rsidP="00A54DFF">
      <w:pPr>
        <w:pStyle w:val="ListParagraph"/>
        <w:numPr>
          <w:ilvl w:val="0"/>
          <w:numId w:val="6"/>
        </w:numPr>
        <w:ind w:left="720"/>
      </w:pPr>
      <w:r>
        <w:t>P</w:t>
      </w:r>
      <w:r w:rsidR="00EC0F8C">
        <w:t>10</w:t>
      </w:r>
      <w:r w:rsidR="00810718">
        <w:t>: Get the Top20 list</w:t>
      </w:r>
    </w:p>
    <w:p w:rsidR="00810718" w:rsidRDefault="00810718" w:rsidP="00A54DFF">
      <w:pPr>
        <w:pStyle w:val="ListParagraph"/>
        <w:numPr>
          <w:ilvl w:val="1"/>
          <w:numId w:val="6"/>
        </w:numPr>
        <w:ind w:left="1440"/>
      </w:pPr>
      <w:r>
        <w:t>URL: /Products/Movies/Top20?p={period}&amp;apiKey={key}</w:t>
      </w:r>
    </w:p>
    <w:p w:rsidR="00810718" w:rsidRDefault="00810718" w:rsidP="00A54DFF">
      <w:pPr>
        <w:pStyle w:val="ListParagraph"/>
        <w:numPr>
          <w:ilvl w:val="1"/>
          <w:numId w:val="6"/>
        </w:numPr>
        <w:ind w:left="1440"/>
      </w:pPr>
      <w:r>
        <w:t>Method: GET</w:t>
      </w:r>
    </w:p>
    <w:p w:rsidR="00810718" w:rsidRDefault="00810718" w:rsidP="00A54DFF">
      <w:pPr>
        <w:pStyle w:val="ListParagraph"/>
        <w:numPr>
          <w:ilvl w:val="1"/>
          <w:numId w:val="6"/>
        </w:numPr>
        <w:ind w:left="1440"/>
      </w:pPr>
      <w:r>
        <w:t xml:space="preserve">Input: </w:t>
      </w:r>
    </w:p>
    <w:p w:rsidR="00810718" w:rsidRDefault="00810718" w:rsidP="00A54DFF">
      <w:pPr>
        <w:pStyle w:val="ListParagraph"/>
        <w:numPr>
          <w:ilvl w:val="2"/>
          <w:numId w:val="6"/>
        </w:numPr>
        <w:ind w:left="2160"/>
      </w:pPr>
      <w:r>
        <w:t>ApiKey: mandatory; the security key</w:t>
      </w:r>
    </w:p>
    <w:p w:rsidR="00810718" w:rsidRDefault="00810718" w:rsidP="00A54DFF">
      <w:pPr>
        <w:pStyle w:val="ListParagraph"/>
        <w:numPr>
          <w:ilvl w:val="2"/>
          <w:numId w:val="6"/>
        </w:numPr>
        <w:ind w:left="2160"/>
      </w:pPr>
      <w:r>
        <w:t>Period – the 7 or 30 day window for the Top20 statistics</w:t>
      </w:r>
    </w:p>
    <w:p w:rsidR="00810718" w:rsidRDefault="00810718" w:rsidP="00A54DFF">
      <w:pPr>
        <w:pStyle w:val="ListParagraph"/>
        <w:numPr>
          <w:ilvl w:val="1"/>
          <w:numId w:val="6"/>
        </w:numPr>
        <w:ind w:left="1440"/>
      </w:pPr>
      <w:r>
        <w:t xml:space="preserve">Output: Top20; see schema </w:t>
      </w:r>
      <w:r>
        <w:fldChar w:fldCharType="begin"/>
      </w:r>
      <w:r>
        <w:instrText xml:space="preserve"> REF _Ref283378964 \r \h </w:instrText>
      </w:r>
      <w:r>
        <w:fldChar w:fldCharType="separate"/>
      </w:r>
      <w:r w:rsidR="005E5C3D">
        <w:t>6.1.17</w:t>
      </w:r>
      <w:r>
        <w:fldChar w:fldCharType="end"/>
      </w:r>
      <w:r>
        <w:t xml:space="preserve"> in Appendix A</w:t>
      </w:r>
      <w:r w:rsidRPr="00B76DFD">
        <w:t xml:space="preserve"> </w:t>
      </w:r>
    </w:p>
    <w:p w:rsidR="00810718" w:rsidRDefault="00810718" w:rsidP="00A54DFF">
      <w:pPr>
        <w:pStyle w:val="ListParagraph"/>
        <w:numPr>
          <w:ilvl w:val="1"/>
          <w:numId w:val="6"/>
        </w:numPr>
        <w:ind w:left="1440"/>
      </w:pPr>
      <w:r>
        <w:t xml:space="preserve">Description: Respond to a request for the Top20 Movies by providing the contents of the </w:t>
      </w:r>
      <w:r w:rsidRPr="000457CE">
        <w:rPr>
          <w:b/>
        </w:rPr>
        <w:t>Top20 External Format Cache</w:t>
      </w:r>
      <w:r>
        <w:t xml:space="preserve">.  </w:t>
      </w:r>
    </w:p>
    <w:p w:rsidR="00810718" w:rsidRDefault="00810718" w:rsidP="00A54DFF">
      <w:pPr>
        <w:pStyle w:val="ListParagraph"/>
        <w:numPr>
          <w:ilvl w:val="1"/>
          <w:numId w:val="6"/>
        </w:numPr>
        <w:ind w:left="1440"/>
      </w:pPr>
      <w:r>
        <w:t>Security: The caller will provide an ApiKey which will be validated by Apigee.</w:t>
      </w:r>
    </w:p>
    <w:p w:rsidR="00810718" w:rsidRDefault="00810718"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in the </w:t>
      </w:r>
      <w:r>
        <w:rPr>
          <w:b/>
        </w:rPr>
        <w:t>Top20</w:t>
      </w:r>
      <w:r w:rsidRPr="00AC63A1">
        <w:rPr>
          <w:b/>
        </w:rPr>
        <w:t xml:space="preserve"> External Format Cache</w:t>
      </w:r>
      <w:r>
        <w:t>.</w:t>
      </w:r>
    </w:p>
    <w:p w:rsidR="002A15F8" w:rsidRDefault="002A15F8" w:rsidP="00A54DFF">
      <w:pPr>
        <w:pStyle w:val="ListParagraph"/>
        <w:numPr>
          <w:ilvl w:val="0"/>
          <w:numId w:val="6"/>
        </w:numPr>
        <w:ind w:left="720"/>
      </w:pPr>
      <w:r>
        <w:t>P</w:t>
      </w:r>
      <w:r w:rsidR="00B220EA">
        <w:t>1</w:t>
      </w:r>
      <w:r w:rsidR="00EC0F8C">
        <w:t>1</w:t>
      </w:r>
      <w:r>
        <w:t>: Refresh the Products Cache</w:t>
      </w:r>
    </w:p>
    <w:p w:rsidR="002A15F8" w:rsidRDefault="002A15F8" w:rsidP="00A54DFF">
      <w:pPr>
        <w:pStyle w:val="ListParagraph"/>
        <w:numPr>
          <w:ilvl w:val="1"/>
          <w:numId w:val="6"/>
        </w:numPr>
        <w:ind w:left="1440"/>
      </w:pPr>
      <w:r>
        <w:t xml:space="preserve">URL: /Products/Movies?apiKey={key}&amp;forceRefresh=’true’ </w:t>
      </w:r>
    </w:p>
    <w:p w:rsidR="002A15F8" w:rsidRDefault="002A15F8" w:rsidP="00A54DFF">
      <w:pPr>
        <w:pStyle w:val="ListParagraph"/>
        <w:numPr>
          <w:ilvl w:val="1"/>
          <w:numId w:val="6"/>
        </w:numPr>
        <w:ind w:left="1440"/>
      </w:pPr>
      <w:r>
        <w:t xml:space="preserve">Input : </w:t>
      </w:r>
    </w:p>
    <w:p w:rsidR="00FB17AA" w:rsidRDefault="00FB17AA" w:rsidP="00A54DFF">
      <w:pPr>
        <w:pStyle w:val="ListParagraph"/>
        <w:numPr>
          <w:ilvl w:val="2"/>
          <w:numId w:val="6"/>
        </w:numPr>
        <w:ind w:left="2160"/>
      </w:pPr>
      <w:r>
        <w:t>ApiKey: mandatory; the security key</w:t>
      </w:r>
    </w:p>
    <w:p w:rsidR="002A15F8" w:rsidRDefault="002A15F8" w:rsidP="00A54DFF">
      <w:pPr>
        <w:pStyle w:val="ListParagraph"/>
        <w:numPr>
          <w:ilvl w:val="1"/>
          <w:numId w:val="6"/>
        </w:numPr>
        <w:ind w:left="1440"/>
      </w:pPr>
      <w:r>
        <w:lastRenderedPageBreak/>
        <w:t>Output: The contents of the newly refreshed cache</w:t>
      </w:r>
    </w:p>
    <w:p w:rsidR="002A15F8" w:rsidRDefault="002A15F8" w:rsidP="00A54DFF">
      <w:pPr>
        <w:pStyle w:val="ListParagraph"/>
        <w:numPr>
          <w:ilvl w:val="1"/>
          <w:numId w:val="6"/>
        </w:numPr>
        <w:ind w:left="1440"/>
      </w:pPr>
      <w:r>
        <w:t xml:space="preserve">Description: Refresh cache content by calling the Products Source System </w:t>
      </w:r>
      <w:r w:rsidR="000600A3">
        <w:t>gateway</w:t>
      </w:r>
      <w:r>
        <w:t xml:space="preserve"> and then transform the result into the Products </w:t>
      </w:r>
      <w:r w:rsidRPr="00391977">
        <w:t>External</w:t>
      </w:r>
      <w:r>
        <w:t xml:space="preserve"> Format and replace the cache.</w:t>
      </w:r>
    </w:p>
    <w:p w:rsidR="002A15F8" w:rsidRDefault="002A15F8" w:rsidP="00A54DFF">
      <w:pPr>
        <w:pStyle w:val="ListParagraph"/>
        <w:numPr>
          <w:ilvl w:val="1"/>
          <w:numId w:val="6"/>
        </w:numPr>
        <w:ind w:left="1440"/>
      </w:pPr>
      <w:r>
        <w:t>Security: The caller will provide an ApiKey which will be validated by Apigee.  Only Redbox will have this key.</w:t>
      </w:r>
    </w:p>
    <w:p w:rsidR="00AE1A6B" w:rsidRDefault="00B220EA" w:rsidP="00A54DFF">
      <w:pPr>
        <w:pStyle w:val="ListParagraph"/>
        <w:numPr>
          <w:ilvl w:val="0"/>
          <w:numId w:val="6"/>
        </w:numPr>
        <w:ind w:left="720"/>
      </w:pPr>
      <w:r>
        <w:t>P1</w:t>
      </w:r>
      <w:r w:rsidR="00EC0F8C">
        <w:t>2</w:t>
      </w:r>
      <w:r w:rsidR="00AE1A6B">
        <w:t>: Refresh the Top20 Cache</w:t>
      </w:r>
    </w:p>
    <w:p w:rsidR="00AE1A6B" w:rsidRDefault="00AE1A6B" w:rsidP="00A54DFF">
      <w:pPr>
        <w:pStyle w:val="ListParagraph"/>
        <w:numPr>
          <w:ilvl w:val="1"/>
          <w:numId w:val="6"/>
        </w:numPr>
        <w:ind w:left="1440"/>
      </w:pPr>
      <w:r>
        <w:t>URL: /Products/Movies/Top20/?apiKey={key}</w:t>
      </w:r>
      <w:r w:rsidR="00BB6C44">
        <w:t>&amp;p={period}</w:t>
      </w:r>
      <w:r>
        <w:t xml:space="preserve">&amp;forceRefresh=’true’ </w:t>
      </w:r>
    </w:p>
    <w:p w:rsidR="00AE1A6B" w:rsidRDefault="00AE1A6B" w:rsidP="00A54DFF">
      <w:pPr>
        <w:pStyle w:val="ListParagraph"/>
        <w:numPr>
          <w:ilvl w:val="1"/>
          <w:numId w:val="6"/>
        </w:numPr>
        <w:ind w:left="1440"/>
      </w:pPr>
      <w:r>
        <w:t xml:space="preserve">Input : </w:t>
      </w:r>
    </w:p>
    <w:p w:rsidR="00FB17AA" w:rsidRDefault="00FB17AA" w:rsidP="00A54DFF">
      <w:pPr>
        <w:pStyle w:val="ListParagraph"/>
        <w:numPr>
          <w:ilvl w:val="2"/>
          <w:numId w:val="6"/>
        </w:numPr>
        <w:ind w:left="2160"/>
      </w:pPr>
      <w:r>
        <w:t>ApiKey: mandatory; the security key</w:t>
      </w:r>
    </w:p>
    <w:p w:rsidR="00BB6C44" w:rsidRDefault="00BB6C44" w:rsidP="00BB6C44">
      <w:pPr>
        <w:pStyle w:val="ListParagraph"/>
        <w:numPr>
          <w:ilvl w:val="2"/>
          <w:numId w:val="6"/>
        </w:numPr>
        <w:ind w:left="2160"/>
      </w:pPr>
      <w:r>
        <w:t>Period – the 7 or 30 day window for the Top20 statistics</w:t>
      </w:r>
    </w:p>
    <w:p w:rsidR="00AE1A6B" w:rsidRDefault="00AE1A6B" w:rsidP="00A54DFF">
      <w:pPr>
        <w:pStyle w:val="ListParagraph"/>
        <w:numPr>
          <w:ilvl w:val="1"/>
          <w:numId w:val="6"/>
        </w:numPr>
        <w:ind w:left="1440"/>
      </w:pPr>
      <w:r>
        <w:t>Output: The contents of the newly refreshed cache</w:t>
      </w:r>
    </w:p>
    <w:p w:rsidR="00AE1A6B" w:rsidRDefault="00AE1A6B" w:rsidP="00A54DFF">
      <w:pPr>
        <w:pStyle w:val="ListParagraph"/>
        <w:numPr>
          <w:ilvl w:val="1"/>
          <w:numId w:val="6"/>
        </w:numPr>
        <w:ind w:left="1440"/>
      </w:pPr>
      <w:r>
        <w:t xml:space="preserve">Description: Refresh cache content by calling the Top20 Source System </w:t>
      </w:r>
      <w:r w:rsidR="000600A3">
        <w:t>gateway</w:t>
      </w:r>
      <w:r>
        <w:t xml:space="preserve"> and then transform the result into the Top20 </w:t>
      </w:r>
      <w:r w:rsidRPr="00391977">
        <w:t>External</w:t>
      </w:r>
      <w:r>
        <w:t xml:space="preserve"> Format and replace the cache.  The data from the Top20 </w:t>
      </w:r>
      <w:r w:rsidR="000600A3">
        <w:t>Source System Gateway</w:t>
      </w:r>
      <w:r>
        <w:t xml:space="preserve"> will be merged with product metadata to create the full Top20 list.  The product metadata will be retrieved from the Products External Format cache held in the Apigee layer.</w:t>
      </w:r>
    </w:p>
    <w:p w:rsidR="00AE1A6B" w:rsidRDefault="00AE1A6B" w:rsidP="00A54DFF">
      <w:pPr>
        <w:pStyle w:val="ListParagraph"/>
        <w:numPr>
          <w:ilvl w:val="1"/>
          <w:numId w:val="6"/>
        </w:numPr>
        <w:ind w:left="1440"/>
      </w:pPr>
      <w:r>
        <w:t>Security: The caller will provide an ApiKey which will be validated by Apigee.  Only Redbox will have this key.</w:t>
      </w:r>
    </w:p>
    <w:p w:rsidR="00281EAD" w:rsidRDefault="00281EAD" w:rsidP="00281EAD">
      <w:pPr>
        <w:pStyle w:val="ListParagraph"/>
        <w:numPr>
          <w:ilvl w:val="0"/>
          <w:numId w:val="6"/>
        </w:numPr>
        <w:ind w:left="720"/>
      </w:pPr>
      <w:r>
        <w:t>P13: Get Trailer metadata of a single Movie</w:t>
      </w:r>
    </w:p>
    <w:p w:rsidR="00281EAD" w:rsidRDefault="00281EAD" w:rsidP="00281EAD">
      <w:pPr>
        <w:pStyle w:val="ListParagraph"/>
        <w:numPr>
          <w:ilvl w:val="1"/>
          <w:numId w:val="6"/>
        </w:numPr>
        <w:ind w:left="1440"/>
      </w:pPr>
      <w:r>
        <w:t>URL: /Products/Movies/Trailers</w:t>
      </w:r>
      <w:r w:rsidR="00DB0567">
        <w:t>/{ProductId}</w:t>
      </w:r>
      <w:r>
        <w:t>?apiKey={key}</w:t>
      </w:r>
    </w:p>
    <w:p w:rsidR="00281EAD" w:rsidRDefault="00281EAD" w:rsidP="00281EAD">
      <w:pPr>
        <w:pStyle w:val="ListParagraph"/>
        <w:numPr>
          <w:ilvl w:val="1"/>
          <w:numId w:val="6"/>
        </w:numPr>
        <w:ind w:left="1440"/>
      </w:pPr>
      <w:r>
        <w:t>Method: GET</w:t>
      </w:r>
    </w:p>
    <w:p w:rsidR="00281EAD" w:rsidRDefault="00281EAD" w:rsidP="00281EAD">
      <w:pPr>
        <w:pStyle w:val="ListParagraph"/>
        <w:numPr>
          <w:ilvl w:val="1"/>
          <w:numId w:val="6"/>
        </w:numPr>
        <w:ind w:left="1440"/>
      </w:pPr>
      <w:r>
        <w:t xml:space="preserve">Input: </w:t>
      </w:r>
    </w:p>
    <w:p w:rsidR="00281EAD" w:rsidRDefault="00281EAD" w:rsidP="00281EAD">
      <w:pPr>
        <w:pStyle w:val="ListParagraph"/>
        <w:numPr>
          <w:ilvl w:val="2"/>
          <w:numId w:val="6"/>
        </w:numPr>
        <w:ind w:left="2160"/>
      </w:pPr>
      <w:r>
        <w:t>ApiKey: mandatory; the security key</w:t>
      </w:r>
    </w:p>
    <w:p w:rsidR="00281EAD" w:rsidRDefault="00281EAD" w:rsidP="00281EAD">
      <w:pPr>
        <w:pStyle w:val="ListParagraph"/>
        <w:numPr>
          <w:ilvl w:val="2"/>
          <w:numId w:val="6"/>
        </w:numPr>
        <w:ind w:left="2160"/>
      </w:pPr>
      <w:r>
        <w:t>ProductID: mandatory; the id of a single product</w:t>
      </w:r>
    </w:p>
    <w:p w:rsidR="00281EAD" w:rsidRDefault="00281EAD" w:rsidP="00281EAD">
      <w:pPr>
        <w:pStyle w:val="ListParagraph"/>
        <w:numPr>
          <w:ilvl w:val="1"/>
          <w:numId w:val="6"/>
        </w:numPr>
        <w:ind w:left="1440"/>
      </w:pPr>
      <w:r>
        <w:t xml:space="preserve">Output: </w:t>
      </w:r>
      <w:r w:rsidR="00DB0567">
        <w:t>Movie</w:t>
      </w:r>
      <w:r>
        <w:t>Trailer</w:t>
      </w:r>
      <w:r w:rsidR="00DB0567">
        <w:t>s</w:t>
      </w:r>
      <w:r>
        <w:t>,</w:t>
      </w:r>
      <w:r w:rsidRPr="00D24F1A">
        <w:t xml:space="preserve"> </w:t>
      </w:r>
      <w:r>
        <w:t xml:space="preserve">see schema </w:t>
      </w:r>
      <w:r w:rsidR="00EF087C">
        <w:fldChar w:fldCharType="begin"/>
      </w:r>
      <w:r w:rsidR="00EF087C">
        <w:instrText xml:space="preserve"> REF _Ref290024393 \r \h </w:instrText>
      </w:r>
      <w:r w:rsidR="00EF087C">
        <w:fldChar w:fldCharType="separate"/>
      </w:r>
      <w:r w:rsidR="005E5C3D">
        <w:t>6.1.46</w:t>
      </w:r>
      <w:r w:rsidR="00EF087C">
        <w:fldChar w:fldCharType="end"/>
      </w:r>
      <w:r w:rsidR="00EF087C">
        <w:t xml:space="preserve"> </w:t>
      </w:r>
      <w:r>
        <w:t>in Appendix A</w:t>
      </w:r>
    </w:p>
    <w:p w:rsidR="00281EAD" w:rsidRDefault="00281EAD" w:rsidP="00281EAD">
      <w:pPr>
        <w:pStyle w:val="ListParagraph"/>
        <w:numPr>
          <w:ilvl w:val="1"/>
          <w:numId w:val="6"/>
        </w:numPr>
        <w:ind w:left="1440"/>
      </w:pPr>
      <w:r>
        <w:t>Description: This is a request to retrieve trailer metadata for a single produ</w:t>
      </w:r>
      <w:r w:rsidR="00DB0567">
        <w:t>ct from the Movie catalog.  This operation</w:t>
      </w:r>
      <w:r>
        <w:t xml:space="preserve"> will fulfill the request by </w:t>
      </w:r>
      <w:r w:rsidR="00DB0567">
        <w:t xml:space="preserve">providing data from the Trailers Cache.  </w:t>
      </w:r>
    </w:p>
    <w:p w:rsidR="00281EAD" w:rsidRDefault="00281EAD" w:rsidP="00281EAD">
      <w:pPr>
        <w:pStyle w:val="ListParagraph"/>
        <w:numPr>
          <w:ilvl w:val="1"/>
          <w:numId w:val="6"/>
        </w:numPr>
        <w:ind w:left="1440"/>
      </w:pPr>
      <w:r>
        <w:t>Security: The caller will provide an ApiKey which will be validated by Apigee.  ALSO, the Apigee layer will validate that the ApiKey has been given permission to view Trailer information.</w:t>
      </w:r>
    </w:p>
    <w:p w:rsidR="00281EAD" w:rsidRDefault="00281EAD" w:rsidP="00281EAD">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w:t>
      </w:r>
    </w:p>
    <w:p w:rsidR="00DB0567" w:rsidRDefault="00DB0567" w:rsidP="00DB0567">
      <w:pPr>
        <w:pStyle w:val="ListParagraph"/>
        <w:numPr>
          <w:ilvl w:val="0"/>
          <w:numId w:val="6"/>
        </w:numPr>
        <w:ind w:left="720"/>
      </w:pPr>
      <w:r>
        <w:t>P14: Refresh Trailer metadata for all movies</w:t>
      </w:r>
    </w:p>
    <w:p w:rsidR="00DB0567" w:rsidRDefault="00DB0567" w:rsidP="00DB0567">
      <w:pPr>
        <w:pStyle w:val="ListParagraph"/>
        <w:numPr>
          <w:ilvl w:val="1"/>
          <w:numId w:val="6"/>
        </w:numPr>
        <w:ind w:left="1440"/>
      </w:pPr>
      <w:r>
        <w:t>URL: /Products/Movies/Trailers?apiKey={key}&amp;forceRefresh=’true’</w:t>
      </w:r>
    </w:p>
    <w:p w:rsidR="00DB0567" w:rsidRDefault="00DB0567" w:rsidP="00DB0567">
      <w:pPr>
        <w:pStyle w:val="ListParagraph"/>
        <w:numPr>
          <w:ilvl w:val="1"/>
          <w:numId w:val="6"/>
        </w:numPr>
        <w:ind w:left="1440"/>
      </w:pPr>
      <w:r>
        <w:t>Method: GET</w:t>
      </w:r>
    </w:p>
    <w:p w:rsidR="00DB0567" w:rsidRDefault="00DB0567" w:rsidP="00DB0567">
      <w:pPr>
        <w:pStyle w:val="ListParagraph"/>
        <w:numPr>
          <w:ilvl w:val="1"/>
          <w:numId w:val="6"/>
        </w:numPr>
        <w:ind w:left="1440"/>
      </w:pPr>
      <w:r>
        <w:t xml:space="preserve">Input: </w:t>
      </w:r>
    </w:p>
    <w:p w:rsidR="00DB0567" w:rsidRDefault="00DB0567" w:rsidP="00DB0567">
      <w:pPr>
        <w:pStyle w:val="ListParagraph"/>
        <w:numPr>
          <w:ilvl w:val="2"/>
          <w:numId w:val="6"/>
        </w:numPr>
        <w:ind w:left="2160"/>
      </w:pPr>
      <w:r>
        <w:t>ApiKey: mandatory; the security key</w:t>
      </w:r>
    </w:p>
    <w:p w:rsidR="00DB0567" w:rsidRDefault="00DB0567" w:rsidP="00DB0567">
      <w:pPr>
        <w:pStyle w:val="ListParagraph"/>
        <w:numPr>
          <w:ilvl w:val="1"/>
          <w:numId w:val="6"/>
        </w:numPr>
        <w:ind w:left="1440"/>
      </w:pPr>
      <w:r>
        <w:t>Output: MovieTrailers,</w:t>
      </w:r>
      <w:r w:rsidRPr="00D24F1A">
        <w:t xml:space="preserve"> </w:t>
      </w:r>
      <w:r>
        <w:t xml:space="preserve">see schema </w:t>
      </w:r>
      <w:r w:rsidR="00EF087C">
        <w:fldChar w:fldCharType="begin"/>
      </w:r>
      <w:r w:rsidR="00EF087C">
        <w:instrText xml:space="preserve"> REF _Ref290024394 \r \h </w:instrText>
      </w:r>
      <w:r w:rsidR="00EF087C">
        <w:fldChar w:fldCharType="separate"/>
      </w:r>
      <w:r w:rsidR="00EF087C">
        <w:t>6.1.46</w:t>
      </w:r>
      <w:r w:rsidR="00EF087C">
        <w:fldChar w:fldCharType="end"/>
      </w:r>
      <w:r w:rsidR="00EF087C">
        <w:t xml:space="preserve"> </w:t>
      </w:r>
      <w:r>
        <w:t>in Appendix A</w:t>
      </w:r>
    </w:p>
    <w:p w:rsidR="00DB0567" w:rsidRDefault="00DB0567" w:rsidP="00DB0567">
      <w:pPr>
        <w:pStyle w:val="ListParagraph"/>
        <w:numPr>
          <w:ilvl w:val="1"/>
          <w:numId w:val="6"/>
        </w:numPr>
        <w:ind w:left="1440"/>
      </w:pPr>
      <w:r>
        <w:t xml:space="preserve">Description: This request will be issued by the Trailers Gateway to tell Apigee to refresh its cache of trailer metadata by calling back to the Trailers Gateway to get a full list of trailer data.  </w:t>
      </w:r>
    </w:p>
    <w:p w:rsidR="00DB0567" w:rsidRDefault="00DB0567" w:rsidP="00DB0567">
      <w:pPr>
        <w:pStyle w:val="ListParagraph"/>
        <w:numPr>
          <w:ilvl w:val="1"/>
          <w:numId w:val="6"/>
        </w:numPr>
        <w:ind w:left="1440"/>
      </w:pPr>
      <w:r>
        <w:t>Security: The caller will provide an ApiKey which will be validated by Apigee.  The only ApiKey allowed to call this operation will be the Redbox key.</w:t>
      </w:r>
    </w:p>
    <w:p w:rsidR="000B427D" w:rsidRDefault="000B427D">
      <w:pPr>
        <w:spacing w:after="200" w:line="276" w:lineRule="auto"/>
      </w:pPr>
      <w:r>
        <w:br w:type="page"/>
      </w:r>
    </w:p>
    <w:p w:rsidR="002B2A6F" w:rsidRDefault="002B2A6F" w:rsidP="005F5094">
      <w:pPr>
        <w:pStyle w:val="Heading5"/>
      </w:pPr>
      <w:bookmarkStart w:id="58" w:name="_Ref283378852"/>
      <w:r>
        <w:lastRenderedPageBreak/>
        <w:t>Stores Endpoint</w:t>
      </w:r>
      <w:bookmarkEnd w:id="58"/>
    </w:p>
    <w:p w:rsidR="008F0404" w:rsidRDefault="008F0404" w:rsidP="008F0404">
      <w:r>
        <w:t>The Apigee Stores Endpoint provides the following operations:</w:t>
      </w:r>
    </w:p>
    <w:p w:rsidR="008F0404" w:rsidRPr="008F0404" w:rsidRDefault="008F0404" w:rsidP="008F0404"/>
    <w:tbl>
      <w:tblPr>
        <w:tblW w:w="5000" w:type="pct"/>
        <w:tblLayout w:type="fixed"/>
        <w:tblCellMar>
          <w:left w:w="0" w:type="dxa"/>
          <w:right w:w="0" w:type="dxa"/>
        </w:tblCellMar>
        <w:tblLook w:val="04A0" w:firstRow="1" w:lastRow="0" w:firstColumn="1" w:lastColumn="0" w:noHBand="0" w:noVBand="1"/>
      </w:tblPr>
      <w:tblGrid>
        <w:gridCol w:w="415"/>
        <w:gridCol w:w="952"/>
        <w:gridCol w:w="3961"/>
        <w:gridCol w:w="3151"/>
        <w:gridCol w:w="1719"/>
      </w:tblGrid>
      <w:tr w:rsidR="00DF5B9E" w:rsidTr="00B24F20">
        <w:trPr>
          <w:cantSplit/>
          <w:tblHeader/>
        </w:trPr>
        <w:tc>
          <w:tcPr>
            <w:tcW w:w="203" w:type="pct"/>
            <w:tcBorders>
              <w:top w:val="single" w:sz="8" w:space="0" w:color="auto"/>
              <w:left w:val="single" w:sz="8" w:space="0" w:color="auto"/>
              <w:bottom w:val="single" w:sz="8" w:space="0" w:color="auto"/>
              <w:right w:val="single" w:sz="4" w:space="0" w:color="auto"/>
            </w:tcBorders>
            <w:tcMar>
              <w:top w:w="0" w:type="dxa"/>
              <w:left w:w="108" w:type="dxa"/>
              <w:bottom w:w="0" w:type="dxa"/>
              <w:right w:w="108" w:type="dxa"/>
            </w:tcMar>
            <w:vAlign w:val="bottom"/>
            <w:hideMark/>
          </w:tcPr>
          <w:p w:rsidR="00DF5B9E" w:rsidRPr="008226C6" w:rsidRDefault="00DF5B9E" w:rsidP="008F0404">
            <w:pPr>
              <w:jc w:val="center"/>
              <w:rPr>
                <w:rFonts w:ascii="Calibri" w:hAnsi="Calibri" w:cs="Calibri"/>
                <w:b/>
              </w:rPr>
            </w:pPr>
            <w:r>
              <w:rPr>
                <w:b/>
              </w:rPr>
              <w:t>ID</w:t>
            </w:r>
          </w:p>
        </w:tc>
        <w:tc>
          <w:tcPr>
            <w:tcW w:w="467" w:type="pct"/>
            <w:tcBorders>
              <w:top w:val="single" w:sz="4" w:space="0" w:color="auto"/>
              <w:left w:val="single" w:sz="4" w:space="0" w:color="auto"/>
              <w:bottom w:val="single" w:sz="4" w:space="0" w:color="auto"/>
              <w:right w:val="single" w:sz="4" w:space="0" w:color="auto"/>
            </w:tcBorders>
          </w:tcPr>
          <w:p w:rsidR="00DF5B9E" w:rsidRPr="008226C6" w:rsidRDefault="00DF5B9E" w:rsidP="008F0404">
            <w:pPr>
              <w:jc w:val="center"/>
              <w:rPr>
                <w:b/>
              </w:rPr>
            </w:pPr>
            <w:r>
              <w:rPr>
                <w:b/>
              </w:rPr>
              <w:t>HTTP Method</w:t>
            </w:r>
          </w:p>
        </w:tc>
        <w:tc>
          <w:tcPr>
            <w:tcW w:w="1942" w:type="pct"/>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vAlign w:val="bottom"/>
            <w:hideMark/>
          </w:tcPr>
          <w:p w:rsidR="00DF5B9E" w:rsidRPr="008226C6" w:rsidRDefault="00DF5B9E" w:rsidP="008F0404">
            <w:pPr>
              <w:jc w:val="center"/>
              <w:rPr>
                <w:rFonts w:ascii="Calibri" w:hAnsi="Calibri" w:cs="Calibri"/>
                <w:b/>
              </w:rPr>
            </w:pPr>
            <w:r w:rsidRPr="008226C6">
              <w:rPr>
                <w:b/>
              </w:rPr>
              <w:t>URL structure</w:t>
            </w:r>
          </w:p>
        </w:tc>
        <w:tc>
          <w:tcPr>
            <w:tcW w:w="1545" w:type="pct"/>
            <w:tcBorders>
              <w:top w:val="single" w:sz="8" w:space="0" w:color="auto"/>
              <w:left w:val="nil"/>
              <w:bottom w:val="single" w:sz="8" w:space="0" w:color="auto"/>
              <w:right w:val="single" w:sz="8" w:space="0" w:color="auto"/>
            </w:tcBorders>
            <w:vAlign w:val="bottom"/>
          </w:tcPr>
          <w:p w:rsidR="00DF5B9E" w:rsidRPr="008226C6" w:rsidRDefault="00DF5B9E" w:rsidP="008F0404">
            <w:pPr>
              <w:jc w:val="center"/>
              <w:rPr>
                <w:b/>
              </w:rPr>
            </w:pPr>
            <w:r>
              <w:rPr>
                <w:b/>
              </w:rPr>
              <w:t>Input</w:t>
            </w:r>
          </w:p>
        </w:tc>
        <w:tc>
          <w:tcPr>
            <w:tcW w:w="843" w:type="pct"/>
            <w:tcBorders>
              <w:top w:val="single" w:sz="8" w:space="0" w:color="auto"/>
              <w:left w:val="nil"/>
              <w:bottom w:val="single" w:sz="8" w:space="0" w:color="auto"/>
              <w:right w:val="single" w:sz="8" w:space="0" w:color="auto"/>
            </w:tcBorders>
            <w:vAlign w:val="bottom"/>
          </w:tcPr>
          <w:p w:rsidR="00DF5B9E" w:rsidRDefault="00DF5B9E" w:rsidP="008F0404">
            <w:pPr>
              <w:jc w:val="center"/>
              <w:rPr>
                <w:b/>
              </w:rPr>
            </w:pPr>
            <w:r>
              <w:rPr>
                <w:b/>
              </w:rPr>
              <w:t>Output</w:t>
            </w:r>
          </w:p>
        </w:tc>
      </w:tr>
      <w:tr w:rsidR="000B427D" w:rsidTr="00B24F20">
        <w:trPr>
          <w:cantSplit/>
        </w:trPr>
        <w:tc>
          <w:tcPr>
            <w:tcW w:w="203" w:type="pct"/>
            <w:tcBorders>
              <w:top w:val="nil"/>
              <w:left w:val="single" w:sz="8" w:space="0" w:color="auto"/>
              <w:bottom w:val="single" w:sz="8" w:space="0" w:color="auto"/>
              <w:right w:val="single" w:sz="4" w:space="0" w:color="auto"/>
            </w:tcBorders>
            <w:tcMar>
              <w:top w:w="0" w:type="dxa"/>
              <w:left w:w="108" w:type="dxa"/>
              <w:bottom w:w="0" w:type="dxa"/>
              <w:right w:w="108" w:type="dxa"/>
            </w:tcMar>
          </w:tcPr>
          <w:p w:rsidR="000B427D" w:rsidRDefault="000B427D" w:rsidP="008F0404">
            <w:pPr>
              <w:jc w:val="center"/>
              <w:rPr>
                <w:sz w:val="18"/>
                <w:szCs w:val="18"/>
              </w:rPr>
            </w:pPr>
            <w:r>
              <w:rPr>
                <w:sz w:val="18"/>
                <w:szCs w:val="18"/>
              </w:rPr>
              <w:t>S0</w:t>
            </w:r>
          </w:p>
        </w:tc>
        <w:tc>
          <w:tcPr>
            <w:tcW w:w="467" w:type="pct"/>
            <w:tcBorders>
              <w:top w:val="single" w:sz="4" w:space="0" w:color="auto"/>
              <w:left w:val="single" w:sz="4" w:space="0" w:color="auto"/>
              <w:bottom w:val="single" w:sz="4" w:space="0" w:color="auto"/>
              <w:right w:val="single" w:sz="4" w:space="0" w:color="auto"/>
            </w:tcBorders>
            <w:tcMar>
              <w:left w:w="58" w:type="dxa"/>
            </w:tcMar>
          </w:tcPr>
          <w:p w:rsidR="000B427D" w:rsidRDefault="000B427D" w:rsidP="008F0404">
            <w:pPr>
              <w:rPr>
                <w:sz w:val="18"/>
                <w:szCs w:val="18"/>
              </w:rPr>
            </w:pPr>
            <w:r>
              <w:rPr>
                <w:sz w:val="18"/>
                <w:szCs w:val="18"/>
              </w:rPr>
              <w:t>GET</w:t>
            </w:r>
          </w:p>
        </w:tc>
        <w:tc>
          <w:tcPr>
            <w:tcW w:w="1942" w:type="pct"/>
            <w:tcBorders>
              <w:top w:val="nil"/>
              <w:left w:val="single" w:sz="4" w:space="0" w:color="auto"/>
              <w:bottom w:val="single" w:sz="8" w:space="0" w:color="auto"/>
              <w:right w:val="single" w:sz="8" w:space="0" w:color="auto"/>
            </w:tcBorders>
            <w:tcMar>
              <w:top w:w="0" w:type="dxa"/>
              <w:left w:w="108" w:type="dxa"/>
              <w:bottom w:w="0" w:type="dxa"/>
              <w:right w:w="108" w:type="dxa"/>
            </w:tcMar>
          </w:tcPr>
          <w:p w:rsidR="000B427D" w:rsidRDefault="000B427D" w:rsidP="008F0404">
            <w:pPr>
              <w:rPr>
                <w:sz w:val="18"/>
                <w:szCs w:val="18"/>
              </w:rPr>
            </w:pPr>
            <w:r>
              <w:rPr>
                <w:sz w:val="18"/>
                <w:szCs w:val="18"/>
              </w:rPr>
              <w:t>/Stores/StatusMonitor</w:t>
            </w:r>
          </w:p>
        </w:tc>
        <w:tc>
          <w:tcPr>
            <w:tcW w:w="1545" w:type="pct"/>
            <w:tcBorders>
              <w:top w:val="nil"/>
              <w:left w:val="nil"/>
              <w:bottom w:val="single" w:sz="8" w:space="0" w:color="auto"/>
              <w:right w:val="single" w:sz="8" w:space="0" w:color="auto"/>
            </w:tcBorders>
            <w:tcMar>
              <w:left w:w="115" w:type="dxa"/>
              <w:right w:w="115" w:type="dxa"/>
            </w:tcMar>
          </w:tcPr>
          <w:p w:rsidR="000B427D" w:rsidRDefault="000B427D" w:rsidP="008F0404">
            <w:pPr>
              <w:rPr>
                <w:sz w:val="18"/>
                <w:szCs w:val="18"/>
              </w:rPr>
            </w:pPr>
            <w:r>
              <w:rPr>
                <w:sz w:val="18"/>
                <w:szCs w:val="18"/>
              </w:rPr>
              <w:t>None</w:t>
            </w:r>
          </w:p>
        </w:tc>
        <w:tc>
          <w:tcPr>
            <w:tcW w:w="843" w:type="pct"/>
            <w:tcBorders>
              <w:top w:val="nil"/>
              <w:left w:val="nil"/>
              <w:bottom w:val="single" w:sz="8" w:space="0" w:color="auto"/>
              <w:right w:val="single" w:sz="8" w:space="0" w:color="auto"/>
            </w:tcBorders>
            <w:tcMar>
              <w:top w:w="115" w:type="dxa"/>
              <w:left w:w="115" w:type="dxa"/>
              <w:bottom w:w="115" w:type="dxa"/>
              <w:right w:w="115" w:type="dxa"/>
            </w:tcMar>
          </w:tcPr>
          <w:p w:rsidR="000B427D" w:rsidRDefault="000B427D" w:rsidP="008F0404">
            <w:pPr>
              <w:rPr>
                <w:sz w:val="18"/>
                <w:szCs w:val="18"/>
              </w:rPr>
            </w:pPr>
            <w:r>
              <w:rPr>
                <w:sz w:val="18"/>
                <w:szCs w:val="18"/>
              </w:rPr>
              <w:t>Status</w:t>
            </w:r>
          </w:p>
        </w:tc>
      </w:tr>
      <w:tr w:rsidR="00DF5B9E" w:rsidTr="00B24F20">
        <w:trPr>
          <w:cantSplit/>
        </w:trPr>
        <w:tc>
          <w:tcPr>
            <w:tcW w:w="203" w:type="pct"/>
            <w:tcBorders>
              <w:top w:val="nil"/>
              <w:left w:val="single" w:sz="8" w:space="0" w:color="auto"/>
              <w:bottom w:val="single" w:sz="8" w:space="0" w:color="auto"/>
              <w:right w:val="single" w:sz="4" w:space="0" w:color="auto"/>
            </w:tcBorders>
            <w:tcMar>
              <w:top w:w="0" w:type="dxa"/>
              <w:left w:w="108" w:type="dxa"/>
              <w:bottom w:w="0" w:type="dxa"/>
              <w:right w:w="108" w:type="dxa"/>
            </w:tcMar>
            <w:hideMark/>
          </w:tcPr>
          <w:p w:rsidR="00DF5B9E" w:rsidRPr="00A4317A" w:rsidRDefault="00DF5B9E" w:rsidP="008F0404">
            <w:pPr>
              <w:jc w:val="center"/>
              <w:rPr>
                <w:rFonts w:ascii="Calibri" w:hAnsi="Calibri" w:cs="Calibri"/>
                <w:sz w:val="18"/>
                <w:szCs w:val="18"/>
              </w:rPr>
            </w:pPr>
            <w:r>
              <w:rPr>
                <w:sz w:val="18"/>
                <w:szCs w:val="18"/>
              </w:rPr>
              <w:t>S1</w:t>
            </w:r>
          </w:p>
        </w:tc>
        <w:tc>
          <w:tcPr>
            <w:tcW w:w="467" w:type="pct"/>
            <w:tcBorders>
              <w:top w:val="single" w:sz="4" w:space="0" w:color="auto"/>
              <w:left w:val="single" w:sz="4" w:space="0" w:color="auto"/>
              <w:bottom w:val="single" w:sz="4" w:space="0" w:color="auto"/>
              <w:right w:val="single" w:sz="4" w:space="0" w:color="auto"/>
            </w:tcBorders>
            <w:tcMar>
              <w:left w:w="58" w:type="dxa"/>
            </w:tcMar>
          </w:tcPr>
          <w:p w:rsidR="00DF5B9E" w:rsidRDefault="00DF5B9E" w:rsidP="008F0404">
            <w:pPr>
              <w:rPr>
                <w:sz w:val="18"/>
                <w:szCs w:val="18"/>
              </w:rPr>
            </w:pPr>
            <w:r>
              <w:rPr>
                <w:sz w:val="18"/>
                <w:szCs w:val="18"/>
              </w:rPr>
              <w:t>GET</w:t>
            </w:r>
          </w:p>
        </w:tc>
        <w:tc>
          <w:tcPr>
            <w:tcW w:w="1942" w:type="pct"/>
            <w:tcBorders>
              <w:top w:val="nil"/>
              <w:left w:val="single" w:sz="4" w:space="0" w:color="auto"/>
              <w:bottom w:val="single" w:sz="8" w:space="0" w:color="auto"/>
              <w:right w:val="single" w:sz="8" w:space="0" w:color="auto"/>
            </w:tcBorders>
            <w:tcMar>
              <w:top w:w="0" w:type="dxa"/>
              <w:left w:w="108" w:type="dxa"/>
              <w:bottom w:w="0" w:type="dxa"/>
              <w:right w:w="108" w:type="dxa"/>
            </w:tcMar>
            <w:hideMark/>
          </w:tcPr>
          <w:p w:rsidR="00DF5B9E" w:rsidRPr="00A4317A" w:rsidRDefault="00DF5B9E" w:rsidP="008F0404">
            <w:pPr>
              <w:rPr>
                <w:rFonts w:ascii="Calibri" w:hAnsi="Calibri" w:cs="Calibri"/>
                <w:sz w:val="18"/>
                <w:szCs w:val="18"/>
              </w:rPr>
            </w:pPr>
            <w:r>
              <w:rPr>
                <w:sz w:val="18"/>
                <w:szCs w:val="18"/>
              </w:rPr>
              <w:t>/Stores</w:t>
            </w:r>
          </w:p>
        </w:tc>
        <w:tc>
          <w:tcPr>
            <w:tcW w:w="1545" w:type="pct"/>
            <w:tcBorders>
              <w:top w:val="nil"/>
              <w:left w:val="nil"/>
              <w:bottom w:val="single" w:sz="8" w:space="0" w:color="auto"/>
              <w:right w:val="single" w:sz="8" w:space="0" w:color="auto"/>
            </w:tcBorders>
            <w:tcMar>
              <w:left w:w="115" w:type="dxa"/>
              <w:right w:w="115" w:type="dxa"/>
            </w:tcMar>
          </w:tcPr>
          <w:p w:rsidR="00DF5B9E" w:rsidRPr="00A4317A" w:rsidRDefault="00DF5B9E" w:rsidP="008F0404">
            <w:pPr>
              <w:rPr>
                <w:sz w:val="18"/>
                <w:szCs w:val="18"/>
              </w:rPr>
            </w:pPr>
            <w:r>
              <w:rPr>
                <w:sz w:val="18"/>
                <w:szCs w:val="18"/>
              </w:rPr>
              <w:t>None</w:t>
            </w:r>
          </w:p>
        </w:tc>
        <w:tc>
          <w:tcPr>
            <w:tcW w:w="843" w:type="pct"/>
            <w:tcBorders>
              <w:top w:val="nil"/>
              <w:left w:val="nil"/>
              <w:bottom w:val="single" w:sz="8" w:space="0" w:color="auto"/>
              <w:right w:val="single" w:sz="8" w:space="0" w:color="auto"/>
            </w:tcBorders>
            <w:tcMar>
              <w:top w:w="115" w:type="dxa"/>
              <w:left w:w="115" w:type="dxa"/>
              <w:bottom w:w="115" w:type="dxa"/>
              <w:right w:w="115" w:type="dxa"/>
            </w:tcMar>
          </w:tcPr>
          <w:p w:rsidR="00DF5B9E" w:rsidRPr="00A4317A" w:rsidRDefault="00DF5B9E" w:rsidP="008F0404">
            <w:pPr>
              <w:rPr>
                <w:sz w:val="18"/>
                <w:szCs w:val="18"/>
              </w:rPr>
            </w:pPr>
            <w:r>
              <w:rPr>
                <w:sz w:val="18"/>
                <w:szCs w:val="18"/>
              </w:rPr>
              <w:t>Stores</w:t>
            </w:r>
          </w:p>
        </w:tc>
      </w:tr>
      <w:tr w:rsidR="00DF5B9E" w:rsidTr="00B24F20">
        <w:trPr>
          <w:cantSplit/>
        </w:trPr>
        <w:tc>
          <w:tcPr>
            <w:tcW w:w="203" w:type="pct"/>
            <w:tcBorders>
              <w:top w:val="single" w:sz="8" w:space="0" w:color="auto"/>
              <w:left w:val="single" w:sz="8" w:space="0" w:color="auto"/>
              <w:bottom w:val="single" w:sz="6" w:space="0" w:color="auto"/>
              <w:right w:val="single" w:sz="4" w:space="0" w:color="auto"/>
            </w:tcBorders>
            <w:tcMar>
              <w:top w:w="0" w:type="dxa"/>
              <w:left w:w="108" w:type="dxa"/>
              <w:bottom w:w="0" w:type="dxa"/>
              <w:right w:w="108" w:type="dxa"/>
            </w:tcMar>
            <w:hideMark/>
          </w:tcPr>
          <w:p w:rsidR="00DF5B9E" w:rsidRPr="00A4317A" w:rsidRDefault="00DF5B9E" w:rsidP="008F0404">
            <w:pPr>
              <w:jc w:val="center"/>
              <w:rPr>
                <w:rFonts w:ascii="Calibri" w:hAnsi="Calibri" w:cs="Calibri"/>
                <w:sz w:val="18"/>
                <w:szCs w:val="18"/>
              </w:rPr>
            </w:pPr>
            <w:r>
              <w:rPr>
                <w:sz w:val="18"/>
                <w:szCs w:val="18"/>
              </w:rPr>
              <w:t>S2</w:t>
            </w:r>
          </w:p>
        </w:tc>
        <w:tc>
          <w:tcPr>
            <w:tcW w:w="467" w:type="pct"/>
            <w:tcBorders>
              <w:top w:val="single" w:sz="4" w:space="0" w:color="auto"/>
              <w:left w:val="single" w:sz="4" w:space="0" w:color="auto"/>
              <w:bottom w:val="single" w:sz="4" w:space="0" w:color="auto"/>
              <w:right w:val="single" w:sz="4" w:space="0" w:color="auto"/>
            </w:tcBorders>
            <w:tcMar>
              <w:left w:w="58" w:type="dxa"/>
            </w:tcMar>
          </w:tcPr>
          <w:p w:rsidR="00DF5B9E" w:rsidRDefault="00DF5B9E" w:rsidP="008F0404">
            <w:pPr>
              <w:rPr>
                <w:sz w:val="18"/>
                <w:szCs w:val="18"/>
              </w:rPr>
            </w:pPr>
            <w:r>
              <w:rPr>
                <w:sz w:val="18"/>
                <w:szCs w:val="18"/>
              </w:rPr>
              <w:t>GET</w:t>
            </w:r>
          </w:p>
        </w:tc>
        <w:tc>
          <w:tcPr>
            <w:tcW w:w="1942" w:type="pct"/>
            <w:tcBorders>
              <w:top w:val="single" w:sz="8" w:space="0" w:color="auto"/>
              <w:left w:val="single" w:sz="4" w:space="0" w:color="auto"/>
              <w:bottom w:val="single" w:sz="6" w:space="0" w:color="auto"/>
              <w:right w:val="single" w:sz="6" w:space="0" w:color="auto"/>
            </w:tcBorders>
            <w:tcMar>
              <w:top w:w="0" w:type="dxa"/>
              <w:left w:w="108" w:type="dxa"/>
              <w:bottom w:w="0" w:type="dxa"/>
              <w:right w:w="108" w:type="dxa"/>
            </w:tcMar>
            <w:hideMark/>
          </w:tcPr>
          <w:p w:rsidR="00DF5B9E" w:rsidRPr="00A4317A" w:rsidRDefault="00DF5B9E" w:rsidP="008F0404">
            <w:pPr>
              <w:rPr>
                <w:rFonts w:ascii="Calibri" w:hAnsi="Calibri" w:cs="Calibri"/>
                <w:sz w:val="18"/>
                <w:szCs w:val="18"/>
              </w:rPr>
            </w:pPr>
            <w:r>
              <w:rPr>
                <w:sz w:val="18"/>
                <w:szCs w:val="18"/>
              </w:rPr>
              <w:t>/Stores?</w:t>
            </w:r>
            <w:r>
              <w:t xml:space="preserve"> </w:t>
            </w:r>
            <w:r w:rsidRPr="00B50607">
              <w:rPr>
                <w:sz w:val="18"/>
                <w:szCs w:val="18"/>
              </w:rPr>
              <w:t>storeList={storeIDs}&amp;banner={b}&amp;pageNum={pN}&amp;pageSize={pS}</w:t>
            </w:r>
          </w:p>
        </w:tc>
        <w:tc>
          <w:tcPr>
            <w:tcW w:w="1545" w:type="pct"/>
            <w:tcBorders>
              <w:top w:val="single" w:sz="8" w:space="0" w:color="auto"/>
              <w:left w:val="single" w:sz="6" w:space="0" w:color="auto"/>
              <w:bottom w:val="single" w:sz="6" w:space="0" w:color="auto"/>
              <w:right w:val="single" w:sz="6" w:space="0" w:color="auto"/>
            </w:tcBorders>
            <w:tcMar>
              <w:left w:w="115" w:type="dxa"/>
              <w:right w:w="115" w:type="dxa"/>
            </w:tcMar>
          </w:tcPr>
          <w:p w:rsidR="00DF5B9E" w:rsidRDefault="00DF5B9E" w:rsidP="008F0404">
            <w:pPr>
              <w:rPr>
                <w:sz w:val="18"/>
                <w:szCs w:val="18"/>
              </w:rPr>
            </w:pPr>
            <w:r>
              <w:rPr>
                <w:sz w:val="18"/>
                <w:szCs w:val="18"/>
              </w:rPr>
              <w:t>List of StoreIDs to search for;</w:t>
            </w:r>
          </w:p>
          <w:p w:rsidR="00DF5B9E" w:rsidRDefault="00DF5B9E" w:rsidP="008F0404">
            <w:pPr>
              <w:rPr>
                <w:sz w:val="18"/>
                <w:szCs w:val="18"/>
              </w:rPr>
            </w:pPr>
            <w:r>
              <w:rPr>
                <w:sz w:val="18"/>
                <w:szCs w:val="18"/>
              </w:rPr>
              <w:t>Banner name to filter;</w:t>
            </w:r>
          </w:p>
          <w:p w:rsidR="00DF5B9E" w:rsidRPr="00A4317A" w:rsidRDefault="00DF5B9E" w:rsidP="008F0404">
            <w:pPr>
              <w:rPr>
                <w:sz w:val="18"/>
                <w:szCs w:val="18"/>
              </w:rPr>
            </w:pPr>
            <w:r>
              <w:rPr>
                <w:sz w:val="18"/>
                <w:szCs w:val="18"/>
              </w:rPr>
              <w:t>Page Number and Page Size</w:t>
            </w:r>
          </w:p>
        </w:tc>
        <w:tc>
          <w:tcPr>
            <w:tcW w:w="843" w:type="pct"/>
            <w:tcBorders>
              <w:top w:val="single" w:sz="8" w:space="0" w:color="auto"/>
              <w:left w:val="single" w:sz="6" w:space="0" w:color="auto"/>
              <w:bottom w:val="single" w:sz="6" w:space="0" w:color="auto"/>
              <w:right w:val="single" w:sz="8" w:space="0" w:color="auto"/>
            </w:tcBorders>
            <w:tcMar>
              <w:top w:w="115" w:type="dxa"/>
              <w:left w:w="115" w:type="dxa"/>
              <w:bottom w:w="115" w:type="dxa"/>
              <w:right w:w="115" w:type="dxa"/>
            </w:tcMar>
          </w:tcPr>
          <w:p w:rsidR="00DF5B9E" w:rsidRPr="00A4317A" w:rsidRDefault="00FC6CE5" w:rsidP="008F0404">
            <w:pPr>
              <w:rPr>
                <w:sz w:val="18"/>
                <w:szCs w:val="18"/>
              </w:rPr>
            </w:pPr>
            <w:r>
              <w:rPr>
                <w:sz w:val="18"/>
                <w:szCs w:val="18"/>
              </w:rPr>
              <w:t>StoreLookupList</w:t>
            </w:r>
          </w:p>
        </w:tc>
      </w:tr>
      <w:tr w:rsidR="00DF5B9E" w:rsidTr="00B24F20">
        <w:trPr>
          <w:cantSplit/>
        </w:trPr>
        <w:tc>
          <w:tcPr>
            <w:tcW w:w="203" w:type="pct"/>
            <w:tcBorders>
              <w:top w:val="single" w:sz="6" w:space="0" w:color="auto"/>
              <w:left w:val="single" w:sz="8" w:space="0" w:color="auto"/>
              <w:bottom w:val="single" w:sz="6" w:space="0" w:color="auto"/>
              <w:right w:val="single" w:sz="4" w:space="0" w:color="auto"/>
            </w:tcBorders>
            <w:tcMar>
              <w:top w:w="0" w:type="dxa"/>
              <w:left w:w="108" w:type="dxa"/>
              <w:bottom w:w="0" w:type="dxa"/>
              <w:right w:w="108" w:type="dxa"/>
            </w:tcMar>
          </w:tcPr>
          <w:p w:rsidR="00DF5B9E" w:rsidRPr="00A4317A" w:rsidRDefault="00DF5B9E" w:rsidP="008F0404">
            <w:pPr>
              <w:jc w:val="center"/>
              <w:rPr>
                <w:rFonts w:ascii="Calibri" w:hAnsi="Calibri" w:cs="Calibri"/>
                <w:sz w:val="18"/>
                <w:szCs w:val="18"/>
              </w:rPr>
            </w:pPr>
            <w:r>
              <w:rPr>
                <w:sz w:val="18"/>
                <w:szCs w:val="18"/>
              </w:rPr>
              <w:t>S3</w:t>
            </w:r>
          </w:p>
        </w:tc>
        <w:tc>
          <w:tcPr>
            <w:tcW w:w="467" w:type="pct"/>
            <w:tcBorders>
              <w:top w:val="single" w:sz="4" w:space="0" w:color="auto"/>
              <w:left w:val="single" w:sz="4" w:space="0" w:color="auto"/>
              <w:bottom w:val="single" w:sz="4" w:space="0" w:color="auto"/>
              <w:right w:val="single" w:sz="4" w:space="0" w:color="auto"/>
            </w:tcBorders>
            <w:tcMar>
              <w:left w:w="58" w:type="dxa"/>
            </w:tcMar>
          </w:tcPr>
          <w:p w:rsidR="00DF5B9E" w:rsidRPr="00B50607" w:rsidRDefault="00DF5B9E" w:rsidP="008F0404">
            <w:pPr>
              <w:rPr>
                <w:sz w:val="18"/>
                <w:szCs w:val="18"/>
              </w:rPr>
            </w:pPr>
            <w:r>
              <w:rPr>
                <w:sz w:val="18"/>
                <w:szCs w:val="18"/>
              </w:rPr>
              <w:t>GET</w:t>
            </w:r>
          </w:p>
        </w:tc>
        <w:tc>
          <w:tcPr>
            <w:tcW w:w="1942" w:type="pct"/>
            <w:tcBorders>
              <w:top w:val="single" w:sz="6" w:space="0" w:color="auto"/>
              <w:left w:val="single" w:sz="4" w:space="0" w:color="auto"/>
              <w:bottom w:val="single" w:sz="6" w:space="0" w:color="auto"/>
              <w:right w:val="single" w:sz="6" w:space="0" w:color="auto"/>
            </w:tcBorders>
            <w:tcMar>
              <w:top w:w="0" w:type="dxa"/>
              <w:left w:w="108" w:type="dxa"/>
              <w:bottom w:w="0" w:type="dxa"/>
              <w:right w:w="108" w:type="dxa"/>
            </w:tcMar>
          </w:tcPr>
          <w:p w:rsidR="00DF5B9E" w:rsidRPr="00B50607" w:rsidRDefault="00DF5B9E" w:rsidP="00655176">
            <w:pPr>
              <w:rPr>
                <w:rFonts w:ascii="Calibri" w:hAnsi="Calibri" w:cs="Calibri"/>
                <w:sz w:val="18"/>
                <w:szCs w:val="18"/>
              </w:rPr>
            </w:pPr>
            <w:r w:rsidRPr="00B50607">
              <w:rPr>
                <w:sz w:val="18"/>
                <w:szCs w:val="18"/>
              </w:rPr>
              <w:t>/Stores/LatLong/{lat},{longt}?radius={r}&amp;count={c}&amp;</w:t>
            </w:r>
            <w:r w:rsidR="00655176">
              <w:rPr>
                <w:sz w:val="18"/>
                <w:szCs w:val="18"/>
              </w:rPr>
              <w:t>retailer</w:t>
            </w:r>
            <w:r w:rsidRPr="00B50607">
              <w:rPr>
                <w:sz w:val="18"/>
                <w:szCs w:val="18"/>
              </w:rPr>
              <w:t>={</w:t>
            </w:r>
            <w:r w:rsidR="00655176">
              <w:rPr>
                <w:sz w:val="18"/>
                <w:szCs w:val="18"/>
              </w:rPr>
              <w:t>ret</w:t>
            </w:r>
            <w:r w:rsidRPr="00B50607">
              <w:rPr>
                <w:sz w:val="18"/>
                <w:szCs w:val="18"/>
              </w:rPr>
              <w:t>}&amp;</w:t>
            </w:r>
            <w:r w:rsidR="00655176">
              <w:rPr>
                <w:sz w:val="18"/>
                <w:szCs w:val="18"/>
              </w:rPr>
              <w:t>sortBy={s}</w:t>
            </w:r>
            <w:r w:rsidR="004165BF">
              <w:rPr>
                <w:sz w:val="18"/>
                <w:szCs w:val="18"/>
              </w:rPr>
              <w:t>&amp;sortDir={asc/desc}</w:t>
            </w:r>
            <w:r w:rsidR="00655176">
              <w:rPr>
                <w:sz w:val="18"/>
                <w:szCs w:val="18"/>
              </w:rPr>
              <w:t>&amp;</w:t>
            </w:r>
            <w:r w:rsidRPr="00B50607">
              <w:rPr>
                <w:sz w:val="18"/>
                <w:szCs w:val="18"/>
              </w:rPr>
              <w:t>pageNum={pN}&amp;pageSize={pS}</w:t>
            </w:r>
          </w:p>
        </w:tc>
        <w:tc>
          <w:tcPr>
            <w:tcW w:w="1545" w:type="pct"/>
            <w:tcBorders>
              <w:top w:val="single" w:sz="6" w:space="0" w:color="auto"/>
              <w:left w:val="single" w:sz="6" w:space="0" w:color="auto"/>
              <w:bottom w:val="single" w:sz="6" w:space="0" w:color="auto"/>
              <w:right w:val="single" w:sz="6" w:space="0" w:color="auto"/>
            </w:tcBorders>
            <w:tcMar>
              <w:left w:w="115" w:type="dxa"/>
              <w:right w:w="115" w:type="dxa"/>
            </w:tcMar>
          </w:tcPr>
          <w:p w:rsidR="00DF5B9E" w:rsidRDefault="00DF5B9E" w:rsidP="008F0404">
            <w:pPr>
              <w:rPr>
                <w:sz w:val="18"/>
                <w:szCs w:val="18"/>
              </w:rPr>
            </w:pPr>
            <w:r>
              <w:rPr>
                <w:sz w:val="18"/>
                <w:szCs w:val="18"/>
              </w:rPr>
              <w:t>Lat/Long of stores to search for;</w:t>
            </w:r>
          </w:p>
          <w:p w:rsidR="00DF5B9E" w:rsidRDefault="00DF5B9E" w:rsidP="008F0404">
            <w:pPr>
              <w:rPr>
                <w:sz w:val="18"/>
                <w:szCs w:val="18"/>
              </w:rPr>
            </w:pPr>
            <w:r>
              <w:rPr>
                <w:sz w:val="18"/>
                <w:szCs w:val="18"/>
              </w:rPr>
              <w:t>Radius to search;</w:t>
            </w:r>
          </w:p>
          <w:p w:rsidR="00DF5B9E" w:rsidRDefault="00DF5B9E" w:rsidP="008F0404">
            <w:pPr>
              <w:rPr>
                <w:sz w:val="18"/>
                <w:szCs w:val="18"/>
              </w:rPr>
            </w:pPr>
            <w:r>
              <w:rPr>
                <w:sz w:val="18"/>
                <w:szCs w:val="18"/>
              </w:rPr>
              <w:t>Count of number of Stores to return;</w:t>
            </w:r>
          </w:p>
          <w:p w:rsidR="00DF5B9E" w:rsidRDefault="00655176" w:rsidP="008F0404">
            <w:pPr>
              <w:rPr>
                <w:sz w:val="18"/>
                <w:szCs w:val="18"/>
              </w:rPr>
            </w:pPr>
            <w:r>
              <w:rPr>
                <w:sz w:val="18"/>
                <w:szCs w:val="18"/>
              </w:rPr>
              <w:t>Retailer</w:t>
            </w:r>
            <w:r w:rsidR="00DF5B9E">
              <w:rPr>
                <w:sz w:val="18"/>
                <w:szCs w:val="18"/>
              </w:rPr>
              <w:t xml:space="preserve"> name to filter;</w:t>
            </w:r>
          </w:p>
          <w:p w:rsidR="00655176" w:rsidRDefault="00655176" w:rsidP="008F0404">
            <w:pPr>
              <w:rPr>
                <w:sz w:val="18"/>
                <w:szCs w:val="18"/>
              </w:rPr>
            </w:pPr>
            <w:r>
              <w:rPr>
                <w:sz w:val="18"/>
                <w:szCs w:val="18"/>
              </w:rPr>
              <w:t>SortBy (Distance or Retailer);</w:t>
            </w:r>
          </w:p>
          <w:p w:rsidR="004165BF" w:rsidRDefault="004165BF" w:rsidP="008F0404">
            <w:pPr>
              <w:rPr>
                <w:sz w:val="18"/>
                <w:szCs w:val="18"/>
              </w:rPr>
            </w:pPr>
            <w:r>
              <w:rPr>
                <w:sz w:val="18"/>
                <w:szCs w:val="18"/>
              </w:rPr>
              <w:t>SortDirection;</w:t>
            </w:r>
          </w:p>
          <w:p w:rsidR="00DF5B9E" w:rsidRPr="00A4317A" w:rsidRDefault="00DF5B9E" w:rsidP="008F0404">
            <w:pPr>
              <w:rPr>
                <w:sz w:val="18"/>
                <w:szCs w:val="18"/>
              </w:rPr>
            </w:pPr>
            <w:r>
              <w:rPr>
                <w:sz w:val="18"/>
                <w:szCs w:val="18"/>
              </w:rPr>
              <w:t>Page Number and Page Size</w:t>
            </w:r>
          </w:p>
        </w:tc>
        <w:tc>
          <w:tcPr>
            <w:tcW w:w="843" w:type="pct"/>
            <w:tcBorders>
              <w:top w:val="single" w:sz="6" w:space="0" w:color="auto"/>
              <w:left w:val="single" w:sz="6" w:space="0" w:color="auto"/>
              <w:bottom w:val="single" w:sz="6" w:space="0" w:color="auto"/>
              <w:right w:val="single" w:sz="8" w:space="0" w:color="auto"/>
            </w:tcBorders>
            <w:tcMar>
              <w:top w:w="115" w:type="dxa"/>
              <w:left w:w="115" w:type="dxa"/>
              <w:bottom w:w="115" w:type="dxa"/>
              <w:right w:w="115" w:type="dxa"/>
            </w:tcMar>
          </w:tcPr>
          <w:p w:rsidR="00DF5B9E" w:rsidRPr="00A4317A" w:rsidRDefault="00DF5B9E" w:rsidP="00FC6CE5">
            <w:pPr>
              <w:rPr>
                <w:sz w:val="18"/>
                <w:szCs w:val="18"/>
              </w:rPr>
            </w:pPr>
            <w:r>
              <w:rPr>
                <w:sz w:val="18"/>
                <w:szCs w:val="18"/>
              </w:rPr>
              <w:t>Stores</w:t>
            </w:r>
            <w:r w:rsidR="00FC6CE5">
              <w:rPr>
                <w:sz w:val="18"/>
                <w:szCs w:val="18"/>
              </w:rPr>
              <w:t>LookupList</w:t>
            </w:r>
          </w:p>
        </w:tc>
      </w:tr>
      <w:tr w:rsidR="00AE1A6B" w:rsidTr="00B24F20">
        <w:trPr>
          <w:cantSplit/>
        </w:trPr>
        <w:tc>
          <w:tcPr>
            <w:tcW w:w="203" w:type="pct"/>
            <w:tcBorders>
              <w:top w:val="single" w:sz="6" w:space="0" w:color="auto"/>
              <w:left w:val="single" w:sz="8" w:space="0" w:color="auto"/>
              <w:bottom w:val="single" w:sz="6" w:space="0" w:color="auto"/>
              <w:right w:val="single" w:sz="4" w:space="0" w:color="auto"/>
            </w:tcBorders>
            <w:tcMar>
              <w:top w:w="0" w:type="dxa"/>
              <w:left w:w="108" w:type="dxa"/>
              <w:bottom w:w="0" w:type="dxa"/>
              <w:right w:w="108" w:type="dxa"/>
            </w:tcMar>
          </w:tcPr>
          <w:p w:rsidR="00AE1A6B" w:rsidRDefault="00AE1A6B" w:rsidP="008F0404">
            <w:pPr>
              <w:jc w:val="center"/>
              <w:rPr>
                <w:sz w:val="18"/>
                <w:szCs w:val="18"/>
              </w:rPr>
            </w:pPr>
            <w:r>
              <w:rPr>
                <w:sz w:val="18"/>
                <w:szCs w:val="18"/>
              </w:rPr>
              <w:t>S4</w:t>
            </w:r>
          </w:p>
        </w:tc>
        <w:tc>
          <w:tcPr>
            <w:tcW w:w="467" w:type="pct"/>
            <w:tcBorders>
              <w:top w:val="single" w:sz="4" w:space="0" w:color="auto"/>
              <w:left w:val="single" w:sz="4" w:space="0" w:color="auto"/>
              <w:bottom w:val="single" w:sz="4" w:space="0" w:color="auto"/>
              <w:right w:val="single" w:sz="4" w:space="0" w:color="auto"/>
            </w:tcBorders>
            <w:tcMar>
              <w:left w:w="58" w:type="dxa"/>
            </w:tcMar>
          </w:tcPr>
          <w:p w:rsidR="00AE1A6B" w:rsidRDefault="00AE1A6B" w:rsidP="008F0404">
            <w:pPr>
              <w:rPr>
                <w:sz w:val="18"/>
                <w:szCs w:val="18"/>
              </w:rPr>
            </w:pPr>
            <w:r>
              <w:rPr>
                <w:sz w:val="18"/>
                <w:szCs w:val="18"/>
              </w:rPr>
              <w:t>GET</w:t>
            </w:r>
          </w:p>
        </w:tc>
        <w:tc>
          <w:tcPr>
            <w:tcW w:w="1942" w:type="pct"/>
            <w:tcBorders>
              <w:top w:val="single" w:sz="6" w:space="0" w:color="auto"/>
              <w:left w:val="single" w:sz="4" w:space="0" w:color="auto"/>
              <w:bottom w:val="single" w:sz="6" w:space="0" w:color="auto"/>
              <w:right w:val="single" w:sz="6" w:space="0" w:color="auto"/>
            </w:tcBorders>
            <w:tcMar>
              <w:top w:w="0" w:type="dxa"/>
              <w:left w:w="108" w:type="dxa"/>
              <w:bottom w:w="0" w:type="dxa"/>
              <w:right w:w="108" w:type="dxa"/>
            </w:tcMar>
          </w:tcPr>
          <w:p w:rsidR="00AE1A6B" w:rsidRPr="00B50607" w:rsidRDefault="00AE1A6B" w:rsidP="008F0404">
            <w:pPr>
              <w:rPr>
                <w:sz w:val="18"/>
                <w:szCs w:val="18"/>
              </w:rPr>
            </w:pPr>
            <w:r>
              <w:rPr>
                <w:sz w:val="18"/>
                <w:szCs w:val="18"/>
              </w:rPr>
              <w:t>/Stores?forceRefresh=’true’</w:t>
            </w:r>
          </w:p>
        </w:tc>
        <w:tc>
          <w:tcPr>
            <w:tcW w:w="1545" w:type="pct"/>
            <w:tcBorders>
              <w:top w:val="single" w:sz="6" w:space="0" w:color="auto"/>
              <w:left w:val="single" w:sz="6" w:space="0" w:color="auto"/>
              <w:bottom w:val="single" w:sz="6" w:space="0" w:color="auto"/>
              <w:right w:val="single" w:sz="6" w:space="0" w:color="auto"/>
            </w:tcBorders>
            <w:tcMar>
              <w:left w:w="115" w:type="dxa"/>
              <w:right w:w="115" w:type="dxa"/>
            </w:tcMar>
          </w:tcPr>
          <w:p w:rsidR="00AE1A6B" w:rsidRDefault="00AE1A6B" w:rsidP="008F0404">
            <w:pPr>
              <w:rPr>
                <w:sz w:val="18"/>
                <w:szCs w:val="18"/>
              </w:rPr>
            </w:pPr>
            <w:r>
              <w:rPr>
                <w:sz w:val="18"/>
                <w:szCs w:val="18"/>
              </w:rPr>
              <w:t>None</w:t>
            </w:r>
          </w:p>
        </w:tc>
        <w:tc>
          <w:tcPr>
            <w:tcW w:w="843" w:type="pct"/>
            <w:tcBorders>
              <w:top w:val="single" w:sz="6" w:space="0" w:color="auto"/>
              <w:left w:val="single" w:sz="6" w:space="0" w:color="auto"/>
              <w:bottom w:val="single" w:sz="6" w:space="0" w:color="auto"/>
              <w:right w:val="single" w:sz="8" w:space="0" w:color="auto"/>
            </w:tcBorders>
            <w:tcMar>
              <w:top w:w="115" w:type="dxa"/>
              <w:left w:w="115" w:type="dxa"/>
              <w:bottom w:w="115" w:type="dxa"/>
              <w:right w:w="115" w:type="dxa"/>
            </w:tcMar>
          </w:tcPr>
          <w:p w:rsidR="00AE1A6B" w:rsidRDefault="00AE1A6B" w:rsidP="008F0404">
            <w:pPr>
              <w:rPr>
                <w:sz w:val="18"/>
                <w:szCs w:val="18"/>
              </w:rPr>
            </w:pPr>
            <w:r>
              <w:rPr>
                <w:sz w:val="18"/>
                <w:szCs w:val="18"/>
              </w:rPr>
              <w:t>Stores</w:t>
            </w:r>
          </w:p>
        </w:tc>
      </w:tr>
      <w:tr w:rsidR="00AE1A6B" w:rsidTr="00B24F20">
        <w:trPr>
          <w:cantSplit/>
        </w:trPr>
        <w:tc>
          <w:tcPr>
            <w:tcW w:w="203" w:type="pct"/>
            <w:tcBorders>
              <w:top w:val="single" w:sz="6" w:space="0" w:color="auto"/>
              <w:left w:val="single" w:sz="8" w:space="0" w:color="auto"/>
              <w:bottom w:val="single" w:sz="6" w:space="0" w:color="auto"/>
              <w:right w:val="single" w:sz="4" w:space="0" w:color="auto"/>
            </w:tcBorders>
            <w:tcMar>
              <w:top w:w="0" w:type="dxa"/>
              <w:left w:w="108" w:type="dxa"/>
              <w:bottom w:w="0" w:type="dxa"/>
              <w:right w:w="108" w:type="dxa"/>
            </w:tcMar>
          </w:tcPr>
          <w:p w:rsidR="00AE1A6B" w:rsidRDefault="00AE1A6B" w:rsidP="008F0404">
            <w:pPr>
              <w:jc w:val="center"/>
              <w:rPr>
                <w:sz w:val="18"/>
                <w:szCs w:val="18"/>
              </w:rPr>
            </w:pPr>
            <w:r>
              <w:rPr>
                <w:sz w:val="18"/>
                <w:szCs w:val="18"/>
              </w:rPr>
              <w:t>S5</w:t>
            </w:r>
          </w:p>
        </w:tc>
        <w:tc>
          <w:tcPr>
            <w:tcW w:w="467" w:type="pct"/>
            <w:tcBorders>
              <w:top w:val="single" w:sz="4" w:space="0" w:color="auto"/>
              <w:left w:val="single" w:sz="4" w:space="0" w:color="auto"/>
              <w:bottom w:val="single" w:sz="4" w:space="0" w:color="auto"/>
              <w:right w:val="single" w:sz="4" w:space="0" w:color="auto"/>
            </w:tcBorders>
            <w:tcMar>
              <w:left w:w="58" w:type="dxa"/>
            </w:tcMar>
          </w:tcPr>
          <w:p w:rsidR="00AE1A6B" w:rsidRDefault="00AE1A6B" w:rsidP="008F0404">
            <w:pPr>
              <w:rPr>
                <w:sz w:val="18"/>
                <w:szCs w:val="18"/>
              </w:rPr>
            </w:pPr>
            <w:r>
              <w:rPr>
                <w:sz w:val="18"/>
                <w:szCs w:val="18"/>
              </w:rPr>
              <w:t>POST</w:t>
            </w:r>
          </w:p>
        </w:tc>
        <w:tc>
          <w:tcPr>
            <w:tcW w:w="1942" w:type="pct"/>
            <w:tcBorders>
              <w:top w:val="single" w:sz="6" w:space="0" w:color="auto"/>
              <w:left w:val="single" w:sz="4" w:space="0" w:color="auto"/>
              <w:bottom w:val="single" w:sz="6" w:space="0" w:color="auto"/>
              <w:right w:val="single" w:sz="6" w:space="0" w:color="auto"/>
            </w:tcBorders>
            <w:tcMar>
              <w:top w:w="0" w:type="dxa"/>
              <w:left w:w="108" w:type="dxa"/>
              <w:bottom w:w="0" w:type="dxa"/>
              <w:right w:w="108" w:type="dxa"/>
            </w:tcMar>
          </w:tcPr>
          <w:p w:rsidR="00AE1A6B" w:rsidRPr="00B50607" w:rsidRDefault="00AE1A6B" w:rsidP="008F0404">
            <w:pPr>
              <w:rPr>
                <w:sz w:val="18"/>
                <w:szCs w:val="18"/>
              </w:rPr>
            </w:pPr>
            <w:r>
              <w:rPr>
                <w:sz w:val="18"/>
                <w:szCs w:val="18"/>
              </w:rPr>
              <w:t>/Stores/StoreChanged</w:t>
            </w:r>
          </w:p>
        </w:tc>
        <w:tc>
          <w:tcPr>
            <w:tcW w:w="1545" w:type="pct"/>
            <w:tcBorders>
              <w:top w:val="single" w:sz="6" w:space="0" w:color="auto"/>
              <w:left w:val="single" w:sz="6" w:space="0" w:color="auto"/>
              <w:bottom w:val="single" w:sz="6" w:space="0" w:color="auto"/>
              <w:right w:val="single" w:sz="6" w:space="0" w:color="auto"/>
            </w:tcBorders>
            <w:tcMar>
              <w:left w:w="115" w:type="dxa"/>
              <w:right w:w="115" w:type="dxa"/>
            </w:tcMar>
          </w:tcPr>
          <w:p w:rsidR="00AE1A6B" w:rsidRDefault="00AE1A6B" w:rsidP="008F0404">
            <w:pPr>
              <w:rPr>
                <w:sz w:val="18"/>
                <w:szCs w:val="18"/>
              </w:rPr>
            </w:pPr>
            <w:r>
              <w:rPr>
                <w:sz w:val="18"/>
                <w:szCs w:val="18"/>
              </w:rPr>
              <w:t>StoreChanges</w:t>
            </w:r>
          </w:p>
        </w:tc>
        <w:tc>
          <w:tcPr>
            <w:tcW w:w="843" w:type="pct"/>
            <w:tcBorders>
              <w:top w:val="single" w:sz="6" w:space="0" w:color="auto"/>
              <w:left w:val="single" w:sz="6" w:space="0" w:color="auto"/>
              <w:bottom w:val="single" w:sz="6" w:space="0" w:color="auto"/>
              <w:right w:val="single" w:sz="8" w:space="0" w:color="auto"/>
            </w:tcBorders>
            <w:tcMar>
              <w:top w:w="115" w:type="dxa"/>
              <w:left w:w="115" w:type="dxa"/>
              <w:bottom w:w="115" w:type="dxa"/>
              <w:right w:w="115" w:type="dxa"/>
            </w:tcMar>
          </w:tcPr>
          <w:p w:rsidR="00AE1A6B" w:rsidRDefault="00AE1A6B" w:rsidP="008F0404">
            <w:pPr>
              <w:rPr>
                <w:sz w:val="18"/>
                <w:szCs w:val="18"/>
              </w:rPr>
            </w:pPr>
          </w:p>
        </w:tc>
      </w:tr>
    </w:tbl>
    <w:p w:rsidR="008F0404" w:rsidRDefault="008F0404" w:rsidP="00817FCB">
      <w:pPr>
        <w:ind w:left="1440"/>
      </w:pPr>
    </w:p>
    <w:p w:rsidR="002B2A6F" w:rsidRDefault="002B2A6F" w:rsidP="00305E54">
      <w:r>
        <w:t>Operations:</w:t>
      </w:r>
    </w:p>
    <w:p w:rsidR="005F0715" w:rsidRDefault="005F0715" w:rsidP="00305E54">
      <w:r>
        <w:t>All operations will use HTTP GET method.</w:t>
      </w:r>
    </w:p>
    <w:p w:rsidR="000B427D" w:rsidRDefault="000B427D" w:rsidP="000B427D">
      <w:pPr>
        <w:pStyle w:val="ListParagraph"/>
        <w:numPr>
          <w:ilvl w:val="0"/>
          <w:numId w:val="6"/>
        </w:numPr>
        <w:ind w:left="720"/>
      </w:pPr>
      <w:r>
        <w:t>S</w:t>
      </w:r>
      <w:r>
        <w:t>0:  Get the Status of the Service</w:t>
      </w:r>
    </w:p>
    <w:p w:rsidR="000B427D" w:rsidRDefault="000B427D" w:rsidP="000B427D">
      <w:pPr>
        <w:pStyle w:val="ListParagraph"/>
        <w:numPr>
          <w:ilvl w:val="1"/>
          <w:numId w:val="6"/>
        </w:numPr>
        <w:ind w:left="1440"/>
      </w:pPr>
      <w:r>
        <w:t>URL: /</w:t>
      </w:r>
      <w:r>
        <w:t>Stores</w:t>
      </w:r>
      <w:r>
        <w:t>/StatusMonitor?apiKey={key}</w:t>
      </w:r>
    </w:p>
    <w:p w:rsidR="000B427D" w:rsidRDefault="000B427D" w:rsidP="000B427D">
      <w:pPr>
        <w:pStyle w:val="ListParagraph"/>
        <w:numPr>
          <w:ilvl w:val="1"/>
          <w:numId w:val="6"/>
        </w:numPr>
        <w:ind w:left="1440"/>
      </w:pPr>
      <w:r>
        <w:t>Method: GET</w:t>
      </w:r>
    </w:p>
    <w:p w:rsidR="000B427D" w:rsidRDefault="000B427D" w:rsidP="000B427D">
      <w:pPr>
        <w:pStyle w:val="ListParagraph"/>
        <w:numPr>
          <w:ilvl w:val="1"/>
          <w:numId w:val="6"/>
        </w:numPr>
        <w:ind w:left="1440"/>
      </w:pPr>
      <w:r>
        <w:t xml:space="preserve">Input: </w:t>
      </w:r>
    </w:p>
    <w:p w:rsidR="000B427D" w:rsidRDefault="000B427D" w:rsidP="000B427D">
      <w:pPr>
        <w:pStyle w:val="ListParagraph"/>
        <w:numPr>
          <w:ilvl w:val="2"/>
          <w:numId w:val="6"/>
        </w:numPr>
        <w:ind w:left="2160"/>
      </w:pPr>
      <w:r>
        <w:t>ApiKey: mandatory; the security key</w:t>
      </w:r>
    </w:p>
    <w:p w:rsidR="000B427D" w:rsidRDefault="000B427D" w:rsidP="000B427D">
      <w:pPr>
        <w:pStyle w:val="ListParagraph"/>
        <w:numPr>
          <w:ilvl w:val="1"/>
          <w:numId w:val="6"/>
        </w:numPr>
        <w:ind w:left="1440"/>
      </w:pPr>
      <w:r>
        <w:t>Output: Status</w:t>
      </w:r>
    </w:p>
    <w:p w:rsidR="000B427D" w:rsidRDefault="000B427D" w:rsidP="000B427D">
      <w:pPr>
        <w:pStyle w:val="ListParagraph"/>
        <w:numPr>
          <w:ilvl w:val="1"/>
          <w:numId w:val="6"/>
        </w:numPr>
        <w:ind w:left="1440"/>
      </w:pPr>
      <w:r>
        <w:t xml:space="preserve">Description: This operation will be called on a periodic basis by the Redbox operations monitoring service.  This operation will call the Status Monitor operations of the </w:t>
      </w:r>
      <w:r>
        <w:t>Stores gateway</w:t>
      </w:r>
      <w:r>
        <w:t xml:space="preserve"> and report the result.</w:t>
      </w:r>
    </w:p>
    <w:p w:rsidR="000B427D" w:rsidRDefault="000B427D" w:rsidP="000B427D">
      <w:pPr>
        <w:pStyle w:val="ListParagraph"/>
        <w:numPr>
          <w:ilvl w:val="1"/>
          <w:numId w:val="6"/>
        </w:numPr>
        <w:ind w:left="1440"/>
      </w:pPr>
      <w:r>
        <w:t>Security: The caller will provide an ApiKey which will be validated by Apigee.  Only Redbox will have this ApiKey.</w:t>
      </w:r>
    </w:p>
    <w:p w:rsidR="008F0404" w:rsidRDefault="008F0404" w:rsidP="00A54DFF">
      <w:pPr>
        <w:pStyle w:val="ListParagraph"/>
        <w:numPr>
          <w:ilvl w:val="0"/>
          <w:numId w:val="6"/>
        </w:numPr>
        <w:ind w:left="720"/>
      </w:pPr>
      <w:r>
        <w:t>S1: Get All Stores</w:t>
      </w:r>
    </w:p>
    <w:p w:rsidR="002B2A6F" w:rsidRDefault="008F0404" w:rsidP="00A54DFF">
      <w:pPr>
        <w:pStyle w:val="ListParagraph"/>
        <w:numPr>
          <w:ilvl w:val="1"/>
          <w:numId w:val="6"/>
        </w:numPr>
        <w:ind w:left="1440"/>
      </w:pPr>
      <w:r>
        <w:t xml:space="preserve">URL: </w:t>
      </w:r>
      <w:r w:rsidR="00D97BD1">
        <w:t>/</w:t>
      </w:r>
      <w:r w:rsidR="002B2A6F">
        <w:t>Stores</w:t>
      </w:r>
      <w:r w:rsidR="0063214F">
        <w:t>?apiKey={key}</w:t>
      </w:r>
    </w:p>
    <w:p w:rsidR="00072365" w:rsidRDefault="00072365" w:rsidP="00A54DFF">
      <w:pPr>
        <w:pStyle w:val="ListParagraph"/>
        <w:numPr>
          <w:ilvl w:val="1"/>
          <w:numId w:val="6"/>
        </w:numPr>
        <w:ind w:left="1440"/>
      </w:pPr>
      <w:r>
        <w:t>Input: None</w:t>
      </w:r>
    </w:p>
    <w:p w:rsidR="00072365" w:rsidRDefault="00072365" w:rsidP="00A54DFF">
      <w:pPr>
        <w:pStyle w:val="ListParagraph"/>
        <w:numPr>
          <w:ilvl w:val="1"/>
          <w:numId w:val="6"/>
        </w:numPr>
        <w:ind w:left="1440"/>
      </w:pPr>
      <w:r>
        <w:t>Output: StoreList; see schema</w:t>
      </w:r>
      <w:r w:rsidR="00A074A7">
        <w:t xml:space="preserve"> </w:t>
      </w:r>
      <w:r w:rsidR="00D80296">
        <w:fldChar w:fldCharType="begin"/>
      </w:r>
      <w:r w:rsidR="00D80296">
        <w:instrText xml:space="preserve"> REF _Ref283378870 \r \h </w:instrText>
      </w:r>
      <w:r w:rsidR="00D80296">
        <w:fldChar w:fldCharType="separate"/>
      </w:r>
      <w:r w:rsidR="005E5C3D">
        <w:t>6.1.10</w:t>
      </w:r>
      <w:r w:rsidR="00D80296">
        <w:fldChar w:fldCharType="end"/>
      </w:r>
      <w:r w:rsidR="00D80296">
        <w:t xml:space="preserve"> </w:t>
      </w:r>
      <w:r>
        <w:t>in Appendix A</w:t>
      </w:r>
    </w:p>
    <w:p w:rsidR="00B76DFD" w:rsidRDefault="00B76DFD" w:rsidP="00A54DFF">
      <w:pPr>
        <w:pStyle w:val="ListParagraph"/>
        <w:numPr>
          <w:ilvl w:val="1"/>
          <w:numId w:val="6"/>
        </w:numPr>
        <w:ind w:left="1440"/>
      </w:pPr>
      <w:r>
        <w:t xml:space="preserve">Description: Respond to a request for a full list of Stores by providing the contents of the </w:t>
      </w:r>
      <w:r w:rsidR="000457CE" w:rsidRPr="000457CE">
        <w:rPr>
          <w:b/>
        </w:rPr>
        <w:t xml:space="preserve">Stores </w:t>
      </w:r>
      <w:r w:rsidRPr="000457CE">
        <w:rPr>
          <w:b/>
        </w:rPr>
        <w:t>External</w:t>
      </w:r>
      <w:r w:rsidR="000457CE" w:rsidRPr="000457CE">
        <w:rPr>
          <w:b/>
        </w:rPr>
        <w:t xml:space="preserve"> Format C</w:t>
      </w:r>
      <w:r w:rsidRPr="000457CE">
        <w:rPr>
          <w:b/>
        </w:rPr>
        <w:t>ache</w:t>
      </w:r>
      <w:r>
        <w:t>.</w:t>
      </w:r>
      <w:r w:rsidR="008626C7">
        <w:t xml:space="preserve">  This operation is intended for use by affiliates that will consume store data on a daily (or other infrequent basis).  The output will NOT include inventory data, nor will it include the Communication Status property.</w:t>
      </w:r>
    </w:p>
    <w:p w:rsidR="0063214F" w:rsidRDefault="0063214F" w:rsidP="00A54DFF">
      <w:pPr>
        <w:pStyle w:val="ListParagraph"/>
        <w:numPr>
          <w:ilvl w:val="1"/>
          <w:numId w:val="6"/>
        </w:numPr>
        <w:ind w:left="1440"/>
      </w:pPr>
      <w:r>
        <w:t>Security: The caller will provide an ApiKey which will be validated by Apigee.</w:t>
      </w:r>
    </w:p>
    <w:p w:rsidR="003C3C6D" w:rsidRDefault="003C3C6D"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5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t>
      </w:r>
      <w:r>
        <w:lastRenderedPageBreak/>
        <w:t xml:space="preserve">with an </w:t>
      </w:r>
      <w:r w:rsidRPr="00AC63A1">
        <w:rPr>
          <w:rFonts w:ascii="Lucida Console" w:hAnsi="Lucida Console"/>
        </w:rPr>
        <w:t>If-Unmodified-Since</w:t>
      </w:r>
      <w:r>
        <w:t xml:space="preserve"> header that equals or is later than the most recent update timestamp of the full Store list in the </w:t>
      </w:r>
      <w:r>
        <w:rPr>
          <w:b/>
        </w:rPr>
        <w:t>Stores</w:t>
      </w:r>
      <w:r w:rsidRPr="00AC63A1">
        <w:rPr>
          <w:b/>
        </w:rPr>
        <w:t xml:space="preserve"> External Format Cache</w:t>
      </w:r>
      <w:r>
        <w:t>.</w:t>
      </w:r>
    </w:p>
    <w:p w:rsidR="008F0404" w:rsidRDefault="008F0404" w:rsidP="00A54DFF">
      <w:pPr>
        <w:pStyle w:val="ListParagraph"/>
        <w:numPr>
          <w:ilvl w:val="0"/>
          <w:numId w:val="6"/>
        </w:numPr>
        <w:ind w:left="720"/>
      </w:pPr>
      <w:r>
        <w:t xml:space="preserve">S2: Get Store Metadata by StoreID(s) </w:t>
      </w:r>
    </w:p>
    <w:p w:rsidR="00AF341A" w:rsidRDefault="008F0404" w:rsidP="00A54DFF">
      <w:pPr>
        <w:pStyle w:val="ListParagraph"/>
        <w:numPr>
          <w:ilvl w:val="1"/>
          <w:numId w:val="6"/>
        </w:numPr>
        <w:ind w:left="1440"/>
      </w:pPr>
      <w:r>
        <w:t xml:space="preserve">URL: </w:t>
      </w:r>
      <w:r w:rsidR="00D151F1">
        <w:t>/Store</w:t>
      </w:r>
      <w:r w:rsidR="00095D04">
        <w:t>s</w:t>
      </w:r>
      <w:r w:rsidR="00AF341A">
        <w:t>/?apiKey={key}&amp;</w:t>
      </w:r>
      <w:r w:rsidR="00AF3D96">
        <w:t>storeList={storeIDs}&amp;</w:t>
      </w:r>
      <w:r w:rsidR="00095D04">
        <w:t>banner={b}</w:t>
      </w:r>
      <w:r w:rsidR="00AF341A">
        <w:t>&amp;</w:t>
      </w:r>
      <w:r w:rsidR="00AF341A" w:rsidRPr="00406C57">
        <w:t>pageNum={pN}&amp;pageSize={pS}</w:t>
      </w:r>
    </w:p>
    <w:p w:rsidR="00AF341A" w:rsidRDefault="00AF341A" w:rsidP="00A54DFF">
      <w:pPr>
        <w:pStyle w:val="ListParagraph"/>
        <w:numPr>
          <w:ilvl w:val="1"/>
          <w:numId w:val="6"/>
        </w:numPr>
        <w:ind w:left="1440"/>
      </w:pPr>
      <w:r>
        <w:t xml:space="preserve">Input: </w:t>
      </w:r>
    </w:p>
    <w:p w:rsidR="00AF341A" w:rsidRDefault="00AF3D96" w:rsidP="00A54DFF">
      <w:pPr>
        <w:pStyle w:val="ListParagraph"/>
        <w:numPr>
          <w:ilvl w:val="2"/>
          <w:numId w:val="6"/>
        </w:numPr>
        <w:ind w:left="2160"/>
      </w:pPr>
      <w:r>
        <w:t>StoreList: mandatory; a comma-separated of StoreIDs indicating which stores for which information should be retrieved</w:t>
      </w:r>
      <w:r w:rsidR="004F19BD">
        <w:t>.  Maximum of 50 stores allowed.</w:t>
      </w:r>
    </w:p>
    <w:p w:rsidR="00AF341A" w:rsidRDefault="00AF341A" w:rsidP="00A54DFF">
      <w:pPr>
        <w:pStyle w:val="ListParagraph"/>
        <w:numPr>
          <w:ilvl w:val="2"/>
          <w:numId w:val="6"/>
        </w:numPr>
        <w:ind w:left="2160"/>
      </w:pPr>
      <w:r>
        <w:t xml:space="preserve">Banner: optional; </w:t>
      </w:r>
      <w:r w:rsidR="00052B76">
        <w:t xml:space="preserve">filter by </w:t>
      </w:r>
      <w:r>
        <w:t>the name of a retail partner (such as ‘Walgreens’)</w:t>
      </w:r>
    </w:p>
    <w:p w:rsidR="00AF341A" w:rsidRDefault="00AF341A" w:rsidP="00A54DFF">
      <w:pPr>
        <w:pStyle w:val="ListParagraph"/>
        <w:numPr>
          <w:ilvl w:val="2"/>
          <w:numId w:val="6"/>
        </w:numPr>
        <w:ind w:left="2160"/>
      </w:pPr>
      <w:r>
        <w:t>PageNumber: optional; when specified the results will be paged and will return a page-worth of results.  When not included, the operation will return all stores matching the other criteria.</w:t>
      </w:r>
    </w:p>
    <w:p w:rsidR="00AF341A" w:rsidRDefault="00AF341A" w:rsidP="00A54DFF">
      <w:pPr>
        <w:pStyle w:val="ListParagraph"/>
        <w:numPr>
          <w:ilvl w:val="2"/>
          <w:numId w:val="6"/>
        </w:numPr>
        <w:ind w:left="2160"/>
      </w:pPr>
      <w:r>
        <w:t>PageSize: optional; when specified along with the PageNumber, sets the number of stores to return per-page.  Default: 10</w:t>
      </w:r>
    </w:p>
    <w:p w:rsidR="00AF341A" w:rsidRDefault="00AF341A" w:rsidP="00A54DFF">
      <w:pPr>
        <w:pStyle w:val="ListParagraph"/>
        <w:numPr>
          <w:ilvl w:val="1"/>
          <w:numId w:val="6"/>
        </w:numPr>
        <w:ind w:left="1440"/>
      </w:pPr>
      <w:r>
        <w:t>Output: Store</w:t>
      </w:r>
      <w:r w:rsidR="00FC6CE5">
        <w:t>Lookup</w:t>
      </w:r>
      <w:r>
        <w:t xml:space="preserve">List; see schema </w:t>
      </w:r>
      <w:r w:rsidR="00681FBF">
        <w:fldChar w:fldCharType="begin"/>
      </w:r>
      <w:r w:rsidR="00681FBF">
        <w:instrText xml:space="preserve"> REF _Ref283711277 \r \h </w:instrText>
      </w:r>
      <w:r w:rsidR="00681FBF">
        <w:fldChar w:fldCharType="separate"/>
      </w:r>
      <w:r w:rsidR="005E5C3D">
        <w:t>6.1.13</w:t>
      </w:r>
      <w:r w:rsidR="00681FBF">
        <w:fldChar w:fldCharType="end"/>
      </w:r>
      <w:r>
        <w:t xml:space="preserve"> in Appendix A</w:t>
      </w:r>
    </w:p>
    <w:p w:rsidR="00AF341A" w:rsidRDefault="00AF341A" w:rsidP="00A54DFF">
      <w:pPr>
        <w:pStyle w:val="ListParagraph"/>
        <w:numPr>
          <w:ilvl w:val="1"/>
          <w:numId w:val="6"/>
        </w:numPr>
        <w:ind w:left="1440"/>
      </w:pPr>
      <w:r>
        <w:t>Description: Respond to a request for a list of Stores that are located near a given location.</w:t>
      </w:r>
    </w:p>
    <w:p w:rsidR="003C3C6D" w:rsidRDefault="00AF341A" w:rsidP="00A54DFF">
      <w:pPr>
        <w:pStyle w:val="ListParagraph"/>
        <w:numPr>
          <w:ilvl w:val="1"/>
          <w:numId w:val="6"/>
        </w:numPr>
        <w:ind w:left="1440"/>
      </w:pPr>
      <w:r>
        <w:t>Security: The caller will provide an ApiKey which will be validated by Apigee.</w:t>
      </w:r>
      <w:r w:rsidR="003C3C6D" w:rsidRPr="003C3C6D">
        <w:t xml:space="preserve"> </w:t>
      </w:r>
    </w:p>
    <w:p w:rsidR="00AF341A" w:rsidRDefault="003C3C6D"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5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that of the most recently updated Store from the StoreList in the </w:t>
      </w:r>
      <w:r w:rsidRPr="003C3C6D">
        <w:rPr>
          <w:b/>
        </w:rPr>
        <w:t>Stores</w:t>
      </w:r>
      <w:r w:rsidRPr="00AC63A1">
        <w:rPr>
          <w:b/>
        </w:rPr>
        <w:t xml:space="preserve"> External Format Cache</w:t>
      </w:r>
      <w:r>
        <w:t>.</w:t>
      </w:r>
    </w:p>
    <w:p w:rsidR="008F0404" w:rsidRDefault="008F0404" w:rsidP="00A54DFF">
      <w:pPr>
        <w:pStyle w:val="ListParagraph"/>
        <w:numPr>
          <w:ilvl w:val="0"/>
          <w:numId w:val="6"/>
        </w:numPr>
        <w:ind w:left="720"/>
      </w:pPr>
      <w:r>
        <w:t xml:space="preserve">S3: Find Stores by Lat/Long </w:t>
      </w:r>
    </w:p>
    <w:p w:rsidR="00406C57" w:rsidRDefault="008F0404" w:rsidP="00A54DFF">
      <w:pPr>
        <w:pStyle w:val="ListParagraph"/>
        <w:numPr>
          <w:ilvl w:val="1"/>
          <w:numId w:val="6"/>
        </w:numPr>
        <w:ind w:left="1440"/>
      </w:pPr>
      <w:r>
        <w:t xml:space="preserve">URL: </w:t>
      </w:r>
      <w:r w:rsidR="00406C57">
        <w:t>/</w:t>
      </w:r>
      <w:r w:rsidR="00D151F1">
        <w:t>Store</w:t>
      </w:r>
      <w:r w:rsidR="00095D04">
        <w:t>s</w:t>
      </w:r>
      <w:r w:rsidR="00406C57">
        <w:t>/LatLong/{lat},{longt}?apiKey={key}&amp;</w:t>
      </w:r>
      <w:r w:rsidR="00406C57" w:rsidRPr="00406C57">
        <w:t>radius={r}&amp;count={c}&amp;</w:t>
      </w:r>
      <w:r w:rsidR="004165BF">
        <w:t>retailer={ret</w:t>
      </w:r>
      <w:r w:rsidR="00406C57" w:rsidRPr="00406C57">
        <w:t>}</w:t>
      </w:r>
      <w:r w:rsidR="004165BF">
        <w:t>&amp;sortBy={sB}&amp;sortDir={asc/desc}</w:t>
      </w:r>
      <w:r w:rsidR="00406C57" w:rsidRPr="00406C57">
        <w:t>&amp;pageNum={pN}&amp;pageSize={pS}</w:t>
      </w:r>
    </w:p>
    <w:p w:rsidR="00406C57" w:rsidRDefault="00406C57" w:rsidP="00A54DFF">
      <w:pPr>
        <w:pStyle w:val="ListParagraph"/>
        <w:numPr>
          <w:ilvl w:val="1"/>
          <w:numId w:val="6"/>
        </w:numPr>
        <w:ind w:left="1440"/>
      </w:pPr>
      <w:r>
        <w:t xml:space="preserve">Input: </w:t>
      </w:r>
    </w:p>
    <w:p w:rsidR="00406C57" w:rsidRDefault="00406C57" w:rsidP="00A54DFF">
      <w:pPr>
        <w:pStyle w:val="ListParagraph"/>
        <w:numPr>
          <w:ilvl w:val="2"/>
          <w:numId w:val="6"/>
        </w:numPr>
        <w:ind w:left="2160"/>
      </w:pPr>
      <w:r>
        <w:t>Lat, Long: location expressed as latitude, longitude coordinates</w:t>
      </w:r>
    </w:p>
    <w:p w:rsidR="00406C57" w:rsidRDefault="00406C57" w:rsidP="00A54DFF">
      <w:pPr>
        <w:pStyle w:val="ListParagraph"/>
        <w:numPr>
          <w:ilvl w:val="2"/>
          <w:numId w:val="6"/>
        </w:numPr>
        <w:ind w:left="2160"/>
      </w:pPr>
      <w:r>
        <w:t>Radius: optional; maximum distance in miles from the location, default: 10</w:t>
      </w:r>
    </w:p>
    <w:p w:rsidR="00406C57" w:rsidRDefault="00406C57" w:rsidP="00A54DFF">
      <w:pPr>
        <w:pStyle w:val="ListParagraph"/>
        <w:numPr>
          <w:ilvl w:val="2"/>
          <w:numId w:val="6"/>
        </w:numPr>
        <w:ind w:left="2160"/>
      </w:pPr>
      <w:r>
        <w:t>Count: optional; the maximum number of stores to return, default</w:t>
      </w:r>
      <w:r w:rsidR="004F19BD">
        <w:t xml:space="preserve"> and Max</w:t>
      </w:r>
      <w:r>
        <w:t>: 50</w:t>
      </w:r>
    </w:p>
    <w:p w:rsidR="00406C57" w:rsidRDefault="00655176" w:rsidP="00A54DFF">
      <w:pPr>
        <w:pStyle w:val="ListParagraph"/>
        <w:numPr>
          <w:ilvl w:val="2"/>
          <w:numId w:val="6"/>
        </w:numPr>
        <w:ind w:left="2160"/>
      </w:pPr>
      <w:r>
        <w:t>Retailer</w:t>
      </w:r>
      <w:r w:rsidR="00406C57">
        <w:t xml:space="preserve">: optional; </w:t>
      </w:r>
      <w:r w:rsidR="00052B76">
        <w:t xml:space="preserve">filter by </w:t>
      </w:r>
      <w:r w:rsidR="00406C57">
        <w:t>the name of a retail partner (such as ‘Walgreens’)</w:t>
      </w:r>
    </w:p>
    <w:p w:rsidR="00655176" w:rsidRDefault="00655176" w:rsidP="00A54DFF">
      <w:pPr>
        <w:pStyle w:val="ListParagraph"/>
        <w:numPr>
          <w:ilvl w:val="2"/>
          <w:numId w:val="6"/>
        </w:numPr>
        <w:ind w:left="2160"/>
      </w:pPr>
      <w:r>
        <w:t>SortBy: optional; sort by either Distance from location or by Retailer name.  Default: Distance</w:t>
      </w:r>
    </w:p>
    <w:p w:rsidR="004165BF" w:rsidRDefault="004165BF" w:rsidP="00A54DFF">
      <w:pPr>
        <w:pStyle w:val="ListParagraph"/>
        <w:numPr>
          <w:ilvl w:val="2"/>
          <w:numId w:val="6"/>
        </w:numPr>
        <w:ind w:left="2160"/>
      </w:pPr>
      <w:r>
        <w:t>SortDirection: optional; Ascending or Descending.  Default: Desc.</w:t>
      </w:r>
    </w:p>
    <w:p w:rsidR="00406C57" w:rsidRDefault="00406C57" w:rsidP="00A54DFF">
      <w:pPr>
        <w:pStyle w:val="ListParagraph"/>
        <w:numPr>
          <w:ilvl w:val="2"/>
          <w:numId w:val="6"/>
        </w:numPr>
        <w:ind w:left="2160"/>
      </w:pPr>
      <w:r>
        <w:t xml:space="preserve">PageNumber: optional; when specified the results will be paged and will return a page-worth of results.  </w:t>
      </w:r>
      <w:r w:rsidR="00956E74">
        <w:t>When not included, the operation will return all stores matching the other criteria.</w:t>
      </w:r>
    </w:p>
    <w:p w:rsidR="00406C57" w:rsidRDefault="00406C57" w:rsidP="00A54DFF">
      <w:pPr>
        <w:pStyle w:val="ListParagraph"/>
        <w:numPr>
          <w:ilvl w:val="2"/>
          <w:numId w:val="6"/>
        </w:numPr>
        <w:ind w:left="2160"/>
      </w:pPr>
      <w:r>
        <w:t xml:space="preserve">PageSize: optional; when specified along with the PageNumber, sets the number of stores to return per-page.  Default: </w:t>
      </w:r>
      <w:r w:rsidR="00956E74">
        <w:t>10</w:t>
      </w:r>
    </w:p>
    <w:p w:rsidR="00406C57" w:rsidRDefault="00406C57" w:rsidP="00A54DFF">
      <w:pPr>
        <w:pStyle w:val="ListParagraph"/>
        <w:numPr>
          <w:ilvl w:val="1"/>
          <w:numId w:val="6"/>
        </w:numPr>
        <w:ind w:left="1440"/>
      </w:pPr>
      <w:r>
        <w:t>Output: Store</w:t>
      </w:r>
      <w:r w:rsidR="00FC6CE5">
        <w:t>LookupList</w:t>
      </w:r>
      <w:r w:rsidR="00B24F20">
        <w:t xml:space="preserve">; see schema </w:t>
      </w:r>
      <w:r w:rsidR="00A7731E">
        <w:fldChar w:fldCharType="begin"/>
      </w:r>
      <w:r w:rsidR="00A7731E">
        <w:instrText xml:space="preserve"> REF _Ref283711277 \r \h </w:instrText>
      </w:r>
      <w:r w:rsidR="00A7731E">
        <w:fldChar w:fldCharType="separate"/>
      </w:r>
      <w:r w:rsidR="005E5C3D">
        <w:t>6.1.13</w:t>
      </w:r>
      <w:r w:rsidR="00A7731E">
        <w:fldChar w:fldCharType="end"/>
      </w:r>
      <w:r w:rsidR="00A7731E">
        <w:t xml:space="preserve"> </w:t>
      </w:r>
      <w:r>
        <w:t>in Appendix A</w:t>
      </w:r>
      <w:r w:rsidR="00FC6CE5">
        <w:t>.  This result will include the distance of each store from the given Lat/Long location.</w:t>
      </w:r>
    </w:p>
    <w:p w:rsidR="00406C57" w:rsidRDefault="00406C57" w:rsidP="00A54DFF">
      <w:pPr>
        <w:pStyle w:val="ListParagraph"/>
        <w:numPr>
          <w:ilvl w:val="1"/>
          <w:numId w:val="6"/>
        </w:numPr>
        <w:ind w:left="1440"/>
      </w:pPr>
      <w:r>
        <w:t xml:space="preserve">Description: Respond to a request for a list of Stores </w:t>
      </w:r>
      <w:r w:rsidR="00956E74">
        <w:t>that are located near a given location.</w:t>
      </w:r>
    </w:p>
    <w:p w:rsidR="00406C57" w:rsidRDefault="00406C57" w:rsidP="00A54DFF">
      <w:pPr>
        <w:pStyle w:val="ListParagraph"/>
        <w:numPr>
          <w:ilvl w:val="1"/>
          <w:numId w:val="6"/>
        </w:numPr>
        <w:ind w:left="1440"/>
      </w:pPr>
      <w:r>
        <w:t>Security: The caller will provide an ApiKey which will be validated by Apigee.</w:t>
      </w:r>
    </w:p>
    <w:p w:rsidR="003C3C6D" w:rsidRDefault="003C3C6D"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5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that of the most recently </w:t>
      </w:r>
      <w:r>
        <w:lastRenderedPageBreak/>
        <w:t xml:space="preserve">updated Store from the set of Stores identified by the query in the </w:t>
      </w:r>
      <w:r w:rsidRPr="003C3C6D">
        <w:rPr>
          <w:b/>
        </w:rPr>
        <w:t>Stores</w:t>
      </w:r>
      <w:r w:rsidRPr="00AC63A1">
        <w:rPr>
          <w:b/>
        </w:rPr>
        <w:t xml:space="preserve"> External Format Cache</w:t>
      </w:r>
      <w:r>
        <w:t>.</w:t>
      </w:r>
    </w:p>
    <w:p w:rsidR="00AE1A6B" w:rsidRDefault="00AE1A6B" w:rsidP="00A54DFF">
      <w:pPr>
        <w:pStyle w:val="ListParagraph"/>
        <w:numPr>
          <w:ilvl w:val="0"/>
          <w:numId w:val="6"/>
        </w:numPr>
        <w:ind w:left="720"/>
      </w:pPr>
      <w:r>
        <w:t>S4: Refresh the Stores Cache</w:t>
      </w:r>
    </w:p>
    <w:p w:rsidR="00AE1A6B" w:rsidRDefault="00AE1A6B" w:rsidP="00A54DFF">
      <w:pPr>
        <w:pStyle w:val="ListParagraph"/>
        <w:numPr>
          <w:ilvl w:val="1"/>
          <w:numId w:val="6"/>
        </w:numPr>
        <w:ind w:left="1440"/>
      </w:pPr>
      <w:r>
        <w:t xml:space="preserve">URL: /Stores?apiKey={key}&amp;forceRefresh=’true’ </w:t>
      </w:r>
    </w:p>
    <w:p w:rsidR="00AE1A6B" w:rsidRDefault="00AE1A6B" w:rsidP="00A54DFF">
      <w:pPr>
        <w:pStyle w:val="ListParagraph"/>
        <w:numPr>
          <w:ilvl w:val="1"/>
          <w:numId w:val="6"/>
        </w:numPr>
        <w:ind w:left="1440"/>
      </w:pPr>
      <w:r>
        <w:t xml:space="preserve">Input : </w:t>
      </w:r>
      <w:r w:rsidRPr="00391977">
        <w:t>None</w:t>
      </w:r>
    </w:p>
    <w:p w:rsidR="00AE1A6B" w:rsidRDefault="00AE1A6B" w:rsidP="00A54DFF">
      <w:pPr>
        <w:pStyle w:val="ListParagraph"/>
        <w:numPr>
          <w:ilvl w:val="1"/>
          <w:numId w:val="6"/>
        </w:numPr>
        <w:ind w:left="1440"/>
      </w:pPr>
      <w:r>
        <w:t>Output: The contents of the newly refreshed cache</w:t>
      </w:r>
    </w:p>
    <w:p w:rsidR="00AE1A6B" w:rsidRDefault="00AE1A6B" w:rsidP="00A54DFF">
      <w:pPr>
        <w:pStyle w:val="ListParagraph"/>
        <w:numPr>
          <w:ilvl w:val="1"/>
          <w:numId w:val="6"/>
        </w:numPr>
        <w:ind w:left="1440"/>
      </w:pPr>
      <w:r>
        <w:t xml:space="preserve">Description: Refresh cache content by calling the Stores Source System </w:t>
      </w:r>
      <w:r w:rsidR="000600A3">
        <w:t>gateway</w:t>
      </w:r>
      <w:r>
        <w:t xml:space="preserve"> and then transform the result into the Stores </w:t>
      </w:r>
      <w:r w:rsidRPr="00391977">
        <w:t>External</w:t>
      </w:r>
      <w:r>
        <w:t xml:space="preserve"> Format and replace the cache.</w:t>
      </w:r>
    </w:p>
    <w:p w:rsidR="00AE1A6B" w:rsidRDefault="00AE1A6B" w:rsidP="00A54DFF">
      <w:pPr>
        <w:pStyle w:val="ListParagraph"/>
        <w:numPr>
          <w:ilvl w:val="1"/>
          <w:numId w:val="6"/>
        </w:numPr>
        <w:ind w:left="1440"/>
      </w:pPr>
      <w:r>
        <w:t>Security: The caller will provide an ApiKey which will be validated by Apigee.  Only Redbox will have this key.</w:t>
      </w:r>
    </w:p>
    <w:p w:rsidR="00AE1A6B" w:rsidRDefault="00AE1A6B" w:rsidP="00A54DFF">
      <w:pPr>
        <w:pStyle w:val="ListParagraph"/>
        <w:numPr>
          <w:ilvl w:val="0"/>
          <w:numId w:val="6"/>
        </w:numPr>
        <w:ind w:left="720"/>
      </w:pPr>
      <w:r>
        <w:t>S5: Update  Stores Cache Item</w:t>
      </w:r>
    </w:p>
    <w:p w:rsidR="00AE1A6B" w:rsidRDefault="00AE1A6B" w:rsidP="00A54DFF">
      <w:pPr>
        <w:pStyle w:val="ListParagraph"/>
        <w:numPr>
          <w:ilvl w:val="1"/>
          <w:numId w:val="6"/>
        </w:numPr>
        <w:ind w:left="1440"/>
      </w:pPr>
      <w:r>
        <w:t>URL: /Stores/StoreChanged?apiKey={key}  (HTTP POST)</w:t>
      </w:r>
    </w:p>
    <w:p w:rsidR="00FB17AA" w:rsidRDefault="00AE1A6B" w:rsidP="00A54DFF">
      <w:pPr>
        <w:pStyle w:val="ListParagraph"/>
        <w:numPr>
          <w:ilvl w:val="1"/>
          <w:numId w:val="6"/>
        </w:numPr>
        <w:ind w:left="1440"/>
      </w:pPr>
      <w:r>
        <w:t xml:space="preserve">Input : </w:t>
      </w:r>
    </w:p>
    <w:p w:rsidR="00AE1A6B" w:rsidRDefault="00AE1A6B" w:rsidP="00A54DFF">
      <w:pPr>
        <w:pStyle w:val="ListParagraph"/>
        <w:numPr>
          <w:ilvl w:val="2"/>
          <w:numId w:val="6"/>
        </w:numPr>
        <w:ind w:left="2160"/>
      </w:pPr>
      <w:r>
        <w:t xml:space="preserve">StoreChangesMessage (see </w:t>
      </w:r>
      <w:r>
        <w:fldChar w:fldCharType="begin"/>
      </w:r>
      <w:r>
        <w:instrText xml:space="preserve"> REF _Ref283745871 \r \h </w:instrText>
      </w:r>
      <w:r>
        <w:fldChar w:fldCharType="separate"/>
      </w:r>
      <w:r w:rsidR="005E5C3D">
        <w:t>6.1.44</w:t>
      </w:r>
      <w:r>
        <w:fldChar w:fldCharType="end"/>
      </w:r>
      <w:r>
        <w:t>)</w:t>
      </w:r>
    </w:p>
    <w:p w:rsidR="00AE1A6B" w:rsidRDefault="00AE1A6B" w:rsidP="00A54DFF">
      <w:pPr>
        <w:pStyle w:val="ListParagraph"/>
        <w:numPr>
          <w:ilvl w:val="1"/>
          <w:numId w:val="6"/>
        </w:numPr>
        <w:ind w:left="1440"/>
      </w:pPr>
      <w:r>
        <w:t>Output: The contents of the newly refreshed cache</w:t>
      </w:r>
    </w:p>
    <w:p w:rsidR="00AE1A6B" w:rsidRDefault="00AE1A6B" w:rsidP="00A54DFF">
      <w:pPr>
        <w:pStyle w:val="ListParagraph"/>
        <w:numPr>
          <w:ilvl w:val="1"/>
          <w:numId w:val="6"/>
        </w:numPr>
        <w:ind w:left="1440"/>
      </w:pPr>
      <w:r>
        <w:t xml:space="preserve">Description: Update cache content with the data provided in the StoreChangesMessage and then transform the result into the Stores </w:t>
      </w:r>
      <w:r w:rsidRPr="00391977">
        <w:t>External</w:t>
      </w:r>
      <w:r>
        <w:t xml:space="preserve"> Format and replace the affected cache items.</w:t>
      </w:r>
    </w:p>
    <w:p w:rsidR="00AE1A6B" w:rsidRDefault="00AE1A6B" w:rsidP="00A54DFF">
      <w:pPr>
        <w:pStyle w:val="ListParagraph"/>
        <w:numPr>
          <w:ilvl w:val="1"/>
          <w:numId w:val="6"/>
        </w:numPr>
        <w:ind w:left="1440"/>
      </w:pPr>
      <w:r>
        <w:t>Security: The caller will provide an ApiKey which will be validated by Apigee.  Only Redbox will have this key.</w:t>
      </w:r>
    </w:p>
    <w:p w:rsidR="000B427D" w:rsidRDefault="000B427D">
      <w:pPr>
        <w:spacing w:after="200" w:line="276" w:lineRule="auto"/>
      </w:pPr>
      <w:r>
        <w:br w:type="page"/>
      </w:r>
    </w:p>
    <w:p w:rsidR="00DC739F" w:rsidRDefault="00DC739F" w:rsidP="005F5094">
      <w:pPr>
        <w:pStyle w:val="Heading5"/>
      </w:pPr>
      <w:bookmarkStart w:id="59" w:name="_Ref285105256"/>
      <w:bookmarkStart w:id="60" w:name="_Ref284515587"/>
      <w:r>
        <w:lastRenderedPageBreak/>
        <w:t>Inventory Endpoint</w:t>
      </w:r>
      <w:bookmarkEnd w:id="59"/>
    </w:p>
    <w:p w:rsidR="00CB48FB" w:rsidRDefault="00CB48FB" w:rsidP="00CB48FB"/>
    <w:p w:rsidR="00CB48FB" w:rsidRDefault="00CB48FB" w:rsidP="00CB48FB">
      <w:r>
        <w:t>The Inventory Endpoint will expose the following operations:</w:t>
      </w:r>
    </w:p>
    <w:p w:rsidR="00CB48FB" w:rsidRDefault="00CB48FB" w:rsidP="00CB48FB"/>
    <w:tbl>
      <w:tblPr>
        <w:tblW w:w="9378" w:type="dxa"/>
        <w:tblInd w:w="-98" w:type="dxa"/>
        <w:tblLayout w:type="fixed"/>
        <w:tblCellMar>
          <w:left w:w="0" w:type="dxa"/>
          <w:right w:w="0" w:type="dxa"/>
        </w:tblCellMar>
        <w:tblLook w:val="04A0" w:firstRow="1" w:lastRow="0" w:firstColumn="1" w:lastColumn="0" w:noHBand="0" w:noVBand="1"/>
      </w:tblPr>
      <w:tblGrid>
        <w:gridCol w:w="1032"/>
        <w:gridCol w:w="1032"/>
        <w:gridCol w:w="2904"/>
        <w:gridCol w:w="2790"/>
        <w:gridCol w:w="1620"/>
      </w:tblGrid>
      <w:tr w:rsidR="00CB48FB" w:rsidTr="00655176">
        <w:tc>
          <w:tcPr>
            <w:tcW w:w="1032" w:type="dxa"/>
            <w:tcBorders>
              <w:top w:val="single" w:sz="8" w:space="0" w:color="auto"/>
              <w:left w:val="single" w:sz="8" w:space="0" w:color="auto"/>
              <w:bottom w:val="single" w:sz="8" w:space="0" w:color="auto"/>
              <w:right w:val="single" w:sz="8" w:space="0" w:color="auto"/>
            </w:tcBorders>
            <w:vAlign w:val="bottom"/>
          </w:tcPr>
          <w:p w:rsidR="00CB48FB" w:rsidRPr="008226C6" w:rsidRDefault="00CB48FB" w:rsidP="00CB48FB">
            <w:pPr>
              <w:jc w:val="center"/>
              <w:rPr>
                <w:b/>
              </w:rPr>
            </w:pPr>
            <w:r>
              <w:rPr>
                <w:b/>
              </w:rPr>
              <w:t>ID</w:t>
            </w:r>
          </w:p>
        </w:tc>
        <w:tc>
          <w:tcPr>
            <w:tcW w:w="103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B48FB" w:rsidRPr="008226C6" w:rsidRDefault="00CB48FB" w:rsidP="00CB48FB">
            <w:pPr>
              <w:jc w:val="center"/>
              <w:rPr>
                <w:rFonts w:ascii="Calibri" w:hAnsi="Calibri" w:cs="Calibri"/>
                <w:b/>
              </w:rPr>
            </w:pPr>
            <w:r w:rsidRPr="008226C6">
              <w:rPr>
                <w:b/>
              </w:rPr>
              <w:t>HTTP Method</w:t>
            </w:r>
          </w:p>
        </w:tc>
        <w:tc>
          <w:tcPr>
            <w:tcW w:w="2904"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CB48FB" w:rsidRPr="008226C6" w:rsidRDefault="00CB48FB" w:rsidP="00CB48FB">
            <w:pPr>
              <w:jc w:val="center"/>
              <w:rPr>
                <w:rFonts w:ascii="Calibri" w:hAnsi="Calibri" w:cs="Calibri"/>
                <w:b/>
              </w:rPr>
            </w:pPr>
            <w:r w:rsidRPr="008226C6">
              <w:rPr>
                <w:b/>
              </w:rPr>
              <w:t>URL structure</w:t>
            </w:r>
          </w:p>
        </w:tc>
        <w:tc>
          <w:tcPr>
            <w:tcW w:w="2790" w:type="dxa"/>
            <w:tcBorders>
              <w:top w:val="single" w:sz="8" w:space="0" w:color="auto"/>
              <w:left w:val="nil"/>
              <w:bottom w:val="single" w:sz="8" w:space="0" w:color="auto"/>
              <w:right w:val="single" w:sz="8" w:space="0" w:color="auto"/>
            </w:tcBorders>
            <w:vAlign w:val="bottom"/>
          </w:tcPr>
          <w:p w:rsidR="00CB48FB" w:rsidRPr="008226C6" w:rsidRDefault="00CB48FB" w:rsidP="00CB48FB">
            <w:pPr>
              <w:jc w:val="center"/>
              <w:rPr>
                <w:b/>
              </w:rPr>
            </w:pPr>
            <w:r>
              <w:rPr>
                <w:b/>
              </w:rPr>
              <w:t>Input</w:t>
            </w:r>
          </w:p>
        </w:tc>
        <w:tc>
          <w:tcPr>
            <w:tcW w:w="1620" w:type="dxa"/>
            <w:tcBorders>
              <w:top w:val="single" w:sz="8" w:space="0" w:color="auto"/>
              <w:left w:val="nil"/>
              <w:bottom w:val="single" w:sz="8" w:space="0" w:color="auto"/>
              <w:right w:val="single" w:sz="8" w:space="0" w:color="auto"/>
            </w:tcBorders>
            <w:vAlign w:val="bottom"/>
          </w:tcPr>
          <w:p w:rsidR="00CB48FB" w:rsidRDefault="00CB48FB" w:rsidP="00CB48FB">
            <w:pPr>
              <w:jc w:val="center"/>
              <w:rPr>
                <w:b/>
              </w:rPr>
            </w:pPr>
            <w:r>
              <w:rPr>
                <w:b/>
              </w:rPr>
              <w:t>Output</w:t>
            </w:r>
          </w:p>
        </w:tc>
      </w:tr>
      <w:tr w:rsidR="000B427D" w:rsidTr="00655176">
        <w:tc>
          <w:tcPr>
            <w:tcW w:w="1032" w:type="dxa"/>
            <w:tcBorders>
              <w:top w:val="single" w:sz="8" w:space="0" w:color="auto"/>
              <w:left w:val="single" w:sz="8" w:space="0" w:color="auto"/>
              <w:bottom w:val="single" w:sz="4" w:space="0" w:color="auto"/>
              <w:right w:val="single" w:sz="8" w:space="0" w:color="auto"/>
            </w:tcBorders>
            <w:tcMar>
              <w:left w:w="58" w:type="dxa"/>
            </w:tcMar>
          </w:tcPr>
          <w:p w:rsidR="000B427D" w:rsidRDefault="000B427D" w:rsidP="00CB48FB">
            <w:pPr>
              <w:rPr>
                <w:sz w:val="18"/>
                <w:szCs w:val="18"/>
              </w:rPr>
            </w:pPr>
            <w:r>
              <w:rPr>
                <w:sz w:val="18"/>
                <w:szCs w:val="18"/>
              </w:rPr>
              <w:t>I0</w:t>
            </w:r>
          </w:p>
        </w:tc>
        <w:tc>
          <w:tcPr>
            <w:tcW w:w="1032"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tcPr>
          <w:p w:rsidR="000B427D" w:rsidRDefault="000B427D" w:rsidP="00CB48FB">
            <w:pPr>
              <w:rPr>
                <w:sz w:val="18"/>
                <w:szCs w:val="18"/>
              </w:rPr>
            </w:pPr>
            <w:r>
              <w:rPr>
                <w:sz w:val="18"/>
                <w:szCs w:val="18"/>
              </w:rPr>
              <w:t>GET</w:t>
            </w:r>
          </w:p>
        </w:tc>
        <w:tc>
          <w:tcPr>
            <w:tcW w:w="2904" w:type="dxa"/>
            <w:tcBorders>
              <w:top w:val="single" w:sz="8" w:space="0" w:color="auto"/>
              <w:left w:val="nil"/>
              <w:bottom w:val="single" w:sz="4" w:space="0" w:color="auto"/>
              <w:right w:val="single" w:sz="8" w:space="0" w:color="auto"/>
            </w:tcBorders>
            <w:tcMar>
              <w:top w:w="0" w:type="dxa"/>
              <w:left w:w="108" w:type="dxa"/>
              <w:bottom w:w="0" w:type="dxa"/>
              <w:right w:w="108" w:type="dxa"/>
            </w:tcMar>
          </w:tcPr>
          <w:p w:rsidR="000B427D" w:rsidRDefault="000B427D" w:rsidP="00CB48FB">
            <w:pPr>
              <w:rPr>
                <w:sz w:val="18"/>
                <w:szCs w:val="18"/>
              </w:rPr>
            </w:pPr>
            <w:r>
              <w:rPr>
                <w:sz w:val="18"/>
                <w:szCs w:val="18"/>
              </w:rPr>
              <w:t>/Inventory/StatusMonitor</w:t>
            </w:r>
          </w:p>
        </w:tc>
        <w:tc>
          <w:tcPr>
            <w:tcW w:w="2790" w:type="dxa"/>
            <w:tcBorders>
              <w:top w:val="single" w:sz="8" w:space="0" w:color="auto"/>
              <w:left w:val="nil"/>
              <w:bottom w:val="single" w:sz="4" w:space="0" w:color="auto"/>
              <w:right w:val="single" w:sz="8" w:space="0" w:color="auto"/>
            </w:tcBorders>
            <w:tcMar>
              <w:left w:w="115" w:type="dxa"/>
              <w:right w:w="115" w:type="dxa"/>
            </w:tcMar>
          </w:tcPr>
          <w:p w:rsidR="000B427D" w:rsidRDefault="000B427D" w:rsidP="00CB48FB">
            <w:pPr>
              <w:rPr>
                <w:sz w:val="18"/>
                <w:szCs w:val="18"/>
              </w:rPr>
            </w:pPr>
            <w:r>
              <w:rPr>
                <w:sz w:val="18"/>
                <w:szCs w:val="18"/>
              </w:rPr>
              <w:t>None</w:t>
            </w:r>
          </w:p>
        </w:tc>
        <w:tc>
          <w:tcPr>
            <w:tcW w:w="1620" w:type="dxa"/>
            <w:tcBorders>
              <w:top w:val="single" w:sz="8" w:space="0" w:color="auto"/>
              <w:left w:val="nil"/>
              <w:bottom w:val="single" w:sz="4" w:space="0" w:color="auto"/>
              <w:right w:val="single" w:sz="8" w:space="0" w:color="auto"/>
            </w:tcBorders>
            <w:tcMar>
              <w:top w:w="115" w:type="dxa"/>
              <w:left w:w="115" w:type="dxa"/>
              <w:bottom w:w="115" w:type="dxa"/>
              <w:right w:w="115" w:type="dxa"/>
            </w:tcMar>
          </w:tcPr>
          <w:p w:rsidR="000B427D" w:rsidRDefault="000B427D" w:rsidP="00CB48FB">
            <w:pPr>
              <w:rPr>
                <w:sz w:val="18"/>
                <w:szCs w:val="18"/>
              </w:rPr>
            </w:pPr>
            <w:r>
              <w:rPr>
                <w:sz w:val="18"/>
                <w:szCs w:val="18"/>
              </w:rPr>
              <w:t>Status</w:t>
            </w:r>
          </w:p>
        </w:tc>
      </w:tr>
      <w:tr w:rsidR="00CB48FB" w:rsidTr="00655176">
        <w:tc>
          <w:tcPr>
            <w:tcW w:w="1032" w:type="dxa"/>
            <w:tcBorders>
              <w:top w:val="single" w:sz="8" w:space="0" w:color="auto"/>
              <w:left w:val="single" w:sz="8" w:space="0" w:color="auto"/>
              <w:bottom w:val="single" w:sz="4" w:space="0" w:color="auto"/>
              <w:right w:val="single" w:sz="8" w:space="0" w:color="auto"/>
            </w:tcBorders>
            <w:tcMar>
              <w:left w:w="58" w:type="dxa"/>
            </w:tcMar>
          </w:tcPr>
          <w:p w:rsidR="00CB48FB" w:rsidRDefault="00CB48FB" w:rsidP="00CB48FB">
            <w:pPr>
              <w:rPr>
                <w:sz w:val="18"/>
                <w:szCs w:val="18"/>
              </w:rPr>
            </w:pPr>
            <w:r>
              <w:rPr>
                <w:sz w:val="18"/>
                <w:szCs w:val="18"/>
              </w:rPr>
              <w:t>I1</w:t>
            </w:r>
          </w:p>
        </w:tc>
        <w:tc>
          <w:tcPr>
            <w:tcW w:w="1032"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hideMark/>
          </w:tcPr>
          <w:p w:rsidR="00CB48FB" w:rsidRPr="00A4317A" w:rsidRDefault="00CB48FB" w:rsidP="00CB48FB">
            <w:pPr>
              <w:rPr>
                <w:rFonts w:ascii="Calibri" w:hAnsi="Calibri" w:cs="Calibri"/>
                <w:sz w:val="18"/>
                <w:szCs w:val="18"/>
              </w:rPr>
            </w:pPr>
            <w:r>
              <w:rPr>
                <w:sz w:val="18"/>
                <w:szCs w:val="18"/>
              </w:rPr>
              <w:t>GET</w:t>
            </w:r>
          </w:p>
        </w:tc>
        <w:tc>
          <w:tcPr>
            <w:tcW w:w="2904"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rsidR="00CB48FB" w:rsidRPr="00A4317A" w:rsidRDefault="00CB48FB" w:rsidP="00CB48FB">
            <w:pPr>
              <w:rPr>
                <w:rFonts w:ascii="Calibri" w:hAnsi="Calibri" w:cs="Calibri"/>
                <w:sz w:val="18"/>
                <w:szCs w:val="18"/>
              </w:rPr>
            </w:pPr>
            <w:r>
              <w:rPr>
                <w:sz w:val="18"/>
                <w:szCs w:val="18"/>
              </w:rPr>
              <w:t>/Inventory?</w:t>
            </w:r>
            <w:r w:rsidRPr="00527465">
              <w:rPr>
                <w:sz w:val="18"/>
                <w:szCs w:val="18"/>
              </w:rPr>
              <w:t>storeList={storeIDs}&amp;inventoryProducts={listOfProductIDs}&amp;pageNum={pN}&amp;pageSize={pS}</w:t>
            </w:r>
          </w:p>
        </w:tc>
        <w:tc>
          <w:tcPr>
            <w:tcW w:w="2790" w:type="dxa"/>
            <w:tcBorders>
              <w:top w:val="single" w:sz="8" w:space="0" w:color="auto"/>
              <w:left w:val="nil"/>
              <w:bottom w:val="single" w:sz="4" w:space="0" w:color="auto"/>
              <w:right w:val="single" w:sz="8" w:space="0" w:color="auto"/>
            </w:tcBorders>
            <w:tcMar>
              <w:left w:w="115" w:type="dxa"/>
              <w:right w:w="115" w:type="dxa"/>
            </w:tcMar>
          </w:tcPr>
          <w:p w:rsidR="00CB48FB" w:rsidRDefault="00CB48FB" w:rsidP="00CB48FB">
            <w:pPr>
              <w:rPr>
                <w:sz w:val="18"/>
                <w:szCs w:val="18"/>
              </w:rPr>
            </w:pPr>
            <w:r>
              <w:rPr>
                <w:sz w:val="18"/>
                <w:szCs w:val="18"/>
              </w:rPr>
              <w:t>A StoreList of the list of Store Ids for which Inventory is to be retrieved;</w:t>
            </w:r>
          </w:p>
          <w:p w:rsidR="00CB48FB" w:rsidRDefault="00CB48FB" w:rsidP="00CB48FB">
            <w:pPr>
              <w:rPr>
                <w:sz w:val="18"/>
                <w:szCs w:val="18"/>
              </w:rPr>
            </w:pPr>
            <w:r>
              <w:rPr>
                <w:sz w:val="18"/>
                <w:szCs w:val="18"/>
              </w:rPr>
              <w:t>List of Product IDs for which Inventory status is to be retrieved;</w:t>
            </w:r>
          </w:p>
          <w:p w:rsidR="00CB48FB" w:rsidRPr="00A4317A" w:rsidRDefault="00CB48FB" w:rsidP="00CB48FB">
            <w:pPr>
              <w:rPr>
                <w:sz w:val="18"/>
                <w:szCs w:val="18"/>
              </w:rPr>
            </w:pPr>
            <w:r>
              <w:rPr>
                <w:sz w:val="18"/>
                <w:szCs w:val="18"/>
              </w:rPr>
              <w:t>Page Number and Page Size</w:t>
            </w:r>
          </w:p>
        </w:tc>
        <w:tc>
          <w:tcPr>
            <w:tcW w:w="1620" w:type="dxa"/>
            <w:tcBorders>
              <w:top w:val="single" w:sz="8" w:space="0" w:color="auto"/>
              <w:left w:val="nil"/>
              <w:bottom w:val="single" w:sz="4" w:space="0" w:color="auto"/>
              <w:right w:val="single" w:sz="8" w:space="0" w:color="auto"/>
            </w:tcBorders>
            <w:tcMar>
              <w:top w:w="115" w:type="dxa"/>
              <w:left w:w="115" w:type="dxa"/>
              <w:bottom w:w="115" w:type="dxa"/>
              <w:right w:w="115" w:type="dxa"/>
            </w:tcMar>
          </w:tcPr>
          <w:p w:rsidR="00CB48FB" w:rsidRPr="00A4317A" w:rsidRDefault="00CB48FB" w:rsidP="00CB48FB">
            <w:pPr>
              <w:rPr>
                <w:sz w:val="18"/>
                <w:szCs w:val="18"/>
              </w:rPr>
            </w:pPr>
            <w:r>
              <w:rPr>
                <w:sz w:val="18"/>
                <w:szCs w:val="18"/>
              </w:rPr>
              <w:t>Inventory Lookup</w:t>
            </w:r>
          </w:p>
        </w:tc>
      </w:tr>
      <w:tr w:rsidR="00CB48FB" w:rsidTr="00655176">
        <w:tc>
          <w:tcPr>
            <w:tcW w:w="1032" w:type="dxa"/>
            <w:tcBorders>
              <w:top w:val="single" w:sz="4" w:space="0" w:color="auto"/>
              <w:left w:val="single" w:sz="8" w:space="0" w:color="auto"/>
              <w:bottom w:val="single" w:sz="4" w:space="0" w:color="auto"/>
              <w:right w:val="single" w:sz="8" w:space="0" w:color="auto"/>
            </w:tcBorders>
            <w:tcMar>
              <w:left w:w="58" w:type="dxa"/>
            </w:tcMar>
          </w:tcPr>
          <w:p w:rsidR="00CB48FB" w:rsidRDefault="00CB48FB" w:rsidP="00CB48FB">
            <w:pPr>
              <w:rPr>
                <w:sz w:val="18"/>
                <w:szCs w:val="18"/>
              </w:rPr>
            </w:pPr>
            <w:r>
              <w:rPr>
                <w:sz w:val="18"/>
                <w:szCs w:val="18"/>
              </w:rPr>
              <w:t>I2</w:t>
            </w:r>
          </w:p>
        </w:tc>
        <w:tc>
          <w:tcPr>
            <w:tcW w:w="1032"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CB48FB" w:rsidRDefault="00CB48FB" w:rsidP="00CB48FB">
            <w:pPr>
              <w:rPr>
                <w:sz w:val="18"/>
                <w:szCs w:val="18"/>
              </w:rPr>
            </w:pPr>
            <w:r>
              <w:rPr>
                <w:sz w:val="18"/>
                <w:szCs w:val="18"/>
              </w:rPr>
              <w:t>GET</w:t>
            </w:r>
          </w:p>
        </w:tc>
        <w:tc>
          <w:tcPr>
            <w:tcW w:w="2904" w:type="dxa"/>
            <w:tcBorders>
              <w:top w:val="single" w:sz="4" w:space="0" w:color="auto"/>
              <w:left w:val="nil"/>
              <w:bottom w:val="single" w:sz="4" w:space="0" w:color="auto"/>
              <w:right w:val="single" w:sz="8" w:space="0" w:color="auto"/>
            </w:tcBorders>
            <w:tcMar>
              <w:top w:w="0" w:type="dxa"/>
              <w:left w:w="108" w:type="dxa"/>
              <w:bottom w:w="0" w:type="dxa"/>
              <w:right w:w="108" w:type="dxa"/>
            </w:tcMar>
          </w:tcPr>
          <w:p w:rsidR="00CB48FB" w:rsidRDefault="00CB48FB" w:rsidP="00B24F20">
            <w:pPr>
              <w:rPr>
                <w:sz w:val="18"/>
                <w:szCs w:val="18"/>
              </w:rPr>
            </w:pPr>
            <w:r>
              <w:rPr>
                <w:sz w:val="18"/>
                <w:szCs w:val="18"/>
              </w:rPr>
              <w:t>/StoresInventory</w:t>
            </w:r>
            <w:r w:rsidR="00B24F20">
              <w:rPr>
                <w:sz w:val="18"/>
                <w:szCs w:val="18"/>
              </w:rPr>
              <w:t>ForProduct</w:t>
            </w:r>
            <w:r>
              <w:rPr>
                <w:sz w:val="18"/>
                <w:szCs w:val="18"/>
              </w:rPr>
              <w:t>/</w:t>
            </w:r>
            <w:r w:rsidR="00B24F20">
              <w:rPr>
                <w:sz w:val="18"/>
                <w:szCs w:val="18"/>
              </w:rPr>
              <w:t>{productIdType}/</w:t>
            </w:r>
            <w:r>
              <w:rPr>
                <w:sz w:val="18"/>
                <w:szCs w:val="18"/>
              </w:rPr>
              <w:t>{p</w:t>
            </w:r>
            <w:r w:rsidR="00B24F20">
              <w:rPr>
                <w:sz w:val="18"/>
                <w:szCs w:val="18"/>
              </w:rPr>
              <w:t>roductI</w:t>
            </w:r>
            <w:r>
              <w:rPr>
                <w:sz w:val="18"/>
                <w:szCs w:val="18"/>
              </w:rPr>
              <w:t>d}/{lat,long}?storeCount={c}&amp;radius={r}</w:t>
            </w:r>
            <w:r w:rsidRPr="00527465">
              <w:rPr>
                <w:sz w:val="18"/>
                <w:szCs w:val="18"/>
              </w:rPr>
              <w:t>&amp;</w:t>
            </w:r>
            <w:r w:rsidR="00655176">
              <w:rPr>
                <w:sz w:val="18"/>
                <w:szCs w:val="18"/>
              </w:rPr>
              <w:t>retailer={ret}&amp;sortBy={s}</w:t>
            </w:r>
            <w:r w:rsidR="004165BF">
              <w:rPr>
                <w:sz w:val="18"/>
                <w:szCs w:val="18"/>
              </w:rPr>
              <w:t>&amp;sortDir={asc/desc}</w:t>
            </w:r>
            <w:r w:rsidR="00655176">
              <w:rPr>
                <w:sz w:val="18"/>
                <w:szCs w:val="18"/>
              </w:rPr>
              <w:t>&amp;</w:t>
            </w:r>
            <w:r w:rsidRPr="00527465">
              <w:rPr>
                <w:sz w:val="18"/>
                <w:szCs w:val="18"/>
              </w:rPr>
              <w:t>pageNum={pN}&amp;pageSize={pS}</w:t>
            </w:r>
          </w:p>
        </w:tc>
        <w:tc>
          <w:tcPr>
            <w:tcW w:w="2790" w:type="dxa"/>
            <w:tcBorders>
              <w:top w:val="single" w:sz="4" w:space="0" w:color="auto"/>
              <w:left w:val="nil"/>
              <w:bottom w:val="single" w:sz="4" w:space="0" w:color="auto"/>
              <w:right w:val="single" w:sz="8" w:space="0" w:color="auto"/>
            </w:tcBorders>
            <w:tcMar>
              <w:left w:w="115" w:type="dxa"/>
              <w:right w:w="115" w:type="dxa"/>
            </w:tcMar>
          </w:tcPr>
          <w:p w:rsidR="00B24F20" w:rsidRDefault="00B24F20" w:rsidP="00CB48FB">
            <w:pPr>
              <w:rPr>
                <w:sz w:val="18"/>
                <w:szCs w:val="18"/>
              </w:rPr>
            </w:pPr>
            <w:r>
              <w:rPr>
                <w:sz w:val="18"/>
                <w:szCs w:val="18"/>
              </w:rPr>
              <w:t>Product ID Type;</w:t>
            </w:r>
          </w:p>
          <w:p w:rsidR="00CB48FB" w:rsidRDefault="00CB48FB" w:rsidP="00CB48FB">
            <w:pPr>
              <w:rPr>
                <w:sz w:val="18"/>
                <w:szCs w:val="18"/>
              </w:rPr>
            </w:pPr>
            <w:r>
              <w:rPr>
                <w:sz w:val="18"/>
                <w:szCs w:val="18"/>
              </w:rPr>
              <w:t>Product ID;</w:t>
            </w:r>
          </w:p>
          <w:p w:rsidR="00CB48FB" w:rsidRDefault="00CB48FB" w:rsidP="00CB48FB">
            <w:pPr>
              <w:rPr>
                <w:sz w:val="18"/>
                <w:szCs w:val="18"/>
              </w:rPr>
            </w:pPr>
            <w:r>
              <w:rPr>
                <w:sz w:val="18"/>
                <w:szCs w:val="18"/>
              </w:rPr>
              <w:t>Location (Lat/Long);</w:t>
            </w:r>
          </w:p>
          <w:p w:rsidR="00CB48FB" w:rsidRDefault="00CB48FB" w:rsidP="00CB48FB">
            <w:pPr>
              <w:rPr>
                <w:sz w:val="18"/>
                <w:szCs w:val="18"/>
              </w:rPr>
            </w:pPr>
            <w:r>
              <w:rPr>
                <w:sz w:val="18"/>
                <w:szCs w:val="18"/>
              </w:rPr>
              <w:t>Store Count (max number of stores to return);</w:t>
            </w:r>
          </w:p>
          <w:p w:rsidR="00CB48FB" w:rsidRDefault="00CB48FB" w:rsidP="00CB48FB">
            <w:pPr>
              <w:rPr>
                <w:sz w:val="18"/>
                <w:szCs w:val="18"/>
              </w:rPr>
            </w:pPr>
            <w:r>
              <w:rPr>
                <w:sz w:val="18"/>
                <w:szCs w:val="18"/>
              </w:rPr>
              <w:t>Radius (search radius in miles);</w:t>
            </w:r>
          </w:p>
          <w:p w:rsidR="00655176" w:rsidRDefault="00655176" w:rsidP="00CB48FB">
            <w:pPr>
              <w:rPr>
                <w:sz w:val="18"/>
                <w:szCs w:val="18"/>
              </w:rPr>
            </w:pPr>
            <w:r>
              <w:rPr>
                <w:sz w:val="18"/>
                <w:szCs w:val="18"/>
              </w:rPr>
              <w:t>Retailer to filter by;</w:t>
            </w:r>
          </w:p>
          <w:p w:rsidR="00655176" w:rsidRDefault="00655176" w:rsidP="00655176">
            <w:pPr>
              <w:rPr>
                <w:sz w:val="18"/>
                <w:szCs w:val="18"/>
              </w:rPr>
            </w:pPr>
            <w:r>
              <w:rPr>
                <w:sz w:val="18"/>
                <w:szCs w:val="18"/>
              </w:rPr>
              <w:t>SortBy (Distance or Retailer);</w:t>
            </w:r>
          </w:p>
          <w:p w:rsidR="004165BF" w:rsidRDefault="004165BF" w:rsidP="00655176">
            <w:pPr>
              <w:rPr>
                <w:sz w:val="18"/>
                <w:szCs w:val="18"/>
              </w:rPr>
            </w:pPr>
            <w:r>
              <w:rPr>
                <w:sz w:val="18"/>
                <w:szCs w:val="18"/>
              </w:rPr>
              <w:t>SortDirection;</w:t>
            </w:r>
          </w:p>
          <w:p w:rsidR="00CB48FB" w:rsidRDefault="00CB48FB" w:rsidP="00CB48FB">
            <w:pPr>
              <w:rPr>
                <w:sz w:val="18"/>
                <w:szCs w:val="18"/>
              </w:rPr>
            </w:pPr>
            <w:r>
              <w:rPr>
                <w:sz w:val="18"/>
                <w:szCs w:val="18"/>
              </w:rPr>
              <w:t>Page Number and Page Size</w:t>
            </w:r>
          </w:p>
        </w:tc>
        <w:tc>
          <w:tcPr>
            <w:tcW w:w="1620" w:type="dxa"/>
            <w:tcBorders>
              <w:top w:val="single" w:sz="4" w:space="0" w:color="auto"/>
              <w:left w:val="nil"/>
              <w:bottom w:val="single" w:sz="4" w:space="0" w:color="auto"/>
              <w:right w:val="single" w:sz="8" w:space="0" w:color="auto"/>
            </w:tcBorders>
            <w:tcMar>
              <w:top w:w="115" w:type="dxa"/>
              <w:left w:w="115" w:type="dxa"/>
              <w:bottom w:w="115" w:type="dxa"/>
              <w:right w:w="115" w:type="dxa"/>
            </w:tcMar>
          </w:tcPr>
          <w:p w:rsidR="00CB48FB" w:rsidRDefault="00CB48FB" w:rsidP="00CB48FB">
            <w:pPr>
              <w:rPr>
                <w:sz w:val="18"/>
                <w:szCs w:val="18"/>
              </w:rPr>
            </w:pPr>
            <w:r>
              <w:rPr>
                <w:sz w:val="18"/>
                <w:szCs w:val="18"/>
              </w:rPr>
              <w:t>StoresInventory Lookup</w:t>
            </w:r>
          </w:p>
        </w:tc>
      </w:tr>
      <w:tr w:rsidR="009F3F10" w:rsidTr="00655176">
        <w:tc>
          <w:tcPr>
            <w:tcW w:w="1032" w:type="dxa"/>
            <w:tcBorders>
              <w:top w:val="single" w:sz="4" w:space="0" w:color="auto"/>
              <w:left w:val="single" w:sz="8" w:space="0" w:color="auto"/>
              <w:bottom w:val="single" w:sz="4" w:space="0" w:color="auto"/>
              <w:right w:val="single" w:sz="8" w:space="0" w:color="auto"/>
            </w:tcBorders>
            <w:tcMar>
              <w:left w:w="58" w:type="dxa"/>
            </w:tcMar>
          </w:tcPr>
          <w:p w:rsidR="009F3F10" w:rsidRDefault="009F3F10" w:rsidP="00CB48FB">
            <w:pPr>
              <w:rPr>
                <w:sz w:val="18"/>
                <w:szCs w:val="18"/>
              </w:rPr>
            </w:pPr>
            <w:r>
              <w:rPr>
                <w:sz w:val="18"/>
                <w:szCs w:val="18"/>
              </w:rPr>
              <w:t>I3</w:t>
            </w:r>
          </w:p>
        </w:tc>
        <w:tc>
          <w:tcPr>
            <w:tcW w:w="1032"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F3F10" w:rsidRDefault="009F3F10" w:rsidP="00CB48FB">
            <w:pPr>
              <w:rPr>
                <w:sz w:val="18"/>
                <w:szCs w:val="18"/>
              </w:rPr>
            </w:pPr>
            <w:r>
              <w:rPr>
                <w:sz w:val="18"/>
                <w:szCs w:val="18"/>
              </w:rPr>
              <w:t>POST</w:t>
            </w:r>
          </w:p>
        </w:tc>
        <w:tc>
          <w:tcPr>
            <w:tcW w:w="2904" w:type="dxa"/>
            <w:tcBorders>
              <w:top w:val="single" w:sz="4" w:space="0" w:color="auto"/>
              <w:left w:val="nil"/>
              <w:bottom w:val="single" w:sz="4" w:space="0" w:color="auto"/>
              <w:right w:val="single" w:sz="8" w:space="0" w:color="auto"/>
            </w:tcBorders>
            <w:tcMar>
              <w:top w:w="0" w:type="dxa"/>
              <w:left w:w="108" w:type="dxa"/>
              <w:bottom w:w="0" w:type="dxa"/>
              <w:right w:w="108" w:type="dxa"/>
            </w:tcMar>
          </w:tcPr>
          <w:p w:rsidR="009F3F10" w:rsidRDefault="009F3F10" w:rsidP="00CB48FB">
            <w:pPr>
              <w:rPr>
                <w:sz w:val="18"/>
                <w:szCs w:val="18"/>
              </w:rPr>
            </w:pPr>
            <w:r w:rsidRPr="009F3F10">
              <w:rPr>
                <w:sz w:val="18"/>
                <w:szCs w:val="18"/>
              </w:rPr>
              <w:t>/Inventory/InventoryChanged?apiKey={key}</w:t>
            </w:r>
          </w:p>
        </w:tc>
        <w:tc>
          <w:tcPr>
            <w:tcW w:w="2790" w:type="dxa"/>
            <w:tcBorders>
              <w:top w:val="single" w:sz="4" w:space="0" w:color="auto"/>
              <w:left w:val="nil"/>
              <w:bottom w:val="single" w:sz="4" w:space="0" w:color="auto"/>
              <w:right w:val="single" w:sz="8" w:space="0" w:color="auto"/>
            </w:tcBorders>
            <w:tcMar>
              <w:left w:w="115" w:type="dxa"/>
              <w:right w:w="115" w:type="dxa"/>
            </w:tcMar>
          </w:tcPr>
          <w:p w:rsidR="009F3F10" w:rsidRDefault="009F3F10" w:rsidP="00CB48FB">
            <w:pPr>
              <w:rPr>
                <w:sz w:val="18"/>
                <w:szCs w:val="18"/>
              </w:rPr>
            </w:pPr>
            <w:r>
              <w:rPr>
                <w:sz w:val="18"/>
                <w:szCs w:val="18"/>
              </w:rPr>
              <w:t>InventoryChanges</w:t>
            </w:r>
          </w:p>
        </w:tc>
        <w:tc>
          <w:tcPr>
            <w:tcW w:w="1620" w:type="dxa"/>
            <w:tcBorders>
              <w:top w:val="single" w:sz="4" w:space="0" w:color="auto"/>
              <w:left w:val="nil"/>
              <w:bottom w:val="single" w:sz="4" w:space="0" w:color="auto"/>
              <w:right w:val="single" w:sz="8" w:space="0" w:color="auto"/>
            </w:tcBorders>
            <w:tcMar>
              <w:top w:w="115" w:type="dxa"/>
              <w:left w:w="115" w:type="dxa"/>
              <w:bottom w:w="115" w:type="dxa"/>
              <w:right w:w="115" w:type="dxa"/>
            </w:tcMar>
          </w:tcPr>
          <w:p w:rsidR="009F3F10" w:rsidRDefault="009F3F10" w:rsidP="00CB48FB">
            <w:pPr>
              <w:rPr>
                <w:sz w:val="18"/>
                <w:szCs w:val="18"/>
              </w:rPr>
            </w:pPr>
            <w:r>
              <w:rPr>
                <w:sz w:val="18"/>
                <w:szCs w:val="18"/>
              </w:rPr>
              <w:t>None</w:t>
            </w:r>
          </w:p>
        </w:tc>
      </w:tr>
      <w:tr w:rsidR="009F3F10" w:rsidTr="004945E9">
        <w:tc>
          <w:tcPr>
            <w:tcW w:w="1032" w:type="dxa"/>
            <w:tcBorders>
              <w:top w:val="single" w:sz="4" w:space="0" w:color="auto"/>
              <w:left w:val="single" w:sz="8" w:space="0" w:color="auto"/>
              <w:bottom w:val="single" w:sz="4" w:space="0" w:color="auto"/>
              <w:right w:val="single" w:sz="8" w:space="0" w:color="auto"/>
            </w:tcBorders>
            <w:tcMar>
              <w:left w:w="58" w:type="dxa"/>
            </w:tcMar>
          </w:tcPr>
          <w:p w:rsidR="009F3F10" w:rsidRDefault="009F3F10" w:rsidP="00CB48FB">
            <w:pPr>
              <w:rPr>
                <w:sz w:val="18"/>
                <w:szCs w:val="18"/>
              </w:rPr>
            </w:pPr>
            <w:r>
              <w:rPr>
                <w:sz w:val="18"/>
                <w:szCs w:val="18"/>
              </w:rPr>
              <w:t>I4</w:t>
            </w:r>
          </w:p>
        </w:tc>
        <w:tc>
          <w:tcPr>
            <w:tcW w:w="1032"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F3F10" w:rsidRDefault="009F3F10" w:rsidP="00CB48FB">
            <w:pPr>
              <w:rPr>
                <w:sz w:val="18"/>
                <w:szCs w:val="18"/>
              </w:rPr>
            </w:pPr>
            <w:r>
              <w:rPr>
                <w:sz w:val="18"/>
                <w:szCs w:val="18"/>
              </w:rPr>
              <w:t>GET</w:t>
            </w:r>
          </w:p>
        </w:tc>
        <w:tc>
          <w:tcPr>
            <w:tcW w:w="2904" w:type="dxa"/>
            <w:tcBorders>
              <w:top w:val="single" w:sz="4" w:space="0" w:color="auto"/>
              <w:left w:val="nil"/>
              <w:bottom w:val="single" w:sz="4" w:space="0" w:color="auto"/>
              <w:right w:val="single" w:sz="8" w:space="0" w:color="auto"/>
            </w:tcBorders>
            <w:tcMar>
              <w:top w:w="0" w:type="dxa"/>
              <w:left w:w="108" w:type="dxa"/>
              <w:bottom w:w="0" w:type="dxa"/>
              <w:right w:w="108" w:type="dxa"/>
            </w:tcMar>
          </w:tcPr>
          <w:p w:rsidR="009F3F10" w:rsidRDefault="009F3F10" w:rsidP="00CB48FB">
            <w:pPr>
              <w:rPr>
                <w:sz w:val="18"/>
                <w:szCs w:val="18"/>
              </w:rPr>
            </w:pPr>
            <w:r>
              <w:rPr>
                <w:sz w:val="18"/>
                <w:szCs w:val="18"/>
              </w:rPr>
              <w:t>/Inventory?forceRefresh=’true’</w:t>
            </w:r>
          </w:p>
        </w:tc>
        <w:tc>
          <w:tcPr>
            <w:tcW w:w="2790" w:type="dxa"/>
            <w:tcBorders>
              <w:top w:val="single" w:sz="4" w:space="0" w:color="auto"/>
              <w:left w:val="nil"/>
              <w:bottom w:val="single" w:sz="4" w:space="0" w:color="auto"/>
              <w:right w:val="single" w:sz="8" w:space="0" w:color="auto"/>
            </w:tcBorders>
            <w:tcMar>
              <w:left w:w="115" w:type="dxa"/>
              <w:right w:w="115" w:type="dxa"/>
            </w:tcMar>
          </w:tcPr>
          <w:p w:rsidR="009F3F10" w:rsidRDefault="009F3F10" w:rsidP="00CB48FB">
            <w:pPr>
              <w:rPr>
                <w:sz w:val="18"/>
                <w:szCs w:val="18"/>
              </w:rPr>
            </w:pPr>
            <w:r>
              <w:rPr>
                <w:sz w:val="18"/>
                <w:szCs w:val="18"/>
              </w:rPr>
              <w:t>None</w:t>
            </w:r>
          </w:p>
        </w:tc>
        <w:tc>
          <w:tcPr>
            <w:tcW w:w="1620" w:type="dxa"/>
            <w:tcBorders>
              <w:top w:val="single" w:sz="4" w:space="0" w:color="auto"/>
              <w:left w:val="nil"/>
              <w:bottom w:val="single" w:sz="4" w:space="0" w:color="auto"/>
              <w:right w:val="single" w:sz="8" w:space="0" w:color="auto"/>
            </w:tcBorders>
            <w:tcMar>
              <w:top w:w="115" w:type="dxa"/>
              <w:left w:w="115" w:type="dxa"/>
              <w:bottom w:w="115" w:type="dxa"/>
              <w:right w:w="115" w:type="dxa"/>
            </w:tcMar>
          </w:tcPr>
          <w:p w:rsidR="009F3F10" w:rsidRDefault="009F3F10" w:rsidP="00CB48FB">
            <w:pPr>
              <w:rPr>
                <w:sz w:val="18"/>
                <w:szCs w:val="18"/>
              </w:rPr>
            </w:pPr>
            <w:r>
              <w:rPr>
                <w:sz w:val="18"/>
                <w:szCs w:val="18"/>
              </w:rPr>
              <w:t>None</w:t>
            </w:r>
          </w:p>
        </w:tc>
      </w:tr>
    </w:tbl>
    <w:p w:rsidR="00CB48FB" w:rsidRDefault="00CB48FB" w:rsidP="00CB48FB"/>
    <w:p w:rsidR="007E3057" w:rsidRPr="007E3057" w:rsidRDefault="007E3057" w:rsidP="00CB48FB">
      <w:pPr>
        <w:rPr>
          <w:i/>
        </w:rPr>
      </w:pPr>
      <w:r w:rsidRPr="007E3057">
        <w:rPr>
          <w:i/>
        </w:rPr>
        <w:t xml:space="preserve">Inventory call I2 is designed </w:t>
      </w:r>
      <w:r w:rsidR="001912F3">
        <w:rPr>
          <w:i/>
        </w:rPr>
        <w:t xml:space="preserve">to support multiple types of product identity.  For R2 of OpenAPI, this will be limited to ProductID (for Redbox Product GUIDs) and DigitalID </w:t>
      </w:r>
      <w:r w:rsidRPr="007E3057">
        <w:rPr>
          <w:i/>
        </w:rPr>
        <w:t xml:space="preserve">for use by the Digital Partner.  </w:t>
      </w:r>
    </w:p>
    <w:p w:rsidR="007E3057" w:rsidRPr="00CB48FB" w:rsidRDefault="007E3057" w:rsidP="00CB48FB"/>
    <w:p w:rsidR="00DC739F" w:rsidRDefault="00DC739F" w:rsidP="00305E54">
      <w:r>
        <w:t>Operations:</w:t>
      </w:r>
    </w:p>
    <w:p w:rsidR="000B427D" w:rsidRDefault="000B427D" w:rsidP="000B427D">
      <w:pPr>
        <w:pStyle w:val="ListParagraph"/>
        <w:numPr>
          <w:ilvl w:val="0"/>
          <w:numId w:val="6"/>
        </w:numPr>
        <w:ind w:left="720"/>
      </w:pPr>
      <w:r>
        <w:t>I</w:t>
      </w:r>
      <w:r>
        <w:t>0:  Get the Status of the Service</w:t>
      </w:r>
    </w:p>
    <w:p w:rsidR="000B427D" w:rsidRDefault="000B427D" w:rsidP="000B427D">
      <w:pPr>
        <w:pStyle w:val="ListParagraph"/>
        <w:numPr>
          <w:ilvl w:val="1"/>
          <w:numId w:val="6"/>
        </w:numPr>
        <w:ind w:left="1440"/>
      </w:pPr>
      <w:r>
        <w:t>URL: /</w:t>
      </w:r>
      <w:r>
        <w:t>Inventory</w:t>
      </w:r>
      <w:r>
        <w:t>/StatusMonitor?apiKey={key}</w:t>
      </w:r>
    </w:p>
    <w:p w:rsidR="000B427D" w:rsidRDefault="000B427D" w:rsidP="000B427D">
      <w:pPr>
        <w:pStyle w:val="ListParagraph"/>
        <w:numPr>
          <w:ilvl w:val="1"/>
          <w:numId w:val="6"/>
        </w:numPr>
        <w:ind w:left="1440"/>
      </w:pPr>
      <w:r>
        <w:t>Method: GET</w:t>
      </w:r>
    </w:p>
    <w:p w:rsidR="000B427D" w:rsidRDefault="000B427D" w:rsidP="000B427D">
      <w:pPr>
        <w:pStyle w:val="ListParagraph"/>
        <w:numPr>
          <w:ilvl w:val="1"/>
          <w:numId w:val="6"/>
        </w:numPr>
        <w:ind w:left="1440"/>
      </w:pPr>
      <w:r>
        <w:t xml:space="preserve">Input: </w:t>
      </w:r>
    </w:p>
    <w:p w:rsidR="000B427D" w:rsidRDefault="000B427D" w:rsidP="000B427D">
      <w:pPr>
        <w:pStyle w:val="ListParagraph"/>
        <w:numPr>
          <w:ilvl w:val="2"/>
          <w:numId w:val="6"/>
        </w:numPr>
        <w:ind w:left="2160"/>
      </w:pPr>
      <w:r>
        <w:t>ApiKey: mandatory; the security key</w:t>
      </w:r>
    </w:p>
    <w:p w:rsidR="000B427D" w:rsidRDefault="000B427D" w:rsidP="000B427D">
      <w:pPr>
        <w:pStyle w:val="ListParagraph"/>
        <w:numPr>
          <w:ilvl w:val="1"/>
          <w:numId w:val="6"/>
        </w:numPr>
        <w:ind w:left="1440"/>
      </w:pPr>
      <w:r>
        <w:t>Output: Status</w:t>
      </w:r>
    </w:p>
    <w:p w:rsidR="000B427D" w:rsidRDefault="000B427D" w:rsidP="000B427D">
      <w:pPr>
        <w:pStyle w:val="ListParagraph"/>
        <w:numPr>
          <w:ilvl w:val="1"/>
          <w:numId w:val="6"/>
        </w:numPr>
        <w:ind w:left="1440"/>
      </w:pPr>
      <w:r>
        <w:t xml:space="preserve">Description: This operation will be called on a periodic basis by the Redbox operations monitoring service.  This operation will call the Status Monitor operations of the </w:t>
      </w:r>
      <w:r>
        <w:t>Inventory</w:t>
      </w:r>
      <w:r>
        <w:t xml:space="preserve"> gateway and report the result.</w:t>
      </w:r>
    </w:p>
    <w:p w:rsidR="000B427D" w:rsidRDefault="000B427D" w:rsidP="000B427D">
      <w:pPr>
        <w:pStyle w:val="ListParagraph"/>
        <w:numPr>
          <w:ilvl w:val="1"/>
          <w:numId w:val="6"/>
        </w:numPr>
        <w:ind w:left="1440"/>
      </w:pPr>
      <w:r>
        <w:t>Security: The caller will provide an ApiKey which will be validated by Apigee.  Only Redbox will have this ApiKey.</w:t>
      </w:r>
    </w:p>
    <w:p w:rsidR="00CB48FB" w:rsidRDefault="00CB48FB" w:rsidP="00A54DFF">
      <w:pPr>
        <w:pStyle w:val="ListParagraph"/>
        <w:numPr>
          <w:ilvl w:val="0"/>
          <w:numId w:val="6"/>
        </w:numPr>
        <w:ind w:left="720"/>
      </w:pPr>
      <w:r>
        <w:t>I1: Get Inventory For Store(s)</w:t>
      </w:r>
    </w:p>
    <w:p w:rsidR="00DC739F" w:rsidRDefault="00CB48FB" w:rsidP="00A54DFF">
      <w:pPr>
        <w:pStyle w:val="ListParagraph"/>
        <w:numPr>
          <w:ilvl w:val="1"/>
          <w:numId w:val="6"/>
        </w:numPr>
        <w:ind w:left="1440"/>
      </w:pPr>
      <w:r>
        <w:t xml:space="preserve">URL:  </w:t>
      </w:r>
      <w:r w:rsidR="00DC739F">
        <w:t>/Inventory/?apiKey={key}&amp;storeList={storeIDs}&amp;inventoryProducts={listOfProductIDs}&amp;</w:t>
      </w:r>
      <w:r w:rsidR="00DC739F" w:rsidRPr="00406C57">
        <w:t>pageNum={pN}&amp;pageSize={pS}</w:t>
      </w:r>
    </w:p>
    <w:p w:rsidR="00DC739F" w:rsidRDefault="00DC739F" w:rsidP="00A54DFF">
      <w:pPr>
        <w:pStyle w:val="ListParagraph"/>
        <w:numPr>
          <w:ilvl w:val="1"/>
          <w:numId w:val="6"/>
        </w:numPr>
        <w:ind w:left="1440"/>
      </w:pPr>
      <w:r>
        <w:t xml:space="preserve">Input: </w:t>
      </w:r>
    </w:p>
    <w:p w:rsidR="00DC739F" w:rsidRDefault="00DC739F" w:rsidP="00A54DFF">
      <w:pPr>
        <w:pStyle w:val="ListParagraph"/>
        <w:numPr>
          <w:ilvl w:val="2"/>
          <w:numId w:val="6"/>
        </w:numPr>
        <w:ind w:left="2160"/>
      </w:pPr>
      <w:r>
        <w:lastRenderedPageBreak/>
        <w:t xml:space="preserve">StoreList: mandatory; a comma-separated </w:t>
      </w:r>
      <w:r w:rsidR="00E56980">
        <w:t xml:space="preserve">list </w:t>
      </w:r>
      <w:r>
        <w:t>of StoreIDs indicating which stores for which information should be retrieved.  Maximum of 50 stores allowed.</w:t>
      </w:r>
    </w:p>
    <w:p w:rsidR="00DC739F" w:rsidRDefault="00DC739F" w:rsidP="00A54DFF">
      <w:pPr>
        <w:pStyle w:val="ListParagraph"/>
        <w:numPr>
          <w:ilvl w:val="2"/>
          <w:numId w:val="6"/>
        </w:numPr>
        <w:ind w:left="2160"/>
      </w:pPr>
      <w:r>
        <w:t xml:space="preserve">InventoryProducts: optional; a comma separated list of </w:t>
      </w:r>
      <w:r w:rsidR="00B24F20">
        <w:t xml:space="preserve">Redbox </w:t>
      </w:r>
      <w:r>
        <w:t>ProductID GUIDs.  This parameter will filter the inventory returned to just the ProductIDs provided.</w:t>
      </w:r>
    </w:p>
    <w:p w:rsidR="00DC739F" w:rsidRDefault="00DC739F" w:rsidP="00A54DFF">
      <w:pPr>
        <w:pStyle w:val="ListParagraph"/>
        <w:numPr>
          <w:ilvl w:val="2"/>
          <w:numId w:val="6"/>
        </w:numPr>
        <w:ind w:left="2160"/>
      </w:pPr>
      <w:r>
        <w:t>PageNumber: optional; when specified the results will be paged and will return a page-worth of results.  When not included, the operation will return all stores matching the other criteria.</w:t>
      </w:r>
    </w:p>
    <w:p w:rsidR="00DC739F" w:rsidRDefault="00DC739F" w:rsidP="00A54DFF">
      <w:pPr>
        <w:pStyle w:val="ListParagraph"/>
        <w:numPr>
          <w:ilvl w:val="2"/>
          <w:numId w:val="6"/>
        </w:numPr>
        <w:ind w:left="2160"/>
      </w:pPr>
      <w:r>
        <w:t>PageSize: optional; when specified along with the PageNumber, sets the number of stores to return per-page.  Default: 10</w:t>
      </w:r>
    </w:p>
    <w:p w:rsidR="00DC739F" w:rsidRDefault="00DC739F" w:rsidP="00A54DFF">
      <w:pPr>
        <w:pStyle w:val="ListParagraph"/>
        <w:numPr>
          <w:ilvl w:val="1"/>
          <w:numId w:val="6"/>
        </w:numPr>
        <w:ind w:left="1440"/>
      </w:pPr>
      <w:r>
        <w:t xml:space="preserve">Output: </w:t>
      </w:r>
      <w:r w:rsidR="00C655CA">
        <w:t>InventoryLookup</w:t>
      </w:r>
      <w:r>
        <w:t xml:space="preserve">; see schema </w:t>
      </w:r>
      <w:r w:rsidR="0069483D">
        <w:fldChar w:fldCharType="begin"/>
      </w:r>
      <w:r w:rsidR="0069483D">
        <w:instrText xml:space="preserve"> REF _Ref285204948 \r \h </w:instrText>
      </w:r>
      <w:r w:rsidR="0069483D">
        <w:fldChar w:fldCharType="separate"/>
      </w:r>
      <w:r w:rsidR="005E5C3D">
        <w:t>6.1.14</w:t>
      </w:r>
      <w:r w:rsidR="0069483D">
        <w:fldChar w:fldCharType="end"/>
      </w:r>
      <w:r w:rsidR="0069483D">
        <w:t xml:space="preserve"> </w:t>
      </w:r>
      <w:r>
        <w:t>in Appendix A</w:t>
      </w:r>
    </w:p>
    <w:p w:rsidR="00DC739F" w:rsidRDefault="00DC739F" w:rsidP="00A54DFF">
      <w:pPr>
        <w:pStyle w:val="ListParagraph"/>
        <w:numPr>
          <w:ilvl w:val="1"/>
          <w:numId w:val="6"/>
        </w:numPr>
        <w:ind w:left="1440"/>
      </w:pPr>
      <w:r>
        <w:t xml:space="preserve">Description: </w:t>
      </w:r>
      <w:r w:rsidR="00095D04">
        <w:t>Provides the inventory for a set of stores, optionally filtered to a set of products.</w:t>
      </w:r>
      <w:r w:rsidR="00B24F20">
        <w:t xml:space="preserve"> If no ProductIDs are provided, this operation returns all the Inventory records for the identified Store(s).</w:t>
      </w:r>
    </w:p>
    <w:p w:rsidR="00DC739F" w:rsidRDefault="00DC739F" w:rsidP="00A54DFF">
      <w:pPr>
        <w:pStyle w:val="ListParagraph"/>
        <w:numPr>
          <w:ilvl w:val="1"/>
          <w:numId w:val="6"/>
        </w:numPr>
        <w:ind w:left="1440"/>
      </w:pPr>
      <w:r>
        <w:t>Security: The caller will provide an ApiKey which will be validated by Apigee.</w:t>
      </w:r>
    </w:p>
    <w:p w:rsidR="00486303" w:rsidRDefault="00486303"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5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that of the most recently updated Inventory</w:t>
      </w:r>
      <w:r w:rsidR="00587FC4">
        <w:t>Lookup</w:t>
      </w:r>
      <w:r>
        <w:t xml:space="preserve"> from the set of Stores identified by the query in the </w:t>
      </w:r>
      <w:r>
        <w:rPr>
          <w:b/>
        </w:rPr>
        <w:t>Inventory</w:t>
      </w:r>
      <w:r w:rsidRPr="00AC63A1">
        <w:rPr>
          <w:b/>
        </w:rPr>
        <w:t xml:space="preserve"> External Format Cache</w:t>
      </w:r>
      <w:r>
        <w:t>.</w:t>
      </w:r>
    </w:p>
    <w:p w:rsidR="00CB48FB" w:rsidRDefault="00CB48FB" w:rsidP="00A54DFF">
      <w:pPr>
        <w:pStyle w:val="ListParagraph"/>
        <w:numPr>
          <w:ilvl w:val="0"/>
          <w:numId w:val="6"/>
        </w:numPr>
        <w:ind w:left="720"/>
      </w:pPr>
      <w:r>
        <w:t xml:space="preserve">I2: </w:t>
      </w:r>
      <w:r w:rsidR="00B24F20">
        <w:t>Return</w:t>
      </w:r>
      <w:r>
        <w:t xml:space="preserve"> Store</w:t>
      </w:r>
      <w:r w:rsidR="00B24F20">
        <w:t xml:space="preserve"> Metadata &amp;</w:t>
      </w:r>
      <w:r>
        <w:t xml:space="preserve"> Inventory By ProductID</w:t>
      </w:r>
    </w:p>
    <w:p w:rsidR="00242E4E" w:rsidRDefault="00CB48FB" w:rsidP="00A54DFF">
      <w:pPr>
        <w:pStyle w:val="ListParagraph"/>
        <w:numPr>
          <w:ilvl w:val="1"/>
          <w:numId w:val="6"/>
        </w:numPr>
        <w:ind w:left="1440"/>
      </w:pPr>
      <w:r>
        <w:t xml:space="preserve">URL: </w:t>
      </w:r>
      <w:r w:rsidR="00242E4E">
        <w:t>/StoresInventory/</w:t>
      </w:r>
      <w:r w:rsidR="001912F3">
        <w:t>{productIdType}/</w:t>
      </w:r>
      <w:r w:rsidR="00242E4E">
        <w:t>{</w:t>
      </w:r>
      <w:r w:rsidR="001912F3">
        <w:t>productId</w:t>
      </w:r>
      <w:r w:rsidR="00242E4E">
        <w:t>}/{lat}, {long}?apiKey={key}&amp;</w:t>
      </w:r>
      <w:r w:rsidR="00242E4E" w:rsidRPr="00406C57">
        <w:t>radius={r}&amp;count={c}&amp;</w:t>
      </w:r>
      <w:r w:rsidR="004165BF">
        <w:t>retailer</w:t>
      </w:r>
      <w:r w:rsidR="00242E4E" w:rsidRPr="00406C57">
        <w:t>={</w:t>
      </w:r>
      <w:r w:rsidR="004165BF">
        <w:t>ret</w:t>
      </w:r>
      <w:r w:rsidR="00242E4E" w:rsidRPr="00406C57">
        <w:t>}</w:t>
      </w:r>
      <w:r w:rsidR="004165BF">
        <w:t>&amp;sortBy={sB}&amp;sortDir={asc/desc}</w:t>
      </w:r>
      <w:r w:rsidR="00242E4E" w:rsidRPr="00406C57">
        <w:t>&amp;pageNum={pN}&amp;pageSize={pS}</w:t>
      </w:r>
    </w:p>
    <w:p w:rsidR="00242E4E" w:rsidRDefault="00242E4E" w:rsidP="00A54DFF">
      <w:pPr>
        <w:pStyle w:val="ListParagraph"/>
        <w:numPr>
          <w:ilvl w:val="1"/>
          <w:numId w:val="6"/>
        </w:numPr>
        <w:ind w:left="1440"/>
      </w:pPr>
      <w:r>
        <w:t xml:space="preserve">Input: </w:t>
      </w:r>
    </w:p>
    <w:p w:rsidR="00B24F20" w:rsidRDefault="00B24F20" w:rsidP="00A54DFF">
      <w:pPr>
        <w:pStyle w:val="ListParagraph"/>
        <w:numPr>
          <w:ilvl w:val="2"/>
          <w:numId w:val="6"/>
        </w:numPr>
        <w:ind w:left="2160"/>
      </w:pPr>
      <w:r>
        <w:t>ProductIdType: mandatory; identifies the type of Product ID (Redbox, UPC, Baseline, or DigitalPartner)</w:t>
      </w:r>
    </w:p>
    <w:p w:rsidR="00242E4E" w:rsidRDefault="00B24F20" w:rsidP="00A54DFF">
      <w:pPr>
        <w:pStyle w:val="ListParagraph"/>
        <w:numPr>
          <w:ilvl w:val="2"/>
          <w:numId w:val="6"/>
        </w:numPr>
        <w:ind w:left="2160"/>
      </w:pPr>
      <w:r>
        <w:t>ProductID</w:t>
      </w:r>
      <w:r w:rsidR="00242E4E">
        <w:t>: mandatory; the Product ID of a movie.</w:t>
      </w:r>
    </w:p>
    <w:p w:rsidR="00242E4E" w:rsidRDefault="00242E4E" w:rsidP="00A54DFF">
      <w:pPr>
        <w:pStyle w:val="ListParagraph"/>
        <w:numPr>
          <w:ilvl w:val="2"/>
          <w:numId w:val="6"/>
        </w:numPr>
        <w:ind w:left="2160"/>
      </w:pPr>
      <w:r>
        <w:t>Lat, Long: mandatory; the location around which to search for stores and inventory.</w:t>
      </w:r>
    </w:p>
    <w:p w:rsidR="00242E4E" w:rsidRDefault="00242E4E" w:rsidP="00A54DFF">
      <w:pPr>
        <w:pStyle w:val="ListParagraph"/>
        <w:numPr>
          <w:ilvl w:val="2"/>
          <w:numId w:val="6"/>
        </w:numPr>
        <w:ind w:left="2160"/>
      </w:pPr>
      <w:r>
        <w:t>Radius: optional; maximum distance from the location to search (default: 10 miles).</w:t>
      </w:r>
    </w:p>
    <w:p w:rsidR="00242E4E" w:rsidRDefault="00242E4E" w:rsidP="00A54DFF">
      <w:pPr>
        <w:pStyle w:val="ListParagraph"/>
        <w:numPr>
          <w:ilvl w:val="2"/>
          <w:numId w:val="6"/>
        </w:numPr>
        <w:ind w:left="2160"/>
      </w:pPr>
      <w:r>
        <w:t>Count: optional; maximum number of kiosks to return (default: 50).</w:t>
      </w:r>
    </w:p>
    <w:p w:rsidR="00242E4E" w:rsidRDefault="00655176" w:rsidP="00A54DFF">
      <w:pPr>
        <w:pStyle w:val="ListParagraph"/>
        <w:numPr>
          <w:ilvl w:val="2"/>
          <w:numId w:val="6"/>
        </w:numPr>
        <w:ind w:left="2160"/>
      </w:pPr>
      <w:r>
        <w:t>Retailer</w:t>
      </w:r>
      <w:r w:rsidR="00242E4E">
        <w:t>: optional; name of a retail location to filter on.</w:t>
      </w:r>
    </w:p>
    <w:p w:rsidR="004165BF" w:rsidRDefault="00655176" w:rsidP="00A54DFF">
      <w:pPr>
        <w:pStyle w:val="ListParagraph"/>
        <w:numPr>
          <w:ilvl w:val="2"/>
          <w:numId w:val="6"/>
        </w:numPr>
        <w:ind w:left="2160"/>
      </w:pPr>
      <w:r>
        <w:t>SortBy: optional; sort by either Distance from location or by Retailer name.  Default: Distance</w:t>
      </w:r>
      <w:r w:rsidR="004165BF" w:rsidRPr="004165BF">
        <w:t xml:space="preserve"> </w:t>
      </w:r>
    </w:p>
    <w:p w:rsidR="00655176" w:rsidRDefault="004165BF" w:rsidP="00A54DFF">
      <w:pPr>
        <w:pStyle w:val="ListParagraph"/>
        <w:numPr>
          <w:ilvl w:val="2"/>
          <w:numId w:val="6"/>
        </w:numPr>
        <w:ind w:left="2160"/>
      </w:pPr>
      <w:r>
        <w:t>SortDirection: optional; Ascending or Descending.  Default: Desc.</w:t>
      </w:r>
    </w:p>
    <w:p w:rsidR="00242E4E" w:rsidRDefault="00242E4E" w:rsidP="00A54DFF">
      <w:pPr>
        <w:pStyle w:val="ListParagraph"/>
        <w:numPr>
          <w:ilvl w:val="2"/>
          <w:numId w:val="6"/>
        </w:numPr>
        <w:ind w:left="2160"/>
      </w:pPr>
      <w:r>
        <w:t>PageNumber: optional; when specified the results will be paged and will return a page-worth of results.  When not included, the operation will return all stores matching the other criteria.</w:t>
      </w:r>
    </w:p>
    <w:p w:rsidR="00242E4E" w:rsidRDefault="00242E4E" w:rsidP="00A54DFF">
      <w:pPr>
        <w:pStyle w:val="ListParagraph"/>
        <w:numPr>
          <w:ilvl w:val="2"/>
          <w:numId w:val="6"/>
        </w:numPr>
        <w:ind w:left="2160"/>
      </w:pPr>
      <w:r>
        <w:t>PageSize: optional; when specified along with the PageNumber, sets the number of stores to return per-page.  Default: 10</w:t>
      </w:r>
    </w:p>
    <w:p w:rsidR="00242E4E" w:rsidRDefault="00242E4E" w:rsidP="00A54DFF">
      <w:pPr>
        <w:pStyle w:val="ListParagraph"/>
        <w:numPr>
          <w:ilvl w:val="1"/>
          <w:numId w:val="6"/>
        </w:numPr>
        <w:ind w:left="1440"/>
      </w:pPr>
      <w:r>
        <w:t xml:space="preserve">Output: StoresInventoryLookup; see schema </w:t>
      </w:r>
      <w:r w:rsidR="00A7731E">
        <w:fldChar w:fldCharType="begin"/>
      </w:r>
      <w:r w:rsidR="00A7731E">
        <w:instrText xml:space="preserve"> REF _Ref288057944 \r \h </w:instrText>
      </w:r>
      <w:r w:rsidR="00A7731E">
        <w:fldChar w:fldCharType="separate"/>
      </w:r>
      <w:r w:rsidR="005E5C3D">
        <w:t>6.1.16</w:t>
      </w:r>
      <w:r w:rsidR="00A7731E">
        <w:fldChar w:fldCharType="end"/>
      </w:r>
      <w:r w:rsidR="00A7731E">
        <w:t xml:space="preserve"> </w:t>
      </w:r>
      <w:r>
        <w:t>in Appendix A</w:t>
      </w:r>
    </w:p>
    <w:p w:rsidR="00242E4E" w:rsidRDefault="00242E4E" w:rsidP="00A54DFF">
      <w:pPr>
        <w:pStyle w:val="ListParagraph"/>
        <w:numPr>
          <w:ilvl w:val="1"/>
          <w:numId w:val="6"/>
        </w:numPr>
        <w:ind w:left="1440"/>
      </w:pPr>
      <w:r>
        <w:t>Description: Provides the store metadata and inventory for a single product</w:t>
      </w:r>
      <w:r w:rsidR="007E3057">
        <w:t xml:space="preserve"> as identified by the Product ID</w:t>
      </w:r>
      <w:r>
        <w:t>.</w:t>
      </w:r>
      <w:r w:rsidR="00B24F20">
        <w:t xml:space="preserve">  When called by the Digital Partner, the Digital Partner will provide a Digital Partner ID.  Other callers may use another form of Product ID.</w:t>
      </w:r>
    </w:p>
    <w:p w:rsidR="00242E4E" w:rsidRDefault="00242E4E" w:rsidP="00A54DFF">
      <w:pPr>
        <w:pStyle w:val="ListParagraph"/>
        <w:numPr>
          <w:ilvl w:val="1"/>
          <w:numId w:val="6"/>
        </w:numPr>
        <w:ind w:left="1440"/>
      </w:pPr>
      <w:r>
        <w:t>Security: The caller will provide an ApiKey which will be validated by Apigee.</w:t>
      </w:r>
    </w:p>
    <w:p w:rsidR="00242E4E" w:rsidRDefault="00242E4E"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5 minutes).  The Apigee layer should respond with an HTTP </w:t>
      </w:r>
      <w:r>
        <w:lastRenderedPageBreak/>
        <w:t xml:space="preserve">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that of the most recently updated StoresInventory from the set of Stores identified by the query in the </w:t>
      </w:r>
      <w:r>
        <w:rPr>
          <w:b/>
        </w:rPr>
        <w:t>Inventory</w:t>
      </w:r>
      <w:r w:rsidRPr="00AC63A1">
        <w:rPr>
          <w:b/>
        </w:rPr>
        <w:t xml:space="preserve"> External Format Cache</w:t>
      </w:r>
      <w:r>
        <w:t>.</w:t>
      </w:r>
    </w:p>
    <w:p w:rsidR="00633C56" w:rsidRDefault="00633C56" w:rsidP="00A54DFF">
      <w:pPr>
        <w:pStyle w:val="ListParagraph"/>
        <w:numPr>
          <w:ilvl w:val="0"/>
          <w:numId w:val="6"/>
        </w:numPr>
        <w:ind w:left="720"/>
      </w:pPr>
      <w:r>
        <w:t>I3: Update the Inventory cache</w:t>
      </w:r>
      <w:r w:rsidR="004945E9">
        <w:t xml:space="preserve"> for a  group of changed Inventory items</w:t>
      </w:r>
    </w:p>
    <w:p w:rsidR="00633C56" w:rsidRDefault="00633C56" w:rsidP="00A54DFF">
      <w:pPr>
        <w:pStyle w:val="ListParagraph"/>
        <w:numPr>
          <w:ilvl w:val="1"/>
          <w:numId w:val="6"/>
        </w:numPr>
        <w:ind w:left="1440"/>
      </w:pPr>
      <w:r>
        <w:t>URL: /Inventory/InventoryChanged?apiKey={key}  (HTTP POST)</w:t>
      </w:r>
    </w:p>
    <w:p w:rsidR="00FB17AA" w:rsidRDefault="00633C56" w:rsidP="00A54DFF">
      <w:pPr>
        <w:pStyle w:val="ListParagraph"/>
        <w:numPr>
          <w:ilvl w:val="1"/>
          <w:numId w:val="6"/>
        </w:numPr>
        <w:ind w:left="1440"/>
      </w:pPr>
      <w:r>
        <w:t xml:space="preserve">Input : </w:t>
      </w:r>
    </w:p>
    <w:p w:rsidR="00633C56" w:rsidRDefault="00633C56" w:rsidP="00A54DFF">
      <w:pPr>
        <w:pStyle w:val="ListParagraph"/>
        <w:numPr>
          <w:ilvl w:val="2"/>
          <w:numId w:val="6"/>
        </w:numPr>
        <w:ind w:left="2160"/>
      </w:pPr>
      <w:r>
        <w:t xml:space="preserve">InventoryChangesMessage (see schema </w:t>
      </w:r>
      <w:r>
        <w:fldChar w:fldCharType="begin"/>
      </w:r>
      <w:r>
        <w:instrText xml:space="preserve"> REF _Ref283745915 \r \h </w:instrText>
      </w:r>
      <w:r>
        <w:fldChar w:fldCharType="separate"/>
      </w:r>
      <w:r w:rsidR="005E5C3D">
        <w:t>6.1.45</w:t>
      </w:r>
      <w:r>
        <w:fldChar w:fldCharType="end"/>
      </w:r>
      <w:r>
        <w:t>)</w:t>
      </w:r>
    </w:p>
    <w:p w:rsidR="00633C56" w:rsidRDefault="00633C56" w:rsidP="00A54DFF">
      <w:pPr>
        <w:pStyle w:val="ListParagraph"/>
        <w:numPr>
          <w:ilvl w:val="1"/>
          <w:numId w:val="6"/>
        </w:numPr>
        <w:ind w:left="1440"/>
      </w:pPr>
      <w:r>
        <w:t xml:space="preserve">Output: </w:t>
      </w:r>
      <w:r w:rsidR="009F3F10">
        <w:t>None</w:t>
      </w:r>
    </w:p>
    <w:p w:rsidR="00633C56" w:rsidRDefault="00633C56" w:rsidP="00A54DFF">
      <w:pPr>
        <w:pStyle w:val="ListParagraph"/>
        <w:numPr>
          <w:ilvl w:val="1"/>
          <w:numId w:val="6"/>
        </w:numPr>
        <w:ind w:left="1440"/>
      </w:pPr>
      <w:r>
        <w:t>Description: Update Inventory cache content with the data provided in the InventoryChangesMessage.  This may include updates for</w:t>
      </w:r>
      <w:r w:rsidR="00C52B37">
        <w:t xml:space="preserve"> a single or</w:t>
      </w:r>
      <w:r>
        <w:t xml:space="preserve"> multiple inventory items.</w:t>
      </w:r>
    </w:p>
    <w:p w:rsidR="00633C56" w:rsidRDefault="00633C56" w:rsidP="00A54DFF">
      <w:pPr>
        <w:pStyle w:val="ListParagraph"/>
        <w:numPr>
          <w:ilvl w:val="1"/>
          <w:numId w:val="6"/>
        </w:numPr>
        <w:ind w:left="1440"/>
      </w:pPr>
      <w:r>
        <w:t>Security: The caller will provide an ApiKey which will be validated by Apigee.  Only Redbox will have this key.</w:t>
      </w:r>
    </w:p>
    <w:p w:rsidR="00633C56" w:rsidRDefault="00633C56" w:rsidP="00A54DFF">
      <w:pPr>
        <w:pStyle w:val="ListParagraph"/>
        <w:numPr>
          <w:ilvl w:val="0"/>
          <w:numId w:val="6"/>
        </w:numPr>
        <w:ind w:left="720"/>
      </w:pPr>
      <w:r>
        <w:t>I4: Force Update to entire Inventory Cache</w:t>
      </w:r>
    </w:p>
    <w:p w:rsidR="00633C56" w:rsidRDefault="00633C56" w:rsidP="00A54DFF">
      <w:pPr>
        <w:pStyle w:val="ListParagraph"/>
        <w:numPr>
          <w:ilvl w:val="1"/>
          <w:numId w:val="6"/>
        </w:numPr>
        <w:ind w:left="1440"/>
      </w:pPr>
      <w:r>
        <w:t>URL: /Inventory?apiKey={key}&amp;</w:t>
      </w:r>
      <w:r w:rsidR="009F3F10">
        <w:t>forceRefresh=’true’</w:t>
      </w:r>
      <w:r>
        <w:t xml:space="preserve"> </w:t>
      </w:r>
    </w:p>
    <w:p w:rsidR="00633C56" w:rsidRDefault="00633C56" w:rsidP="00A54DFF">
      <w:pPr>
        <w:pStyle w:val="ListParagraph"/>
        <w:numPr>
          <w:ilvl w:val="1"/>
          <w:numId w:val="6"/>
        </w:numPr>
        <w:ind w:left="1440"/>
      </w:pPr>
      <w:r>
        <w:t xml:space="preserve">Input : </w:t>
      </w:r>
      <w:r w:rsidRPr="00391977">
        <w:t>None</w:t>
      </w:r>
    </w:p>
    <w:p w:rsidR="00633C56" w:rsidRDefault="00633C56" w:rsidP="00A54DFF">
      <w:pPr>
        <w:pStyle w:val="ListParagraph"/>
        <w:numPr>
          <w:ilvl w:val="1"/>
          <w:numId w:val="6"/>
        </w:numPr>
        <w:ind w:left="1440"/>
      </w:pPr>
      <w:r>
        <w:t xml:space="preserve">Output: </w:t>
      </w:r>
      <w:r w:rsidR="009F3F10">
        <w:t>None</w:t>
      </w:r>
    </w:p>
    <w:p w:rsidR="00633C56" w:rsidRDefault="00633C56" w:rsidP="00A54DFF">
      <w:pPr>
        <w:pStyle w:val="ListParagraph"/>
        <w:numPr>
          <w:ilvl w:val="1"/>
          <w:numId w:val="6"/>
        </w:numPr>
        <w:ind w:left="1440"/>
      </w:pPr>
      <w:r>
        <w:t xml:space="preserve">Description: Refresh cache content by calling the Inventory </w:t>
      </w:r>
      <w:r w:rsidR="000600A3">
        <w:t>gateway</w:t>
      </w:r>
      <w:r>
        <w:t xml:space="preserve"> and replace the cache.  </w:t>
      </w:r>
    </w:p>
    <w:p w:rsidR="00633C56" w:rsidRDefault="00633C56" w:rsidP="00A54DFF">
      <w:pPr>
        <w:pStyle w:val="ListParagraph"/>
        <w:numPr>
          <w:ilvl w:val="1"/>
          <w:numId w:val="6"/>
        </w:numPr>
        <w:ind w:left="1440"/>
      </w:pPr>
      <w:r>
        <w:t>Security: The caller will provide an ApiKey which will be validated by Apigee.  Only Redbox will have this key.</w:t>
      </w:r>
    </w:p>
    <w:p w:rsidR="000B427D" w:rsidRDefault="000B427D">
      <w:pPr>
        <w:spacing w:after="200" w:line="276" w:lineRule="auto"/>
      </w:pPr>
      <w:r>
        <w:br w:type="page"/>
      </w:r>
    </w:p>
    <w:p w:rsidR="004F19BD" w:rsidRDefault="004F19BD" w:rsidP="005F5094">
      <w:pPr>
        <w:pStyle w:val="Heading5"/>
      </w:pPr>
      <w:bookmarkStart w:id="61" w:name="_Ref285105320"/>
      <w:r>
        <w:lastRenderedPageBreak/>
        <w:t>Reservation Endpoint</w:t>
      </w:r>
      <w:bookmarkEnd w:id="60"/>
      <w:bookmarkEnd w:id="61"/>
    </w:p>
    <w:p w:rsidR="003C0801" w:rsidRDefault="003C0801" w:rsidP="003C0801">
      <w:r>
        <w:t xml:space="preserve">The Reservation Endpoint will process cart manipulation events from the client application and process requests to ‘Check-out’ the cart.  </w:t>
      </w:r>
    </w:p>
    <w:p w:rsidR="00486303" w:rsidRDefault="00486303" w:rsidP="003C0801"/>
    <w:p w:rsidR="003C0801" w:rsidRDefault="00F02E51" w:rsidP="003C0801">
      <w:r>
        <w:t>The operations exposed by Reservations are:</w:t>
      </w:r>
    </w:p>
    <w:tbl>
      <w:tblPr>
        <w:tblW w:w="8180" w:type="dxa"/>
        <w:tblInd w:w="-98" w:type="dxa"/>
        <w:tblLayout w:type="fixed"/>
        <w:tblCellMar>
          <w:left w:w="0" w:type="dxa"/>
          <w:right w:w="0" w:type="dxa"/>
        </w:tblCellMar>
        <w:tblLook w:val="04A0" w:firstRow="1" w:lastRow="0" w:firstColumn="1" w:lastColumn="0" w:noHBand="0" w:noVBand="1"/>
      </w:tblPr>
      <w:tblGrid>
        <w:gridCol w:w="558"/>
        <w:gridCol w:w="1506"/>
        <w:gridCol w:w="2246"/>
        <w:gridCol w:w="1980"/>
        <w:gridCol w:w="1890"/>
      </w:tblGrid>
      <w:tr w:rsidR="00F02E51" w:rsidTr="002A15F8">
        <w:tc>
          <w:tcPr>
            <w:tcW w:w="558" w:type="dxa"/>
            <w:tcBorders>
              <w:top w:val="single" w:sz="8" w:space="0" w:color="auto"/>
              <w:left w:val="single" w:sz="8" w:space="0" w:color="auto"/>
              <w:bottom w:val="single" w:sz="8" w:space="0" w:color="auto"/>
              <w:right w:val="single" w:sz="8" w:space="0" w:color="auto"/>
            </w:tcBorders>
            <w:vAlign w:val="bottom"/>
          </w:tcPr>
          <w:p w:rsidR="00F02E51" w:rsidRPr="008226C6" w:rsidRDefault="00F02E51" w:rsidP="00F02E51">
            <w:pPr>
              <w:jc w:val="center"/>
              <w:rPr>
                <w:b/>
              </w:rPr>
            </w:pPr>
            <w:r>
              <w:rPr>
                <w:b/>
              </w:rPr>
              <w:t>ID</w:t>
            </w:r>
          </w:p>
        </w:tc>
        <w:tc>
          <w:tcPr>
            <w:tcW w:w="150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F02E51" w:rsidRPr="008226C6" w:rsidRDefault="00F02E51" w:rsidP="00F02E51">
            <w:pPr>
              <w:jc w:val="center"/>
              <w:rPr>
                <w:rFonts w:ascii="Calibri" w:hAnsi="Calibri" w:cs="Calibri"/>
                <w:b/>
              </w:rPr>
            </w:pPr>
            <w:r w:rsidRPr="008226C6">
              <w:rPr>
                <w:b/>
              </w:rPr>
              <w:t>HTTP Method</w:t>
            </w:r>
          </w:p>
        </w:tc>
        <w:tc>
          <w:tcPr>
            <w:tcW w:w="224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F02E51" w:rsidRPr="008226C6" w:rsidRDefault="00F02E51" w:rsidP="00F02E51">
            <w:pPr>
              <w:jc w:val="center"/>
              <w:rPr>
                <w:rFonts w:ascii="Calibri" w:hAnsi="Calibri" w:cs="Calibri"/>
                <w:b/>
              </w:rPr>
            </w:pPr>
            <w:r w:rsidRPr="008226C6">
              <w:rPr>
                <w:b/>
              </w:rPr>
              <w:t>URL structure</w:t>
            </w:r>
          </w:p>
        </w:tc>
        <w:tc>
          <w:tcPr>
            <w:tcW w:w="1980" w:type="dxa"/>
            <w:tcBorders>
              <w:top w:val="single" w:sz="8" w:space="0" w:color="auto"/>
              <w:left w:val="nil"/>
              <w:bottom w:val="single" w:sz="8" w:space="0" w:color="auto"/>
              <w:right w:val="single" w:sz="8" w:space="0" w:color="auto"/>
            </w:tcBorders>
            <w:vAlign w:val="bottom"/>
          </w:tcPr>
          <w:p w:rsidR="00F02E51" w:rsidRPr="008226C6" w:rsidRDefault="00F02E51" w:rsidP="00F02E51">
            <w:pPr>
              <w:jc w:val="center"/>
              <w:rPr>
                <w:b/>
              </w:rPr>
            </w:pPr>
            <w:r>
              <w:rPr>
                <w:b/>
              </w:rPr>
              <w:t>Input</w:t>
            </w:r>
          </w:p>
        </w:tc>
        <w:tc>
          <w:tcPr>
            <w:tcW w:w="1890" w:type="dxa"/>
            <w:tcBorders>
              <w:top w:val="single" w:sz="8" w:space="0" w:color="auto"/>
              <w:left w:val="nil"/>
              <w:bottom w:val="single" w:sz="8" w:space="0" w:color="auto"/>
              <w:right w:val="single" w:sz="8" w:space="0" w:color="auto"/>
            </w:tcBorders>
            <w:vAlign w:val="bottom"/>
          </w:tcPr>
          <w:p w:rsidR="00F02E51" w:rsidRDefault="00F02E51" w:rsidP="00F02E51">
            <w:pPr>
              <w:jc w:val="center"/>
              <w:rPr>
                <w:b/>
              </w:rPr>
            </w:pPr>
            <w:r>
              <w:rPr>
                <w:b/>
              </w:rPr>
              <w:t>Returns</w:t>
            </w:r>
          </w:p>
        </w:tc>
      </w:tr>
      <w:tr w:rsidR="000B427D" w:rsidTr="002A15F8">
        <w:tc>
          <w:tcPr>
            <w:tcW w:w="558" w:type="dxa"/>
            <w:tcBorders>
              <w:top w:val="nil"/>
              <w:left w:val="single" w:sz="8" w:space="0" w:color="auto"/>
              <w:bottom w:val="single" w:sz="8" w:space="0" w:color="auto"/>
              <w:right w:val="single" w:sz="8" w:space="0" w:color="auto"/>
            </w:tcBorders>
            <w:tcMar>
              <w:left w:w="58" w:type="dxa"/>
            </w:tcMar>
          </w:tcPr>
          <w:p w:rsidR="000B427D" w:rsidRDefault="000B427D" w:rsidP="00F02E51">
            <w:pPr>
              <w:rPr>
                <w:sz w:val="18"/>
                <w:szCs w:val="18"/>
              </w:rPr>
            </w:pPr>
            <w:r>
              <w:rPr>
                <w:sz w:val="18"/>
                <w:szCs w:val="18"/>
              </w:rPr>
              <w:t>R0</w:t>
            </w:r>
          </w:p>
        </w:tc>
        <w:tc>
          <w:tcPr>
            <w:tcW w:w="150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0B427D" w:rsidRPr="00A4317A" w:rsidRDefault="000B427D" w:rsidP="00F02E51">
            <w:pPr>
              <w:rPr>
                <w:sz w:val="18"/>
                <w:szCs w:val="18"/>
              </w:rPr>
            </w:pPr>
            <w:r>
              <w:rPr>
                <w:sz w:val="18"/>
                <w:szCs w:val="18"/>
              </w:rPr>
              <w:t>GET</w:t>
            </w:r>
          </w:p>
        </w:tc>
        <w:tc>
          <w:tcPr>
            <w:tcW w:w="2246" w:type="dxa"/>
            <w:tcBorders>
              <w:top w:val="nil"/>
              <w:left w:val="nil"/>
              <w:bottom w:val="single" w:sz="8" w:space="0" w:color="auto"/>
              <w:right w:val="single" w:sz="8" w:space="0" w:color="auto"/>
            </w:tcBorders>
            <w:tcMar>
              <w:top w:w="0" w:type="dxa"/>
              <w:left w:w="108" w:type="dxa"/>
              <w:bottom w:w="0" w:type="dxa"/>
              <w:right w:w="108" w:type="dxa"/>
            </w:tcMar>
          </w:tcPr>
          <w:p w:rsidR="000B427D" w:rsidRPr="00A4317A" w:rsidRDefault="000B427D" w:rsidP="00F02E51">
            <w:pPr>
              <w:rPr>
                <w:sz w:val="18"/>
                <w:szCs w:val="18"/>
              </w:rPr>
            </w:pPr>
            <w:r>
              <w:rPr>
                <w:sz w:val="18"/>
                <w:szCs w:val="18"/>
              </w:rPr>
              <w:t>/Reservation/StatusMonitor</w:t>
            </w:r>
          </w:p>
        </w:tc>
        <w:tc>
          <w:tcPr>
            <w:tcW w:w="1980" w:type="dxa"/>
            <w:tcBorders>
              <w:top w:val="nil"/>
              <w:left w:val="nil"/>
              <w:bottom w:val="single" w:sz="8" w:space="0" w:color="auto"/>
              <w:right w:val="single" w:sz="8" w:space="0" w:color="auto"/>
            </w:tcBorders>
            <w:tcMar>
              <w:left w:w="115" w:type="dxa"/>
              <w:right w:w="115" w:type="dxa"/>
            </w:tcMar>
          </w:tcPr>
          <w:p w:rsidR="000B427D" w:rsidRDefault="000B427D" w:rsidP="00F02E51">
            <w:pPr>
              <w:rPr>
                <w:sz w:val="18"/>
                <w:szCs w:val="18"/>
              </w:rPr>
            </w:pPr>
            <w:r>
              <w:rPr>
                <w:sz w:val="18"/>
                <w:szCs w:val="18"/>
              </w:rPr>
              <w:t>None</w:t>
            </w:r>
          </w:p>
        </w:tc>
        <w:tc>
          <w:tcPr>
            <w:tcW w:w="1890" w:type="dxa"/>
            <w:tcBorders>
              <w:top w:val="nil"/>
              <w:left w:val="nil"/>
              <w:bottom w:val="single" w:sz="8" w:space="0" w:color="auto"/>
              <w:right w:val="single" w:sz="8" w:space="0" w:color="auto"/>
            </w:tcBorders>
            <w:tcMar>
              <w:top w:w="115" w:type="dxa"/>
              <w:left w:w="115" w:type="dxa"/>
              <w:bottom w:w="115" w:type="dxa"/>
              <w:right w:w="115" w:type="dxa"/>
            </w:tcMar>
          </w:tcPr>
          <w:p w:rsidR="000B427D" w:rsidRDefault="000B427D" w:rsidP="00F02E51">
            <w:pPr>
              <w:rPr>
                <w:sz w:val="18"/>
                <w:szCs w:val="18"/>
              </w:rPr>
            </w:pPr>
            <w:r>
              <w:rPr>
                <w:sz w:val="18"/>
                <w:szCs w:val="18"/>
              </w:rPr>
              <w:t>Status</w:t>
            </w:r>
          </w:p>
        </w:tc>
      </w:tr>
      <w:tr w:rsidR="00F02E51" w:rsidTr="002A15F8">
        <w:tc>
          <w:tcPr>
            <w:tcW w:w="558" w:type="dxa"/>
            <w:tcBorders>
              <w:top w:val="nil"/>
              <w:left w:val="single" w:sz="8" w:space="0" w:color="auto"/>
              <w:bottom w:val="single" w:sz="8" w:space="0" w:color="auto"/>
              <w:right w:val="single" w:sz="8" w:space="0" w:color="auto"/>
            </w:tcBorders>
            <w:tcMar>
              <w:left w:w="58" w:type="dxa"/>
            </w:tcMar>
          </w:tcPr>
          <w:p w:rsidR="00F02E51" w:rsidRPr="00A4317A" w:rsidRDefault="00F02E51" w:rsidP="00F02E51">
            <w:pPr>
              <w:rPr>
                <w:sz w:val="18"/>
                <w:szCs w:val="18"/>
              </w:rPr>
            </w:pPr>
            <w:r>
              <w:rPr>
                <w:sz w:val="18"/>
                <w:szCs w:val="18"/>
              </w:rPr>
              <w:t>R1</w:t>
            </w:r>
          </w:p>
        </w:tc>
        <w:tc>
          <w:tcPr>
            <w:tcW w:w="150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2E51" w:rsidRPr="00A4317A" w:rsidRDefault="00F02E51" w:rsidP="00F02E51">
            <w:pPr>
              <w:rPr>
                <w:rFonts w:ascii="Calibri" w:hAnsi="Calibri" w:cs="Calibri"/>
                <w:sz w:val="18"/>
                <w:szCs w:val="18"/>
              </w:rPr>
            </w:pPr>
            <w:r w:rsidRPr="00A4317A">
              <w:rPr>
                <w:sz w:val="18"/>
                <w:szCs w:val="18"/>
              </w:rPr>
              <w:t>PUT</w:t>
            </w:r>
          </w:p>
        </w:tc>
        <w:tc>
          <w:tcPr>
            <w:tcW w:w="2246" w:type="dxa"/>
            <w:tcBorders>
              <w:top w:val="nil"/>
              <w:left w:val="nil"/>
              <w:bottom w:val="single" w:sz="8" w:space="0" w:color="auto"/>
              <w:right w:val="single" w:sz="8" w:space="0" w:color="auto"/>
            </w:tcBorders>
            <w:tcMar>
              <w:top w:w="0" w:type="dxa"/>
              <w:left w:w="108" w:type="dxa"/>
              <w:bottom w:w="0" w:type="dxa"/>
              <w:right w:w="108" w:type="dxa"/>
            </w:tcMar>
            <w:hideMark/>
          </w:tcPr>
          <w:p w:rsidR="00F02E51" w:rsidRPr="00A4317A" w:rsidRDefault="00F02E51" w:rsidP="00F02E51">
            <w:pPr>
              <w:rPr>
                <w:rFonts w:ascii="Calibri" w:hAnsi="Calibri" w:cs="Calibri"/>
                <w:sz w:val="18"/>
                <w:szCs w:val="18"/>
              </w:rPr>
            </w:pPr>
            <w:r w:rsidRPr="00A4317A">
              <w:rPr>
                <w:sz w:val="18"/>
                <w:szCs w:val="18"/>
              </w:rPr>
              <w:t>/Cart</w:t>
            </w:r>
            <w:r>
              <w:rPr>
                <w:sz w:val="18"/>
                <w:szCs w:val="18"/>
              </w:rPr>
              <w:t>/{UserID}</w:t>
            </w:r>
            <w:r w:rsidRPr="00A4317A">
              <w:rPr>
                <w:sz w:val="18"/>
                <w:szCs w:val="18"/>
              </w:rPr>
              <w:t>/{ProductID}</w:t>
            </w:r>
          </w:p>
        </w:tc>
        <w:tc>
          <w:tcPr>
            <w:tcW w:w="1980" w:type="dxa"/>
            <w:tcBorders>
              <w:top w:val="nil"/>
              <w:left w:val="nil"/>
              <w:bottom w:val="single" w:sz="8" w:space="0" w:color="auto"/>
              <w:right w:val="single" w:sz="8" w:space="0" w:color="auto"/>
            </w:tcBorders>
            <w:tcMar>
              <w:left w:w="115" w:type="dxa"/>
              <w:right w:w="115" w:type="dxa"/>
            </w:tcMar>
          </w:tcPr>
          <w:p w:rsidR="00F02E51" w:rsidRDefault="00F02E51" w:rsidP="00F02E51">
            <w:pPr>
              <w:rPr>
                <w:sz w:val="18"/>
                <w:szCs w:val="18"/>
              </w:rPr>
            </w:pPr>
            <w:r>
              <w:rPr>
                <w:sz w:val="18"/>
                <w:szCs w:val="18"/>
              </w:rPr>
              <w:t>User ID of customer</w:t>
            </w:r>
          </w:p>
          <w:p w:rsidR="00F02E51" w:rsidRDefault="00F02E51" w:rsidP="00F02E51">
            <w:pPr>
              <w:rPr>
                <w:sz w:val="18"/>
                <w:szCs w:val="18"/>
              </w:rPr>
            </w:pPr>
            <w:r>
              <w:rPr>
                <w:sz w:val="18"/>
                <w:szCs w:val="18"/>
              </w:rPr>
              <w:t>Product ID (GUID)</w:t>
            </w:r>
          </w:p>
          <w:p w:rsidR="00F02E51" w:rsidRPr="00A4317A" w:rsidRDefault="00F02E51" w:rsidP="00F02E51">
            <w:pPr>
              <w:rPr>
                <w:sz w:val="18"/>
                <w:szCs w:val="18"/>
              </w:rPr>
            </w:pPr>
            <w:r>
              <w:rPr>
                <w:sz w:val="18"/>
                <w:szCs w:val="18"/>
              </w:rPr>
              <w:t>Cart</w:t>
            </w:r>
          </w:p>
        </w:tc>
        <w:tc>
          <w:tcPr>
            <w:tcW w:w="1890" w:type="dxa"/>
            <w:tcBorders>
              <w:top w:val="nil"/>
              <w:left w:val="nil"/>
              <w:bottom w:val="single" w:sz="8" w:space="0" w:color="auto"/>
              <w:right w:val="single" w:sz="8" w:space="0" w:color="auto"/>
            </w:tcBorders>
            <w:tcMar>
              <w:top w:w="115" w:type="dxa"/>
              <w:left w:w="115" w:type="dxa"/>
              <w:bottom w:w="115" w:type="dxa"/>
              <w:right w:w="115" w:type="dxa"/>
            </w:tcMar>
          </w:tcPr>
          <w:p w:rsidR="00F02E51" w:rsidRPr="00A4317A" w:rsidRDefault="00F02E51" w:rsidP="00F02E51">
            <w:pPr>
              <w:rPr>
                <w:sz w:val="18"/>
                <w:szCs w:val="18"/>
              </w:rPr>
            </w:pPr>
            <w:r>
              <w:rPr>
                <w:sz w:val="18"/>
                <w:szCs w:val="18"/>
              </w:rPr>
              <w:t>CartValidation</w:t>
            </w:r>
          </w:p>
        </w:tc>
      </w:tr>
      <w:tr w:rsidR="00F02E51" w:rsidTr="002A15F8">
        <w:tc>
          <w:tcPr>
            <w:tcW w:w="558" w:type="dxa"/>
            <w:tcBorders>
              <w:top w:val="nil"/>
              <w:left w:val="single" w:sz="8" w:space="0" w:color="auto"/>
              <w:bottom w:val="single" w:sz="8" w:space="0" w:color="auto"/>
              <w:right w:val="single" w:sz="8" w:space="0" w:color="auto"/>
            </w:tcBorders>
            <w:tcMar>
              <w:left w:w="58" w:type="dxa"/>
            </w:tcMar>
          </w:tcPr>
          <w:p w:rsidR="00F02E51" w:rsidRPr="00A4317A" w:rsidRDefault="00F02E51" w:rsidP="00F02E51">
            <w:pPr>
              <w:rPr>
                <w:sz w:val="18"/>
                <w:szCs w:val="18"/>
              </w:rPr>
            </w:pPr>
            <w:r>
              <w:rPr>
                <w:sz w:val="18"/>
                <w:szCs w:val="18"/>
              </w:rPr>
              <w:t>R2</w:t>
            </w:r>
          </w:p>
        </w:tc>
        <w:tc>
          <w:tcPr>
            <w:tcW w:w="150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2E51" w:rsidRPr="00A4317A" w:rsidRDefault="00F02E51" w:rsidP="00F02E51">
            <w:pPr>
              <w:rPr>
                <w:rFonts w:ascii="Calibri" w:hAnsi="Calibri" w:cs="Calibri"/>
                <w:sz w:val="18"/>
                <w:szCs w:val="18"/>
              </w:rPr>
            </w:pPr>
            <w:r w:rsidRPr="00A4317A">
              <w:rPr>
                <w:sz w:val="18"/>
                <w:szCs w:val="18"/>
              </w:rPr>
              <w:t>DELETE</w:t>
            </w:r>
          </w:p>
        </w:tc>
        <w:tc>
          <w:tcPr>
            <w:tcW w:w="2246" w:type="dxa"/>
            <w:tcBorders>
              <w:top w:val="nil"/>
              <w:left w:val="nil"/>
              <w:bottom w:val="single" w:sz="8" w:space="0" w:color="auto"/>
              <w:right w:val="single" w:sz="8" w:space="0" w:color="auto"/>
            </w:tcBorders>
            <w:tcMar>
              <w:top w:w="0" w:type="dxa"/>
              <w:left w:w="108" w:type="dxa"/>
              <w:bottom w:w="0" w:type="dxa"/>
              <w:right w:w="108" w:type="dxa"/>
            </w:tcMar>
            <w:hideMark/>
          </w:tcPr>
          <w:p w:rsidR="00F02E51" w:rsidRPr="00A4317A" w:rsidRDefault="00F02E51" w:rsidP="00F02E51">
            <w:pPr>
              <w:rPr>
                <w:rFonts w:ascii="Calibri" w:hAnsi="Calibri" w:cs="Calibri"/>
                <w:sz w:val="18"/>
                <w:szCs w:val="18"/>
              </w:rPr>
            </w:pPr>
            <w:r w:rsidRPr="00A4317A">
              <w:rPr>
                <w:sz w:val="18"/>
                <w:szCs w:val="18"/>
              </w:rPr>
              <w:t>/Cart</w:t>
            </w:r>
            <w:r>
              <w:rPr>
                <w:sz w:val="18"/>
                <w:szCs w:val="18"/>
              </w:rPr>
              <w:t>/{UserID}</w:t>
            </w:r>
            <w:r w:rsidRPr="00A4317A">
              <w:rPr>
                <w:sz w:val="18"/>
                <w:szCs w:val="18"/>
              </w:rPr>
              <w:t>/{ProductID}</w:t>
            </w:r>
          </w:p>
        </w:tc>
        <w:tc>
          <w:tcPr>
            <w:tcW w:w="1980" w:type="dxa"/>
            <w:tcBorders>
              <w:top w:val="nil"/>
              <w:left w:val="nil"/>
              <w:bottom w:val="single" w:sz="8" w:space="0" w:color="auto"/>
              <w:right w:val="single" w:sz="8" w:space="0" w:color="auto"/>
            </w:tcBorders>
            <w:tcMar>
              <w:left w:w="115" w:type="dxa"/>
              <w:right w:w="115" w:type="dxa"/>
            </w:tcMar>
          </w:tcPr>
          <w:p w:rsidR="00F02E51" w:rsidRDefault="00F02E51" w:rsidP="00F02E51">
            <w:pPr>
              <w:rPr>
                <w:sz w:val="18"/>
                <w:szCs w:val="18"/>
              </w:rPr>
            </w:pPr>
            <w:r>
              <w:rPr>
                <w:sz w:val="18"/>
                <w:szCs w:val="18"/>
              </w:rPr>
              <w:t>User ID of customer</w:t>
            </w:r>
          </w:p>
          <w:p w:rsidR="00F02E51" w:rsidRPr="00A4317A" w:rsidRDefault="00F02E51" w:rsidP="00F02E51">
            <w:pPr>
              <w:rPr>
                <w:sz w:val="18"/>
                <w:szCs w:val="18"/>
              </w:rPr>
            </w:pPr>
            <w:r>
              <w:rPr>
                <w:sz w:val="18"/>
                <w:szCs w:val="18"/>
              </w:rPr>
              <w:t>Product ID (GUID)</w:t>
            </w:r>
          </w:p>
        </w:tc>
        <w:tc>
          <w:tcPr>
            <w:tcW w:w="1890" w:type="dxa"/>
            <w:tcBorders>
              <w:top w:val="nil"/>
              <w:left w:val="nil"/>
              <w:bottom w:val="single" w:sz="8" w:space="0" w:color="auto"/>
              <w:right w:val="single" w:sz="8" w:space="0" w:color="auto"/>
            </w:tcBorders>
            <w:tcMar>
              <w:top w:w="115" w:type="dxa"/>
              <w:left w:w="115" w:type="dxa"/>
              <w:bottom w:w="115" w:type="dxa"/>
              <w:right w:w="115" w:type="dxa"/>
            </w:tcMar>
          </w:tcPr>
          <w:p w:rsidR="00F02E51" w:rsidRPr="00A4317A" w:rsidRDefault="00F02E51" w:rsidP="00F02E51">
            <w:pPr>
              <w:rPr>
                <w:sz w:val="18"/>
                <w:szCs w:val="18"/>
              </w:rPr>
            </w:pPr>
            <w:r>
              <w:rPr>
                <w:sz w:val="18"/>
                <w:szCs w:val="18"/>
              </w:rPr>
              <w:t>CartValidation</w:t>
            </w:r>
          </w:p>
        </w:tc>
      </w:tr>
      <w:tr w:rsidR="002A15F8" w:rsidTr="002A15F8">
        <w:tc>
          <w:tcPr>
            <w:tcW w:w="558" w:type="dxa"/>
            <w:tcBorders>
              <w:top w:val="nil"/>
              <w:left w:val="single" w:sz="8" w:space="0" w:color="auto"/>
              <w:bottom w:val="single" w:sz="8" w:space="0" w:color="auto"/>
              <w:right w:val="single" w:sz="8" w:space="0" w:color="auto"/>
            </w:tcBorders>
            <w:tcMar>
              <w:left w:w="58" w:type="dxa"/>
            </w:tcMar>
          </w:tcPr>
          <w:p w:rsidR="002A15F8" w:rsidRPr="00A4317A" w:rsidRDefault="002A15F8" w:rsidP="002A15F8">
            <w:pPr>
              <w:rPr>
                <w:sz w:val="18"/>
                <w:szCs w:val="18"/>
              </w:rPr>
            </w:pPr>
            <w:r>
              <w:rPr>
                <w:sz w:val="18"/>
                <w:szCs w:val="18"/>
              </w:rPr>
              <w:t>R3</w:t>
            </w:r>
          </w:p>
        </w:tc>
        <w:tc>
          <w:tcPr>
            <w:tcW w:w="150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A15F8" w:rsidRPr="00A4317A" w:rsidRDefault="002A15F8" w:rsidP="00F02E51">
            <w:pPr>
              <w:rPr>
                <w:sz w:val="18"/>
                <w:szCs w:val="18"/>
              </w:rPr>
            </w:pPr>
            <w:r w:rsidRPr="00A4317A">
              <w:rPr>
                <w:sz w:val="18"/>
                <w:szCs w:val="18"/>
              </w:rPr>
              <w:t>POST</w:t>
            </w:r>
          </w:p>
        </w:tc>
        <w:tc>
          <w:tcPr>
            <w:tcW w:w="2246" w:type="dxa"/>
            <w:tcBorders>
              <w:top w:val="nil"/>
              <w:left w:val="nil"/>
              <w:bottom w:val="single" w:sz="8" w:space="0" w:color="auto"/>
              <w:right w:val="single" w:sz="8" w:space="0" w:color="auto"/>
            </w:tcBorders>
            <w:tcMar>
              <w:top w:w="0" w:type="dxa"/>
              <w:left w:w="108" w:type="dxa"/>
              <w:bottom w:w="0" w:type="dxa"/>
              <w:right w:w="108" w:type="dxa"/>
            </w:tcMar>
          </w:tcPr>
          <w:p w:rsidR="002A15F8" w:rsidRPr="00A4317A" w:rsidRDefault="002A15F8" w:rsidP="00F02E51">
            <w:pPr>
              <w:rPr>
                <w:sz w:val="18"/>
                <w:szCs w:val="18"/>
              </w:rPr>
            </w:pPr>
            <w:r w:rsidRPr="00A4317A">
              <w:rPr>
                <w:sz w:val="18"/>
                <w:szCs w:val="18"/>
              </w:rPr>
              <w:t>/Cart</w:t>
            </w:r>
            <w:r>
              <w:rPr>
                <w:sz w:val="18"/>
                <w:szCs w:val="18"/>
              </w:rPr>
              <w:t>/{UserID}</w:t>
            </w:r>
            <w:r w:rsidRPr="00A4317A">
              <w:rPr>
                <w:sz w:val="18"/>
                <w:szCs w:val="18"/>
              </w:rPr>
              <w:t>/AssignStore/{StoreID}</w:t>
            </w:r>
          </w:p>
        </w:tc>
        <w:tc>
          <w:tcPr>
            <w:tcW w:w="1980" w:type="dxa"/>
            <w:tcBorders>
              <w:top w:val="nil"/>
              <w:left w:val="nil"/>
              <w:bottom w:val="single" w:sz="8" w:space="0" w:color="auto"/>
              <w:right w:val="single" w:sz="8" w:space="0" w:color="auto"/>
            </w:tcBorders>
            <w:tcMar>
              <w:left w:w="115" w:type="dxa"/>
              <w:right w:w="115" w:type="dxa"/>
            </w:tcMar>
          </w:tcPr>
          <w:p w:rsidR="002A15F8" w:rsidRDefault="002A15F8" w:rsidP="00F02E51">
            <w:pPr>
              <w:rPr>
                <w:sz w:val="18"/>
                <w:szCs w:val="18"/>
              </w:rPr>
            </w:pPr>
            <w:r>
              <w:rPr>
                <w:sz w:val="18"/>
                <w:szCs w:val="18"/>
              </w:rPr>
              <w:t>User ID</w:t>
            </w:r>
          </w:p>
          <w:p w:rsidR="002A15F8" w:rsidRDefault="002A15F8" w:rsidP="00F02E51">
            <w:pPr>
              <w:rPr>
                <w:sz w:val="18"/>
                <w:szCs w:val="18"/>
              </w:rPr>
            </w:pPr>
            <w:r>
              <w:rPr>
                <w:sz w:val="18"/>
                <w:szCs w:val="18"/>
              </w:rPr>
              <w:t>Store ID</w:t>
            </w:r>
          </w:p>
          <w:p w:rsidR="002A15F8" w:rsidRDefault="002A15F8" w:rsidP="00F02E51">
            <w:pPr>
              <w:rPr>
                <w:sz w:val="18"/>
                <w:szCs w:val="18"/>
              </w:rPr>
            </w:pPr>
            <w:r>
              <w:rPr>
                <w:sz w:val="18"/>
                <w:szCs w:val="18"/>
              </w:rPr>
              <w:t>Cart</w:t>
            </w:r>
          </w:p>
        </w:tc>
        <w:tc>
          <w:tcPr>
            <w:tcW w:w="1890" w:type="dxa"/>
            <w:tcBorders>
              <w:top w:val="nil"/>
              <w:left w:val="nil"/>
              <w:bottom w:val="single" w:sz="8" w:space="0" w:color="auto"/>
              <w:right w:val="single" w:sz="8" w:space="0" w:color="auto"/>
            </w:tcBorders>
            <w:tcMar>
              <w:top w:w="115" w:type="dxa"/>
              <w:left w:w="115" w:type="dxa"/>
              <w:bottom w:w="115" w:type="dxa"/>
              <w:right w:w="115" w:type="dxa"/>
            </w:tcMar>
          </w:tcPr>
          <w:p w:rsidR="002A15F8" w:rsidRDefault="002A15F8" w:rsidP="00F02E51">
            <w:pPr>
              <w:rPr>
                <w:sz w:val="18"/>
                <w:szCs w:val="18"/>
              </w:rPr>
            </w:pPr>
            <w:r>
              <w:rPr>
                <w:sz w:val="18"/>
                <w:szCs w:val="18"/>
              </w:rPr>
              <w:t>CartValidation</w:t>
            </w:r>
          </w:p>
        </w:tc>
      </w:tr>
      <w:tr w:rsidR="002A15F8" w:rsidTr="002A15F8">
        <w:tc>
          <w:tcPr>
            <w:tcW w:w="558" w:type="dxa"/>
            <w:tcBorders>
              <w:top w:val="nil"/>
              <w:left w:val="single" w:sz="8" w:space="0" w:color="auto"/>
              <w:bottom w:val="single" w:sz="8" w:space="0" w:color="auto"/>
              <w:right w:val="single" w:sz="8" w:space="0" w:color="auto"/>
            </w:tcBorders>
            <w:tcMar>
              <w:left w:w="58" w:type="dxa"/>
            </w:tcMar>
          </w:tcPr>
          <w:p w:rsidR="002A15F8" w:rsidRPr="00A4317A" w:rsidRDefault="00245E6D" w:rsidP="002A15F8">
            <w:pPr>
              <w:rPr>
                <w:sz w:val="18"/>
                <w:szCs w:val="18"/>
              </w:rPr>
            </w:pPr>
            <w:r>
              <w:rPr>
                <w:sz w:val="18"/>
                <w:szCs w:val="18"/>
              </w:rPr>
              <w:t>R4</w:t>
            </w:r>
          </w:p>
        </w:tc>
        <w:tc>
          <w:tcPr>
            <w:tcW w:w="150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A15F8" w:rsidRPr="00A4317A" w:rsidRDefault="002A15F8" w:rsidP="00F02E51">
            <w:pPr>
              <w:rPr>
                <w:sz w:val="18"/>
                <w:szCs w:val="18"/>
              </w:rPr>
            </w:pPr>
            <w:r w:rsidRPr="00A4317A">
              <w:rPr>
                <w:sz w:val="18"/>
                <w:szCs w:val="18"/>
              </w:rPr>
              <w:t>POST</w:t>
            </w:r>
          </w:p>
        </w:tc>
        <w:tc>
          <w:tcPr>
            <w:tcW w:w="2246" w:type="dxa"/>
            <w:tcBorders>
              <w:top w:val="nil"/>
              <w:left w:val="nil"/>
              <w:bottom w:val="single" w:sz="8" w:space="0" w:color="auto"/>
              <w:right w:val="single" w:sz="8" w:space="0" w:color="auto"/>
            </w:tcBorders>
            <w:tcMar>
              <w:top w:w="0" w:type="dxa"/>
              <w:left w:w="108" w:type="dxa"/>
              <w:bottom w:w="0" w:type="dxa"/>
              <w:right w:w="108" w:type="dxa"/>
            </w:tcMar>
          </w:tcPr>
          <w:p w:rsidR="002A15F8" w:rsidRPr="00A4317A" w:rsidRDefault="002A15F8" w:rsidP="006C3F5A">
            <w:pPr>
              <w:rPr>
                <w:sz w:val="18"/>
                <w:szCs w:val="18"/>
              </w:rPr>
            </w:pPr>
            <w:r w:rsidRPr="00A4317A">
              <w:rPr>
                <w:sz w:val="18"/>
                <w:szCs w:val="18"/>
              </w:rPr>
              <w:t>/Cart</w:t>
            </w:r>
            <w:r>
              <w:rPr>
                <w:sz w:val="18"/>
                <w:szCs w:val="18"/>
              </w:rPr>
              <w:t>/{UserID}/Price</w:t>
            </w:r>
          </w:p>
        </w:tc>
        <w:tc>
          <w:tcPr>
            <w:tcW w:w="1980" w:type="dxa"/>
            <w:tcBorders>
              <w:top w:val="nil"/>
              <w:left w:val="nil"/>
              <w:bottom w:val="single" w:sz="8" w:space="0" w:color="auto"/>
              <w:right w:val="single" w:sz="8" w:space="0" w:color="auto"/>
            </w:tcBorders>
            <w:tcMar>
              <w:left w:w="115" w:type="dxa"/>
              <w:right w:w="115" w:type="dxa"/>
            </w:tcMar>
          </w:tcPr>
          <w:p w:rsidR="002A15F8" w:rsidRDefault="002A15F8" w:rsidP="00F02E51">
            <w:pPr>
              <w:rPr>
                <w:sz w:val="18"/>
                <w:szCs w:val="18"/>
              </w:rPr>
            </w:pPr>
            <w:r>
              <w:rPr>
                <w:sz w:val="18"/>
                <w:szCs w:val="18"/>
              </w:rPr>
              <w:t>User ID</w:t>
            </w:r>
          </w:p>
          <w:p w:rsidR="002A15F8" w:rsidRPr="00A4317A" w:rsidRDefault="002A15F8" w:rsidP="00F02E51">
            <w:pPr>
              <w:rPr>
                <w:sz w:val="18"/>
                <w:szCs w:val="18"/>
              </w:rPr>
            </w:pPr>
            <w:r>
              <w:rPr>
                <w:sz w:val="18"/>
                <w:szCs w:val="18"/>
              </w:rPr>
              <w:t>Cart</w:t>
            </w:r>
          </w:p>
        </w:tc>
        <w:tc>
          <w:tcPr>
            <w:tcW w:w="1890" w:type="dxa"/>
            <w:tcBorders>
              <w:top w:val="nil"/>
              <w:left w:val="nil"/>
              <w:bottom w:val="single" w:sz="8" w:space="0" w:color="auto"/>
              <w:right w:val="single" w:sz="8" w:space="0" w:color="auto"/>
            </w:tcBorders>
            <w:tcMar>
              <w:top w:w="115" w:type="dxa"/>
              <w:left w:w="115" w:type="dxa"/>
              <w:bottom w:w="115" w:type="dxa"/>
              <w:right w:w="115" w:type="dxa"/>
            </w:tcMar>
          </w:tcPr>
          <w:p w:rsidR="002A15F8" w:rsidRDefault="002A15F8" w:rsidP="00F02E51">
            <w:pPr>
              <w:rPr>
                <w:sz w:val="18"/>
                <w:szCs w:val="18"/>
              </w:rPr>
            </w:pPr>
            <w:r>
              <w:rPr>
                <w:sz w:val="18"/>
                <w:szCs w:val="18"/>
              </w:rPr>
              <w:t>PricedCartResponse</w:t>
            </w:r>
          </w:p>
        </w:tc>
      </w:tr>
      <w:tr w:rsidR="002A15F8" w:rsidTr="002A15F8">
        <w:tc>
          <w:tcPr>
            <w:tcW w:w="558" w:type="dxa"/>
            <w:tcBorders>
              <w:top w:val="nil"/>
              <w:left w:val="single" w:sz="8" w:space="0" w:color="auto"/>
              <w:bottom w:val="single" w:sz="8" w:space="0" w:color="auto"/>
              <w:right w:val="single" w:sz="8" w:space="0" w:color="auto"/>
            </w:tcBorders>
            <w:tcMar>
              <w:left w:w="58" w:type="dxa"/>
            </w:tcMar>
          </w:tcPr>
          <w:p w:rsidR="002A15F8" w:rsidRPr="00A4317A" w:rsidRDefault="00245E6D" w:rsidP="002A15F8">
            <w:pPr>
              <w:rPr>
                <w:sz w:val="18"/>
                <w:szCs w:val="18"/>
              </w:rPr>
            </w:pPr>
            <w:r>
              <w:rPr>
                <w:sz w:val="18"/>
                <w:szCs w:val="18"/>
              </w:rPr>
              <w:t>R5</w:t>
            </w:r>
          </w:p>
        </w:tc>
        <w:tc>
          <w:tcPr>
            <w:tcW w:w="1506"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2A15F8" w:rsidRPr="00A4317A" w:rsidRDefault="002A15F8" w:rsidP="00F02E51">
            <w:pPr>
              <w:rPr>
                <w:rFonts w:ascii="Calibri" w:hAnsi="Calibri" w:cs="Calibri"/>
                <w:sz w:val="18"/>
                <w:szCs w:val="18"/>
              </w:rPr>
            </w:pPr>
            <w:r w:rsidRPr="00A4317A">
              <w:rPr>
                <w:sz w:val="18"/>
                <w:szCs w:val="18"/>
              </w:rPr>
              <w:t>POST</w:t>
            </w:r>
          </w:p>
        </w:tc>
        <w:tc>
          <w:tcPr>
            <w:tcW w:w="2246" w:type="dxa"/>
            <w:tcBorders>
              <w:top w:val="nil"/>
              <w:left w:val="nil"/>
              <w:bottom w:val="single" w:sz="4" w:space="0" w:color="auto"/>
              <w:right w:val="single" w:sz="8" w:space="0" w:color="auto"/>
            </w:tcBorders>
            <w:tcMar>
              <w:top w:w="0" w:type="dxa"/>
              <w:left w:w="108" w:type="dxa"/>
              <w:bottom w:w="0" w:type="dxa"/>
              <w:right w:w="108" w:type="dxa"/>
            </w:tcMar>
            <w:hideMark/>
          </w:tcPr>
          <w:p w:rsidR="002A15F8" w:rsidRPr="00A4317A" w:rsidRDefault="002A15F8" w:rsidP="00F02E51">
            <w:pPr>
              <w:rPr>
                <w:rFonts w:ascii="Calibri" w:hAnsi="Calibri" w:cs="Calibri"/>
                <w:sz w:val="18"/>
                <w:szCs w:val="18"/>
              </w:rPr>
            </w:pPr>
            <w:r w:rsidRPr="00A4317A">
              <w:rPr>
                <w:sz w:val="18"/>
                <w:szCs w:val="18"/>
              </w:rPr>
              <w:t>/Reservation/Checkout</w:t>
            </w:r>
          </w:p>
        </w:tc>
        <w:tc>
          <w:tcPr>
            <w:tcW w:w="1980" w:type="dxa"/>
            <w:tcBorders>
              <w:top w:val="nil"/>
              <w:left w:val="nil"/>
              <w:bottom w:val="single" w:sz="4" w:space="0" w:color="auto"/>
              <w:right w:val="single" w:sz="8" w:space="0" w:color="auto"/>
            </w:tcBorders>
            <w:tcMar>
              <w:left w:w="115" w:type="dxa"/>
              <w:right w:w="115" w:type="dxa"/>
            </w:tcMar>
          </w:tcPr>
          <w:p w:rsidR="002A15F8" w:rsidRPr="00A4317A" w:rsidRDefault="002A15F8" w:rsidP="00F02E51">
            <w:pPr>
              <w:rPr>
                <w:sz w:val="18"/>
                <w:szCs w:val="18"/>
              </w:rPr>
            </w:pPr>
            <w:r>
              <w:rPr>
                <w:sz w:val="18"/>
                <w:szCs w:val="18"/>
              </w:rPr>
              <w:t>PricedCart</w:t>
            </w:r>
          </w:p>
        </w:tc>
        <w:tc>
          <w:tcPr>
            <w:tcW w:w="1890" w:type="dxa"/>
            <w:tcBorders>
              <w:top w:val="nil"/>
              <w:left w:val="nil"/>
              <w:bottom w:val="single" w:sz="4" w:space="0" w:color="auto"/>
              <w:right w:val="single" w:sz="8" w:space="0" w:color="auto"/>
            </w:tcBorders>
            <w:tcMar>
              <w:top w:w="115" w:type="dxa"/>
              <w:left w:w="115" w:type="dxa"/>
              <w:bottom w:w="115" w:type="dxa"/>
              <w:right w:w="115" w:type="dxa"/>
            </w:tcMar>
          </w:tcPr>
          <w:p w:rsidR="002A15F8" w:rsidRPr="00A4317A" w:rsidRDefault="002A15F8" w:rsidP="00F02E51">
            <w:pPr>
              <w:rPr>
                <w:sz w:val="18"/>
                <w:szCs w:val="18"/>
              </w:rPr>
            </w:pPr>
            <w:r>
              <w:rPr>
                <w:sz w:val="18"/>
                <w:szCs w:val="18"/>
              </w:rPr>
              <w:t>ReservationResponse</w:t>
            </w:r>
          </w:p>
        </w:tc>
      </w:tr>
    </w:tbl>
    <w:p w:rsidR="00F02E51" w:rsidRDefault="00F02E51" w:rsidP="003C0801"/>
    <w:p w:rsidR="000C1741" w:rsidRPr="000C1741" w:rsidRDefault="000C1741" w:rsidP="003C0801">
      <w:pPr>
        <w:rPr>
          <w:b/>
        </w:rPr>
      </w:pPr>
      <w:r w:rsidRPr="000C1741">
        <w:rPr>
          <w:b/>
        </w:rPr>
        <w:t xml:space="preserve">See Section </w:t>
      </w:r>
      <w:r w:rsidRPr="000C1741">
        <w:rPr>
          <w:b/>
        </w:rPr>
        <w:fldChar w:fldCharType="begin"/>
      </w:r>
      <w:r w:rsidRPr="000C1741">
        <w:rPr>
          <w:b/>
        </w:rPr>
        <w:instrText xml:space="preserve"> REF _Ref284574345 \r \h </w:instrText>
      </w:r>
      <w:r>
        <w:rPr>
          <w:b/>
        </w:rPr>
        <w:instrText xml:space="preserve"> \* MERGEFORMAT </w:instrText>
      </w:r>
      <w:r w:rsidRPr="000C1741">
        <w:rPr>
          <w:b/>
        </w:rPr>
      </w:r>
      <w:r w:rsidRPr="000C1741">
        <w:rPr>
          <w:b/>
        </w:rPr>
        <w:fldChar w:fldCharType="separate"/>
      </w:r>
      <w:r w:rsidR="00153AAE">
        <w:rPr>
          <w:b/>
        </w:rPr>
        <w:t>3.13.1</w:t>
      </w:r>
      <w:r w:rsidRPr="000C1741">
        <w:rPr>
          <w:b/>
        </w:rPr>
        <w:fldChar w:fldCharType="end"/>
      </w:r>
      <w:r w:rsidRPr="000C1741">
        <w:rPr>
          <w:b/>
        </w:rPr>
        <w:t xml:space="preserve"> on Security for more information on how these sensitive operations will be secured.</w:t>
      </w:r>
    </w:p>
    <w:p w:rsidR="00D9761A" w:rsidRDefault="00D9761A" w:rsidP="00DF023F">
      <w:pPr>
        <w:ind w:left="1440"/>
      </w:pPr>
    </w:p>
    <w:p w:rsidR="00DF023F" w:rsidRDefault="006C3F5A" w:rsidP="00896556">
      <w:r>
        <w:t>Operation Detail</w:t>
      </w:r>
      <w:r w:rsidR="00DF023F">
        <w:t>:</w:t>
      </w:r>
    </w:p>
    <w:p w:rsidR="000B427D" w:rsidRDefault="000B427D" w:rsidP="000B427D">
      <w:pPr>
        <w:pStyle w:val="ListParagraph"/>
        <w:numPr>
          <w:ilvl w:val="0"/>
          <w:numId w:val="6"/>
        </w:numPr>
        <w:ind w:left="720"/>
      </w:pPr>
      <w:r>
        <w:t>R</w:t>
      </w:r>
      <w:r>
        <w:t>0:  Get the Status of the Service</w:t>
      </w:r>
    </w:p>
    <w:p w:rsidR="000B427D" w:rsidRDefault="000B427D" w:rsidP="000B427D">
      <w:pPr>
        <w:pStyle w:val="ListParagraph"/>
        <w:numPr>
          <w:ilvl w:val="1"/>
          <w:numId w:val="6"/>
        </w:numPr>
        <w:ind w:left="1440"/>
      </w:pPr>
      <w:r>
        <w:t>URL: /</w:t>
      </w:r>
      <w:r>
        <w:t>Reservation</w:t>
      </w:r>
      <w:r>
        <w:t>/StatusMonitor?apiKey={key}</w:t>
      </w:r>
    </w:p>
    <w:p w:rsidR="000B427D" w:rsidRDefault="000B427D" w:rsidP="000B427D">
      <w:pPr>
        <w:pStyle w:val="ListParagraph"/>
        <w:numPr>
          <w:ilvl w:val="1"/>
          <w:numId w:val="6"/>
        </w:numPr>
        <w:ind w:left="1440"/>
      </w:pPr>
      <w:r>
        <w:t>Method: GET</w:t>
      </w:r>
    </w:p>
    <w:p w:rsidR="000B427D" w:rsidRDefault="000B427D" w:rsidP="000B427D">
      <w:pPr>
        <w:pStyle w:val="ListParagraph"/>
        <w:numPr>
          <w:ilvl w:val="1"/>
          <w:numId w:val="6"/>
        </w:numPr>
        <w:ind w:left="1440"/>
      </w:pPr>
      <w:r>
        <w:t xml:space="preserve">Input: </w:t>
      </w:r>
    </w:p>
    <w:p w:rsidR="000B427D" w:rsidRDefault="000B427D" w:rsidP="000B427D">
      <w:pPr>
        <w:pStyle w:val="ListParagraph"/>
        <w:numPr>
          <w:ilvl w:val="2"/>
          <w:numId w:val="6"/>
        </w:numPr>
        <w:ind w:left="2160"/>
      </w:pPr>
      <w:r>
        <w:t>ApiKey: mandatory; the security key</w:t>
      </w:r>
    </w:p>
    <w:p w:rsidR="000B427D" w:rsidRDefault="000B427D" w:rsidP="000B427D">
      <w:pPr>
        <w:pStyle w:val="ListParagraph"/>
        <w:numPr>
          <w:ilvl w:val="1"/>
          <w:numId w:val="6"/>
        </w:numPr>
        <w:ind w:left="1440"/>
      </w:pPr>
      <w:r>
        <w:t>Output: Status</w:t>
      </w:r>
    </w:p>
    <w:p w:rsidR="000B427D" w:rsidRDefault="000B427D" w:rsidP="000B427D">
      <w:pPr>
        <w:pStyle w:val="ListParagraph"/>
        <w:numPr>
          <w:ilvl w:val="1"/>
          <w:numId w:val="6"/>
        </w:numPr>
        <w:ind w:left="1440"/>
      </w:pPr>
      <w:r>
        <w:t xml:space="preserve">Description: This operation will be called on a periodic basis by the Redbox operations monitoring service.  This operation will call the Status Monitor operations of the </w:t>
      </w:r>
      <w:r>
        <w:t>Reservation</w:t>
      </w:r>
      <w:r>
        <w:t xml:space="preserve"> gateway and report the result.</w:t>
      </w:r>
    </w:p>
    <w:p w:rsidR="000B427D" w:rsidRDefault="000B427D" w:rsidP="000B427D">
      <w:pPr>
        <w:pStyle w:val="ListParagraph"/>
        <w:numPr>
          <w:ilvl w:val="1"/>
          <w:numId w:val="6"/>
        </w:numPr>
        <w:ind w:left="1440"/>
      </w:pPr>
      <w:r>
        <w:t>Security: The caller will provide an ApiKey which will be validated by Apigee.  Only Redbox will have this ApiKey.</w:t>
      </w:r>
    </w:p>
    <w:p w:rsidR="006C3F5A" w:rsidRDefault="006C3F5A" w:rsidP="00A54DFF">
      <w:pPr>
        <w:pStyle w:val="ListParagraph"/>
        <w:numPr>
          <w:ilvl w:val="0"/>
          <w:numId w:val="6"/>
        </w:numPr>
        <w:ind w:left="720"/>
      </w:pPr>
      <w:r>
        <w:t>R1: Add a Product to a Cart</w:t>
      </w:r>
    </w:p>
    <w:p w:rsidR="00DF023F" w:rsidRDefault="006C3F5A" w:rsidP="00A54DFF">
      <w:pPr>
        <w:pStyle w:val="ListParagraph"/>
        <w:numPr>
          <w:ilvl w:val="1"/>
          <w:numId w:val="6"/>
        </w:numPr>
        <w:ind w:left="1440"/>
      </w:pPr>
      <w:r>
        <w:t xml:space="preserve">URL: </w:t>
      </w:r>
      <w:r w:rsidR="00DF023F">
        <w:t>/Cart/</w:t>
      </w:r>
      <w:r w:rsidR="003D6DEB">
        <w:t>{UserID}/</w:t>
      </w:r>
      <w:r w:rsidR="00DF023F">
        <w:t xml:space="preserve">{ProductID}?apiKey={key} </w:t>
      </w:r>
    </w:p>
    <w:p w:rsidR="00DF023F" w:rsidRDefault="00DF023F" w:rsidP="00A54DFF">
      <w:pPr>
        <w:pStyle w:val="ListParagraph"/>
        <w:numPr>
          <w:ilvl w:val="1"/>
          <w:numId w:val="6"/>
        </w:numPr>
        <w:ind w:left="1440"/>
      </w:pPr>
      <w:r>
        <w:t>Method: PUT</w:t>
      </w:r>
    </w:p>
    <w:p w:rsidR="001647B8" w:rsidRDefault="00DF023F" w:rsidP="00A54DFF">
      <w:pPr>
        <w:pStyle w:val="ListParagraph"/>
        <w:numPr>
          <w:ilvl w:val="1"/>
          <w:numId w:val="6"/>
        </w:numPr>
        <w:ind w:left="1440"/>
      </w:pPr>
      <w:r>
        <w:t xml:space="preserve">Input : </w:t>
      </w:r>
    </w:p>
    <w:p w:rsidR="003D6DEB" w:rsidRDefault="003D6DEB" w:rsidP="00A54DFF">
      <w:pPr>
        <w:pStyle w:val="ListParagraph"/>
        <w:numPr>
          <w:ilvl w:val="2"/>
          <w:numId w:val="6"/>
        </w:numPr>
        <w:ind w:left="2160"/>
      </w:pPr>
      <w:r>
        <w:t>UserID: GUID that identifies the customer</w:t>
      </w:r>
    </w:p>
    <w:p w:rsidR="00DF023F" w:rsidRDefault="00DF023F" w:rsidP="00A54DFF">
      <w:pPr>
        <w:pStyle w:val="ListParagraph"/>
        <w:numPr>
          <w:ilvl w:val="2"/>
          <w:numId w:val="6"/>
        </w:numPr>
        <w:ind w:left="2160"/>
      </w:pPr>
      <w:r>
        <w:t>ProductID (GUID) that identifies the product to be added to the cart</w:t>
      </w:r>
    </w:p>
    <w:p w:rsidR="001647B8" w:rsidRDefault="001647B8" w:rsidP="00A54DFF">
      <w:pPr>
        <w:pStyle w:val="ListParagraph"/>
        <w:numPr>
          <w:ilvl w:val="2"/>
          <w:numId w:val="6"/>
        </w:numPr>
        <w:ind w:left="2160"/>
      </w:pPr>
      <w:r>
        <w:t xml:space="preserve">Cart (see schema: </w:t>
      </w:r>
      <w:r w:rsidR="00C5621B">
        <w:fldChar w:fldCharType="begin"/>
      </w:r>
      <w:r w:rsidR="00C5621B">
        <w:instrText xml:space="preserve"> REF _Ref284489462 \r \h </w:instrText>
      </w:r>
      <w:r w:rsidR="00C5621B">
        <w:fldChar w:fldCharType="separate"/>
      </w:r>
      <w:r w:rsidR="005E5C3D">
        <w:t>6.1.18</w:t>
      </w:r>
      <w:r w:rsidR="00C5621B">
        <w:fldChar w:fldCharType="end"/>
      </w:r>
      <w:r>
        <w:t>)</w:t>
      </w:r>
    </w:p>
    <w:p w:rsidR="00F90019" w:rsidRDefault="00FC253E" w:rsidP="00A54DFF">
      <w:pPr>
        <w:pStyle w:val="ListParagraph"/>
        <w:numPr>
          <w:ilvl w:val="1"/>
          <w:numId w:val="6"/>
        </w:numPr>
        <w:ind w:left="1440"/>
      </w:pPr>
      <w:r>
        <w:t>Output: CartValidation</w:t>
      </w:r>
      <w:r w:rsidR="00DF023F">
        <w:t xml:space="preserve"> (see schema: </w:t>
      </w:r>
      <w:r w:rsidR="00C5621B">
        <w:fldChar w:fldCharType="begin"/>
      </w:r>
      <w:r w:rsidR="00C5621B">
        <w:instrText xml:space="preserve"> REF _Ref284578994 \r \h </w:instrText>
      </w:r>
      <w:r w:rsidR="00C5621B">
        <w:fldChar w:fldCharType="separate"/>
      </w:r>
      <w:r w:rsidR="005E5C3D">
        <w:t>6.1.19</w:t>
      </w:r>
      <w:r w:rsidR="00C5621B">
        <w:fldChar w:fldCharType="end"/>
      </w:r>
      <w:r w:rsidR="00DF023F">
        <w:t>)</w:t>
      </w:r>
    </w:p>
    <w:p w:rsidR="00C5621B" w:rsidRDefault="00DF023F" w:rsidP="00A54DFF">
      <w:pPr>
        <w:pStyle w:val="ListParagraph"/>
        <w:numPr>
          <w:ilvl w:val="1"/>
          <w:numId w:val="6"/>
        </w:numPr>
        <w:ind w:left="1440"/>
      </w:pPr>
      <w:r>
        <w:t>Description: Apigee l</w:t>
      </w:r>
      <w:r w:rsidR="001647B8">
        <w:t xml:space="preserve">ayer will </w:t>
      </w:r>
      <w:r w:rsidR="00261129">
        <w:t xml:space="preserve">validate that the Product is InStock </w:t>
      </w:r>
      <w:r w:rsidR="00114944">
        <w:t>at the given Store</w:t>
      </w:r>
      <w:r w:rsidR="002F3607">
        <w:t xml:space="preserve"> by confirming the Product’s inventory status in the Inventory cache at the Apigee layer</w:t>
      </w:r>
      <w:r w:rsidR="001647B8">
        <w:t xml:space="preserve">.  </w:t>
      </w:r>
      <w:r w:rsidR="00261129">
        <w:t xml:space="preserve">It will also validate that the number of items in the cart passes preliminary business rule checks.  </w:t>
      </w:r>
      <w:r w:rsidR="001647B8">
        <w:t>If validation succeeds, the product will be added to the cart</w:t>
      </w:r>
      <w:r w:rsidR="000E5A90">
        <w:t xml:space="preserve">. </w:t>
      </w:r>
    </w:p>
    <w:p w:rsidR="00DF023F" w:rsidRDefault="00DF023F" w:rsidP="00A54DFF">
      <w:pPr>
        <w:pStyle w:val="ListParagraph"/>
        <w:numPr>
          <w:ilvl w:val="1"/>
          <w:numId w:val="6"/>
        </w:numPr>
        <w:ind w:left="1440"/>
      </w:pPr>
      <w:r>
        <w:t xml:space="preserve">Security: The caller will provide an ApiKey which will be validated by Apigee.  </w:t>
      </w:r>
    </w:p>
    <w:p w:rsidR="00F90019" w:rsidRDefault="00F90019" w:rsidP="00A54DFF">
      <w:pPr>
        <w:pStyle w:val="ListParagraph"/>
        <w:numPr>
          <w:ilvl w:val="1"/>
          <w:numId w:val="6"/>
        </w:numPr>
        <w:ind w:left="1440"/>
      </w:pPr>
      <w:r>
        <w:lastRenderedPageBreak/>
        <w:t xml:space="preserve">Caching Control: The Apigee layer will set cache-control headers on the response to </w:t>
      </w:r>
      <w:r w:rsidRPr="00F90019">
        <w:rPr>
          <w:rFonts w:ascii="Lucida Console" w:hAnsi="Lucida Console"/>
        </w:rPr>
        <w:t>Private</w:t>
      </w:r>
      <w:r>
        <w:t xml:space="preserve">.  </w:t>
      </w:r>
    </w:p>
    <w:p w:rsidR="006C3F5A" w:rsidRDefault="006C3F5A" w:rsidP="00A54DFF">
      <w:pPr>
        <w:pStyle w:val="ListParagraph"/>
        <w:numPr>
          <w:ilvl w:val="0"/>
          <w:numId w:val="6"/>
        </w:numPr>
        <w:ind w:left="720"/>
      </w:pPr>
      <w:r>
        <w:t>R2: Delete a Product from a Cart</w:t>
      </w:r>
    </w:p>
    <w:p w:rsidR="001647B8" w:rsidRDefault="006C3F5A" w:rsidP="00A54DFF">
      <w:pPr>
        <w:pStyle w:val="ListParagraph"/>
        <w:numPr>
          <w:ilvl w:val="1"/>
          <w:numId w:val="6"/>
        </w:numPr>
        <w:ind w:left="1440"/>
      </w:pPr>
      <w:r>
        <w:t xml:space="preserve">URL: </w:t>
      </w:r>
      <w:r w:rsidR="001647B8">
        <w:t>/Cart/</w:t>
      </w:r>
      <w:r w:rsidR="003D6DEB">
        <w:t>{UserID}/</w:t>
      </w:r>
      <w:r w:rsidR="001647B8">
        <w:t xml:space="preserve">{ProductID}?apiKey={key} </w:t>
      </w:r>
    </w:p>
    <w:p w:rsidR="001647B8" w:rsidRDefault="001647B8" w:rsidP="00A54DFF">
      <w:pPr>
        <w:pStyle w:val="ListParagraph"/>
        <w:numPr>
          <w:ilvl w:val="1"/>
          <w:numId w:val="6"/>
        </w:numPr>
        <w:ind w:left="1440"/>
      </w:pPr>
      <w:r>
        <w:t>Method: DELETE</w:t>
      </w:r>
    </w:p>
    <w:p w:rsidR="001647B8" w:rsidRDefault="001647B8" w:rsidP="00A54DFF">
      <w:pPr>
        <w:pStyle w:val="ListParagraph"/>
        <w:numPr>
          <w:ilvl w:val="1"/>
          <w:numId w:val="6"/>
        </w:numPr>
        <w:ind w:left="1440"/>
      </w:pPr>
      <w:r>
        <w:t xml:space="preserve">Input : </w:t>
      </w:r>
    </w:p>
    <w:p w:rsidR="003D6DEB" w:rsidRDefault="003D6DEB" w:rsidP="00A54DFF">
      <w:pPr>
        <w:pStyle w:val="ListParagraph"/>
        <w:numPr>
          <w:ilvl w:val="2"/>
          <w:numId w:val="6"/>
        </w:numPr>
        <w:ind w:left="2160"/>
      </w:pPr>
      <w:r>
        <w:t>UserID: GUID that identifies the customer</w:t>
      </w:r>
    </w:p>
    <w:p w:rsidR="001647B8" w:rsidRDefault="001647B8" w:rsidP="00A54DFF">
      <w:pPr>
        <w:pStyle w:val="ListParagraph"/>
        <w:numPr>
          <w:ilvl w:val="2"/>
          <w:numId w:val="6"/>
        </w:numPr>
        <w:ind w:left="2160"/>
      </w:pPr>
      <w:r>
        <w:t>ProductID (GUID) that identifies the product to be removed from the cart</w:t>
      </w:r>
    </w:p>
    <w:p w:rsidR="001647B8" w:rsidRDefault="001647B8" w:rsidP="00A54DFF">
      <w:pPr>
        <w:pStyle w:val="ListParagraph"/>
        <w:numPr>
          <w:ilvl w:val="2"/>
          <w:numId w:val="6"/>
        </w:numPr>
        <w:ind w:left="2160"/>
      </w:pPr>
      <w:r>
        <w:t xml:space="preserve">Cart (see schema: </w:t>
      </w:r>
      <w:r w:rsidR="00E0788C">
        <w:fldChar w:fldCharType="begin"/>
      </w:r>
      <w:r w:rsidR="00E0788C">
        <w:instrText xml:space="preserve"> REF _Ref284489462 \r \h </w:instrText>
      </w:r>
      <w:r w:rsidR="00E0788C">
        <w:fldChar w:fldCharType="separate"/>
      </w:r>
      <w:r w:rsidR="00E77676">
        <w:t>6.1.18</w:t>
      </w:r>
      <w:r w:rsidR="00E0788C">
        <w:fldChar w:fldCharType="end"/>
      </w:r>
      <w:r>
        <w:t>)</w:t>
      </w:r>
    </w:p>
    <w:p w:rsidR="001647B8" w:rsidRDefault="001647B8" w:rsidP="00A54DFF">
      <w:pPr>
        <w:pStyle w:val="ListParagraph"/>
        <w:numPr>
          <w:ilvl w:val="1"/>
          <w:numId w:val="6"/>
        </w:numPr>
        <w:ind w:left="1440"/>
      </w:pPr>
      <w:r>
        <w:t xml:space="preserve">Output: </w:t>
      </w:r>
      <w:r w:rsidR="00FC253E">
        <w:t xml:space="preserve">CartValidation </w:t>
      </w:r>
      <w:r>
        <w:t xml:space="preserve">(see schema: </w:t>
      </w:r>
      <w:r w:rsidR="00E0788C">
        <w:fldChar w:fldCharType="begin"/>
      </w:r>
      <w:r w:rsidR="00E0788C">
        <w:instrText xml:space="preserve"> REF _Ref284578994 \r \h </w:instrText>
      </w:r>
      <w:r w:rsidR="00E0788C">
        <w:fldChar w:fldCharType="separate"/>
      </w:r>
      <w:r w:rsidR="00E77676">
        <w:t>6.1.19</w:t>
      </w:r>
      <w:r w:rsidR="00E0788C">
        <w:fldChar w:fldCharType="end"/>
      </w:r>
      <w:r>
        <w:t>)</w:t>
      </w:r>
    </w:p>
    <w:p w:rsidR="001647B8" w:rsidRDefault="001647B8" w:rsidP="00A54DFF">
      <w:pPr>
        <w:pStyle w:val="ListParagraph"/>
        <w:numPr>
          <w:ilvl w:val="1"/>
          <w:numId w:val="6"/>
        </w:numPr>
        <w:ind w:left="1440"/>
      </w:pPr>
      <w:r>
        <w:t xml:space="preserve">Description: Apigee layer will </w:t>
      </w:r>
      <w:r w:rsidR="00E0788C">
        <w:t>validate the removal of</w:t>
      </w:r>
      <w:r>
        <w:t xml:space="preserve"> the product from the cart </w:t>
      </w:r>
      <w:r w:rsidR="00261129">
        <w:t>and return a CartValidation object.</w:t>
      </w:r>
    </w:p>
    <w:p w:rsidR="001647B8" w:rsidRDefault="001647B8" w:rsidP="00A54DFF">
      <w:pPr>
        <w:pStyle w:val="ListParagraph"/>
        <w:numPr>
          <w:ilvl w:val="1"/>
          <w:numId w:val="6"/>
        </w:numPr>
        <w:ind w:left="1440"/>
      </w:pPr>
      <w:r>
        <w:t xml:space="preserve">Security: The caller will provide an ApiKey which will be validated by Apigee.  </w:t>
      </w:r>
    </w:p>
    <w:p w:rsidR="00F90019" w:rsidRDefault="00F90019"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6C3F5A" w:rsidRDefault="006C3F5A" w:rsidP="00A54DFF">
      <w:pPr>
        <w:pStyle w:val="ListParagraph"/>
        <w:numPr>
          <w:ilvl w:val="0"/>
          <w:numId w:val="6"/>
        </w:numPr>
        <w:ind w:left="720"/>
      </w:pPr>
      <w:r>
        <w:t>R</w:t>
      </w:r>
      <w:r w:rsidR="002A15F8">
        <w:t>3</w:t>
      </w:r>
      <w:r>
        <w:t>: Assign a Store to the Cart</w:t>
      </w:r>
    </w:p>
    <w:p w:rsidR="001647B8" w:rsidRDefault="006C3F5A" w:rsidP="00A54DFF">
      <w:pPr>
        <w:pStyle w:val="ListParagraph"/>
        <w:numPr>
          <w:ilvl w:val="1"/>
          <w:numId w:val="6"/>
        </w:numPr>
        <w:ind w:left="1440"/>
      </w:pPr>
      <w:r>
        <w:t xml:space="preserve">URL: </w:t>
      </w:r>
      <w:r w:rsidR="001647B8">
        <w:t>/Cart/</w:t>
      </w:r>
      <w:r w:rsidR="003D6DEB">
        <w:t>{UserID}/</w:t>
      </w:r>
      <w:r w:rsidR="000E5A90">
        <w:t>Assign</w:t>
      </w:r>
      <w:r w:rsidR="001647B8">
        <w:t xml:space="preserve">Store/{StoreID}?apiKey={key} </w:t>
      </w:r>
    </w:p>
    <w:p w:rsidR="001647B8" w:rsidRDefault="001647B8" w:rsidP="00A54DFF">
      <w:pPr>
        <w:pStyle w:val="ListParagraph"/>
        <w:numPr>
          <w:ilvl w:val="1"/>
          <w:numId w:val="6"/>
        </w:numPr>
        <w:ind w:left="1440"/>
      </w:pPr>
      <w:r>
        <w:t>Method: POST</w:t>
      </w:r>
    </w:p>
    <w:p w:rsidR="001647B8" w:rsidRDefault="001647B8" w:rsidP="00A54DFF">
      <w:pPr>
        <w:pStyle w:val="ListParagraph"/>
        <w:numPr>
          <w:ilvl w:val="1"/>
          <w:numId w:val="6"/>
        </w:numPr>
        <w:ind w:left="1440"/>
      </w:pPr>
      <w:r>
        <w:t xml:space="preserve">Input : </w:t>
      </w:r>
    </w:p>
    <w:p w:rsidR="003D6DEB" w:rsidRDefault="003D6DEB" w:rsidP="00A54DFF">
      <w:pPr>
        <w:pStyle w:val="ListParagraph"/>
        <w:numPr>
          <w:ilvl w:val="2"/>
          <w:numId w:val="6"/>
        </w:numPr>
        <w:ind w:left="2160"/>
      </w:pPr>
      <w:r>
        <w:t>UserID: GUID that identifies the customer</w:t>
      </w:r>
    </w:p>
    <w:p w:rsidR="001647B8" w:rsidRDefault="001647B8" w:rsidP="00A54DFF">
      <w:pPr>
        <w:pStyle w:val="ListParagraph"/>
        <w:numPr>
          <w:ilvl w:val="2"/>
          <w:numId w:val="6"/>
        </w:numPr>
        <w:ind w:left="2160"/>
      </w:pPr>
      <w:r>
        <w:t>StoreID (GUID) that identifies the store to be assigned to the cart</w:t>
      </w:r>
    </w:p>
    <w:p w:rsidR="001647B8" w:rsidRDefault="001647B8" w:rsidP="00A54DFF">
      <w:pPr>
        <w:pStyle w:val="ListParagraph"/>
        <w:numPr>
          <w:ilvl w:val="2"/>
          <w:numId w:val="6"/>
        </w:numPr>
        <w:ind w:left="2160"/>
      </w:pPr>
      <w:r>
        <w:t xml:space="preserve">Cart (see schema: </w:t>
      </w:r>
      <w:r w:rsidR="00E0788C">
        <w:fldChar w:fldCharType="begin"/>
      </w:r>
      <w:r w:rsidR="00E0788C">
        <w:instrText xml:space="preserve"> REF _Ref284489462 \r \h </w:instrText>
      </w:r>
      <w:r w:rsidR="00E0788C">
        <w:fldChar w:fldCharType="separate"/>
      </w:r>
      <w:r w:rsidR="00E77676">
        <w:t>6.1.18</w:t>
      </w:r>
      <w:r w:rsidR="00E0788C">
        <w:fldChar w:fldCharType="end"/>
      </w:r>
      <w:r>
        <w:t>)</w:t>
      </w:r>
    </w:p>
    <w:p w:rsidR="001647B8" w:rsidRDefault="001647B8" w:rsidP="00A54DFF">
      <w:pPr>
        <w:pStyle w:val="ListParagraph"/>
        <w:numPr>
          <w:ilvl w:val="1"/>
          <w:numId w:val="6"/>
        </w:numPr>
        <w:ind w:left="1440"/>
      </w:pPr>
      <w:r>
        <w:t xml:space="preserve">Output: </w:t>
      </w:r>
      <w:r w:rsidR="00FC253E">
        <w:t xml:space="preserve">CartValidation </w:t>
      </w:r>
      <w:r>
        <w:t xml:space="preserve">(see schema: </w:t>
      </w:r>
      <w:r w:rsidR="00E0788C">
        <w:fldChar w:fldCharType="begin"/>
      </w:r>
      <w:r w:rsidR="00E0788C">
        <w:instrText xml:space="preserve"> REF _Ref284578994 \r \h </w:instrText>
      </w:r>
      <w:r w:rsidR="00E0788C">
        <w:fldChar w:fldCharType="separate"/>
      </w:r>
      <w:r w:rsidR="00E77676">
        <w:t>6.1.19</w:t>
      </w:r>
      <w:r w:rsidR="00E0788C">
        <w:fldChar w:fldCharType="end"/>
      </w:r>
      <w:r>
        <w:t>)</w:t>
      </w:r>
    </w:p>
    <w:p w:rsidR="001647B8" w:rsidRDefault="001647B8" w:rsidP="00A54DFF">
      <w:pPr>
        <w:pStyle w:val="ListParagraph"/>
        <w:numPr>
          <w:ilvl w:val="1"/>
          <w:numId w:val="6"/>
        </w:numPr>
        <w:ind w:left="1440"/>
      </w:pPr>
      <w:r>
        <w:t xml:space="preserve">Description: Apigee layer will </w:t>
      </w:r>
      <w:r w:rsidR="00261129">
        <w:t>validate that the Store is Online (based upon data in the Store Cache)</w:t>
      </w:r>
      <w:r>
        <w:t>.</w:t>
      </w:r>
      <w:r w:rsidR="00261129">
        <w:t xml:space="preserve">  It will then validate that all products in the Cart are available at that Store.</w:t>
      </w:r>
      <w:r>
        <w:t xml:space="preserve">  </w:t>
      </w:r>
    </w:p>
    <w:p w:rsidR="001647B8" w:rsidRDefault="001647B8" w:rsidP="00A54DFF">
      <w:pPr>
        <w:pStyle w:val="ListParagraph"/>
        <w:numPr>
          <w:ilvl w:val="1"/>
          <w:numId w:val="6"/>
        </w:numPr>
        <w:ind w:left="1440"/>
      </w:pPr>
      <w:r>
        <w:t xml:space="preserve">Security: The caller will provide an ApiKey which will be validated by Apigee.  </w:t>
      </w:r>
    </w:p>
    <w:p w:rsidR="00F90019" w:rsidRDefault="00F90019"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6C3F5A" w:rsidRDefault="006C3F5A" w:rsidP="00A54DFF">
      <w:pPr>
        <w:pStyle w:val="ListParagraph"/>
        <w:numPr>
          <w:ilvl w:val="0"/>
          <w:numId w:val="6"/>
        </w:numPr>
        <w:ind w:left="720"/>
      </w:pPr>
      <w:r>
        <w:t>R</w:t>
      </w:r>
      <w:r w:rsidR="00245E6D">
        <w:t>4</w:t>
      </w:r>
      <w:r>
        <w:t>: Price the Cart</w:t>
      </w:r>
    </w:p>
    <w:p w:rsidR="001647B8" w:rsidRDefault="006C3F5A" w:rsidP="00A54DFF">
      <w:pPr>
        <w:pStyle w:val="ListParagraph"/>
        <w:numPr>
          <w:ilvl w:val="1"/>
          <w:numId w:val="6"/>
        </w:numPr>
        <w:ind w:left="1440"/>
      </w:pPr>
      <w:r>
        <w:t xml:space="preserve">URL: </w:t>
      </w:r>
      <w:r w:rsidR="001647B8">
        <w:t>/Cart</w:t>
      </w:r>
      <w:r w:rsidR="003D6DEB">
        <w:t>/{UserID}/Price</w:t>
      </w:r>
      <w:r w:rsidR="001647B8">
        <w:t xml:space="preserve">?apiKey={key} </w:t>
      </w:r>
    </w:p>
    <w:p w:rsidR="001647B8" w:rsidRDefault="001647B8" w:rsidP="00A54DFF">
      <w:pPr>
        <w:pStyle w:val="ListParagraph"/>
        <w:numPr>
          <w:ilvl w:val="1"/>
          <w:numId w:val="6"/>
        </w:numPr>
        <w:ind w:left="1440"/>
      </w:pPr>
      <w:r>
        <w:t>Method: POST</w:t>
      </w:r>
    </w:p>
    <w:p w:rsidR="001647B8" w:rsidRDefault="001647B8" w:rsidP="00A54DFF">
      <w:pPr>
        <w:pStyle w:val="ListParagraph"/>
        <w:numPr>
          <w:ilvl w:val="1"/>
          <w:numId w:val="6"/>
        </w:numPr>
        <w:ind w:left="1440"/>
      </w:pPr>
      <w:r>
        <w:t xml:space="preserve">Input : </w:t>
      </w:r>
    </w:p>
    <w:p w:rsidR="003D6DEB" w:rsidRDefault="003D6DEB" w:rsidP="00A54DFF">
      <w:pPr>
        <w:pStyle w:val="ListParagraph"/>
        <w:numPr>
          <w:ilvl w:val="2"/>
          <w:numId w:val="6"/>
        </w:numPr>
        <w:ind w:left="2160"/>
      </w:pPr>
      <w:r>
        <w:t>UserID: GUID that identifies the customer</w:t>
      </w:r>
    </w:p>
    <w:p w:rsidR="001647B8" w:rsidRDefault="001647B8" w:rsidP="00A54DFF">
      <w:pPr>
        <w:pStyle w:val="ListParagraph"/>
        <w:numPr>
          <w:ilvl w:val="2"/>
          <w:numId w:val="6"/>
        </w:numPr>
        <w:ind w:left="2160"/>
      </w:pPr>
      <w:r>
        <w:t>Cart (see schema:</w:t>
      </w:r>
      <w:r w:rsidR="00E0788C">
        <w:t xml:space="preserve"> </w:t>
      </w:r>
      <w:r w:rsidR="00E0788C">
        <w:fldChar w:fldCharType="begin"/>
      </w:r>
      <w:r w:rsidR="00E0788C">
        <w:instrText xml:space="preserve"> REF _Ref284489462 \r \h </w:instrText>
      </w:r>
      <w:r w:rsidR="00E0788C">
        <w:fldChar w:fldCharType="separate"/>
      </w:r>
      <w:r w:rsidR="00E77676">
        <w:t>6.1.18</w:t>
      </w:r>
      <w:r w:rsidR="00E0788C">
        <w:fldChar w:fldCharType="end"/>
      </w:r>
      <w:r>
        <w:t xml:space="preserve"> )</w:t>
      </w:r>
    </w:p>
    <w:p w:rsidR="001647B8" w:rsidRDefault="001647B8" w:rsidP="00A54DFF">
      <w:pPr>
        <w:pStyle w:val="ListParagraph"/>
        <w:numPr>
          <w:ilvl w:val="1"/>
          <w:numId w:val="6"/>
        </w:numPr>
        <w:ind w:left="1440"/>
      </w:pPr>
      <w:r>
        <w:t xml:space="preserve">Output: </w:t>
      </w:r>
      <w:r w:rsidR="00FC253E">
        <w:t>PricedCart</w:t>
      </w:r>
      <w:r w:rsidR="00E0788C">
        <w:t>Response</w:t>
      </w:r>
      <w:r>
        <w:t xml:space="preserve"> (see schema:</w:t>
      </w:r>
      <w:r w:rsidR="00E0788C">
        <w:t xml:space="preserve"> </w:t>
      </w:r>
      <w:r w:rsidR="00E0788C">
        <w:fldChar w:fldCharType="begin"/>
      </w:r>
      <w:r w:rsidR="00E0788C">
        <w:instrText xml:space="preserve"> REF _Ref284579348 \r \h </w:instrText>
      </w:r>
      <w:r w:rsidR="00E0788C">
        <w:fldChar w:fldCharType="separate"/>
      </w:r>
      <w:r w:rsidR="00E77676">
        <w:t>6.1.21</w:t>
      </w:r>
      <w:r w:rsidR="00E0788C">
        <w:fldChar w:fldCharType="end"/>
      </w:r>
      <w:r>
        <w:t xml:space="preserve"> )</w:t>
      </w:r>
    </w:p>
    <w:p w:rsidR="001647B8" w:rsidRDefault="001647B8" w:rsidP="00A54DFF">
      <w:pPr>
        <w:pStyle w:val="ListParagraph"/>
        <w:numPr>
          <w:ilvl w:val="1"/>
          <w:numId w:val="6"/>
        </w:numPr>
        <w:ind w:left="1440"/>
      </w:pPr>
      <w:r>
        <w:t xml:space="preserve">Description: Apigee layer will call the Reservation </w:t>
      </w:r>
      <w:r w:rsidR="000600A3">
        <w:t>Gateway</w:t>
      </w:r>
      <w:r>
        <w:t xml:space="preserve"> to have the Cart validated and priced.  The output of the Reservation </w:t>
      </w:r>
      <w:r w:rsidR="000600A3">
        <w:t>Gateway</w:t>
      </w:r>
      <w:r>
        <w:t xml:space="preserve"> wi</w:t>
      </w:r>
      <w:r w:rsidR="00261129">
        <w:t>ll be transformed into the PricedCart schema</w:t>
      </w:r>
      <w:r>
        <w:t xml:space="preserve">(see schema: </w:t>
      </w:r>
      <w:r w:rsidR="00E0788C">
        <w:fldChar w:fldCharType="begin"/>
      </w:r>
      <w:r w:rsidR="00E0788C">
        <w:instrText xml:space="preserve"> REF _Ref284579377 \r \h </w:instrText>
      </w:r>
      <w:r w:rsidR="00E0788C">
        <w:fldChar w:fldCharType="separate"/>
      </w:r>
      <w:r w:rsidR="005E5C3D">
        <w:t>6.1.20</w:t>
      </w:r>
      <w:r w:rsidR="00E0788C">
        <w:fldChar w:fldCharType="end"/>
      </w:r>
      <w:r>
        <w:t>)</w:t>
      </w:r>
    </w:p>
    <w:p w:rsidR="001647B8" w:rsidRDefault="001647B8" w:rsidP="00A54DFF">
      <w:pPr>
        <w:pStyle w:val="ListParagraph"/>
        <w:numPr>
          <w:ilvl w:val="1"/>
          <w:numId w:val="6"/>
        </w:numPr>
        <w:ind w:left="1440"/>
      </w:pPr>
      <w:r>
        <w:t xml:space="preserve">Security: The caller will provide an ApiKey which will be validated by Apigee.  </w:t>
      </w:r>
      <w:r w:rsidR="00E0788C">
        <w:t xml:space="preserve">This operation must include the customer’s </w:t>
      </w:r>
      <w:r w:rsidR="009B3782">
        <w:t>security token</w:t>
      </w:r>
      <w:r w:rsidR="00E0788C">
        <w:t xml:space="preserve"> in the HTTP Authorization Header as described in Section </w:t>
      </w:r>
      <w:r w:rsidR="00E0788C">
        <w:fldChar w:fldCharType="begin"/>
      </w:r>
      <w:r w:rsidR="00E0788C">
        <w:instrText xml:space="preserve"> REF _Ref284574345 \r \h </w:instrText>
      </w:r>
      <w:r w:rsidR="00E0788C">
        <w:fldChar w:fldCharType="separate"/>
      </w:r>
      <w:r w:rsidR="00E77676">
        <w:t>2.12.1</w:t>
      </w:r>
      <w:r w:rsidR="00E0788C">
        <w:fldChar w:fldCharType="end"/>
      </w:r>
      <w:r w:rsidR="00E0788C">
        <w:t>.</w:t>
      </w:r>
    </w:p>
    <w:p w:rsidR="00F90019" w:rsidRDefault="00F90019"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6C3F5A" w:rsidRDefault="006C3F5A" w:rsidP="00A54DFF">
      <w:pPr>
        <w:pStyle w:val="ListParagraph"/>
        <w:numPr>
          <w:ilvl w:val="0"/>
          <w:numId w:val="6"/>
        </w:numPr>
        <w:ind w:left="720"/>
      </w:pPr>
      <w:r>
        <w:t>R</w:t>
      </w:r>
      <w:r w:rsidR="00245E6D">
        <w:t>5</w:t>
      </w:r>
      <w:r>
        <w:t>: Check-out the Cart</w:t>
      </w:r>
    </w:p>
    <w:p w:rsidR="001647B8" w:rsidRDefault="006C3F5A" w:rsidP="00A54DFF">
      <w:pPr>
        <w:pStyle w:val="ListParagraph"/>
        <w:numPr>
          <w:ilvl w:val="1"/>
          <w:numId w:val="6"/>
        </w:numPr>
        <w:ind w:left="1440"/>
      </w:pPr>
      <w:r>
        <w:t xml:space="preserve">URL: </w:t>
      </w:r>
      <w:r w:rsidR="001647B8">
        <w:t>/Reservation/Checkout</w:t>
      </w:r>
      <w:r w:rsidR="00D9761A">
        <w:t>?</w:t>
      </w:r>
      <w:r w:rsidR="001647B8">
        <w:t xml:space="preserve">apiKey={key} </w:t>
      </w:r>
    </w:p>
    <w:p w:rsidR="001647B8" w:rsidRDefault="001647B8" w:rsidP="00A54DFF">
      <w:pPr>
        <w:pStyle w:val="ListParagraph"/>
        <w:numPr>
          <w:ilvl w:val="1"/>
          <w:numId w:val="6"/>
        </w:numPr>
        <w:ind w:left="1440"/>
      </w:pPr>
      <w:r>
        <w:t>Method: POST</w:t>
      </w:r>
    </w:p>
    <w:p w:rsidR="001647B8" w:rsidRDefault="001647B8" w:rsidP="00A54DFF">
      <w:pPr>
        <w:pStyle w:val="ListParagraph"/>
        <w:numPr>
          <w:ilvl w:val="1"/>
          <w:numId w:val="6"/>
        </w:numPr>
        <w:ind w:left="1440"/>
      </w:pPr>
      <w:r>
        <w:t xml:space="preserve">Input : </w:t>
      </w:r>
    </w:p>
    <w:p w:rsidR="001647B8" w:rsidRDefault="00FC253E" w:rsidP="00A54DFF">
      <w:pPr>
        <w:pStyle w:val="ListParagraph"/>
        <w:numPr>
          <w:ilvl w:val="2"/>
          <w:numId w:val="6"/>
        </w:numPr>
        <w:ind w:left="2160"/>
      </w:pPr>
      <w:r>
        <w:t>Priced</w:t>
      </w:r>
      <w:r w:rsidR="001647B8">
        <w:t xml:space="preserve">Cart (see schema: </w:t>
      </w:r>
      <w:r w:rsidR="00E0788C">
        <w:fldChar w:fldCharType="begin"/>
      </w:r>
      <w:r w:rsidR="00E0788C">
        <w:instrText xml:space="preserve"> REF _Ref284579377 \r \h </w:instrText>
      </w:r>
      <w:r w:rsidR="00E0788C">
        <w:fldChar w:fldCharType="separate"/>
      </w:r>
      <w:r w:rsidR="00E77676">
        <w:t>6.1.20</w:t>
      </w:r>
      <w:r w:rsidR="00E0788C">
        <w:fldChar w:fldCharType="end"/>
      </w:r>
      <w:r w:rsidR="001647B8">
        <w:t>)</w:t>
      </w:r>
    </w:p>
    <w:p w:rsidR="001647B8" w:rsidRDefault="001647B8" w:rsidP="00A54DFF">
      <w:pPr>
        <w:pStyle w:val="ListParagraph"/>
        <w:numPr>
          <w:ilvl w:val="1"/>
          <w:numId w:val="6"/>
        </w:numPr>
        <w:ind w:left="1440"/>
      </w:pPr>
      <w:r>
        <w:t>Output: Reservation</w:t>
      </w:r>
      <w:r w:rsidR="00E0788C">
        <w:t>Response</w:t>
      </w:r>
      <w:r>
        <w:t xml:space="preserve"> (see schema:</w:t>
      </w:r>
      <w:r w:rsidR="00E0788C">
        <w:t xml:space="preserve"> </w:t>
      </w:r>
      <w:r w:rsidR="00E0788C">
        <w:fldChar w:fldCharType="begin"/>
      </w:r>
      <w:r w:rsidR="00E0788C">
        <w:instrText xml:space="preserve"> REF _Ref284579429 \r \h </w:instrText>
      </w:r>
      <w:r w:rsidR="00E0788C">
        <w:fldChar w:fldCharType="separate"/>
      </w:r>
      <w:r w:rsidR="005E5C3D">
        <w:t>6.1.22</w:t>
      </w:r>
      <w:r w:rsidR="00E0788C">
        <w:fldChar w:fldCharType="end"/>
      </w:r>
      <w:r>
        <w:t>)</w:t>
      </w:r>
    </w:p>
    <w:p w:rsidR="001647B8" w:rsidRDefault="001647B8" w:rsidP="00A54DFF">
      <w:pPr>
        <w:pStyle w:val="ListParagraph"/>
        <w:numPr>
          <w:ilvl w:val="1"/>
          <w:numId w:val="6"/>
        </w:numPr>
        <w:ind w:left="1440"/>
      </w:pPr>
      <w:r>
        <w:t xml:space="preserve">Description: Apigee layer will call the Reservation </w:t>
      </w:r>
      <w:r w:rsidR="000600A3">
        <w:t>Gateway</w:t>
      </w:r>
      <w:r>
        <w:t xml:space="preserve"> to process the Checkout request.</w:t>
      </w:r>
    </w:p>
    <w:p w:rsidR="001647B8" w:rsidRDefault="001647B8" w:rsidP="00A54DFF">
      <w:pPr>
        <w:pStyle w:val="ListParagraph"/>
        <w:numPr>
          <w:ilvl w:val="1"/>
          <w:numId w:val="6"/>
        </w:numPr>
        <w:ind w:left="1440"/>
      </w:pPr>
      <w:r>
        <w:t xml:space="preserve">Security: The caller will provide an ApiKey which will be validated by Apigee.  </w:t>
      </w:r>
      <w:r w:rsidR="00E0788C">
        <w:t xml:space="preserve">This operation must include the customer’s </w:t>
      </w:r>
      <w:r w:rsidR="009B3782">
        <w:t>security token</w:t>
      </w:r>
      <w:r w:rsidR="00E0788C">
        <w:t xml:space="preserve"> in the HTTP Authorization Header as described in Section </w:t>
      </w:r>
      <w:r w:rsidR="00E0788C">
        <w:fldChar w:fldCharType="begin"/>
      </w:r>
      <w:r w:rsidR="00E0788C">
        <w:instrText xml:space="preserve"> REF _Ref284574345 \r \h </w:instrText>
      </w:r>
      <w:r w:rsidR="00E0788C">
        <w:fldChar w:fldCharType="separate"/>
      </w:r>
      <w:r w:rsidR="005E5C3D">
        <w:t>2.12.1</w:t>
      </w:r>
      <w:r w:rsidR="00E0788C">
        <w:fldChar w:fldCharType="end"/>
      </w:r>
      <w:r w:rsidR="00E0788C">
        <w:t>.</w:t>
      </w:r>
    </w:p>
    <w:p w:rsidR="000B427D" w:rsidRDefault="00F90019" w:rsidP="00A54DFF">
      <w:pPr>
        <w:pStyle w:val="ListParagraph"/>
        <w:numPr>
          <w:ilvl w:val="1"/>
          <w:numId w:val="6"/>
        </w:numPr>
        <w:ind w:left="1440"/>
      </w:pPr>
      <w:r>
        <w:lastRenderedPageBreak/>
        <w:t xml:space="preserve">Caching Control: The Apigee layer will set cache-control headers on the response to </w:t>
      </w:r>
      <w:r w:rsidRPr="00F90019">
        <w:rPr>
          <w:rFonts w:ascii="Lucida Console" w:hAnsi="Lucida Console"/>
        </w:rPr>
        <w:t>Private</w:t>
      </w:r>
      <w:r>
        <w:t xml:space="preserve">. </w:t>
      </w:r>
    </w:p>
    <w:p w:rsidR="000B427D" w:rsidRDefault="000B427D">
      <w:pPr>
        <w:spacing w:after="200" w:line="276" w:lineRule="auto"/>
      </w:pPr>
      <w:r>
        <w:br w:type="page"/>
      </w:r>
    </w:p>
    <w:p w:rsidR="00E0788C" w:rsidRDefault="005F5094" w:rsidP="005F5094">
      <w:pPr>
        <w:pStyle w:val="Heading5"/>
      </w:pPr>
      <w:bookmarkStart w:id="62" w:name="_Ref288056296"/>
      <w:r>
        <w:lastRenderedPageBreak/>
        <w:t>CustomerAccount Endpoint</w:t>
      </w:r>
      <w:bookmarkEnd w:id="62"/>
    </w:p>
    <w:p w:rsidR="005F5094" w:rsidRDefault="00896556" w:rsidP="00E0788C">
      <w:r>
        <w:t>The CustomerAccount endpoint will provide operations that support viewing and manipulation of information about the customer.  The endpoint will support the following operations:</w:t>
      </w:r>
    </w:p>
    <w:tbl>
      <w:tblPr>
        <w:tblW w:w="9468" w:type="dxa"/>
        <w:tblInd w:w="-9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738"/>
        <w:gridCol w:w="990"/>
        <w:gridCol w:w="4140"/>
        <w:gridCol w:w="1800"/>
        <w:gridCol w:w="1800"/>
      </w:tblGrid>
      <w:tr w:rsidR="00896556" w:rsidTr="00153AAE">
        <w:trPr>
          <w:cantSplit/>
          <w:tblHeader/>
        </w:trPr>
        <w:tc>
          <w:tcPr>
            <w:tcW w:w="738" w:type="dxa"/>
            <w:vAlign w:val="bottom"/>
          </w:tcPr>
          <w:p w:rsidR="00896556" w:rsidRPr="008226C6" w:rsidRDefault="00896556" w:rsidP="00153AAE">
            <w:pPr>
              <w:jc w:val="center"/>
              <w:rPr>
                <w:b/>
              </w:rPr>
            </w:pPr>
            <w:r>
              <w:rPr>
                <w:b/>
              </w:rPr>
              <w:t>API ID</w:t>
            </w:r>
          </w:p>
        </w:tc>
        <w:tc>
          <w:tcPr>
            <w:tcW w:w="990" w:type="dxa"/>
            <w:tcMar>
              <w:top w:w="0" w:type="dxa"/>
              <w:left w:w="108" w:type="dxa"/>
              <w:bottom w:w="0" w:type="dxa"/>
              <w:right w:w="108" w:type="dxa"/>
            </w:tcMar>
            <w:vAlign w:val="bottom"/>
            <w:hideMark/>
          </w:tcPr>
          <w:p w:rsidR="00896556" w:rsidRPr="008226C6" w:rsidRDefault="00896556" w:rsidP="00153AAE">
            <w:pPr>
              <w:jc w:val="center"/>
              <w:rPr>
                <w:rFonts w:ascii="Calibri" w:hAnsi="Calibri" w:cs="Calibri"/>
                <w:b/>
              </w:rPr>
            </w:pPr>
            <w:r w:rsidRPr="008226C6">
              <w:rPr>
                <w:b/>
              </w:rPr>
              <w:t>HTTP Method</w:t>
            </w:r>
          </w:p>
        </w:tc>
        <w:tc>
          <w:tcPr>
            <w:tcW w:w="4140" w:type="dxa"/>
            <w:tcMar>
              <w:top w:w="0" w:type="dxa"/>
              <w:left w:w="108" w:type="dxa"/>
              <w:bottom w:w="0" w:type="dxa"/>
              <w:right w:w="108" w:type="dxa"/>
            </w:tcMar>
            <w:vAlign w:val="bottom"/>
            <w:hideMark/>
          </w:tcPr>
          <w:p w:rsidR="00896556" w:rsidRDefault="00896556" w:rsidP="00153AAE">
            <w:pPr>
              <w:jc w:val="center"/>
              <w:rPr>
                <w:b/>
              </w:rPr>
            </w:pPr>
            <w:r w:rsidRPr="008226C6">
              <w:rPr>
                <w:b/>
              </w:rPr>
              <w:t>URL structure</w:t>
            </w:r>
          </w:p>
          <w:p w:rsidR="00896556" w:rsidRPr="00B35797" w:rsidRDefault="00896556" w:rsidP="00153AAE">
            <w:pPr>
              <w:jc w:val="center"/>
              <w:rPr>
                <w:rFonts w:ascii="Calibri" w:hAnsi="Calibri" w:cs="Calibri"/>
                <w:b/>
                <w:sz w:val="18"/>
                <w:szCs w:val="18"/>
              </w:rPr>
            </w:pPr>
            <w:r w:rsidRPr="00B35797">
              <w:rPr>
                <w:sz w:val="18"/>
                <w:szCs w:val="18"/>
              </w:rPr>
              <w:t>Note: all URLs are prefixed with:</w:t>
            </w:r>
            <w:r w:rsidRPr="00B35797">
              <w:rPr>
                <w:b/>
                <w:sz w:val="18"/>
                <w:szCs w:val="18"/>
              </w:rPr>
              <w:t xml:space="preserve"> </w:t>
            </w:r>
            <w:r w:rsidRPr="00B35797">
              <w:rPr>
                <w:sz w:val="18"/>
                <w:szCs w:val="18"/>
              </w:rPr>
              <w:t>/Customers/{CustomerNumber}</w:t>
            </w:r>
          </w:p>
        </w:tc>
        <w:tc>
          <w:tcPr>
            <w:tcW w:w="1800" w:type="dxa"/>
            <w:vAlign w:val="bottom"/>
          </w:tcPr>
          <w:p w:rsidR="00896556" w:rsidRPr="008226C6" w:rsidRDefault="00896556" w:rsidP="00153AAE">
            <w:pPr>
              <w:jc w:val="center"/>
              <w:rPr>
                <w:b/>
              </w:rPr>
            </w:pPr>
            <w:r>
              <w:rPr>
                <w:b/>
              </w:rPr>
              <w:t>Input</w:t>
            </w:r>
          </w:p>
        </w:tc>
        <w:tc>
          <w:tcPr>
            <w:tcW w:w="1800" w:type="dxa"/>
            <w:vAlign w:val="bottom"/>
          </w:tcPr>
          <w:p w:rsidR="00896556" w:rsidRDefault="00896556" w:rsidP="00153AAE">
            <w:pPr>
              <w:jc w:val="center"/>
              <w:rPr>
                <w:b/>
              </w:rPr>
            </w:pPr>
            <w:r>
              <w:rPr>
                <w:b/>
              </w:rPr>
              <w:t>Output</w:t>
            </w:r>
          </w:p>
        </w:tc>
      </w:tr>
      <w:tr w:rsidR="000B427D" w:rsidTr="00153AAE">
        <w:trPr>
          <w:cantSplit/>
        </w:trPr>
        <w:tc>
          <w:tcPr>
            <w:tcW w:w="738" w:type="dxa"/>
          </w:tcPr>
          <w:p w:rsidR="000B427D" w:rsidRDefault="000B427D" w:rsidP="00153AAE">
            <w:pPr>
              <w:jc w:val="center"/>
              <w:rPr>
                <w:sz w:val="18"/>
                <w:szCs w:val="18"/>
              </w:rPr>
            </w:pPr>
            <w:r>
              <w:rPr>
                <w:sz w:val="18"/>
                <w:szCs w:val="18"/>
              </w:rPr>
              <w:t>CP0</w:t>
            </w:r>
          </w:p>
        </w:tc>
        <w:tc>
          <w:tcPr>
            <w:tcW w:w="990" w:type="dxa"/>
            <w:tcMar>
              <w:top w:w="0" w:type="dxa"/>
              <w:left w:w="108" w:type="dxa"/>
              <w:bottom w:w="0" w:type="dxa"/>
              <w:right w:w="108" w:type="dxa"/>
            </w:tcMar>
          </w:tcPr>
          <w:p w:rsidR="000B427D" w:rsidRDefault="000B427D" w:rsidP="00153AAE">
            <w:pPr>
              <w:rPr>
                <w:sz w:val="18"/>
                <w:szCs w:val="18"/>
              </w:rPr>
            </w:pPr>
            <w:r>
              <w:rPr>
                <w:sz w:val="18"/>
                <w:szCs w:val="18"/>
              </w:rPr>
              <w:t>GET</w:t>
            </w:r>
          </w:p>
        </w:tc>
        <w:tc>
          <w:tcPr>
            <w:tcW w:w="4140" w:type="dxa"/>
            <w:tcMar>
              <w:top w:w="0" w:type="dxa"/>
              <w:left w:w="108" w:type="dxa"/>
              <w:bottom w:w="0" w:type="dxa"/>
              <w:right w:w="108" w:type="dxa"/>
            </w:tcMar>
          </w:tcPr>
          <w:p w:rsidR="000B427D" w:rsidRDefault="000B427D" w:rsidP="00153AAE">
            <w:pPr>
              <w:rPr>
                <w:sz w:val="18"/>
                <w:szCs w:val="18"/>
              </w:rPr>
            </w:pPr>
            <w:r>
              <w:rPr>
                <w:sz w:val="18"/>
                <w:szCs w:val="18"/>
              </w:rPr>
              <w:t>/StatusMonitor</w:t>
            </w:r>
          </w:p>
        </w:tc>
        <w:tc>
          <w:tcPr>
            <w:tcW w:w="1800" w:type="dxa"/>
            <w:tcMar>
              <w:left w:w="115" w:type="dxa"/>
              <w:right w:w="115" w:type="dxa"/>
            </w:tcMar>
          </w:tcPr>
          <w:p w:rsidR="000B427D" w:rsidRDefault="000B427D" w:rsidP="00153AAE">
            <w:pPr>
              <w:rPr>
                <w:sz w:val="18"/>
                <w:szCs w:val="18"/>
              </w:rPr>
            </w:pPr>
            <w:r>
              <w:rPr>
                <w:sz w:val="18"/>
                <w:szCs w:val="18"/>
              </w:rPr>
              <w:t>None</w:t>
            </w:r>
          </w:p>
        </w:tc>
        <w:tc>
          <w:tcPr>
            <w:tcW w:w="1800" w:type="dxa"/>
            <w:tcMar>
              <w:top w:w="115" w:type="dxa"/>
              <w:left w:w="115" w:type="dxa"/>
              <w:bottom w:w="115" w:type="dxa"/>
              <w:right w:w="115" w:type="dxa"/>
            </w:tcMar>
          </w:tcPr>
          <w:p w:rsidR="000B427D" w:rsidRDefault="000B427D" w:rsidP="00153AAE">
            <w:pPr>
              <w:rPr>
                <w:sz w:val="18"/>
                <w:szCs w:val="18"/>
              </w:rPr>
            </w:pPr>
            <w:r>
              <w:rPr>
                <w:sz w:val="18"/>
                <w:szCs w:val="18"/>
              </w:rPr>
              <w:t>Status</w:t>
            </w:r>
          </w:p>
        </w:tc>
      </w:tr>
      <w:tr w:rsidR="00896556" w:rsidTr="00153AAE">
        <w:trPr>
          <w:cantSplit/>
        </w:trPr>
        <w:tc>
          <w:tcPr>
            <w:tcW w:w="738" w:type="dxa"/>
          </w:tcPr>
          <w:p w:rsidR="00896556" w:rsidRDefault="00896556" w:rsidP="00153AAE">
            <w:pPr>
              <w:jc w:val="center"/>
              <w:rPr>
                <w:sz w:val="18"/>
                <w:szCs w:val="18"/>
              </w:rPr>
            </w:pPr>
            <w:r>
              <w:rPr>
                <w:sz w:val="18"/>
                <w:szCs w:val="18"/>
              </w:rPr>
              <w:t>CP1</w:t>
            </w:r>
          </w:p>
        </w:tc>
        <w:tc>
          <w:tcPr>
            <w:tcW w:w="990" w:type="dxa"/>
            <w:tcMar>
              <w:top w:w="0" w:type="dxa"/>
              <w:left w:w="108" w:type="dxa"/>
              <w:bottom w:w="0" w:type="dxa"/>
              <w:right w:w="108" w:type="dxa"/>
            </w:tcMar>
            <w:hideMark/>
          </w:tcPr>
          <w:p w:rsidR="00896556" w:rsidRPr="00A4317A" w:rsidRDefault="00896556" w:rsidP="00153AAE">
            <w:pPr>
              <w:rPr>
                <w:rFonts w:ascii="Calibri" w:hAnsi="Calibri" w:cs="Calibri"/>
                <w:sz w:val="18"/>
                <w:szCs w:val="18"/>
              </w:rPr>
            </w:pPr>
            <w:r>
              <w:rPr>
                <w:sz w:val="18"/>
                <w:szCs w:val="18"/>
              </w:rPr>
              <w:t>GET</w:t>
            </w:r>
          </w:p>
        </w:tc>
        <w:tc>
          <w:tcPr>
            <w:tcW w:w="4140" w:type="dxa"/>
            <w:tcMar>
              <w:top w:w="0" w:type="dxa"/>
              <w:left w:w="108" w:type="dxa"/>
              <w:bottom w:w="0" w:type="dxa"/>
              <w:right w:w="108" w:type="dxa"/>
            </w:tcMar>
            <w:hideMark/>
          </w:tcPr>
          <w:p w:rsidR="00896556" w:rsidRPr="00A4317A" w:rsidRDefault="00896556" w:rsidP="00153AAE">
            <w:pPr>
              <w:rPr>
                <w:rFonts w:ascii="Calibri" w:hAnsi="Calibri" w:cs="Calibri"/>
                <w:sz w:val="18"/>
                <w:szCs w:val="18"/>
              </w:rPr>
            </w:pPr>
            <w:r>
              <w:rPr>
                <w:sz w:val="18"/>
                <w:szCs w:val="18"/>
              </w:rPr>
              <w:t>/Profile</w:t>
            </w:r>
          </w:p>
        </w:tc>
        <w:tc>
          <w:tcPr>
            <w:tcW w:w="1800" w:type="dxa"/>
            <w:tcMar>
              <w:left w:w="115" w:type="dxa"/>
              <w:right w:w="115" w:type="dxa"/>
            </w:tcMar>
          </w:tcPr>
          <w:p w:rsidR="00896556" w:rsidRPr="00A4317A" w:rsidRDefault="00896556" w:rsidP="00153AAE">
            <w:pPr>
              <w:rPr>
                <w:sz w:val="18"/>
                <w:szCs w:val="18"/>
              </w:rPr>
            </w:pPr>
            <w:r>
              <w:rPr>
                <w:sz w:val="18"/>
                <w:szCs w:val="18"/>
              </w:rPr>
              <w:t>CustomerNumber</w:t>
            </w:r>
          </w:p>
        </w:tc>
        <w:tc>
          <w:tcPr>
            <w:tcW w:w="1800" w:type="dxa"/>
            <w:tcMar>
              <w:top w:w="115" w:type="dxa"/>
              <w:left w:w="115" w:type="dxa"/>
              <w:bottom w:w="115" w:type="dxa"/>
              <w:right w:w="115" w:type="dxa"/>
            </w:tcMar>
          </w:tcPr>
          <w:p w:rsidR="00896556" w:rsidRPr="00A4317A" w:rsidRDefault="00896556" w:rsidP="00153AAE">
            <w:pPr>
              <w:rPr>
                <w:sz w:val="18"/>
                <w:szCs w:val="18"/>
              </w:rPr>
            </w:pPr>
            <w:r>
              <w:rPr>
                <w:sz w:val="18"/>
                <w:szCs w:val="18"/>
              </w:rPr>
              <w:t>Basic Profile</w:t>
            </w:r>
          </w:p>
        </w:tc>
      </w:tr>
      <w:tr w:rsidR="00896556" w:rsidTr="00153AAE">
        <w:trPr>
          <w:cantSplit/>
        </w:trPr>
        <w:tc>
          <w:tcPr>
            <w:tcW w:w="738" w:type="dxa"/>
          </w:tcPr>
          <w:p w:rsidR="00896556" w:rsidRDefault="00896556" w:rsidP="00153AAE">
            <w:pPr>
              <w:jc w:val="center"/>
              <w:rPr>
                <w:sz w:val="18"/>
                <w:szCs w:val="18"/>
              </w:rPr>
            </w:pPr>
            <w:r>
              <w:rPr>
                <w:sz w:val="18"/>
                <w:szCs w:val="18"/>
              </w:rPr>
              <w:t>CP2</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PUT</w:t>
            </w:r>
          </w:p>
        </w:tc>
        <w:tc>
          <w:tcPr>
            <w:tcW w:w="4140" w:type="dxa"/>
            <w:tcMar>
              <w:top w:w="0" w:type="dxa"/>
              <w:left w:w="108" w:type="dxa"/>
              <w:bottom w:w="0" w:type="dxa"/>
              <w:right w:w="108" w:type="dxa"/>
            </w:tcMar>
          </w:tcPr>
          <w:p w:rsidR="00896556" w:rsidRPr="00A4317A" w:rsidRDefault="00896556" w:rsidP="00153AAE">
            <w:pPr>
              <w:rPr>
                <w:rFonts w:ascii="Calibri" w:hAnsi="Calibri" w:cs="Calibri"/>
                <w:sz w:val="18"/>
                <w:szCs w:val="18"/>
              </w:rPr>
            </w:pPr>
            <w:r>
              <w:rPr>
                <w:sz w:val="18"/>
                <w:szCs w:val="18"/>
              </w:rPr>
              <w:t>/Profile</w:t>
            </w:r>
          </w:p>
        </w:tc>
        <w:tc>
          <w:tcPr>
            <w:tcW w:w="1800" w:type="dxa"/>
            <w:tcMar>
              <w:left w:w="115" w:type="dxa"/>
              <w:right w:w="115" w:type="dxa"/>
            </w:tcMar>
          </w:tcPr>
          <w:p w:rsidR="00896556" w:rsidRDefault="00896556" w:rsidP="00153AAE">
            <w:pPr>
              <w:rPr>
                <w:sz w:val="18"/>
                <w:szCs w:val="18"/>
              </w:rPr>
            </w:pPr>
            <w:r>
              <w:rPr>
                <w:sz w:val="18"/>
                <w:szCs w:val="18"/>
              </w:rPr>
              <w:t>CustomerNumber</w:t>
            </w:r>
          </w:p>
          <w:p w:rsidR="00896556" w:rsidRDefault="00896556" w:rsidP="00153AAE">
            <w:pPr>
              <w:rPr>
                <w:sz w:val="18"/>
                <w:szCs w:val="18"/>
              </w:rPr>
            </w:pPr>
            <w:r>
              <w:rPr>
                <w:sz w:val="18"/>
                <w:szCs w:val="18"/>
              </w:rPr>
              <w:t>BasicProfile</w:t>
            </w:r>
          </w:p>
        </w:tc>
        <w:tc>
          <w:tcPr>
            <w:tcW w:w="1800" w:type="dxa"/>
            <w:tcMar>
              <w:top w:w="115" w:type="dxa"/>
              <w:left w:w="115" w:type="dxa"/>
              <w:bottom w:w="115" w:type="dxa"/>
              <w:right w:w="115" w:type="dxa"/>
            </w:tcMar>
          </w:tcPr>
          <w:p w:rsidR="00896556" w:rsidRDefault="00896556" w:rsidP="00153AAE">
            <w:pPr>
              <w:rPr>
                <w:sz w:val="18"/>
                <w:szCs w:val="18"/>
              </w:rPr>
            </w:pPr>
            <w:r>
              <w:rPr>
                <w:sz w:val="18"/>
                <w:szCs w:val="18"/>
              </w:rPr>
              <w:t>None</w:t>
            </w:r>
          </w:p>
        </w:tc>
      </w:tr>
      <w:tr w:rsidR="00896556" w:rsidTr="00153AAE">
        <w:trPr>
          <w:cantSplit/>
        </w:trPr>
        <w:tc>
          <w:tcPr>
            <w:tcW w:w="738" w:type="dxa"/>
          </w:tcPr>
          <w:p w:rsidR="00896556" w:rsidRDefault="00896556" w:rsidP="00153AAE">
            <w:pPr>
              <w:jc w:val="center"/>
              <w:rPr>
                <w:rFonts w:ascii="Calibri" w:hAnsi="Calibri" w:cs="Calibri"/>
                <w:sz w:val="18"/>
                <w:szCs w:val="18"/>
              </w:rPr>
            </w:pPr>
            <w:r>
              <w:rPr>
                <w:rFonts w:ascii="Calibri" w:hAnsi="Calibri" w:cs="Calibri"/>
                <w:sz w:val="18"/>
                <w:szCs w:val="18"/>
              </w:rPr>
              <w:t>CP3</w:t>
            </w:r>
          </w:p>
        </w:tc>
        <w:tc>
          <w:tcPr>
            <w:tcW w:w="990" w:type="dxa"/>
            <w:tcMar>
              <w:top w:w="0" w:type="dxa"/>
              <w:left w:w="108" w:type="dxa"/>
              <w:bottom w:w="0" w:type="dxa"/>
              <w:right w:w="108" w:type="dxa"/>
            </w:tcMar>
          </w:tcPr>
          <w:p w:rsidR="00896556" w:rsidRPr="00A4317A" w:rsidRDefault="00896556" w:rsidP="00153AAE">
            <w:pPr>
              <w:rPr>
                <w:rFonts w:ascii="Calibri" w:hAnsi="Calibri" w:cs="Calibri"/>
                <w:sz w:val="18"/>
                <w:szCs w:val="18"/>
              </w:rPr>
            </w:pPr>
            <w:r>
              <w:rPr>
                <w:rFonts w:ascii="Calibri" w:hAnsi="Calibri" w:cs="Calibri"/>
                <w:sz w:val="18"/>
                <w:szCs w:val="18"/>
              </w:rPr>
              <w:t>GET</w:t>
            </w:r>
          </w:p>
        </w:tc>
        <w:tc>
          <w:tcPr>
            <w:tcW w:w="4140" w:type="dxa"/>
            <w:tcMar>
              <w:top w:w="0" w:type="dxa"/>
              <w:left w:w="108" w:type="dxa"/>
              <w:bottom w:w="0" w:type="dxa"/>
              <w:right w:w="108" w:type="dxa"/>
            </w:tcMar>
          </w:tcPr>
          <w:p w:rsidR="00896556" w:rsidRPr="00A4317A" w:rsidRDefault="00896556" w:rsidP="00153AAE">
            <w:pPr>
              <w:rPr>
                <w:rFonts w:ascii="Calibri" w:hAnsi="Calibri" w:cs="Calibri"/>
                <w:sz w:val="18"/>
                <w:szCs w:val="18"/>
              </w:rPr>
            </w:pPr>
            <w:r>
              <w:rPr>
                <w:sz w:val="18"/>
                <w:szCs w:val="18"/>
              </w:rPr>
              <w:t>/Preferences</w:t>
            </w:r>
          </w:p>
        </w:tc>
        <w:tc>
          <w:tcPr>
            <w:tcW w:w="1800" w:type="dxa"/>
            <w:tcMar>
              <w:left w:w="115" w:type="dxa"/>
              <w:right w:w="115" w:type="dxa"/>
            </w:tcMar>
          </w:tcPr>
          <w:p w:rsidR="00896556" w:rsidRPr="00A4317A" w:rsidRDefault="00896556" w:rsidP="00153AAE">
            <w:pPr>
              <w:rPr>
                <w:sz w:val="18"/>
                <w:szCs w:val="18"/>
              </w:rPr>
            </w:pPr>
            <w:r>
              <w:rPr>
                <w:sz w:val="18"/>
                <w:szCs w:val="18"/>
              </w:rPr>
              <w:t>CustomerNumber</w:t>
            </w:r>
          </w:p>
        </w:tc>
        <w:tc>
          <w:tcPr>
            <w:tcW w:w="1800" w:type="dxa"/>
            <w:tcMar>
              <w:top w:w="115" w:type="dxa"/>
              <w:left w:w="115" w:type="dxa"/>
              <w:bottom w:w="115" w:type="dxa"/>
              <w:right w:w="115" w:type="dxa"/>
            </w:tcMar>
          </w:tcPr>
          <w:p w:rsidR="00896556" w:rsidRPr="00A4317A" w:rsidRDefault="00896556" w:rsidP="00153AAE">
            <w:pPr>
              <w:rPr>
                <w:sz w:val="18"/>
                <w:szCs w:val="18"/>
              </w:rPr>
            </w:pPr>
            <w:r>
              <w:rPr>
                <w:sz w:val="18"/>
                <w:szCs w:val="18"/>
              </w:rPr>
              <w:t>Preferences</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t>CP4</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PUT</w:t>
            </w:r>
          </w:p>
        </w:tc>
        <w:tc>
          <w:tcPr>
            <w:tcW w:w="4140" w:type="dxa"/>
            <w:tcMar>
              <w:top w:w="0" w:type="dxa"/>
              <w:left w:w="108" w:type="dxa"/>
              <w:bottom w:w="0" w:type="dxa"/>
              <w:right w:w="108" w:type="dxa"/>
            </w:tcMar>
          </w:tcPr>
          <w:p w:rsidR="00896556" w:rsidRDefault="00896556" w:rsidP="00153AAE">
            <w:pPr>
              <w:rPr>
                <w:sz w:val="18"/>
                <w:szCs w:val="18"/>
              </w:rPr>
            </w:pPr>
            <w:r>
              <w:rPr>
                <w:sz w:val="18"/>
                <w:szCs w:val="18"/>
              </w:rPr>
              <w:t>/Preferences</w:t>
            </w:r>
          </w:p>
        </w:tc>
        <w:tc>
          <w:tcPr>
            <w:tcW w:w="1800" w:type="dxa"/>
            <w:tcMar>
              <w:left w:w="115" w:type="dxa"/>
              <w:right w:w="115" w:type="dxa"/>
            </w:tcMar>
          </w:tcPr>
          <w:p w:rsidR="00896556" w:rsidRDefault="00896556" w:rsidP="00153AAE">
            <w:pPr>
              <w:rPr>
                <w:sz w:val="18"/>
                <w:szCs w:val="18"/>
              </w:rPr>
            </w:pPr>
            <w:r>
              <w:rPr>
                <w:sz w:val="18"/>
                <w:szCs w:val="18"/>
              </w:rPr>
              <w:t>CustomerNumber</w:t>
            </w:r>
          </w:p>
          <w:p w:rsidR="00896556" w:rsidRDefault="00896556" w:rsidP="00153AAE">
            <w:pPr>
              <w:rPr>
                <w:sz w:val="18"/>
                <w:szCs w:val="18"/>
              </w:rPr>
            </w:pPr>
            <w:r>
              <w:rPr>
                <w:sz w:val="18"/>
                <w:szCs w:val="18"/>
              </w:rPr>
              <w:t>Preferences</w:t>
            </w:r>
          </w:p>
        </w:tc>
        <w:tc>
          <w:tcPr>
            <w:tcW w:w="1800" w:type="dxa"/>
            <w:tcMar>
              <w:top w:w="115" w:type="dxa"/>
              <w:left w:w="115" w:type="dxa"/>
              <w:bottom w:w="115" w:type="dxa"/>
              <w:right w:w="115" w:type="dxa"/>
            </w:tcMar>
          </w:tcPr>
          <w:p w:rsidR="00896556" w:rsidRDefault="00896556" w:rsidP="00153AAE">
            <w:pPr>
              <w:rPr>
                <w:sz w:val="18"/>
                <w:szCs w:val="18"/>
              </w:rPr>
            </w:pPr>
          </w:p>
        </w:tc>
      </w:tr>
      <w:tr w:rsidR="00896556" w:rsidRPr="00816215" w:rsidTr="00153AAE">
        <w:trPr>
          <w:cantSplit/>
        </w:trPr>
        <w:tc>
          <w:tcPr>
            <w:tcW w:w="738" w:type="dxa"/>
          </w:tcPr>
          <w:p w:rsidR="00896556" w:rsidRDefault="00896556" w:rsidP="00153AAE">
            <w:pPr>
              <w:jc w:val="center"/>
              <w:rPr>
                <w:sz w:val="18"/>
                <w:szCs w:val="18"/>
              </w:rPr>
            </w:pPr>
            <w:r>
              <w:rPr>
                <w:sz w:val="18"/>
                <w:szCs w:val="18"/>
              </w:rPr>
              <w:t>CP5</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GET</w:t>
            </w:r>
          </w:p>
        </w:tc>
        <w:tc>
          <w:tcPr>
            <w:tcW w:w="4140" w:type="dxa"/>
            <w:tcMar>
              <w:top w:w="0" w:type="dxa"/>
              <w:left w:w="108" w:type="dxa"/>
              <w:bottom w:w="0" w:type="dxa"/>
              <w:right w:w="108" w:type="dxa"/>
            </w:tcMar>
          </w:tcPr>
          <w:p w:rsidR="00896556" w:rsidRDefault="00896556" w:rsidP="00153AAE">
            <w:pPr>
              <w:rPr>
                <w:sz w:val="18"/>
                <w:szCs w:val="18"/>
              </w:rPr>
            </w:pPr>
            <w:r>
              <w:rPr>
                <w:sz w:val="18"/>
                <w:szCs w:val="18"/>
              </w:rPr>
              <w:t>/RentalHistory</w:t>
            </w:r>
          </w:p>
        </w:tc>
        <w:tc>
          <w:tcPr>
            <w:tcW w:w="1800" w:type="dxa"/>
            <w:tcMar>
              <w:left w:w="115" w:type="dxa"/>
              <w:right w:w="115" w:type="dxa"/>
            </w:tcMar>
          </w:tcPr>
          <w:p w:rsidR="00896556" w:rsidRDefault="00896556" w:rsidP="00153AAE">
            <w:pPr>
              <w:rPr>
                <w:sz w:val="18"/>
                <w:szCs w:val="18"/>
              </w:rPr>
            </w:pPr>
            <w:r>
              <w:rPr>
                <w:sz w:val="18"/>
                <w:szCs w:val="18"/>
              </w:rPr>
              <w:t>CustomerNumber</w:t>
            </w:r>
          </w:p>
        </w:tc>
        <w:tc>
          <w:tcPr>
            <w:tcW w:w="1800" w:type="dxa"/>
            <w:tcMar>
              <w:top w:w="115" w:type="dxa"/>
              <w:left w:w="115" w:type="dxa"/>
              <w:bottom w:w="115" w:type="dxa"/>
              <w:right w:w="115" w:type="dxa"/>
            </w:tcMar>
          </w:tcPr>
          <w:p w:rsidR="00896556" w:rsidRDefault="00896556" w:rsidP="00153AAE">
            <w:pPr>
              <w:rPr>
                <w:sz w:val="18"/>
                <w:szCs w:val="18"/>
              </w:rPr>
            </w:pPr>
            <w:r>
              <w:rPr>
                <w:sz w:val="18"/>
                <w:szCs w:val="18"/>
              </w:rPr>
              <w:t>Rental History info</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t>CP6</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GET</w:t>
            </w:r>
          </w:p>
        </w:tc>
        <w:tc>
          <w:tcPr>
            <w:tcW w:w="4140" w:type="dxa"/>
            <w:tcMar>
              <w:top w:w="0" w:type="dxa"/>
              <w:left w:w="108" w:type="dxa"/>
              <w:bottom w:w="0" w:type="dxa"/>
              <w:right w:w="108" w:type="dxa"/>
            </w:tcMar>
          </w:tcPr>
          <w:p w:rsidR="00896556" w:rsidRDefault="00896556" w:rsidP="00153AAE">
            <w:pPr>
              <w:rPr>
                <w:sz w:val="18"/>
                <w:szCs w:val="18"/>
              </w:rPr>
            </w:pPr>
            <w:r>
              <w:rPr>
                <w:sz w:val="18"/>
                <w:szCs w:val="18"/>
              </w:rPr>
              <w:t>/Queues</w:t>
            </w:r>
          </w:p>
        </w:tc>
        <w:tc>
          <w:tcPr>
            <w:tcW w:w="1800" w:type="dxa"/>
            <w:tcMar>
              <w:left w:w="115" w:type="dxa"/>
              <w:right w:w="115" w:type="dxa"/>
            </w:tcMar>
          </w:tcPr>
          <w:p w:rsidR="00896556" w:rsidRDefault="00896556" w:rsidP="00153AAE">
            <w:pPr>
              <w:rPr>
                <w:sz w:val="18"/>
                <w:szCs w:val="18"/>
              </w:rPr>
            </w:pPr>
            <w:r>
              <w:rPr>
                <w:sz w:val="18"/>
                <w:szCs w:val="18"/>
              </w:rPr>
              <w:t>CustomerNumber</w:t>
            </w:r>
          </w:p>
        </w:tc>
        <w:tc>
          <w:tcPr>
            <w:tcW w:w="1800" w:type="dxa"/>
            <w:tcMar>
              <w:top w:w="115" w:type="dxa"/>
              <w:left w:w="115" w:type="dxa"/>
              <w:bottom w:w="115" w:type="dxa"/>
              <w:right w:w="115" w:type="dxa"/>
            </w:tcMar>
          </w:tcPr>
          <w:p w:rsidR="00896556" w:rsidRDefault="00896556" w:rsidP="00153AAE">
            <w:pPr>
              <w:rPr>
                <w:sz w:val="18"/>
                <w:szCs w:val="18"/>
              </w:rPr>
            </w:pPr>
            <w:r>
              <w:rPr>
                <w:sz w:val="18"/>
                <w:szCs w:val="18"/>
              </w:rPr>
              <w:t>List of Queue Info</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t>CP7</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GET</w:t>
            </w:r>
          </w:p>
        </w:tc>
        <w:tc>
          <w:tcPr>
            <w:tcW w:w="4140" w:type="dxa"/>
            <w:tcMar>
              <w:top w:w="0" w:type="dxa"/>
              <w:left w:w="108" w:type="dxa"/>
              <w:bottom w:w="0" w:type="dxa"/>
              <w:right w:w="108" w:type="dxa"/>
            </w:tcMar>
          </w:tcPr>
          <w:p w:rsidR="00896556" w:rsidRDefault="00896556" w:rsidP="00153AAE">
            <w:pPr>
              <w:rPr>
                <w:sz w:val="18"/>
                <w:szCs w:val="18"/>
              </w:rPr>
            </w:pPr>
            <w:r>
              <w:rPr>
                <w:sz w:val="18"/>
                <w:szCs w:val="18"/>
              </w:rPr>
              <w:t>/Queues/{queueId}</w:t>
            </w:r>
          </w:p>
        </w:tc>
        <w:tc>
          <w:tcPr>
            <w:tcW w:w="1800" w:type="dxa"/>
            <w:tcMar>
              <w:left w:w="115" w:type="dxa"/>
              <w:right w:w="115" w:type="dxa"/>
            </w:tcMar>
          </w:tcPr>
          <w:p w:rsidR="00896556" w:rsidRDefault="00896556" w:rsidP="00153AAE">
            <w:pPr>
              <w:rPr>
                <w:sz w:val="18"/>
                <w:szCs w:val="18"/>
              </w:rPr>
            </w:pPr>
            <w:r>
              <w:rPr>
                <w:sz w:val="18"/>
                <w:szCs w:val="18"/>
              </w:rPr>
              <w:t>CustomerNumber</w:t>
            </w:r>
          </w:p>
          <w:p w:rsidR="00896556" w:rsidRDefault="00896556" w:rsidP="00153AAE">
            <w:pPr>
              <w:rPr>
                <w:sz w:val="18"/>
                <w:szCs w:val="18"/>
              </w:rPr>
            </w:pPr>
            <w:r>
              <w:rPr>
                <w:sz w:val="18"/>
                <w:szCs w:val="18"/>
              </w:rPr>
              <w:t>QueueId</w:t>
            </w:r>
          </w:p>
        </w:tc>
        <w:tc>
          <w:tcPr>
            <w:tcW w:w="1800" w:type="dxa"/>
            <w:tcMar>
              <w:top w:w="115" w:type="dxa"/>
              <w:left w:w="115" w:type="dxa"/>
              <w:bottom w:w="115" w:type="dxa"/>
              <w:right w:w="115" w:type="dxa"/>
            </w:tcMar>
          </w:tcPr>
          <w:p w:rsidR="00896556" w:rsidRDefault="00896556" w:rsidP="00153AAE">
            <w:pPr>
              <w:rPr>
                <w:sz w:val="18"/>
                <w:szCs w:val="18"/>
              </w:rPr>
            </w:pPr>
            <w:r>
              <w:rPr>
                <w:sz w:val="18"/>
                <w:szCs w:val="18"/>
              </w:rPr>
              <w:t>Queue Info (ordered list of Product Ids)</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t>CP8</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PUT</w:t>
            </w:r>
          </w:p>
        </w:tc>
        <w:tc>
          <w:tcPr>
            <w:tcW w:w="4140" w:type="dxa"/>
            <w:tcMar>
              <w:top w:w="0" w:type="dxa"/>
              <w:left w:w="108" w:type="dxa"/>
              <w:bottom w:w="0" w:type="dxa"/>
              <w:right w:w="108" w:type="dxa"/>
            </w:tcMar>
          </w:tcPr>
          <w:p w:rsidR="00896556" w:rsidRDefault="00896556" w:rsidP="00153AAE">
            <w:pPr>
              <w:rPr>
                <w:sz w:val="18"/>
                <w:szCs w:val="18"/>
              </w:rPr>
            </w:pPr>
            <w:r>
              <w:rPr>
                <w:sz w:val="18"/>
                <w:szCs w:val="18"/>
              </w:rPr>
              <w:t>/Queues/{queueId}</w:t>
            </w:r>
          </w:p>
        </w:tc>
        <w:tc>
          <w:tcPr>
            <w:tcW w:w="1800" w:type="dxa"/>
            <w:tcMar>
              <w:left w:w="115" w:type="dxa"/>
              <w:right w:w="115" w:type="dxa"/>
            </w:tcMar>
          </w:tcPr>
          <w:p w:rsidR="00896556" w:rsidRDefault="00896556" w:rsidP="00153AAE">
            <w:pPr>
              <w:rPr>
                <w:sz w:val="18"/>
                <w:szCs w:val="18"/>
              </w:rPr>
            </w:pPr>
            <w:r>
              <w:rPr>
                <w:sz w:val="18"/>
                <w:szCs w:val="18"/>
              </w:rPr>
              <w:t>CustomerNumber</w:t>
            </w:r>
          </w:p>
          <w:p w:rsidR="00896556" w:rsidRDefault="00896556" w:rsidP="00153AAE">
            <w:pPr>
              <w:rPr>
                <w:sz w:val="18"/>
                <w:szCs w:val="18"/>
              </w:rPr>
            </w:pPr>
            <w:r>
              <w:rPr>
                <w:sz w:val="18"/>
                <w:szCs w:val="18"/>
              </w:rPr>
              <w:t>QueueId</w:t>
            </w:r>
          </w:p>
          <w:p w:rsidR="00896556" w:rsidRDefault="00896556" w:rsidP="00153AAE">
            <w:pPr>
              <w:rPr>
                <w:sz w:val="18"/>
                <w:szCs w:val="18"/>
              </w:rPr>
            </w:pPr>
            <w:r>
              <w:rPr>
                <w:sz w:val="18"/>
                <w:szCs w:val="18"/>
              </w:rPr>
              <w:t>Queue Info</w:t>
            </w:r>
          </w:p>
        </w:tc>
        <w:tc>
          <w:tcPr>
            <w:tcW w:w="1800" w:type="dxa"/>
            <w:tcMar>
              <w:top w:w="115" w:type="dxa"/>
              <w:left w:w="115" w:type="dxa"/>
              <w:bottom w:w="115" w:type="dxa"/>
              <w:right w:w="115" w:type="dxa"/>
            </w:tcMar>
          </w:tcPr>
          <w:p w:rsidR="00896556" w:rsidRDefault="00896556" w:rsidP="00153AAE">
            <w:pPr>
              <w:rPr>
                <w:sz w:val="18"/>
                <w:szCs w:val="18"/>
              </w:rPr>
            </w:pPr>
          </w:p>
        </w:tc>
      </w:tr>
      <w:tr w:rsidR="00896556" w:rsidRPr="00816215" w:rsidTr="00153AAE">
        <w:trPr>
          <w:cantSplit/>
        </w:trPr>
        <w:tc>
          <w:tcPr>
            <w:tcW w:w="738" w:type="dxa"/>
          </w:tcPr>
          <w:p w:rsidR="00896556" w:rsidRDefault="00896556" w:rsidP="00153AAE">
            <w:pPr>
              <w:jc w:val="center"/>
              <w:rPr>
                <w:sz w:val="18"/>
                <w:szCs w:val="18"/>
              </w:rPr>
            </w:pPr>
            <w:r>
              <w:rPr>
                <w:sz w:val="18"/>
                <w:szCs w:val="18"/>
              </w:rPr>
              <w:t>CP9</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DELETE</w:t>
            </w:r>
          </w:p>
        </w:tc>
        <w:tc>
          <w:tcPr>
            <w:tcW w:w="4140" w:type="dxa"/>
            <w:tcMar>
              <w:top w:w="0" w:type="dxa"/>
              <w:left w:w="108" w:type="dxa"/>
              <w:bottom w:w="0" w:type="dxa"/>
              <w:right w:w="108" w:type="dxa"/>
            </w:tcMar>
          </w:tcPr>
          <w:p w:rsidR="00896556" w:rsidRDefault="00896556" w:rsidP="00153AAE">
            <w:pPr>
              <w:rPr>
                <w:sz w:val="18"/>
                <w:szCs w:val="18"/>
              </w:rPr>
            </w:pPr>
            <w:r>
              <w:rPr>
                <w:sz w:val="18"/>
                <w:szCs w:val="18"/>
              </w:rPr>
              <w:t>/Queues/{queueId}</w:t>
            </w:r>
          </w:p>
        </w:tc>
        <w:tc>
          <w:tcPr>
            <w:tcW w:w="1800" w:type="dxa"/>
            <w:tcMar>
              <w:left w:w="115" w:type="dxa"/>
              <w:right w:w="115" w:type="dxa"/>
            </w:tcMar>
          </w:tcPr>
          <w:p w:rsidR="00896556" w:rsidRDefault="00896556" w:rsidP="00153AAE">
            <w:pPr>
              <w:rPr>
                <w:sz w:val="18"/>
                <w:szCs w:val="18"/>
              </w:rPr>
            </w:pPr>
            <w:r>
              <w:rPr>
                <w:sz w:val="18"/>
                <w:szCs w:val="18"/>
              </w:rPr>
              <w:t>CustomerNumber</w:t>
            </w:r>
          </w:p>
          <w:p w:rsidR="00896556" w:rsidRDefault="00896556" w:rsidP="00153AAE">
            <w:pPr>
              <w:rPr>
                <w:sz w:val="18"/>
                <w:szCs w:val="18"/>
              </w:rPr>
            </w:pPr>
            <w:r>
              <w:rPr>
                <w:sz w:val="18"/>
                <w:szCs w:val="18"/>
              </w:rPr>
              <w:t>QueueId</w:t>
            </w:r>
          </w:p>
        </w:tc>
        <w:tc>
          <w:tcPr>
            <w:tcW w:w="1800" w:type="dxa"/>
            <w:tcMar>
              <w:top w:w="115" w:type="dxa"/>
              <w:left w:w="115" w:type="dxa"/>
              <w:bottom w:w="115" w:type="dxa"/>
              <w:right w:w="115" w:type="dxa"/>
            </w:tcMar>
          </w:tcPr>
          <w:p w:rsidR="00896556" w:rsidRDefault="00896556" w:rsidP="00153AAE">
            <w:pPr>
              <w:rPr>
                <w:sz w:val="18"/>
                <w:szCs w:val="18"/>
              </w:rPr>
            </w:pPr>
          </w:p>
        </w:tc>
      </w:tr>
      <w:tr w:rsidR="00896556" w:rsidRPr="00816215" w:rsidTr="00153AAE">
        <w:trPr>
          <w:cantSplit/>
        </w:trPr>
        <w:tc>
          <w:tcPr>
            <w:tcW w:w="738" w:type="dxa"/>
          </w:tcPr>
          <w:p w:rsidR="00896556" w:rsidRDefault="00896556" w:rsidP="00153AAE">
            <w:pPr>
              <w:jc w:val="center"/>
              <w:rPr>
                <w:sz w:val="18"/>
                <w:szCs w:val="18"/>
              </w:rPr>
            </w:pPr>
            <w:r>
              <w:rPr>
                <w:sz w:val="18"/>
                <w:szCs w:val="18"/>
              </w:rPr>
              <w:t>CP10</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PUT</w:t>
            </w:r>
          </w:p>
        </w:tc>
        <w:tc>
          <w:tcPr>
            <w:tcW w:w="4140" w:type="dxa"/>
            <w:tcMar>
              <w:top w:w="0" w:type="dxa"/>
              <w:left w:w="108" w:type="dxa"/>
              <w:bottom w:w="0" w:type="dxa"/>
              <w:right w:w="108" w:type="dxa"/>
            </w:tcMar>
          </w:tcPr>
          <w:p w:rsidR="00896556" w:rsidRDefault="00896556" w:rsidP="00305E54">
            <w:pPr>
              <w:rPr>
                <w:sz w:val="18"/>
                <w:szCs w:val="18"/>
              </w:rPr>
            </w:pPr>
            <w:r>
              <w:rPr>
                <w:sz w:val="18"/>
                <w:szCs w:val="18"/>
              </w:rPr>
              <w:t>/Queues/{queueId}/{position}</w:t>
            </w:r>
            <w:r w:rsidR="00305E54">
              <w:rPr>
                <w:sz w:val="18"/>
                <w:szCs w:val="18"/>
              </w:rPr>
              <w:t>,</w:t>
            </w:r>
            <w:r>
              <w:rPr>
                <w:sz w:val="18"/>
                <w:szCs w:val="18"/>
              </w:rPr>
              <w:t>{productId}</w:t>
            </w:r>
          </w:p>
        </w:tc>
        <w:tc>
          <w:tcPr>
            <w:tcW w:w="1800" w:type="dxa"/>
            <w:tcMar>
              <w:left w:w="115" w:type="dxa"/>
              <w:right w:w="115" w:type="dxa"/>
            </w:tcMar>
          </w:tcPr>
          <w:p w:rsidR="00896556" w:rsidRDefault="00896556" w:rsidP="00153AAE">
            <w:pPr>
              <w:rPr>
                <w:sz w:val="18"/>
                <w:szCs w:val="18"/>
              </w:rPr>
            </w:pPr>
            <w:r>
              <w:rPr>
                <w:sz w:val="18"/>
                <w:szCs w:val="18"/>
              </w:rPr>
              <w:t>CustomerNumber</w:t>
            </w:r>
          </w:p>
          <w:p w:rsidR="00896556" w:rsidRDefault="00896556" w:rsidP="00153AAE">
            <w:pPr>
              <w:rPr>
                <w:sz w:val="18"/>
                <w:szCs w:val="18"/>
              </w:rPr>
            </w:pPr>
            <w:r>
              <w:rPr>
                <w:sz w:val="18"/>
                <w:szCs w:val="18"/>
              </w:rPr>
              <w:t>QueueId</w:t>
            </w:r>
          </w:p>
          <w:p w:rsidR="00896556" w:rsidRDefault="00896556" w:rsidP="00153AAE">
            <w:pPr>
              <w:rPr>
                <w:sz w:val="18"/>
                <w:szCs w:val="18"/>
              </w:rPr>
            </w:pPr>
            <w:r>
              <w:rPr>
                <w:sz w:val="18"/>
                <w:szCs w:val="18"/>
              </w:rPr>
              <w:t>Position number</w:t>
            </w:r>
          </w:p>
          <w:p w:rsidR="00896556" w:rsidRDefault="00896556" w:rsidP="00153AAE">
            <w:pPr>
              <w:rPr>
                <w:sz w:val="18"/>
                <w:szCs w:val="18"/>
              </w:rPr>
            </w:pPr>
            <w:r>
              <w:rPr>
                <w:sz w:val="18"/>
                <w:szCs w:val="18"/>
              </w:rPr>
              <w:t>ProductId</w:t>
            </w:r>
          </w:p>
        </w:tc>
        <w:tc>
          <w:tcPr>
            <w:tcW w:w="1800" w:type="dxa"/>
            <w:tcMar>
              <w:top w:w="115" w:type="dxa"/>
              <w:left w:w="115" w:type="dxa"/>
              <w:bottom w:w="115" w:type="dxa"/>
              <w:right w:w="115" w:type="dxa"/>
            </w:tcMar>
          </w:tcPr>
          <w:p w:rsidR="00896556" w:rsidRDefault="00896556" w:rsidP="00153AAE">
            <w:pPr>
              <w:rPr>
                <w:sz w:val="18"/>
                <w:szCs w:val="18"/>
              </w:rPr>
            </w:pPr>
            <w:r>
              <w:rPr>
                <w:sz w:val="18"/>
                <w:szCs w:val="18"/>
              </w:rPr>
              <w:t>Queue Info</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t>CP11</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DELETE</w:t>
            </w:r>
          </w:p>
        </w:tc>
        <w:tc>
          <w:tcPr>
            <w:tcW w:w="4140" w:type="dxa"/>
            <w:tcMar>
              <w:top w:w="0" w:type="dxa"/>
              <w:left w:w="108" w:type="dxa"/>
              <w:bottom w:w="0" w:type="dxa"/>
              <w:right w:w="108" w:type="dxa"/>
            </w:tcMar>
          </w:tcPr>
          <w:p w:rsidR="00896556" w:rsidRDefault="00896556" w:rsidP="00153AAE">
            <w:pPr>
              <w:rPr>
                <w:sz w:val="18"/>
                <w:szCs w:val="18"/>
              </w:rPr>
            </w:pPr>
            <w:r>
              <w:rPr>
                <w:sz w:val="18"/>
                <w:szCs w:val="18"/>
              </w:rPr>
              <w:t>/Queues/{queueId}/{productId}</w:t>
            </w:r>
          </w:p>
        </w:tc>
        <w:tc>
          <w:tcPr>
            <w:tcW w:w="1800" w:type="dxa"/>
            <w:tcMar>
              <w:left w:w="115" w:type="dxa"/>
              <w:right w:w="115" w:type="dxa"/>
            </w:tcMar>
          </w:tcPr>
          <w:p w:rsidR="00896556" w:rsidRDefault="00896556" w:rsidP="00153AAE">
            <w:pPr>
              <w:rPr>
                <w:sz w:val="18"/>
                <w:szCs w:val="18"/>
              </w:rPr>
            </w:pPr>
            <w:r>
              <w:rPr>
                <w:sz w:val="18"/>
                <w:szCs w:val="18"/>
              </w:rPr>
              <w:t>CustomerNumber</w:t>
            </w:r>
          </w:p>
          <w:p w:rsidR="00896556" w:rsidRDefault="00896556" w:rsidP="00153AAE">
            <w:pPr>
              <w:rPr>
                <w:sz w:val="18"/>
                <w:szCs w:val="18"/>
              </w:rPr>
            </w:pPr>
            <w:r>
              <w:rPr>
                <w:sz w:val="18"/>
                <w:szCs w:val="18"/>
              </w:rPr>
              <w:t>QueueId</w:t>
            </w:r>
          </w:p>
          <w:p w:rsidR="00896556" w:rsidRDefault="00896556" w:rsidP="00153AAE">
            <w:pPr>
              <w:rPr>
                <w:sz w:val="18"/>
                <w:szCs w:val="18"/>
              </w:rPr>
            </w:pPr>
            <w:r>
              <w:rPr>
                <w:sz w:val="18"/>
                <w:szCs w:val="18"/>
              </w:rPr>
              <w:t>ProductId</w:t>
            </w:r>
          </w:p>
        </w:tc>
        <w:tc>
          <w:tcPr>
            <w:tcW w:w="1800" w:type="dxa"/>
            <w:tcMar>
              <w:top w:w="115" w:type="dxa"/>
              <w:left w:w="115" w:type="dxa"/>
              <w:bottom w:w="115" w:type="dxa"/>
              <w:right w:w="115" w:type="dxa"/>
            </w:tcMar>
          </w:tcPr>
          <w:p w:rsidR="00896556" w:rsidRDefault="00896556" w:rsidP="00153AAE">
            <w:pPr>
              <w:rPr>
                <w:sz w:val="18"/>
                <w:szCs w:val="18"/>
              </w:rPr>
            </w:pPr>
            <w:r>
              <w:rPr>
                <w:sz w:val="18"/>
                <w:szCs w:val="18"/>
              </w:rPr>
              <w:t>Queue Info</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t>CP12</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GET</w:t>
            </w:r>
          </w:p>
        </w:tc>
        <w:tc>
          <w:tcPr>
            <w:tcW w:w="4140" w:type="dxa"/>
            <w:tcMar>
              <w:top w:w="0" w:type="dxa"/>
              <w:left w:w="108" w:type="dxa"/>
              <w:bottom w:w="0" w:type="dxa"/>
              <w:right w:w="108" w:type="dxa"/>
            </w:tcMar>
          </w:tcPr>
          <w:p w:rsidR="00896556" w:rsidRDefault="00896556" w:rsidP="00153AAE">
            <w:pPr>
              <w:rPr>
                <w:sz w:val="18"/>
                <w:szCs w:val="18"/>
              </w:rPr>
            </w:pPr>
            <w:r>
              <w:rPr>
                <w:sz w:val="18"/>
                <w:szCs w:val="18"/>
              </w:rPr>
              <w:t>/RecommendedProducts?productType={type}</w:t>
            </w:r>
          </w:p>
        </w:tc>
        <w:tc>
          <w:tcPr>
            <w:tcW w:w="1800" w:type="dxa"/>
            <w:tcMar>
              <w:left w:w="115" w:type="dxa"/>
              <w:right w:w="115" w:type="dxa"/>
            </w:tcMar>
          </w:tcPr>
          <w:p w:rsidR="00896556" w:rsidRDefault="00896556" w:rsidP="00153AAE">
            <w:pPr>
              <w:rPr>
                <w:sz w:val="18"/>
                <w:szCs w:val="18"/>
              </w:rPr>
            </w:pPr>
            <w:r>
              <w:rPr>
                <w:sz w:val="18"/>
                <w:szCs w:val="18"/>
              </w:rPr>
              <w:t>CustomerNumber</w:t>
            </w:r>
          </w:p>
          <w:p w:rsidR="00896556" w:rsidRDefault="00896556" w:rsidP="00153AAE">
            <w:pPr>
              <w:rPr>
                <w:sz w:val="18"/>
                <w:szCs w:val="18"/>
              </w:rPr>
            </w:pPr>
            <w:r>
              <w:rPr>
                <w:sz w:val="18"/>
                <w:szCs w:val="18"/>
              </w:rPr>
              <w:t>ProductType</w:t>
            </w:r>
          </w:p>
        </w:tc>
        <w:tc>
          <w:tcPr>
            <w:tcW w:w="1800" w:type="dxa"/>
            <w:tcMar>
              <w:top w:w="115" w:type="dxa"/>
              <w:left w:w="115" w:type="dxa"/>
              <w:bottom w:w="115" w:type="dxa"/>
              <w:right w:w="115" w:type="dxa"/>
            </w:tcMar>
          </w:tcPr>
          <w:p w:rsidR="00896556" w:rsidRDefault="00896556" w:rsidP="00153AAE">
            <w:pPr>
              <w:rPr>
                <w:sz w:val="18"/>
                <w:szCs w:val="18"/>
              </w:rPr>
            </w:pPr>
            <w:r>
              <w:rPr>
                <w:sz w:val="18"/>
                <w:szCs w:val="18"/>
              </w:rPr>
              <w:t>List of Product Ids</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t>CP13</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GET</w:t>
            </w:r>
          </w:p>
        </w:tc>
        <w:tc>
          <w:tcPr>
            <w:tcW w:w="4140" w:type="dxa"/>
            <w:tcMar>
              <w:top w:w="0" w:type="dxa"/>
              <w:left w:w="108" w:type="dxa"/>
              <w:bottom w:w="0" w:type="dxa"/>
              <w:right w:w="108" w:type="dxa"/>
            </w:tcMar>
          </w:tcPr>
          <w:p w:rsidR="00896556" w:rsidRDefault="00896556" w:rsidP="00153AAE">
            <w:pPr>
              <w:rPr>
                <w:sz w:val="18"/>
                <w:szCs w:val="18"/>
              </w:rPr>
            </w:pPr>
            <w:r>
              <w:rPr>
                <w:sz w:val="18"/>
                <w:szCs w:val="18"/>
              </w:rPr>
              <w:t>/Accounts</w:t>
            </w:r>
          </w:p>
        </w:tc>
        <w:tc>
          <w:tcPr>
            <w:tcW w:w="1800" w:type="dxa"/>
            <w:tcMar>
              <w:left w:w="115" w:type="dxa"/>
              <w:right w:w="115" w:type="dxa"/>
            </w:tcMar>
          </w:tcPr>
          <w:p w:rsidR="00896556" w:rsidRDefault="00896556" w:rsidP="00153AAE">
            <w:pPr>
              <w:rPr>
                <w:sz w:val="18"/>
                <w:szCs w:val="18"/>
              </w:rPr>
            </w:pPr>
            <w:r>
              <w:rPr>
                <w:sz w:val="18"/>
                <w:szCs w:val="18"/>
              </w:rPr>
              <w:t>CustomerNumber</w:t>
            </w:r>
          </w:p>
        </w:tc>
        <w:tc>
          <w:tcPr>
            <w:tcW w:w="1800" w:type="dxa"/>
            <w:tcMar>
              <w:top w:w="115" w:type="dxa"/>
              <w:left w:w="115" w:type="dxa"/>
              <w:bottom w:w="115" w:type="dxa"/>
              <w:right w:w="115" w:type="dxa"/>
            </w:tcMar>
          </w:tcPr>
          <w:p w:rsidR="00896556" w:rsidRDefault="00896556" w:rsidP="00153AAE">
            <w:pPr>
              <w:rPr>
                <w:sz w:val="18"/>
                <w:szCs w:val="18"/>
              </w:rPr>
            </w:pPr>
            <w:r>
              <w:rPr>
                <w:sz w:val="18"/>
                <w:szCs w:val="18"/>
              </w:rPr>
              <w:t>List of Account Info objects</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t>CP14</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GET</w:t>
            </w:r>
          </w:p>
        </w:tc>
        <w:tc>
          <w:tcPr>
            <w:tcW w:w="4140" w:type="dxa"/>
            <w:tcMar>
              <w:top w:w="0" w:type="dxa"/>
              <w:left w:w="108" w:type="dxa"/>
              <w:bottom w:w="0" w:type="dxa"/>
              <w:right w:w="108" w:type="dxa"/>
            </w:tcMar>
          </w:tcPr>
          <w:p w:rsidR="00896556" w:rsidRDefault="00896556" w:rsidP="00153AAE">
            <w:pPr>
              <w:rPr>
                <w:sz w:val="18"/>
                <w:szCs w:val="18"/>
              </w:rPr>
            </w:pPr>
            <w:r>
              <w:rPr>
                <w:sz w:val="18"/>
                <w:szCs w:val="18"/>
              </w:rPr>
              <w:t>/Accounts/{AccountNo}</w:t>
            </w:r>
          </w:p>
        </w:tc>
        <w:tc>
          <w:tcPr>
            <w:tcW w:w="1800" w:type="dxa"/>
            <w:tcMar>
              <w:left w:w="115" w:type="dxa"/>
              <w:right w:w="115" w:type="dxa"/>
            </w:tcMar>
          </w:tcPr>
          <w:p w:rsidR="00896556" w:rsidRDefault="00896556" w:rsidP="00153AAE">
            <w:pPr>
              <w:rPr>
                <w:sz w:val="18"/>
                <w:szCs w:val="18"/>
              </w:rPr>
            </w:pPr>
            <w:r>
              <w:rPr>
                <w:sz w:val="18"/>
                <w:szCs w:val="18"/>
              </w:rPr>
              <w:t>CustomerNumber</w:t>
            </w:r>
          </w:p>
          <w:p w:rsidR="00896556" w:rsidRDefault="00896556" w:rsidP="00153AAE">
            <w:pPr>
              <w:rPr>
                <w:sz w:val="18"/>
                <w:szCs w:val="18"/>
              </w:rPr>
            </w:pPr>
            <w:r>
              <w:rPr>
                <w:sz w:val="18"/>
                <w:szCs w:val="18"/>
              </w:rPr>
              <w:t>AccountNumber</w:t>
            </w:r>
          </w:p>
        </w:tc>
        <w:tc>
          <w:tcPr>
            <w:tcW w:w="1800" w:type="dxa"/>
            <w:tcMar>
              <w:top w:w="115" w:type="dxa"/>
              <w:left w:w="115" w:type="dxa"/>
              <w:bottom w:w="115" w:type="dxa"/>
              <w:right w:w="115" w:type="dxa"/>
            </w:tcMar>
          </w:tcPr>
          <w:p w:rsidR="00896556" w:rsidRDefault="00896556" w:rsidP="00153AAE">
            <w:pPr>
              <w:rPr>
                <w:sz w:val="18"/>
                <w:szCs w:val="18"/>
              </w:rPr>
            </w:pPr>
            <w:r>
              <w:rPr>
                <w:sz w:val="18"/>
                <w:szCs w:val="18"/>
              </w:rPr>
              <w:t>Account Info</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t>CP15</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PUT</w:t>
            </w:r>
          </w:p>
        </w:tc>
        <w:tc>
          <w:tcPr>
            <w:tcW w:w="4140" w:type="dxa"/>
            <w:tcMar>
              <w:top w:w="0" w:type="dxa"/>
              <w:left w:w="108" w:type="dxa"/>
              <w:bottom w:w="0" w:type="dxa"/>
              <w:right w:w="108" w:type="dxa"/>
            </w:tcMar>
          </w:tcPr>
          <w:p w:rsidR="00896556" w:rsidRDefault="00896556" w:rsidP="00153AAE">
            <w:pPr>
              <w:rPr>
                <w:sz w:val="18"/>
                <w:szCs w:val="18"/>
              </w:rPr>
            </w:pPr>
            <w:r>
              <w:rPr>
                <w:sz w:val="18"/>
                <w:szCs w:val="18"/>
              </w:rPr>
              <w:t>/Accounts/{AccountNo}</w:t>
            </w:r>
          </w:p>
        </w:tc>
        <w:tc>
          <w:tcPr>
            <w:tcW w:w="1800" w:type="dxa"/>
            <w:tcMar>
              <w:left w:w="115" w:type="dxa"/>
              <w:right w:w="115" w:type="dxa"/>
            </w:tcMar>
          </w:tcPr>
          <w:p w:rsidR="00896556" w:rsidRDefault="00896556" w:rsidP="00153AAE">
            <w:pPr>
              <w:rPr>
                <w:sz w:val="18"/>
                <w:szCs w:val="18"/>
              </w:rPr>
            </w:pPr>
            <w:r>
              <w:rPr>
                <w:sz w:val="18"/>
                <w:szCs w:val="18"/>
              </w:rPr>
              <w:t>CustomerNumber</w:t>
            </w:r>
          </w:p>
          <w:p w:rsidR="00896556" w:rsidRDefault="00896556" w:rsidP="00153AAE">
            <w:pPr>
              <w:rPr>
                <w:sz w:val="18"/>
                <w:szCs w:val="18"/>
              </w:rPr>
            </w:pPr>
            <w:r>
              <w:rPr>
                <w:sz w:val="18"/>
                <w:szCs w:val="18"/>
              </w:rPr>
              <w:t>AccountNumber</w:t>
            </w:r>
          </w:p>
          <w:p w:rsidR="00896556" w:rsidRDefault="00896556" w:rsidP="00153AAE">
            <w:pPr>
              <w:rPr>
                <w:sz w:val="18"/>
                <w:szCs w:val="18"/>
              </w:rPr>
            </w:pPr>
            <w:r>
              <w:rPr>
                <w:sz w:val="18"/>
                <w:szCs w:val="18"/>
              </w:rPr>
              <w:t>AccountInfo</w:t>
            </w:r>
          </w:p>
        </w:tc>
        <w:tc>
          <w:tcPr>
            <w:tcW w:w="1800" w:type="dxa"/>
            <w:tcMar>
              <w:top w:w="115" w:type="dxa"/>
              <w:left w:w="115" w:type="dxa"/>
              <w:bottom w:w="115" w:type="dxa"/>
              <w:right w:w="115" w:type="dxa"/>
            </w:tcMar>
          </w:tcPr>
          <w:p w:rsidR="00896556" w:rsidRDefault="00896556" w:rsidP="00153AAE">
            <w:pPr>
              <w:rPr>
                <w:sz w:val="18"/>
                <w:szCs w:val="18"/>
              </w:rPr>
            </w:pPr>
          </w:p>
        </w:tc>
      </w:tr>
      <w:tr w:rsidR="00896556" w:rsidRPr="00816215" w:rsidTr="00153AAE">
        <w:trPr>
          <w:cantSplit/>
        </w:trPr>
        <w:tc>
          <w:tcPr>
            <w:tcW w:w="738" w:type="dxa"/>
          </w:tcPr>
          <w:p w:rsidR="00896556" w:rsidRDefault="00896556" w:rsidP="00153AAE">
            <w:pPr>
              <w:jc w:val="center"/>
              <w:rPr>
                <w:sz w:val="18"/>
                <w:szCs w:val="18"/>
              </w:rPr>
            </w:pPr>
            <w:r>
              <w:rPr>
                <w:sz w:val="18"/>
                <w:szCs w:val="18"/>
              </w:rPr>
              <w:t>CP16</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GET</w:t>
            </w:r>
          </w:p>
        </w:tc>
        <w:tc>
          <w:tcPr>
            <w:tcW w:w="4140" w:type="dxa"/>
            <w:tcMar>
              <w:top w:w="0" w:type="dxa"/>
              <w:left w:w="108" w:type="dxa"/>
              <w:bottom w:w="0" w:type="dxa"/>
              <w:right w:w="108" w:type="dxa"/>
            </w:tcMar>
          </w:tcPr>
          <w:p w:rsidR="00896556" w:rsidRDefault="0003048F" w:rsidP="0003048F">
            <w:pPr>
              <w:rPr>
                <w:sz w:val="18"/>
                <w:szCs w:val="18"/>
              </w:rPr>
            </w:pPr>
            <w:r>
              <w:rPr>
                <w:sz w:val="18"/>
                <w:szCs w:val="18"/>
              </w:rPr>
              <w:t>/Credits/</w:t>
            </w:r>
            <w:r w:rsidR="00896556">
              <w:rPr>
                <w:sz w:val="18"/>
                <w:szCs w:val="18"/>
              </w:rPr>
              <w:t>Balance</w:t>
            </w:r>
          </w:p>
        </w:tc>
        <w:tc>
          <w:tcPr>
            <w:tcW w:w="1800" w:type="dxa"/>
            <w:tcMar>
              <w:left w:w="115" w:type="dxa"/>
              <w:right w:w="115" w:type="dxa"/>
            </w:tcMar>
          </w:tcPr>
          <w:p w:rsidR="00896556" w:rsidRPr="00A4317A" w:rsidRDefault="00896556" w:rsidP="00153AAE">
            <w:pPr>
              <w:rPr>
                <w:sz w:val="18"/>
                <w:szCs w:val="18"/>
              </w:rPr>
            </w:pPr>
            <w:r>
              <w:rPr>
                <w:sz w:val="18"/>
                <w:szCs w:val="18"/>
              </w:rPr>
              <w:t>CustomerNumber</w:t>
            </w:r>
          </w:p>
        </w:tc>
        <w:tc>
          <w:tcPr>
            <w:tcW w:w="1800" w:type="dxa"/>
            <w:tcMar>
              <w:top w:w="115" w:type="dxa"/>
              <w:left w:w="115" w:type="dxa"/>
              <w:bottom w:w="115" w:type="dxa"/>
              <w:right w:w="115" w:type="dxa"/>
            </w:tcMar>
          </w:tcPr>
          <w:p w:rsidR="00896556" w:rsidRPr="00A4317A" w:rsidRDefault="00896556" w:rsidP="00153AAE">
            <w:pPr>
              <w:rPr>
                <w:sz w:val="18"/>
                <w:szCs w:val="18"/>
              </w:rPr>
            </w:pPr>
            <w:r>
              <w:rPr>
                <w:sz w:val="18"/>
                <w:szCs w:val="18"/>
              </w:rPr>
              <w:t>Credits Balances</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lastRenderedPageBreak/>
              <w:t>CP17</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GET</w:t>
            </w:r>
          </w:p>
        </w:tc>
        <w:tc>
          <w:tcPr>
            <w:tcW w:w="4140" w:type="dxa"/>
            <w:tcMar>
              <w:top w:w="0" w:type="dxa"/>
              <w:left w:w="108" w:type="dxa"/>
              <w:bottom w:w="0" w:type="dxa"/>
              <w:right w:w="108" w:type="dxa"/>
            </w:tcMar>
          </w:tcPr>
          <w:p w:rsidR="00896556" w:rsidRDefault="00896556" w:rsidP="0003048F">
            <w:pPr>
              <w:rPr>
                <w:sz w:val="18"/>
                <w:szCs w:val="18"/>
              </w:rPr>
            </w:pPr>
            <w:r>
              <w:rPr>
                <w:sz w:val="18"/>
                <w:szCs w:val="18"/>
              </w:rPr>
              <w:t>/Credits/</w:t>
            </w:r>
            <w:r w:rsidR="0003048F">
              <w:rPr>
                <w:sz w:val="18"/>
                <w:szCs w:val="18"/>
              </w:rPr>
              <w:t>H</w:t>
            </w:r>
            <w:r>
              <w:rPr>
                <w:sz w:val="18"/>
                <w:szCs w:val="18"/>
              </w:rPr>
              <w:t>istory</w:t>
            </w:r>
          </w:p>
        </w:tc>
        <w:tc>
          <w:tcPr>
            <w:tcW w:w="1800" w:type="dxa"/>
            <w:tcMar>
              <w:left w:w="115" w:type="dxa"/>
              <w:right w:w="115" w:type="dxa"/>
            </w:tcMar>
          </w:tcPr>
          <w:p w:rsidR="00896556" w:rsidRPr="00A4317A" w:rsidRDefault="00896556" w:rsidP="00153AAE">
            <w:pPr>
              <w:rPr>
                <w:sz w:val="18"/>
                <w:szCs w:val="18"/>
              </w:rPr>
            </w:pPr>
            <w:r>
              <w:rPr>
                <w:sz w:val="18"/>
                <w:szCs w:val="18"/>
              </w:rPr>
              <w:t>CustomerNumber</w:t>
            </w:r>
          </w:p>
        </w:tc>
        <w:tc>
          <w:tcPr>
            <w:tcW w:w="1800" w:type="dxa"/>
            <w:tcMar>
              <w:top w:w="115" w:type="dxa"/>
              <w:left w:w="115" w:type="dxa"/>
              <w:bottom w:w="115" w:type="dxa"/>
              <w:right w:w="115" w:type="dxa"/>
            </w:tcMar>
          </w:tcPr>
          <w:p w:rsidR="00896556" w:rsidRPr="00A4317A" w:rsidRDefault="00896556" w:rsidP="00153AAE">
            <w:pPr>
              <w:rPr>
                <w:sz w:val="18"/>
                <w:szCs w:val="18"/>
              </w:rPr>
            </w:pPr>
            <w:r>
              <w:rPr>
                <w:sz w:val="18"/>
                <w:szCs w:val="18"/>
              </w:rPr>
              <w:t>Credits History</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t>CP18</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POST</w:t>
            </w:r>
          </w:p>
        </w:tc>
        <w:tc>
          <w:tcPr>
            <w:tcW w:w="4140" w:type="dxa"/>
            <w:tcMar>
              <w:top w:w="0" w:type="dxa"/>
              <w:left w:w="108" w:type="dxa"/>
              <w:bottom w:w="0" w:type="dxa"/>
              <w:right w:w="108" w:type="dxa"/>
            </w:tcMar>
          </w:tcPr>
          <w:p w:rsidR="00896556" w:rsidRDefault="00896556" w:rsidP="00153AAE">
            <w:pPr>
              <w:rPr>
                <w:sz w:val="18"/>
                <w:szCs w:val="18"/>
              </w:rPr>
            </w:pPr>
            <w:r>
              <w:rPr>
                <w:sz w:val="18"/>
                <w:szCs w:val="18"/>
              </w:rPr>
              <w:t>/CreditCard</w:t>
            </w:r>
          </w:p>
        </w:tc>
        <w:tc>
          <w:tcPr>
            <w:tcW w:w="1800" w:type="dxa"/>
            <w:tcMar>
              <w:left w:w="115" w:type="dxa"/>
              <w:right w:w="115" w:type="dxa"/>
            </w:tcMar>
          </w:tcPr>
          <w:p w:rsidR="00896556" w:rsidRDefault="00896556" w:rsidP="00153AAE">
            <w:pPr>
              <w:rPr>
                <w:sz w:val="18"/>
                <w:szCs w:val="18"/>
              </w:rPr>
            </w:pPr>
            <w:r>
              <w:rPr>
                <w:sz w:val="18"/>
                <w:szCs w:val="18"/>
              </w:rPr>
              <w:t>CustomerNumber</w:t>
            </w:r>
          </w:p>
          <w:p w:rsidR="00896556" w:rsidRDefault="00896556" w:rsidP="00153AAE">
            <w:pPr>
              <w:rPr>
                <w:sz w:val="18"/>
                <w:szCs w:val="18"/>
              </w:rPr>
            </w:pPr>
            <w:r>
              <w:rPr>
                <w:sz w:val="18"/>
                <w:szCs w:val="18"/>
              </w:rPr>
              <w:t>CreditCard</w:t>
            </w:r>
          </w:p>
        </w:tc>
        <w:tc>
          <w:tcPr>
            <w:tcW w:w="1800" w:type="dxa"/>
            <w:tcMar>
              <w:top w:w="115" w:type="dxa"/>
              <w:left w:w="115" w:type="dxa"/>
              <w:bottom w:w="115" w:type="dxa"/>
              <w:right w:w="115" w:type="dxa"/>
            </w:tcMar>
          </w:tcPr>
          <w:p w:rsidR="00896556" w:rsidRDefault="00896556" w:rsidP="00153AAE">
            <w:pPr>
              <w:rPr>
                <w:sz w:val="18"/>
                <w:szCs w:val="18"/>
              </w:rPr>
            </w:pPr>
            <w:r>
              <w:rPr>
                <w:sz w:val="18"/>
                <w:szCs w:val="18"/>
              </w:rPr>
              <w:t>Account Info</w:t>
            </w:r>
          </w:p>
        </w:tc>
      </w:tr>
      <w:tr w:rsidR="001A2849" w:rsidRPr="00816215" w:rsidTr="00153AAE">
        <w:trPr>
          <w:cantSplit/>
        </w:trPr>
        <w:tc>
          <w:tcPr>
            <w:tcW w:w="738" w:type="dxa"/>
          </w:tcPr>
          <w:p w:rsidR="001A2849" w:rsidRDefault="001A2849" w:rsidP="00153AAE">
            <w:pPr>
              <w:jc w:val="center"/>
              <w:rPr>
                <w:sz w:val="18"/>
                <w:szCs w:val="18"/>
              </w:rPr>
            </w:pPr>
            <w:r>
              <w:rPr>
                <w:sz w:val="18"/>
                <w:szCs w:val="18"/>
              </w:rPr>
              <w:t>CP19</w:t>
            </w:r>
          </w:p>
        </w:tc>
        <w:tc>
          <w:tcPr>
            <w:tcW w:w="990" w:type="dxa"/>
            <w:tcMar>
              <w:top w:w="0" w:type="dxa"/>
              <w:left w:w="108" w:type="dxa"/>
              <w:bottom w:w="0" w:type="dxa"/>
              <w:right w:w="108" w:type="dxa"/>
            </w:tcMar>
          </w:tcPr>
          <w:p w:rsidR="001A2849" w:rsidRDefault="001A2849" w:rsidP="00153AAE">
            <w:pPr>
              <w:rPr>
                <w:sz w:val="18"/>
                <w:szCs w:val="18"/>
              </w:rPr>
            </w:pPr>
            <w:r>
              <w:rPr>
                <w:sz w:val="18"/>
                <w:szCs w:val="18"/>
              </w:rPr>
              <w:t>POST</w:t>
            </w:r>
          </w:p>
        </w:tc>
        <w:tc>
          <w:tcPr>
            <w:tcW w:w="4140" w:type="dxa"/>
            <w:tcMar>
              <w:top w:w="0" w:type="dxa"/>
              <w:left w:w="108" w:type="dxa"/>
              <w:bottom w:w="0" w:type="dxa"/>
              <w:right w:w="108" w:type="dxa"/>
            </w:tcMar>
          </w:tcPr>
          <w:p w:rsidR="001A2849" w:rsidRDefault="001A2849" w:rsidP="00153AAE">
            <w:pPr>
              <w:rPr>
                <w:sz w:val="18"/>
                <w:szCs w:val="18"/>
              </w:rPr>
            </w:pPr>
            <w:r>
              <w:rPr>
                <w:sz w:val="18"/>
                <w:szCs w:val="18"/>
              </w:rPr>
              <w:t>/CreateCustomer</w:t>
            </w:r>
          </w:p>
        </w:tc>
        <w:tc>
          <w:tcPr>
            <w:tcW w:w="1800" w:type="dxa"/>
            <w:tcMar>
              <w:left w:w="115" w:type="dxa"/>
              <w:right w:w="115" w:type="dxa"/>
            </w:tcMar>
          </w:tcPr>
          <w:p w:rsidR="001A2849" w:rsidRDefault="001A2849" w:rsidP="00153AAE">
            <w:pPr>
              <w:rPr>
                <w:sz w:val="18"/>
                <w:szCs w:val="18"/>
              </w:rPr>
            </w:pPr>
            <w:r>
              <w:rPr>
                <w:sz w:val="18"/>
                <w:szCs w:val="18"/>
              </w:rPr>
              <w:t>Email Address</w:t>
            </w:r>
          </w:p>
        </w:tc>
        <w:tc>
          <w:tcPr>
            <w:tcW w:w="1800" w:type="dxa"/>
            <w:tcMar>
              <w:top w:w="115" w:type="dxa"/>
              <w:left w:w="115" w:type="dxa"/>
              <w:bottom w:w="115" w:type="dxa"/>
              <w:right w:w="115" w:type="dxa"/>
            </w:tcMar>
          </w:tcPr>
          <w:p w:rsidR="001A2849" w:rsidRDefault="001A2849" w:rsidP="00153AAE">
            <w:pPr>
              <w:rPr>
                <w:sz w:val="18"/>
                <w:szCs w:val="18"/>
              </w:rPr>
            </w:pPr>
            <w:r>
              <w:rPr>
                <w:sz w:val="18"/>
                <w:szCs w:val="18"/>
              </w:rPr>
              <w:t>CustomerNumber</w:t>
            </w:r>
          </w:p>
        </w:tc>
      </w:tr>
    </w:tbl>
    <w:p w:rsidR="00896556" w:rsidRDefault="00896556" w:rsidP="00E0788C"/>
    <w:p w:rsidR="00896556" w:rsidRDefault="00896556" w:rsidP="00E0788C">
      <w:r>
        <w:t>All of these operations will be passed directly through to the CustomerAccount Gateway, with the exception of CP18 which will be passed through to the CreditCard Gateway.</w:t>
      </w:r>
    </w:p>
    <w:p w:rsidR="00896556" w:rsidRDefault="00896556" w:rsidP="00E0788C"/>
    <w:p w:rsidR="00896556" w:rsidRDefault="00896556" w:rsidP="00896556">
      <w:r>
        <w:t>Operation Detail:</w:t>
      </w:r>
    </w:p>
    <w:p w:rsidR="000B427D" w:rsidRDefault="000B427D" w:rsidP="000B427D">
      <w:pPr>
        <w:pStyle w:val="ListParagraph"/>
        <w:numPr>
          <w:ilvl w:val="0"/>
          <w:numId w:val="6"/>
        </w:numPr>
        <w:ind w:left="720"/>
      </w:pPr>
      <w:r>
        <w:t>CP</w:t>
      </w:r>
      <w:r>
        <w:t>0:  Get the Status of the Service</w:t>
      </w:r>
    </w:p>
    <w:p w:rsidR="000B427D" w:rsidRDefault="000B427D" w:rsidP="000B427D">
      <w:pPr>
        <w:pStyle w:val="ListParagraph"/>
        <w:numPr>
          <w:ilvl w:val="1"/>
          <w:numId w:val="6"/>
        </w:numPr>
        <w:ind w:left="1440"/>
      </w:pPr>
      <w:r>
        <w:t>URL: /StatusMonitor?apiKey={key}</w:t>
      </w:r>
    </w:p>
    <w:p w:rsidR="000B427D" w:rsidRDefault="000B427D" w:rsidP="000B427D">
      <w:pPr>
        <w:pStyle w:val="ListParagraph"/>
        <w:numPr>
          <w:ilvl w:val="1"/>
          <w:numId w:val="6"/>
        </w:numPr>
        <w:ind w:left="1440"/>
      </w:pPr>
      <w:r>
        <w:t>Method: GET</w:t>
      </w:r>
    </w:p>
    <w:p w:rsidR="000B427D" w:rsidRDefault="000B427D" w:rsidP="000B427D">
      <w:pPr>
        <w:pStyle w:val="ListParagraph"/>
        <w:numPr>
          <w:ilvl w:val="1"/>
          <w:numId w:val="6"/>
        </w:numPr>
        <w:ind w:left="1440"/>
      </w:pPr>
      <w:r>
        <w:t xml:space="preserve">Input: </w:t>
      </w:r>
    </w:p>
    <w:p w:rsidR="000B427D" w:rsidRDefault="000B427D" w:rsidP="000B427D">
      <w:pPr>
        <w:pStyle w:val="ListParagraph"/>
        <w:numPr>
          <w:ilvl w:val="2"/>
          <w:numId w:val="6"/>
        </w:numPr>
        <w:ind w:left="2160"/>
      </w:pPr>
      <w:r>
        <w:t>ApiKey: mandatory; the security key</w:t>
      </w:r>
    </w:p>
    <w:p w:rsidR="000B427D" w:rsidRDefault="000B427D" w:rsidP="000B427D">
      <w:pPr>
        <w:pStyle w:val="ListParagraph"/>
        <w:numPr>
          <w:ilvl w:val="1"/>
          <w:numId w:val="6"/>
        </w:numPr>
        <w:ind w:left="1440"/>
      </w:pPr>
      <w:r>
        <w:t>Output: Status</w:t>
      </w:r>
    </w:p>
    <w:p w:rsidR="000B427D" w:rsidRDefault="000B427D" w:rsidP="000B427D">
      <w:pPr>
        <w:pStyle w:val="ListParagraph"/>
        <w:numPr>
          <w:ilvl w:val="1"/>
          <w:numId w:val="6"/>
        </w:numPr>
        <w:ind w:left="1440"/>
      </w:pPr>
      <w:r>
        <w:t xml:space="preserve">Description: This operation will be called on a periodic basis by the Redbox operations monitoring service.  This operation will call the Status Monitor operations of the </w:t>
      </w:r>
      <w:r>
        <w:t>CustomerAccount</w:t>
      </w:r>
      <w:r>
        <w:t xml:space="preserve"> gateway and report the result.</w:t>
      </w:r>
    </w:p>
    <w:p w:rsidR="000B427D" w:rsidRDefault="000B427D" w:rsidP="000B427D">
      <w:pPr>
        <w:pStyle w:val="ListParagraph"/>
        <w:numPr>
          <w:ilvl w:val="1"/>
          <w:numId w:val="6"/>
        </w:numPr>
        <w:ind w:left="1440"/>
      </w:pPr>
      <w:r>
        <w:t>Security: The caller will provide an ApiKey which will be validated by Apigee.  Only Redbox will have this ApiKey.</w:t>
      </w:r>
    </w:p>
    <w:p w:rsidR="00896556" w:rsidRDefault="003A088A" w:rsidP="00A54DFF">
      <w:pPr>
        <w:pStyle w:val="ListParagraph"/>
        <w:numPr>
          <w:ilvl w:val="0"/>
          <w:numId w:val="6"/>
        </w:numPr>
        <w:ind w:left="720"/>
      </w:pPr>
      <w:r>
        <w:t>CP</w:t>
      </w:r>
      <w:r w:rsidR="00896556">
        <w:t xml:space="preserve">1: </w:t>
      </w:r>
      <w:r>
        <w:t>Get Profile</w:t>
      </w:r>
    </w:p>
    <w:p w:rsidR="00896556" w:rsidRDefault="00896556" w:rsidP="00A54DFF">
      <w:pPr>
        <w:pStyle w:val="ListParagraph"/>
        <w:numPr>
          <w:ilvl w:val="1"/>
          <w:numId w:val="6"/>
        </w:numPr>
        <w:ind w:left="1440"/>
      </w:pPr>
      <w:r>
        <w:t xml:space="preserve">URL: </w:t>
      </w:r>
      <w:r w:rsidRPr="00896556">
        <w:t>/Customers/{CustomerNumber}</w:t>
      </w:r>
      <w:r>
        <w:t xml:space="preserve">/Profile?apiKey={key} </w:t>
      </w:r>
    </w:p>
    <w:p w:rsidR="00896556" w:rsidRDefault="00896556" w:rsidP="00A54DFF">
      <w:pPr>
        <w:pStyle w:val="ListParagraph"/>
        <w:numPr>
          <w:ilvl w:val="1"/>
          <w:numId w:val="6"/>
        </w:numPr>
        <w:ind w:left="1440"/>
      </w:pPr>
      <w:r>
        <w:t>Method: GET</w:t>
      </w:r>
    </w:p>
    <w:p w:rsidR="00896556" w:rsidRDefault="00896556" w:rsidP="00A54DFF">
      <w:pPr>
        <w:pStyle w:val="ListParagraph"/>
        <w:numPr>
          <w:ilvl w:val="1"/>
          <w:numId w:val="6"/>
        </w:numPr>
        <w:ind w:left="1440"/>
      </w:pPr>
      <w:r>
        <w:t xml:space="preserve">Input : </w:t>
      </w:r>
    </w:p>
    <w:p w:rsidR="00896556" w:rsidRDefault="003A088A" w:rsidP="00A54DFF">
      <w:pPr>
        <w:pStyle w:val="ListParagraph"/>
        <w:numPr>
          <w:ilvl w:val="2"/>
          <w:numId w:val="6"/>
        </w:numPr>
        <w:ind w:left="2160"/>
      </w:pPr>
      <w:r>
        <w:t>CustomerNumber</w:t>
      </w:r>
      <w:r w:rsidR="00896556">
        <w:t xml:space="preserve">: </w:t>
      </w:r>
      <w:r>
        <w:t>ID</w:t>
      </w:r>
      <w:r w:rsidR="00896556">
        <w:t xml:space="preserve"> that identifies the customer</w:t>
      </w:r>
    </w:p>
    <w:p w:rsidR="00896556" w:rsidRDefault="00896556" w:rsidP="00065E6E">
      <w:pPr>
        <w:pStyle w:val="ListParagraph"/>
        <w:numPr>
          <w:ilvl w:val="1"/>
          <w:numId w:val="6"/>
        </w:numPr>
        <w:ind w:left="1440"/>
      </w:pPr>
      <w:r>
        <w:t xml:space="preserve">Output: </w:t>
      </w:r>
      <w:r w:rsidR="003A088A">
        <w:t>BasicProfile</w:t>
      </w:r>
      <w:r>
        <w:t xml:space="preserve"> (see schema:</w:t>
      </w:r>
      <w:r w:rsidR="00E77676">
        <w:t xml:space="preserve"> </w:t>
      </w:r>
      <w:r w:rsidR="00E77676">
        <w:fldChar w:fldCharType="begin"/>
      </w:r>
      <w:r w:rsidR="00E77676">
        <w:instrText xml:space="preserve"> REF _Ref288058090 \r \h </w:instrText>
      </w:r>
      <w:r w:rsidR="00065E6E">
        <w:instrText xml:space="preserve"> \* MERGEFORMAT </w:instrText>
      </w:r>
      <w:r w:rsidR="00E77676">
        <w:fldChar w:fldCharType="separate"/>
      </w:r>
      <w:r w:rsidR="005E5C3D">
        <w:t>6.1.23</w:t>
      </w:r>
      <w:r w:rsidR="00E77676">
        <w:fldChar w:fldCharType="end"/>
      </w:r>
      <w:r>
        <w:t>)</w:t>
      </w:r>
    </w:p>
    <w:p w:rsidR="00896556" w:rsidRDefault="00896556" w:rsidP="00A54DFF">
      <w:pPr>
        <w:pStyle w:val="ListParagraph"/>
        <w:numPr>
          <w:ilvl w:val="1"/>
          <w:numId w:val="6"/>
        </w:numPr>
        <w:ind w:left="1440"/>
      </w:pPr>
      <w:r>
        <w:t xml:space="preserve">Description: </w:t>
      </w:r>
      <w:r w:rsidR="003A088A">
        <w:t>Pass-thru the request to the CustomerAccount Gateway</w:t>
      </w:r>
    </w:p>
    <w:p w:rsidR="003A088A" w:rsidRDefault="00896556" w:rsidP="00A54DFF">
      <w:pPr>
        <w:pStyle w:val="ListParagraph"/>
        <w:numPr>
          <w:ilvl w:val="1"/>
          <w:numId w:val="6"/>
        </w:numPr>
        <w:ind w:left="1440"/>
      </w:pPr>
      <w:r>
        <w:t xml:space="preserve">Security: The caller will provide an ApiKey which will be validated by Apigee.  </w:t>
      </w:r>
      <w:r w:rsidR="003A088A">
        <w:t xml:space="preserve">This operation must include the customer’s security token in the HTTP Authorization Header as described in Section </w:t>
      </w:r>
      <w:r w:rsidR="003A088A">
        <w:fldChar w:fldCharType="begin"/>
      </w:r>
      <w:r w:rsidR="003A088A">
        <w:instrText xml:space="preserve"> REF _Ref284574345 \r \h </w:instrText>
      </w:r>
      <w:r w:rsidR="003A088A">
        <w:fldChar w:fldCharType="separate"/>
      </w:r>
      <w:r w:rsidR="00E77676">
        <w:t>2.12.1</w:t>
      </w:r>
      <w:r w:rsidR="003A088A">
        <w:fldChar w:fldCharType="end"/>
      </w:r>
      <w:r w:rsidR="003A088A">
        <w:t>.</w:t>
      </w:r>
    </w:p>
    <w:p w:rsidR="00896556" w:rsidRDefault="00896556"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3A088A" w:rsidRDefault="003A088A" w:rsidP="00A54DFF">
      <w:pPr>
        <w:pStyle w:val="ListParagraph"/>
        <w:numPr>
          <w:ilvl w:val="0"/>
          <w:numId w:val="6"/>
        </w:numPr>
        <w:ind w:left="720"/>
      </w:pPr>
      <w:r>
        <w:t>CP2: Save Profile</w:t>
      </w:r>
    </w:p>
    <w:p w:rsidR="003A088A" w:rsidRDefault="003A088A" w:rsidP="00A54DFF">
      <w:pPr>
        <w:pStyle w:val="ListParagraph"/>
        <w:numPr>
          <w:ilvl w:val="1"/>
          <w:numId w:val="6"/>
        </w:numPr>
        <w:ind w:left="1440"/>
      </w:pPr>
      <w:r>
        <w:t xml:space="preserve">URL: </w:t>
      </w:r>
      <w:r w:rsidRPr="00896556">
        <w:t>/Customers/{CustomerNumber}</w:t>
      </w:r>
      <w:r>
        <w:t xml:space="preserve">/Profile?apiKey={key} </w:t>
      </w:r>
    </w:p>
    <w:p w:rsidR="003A088A" w:rsidRDefault="003A088A" w:rsidP="00A54DFF">
      <w:pPr>
        <w:pStyle w:val="ListParagraph"/>
        <w:numPr>
          <w:ilvl w:val="1"/>
          <w:numId w:val="6"/>
        </w:numPr>
        <w:ind w:left="1440"/>
      </w:pPr>
      <w:r>
        <w:t>Method: PUT</w:t>
      </w:r>
    </w:p>
    <w:p w:rsidR="003A088A" w:rsidRDefault="003A088A" w:rsidP="00A54DFF">
      <w:pPr>
        <w:pStyle w:val="ListParagraph"/>
        <w:numPr>
          <w:ilvl w:val="1"/>
          <w:numId w:val="6"/>
        </w:numPr>
        <w:ind w:left="1440"/>
      </w:pPr>
      <w:r>
        <w:t xml:space="preserve">Input : </w:t>
      </w:r>
    </w:p>
    <w:p w:rsidR="003A088A" w:rsidRDefault="003A088A" w:rsidP="00A54DFF">
      <w:pPr>
        <w:pStyle w:val="ListParagraph"/>
        <w:numPr>
          <w:ilvl w:val="2"/>
          <w:numId w:val="6"/>
        </w:numPr>
        <w:ind w:left="2160"/>
      </w:pPr>
      <w:r>
        <w:t>CustomerNumber: ID that identifies the customer</w:t>
      </w:r>
    </w:p>
    <w:p w:rsidR="003A088A" w:rsidRDefault="003A088A" w:rsidP="00A54DFF">
      <w:pPr>
        <w:pStyle w:val="ListParagraph"/>
        <w:numPr>
          <w:ilvl w:val="2"/>
          <w:numId w:val="6"/>
        </w:numPr>
        <w:ind w:left="2160"/>
      </w:pPr>
      <w:r>
        <w:t xml:space="preserve">BasicProfile (see schema: </w:t>
      </w:r>
      <w:r w:rsidR="00E77676">
        <w:fldChar w:fldCharType="begin"/>
      </w:r>
      <w:r w:rsidR="00E77676">
        <w:instrText xml:space="preserve"> REF _Ref288058103 \r \h </w:instrText>
      </w:r>
      <w:r w:rsidR="00E77676">
        <w:fldChar w:fldCharType="separate"/>
      </w:r>
      <w:r w:rsidR="00E77676">
        <w:t>6.1.23</w:t>
      </w:r>
      <w:r w:rsidR="00E77676">
        <w:fldChar w:fldCharType="end"/>
      </w:r>
      <w:r>
        <w:t>)</w:t>
      </w:r>
    </w:p>
    <w:p w:rsidR="003A088A" w:rsidRDefault="003A088A" w:rsidP="00DD0666">
      <w:pPr>
        <w:pStyle w:val="ListParagraph"/>
        <w:numPr>
          <w:ilvl w:val="1"/>
          <w:numId w:val="6"/>
        </w:numPr>
        <w:ind w:left="1440"/>
      </w:pPr>
      <w:r>
        <w:t>Output: None</w:t>
      </w:r>
    </w:p>
    <w:p w:rsidR="003A088A" w:rsidRDefault="003A088A" w:rsidP="00A54DFF">
      <w:pPr>
        <w:pStyle w:val="ListParagraph"/>
        <w:numPr>
          <w:ilvl w:val="1"/>
          <w:numId w:val="6"/>
        </w:numPr>
        <w:ind w:left="1440"/>
      </w:pPr>
      <w:r>
        <w:t>Description: Pass-thru the request to the CustomerAccount Gateway</w:t>
      </w:r>
    </w:p>
    <w:p w:rsidR="003A088A" w:rsidRDefault="003A088A"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3A088A" w:rsidRDefault="003A088A"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EB741C" w:rsidRDefault="00EB741C" w:rsidP="00A54DFF">
      <w:pPr>
        <w:pStyle w:val="ListParagraph"/>
        <w:numPr>
          <w:ilvl w:val="0"/>
          <w:numId w:val="6"/>
        </w:numPr>
        <w:ind w:left="720"/>
      </w:pPr>
      <w:r>
        <w:t>CP3: Get Preferences</w:t>
      </w:r>
    </w:p>
    <w:p w:rsidR="00EB741C" w:rsidRDefault="00EB741C" w:rsidP="00A54DFF">
      <w:pPr>
        <w:pStyle w:val="ListParagraph"/>
        <w:numPr>
          <w:ilvl w:val="1"/>
          <w:numId w:val="6"/>
        </w:numPr>
        <w:ind w:left="1440"/>
      </w:pPr>
      <w:r>
        <w:lastRenderedPageBreak/>
        <w:t xml:space="preserve">URL: </w:t>
      </w:r>
      <w:r w:rsidRPr="00896556">
        <w:t>/Customers/{CustomerNumber}</w:t>
      </w:r>
      <w:r>
        <w:t xml:space="preserve">/Preferences?apiKey={key} </w:t>
      </w:r>
    </w:p>
    <w:p w:rsidR="00EB741C" w:rsidRDefault="00EB741C" w:rsidP="00A54DFF">
      <w:pPr>
        <w:pStyle w:val="ListParagraph"/>
        <w:numPr>
          <w:ilvl w:val="1"/>
          <w:numId w:val="6"/>
        </w:numPr>
        <w:ind w:left="1440"/>
      </w:pPr>
      <w:r>
        <w:t>Method: GET</w:t>
      </w:r>
    </w:p>
    <w:p w:rsidR="00EB741C" w:rsidRDefault="00EB741C" w:rsidP="00A54DFF">
      <w:pPr>
        <w:pStyle w:val="ListParagraph"/>
        <w:numPr>
          <w:ilvl w:val="1"/>
          <w:numId w:val="6"/>
        </w:numPr>
        <w:ind w:left="1440"/>
      </w:pPr>
      <w:r>
        <w:t xml:space="preserve">Input : </w:t>
      </w:r>
    </w:p>
    <w:p w:rsidR="00EB741C" w:rsidRDefault="00EB741C" w:rsidP="00A54DFF">
      <w:pPr>
        <w:pStyle w:val="ListParagraph"/>
        <w:numPr>
          <w:ilvl w:val="2"/>
          <w:numId w:val="6"/>
        </w:numPr>
        <w:ind w:left="2160"/>
      </w:pPr>
      <w:r>
        <w:t>CustomerNumber: ID that identifies the customer</w:t>
      </w:r>
    </w:p>
    <w:p w:rsidR="00EB741C" w:rsidRDefault="00EB741C" w:rsidP="00DD0666">
      <w:pPr>
        <w:pStyle w:val="ListParagraph"/>
        <w:numPr>
          <w:ilvl w:val="1"/>
          <w:numId w:val="6"/>
        </w:numPr>
        <w:ind w:left="1440"/>
      </w:pPr>
      <w:r>
        <w:t>Output: Preferences (see schema:</w:t>
      </w:r>
      <w:r w:rsidR="005E5C3D">
        <w:t xml:space="preserve"> </w:t>
      </w:r>
      <w:r w:rsidR="00E77676">
        <w:fldChar w:fldCharType="begin"/>
      </w:r>
      <w:r w:rsidR="00E77676">
        <w:instrText xml:space="preserve"> REF _Ref288058122 \r \h </w:instrText>
      </w:r>
      <w:r w:rsidR="00DD0666">
        <w:instrText xml:space="preserve"> \* MERGEFORMAT </w:instrText>
      </w:r>
      <w:r w:rsidR="00E77676">
        <w:fldChar w:fldCharType="separate"/>
      </w:r>
      <w:r w:rsidR="005E5C3D">
        <w:t>6.1.24</w:t>
      </w:r>
      <w:r w:rsidR="00E77676">
        <w:fldChar w:fldCharType="end"/>
      </w:r>
      <w:r>
        <w:t>)</w:t>
      </w:r>
    </w:p>
    <w:p w:rsidR="00EB741C" w:rsidRDefault="00EB741C" w:rsidP="00A54DFF">
      <w:pPr>
        <w:pStyle w:val="ListParagraph"/>
        <w:numPr>
          <w:ilvl w:val="1"/>
          <w:numId w:val="6"/>
        </w:numPr>
        <w:ind w:left="1440"/>
      </w:pPr>
      <w:r>
        <w:t>Description: Pass-thru the request to the CustomerAccount Gateway</w:t>
      </w:r>
    </w:p>
    <w:p w:rsidR="00EB741C" w:rsidRDefault="00EB741C"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EB741C" w:rsidRDefault="00EB741C"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EB741C" w:rsidRDefault="00EB741C" w:rsidP="00A54DFF">
      <w:pPr>
        <w:pStyle w:val="ListParagraph"/>
        <w:numPr>
          <w:ilvl w:val="0"/>
          <w:numId w:val="6"/>
        </w:numPr>
        <w:ind w:left="720"/>
      </w:pPr>
      <w:r>
        <w:t>CP4: Save Preferences</w:t>
      </w:r>
    </w:p>
    <w:p w:rsidR="00EB741C" w:rsidRDefault="00EB741C" w:rsidP="00A54DFF">
      <w:pPr>
        <w:pStyle w:val="ListParagraph"/>
        <w:numPr>
          <w:ilvl w:val="1"/>
          <w:numId w:val="6"/>
        </w:numPr>
        <w:ind w:left="1440"/>
      </w:pPr>
      <w:r>
        <w:t xml:space="preserve">URL: </w:t>
      </w:r>
      <w:r w:rsidRPr="00896556">
        <w:t>/Customers/{CustomerNumber}</w:t>
      </w:r>
      <w:r>
        <w:t xml:space="preserve">/Preferences?apiKey={key} </w:t>
      </w:r>
    </w:p>
    <w:p w:rsidR="00EB741C" w:rsidRDefault="00EB741C" w:rsidP="00A54DFF">
      <w:pPr>
        <w:pStyle w:val="ListParagraph"/>
        <w:numPr>
          <w:ilvl w:val="1"/>
          <w:numId w:val="6"/>
        </w:numPr>
        <w:ind w:left="1440"/>
      </w:pPr>
      <w:r>
        <w:t>Method: PUT</w:t>
      </w:r>
    </w:p>
    <w:p w:rsidR="00EB741C" w:rsidRDefault="00EB741C" w:rsidP="00A54DFF">
      <w:pPr>
        <w:pStyle w:val="ListParagraph"/>
        <w:numPr>
          <w:ilvl w:val="1"/>
          <w:numId w:val="6"/>
        </w:numPr>
        <w:ind w:left="1440"/>
      </w:pPr>
      <w:r>
        <w:t xml:space="preserve">Input : </w:t>
      </w:r>
    </w:p>
    <w:p w:rsidR="00EB741C" w:rsidRDefault="00EB741C" w:rsidP="00A54DFF">
      <w:pPr>
        <w:pStyle w:val="ListParagraph"/>
        <w:numPr>
          <w:ilvl w:val="2"/>
          <w:numId w:val="6"/>
        </w:numPr>
        <w:ind w:left="2160"/>
      </w:pPr>
      <w:r>
        <w:t>CustomerNumber: ID that identifies the customer</w:t>
      </w:r>
    </w:p>
    <w:p w:rsidR="00EB741C" w:rsidRDefault="00EB741C" w:rsidP="00A54DFF">
      <w:pPr>
        <w:pStyle w:val="ListParagraph"/>
        <w:numPr>
          <w:ilvl w:val="2"/>
          <w:numId w:val="6"/>
        </w:numPr>
        <w:ind w:left="2160"/>
      </w:pPr>
      <w:r>
        <w:t>Preferences (see schema:</w:t>
      </w:r>
      <w:r w:rsidR="00E77676">
        <w:t xml:space="preserve"> </w:t>
      </w:r>
      <w:r w:rsidR="00E77676">
        <w:fldChar w:fldCharType="begin"/>
      </w:r>
      <w:r w:rsidR="00E77676">
        <w:instrText xml:space="preserve"> REF _Ref288058136 \r \h </w:instrText>
      </w:r>
      <w:r w:rsidR="00E77676">
        <w:fldChar w:fldCharType="separate"/>
      </w:r>
      <w:r w:rsidR="005E5C3D">
        <w:t>6.1.24</w:t>
      </w:r>
      <w:r w:rsidR="00E77676">
        <w:fldChar w:fldCharType="end"/>
      </w:r>
      <w:r>
        <w:t>)</w:t>
      </w:r>
    </w:p>
    <w:p w:rsidR="00EB741C" w:rsidRDefault="00EB741C" w:rsidP="00DD0666">
      <w:pPr>
        <w:pStyle w:val="ListParagraph"/>
        <w:numPr>
          <w:ilvl w:val="1"/>
          <w:numId w:val="6"/>
        </w:numPr>
        <w:ind w:left="1440"/>
      </w:pPr>
      <w:r>
        <w:t>Output: None</w:t>
      </w:r>
    </w:p>
    <w:p w:rsidR="00EB741C" w:rsidRDefault="00EB741C" w:rsidP="00A54DFF">
      <w:pPr>
        <w:pStyle w:val="ListParagraph"/>
        <w:numPr>
          <w:ilvl w:val="1"/>
          <w:numId w:val="6"/>
        </w:numPr>
        <w:ind w:left="1440"/>
      </w:pPr>
      <w:r>
        <w:t>Description: Pass-thru the request to the CustomerAccount Gateway</w:t>
      </w:r>
    </w:p>
    <w:p w:rsidR="00EB741C" w:rsidRDefault="00EB741C"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EB741C" w:rsidRDefault="00EB741C"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EB741C" w:rsidRDefault="00EB741C" w:rsidP="00A54DFF">
      <w:pPr>
        <w:pStyle w:val="ListParagraph"/>
        <w:numPr>
          <w:ilvl w:val="0"/>
          <w:numId w:val="6"/>
        </w:numPr>
        <w:ind w:left="720"/>
      </w:pPr>
      <w:r>
        <w:t>CP5: Get Rental History</w:t>
      </w:r>
    </w:p>
    <w:p w:rsidR="00EB741C" w:rsidRDefault="00EB741C" w:rsidP="00A54DFF">
      <w:pPr>
        <w:pStyle w:val="ListParagraph"/>
        <w:numPr>
          <w:ilvl w:val="1"/>
          <w:numId w:val="6"/>
        </w:numPr>
        <w:ind w:left="1440"/>
      </w:pPr>
      <w:r>
        <w:t xml:space="preserve">URL: </w:t>
      </w:r>
      <w:r w:rsidRPr="00896556">
        <w:t>/Customers/{CustomerNumber}</w:t>
      </w:r>
      <w:r>
        <w:t xml:space="preserve">/RentalHistory?apiKey={key} </w:t>
      </w:r>
    </w:p>
    <w:p w:rsidR="00EB741C" w:rsidRDefault="00EB741C" w:rsidP="00A54DFF">
      <w:pPr>
        <w:pStyle w:val="ListParagraph"/>
        <w:numPr>
          <w:ilvl w:val="1"/>
          <w:numId w:val="6"/>
        </w:numPr>
        <w:ind w:left="1440"/>
      </w:pPr>
      <w:r>
        <w:t>Method: GET</w:t>
      </w:r>
    </w:p>
    <w:p w:rsidR="00EB741C" w:rsidRDefault="00EB741C" w:rsidP="00A54DFF">
      <w:pPr>
        <w:pStyle w:val="ListParagraph"/>
        <w:numPr>
          <w:ilvl w:val="1"/>
          <w:numId w:val="6"/>
        </w:numPr>
        <w:ind w:left="1440"/>
      </w:pPr>
      <w:r>
        <w:t xml:space="preserve">Input : </w:t>
      </w:r>
    </w:p>
    <w:p w:rsidR="00EB741C" w:rsidRDefault="00EB741C" w:rsidP="00A54DFF">
      <w:pPr>
        <w:pStyle w:val="ListParagraph"/>
        <w:numPr>
          <w:ilvl w:val="2"/>
          <w:numId w:val="6"/>
        </w:numPr>
        <w:ind w:left="2160"/>
      </w:pPr>
      <w:r>
        <w:t>CustomerNumber: ID that identifies the customer</w:t>
      </w:r>
    </w:p>
    <w:p w:rsidR="00EB741C" w:rsidRDefault="00EB741C" w:rsidP="00DD0666">
      <w:pPr>
        <w:pStyle w:val="ListParagraph"/>
        <w:numPr>
          <w:ilvl w:val="1"/>
          <w:numId w:val="6"/>
        </w:numPr>
        <w:ind w:left="1440"/>
      </w:pPr>
      <w:r>
        <w:t>Output: RentalHistory (see schema:</w:t>
      </w:r>
      <w:r w:rsidR="00E77676">
        <w:t xml:space="preserve"> </w:t>
      </w:r>
      <w:r w:rsidR="00E77676">
        <w:fldChar w:fldCharType="begin"/>
      </w:r>
      <w:r w:rsidR="00E77676">
        <w:instrText xml:space="preserve"> REF _Ref288058148 \r \h </w:instrText>
      </w:r>
      <w:r w:rsidR="00DD0666">
        <w:instrText xml:space="preserve"> \* MERGEFORMAT </w:instrText>
      </w:r>
      <w:r w:rsidR="00E77676">
        <w:fldChar w:fldCharType="separate"/>
      </w:r>
      <w:r w:rsidR="005E5C3D">
        <w:t>6.1.25</w:t>
      </w:r>
      <w:r w:rsidR="00E77676">
        <w:fldChar w:fldCharType="end"/>
      </w:r>
      <w:r>
        <w:t>)</w:t>
      </w:r>
    </w:p>
    <w:p w:rsidR="00EB741C" w:rsidRDefault="00EB741C" w:rsidP="00A54DFF">
      <w:pPr>
        <w:pStyle w:val="ListParagraph"/>
        <w:numPr>
          <w:ilvl w:val="1"/>
          <w:numId w:val="6"/>
        </w:numPr>
        <w:ind w:left="1440"/>
      </w:pPr>
      <w:r>
        <w:t>Description: Pass-thru the request to the CustomerAccount Gateway</w:t>
      </w:r>
    </w:p>
    <w:p w:rsidR="00EB741C" w:rsidRDefault="00EB741C"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EB741C" w:rsidRDefault="00EB741C"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EB741C" w:rsidRDefault="00EB741C" w:rsidP="00A54DFF">
      <w:pPr>
        <w:pStyle w:val="ListParagraph"/>
        <w:numPr>
          <w:ilvl w:val="0"/>
          <w:numId w:val="6"/>
        </w:numPr>
        <w:ind w:left="720"/>
      </w:pPr>
      <w:r>
        <w:t>CP6: Get Queues</w:t>
      </w:r>
    </w:p>
    <w:p w:rsidR="00EB741C" w:rsidRDefault="00EB741C" w:rsidP="00A54DFF">
      <w:pPr>
        <w:pStyle w:val="ListParagraph"/>
        <w:numPr>
          <w:ilvl w:val="1"/>
          <w:numId w:val="6"/>
        </w:numPr>
        <w:ind w:left="1440"/>
      </w:pPr>
      <w:r>
        <w:t xml:space="preserve">URL: </w:t>
      </w:r>
      <w:r w:rsidRPr="00896556">
        <w:t>/Customers/{CustomerNumber}</w:t>
      </w:r>
      <w:r>
        <w:t xml:space="preserve">/Queues?apiKey={key} </w:t>
      </w:r>
    </w:p>
    <w:p w:rsidR="00EB741C" w:rsidRDefault="00EB741C" w:rsidP="00A54DFF">
      <w:pPr>
        <w:pStyle w:val="ListParagraph"/>
        <w:numPr>
          <w:ilvl w:val="1"/>
          <w:numId w:val="6"/>
        </w:numPr>
        <w:ind w:left="1440"/>
      </w:pPr>
      <w:r>
        <w:t>Method: GET</w:t>
      </w:r>
    </w:p>
    <w:p w:rsidR="00EB741C" w:rsidRDefault="00EB741C" w:rsidP="00A54DFF">
      <w:pPr>
        <w:pStyle w:val="ListParagraph"/>
        <w:numPr>
          <w:ilvl w:val="1"/>
          <w:numId w:val="6"/>
        </w:numPr>
        <w:ind w:left="1440"/>
      </w:pPr>
      <w:r>
        <w:t xml:space="preserve">Input : </w:t>
      </w:r>
    </w:p>
    <w:p w:rsidR="00EB741C" w:rsidRDefault="00EB741C" w:rsidP="00A54DFF">
      <w:pPr>
        <w:pStyle w:val="ListParagraph"/>
        <w:numPr>
          <w:ilvl w:val="2"/>
          <w:numId w:val="6"/>
        </w:numPr>
        <w:ind w:left="2160"/>
      </w:pPr>
      <w:r>
        <w:t>CustomerNumber: ID that identifies the customer</w:t>
      </w:r>
    </w:p>
    <w:p w:rsidR="00EB741C" w:rsidRDefault="00EB741C" w:rsidP="00DD0666">
      <w:pPr>
        <w:pStyle w:val="ListParagraph"/>
        <w:numPr>
          <w:ilvl w:val="1"/>
          <w:numId w:val="6"/>
        </w:numPr>
        <w:ind w:left="1440"/>
      </w:pPr>
      <w:r>
        <w:t>Output: List of Queue Info (see schema:</w:t>
      </w:r>
      <w:r w:rsidR="00E77676">
        <w:t xml:space="preserve"> </w:t>
      </w:r>
      <w:r w:rsidR="00E77676">
        <w:fldChar w:fldCharType="begin"/>
      </w:r>
      <w:r w:rsidR="00E77676">
        <w:instrText xml:space="preserve"> REF _Ref288058161 \r \h </w:instrText>
      </w:r>
      <w:r w:rsidR="00DD0666">
        <w:instrText xml:space="preserve"> \* MERGEFORMAT </w:instrText>
      </w:r>
      <w:r w:rsidR="00E77676">
        <w:fldChar w:fldCharType="separate"/>
      </w:r>
      <w:r w:rsidR="005E5C3D">
        <w:t>6.1.26</w:t>
      </w:r>
      <w:r w:rsidR="00E77676">
        <w:fldChar w:fldCharType="end"/>
      </w:r>
      <w:r>
        <w:t>)</w:t>
      </w:r>
    </w:p>
    <w:p w:rsidR="00EB741C" w:rsidRDefault="00EB741C" w:rsidP="00A54DFF">
      <w:pPr>
        <w:pStyle w:val="ListParagraph"/>
        <w:numPr>
          <w:ilvl w:val="1"/>
          <w:numId w:val="6"/>
        </w:numPr>
        <w:ind w:left="1440"/>
      </w:pPr>
      <w:r>
        <w:t>Description: Pass-thru the request to the CustomerAccount Gateway</w:t>
      </w:r>
    </w:p>
    <w:p w:rsidR="00EB741C" w:rsidRDefault="00EB741C"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EB741C" w:rsidRDefault="00EB741C"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EB741C" w:rsidRDefault="00EB741C" w:rsidP="00A54DFF">
      <w:pPr>
        <w:pStyle w:val="ListParagraph"/>
        <w:numPr>
          <w:ilvl w:val="0"/>
          <w:numId w:val="6"/>
        </w:numPr>
        <w:ind w:left="720"/>
      </w:pPr>
      <w:r>
        <w:t>CP7: Get a Queue</w:t>
      </w:r>
    </w:p>
    <w:p w:rsidR="00EB741C" w:rsidRDefault="00EB741C" w:rsidP="00A54DFF">
      <w:pPr>
        <w:pStyle w:val="ListParagraph"/>
        <w:numPr>
          <w:ilvl w:val="1"/>
          <w:numId w:val="6"/>
        </w:numPr>
        <w:ind w:left="1440"/>
      </w:pPr>
      <w:r>
        <w:t xml:space="preserve">URL: </w:t>
      </w:r>
      <w:r w:rsidRPr="00896556">
        <w:t>/Customers/{CustomerNumber}</w:t>
      </w:r>
      <w:r>
        <w:t xml:space="preserve">/Queues/{queueId}?apiKey={key} </w:t>
      </w:r>
    </w:p>
    <w:p w:rsidR="00EB741C" w:rsidRDefault="00EB741C" w:rsidP="00A54DFF">
      <w:pPr>
        <w:pStyle w:val="ListParagraph"/>
        <w:numPr>
          <w:ilvl w:val="1"/>
          <w:numId w:val="6"/>
        </w:numPr>
        <w:ind w:left="1440"/>
      </w:pPr>
      <w:r>
        <w:t>Method: GET</w:t>
      </w:r>
    </w:p>
    <w:p w:rsidR="00EB741C" w:rsidRDefault="00EB741C" w:rsidP="00A54DFF">
      <w:pPr>
        <w:pStyle w:val="ListParagraph"/>
        <w:numPr>
          <w:ilvl w:val="1"/>
          <w:numId w:val="6"/>
        </w:numPr>
        <w:ind w:left="1440"/>
      </w:pPr>
      <w:r>
        <w:t xml:space="preserve">Input : </w:t>
      </w:r>
    </w:p>
    <w:p w:rsidR="00EB741C" w:rsidRDefault="00EB741C" w:rsidP="00A54DFF">
      <w:pPr>
        <w:pStyle w:val="ListParagraph"/>
        <w:numPr>
          <w:ilvl w:val="2"/>
          <w:numId w:val="6"/>
        </w:numPr>
        <w:ind w:left="2160"/>
      </w:pPr>
      <w:r>
        <w:t>CustomerNumber: ID that identifies the customer</w:t>
      </w:r>
    </w:p>
    <w:p w:rsidR="00EB741C" w:rsidRDefault="00EB741C" w:rsidP="00A54DFF">
      <w:pPr>
        <w:pStyle w:val="ListParagraph"/>
        <w:numPr>
          <w:ilvl w:val="2"/>
          <w:numId w:val="6"/>
        </w:numPr>
        <w:ind w:left="2160"/>
      </w:pPr>
      <w:r>
        <w:lastRenderedPageBreak/>
        <w:t>QueueId: ID that identifies a single Queue</w:t>
      </w:r>
    </w:p>
    <w:p w:rsidR="00EB741C" w:rsidRDefault="00EB741C" w:rsidP="00DD0666">
      <w:pPr>
        <w:pStyle w:val="ListParagraph"/>
        <w:numPr>
          <w:ilvl w:val="1"/>
          <w:numId w:val="6"/>
        </w:numPr>
        <w:ind w:left="1440"/>
      </w:pPr>
      <w:r>
        <w:t>Output: Queue Info (see schema:</w:t>
      </w:r>
      <w:r w:rsidR="00E77676">
        <w:t xml:space="preserve"> </w:t>
      </w:r>
      <w:r w:rsidR="00E77676">
        <w:fldChar w:fldCharType="begin"/>
      </w:r>
      <w:r w:rsidR="00E77676">
        <w:instrText xml:space="preserve"> REF _Ref288058174 \r \h </w:instrText>
      </w:r>
      <w:r w:rsidR="00DD0666">
        <w:instrText xml:space="preserve"> \* MERGEFORMAT </w:instrText>
      </w:r>
      <w:r w:rsidR="00E77676">
        <w:fldChar w:fldCharType="separate"/>
      </w:r>
      <w:r w:rsidR="005E5C3D">
        <w:t>6.1.27</w:t>
      </w:r>
      <w:r w:rsidR="00E77676">
        <w:fldChar w:fldCharType="end"/>
      </w:r>
      <w:r>
        <w:t>)</w:t>
      </w:r>
    </w:p>
    <w:p w:rsidR="00EB741C" w:rsidRDefault="00EB741C" w:rsidP="00A54DFF">
      <w:pPr>
        <w:pStyle w:val="ListParagraph"/>
        <w:numPr>
          <w:ilvl w:val="1"/>
          <w:numId w:val="6"/>
        </w:numPr>
        <w:ind w:left="1440"/>
      </w:pPr>
      <w:r>
        <w:t>Description: Pass-thru the request to the CustomerAccount Gateway</w:t>
      </w:r>
    </w:p>
    <w:p w:rsidR="00EB741C" w:rsidRDefault="00EB741C"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EB741C" w:rsidRDefault="00EB741C"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EB741C" w:rsidRDefault="00EB741C" w:rsidP="00A54DFF">
      <w:pPr>
        <w:pStyle w:val="ListParagraph"/>
        <w:numPr>
          <w:ilvl w:val="0"/>
          <w:numId w:val="6"/>
        </w:numPr>
        <w:ind w:left="720"/>
      </w:pPr>
      <w:r>
        <w:t>CP8: Update Queue</w:t>
      </w:r>
    </w:p>
    <w:p w:rsidR="00EB741C" w:rsidRDefault="00EB741C" w:rsidP="00A54DFF">
      <w:pPr>
        <w:pStyle w:val="ListParagraph"/>
        <w:numPr>
          <w:ilvl w:val="1"/>
          <w:numId w:val="6"/>
        </w:numPr>
        <w:ind w:left="1440"/>
      </w:pPr>
      <w:r>
        <w:t xml:space="preserve">URL: </w:t>
      </w:r>
      <w:r w:rsidRPr="00896556">
        <w:t>/Customers/{CustomerNumber}</w:t>
      </w:r>
      <w:r>
        <w:t xml:space="preserve">/Queues/{queueId}?apiKey={key} </w:t>
      </w:r>
    </w:p>
    <w:p w:rsidR="00EB741C" w:rsidRDefault="00EB741C" w:rsidP="00A54DFF">
      <w:pPr>
        <w:pStyle w:val="ListParagraph"/>
        <w:numPr>
          <w:ilvl w:val="1"/>
          <w:numId w:val="6"/>
        </w:numPr>
        <w:ind w:left="1440"/>
      </w:pPr>
      <w:r>
        <w:t>Method: PUT</w:t>
      </w:r>
    </w:p>
    <w:p w:rsidR="00EB741C" w:rsidRDefault="00EB741C" w:rsidP="00A54DFF">
      <w:pPr>
        <w:pStyle w:val="ListParagraph"/>
        <w:numPr>
          <w:ilvl w:val="1"/>
          <w:numId w:val="6"/>
        </w:numPr>
        <w:ind w:left="1440"/>
      </w:pPr>
      <w:r>
        <w:t xml:space="preserve">Input : </w:t>
      </w:r>
    </w:p>
    <w:p w:rsidR="00EB741C" w:rsidRDefault="00EB741C" w:rsidP="00A54DFF">
      <w:pPr>
        <w:pStyle w:val="ListParagraph"/>
        <w:numPr>
          <w:ilvl w:val="2"/>
          <w:numId w:val="6"/>
        </w:numPr>
        <w:ind w:left="2160"/>
      </w:pPr>
      <w:r>
        <w:t>CustomerNumber: ID that identifies the customer</w:t>
      </w:r>
    </w:p>
    <w:p w:rsidR="00EB741C" w:rsidRDefault="00EB741C" w:rsidP="00A54DFF">
      <w:pPr>
        <w:pStyle w:val="ListParagraph"/>
        <w:numPr>
          <w:ilvl w:val="2"/>
          <w:numId w:val="6"/>
        </w:numPr>
        <w:ind w:left="2160"/>
      </w:pPr>
      <w:r>
        <w:t>QueueId</w:t>
      </w:r>
    </w:p>
    <w:p w:rsidR="00EB741C" w:rsidRDefault="00EB741C" w:rsidP="00A54DFF">
      <w:pPr>
        <w:pStyle w:val="ListParagraph"/>
        <w:numPr>
          <w:ilvl w:val="2"/>
          <w:numId w:val="6"/>
        </w:numPr>
        <w:ind w:left="2160"/>
      </w:pPr>
      <w:r>
        <w:t>QueueInfo</w:t>
      </w:r>
    </w:p>
    <w:p w:rsidR="00EB741C" w:rsidRDefault="00EB741C" w:rsidP="00DD0666">
      <w:pPr>
        <w:pStyle w:val="ListParagraph"/>
        <w:numPr>
          <w:ilvl w:val="1"/>
          <w:numId w:val="6"/>
        </w:numPr>
        <w:ind w:left="1440"/>
      </w:pPr>
      <w:r>
        <w:t>Output: None</w:t>
      </w:r>
    </w:p>
    <w:p w:rsidR="00EB741C" w:rsidRDefault="00EB741C" w:rsidP="00A54DFF">
      <w:pPr>
        <w:pStyle w:val="ListParagraph"/>
        <w:numPr>
          <w:ilvl w:val="1"/>
          <w:numId w:val="6"/>
        </w:numPr>
        <w:ind w:left="1440"/>
      </w:pPr>
      <w:r>
        <w:t>Description: Pass-thru the request to the CustomerAccount Gateway</w:t>
      </w:r>
    </w:p>
    <w:p w:rsidR="00EB741C" w:rsidRDefault="00EB741C"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EB741C" w:rsidRDefault="00EB741C"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EB741C" w:rsidRDefault="00EB741C" w:rsidP="00A54DFF">
      <w:pPr>
        <w:pStyle w:val="ListParagraph"/>
        <w:numPr>
          <w:ilvl w:val="0"/>
          <w:numId w:val="6"/>
        </w:numPr>
        <w:ind w:left="720"/>
      </w:pPr>
      <w:r>
        <w:t>CP9: Delete a Queue</w:t>
      </w:r>
    </w:p>
    <w:p w:rsidR="00EB741C" w:rsidRDefault="00EB741C" w:rsidP="00A54DFF">
      <w:pPr>
        <w:pStyle w:val="ListParagraph"/>
        <w:numPr>
          <w:ilvl w:val="1"/>
          <w:numId w:val="6"/>
        </w:numPr>
        <w:ind w:left="1440"/>
      </w:pPr>
      <w:r>
        <w:t xml:space="preserve">URL: </w:t>
      </w:r>
      <w:r w:rsidRPr="00896556">
        <w:t>/Customers/{CustomerNumber}</w:t>
      </w:r>
      <w:r>
        <w:t xml:space="preserve">/Queues/{queueId}?apiKey={key} </w:t>
      </w:r>
    </w:p>
    <w:p w:rsidR="00EB741C" w:rsidRDefault="00EB741C" w:rsidP="00A54DFF">
      <w:pPr>
        <w:pStyle w:val="ListParagraph"/>
        <w:numPr>
          <w:ilvl w:val="1"/>
          <w:numId w:val="6"/>
        </w:numPr>
        <w:ind w:left="1440"/>
      </w:pPr>
      <w:r>
        <w:t>Method: DELETE</w:t>
      </w:r>
    </w:p>
    <w:p w:rsidR="00EB741C" w:rsidRDefault="00EB741C" w:rsidP="00A54DFF">
      <w:pPr>
        <w:pStyle w:val="ListParagraph"/>
        <w:numPr>
          <w:ilvl w:val="1"/>
          <w:numId w:val="6"/>
        </w:numPr>
        <w:ind w:left="1440"/>
      </w:pPr>
      <w:r>
        <w:t xml:space="preserve">Input : </w:t>
      </w:r>
    </w:p>
    <w:p w:rsidR="00EB741C" w:rsidRDefault="00EB741C" w:rsidP="00A54DFF">
      <w:pPr>
        <w:pStyle w:val="ListParagraph"/>
        <w:numPr>
          <w:ilvl w:val="2"/>
          <w:numId w:val="6"/>
        </w:numPr>
        <w:ind w:left="2160"/>
      </w:pPr>
      <w:r>
        <w:t>CustomerNumber: ID that identifies the customer</w:t>
      </w:r>
    </w:p>
    <w:p w:rsidR="00EB741C" w:rsidRDefault="00EB741C" w:rsidP="00A54DFF">
      <w:pPr>
        <w:pStyle w:val="ListParagraph"/>
        <w:numPr>
          <w:ilvl w:val="2"/>
          <w:numId w:val="6"/>
        </w:numPr>
        <w:ind w:left="2160"/>
      </w:pPr>
      <w:r>
        <w:t>QueueId</w:t>
      </w:r>
    </w:p>
    <w:p w:rsidR="00EB741C" w:rsidRDefault="00EB741C" w:rsidP="00DD0666">
      <w:pPr>
        <w:pStyle w:val="ListParagraph"/>
        <w:numPr>
          <w:ilvl w:val="1"/>
          <w:numId w:val="6"/>
        </w:numPr>
        <w:ind w:left="1440"/>
      </w:pPr>
      <w:r>
        <w:t>Output: None</w:t>
      </w:r>
    </w:p>
    <w:p w:rsidR="00EB741C" w:rsidRDefault="00EB741C" w:rsidP="00A54DFF">
      <w:pPr>
        <w:pStyle w:val="ListParagraph"/>
        <w:numPr>
          <w:ilvl w:val="1"/>
          <w:numId w:val="6"/>
        </w:numPr>
        <w:ind w:left="1440"/>
      </w:pPr>
      <w:r>
        <w:t>Description: Pass-thru the request to the CustomerAccount Gateway</w:t>
      </w:r>
    </w:p>
    <w:p w:rsidR="00EB741C" w:rsidRDefault="00EB741C"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EB741C" w:rsidRDefault="00EB741C"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EB741C" w:rsidRDefault="00EB741C" w:rsidP="00A54DFF">
      <w:pPr>
        <w:pStyle w:val="ListParagraph"/>
        <w:numPr>
          <w:ilvl w:val="0"/>
          <w:numId w:val="6"/>
        </w:numPr>
        <w:ind w:left="720"/>
      </w:pPr>
      <w:r>
        <w:t>CP10: Add/Update a Product to a Queue</w:t>
      </w:r>
    </w:p>
    <w:p w:rsidR="00EB741C" w:rsidRDefault="00EB741C" w:rsidP="00A54DFF">
      <w:pPr>
        <w:pStyle w:val="ListParagraph"/>
        <w:numPr>
          <w:ilvl w:val="1"/>
          <w:numId w:val="6"/>
        </w:numPr>
        <w:ind w:left="1440"/>
      </w:pPr>
      <w:r>
        <w:t xml:space="preserve">URL: </w:t>
      </w:r>
      <w:r w:rsidRPr="00896556">
        <w:t>/Customers/{CustomerNumber}</w:t>
      </w:r>
      <w:r>
        <w:t xml:space="preserve">/Queues/{queueId}/{position}, {productId}?apiKey={key} </w:t>
      </w:r>
    </w:p>
    <w:p w:rsidR="00EB741C" w:rsidRDefault="00EB741C" w:rsidP="00A54DFF">
      <w:pPr>
        <w:pStyle w:val="ListParagraph"/>
        <w:numPr>
          <w:ilvl w:val="1"/>
          <w:numId w:val="6"/>
        </w:numPr>
        <w:ind w:left="1440"/>
      </w:pPr>
      <w:r>
        <w:t>Method: PUT</w:t>
      </w:r>
    </w:p>
    <w:p w:rsidR="00EB741C" w:rsidRDefault="00EB741C" w:rsidP="00A54DFF">
      <w:pPr>
        <w:pStyle w:val="ListParagraph"/>
        <w:numPr>
          <w:ilvl w:val="1"/>
          <w:numId w:val="6"/>
        </w:numPr>
        <w:ind w:left="1440"/>
      </w:pPr>
      <w:r>
        <w:t xml:space="preserve">Input : </w:t>
      </w:r>
    </w:p>
    <w:p w:rsidR="00EB741C" w:rsidRDefault="00EB741C" w:rsidP="00A54DFF">
      <w:pPr>
        <w:pStyle w:val="ListParagraph"/>
        <w:numPr>
          <w:ilvl w:val="2"/>
          <w:numId w:val="6"/>
        </w:numPr>
        <w:ind w:left="2160"/>
      </w:pPr>
      <w:r>
        <w:t>CustomerNumber: ID that identifies the customer</w:t>
      </w:r>
    </w:p>
    <w:p w:rsidR="00EB741C" w:rsidRDefault="00EB741C" w:rsidP="00A54DFF">
      <w:pPr>
        <w:pStyle w:val="ListParagraph"/>
        <w:numPr>
          <w:ilvl w:val="2"/>
          <w:numId w:val="6"/>
        </w:numPr>
        <w:ind w:left="2160"/>
      </w:pPr>
      <w:r>
        <w:t>QueueId: identifier of a queue</w:t>
      </w:r>
    </w:p>
    <w:p w:rsidR="00EB741C" w:rsidRDefault="00EB741C" w:rsidP="00A54DFF">
      <w:pPr>
        <w:pStyle w:val="ListParagraph"/>
        <w:numPr>
          <w:ilvl w:val="2"/>
          <w:numId w:val="6"/>
        </w:numPr>
        <w:ind w:left="2160"/>
      </w:pPr>
      <w:r>
        <w:t>Position: index position within the queue to add the product or to move the product</w:t>
      </w:r>
    </w:p>
    <w:p w:rsidR="00EB741C" w:rsidRDefault="00EB741C" w:rsidP="00A54DFF">
      <w:pPr>
        <w:pStyle w:val="ListParagraph"/>
        <w:numPr>
          <w:ilvl w:val="2"/>
          <w:numId w:val="6"/>
        </w:numPr>
        <w:ind w:left="2160"/>
      </w:pPr>
      <w:r>
        <w:t>ProductId: identifier (GUID) of the Product</w:t>
      </w:r>
    </w:p>
    <w:p w:rsidR="00EB741C" w:rsidRDefault="00EB741C" w:rsidP="00DD0666">
      <w:pPr>
        <w:pStyle w:val="ListParagraph"/>
        <w:numPr>
          <w:ilvl w:val="1"/>
          <w:numId w:val="6"/>
        </w:numPr>
        <w:ind w:left="1440"/>
      </w:pPr>
      <w:r>
        <w:t>Output: QueueInfo : updated queue</w:t>
      </w:r>
    </w:p>
    <w:p w:rsidR="00EB741C" w:rsidRDefault="00EB741C" w:rsidP="00A54DFF">
      <w:pPr>
        <w:pStyle w:val="ListParagraph"/>
        <w:numPr>
          <w:ilvl w:val="1"/>
          <w:numId w:val="6"/>
        </w:numPr>
        <w:ind w:left="1440"/>
      </w:pPr>
      <w:r>
        <w:t>Description: Pass-thru the request to the CustomerAccount Gateway</w:t>
      </w:r>
    </w:p>
    <w:p w:rsidR="00EB741C" w:rsidRDefault="00EB741C"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EB741C" w:rsidRDefault="00EB741C"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03048F" w:rsidRDefault="0003048F" w:rsidP="00A54DFF">
      <w:pPr>
        <w:pStyle w:val="ListParagraph"/>
        <w:numPr>
          <w:ilvl w:val="0"/>
          <w:numId w:val="6"/>
        </w:numPr>
        <w:ind w:left="720"/>
      </w:pPr>
      <w:r>
        <w:t>CP11: Remove a Product from a Queue</w:t>
      </w:r>
    </w:p>
    <w:p w:rsidR="0003048F" w:rsidRDefault="0003048F" w:rsidP="00A54DFF">
      <w:pPr>
        <w:pStyle w:val="ListParagraph"/>
        <w:numPr>
          <w:ilvl w:val="1"/>
          <w:numId w:val="6"/>
        </w:numPr>
        <w:ind w:left="1440"/>
      </w:pPr>
      <w:r>
        <w:t xml:space="preserve">URL: </w:t>
      </w:r>
      <w:r w:rsidRPr="00896556">
        <w:t>/Customers/{CustomerNumber}</w:t>
      </w:r>
      <w:r>
        <w:t xml:space="preserve">/Queues/{queueId}/{productId}?apiKey={key} </w:t>
      </w:r>
    </w:p>
    <w:p w:rsidR="0003048F" w:rsidRDefault="0003048F" w:rsidP="00A54DFF">
      <w:pPr>
        <w:pStyle w:val="ListParagraph"/>
        <w:numPr>
          <w:ilvl w:val="1"/>
          <w:numId w:val="6"/>
        </w:numPr>
        <w:ind w:left="1440"/>
      </w:pPr>
      <w:r>
        <w:t>Method: DELETE</w:t>
      </w:r>
    </w:p>
    <w:p w:rsidR="0003048F" w:rsidRDefault="0003048F" w:rsidP="00A54DFF">
      <w:pPr>
        <w:pStyle w:val="ListParagraph"/>
        <w:numPr>
          <w:ilvl w:val="1"/>
          <w:numId w:val="6"/>
        </w:numPr>
        <w:ind w:left="1440"/>
      </w:pPr>
      <w:r>
        <w:lastRenderedPageBreak/>
        <w:t xml:space="preserve">Input : </w:t>
      </w:r>
    </w:p>
    <w:p w:rsidR="0003048F" w:rsidRDefault="0003048F" w:rsidP="00A54DFF">
      <w:pPr>
        <w:pStyle w:val="ListParagraph"/>
        <w:numPr>
          <w:ilvl w:val="2"/>
          <w:numId w:val="6"/>
        </w:numPr>
        <w:ind w:left="2160"/>
      </w:pPr>
      <w:r>
        <w:t>CustomerNumber: ID that identifies the customer</w:t>
      </w:r>
    </w:p>
    <w:p w:rsidR="0003048F" w:rsidRDefault="0003048F" w:rsidP="00A54DFF">
      <w:pPr>
        <w:pStyle w:val="ListParagraph"/>
        <w:numPr>
          <w:ilvl w:val="2"/>
          <w:numId w:val="6"/>
        </w:numPr>
        <w:ind w:left="2160"/>
      </w:pPr>
      <w:r>
        <w:t>QueueId: identifier of the queue</w:t>
      </w:r>
    </w:p>
    <w:p w:rsidR="0003048F" w:rsidRDefault="0003048F" w:rsidP="00A54DFF">
      <w:pPr>
        <w:pStyle w:val="ListParagraph"/>
        <w:numPr>
          <w:ilvl w:val="2"/>
          <w:numId w:val="6"/>
        </w:numPr>
        <w:ind w:left="2160"/>
      </w:pPr>
      <w:r>
        <w:t>ProductId: identifier of the Product</w:t>
      </w:r>
    </w:p>
    <w:p w:rsidR="0003048F" w:rsidRDefault="0003048F" w:rsidP="00DD0666">
      <w:pPr>
        <w:pStyle w:val="ListParagraph"/>
        <w:numPr>
          <w:ilvl w:val="1"/>
          <w:numId w:val="6"/>
        </w:numPr>
        <w:ind w:left="1440"/>
      </w:pPr>
      <w:r>
        <w:t>Output: QueueInfo : updated queue</w:t>
      </w:r>
    </w:p>
    <w:p w:rsidR="0003048F" w:rsidRDefault="0003048F" w:rsidP="00A54DFF">
      <w:pPr>
        <w:pStyle w:val="ListParagraph"/>
        <w:numPr>
          <w:ilvl w:val="1"/>
          <w:numId w:val="6"/>
        </w:numPr>
        <w:ind w:left="1440"/>
      </w:pPr>
      <w:r>
        <w:t>Description: Pass-thru the request to the CustomerAccount Gateway</w:t>
      </w:r>
    </w:p>
    <w:p w:rsidR="0003048F" w:rsidRDefault="0003048F"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03048F" w:rsidRDefault="0003048F"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03048F" w:rsidRDefault="0003048F" w:rsidP="00A54DFF">
      <w:pPr>
        <w:pStyle w:val="ListParagraph"/>
        <w:numPr>
          <w:ilvl w:val="0"/>
          <w:numId w:val="6"/>
        </w:numPr>
        <w:ind w:left="720"/>
      </w:pPr>
      <w:r>
        <w:t>CP12: Get Recommendations</w:t>
      </w:r>
    </w:p>
    <w:p w:rsidR="0003048F" w:rsidRDefault="0003048F" w:rsidP="00A54DFF">
      <w:pPr>
        <w:pStyle w:val="ListParagraph"/>
        <w:numPr>
          <w:ilvl w:val="1"/>
          <w:numId w:val="6"/>
        </w:numPr>
        <w:ind w:left="1440"/>
      </w:pPr>
      <w:r>
        <w:t xml:space="preserve">URL: </w:t>
      </w:r>
      <w:r w:rsidRPr="00896556">
        <w:t>/Customers/{CustomerNumber}</w:t>
      </w:r>
      <w:r>
        <w:t xml:space="preserve">/RecommendedProducts?apiKey={key}&amp;productType={pT} </w:t>
      </w:r>
    </w:p>
    <w:p w:rsidR="0003048F" w:rsidRDefault="0003048F" w:rsidP="00A54DFF">
      <w:pPr>
        <w:pStyle w:val="ListParagraph"/>
        <w:numPr>
          <w:ilvl w:val="1"/>
          <w:numId w:val="6"/>
        </w:numPr>
        <w:ind w:left="1440"/>
      </w:pPr>
      <w:r>
        <w:t>Method: GET</w:t>
      </w:r>
    </w:p>
    <w:p w:rsidR="0003048F" w:rsidRDefault="0003048F" w:rsidP="00A54DFF">
      <w:pPr>
        <w:pStyle w:val="ListParagraph"/>
        <w:numPr>
          <w:ilvl w:val="1"/>
          <w:numId w:val="6"/>
        </w:numPr>
        <w:ind w:left="1440"/>
      </w:pPr>
      <w:r>
        <w:t xml:space="preserve">Input : </w:t>
      </w:r>
    </w:p>
    <w:p w:rsidR="0003048F" w:rsidRDefault="0003048F" w:rsidP="00A54DFF">
      <w:pPr>
        <w:pStyle w:val="ListParagraph"/>
        <w:numPr>
          <w:ilvl w:val="2"/>
          <w:numId w:val="6"/>
        </w:numPr>
        <w:ind w:left="2160"/>
      </w:pPr>
      <w:r>
        <w:t>CustomerNumber: ID that identifies the customer</w:t>
      </w:r>
    </w:p>
    <w:p w:rsidR="0003048F" w:rsidRDefault="0003048F" w:rsidP="00A54DFF">
      <w:pPr>
        <w:pStyle w:val="ListParagraph"/>
        <w:numPr>
          <w:ilvl w:val="2"/>
          <w:numId w:val="6"/>
        </w:numPr>
        <w:ind w:left="2160"/>
      </w:pPr>
      <w:r>
        <w:t>pT: Product Type identifier (Movie, Game)</w:t>
      </w:r>
    </w:p>
    <w:p w:rsidR="0003048F" w:rsidRDefault="0003048F" w:rsidP="00DD0666">
      <w:pPr>
        <w:pStyle w:val="ListParagraph"/>
        <w:numPr>
          <w:ilvl w:val="1"/>
          <w:numId w:val="6"/>
        </w:numPr>
        <w:ind w:left="1440"/>
      </w:pPr>
      <w:r>
        <w:t>Output: Recommendations (list of Product IDs) (see schema:</w:t>
      </w:r>
      <w:r w:rsidR="00E77676">
        <w:t xml:space="preserve"> </w:t>
      </w:r>
      <w:r w:rsidR="00E77676">
        <w:fldChar w:fldCharType="begin"/>
      </w:r>
      <w:r w:rsidR="00E77676">
        <w:instrText xml:space="preserve"> REF _Ref288058214 \r \h </w:instrText>
      </w:r>
      <w:r w:rsidR="00DD0666">
        <w:instrText xml:space="preserve"> \* MERGEFORMAT </w:instrText>
      </w:r>
      <w:r w:rsidR="00E77676">
        <w:fldChar w:fldCharType="separate"/>
      </w:r>
      <w:r w:rsidR="00E77676">
        <w:t>6.1.28</w:t>
      </w:r>
      <w:r w:rsidR="00E77676">
        <w:fldChar w:fldCharType="end"/>
      </w:r>
      <w:r>
        <w:t>)</w:t>
      </w:r>
    </w:p>
    <w:p w:rsidR="0003048F" w:rsidRDefault="0003048F" w:rsidP="00A54DFF">
      <w:pPr>
        <w:pStyle w:val="ListParagraph"/>
        <w:numPr>
          <w:ilvl w:val="1"/>
          <w:numId w:val="6"/>
        </w:numPr>
        <w:ind w:left="1440"/>
      </w:pPr>
      <w:r>
        <w:t>Description: Pass-thru the request to the CustomerAccount Gateway</w:t>
      </w:r>
    </w:p>
    <w:p w:rsidR="0003048F" w:rsidRDefault="0003048F"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03048F" w:rsidRDefault="0003048F"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03048F" w:rsidRDefault="0003048F" w:rsidP="00A54DFF">
      <w:pPr>
        <w:pStyle w:val="ListParagraph"/>
        <w:numPr>
          <w:ilvl w:val="0"/>
          <w:numId w:val="6"/>
        </w:numPr>
        <w:ind w:left="720"/>
      </w:pPr>
      <w:r>
        <w:t>CP13: Get Accounts</w:t>
      </w:r>
    </w:p>
    <w:p w:rsidR="0003048F" w:rsidRDefault="0003048F" w:rsidP="00A54DFF">
      <w:pPr>
        <w:pStyle w:val="ListParagraph"/>
        <w:numPr>
          <w:ilvl w:val="1"/>
          <w:numId w:val="6"/>
        </w:numPr>
        <w:ind w:left="1440"/>
      </w:pPr>
      <w:r>
        <w:t xml:space="preserve">URL: </w:t>
      </w:r>
      <w:r w:rsidRPr="00896556">
        <w:t>/Customers/{CustomerNumber}</w:t>
      </w:r>
      <w:r>
        <w:t xml:space="preserve">/Accounts?apiKey={key} </w:t>
      </w:r>
    </w:p>
    <w:p w:rsidR="0003048F" w:rsidRDefault="0003048F" w:rsidP="00A54DFF">
      <w:pPr>
        <w:pStyle w:val="ListParagraph"/>
        <w:numPr>
          <w:ilvl w:val="1"/>
          <w:numId w:val="6"/>
        </w:numPr>
        <w:ind w:left="1440"/>
      </w:pPr>
      <w:r>
        <w:t>Method: GET</w:t>
      </w:r>
    </w:p>
    <w:p w:rsidR="0003048F" w:rsidRDefault="0003048F" w:rsidP="00A54DFF">
      <w:pPr>
        <w:pStyle w:val="ListParagraph"/>
        <w:numPr>
          <w:ilvl w:val="1"/>
          <w:numId w:val="6"/>
        </w:numPr>
        <w:ind w:left="1440"/>
      </w:pPr>
      <w:r>
        <w:t xml:space="preserve">Input : </w:t>
      </w:r>
    </w:p>
    <w:p w:rsidR="0003048F" w:rsidRDefault="0003048F" w:rsidP="00A54DFF">
      <w:pPr>
        <w:pStyle w:val="ListParagraph"/>
        <w:numPr>
          <w:ilvl w:val="2"/>
          <w:numId w:val="6"/>
        </w:numPr>
        <w:ind w:left="2160"/>
      </w:pPr>
      <w:r>
        <w:t>CustomerNumber: ID that identifies the customer</w:t>
      </w:r>
    </w:p>
    <w:p w:rsidR="0003048F" w:rsidRDefault="0003048F" w:rsidP="00DD0666">
      <w:pPr>
        <w:pStyle w:val="ListParagraph"/>
        <w:numPr>
          <w:ilvl w:val="1"/>
          <w:numId w:val="6"/>
        </w:numPr>
        <w:ind w:left="1440"/>
      </w:pPr>
      <w:r>
        <w:t>Output: List of Account Info (see schema:</w:t>
      </w:r>
      <w:r w:rsidR="00E77676">
        <w:t xml:space="preserve"> </w:t>
      </w:r>
      <w:r w:rsidR="00E77676">
        <w:fldChar w:fldCharType="begin"/>
      </w:r>
      <w:r w:rsidR="00E77676">
        <w:instrText xml:space="preserve"> REF _Ref288058228 \r \h </w:instrText>
      </w:r>
      <w:r w:rsidR="00DD0666">
        <w:instrText xml:space="preserve"> \* MERGEFORMAT </w:instrText>
      </w:r>
      <w:r w:rsidR="00E77676">
        <w:fldChar w:fldCharType="separate"/>
      </w:r>
      <w:r w:rsidR="00E77676">
        <w:t>6.1.29</w:t>
      </w:r>
      <w:r w:rsidR="00E77676">
        <w:fldChar w:fldCharType="end"/>
      </w:r>
      <w:r>
        <w:t>)</w:t>
      </w:r>
    </w:p>
    <w:p w:rsidR="0003048F" w:rsidRDefault="0003048F" w:rsidP="00A54DFF">
      <w:pPr>
        <w:pStyle w:val="ListParagraph"/>
        <w:numPr>
          <w:ilvl w:val="1"/>
          <w:numId w:val="6"/>
        </w:numPr>
        <w:ind w:left="1440"/>
      </w:pPr>
      <w:r>
        <w:t>Description: Pass-thru the request to the CustomerAccount Gateway</w:t>
      </w:r>
    </w:p>
    <w:p w:rsidR="0003048F" w:rsidRDefault="0003048F"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03048F" w:rsidRDefault="0003048F"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03048F" w:rsidRDefault="0003048F" w:rsidP="00A54DFF">
      <w:pPr>
        <w:pStyle w:val="ListParagraph"/>
        <w:numPr>
          <w:ilvl w:val="0"/>
          <w:numId w:val="6"/>
        </w:numPr>
        <w:ind w:left="720"/>
      </w:pPr>
      <w:r>
        <w:t>CP14: Get Account</w:t>
      </w:r>
    </w:p>
    <w:p w:rsidR="0003048F" w:rsidRDefault="0003048F" w:rsidP="00A54DFF">
      <w:pPr>
        <w:pStyle w:val="ListParagraph"/>
        <w:numPr>
          <w:ilvl w:val="1"/>
          <w:numId w:val="6"/>
        </w:numPr>
        <w:ind w:left="1440"/>
      </w:pPr>
      <w:r>
        <w:t xml:space="preserve">URL: </w:t>
      </w:r>
      <w:r w:rsidRPr="00896556">
        <w:t>/Customers/{CustomerNumber}</w:t>
      </w:r>
      <w:r>
        <w:t xml:space="preserve">/Account/{AccountNo}?apiKey={key} </w:t>
      </w:r>
    </w:p>
    <w:p w:rsidR="0003048F" w:rsidRDefault="0003048F" w:rsidP="00A54DFF">
      <w:pPr>
        <w:pStyle w:val="ListParagraph"/>
        <w:numPr>
          <w:ilvl w:val="1"/>
          <w:numId w:val="6"/>
        </w:numPr>
        <w:ind w:left="1440"/>
      </w:pPr>
      <w:r>
        <w:t>Method: GET</w:t>
      </w:r>
    </w:p>
    <w:p w:rsidR="0003048F" w:rsidRDefault="0003048F" w:rsidP="00A54DFF">
      <w:pPr>
        <w:pStyle w:val="ListParagraph"/>
        <w:numPr>
          <w:ilvl w:val="1"/>
          <w:numId w:val="6"/>
        </w:numPr>
        <w:ind w:left="1440"/>
      </w:pPr>
      <w:r>
        <w:t xml:space="preserve">Input : </w:t>
      </w:r>
    </w:p>
    <w:p w:rsidR="0003048F" w:rsidRDefault="0003048F" w:rsidP="00A54DFF">
      <w:pPr>
        <w:pStyle w:val="ListParagraph"/>
        <w:numPr>
          <w:ilvl w:val="2"/>
          <w:numId w:val="6"/>
        </w:numPr>
        <w:ind w:left="2160"/>
      </w:pPr>
      <w:r>
        <w:t>CustomerNumber: ID that identifies the customer</w:t>
      </w:r>
    </w:p>
    <w:p w:rsidR="0003048F" w:rsidRDefault="0003048F" w:rsidP="00A54DFF">
      <w:pPr>
        <w:pStyle w:val="ListParagraph"/>
        <w:numPr>
          <w:ilvl w:val="2"/>
          <w:numId w:val="6"/>
        </w:numPr>
        <w:ind w:left="2160"/>
      </w:pPr>
      <w:r>
        <w:t>AccountNo: Identifier of an account</w:t>
      </w:r>
    </w:p>
    <w:p w:rsidR="0003048F" w:rsidRDefault="0003048F" w:rsidP="00DD0666">
      <w:pPr>
        <w:pStyle w:val="ListParagraph"/>
        <w:numPr>
          <w:ilvl w:val="1"/>
          <w:numId w:val="6"/>
        </w:numPr>
        <w:ind w:left="1440"/>
      </w:pPr>
      <w:r>
        <w:t>Output: Account Info (see schema:</w:t>
      </w:r>
      <w:r w:rsidR="00E77676">
        <w:t xml:space="preserve"> </w:t>
      </w:r>
      <w:r w:rsidR="00E77676">
        <w:fldChar w:fldCharType="begin"/>
      </w:r>
      <w:r w:rsidR="00E77676">
        <w:instrText xml:space="preserve"> REF _Ref288058240 \r \h </w:instrText>
      </w:r>
      <w:r w:rsidR="00DD0666">
        <w:instrText xml:space="preserve"> \* MERGEFORMAT </w:instrText>
      </w:r>
      <w:r w:rsidR="00E77676">
        <w:fldChar w:fldCharType="separate"/>
      </w:r>
      <w:r w:rsidR="005E5C3D">
        <w:t>6.1.30</w:t>
      </w:r>
      <w:r w:rsidR="00E77676">
        <w:fldChar w:fldCharType="end"/>
      </w:r>
      <w:r>
        <w:t>)</w:t>
      </w:r>
    </w:p>
    <w:p w:rsidR="0003048F" w:rsidRDefault="0003048F" w:rsidP="00A54DFF">
      <w:pPr>
        <w:pStyle w:val="ListParagraph"/>
        <w:numPr>
          <w:ilvl w:val="1"/>
          <w:numId w:val="6"/>
        </w:numPr>
        <w:ind w:left="1440"/>
      </w:pPr>
      <w:r>
        <w:t>Description: Pass-thru the request to the CustomerAccount Gateway</w:t>
      </w:r>
    </w:p>
    <w:p w:rsidR="0003048F" w:rsidRDefault="0003048F"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03048F" w:rsidRDefault="0003048F"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03048F" w:rsidRDefault="0003048F" w:rsidP="00A54DFF">
      <w:pPr>
        <w:pStyle w:val="ListParagraph"/>
        <w:numPr>
          <w:ilvl w:val="0"/>
          <w:numId w:val="6"/>
        </w:numPr>
        <w:ind w:left="720"/>
      </w:pPr>
      <w:r>
        <w:t>CP15: Update Account</w:t>
      </w:r>
    </w:p>
    <w:p w:rsidR="0003048F" w:rsidRDefault="0003048F" w:rsidP="00A54DFF">
      <w:pPr>
        <w:pStyle w:val="ListParagraph"/>
        <w:numPr>
          <w:ilvl w:val="1"/>
          <w:numId w:val="6"/>
        </w:numPr>
        <w:ind w:left="1440"/>
      </w:pPr>
      <w:r>
        <w:t xml:space="preserve">URL: </w:t>
      </w:r>
      <w:r w:rsidRPr="00896556">
        <w:t>/Customers/{CustomerNumber}</w:t>
      </w:r>
      <w:r>
        <w:t xml:space="preserve">/Accounts/{AccountNo}?apiKey={key} </w:t>
      </w:r>
    </w:p>
    <w:p w:rsidR="0003048F" w:rsidRDefault="0003048F" w:rsidP="00A54DFF">
      <w:pPr>
        <w:pStyle w:val="ListParagraph"/>
        <w:numPr>
          <w:ilvl w:val="1"/>
          <w:numId w:val="6"/>
        </w:numPr>
        <w:ind w:left="1440"/>
      </w:pPr>
      <w:r>
        <w:t>Method: PUT</w:t>
      </w:r>
    </w:p>
    <w:p w:rsidR="0003048F" w:rsidRDefault="0003048F" w:rsidP="00A54DFF">
      <w:pPr>
        <w:pStyle w:val="ListParagraph"/>
        <w:numPr>
          <w:ilvl w:val="1"/>
          <w:numId w:val="6"/>
        </w:numPr>
        <w:ind w:left="1440"/>
      </w:pPr>
      <w:r>
        <w:t xml:space="preserve">Input : </w:t>
      </w:r>
    </w:p>
    <w:p w:rsidR="0003048F" w:rsidRDefault="0003048F" w:rsidP="00A54DFF">
      <w:pPr>
        <w:pStyle w:val="ListParagraph"/>
        <w:numPr>
          <w:ilvl w:val="2"/>
          <w:numId w:val="6"/>
        </w:numPr>
        <w:ind w:left="2160"/>
      </w:pPr>
      <w:r>
        <w:lastRenderedPageBreak/>
        <w:t>CustomerNumber: ID that identifies the customer</w:t>
      </w:r>
    </w:p>
    <w:p w:rsidR="0003048F" w:rsidRDefault="0003048F" w:rsidP="00A54DFF">
      <w:pPr>
        <w:pStyle w:val="ListParagraph"/>
        <w:numPr>
          <w:ilvl w:val="2"/>
          <w:numId w:val="6"/>
        </w:numPr>
        <w:ind w:left="2160"/>
      </w:pPr>
      <w:r>
        <w:t>AccountNo: identifier of the account</w:t>
      </w:r>
    </w:p>
    <w:p w:rsidR="0003048F" w:rsidRDefault="0003048F" w:rsidP="00A54DFF">
      <w:pPr>
        <w:pStyle w:val="ListParagraph"/>
        <w:numPr>
          <w:ilvl w:val="2"/>
          <w:numId w:val="6"/>
        </w:numPr>
        <w:ind w:left="2160"/>
      </w:pPr>
      <w:r>
        <w:t>Account Info: an object describing an account</w:t>
      </w:r>
    </w:p>
    <w:p w:rsidR="0003048F" w:rsidRDefault="0003048F" w:rsidP="00DD0666">
      <w:pPr>
        <w:pStyle w:val="ListParagraph"/>
        <w:numPr>
          <w:ilvl w:val="1"/>
          <w:numId w:val="6"/>
        </w:numPr>
        <w:ind w:left="1440"/>
      </w:pPr>
      <w:r>
        <w:t>Output: None</w:t>
      </w:r>
    </w:p>
    <w:p w:rsidR="0003048F" w:rsidRDefault="0003048F" w:rsidP="00A54DFF">
      <w:pPr>
        <w:pStyle w:val="ListParagraph"/>
        <w:numPr>
          <w:ilvl w:val="1"/>
          <w:numId w:val="6"/>
        </w:numPr>
        <w:ind w:left="1440"/>
      </w:pPr>
      <w:r>
        <w:t>Description: Pass-thru the request to the CustomerAccount Gateway to update the attributes of an account.</w:t>
      </w:r>
    </w:p>
    <w:p w:rsidR="0003048F" w:rsidRDefault="0003048F"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03048F" w:rsidRDefault="0003048F"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03048F" w:rsidRDefault="0003048F" w:rsidP="00A54DFF">
      <w:pPr>
        <w:pStyle w:val="ListParagraph"/>
        <w:numPr>
          <w:ilvl w:val="0"/>
          <w:numId w:val="6"/>
        </w:numPr>
        <w:ind w:left="720"/>
      </w:pPr>
      <w:r>
        <w:t>CP16: Get Credit Balance</w:t>
      </w:r>
    </w:p>
    <w:p w:rsidR="0003048F" w:rsidRDefault="0003048F" w:rsidP="00A54DFF">
      <w:pPr>
        <w:pStyle w:val="ListParagraph"/>
        <w:numPr>
          <w:ilvl w:val="1"/>
          <w:numId w:val="6"/>
        </w:numPr>
        <w:ind w:left="1440"/>
      </w:pPr>
      <w:r>
        <w:t xml:space="preserve">URL: </w:t>
      </w:r>
      <w:r w:rsidRPr="00896556">
        <w:t>/Customers/{CustomerNumber}</w:t>
      </w:r>
      <w:r>
        <w:t xml:space="preserve">/Credits/Balance?apiKey={key} </w:t>
      </w:r>
    </w:p>
    <w:p w:rsidR="0003048F" w:rsidRDefault="0003048F" w:rsidP="00A54DFF">
      <w:pPr>
        <w:pStyle w:val="ListParagraph"/>
        <w:numPr>
          <w:ilvl w:val="1"/>
          <w:numId w:val="6"/>
        </w:numPr>
        <w:ind w:left="1440"/>
      </w:pPr>
      <w:r>
        <w:t>Method: GET</w:t>
      </w:r>
    </w:p>
    <w:p w:rsidR="0003048F" w:rsidRDefault="0003048F" w:rsidP="00A54DFF">
      <w:pPr>
        <w:pStyle w:val="ListParagraph"/>
        <w:numPr>
          <w:ilvl w:val="1"/>
          <w:numId w:val="6"/>
        </w:numPr>
        <w:ind w:left="1440"/>
      </w:pPr>
      <w:r>
        <w:t xml:space="preserve">Input : </w:t>
      </w:r>
    </w:p>
    <w:p w:rsidR="0003048F" w:rsidRDefault="0003048F" w:rsidP="00A54DFF">
      <w:pPr>
        <w:pStyle w:val="ListParagraph"/>
        <w:numPr>
          <w:ilvl w:val="2"/>
          <w:numId w:val="6"/>
        </w:numPr>
        <w:ind w:left="2160"/>
      </w:pPr>
      <w:r>
        <w:t>CustomerNumber: ID that identifies the customer</w:t>
      </w:r>
    </w:p>
    <w:p w:rsidR="0003048F" w:rsidRDefault="0003048F" w:rsidP="00DD0666">
      <w:pPr>
        <w:pStyle w:val="ListParagraph"/>
        <w:numPr>
          <w:ilvl w:val="1"/>
          <w:numId w:val="6"/>
        </w:numPr>
        <w:ind w:left="1440"/>
      </w:pPr>
      <w:r>
        <w:t>Output: CreditsBalance (see schema:</w:t>
      </w:r>
      <w:r w:rsidR="00245E6D">
        <w:t xml:space="preserve"> </w:t>
      </w:r>
      <w:r w:rsidR="00245E6D">
        <w:fldChar w:fldCharType="begin"/>
      </w:r>
      <w:r w:rsidR="00245E6D">
        <w:instrText xml:space="preserve"> REF _Ref292373823 \r \h </w:instrText>
      </w:r>
      <w:r w:rsidR="00245E6D">
        <w:fldChar w:fldCharType="separate"/>
      </w:r>
      <w:r w:rsidR="00245E6D">
        <w:t>6.1.32</w:t>
      </w:r>
      <w:r w:rsidR="00245E6D">
        <w:fldChar w:fldCharType="end"/>
      </w:r>
      <w:r>
        <w:t>)</w:t>
      </w:r>
    </w:p>
    <w:p w:rsidR="0003048F" w:rsidRDefault="0003048F" w:rsidP="00A54DFF">
      <w:pPr>
        <w:pStyle w:val="ListParagraph"/>
        <w:numPr>
          <w:ilvl w:val="1"/>
          <w:numId w:val="6"/>
        </w:numPr>
        <w:ind w:left="1440"/>
      </w:pPr>
      <w:r>
        <w:t>Description: Pass-thru the request to the CustomerAccount Gateway</w:t>
      </w:r>
    </w:p>
    <w:p w:rsidR="0003048F" w:rsidRDefault="0003048F"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03048F" w:rsidRDefault="0003048F"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03048F" w:rsidRDefault="0003048F" w:rsidP="00A54DFF">
      <w:pPr>
        <w:pStyle w:val="ListParagraph"/>
        <w:numPr>
          <w:ilvl w:val="0"/>
          <w:numId w:val="6"/>
        </w:numPr>
        <w:ind w:left="720"/>
      </w:pPr>
      <w:r>
        <w:t>CP17: Get Credit Use History</w:t>
      </w:r>
    </w:p>
    <w:p w:rsidR="0003048F" w:rsidRDefault="0003048F" w:rsidP="00A54DFF">
      <w:pPr>
        <w:pStyle w:val="ListParagraph"/>
        <w:numPr>
          <w:ilvl w:val="1"/>
          <w:numId w:val="6"/>
        </w:numPr>
        <w:ind w:left="1440"/>
      </w:pPr>
      <w:r>
        <w:t xml:space="preserve">URL: </w:t>
      </w:r>
      <w:r w:rsidRPr="00896556">
        <w:t>/Customers/{CustomerNumber}</w:t>
      </w:r>
      <w:r>
        <w:t xml:space="preserve">/Credits/History?apiKey={key} </w:t>
      </w:r>
    </w:p>
    <w:p w:rsidR="0003048F" w:rsidRDefault="0003048F" w:rsidP="00A54DFF">
      <w:pPr>
        <w:pStyle w:val="ListParagraph"/>
        <w:numPr>
          <w:ilvl w:val="1"/>
          <w:numId w:val="6"/>
        </w:numPr>
        <w:ind w:left="1440"/>
      </w:pPr>
      <w:r>
        <w:t>Method: GET</w:t>
      </w:r>
    </w:p>
    <w:p w:rsidR="0003048F" w:rsidRDefault="0003048F" w:rsidP="00A54DFF">
      <w:pPr>
        <w:pStyle w:val="ListParagraph"/>
        <w:numPr>
          <w:ilvl w:val="1"/>
          <w:numId w:val="6"/>
        </w:numPr>
        <w:ind w:left="1440"/>
      </w:pPr>
      <w:r>
        <w:t xml:space="preserve">Input : </w:t>
      </w:r>
    </w:p>
    <w:p w:rsidR="0003048F" w:rsidRDefault="0003048F" w:rsidP="00A54DFF">
      <w:pPr>
        <w:pStyle w:val="ListParagraph"/>
        <w:numPr>
          <w:ilvl w:val="2"/>
          <w:numId w:val="6"/>
        </w:numPr>
        <w:ind w:left="2160"/>
      </w:pPr>
      <w:r>
        <w:t>CustomerNumber: ID that identifies the customer</w:t>
      </w:r>
    </w:p>
    <w:p w:rsidR="0003048F" w:rsidRDefault="0003048F" w:rsidP="00DD0666">
      <w:pPr>
        <w:pStyle w:val="ListParagraph"/>
        <w:numPr>
          <w:ilvl w:val="1"/>
          <w:numId w:val="6"/>
        </w:numPr>
        <w:ind w:left="1440"/>
      </w:pPr>
      <w:r>
        <w:t>Output: CreditsHistory (see schema:</w:t>
      </w:r>
      <w:r w:rsidR="00E77676">
        <w:t xml:space="preserve"> </w:t>
      </w:r>
      <w:r w:rsidR="00E77676">
        <w:fldChar w:fldCharType="begin"/>
      </w:r>
      <w:r w:rsidR="00E77676">
        <w:instrText xml:space="preserve"> REF _Ref288058270 \r \h </w:instrText>
      </w:r>
      <w:r w:rsidR="00DD0666">
        <w:instrText xml:space="preserve"> \* MERGEFORMAT </w:instrText>
      </w:r>
      <w:r w:rsidR="00E77676">
        <w:fldChar w:fldCharType="separate"/>
      </w:r>
      <w:r w:rsidR="005E5C3D">
        <w:t>6.1.33</w:t>
      </w:r>
      <w:r w:rsidR="00E77676">
        <w:fldChar w:fldCharType="end"/>
      </w:r>
      <w:r>
        <w:t>)</w:t>
      </w:r>
    </w:p>
    <w:p w:rsidR="0003048F" w:rsidRDefault="0003048F" w:rsidP="00A54DFF">
      <w:pPr>
        <w:pStyle w:val="ListParagraph"/>
        <w:numPr>
          <w:ilvl w:val="1"/>
          <w:numId w:val="6"/>
        </w:numPr>
        <w:ind w:left="1440"/>
      </w:pPr>
      <w:r>
        <w:t>Description: Pass-thru the request to the CustomerAccount Gateway</w:t>
      </w:r>
    </w:p>
    <w:p w:rsidR="0003048F" w:rsidRDefault="0003048F"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03048F" w:rsidRDefault="0003048F"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03048F" w:rsidRDefault="0003048F" w:rsidP="00A54DFF">
      <w:pPr>
        <w:pStyle w:val="ListParagraph"/>
        <w:numPr>
          <w:ilvl w:val="0"/>
          <w:numId w:val="6"/>
        </w:numPr>
        <w:ind w:left="720"/>
      </w:pPr>
      <w:r>
        <w:t>CP1</w:t>
      </w:r>
      <w:r w:rsidR="00305E54">
        <w:t>8</w:t>
      </w:r>
      <w:r>
        <w:t>: Add a Credit Card</w:t>
      </w:r>
    </w:p>
    <w:p w:rsidR="0003048F" w:rsidRDefault="0003048F" w:rsidP="00A54DFF">
      <w:pPr>
        <w:pStyle w:val="ListParagraph"/>
        <w:numPr>
          <w:ilvl w:val="1"/>
          <w:numId w:val="6"/>
        </w:numPr>
        <w:ind w:left="1440"/>
      </w:pPr>
      <w:r>
        <w:t xml:space="preserve">URL: </w:t>
      </w:r>
      <w:r w:rsidRPr="00896556">
        <w:t>/Customers/{CustomerNumber}</w:t>
      </w:r>
      <w:r>
        <w:t xml:space="preserve">/CreditCard?apiKey={key} </w:t>
      </w:r>
    </w:p>
    <w:p w:rsidR="0003048F" w:rsidRDefault="0003048F" w:rsidP="00A54DFF">
      <w:pPr>
        <w:pStyle w:val="ListParagraph"/>
        <w:numPr>
          <w:ilvl w:val="1"/>
          <w:numId w:val="6"/>
        </w:numPr>
        <w:ind w:left="1440"/>
      </w:pPr>
      <w:r>
        <w:t>Method: POST</w:t>
      </w:r>
    </w:p>
    <w:p w:rsidR="0003048F" w:rsidRDefault="0003048F" w:rsidP="00A54DFF">
      <w:pPr>
        <w:pStyle w:val="ListParagraph"/>
        <w:numPr>
          <w:ilvl w:val="1"/>
          <w:numId w:val="6"/>
        </w:numPr>
        <w:ind w:left="1440"/>
      </w:pPr>
      <w:r>
        <w:t xml:space="preserve">Input : </w:t>
      </w:r>
    </w:p>
    <w:p w:rsidR="0003048F" w:rsidRDefault="0003048F" w:rsidP="00A54DFF">
      <w:pPr>
        <w:pStyle w:val="ListParagraph"/>
        <w:numPr>
          <w:ilvl w:val="2"/>
          <w:numId w:val="6"/>
        </w:numPr>
        <w:ind w:left="2160"/>
      </w:pPr>
      <w:r>
        <w:t>CustomerNumber: ID that identifies the customer</w:t>
      </w:r>
    </w:p>
    <w:p w:rsidR="0003048F" w:rsidRDefault="0003048F" w:rsidP="00A54DFF">
      <w:pPr>
        <w:pStyle w:val="ListParagraph"/>
        <w:numPr>
          <w:ilvl w:val="2"/>
          <w:numId w:val="6"/>
        </w:numPr>
        <w:ind w:left="2160"/>
      </w:pPr>
      <w:r>
        <w:t>CreditCard (see schema</w:t>
      </w:r>
      <w:r w:rsidR="00E77676">
        <w:t xml:space="preserve"> </w:t>
      </w:r>
      <w:r w:rsidR="00E77676">
        <w:fldChar w:fldCharType="begin"/>
      </w:r>
      <w:r w:rsidR="00E77676">
        <w:instrText xml:space="preserve"> REF _Ref288058285 \r \h </w:instrText>
      </w:r>
      <w:r w:rsidR="00E77676">
        <w:fldChar w:fldCharType="separate"/>
      </w:r>
      <w:r w:rsidR="005E5C3D">
        <w:t>6.1.34</w:t>
      </w:r>
      <w:r w:rsidR="00E77676">
        <w:fldChar w:fldCharType="end"/>
      </w:r>
      <w:r>
        <w:t>)</w:t>
      </w:r>
    </w:p>
    <w:p w:rsidR="0003048F" w:rsidRDefault="0003048F" w:rsidP="00DD0666">
      <w:pPr>
        <w:pStyle w:val="ListParagraph"/>
        <w:numPr>
          <w:ilvl w:val="1"/>
          <w:numId w:val="6"/>
        </w:numPr>
        <w:ind w:left="1440"/>
      </w:pPr>
      <w:r>
        <w:t>Output: AccountInfo (see schema:</w:t>
      </w:r>
      <w:r w:rsidR="00E77676">
        <w:t xml:space="preserve"> </w:t>
      </w:r>
      <w:r w:rsidR="00E77676">
        <w:fldChar w:fldCharType="begin"/>
      </w:r>
      <w:r w:rsidR="00E77676">
        <w:instrText xml:space="preserve"> REF _Ref288058296 \r \h </w:instrText>
      </w:r>
      <w:r w:rsidR="00DD0666">
        <w:instrText xml:space="preserve"> \* MERGEFORMAT </w:instrText>
      </w:r>
      <w:r w:rsidR="00E77676">
        <w:fldChar w:fldCharType="separate"/>
      </w:r>
      <w:r w:rsidR="005E5C3D">
        <w:t>6.1.30</w:t>
      </w:r>
      <w:r w:rsidR="00E77676">
        <w:fldChar w:fldCharType="end"/>
      </w:r>
      <w:r>
        <w:t>)</w:t>
      </w:r>
    </w:p>
    <w:p w:rsidR="0003048F" w:rsidRDefault="0003048F" w:rsidP="00A54DFF">
      <w:pPr>
        <w:pStyle w:val="ListParagraph"/>
        <w:numPr>
          <w:ilvl w:val="1"/>
          <w:numId w:val="6"/>
        </w:numPr>
        <w:ind w:left="1440"/>
      </w:pPr>
      <w:r>
        <w:t>Description: Pass-thru the request to the CreditCard Gateway</w:t>
      </w:r>
    </w:p>
    <w:p w:rsidR="0003048F" w:rsidRDefault="0003048F"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03048F" w:rsidRDefault="0003048F"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1A2849" w:rsidRDefault="001A2849" w:rsidP="00A54DFF">
      <w:pPr>
        <w:pStyle w:val="ListParagraph"/>
        <w:numPr>
          <w:ilvl w:val="0"/>
          <w:numId w:val="6"/>
        </w:numPr>
        <w:ind w:left="720"/>
      </w:pPr>
      <w:r>
        <w:t>CP19: Create A New Customer</w:t>
      </w:r>
    </w:p>
    <w:p w:rsidR="001A2849" w:rsidRDefault="001A2849" w:rsidP="00A54DFF">
      <w:pPr>
        <w:pStyle w:val="ListParagraph"/>
        <w:numPr>
          <w:ilvl w:val="1"/>
          <w:numId w:val="6"/>
        </w:numPr>
        <w:ind w:left="1440"/>
      </w:pPr>
      <w:r>
        <w:t xml:space="preserve">URL: /CreateCustomer?apiKey={key} </w:t>
      </w:r>
    </w:p>
    <w:p w:rsidR="001A2849" w:rsidRDefault="001A2849" w:rsidP="00A54DFF">
      <w:pPr>
        <w:pStyle w:val="ListParagraph"/>
        <w:numPr>
          <w:ilvl w:val="1"/>
          <w:numId w:val="6"/>
        </w:numPr>
        <w:ind w:left="1440"/>
      </w:pPr>
      <w:r>
        <w:t>Method: POST</w:t>
      </w:r>
    </w:p>
    <w:p w:rsidR="001A2849" w:rsidRDefault="001A2849" w:rsidP="00A54DFF">
      <w:pPr>
        <w:pStyle w:val="ListParagraph"/>
        <w:numPr>
          <w:ilvl w:val="1"/>
          <w:numId w:val="6"/>
        </w:numPr>
        <w:ind w:left="1440"/>
      </w:pPr>
      <w:r>
        <w:t xml:space="preserve">Input : </w:t>
      </w:r>
    </w:p>
    <w:p w:rsidR="001A2849" w:rsidRDefault="001A2849" w:rsidP="00A54DFF">
      <w:pPr>
        <w:pStyle w:val="ListParagraph"/>
        <w:numPr>
          <w:ilvl w:val="2"/>
          <w:numId w:val="6"/>
        </w:numPr>
        <w:ind w:left="2160"/>
      </w:pPr>
      <w:r>
        <w:t>Email Address: Login email address of the new customer</w:t>
      </w:r>
    </w:p>
    <w:p w:rsidR="001A2849" w:rsidRDefault="001972B4" w:rsidP="00DD0666">
      <w:pPr>
        <w:pStyle w:val="ListParagraph"/>
        <w:numPr>
          <w:ilvl w:val="1"/>
          <w:numId w:val="6"/>
        </w:numPr>
        <w:ind w:left="1440"/>
      </w:pPr>
      <w:r>
        <w:lastRenderedPageBreak/>
        <w:t>Output: Customer</w:t>
      </w:r>
      <w:r w:rsidR="001A2849">
        <w:t xml:space="preserve">Number </w:t>
      </w:r>
    </w:p>
    <w:p w:rsidR="001A2849" w:rsidRDefault="001A2849" w:rsidP="00A54DFF">
      <w:pPr>
        <w:pStyle w:val="ListParagraph"/>
        <w:numPr>
          <w:ilvl w:val="1"/>
          <w:numId w:val="6"/>
        </w:numPr>
        <w:ind w:left="1440"/>
      </w:pPr>
      <w:r>
        <w:t>Description: Pass-thru the request to the CustomerAccount Gateway</w:t>
      </w:r>
    </w:p>
    <w:p w:rsidR="001A2849" w:rsidRDefault="001A2849" w:rsidP="00A54DFF">
      <w:pPr>
        <w:pStyle w:val="ListParagraph"/>
        <w:numPr>
          <w:ilvl w:val="1"/>
          <w:numId w:val="6"/>
        </w:numPr>
        <w:ind w:left="1440"/>
      </w:pPr>
      <w:r>
        <w:t>Security: The caller will provide an ApiKey which will be validated by Apigee.  Unlike other operations for this endpoint, this operation will NOT require a customer to have been previously authenticated.</w:t>
      </w:r>
    </w:p>
    <w:p w:rsidR="001A2849" w:rsidRDefault="001A2849"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1A2849" w:rsidRDefault="001A2849" w:rsidP="001A2849">
      <w:pPr>
        <w:pStyle w:val="ListParagraph"/>
        <w:ind w:left="1440"/>
      </w:pPr>
      <w:r>
        <w:t xml:space="preserve">The operation simply accepts an email address in the HTTP body of the POST request.  If the creation of the customer within the source system (Customer Account Gateway) is successful, then the output will </w:t>
      </w:r>
      <w:r w:rsidR="00065E6E">
        <w:t xml:space="preserve">include </w:t>
      </w:r>
      <w:r>
        <w:t xml:space="preserve">the customer number as the HTTP body of the response.  The HTTP Response Code will be set to </w:t>
      </w:r>
      <w:r w:rsidRPr="001A2849">
        <w:rPr>
          <w:rFonts w:ascii="Lucida Console" w:hAnsi="Lucida Console"/>
        </w:rPr>
        <w:t>201 (Created)</w:t>
      </w:r>
      <w:r>
        <w:t xml:space="preserve"> and a </w:t>
      </w:r>
      <w:r w:rsidRPr="001A2849">
        <w:rPr>
          <w:rFonts w:ascii="Lucida Console" w:hAnsi="Lucida Console"/>
        </w:rPr>
        <w:t>Location</w:t>
      </w:r>
      <w:r>
        <w:t xml:space="preserve"> header will include the URL of the profile that has been created (ex: /Customers/{new Customer Number}/Profile).</w:t>
      </w:r>
    </w:p>
    <w:p w:rsidR="00EB741C" w:rsidRDefault="00EB741C" w:rsidP="00EB741C"/>
    <w:p w:rsidR="000B427D" w:rsidRDefault="000B427D">
      <w:pPr>
        <w:spacing w:after="200" w:line="276" w:lineRule="auto"/>
      </w:pPr>
      <w:r>
        <w:br w:type="page"/>
      </w:r>
    </w:p>
    <w:p w:rsidR="001C610B" w:rsidRDefault="00072365" w:rsidP="0022605B">
      <w:pPr>
        <w:pStyle w:val="Heading4"/>
      </w:pPr>
      <w:r>
        <w:lastRenderedPageBreak/>
        <w:t>Policy components</w:t>
      </w:r>
    </w:p>
    <w:p w:rsidR="002818F5" w:rsidRDefault="002818F5" w:rsidP="00817FCB">
      <w:pPr>
        <w:ind w:left="1440"/>
      </w:pPr>
      <w:r>
        <w:t>Policy components get plugged into the Apigee pipeline stages at the appropriate spots to implement the various mapping, transformation, and caching behaviors required.  By convention, each policy component will include a name that expresses its use</w:t>
      </w:r>
      <w:r w:rsidR="009D5731">
        <w:t xml:space="preserve"> </w:t>
      </w:r>
      <w:r>
        <w:t>case and its version.  The transformation components that will be required will include</w:t>
      </w:r>
      <w:r w:rsidR="00E0788C">
        <w:t xml:space="preserve"> but are not limited to</w:t>
      </w:r>
      <w:r>
        <w:t>:</w:t>
      </w:r>
    </w:p>
    <w:p w:rsidR="001C610B" w:rsidRDefault="001C610B" w:rsidP="00DD0666">
      <w:pPr>
        <w:pStyle w:val="ListParagraph"/>
        <w:numPr>
          <w:ilvl w:val="0"/>
          <w:numId w:val="43"/>
        </w:numPr>
      </w:pPr>
      <w:r>
        <w:t xml:space="preserve">Transform </w:t>
      </w:r>
      <w:r w:rsidR="00A45FB2">
        <w:t>Source</w:t>
      </w:r>
      <w:r w:rsidR="00F22257">
        <w:t xml:space="preserve"> </w:t>
      </w:r>
      <w:r w:rsidR="00F2716D">
        <w:t>Product</w:t>
      </w:r>
      <w:r w:rsidR="00F22257">
        <w:t xml:space="preserve"> data into External </w:t>
      </w:r>
      <w:r w:rsidR="00F2716D">
        <w:t>Product</w:t>
      </w:r>
    </w:p>
    <w:p w:rsidR="001C610B" w:rsidRDefault="001C610B" w:rsidP="00DD0666">
      <w:pPr>
        <w:pStyle w:val="ListParagraph"/>
        <w:numPr>
          <w:ilvl w:val="0"/>
          <w:numId w:val="43"/>
        </w:numPr>
      </w:pPr>
      <w:r>
        <w:t xml:space="preserve">Transform </w:t>
      </w:r>
      <w:r w:rsidR="00A45FB2">
        <w:t>Source</w:t>
      </w:r>
      <w:r w:rsidR="00F22257">
        <w:t xml:space="preserve"> </w:t>
      </w:r>
      <w:r>
        <w:t xml:space="preserve">Top20 data into </w:t>
      </w:r>
      <w:r w:rsidR="00B46FF4">
        <w:t>External</w:t>
      </w:r>
      <w:r w:rsidR="00F22257">
        <w:t xml:space="preserve">Top20 </w:t>
      </w:r>
    </w:p>
    <w:p w:rsidR="001C610B" w:rsidRDefault="001C610B" w:rsidP="00DD0666">
      <w:pPr>
        <w:pStyle w:val="ListParagraph"/>
        <w:numPr>
          <w:ilvl w:val="0"/>
          <w:numId w:val="43"/>
        </w:numPr>
      </w:pPr>
      <w:r>
        <w:t xml:space="preserve">Transform </w:t>
      </w:r>
      <w:r w:rsidR="00A45FB2">
        <w:t>Source</w:t>
      </w:r>
      <w:r w:rsidR="00F22257">
        <w:t xml:space="preserve"> </w:t>
      </w:r>
      <w:r>
        <w:t xml:space="preserve">Store into </w:t>
      </w:r>
      <w:r w:rsidR="00B46FF4">
        <w:t>External</w:t>
      </w:r>
      <w:r w:rsidR="00F22257">
        <w:t xml:space="preserve"> Store </w:t>
      </w:r>
    </w:p>
    <w:p w:rsidR="007A4B3D" w:rsidRDefault="007A4B3D" w:rsidP="00DD0666">
      <w:pPr>
        <w:pStyle w:val="ListParagraph"/>
        <w:numPr>
          <w:ilvl w:val="0"/>
          <w:numId w:val="43"/>
        </w:numPr>
      </w:pPr>
      <w:r>
        <w:t xml:space="preserve">Transform </w:t>
      </w:r>
      <w:r w:rsidR="00A45FB2">
        <w:t>Source</w:t>
      </w:r>
      <w:r>
        <w:t xml:space="preserve"> Inventory updates into External Inventory</w:t>
      </w:r>
    </w:p>
    <w:p w:rsidR="00A45FB2" w:rsidRDefault="00A45FB2" w:rsidP="00DD0666">
      <w:pPr>
        <w:pStyle w:val="ListParagraph"/>
        <w:numPr>
          <w:ilvl w:val="0"/>
          <w:numId w:val="43"/>
        </w:numPr>
      </w:pPr>
      <w:r>
        <w:t>Split Source Products data into multiple caches based upon the release window of the product</w:t>
      </w:r>
    </w:p>
    <w:p w:rsidR="00A45FB2" w:rsidRDefault="00A45FB2" w:rsidP="00DD0666">
      <w:pPr>
        <w:pStyle w:val="ListParagraph"/>
        <w:numPr>
          <w:ilvl w:val="0"/>
          <w:numId w:val="43"/>
        </w:numPr>
      </w:pPr>
      <w:r>
        <w:t>Other policy components will be required that:</w:t>
      </w:r>
    </w:p>
    <w:p w:rsidR="00A45FB2" w:rsidRDefault="00A45FB2" w:rsidP="005E5C3D">
      <w:pPr>
        <w:pStyle w:val="ListParagraph"/>
        <w:numPr>
          <w:ilvl w:val="1"/>
          <w:numId w:val="43"/>
        </w:numPr>
      </w:pPr>
      <w:r>
        <w:t>Search through Product, Store &amp; Inventory caches to find items that match input parameters</w:t>
      </w:r>
    </w:p>
    <w:p w:rsidR="00A45FB2" w:rsidRDefault="00A45FB2" w:rsidP="005E5C3D">
      <w:pPr>
        <w:pStyle w:val="ListParagraph"/>
        <w:numPr>
          <w:ilvl w:val="1"/>
          <w:numId w:val="43"/>
        </w:numPr>
      </w:pPr>
      <w:r>
        <w:t xml:space="preserve">Propogate Store and Inventory item change notifications to all caches </w:t>
      </w:r>
    </w:p>
    <w:p w:rsidR="00E0788C" w:rsidRDefault="00E0788C" w:rsidP="005E5C3D">
      <w:pPr>
        <w:pStyle w:val="ListParagraph"/>
        <w:numPr>
          <w:ilvl w:val="1"/>
          <w:numId w:val="43"/>
        </w:numPr>
      </w:pPr>
      <w:r>
        <w:t>Validate authentication keys (ApiKey)</w:t>
      </w:r>
    </w:p>
    <w:p w:rsidR="00E0788C" w:rsidRDefault="00E0788C" w:rsidP="005E5C3D">
      <w:pPr>
        <w:pStyle w:val="ListParagraph"/>
        <w:numPr>
          <w:ilvl w:val="1"/>
          <w:numId w:val="43"/>
        </w:numPr>
      </w:pPr>
      <w:r>
        <w:t>Validate customer authentication tokens (</w:t>
      </w:r>
      <w:r w:rsidR="005E5C3D">
        <w:t>SWT</w:t>
      </w:r>
      <w:r>
        <w:t xml:space="preserve"> tokens)</w:t>
      </w:r>
    </w:p>
    <w:p w:rsidR="00817FCB" w:rsidRDefault="00817FCB" w:rsidP="0022605B">
      <w:pPr>
        <w:pStyle w:val="Heading4"/>
      </w:pPr>
      <w:r>
        <w:t>Cache</w:t>
      </w:r>
      <w:r w:rsidR="005F1BEC">
        <w:t>s</w:t>
      </w:r>
    </w:p>
    <w:p w:rsidR="002818F5" w:rsidRPr="002818F5" w:rsidRDefault="002818F5" w:rsidP="002818F5">
      <w:pPr>
        <w:ind w:left="1440"/>
      </w:pPr>
      <w:r>
        <w:t>Data retrieved from the Source System proxies will be cached by the Apigee layer and then used to serve up results to API consumers.  The caches will be segregated by data type and version.  The caches that will be required are:</w:t>
      </w:r>
    </w:p>
    <w:p w:rsidR="00817FCB" w:rsidRDefault="00391977" w:rsidP="00A54DFF">
      <w:pPr>
        <w:pStyle w:val="ListParagraph"/>
        <w:numPr>
          <w:ilvl w:val="0"/>
          <w:numId w:val="22"/>
        </w:numPr>
      </w:pPr>
      <w:r>
        <w:t xml:space="preserve">Products </w:t>
      </w:r>
      <w:r w:rsidR="00A45FB2">
        <w:t>Default</w:t>
      </w:r>
      <w:r>
        <w:t xml:space="preserve"> Cache</w:t>
      </w:r>
    </w:p>
    <w:p w:rsidR="00A45FB2" w:rsidRDefault="00A45FB2" w:rsidP="00A54DFF">
      <w:pPr>
        <w:pStyle w:val="ListParagraph"/>
        <w:numPr>
          <w:ilvl w:val="0"/>
          <w:numId w:val="22"/>
        </w:numPr>
      </w:pPr>
      <w:r>
        <w:t>Products In-Circulation Cache</w:t>
      </w:r>
    </w:p>
    <w:p w:rsidR="00A45FB2" w:rsidRDefault="00A45FB2" w:rsidP="00A54DFF">
      <w:pPr>
        <w:pStyle w:val="ListParagraph"/>
        <w:numPr>
          <w:ilvl w:val="0"/>
          <w:numId w:val="22"/>
        </w:numPr>
      </w:pPr>
      <w:r>
        <w:t>Products Coming Soon Cache</w:t>
      </w:r>
    </w:p>
    <w:p w:rsidR="00A45FB2" w:rsidRDefault="00A45FB2" w:rsidP="00A54DFF">
      <w:pPr>
        <w:pStyle w:val="ListParagraph"/>
        <w:numPr>
          <w:ilvl w:val="0"/>
          <w:numId w:val="22"/>
        </w:numPr>
      </w:pPr>
      <w:r>
        <w:t>Titles Default Cache</w:t>
      </w:r>
    </w:p>
    <w:p w:rsidR="00A45FB2" w:rsidRDefault="00A45FB2" w:rsidP="00A54DFF">
      <w:pPr>
        <w:pStyle w:val="ListParagraph"/>
        <w:numPr>
          <w:ilvl w:val="0"/>
          <w:numId w:val="22"/>
        </w:numPr>
      </w:pPr>
      <w:r>
        <w:t>Titles Coming Soon Cache</w:t>
      </w:r>
    </w:p>
    <w:p w:rsidR="00391977" w:rsidRDefault="00391977" w:rsidP="00A54DFF">
      <w:pPr>
        <w:pStyle w:val="ListParagraph"/>
        <w:numPr>
          <w:ilvl w:val="0"/>
          <w:numId w:val="22"/>
        </w:numPr>
      </w:pPr>
      <w:r>
        <w:t xml:space="preserve">Stores </w:t>
      </w:r>
      <w:r w:rsidR="00A45FB2">
        <w:t xml:space="preserve">Bulk </w:t>
      </w:r>
      <w:r>
        <w:t>Cache</w:t>
      </w:r>
    </w:p>
    <w:p w:rsidR="00A45FB2" w:rsidRDefault="00A45FB2" w:rsidP="00A54DFF">
      <w:pPr>
        <w:pStyle w:val="ListParagraph"/>
        <w:numPr>
          <w:ilvl w:val="0"/>
          <w:numId w:val="22"/>
        </w:numPr>
      </w:pPr>
      <w:r>
        <w:t>Stores IndividualItem Cache</w:t>
      </w:r>
    </w:p>
    <w:p w:rsidR="00817FCB" w:rsidRDefault="00817FCB" w:rsidP="00A54DFF">
      <w:pPr>
        <w:pStyle w:val="ListParagraph"/>
        <w:numPr>
          <w:ilvl w:val="0"/>
          <w:numId w:val="22"/>
        </w:numPr>
      </w:pPr>
      <w:r>
        <w:t>Top20</w:t>
      </w:r>
      <w:r w:rsidR="00391977">
        <w:t xml:space="preserve"> </w:t>
      </w:r>
      <w:r w:rsidR="00A45FB2">
        <w:t xml:space="preserve">P7 </w:t>
      </w:r>
      <w:r w:rsidR="00391977">
        <w:t>Cache</w:t>
      </w:r>
    </w:p>
    <w:p w:rsidR="00A45FB2" w:rsidRDefault="00A45FB2" w:rsidP="00A54DFF">
      <w:pPr>
        <w:pStyle w:val="ListParagraph"/>
        <w:numPr>
          <w:ilvl w:val="0"/>
          <w:numId w:val="22"/>
        </w:numPr>
      </w:pPr>
      <w:r>
        <w:t>Top20 P30 Cache</w:t>
      </w:r>
    </w:p>
    <w:p w:rsidR="007A4B3D" w:rsidRDefault="007A4B3D" w:rsidP="00A54DFF">
      <w:pPr>
        <w:pStyle w:val="ListParagraph"/>
        <w:numPr>
          <w:ilvl w:val="0"/>
          <w:numId w:val="22"/>
        </w:numPr>
      </w:pPr>
      <w:r>
        <w:t>Inventory Cache</w:t>
      </w:r>
    </w:p>
    <w:p w:rsidR="005E5C3D" w:rsidRDefault="005E5C3D" w:rsidP="00A54DFF">
      <w:pPr>
        <w:pStyle w:val="ListParagraph"/>
        <w:numPr>
          <w:ilvl w:val="0"/>
          <w:numId w:val="22"/>
        </w:numPr>
      </w:pPr>
      <w:r>
        <w:t>Trailers Cache</w:t>
      </w:r>
    </w:p>
    <w:p w:rsidR="002472B9" w:rsidRDefault="002472B9" w:rsidP="0022605B">
      <w:pPr>
        <w:pStyle w:val="Heading4"/>
      </w:pPr>
      <w:r>
        <w:t>Monitoring</w:t>
      </w:r>
    </w:p>
    <w:p w:rsidR="00F442D0" w:rsidRPr="00F442D0" w:rsidRDefault="00F442D0" w:rsidP="00967786">
      <w:pPr>
        <w:ind w:left="1440"/>
      </w:pPr>
      <w:r>
        <w:t xml:space="preserve">Apigee’s ControlCenter utility will provide monitoring of the Services, Endpoints, PolicyComponents and Caches.  It </w:t>
      </w:r>
      <w:r w:rsidR="009D5731">
        <w:t>will report</w:t>
      </w:r>
      <w:r>
        <w:t xml:space="preserve"> on the overall status, errors, error rates, message rates, response time and throughput of each component.</w:t>
      </w:r>
    </w:p>
    <w:p w:rsidR="002472B9" w:rsidRDefault="002472B9" w:rsidP="0022605B">
      <w:pPr>
        <w:pStyle w:val="Heading4"/>
      </w:pPr>
      <w:r>
        <w:t>Alerting</w:t>
      </w:r>
    </w:p>
    <w:p w:rsidR="00F442D0" w:rsidRPr="00F442D0" w:rsidRDefault="009D5731" w:rsidP="00967786">
      <w:pPr>
        <w:ind w:left="1440"/>
      </w:pPr>
      <w:r>
        <w:t xml:space="preserve">Apigee </w:t>
      </w:r>
      <w:r w:rsidR="00F442D0">
        <w:t xml:space="preserve">ControlCenter will be used to monitor the status and performance.  It provides Alert panels that display errors.  </w:t>
      </w:r>
      <w:r>
        <w:t>It will be configured to forward alert notifications to Redbox {tbd}.</w:t>
      </w:r>
    </w:p>
    <w:p w:rsidR="002472B9" w:rsidRDefault="002472B9" w:rsidP="0022605B">
      <w:pPr>
        <w:pStyle w:val="Heading4"/>
      </w:pPr>
      <w:r>
        <w:t>Reporting</w:t>
      </w:r>
    </w:p>
    <w:p w:rsidR="00F442D0" w:rsidRPr="00F442D0" w:rsidRDefault="00967786" w:rsidP="00967786">
      <w:pPr>
        <w:ind w:left="1440"/>
      </w:pPr>
      <w:r w:rsidRPr="00A72D6F">
        <w:rPr>
          <w:i/>
        </w:rPr>
        <w:t>Apigee’s Analytics Center utility will be used to generate data for reports for Release 1</w:t>
      </w:r>
      <w:r>
        <w:t>.</w:t>
      </w:r>
    </w:p>
    <w:p w:rsidR="007C5750" w:rsidRDefault="007C5750" w:rsidP="002B2A6F"/>
    <w:p w:rsidR="00EC6789" w:rsidRDefault="00EC6789">
      <w:pPr>
        <w:spacing w:after="200" w:line="276" w:lineRule="auto"/>
        <w:rPr>
          <w:u w:val="single"/>
        </w:rPr>
      </w:pPr>
      <w:r>
        <w:rPr>
          <w:u w:val="single"/>
        </w:rPr>
        <w:br w:type="page"/>
      </w:r>
    </w:p>
    <w:p w:rsidR="00AE130B" w:rsidRPr="00AE130B" w:rsidRDefault="00AE130B" w:rsidP="002B2A6F">
      <w:pPr>
        <w:rPr>
          <w:u w:val="single"/>
        </w:rPr>
      </w:pPr>
      <w:r w:rsidRPr="00AE130B">
        <w:rPr>
          <w:u w:val="single"/>
        </w:rPr>
        <w:lastRenderedPageBreak/>
        <w:t>Existing Components</w:t>
      </w:r>
    </w:p>
    <w:p w:rsidR="00AE130B" w:rsidRDefault="00AE130B" w:rsidP="002B2A6F">
      <w:r>
        <w:t>The following components already exist in the Redbox environment and will be re-used:</w:t>
      </w:r>
    </w:p>
    <w:p w:rsidR="00445772" w:rsidRDefault="00445772" w:rsidP="00445772">
      <w:pPr>
        <w:pStyle w:val="Heading3"/>
      </w:pPr>
      <w:bookmarkStart w:id="63" w:name="_Toc292693604"/>
      <w:r>
        <w:t>EPC Web Service</w:t>
      </w:r>
      <w:bookmarkEnd w:id="63"/>
    </w:p>
    <w:p w:rsidR="00445772" w:rsidRDefault="00445772" w:rsidP="00445772">
      <w:r>
        <w:t xml:space="preserve">The EPC service will provide the raw data for the Products Service.  It must be modified to add a new attribute for the external GUID identifier.  It will be called by the </w:t>
      </w:r>
      <w:r w:rsidRPr="00E87112">
        <w:rPr>
          <w:b/>
        </w:rPr>
        <w:t xml:space="preserve">Products Service </w:t>
      </w:r>
      <w:r w:rsidR="000600A3">
        <w:rPr>
          <w:b/>
        </w:rPr>
        <w:t>Gateway</w:t>
      </w:r>
      <w:r>
        <w:t xml:space="preserve"> (see </w:t>
      </w:r>
      <w:r w:rsidR="00AF4BEE">
        <w:fldChar w:fldCharType="begin"/>
      </w:r>
      <w:r w:rsidR="00AF4BEE">
        <w:instrText xml:space="preserve"> REF _Ref283378588 \r \h </w:instrText>
      </w:r>
      <w:r w:rsidR="00AF4BEE">
        <w:fldChar w:fldCharType="separate"/>
      </w:r>
      <w:r w:rsidR="005E5C3D">
        <w:t>2.7.1</w:t>
      </w:r>
      <w:r w:rsidR="00AF4BEE">
        <w:fldChar w:fldCharType="end"/>
      </w:r>
      <w:r>
        <w:t xml:space="preserve">).  The </w:t>
      </w:r>
      <w:r w:rsidR="000600A3">
        <w:t>gateway</w:t>
      </w:r>
      <w:r>
        <w:t xml:space="preserve"> will call the EPC service to get all Products in bulk.  </w:t>
      </w:r>
    </w:p>
    <w:p w:rsidR="00445772" w:rsidRDefault="00445772" w:rsidP="00445772">
      <w:pPr>
        <w:pStyle w:val="Heading3"/>
      </w:pPr>
      <w:bookmarkStart w:id="64" w:name="_Toc292693605"/>
      <w:r>
        <w:t>Batch Scheduler</w:t>
      </w:r>
      <w:bookmarkEnd w:id="64"/>
    </w:p>
    <w:p w:rsidR="00445772" w:rsidRPr="008F3855" w:rsidRDefault="00445772" w:rsidP="00445772">
      <w:r>
        <w:t>The batch scheduler, Quartz, will be configured</w:t>
      </w:r>
      <w:r w:rsidR="007A4B3D">
        <w:t xml:space="preserve"> to execute each of the</w:t>
      </w:r>
      <w:r>
        <w:t xml:space="preserve"> Cache Refresh Batch Jobs on a daily basis.</w:t>
      </w:r>
    </w:p>
    <w:p w:rsidR="00AE130B" w:rsidRDefault="003B5B31" w:rsidP="003B5B31">
      <w:pPr>
        <w:pStyle w:val="Heading3"/>
      </w:pPr>
      <w:bookmarkStart w:id="65" w:name="_Toc292693606"/>
      <w:r>
        <w:t>Web Reservation Pipeline</w:t>
      </w:r>
      <w:bookmarkEnd w:id="65"/>
    </w:p>
    <w:p w:rsidR="003B5B31" w:rsidRDefault="003B5B31" w:rsidP="002B2A6F">
      <w:r>
        <w:t>The reservation pipeline service will be called by the Reservation service to price carts and process reservations.</w:t>
      </w:r>
    </w:p>
    <w:p w:rsidR="009C7C9E" w:rsidRDefault="009C7C9E" w:rsidP="009C7C9E">
      <w:pPr>
        <w:pStyle w:val="Heading3"/>
      </w:pPr>
      <w:bookmarkStart w:id="66" w:name="_Toc292693607"/>
      <w:r>
        <w:t>Caching Services</w:t>
      </w:r>
      <w:bookmarkEnd w:id="66"/>
    </w:p>
    <w:p w:rsidR="009C7C9E" w:rsidRDefault="009C7C9E" w:rsidP="009C7C9E">
      <w:r>
        <w:t>The OpenServices gateways will use the shared AppFabric Caching cluster to store Product and Store metadata in cache.  This cached metadata will consist of ID maps that allow the gateways to map incoming IDs in external format into internal Redbox IDs that can be used when calling the Web Reservation Pipeline and other internal services.</w:t>
      </w:r>
    </w:p>
    <w:p w:rsidR="009C7C9E" w:rsidRDefault="009C7C9E" w:rsidP="009C7C9E">
      <w:pPr>
        <w:pStyle w:val="Heading3"/>
      </w:pPr>
      <w:bookmarkStart w:id="67" w:name="_Toc292693608"/>
      <w:r>
        <w:t>Web Services Monitoring</w:t>
      </w:r>
      <w:bookmarkEnd w:id="67"/>
    </w:p>
    <w:p w:rsidR="009C7C9E" w:rsidRPr="008F3855" w:rsidRDefault="009C7C9E" w:rsidP="009C7C9E">
      <w:r>
        <w:t>SiteScope will be used to monitor the health of the OpenServices gateways.  Sitescope will monitor the following custom performance counters kept by the gateways:</w:t>
      </w:r>
    </w:p>
    <w:tbl>
      <w:tblPr>
        <w:tblW w:w="7306" w:type="dxa"/>
        <w:tblInd w:w="-23" w:type="dxa"/>
        <w:tblCellMar>
          <w:left w:w="0" w:type="dxa"/>
          <w:right w:w="0" w:type="dxa"/>
        </w:tblCellMar>
        <w:tblLook w:val="04A0" w:firstRow="1" w:lastRow="0" w:firstColumn="1" w:lastColumn="0" w:noHBand="0" w:noVBand="1"/>
      </w:tblPr>
      <w:tblGrid>
        <w:gridCol w:w="2226"/>
        <w:gridCol w:w="5080"/>
      </w:tblGrid>
      <w:tr w:rsidR="009C7C9E" w:rsidTr="009C7C9E">
        <w:trPr>
          <w:trHeight w:val="300"/>
        </w:trPr>
        <w:tc>
          <w:tcPr>
            <w:tcW w:w="2226" w:type="dxa"/>
            <w:tcBorders>
              <w:top w:val="single" w:sz="8" w:space="0" w:color="auto"/>
              <w:left w:val="single" w:sz="8" w:space="0" w:color="auto"/>
              <w:bottom w:val="single" w:sz="8" w:space="0" w:color="auto"/>
              <w:right w:val="single" w:sz="8" w:space="0" w:color="auto"/>
            </w:tcBorders>
            <w:shd w:val="clear" w:color="auto" w:fill="EAF1DD"/>
            <w:noWrap/>
            <w:tcMar>
              <w:top w:w="0" w:type="dxa"/>
              <w:left w:w="108" w:type="dxa"/>
              <w:bottom w:w="0" w:type="dxa"/>
              <w:right w:w="108" w:type="dxa"/>
            </w:tcMar>
            <w:vAlign w:val="bottom"/>
            <w:hideMark/>
          </w:tcPr>
          <w:p w:rsidR="009C7C9E" w:rsidRDefault="009C7C9E">
            <w:pPr>
              <w:rPr>
                <w:rFonts w:ascii="Times New Roman" w:eastAsia="Times New Roman" w:hAnsi="Times New Roman" w:cs="Times New Roman"/>
                <w:sz w:val="20"/>
                <w:szCs w:val="20"/>
              </w:rPr>
            </w:pPr>
          </w:p>
        </w:tc>
        <w:tc>
          <w:tcPr>
            <w:tcW w:w="5080" w:type="dxa"/>
            <w:tcBorders>
              <w:top w:val="single" w:sz="8" w:space="0" w:color="auto"/>
              <w:left w:val="nil"/>
              <w:bottom w:val="single" w:sz="8" w:space="0" w:color="auto"/>
              <w:right w:val="single" w:sz="8" w:space="0" w:color="auto"/>
            </w:tcBorders>
            <w:shd w:val="clear" w:color="auto" w:fill="EAF1DD"/>
            <w:noWrap/>
            <w:tcMar>
              <w:top w:w="0" w:type="dxa"/>
              <w:left w:w="108" w:type="dxa"/>
              <w:bottom w:w="0" w:type="dxa"/>
              <w:right w:w="108" w:type="dxa"/>
            </w:tcMar>
            <w:vAlign w:val="bottom"/>
            <w:hideMark/>
          </w:tcPr>
          <w:p w:rsidR="009C7C9E" w:rsidRDefault="009C7C9E">
            <w:pPr>
              <w:rPr>
                <w:rFonts w:ascii="Times New Roman" w:hAnsi="Times New Roman" w:cs="Times New Roman"/>
                <w:sz w:val="24"/>
                <w:szCs w:val="24"/>
              </w:rPr>
            </w:pPr>
            <w:r>
              <w:rPr>
                <w:b/>
                <w:bCs/>
                <w:color w:val="000000"/>
              </w:rPr>
              <w:t>                              Open Services</w:t>
            </w:r>
          </w:p>
        </w:tc>
      </w:tr>
      <w:tr w:rsidR="009C7C9E" w:rsidTr="009C7C9E">
        <w:trPr>
          <w:trHeight w:val="300"/>
        </w:trPr>
        <w:tc>
          <w:tcPr>
            <w:tcW w:w="22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Products </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Number of total EPC failure calls per second</w:t>
            </w:r>
          </w:p>
        </w:tc>
      </w:tr>
      <w:tr w:rsidR="009C7C9E" w:rsidTr="009C7C9E">
        <w:trPr>
          <w:trHeight w:val="300"/>
        </w:trPr>
        <w:tc>
          <w:tcPr>
            <w:tcW w:w="22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Stores </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Number of total Store Service failures per second</w:t>
            </w:r>
          </w:p>
        </w:tc>
      </w:tr>
      <w:tr w:rsidR="009C7C9E" w:rsidTr="009C7C9E">
        <w:trPr>
          <w:trHeight w:val="300"/>
        </w:trPr>
        <w:tc>
          <w:tcPr>
            <w:tcW w:w="22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Top20 </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Total Top20 service failures per second</w:t>
            </w:r>
          </w:p>
        </w:tc>
      </w:tr>
      <w:tr w:rsidR="009C7C9E" w:rsidTr="009C7C9E">
        <w:trPr>
          <w:trHeight w:val="300"/>
        </w:trPr>
        <w:tc>
          <w:tcPr>
            <w:tcW w:w="22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 </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Total EPC failures per second</w:t>
            </w:r>
          </w:p>
        </w:tc>
      </w:tr>
      <w:tr w:rsidR="009C7C9E" w:rsidTr="009C7C9E">
        <w:trPr>
          <w:trHeight w:val="300"/>
        </w:trPr>
        <w:tc>
          <w:tcPr>
            <w:tcW w:w="2226" w:type="dxa"/>
            <w:tcBorders>
              <w:top w:val="nil"/>
              <w:left w:val="single" w:sz="8" w:space="0" w:color="auto"/>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9C7C9E" w:rsidRDefault="009C7C9E">
            <w:pPr>
              <w:rPr>
                <w:rFonts w:ascii="Times New Roman" w:eastAsia="Times New Roman" w:hAnsi="Times New Roman" w:cs="Times New Roman"/>
                <w:sz w:val="20"/>
                <w:szCs w:val="20"/>
              </w:rPr>
            </w:pPr>
          </w:p>
        </w:tc>
        <w:tc>
          <w:tcPr>
            <w:tcW w:w="5080" w:type="dxa"/>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9C7C9E" w:rsidRDefault="009C7C9E">
            <w:pPr>
              <w:rPr>
                <w:rFonts w:ascii="Calibri" w:hAnsi="Calibri" w:cs="Calibri"/>
                <w:b/>
                <w:bCs/>
                <w:color w:val="000000"/>
              </w:rPr>
            </w:pPr>
            <w:r>
              <w:rPr>
                <w:b/>
                <w:bCs/>
                <w:color w:val="1F497D"/>
              </w:rPr>
              <w:t xml:space="preserve">                  </w:t>
            </w:r>
            <w:r>
              <w:rPr>
                <w:b/>
                <w:bCs/>
                <w:color w:val="000000"/>
              </w:rPr>
              <w:t> Cache Update Service</w:t>
            </w:r>
          </w:p>
        </w:tc>
      </w:tr>
      <w:tr w:rsidR="009C7C9E" w:rsidTr="009C7C9E">
        <w:trPr>
          <w:trHeight w:val="300"/>
        </w:trPr>
        <w:tc>
          <w:tcPr>
            <w:tcW w:w="22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Products</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 of failures when queuing Product refreshes/sec</w:t>
            </w:r>
          </w:p>
        </w:tc>
      </w:tr>
      <w:tr w:rsidR="009C7C9E" w:rsidTr="009C7C9E">
        <w:trPr>
          <w:trHeight w:val="300"/>
        </w:trPr>
        <w:tc>
          <w:tcPr>
            <w:tcW w:w="22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 </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 of failed Product refreshes/sec</w:t>
            </w:r>
          </w:p>
        </w:tc>
      </w:tr>
      <w:tr w:rsidR="009C7C9E" w:rsidTr="009C7C9E">
        <w:trPr>
          <w:trHeight w:val="300"/>
        </w:trPr>
        <w:tc>
          <w:tcPr>
            <w:tcW w:w="22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Stores</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 of failures when queuing Stores refreshes/sec</w:t>
            </w:r>
          </w:p>
        </w:tc>
      </w:tr>
      <w:tr w:rsidR="009C7C9E" w:rsidTr="009C7C9E">
        <w:trPr>
          <w:trHeight w:val="300"/>
        </w:trPr>
        <w:tc>
          <w:tcPr>
            <w:tcW w:w="22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 </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 of failed Stores refreshes/sec</w:t>
            </w:r>
          </w:p>
        </w:tc>
      </w:tr>
      <w:tr w:rsidR="009C7C9E" w:rsidTr="009C7C9E">
        <w:trPr>
          <w:trHeight w:val="300"/>
        </w:trPr>
        <w:tc>
          <w:tcPr>
            <w:tcW w:w="22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Top20</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 of failures when queuing Top20 refreshes/sec</w:t>
            </w:r>
          </w:p>
        </w:tc>
      </w:tr>
      <w:tr w:rsidR="009C7C9E" w:rsidTr="009C7C9E">
        <w:trPr>
          <w:trHeight w:val="300"/>
        </w:trPr>
        <w:tc>
          <w:tcPr>
            <w:tcW w:w="22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 </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 of failed Top20 refreshes/sec</w:t>
            </w:r>
          </w:p>
        </w:tc>
      </w:tr>
    </w:tbl>
    <w:p w:rsidR="0056538E" w:rsidRDefault="0056538E">
      <w:pPr>
        <w:spacing w:after="200" w:line="276" w:lineRule="auto"/>
      </w:pPr>
    </w:p>
    <w:p w:rsidR="00AE130B" w:rsidRDefault="009C7C9E">
      <w:pPr>
        <w:spacing w:after="200" w:line="276" w:lineRule="auto"/>
        <w:rPr>
          <w:smallCaps/>
          <w:sz w:val="28"/>
          <w:szCs w:val="28"/>
        </w:rPr>
      </w:pPr>
      <w:r>
        <w:t>In addition, Sitescope will periodically call the ‘</w:t>
      </w:r>
      <w:r w:rsidR="0056538E">
        <w:t xml:space="preserve">Status </w:t>
      </w:r>
      <w:r>
        <w:t xml:space="preserve">Monitor’ operation of each </w:t>
      </w:r>
      <w:r w:rsidR="0056538E">
        <w:t xml:space="preserve">Service (Apigee endpoint) and internal </w:t>
      </w:r>
      <w:r>
        <w:t>gateway and record the status returned.</w:t>
      </w:r>
      <w:r w:rsidR="0056538E">
        <w:t xml:space="preserve">  For instance, Sitescope will call /Products/StatusMonitor at the Apigee Products endpoint.  This Apigee operation will in turn call the Products Gateway’s /StatusMonitor operation.  This will provide Sitescope with an end-to-end status of the connectivity and operation of the Products service.  Sitescope will also call the Products internal Gateway’s /StatusMonitor operation directly in order to provide visibility into the health of the internal gateway.</w:t>
      </w:r>
      <w:r w:rsidR="00AE130B">
        <w:br w:type="page"/>
      </w:r>
    </w:p>
    <w:p w:rsidR="00384CAD" w:rsidRDefault="00384CAD" w:rsidP="00384CAD">
      <w:pPr>
        <w:pStyle w:val="Heading2"/>
      </w:pPr>
      <w:bookmarkStart w:id="68" w:name="_Toc292693609"/>
      <w:r>
        <w:lastRenderedPageBreak/>
        <w:t>Physical Deployment</w:t>
      </w:r>
      <w:bookmarkEnd w:id="68"/>
    </w:p>
    <w:p w:rsidR="00384CAD" w:rsidRDefault="00384CAD" w:rsidP="00384CAD">
      <w:r>
        <w:t xml:space="preserve">The planned physical deployment is depicted in </w:t>
      </w:r>
      <w:r w:rsidR="00AF4BEE">
        <w:fldChar w:fldCharType="begin"/>
      </w:r>
      <w:r w:rsidR="00AF4BEE">
        <w:instrText xml:space="preserve"> REF _Ref283381466 \h </w:instrText>
      </w:r>
      <w:r w:rsidR="00AF4BEE">
        <w:fldChar w:fldCharType="separate"/>
      </w:r>
      <w:r w:rsidR="00E77676">
        <w:t xml:space="preserve">Figure </w:t>
      </w:r>
      <w:r w:rsidR="00E77676">
        <w:rPr>
          <w:noProof/>
        </w:rPr>
        <w:t>2.8</w:t>
      </w:r>
      <w:r w:rsidR="00E77676">
        <w:noBreakHyphen/>
      </w:r>
      <w:r w:rsidR="00E77676">
        <w:rPr>
          <w:noProof/>
        </w:rPr>
        <w:t>1</w:t>
      </w:r>
      <w:r w:rsidR="00AF4BEE">
        <w:fldChar w:fldCharType="end"/>
      </w:r>
      <w:r>
        <w:t>.</w:t>
      </w:r>
      <w:r w:rsidR="00D04667">
        <w:t xml:space="preserve">  End-users of the Bing/MSN and Digital applications communicate over the Internet to their respective applications.  In the case of Bing/MSN, end-users will not communicate directly with the OpenAPI.  Bing/MSN applications will communicate over the Internet to the OpenAPI on behalf of their users.  The Apigee cloud service will be the public end-point for the OpenAPI.</w:t>
      </w:r>
    </w:p>
    <w:p w:rsidR="00D04667" w:rsidRDefault="00D04667" w:rsidP="00384CAD"/>
    <w:p w:rsidR="00D04667" w:rsidRDefault="00D04667" w:rsidP="00384CAD">
      <w:r>
        <w:t xml:space="preserve">The Apigee Cloud Service will communicate with Redbox by calling the Open Services Layer over the Internet.  The external Redbox firewall </w:t>
      </w:r>
      <w:r w:rsidR="009D5731">
        <w:t xml:space="preserve">will </w:t>
      </w:r>
      <w:r>
        <w:t>be configured to allow only traffic from Apigee’s servers into the Open Services Layer.  Only HTTP (port 80) traffic will be allowed.</w:t>
      </w:r>
    </w:p>
    <w:p w:rsidR="00D04667" w:rsidRDefault="00D04667" w:rsidP="00384CAD"/>
    <w:p w:rsidR="00D04667" w:rsidRDefault="00D04667" w:rsidP="00384CAD">
      <w:r>
        <w:t>The Open Services Layer will consist of a farm of web servers in a DMZ network segment in the Lisle Datacenter.  Traffic will be routed via round-robin to these services via a load-balancer.</w:t>
      </w:r>
    </w:p>
    <w:p w:rsidR="00D04667" w:rsidRDefault="00D04667" w:rsidP="00384CAD"/>
    <w:p w:rsidR="00D04667" w:rsidRPr="00A65537" w:rsidRDefault="00D04667" w:rsidP="00384CAD">
      <w:r>
        <w:t>Traffic between the Open Services Layer and the internal network of source applications will pass through another firewall.</w:t>
      </w:r>
      <w:r w:rsidR="00A65537">
        <w:t xml:space="preserve">  The Change Notifier components</w:t>
      </w:r>
      <w:r w:rsidR="00E87112">
        <w:t xml:space="preserve"> </w:t>
      </w:r>
      <w:r w:rsidR="00A65537">
        <w:t xml:space="preserve">will execute with their host/source systems.  The </w:t>
      </w:r>
      <w:r w:rsidR="00391977">
        <w:t xml:space="preserve">Cache Refresh Queues and </w:t>
      </w:r>
      <w:r w:rsidR="00391977" w:rsidRPr="00391977">
        <w:t>Item</w:t>
      </w:r>
      <w:r w:rsidR="00A65537" w:rsidRPr="00391977">
        <w:t>ChangedEvent</w:t>
      </w:r>
      <w:r w:rsidR="00A65537" w:rsidRPr="00B82BDE">
        <w:rPr>
          <w:b/>
        </w:rPr>
        <w:t xml:space="preserve"> </w:t>
      </w:r>
      <w:r w:rsidR="00A65537" w:rsidRPr="00391977">
        <w:t>Queue</w:t>
      </w:r>
      <w:r w:rsidR="00391977" w:rsidRPr="00391977">
        <w:t>s</w:t>
      </w:r>
      <w:r w:rsidR="00A65537">
        <w:rPr>
          <w:b/>
        </w:rPr>
        <w:t xml:space="preserve"> </w:t>
      </w:r>
      <w:r w:rsidR="00A65537" w:rsidRPr="00A65537">
        <w:t xml:space="preserve">and the </w:t>
      </w:r>
      <w:r w:rsidR="00391977">
        <w:rPr>
          <w:b/>
        </w:rPr>
        <w:t>Source System Change</w:t>
      </w:r>
      <w:r w:rsidR="00A65537" w:rsidRPr="00A65537">
        <w:rPr>
          <w:b/>
        </w:rPr>
        <w:t xml:space="preserve"> Service</w:t>
      </w:r>
      <w:r w:rsidR="00A65537">
        <w:t xml:space="preserve"> will execute in the Open Services Layer on those servers.  The firewall between the Open Services Layer and the </w:t>
      </w:r>
      <w:r w:rsidR="00391977">
        <w:t>internal</w:t>
      </w:r>
      <w:r w:rsidR="00A65537">
        <w:t xml:space="preserve"> applications will be configured to allow port 80 traffic from the Open Systems layer to the Internal Network and allow MQ traffic from the Internal Network to the Open Systems layer.</w:t>
      </w:r>
    </w:p>
    <w:p w:rsidR="00384CAD" w:rsidRDefault="00384CAD" w:rsidP="00384CAD">
      <w:pPr>
        <w:spacing w:after="200" w:line="276" w:lineRule="auto"/>
      </w:pPr>
      <w:r>
        <w:br w:type="page"/>
      </w:r>
    </w:p>
    <w:p w:rsidR="00384CAD" w:rsidRDefault="00384CAD" w:rsidP="00384CAD">
      <w:pPr>
        <w:sectPr w:rsidR="00384CAD" w:rsidSect="0055197D">
          <w:footerReference w:type="default" r:id="rId22"/>
          <w:pgSz w:w="12240" w:h="15840"/>
          <w:pgMar w:top="1080" w:right="1080" w:bottom="1080" w:left="1080" w:header="720" w:footer="576" w:gutter="0"/>
          <w:cols w:space="720"/>
          <w:docGrid w:linePitch="360"/>
        </w:sectPr>
      </w:pPr>
    </w:p>
    <w:p w:rsidR="00384CAD" w:rsidRDefault="000B0620" w:rsidP="00384CAD">
      <w:r w:rsidRPr="000B0620">
        <w:rPr>
          <w:noProof/>
          <w:lang w:bidi="ar-SA"/>
        </w:rPr>
        <w:lastRenderedPageBreak/>
        <w:drawing>
          <wp:inline distT="0" distB="0" distL="0" distR="0" wp14:anchorId="4692C823" wp14:editId="0814D10B">
            <wp:extent cx="6400800" cy="328642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00800" cy="3286429"/>
                    </a:xfrm>
                    <a:prstGeom prst="rect">
                      <a:avLst/>
                    </a:prstGeom>
                    <a:noFill/>
                    <a:ln>
                      <a:noFill/>
                    </a:ln>
                  </pic:spPr>
                </pic:pic>
              </a:graphicData>
            </a:graphic>
          </wp:inline>
        </w:drawing>
      </w:r>
    </w:p>
    <w:p w:rsidR="00384CAD" w:rsidRDefault="00384CAD" w:rsidP="00384CAD">
      <w:pPr>
        <w:keepNext/>
      </w:pPr>
    </w:p>
    <w:p w:rsidR="00384CAD" w:rsidRDefault="00384CAD" w:rsidP="00384CAD">
      <w:pPr>
        <w:pStyle w:val="Caption"/>
      </w:pPr>
      <w:bookmarkStart w:id="69" w:name="_Ref283381466"/>
      <w:r>
        <w:t xml:space="preserve">Figure </w:t>
      </w:r>
      <w:fldSimple w:instr=" STYLEREF 2 \s ">
        <w:r w:rsidR="00312421">
          <w:rPr>
            <w:noProof/>
          </w:rPr>
          <w:t>2.8</w:t>
        </w:r>
      </w:fldSimple>
      <w:r w:rsidR="00312421">
        <w:noBreakHyphen/>
      </w:r>
      <w:fldSimple w:instr=" SEQ Figure \* ARABIC \s 2 ">
        <w:r w:rsidR="00312421">
          <w:rPr>
            <w:noProof/>
          </w:rPr>
          <w:t>1</w:t>
        </w:r>
      </w:fldSimple>
      <w:bookmarkEnd w:id="69"/>
    </w:p>
    <w:p w:rsidR="00384CAD" w:rsidRDefault="00384CAD" w:rsidP="00384CAD">
      <w:pPr>
        <w:spacing w:after="200" w:line="276" w:lineRule="auto"/>
        <w:sectPr w:rsidR="00384CAD" w:rsidSect="00351093">
          <w:pgSz w:w="12240" w:h="15840" w:code="1"/>
          <w:pgMar w:top="1080" w:right="1080" w:bottom="1080" w:left="1080" w:header="720" w:footer="720" w:gutter="0"/>
          <w:cols w:space="720"/>
          <w:docGrid w:linePitch="360"/>
        </w:sectPr>
      </w:pPr>
    </w:p>
    <w:p w:rsidR="00484C97" w:rsidRDefault="00484C97" w:rsidP="00484C97">
      <w:pPr>
        <w:pStyle w:val="Heading2"/>
      </w:pPr>
      <w:bookmarkStart w:id="70" w:name="_Toc292693610"/>
      <w:r>
        <w:lastRenderedPageBreak/>
        <w:t>Database Logical Design</w:t>
      </w:r>
      <w:bookmarkEnd w:id="70"/>
    </w:p>
    <w:p w:rsidR="00484C97" w:rsidRDefault="00321855" w:rsidP="00484C97">
      <w:r>
        <w:t>At this time there is no database required specifically for the OpenAPI.</w:t>
      </w:r>
    </w:p>
    <w:p w:rsidR="00321855" w:rsidRDefault="00321855" w:rsidP="00484C97"/>
    <w:p w:rsidR="00484C97" w:rsidRDefault="00321855" w:rsidP="00351093">
      <w:r>
        <w:t xml:space="preserve">This </w:t>
      </w:r>
      <w:r w:rsidR="00F125F9">
        <w:t>section</w:t>
      </w:r>
      <w:r>
        <w:t xml:space="preserve"> of the design document is reserved for use in a sub</w:t>
      </w:r>
      <w:r w:rsidR="00351093">
        <w:t>sequent revision of the design.</w:t>
      </w:r>
    </w:p>
    <w:p w:rsidR="00484C97" w:rsidRPr="00321855" w:rsidRDefault="00484C97" w:rsidP="00484C97">
      <w:pPr>
        <w:rPr>
          <w:color w:val="D9D9D9" w:themeColor="background1" w:themeShade="D9"/>
        </w:rPr>
      </w:pPr>
      <w:r w:rsidRPr="00321855">
        <w:rPr>
          <w:color w:val="D9D9D9" w:themeColor="background1" w:themeShade="D9"/>
        </w:rPr>
        <w:t>Table Descriptions:</w:t>
      </w:r>
    </w:p>
    <w:tbl>
      <w:tblPr>
        <w:tblStyle w:val="LightGrid-Accent11"/>
        <w:tblW w:w="9738" w:type="dxa"/>
        <w:tblInd w:w="720" w:type="dxa"/>
        <w:tblLook w:val="04A0" w:firstRow="1" w:lastRow="0" w:firstColumn="1" w:lastColumn="0" w:noHBand="0" w:noVBand="1"/>
      </w:tblPr>
      <w:tblGrid>
        <w:gridCol w:w="3432"/>
        <w:gridCol w:w="1356"/>
        <w:gridCol w:w="4950"/>
      </w:tblGrid>
      <w:tr w:rsidR="00484C97" w:rsidRPr="00321855" w:rsidTr="002B6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484C97" w:rsidRPr="00321855" w:rsidRDefault="00484C97" w:rsidP="002B690E">
            <w:pPr>
              <w:rPr>
                <w:color w:val="D9D9D9" w:themeColor="background1" w:themeShade="D9"/>
                <w:sz w:val="20"/>
              </w:rPr>
            </w:pPr>
            <w:r w:rsidRPr="00321855">
              <w:rPr>
                <w:color w:val="D9D9D9" w:themeColor="background1" w:themeShade="D9"/>
                <w:sz w:val="20"/>
              </w:rPr>
              <w:t>Table</w:t>
            </w:r>
          </w:p>
        </w:tc>
        <w:tc>
          <w:tcPr>
            <w:tcW w:w="1356" w:type="dxa"/>
          </w:tcPr>
          <w:p w:rsidR="00484C97" w:rsidRPr="00321855" w:rsidRDefault="00484C97" w:rsidP="002B690E">
            <w:pPr>
              <w:cnfStyle w:val="100000000000" w:firstRow="1" w:lastRow="0" w:firstColumn="0" w:lastColumn="0" w:oddVBand="0" w:evenVBand="0" w:oddHBand="0" w:evenHBand="0" w:firstRowFirstColumn="0" w:firstRowLastColumn="0" w:lastRowFirstColumn="0" w:lastRowLastColumn="0"/>
              <w:rPr>
                <w:color w:val="D9D9D9" w:themeColor="background1" w:themeShade="D9"/>
                <w:sz w:val="20"/>
              </w:rPr>
            </w:pPr>
            <w:r w:rsidRPr="00321855">
              <w:rPr>
                <w:color w:val="D9D9D9" w:themeColor="background1" w:themeShade="D9"/>
                <w:sz w:val="20"/>
              </w:rPr>
              <w:t>Primary Key</w:t>
            </w:r>
          </w:p>
        </w:tc>
        <w:tc>
          <w:tcPr>
            <w:tcW w:w="4950" w:type="dxa"/>
          </w:tcPr>
          <w:p w:rsidR="00484C97" w:rsidRPr="00321855" w:rsidRDefault="00484C97" w:rsidP="002B690E">
            <w:pPr>
              <w:cnfStyle w:val="100000000000" w:firstRow="1" w:lastRow="0" w:firstColumn="0" w:lastColumn="0" w:oddVBand="0" w:evenVBand="0" w:oddHBand="0" w:evenHBand="0" w:firstRowFirstColumn="0" w:firstRowLastColumn="0" w:lastRowFirstColumn="0" w:lastRowLastColumn="0"/>
              <w:rPr>
                <w:color w:val="D9D9D9" w:themeColor="background1" w:themeShade="D9"/>
                <w:sz w:val="20"/>
              </w:rPr>
            </w:pPr>
            <w:r w:rsidRPr="00321855">
              <w:rPr>
                <w:color w:val="D9D9D9" w:themeColor="background1" w:themeShade="D9"/>
                <w:sz w:val="20"/>
              </w:rPr>
              <w:t>Notes</w:t>
            </w:r>
          </w:p>
        </w:tc>
      </w:tr>
      <w:tr w:rsidR="00484C97" w:rsidRPr="00321855" w:rsidTr="002B6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484C97" w:rsidRPr="00321855" w:rsidRDefault="00484C97" w:rsidP="002B690E">
            <w:pPr>
              <w:rPr>
                <w:color w:val="D9D9D9" w:themeColor="background1" w:themeShade="D9"/>
                <w:sz w:val="20"/>
              </w:rPr>
            </w:pPr>
          </w:p>
        </w:tc>
        <w:tc>
          <w:tcPr>
            <w:tcW w:w="1356" w:type="dxa"/>
          </w:tcPr>
          <w:p w:rsidR="00484C97" w:rsidRPr="00321855" w:rsidRDefault="00484C97" w:rsidP="002B690E">
            <w:pPr>
              <w:cnfStyle w:val="000000100000" w:firstRow="0" w:lastRow="0" w:firstColumn="0" w:lastColumn="0" w:oddVBand="0" w:evenVBand="0" w:oddHBand="1" w:evenHBand="0" w:firstRowFirstColumn="0" w:firstRowLastColumn="0" w:lastRowFirstColumn="0" w:lastRowLastColumn="0"/>
              <w:rPr>
                <w:color w:val="D9D9D9" w:themeColor="background1" w:themeShade="D9"/>
                <w:sz w:val="20"/>
              </w:rPr>
            </w:pPr>
          </w:p>
        </w:tc>
        <w:tc>
          <w:tcPr>
            <w:tcW w:w="4950" w:type="dxa"/>
          </w:tcPr>
          <w:p w:rsidR="00484C97" w:rsidRPr="00321855" w:rsidRDefault="00484C97" w:rsidP="002B690E">
            <w:pPr>
              <w:cnfStyle w:val="000000100000" w:firstRow="0" w:lastRow="0" w:firstColumn="0" w:lastColumn="0" w:oddVBand="0" w:evenVBand="0" w:oddHBand="1" w:evenHBand="0" w:firstRowFirstColumn="0" w:firstRowLastColumn="0" w:lastRowFirstColumn="0" w:lastRowLastColumn="0"/>
              <w:rPr>
                <w:color w:val="D9D9D9" w:themeColor="background1" w:themeShade="D9"/>
                <w:sz w:val="20"/>
              </w:rPr>
            </w:pPr>
          </w:p>
        </w:tc>
      </w:tr>
      <w:tr w:rsidR="00484C97" w:rsidRPr="00321855" w:rsidTr="002B69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484C97" w:rsidRPr="00321855" w:rsidRDefault="00484C97" w:rsidP="002B690E">
            <w:pPr>
              <w:rPr>
                <w:color w:val="D9D9D9" w:themeColor="background1" w:themeShade="D9"/>
                <w:sz w:val="20"/>
              </w:rPr>
            </w:pPr>
          </w:p>
        </w:tc>
        <w:tc>
          <w:tcPr>
            <w:tcW w:w="1356" w:type="dxa"/>
          </w:tcPr>
          <w:p w:rsidR="00484C97" w:rsidRPr="00321855" w:rsidRDefault="00484C97" w:rsidP="002B690E">
            <w:pPr>
              <w:cnfStyle w:val="000000010000" w:firstRow="0" w:lastRow="0" w:firstColumn="0" w:lastColumn="0" w:oddVBand="0" w:evenVBand="0" w:oddHBand="0" w:evenHBand="1" w:firstRowFirstColumn="0" w:firstRowLastColumn="0" w:lastRowFirstColumn="0" w:lastRowLastColumn="0"/>
              <w:rPr>
                <w:color w:val="D9D9D9" w:themeColor="background1" w:themeShade="D9"/>
                <w:sz w:val="20"/>
              </w:rPr>
            </w:pPr>
          </w:p>
        </w:tc>
        <w:tc>
          <w:tcPr>
            <w:tcW w:w="4950" w:type="dxa"/>
          </w:tcPr>
          <w:p w:rsidR="00484C97" w:rsidRPr="00321855" w:rsidRDefault="00484C97" w:rsidP="002B690E">
            <w:pPr>
              <w:cnfStyle w:val="000000010000" w:firstRow="0" w:lastRow="0" w:firstColumn="0" w:lastColumn="0" w:oddVBand="0" w:evenVBand="0" w:oddHBand="0" w:evenHBand="1" w:firstRowFirstColumn="0" w:firstRowLastColumn="0" w:lastRowFirstColumn="0" w:lastRowLastColumn="0"/>
              <w:rPr>
                <w:color w:val="D9D9D9" w:themeColor="background1" w:themeShade="D9"/>
                <w:sz w:val="20"/>
              </w:rPr>
            </w:pPr>
          </w:p>
        </w:tc>
      </w:tr>
      <w:tr w:rsidR="00484C97" w:rsidRPr="00321855" w:rsidTr="002B6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484C97" w:rsidRPr="00321855" w:rsidRDefault="00484C97" w:rsidP="002B690E">
            <w:pPr>
              <w:rPr>
                <w:color w:val="D9D9D9" w:themeColor="background1" w:themeShade="D9"/>
                <w:sz w:val="20"/>
              </w:rPr>
            </w:pPr>
          </w:p>
        </w:tc>
        <w:tc>
          <w:tcPr>
            <w:tcW w:w="1356" w:type="dxa"/>
          </w:tcPr>
          <w:p w:rsidR="00484C97" w:rsidRPr="00321855" w:rsidRDefault="00484C97" w:rsidP="002B690E">
            <w:pPr>
              <w:cnfStyle w:val="000000100000" w:firstRow="0" w:lastRow="0" w:firstColumn="0" w:lastColumn="0" w:oddVBand="0" w:evenVBand="0" w:oddHBand="1" w:evenHBand="0" w:firstRowFirstColumn="0" w:firstRowLastColumn="0" w:lastRowFirstColumn="0" w:lastRowLastColumn="0"/>
              <w:rPr>
                <w:color w:val="D9D9D9" w:themeColor="background1" w:themeShade="D9"/>
                <w:sz w:val="20"/>
              </w:rPr>
            </w:pPr>
          </w:p>
        </w:tc>
        <w:tc>
          <w:tcPr>
            <w:tcW w:w="4950" w:type="dxa"/>
          </w:tcPr>
          <w:p w:rsidR="00484C97" w:rsidRPr="00321855" w:rsidRDefault="00484C97" w:rsidP="002B690E">
            <w:pPr>
              <w:cnfStyle w:val="000000100000" w:firstRow="0" w:lastRow="0" w:firstColumn="0" w:lastColumn="0" w:oddVBand="0" w:evenVBand="0" w:oddHBand="1" w:evenHBand="0" w:firstRowFirstColumn="0" w:firstRowLastColumn="0" w:lastRowFirstColumn="0" w:lastRowLastColumn="0"/>
              <w:rPr>
                <w:color w:val="D9D9D9" w:themeColor="background1" w:themeShade="D9"/>
                <w:sz w:val="20"/>
              </w:rPr>
            </w:pPr>
          </w:p>
        </w:tc>
      </w:tr>
      <w:tr w:rsidR="00484C97" w:rsidRPr="00321855" w:rsidTr="002B69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484C97" w:rsidRPr="00321855" w:rsidRDefault="00484C97" w:rsidP="002B690E">
            <w:pPr>
              <w:rPr>
                <w:color w:val="D9D9D9" w:themeColor="background1" w:themeShade="D9"/>
                <w:sz w:val="20"/>
              </w:rPr>
            </w:pPr>
          </w:p>
        </w:tc>
        <w:tc>
          <w:tcPr>
            <w:tcW w:w="1356" w:type="dxa"/>
          </w:tcPr>
          <w:p w:rsidR="00484C97" w:rsidRPr="00321855" w:rsidRDefault="00484C97" w:rsidP="002B690E">
            <w:pPr>
              <w:cnfStyle w:val="000000010000" w:firstRow="0" w:lastRow="0" w:firstColumn="0" w:lastColumn="0" w:oddVBand="0" w:evenVBand="0" w:oddHBand="0" w:evenHBand="1" w:firstRowFirstColumn="0" w:firstRowLastColumn="0" w:lastRowFirstColumn="0" w:lastRowLastColumn="0"/>
              <w:rPr>
                <w:color w:val="D9D9D9" w:themeColor="background1" w:themeShade="D9"/>
                <w:sz w:val="20"/>
              </w:rPr>
            </w:pPr>
          </w:p>
        </w:tc>
        <w:tc>
          <w:tcPr>
            <w:tcW w:w="4950" w:type="dxa"/>
          </w:tcPr>
          <w:p w:rsidR="00484C97" w:rsidRPr="00321855" w:rsidRDefault="00484C97" w:rsidP="002B690E">
            <w:pPr>
              <w:cnfStyle w:val="000000010000" w:firstRow="0" w:lastRow="0" w:firstColumn="0" w:lastColumn="0" w:oddVBand="0" w:evenVBand="0" w:oddHBand="0" w:evenHBand="1" w:firstRowFirstColumn="0" w:firstRowLastColumn="0" w:lastRowFirstColumn="0" w:lastRowLastColumn="0"/>
              <w:rPr>
                <w:color w:val="D9D9D9" w:themeColor="background1" w:themeShade="D9"/>
                <w:sz w:val="20"/>
              </w:rPr>
            </w:pPr>
          </w:p>
        </w:tc>
      </w:tr>
      <w:tr w:rsidR="00484C97" w:rsidRPr="00321855" w:rsidTr="002B6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484C97" w:rsidRPr="00321855" w:rsidRDefault="00484C97" w:rsidP="002B690E">
            <w:pPr>
              <w:rPr>
                <w:color w:val="D9D9D9" w:themeColor="background1" w:themeShade="D9"/>
                <w:sz w:val="20"/>
              </w:rPr>
            </w:pPr>
          </w:p>
        </w:tc>
        <w:tc>
          <w:tcPr>
            <w:tcW w:w="1356" w:type="dxa"/>
          </w:tcPr>
          <w:p w:rsidR="00484C97" w:rsidRPr="00321855" w:rsidRDefault="00484C97" w:rsidP="002B690E">
            <w:pPr>
              <w:cnfStyle w:val="000000100000" w:firstRow="0" w:lastRow="0" w:firstColumn="0" w:lastColumn="0" w:oddVBand="0" w:evenVBand="0" w:oddHBand="1" w:evenHBand="0" w:firstRowFirstColumn="0" w:firstRowLastColumn="0" w:lastRowFirstColumn="0" w:lastRowLastColumn="0"/>
              <w:rPr>
                <w:color w:val="D9D9D9" w:themeColor="background1" w:themeShade="D9"/>
                <w:sz w:val="20"/>
              </w:rPr>
            </w:pPr>
          </w:p>
        </w:tc>
        <w:tc>
          <w:tcPr>
            <w:tcW w:w="4950" w:type="dxa"/>
          </w:tcPr>
          <w:p w:rsidR="00484C97" w:rsidRPr="00321855" w:rsidRDefault="00484C97" w:rsidP="002B690E">
            <w:pPr>
              <w:cnfStyle w:val="000000100000" w:firstRow="0" w:lastRow="0" w:firstColumn="0" w:lastColumn="0" w:oddVBand="0" w:evenVBand="0" w:oddHBand="1" w:evenHBand="0" w:firstRowFirstColumn="0" w:firstRowLastColumn="0" w:lastRowFirstColumn="0" w:lastRowLastColumn="0"/>
              <w:rPr>
                <w:color w:val="D9D9D9" w:themeColor="background1" w:themeShade="D9"/>
                <w:sz w:val="20"/>
              </w:rPr>
            </w:pPr>
          </w:p>
        </w:tc>
      </w:tr>
      <w:tr w:rsidR="00484C97" w:rsidRPr="00321855" w:rsidTr="002B69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484C97" w:rsidRPr="00321855" w:rsidRDefault="00484C97" w:rsidP="002B690E">
            <w:pPr>
              <w:rPr>
                <w:color w:val="D9D9D9" w:themeColor="background1" w:themeShade="D9"/>
                <w:sz w:val="20"/>
              </w:rPr>
            </w:pPr>
          </w:p>
        </w:tc>
        <w:tc>
          <w:tcPr>
            <w:tcW w:w="1356" w:type="dxa"/>
          </w:tcPr>
          <w:p w:rsidR="00484C97" w:rsidRPr="00321855" w:rsidRDefault="00484C97" w:rsidP="002B690E">
            <w:pPr>
              <w:cnfStyle w:val="000000010000" w:firstRow="0" w:lastRow="0" w:firstColumn="0" w:lastColumn="0" w:oddVBand="0" w:evenVBand="0" w:oddHBand="0" w:evenHBand="1" w:firstRowFirstColumn="0" w:firstRowLastColumn="0" w:lastRowFirstColumn="0" w:lastRowLastColumn="0"/>
              <w:rPr>
                <w:color w:val="D9D9D9" w:themeColor="background1" w:themeShade="D9"/>
                <w:sz w:val="20"/>
              </w:rPr>
            </w:pPr>
          </w:p>
        </w:tc>
        <w:tc>
          <w:tcPr>
            <w:tcW w:w="4950" w:type="dxa"/>
          </w:tcPr>
          <w:p w:rsidR="00484C97" w:rsidRPr="00321855" w:rsidRDefault="00484C97" w:rsidP="002B690E">
            <w:pPr>
              <w:cnfStyle w:val="000000010000" w:firstRow="0" w:lastRow="0" w:firstColumn="0" w:lastColumn="0" w:oddVBand="0" w:evenVBand="0" w:oddHBand="0" w:evenHBand="1" w:firstRowFirstColumn="0" w:firstRowLastColumn="0" w:lastRowFirstColumn="0" w:lastRowLastColumn="0"/>
              <w:rPr>
                <w:color w:val="D9D9D9" w:themeColor="background1" w:themeShade="D9"/>
                <w:sz w:val="20"/>
              </w:rPr>
            </w:pPr>
          </w:p>
        </w:tc>
      </w:tr>
      <w:tr w:rsidR="00484C97" w:rsidRPr="00321855" w:rsidTr="002B6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484C97" w:rsidRPr="00321855" w:rsidRDefault="00484C97" w:rsidP="002B690E">
            <w:pPr>
              <w:rPr>
                <w:color w:val="D9D9D9" w:themeColor="background1" w:themeShade="D9"/>
                <w:sz w:val="20"/>
              </w:rPr>
            </w:pPr>
          </w:p>
        </w:tc>
        <w:tc>
          <w:tcPr>
            <w:tcW w:w="1356" w:type="dxa"/>
          </w:tcPr>
          <w:p w:rsidR="00484C97" w:rsidRPr="00321855" w:rsidRDefault="00484C97" w:rsidP="002B690E">
            <w:pPr>
              <w:cnfStyle w:val="000000100000" w:firstRow="0" w:lastRow="0" w:firstColumn="0" w:lastColumn="0" w:oddVBand="0" w:evenVBand="0" w:oddHBand="1" w:evenHBand="0" w:firstRowFirstColumn="0" w:firstRowLastColumn="0" w:lastRowFirstColumn="0" w:lastRowLastColumn="0"/>
              <w:rPr>
                <w:color w:val="D9D9D9" w:themeColor="background1" w:themeShade="D9"/>
                <w:sz w:val="20"/>
              </w:rPr>
            </w:pPr>
          </w:p>
        </w:tc>
        <w:tc>
          <w:tcPr>
            <w:tcW w:w="4950" w:type="dxa"/>
          </w:tcPr>
          <w:p w:rsidR="00484C97" w:rsidRPr="00321855" w:rsidRDefault="00484C97" w:rsidP="002B690E">
            <w:pPr>
              <w:cnfStyle w:val="000000100000" w:firstRow="0" w:lastRow="0" w:firstColumn="0" w:lastColumn="0" w:oddVBand="0" w:evenVBand="0" w:oddHBand="1" w:evenHBand="0" w:firstRowFirstColumn="0" w:firstRowLastColumn="0" w:lastRowFirstColumn="0" w:lastRowLastColumn="0"/>
              <w:rPr>
                <w:color w:val="D9D9D9" w:themeColor="background1" w:themeShade="D9"/>
                <w:sz w:val="20"/>
              </w:rPr>
            </w:pPr>
          </w:p>
        </w:tc>
      </w:tr>
      <w:tr w:rsidR="00484C97" w:rsidRPr="00321855" w:rsidTr="002B69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484C97" w:rsidRPr="00321855" w:rsidRDefault="00484C97" w:rsidP="002B690E">
            <w:pPr>
              <w:rPr>
                <w:color w:val="D9D9D9" w:themeColor="background1" w:themeShade="D9"/>
                <w:sz w:val="20"/>
              </w:rPr>
            </w:pPr>
          </w:p>
        </w:tc>
        <w:tc>
          <w:tcPr>
            <w:tcW w:w="1356" w:type="dxa"/>
          </w:tcPr>
          <w:p w:rsidR="00484C97" w:rsidRPr="00321855" w:rsidRDefault="00484C97" w:rsidP="002B690E">
            <w:pPr>
              <w:cnfStyle w:val="000000010000" w:firstRow="0" w:lastRow="0" w:firstColumn="0" w:lastColumn="0" w:oddVBand="0" w:evenVBand="0" w:oddHBand="0" w:evenHBand="1" w:firstRowFirstColumn="0" w:firstRowLastColumn="0" w:lastRowFirstColumn="0" w:lastRowLastColumn="0"/>
              <w:rPr>
                <w:color w:val="D9D9D9" w:themeColor="background1" w:themeShade="D9"/>
                <w:sz w:val="20"/>
              </w:rPr>
            </w:pPr>
          </w:p>
        </w:tc>
        <w:tc>
          <w:tcPr>
            <w:tcW w:w="4950" w:type="dxa"/>
          </w:tcPr>
          <w:p w:rsidR="00484C97" w:rsidRPr="00321855" w:rsidRDefault="00484C97" w:rsidP="002B690E">
            <w:pPr>
              <w:cnfStyle w:val="000000010000" w:firstRow="0" w:lastRow="0" w:firstColumn="0" w:lastColumn="0" w:oddVBand="0" w:evenVBand="0" w:oddHBand="0" w:evenHBand="1" w:firstRowFirstColumn="0" w:firstRowLastColumn="0" w:lastRowFirstColumn="0" w:lastRowLastColumn="0"/>
              <w:rPr>
                <w:color w:val="D9D9D9" w:themeColor="background1" w:themeShade="D9"/>
                <w:sz w:val="20"/>
              </w:rPr>
            </w:pPr>
          </w:p>
        </w:tc>
      </w:tr>
      <w:tr w:rsidR="00484C97" w:rsidRPr="00321855" w:rsidTr="002B6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484C97" w:rsidRPr="00321855" w:rsidRDefault="00484C97" w:rsidP="002B690E">
            <w:pPr>
              <w:rPr>
                <w:color w:val="D9D9D9" w:themeColor="background1" w:themeShade="D9"/>
                <w:sz w:val="20"/>
              </w:rPr>
            </w:pPr>
          </w:p>
        </w:tc>
        <w:tc>
          <w:tcPr>
            <w:tcW w:w="1356" w:type="dxa"/>
          </w:tcPr>
          <w:p w:rsidR="00484C97" w:rsidRPr="00321855" w:rsidRDefault="00484C97" w:rsidP="002B690E">
            <w:pPr>
              <w:cnfStyle w:val="000000100000" w:firstRow="0" w:lastRow="0" w:firstColumn="0" w:lastColumn="0" w:oddVBand="0" w:evenVBand="0" w:oddHBand="1" w:evenHBand="0" w:firstRowFirstColumn="0" w:firstRowLastColumn="0" w:lastRowFirstColumn="0" w:lastRowLastColumn="0"/>
              <w:rPr>
                <w:color w:val="D9D9D9" w:themeColor="background1" w:themeShade="D9"/>
                <w:sz w:val="20"/>
              </w:rPr>
            </w:pPr>
          </w:p>
        </w:tc>
        <w:tc>
          <w:tcPr>
            <w:tcW w:w="4950" w:type="dxa"/>
          </w:tcPr>
          <w:p w:rsidR="00484C97" w:rsidRPr="00321855" w:rsidRDefault="00484C97" w:rsidP="002B690E">
            <w:pPr>
              <w:cnfStyle w:val="000000100000" w:firstRow="0" w:lastRow="0" w:firstColumn="0" w:lastColumn="0" w:oddVBand="0" w:evenVBand="0" w:oddHBand="1" w:evenHBand="0" w:firstRowFirstColumn="0" w:firstRowLastColumn="0" w:lastRowFirstColumn="0" w:lastRowLastColumn="0"/>
              <w:rPr>
                <w:color w:val="D9D9D9" w:themeColor="background1" w:themeShade="D9"/>
                <w:sz w:val="20"/>
              </w:rPr>
            </w:pPr>
          </w:p>
        </w:tc>
      </w:tr>
    </w:tbl>
    <w:p w:rsidR="00484C97" w:rsidRDefault="00484C97" w:rsidP="00484C97"/>
    <w:p w:rsidR="00AB5B9A" w:rsidRDefault="00AB5B9A">
      <w:pPr>
        <w:spacing w:after="200" w:line="276" w:lineRule="auto"/>
      </w:pPr>
      <w:r>
        <w:br w:type="page"/>
      </w:r>
    </w:p>
    <w:p w:rsidR="00484C97" w:rsidRDefault="00B76DFD" w:rsidP="00484C97">
      <w:pPr>
        <w:pStyle w:val="Heading2"/>
        <w:rPr>
          <w:szCs w:val="18"/>
        </w:rPr>
      </w:pPr>
      <w:bookmarkStart w:id="71" w:name="_Toc292693611"/>
      <w:r>
        <w:rPr>
          <w:szCs w:val="18"/>
        </w:rPr>
        <w:lastRenderedPageBreak/>
        <w:t xml:space="preserve">Open Systems Layer: </w:t>
      </w:r>
      <w:r w:rsidR="00484C97" w:rsidRPr="00484C97">
        <w:rPr>
          <w:szCs w:val="18"/>
        </w:rPr>
        <w:t>Infrastructure Components &amp; Dependencies</w:t>
      </w:r>
      <w:bookmarkEnd w:id="71"/>
    </w:p>
    <w:p w:rsidR="009F7695" w:rsidRPr="009F7695" w:rsidRDefault="009F7695" w:rsidP="009F7695">
      <w:r>
        <w:t xml:space="preserve">The custom-built components of the Open System Layer (such as the proxies and message handlers) will be built using </w:t>
      </w:r>
      <w:r w:rsidR="008111B9">
        <w:t xml:space="preserve">standard Redbox technology components.  </w:t>
      </w:r>
    </w:p>
    <w:p w:rsidR="0022605B" w:rsidRPr="0022605B" w:rsidRDefault="0022605B" w:rsidP="0022605B">
      <w:pPr>
        <w:pStyle w:val="Heading3"/>
      </w:pPr>
      <w:bookmarkStart w:id="72" w:name="_Toc292693612"/>
      <w:r w:rsidRPr="0022605B">
        <w:t>Custom-built .NET Web Services (Product, Store, Top20</w:t>
      </w:r>
      <w:r w:rsidR="008111B9">
        <w:t xml:space="preserve"> proxies</w:t>
      </w:r>
      <w:r w:rsidRPr="0022605B">
        <w:t>)</w:t>
      </w:r>
      <w:bookmarkEnd w:id="72"/>
    </w:p>
    <w:p w:rsidR="0022605B" w:rsidRDefault="0022605B" w:rsidP="0022605B">
      <w:r>
        <w:t>The Source System Prox</w:t>
      </w:r>
      <w:r w:rsidR="008111B9">
        <w:t>ies will be built as WCF REST services.  The input and output data will be structured as XML messages.</w:t>
      </w:r>
    </w:p>
    <w:p w:rsidR="004E6B58" w:rsidRDefault="004E6B58" w:rsidP="004E6B58"/>
    <w:p w:rsidR="004E6B58" w:rsidRDefault="004E6B58" w:rsidP="004E6B58">
      <w:r>
        <w:t>It is recommended that the solution structure follow the pattern established by EPC:</w:t>
      </w:r>
    </w:p>
    <w:p w:rsidR="004E6B58" w:rsidRDefault="004E6B58" w:rsidP="00A54DFF">
      <w:pPr>
        <w:pStyle w:val="ListParagraph"/>
        <w:numPr>
          <w:ilvl w:val="0"/>
          <w:numId w:val="19"/>
        </w:numPr>
      </w:pPr>
      <w:r>
        <w:t>Endpoint Project: hosts the WCF service methods and WCF Service Host</w:t>
      </w:r>
    </w:p>
    <w:p w:rsidR="004E6B58" w:rsidRDefault="004E6B58" w:rsidP="00A54DFF">
      <w:pPr>
        <w:pStyle w:val="ListParagraph"/>
        <w:numPr>
          <w:ilvl w:val="0"/>
          <w:numId w:val="19"/>
        </w:numPr>
      </w:pPr>
      <w:r>
        <w:t>Contracts Project: houses the data contracts</w:t>
      </w:r>
    </w:p>
    <w:p w:rsidR="004E6B58" w:rsidRPr="0022605B" w:rsidRDefault="004E6B58" w:rsidP="00A54DFF">
      <w:pPr>
        <w:pStyle w:val="ListParagraph"/>
        <w:numPr>
          <w:ilvl w:val="0"/>
          <w:numId w:val="19"/>
        </w:numPr>
      </w:pPr>
      <w:r>
        <w:t>Service Façade Project: houses the implementations of the service methods.</w:t>
      </w:r>
    </w:p>
    <w:p w:rsidR="0022605B" w:rsidRDefault="00391977" w:rsidP="0022605B">
      <w:pPr>
        <w:pStyle w:val="Heading3"/>
      </w:pPr>
      <w:bookmarkStart w:id="73" w:name="_Toc292693613"/>
      <w:r>
        <w:t>Source System Change</w:t>
      </w:r>
      <w:r w:rsidR="0022605B" w:rsidRPr="0022605B">
        <w:t xml:space="preserve"> Service</w:t>
      </w:r>
      <w:bookmarkEnd w:id="73"/>
    </w:p>
    <w:p w:rsidR="004E6B58" w:rsidRDefault="00B76DFD" w:rsidP="004E6B58">
      <w:r>
        <w:t xml:space="preserve">The </w:t>
      </w:r>
      <w:r w:rsidR="00391977">
        <w:rPr>
          <w:b/>
        </w:rPr>
        <w:t xml:space="preserve">Source System Change </w:t>
      </w:r>
      <w:r w:rsidR="004E6B58" w:rsidRPr="00B76DFD">
        <w:rPr>
          <w:b/>
        </w:rPr>
        <w:t>Service</w:t>
      </w:r>
      <w:r w:rsidR="004E6B58">
        <w:t xml:space="preserve"> will be implemented as a Windows Service.  Standard technical components will include:</w:t>
      </w:r>
    </w:p>
    <w:p w:rsidR="004E6B58" w:rsidRDefault="004E6B58" w:rsidP="00A54DFF">
      <w:pPr>
        <w:pStyle w:val="ListParagraph"/>
        <w:numPr>
          <w:ilvl w:val="0"/>
          <w:numId w:val="19"/>
        </w:numPr>
      </w:pPr>
      <w:r>
        <w:t>XmlSerializer (instead of DataContractSerializer)</w:t>
      </w:r>
    </w:p>
    <w:p w:rsidR="004E6B58" w:rsidRDefault="004E6B58" w:rsidP="00A54DFF">
      <w:pPr>
        <w:pStyle w:val="ListParagraph"/>
        <w:numPr>
          <w:ilvl w:val="0"/>
          <w:numId w:val="19"/>
        </w:numPr>
      </w:pPr>
      <w:r>
        <w:t>IOC: Autofac, Autofac.Integration.WCF</w:t>
      </w:r>
    </w:p>
    <w:p w:rsidR="004E6B58" w:rsidRDefault="004E6B58" w:rsidP="00A54DFF">
      <w:pPr>
        <w:pStyle w:val="ListParagraph"/>
        <w:numPr>
          <w:ilvl w:val="0"/>
          <w:numId w:val="19"/>
        </w:numPr>
      </w:pPr>
      <w:r>
        <w:t>Logging: Common.Logging, Common.Logging.Log4Net, Log4Net</w:t>
      </w:r>
    </w:p>
    <w:p w:rsidR="004E6B58" w:rsidRDefault="004E6B58" w:rsidP="00A54DFF">
      <w:pPr>
        <w:pStyle w:val="ListParagraph"/>
        <w:numPr>
          <w:ilvl w:val="0"/>
          <w:numId w:val="19"/>
        </w:numPr>
      </w:pPr>
      <w:r>
        <w:t>Service Validation: CuttingEdge.Conditions</w:t>
      </w:r>
    </w:p>
    <w:p w:rsidR="009D0932" w:rsidRDefault="009D0932" w:rsidP="009D0932">
      <w:pPr>
        <w:pStyle w:val="Heading3"/>
      </w:pPr>
      <w:bookmarkStart w:id="74" w:name="_Toc292693614"/>
      <w:r>
        <w:t>Logging &amp; Instrumentation</w:t>
      </w:r>
      <w:bookmarkEnd w:id="74"/>
      <w:r>
        <w:t xml:space="preserve"> </w:t>
      </w:r>
    </w:p>
    <w:p w:rsidR="009D0932" w:rsidRDefault="009D0932" w:rsidP="009D0932">
      <w:r>
        <w:t xml:space="preserve">The </w:t>
      </w:r>
      <w:r w:rsidR="00391977">
        <w:rPr>
          <w:b/>
        </w:rPr>
        <w:t>Source System Change Service</w:t>
      </w:r>
      <w:r>
        <w:t xml:space="preserve"> and the </w:t>
      </w:r>
      <w:r w:rsidR="00391977">
        <w:t>p</w:t>
      </w:r>
      <w:r>
        <w:t>roxies of the Open Systems Layer will record activity metrics.  The metrics that will be recorded include:</w:t>
      </w:r>
    </w:p>
    <w:p w:rsidR="009D0932" w:rsidRDefault="009D0932" w:rsidP="00A54DFF">
      <w:pPr>
        <w:pStyle w:val="ListParagraph"/>
        <w:numPr>
          <w:ilvl w:val="0"/>
          <w:numId w:val="20"/>
        </w:numPr>
      </w:pPr>
      <w:r>
        <w:t>Count of Transactions (processed by this instance of the service)</w:t>
      </w:r>
    </w:p>
    <w:p w:rsidR="009D0932" w:rsidRDefault="009D0932" w:rsidP="00A54DFF">
      <w:pPr>
        <w:pStyle w:val="ListParagraph"/>
        <w:numPr>
          <w:ilvl w:val="0"/>
          <w:numId w:val="20"/>
        </w:numPr>
      </w:pPr>
      <w:r>
        <w:t>Count of Successful Transactions</w:t>
      </w:r>
    </w:p>
    <w:p w:rsidR="009D0932" w:rsidRDefault="009D0932" w:rsidP="00A54DFF">
      <w:pPr>
        <w:pStyle w:val="ListParagraph"/>
        <w:numPr>
          <w:ilvl w:val="0"/>
          <w:numId w:val="20"/>
        </w:numPr>
      </w:pPr>
      <w:r>
        <w:t>Count of Failed Transactions</w:t>
      </w:r>
    </w:p>
    <w:p w:rsidR="009D0932" w:rsidRDefault="009F7695" w:rsidP="00A54DFF">
      <w:pPr>
        <w:pStyle w:val="ListParagraph"/>
        <w:numPr>
          <w:ilvl w:val="0"/>
          <w:numId w:val="20"/>
        </w:numPr>
      </w:pPr>
      <w:r>
        <w:t>Response Time for each</w:t>
      </w:r>
      <w:r w:rsidR="009D0932">
        <w:t xml:space="preserve"> service call</w:t>
      </w:r>
    </w:p>
    <w:p w:rsidR="009D0932" w:rsidRDefault="009D0932" w:rsidP="009D0932"/>
    <w:p w:rsidR="009D0932" w:rsidRDefault="009D0932" w:rsidP="009D0932">
      <w:r>
        <w:t>These metrics will be recorded as Windows Performance Counters.</w:t>
      </w:r>
    </w:p>
    <w:p w:rsidR="009D0932" w:rsidRDefault="009D0932" w:rsidP="009D0932"/>
    <w:p w:rsidR="009D0932" w:rsidRDefault="009D0932" w:rsidP="009D0932">
      <w:r>
        <w:t xml:space="preserve">The Windows Performance Counters will also be used to record </w:t>
      </w:r>
      <w:r w:rsidR="00391977">
        <w:t>the</w:t>
      </w:r>
      <w:r>
        <w:t xml:space="preserve"> running sum of all response times for all service calls to the service instance.  Windows performance monitoring will then be used to calculate the following rates:</w:t>
      </w:r>
    </w:p>
    <w:p w:rsidR="009D0932" w:rsidRDefault="009D0932" w:rsidP="00A54DFF">
      <w:pPr>
        <w:pStyle w:val="ListParagraph"/>
        <w:numPr>
          <w:ilvl w:val="0"/>
          <w:numId w:val="21"/>
        </w:numPr>
      </w:pPr>
      <w:r>
        <w:t>Transactions/sec</w:t>
      </w:r>
    </w:p>
    <w:p w:rsidR="009D0932" w:rsidRDefault="009D0932" w:rsidP="00A54DFF">
      <w:pPr>
        <w:pStyle w:val="ListParagraph"/>
        <w:numPr>
          <w:ilvl w:val="0"/>
          <w:numId w:val="21"/>
        </w:numPr>
      </w:pPr>
      <w:r>
        <w:t>SuccessTransactions/sec</w:t>
      </w:r>
    </w:p>
    <w:p w:rsidR="009D0932" w:rsidRDefault="009D0932" w:rsidP="00A54DFF">
      <w:pPr>
        <w:pStyle w:val="ListParagraph"/>
        <w:numPr>
          <w:ilvl w:val="0"/>
          <w:numId w:val="21"/>
        </w:numPr>
      </w:pPr>
      <w:r>
        <w:t>Failedransactions/sec</w:t>
      </w:r>
    </w:p>
    <w:p w:rsidR="009D0932" w:rsidRDefault="009D0932" w:rsidP="00A54DFF">
      <w:pPr>
        <w:pStyle w:val="ListParagraph"/>
        <w:numPr>
          <w:ilvl w:val="0"/>
          <w:numId w:val="21"/>
        </w:numPr>
      </w:pPr>
      <w:r>
        <w:t>Avg Response Time  (</w:t>
      </w:r>
      <w:r w:rsidR="00F125F9">
        <w:t>i.e.</w:t>
      </w:r>
      <w:r>
        <w:t>, Running sum / Count of Txns)</w:t>
      </w:r>
    </w:p>
    <w:p w:rsidR="009D0932" w:rsidRDefault="009D0932" w:rsidP="009D0932"/>
    <w:p w:rsidR="009D0932" w:rsidRPr="007463F4" w:rsidRDefault="009D0932" w:rsidP="009D0932">
      <w:r>
        <w:t>Log4Net will be used to record other log information to text log files.  Such information will include error and warning messages captured during execution of the service.</w:t>
      </w:r>
    </w:p>
    <w:p w:rsidR="00AB5B9A" w:rsidRDefault="00AB5B9A">
      <w:pPr>
        <w:spacing w:after="200" w:line="276" w:lineRule="auto"/>
      </w:pPr>
      <w:r>
        <w:br w:type="page"/>
      </w:r>
    </w:p>
    <w:p w:rsidR="00484C97" w:rsidRDefault="00484C97" w:rsidP="00484C97">
      <w:pPr>
        <w:pStyle w:val="Heading2"/>
        <w:rPr>
          <w:szCs w:val="18"/>
        </w:rPr>
      </w:pPr>
      <w:bookmarkStart w:id="75" w:name="_Toc292693615"/>
      <w:r w:rsidRPr="00484C97">
        <w:rPr>
          <w:szCs w:val="18"/>
        </w:rPr>
        <w:lastRenderedPageBreak/>
        <w:t>Design Approaches to Non-Functional Qualities (availability, performance, scaling)</w:t>
      </w:r>
      <w:bookmarkEnd w:id="75"/>
    </w:p>
    <w:p w:rsidR="00351093" w:rsidRPr="00F92C80" w:rsidRDefault="00351093" w:rsidP="00351093">
      <w:r>
        <w:t xml:space="preserve">For Release 1 of OpenAPI, the </w:t>
      </w:r>
      <w:r w:rsidR="00F125F9">
        <w:t>design of the services exposed by OpenAPI is</w:t>
      </w:r>
      <w:r>
        <w:t xml:space="preserve"> very simple.  It is anticipated that Bing/MSN will interact with the services very infrequently (approx. once per day).  </w:t>
      </w:r>
    </w:p>
    <w:p w:rsidR="00321855" w:rsidRDefault="00450BD2" w:rsidP="00450BD2">
      <w:pPr>
        <w:pStyle w:val="Heading3"/>
      </w:pPr>
      <w:bookmarkStart w:id="76" w:name="_Toc292693616"/>
      <w:r>
        <w:t>Availability</w:t>
      </w:r>
      <w:bookmarkEnd w:id="76"/>
    </w:p>
    <w:p w:rsidR="00351093" w:rsidRDefault="00351093" w:rsidP="00351093">
      <w:r>
        <w:t xml:space="preserve">Apigee provides a virtualized </w:t>
      </w:r>
      <w:r w:rsidR="00F125F9">
        <w:t>service;</w:t>
      </w:r>
      <w:r>
        <w:t xml:space="preserve"> therefore availability of the Apigee-hosted endpoints will be high.</w:t>
      </w:r>
    </w:p>
    <w:p w:rsidR="00351093" w:rsidRPr="00351093" w:rsidRDefault="00351093" w:rsidP="00351093">
      <w:r>
        <w:t>The source-system service proxies in the Open Services Layer will be hosted on a set of load-balanced web servers which will provide for redundancy in case any one of the servers goes down.</w:t>
      </w:r>
    </w:p>
    <w:p w:rsidR="00450BD2" w:rsidRDefault="00450BD2" w:rsidP="00450BD2">
      <w:pPr>
        <w:pStyle w:val="Heading3"/>
      </w:pPr>
      <w:bookmarkStart w:id="77" w:name="_Toc292693617"/>
      <w:r>
        <w:t>Performance</w:t>
      </w:r>
      <w:bookmarkEnd w:id="77"/>
    </w:p>
    <w:p w:rsidR="00450BD2" w:rsidRDefault="00450BD2" w:rsidP="00450BD2">
      <w:pPr>
        <w:pStyle w:val="Heading4"/>
      </w:pPr>
      <w:r>
        <w:t>Response Time (External)</w:t>
      </w:r>
    </w:p>
    <w:p w:rsidR="00351093" w:rsidRPr="00351093" w:rsidRDefault="00351093" w:rsidP="00351093">
      <w:r>
        <w:t>No specific requirement has been confirmed for response time.  However, the risk of large response times is mitigated by the use of pre-computed and pre-fetched caches of data held within the Apigee layer.</w:t>
      </w:r>
    </w:p>
    <w:p w:rsidR="00450BD2" w:rsidRDefault="00450BD2" w:rsidP="00450BD2">
      <w:pPr>
        <w:pStyle w:val="Heading4"/>
      </w:pPr>
      <w:r>
        <w:t>Throughput (External)</w:t>
      </w:r>
    </w:p>
    <w:p w:rsidR="00351093" w:rsidRPr="00351093" w:rsidRDefault="00351093" w:rsidP="00351093">
      <w:r>
        <w:t>No specific requirement has been confirmed for throughput.</w:t>
      </w:r>
    </w:p>
    <w:p w:rsidR="00450BD2" w:rsidRDefault="00450BD2" w:rsidP="00450BD2">
      <w:pPr>
        <w:pStyle w:val="Heading4"/>
      </w:pPr>
      <w:r>
        <w:t>Response Time (Source System Proxies)</w:t>
      </w:r>
    </w:p>
    <w:p w:rsidR="00351093" w:rsidRPr="00351093" w:rsidRDefault="00351093" w:rsidP="00351093">
      <w:r>
        <w:t xml:space="preserve">No specific requirement has been confirmed for the response times of each source system </w:t>
      </w:r>
      <w:r w:rsidR="000600A3">
        <w:t>gateway</w:t>
      </w:r>
      <w:r>
        <w:t>.</w:t>
      </w:r>
    </w:p>
    <w:p w:rsidR="00450BD2" w:rsidRDefault="00450BD2" w:rsidP="00450BD2">
      <w:pPr>
        <w:pStyle w:val="Heading4"/>
      </w:pPr>
      <w:r>
        <w:t>Throughput (Source System Proxies)</w:t>
      </w:r>
    </w:p>
    <w:p w:rsidR="00351093" w:rsidRPr="00351093" w:rsidRDefault="00351093" w:rsidP="00351093">
      <w:r>
        <w:t xml:space="preserve">No specific requirement has been confirmed for the throughput of each source system </w:t>
      </w:r>
      <w:r w:rsidR="000600A3">
        <w:t>gateway</w:t>
      </w:r>
      <w:r>
        <w:t>.</w:t>
      </w:r>
    </w:p>
    <w:p w:rsidR="00450BD2" w:rsidRDefault="00450BD2" w:rsidP="00450BD2">
      <w:pPr>
        <w:pStyle w:val="Heading3"/>
      </w:pPr>
      <w:bookmarkStart w:id="78" w:name="_Toc292693618"/>
      <w:r>
        <w:t>Scale</w:t>
      </w:r>
      <w:bookmarkEnd w:id="78"/>
    </w:p>
    <w:p w:rsidR="00351093" w:rsidRPr="007A4B3D" w:rsidRDefault="0069483D" w:rsidP="00351093">
      <w:pPr>
        <w:rPr>
          <w:i/>
        </w:rPr>
      </w:pPr>
      <w:commentRangeStart w:id="79"/>
      <w:r>
        <w:rPr>
          <w:i/>
        </w:rPr>
        <w:t>TBD for R2</w:t>
      </w:r>
      <w:commentRangeEnd w:id="79"/>
      <w:r w:rsidR="00FB17AA">
        <w:rPr>
          <w:rStyle w:val="CommentReference"/>
        </w:rPr>
        <w:commentReference w:id="79"/>
      </w:r>
    </w:p>
    <w:p w:rsidR="00AB5B9A" w:rsidRDefault="00AB5B9A">
      <w:pPr>
        <w:spacing w:after="200" w:line="276" w:lineRule="auto"/>
      </w:pPr>
      <w:r>
        <w:br w:type="page"/>
      </w:r>
    </w:p>
    <w:p w:rsidR="00484C97" w:rsidRDefault="00484C97" w:rsidP="00484C97">
      <w:pPr>
        <w:pStyle w:val="Heading2"/>
        <w:rPr>
          <w:szCs w:val="18"/>
        </w:rPr>
      </w:pPr>
      <w:bookmarkStart w:id="80" w:name="_Toc292693619"/>
      <w:r w:rsidRPr="00484C97">
        <w:rPr>
          <w:szCs w:val="18"/>
        </w:rPr>
        <w:lastRenderedPageBreak/>
        <w:t>Security</w:t>
      </w:r>
      <w:bookmarkEnd w:id="80"/>
    </w:p>
    <w:p w:rsidR="006832C5" w:rsidRPr="006832C5" w:rsidRDefault="006832C5" w:rsidP="006832C5">
      <w:pPr>
        <w:pStyle w:val="Heading3"/>
      </w:pPr>
      <w:bookmarkStart w:id="81" w:name="_Ref284574345"/>
      <w:bookmarkStart w:id="82" w:name="_Toc292693620"/>
      <w:r>
        <w:t>OpenAPI Service Endpoint Security</w:t>
      </w:r>
      <w:bookmarkEnd w:id="81"/>
      <w:bookmarkEnd w:id="82"/>
    </w:p>
    <w:p w:rsidR="004E6B58" w:rsidRDefault="006832C5" w:rsidP="004E6B58">
      <w:r>
        <w:t xml:space="preserve">Access to the OpenAPI Service Endpoints will be secured by an “API Key”.  This is a secret key known only by </w:t>
      </w:r>
      <w:r w:rsidR="000C1741">
        <w:t>Partners/Affiliates</w:t>
      </w:r>
      <w:r>
        <w:t xml:space="preserve"> and Apigee.  </w:t>
      </w:r>
      <w:r w:rsidR="000C1741">
        <w:t>Clients</w:t>
      </w:r>
      <w:r>
        <w:t xml:space="preserve"> will provide the API Key with each request.  The Client Request stage of Apigee processing will confirm the validity of the key before allowing the request to be processed.</w:t>
      </w:r>
    </w:p>
    <w:p w:rsidR="000C1741" w:rsidRDefault="000C1741" w:rsidP="004E6B58"/>
    <w:p w:rsidR="000C1741" w:rsidRDefault="000C1741" w:rsidP="000C1741">
      <w:r>
        <w:t xml:space="preserve">Operations that make use of sensitive customer data will be further secured.  The apiKey mechanism will be used to control which partner/affiliates may submit these operation requests on behalf of users.  In addition, the customer (user) must also be securely identified.  </w:t>
      </w:r>
    </w:p>
    <w:p w:rsidR="000C1741" w:rsidRDefault="000C1741" w:rsidP="000C1741"/>
    <w:p w:rsidR="000C1741" w:rsidRDefault="000C1741" w:rsidP="000C1741">
      <w:r>
        <w:t>This design makes the following assumptions about user authentication (and is subject to change pending Partner integration design):</w:t>
      </w:r>
    </w:p>
    <w:p w:rsidR="000C1741" w:rsidRDefault="000C1741" w:rsidP="00A54DFF">
      <w:pPr>
        <w:pStyle w:val="ListParagraph"/>
        <w:numPr>
          <w:ilvl w:val="0"/>
          <w:numId w:val="34"/>
        </w:numPr>
      </w:pPr>
      <w:r>
        <w:t>Each of the secured operations must be accompanied with an HTTP Authorization Header that identifies the Customer.</w:t>
      </w:r>
      <w:r w:rsidRPr="00D9761A">
        <w:t xml:space="preserve"> </w:t>
      </w:r>
    </w:p>
    <w:p w:rsidR="000C1741" w:rsidRDefault="000C1741" w:rsidP="00A54DFF">
      <w:pPr>
        <w:pStyle w:val="ListParagraph"/>
        <w:numPr>
          <w:ilvl w:val="0"/>
          <w:numId w:val="34"/>
        </w:numPr>
      </w:pPr>
      <w:r>
        <w:t>The contents of the HTTP</w:t>
      </w:r>
      <w:r w:rsidR="00A45FB2">
        <w:t xml:space="preserve"> Authorization Header will be an OAuth token </w:t>
      </w:r>
      <w:r>
        <w:t>that has been created by and signed by a trusted Identity Provider (this may be a Digital Partner or it may be Redbox).</w:t>
      </w:r>
    </w:p>
    <w:p w:rsidR="00A45FB2" w:rsidRDefault="00A45FB2" w:rsidP="00A54DFF">
      <w:pPr>
        <w:pStyle w:val="ListParagraph"/>
        <w:numPr>
          <w:ilvl w:val="0"/>
          <w:numId w:val="34"/>
        </w:numPr>
      </w:pPr>
      <w:r>
        <w:t>The OAuth token will be mappable to a Customer Number.</w:t>
      </w:r>
    </w:p>
    <w:p w:rsidR="006832C5" w:rsidRDefault="006832C5" w:rsidP="006832C5">
      <w:pPr>
        <w:pStyle w:val="Heading3"/>
      </w:pPr>
      <w:bookmarkStart w:id="83" w:name="_Toc292693621"/>
      <w:r>
        <w:t xml:space="preserve">Open Services Layer – </w:t>
      </w:r>
      <w:r w:rsidR="000600A3">
        <w:t>Source System Gateway</w:t>
      </w:r>
      <w:r>
        <w:t xml:space="preserve"> Security</w:t>
      </w:r>
      <w:bookmarkEnd w:id="83"/>
    </w:p>
    <w:p w:rsidR="006832C5" w:rsidRDefault="006832C5" w:rsidP="006832C5">
      <w:r>
        <w:t xml:space="preserve">Access to the </w:t>
      </w:r>
      <w:r w:rsidR="00097B42">
        <w:t>source system proxies will be controlled so that only two types of callers may interact with the services:</w:t>
      </w:r>
    </w:p>
    <w:p w:rsidR="00097B42" w:rsidRDefault="00097B42" w:rsidP="00A54DFF">
      <w:pPr>
        <w:pStyle w:val="ListParagraph"/>
        <w:numPr>
          <w:ilvl w:val="0"/>
          <w:numId w:val="25"/>
        </w:numPr>
      </w:pPr>
      <w:r>
        <w:t>Apigee – The Redbox firewall will be configured to deny all external internet traffic, except for traffic originating from Apigee (</w:t>
      </w:r>
      <w:r w:rsidR="00F125F9">
        <w:t>i.e.</w:t>
      </w:r>
      <w:r>
        <w:t xml:space="preserve">, “white listing”).  This will be done by identifying all of the Apigee servers that should be able to send traffic and configuring the firewall with their IP addresses. </w:t>
      </w:r>
    </w:p>
    <w:p w:rsidR="00097B42" w:rsidRDefault="00097B42" w:rsidP="00A54DFF">
      <w:pPr>
        <w:pStyle w:val="ListParagraph"/>
        <w:numPr>
          <w:ilvl w:val="0"/>
          <w:numId w:val="25"/>
        </w:numPr>
      </w:pPr>
      <w:r>
        <w:t>Other Redbox applications – The firewall will be configured to allow HTTP traffic (port 80) from any redbox internal server.</w:t>
      </w:r>
    </w:p>
    <w:p w:rsidR="008111B9" w:rsidRPr="008111B9" w:rsidRDefault="008111B9" w:rsidP="008111B9">
      <w:pPr>
        <w:pStyle w:val="ListParagraph"/>
        <w:rPr>
          <w:i/>
        </w:rPr>
      </w:pPr>
      <w:r w:rsidRPr="008111B9">
        <w:rPr>
          <w:i/>
        </w:rPr>
        <w:t>{Need additional info on security for authentication/authorization of internal apps calling this endpoint.}</w:t>
      </w:r>
    </w:p>
    <w:p w:rsidR="00AB5B9A" w:rsidRPr="006832C5" w:rsidRDefault="00AB5B9A" w:rsidP="00AB5B9A">
      <w:pPr>
        <w:spacing w:after="200" w:line="276" w:lineRule="auto"/>
      </w:pPr>
      <w:r>
        <w:br w:type="page"/>
      </w:r>
    </w:p>
    <w:p w:rsidR="00484C97" w:rsidRPr="00484C97" w:rsidRDefault="00484C97" w:rsidP="00484C97">
      <w:pPr>
        <w:pStyle w:val="Heading2"/>
        <w:rPr>
          <w:szCs w:val="18"/>
        </w:rPr>
      </w:pPr>
      <w:bookmarkStart w:id="84" w:name="_Toc292693622"/>
      <w:r w:rsidRPr="00484C97">
        <w:rPr>
          <w:szCs w:val="18"/>
        </w:rPr>
        <w:lastRenderedPageBreak/>
        <w:t>Dependencies &amp; Assumptions</w:t>
      </w:r>
      <w:bookmarkEnd w:id="84"/>
    </w:p>
    <w:p w:rsidR="00391977" w:rsidRDefault="00391977" w:rsidP="00A54DFF">
      <w:pPr>
        <w:pStyle w:val="ListParagraph"/>
        <w:numPr>
          <w:ilvl w:val="0"/>
          <w:numId w:val="18"/>
        </w:numPr>
      </w:pPr>
      <w:r>
        <w:t>BingMSN will be able to consume the Products list as-is without the need for a custom schema.</w:t>
      </w:r>
    </w:p>
    <w:p w:rsidR="008A4B72" w:rsidRDefault="00CD741A" w:rsidP="00A54DFF">
      <w:pPr>
        <w:pStyle w:val="ListParagraph"/>
        <w:numPr>
          <w:ilvl w:val="0"/>
          <w:numId w:val="18"/>
        </w:numPr>
      </w:pPr>
      <w:r>
        <w:t>BingMSN will be able to consume the Top20 list as-is without the need for a custom schema.</w:t>
      </w:r>
    </w:p>
    <w:p w:rsidR="00CD741A" w:rsidRDefault="00CD741A" w:rsidP="00A54DFF">
      <w:pPr>
        <w:pStyle w:val="ListParagraph"/>
        <w:numPr>
          <w:ilvl w:val="0"/>
          <w:numId w:val="18"/>
        </w:numPr>
      </w:pPr>
      <w:r>
        <w:t>BingMSN will be able to consume the Kiosk list, in bulk, as-is without the need for a custom schema.</w:t>
      </w:r>
    </w:p>
    <w:p w:rsidR="00D50AAD" w:rsidRDefault="00D50AAD" w:rsidP="00A54DFF">
      <w:pPr>
        <w:pStyle w:val="ListParagraph"/>
        <w:numPr>
          <w:ilvl w:val="0"/>
          <w:numId w:val="18"/>
        </w:numPr>
      </w:pPr>
      <w:r>
        <w:t>EPC will be able to add an external identifier (GUID) to each product entry.</w:t>
      </w:r>
    </w:p>
    <w:p w:rsidR="00D50AAD" w:rsidRDefault="00D50AAD" w:rsidP="00A54DFF">
      <w:pPr>
        <w:pStyle w:val="ListParagraph"/>
        <w:numPr>
          <w:ilvl w:val="0"/>
          <w:numId w:val="18"/>
        </w:numPr>
      </w:pPr>
      <w:r>
        <w:t>The Rental systems team will be able to modify the KioskClient table with the addition of an external identifier(GUID).</w:t>
      </w:r>
    </w:p>
    <w:p w:rsidR="000D0578" w:rsidRDefault="000D0578" w:rsidP="00A54DFF">
      <w:pPr>
        <w:pStyle w:val="ListParagraph"/>
        <w:numPr>
          <w:ilvl w:val="0"/>
          <w:numId w:val="18"/>
        </w:numPr>
      </w:pPr>
      <w:r>
        <w:t>ODS will be able to provide Rental History data.</w:t>
      </w:r>
    </w:p>
    <w:p w:rsidR="000D0578" w:rsidRDefault="000D0578" w:rsidP="00A54DFF">
      <w:pPr>
        <w:pStyle w:val="ListParagraph"/>
        <w:numPr>
          <w:ilvl w:val="0"/>
          <w:numId w:val="18"/>
        </w:numPr>
      </w:pPr>
      <w:r>
        <w:t>Redbox.com will be modified to provide Recommendations as an application service.</w:t>
      </w:r>
    </w:p>
    <w:p w:rsidR="000D0578" w:rsidRDefault="000D0578" w:rsidP="00A54DFF">
      <w:pPr>
        <w:pStyle w:val="ListParagraph"/>
        <w:numPr>
          <w:ilvl w:val="0"/>
          <w:numId w:val="18"/>
        </w:numPr>
      </w:pPr>
      <w:r>
        <w:t>Redbox.com will be modified to support web single sign-on.</w:t>
      </w:r>
    </w:p>
    <w:p w:rsidR="000D0578" w:rsidRDefault="000D0578" w:rsidP="00A54DFF">
      <w:pPr>
        <w:pStyle w:val="ListParagraph"/>
        <w:numPr>
          <w:ilvl w:val="0"/>
          <w:numId w:val="18"/>
        </w:numPr>
      </w:pPr>
      <w:r>
        <w:t>Redbox.com will be modified to support the rental credits (appropriate modifications will be made to the reservation pipeline that can be shared with OpenAPI).</w:t>
      </w:r>
    </w:p>
    <w:p w:rsidR="00351093" w:rsidRDefault="00351093">
      <w:pPr>
        <w:spacing w:after="200" w:line="276" w:lineRule="auto"/>
      </w:pPr>
      <w:r>
        <w:br w:type="page"/>
      </w:r>
    </w:p>
    <w:p w:rsidR="00484C97" w:rsidRDefault="00484C97" w:rsidP="00484C97">
      <w:pPr>
        <w:pStyle w:val="Heading1"/>
      </w:pPr>
      <w:bookmarkStart w:id="85" w:name="_Toc292693623"/>
      <w:r>
        <w:lastRenderedPageBreak/>
        <w:t>Open Issues</w:t>
      </w:r>
      <w:bookmarkEnd w:id="85"/>
    </w:p>
    <w:tbl>
      <w:tblPr>
        <w:tblStyle w:val="TableGrid"/>
        <w:tblW w:w="0" w:type="auto"/>
        <w:tblInd w:w="108" w:type="dxa"/>
        <w:tblLayout w:type="fixed"/>
        <w:tblLook w:val="04A0" w:firstRow="1" w:lastRow="0" w:firstColumn="1" w:lastColumn="0" w:noHBand="0" w:noVBand="1"/>
      </w:tblPr>
      <w:tblGrid>
        <w:gridCol w:w="450"/>
        <w:gridCol w:w="5220"/>
        <w:gridCol w:w="4410"/>
      </w:tblGrid>
      <w:tr w:rsidR="00174CDB" w:rsidRPr="00C25BA5" w:rsidTr="00C6418F">
        <w:trPr>
          <w:cantSplit/>
          <w:tblHeader/>
        </w:trPr>
        <w:tc>
          <w:tcPr>
            <w:tcW w:w="450" w:type="dxa"/>
            <w:shd w:val="clear" w:color="auto" w:fill="E5B8B7" w:themeFill="accent2" w:themeFillTint="66"/>
          </w:tcPr>
          <w:p w:rsidR="00174CDB" w:rsidRPr="00C25BA5" w:rsidRDefault="00174CDB" w:rsidP="002472B9">
            <w:pPr>
              <w:rPr>
                <w:b/>
                <w:sz w:val="18"/>
                <w:szCs w:val="18"/>
              </w:rPr>
            </w:pPr>
            <w:r w:rsidRPr="00C25BA5">
              <w:rPr>
                <w:b/>
                <w:sz w:val="18"/>
                <w:szCs w:val="18"/>
              </w:rPr>
              <w:t>#</w:t>
            </w:r>
          </w:p>
        </w:tc>
        <w:tc>
          <w:tcPr>
            <w:tcW w:w="5220" w:type="dxa"/>
            <w:shd w:val="clear" w:color="auto" w:fill="E5B8B7" w:themeFill="accent2" w:themeFillTint="66"/>
          </w:tcPr>
          <w:p w:rsidR="00174CDB" w:rsidRPr="00C25BA5" w:rsidRDefault="00174CDB" w:rsidP="002472B9">
            <w:pPr>
              <w:rPr>
                <w:b/>
                <w:sz w:val="18"/>
                <w:szCs w:val="18"/>
              </w:rPr>
            </w:pPr>
            <w:r>
              <w:rPr>
                <w:b/>
                <w:sz w:val="18"/>
                <w:szCs w:val="18"/>
              </w:rPr>
              <w:t>Issue</w:t>
            </w:r>
          </w:p>
        </w:tc>
        <w:tc>
          <w:tcPr>
            <w:tcW w:w="4410" w:type="dxa"/>
            <w:shd w:val="clear" w:color="auto" w:fill="E5B8B7" w:themeFill="accent2" w:themeFillTint="66"/>
          </w:tcPr>
          <w:p w:rsidR="00174CDB" w:rsidRPr="00C25BA5" w:rsidRDefault="00174CDB" w:rsidP="002472B9">
            <w:pPr>
              <w:rPr>
                <w:b/>
                <w:sz w:val="18"/>
                <w:szCs w:val="18"/>
              </w:rPr>
            </w:pPr>
            <w:r>
              <w:rPr>
                <w:b/>
                <w:sz w:val="18"/>
                <w:szCs w:val="18"/>
              </w:rPr>
              <w:t>Owner</w:t>
            </w:r>
          </w:p>
        </w:tc>
      </w:tr>
      <w:tr w:rsidR="00174CDB" w:rsidRPr="00C25BA5" w:rsidTr="00C6418F">
        <w:trPr>
          <w:cantSplit/>
          <w:trHeight w:val="302"/>
        </w:trPr>
        <w:tc>
          <w:tcPr>
            <w:tcW w:w="450" w:type="dxa"/>
          </w:tcPr>
          <w:p w:rsidR="00174CDB" w:rsidRPr="00C25BA5" w:rsidRDefault="00174CDB" w:rsidP="00A54DFF">
            <w:pPr>
              <w:pStyle w:val="ListParagraph"/>
              <w:numPr>
                <w:ilvl w:val="0"/>
                <w:numId w:val="2"/>
              </w:numPr>
              <w:rPr>
                <w:sz w:val="18"/>
                <w:szCs w:val="18"/>
              </w:rPr>
            </w:pPr>
          </w:p>
        </w:tc>
        <w:tc>
          <w:tcPr>
            <w:tcW w:w="5220" w:type="dxa"/>
          </w:tcPr>
          <w:p w:rsidR="00174CDB" w:rsidRDefault="003A3748" w:rsidP="002472B9">
            <w:pPr>
              <w:rPr>
                <w:sz w:val="18"/>
                <w:szCs w:val="18"/>
              </w:rPr>
            </w:pPr>
            <w:r>
              <w:rPr>
                <w:sz w:val="18"/>
                <w:szCs w:val="18"/>
              </w:rPr>
              <w:t>Appropriate use of Apigee constructs.  Apigee leverages a hierarchy of ‘Domain/Application/Service/Endpoint’ when building service proxies and configuring and enforcing policies.  How should we organize this for maximum effectiveness?</w:t>
            </w:r>
          </w:p>
          <w:p w:rsidR="003A3748" w:rsidRDefault="003A3748" w:rsidP="002472B9">
            <w:pPr>
              <w:rPr>
                <w:sz w:val="18"/>
                <w:szCs w:val="18"/>
              </w:rPr>
            </w:pPr>
            <w:r>
              <w:rPr>
                <w:sz w:val="18"/>
                <w:szCs w:val="18"/>
              </w:rPr>
              <w:t>Ex:</w:t>
            </w:r>
          </w:p>
          <w:p w:rsidR="003A3748" w:rsidRPr="003A3748" w:rsidRDefault="003A3748" w:rsidP="00A54DFF">
            <w:pPr>
              <w:pStyle w:val="ListParagraph"/>
              <w:numPr>
                <w:ilvl w:val="0"/>
                <w:numId w:val="23"/>
              </w:numPr>
              <w:rPr>
                <w:sz w:val="18"/>
                <w:szCs w:val="18"/>
              </w:rPr>
            </w:pPr>
            <w:r>
              <w:rPr>
                <w:sz w:val="18"/>
                <w:szCs w:val="18"/>
              </w:rPr>
              <w:t xml:space="preserve">OpenAPI/Products/Bulk/V1, </w:t>
            </w:r>
          </w:p>
          <w:p w:rsidR="003A3748" w:rsidRPr="003A3748" w:rsidRDefault="003A3748" w:rsidP="00A54DFF">
            <w:pPr>
              <w:pStyle w:val="ListParagraph"/>
              <w:numPr>
                <w:ilvl w:val="0"/>
                <w:numId w:val="23"/>
              </w:numPr>
              <w:rPr>
                <w:sz w:val="18"/>
                <w:szCs w:val="18"/>
              </w:rPr>
            </w:pPr>
            <w:r w:rsidRPr="003A3748">
              <w:rPr>
                <w:sz w:val="18"/>
                <w:szCs w:val="18"/>
              </w:rPr>
              <w:t>Redbox/OpenAPI/Products/Bulk-v1?</w:t>
            </w:r>
          </w:p>
        </w:tc>
        <w:tc>
          <w:tcPr>
            <w:tcW w:w="4410" w:type="dxa"/>
          </w:tcPr>
          <w:p w:rsidR="00174CDB" w:rsidRPr="001E1DCD" w:rsidRDefault="003A3748" w:rsidP="002472B9">
            <w:pPr>
              <w:rPr>
                <w:sz w:val="18"/>
                <w:szCs w:val="18"/>
              </w:rPr>
            </w:pPr>
            <w:r>
              <w:rPr>
                <w:sz w:val="18"/>
                <w:szCs w:val="18"/>
              </w:rPr>
              <w:t>Chris Rudolphi – will coordinate with Saggezza</w:t>
            </w:r>
          </w:p>
        </w:tc>
      </w:tr>
      <w:tr w:rsidR="00174CDB" w:rsidRPr="00C25BA5" w:rsidTr="00C6418F">
        <w:trPr>
          <w:cantSplit/>
          <w:trHeight w:val="302"/>
        </w:trPr>
        <w:tc>
          <w:tcPr>
            <w:tcW w:w="450" w:type="dxa"/>
          </w:tcPr>
          <w:p w:rsidR="00174CDB" w:rsidRPr="00C25BA5" w:rsidRDefault="00174CDB" w:rsidP="00A54DFF">
            <w:pPr>
              <w:pStyle w:val="ListParagraph"/>
              <w:numPr>
                <w:ilvl w:val="0"/>
                <w:numId w:val="2"/>
              </w:numPr>
              <w:rPr>
                <w:sz w:val="18"/>
                <w:szCs w:val="18"/>
              </w:rPr>
            </w:pPr>
          </w:p>
        </w:tc>
        <w:tc>
          <w:tcPr>
            <w:tcW w:w="5220" w:type="dxa"/>
          </w:tcPr>
          <w:p w:rsidR="00174CDB" w:rsidRPr="00A71A77" w:rsidRDefault="006D6F36" w:rsidP="002472B9">
            <w:pPr>
              <w:rPr>
                <w:strike/>
                <w:sz w:val="18"/>
                <w:szCs w:val="18"/>
              </w:rPr>
            </w:pPr>
            <w:r w:rsidRPr="00A71A77">
              <w:rPr>
                <w:strike/>
                <w:sz w:val="18"/>
                <w:szCs w:val="18"/>
              </w:rPr>
              <w:t>Eventual Scope of OpenAPI: will it include digital partner integration, ingestion &amp; sync of partner’s product catalog</w:t>
            </w:r>
            <w:r w:rsidR="00BD4D02" w:rsidRPr="00A71A77">
              <w:rPr>
                <w:strike/>
                <w:sz w:val="18"/>
                <w:szCs w:val="18"/>
              </w:rPr>
              <w:t>?</w:t>
            </w:r>
          </w:p>
        </w:tc>
        <w:tc>
          <w:tcPr>
            <w:tcW w:w="4410" w:type="dxa"/>
          </w:tcPr>
          <w:p w:rsidR="00174CDB" w:rsidRPr="00A71A77" w:rsidRDefault="00C6418F" w:rsidP="00F92C80">
            <w:pPr>
              <w:rPr>
                <w:strike/>
                <w:sz w:val="18"/>
                <w:szCs w:val="18"/>
              </w:rPr>
            </w:pPr>
            <w:r w:rsidRPr="00A71A77">
              <w:rPr>
                <w:strike/>
                <w:sz w:val="18"/>
                <w:szCs w:val="18"/>
              </w:rPr>
              <w:t xml:space="preserve">Dennis </w:t>
            </w:r>
            <w:r w:rsidR="00F92C80" w:rsidRPr="00A71A77">
              <w:rPr>
                <w:strike/>
                <w:sz w:val="18"/>
                <w:szCs w:val="18"/>
              </w:rPr>
              <w:t>/Imran</w:t>
            </w:r>
          </w:p>
        </w:tc>
      </w:tr>
      <w:tr w:rsidR="008E1BC3" w:rsidRPr="00C25BA5" w:rsidTr="00C6418F">
        <w:trPr>
          <w:cantSplit/>
          <w:trHeight w:val="302"/>
        </w:trPr>
        <w:tc>
          <w:tcPr>
            <w:tcW w:w="450" w:type="dxa"/>
          </w:tcPr>
          <w:p w:rsidR="008E1BC3" w:rsidRPr="00C25BA5" w:rsidRDefault="008E1BC3" w:rsidP="00A54DFF">
            <w:pPr>
              <w:pStyle w:val="ListParagraph"/>
              <w:numPr>
                <w:ilvl w:val="0"/>
                <w:numId w:val="2"/>
              </w:numPr>
              <w:rPr>
                <w:sz w:val="18"/>
                <w:szCs w:val="18"/>
              </w:rPr>
            </w:pPr>
          </w:p>
        </w:tc>
        <w:tc>
          <w:tcPr>
            <w:tcW w:w="5220" w:type="dxa"/>
          </w:tcPr>
          <w:p w:rsidR="008E1BC3" w:rsidRDefault="008E1BC3" w:rsidP="002472B9">
            <w:pPr>
              <w:rPr>
                <w:sz w:val="18"/>
                <w:szCs w:val="18"/>
              </w:rPr>
            </w:pPr>
            <w:r>
              <w:rPr>
                <w:sz w:val="18"/>
                <w:szCs w:val="18"/>
              </w:rPr>
              <w:t>SLAs for response time for each operation need to be defined</w:t>
            </w:r>
          </w:p>
        </w:tc>
        <w:tc>
          <w:tcPr>
            <w:tcW w:w="4410" w:type="dxa"/>
          </w:tcPr>
          <w:p w:rsidR="008E1BC3" w:rsidRDefault="008E1BC3" w:rsidP="002472B9">
            <w:pPr>
              <w:rPr>
                <w:sz w:val="18"/>
                <w:szCs w:val="18"/>
              </w:rPr>
            </w:pPr>
            <w:r>
              <w:rPr>
                <w:sz w:val="18"/>
                <w:szCs w:val="18"/>
              </w:rPr>
              <w:t>Chris Rudolphi</w:t>
            </w:r>
          </w:p>
        </w:tc>
      </w:tr>
      <w:tr w:rsidR="008E1BC3" w:rsidRPr="00C25BA5" w:rsidTr="00C6418F">
        <w:trPr>
          <w:cantSplit/>
          <w:trHeight w:val="302"/>
        </w:trPr>
        <w:tc>
          <w:tcPr>
            <w:tcW w:w="450" w:type="dxa"/>
          </w:tcPr>
          <w:p w:rsidR="008E1BC3" w:rsidRPr="00C25BA5" w:rsidRDefault="008E1BC3" w:rsidP="00A54DFF">
            <w:pPr>
              <w:pStyle w:val="ListParagraph"/>
              <w:numPr>
                <w:ilvl w:val="0"/>
                <w:numId w:val="2"/>
              </w:numPr>
              <w:rPr>
                <w:sz w:val="18"/>
                <w:szCs w:val="18"/>
              </w:rPr>
            </w:pPr>
          </w:p>
        </w:tc>
        <w:tc>
          <w:tcPr>
            <w:tcW w:w="5220" w:type="dxa"/>
          </w:tcPr>
          <w:p w:rsidR="008E1BC3" w:rsidRDefault="008E1BC3" w:rsidP="002472B9">
            <w:pPr>
              <w:rPr>
                <w:sz w:val="18"/>
                <w:szCs w:val="18"/>
              </w:rPr>
            </w:pPr>
            <w:r>
              <w:rPr>
                <w:sz w:val="18"/>
                <w:szCs w:val="18"/>
              </w:rPr>
              <w:t>Do we need SLA reporting for policies?</w:t>
            </w:r>
          </w:p>
        </w:tc>
        <w:tc>
          <w:tcPr>
            <w:tcW w:w="4410" w:type="dxa"/>
          </w:tcPr>
          <w:p w:rsidR="008E1BC3" w:rsidRDefault="008E1BC3" w:rsidP="002472B9">
            <w:pPr>
              <w:rPr>
                <w:sz w:val="18"/>
                <w:szCs w:val="18"/>
              </w:rPr>
            </w:pPr>
            <w:r>
              <w:rPr>
                <w:sz w:val="18"/>
                <w:szCs w:val="18"/>
              </w:rPr>
              <w:t>Chris Rudolph/Saggezza</w:t>
            </w:r>
          </w:p>
        </w:tc>
      </w:tr>
      <w:tr w:rsidR="008E1BC3" w:rsidRPr="00C25BA5" w:rsidTr="00C6418F">
        <w:trPr>
          <w:cantSplit/>
          <w:trHeight w:val="302"/>
        </w:trPr>
        <w:tc>
          <w:tcPr>
            <w:tcW w:w="450" w:type="dxa"/>
          </w:tcPr>
          <w:p w:rsidR="008E1BC3" w:rsidRPr="00C25BA5" w:rsidRDefault="008E1BC3" w:rsidP="00A54DFF">
            <w:pPr>
              <w:pStyle w:val="ListParagraph"/>
              <w:numPr>
                <w:ilvl w:val="0"/>
                <w:numId w:val="2"/>
              </w:numPr>
              <w:rPr>
                <w:sz w:val="18"/>
                <w:szCs w:val="18"/>
              </w:rPr>
            </w:pPr>
          </w:p>
        </w:tc>
        <w:tc>
          <w:tcPr>
            <w:tcW w:w="5220" w:type="dxa"/>
          </w:tcPr>
          <w:p w:rsidR="008E1BC3" w:rsidRDefault="008E1BC3" w:rsidP="002472B9">
            <w:pPr>
              <w:rPr>
                <w:sz w:val="18"/>
                <w:szCs w:val="18"/>
              </w:rPr>
            </w:pPr>
            <w:r>
              <w:rPr>
                <w:sz w:val="18"/>
                <w:szCs w:val="18"/>
              </w:rPr>
              <w:t>What alerting is required?  How (email, SMS, SNMP)?</w:t>
            </w:r>
          </w:p>
        </w:tc>
        <w:tc>
          <w:tcPr>
            <w:tcW w:w="4410" w:type="dxa"/>
          </w:tcPr>
          <w:p w:rsidR="008E1BC3" w:rsidRDefault="008E1BC3" w:rsidP="002472B9">
            <w:pPr>
              <w:rPr>
                <w:sz w:val="18"/>
                <w:szCs w:val="18"/>
              </w:rPr>
            </w:pPr>
            <w:r>
              <w:rPr>
                <w:sz w:val="18"/>
                <w:szCs w:val="18"/>
              </w:rPr>
              <w:t>Chris Rudolphi</w:t>
            </w:r>
          </w:p>
        </w:tc>
      </w:tr>
      <w:tr w:rsidR="008E1BC3" w:rsidRPr="00C25BA5" w:rsidTr="00C6418F">
        <w:trPr>
          <w:cantSplit/>
          <w:trHeight w:val="302"/>
        </w:trPr>
        <w:tc>
          <w:tcPr>
            <w:tcW w:w="450" w:type="dxa"/>
          </w:tcPr>
          <w:p w:rsidR="008E1BC3" w:rsidRPr="00C25BA5" w:rsidRDefault="008E1BC3" w:rsidP="00A54DFF">
            <w:pPr>
              <w:pStyle w:val="ListParagraph"/>
              <w:numPr>
                <w:ilvl w:val="0"/>
                <w:numId w:val="2"/>
              </w:numPr>
              <w:rPr>
                <w:sz w:val="18"/>
                <w:szCs w:val="18"/>
              </w:rPr>
            </w:pPr>
          </w:p>
        </w:tc>
        <w:tc>
          <w:tcPr>
            <w:tcW w:w="5220" w:type="dxa"/>
          </w:tcPr>
          <w:p w:rsidR="008E1BC3" w:rsidRDefault="008E1BC3" w:rsidP="002472B9">
            <w:pPr>
              <w:rPr>
                <w:sz w:val="18"/>
                <w:szCs w:val="18"/>
              </w:rPr>
            </w:pPr>
            <w:r>
              <w:rPr>
                <w:sz w:val="18"/>
                <w:szCs w:val="18"/>
              </w:rPr>
              <w:t>BingMSN requested a customized schema for the Products list.  Do we comply with that request?  If so, we’ll need to add that detail to this design.</w:t>
            </w:r>
          </w:p>
        </w:tc>
        <w:tc>
          <w:tcPr>
            <w:tcW w:w="4410" w:type="dxa"/>
          </w:tcPr>
          <w:p w:rsidR="008E1BC3" w:rsidRDefault="00C6418F" w:rsidP="002472B9">
            <w:pPr>
              <w:rPr>
                <w:sz w:val="18"/>
                <w:szCs w:val="18"/>
              </w:rPr>
            </w:pPr>
            <w:r>
              <w:rPr>
                <w:sz w:val="18"/>
                <w:szCs w:val="18"/>
              </w:rPr>
              <w:t>Dennis</w:t>
            </w:r>
          </w:p>
        </w:tc>
      </w:tr>
      <w:tr w:rsidR="008E1BC3" w:rsidRPr="00C25BA5" w:rsidTr="00C6418F">
        <w:trPr>
          <w:cantSplit/>
          <w:trHeight w:val="302"/>
        </w:trPr>
        <w:tc>
          <w:tcPr>
            <w:tcW w:w="450" w:type="dxa"/>
          </w:tcPr>
          <w:p w:rsidR="008E1BC3" w:rsidRPr="00C25BA5" w:rsidRDefault="008E1BC3" w:rsidP="00A54DFF">
            <w:pPr>
              <w:pStyle w:val="ListParagraph"/>
              <w:numPr>
                <w:ilvl w:val="0"/>
                <w:numId w:val="2"/>
              </w:numPr>
              <w:rPr>
                <w:sz w:val="18"/>
                <w:szCs w:val="18"/>
              </w:rPr>
            </w:pPr>
          </w:p>
        </w:tc>
        <w:tc>
          <w:tcPr>
            <w:tcW w:w="5220" w:type="dxa"/>
          </w:tcPr>
          <w:p w:rsidR="008E1BC3" w:rsidRPr="00595BD0" w:rsidRDefault="008E1BC3" w:rsidP="002472B9">
            <w:pPr>
              <w:rPr>
                <w:strike/>
                <w:sz w:val="18"/>
                <w:szCs w:val="18"/>
              </w:rPr>
            </w:pPr>
            <w:r w:rsidRPr="00595BD0">
              <w:rPr>
                <w:strike/>
                <w:sz w:val="18"/>
                <w:szCs w:val="18"/>
              </w:rPr>
              <w:t>Value Tracking: design of how to correlate API activity with rental activity not yet fully defined</w:t>
            </w:r>
          </w:p>
        </w:tc>
        <w:tc>
          <w:tcPr>
            <w:tcW w:w="4410" w:type="dxa"/>
          </w:tcPr>
          <w:p w:rsidR="008E1BC3" w:rsidRPr="00595BD0" w:rsidRDefault="008E1BC3" w:rsidP="002472B9">
            <w:pPr>
              <w:rPr>
                <w:strike/>
                <w:sz w:val="18"/>
                <w:szCs w:val="18"/>
              </w:rPr>
            </w:pPr>
            <w:r w:rsidRPr="00595BD0">
              <w:rPr>
                <w:strike/>
                <w:sz w:val="18"/>
                <w:szCs w:val="18"/>
              </w:rPr>
              <w:t>Chris Rudolphi</w:t>
            </w:r>
          </w:p>
        </w:tc>
      </w:tr>
      <w:tr w:rsidR="008E1BC3" w:rsidRPr="00C25BA5" w:rsidTr="00C6418F">
        <w:trPr>
          <w:cantSplit/>
          <w:trHeight w:val="302"/>
        </w:trPr>
        <w:tc>
          <w:tcPr>
            <w:tcW w:w="450" w:type="dxa"/>
          </w:tcPr>
          <w:p w:rsidR="008E1BC3" w:rsidRPr="00C25BA5" w:rsidRDefault="008E1BC3" w:rsidP="00A54DFF">
            <w:pPr>
              <w:pStyle w:val="ListParagraph"/>
              <w:numPr>
                <w:ilvl w:val="0"/>
                <w:numId w:val="2"/>
              </w:numPr>
              <w:rPr>
                <w:sz w:val="18"/>
                <w:szCs w:val="18"/>
              </w:rPr>
            </w:pPr>
          </w:p>
        </w:tc>
        <w:tc>
          <w:tcPr>
            <w:tcW w:w="5220" w:type="dxa"/>
          </w:tcPr>
          <w:p w:rsidR="008E1BC3" w:rsidRPr="00595BD0" w:rsidRDefault="008E1BC3" w:rsidP="002472B9">
            <w:pPr>
              <w:rPr>
                <w:strike/>
                <w:sz w:val="18"/>
                <w:szCs w:val="18"/>
              </w:rPr>
            </w:pPr>
            <w:r w:rsidRPr="00595BD0">
              <w:rPr>
                <w:strike/>
                <w:sz w:val="18"/>
                <w:szCs w:val="18"/>
              </w:rPr>
              <w:t>Exposure of internal Redbox identifiers: Redbox.com exposes the internal movie product identifier (ProductNumber) in several spots on the site (such as thru image tags and data provided via its JavaScript api).  The EPC product metadata also includes the ProductNumber as part of the image URL.  Need to define a path to remediating this (not strictly an OpenAPI problem)</w:t>
            </w:r>
          </w:p>
        </w:tc>
        <w:tc>
          <w:tcPr>
            <w:tcW w:w="4410" w:type="dxa"/>
          </w:tcPr>
          <w:p w:rsidR="008E1BC3" w:rsidRPr="00595BD0" w:rsidRDefault="008E1BC3" w:rsidP="002472B9">
            <w:pPr>
              <w:rPr>
                <w:strike/>
                <w:sz w:val="18"/>
                <w:szCs w:val="18"/>
              </w:rPr>
            </w:pPr>
            <w:r w:rsidRPr="00595BD0">
              <w:rPr>
                <w:strike/>
                <w:sz w:val="18"/>
                <w:szCs w:val="18"/>
              </w:rPr>
              <w:t>Saad Rehmani</w:t>
            </w:r>
          </w:p>
        </w:tc>
      </w:tr>
      <w:tr w:rsidR="008E1BC3" w:rsidRPr="00C25BA5" w:rsidTr="00C6418F">
        <w:trPr>
          <w:cantSplit/>
          <w:trHeight w:val="302"/>
        </w:trPr>
        <w:tc>
          <w:tcPr>
            <w:tcW w:w="450" w:type="dxa"/>
          </w:tcPr>
          <w:p w:rsidR="008E1BC3" w:rsidRPr="00C25BA5" w:rsidRDefault="008E1BC3" w:rsidP="00A54DFF">
            <w:pPr>
              <w:pStyle w:val="ListParagraph"/>
              <w:numPr>
                <w:ilvl w:val="0"/>
                <w:numId w:val="2"/>
              </w:numPr>
              <w:rPr>
                <w:sz w:val="18"/>
                <w:szCs w:val="18"/>
              </w:rPr>
            </w:pPr>
          </w:p>
        </w:tc>
        <w:tc>
          <w:tcPr>
            <w:tcW w:w="5220" w:type="dxa"/>
          </w:tcPr>
          <w:p w:rsidR="008E1BC3" w:rsidRDefault="00BD71BA" w:rsidP="002472B9">
            <w:pPr>
              <w:rPr>
                <w:sz w:val="18"/>
                <w:szCs w:val="18"/>
              </w:rPr>
            </w:pPr>
            <w:r>
              <w:rPr>
                <w:sz w:val="18"/>
                <w:szCs w:val="18"/>
              </w:rPr>
              <w:t>Need further definition of the authentication/authorization design for when internal Redbox applications call the OpenServices layer proxies.</w:t>
            </w:r>
          </w:p>
        </w:tc>
        <w:tc>
          <w:tcPr>
            <w:tcW w:w="4410" w:type="dxa"/>
          </w:tcPr>
          <w:p w:rsidR="008E1BC3" w:rsidRDefault="00BD71BA" w:rsidP="002472B9">
            <w:pPr>
              <w:rPr>
                <w:sz w:val="18"/>
                <w:szCs w:val="18"/>
              </w:rPr>
            </w:pPr>
            <w:r>
              <w:rPr>
                <w:sz w:val="18"/>
                <w:szCs w:val="18"/>
              </w:rPr>
              <w:t>Chris Rudolphi</w:t>
            </w:r>
          </w:p>
        </w:tc>
      </w:tr>
      <w:tr w:rsidR="008E1BC3" w:rsidRPr="00C25BA5" w:rsidTr="00C6418F">
        <w:trPr>
          <w:cantSplit/>
          <w:trHeight w:val="302"/>
        </w:trPr>
        <w:tc>
          <w:tcPr>
            <w:tcW w:w="450" w:type="dxa"/>
          </w:tcPr>
          <w:p w:rsidR="008E1BC3" w:rsidRPr="00C25BA5" w:rsidRDefault="008E1BC3" w:rsidP="00A54DFF">
            <w:pPr>
              <w:pStyle w:val="ListParagraph"/>
              <w:numPr>
                <w:ilvl w:val="0"/>
                <w:numId w:val="2"/>
              </w:numPr>
              <w:rPr>
                <w:sz w:val="18"/>
                <w:szCs w:val="18"/>
              </w:rPr>
            </w:pPr>
          </w:p>
        </w:tc>
        <w:tc>
          <w:tcPr>
            <w:tcW w:w="5220" w:type="dxa"/>
          </w:tcPr>
          <w:p w:rsidR="008E1BC3" w:rsidRPr="00595BD0" w:rsidRDefault="00EC45D6" w:rsidP="002472B9">
            <w:pPr>
              <w:rPr>
                <w:strike/>
                <w:sz w:val="18"/>
                <w:szCs w:val="18"/>
              </w:rPr>
            </w:pPr>
            <w:r w:rsidRPr="00595BD0">
              <w:rPr>
                <w:strike/>
                <w:sz w:val="18"/>
                <w:szCs w:val="18"/>
              </w:rPr>
              <w:t>Need to confirm with Data Services whether OpenAPI will use an ‘ODS’ data source for kiosk and Top20 information (rather than the RBDB and ProductsSvc as currently defined).</w:t>
            </w:r>
          </w:p>
        </w:tc>
        <w:tc>
          <w:tcPr>
            <w:tcW w:w="4410" w:type="dxa"/>
          </w:tcPr>
          <w:p w:rsidR="008E1BC3" w:rsidRPr="00595BD0" w:rsidRDefault="00EC45D6" w:rsidP="002472B9">
            <w:pPr>
              <w:rPr>
                <w:strike/>
                <w:sz w:val="18"/>
                <w:szCs w:val="18"/>
              </w:rPr>
            </w:pPr>
            <w:r w:rsidRPr="00595BD0">
              <w:rPr>
                <w:strike/>
                <w:sz w:val="18"/>
                <w:szCs w:val="18"/>
              </w:rPr>
              <w:t>Mike Galvin to coordinate with Bart and Chris to finalize decision.</w:t>
            </w:r>
          </w:p>
        </w:tc>
      </w:tr>
      <w:tr w:rsidR="008E1BC3" w:rsidRPr="00C25BA5" w:rsidTr="00C6418F">
        <w:trPr>
          <w:cantSplit/>
          <w:trHeight w:val="302"/>
        </w:trPr>
        <w:tc>
          <w:tcPr>
            <w:tcW w:w="450" w:type="dxa"/>
          </w:tcPr>
          <w:p w:rsidR="008E1BC3" w:rsidRPr="00C25BA5" w:rsidRDefault="008E1BC3" w:rsidP="00A54DFF">
            <w:pPr>
              <w:pStyle w:val="ListParagraph"/>
              <w:numPr>
                <w:ilvl w:val="0"/>
                <w:numId w:val="2"/>
              </w:numPr>
              <w:rPr>
                <w:sz w:val="18"/>
                <w:szCs w:val="18"/>
              </w:rPr>
            </w:pPr>
          </w:p>
        </w:tc>
        <w:tc>
          <w:tcPr>
            <w:tcW w:w="5220" w:type="dxa"/>
          </w:tcPr>
          <w:p w:rsidR="008E1BC3" w:rsidRPr="00D37EB1" w:rsidRDefault="00EC45D6" w:rsidP="002472B9">
            <w:pPr>
              <w:rPr>
                <w:strike/>
                <w:sz w:val="18"/>
                <w:szCs w:val="18"/>
              </w:rPr>
            </w:pPr>
            <w:r w:rsidRPr="00D37EB1">
              <w:rPr>
                <w:strike/>
                <w:sz w:val="18"/>
                <w:szCs w:val="18"/>
              </w:rPr>
              <w:t>Need to confirm mechanism for securing Admin Endpoints.</w:t>
            </w:r>
          </w:p>
        </w:tc>
        <w:tc>
          <w:tcPr>
            <w:tcW w:w="4410" w:type="dxa"/>
          </w:tcPr>
          <w:p w:rsidR="00EC45D6" w:rsidRPr="00D37EB1" w:rsidRDefault="00EC45D6" w:rsidP="002472B9">
            <w:pPr>
              <w:rPr>
                <w:strike/>
                <w:sz w:val="18"/>
                <w:szCs w:val="18"/>
              </w:rPr>
            </w:pPr>
            <w:r w:rsidRPr="00D37EB1">
              <w:rPr>
                <w:strike/>
                <w:sz w:val="18"/>
                <w:szCs w:val="18"/>
              </w:rPr>
              <w:t>Chris with Sweta</w:t>
            </w:r>
          </w:p>
        </w:tc>
      </w:tr>
      <w:tr w:rsidR="00EC45D6" w:rsidRPr="00C25BA5" w:rsidTr="00C6418F">
        <w:trPr>
          <w:cantSplit/>
          <w:trHeight w:val="302"/>
        </w:trPr>
        <w:tc>
          <w:tcPr>
            <w:tcW w:w="450" w:type="dxa"/>
          </w:tcPr>
          <w:p w:rsidR="00EC45D6" w:rsidRPr="00C25BA5" w:rsidRDefault="00EC45D6" w:rsidP="00A54DFF">
            <w:pPr>
              <w:pStyle w:val="ListParagraph"/>
              <w:numPr>
                <w:ilvl w:val="0"/>
                <w:numId w:val="2"/>
              </w:numPr>
              <w:rPr>
                <w:sz w:val="18"/>
                <w:szCs w:val="18"/>
              </w:rPr>
            </w:pPr>
          </w:p>
        </w:tc>
        <w:tc>
          <w:tcPr>
            <w:tcW w:w="5220" w:type="dxa"/>
          </w:tcPr>
          <w:p w:rsidR="00EC45D6" w:rsidRDefault="00EC45D6" w:rsidP="002472B9">
            <w:pPr>
              <w:rPr>
                <w:sz w:val="18"/>
                <w:szCs w:val="18"/>
              </w:rPr>
            </w:pPr>
            <w:r>
              <w:rPr>
                <w:sz w:val="18"/>
                <w:szCs w:val="18"/>
              </w:rPr>
              <w:t>Need to confirm monitoring infrastructure that will be used (Apigee facilities alone, or integration with CorpIT)</w:t>
            </w:r>
          </w:p>
        </w:tc>
        <w:tc>
          <w:tcPr>
            <w:tcW w:w="4410" w:type="dxa"/>
          </w:tcPr>
          <w:p w:rsidR="00EC45D6" w:rsidRDefault="00EC45D6" w:rsidP="002472B9">
            <w:pPr>
              <w:rPr>
                <w:sz w:val="18"/>
                <w:szCs w:val="18"/>
              </w:rPr>
            </w:pPr>
            <w:r>
              <w:rPr>
                <w:sz w:val="18"/>
                <w:szCs w:val="18"/>
              </w:rPr>
              <w:t>Chris</w:t>
            </w:r>
          </w:p>
        </w:tc>
      </w:tr>
      <w:tr w:rsidR="00595BD0" w:rsidRPr="00C25BA5" w:rsidTr="00C6418F">
        <w:trPr>
          <w:cantSplit/>
          <w:trHeight w:val="302"/>
        </w:trPr>
        <w:tc>
          <w:tcPr>
            <w:tcW w:w="450" w:type="dxa"/>
          </w:tcPr>
          <w:p w:rsidR="00595BD0" w:rsidRPr="00C25BA5" w:rsidRDefault="00595BD0" w:rsidP="00A54DFF">
            <w:pPr>
              <w:pStyle w:val="ListParagraph"/>
              <w:numPr>
                <w:ilvl w:val="0"/>
                <w:numId w:val="2"/>
              </w:numPr>
              <w:rPr>
                <w:sz w:val="18"/>
                <w:szCs w:val="18"/>
              </w:rPr>
            </w:pPr>
          </w:p>
        </w:tc>
        <w:tc>
          <w:tcPr>
            <w:tcW w:w="5220" w:type="dxa"/>
          </w:tcPr>
          <w:p w:rsidR="00595BD0" w:rsidRDefault="00595BD0" w:rsidP="002472B9">
            <w:pPr>
              <w:rPr>
                <w:sz w:val="18"/>
                <w:szCs w:val="18"/>
              </w:rPr>
            </w:pPr>
            <w:r>
              <w:rPr>
                <w:sz w:val="18"/>
                <w:szCs w:val="18"/>
              </w:rPr>
              <w:t>Business rules for validating Reservation Cart additions/changes need to be confirmed/defined.  Potential for these to affect the architecture.</w:t>
            </w:r>
          </w:p>
        </w:tc>
        <w:tc>
          <w:tcPr>
            <w:tcW w:w="4410" w:type="dxa"/>
          </w:tcPr>
          <w:p w:rsidR="00595BD0" w:rsidRDefault="00C6418F" w:rsidP="002472B9">
            <w:pPr>
              <w:rPr>
                <w:sz w:val="18"/>
                <w:szCs w:val="18"/>
              </w:rPr>
            </w:pPr>
            <w:r>
              <w:rPr>
                <w:sz w:val="18"/>
                <w:szCs w:val="18"/>
              </w:rPr>
              <w:t xml:space="preserve">Dennis </w:t>
            </w:r>
            <w:r w:rsidR="00595BD0">
              <w:rPr>
                <w:sz w:val="18"/>
                <w:szCs w:val="18"/>
              </w:rPr>
              <w:t>to document.</w:t>
            </w:r>
          </w:p>
        </w:tc>
      </w:tr>
      <w:tr w:rsidR="00595BD0" w:rsidRPr="00C25BA5" w:rsidTr="00C6418F">
        <w:trPr>
          <w:cantSplit/>
          <w:trHeight w:val="302"/>
        </w:trPr>
        <w:tc>
          <w:tcPr>
            <w:tcW w:w="450" w:type="dxa"/>
          </w:tcPr>
          <w:p w:rsidR="00595BD0" w:rsidRPr="00C25BA5" w:rsidRDefault="00595BD0" w:rsidP="00A54DFF">
            <w:pPr>
              <w:pStyle w:val="ListParagraph"/>
              <w:numPr>
                <w:ilvl w:val="0"/>
                <w:numId w:val="2"/>
              </w:numPr>
              <w:rPr>
                <w:sz w:val="18"/>
                <w:szCs w:val="18"/>
              </w:rPr>
            </w:pPr>
          </w:p>
        </w:tc>
        <w:tc>
          <w:tcPr>
            <w:tcW w:w="5220" w:type="dxa"/>
          </w:tcPr>
          <w:p w:rsidR="00595BD0" w:rsidRPr="003B5B31" w:rsidRDefault="00595BD0" w:rsidP="002472B9">
            <w:pPr>
              <w:rPr>
                <w:strike/>
                <w:sz w:val="18"/>
                <w:szCs w:val="18"/>
              </w:rPr>
            </w:pPr>
            <w:r w:rsidRPr="003B5B31">
              <w:rPr>
                <w:strike/>
                <w:sz w:val="18"/>
                <w:szCs w:val="18"/>
              </w:rPr>
              <w:t>How, or even IF, a credit must be specified and applied to a Cart is not yet confirmed.  Need to confirm if Reservation service will support application of other promotional discounts (such as Web Credits) also needs to be defined.</w:t>
            </w:r>
          </w:p>
        </w:tc>
        <w:tc>
          <w:tcPr>
            <w:tcW w:w="4410" w:type="dxa"/>
          </w:tcPr>
          <w:p w:rsidR="00595BD0" w:rsidRPr="003B5B31" w:rsidRDefault="00BD2547" w:rsidP="002472B9">
            <w:pPr>
              <w:rPr>
                <w:strike/>
                <w:sz w:val="18"/>
                <w:szCs w:val="18"/>
              </w:rPr>
            </w:pPr>
            <w:r w:rsidRPr="003B5B31">
              <w:rPr>
                <w:strike/>
                <w:sz w:val="18"/>
                <w:szCs w:val="18"/>
              </w:rPr>
              <w:t>Eric</w:t>
            </w:r>
          </w:p>
        </w:tc>
      </w:tr>
      <w:tr w:rsidR="002F3607" w:rsidRPr="00C25BA5" w:rsidTr="00C6418F">
        <w:trPr>
          <w:cantSplit/>
          <w:trHeight w:val="302"/>
        </w:trPr>
        <w:tc>
          <w:tcPr>
            <w:tcW w:w="450" w:type="dxa"/>
          </w:tcPr>
          <w:p w:rsidR="002F3607" w:rsidRPr="00C25BA5" w:rsidRDefault="002F3607" w:rsidP="00A54DFF">
            <w:pPr>
              <w:pStyle w:val="ListParagraph"/>
              <w:numPr>
                <w:ilvl w:val="0"/>
                <w:numId w:val="2"/>
              </w:numPr>
              <w:rPr>
                <w:sz w:val="18"/>
                <w:szCs w:val="18"/>
              </w:rPr>
            </w:pPr>
          </w:p>
        </w:tc>
        <w:tc>
          <w:tcPr>
            <w:tcW w:w="5220" w:type="dxa"/>
          </w:tcPr>
          <w:p w:rsidR="002F3607" w:rsidRPr="003B5B31" w:rsidRDefault="002F3607" w:rsidP="002472B9">
            <w:pPr>
              <w:rPr>
                <w:strike/>
                <w:sz w:val="18"/>
                <w:szCs w:val="18"/>
              </w:rPr>
            </w:pPr>
            <w:r w:rsidRPr="003B5B31">
              <w:rPr>
                <w:strike/>
                <w:sz w:val="18"/>
                <w:szCs w:val="18"/>
              </w:rPr>
              <w:t>Need to confirm how we want to track devices.  Business requirement is for a “Device” identifier to be included in the Reservation service input and stored with the RBDB Reservation/Transaction table(s).  What is the format for this value?  What components?</w:t>
            </w:r>
          </w:p>
        </w:tc>
        <w:tc>
          <w:tcPr>
            <w:tcW w:w="4410" w:type="dxa"/>
          </w:tcPr>
          <w:p w:rsidR="002F3607" w:rsidRPr="003B5B31" w:rsidRDefault="002F3607" w:rsidP="002472B9">
            <w:pPr>
              <w:rPr>
                <w:strike/>
                <w:sz w:val="18"/>
                <w:szCs w:val="18"/>
              </w:rPr>
            </w:pPr>
            <w:r w:rsidRPr="003B5B31">
              <w:rPr>
                <w:strike/>
                <w:sz w:val="18"/>
                <w:szCs w:val="18"/>
              </w:rPr>
              <w:t>Chris, Eric</w:t>
            </w:r>
          </w:p>
        </w:tc>
      </w:tr>
      <w:tr w:rsidR="000D0578" w:rsidRPr="00C25BA5" w:rsidTr="00C6418F">
        <w:trPr>
          <w:cantSplit/>
          <w:trHeight w:val="302"/>
        </w:trPr>
        <w:tc>
          <w:tcPr>
            <w:tcW w:w="450" w:type="dxa"/>
          </w:tcPr>
          <w:p w:rsidR="000D0578" w:rsidRPr="00C25BA5" w:rsidRDefault="000D0578" w:rsidP="00A54DFF">
            <w:pPr>
              <w:pStyle w:val="ListParagraph"/>
              <w:numPr>
                <w:ilvl w:val="0"/>
                <w:numId w:val="2"/>
              </w:numPr>
              <w:rPr>
                <w:sz w:val="18"/>
                <w:szCs w:val="18"/>
              </w:rPr>
            </w:pPr>
          </w:p>
        </w:tc>
        <w:tc>
          <w:tcPr>
            <w:tcW w:w="5220" w:type="dxa"/>
          </w:tcPr>
          <w:p w:rsidR="000D0578" w:rsidRPr="003B5B31" w:rsidRDefault="000D0578" w:rsidP="002472B9">
            <w:pPr>
              <w:rPr>
                <w:strike/>
                <w:sz w:val="18"/>
                <w:szCs w:val="18"/>
              </w:rPr>
            </w:pPr>
            <w:r w:rsidRPr="003B5B31">
              <w:rPr>
                <w:strike/>
                <w:sz w:val="18"/>
                <w:szCs w:val="18"/>
              </w:rPr>
              <w:t>Need to confirm if geocoding of customer locations will be a responsibility of consumer applications (web, CE, STB) or the Stores service.  If the latter, need to select and contract with a vendor.</w:t>
            </w:r>
          </w:p>
        </w:tc>
        <w:tc>
          <w:tcPr>
            <w:tcW w:w="4410" w:type="dxa"/>
          </w:tcPr>
          <w:p w:rsidR="000D0578" w:rsidRPr="003B5B31" w:rsidRDefault="000D0578" w:rsidP="002472B9">
            <w:pPr>
              <w:rPr>
                <w:strike/>
                <w:sz w:val="18"/>
                <w:szCs w:val="18"/>
              </w:rPr>
            </w:pPr>
            <w:r w:rsidRPr="003B5B31">
              <w:rPr>
                <w:strike/>
                <w:sz w:val="18"/>
                <w:szCs w:val="18"/>
              </w:rPr>
              <w:t>Chris</w:t>
            </w:r>
          </w:p>
        </w:tc>
      </w:tr>
      <w:tr w:rsidR="003B5B31" w:rsidRPr="00C25BA5" w:rsidTr="00C6418F">
        <w:trPr>
          <w:cantSplit/>
          <w:trHeight w:val="302"/>
        </w:trPr>
        <w:tc>
          <w:tcPr>
            <w:tcW w:w="450" w:type="dxa"/>
          </w:tcPr>
          <w:p w:rsidR="003B5B31" w:rsidRPr="00C25BA5" w:rsidRDefault="003B5B31" w:rsidP="00A54DFF">
            <w:pPr>
              <w:pStyle w:val="ListParagraph"/>
              <w:numPr>
                <w:ilvl w:val="0"/>
                <w:numId w:val="2"/>
              </w:numPr>
              <w:rPr>
                <w:sz w:val="18"/>
                <w:szCs w:val="18"/>
              </w:rPr>
            </w:pPr>
          </w:p>
        </w:tc>
        <w:tc>
          <w:tcPr>
            <w:tcW w:w="5220" w:type="dxa"/>
          </w:tcPr>
          <w:p w:rsidR="003B5B31" w:rsidRDefault="003B5B31" w:rsidP="002472B9">
            <w:pPr>
              <w:rPr>
                <w:sz w:val="18"/>
                <w:szCs w:val="18"/>
              </w:rPr>
            </w:pPr>
            <w:r w:rsidRPr="00A71A77">
              <w:rPr>
                <w:strike/>
                <w:sz w:val="18"/>
                <w:szCs w:val="18"/>
              </w:rPr>
              <w:t>Need to define the registry of allowed URIs for the ‘rel’ attribute of atom:links when describing Trailers for Movies</w:t>
            </w:r>
            <w:r>
              <w:rPr>
                <w:sz w:val="18"/>
                <w:szCs w:val="18"/>
              </w:rPr>
              <w:t xml:space="preserve"> </w:t>
            </w:r>
          </w:p>
        </w:tc>
        <w:tc>
          <w:tcPr>
            <w:tcW w:w="4410" w:type="dxa"/>
          </w:tcPr>
          <w:p w:rsidR="003B5B31" w:rsidRDefault="003B5B31" w:rsidP="00C6418F">
            <w:pPr>
              <w:rPr>
                <w:sz w:val="18"/>
                <w:szCs w:val="18"/>
              </w:rPr>
            </w:pPr>
            <w:r>
              <w:rPr>
                <w:sz w:val="18"/>
                <w:szCs w:val="18"/>
              </w:rPr>
              <w:t xml:space="preserve">Chris &amp; </w:t>
            </w:r>
            <w:r w:rsidR="00C6418F">
              <w:rPr>
                <w:sz w:val="18"/>
                <w:szCs w:val="18"/>
              </w:rPr>
              <w:t>Dennis</w:t>
            </w:r>
          </w:p>
        </w:tc>
      </w:tr>
      <w:tr w:rsidR="00C6418F" w:rsidRPr="00C25BA5" w:rsidTr="00C6418F">
        <w:trPr>
          <w:cantSplit/>
          <w:trHeight w:val="302"/>
        </w:trPr>
        <w:tc>
          <w:tcPr>
            <w:tcW w:w="450" w:type="dxa"/>
          </w:tcPr>
          <w:p w:rsidR="00C6418F" w:rsidRPr="00C25BA5" w:rsidRDefault="00C6418F" w:rsidP="00A54DFF">
            <w:pPr>
              <w:pStyle w:val="ListParagraph"/>
              <w:numPr>
                <w:ilvl w:val="0"/>
                <w:numId w:val="2"/>
              </w:numPr>
              <w:rPr>
                <w:sz w:val="18"/>
                <w:szCs w:val="18"/>
              </w:rPr>
            </w:pPr>
          </w:p>
        </w:tc>
        <w:tc>
          <w:tcPr>
            <w:tcW w:w="5220" w:type="dxa"/>
          </w:tcPr>
          <w:p w:rsidR="00C6418F" w:rsidRDefault="00C6418F" w:rsidP="002472B9">
            <w:pPr>
              <w:rPr>
                <w:sz w:val="18"/>
                <w:szCs w:val="18"/>
              </w:rPr>
            </w:pPr>
            <w:r>
              <w:rPr>
                <w:sz w:val="18"/>
                <w:szCs w:val="18"/>
              </w:rPr>
              <w:t>Need to resolve which vocabulary of Genres will be supported when setting favorite Genres in Customer account service (and what is supported in underlying Customer Profile service)</w:t>
            </w:r>
          </w:p>
        </w:tc>
        <w:tc>
          <w:tcPr>
            <w:tcW w:w="4410" w:type="dxa"/>
          </w:tcPr>
          <w:p w:rsidR="00C6418F" w:rsidRDefault="00C6418F" w:rsidP="002472B9">
            <w:pPr>
              <w:rPr>
                <w:sz w:val="18"/>
                <w:szCs w:val="18"/>
              </w:rPr>
            </w:pPr>
            <w:r>
              <w:rPr>
                <w:sz w:val="18"/>
                <w:szCs w:val="18"/>
              </w:rPr>
              <w:t>Chris &amp; CP team</w:t>
            </w:r>
          </w:p>
        </w:tc>
      </w:tr>
      <w:tr w:rsidR="00C6418F" w:rsidRPr="00C25BA5" w:rsidTr="00C6418F">
        <w:trPr>
          <w:cantSplit/>
          <w:trHeight w:val="302"/>
        </w:trPr>
        <w:tc>
          <w:tcPr>
            <w:tcW w:w="450" w:type="dxa"/>
          </w:tcPr>
          <w:p w:rsidR="00C6418F" w:rsidRPr="00C25BA5" w:rsidRDefault="00C6418F" w:rsidP="00A54DFF">
            <w:pPr>
              <w:pStyle w:val="ListParagraph"/>
              <w:numPr>
                <w:ilvl w:val="0"/>
                <w:numId w:val="2"/>
              </w:numPr>
              <w:rPr>
                <w:sz w:val="18"/>
                <w:szCs w:val="18"/>
              </w:rPr>
            </w:pPr>
          </w:p>
        </w:tc>
        <w:tc>
          <w:tcPr>
            <w:tcW w:w="5220" w:type="dxa"/>
          </w:tcPr>
          <w:p w:rsidR="00C6418F" w:rsidRDefault="00C6418F" w:rsidP="002472B9">
            <w:pPr>
              <w:rPr>
                <w:sz w:val="18"/>
                <w:szCs w:val="18"/>
              </w:rPr>
            </w:pPr>
            <w:r w:rsidRPr="00A71A77">
              <w:rPr>
                <w:strike/>
                <w:sz w:val="18"/>
                <w:szCs w:val="18"/>
              </w:rPr>
              <w:t>Need to design how Trailers will be represented in Products metadata.</w:t>
            </w:r>
          </w:p>
        </w:tc>
        <w:tc>
          <w:tcPr>
            <w:tcW w:w="4410" w:type="dxa"/>
          </w:tcPr>
          <w:p w:rsidR="00C6418F" w:rsidRDefault="00C6418F" w:rsidP="002472B9">
            <w:pPr>
              <w:rPr>
                <w:sz w:val="18"/>
                <w:szCs w:val="18"/>
              </w:rPr>
            </w:pPr>
            <w:r>
              <w:rPr>
                <w:sz w:val="18"/>
                <w:szCs w:val="18"/>
              </w:rPr>
              <w:t>Chris &amp; Dennis</w:t>
            </w:r>
          </w:p>
        </w:tc>
      </w:tr>
    </w:tbl>
    <w:p w:rsidR="00304449" w:rsidRDefault="00304449">
      <w:pPr>
        <w:spacing w:after="200" w:line="276" w:lineRule="auto"/>
        <w:rPr>
          <w:smallCaps/>
          <w:spacing w:val="5"/>
          <w:sz w:val="32"/>
          <w:szCs w:val="36"/>
        </w:rPr>
      </w:pPr>
      <w:r>
        <w:br w:type="page"/>
      </w:r>
    </w:p>
    <w:p w:rsidR="00D36E13" w:rsidRPr="00C25BA5" w:rsidRDefault="005A6303" w:rsidP="00D36E13">
      <w:pPr>
        <w:pStyle w:val="Heading1"/>
      </w:pPr>
      <w:bookmarkStart w:id="86" w:name="_Toc292693624"/>
      <w:bookmarkEnd w:id="6"/>
      <w:r>
        <w:lastRenderedPageBreak/>
        <w:t>Risks</w:t>
      </w:r>
      <w:bookmarkEnd w:id="86"/>
    </w:p>
    <w:p w:rsidR="00D36E13" w:rsidRPr="00C25BA5" w:rsidRDefault="00D36E13" w:rsidP="00D36E13"/>
    <w:tbl>
      <w:tblPr>
        <w:tblStyle w:val="TableGrid"/>
        <w:tblW w:w="0" w:type="auto"/>
        <w:tblInd w:w="108" w:type="dxa"/>
        <w:tblLayout w:type="fixed"/>
        <w:tblLook w:val="04A0" w:firstRow="1" w:lastRow="0" w:firstColumn="1" w:lastColumn="0" w:noHBand="0" w:noVBand="1"/>
      </w:tblPr>
      <w:tblGrid>
        <w:gridCol w:w="450"/>
        <w:gridCol w:w="5220"/>
        <w:gridCol w:w="4410"/>
      </w:tblGrid>
      <w:tr w:rsidR="00E24390" w:rsidRPr="00C25BA5" w:rsidTr="00E24390">
        <w:tc>
          <w:tcPr>
            <w:tcW w:w="450" w:type="dxa"/>
            <w:shd w:val="clear" w:color="auto" w:fill="E5B8B7" w:themeFill="accent2" w:themeFillTint="66"/>
          </w:tcPr>
          <w:p w:rsidR="00E24390" w:rsidRPr="00C25BA5" w:rsidRDefault="00E24390" w:rsidP="007521F6">
            <w:pPr>
              <w:rPr>
                <w:b/>
                <w:sz w:val="18"/>
                <w:szCs w:val="18"/>
              </w:rPr>
            </w:pPr>
            <w:r w:rsidRPr="00C25BA5">
              <w:rPr>
                <w:b/>
                <w:sz w:val="18"/>
                <w:szCs w:val="18"/>
              </w:rPr>
              <w:t>#</w:t>
            </w:r>
          </w:p>
        </w:tc>
        <w:tc>
          <w:tcPr>
            <w:tcW w:w="5220" w:type="dxa"/>
            <w:shd w:val="clear" w:color="auto" w:fill="E5B8B7" w:themeFill="accent2" w:themeFillTint="66"/>
          </w:tcPr>
          <w:p w:rsidR="00E24390" w:rsidRPr="00C25BA5" w:rsidRDefault="00E24390" w:rsidP="007521F6">
            <w:pPr>
              <w:rPr>
                <w:b/>
                <w:sz w:val="18"/>
                <w:szCs w:val="18"/>
              </w:rPr>
            </w:pPr>
            <w:r>
              <w:rPr>
                <w:b/>
                <w:sz w:val="18"/>
                <w:szCs w:val="18"/>
              </w:rPr>
              <w:t>Risk</w:t>
            </w:r>
          </w:p>
        </w:tc>
        <w:tc>
          <w:tcPr>
            <w:tcW w:w="4410" w:type="dxa"/>
            <w:shd w:val="clear" w:color="auto" w:fill="E5B8B7" w:themeFill="accent2" w:themeFillTint="66"/>
          </w:tcPr>
          <w:p w:rsidR="00E24390" w:rsidRPr="00C25BA5" w:rsidRDefault="00E24390" w:rsidP="007521F6">
            <w:pPr>
              <w:rPr>
                <w:b/>
                <w:sz w:val="18"/>
                <w:szCs w:val="18"/>
              </w:rPr>
            </w:pPr>
            <w:r>
              <w:rPr>
                <w:b/>
                <w:sz w:val="18"/>
                <w:szCs w:val="18"/>
              </w:rPr>
              <w:t>Mitigation Approach(es)</w:t>
            </w:r>
          </w:p>
        </w:tc>
      </w:tr>
      <w:tr w:rsidR="00E24390" w:rsidRPr="00C25BA5" w:rsidTr="00E24390">
        <w:trPr>
          <w:trHeight w:val="302"/>
        </w:trPr>
        <w:tc>
          <w:tcPr>
            <w:tcW w:w="450" w:type="dxa"/>
          </w:tcPr>
          <w:p w:rsidR="00E24390" w:rsidRPr="00F92C80" w:rsidRDefault="00F92C80" w:rsidP="00F92C80">
            <w:pPr>
              <w:rPr>
                <w:sz w:val="18"/>
                <w:szCs w:val="18"/>
              </w:rPr>
            </w:pPr>
            <w:r w:rsidRPr="00F92C80">
              <w:rPr>
                <w:sz w:val="18"/>
                <w:szCs w:val="18"/>
              </w:rPr>
              <w:t>1.</w:t>
            </w:r>
          </w:p>
        </w:tc>
        <w:tc>
          <w:tcPr>
            <w:tcW w:w="5220" w:type="dxa"/>
          </w:tcPr>
          <w:p w:rsidR="00E24390" w:rsidRPr="001E1DCD" w:rsidRDefault="00EE2433" w:rsidP="002D1177">
            <w:pPr>
              <w:rPr>
                <w:sz w:val="18"/>
                <w:szCs w:val="18"/>
              </w:rPr>
            </w:pPr>
            <w:r>
              <w:rPr>
                <w:sz w:val="18"/>
                <w:szCs w:val="18"/>
              </w:rPr>
              <w:t xml:space="preserve">Introduction of New Technology: Apigee.  The </w:t>
            </w:r>
            <w:r w:rsidR="009D5731">
              <w:rPr>
                <w:sz w:val="18"/>
                <w:szCs w:val="18"/>
              </w:rPr>
              <w:t>use of Apigee as a technology and as a service provider is</w:t>
            </w:r>
            <w:r>
              <w:rPr>
                <w:sz w:val="18"/>
                <w:szCs w:val="18"/>
              </w:rPr>
              <w:t xml:space="preserve"> new to Redbox.  The learning curve might be steeper than anticipated.  The product/service might not be capable of all features we need.</w:t>
            </w:r>
          </w:p>
        </w:tc>
        <w:tc>
          <w:tcPr>
            <w:tcW w:w="4410" w:type="dxa"/>
          </w:tcPr>
          <w:p w:rsidR="005C56E1" w:rsidRDefault="00EE2433" w:rsidP="00A54DFF">
            <w:pPr>
              <w:pStyle w:val="ListParagraph"/>
              <w:numPr>
                <w:ilvl w:val="0"/>
                <w:numId w:val="24"/>
              </w:numPr>
              <w:ind w:left="252" w:hanging="180"/>
              <w:rPr>
                <w:sz w:val="18"/>
                <w:szCs w:val="18"/>
              </w:rPr>
            </w:pPr>
            <w:r w:rsidRPr="00EE2433">
              <w:rPr>
                <w:sz w:val="18"/>
                <w:szCs w:val="18"/>
              </w:rPr>
              <w:t>Leverage Saggezza because they have significant prior experience.</w:t>
            </w:r>
          </w:p>
          <w:p w:rsidR="00EE2433" w:rsidRPr="00EE2433" w:rsidRDefault="00EE2433" w:rsidP="00A54DFF">
            <w:pPr>
              <w:pStyle w:val="ListParagraph"/>
              <w:numPr>
                <w:ilvl w:val="0"/>
                <w:numId w:val="24"/>
              </w:numPr>
              <w:ind w:left="252" w:hanging="180"/>
              <w:rPr>
                <w:sz w:val="18"/>
                <w:szCs w:val="18"/>
              </w:rPr>
            </w:pPr>
            <w:r>
              <w:rPr>
                <w:sz w:val="18"/>
                <w:szCs w:val="18"/>
              </w:rPr>
              <w:t>The OpenAPI project is starting small/simple by focusing first on the relatively simple BingMSN requirements.</w:t>
            </w:r>
          </w:p>
        </w:tc>
      </w:tr>
      <w:tr w:rsidR="00E24390" w:rsidRPr="00C25BA5" w:rsidTr="00E24390">
        <w:trPr>
          <w:trHeight w:val="302"/>
        </w:trPr>
        <w:tc>
          <w:tcPr>
            <w:tcW w:w="450" w:type="dxa"/>
          </w:tcPr>
          <w:p w:rsidR="00E24390" w:rsidRPr="00F92C80" w:rsidRDefault="00F92C80" w:rsidP="00F92C80">
            <w:pPr>
              <w:rPr>
                <w:sz w:val="18"/>
                <w:szCs w:val="18"/>
              </w:rPr>
            </w:pPr>
            <w:r>
              <w:rPr>
                <w:sz w:val="18"/>
                <w:szCs w:val="18"/>
              </w:rPr>
              <w:t>2.</w:t>
            </w:r>
          </w:p>
        </w:tc>
        <w:tc>
          <w:tcPr>
            <w:tcW w:w="5220" w:type="dxa"/>
          </w:tcPr>
          <w:p w:rsidR="00E24390" w:rsidRDefault="00EE2433" w:rsidP="002D1177">
            <w:pPr>
              <w:rPr>
                <w:sz w:val="18"/>
                <w:szCs w:val="18"/>
              </w:rPr>
            </w:pPr>
            <w:r>
              <w:rPr>
                <w:sz w:val="18"/>
                <w:szCs w:val="18"/>
              </w:rPr>
              <w:t>Exposing data from internal systems might require enhancements/changes to those systems</w:t>
            </w:r>
            <w:r w:rsidR="00BD4D02">
              <w:rPr>
                <w:sz w:val="18"/>
                <w:szCs w:val="18"/>
              </w:rPr>
              <w:t xml:space="preserve"> (ex: the addition of external GUIDs to EPC and KioskClient)</w:t>
            </w:r>
            <w:r>
              <w:rPr>
                <w:sz w:val="18"/>
                <w:szCs w:val="18"/>
              </w:rPr>
              <w:t>.  Such changes might conflict (in terms of schedule/priority) with the development plans for those systems.</w:t>
            </w:r>
          </w:p>
        </w:tc>
        <w:tc>
          <w:tcPr>
            <w:tcW w:w="4410" w:type="dxa"/>
          </w:tcPr>
          <w:p w:rsidR="00E24390" w:rsidRPr="00EE2433" w:rsidRDefault="00EE2433" w:rsidP="00A54DFF">
            <w:pPr>
              <w:pStyle w:val="ListParagraph"/>
              <w:numPr>
                <w:ilvl w:val="0"/>
                <w:numId w:val="24"/>
              </w:numPr>
              <w:ind w:left="252" w:hanging="180"/>
              <w:rPr>
                <w:sz w:val="18"/>
                <w:szCs w:val="18"/>
              </w:rPr>
            </w:pPr>
            <w:r w:rsidRPr="00EE2433">
              <w:rPr>
                <w:sz w:val="18"/>
                <w:szCs w:val="18"/>
              </w:rPr>
              <w:t>Decouple the source systems from the OpenAPI where possible.  The Source System proxies can mitigate some of this risk by performing mapping and transformations that the source systems might not be able to do at this time.</w:t>
            </w:r>
          </w:p>
          <w:p w:rsidR="00EE2433" w:rsidRPr="00EE2433" w:rsidRDefault="00EE2433" w:rsidP="00A54DFF">
            <w:pPr>
              <w:pStyle w:val="ListParagraph"/>
              <w:numPr>
                <w:ilvl w:val="0"/>
                <w:numId w:val="24"/>
              </w:numPr>
              <w:ind w:left="252" w:hanging="180"/>
              <w:rPr>
                <w:sz w:val="18"/>
                <w:szCs w:val="18"/>
              </w:rPr>
            </w:pPr>
            <w:r>
              <w:rPr>
                <w:sz w:val="18"/>
                <w:szCs w:val="18"/>
              </w:rPr>
              <w:t>Align development schedules/releases when possible.</w:t>
            </w:r>
          </w:p>
          <w:p w:rsidR="00EE2433" w:rsidRDefault="00EE2433" w:rsidP="005C56E1">
            <w:pPr>
              <w:rPr>
                <w:sz w:val="18"/>
                <w:szCs w:val="18"/>
              </w:rPr>
            </w:pPr>
          </w:p>
        </w:tc>
      </w:tr>
      <w:tr w:rsidR="00E24390" w:rsidRPr="00C25BA5" w:rsidTr="00E24390">
        <w:trPr>
          <w:trHeight w:val="302"/>
        </w:trPr>
        <w:tc>
          <w:tcPr>
            <w:tcW w:w="450" w:type="dxa"/>
          </w:tcPr>
          <w:p w:rsidR="00E24390" w:rsidRPr="00F92C80" w:rsidRDefault="00EE2433" w:rsidP="00F92C80">
            <w:pPr>
              <w:rPr>
                <w:sz w:val="18"/>
                <w:szCs w:val="18"/>
              </w:rPr>
            </w:pPr>
            <w:r>
              <w:rPr>
                <w:sz w:val="18"/>
                <w:szCs w:val="18"/>
              </w:rPr>
              <w:t>3.</w:t>
            </w:r>
          </w:p>
        </w:tc>
        <w:tc>
          <w:tcPr>
            <w:tcW w:w="5220" w:type="dxa"/>
          </w:tcPr>
          <w:p w:rsidR="00E24390" w:rsidRDefault="007E1285" w:rsidP="00E24390">
            <w:pPr>
              <w:rPr>
                <w:sz w:val="18"/>
                <w:szCs w:val="18"/>
              </w:rPr>
            </w:pPr>
            <w:r>
              <w:rPr>
                <w:sz w:val="18"/>
                <w:szCs w:val="18"/>
              </w:rPr>
              <w:t xml:space="preserve">The design makes use of queues as the device for decoupling the OpenAPI infrastructure from the internal applications.  The use of MQ is not fully mature within Redbox.  This may present risks to our ability to provision queues on a timely basis to meet the needs of the OpenAPI team, and risks that the organization may not be able to operate/maintain them reliably. </w:t>
            </w:r>
          </w:p>
        </w:tc>
        <w:tc>
          <w:tcPr>
            <w:tcW w:w="4410" w:type="dxa"/>
          </w:tcPr>
          <w:p w:rsidR="00E24390" w:rsidRDefault="007E1285" w:rsidP="002D1177">
            <w:pPr>
              <w:rPr>
                <w:sz w:val="18"/>
                <w:szCs w:val="18"/>
              </w:rPr>
            </w:pPr>
            <w:r>
              <w:rPr>
                <w:sz w:val="18"/>
                <w:szCs w:val="18"/>
              </w:rPr>
              <w:t>The detailed design will isolate the use of MQ behind a pluggable interface.  If needed, we can fall back to the use of databases as pseudo-queues until the MQ infrastructure matures.</w:t>
            </w:r>
          </w:p>
        </w:tc>
      </w:tr>
      <w:tr w:rsidR="0012639C" w:rsidRPr="00C25BA5" w:rsidTr="00E24390">
        <w:trPr>
          <w:trHeight w:val="302"/>
        </w:trPr>
        <w:tc>
          <w:tcPr>
            <w:tcW w:w="450" w:type="dxa"/>
          </w:tcPr>
          <w:p w:rsidR="0012639C" w:rsidRPr="00F92C80" w:rsidRDefault="00F92C80" w:rsidP="00F92C80">
            <w:pPr>
              <w:rPr>
                <w:sz w:val="18"/>
                <w:szCs w:val="18"/>
              </w:rPr>
            </w:pPr>
            <w:r>
              <w:rPr>
                <w:sz w:val="18"/>
                <w:szCs w:val="18"/>
              </w:rPr>
              <w:t>4.</w:t>
            </w:r>
          </w:p>
        </w:tc>
        <w:tc>
          <w:tcPr>
            <w:tcW w:w="5220" w:type="dxa"/>
          </w:tcPr>
          <w:p w:rsidR="0012639C" w:rsidRDefault="0012639C" w:rsidP="00E24390">
            <w:pPr>
              <w:rPr>
                <w:sz w:val="18"/>
                <w:szCs w:val="18"/>
              </w:rPr>
            </w:pPr>
          </w:p>
        </w:tc>
        <w:tc>
          <w:tcPr>
            <w:tcW w:w="4410" w:type="dxa"/>
          </w:tcPr>
          <w:p w:rsidR="0012639C" w:rsidRDefault="0012639C" w:rsidP="0012639C">
            <w:pPr>
              <w:rPr>
                <w:sz w:val="18"/>
                <w:szCs w:val="18"/>
              </w:rPr>
            </w:pPr>
          </w:p>
        </w:tc>
      </w:tr>
      <w:tr w:rsidR="007020CE" w:rsidRPr="00C25BA5" w:rsidTr="00E24390">
        <w:trPr>
          <w:trHeight w:val="302"/>
        </w:trPr>
        <w:tc>
          <w:tcPr>
            <w:tcW w:w="450" w:type="dxa"/>
          </w:tcPr>
          <w:p w:rsidR="007020CE" w:rsidRPr="00F92C80" w:rsidRDefault="00F92C80" w:rsidP="00F92C80">
            <w:pPr>
              <w:rPr>
                <w:sz w:val="18"/>
                <w:szCs w:val="18"/>
              </w:rPr>
            </w:pPr>
            <w:r>
              <w:rPr>
                <w:sz w:val="18"/>
                <w:szCs w:val="18"/>
              </w:rPr>
              <w:t>5.</w:t>
            </w:r>
          </w:p>
        </w:tc>
        <w:tc>
          <w:tcPr>
            <w:tcW w:w="5220" w:type="dxa"/>
          </w:tcPr>
          <w:p w:rsidR="007020CE" w:rsidRDefault="007020CE" w:rsidP="00E24390">
            <w:pPr>
              <w:rPr>
                <w:sz w:val="18"/>
                <w:szCs w:val="18"/>
              </w:rPr>
            </w:pPr>
          </w:p>
        </w:tc>
        <w:tc>
          <w:tcPr>
            <w:tcW w:w="4410" w:type="dxa"/>
          </w:tcPr>
          <w:p w:rsidR="007020CE" w:rsidRDefault="007020CE" w:rsidP="0012639C">
            <w:pPr>
              <w:rPr>
                <w:sz w:val="18"/>
                <w:szCs w:val="18"/>
              </w:rPr>
            </w:pPr>
          </w:p>
        </w:tc>
      </w:tr>
    </w:tbl>
    <w:p w:rsidR="00F92C80" w:rsidRDefault="00F92C80" w:rsidP="00F92C80">
      <w:bookmarkStart w:id="87" w:name="_Toc228700245"/>
      <w:bookmarkStart w:id="88" w:name="_Toc258312969"/>
    </w:p>
    <w:p w:rsidR="00F92C80" w:rsidRDefault="00F92C80">
      <w:pPr>
        <w:spacing w:after="200" w:line="276" w:lineRule="auto"/>
      </w:pPr>
      <w:r>
        <w:br w:type="page"/>
      </w:r>
    </w:p>
    <w:p w:rsidR="00D36E13" w:rsidRPr="00C25BA5" w:rsidRDefault="00D36E13" w:rsidP="00D36E13">
      <w:pPr>
        <w:pStyle w:val="Heading1"/>
      </w:pPr>
      <w:bookmarkStart w:id="89" w:name="_Toc292693625"/>
      <w:r w:rsidRPr="00C25BA5">
        <w:lastRenderedPageBreak/>
        <w:t>Glossary</w:t>
      </w:r>
      <w:bookmarkEnd w:id="87"/>
      <w:bookmarkEnd w:id="88"/>
      <w:bookmarkEnd w:id="89"/>
    </w:p>
    <w:p w:rsidR="00D36E13" w:rsidRPr="00C25BA5" w:rsidRDefault="00D36E13" w:rsidP="00D36E1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4"/>
        <w:gridCol w:w="7416"/>
      </w:tblGrid>
      <w:tr w:rsidR="00D36E13" w:rsidRPr="00C25BA5" w:rsidTr="007521F6">
        <w:trPr>
          <w:tblHeader/>
        </w:trPr>
        <w:tc>
          <w:tcPr>
            <w:tcW w:w="26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5B8B7" w:themeFill="accent2" w:themeFillTint="66"/>
          </w:tcPr>
          <w:p w:rsidR="00D36E13" w:rsidRPr="00C25BA5" w:rsidRDefault="00D36E13" w:rsidP="007521F6">
            <w:pPr>
              <w:rPr>
                <w:b/>
                <w:sz w:val="18"/>
                <w:szCs w:val="18"/>
              </w:rPr>
            </w:pPr>
            <w:r w:rsidRPr="00C25BA5">
              <w:rPr>
                <w:b/>
                <w:sz w:val="18"/>
                <w:szCs w:val="18"/>
              </w:rPr>
              <w:t>Term</w:t>
            </w:r>
          </w:p>
        </w:tc>
        <w:tc>
          <w:tcPr>
            <w:tcW w:w="74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5B8B7" w:themeFill="accent2" w:themeFillTint="66"/>
          </w:tcPr>
          <w:p w:rsidR="00D36E13" w:rsidRPr="00C25BA5" w:rsidRDefault="00D36E13" w:rsidP="007521F6">
            <w:pPr>
              <w:rPr>
                <w:b/>
                <w:sz w:val="18"/>
                <w:szCs w:val="18"/>
              </w:rPr>
            </w:pPr>
            <w:r w:rsidRPr="00C25BA5">
              <w:rPr>
                <w:b/>
                <w:sz w:val="18"/>
                <w:szCs w:val="18"/>
              </w:rPr>
              <w:t>Definition</w:t>
            </w:r>
          </w:p>
        </w:tc>
      </w:tr>
      <w:tr w:rsidR="00642C09" w:rsidRPr="00C25BA5" w:rsidTr="007521F6">
        <w:trPr>
          <w:trHeight w:val="302"/>
        </w:trPr>
        <w:tc>
          <w:tcPr>
            <w:tcW w:w="2664" w:type="dxa"/>
          </w:tcPr>
          <w:p w:rsidR="00642C09" w:rsidRDefault="00642C09" w:rsidP="002D1177">
            <w:pPr>
              <w:rPr>
                <w:sz w:val="18"/>
                <w:szCs w:val="18"/>
              </w:rPr>
            </w:pPr>
            <w:r>
              <w:rPr>
                <w:sz w:val="18"/>
                <w:szCs w:val="18"/>
              </w:rPr>
              <w:t>API</w:t>
            </w:r>
          </w:p>
        </w:tc>
        <w:tc>
          <w:tcPr>
            <w:tcW w:w="7416" w:type="dxa"/>
          </w:tcPr>
          <w:p w:rsidR="00642C09" w:rsidRPr="00C25BA5" w:rsidRDefault="00642C09" w:rsidP="002D1177">
            <w:pPr>
              <w:rPr>
                <w:sz w:val="18"/>
                <w:szCs w:val="18"/>
              </w:rPr>
            </w:pPr>
            <w:r>
              <w:rPr>
                <w:sz w:val="18"/>
                <w:szCs w:val="18"/>
              </w:rPr>
              <w:t>Application Programming Interface.  The mechanism used for programmatic manipulation of the data and capabilities of a system.</w:t>
            </w:r>
          </w:p>
        </w:tc>
      </w:tr>
      <w:tr w:rsidR="00642C09" w:rsidRPr="00C25BA5" w:rsidTr="007521F6">
        <w:trPr>
          <w:trHeight w:val="302"/>
        </w:trPr>
        <w:tc>
          <w:tcPr>
            <w:tcW w:w="2664" w:type="dxa"/>
            <w:tcBorders>
              <w:top w:val="single" w:sz="4" w:space="0" w:color="000000" w:themeColor="text1"/>
            </w:tcBorders>
          </w:tcPr>
          <w:p w:rsidR="00642C09" w:rsidRPr="00C25BA5" w:rsidRDefault="00642C09" w:rsidP="002D1177">
            <w:pPr>
              <w:rPr>
                <w:sz w:val="18"/>
                <w:szCs w:val="18"/>
              </w:rPr>
            </w:pPr>
            <w:r>
              <w:rPr>
                <w:sz w:val="18"/>
                <w:szCs w:val="18"/>
              </w:rPr>
              <w:t>Apigee</w:t>
            </w:r>
          </w:p>
        </w:tc>
        <w:tc>
          <w:tcPr>
            <w:tcW w:w="7416" w:type="dxa"/>
            <w:tcBorders>
              <w:top w:val="single" w:sz="4" w:space="0" w:color="000000" w:themeColor="text1"/>
            </w:tcBorders>
          </w:tcPr>
          <w:p w:rsidR="00642C09" w:rsidRPr="003D175C" w:rsidRDefault="00642C09" w:rsidP="002D1177">
            <w:pPr>
              <w:rPr>
                <w:sz w:val="18"/>
                <w:szCs w:val="18"/>
              </w:rPr>
            </w:pPr>
            <w:r>
              <w:rPr>
                <w:sz w:val="18"/>
                <w:szCs w:val="18"/>
              </w:rPr>
              <w:t>Vendor providing a cloud-based API management infrastructure.</w:t>
            </w:r>
          </w:p>
        </w:tc>
      </w:tr>
      <w:tr w:rsidR="00642C09" w:rsidRPr="00C25BA5" w:rsidTr="007521F6">
        <w:trPr>
          <w:trHeight w:val="302"/>
        </w:trPr>
        <w:tc>
          <w:tcPr>
            <w:tcW w:w="2664" w:type="dxa"/>
          </w:tcPr>
          <w:p w:rsidR="00642C09" w:rsidRPr="00C25BA5" w:rsidRDefault="00642C09" w:rsidP="002D1177">
            <w:pPr>
              <w:rPr>
                <w:sz w:val="18"/>
                <w:szCs w:val="18"/>
              </w:rPr>
            </w:pPr>
            <w:r>
              <w:rPr>
                <w:sz w:val="18"/>
                <w:szCs w:val="18"/>
              </w:rPr>
              <w:t>Cache</w:t>
            </w:r>
          </w:p>
        </w:tc>
        <w:tc>
          <w:tcPr>
            <w:tcW w:w="7416" w:type="dxa"/>
          </w:tcPr>
          <w:p w:rsidR="00642C09" w:rsidRPr="00C25BA5" w:rsidRDefault="00642C09" w:rsidP="00642C09">
            <w:pPr>
              <w:rPr>
                <w:sz w:val="18"/>
                <w:szCs w:val="18"/>
              </w:rPr>
            </w:pPr>
            <w:r>
              <w:rPr>
                <w:sz w:val="18"/>
                <w:szCs w:val="18"/>
              </w:rPr>
              <w:t>A temporary storage of a copy of data.  Caches are accessed in lieu of the source data in order to save time and/or to avoid unnecessary load on the source system.  Caches typically expire after a set time period.</w:t>
            </w:r>
          </w:p>
        </w:tc>
      </w:tr>
      <w:tr w:rsidR="00642C09" w:rsidRPr="00C25BA5" w:rsidTr="007521F6">
        <w:trPr>
          <w:trHeight w:val="302"/>
        </w:trPr>
        <w:tc>
          <w:tcPr>
            <w:tcW w:w="2664" w:type="dxa"/>
          </w:tcPr>
          <w:p w:rsidR="00642C09" w:rsidRDefault="00642C09" w:rsidP="002D1177">
            <w:pPr>
              <w:rPr>
                <w:sz w:val="18"/>
                <w:szCs w:val="18"/>
              </w:rPr>
            </w:pPr>
            <w:r>
              <w:rPr>
                <w:sz w:val="18"/>
                <w:szCs w:val="18"/>
              </w:rPr>
              <w:t>Cache Prefetch</w:t>
            </w:r>
          </w:p>
        </w:tc>
        <w:tc>
          <w:tcPr>
            <w:tcW w:w="7416" w:type="dxa"/>
          </w:tcPr>
          <w:p w:rsidR="00642C09" w:rsidRPr="00C25BA5" w:rsidRDefault="00642C09" w:rsidP="002D1177">
            <w:pPr>
              <w:rPr>
                <w:sz w:val="18"/>
                <w:szCs w:val="18"/>
              </w:rPr>
            </w:pPr>
            <w:r>
              <w:rPr>
                <w:sz w:val="18"/>
                <w:szCs w:val="18"/>
              </w:rPr>
              <w:t>The act of obtaining data from the source system and populating a cache in advance of a request for that data from the cache.  This avoids making a request wait while the source system is contacted when the cache is empty.</w:t>
            </w:r>
          </w:p>
        </w:tc>
      </w:tr>
      <w:tr w:rsidR="00642C09" w:rsidRPr="00C25BA5" w:rsidTr="007521F6">
        <w:trPr>
          <w:trHeight w:val="302"/>
        </w:trPr>
        <w:tc>
          <w:tcPr>
            <w:tcW w:w="2664" w:type="dxa"/>
          </w:tcPr>
          <w:p w:rsidR="00642C09" w:rsidRDefault="00642C09" w:rsidP="002D1177">
            <w:pPr>
              <w:rPr>
                <w:sz w:val="18"/>
                <w:szCs w:val="18"/>
              </w:rPr>
            </w:pPr>
            <w:r>
              <w:rPr>
                <w:sz w:val="18"/>
                <w:szCs w:val="18"/>
              </w:rPr>
              <w:t>Cloud Provider</w:t>
            </w:r>
          </w:p>
        </w:tc>
        <w:tc>
          <w:tcPr>
            <w:tcW w:w="7416" w:type="dxa"/>
          </w:tcPr>
          <w:p w:rsidR="00642C09" w:rsidRPr="00C25BA5" w:rsidRDefault="00642C09" w:rsidP="002D1177">
            <w:pPr>
              <w:rPr>
                <w:sz w:val="18"/>
                <w:szCs w:val="18"/>
              </w:rPr>
            </w:pPr>
            <w:r>
              <w:rPr>
                <w:sz w:val="18"/>
                <w:szCs w:val="18"/>
              </w:rPr>
              <w:t>Hosting of services “in the internet” as a virtual service.  Avoids the cost of provisioning servers in a company’s datacenter.</w:t>
            </w:r>
          </w:p>
        </w:tc>
      </w:tr>
      <w:tr w:rsidR="00642C09" w:rsidRPr="00C25BA5" w:rsidTr="007521F6">
        <w:trPr>
          <w:trHeight w:val="302"/>
        </w:trPr>
        <w:tc>
          <w:tcPr>
            <w:tcW w:w="2664" w:type="dxa"/>
          </w:tcPr>
          <w:p w:rsidR="00642C09" w:rsidRDefault="00642C09" w:rsidP="002D1177">
            <w:pPr>
              <w:rPr>
                <w:sz w:val="18"/>
                <w:szCs w:val="18"/>
              </w:rPr>
            </w:pPr>
            <w:r>
              <w:rPr>
                <w:sz w:val="18"/>
                <w:szCs w:val="18"/>
              </w:rPr>
              <w:t>EPC</w:t>
            </w:r>
          </w:p>
        </w:tc>
        <w:tc>
          <w:tcPr>
            <w:tcW w:w="7416" w:type="dxa"/>
          </w:tcPr>
          <w:p w:rsidR="00642C09" w:rsidRPr="00C25BA5" w:rsidRDefault="00F125F9" w:rsidP="002D1177">
            <w:pPr>
              <w:rPr>
                <w:sz w:val="18"/>
                <w:szCs w:val="18"/>
              </w:rPr>
            </w:pPr>
            <w:r>
              <w:rPr>
                <w:sz w:val="18"/>
                <w:szCs w:val="18"/>
              </w:rPr>
              <w:t>Enterprise</w:t>
            </w:r>
            <w:r w:rsidR="00642C09">
              <w:rPr>
                <w:sz w:val="18"/>
                <w:szCs w:val="18"/>
              </w:rPr>
              <w:t xml:space="preserve"> Product Catalog; Redbox’s strategic direction for a centralized master metadata store for product information.</w:t>
            </w:r>
          </w:p>
        </w:tc>
      </w:tr>
      <w:tr w:rsidR="002E3248" w:rsidRPr="00C25BA5" w:rsidTr="007521F6">
        <w:trPr>
          <w:trHeight w:val="302"/>
        </w:trPr>
        <w:tc>
          <w:tcPr>
            <w:tcW w:w="2664" w:type="dxa"/>
          </w:tcPr>
          <w:p w:rsidR="002E3248" w:rsidRDefault="002E3248" w:rsidP="002D1177">
            <w:pPr>
              <w:rPr>
                <w:sz w:val="18"/>
                <w:szCs w:val="18"/>
              </w:rPr>
            </w:pPr>
            <w:r>
              <w:rPr>
                <w:sz w:val="18"/>
                <w:szCs w:val="18"/>
              </w:rPr>
              <w:t>GUID</w:t>
            </w:r>
          </w:p>
        </w:tc>
        <w:tc>
          <w:tcPr>
            <w:tcW w:w="7416" w:type="dxa"/>
          </w:tcPr>
          <w:p w:rsidR="002E3248" w:rsidRDefault="002E3248" w:rsidP="002D1177">
            <w:pPr>
              <w:rPr>
                <w:sz w:val="18"/>
                <w:szCs w:val="18"/>
              </w:rPr>
            </w:pPr>
            <w:r>
              <w:rPr>
                <w:sz w:val="18"/>
                <w:szCs w:val="18"/>
              </w:rPr>
              <w:t>Globally Unique Identifier; a</w:t>
            </w:r>
            <w:r w:rsidR="00A532C3">
              <w:rPr>
                <w:sz w:val="18"/>
                <w:szCs w:val="18"/>
              </w:rPr>
              <w:t xml:space="preserve"> special data type that guarantees the uniqueness of each value.</w:t>
            </w:r>
          </w:p>
        </w:tc>
      </w:tr>
      <w:tr w:rsidR="00642C09" w:rsidRPr="00C25BA5" w:rsidTr="007521F6">
        <w:trPr>
          <w:trHeight w:val="302"/>
        </w:trPr>
        <w:tc>
          <w:tcPr>
            <w:tcW w:w="2664" w:type="dxa"/>
          </w:tcPr>
          <w:p w:rsidR="00642C09" w:rsidRDefault="00642C09" w:rsidP="002D1177">
            <w:pPr>
              <w:rPr>
                <w:sz w:val="18"/>
                <w:szCs w:val="18"/>
              </w:rPr>
            </w:pPr>
            <w:r>
              <w:rPr>
                <w:sz w:val="18"/>
                <w:szCs w:val="18"/>
              </w:rPr>
              <w:t>IOC</w:t>
            </w:r>
          </w:p>
        </w:tc>
        <w:tc>
          <w:tcPr>
            <w:tcW w:w="7416" w:type="dxa"/>
          </w:tcPr>
          <w:p w:rsidR="00642C09" w:rsidRPr="00C25BA5" w:rsidRDefault="00642C09" w:rsidP="002D1177">
            <w:pPr>
              <w:rPr>
                <w:sz w:val="18"/>
                <w:szCs w:val="18"/>
              </w:rPr>
            </w:pPr>
            <w:r>
              <w:rPr>
                <w:sz w:val="18"/>
                <w:szCs w:val="18"/>
              </w:rPr>
              <w:t xml:space="preserve">“Inversion Of Control”, </w:t>
            </w:r>
            <w:r w:rsidR="00776D6B" w:rsidRPr="00776D6B">
              <w:rPr>
                <w:sz w:val="18"/>
                <w:szCs w:val="18"/>
              </w:rPr>
              <w:t>is an abstract principle describing an aspect of some software architecture designs in which the flow of control of a system is inverted in comparison to procedural programming.</w:t>
            </w:r>
            <w:r w:rsidR="00776D6B">
              <w:rPr>
                <w:sz w:val="18"/>
                <w:szCs w:val="18"/>
              </w:rPr>
              <w:t xml:space="preserve">  Typically assisted with the use of an IOC container utility such as Autofac.</w:t>
            </w:r>
          </w:p>
        </w:tc>
      </w:tr>
      <w:tr w:rsidR="00546DB3" w:rsidRPr="00C25BA5" w:rsidTr="009221A7">
        <w:trPr>
          <w:trHeight w:val="302"/>
        </w:trPr>
        <w:tc>
          <w:tcPr>
            <w:tcW w:w="2664" w:type="dxa"/>
          </w:tcPr>
          <w:p w:rsidR="00546DB3" w:rsidRDefault="00546DB3" w:rsidP="009221A7">
            <w:pPr>
              <w:rPr>
                <w:sz w:val="18"/>
                <w:szCs w:val="18"/>
              </w:rPr>
            </w:pPr>
            <w:r>
              <w:rPr>
                <w:sz w:val="18"/>
                <w:szCs w:val="18"/>
              </w:rPr>
              <w:t>ODS</w:t>
            </w:r>
          </w:p>
        </w:tc>
        <w:tc>
          <w:tcPr>
            <w:tcW w:w="7416" w:type="dxa"/>
          </w:tcPr>
          <w:p w:rsidR="00546DB3" w:rsidRDefault="00546DB3" w:rsidP="009221A7">
            <w:pPr>
              <w:rPr>
                <w:sz w:val="18"/>
                <w:szCs w:val="18"/>
              </w:rPr>
            </w:pPr>
            <w:r>
              <w:rPr>
                <w:sz w:val="18"/>
                <w:szCs w:val="18"/>
              </w:rPr>
              <w:t>Operational Data Store; provides Kiosk, Top20, and Inventory data pulled from RBDB and other source systems.</w:t>
            </w:r>
          </w:p>
        </w:tc>
      </w:tr>
      <w:tr w:rsidR="00642C09" w:rsidRPr="00C25BA5" w:rsidTr="009221A7">
        <w:trPr>
          <w:trHeight w:val="302"/>
        </w:trPr>
        <w:tc>
          <w:tcPr>
            <w:tcW w:w="2664" w:type="dxa"/>
          </w:tcPr>
          <w:p w:rsidR="00642C09" w:rsidRDefault="00642C09" w:rsidP="009221A7">
            <w:pPr>
              <w:rPr>
                <w:sz w:val="18"/>
                <w:szCs w:val="18"/>
              </w:rPr>
            </w:pPr>
            <w:r>
              <w:rPr>
                <w:sz w:val="18"/>
                <w:szCs w:val="18"/>
              </w:rPr>
              <w:t>Policy Component</w:t>
            </w:r>
          </w:p>
        </w:tc>
        <w:tc>
          <w:tcPr>
            <w:tcW w:w="7416" w:type="dxa"/>
          </w:tcPr>
          <w:p w:rsidR="00642C09" w:rsidRPr="00F842C4" w:rsidRDefault="00776D6B" w:rsidP="009221A7">
            <w:pPr>
              <w:rPr>
                <w:sz w:val="18"/>
                <w:szCs w:val="18"/>
              </w:rPr>
            </w:pPr>
            <w:r>
              <w:rPr>
                <w:sz w:val="18"/>
                <w:szCs w:val="18"/>
              </w:rPr>
              <w:t>Within the Apigee framework, each step of processing is accomplished through the use of a ‘policy component’.  These components enforce the security, caching, data transformation, and management policies of the services one implements within Apigee.</w:t>
            </w:r>
          </w:p>
        </w:tc>
      </w:tr>
      <w:tr w:rsidR="00642C09" w:rsidRPr="00C25BA5" w:rsidTr="007521F6">
        <w:trPr>
          <w:trHeight w:val="302"/>
        </w:trPr>
        <w:tc>
          <w:tcPr>
            <w:tcW w:w="2664" w:type="dxa"/>
            <w:tcBorders>
              <w:top w:val="single" w:sz="4" w:space="0" w:color="000000" w:themeColor="text1"/>
            </w:tcBorders>
          </w:tcPr>
          <w:p w:rsidR="00642C09" w:rsidRDefault="00642C09" w:rsidP="002D1177">
            <w:pPr>
              <w:rPr>
                <w:sz w:val="18"/>
                <w:szCs w:val="18"/>
              </w:rPr>
            </w:pPr>
            <w:r>
              <w:rPr>
                <w:sz w:val="18"/>
                <w:szCs w:val="18"/>
              </w:rPr>
              <w:t>Proxy</w:t>
            </w:r>
          </w:p>
        </w:tc>
        <w:tc>
          <w:tcPr>
            <w:tcW w:w="7416" w:type="dxa"/>
            <w:tcBorders>
              <w:top w:val="single" w:sz="4" w:space="0" w:color="000000" w:themeColor="text1"/>
            </w:tcBorders>
          </w:tcPr>
          <w:p w:rsidR="00642C09" w:rsidRDefault="00776D6B" w:rsidP="002D1177">
            <w:pPr>
              <w:rPr>
                <w:sz w:val="18"/>
                <w:szCs w:val="18"/>
              </w:rPr>
            </w:pPr>
            <w:r>
              <w:rPr>
                <w:sz w:val="18"/>
                <w:szCs w:val="18"/>
              </w:rPr>
              <w:t>In Web Services, a proxy is a wrapper around a source system that isolates the source system from the callers of the web service.  The OpenAPI architecture is made up of two layers of proxies: the Apigee layer and the source-systems layer of proxies.</w:t>
            </w:r>
          </w:p>
        </w:tc>
      </w:tr>
      <w:tr w:rsidR="00642C09" w:rsidRPr="00C25BA5" w:rsidTr="007521F6">
        <w:trPr>
          <w:trHeight w:val="302"/>
        </w:trPr>
        <w:tc>
          <w:tcPr>
            <w:tcW w:w="2664" w:type="dxa"/>
          </w:tcPr>
          <w:p w:rsidR="00642C09" w:rsidRDefault="00642C09" w:rsidP="002D1177">
            <w:pPr>
              <w:rPr>
                <w:sz w:val="18"/>
                <w:szCs w:val="18"/>
              </w:rPr>
            </w:pPr>
            <w:r>
              <w:rPr>
                <w:sz w:val="18"/>
                <w:szCs w:val="18"/>
              </w:rPr>
              <w:t>Rate Limiting</w:t>
            </w:r>
          </w:p>
        </w:tc>
        <w:tc>
          <w:tcPr>
            <w:tcW w:w="7416" w:type="dxa"/>
          </w:tcPr>
          <w:p w:rsidR="00642C09" w:rsidRPr="00C25BA5" w:rsidRDefault="00776D6B" w:rsidP="00776D6B">
            <w:pPr>
              <w:rPr>
                <w:sz w:val="18"/>
                <w:szCs w:val="18"/>
              </w:rPr>
            </w:pPr>
            <w:r>
              <w:rPr>
                <w:sz w:val="18"/>
                <w:szCs w:val="18"/>
              </w:rPr>
              <w:t>Rate limiting controls how often a caller may invoke a service.  Ex: caller A may call a service 10 times per day while caller B will be allowed to call it 100 times per minute.</w:t>
            </w:r>
          </w:p>
        </w:tc>
      </w:tr>
      <w:tr w:rsidR="00642C09" w:rsidRPr="00C25BA5" w:rsidTr="007521F6">
        <w:trPr>
          <w:trHeight w:val="302"/>
        </w:trPr>
        <w:tc>
          <w:tcPr>
            <w:tcW w:w="2664" w:type="dxa"/>
          </w:tcPr>
          <w:p w:rsidR="00642C09" w:rsidRDefault="00642C09" w:rsidP="002D1177">
            <w:pPr>
              <w:rPr>
                <w:sz w:val="18"/>
                <w:szCs w:val="18"/>
              </w:rPr>
            </w:pPr>
            <w:r>
              <w:rPr>
                <w:sz w:val="18"/>
                <w:szCs w:val="18"/>
              </w:rPr>
              <w:t>REST</w:t>
            </w:r>
          </w:p>
        </w:tc>
        <w:tc>
          <w:tcPr>
            <w:tcW w:w="7416" w:type="dxa"/>
          </w:tcPr>
          <w:p w:rsidR="00642C09" w:rsidRPr="00C25BA5" w:rsidRDefault="00776D6B" w:rsidP="002D1177">
            <w:pPr>
              <w:rPr>
                <w:sz w:val="18"/>
                <w:szCs w:val="18"/>
              </w:rPr>
            </w:pPr>
            <w:r>
              <w:rPr>
                <w:sz w:val="18"/>
                <w:szCs w:val="18"/>
              </w:rPr>
              <w:t>A style of Web Service that leverages a light-weight set of conventions for exchanging information (as compared to SOAP style of services).</w:t>
            </w:r>
          </w:p>
        </w:tc>
      </w:tr>
      <w:tr w:rsidR="00642C09" w:rsidRPr="00C25BA5" w:rsidTr="007521F6">
        <w:trPr>
          <w:trHeight w:val="302"/>
        </w:trPr>
        <w:tc>
          <w:tcPr>
            <w:tcW w:w="2664" w:type="dxa"/>
          </w:tcPr>
          <w:p w:rsidR="00642C09" w:rsidRDefault="00642C09" w:rsidP="002D1177">
            <w:pPr>
              <w:rPr>
                <w:sz w:val="18"/>
                <w:szCs w:val="18"/>
              </w:rPr>
            </w:pPr>
            <w:r>
              <w:rPr>
                <w:sz w:val="18"/>
                <w:szCs w:val="18"/>
              </w:rPr>
              <w:t>Schema</w:t>
            </w:r>
          </w:p>
        </w:tc>
        <w:tc>
          <w:tcPr>
            <w:tcW w:w="7416" w:type="dxa"/>
          </w:tcPr>
          <w:p w:rsidR="00642C09" w:rsidRPr="00C25BA5" w:rsidRDefault="00776D6B" w:rsidP="002D1177">
            <w:pPr>
              <w:rPr>
                <w:sz w:val="18"/>
                <w:szCs w:val="18"/>
              </w:rPr>
            </w:pPr>
            <w:r>
              <w:rPr>
                <w:sz w:val="18"/>
                <w:szCs w:val="18"/>
              </w:rPr>
              <w:t>A formal description of the shape of data.  This design uses XML schemas to describe the format of data/messages at each endpoint.</w:t>
            </w:r>
          </w:p>
        </w:tc>
      </w:tr>
    </w:tbl>
    <w:p w:rsidR="00064AD2" w:rsidRDefault="00064AD2" w:rsidP="00064AD2">
      <w:pPr>
        <w:pStyle w:val="Heading1"/>
        <w:numPr>
          <w:ilvl w:val="0"/>
          <w:numId w:val="0"/>
        </w:numPr>
        <w:ind w:left="630" w:hanging="630"/>
      </w:pPr>
      <w:bookmarkStart w:id="90" w:name="_Toc228700244"/>
      <w:bookmarkStart w:id="91" w:name="_Toc258312970"/>
    </w:p>
    <w:p w:rsidR="00064AD2" w:rsidRDefault="00064AD2">
      <w:pPr>
        <w:spacing w:after="200" w:line="276" w:lineRule="auto"/>
        <w:rPr>
          <w:smallCaps/>
          <w:spacing w:val="5"/>
          <w:sz w:val="32"/>
          <w:szCs w:val="36"/>
        </w:rPr>
      </w:pPr>
      <w:r>
        <w:br w:type="page"/>
      </w:r>
    </w:p>
    <w:p w:rsidR="00375B38" w:rsidRDefault="00375B38" w:rsidP="00D36E13">
      <w:pPr>
        <w:pStyle w:val="Heading1"/>
      </w:pPr>
      <w:bookmarkStart w:id="92" w:name="_Toc292693626"/>
      <w:r>
        <w:lastRenderedPageBreak/>
        <w:t>Appendices</w:t>
      </w:r>
      <w:bookmarkEnd w:id="92"/>
    </w:p>
    <w:p w:rsidR="00375B38" w:rsidRDefault="00375B38" w:rsidP="00375B38">
      <w:pPr>
        <w:pStyle w:val="Heading2"/>
      </w:pPr>
      <w:bookmarkStart w:id="93" w:name="_Toc292693627"/>
      <w:r>
        <w:t>Appendix A: Message Contracts &amp; Schemas</w:t>
      </w:r>
      <w:bookmarkEnd w:id="93"/>
    </w:p>
    <w:p w:rsidR="009D46E3" w:rsidRDefault="001857C3" w:rsidP="001857C3">
      <w:r>
        <w:t xml:space="preserve">As established in this appendix and examples, </w:t>
      </w:r>
      <w:r w:rsidR="00375254">
        <w:t>some</w:t>
      </w:r>
      <w:r w:rsidR="009D46E3">
        <w:t xml:space="preserve"> Product APIs include </w:t>
      </w:r>
      <w:r>
        <w:t>element</w:t>
      </w:r>
      <w:r w:rsidR="009D46E3">
        <w:t>s</w:t>
      </w:r>
      <w:r>
        <w:t xml:space="preserve"> that contain a set of </w:t>
      </w:r>
      <w:r w:rsidR="0086071A">
        <w:t>&lt;</w:t>
      </w:r>
      <w:r>
        <w:t>atom:link</w:t>
      </w:r>
      <w:r w:rsidR="0086071A">
        <w:t>&gt;</w:t>
      </w:r>
      <w:r>
        <w:t xml:space="preserve"> elements.  </w:t>
      </w:r>
      <w:r w:rsidR="009D46E3">
        <w:t>Atom is an industry standard XML schema for publishing metadata and the “Link” element is the conventional mechanism for documenting navigational references (where the user might go next).  The Link element relies on two primary attributes, the href which contains the URL of the navigational link, and the ‘rel’ attribute which describes the type of link (ie, it describes the relationship between the containing item and the link).  Atom:Link elements are used in several places throughout this schema specification:</w:t>
      </w:r>
    </w:p>
    <w:p w:rsidR="009D46E3" w:rsidRDefault="009D46E3" w:rsidP="00A54DFF">
      <w:pPr>
        <w:pStyle w:val="ListParagraph"/>
        <w:numPr>
          <w:ilvl w:val="0"/>
          <w:numId w:val="42"/>
        </w:numPr>
      </w:pPr>
      <w:r>
        <w:t>To convey the links to related ‘pages’ of items when paging a result set (next, previous, etc).</w:t>
      </w:r>
    </w:p>
    <w:p w:rsidR="009D46E3" w:rsidRDefault="009D46E3" w:rsidP="00A54DFF">
      <w:pPr>
        <w:pStyle w:val="ListParagraph"/>
        <w:numPr>
          <w:ilvl w:val="0"/>
          <w:numId w:val="42"/>
        </w:numPr>
      </w:pPr>
      <w:r>
        <w:t>To document the links to boxart images.</w:t>
      </w:r>
    </w:p>
    <w:p w:rsidR="009D46E3" w:rsidRDefault="009D46E3" w:rsidP="009D46E3"/>
    <w:p w:rsidR="001857C3" w:rsidRDefault="009D46E3" w:rsidP="009D46E3">
      <w:r>
        <w:t>When documenting the links to boxart images, t</w:t>
      </w:r>
      <w:r w:rsidR="001857C3">
        <w:t xml:space="preserve">he </w:t>
      </w:r>
      <w:r w:rsidR="0086071A">
        <w:t>‘</w:t>
      </w:r>
      <w:r w:rsidR="001857C3">
        <w:t>rel</w:t>
      </w:r>
      <w:r w:rsidR="0086071A">
        <w:t>’</w:t>
      </w:r>
      <w:r w:rsidR="001857C3">
        <w:t xml:space="preserve"> attribute of each </w:t>
      </w:r>
      <w:r w:rsidR="00375254">
        <w:t>&lt;</w:t>
      </w:r>
      <w:r w:rsidR="001857C3">
        <w:t>atom:link</w:t>
      </w:r>
      <w:r w:rsidR="00375254">
        <w:t>&gt;</w:t>
      </w:r>
      <w:r w:rsidR="001857C3">
        <w:t xml:space="preserve"> will be used to describe the type of image, using the a list of URIs established herein:</w:t>
      </w:r>
    </w:p>
    <w:p w:rsidR="001857C3" w:rsidRPr="00AF46CC" w:rsidRDefault="001857C3" w:rsidP="00A54DFF">
      <w:pPr>
        <w:pStyle w:val="ListParagraph"/>
        <w:numPr>
          <w:ilvl w:val="0"/>
          <w:numId w:val="3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0000"/>
          <w:sz w:val="18"/>
          <w:szCs w:val="18"/>
          <w:lang w:bidi="ar-SA"/>
        </w:rPr>
      </w:pPr>
      <w:r w:rsidRPr="00AF46CC">
        <w:rPr>
          <w:rFonts w:ascii="Consolas" w:eastAsia="Times New Roman" w:hAnsi="Consolas" w:cs="Consolas"/>
          <w:color w:val="FF0000"/>
          <w:sz w:val="18"/>
          <w:szCs w:val="18"/>
          <w:lang w:bidi="ar-SA"/>
        </w:rPr>
        <w:t>rel</w:t>
      </w:r>
      <w:r w:rsidRPr="00AF46CC">
        <w:rPr>
          <w:rFonts w:ascii="Consolas" w:eastAsia="Times New Roman" w:hAnsi="Consolas" w:cs="Consolas"/>
          <w:color w:val="0000FF"/>
          <w:sz w:val="18"/>
          <w:szCs w:val="18"/>
          <w:lang w:bidi="ar-SA"/>
        </w:rPr>
        <w:t>=</w:t>
      </w:r>
      <w:r w:rsidRPr="00AF46CC">
        <w:rPr>
          <w:rFonts w:ascii="Consolas" w:eastAsia="Times New Roman" w:hAnsi="Consolas" w:cs="Consolas"/>
          <w:color w:val="000000"/>
          <w:sz w:val="18"/>
          <w:szCs w:val="18"/>
          <w:lang w:bidi="ar-SA"/>
        </w:rPr>
        <w:t>"</w:t>
      </w:r>
      <w:r w:rsidRPr="00AF46CC">
        <w:rPr>
          <w:rFonts w:ascii="Consolas" w:eastAsia="Times New Roman" w:hAnsi="Consolas" w:cs="Consolas"/>
          <w:color w:val="0000FF"/>
          <w:sz w:val="18"/>
          <w:szCs w:val="18"/>
          <w:lang w:bidi="ar-SA"/>
        </w:rPr>
        <w:t>http://api.redbox.com/Links/BoxArt/Original</w:t>
      </w:r>
      <w:r>
        <w:rPr>
          <w:rFonts w:ascii="Consolas" w:eastAsia="Times New Roman" w:hAnsi="Consolas" w:cs="Consolas"/>
          <w:color w:val="0000FF"/>
          <w:sz w:val="18"/>
          <w:szCs w:val="18"/>
          <w:lang w:bidi="ar-SA"/>
        </w:rPr>
        <w:t>”</w:t>
      </w:r>
    </w:p>
    <w:p w:rsidR="001857C3" w:rsidRPr="00AF46CC" w:rsidRDefault="001857C3" w:rsidP="00A54DFF">
      <w:pPr>
        <w:pStyle w:val="ListParagraph"/>
        <w:numPr>
          <w:ilvl w:val="0"/>
          <w:numId w:val="3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0000"/>
          <w:sz w:val="18"/>
          <w:szCs w:val="18"/>
          <w:lang w:bidi="ar-SA"/>
        </w:rPr>
      </w:pPr>
      <w:r w:rsidRPr="00AF46CC">
        <w:rPr>
          <w:rFonts w:ascii="Consolas" w:eastAsia="Times New Roman" w:hAnsi="Consolas" w:cs="Consolas"/>
          <w:color w:val="FF0000"/>
          <w:sz w:val="18"/>
          <w:szCs w:val="18"/>
          <w:lang w:bidi="ar-SA"/>
        </w:rPr>
        <w:t>rel</w:t>
      </w:r>
      <w:r w:rsidRPr="00AF46CC">
        <w:rPr>
          <w:rFonts w:ascii="Consolas" w:eastAsia="Times New Roman" w:hAnsi="Consolas" w:cs="Consolas"/>
          <w:color w:val="0000FF"/>
          <w:sz w:val="18"/>
          <w:szCs w:val="18"/>
          <w:lang w:bidi="ar-SA"/>
        </w:rPr>
        <w:t>=</w:t>
      </w:r>
      <w:r w:rsidRPr="00AF46CC">
        <w:rPr>
          <w:rFonts w:ascii="Consolas" w:eastAsia="Times New Roman" w:hAnsi="Consolas" w:cs="Consolas"/>
          <w:color w:val="000000"/>
          <w:sz w:val="18"/>
          <w:szCs w:val="18"/>
          <w:lang w:bidi="ar-SA"/>
        </w:rPr>
        <w:t>"</w:t>
      </w:r>
      <w:r w:rsidRPr="00AF46CC">
        <w:rPr>
          <w:rFonts w:ascii="Consolas" w:eastAsia="Times New Roman" w:hAnsi="Consolas" w:cs="Consolas"/>
          <w:color w:val="0000FF"/>
          <w:sz w:val="18"/>
          <w:szCs w:val="18"/>
          <w:lang w:bidi="ar-SA"/>
        </w:rPr>
        <w:t>http://api.redbox.com/Links/BoxArt/Thumbnail</w:t>
      </w:r>
      <w:r>
        <w:rPr>
          <w:rFonts w:ascii="Consolas" w:eastAsia="Times New Roman" w:hAnsi="Consolas" w:cs="Consolas"/>
          <w:color w:val="0000FF"/>
          <w:sz w:val="18"/>
          <w:szCs w:val="18"/>
          <w:lang w:bidi="ar-SA"/>
        </w:rPr>
        <w:t>”</w:t>
      </w:r>
    </w:p>
    <w:p w:rsidR="001857C3" w:rsidRPr="00AF46CC" w:rsidRDefault="001857C3" w:rsidP="00A54DFF">
      <w:pPr>
        <w:pStyle w:val="ListParagraph"/>
        <w:numPr>
          <w:ilvl w:val="0"/>
          <w:numId w:val="3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0000"/>
          <w:sz w:val="18"/>
          <w:szCs w:val="18"/>
          <w:lang w:bidi="ar-SA"/>
        </w:rPr>
      </w:pPr>
      <w:r w:rsidRPr="00AF46CC">
        <w:rPr>
          <w:rFonts w:ascii="Consolas" w:eastAsia="Times New Roman" w:hAnsi="Consolas" w:cs="Consolas"/>
          <w:color w:val="FF0000"/>
          <w:sz w:val="18"/>
          <w:szCs w:val="18"/>
          <w:lang w:bidi="ar-SA"/>
        </w:rPr>
        <w:t>rel</w:t>
      </w:r>
      <w:r w:rsidRPr="00AF46CC">
        <w:rPr>
          <w:rFonts w:ascii="Consolas" w:eastAsia="Times New Roman" w:hAnsi="Consolas" w:cs="Consolas"/>
          <w:color w:val="0000FF"/>
          <w:sz w:val="18"/>
          <w:szCs w:val="18"/>
          <w:lang w:bidi="ar-SA"/>
        </w:rPr>
        <w:t>=</w:t>
      </w:r>
      <w:r w:rsidRPr="00AF46CC">
        <w:rPr>
          <w:rFonts w:ascii="Consolas" w:eastAsia="Times New Roman" w:hAnsi="Consolas" w:cs="Consolas"/>
          <w:color w:val="000000"/>
          <w:sz w:val="18"/>
          <w:szCs w:val="18"/>
          <w:lang w:bidi="ar-SA"/>
        </w:rPr>
        <w:t>"</w:t>
      </w:r>
      <w:r w:rsidRPr="00AF46CC">
        <w:rPr>
          <w:rFonts w:ascii="Consolas" w:eastAsia="Times New Roman" w:hAnsi="Consolas" w:cs="Consolas"/>
          <w:color w:val="0000FF"/>
          <w:sz w:val="18"/>
          <w:szCs w:val="18"/>
          <w:lang w:bidi="ar-SA"/>
        </w:rPr>
        <w:t>http://api.redbox.com/Links/BoxArt/Thumbnail(150</w:t>
      </w:r>
      <w:r>
        <w:rPr>
          <w:rFonts w:ascii="Consolas" w:eastAsia="Times New Roman" w:hAnsi="Consolas" w:cs="Consolas"/>
          <w:color w:val="0000FF"/>
          <w:sz w:val="18"/>
          <w:szCs w:val="18"/>
          <w:lang w:bidi="ar-SA"/>
        </w:rPr>
        <w:t>)”</w:t>
      </w:r>
    </w:p>
    <w:p w:rsidR="001857C3" w:rsidRPr="00AF46CC" w:rsidRDefault="001857C3" w:rsidP="00A54DFF">
      <w:pPr>
        <w:pStyle w:val="ListParagraph"/>
        <w:numPr>
          <w:ilvl w:val="0"/>
          <w:numId w:val="3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0000"/>
          <w:sz w:val="18"/>
          <w:szCs w:val="18"/>
          <w:lang w:bidi="ar-SA"/>
        </w:rPr>
      </w:pPr>
      <w:r w:rsidRPr="00AF46CC">
        <w:rPr>
          <w:rFonts w:ascii="Consolas" w:eastAsia="Times New Roman" w:hAnsi="Consolas" w:cs="Consolas"/>
          <w:color w:val="FF0000"/>
          <w:sz w:val="18"/>
          <w:szCs w:val="18"/>
          <w:lang w:bidi="ar-SA"/>
        </w:rPr>
        <w:t>rel</w:t>
      </w:r>
      <w:r w:rsidRPr="00AF46CC">
        <w:rPr>
          <w:rFonts w:ascii="Consolas" w:eastAsia="Times New Roman" w:hAnsi="Consolas" w:cs="Consolas"/>
          <w:color w:val="0000FF"/>
          <w:sz w:val="18"/>
          <w:szCs w:val="18"/>
          <w:lang w:bidi="ar-SA"/>
        </w:rPr>
        <w:t>=</w:t>
      </w:r>
      <w:r w:rsidRPr="00AF46CC">
        <w:rPr>
          <w:rFonts w:ascii="Consolas" w:eastAsia="Times New Roman" w:hAnsi="Consolas" w:cs="Consolas"/>
          <w:color w:val="000000"/>
          <w:sz w:val="18"/>
          <w:szCs w:val="18"/>
          <w:lang w:bidi="ar-SA"/>
        </w:rPr>
        <w:t>"</w:t>
      </w:r>
      <w:r w:rsidRPr="00AF46CC">
        <w:rPr>
          <w:rFonts w:ascii="Consolas" w:eastAsia="Times New Roman" w:hAnsi="Consolas" w:cs="Consolas"/>
          <w:color w:val="0000FF"/>
          <w:sz w:val="18"/>
          <w:szCs w:val="18"/>
          <w:lang w:bidi="ar-SA"/>
        </w:rPr>
        <w:t>http://api.redbox.com/Links/BoxArt/Full</w:t>
      </w:r>
      <w:r w:rsidRPr="00AF46CC">
        <w:rPr>
          <w:rFonts w:ascii="Consolas" w:eastAsia="Times New Roman" w:hAnsi="Consolas" w:cs="Consolas"/>
          <w:color w:val="000000"/>
          <w:sz w:val="18"/>
          <w:szCs w:val="18"/>
          <w:lang w:bidi="ar-SA"/>
        </w:rPr>
        <w:t>"</w:t>
      </w:r>
      <w:r w:rsidRPr="00AF46CC">
        <w:rPr>
          <w:rFonts w:ascii="Consolas" w:eastAsia="Times New Roman" w:hAnsi="Consolas" w:cs="Consolas"/>
          <w:color w:val="0000FF"/>
          <w:sz w:val="18"/>
          <w:szCs w:val="18"/>
          <w:lang w:bidi="ar-SA"/>
        </w:rPr>
        <w:t> </w:t>
      </w:r>
      <w:r w:rsidRPr="00AF46CC">
        <w:rPr>
          <w:rFonts w:ascii="Consolas" w:eastAsia="Times New Roman" w:hAnsi="Consolas" w:cs="Consolas"/>
          <w:color w:val="FF0000"/>
          <w:sz w:val="18"/>
          <w:szCs w:val="18"/>
          <w:lang w:bidi="ar-SA"/>
        </w:rPr>
        <w:t xml:space="preserve"> </w:t>
      </w:r>
    </w:p>
    <w:p w:rsidR="001857C3" w:rsidRPr="00AF46CC" w:rsidRDefault="001857C3" w:rsidP="00A54DFF">
      <w:pPr>
        <w:pStyle w:val="ListParagraph"/>
        <w:numPr>
          <w:ilvl w:val="0"/>
          <w:numId w:val="3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0000"/>
          <w:sz w:val="18"/>
          <w:szCs w:val="18"/>
          <w:lang w:bidi="ar-SA"/>
        </w:rPr>
      </w:pPr>
      <w:r w:rsidRPr="00AF46CC">
        <w:rPr>
          <w:rFonts w:ascii="Consolas" w:eastAsia="Times New Roman" w:hAnsi="Consolas" w:cs="Consolas"/>
          <w:color w:val="FF0000"/>
          <w:sz w:val="18"/>
          <w:szCs w:val="18"/>
          <w:lang w:bidi="ar-SA"/>
        </w:rPr>
        <w:t>rel</w:t>
      </w:r>
      <w:r w:rsidRPr="00AF46CC">
        <w:rPr>
          <w:rFonts w:ascii="Consolas" w:eastAsia="Times New Roman" w:hAnsi="Consolas" w:cs="Consolas"/>
          <w:color w:val="0000FF"/>
          <w:sz w:val="18"/>
          <w:szCs w:val="18"/>
          <w:lang w:bidi="ar-SA"/>
        </w:rPr>
        <w:t>=</w:t>
      </w:r>
      <w:r w:rsidRPr="00AF46CC">
        <w:rPr>
          <w:rFonts w:ascii="Consolas" w:eastAsia="Times New Roman" w:hAnsi="Consolas" w:cs="Consolas"/>
          <w:color w:val="000000"/>
          <w:sz w:val="18"/>
          <w:szCs w:val="18"/>
          <w:lang w:bidi="ar-SA"/>
        </w:rPr>
        <w:t>"</w:t>
      </w:r>
      <w:r w:rsidRPr="00AF46CC">
        <w:rPr>
          <w:rFonts w:ascii="Consolas" w:eastAsia="Times New Roman" w:hAnsi="Consolas" w:cs="Consolas"/>
          <w:color w:val="0000FF"/>
          <w:sz w:val="18"/>
          <w:szCs w:val="18"/>
          <w:lang w:bidi="ar-SA"/>
        </w:rPr>
        <w:t>http://api.redbox.com/Links/BoxArt/Kiosk</w:t>
      </w:r>
      <w:r w:rsidRPr="00AF46CC">
        <w:rPr>
          <w:rFonts w:ascii="Consolas" w:eastAsia="Times New Roman" w:hAnsi="Consolas" w:cs="Consolas"/>
          <w:color w:val="000000"/>
          <w:sz w:val="18"/>
          <w:szCs w:val="18"/>
          <w:lang w:bidi="ar-SA"/>
        </w:rPr>
        <w:t>"</w:t>
      </w:r>
      <w:r w:rsidRPr="00AF46CC">
        <w:rPr>
          <w:rFonts w:ascii="Consolas" w:eastAsia="Times New Roman" w:hAnsi="Consolas" w:cs="Consolas"/>
          <w:color w:val="0000FF"/>
          <w:sz w:val="18"/>
          <w:szCs w:val="18"/>
          <w:lang w:bidi="ar-SA"/>
        </w:rPr>
        <w:t> </w:t>
      </w:r>
      <w:r w:rsidRPr="00AF46CC">
        <w:rPr>
          <w:rFonts w:ascii="Consolas" w:eastAsia="Times New Roman" w:hAnsi="Consolas" w:cs="Consolas"/>
          <w:color w:val="FF0000"/>
          <w:sz w:val="18"/>
          <w:szCs w:val="18"/>
          <w:lang w:bidi="ar-SA"/>
        </w:rPr>
        <w:t xml:space="preserve"> </w:t>
      </w:r>
    </w:p>
    <w:p w:rsidR="001857C3" w:rsidRDefault="001857C3" w:rsidP="00A54DFF">
      <w:pPr>
        <w:pStyle w:val="ListParagraph"/>
        <w:numPr>
          <w:ilvl w:val="0"/>
          <w:numId w:val="3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8"/>
          <w:szCs w:val="18"/>
          <w:lang w:bidi="ar-SA"/>
        </w:rPr>
      </w:pPr>
      <w:r w:rsidRPr="00AF46CC">
        <w:rPr>
          <w:rFonts w:ascii="Consolas" w:eastAsia="Times New Roman" w:hAnsi="Consolas" w:cs="Consolas"/>
          <w:color w:val="FF0000"/>
          <w:sz w:val="18"/>
          <w:szCs w:val="18"/>
          <w:lang w:bidi="ar-SA"/>
        </w:rPr>
        <w:t>rel=</w:t>
      </w:r>
      <w:r w:rsidRPr="00AF46CC">
        <w:rPr>
          <w:rFonts w:ascii="Consolas" w:eastAsia="Times New Roman" w:hAnsi="Consolas" w:cs="Consolas"/>
          <w:color w:val="0000FF"/>
          <w:sz w:val="18"/>
          <w:szCs w:val="18"/>
          <w:lang w:bidi="ar-SA"/>
        </w:rPr>
        <w:t>"http://api.redbox.com/Links/BoxArt/Detail(370)" </w:t>
      </w:r>
    </w:p>
    <w:p w:rsid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8"/>
          <w:szCs w:val="18"/>
          <w:lang w:bidi="ar-SA"/>
        </w:rPr>
      </w:pPr>
    </w:p>
    <w:p w:rsidR="0086071A" w:rsidRPr="001857C3" w:rsidRDefault="0086071A" w:rsidP="0086071A">
      <w:pPr>
        <w:pStyle w:val="Heading3"/>
      </w:pPr>
      <w:bookmarkStart w:id="94" w:name="_Toc292693628"/>
      <w:r>
        <w:t>Common Schemas</w:t>
      </w:r>
      <w:bookmarkEnd w:id="94"/>
    </w:p>
    <w:p w:rsidR="0086071A" w:rsidRDefault="0086071A" w:rsidP="00375254">
      <w:r>
        <w:t>The following schema defines the Paging and Extensions eleme</w:t>
      </w:r>
      <w:r w:rsidR="006F34C5">
        <w:t xml:space="preserve">nts used throughout this design.  The Paging element also uses &lt;atom:link&gt; elements to identify the URLs for the Next, Previous, First, and Last pages of the set.  The </w:t>
      </w:r>
      <w:r w:rsidR="00375254">
        <w:t>&lt;</w:t>
      </w:r>
      <w:r w:rsidR="006F34C5">
        <w:t>atom:link</w:t>
      </w:r>
      <w:r w:rsidR="00375254">
        <w:t>&gt;</w:t>
      </w:r>
      <w:r w:rsidR="006F34C5">
        <w:t xml:space="preserve"> ‘rel’ URIs used </w:t>
      </w:r>
      <w:r w:rsidR="00375254">
        <w:t xml:space="preserve">for paging </w:t>
      </w:r>
      <w:r w:rsidR="006F34C5">
        <w:t>are:</w:t>
      </w:r>
    </w:p>
    <w:p w:rsidR="00375254" w:rsidRDefault="00375254" w:rsidP="00375254"/>
    <w:p w:rsidR="006F34C5" w:rsidRPr="00C362D5" w:rsidRDefault="006F34C5" w:rsidP="006F34C5">
      <w:pPr>
        <w:pStyle w:val="HTMLPreformatted"/>
        <w:rPr>
          <w:rFonts w:ascii="Consolas" w:hAnsi="Consolas" w:cs="Consolas"/>
          <w:color w:val="0000FF"/>
          <w:sz w:val="18"/>
        </w:rPr>
      </w:pPr>
      <w:r w:rsidRPr="00C362D5">
        <w:rPr>
          <w:rFonts w:ascii="Consolas" w:hAnsi="Consolas" w:cs="Consolas"/>
          <w:color w:val="0000FF"/>
          <w:sz w:val="18"/>
        </w:rPr>
        <w:t xml:space="preserve">     &lt;</w:t>
      </w:r>
      <w:r w:rsidRPr="00C362D5">
        <w:rPr>
          <w:rFonts w:ascii="Consolas" w:hAnsi="Consolas" w:cs="Consolas"/>
          <w:color w:val="A31515"/>
          <w:sz w:val="18"/>
        </w:rPr>
        <w:t>atom</w:t>
      </w:r>
      <w:r w:rsidRPr="00C362D5">
        <w:rPr>
          <w:rFonts w:ascii="Consolas" w:hAnsi="Consolas" w:cs="Consolas"/>
          <w:color w:val="0000FF"/>
          <w:sz w:val="18"/>
        </w:rPr>
        <w:t>:</w:t>
      </w:r>
      <w:r w:rsidRPr="00C362D5">
        <w:rPr>
          <w:rFonts w:ascii="Consolas" w:hAnsi="Consolas" w:cs="Consolas"/>
          <w:color w:val="A31515"/>
          <w:sz w:val="18"/>
        </w:rPr>
        <w:t>link</w:t>
      </w:r>
      <w:r w:rsidRPr="00C362D5">
        <w:rPr>
          <w:rFonts w:ascii="Consolas" w:hAnsi="Consolas" w:cs="Consolas"/>
          <w:color w:val="0000FF"/>
          <w:sz w:val="18"/>
        </w:rPr>
        <w:t xml:space="preserve"> rel="first" href="http://uri" /&gt;</w:t>
      </w:r>
    </w:p>
    <w:p w:rsidR="006F34C5" w:rsidRPr="00C362D5" w:rsidRDefault="006F34C5" w:rsidP="006F34C5">
      <w:pPr>
        <w:pStyle w:val="HTMLPreformatted"/>
        <w:rPr>
          <w:rFonts w:ascii="Consolas" w:hAnsi="Consolas" w:cs="Consolas"/>
          <w:color w:val="0000FF"/>
          <w:sz w:val="18"/>
        </w:rPr>
      </w:pPr>
      <w:r w:rsidRPr="00C362D5">
        <w:rPr>
          <w:rFonts w:ascii="Consolas" w:hAnsi="Consolas" w:cs="Consolas"/>
          <w:color w:val="0000FF"/>
          <w:sz w:val="18"/>
        </w:rPr>
        <w:t xml:space="preserve">     &lt;</w:t>
      </w:r>
      <w:r w:rsidRPr="00C362D5">
        <w:rPr>
          <w:rFonts w:ascii="Consolas" w:hAnsi="Consolas" w:cs="Consolas"/>
          <w:color w:val="A31515"/>
          <w:sz w:val="18"/>
        </w:rPr>
        <w:t>atom</w:t>
      </w:r>
      <w:r w:rsidRPr="00C362D5">
        <w:rPr>
          <w:rFonts w:ascii="Consolas" w:hAnsi="Consolas" w:cs="Consolas"/>
          <w:color w:val="0000FF"/>
          <w:sz w:val="18"/>
        </w:rPr>
        <w:t>:</w:t>
      </w:r>
      <w:r w:rsidRPr="00C362D5">
        <w:rPr>
          <w:rFonts w:ascii="Consolas" w:hAnsi="Consolas" w:cs="Consolas"/>
          <w:color w:val="A31515"/>
          <w:sz w:val="18"/>
        </w:rPr>
        <w:t>link</w:t>
      </w:r>
      <w:r w:rsidRPr="00C362D5">
        <w:rPr>
          <w:rFonts w:ascii="Consolas" w:hAnsi="Consolas" w:cs="Consolas"/>
          <w:color w:val="0000FF"/>
          <w:sz w:val="18"/>
        </w:rPr>
        <w:t xml:space="preserve"> rel="last" href="http://uri" /&gt;</w:t>
      </w:r>
    </w:p>
    <w:p w:rsidR="006F34C5" w:rsidRPr="00C362D5" w:rsidRDefault="006F34C5" w:rsidP="006F34C5">
      <w:pPr>
        <w:pStyle w:val="HTMLPreformatted"/>
        <w:rPr>
          <w:rFonts w:ascii="Consolas" w:hAnsi="Consolas" w:cs="Consolas"/>
          <w:color w:val="0000FF"/>
          <w:sz w:val="18"/>
        </w:rPr>
      </w:pPr>
      <w:r w:rsidRPr="00C362D5">
        <w:rPr>
          <w:rFonts w:ascii="Consolas" w:hAnsi="Consolas" w:cs="Consolas"/>
          <w:color w:val="0000FF"/>
          <w:sz w:val="18"/>
        </w:rPr>
        <w:t xml:space="preserve">     &lt;</w:t>
      </w:r>
      <w:r w:rsidRPr="00C362D5">
        <w:rPr>
          <w:rFonts w:ascii="Consolas" w:hAnsi="Consolas" w:cs="Consolas"/>
          <w:color w:val="A31515"/>
          <w:sz w:val="18"/>
        </w:rPr>
        <w:t>atom</w:t>
      </w:r>
      <w:r w:rsidRPr="00C362D5">
        <w:rPr>
          <w:rFonts w:ascii="Consolas" w:hAnsi="Consolas" w:cs="Consolas"/>
          <w:color w:val="0000FF"/>
          <w:sz w:val="18"/>
        </w:rPr>
        <w:t>:</w:t>
      </w:r>
      <w:r w:rsidRPr="00C362D5">
        <w:rPr>
          <w:rFonts w:ascii="Consolas" w:hAnsi="Consolas" w:cs="Consolas"/>
          <w:color w:val="A31515"/>
          <w:sz w:val="18"/>
        </w:rPr>
        <w:t>link</w:t>
      </w:r>
      <w:r w:rsidRPr="00C362D5">
        <w:rPr>
          <w:rFonts w:ascii="Consolas" w:hAnsi="Consolas" w:cs="Consolas"/>
          <w:color w:val="0000FF"/>
          <w:sz w:val="18"/>
        </w:rPr>
        <w:t xml:space="preserve"> rel="prev" href="http://uri" /&gt;</w:t>
      </w:r>
    </w:p>
    <w:p w:rsidR="006F34C5" w:rsidRPr="00C362D5" w:rsidRDefault="006F34C5" w:rsidP="006F34C5">
      <w:pPr>
        <w:pStyle w:val="HTMLPreformatted"/>
        <w:rPr>
          <w:rFonts w:ascii="Consolas" w:hAnsi="Consolas" w:cs="Consolas"/>
          <w:color w:val="0000FF"/>
          <w:sz w:val="18"/>
        </w:rPr>
      </w:pPr>
      <w:r w:rsidRPr="00C362D5">
        <w:rPr>
          <w:rFonts w:ascii="Consolas" w:hAnsi="Consolas" w:cs="Consolas"/>
          <w:color w:val="0000FF"/>
          <w:sz w:val="18"/>
        </w:rPr>
        <w:t xml:space="preserve">     &lt;</w:t>
      </w:r>
      <w:r w:rsidRPr="00C362D5">
        <w:rPr>
          <w:rFonts w:ascii="Consolas" w:hAnsi="Consolas" w:cs="Consolas"/>
          <w:color w:val="A31515"/>
          <w:sz w:val="18"/>
        </w:rPr>
        <w:t>atom</w:t>
      </w:r>
      <w:r w:rsidRPr="00C362D5">
        <w:rPr>
          <w:rFonts w:ascii="Consolas" w:hAnsi="Consolas" w:cs="Consolas"/>
          <w:color w:val="0000FF"/>
          <w:sz w:val="18"/>
        </w:rPr>
        <w:t>:</w:t>
      </w:r>
      <w:r w:rsidRPr="00C362D5">
        <w:rPr>
          <w:rFonts w:ascii="Consolas" w:hAnsi="Consolas" w:cs="Consolas"/>
          <w:color w:val="A31515"/>
          <w:sz w:val="18"/>
        </w:rPr>
        <w:t>link</w:t>
      </w:r>
      <w:r w:rsidRPr="00C362D5">
        <w:rPr>
          <w:rFonts w:ascii="Consolas" w:hAnsi="Consolas" w:cs="Consolas"/>
          <w:color w:val="0000FF"/>
          <w:sz w:val="18"/>
        </w:rPr>
        <w:t xml:space="preserve"> rel="next" href="http://uri" /&gt;</w:t>
      </w:r>
    </w:p>
    <w:p w:rsidR="006F34C5" w:rsidRDefault="006F34C5"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&lt;</w:t>
      </w:r>
      <w:r w:rsidRPr="0086071A">
        <w:rPr>
          <w:rFonts w:ascii="Consolas" w:eastAsia="Times New Roman" w:hAnsi="Consolas" w:cs="Consolas"/>
          <w:color w:val="A31515"/>
          <w:sz w:val="16"/>
          <w:szCs w:val="16"/>
          <w:lang w:bidi="ar-SA"/>
        </w:rPr>
        <w:t>xs:schema</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xmlns:tns</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http://api.redbox.com/OpenAPI/v1</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elementFormDefault</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qualified</w:t>
      </w:r>
      <w:r w:rsidRPr="0086071A">
        <w:rPr>
          <w:rFonts w:ascii="Consolas" w:eastAsia="Times New Roman" w:hAnsi="Consolas" w:cs="Consolas"/>
          <w:color w:val="000000"/>
          <w:sz w:val="16"/>
          <w:szCs w:val="16"/>
          <w:lang w:bidi="ar-SA"/>
        </w:rPr>
        <w: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targetNamespace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http://api.redbox.com/OpenAPI/v1</w:t>
      </w:r>
      <w:r w:rsidRPr="0086071A">
        <w:rPr>
          <w:rFonts w:ascii="Consolas" w:eastAsia="Times New Roman" w:hAnsi="Consolas" w:cs="Consolas"/>
          <w:color w:val="000000"/>
          <w:sz w:val="16"/>
          <w:szCs w:val="16"/>
          <w:lang w:bidi="ar-SA"/>
        </w:rPr>
        <w: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xmlns:xs</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http://www.w3.org/2001/XMLSchema</w:t>
      </w:r>
      <w:r w:rsidRPr="0086071A">
        <w:rPr>
          <w:rFonts w:ascii="Consolas" w:eastAsia="Times New Roman" w:hAnsi="Consolas" w:cs="Consolas"/>
          <w:color w:val="000000"/>
          <w:sz w:val="16"/>
          <w:szCs w:val="16"/>
          <w:lang w:bidi="ar-SA"/>
        </w:rPr>
        <w: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xmlns:atom</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http://www.w3.org/2005/Atom</w:t>
      </w:r>
      <w:r w:rsidRPr="0086071A">
        <w:rPr>
          <w:rFonts w:ascii="Consolas" w:eastAsia="Times New Roman" w:hAnsi="Consolas" w:cs="Consolas"/>
          <w:color w:val="000000"/>
          <w:sz w:val="16"/>
          <w:szCs w:val="16"/>
          <w:lang w:bidi="ar-SA"/>
        </w:rPr>
        <w: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xs:import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namespace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http://www.w3.org/2005/Atom</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xs:complexType</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name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Paging</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mixed</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false</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xs:sequence</w:t>
      </w:r>
      <w:r w:rsidRPr="0086071A">
        <w:rPr>
          <w:rFonts w:ascii="Consolas" w:eastAsia="Times New Roman" w:hAnsi="Consolas" w:cs="Consolas"/>
          <w:color w:val="0000FF"/>
          <w:sz w:val="16"/>
          <w:szCs w:val="16"/>
          <w:lang w:bidi="ar-SA"/>
        </w:rPr>
        <w:t>&gt;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xs:element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minOccurs</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0</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maxOccurs</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4</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ref</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atom:link</w:t>
      </w:r>
      <w:r w:rsidRPr="0086071A">
        <w:rPr>
          <w:rFonts w:ascii="Consolas" w:eastAsia="Times New Roman" w:hAnsi="Consolas" w:cs="Consolas"/>
          <w:color w:val="000000"/>
          <w:sz w:val="16"/>
          <w:szCs w:val="16"/>
          <w:lang w:bidi="ar-SA"/>
        </w:rPr>
        <w:t>"</w:t>
      </w:r>
      <w:r w:rsidR="006F34C5">
        <w:rPr>
          <w:rFonts w:ascii="Consolas" w:eastAsia="Times New Roman" w:hAnsi="Consolas" w:cs="Consolas"/>
          <w:color w:val="000000"/>
          <w:sz w:val="16"/>
          <w:szCs w:val="16"/>
          <w:lang w:bidi="ar-SA"/>
        </w:rPr>
        <w:t xml:space="preserve"> </w:t>
      </w:r>
      <w:r w:rsidR="006F34C5" w:rsidRPr="00DF66D7">
        <w:rPr>
          <w:rFonts w:ascii="Consolas" w:eastAsia="Times New Roman" w:hAnsi="Consolas" w:cs="Consolas"/>
          <w:color w:val="FF0000"/>
          <w:sz w:val="16"/>
          <w:szCs w:val="16"/>
          <w:lang w:bidi="ar-SA"/>
        </w:rPr>
        <w:t>xmlns:atom</w:t>
      </w:r>
      <w:r w:rsidR="006F34C5" w:rsidRPr="00DF66D7">
        <w:rPr>
          <w:rFonts w:ascii="Consolas" w:eastAsia="Times New Roman" w:hAnsi="Consolas" w:cs="Consolas"/>
          <w:color w:val="0000FF"/>
          <w:sz w:val="16"/>
          <w:szCs w:val="16"/>
          <w:lang w:bidi="ar-SA"/>
        </w:rPr>
        <w:t>="http://www.w3.org/2005/Atom"</w:t>
      </w:r>
      <w:r w:rsidRPr="0086071A">
        <w:rPr>
          <w:rFonts w:ascii="Consolas" w:eastAsia="Times New Roman" w:hAnsi="Consolas" w:cs="Consolas"/>
          <w:color w:val="0000FF"/>
          <w:sz w:val="16"/>
          <w:szCs w:val="16"/>
          <w:lang w:bidi="ar-SA"/>
        </w:rPr>
        <w:t> /&gt;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xs:sequence</w:t>
      </w:r>
      <w:r w:rsidRPr="0086071A">
        <w:rPr>
          <w:rFonts w:ascii="Consolas" w:eastAsia="Times New Roman" w:hAnsi="Consolas" w:cs="Consolas"/>
          <w:color w:val="0000FF"/>
          <w:sz w:val="16"/>
          <w:szCs w:val="16"/>
          <w:lang w:bidi="ar-SA"/>
        </w:rPr>
        <w:t>&gt;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xs:attribute</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name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pageNum</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type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xs:integer</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use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optional</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xs:attribute</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name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pageSize</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type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xs:integer</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use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optional</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xs:attribute</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name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totalNumItems</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type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xs:integer</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use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optional</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xs:attribute</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name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pageCount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type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xs:integer</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use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optional</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xs:complexType</w:t>
      </w:r>
      <w:r w:rsidRPr="0086071A">
        <w:rPr>
          <w:rFonts w:ascii="Consolas" w:eastAsia="Times New Roman" w:hAnsi="Consolas" w:cs="Consolas"/>
          <w:color w:val="0000FF"/>
          <w:sz w:val="16"/>
          <w:szCs w:val="16"/>
          <w:lang w:bidi="ar-SA"/>
        </w:rPr>
        <w:t>&gt;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xs:complexType</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name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ExtensionData</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xs:sequence</w:t>
      </w:r>
      <w:r w:rsidRPr="0086071A">
        <w:rPr>
          <w:rFonts w:ascii="Consolas" w:eastAsia="Times New Roman" w:hAnsi="Consolas" w:cs="Consolas"/>
          <w:color w:val="0000FF"/>
          <w:sz w:val="16"/>
          <w:szCs w:val="16"/>
          <w:lang w:bidi="ar-SA"/>
        </w:rPr>
        <w:t>&gt;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xs:any</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minOccurs</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0</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maxOccurs</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unbounded</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lastRenderedPageBreak/>
        <w:t>    &lt;/</w:t>
      </w:r>
      <w:r w:rsidRPr="0086071A">
        <w:rPr>
          <w:rFonts w:ascii="Consolas" w:eastAsia="Times New Roman" w:hAnsi="Consolas" w:cs="Consolas"/>
          <w:color w:val="A31515"/>
          <w:sz w:val="16"/>
          <w:szCs w:val="16"/>
          <w:lang w:bidi="ar-SA"/>
        </w:rPr>
        <w:t>xs:sequence</w:t>
      </w:r>
      <w:r w:rsidRPr="0086071A">
        <w:rPr>
          <w:rFonts w:ascii="Consolas" w:eastAsia="Times New Roman" w:hAnsi="Consolas" w:cs="Consolas"/>
          <w:color w:val="0000FF"/>
          <w:sz w:val="16"/>
          <w:szCs w:val="16"/>
          <w:lang w:bidi="ar-SA"/>
        </w:rPr>
        <w:t>&gt;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xs:complexType</w:t>
      </w:r>
      <w:r w:rsidRPr="0086071A">
        <w:rPr>
          <w:rFonts w:ascii="Consolas" w:eastAsia="Times New Roman" w:hAnsi="Consolas" w:cs="Consolas"/>
          <w:color w:val="0000FF"/>
          <w:sz w:val="16"/>
          <w:szCs w:val="16"/>
          <w:lang w:bidi="ar-SA"/>
        </w:rPr>
        <w:t>&gt;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&lt;/</w:t>
      </w:r>
      <w:r w:rsidRPr="0086071A">
        <w:rPr>
          <w:rFonts w:ascii="Consolas" w:eastAsia="Times New Roman" w:hAnsi="Consolas" w:cs="Consolas"/>
          <w:color w:val="A31515"/>
          <w:sz w:val="16"/>
          <w:szCs w:val="16"/>
          <w:lang w:bidi="ar-SA"/>
        </w:rPr>
        <w:t>xs:schema</w:t>
      </w:r>
      <w:r w:rsidRPr="0086071A">
        <w:rPr>
          <w:rFonts w:ascii="Consolas" w:eastAsia="Times New Roman" w:hAnsi="Consolas" w:cs="Consolas"/>
          <w:color w:val="0000FF"/>
          <w:sz w:val="16"/>
          <w:szCs w:val="16"/>
          <w:lang w:bidi="ar-SA"/>
        </w:rPr>
        <w:t>&gt;</w:t>
      </w:r>
    </w:p>
    <w:p w:rsidR="0086071A" w:rsidRPr="001857C3" w:rsidRDefault="0086071A" w:rsidP="0086071A"/>
    <w:p w:rsidR="0086071A" w:rsidRDefault="0086071A">
      <w:pPr>
        <w:spacing w:after="200" w:line="276" w:lineRule="auto"/>
      </w:pPr>
      <w:r>
        <w:br w:type="page"/>
      </w:r>
    </w:p>
    <w:p w:rsidR="00665F55" w:rsidRDefault="00BD7F0F" w:rsidP="0022605B">
      <w:pPr>
        <w:pStyle w:val="Heading3"/>
      </w:pPr>
      <w:bookmarkStart w:id="95" w:name="_Ref283378976"/>
      <w:bookmarkStart w:id="96" w:name="_Toc292693629"/>
      <w:r>
        <w:lastRenderedPageBreak/>
        <w:t>Source</w:t>
      </w:r>
      <w:r w:rsidR="00064AD2">
        <w:t xml:space="preserve"> Movie</w:t>
      </w:r>
      <w:r>
        <w:t>s</w:t>
      </w:r>
      <w:r w:rsidR="00064AD2">
        <w:t xml:space="preserve"> Schema</w:t>
      </w:r>
      <w:bookmarkEnd w:id="95"/>
      <w:bookmarkEnd w:id="96"/>
      <w:r w:rsidR="00F65A07">
        <w:t xml:space="preserve"> </w:t>
      </w:r>
    </w:p>
    <w:p w:rsidR="00F65A07" w:rsidRDefault="00F65A07" w:rsidP="00F65A07">
      <w:r>
        <w:t>NOTE: This has changed from R1 (new schema version)</w:t>
      </w:r>
      <w:r w:rsidR="0086071A">
        <w:t>.</w:t>
      </w:r>
    </w:p>
    <w:p w:rsidR="00F65A07" w:rsidRPr="00F65A07" w:rsidRDefault="00F65A07" w:rsidP="00F65A07"/>
    <w:p w:rsidR="00F65A07" w:rsidRPr="00F65A07" w:rsidRDefault="00F65A07" w:rsidP="00F65A07">
      <w:pPr>
        <w:pStyle w:val="heading10"/>
        <w:rPr>
          <w:sz w:val="24"/>
        </w:rPr>
      </w:pPr>
      <w:r w:rsidRPr="00F65A07">
        <w:rPr>
          <w:sz w:val="24"/>
        </w:rPr>
        <w:t>Reference for http://localhost:56745/SourceAPIProducts/Products/Movies</w:t>
      </w:r>
    </w:p>
    <w:p w:rsidR="00F65A07" w:rsidRPr="00F65A07" w:rsidRDefault="00F65A07" w:rsidP="00F65A07">
      <w:pPr>
        <w:pStyle w:val="NormalWeb"/>
        <w:rPr>
          <w:rFonts w:ascii="Verdana" w:hAnsi="Verdana"/>
          <w:color w:val="000000"/>
          <w:sz w:val="12"/>
          <w:szCs w:val="17"/>
        </w:rPr>
      </w:pPr>
      <w:r w:rsidRPr="00F65A07">
        <w:rPr>
          <w:rFonts w:ascii="Verdana" w:hAnsi="Verdana"/>
          <w:b/>
          <w:bCs/>
          <w:color w:val="000000"/>
          <w:sz w:val="12"/>
          <w:szCs w:val="17"/>
        </w:rPr>
        <w:t xml:space="preserve">Url: </w:t>
      </w:r>
      <w:r w:rsidRPr="00F65A07">
        <w:rPr>
          <w:rStyle w:val="uri-template"/>
          <w:rFonts w:ascii="Verdana" w:hAnsi="Verdana"/>
          <w:color w:val="000000"/>
          <w:sz w:val="12"/>
          <w:szCs w:val="17"/>
        </w:rPr>
        <w:t>http://localhost:56745/SourceAPIProducts/Products/Movies</w:t>
      </w:r>
      <w:r w:rsidRPr="00F65A07">
        <w:rPr>
          <w:rFonts w:ascii="Verdana" w:hAnsi="Verdana"/>
          <w:color w:val="000000"/>
          <w:sz w:val="12"/>
          <w:szCs w:val="17"/>
        </w:rPr>
        <w:t xml:space="preserve"> </w:t>
      </w:r>
    </w:p>
    <w:p w:rsidR="00F65A07" w:rsidRPr="00F65A07" w:rsidRDefault="00F65A07" w:rsidP="00F65A07">
      <w:pPr>
        <w:pStyle w:val="NormalWeb"/>
        <w:rPr>
          <w:rFonts w:ascii="Verdana" w:hAnsi="Verdana"/>
          <w:color w:val="000000"/>
          <w:sz w:val="12"/>
          <w:szCs w:val="17"/>
        </w:rPr>
      </w:pPr>
      <w:r w:rsidRPr="00F65A07">
        <w:rPr>
          <w:rFonts w:ascii="Verdana" w:hAnsi="Verdana"/>
          <w:b/>
          <w:bCs/>
          <w:color w:val="000000"/>
          <w:sz w:val="12"/>
          <w:szCs w:val="17"/>
        </w:rPr>
        <w:t xml:space="preserve">HTTP Method: </w:t>
      </w:r>
      <w:r w:rsidRPr="00F65A07">
        <w:rPr>
          <w:rStyle w:val="method"/>
          <w:rFonts w:ascii="Verdana" w:hAnsi="Verdana"/>
          <w:color w:val="000000"/>
          <w:sz w:val="12"/>
          <w:szCs w:val="17"/>
        </w:rPr>
        <w:t>GET</w:t>
      </w:r>
      <w:r w:rsidRPr="00F65A07">
        <w:rPr>
          <w:rFonts w:ascii="Verdana" w:hAnsi="Verdana"/>
          <w:color w:val="000000"/>
          <w:sz w:val="12"/>
          <w:szCs w:val="17"/>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656"/>
        <w:gridCol w:w="673"/>
        <w:gridCol w:w="2285"/>
      </w:tblGrid>
      <w:tr w:rsidR="00F65A07" w:rsidRPr="00F65A07" w:rsidTr="00F65A07">
        <w:tc>
          <w:tcPr>
            <w:tcW w:w="0" w:type="auto"/>
            <w:tcBorders>
              <w:bottom w:val="single" w:sz="12" w:space="0" w:color="FFFFFF"/>
              <w:right w:val="single" w:sz="12" w:space="0" w:color="FFFFFF"/>
            </w:tcBorders>
            <w:shd w:val="clear" w:color="auto" w:fill="CECF9C"/>
            <w:vAlign w:val="center"/>
            <w:hideMark/>
          </w:tcPr>
          <w:p w:rsidR="00F65A07" w:rsidRPr="00F65A07" w:rsidRDefault="00F65A07">
            <w:pPr>
              <w:jc w:val="center"/>
              <w:rPr>
                <w:rFonts w:ascii="Verdana" w:hAnsi="Verdana"/>
                <w:b/>
                <w:bCs/>
                <w:color w:val="000000"/>
                <w:sz w:val="18"/>
                <w:szCs w:val="24"/>
              </w:rPr>
            </w:pPr>
            <w:r w:rsidRPr="00F65A07">
              <w:rPr>
                <w:rFonts w:ascii="Verdana" w:hAnsi="Verdana"/>
                <w:b/>
                <w:bCs/>
                <w:color w:val="000000"/>
                <w:sz w:val="16"/>
              </w:rPr>
              <w:t>Message direction</w:t>
            </w:r>
          </w:p>
        </w:tc>
        <w:tc>
          <w:tcPr>
            <w:tcW w:w="0" w:type="auto"/>
            <w:tcBorders>
              <w:bottom w:val="single" w:sz="12" w:space="0" w:color="FFFFFF"/>
              <w:right w:val="single" w:sz="12" w:space="0" w:color="FFFFFF"/>
            </w:tcBorders>
            <w:shd w:val="clear" w:color="auto" w:fill="CECF9C"/>
            <w:vAlign w:val="center"/>
            <w:hideMark/>
          </w:tcPr>
          <w:p w:rsidR="00F65A07" w:rsidRPr="00F65A07" w:rsidRDefault="00F65A07">
            <w:pPr>
              <w:jc w:val="center"/>
              <w:rPr>
                <w:rFonts w:ascii="Verdana" w:hAnsi="Verdana"/>
                <w:b/>
                <w:bCs/>
                <w:color w:val="000000"/>
                <w:sz w:val="18"/>
                <w:szCs w:val="24"/>
              </w:rPr>
            </w:pPr>
            <w:r w:rsidRPr="00F65A07">
              <w:rPr>
                <w:rFonts w:ascii="Verdana" w:hAnsi="Verdana"/>
                <w:b/>
                <w:bCs/>
                <w:color w:val="000000"/>
                <w:sz w:val="16"/>
              </w:rPr>
              <w:t>Format</w:t>
            </w:r>
          </w:p>
        </w:tc>
        <w:tc>
          <w:tcPr>
            <w:tcW w:w="0" w:type="auto"/>
            <w:tcBorders>
              <w:bottom w:val="single" w:sz="12" w:space="0" w:color="FFFFFF"/>
              <w:right w:val="single" w:sz="12" w:space="0" w:color="FFFFFF"/>
            </w:tcBorders>
            <w:shd w:val="clear" w:color="auto" w:fill="CECF9C"/>
            <w:vAlign w:val="center"/>
            <w:hideMark/>
          </w:tcPr>
          <w:p w:rsidR="00F65A07" w:rsidRPr="00F65A07" w:rsidRDefault="00F65A07">
            <w:pPr>
              <w:jc w:val="center"/>
              <w:rPr>
                <w:rFonts w:ascii="Verdana" w:hAnsi="Verdana"/>
                <w:b/>
                <w:bCs/>
                <w:color w:val="000000"/>
                <w:sz w:val="18"/>
                <w:szCs w:val="24"/>
              </w:rPr>
            </w:pPr>
            <w:r w:rsidRPr="00F65A07">
              <w:rPr>
                <w:rFonts w:ascii="Verdana" w:hAnsi="Verdana"/>
                <w:b/>
                <w:bCs/>
                <w:color w:val="000000"/>
                <w:sz w:val="16"/>
              </w:rPr>
              <w:t>Body</w:t>
            </w:r>
          </w:p>
        </w:tc>
      </w:tr>
      <w:tr w:rsidR="00F65A07" w:rsidRPr="00F65A07" w:rsidTr="00F65A07">
        <w:tc>
          <w:tcPr>
            <w:tcW w:w="0" w:type="auto"/>
            <w:tcBorders>
              <w:bottom w:val="single" w:sz="12" w:space="0" w:color="FFFFFF"/>
              <w:right w:val="single" w:sz="12" w:space="0" w:color="FFFFFF"/>
            </w:tcBorders>
            <w:shd w:val="clear" w:color="auto" w:fill="E5E5CC"/>
            <w:vAlign w:val="center"/>
            <w:hideMark/>
          </w:tcPr>
          <w:p w:rsidR="00F65A07" w:rsidRPr="00F65A07" w:rsidRDefault="00F65A07">
            <w:pPr>
              <w:rPr>
                <w:rFonts w:ascii="Verdana" w:hAnsi="Verdana"/>
                <w:color w:val="000000"/>
                <w:sz w:val="18"/>
                <w:szCs w:val="24"/>
              </w:rPr>
            </w:pPr>
            <w:r w:rsidRPr="00F65A07">
              <w:rPr>
                <w:rFonts w:ascii="Verdana" w:hAnsi="Verdana"/>
                <w:color w:val="000000"/>
                <w:sz w:val="16"/>
              </w:rPr>
              <w:t>Request</w:t>
            </w:r>
          </w:p>
        </w:tc>
        <w:tc>
          <w:tcPr>
            <w:tcW w:w="0" w:type="auto"/>
            <w:tcBorders>
              <w:bottom w:val="single" w:sz="12" w:space="0" w:color="FFFFFF"/>
              <w:right w:val="single" w:sz="12" w:space="0" w:color="FFFFFF"/>
            </w:tcBorders>
            <w:shd w:val="clear" w:color="auto" w:fill="E5E5CC"/>
            <w:vAlign w:val="center"/>
            <w:hideMark/>
          </w:tcPr>
          <w:p w:rsidR="00F65A07" w:rsidRPr="00F65A07" w:rsidRDefault="00F65A07">
            <w:pPr>
              <w:rPr>
                <w:rFonts w:ascii="Verdana" w:hAnsi="Verdana"/>
                <w:color w:val="000000"/>
                <w:sz w:val="18"/>
                <w:szCs w:val="24"/>
              </w:rPr>
            </w:pPr>
            <w:r w:rsidRPr="00F65A07">
              <w:rPr>
                <w:rFonts w:ascii="Verdana" w:hAnsi="Verdana"/>
                <w:color w:val="000000"/>
                <w:sz w:val="16"/>
              </w:rPr>
              <w:t>N/A</w:t>
            </w:r>
          </w:p>
        </w:tc>
        <w:tc>
          <w:tcPr>
            <w:tcW w:w="0" w:type="auto"/>
            <w:tcBorders>
              <w:bottom w:val="single" w:sz="12" w:space="0" w:color="FFFFFF"/>
              <w:right w:val="single" w:sz="12" w:space="0" w:color="FFFFFF"/>
            </w:tcBorders>
            <w:shd w:val="clear" w:color="auto" w:fill="E5E5CC"/>
            <w:vAlign w:val="center"/>
            <w:hideMark/>
          </w:tcPr>
          <w:p w:rsidR="00F65A07" w:rsidRPr="00F65A07" w:rsidRDefault="00F65A07">
            <w:pPr>
              <w:rPr>
                <w:rFonts w:ascii="Verdana" w:hAnsi="Verdana"/>
                <w:color w:val="000000"/>
                <w:sz w:val="18"/>
                <w:szCs w:val="24"/>
              </w:rPr>
            </w:pPr>
            <w:r w:rsidRPr="00F65A07">
              <w:rPr>
                <w:rFonts w:ascii="Verdana" w:hAnsi="Verdana"/>
                <w:color w:val="000000"/>
                <w:sz w:val="16"/>
              </w:rPr>
              <w:t>The Request body is empty.</w:t>
            </w:r>
          </w:p>
        </w:tc>
      </w:tr>
      <w:tr w:rsidR="00F65A07" w:rsidRPr="00F65A07" w:rsidTr="00F65A07">
        <w:tc>
          <w:tcPr>
            <w:tcW w:w="0" w:type="auto"/>
            <w:tcBorders>
              <w:bottom w:val="single" w:sz="12" w:space="0" w:color="FFFFFF"/>
              <w:right w:val="single" w:sz="12" w:space="0" w:color="FFFFFF"/>
            </w:tcBorders>
            <w:shd w:val="clear" w:color="auto" w:fill="E5E5CC"/>
            <w:vAlign w:val="center"/>
            <w:hideMark/>
          </w:tcPr>
          <w:p w:rsidR="00F65A07" w:rsidRPr="00F65A07" w:rsidRDefault="00F65A07">
            <w:pPr>
              <w:rPr>
                <w:rFonts w:ascii="Verdana" w:hAnsi="Verdana"/>
                <w:color w:val="000000"/>
                <w:sz w:val="18"/>
                <w:szCs w:val="24"/>
              </w:rPr>
            </w:pPr>
            <w:r w:rsidRPr="00F65A07">
              <w:rPr>
                <w:rFonts w:ascii="Verdana" w:hAnsi="Verdana"/>
                <w:color w:val="000000"/>
                <w:sz w:val="16"/>
              </w:rPr>
              <w:t>Response</w:t>
            </w:r>
          </w:p>
        </w:tc>
        <w:tc>
          <w:tcPr>
            <w:tcW w:w="0" w:type="auto"/>
            <w:tcBorders>
              <w:bottom w:val="single" w:sz="12" w:space="0" w:color="FFFFFF"/>
              <w:right w:val="single" w:sz="12" w:space="0" w:color="FFFFFF"/>
            </w:tcBorders>
            <w:shd w:val="clear" w:color="auto" w:fill="E5E5CC"/>
            <w:vAlign w:val="center"/>
            <w:hideMark/>
          </w:tcPr>
          <w:p w:rsidR="00F65A07" w:rsidRPr="00F65A07" w:rsidRDefault="00F65A07">
            <w:pPr>
              <w:rPr>
                <w:rFonts w:ascii="Verdana" w:hAnsi="Verdana"/>
                <w:color w:val="000000"/>
                <w:sz w:val="18"/>
                <w:szCs w:val="24"/>
              </w:rPr>
            </w:pPr>
            <w:r w:rsidRPr="00F65A07">
              <w:rPr>
                <w:rFonts w:ascii="Verdana" w:hAnsi="Verdana"/>
                <w:color w:val="000000"/>
                <w:sz w:val="16"/>
              </w:rPr>
              <w:t>Xml</w:t>
            </w:r>
          </w:p>
        </w:tc>
        <w:tc>
          <w:tcPr>
            <w:tcW w:w="0" w:type="auto"/>
            <w:tcBorders>
              <w:bottom w:val="single" w:sz="12" w:space="0" w:color="FFFFFF"/>
              <w:right w:val="single" w:sz="12" w:space="0" w:color="FFFFFF"/>
            </w:tcBorders>
            <w:shd w:val="clear" w:color="auto" w:fill="E5E5CC"/>
            <w:vAlign w:val="center"/>
            <w:hideMark/>
          </w:tcPr>
          <w:p w:rsidR="00F65A07" w:rsidRPr="00F65A07" w:rsidRDefault="0056538E">
            <w:pPr>
              <w:rPr>
                <w:rFonts w:ascii="Verdana" w:hAnsi="Verdana"/>
                <w:color w:val="000000"/>
                <w:sz w:val="18"/>
                <w:szCs w:val="24"/>
              </w:rPr>
            </w:pPr>
            <w:hyperlink r:id="rId25" w:anchor="response-xml" w:history="1">
              <w:r w:rsidR="00F65A07" w:rsidRPr="00F65A07">
                <w:rPr>
                  <w:rStyle w:val="Hyperlink"/>
                  <w:rFonts w:ascii="Verdana" w:hAnsi="Verdana"/>
                  <w:sz w:val="12"/>
                </w:rPr>
                <w:t>Example</w:t>
              </w:r>
            </w:hyperlink>
            <w:r w:rsidR="00F65A07" w:rsidRPr="00F65A07">
              <w:rPr>
                <w:rFonts w:ascii="Verdana" w:hAnsi="Verdana"/>
                <w:color w:val="000000"/>
                <w:sz w:val="16"/>
              </w:rPr>
              <w:t>,</w:t>
            </w:r>
            <w:hyperlink r:id="rId26" w:anchor="response-schema" w:history="1">
              <w:r w:rsidR="00F65A07" w:rsidRPr="00F65A07">
                <w:rPr>
                  <w:rStyle w:val="Hyperlink"/>
                  <w:rFonts w:ascii="Verdana" w:hAnsi="Verdana"/>
                  <w:sz w:val="12"/>
                </w:rPr>
                <w:t>Schema</w:t>
              </w:r>
            </w:hyperlink>
          </w:p>
        </w:tc>
      </w:tr>
    </w:tbl>
    <w:p w:rsidR="00F65A07" w:rsidRDefault="00F65A07" w:rsidP="00F65A07">
      <w:pPr>
        <w:pStyle w:val="NormalWeb"/>
        <w:rPr>
          <w:rFonts w:ascii="Verdana" w:hAnsi="Verdana"/>
          <w:color w:val="000000"/>
          <w:sz w:val="14"/>
          <w:szCs w:val="17"/>
        </w:rPr>
      </w:pPr>
      <w:r w:rsidRPr="001857C3">
        <w:rPr>
          <w:rFonts w:ascii="Verdana" w:hAnsi="Verdana"/>
          <w:color w:val="000000"/>
          <w:sz w:val="14"/>
          <w:szCs w:val="17"/>
        </w:rPr>
        <w:t xml:space="preserve">The following is an example response Xml body: </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Products</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lastUpdated</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1900-01-01T01:01:01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http://api-source.redbox.com/Products/v2</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Movie</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productId</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productId1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displayOnWebsite</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true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format</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format1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websiteUrl</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Title</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Title1</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Title</w:t>
      </w:r>
      <w:r w:rsidRPr="001857C3">
        <w:rPr>
          <w:rFonts w:ascii="Consolas" w:eastAsia="Times New Roman" w:hAnsi="Consolas" w:cs="Consolas"/>
          <w:color w:val="0000FF"/>
          <w:sz w:val="16"/>
          <w:szCs w:val="16"/>
          <w:lang w:bidi="ar-SA"/>
        </w:rPr>
        <w:t>&gt;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SortTitle</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SortTitle1</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SortTitle</w:t>
      </w:r>
      <w:r w:rsidRPr="001857C3">
        <w:rPr>
          <w:rFonts w:ascii="Consolas" w:eastAsia="Times New Roman" w:hAnsi="Consolas" w:cs="Consolas"/>
          <w:color w:val="0000FF"/>
          <w:sz w:val="16"/>
          <w:szCs w:val="16"/>
          <w:lang w:bidi="ar-SA"/>
        </w:rPr>
        <w:t>&gt;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RedboxReleaseDate</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xmlns:xsi</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http://www.w3.org/2001/XMLSchema-instance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xsi:nil</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true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/&gt;</w:t>
      </w:r>
    </w:p>
    <w:p w:rsidR="00270FAE" w:rsidRPr="001857C3" w:rsidRDefault="00270FAE" w:rsidP="00270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RedboxComingSoon</w:t>
      </w:r>
      <w:r w:rsidRPr="001857C3">
        <w:rPr>
          <w:rFonts w:ascii="Consolas" w:eastAsia="Times New Roman" w:hAnsi="Consolas" w:cs="Consolas"/>
          <w:color w:val="A31515"/>
          <w:sz w:val="16"/>
          <w:szCs w:val="16"/>
          <w:lang w:bidi="ar-SA"/>
        </w:rPr>
        <w:t>Date</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xmlns:xsi</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http://www.w3.org/2001/XMLSchema-instance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xsi:nil</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true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StreetReleaseDate</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xmlns:xsi</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http://www.w3.org/2001/XMLSchema-instance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xsi:nil</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true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ReleaseYear</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xmlns:xsi</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http://www.w3.org/2001/XMLSchema-instance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xsi:nil</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true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Genres</w:t>
      </w:r>
      <w:r w:rsidRPr="001857C3">
        <w:rPr>
          <w:rFonts w:ascii="Consolas" w:eastAsia="Times New Roman" w:hAnsi="Consolas" w:cs="Consolas"/>
          <w:color w:val="0000FF"/>
          <w:sz w:val="16"/>
          <w:szCs w:val="16"/>
          <w:lang w:bidi="ar-SA"/>
        </w:rPr>
        <w:t>&gt;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Genre</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xmlns:xsi</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http://www.w3.org/2001/XMLSchema-instance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xsi:nil</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true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Genre</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Genre1</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Genre</w:t>
      </w:r>
      <w:r w:rsidRPr="001857C3">
        <w:rPr>
          <w:rFonts w:ascii="Consolas" w:eastAsia="Times New Roman" w:hAnsi="Consolas" w:cs="Consolas"/>
          <w:color w:val="0000FF"/>
          <w:sz w:val="16"/>
          <w:szCs w:val="16"/>
          <w:lang w:bidi="ar-SA"/>
        </w:rPr>
        <w:t>&gt;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Genre</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xmlns:xsi</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http://www.w3.org/2001/XMLSchema-instance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xsi:nil</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true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Genres</w:t>
      </w:r>
      <w:r w:rsidRPr="001857C3">
        <w:rPr>
          <w:rFonts w:ascii="Consolas" w:eastAsia="Times New Roman" w:hAnsi="Consolas" w:cs="Consolas"/>
          <w:color w:val="0000FF"/>
          <w:sz w:val="16"/>
          <w:szCs w:val="16"/>
          <w:lang w:bidi="ar-SA"/>
        </w:rPr>
        <w:t>&gt;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BoxArtImages</w:t>
      </w:r>
      <w:r w:rsidRPr="001857C3">
        <w:rPr>
          <w:rFonts w:ascii="Consolas" w:eastAsia="Times New Roman" w:hAnsi="Consolas" w:cs="Consolas"/>
          <w:color w:val="0000FF"/>
          <w:sz w:val="16"/>
          <w:szCs w:val="16"/>
          <w:lang w:bidi="ar-SA"/>
        </w:rPr>
        <w:t>&gt;</w:t>
      </w:r>
    </w:p>
    <w:p w:rsid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BoxArtImages</w:t>
      </w:r>
      <w:r w:rsidRPr="001857C3">
        <w:rPr>
          <w:rFonts w:ascii="Consolas" w:eastAsia="Times New Roman" w:hAnsi="Consolas" w:cs="Consolas"/>
          <w:color w:val="0000FF"/>
          <w:sz w:val="16"/>
          <w:szCs w:val="16"/>
          <w:lang w:bidi="ar-SA"/>
        </w:rPr>
        <w:t>&gt;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Extensions</w:t>
      </w:r>
      <w:r w:rsidRPr="001857C3">
        <w:rPr>
          <w:rFonts w:ascii="Consolas" w:eastAsia="Times New Roman" w:hAnsi="Consolas" w:cs="Consolas"/>
          <w:color w:val="0000FF"/>
          <w:sz w:val="16"/>
          <w:szCs w:val="16"/>
          <w:lang w:bidi="ar-SA"/>
        </w:rPr>
        <w:t> /&gt;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ExternalIds</w:t>
      </w:r>
      <w:r w:rsidRPr="001857C3">
        <w:rPr>
          <w:rFonts w:ascii="Consolas" w:eastAsia="Times New Roman" w:hAnsi="Consolas" w:cs="Consolas"/>
          <w:color w:val="0000FF"/>
          <w:sz w:val="16"/>
          <w:szCs w:val="16"/>
          <w:lang w:bidi="ar-SA"/>
        </w:rPr>
        <w:t>&gt;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ExternalId</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source</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Baseline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description</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description1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xmlns:xsi</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http://www.w3.org/2001/XMLSchema-instance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xsi:nil</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true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ExternalId</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source</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UPC</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description</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description2</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ExternalId1</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ExternalId</w:t>
      </w:r>
      <w:r w:rsidRPr="001857C3">
        <w:rPr>
          <w:rFonts w:ascii="Consolas" w:eastAsia="Times New Roman" w:hAnsi="Consolas" w:cs="Consolas"/>
          <w:color w:val="0000FF"/>
          <w:sz w:val="16"/>
          <w:szCs w:val="16"/>
          <w:lang w:bidi="ar-SA"/>
        </w:rPr>
        <w:t>&gt;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ExternalId</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source</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DigitalPartner</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description</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description3</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xmlns:xsi</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http://www.w3.org/2001/XMLSchema-instance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xsi:nil</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true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ExternalIds</w:t>
      </w:r>
      <w:r w:rsidRPr="001857C3">
        <w:rPr>
          <w:rFonts w:ascii="Consolas" w:eastAsia="Times New Roman" w:hAnsi="Consolas" w:cs="Consolas"/>
          <w:color w:val="0000FF"/>
          <w:sz w:val="16"/>
          <w:szCs w:val="16"/>
          <w:lang w:bidi="ar-SA"/>
        </w:rPr>
        <w:t>&gt;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DomesticHomeVideoDistributor</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DomesticHomeVideoDistributor1</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DomesticHomeVideoDistributor</w:t>
      </w:r>
      <w:r w:rsidRPr="001857C3">
        <w:rPr>
          <w:rFonts w:ascii="Consolas" w:eastAsia="Times New Roman" w:hAnsi="Consolas" w:cs="Consolas"/>
          <w:color w:val="0000FF"/>
          <w:sz w:val="16"/>
          <w:szCs w:val="16"/>
          <w:lang w:bidi="ar-SA"/>
        </w:rPr>
        <w:t>&gt;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DomesticTheatricalDistributor</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DomesticTheatricalDistributor1</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DomesticTheatricalDistributor</w:t>
      </w:r>
      <w:r w:rsidRPr="001857C3">
        <w:rPr>
          <w:rFonts w:ascii="Consolas" w:eastAsia="Times New Roman" w:hAnsi="Consolas" w:cs="Consolas"/>
          <w:color w:val="0000FF"/>
          <w:sz w:val="16"/>
          <w:szCs w:val="16"/>
          <w:lang w:bidi="ar-SA"/>
        </w:rPr>
        <w:t>&gt;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SynopsisShort</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SynopsisShort1</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SynopsisShort</w:t>
      </w:r>
      <w:r w:rsidRPr="001857C3">
        <w:rPr>
          <w:rFonts w:ascii="Consolas" w:eastAsia="Times New Roman" w:hAnsi="Consolas" w:cs="Consolas"/>
          <w:color w:val="0000FF"/>
          <w:sz w:val="16"/>
          <w:szCs w:val="16"/>
          <w:lang w:bidi="ar-SA"/>
        </w:rPr>
        <w:t>&gt;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SynopsisLong</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SynopsisLong1</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SynopsisLong</w:t>
      </w:r>
      <w:r w:rsidRPr="001857C3">
        <w:rPr>
          <w:rFonts w:ascii="Consolas" w:eastAsia="Times New Roman" w:hAnsi="Consolas" w:cs="Consolas"/>
          <w:color w:val="0000FF"/>
          <w:sz w:val="16"/>
          <w:szCs w:val="16"/>
          <w:lang w:bidi="ar-SA"/>
        </w:rPr>
        <w:t>&gt;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RunningLength</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xmlns:xsi</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http://www.w3.org/2001/XMLSchema-instance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xsi:nil</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true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MPAARating</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xmlns:xsi</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http://www.w3.org/2001/XMLSchema-instance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xsi:nil</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true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Actors</w:t>
      </w:r>
      <w:r w:rsidRPr="001857C3">
        <w:rPr>
          <w:rFonts w:ascii="Consolas" w:eastAsia="Times New Roman" w:hAnsi="Consolas" w:cs="Consolas"/>
          <w:color w:val="0000FF"/>
          <w:sz w:val="16"/>
          <w:szCs w:val="16"/>
          <w:lang w:bidi="ar-SA"/>
        </w:rPr>
        <w:t>&gt;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Person</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xmlns:xsi</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http://www.w3.org/2001/XMLSchema-instance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xsi:nil</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true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Person</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Person1</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Person</w:t>
      </w:r>
      <w:r w:rsidRPr="001857C3">
        <w:rPr>
          <w:rFonts w:ascii="Consolas" w:eastAsia="Times New Roman" w:hAnsi="Consolas" w:cs="Consolas"/>
          <w:color w:val="0000FF"/>
          <w:sz w:val="16"/>
          <w:szCs w:val="16"/>
          <w:lang w:bidi="ar-SA"/>
        </w:rPr>
        <w:t>&gt;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Person</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xmlns:xsi</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http://www.w3.org/2001/XMLSchema-instance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xsi:nil</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true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Actors</w:t>
      </w:r>
      <w:r w:rsidRPr="001857C3">
        <w:rPr>
          <w:rFonts w:ascii="Consolas" w:eastAsia="Times New Roman" w:hAnsi="Consolas" w:cs="Consolas"/>
          <w:color w:val="0000FF"/>
          <w:sz w:val="16"/>
          <w:szCs w:val="16"/>
          <w:lang w:bidi="ar-SA"/>
        </w:rPr>
        <w:t>&gt;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Directors</w:t>
      </w:r>
      <w:r w:rsidRPr="001857C3">
        <w:rPr>
          <w:rFonts w:ascii="Consolas" w:eastAsia="Times New Roman" w:hAnsi="Consolas" w:cs="Consolas"/>
          <w:color w:val="0000FF"/>
          <w:sz w:val="16"/>
          <w:szCs w:val="16"/>
          <w:lang w:bidi="ar-SA"/>
        </w:rPr>
        <w:t>&gt;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Person</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xmlns:xsi</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http://www.w3.org/2001/XMLSchema-instance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xsi:nil</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true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Person</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Person2</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Person</w:t>
      </w:r>
      <w:r w:rsidRPr="001857C3">
        <w:rPr>
          <w:rFonts w:ascii="Consolas" w:eastAsia="Times New Roman" w:hAnsi="Consolas" w:cs="Consolas"/>
          <w:color w:val="0000FF"/>
          <w:sz w:val="16"/>
          <w:szCs w:val="16"/>
          <w:lang w:bidi="ar-SA"/>
        </w:rPr>
        <w:t>&gt;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lastRenderedPageBreak/>
        <w:t>      &lt;</w:t>
      </w:r>
      <w:r w:rsidRPr="001857C3">
        <w:rPr>
          <w:rFonts w:ascii="Consolas" w:eastAsia="Times New Roman" w:hAnsi="Consolas" w:cs="Consolas"/>
          <w:color w:val="A31515"/>
          <w:sz w:val="16"/>
          <w:szCs w:val="16"/>
          <w:lang w:bidi="ar-SA"/>
        </w:rPr>
        <w:t>Person</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xmlns:xsi</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http://www.w3.org/2001/XMLSchema-instance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xsi:nil</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true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/&gt;</w:t>
      </w:r>
    </w:p>
    <w:p w:rsid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Directors</w:t>
      </w:r>
      <w:r w:rsidRPr="001857C3">
        <w:rPr>
          <w:rFonts w:ascii="Consolas" w:eastAsia="Times New Roman" w:hAnsi="Consolas" w:cs="Consolas"/>
          <w:color w:val="0000FF"/>
          <w:sz w:val="16"/>
          <w:szCs w:val="16"/>
          <w:lang w:bidi="ar-SA"/>
        </w:rPr>
        <w:t>&gt;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Movie</w:t>
      </w:r>
      <w:r w:rsidRPr="001857C3">
        <w:rPr>
          <w:rFonts w:ascii="Consolas" w:eastAsia="Times New Roman" w:hAnsi="Consolas" w:cs="Consolas"/>
          <w:color w:val="0000FF"/>
          <w:sz w:val="16"/>
          <w:szCs w:val="16"/>
          <w:lang w:bidi="ar-SA"/>
        </w:rPr>
        <w:t>&gt;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Movie</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productId</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productId2</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displayOnWebsite</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false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format</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format2</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websiteUrl</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http://uri2</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Title</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Title2</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Title</w:t>
      </w:r>
      <w:r w:rsidRPr="001857C3">
        <w:rPr>
          <w:rFonts w:ascii="Consolas" w:eastAsia="Times New Roman" w:hAnsi="Consolas" w:cs="Consolas"/>
          <w:color w:val="0000FF"/>
          <w:sz w:val="16"/>
          <w:szCs w:val="16"/>
          <w:lang w:bidi="ar-SA"/>
        </w:rPr>
        <w:t>&gt;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SortTitle</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SortTitle2</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SortTitle</w:t>
      </w:r>
      <w:r w:rsidRPr="001857C3">
        <w:rPr>
          <w:rFonts w:ascii="Consolas" w:eastAsia="Times New Roman" w:hAnsi="Consolas" w:cs="Consolas"/>
          <w:color w:val="0000FF"/>
          <w:sz w:val="16"/>
          <w:szCs w:val="16"/>
          <w:lang w:bidi="ar-SA"/>
        </w:rPr>
        <w:t>&gt;</w:t>
      </w:r>
    </w:p>
    <w:p w:rsidR="00270FAE" w:rsidRDefault="001857C3" w:rsidP="00270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RedboxReleaseDate</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1900-01-01</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RedboxReleaseDate</w:t>
      </w:r>
      <w:r w:rsidRPr="001857C3">
        <w:rPr>
          <w:rFonts w:ascii="Consolas" w:eastAsia="Times New Roman" w:hAnsi="Consolas" w:cs="Consolas"/>
          <w:color w:val="0000FF"/>
          <w:sz w:val="16"/>
          <w:szCs w:val="16"/>
          <w:lang w:bidi="ar-SA"/>
        </w:rPr>
        <w:t>&gt;</w:t>
      </w:r>
    </w:p>
    <w:p w:rsidR="00270FAE" w:rsidRPr="001857C3" w:rsidRDefault="00270FAE" w:rsidP="00270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RedboxComingSoon</w:t>
      </w:r>
      <w:r w:rsidRPr="001857C3">
        <w:rPr>
          <w:rFonts w:ascii="Consolas" w:eastAsia="Times New Roman" w:hAnsi="Consolas" w:cs="Consolas"/>
          <w:color w:val="A31515"/>
          <w:sz w:val="16"/>
          <w:szCs w:val="16"/>
          <w:lang w:bidi="ar-SA"/>
        </w:rPr>
        <w:t>Date</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1900-01-01</w:t>
      </w:r>
      <w:r w:rsidRPr="001857C3">
        <w:rPr>
          <w:rFonts w:ascii="Consolas" w:eastAsia="Times New Roman" w:hAnsi="Consolas" w:cs="Consolas"/>
          <w:color w:val="0000FF"/>
          <w:sz w:val="16"/>
          <w:szCs w:val="16"/>
          <w:lang w:bidi="ar-SA"/>
        </w:rPr>
        <w:t>&lt;/</w:t>
      </w:r>
      <w:r>
        <w:rPr>
          <w:rFonts w:ascii="Consolas" w:eastAsia="Times New Roman" w:hAnsi="Consolas" w:cs="Consolas"/>
          <w:color w:val="A31515"/>
          <w:sz w:val="16"/>
          <w:szCs w:val="16"/>
          <w:lang w:bidi="ar-SA"/>
        </w:rPr>
        <w:t>RedboxComingSoon</w:t>
      </w:r>
      <w:r w:rsidRPr="001857C3">
        <w:rPr>
          <w:rFonts w:ascii="Consolas" w:eastAsia="Times New Roman" w:hAnsi="Consolas" w:cs="Consolas"/>
          <w:color w:val="A31515"/>
          <w:sz w:val="16"/>
          <w:szCs w:val="16"/>
          <w:lang w:bidi="ar-SA"/>
        </w:rPr>
        <w:t>Date</w:t>
      </w:r>
      <w:r w:rsidRPr="001857C3">
        <w:rPr>
          <w:rFonts w:ascii="Consolas" w:eastAsia="Times New Roman" w:hAnsi="Consolas" w:cs="Consolas"/>
          <w:color w:val="0000FF"/>
          <w:sz w:val="16"/>
          <w:szCs w:val="16"/>
          <w:lang w:bidi="ar-SA"/>
        </w:rPr>
        <w:t>&gt;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StreetReleaseDate</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1900-01-01</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StreetReleaseDate</w:t>
      </w:r>
      <w:r w:rsidRPr="001857C3">
        <w:rPr>
          <w:rFonts w:ascii="Consolas" w:eastAsia="Times New Roman" w:hAnsi="Consolas" w:cs="Consolas"/>
          <w:color w:val="0000FF"/>
          <w:sz w:val="16"/>
          <w:szCs w:val="16"/>
          <w:lang w:bidi="ar-SA"/>
        </w:rPr>
        <w:t>&gt;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ReleaseYear</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0</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ReleaseYear</w:t>
      </w:r>
      <w:r w:rsidRPr="001857C3">
        <w:rPr>
          <w:rFonts w:ascii="Consolas" w:eastAsia="Times New Roman" w:hAnsi="Consolas" w:cs="Consolas"/>
          <w:color w:val="0000FF"/>
          <w:sz w:val="16"/>
          <w:szCs w:val="16"/>
          <w:lang w:bidi="ar-SA"/>
        </w:rPr>
        <w:t>&gt;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Genres</w:t>
      </w:r>
      <w:r w:rsidRPr="001857C3">
        <w:rPr>
          <w:rFonts w:ascii="Consolas" w:eastAsia="Times New Roman" w:hAnsi="Consolas" w:cs="Consolas"/>
          <w:color w:val="0000FF"/>
          <w:sz w:val="16"/>
          <w:szCs w:val="16"/>
          <w:lang w:bidi="ar-SA"/>
        </w:rPr>
        <w:t>&gt;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Genre</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Genre2</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Genre</w:t>
      </w:r>
      <w:r w:rsidRPr="001857C3">
        <w:rPr>
          <w:rFonts w:ascii="Consolas" w:eastAsia="Times New Roman" w:hAnsi="Consolas" w:cs="Consolas"/>
          <w:color w:val="0000FF"/>
          <w:sz w:val="16"/>
          <w:szCs w:val="16"/>
          <w:lang w:bidi="ar-SA"/>
        </w:rPr>
        <w:t>&gt;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Genre</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xmlns:xsi</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http://www.w3.org/2001/XMLSchema-instance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xsi:nil</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true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Genre</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Genre3</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Genre</w:t>
      </w:r>
      <w:r w:rsidRPr="001857C3">
        <w:rPr>
          <w:rFonts w:ascii="Consolas" w:eastAsia="Times New Roman" w:hAnsi="Consolas" w:cs="Consolas"/>
          <w:color w:val="0000FF"/>
          <w:sz w:val="16"/>
          <w:szCs w:val="16"/>
          <w:lang w:bidi="ar-SA"/>
        </w:rPr>
        <w:t>&gt;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Genres</w:t>
      </w:r>
      <w:r w:rsidRPr="001857C3">
        <w:rPr>
          <w:rFonts w:ascii="Consolas" w:eastAsia="Times New Roman" w:hAnsi="Consolas" w:cs="Consolas"/>
          <w:color w:val="0000FF"/>
          <w:sz w:val="16"/>
          <w:szCs w:val="16"/>
          <w:lang w:bidi="ar-SA"/>
        </w:rPr>
        <w:t>&gt;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BoxArtImages</w:t>
      </w:r>
      <w:r w:rsidRPr="001857C3">
        <w:rPr>
          <w:rFonts w:ascii="Consolas" w:eastAsia="Times New Roman" w:hAnsi="Consolas" w:cs="Consolas"/>
          <w:color w:val="0000FF"/>
          <w:sz w:val="16"/>
          <w:szCs w:val="16"/>
          <w:lang w:bidi="ar-SA"/>
        </w:rPr>
        <w:t>&gt;</w:t>
      </w:r>
    </w:p>
    <w:p w:rsid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0E1186" w:rsidRPr="001857C3"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0E1186" w:rsidRPr="001857C3"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0E1186" w:rsidRPr="001857C3"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BoxArtImages</w:t>
      </w:r>
      <w:r w:rsidRPr="001857C3">
        <w:rPr>
          <w:rFonts w:ascii="Consolas" w:eastAsia="Times New Roman" w:hAnsi="Consolas" w:cs="Consolas"/>
          <w:color w:val="0000FF"/>
          <w:sz w:val="16"/>
          <w:szCs w:val="16"/>
          <w:lang w:bidi="ar-SA"/>
        </w:rPr>
        <w:t>&gt;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Extensions</w:t>
      </w:r>
      <w:r w:rsidRPr="001857C3">
        <w:rPr>
          <w:rFonts w:ascii="Consolas" w:eastAsia="Times New Roman" w:hAnsi="Consolas" w:cs="Consolas"/>
          <w:color w:val="0000FF"/>
          <w:sz w:val="16"/>
          <w:szCs w:val="16"/>
          <w:lang w:bidi="ar-SA"/>
        </w:rPr>
        <w:t> /&gt;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ExternalIds</w:t>
      </w:r>
      <w:r w:rsidRPr="001857C3">
        <w:rPr>
          <w:rFonts w:ascii="Consolas" w:eastAsia="Times New Roman" w:hAnsi="Consolas" w:cs="Consolas"/>
          <w:color w:val="0000FF"/>
          <w:sz w:val="16"/>
          <w:szCs w:val="16"/>
          <w:lang w:bidi="ar-SA"/>
        </w:rPr>
        <w:t>&gt;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ExternalId</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source</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Baseline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description</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description4</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ExternalId2</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ExternalId</w:t>
      </w:r>
      <w:r w:rsidRPr="001857C3">
        <w:rPr>
          <w:rFonts w:ascii="Consolas" w:eastAsia="Times New Roman" w:hAnsi="Consolas" w:cs="Consolas"/>
          <w:color w:val="0000FF"/>
          <w:sz w:val="16"/>
          <w:szCs w:val="16"/>
          <w:lang w:bidi="ar-SA"/>
        </w:rPr>
        <w:t>&gt;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ExternalId</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source</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UPC</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description</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description5</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xmlns:xsi</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http://www.w3.org/2001/XMLSchema-instance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xsi:nil</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true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ExternalId</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source</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DigitalPartner</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description</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description6</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ExternalId3</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ExternalId</w:t>
      </w:r>
      <w:r w:rsidRPr="001857C3">
        <w:rPr>
          <w:rFonts w:ascii="Consolas" w:eastAsia="Times New Roman" w:hAnsi="Consolas" w:cs="Consolas"/>
          <w:color w:val="0000FF"/>
          <w:sz w:val="16"/>
          <w:szCs w:val="16"/>
          <w:lang w:bidi="ar-SA"/>
        </w:rPr>
        <w:t>&gt;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ExternalIds</w:t>
      </w:r>
      <w:r w:rsidRPr="001857C3">
        <w:rPr>
          <w:rFonts w:ascii="Consolas" w:eastAsia="Times New Roman" w:hAnsi="Consolas" w:cs="Consolas"/>
          <w:color w:val="0000FF"/>
          <w:sz w:val="16"/>
          <w:szCs w:val="16"/>
          <w:lang w:bidi="ar-SA"/>
        </w:rPr>
        <w:t>&gt;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DomesticHomeVideoDistributor</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DomesticHomeVideoDistributor2</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DomesticHomeVideoDistributor</w:t>
      </w:r>
      <w:r w:rsidRPr="001857C3">
        <w:rPr>
          <w:rFonts w:ascii="Consolas" w:eastAsia="Times New Roman" w:hAnsi="Consolas" w:cs="Consolas"/>
          <w:color w:val="0000FF"/>
          <w:sz w:val="16"/>
          <w:szCs w:val="16"/>
          <w:lang w:bidi="ar-SA"/>
        </w:rPr>
        <w:t>&gt;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DomesticTheatricalDistributor</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DomesticTheatricalDistributor2</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DomesticTheatricalDistributor</w:t>
      </w:r>
      <w:r w:rsidRPr="001857C3">
        <w:rPr>
          <w:rFonts w:ascii="Consolas" w:eastAsia="Times New Roman" w:hAnsi="Consolas" w:cs="Consolas"/>
          <w:color w:val="0000FF"/>
          <w:sz w:val="16"/>
          <w:szCs w:val="16"/>
          <w:lang w:bidi="ar-SA"/>
        </w:rPr>
        <w:t>&gt;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SynopsisShort</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SynopsisShort2</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SynopsisShort</w:t>
      </w:r>
      <w:r w:rsidRPr="001857C3">
        <w:rPr>
          <w:rFonts w:ascii="Consolas" w:eastAsia="Times New Roman" w:hAnsi="Consolas" w:cs="Consolas"/>
          <w:color w:val="0000FF"/>
          <w:sz w:val="16"/>
          <w:szCs w:val="16"/>
          <w:lang w:bidi="ar-SA"/>
        </w:rPr>
        <w:t>&gt;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SynopsisLong</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SynopsisLong2</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SynopsisLong</w:t>
      </w:r>
      <w:r w:rsidRPr="001857C3">
        <w:rPr>
          <w:rFonts w:ascii="Consolas" w:eastAsia="Times New Roman" w:hAnsi="Consolas" w:cs="Consolas"/>
          <w:color w:val="0000FF"/>
          <w:sz w:val="16"/>
          <w:szCs w:val="16"/>
          <w:lang w:bidi="ar-SA"/>
        </w:rPr>
        <w:t>&gt;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RunningLength</w:t>
      </w:r>
      <w:r w:rsidRPr="001857C3">
        <w:rPr>
          <w:rFonts w:ascii="Consolas" w:eastAsia="Times New Roman" w:hAnsi="Consolas" w:cs="Consolas"/>
          <w:color w:val="0000FF"/>
          <w:sz w:val="16"/>
          <w:szCs w:val="16"/>
          <w:lang w:bidi="ar-SA"/>
        </w:rPr>
        <w:t>&gt;</w:t>
      </w:r>
      <w:r w:rsidR="00516996" w:rsidRPr="000E1186">
        <w:rPr>
          <w:rFonts w:ascii="Consolas" w:eastAsia="Times New Roman" w:hAnsi="Consolas" w:cs="Consolas"/>
          <w:color w:val="000000"/>
          <w:sz w:val="16"/>
          <w:szCs w:val="16"/>
          <w:lang w:bidi="ar-SA"/>
        </w:rPr>
        <w:t>P396DT1H1M1S</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RunningLength</w:t>
      </w:r>
      <w:r w:rsidRPr="001857C3">
        <w:rPr>
          <w:rFonts w:ascii="Consolas" w:eastAsia="Times New Roman" w:hAnsi="Consolas" w:cs="Consolas"/>
          <w:color w:val="0000FF"/>
          <w:sz w:val="16"/>
          <w:szCs w:val="16"/>
          <w:lang w:bidi="ar-SA"/>
        </w:rPr>
        <w:t>&gt;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MPAARating</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G</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MPAARating</w:t>
      </w:r>
      <w:r w:rsidRPr="001857C3">
        <w:rPr>
          <w:rFonts w:ascii="Consolas" w:eastAsia="Times New Roman" w:hAnsi="Consolas" w:cs="Consolas"/>
          <w:color w:val="0000FF"/>
          <w:sz w:val="16"/>
          <w:szCs w:val="16"/>
          <w:lang w:bidi="ar-SA"/>
        </w:rPr>
        <w:t>&gt;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Actors</w:t>
      </w:r>
      <w:r w:rsidRPr="001857C3">
        <w:rPr>
          <w:rFonts w:ascii="Consolas" w:eastAsia="Times New Roman" w:hAnsi="Consolas" w:cs="Consolas"/>
          <w:color w:val="0000FF"/>
          <w:sz w:val="16"/>
          <w:szCs w:val="16"/>
          <w:lang w:bidi="ar-SA"/>
        </w:rPr>
        <w:t>&gt;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Person</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Person3</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Person</w:t>
      </w:r>
      <w:r w:rsidRPr="001857C3">
        <w:rPr>
          <w:rFonts w:ascii="Consolas" w:eastAsia="Times New Roman" w:hAnsi="Consolas" w:cs="Consolas"/>
          <w:color w:val="0000FF"/>
          <w:sz w:val="16"/>
          <w:szCs w:val="16"/>
          <w:lang w:bidi="ar-SA"/>
        </w:rPr>
        <w:t>&gt;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Person</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xmlns:xsi</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http://www.w3.org/2001/XMLSchema-instance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xsi:nil</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true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Person</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Person4</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Person</w:t>
      </w:r>
      <w:r w:rsidRPr="001857C3">
        <w:rPr>
          <w:rFonts w:ascii="Consolas" w:eastAsia="Times New Roman" w:hAnsi="Consolas" w:cs="Consolas"/>
          <w:color w:val="0000FF"/>
          <w:sz w:val="16"/>
          <w:szCs w:val="16"/>
          <w:lang w:bidi="ar-SA"/>
        </w:rPr>
        <w:t>&gt;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Actors</w:t>
      </w:r>
      <w:r w:rsidRPr="001857C3">
        <w:rPr>
          <w:rFonts w:ascii="Consolas" w:eastAsia="Times New Roman" w:hAnsi="Consolas" w:cs="Consolas"/>
          <w:color w:val="0000FF"/>
          <w:sz w:val="16"/>
          <w:szCs w:val="16"/>
          <w:lang w:bidi="ar-SA"/>
        </w:rPr>
        <w:t>&gt;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Directors</w:t>
      </w:r>
      <w:r w:rsidRPr="001857C3">
        <w:rPr>
          <w:rFonts w:ascii="Consolas" w:eastAsia="Times New Roman" w:hAnsi="Consolas" w:cs="Consolas"/>
          <w:color w:val="0000FF"/>
          <w:sz w:val="16"/>
          <w:szCs w:val="16"/>
          <w:lang w:bidi="ar-SA"/>
        </w:rPr>
        <w:t>&gt;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Person</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Person5</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Person</w:t>
      </w:r>
      <w:r w:rsidRPr="001857C3">
        <w:rPr>
          <w:rFonts w:ascii="Consolas" w:eastAsia="Times New Roman" w:hAnsi="Consolas" w:cs="Consolas"/>
          <w:color w:val="0000FF"/>
          <w:sz w:val="16"/>
          <w:szCs w:val="16"/>
          <w:lang w:bidi="ar-SA"/>
        </w:rPr>
        <w:t>&gt;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Person</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xmlns:xsi</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http://www.w3.org/2001/XMLSchema-instance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xsi:nil</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true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Person</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Person6</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Person</w:t>
      </w:r>
      <w:r w:rsidRPr="001857C3">
        <w:rPr>
          <w:rFonts w:ascii="Consolas" w:eastAsia="Times New Roman" w:hAnsi="Consolas" w:cs="Consolas"/>
          <w:color w:val="0000FF"/>
          <w:sz w:val="16"/>
          <w:szCs w:val="16"/>
          <w:lang w:bidi="ar-SA"/>
        </w:rPr>
        <w:t>&gt;</w:t>
      </w:r>
    </w:p>
    <w:p w:rsidR="00511600" w:rsidRDefault="001857C3"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Directors</w:t>
      </w:r>
      <w:r w:rsidRPr="001857C3">
        <w:rPr>
          <w:rFonts w:ascii="Consolas" w:eastAsia="Times New Roman" w:hAnsi="Consolas" w:cs="Consolas"/>
          <w:color w:val="0000FF"/>
          <w:sz w:val="16"/>
          <w:szCs w:val="16"/>
          <w:lang w:bidi="ar-SA"/>
        </w:rPr>
        <w:t>&gt;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Movie</w:t>
      </w:r>
      <w:r w:rsidRPr="001857C3">
        <w:rPr>
          <w:rFonts w:ascii="Consolas" w:eastAsia="Times New Roman" w:hAnsi="Consolas" w:cs="Consolas"/>
          <w:color w:val="0000FF"/>
          <w:sz w:val="16"/>
          <w:szCs w:val="16"/>
          <w:lang w:bidi="ar-SA"/>
        </w:rPr>
        <w:t>&gt;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Products</w:t>
      </w:r>
      <w:r w:rsidRPr="001857C3">
        <w:rPr>
          <w:rFonts w:ascii="Consolas" w:eastAsia="Times New Roman" w:hAnsi="Consolas" w:cs="Consolas"/>
          <w:color w:val="0000FF"/>
          <w:sz w:val="16"/>
          <w:szCs w:val="16"/>
          <w:lang w:bidi="ar-SA"/>
        </w:rPr>
        <w:t>&gt;</w:t>
      </w:r>
    </w:p>
    <w:p w:rsidR="001857C3" w:rsidRPr="001857C3" w:rsidRDefault="001857C3" w:rsidP="001857C3"/>
    <w:p w:rsidR="00F65A07" w:rsidRDefault="00F65A07" w:rsidP="00F65A07">
      <w:pPr>
        <w:pStyle w:val="NormalWeb"/>
        <w:rPr>
          <w:rFonts w:ascii="Verdana" w:hAnsi="Verdana"/>
          <w:color w:val="000000"/>
          <w:sz w:val="14"/>
          <w:szCs w:val="17"/>
        </w:rPr>
      </w:pPr>
      <w:r w:rsidRPr="001857C3">
        <w:rPr>
          <w:rFonts w:ascii="Verdana" w:hAnsi="Verdana"/>
          <w:color w:val="000000"/>
          <w:sz w:val="14"/>
          <w:szCs w:val="17"/>
        </w:rPr>
        <w:t xml:space="preserve">The following is the response Xml Schema: </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&lt;</w:t>
      </w:r>
      <w:r w:rsidRPr="00511600">
        <w:rPr>
          <w:rFonts w:ascii="Consolas" w:eastAsia="Times New Roman" w:hAnsi="Consolas" w:cs="Consolas"/>
          <w:color w:val="A31515"/>
          <w:sz w:val="16"/>
          <w:szCs w:val="16"/>
          <w:lang w:bidi="ar-SA"/>
        </w:rPr>
        <w:t>xs:schema</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xmlns:tns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http://api-source.redbox.com/Products/v2</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elementFormDefault</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qualified</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targetNamespace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http://api-source.redbox.com/Products/v2</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xmlns:xs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http://www.w3.org/2001/XMLSchema</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xs:import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namespace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http://api.redbox.com/OpenAPI/v1</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xs:import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namespace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http://www.w3.org/2005/Atom</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xs:element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Products</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nillable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true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tns:SourceProductList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xs:complexType</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SourceProductList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xs:sequence</w:t>
      </w:r>
      <w:r w:rsidRPr="00511600">
        <w:rPr>
          <w:rFonts w:ascii="Consolas" w:eastAsia="Times New Roman" w:hAnsi="Consolas" w:cs="Consolas"/>
          <w:color w:val="0000FF"/>
          <w:sz w:val="16"/>
          <w:szCs w:val="16"/>
          <w:lang w:bidi="ar-SA"/>
        </w:rPr>
        <w:t>&gt;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xs:element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minOccurs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0</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maxOccurs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unbounded</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Movie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tns:Movie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xs:sequence</w:t>
      </w:r>
      <w:r w:rsidRPr="00511600">
        <w:rPr>
          <w:rFonts w:ascii="Consolas" w:eastAsia="Times New Roman" w:hAnsi="Consolas" w:cs="Consolas"/>
          <w:color w:val="0000FF"/>
          <w:sz w:val="16"/>
          <w:szCs w:val="16"/>
          <w:lang w:bidi="ar-SA"/>
        </w:rPr>
        <w:t>&gt;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xs:attribute</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lastUpdated</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xs:dateTime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use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required</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lastRenderedPageBreak/>
        <w:t>  &lt;/</w:t>
      </w:r>
      <w:r w:rsidRPr="00511600">
        <w:rPr>
          <w:rFonts w:ascii="Consolas" w:eastAsia="Times New Roman" w:hAnsi="Consolas" w:cs="Consolas"/>
          <w:color w:val="A31515"/>
          <w:sz w:val="16"/>
          <w:szCs w:val="16"/>
          <w:lang w:bidi="ar-SA"/>
        </w:rPr>
        <w:t>xs:complexType</w:t>
      </w:r>
      <w:r w:rsidRPr="00511600">
        <w:rPr>
          <w:rFonts w:ascii="Consolas" w:eastAsia="Times New Roman" w:hAnsi="Consolas" w:cs="Consolas"/>
          <w:color w:val="0000FF"/>
          <w:sz w:val="16"/>
          <w:szCs w:val="16"/>
          <w:lang w:bidi="ar-SA"/>
        </w:rPr>
        <w:t>&gt;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xs:complexType</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Movie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xs:complexContent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mixed</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false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xs:extension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base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tns:Product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xs:sequence</w:t>
      </w:r>
      <w:r w:rsidRPr="00511600">
        <w:rPr>
          <w:rFonts w:ascii="Consolas" w:eastAsia="Times New Roman" w:hAnsi="Consolas" w:cs="Consolas"/>
          <w:color w:val="0000FF"/>
          <w:sz w:val="16"/>
          <w:szCs w:val="16"/>
          <w:lang w:bidi="ar-SA"/>
        </w:rPr>
        <w:t>&gt;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xs:element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minOccurs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0</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maxOccurs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1</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ExternalIds</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tns:ArrayOfExternalId</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xs:element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minOccurs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0</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maxOccurs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1</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DomesticHomeVideoDistributor</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xs:string</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xs:element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minOccurs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0</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maxOccurs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1</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DomesticTheatricalDistributor</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xs:string</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xs:element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minOccurs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0</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maxOccurs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1</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SynopsisShort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xs:string</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xs:element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minOccurs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0</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maxOccurs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1</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SynopsisLong</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xs:string</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xs:element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minOccurs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1</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maxOccurs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1</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RunningLength</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00516996">
        <w:rPr>
          <w:rFonts w:ascii="Consolas" w:eastAsia="Times New Roman" w:hAnsi="Consolas" w:cs="Consolas"/>
          <w:color w:val="0000FF"/>
          <w:sz w:val="16"/>
          <w:szCs w:val="16"/>
          <w:lang w:bidi="ar-SA"/>
        </w:rPr>
        <w:t>xs:duration</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nillable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true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xs:element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minOccurs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1</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maxOccurs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1</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MPAARating</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tns:MPAARatings</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nillable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true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xs:element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minOccurs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0</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maxOccurs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1</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Actors</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tns:ArrayOfPerson</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xs:element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minOccurs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0</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maxOccurs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1</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Directors</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tns:ArrayOfPerson</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xs:sequence</w:t>
      </w:r>
      <w:r w:rsidRPr="00511600">
        <w:rPr>
          <w:rFonts w:ascii="Consolas" w:eastAsia="Times New Roman" w:hAnsi="Consolas" w:cs="Consolas"/>
          <w:color w:val="0000FF"/>
          <w:sz w:val="16"/>
          <w:szCs w:val="16"/>
          <w:lang w:bidi="ar-SA"/>
        </w:rPr>
        <w:t>&gt;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xs:extension</w:t>
      </w:r>
      <w:r w:rsidRPr="00511600">
        <w:rPr>
          <w:rFonts w:ascii="Consolas" w:eastAsia="Times New Roman" w:hAnsi="Consolas" w:cs="Consolas"/>
          <w:color w:val="0000FF"/>
          <w:sz w:val="16"/>
          <w:szCs w:val="16"/>
          <w:lang w:bidi="ar-SA"/>
        </w:rPr>
        <w:t>&gt;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xs:complexContent</w:t>
      </w:r>
      <w:r w:rsidRPr="00511600">
        <w:rPr>
          <w:rFonts w:ascii="Consolas" w:eastAsia="Times New Roman" w:hAnsi="Consolas" w:cs="Consolas"/>
          <w:color w:val="0000FF"/>
          <w:sz w:val="16"/>
          <w:szCs w:val="16"/>
          <w:lang w:bidi="ar-SA"/>
        </w:rPr>
        <w:t>&gt;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xs:complexType</w:t>
      </w:r>
      <w:r w:rsidRPr="00511600">
        <w:rPr>
          <w:rFonts w:ascii="Consolas" w:eastAsia="Times New Roman" w:hAnsi="Consolas" w:cs="Consolas"/>
          <w:color w:val="0000FF"/>
          <w:sz w:val="16"/>
          <w:szCs w:val="16"/>
          <w:lang w:bidi="ar-SA"/>
        </w:rPr>
        <w:t>&gt;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xs:complexType</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Product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abstract</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true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xs:sequence</w:t>
      </w:r>
      <w:r w:rsidRPr="00511600">
        <w:rPr>
          <w:rFonts w:ascii="Consolas" w:eastAsia="Times New Roman" w:hAnsi="Consolas" w:cs="Consolas"/>
          <w:color w:val="0000FF"/>
          <w:sz w:val="16"/>
          <w:szCs w:val="16"/>
          <w:lang w:bidi="ar-SA"/>
        </w:rPr>
        <w:t>&gt;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xs:element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minOccurs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0</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maxOccurs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1</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Title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xs:string</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xs:element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minOccurs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0</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maxOccurs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1</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SortTitle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xs:string</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xs:element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minOccurs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1</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maxOccurs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1</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RedboxReleaseDate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xs:date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nillable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true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270FAE" w:rsidRPr="00511600" w:rsidRDefault="00270FAE" w:rsidP="00270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xs:element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minOccurs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1</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maxOccurs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1</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00007CC4">
        <w:rPr>
          <w:rFonts w:ascii="Consolas" w:eastAsia="Times New Roman" w:hAnsi="Consolas" w:cs="Consolas"/>
          <w:color w:val="0000FF"/>
          <w:sz w:val="16"/>
          <w:szCs w:val="16"/>
          <w:lang w:bidi="ar-SA"/>
        </w:rPr>
        <w:t>RedboxComingSoon</w:t>
      </w:r>
      <w:r w:rsidRPr="00511600">
        <w:rPr>
          <w:rFonts w:ascii="Consolas" w:eastAsia="Times New Roman" w:hAnsi="Consolas" w:cs="Consolas"/>
          <w:color w:val="0000FF"/>
          <w:sz w:val="16"/>
          <w:szCs w:val="16"/>
          <w:lang w:bidi="ar-SA"/>
        </w:rPr>
        <w:t>Date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xs:date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nillable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true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xs:element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minOccurs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1</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maxOccurs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1</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StreetReleaseDate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xs:date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nillable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true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xs:element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minOccurs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1</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maxOccurs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1</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ReleaseYear</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xs:unsignedShort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nillable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true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xs:element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minOccurs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0</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maxOccurs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1</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Genres</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tns:ArrayOfGenre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xs:element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minOccurs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0</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maxOccurs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1</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BoxArtImages</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tns:BoxArtLinks</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xs:element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minOccurs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0</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maxOccurs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1</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Extensions</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xmlns:q2</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http://api.redbox.com/OpenAPI/v1</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q2:ExtensionData</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xs:sequence</w:t>
      </w:r>
      <w:r w:rsidRPr="00511600">
        <w:rPr>
          <w:rFonts w:ascii="Consolas" w:eastAsia="Times New Roman" w:hAnsi="Consolas" w:cs="Consolas"/>
          <w:color w:val="0000FF"/>
          <w:sz w:val="16"/>
          <w:szCs w:val="16"/>
          <w:lang w:bidi="ar-SA"/>
        </w:rPr>
        <w:t>&gt;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xs:attribute</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productId</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xs:string</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xs:attribute</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displayOnWebsite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xs:boolean</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use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required</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xs:attribute</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format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xs:string</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xs:attribute</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websiteUrl</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xs:anyURI</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xs:complexType</w:t>
      </w:r>
      <w:r w:rsidRPr="00511600">
        <w:rPr>
          <w:rFonts w:ascii="Consolas" w:eastAsia="Times New Roman" w:hAnsi="Consolas" w:cs="Consolas"/>
          <w:color w:val="0000FF"/>
          <w:sz w:val="16"/>
          <w:szCs w:val="16"/>
          <w:lang w:bidi="ar-SA"/>
        </w:rPr>
        <w:t>&gt;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xs:complexType</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ArrayOfGenre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xs:sequence</w:t>
      </w:r>
      <w:r w:rsidRPr="00511600">
        <w:rPr>
          <w:rFonts w:ascii="Consolas" w:eastAsia="Times New Roman" w:hAnsi="Consolas" w:cs="Consolas"/>
          <w:color w:val="0000FF"/>
          <w:sz w:val="16"/>
          <w:szCs w:val="16"/>
          <w:lang w:bidi="ar-SA"/>
        </w:rPr>
        <w:t>&gt;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xs:element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minOccurs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0</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maxOccurs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unbounded</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Genre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nillable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true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tns:Genre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xs:sequence</w:t>
      </w:r>
      <w:r w:rsidRPr="00511600">
        <w:rPr>
          <w:rFonts w:ascii="Consolas" w:eastAsia="Times New Roman" w:hAnsi="Consolas" w:cs="Consolas"/>
          <w:color w:val="0000FF"/>
          <w:sz w:val="16"/>
          <w:szCs w:val="16"/>
          <w:lang w:bidi="ar-SA"/>
        </w:rPr>
        <w:t>&gt;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xs:complexType</w:t>
      </w:r>
      <w:r w:rsidRPr="00511600">
        <w:rPr>
          <w:rFonts w:ascii="Consolas" w:eastAsia="Times New Roman" w:hAnsi="Consolas" w:cs="Consolas"/>
          <w:color w:val="0000FF"/>
          <w:sz w:val="16"/>
          <w:szCs w:val="16"/>
          <w:lang w:bidi="ar-SA"/>
        </w:rPr>
        <w:t>&gt;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xs:complexType</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Genre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xs:simpleContent</w:t>
      </w:r>
      <w:r w:rsidRPr="00511600">
        <w:rPr>
          <w:rFonts w:ascii="Consolas" w:eastAsia="Times New Roman" w:hAnsi="Consolas" w:cs="Consolas"/>
          <w:color w:val="0000FF"/>
          <w:sz w:val="16"/>
          <w:szCs w:val="16"/>
          <w:lang w:bidi="ar-SA"/>
        </w:rPr>
        <w:t>&gt;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xs:extension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base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xs:string</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xs:simpleContent</w:t>
      </w:r>
      <w:r w:rsidRPr="00511600">
        <w:rPr>
          <w:rFonts w:ascii="Consolas" w:eastAsia="Times New Roman" w:hAnsi="Consolas" w:cs="Consolas"/>
          <w:color w:val="0000FF"/>
          <w:sz w:val="16"/>
          <w:szCs w:val="16"/>
          <w:lang w:bidi="ar-SA"/>
        </w:rPr>
        <w:t>&gt;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xs:complexType</w:t>
      </w:r>
      <w:r w:rsidRPr="00511600">
        <w:rPr>
          <w:rFonts w:ascii="Consolas" w:eastAsia="Times New Roman" w:hAnsi="Consolas" w:cs="Consolas"/>
          <w:color w:val="0000FF"/>
          <w:sz w:val="16"/>
          <w:szCs w:val="16"/>
          <w:lang w:bidi="ar-SA"/>
        </w:rPr>
        <w:t>&gt;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xs:complexType</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ArrayOfExternalId</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xs:sequence</w:t>
      </w:r>
      <w:r w:rsidRPr="00511600">
        <w:rPr>
          <w:rFonts w:ascii="Consolas" w:eastAsia="Times New Roman" w:hAnsi="Consolas" w:cs="Consolas"/>
          <w:color w:val="0000FF"/>
          <w:sz w:val="16"/>
          <w:szCs w:val="16"/>
          <w:lang w:bidi="ar-SA"/>
        </w:rPr>
        <w:t>&gt;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xs:element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minOccurs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0</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maxOccurs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unbounded</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ExternalId</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nillable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true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tns:ExternalId</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xs:sequence</w:t>
      </w:r>
      <w:r w:rsidRPr="00511600">
        <w:rPr>
          <w:rFonts w:ascii="Consolas" w:eastAsia="Times New Roman" w:hAnsi="Consolas" w:cs="Consolas"/>
          <w:color w:val="0000FF"/>
          <w:sz w:val="16"/>
          <w:szCs w:val="16"/>
          <w:lang w:bidi="ar-SA"/>
        </w:rPr>
        <w:t>&gt;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xs:complexType</w:t>
      </w:r>
      <w:r w:rsidRPr="00511600">
        <w:rPr>
          <w:rFonts w:ascii="Consolas" w:eastAsia="Times New Roman" w:hAnsi="Consolas" w:cs="Consolas"/>
          <w:color w:val="0000FF"/>
          <w:sz w:val="16"/>
          <w:szCs w:val="16"/>
          <w:lang w:bidi="ar-SA"/>
        </w:rPr>
        <w:t>&gt;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xs:complexType</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ExternalId</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xs:simpleContent</w:t>
      </w:r>
      <w:r w:rsidRPr="00511600">
        <w:rPr>
          <w:rFonts w:ascii="Consolas" w:eastAsia="Times New Roman" w:hAnsi="Consolas" w:cs="Consolas"/>
          <w:color w:val="0000FF"/>
          <w:sz w:val="16"/>
          <w:szCs w:val="16"/>
          <w:lang w:bidi="ar-SA"/>
        </w:rPr>
        <w:t>&gt;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xs:extension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base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xs:string</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xs:attribute</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source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tns:ExternalIdProviders</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use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required</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xs:attribute</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description</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xs:string</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xs:extension</w:t>
      </w:r>
      <w:r w:rsidRPr="00511600">
        <w:rPr>
          <w:rFonts w:ascii="Consolas" w:eastAsia="Times New Roman" w:hAnsi="Consolas" w:cs="Consolas"/>
          <w:color w:val="0000FF"/>
          <w:sz w:val="16"/>
          <w:szCs w:val="16"/>
          <w:lang w:bidi="ar-SA"/>
        </w:rPr>
        <w:t>&gt;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xs:simpleContent</w:t>
      </w:r>
      <w:r w:rsidRPr="00511600">
        <w:rPr>
          <w:rFonts w:ascii="Consolas" w:eastAsia="Times New Roman" w:hAnsi="Consolas" w:cs="Consolas"/>
          <w:color w:val="0000FF"/>
          <w:sz w:val="16"/>
          <w:szCs w:val="16"/>
          <w:lang w:bidi="ar-SA"/>
        </w:rPr>
        <w:t>&gt;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xs:complexType</w:t>
      </w:r>
      <w:r w:rsidRPr="00511600">
        <w:rPr>
          <w:rFonts w:ascii="Consolas" w:eastAsia="Times New Roman" w:hAnsi="Consolas" w:cs="Consolas"/>
          <w:color w:val="0000FF"/>
          <w:sz w:val="16"/>
          <w:szCs w:val="16"/>
          <w:lang w:bidi="ar-SA"/>
        </w:rPr>
        <w:t>&gt;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xs:simpleType</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ExternalIdProviders</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xs:restriction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base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xs:string</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Baseline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UPC</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DigitalPartner</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xs:restriction</w:t>
      </w:r>
      <w:r w:rsidRPr="00511600">
        <w:rPr>
          <w:rFonts w:ascii="Consolas" w:eastAsia="Times New Roman" w:hAnsi="Consolas" w:cs="Consolas"/>
          <w:color w:val="0000FF"/>
          <w:sz w:val="16"/>
          <w:szCs w:val="16"/>
          <w:lang w:bidi="ar-SA"/>
        </w:rPr>
        <w:t>&gt;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xs:simpleType</w:t>
      </w:r>
      <w:r w:rsidRPr="00511600">
        <w:rPr>
          <w:rFonts w:ascii="Consolas" w:eastAsia="Times New Roman" w:hAnsi="Consolas" w:cs="Consolas"/>
          <w:color w:val="0000FF"/>
          <w:sz w:val="16"/>
          <w:szCs w:val="16"/>
          <w:lang w:bidi="ar-SA"/>
        </w:rPr>
        <w:t>&gt;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lastRenderedPageBreak/>
        <w:t>  &lt;</w:t>
      </w:r>
      <w:r w:rsidRPr="00511600">
        <w:rPr>
          <w:rFonts w:ascii="Consolas" w:eastAsia="Times New Roman" w:hAnsi="Consolas" w:cs="Consolas"/>
          <w:color w:val="A31515"/>
          <w:sz w:val="16"/>
          <w:szCs w:val="16"/>
          <w:lang w:bidi="ar-SA"/>
        </w:rPr>
        <w:t>xs:simpleType</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MPAARatings</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xs:restriction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base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xs:string</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G</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PG</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PG</w:t>
      </w:r>
      <w:r w:rsidR="00516996">
        <w:rPr>
          <w:rFonts w:ascii="Consolas" w:eastAsia="Times New Roman" w:hAnsi="Consolas" w:cs="Consolas"/>
          <w:color w:val="0000FF"/>
          <w:sz w:val="16"/>
          <w:szCs w:val="16"/>
          <w:lang w:bidi="ar-SA"/>
        </w:rPr>
        <w:t>-</w:t>
      </w:r>
      <w:r w:rsidRPr="00511600">
        <w:rPr>
          <w:rFonts w:ascii="Consolas" w:eastAsia="Times New Roman" w:hAnsi="Consolas" w:cs="Consolas"/>
          <w:color w:val="0000FF"/>
          <w:sz w:val="16"/>
          <w:szCs w:val="16"/>
          <w:lang w:bidi="ar-SA"/>
        </w:rPr>
        <w:t>13</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R</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Pr>
          <w:rFonts w:ascii="Consolas" w:eastAsia="Times New Roman" w:hAnsi="Consolas" w:cs="Consolas"/>
          <w:color w:val="000000"/>
          <w:sz w:val="16"/>
          <w:szCs w:val="16"/>
          <w:lang w:bidi="ar-SA"/>
        </w:rPr>
        <w:t>N</w:t>
      </w:r>
      <w:r w:rsidRPr="00511600">
        <w:rPr>
          <w:rFonts w:ascii="Consolas" w:eastAsia="Times New Roman" w:hAnsi="Consolas" w:cs="Consolas"/>
          <w:color w:val="0000FF"/>
          <w:sz w:val="16"/>
          <w:szCs w:val="16"/>
          <w:lang w:bidi="ar-SA"/>
        </w:rPr>
        <w:t>R</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xs:restriction</w:t>
      </w:r>
      <w:r w:rsidRPr="00511600">
        <w:rPr>
          <w:rFonts w:ascii="Consolas" w:eastAsia="Times New Roman" w:hAnsi="Consolas" w:cs="Consolas"/>
          <w:color w:val="0000FF"/>
          <w:sz w:val="16"/>
          <w:szCs w:val="16"/>
          <w:lang w:bidi="ar-SA"/>
        </w:rPr>
        <w:t>&gt;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xs:simpleType</w:t>
      </w:r>
      <w:r w:rsidRPr="00511600">
        <w:rPr>
          <w:rFonts w:ascii="Consolas" w:eastAsia="Times New Roman" w:hAnsi="Consolas" w:cs="Consolas"/>
          <w:color w:val="0000FF"/>
          <w:sz w:val="16"/>
          <w:szCs w:val="16"/>
          <w:lang w:bidi="ar-SA"/>
        </w:rPr>
        <w:t>&gt;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xs:complexType</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ArrayOfPerson</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xs:sequence</w:t>
      </w:r>
      <w:r w:rsidRPr="00511600">
        <w:rPr>
          <w:rFonts w:ascii="Consolas" w:eastAsia="Times New Roman" w:hAnsi="Consolas" w:cs="Consolas"/>
          <w:color w:val="0000FF"/>
          <w:sz w:val="16"/>
          <w:szCs w:val="16"/>
          <w:lang w:bidi="ar-SA"/>
        </w:rPr>
        <w:t>&gt;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xs:element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minOccurs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0</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maxOccurs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unbounded</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Person</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nillable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true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tns:Person</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xs:sequence</w:t>
      </w:r>
      <w:r w:rsidRPr="00511600">
        <w:rPr>
          <w:rFonts w:ascii="Consolas" w:eastAsia="Times New Roman" w:hAnsi="Consolas" w:cs="Consolas"/>
          <w:color w:val="0000FF"/>
          <w:sz w:val="16"/>
          <w:szCs w:val="16"/>
          <w:lang w:bidi="ar-SA"/>
        </w:rPr>
        <w:t>&gt;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xs:complexType</w:t>
      </w:r>
      <w:r w:rsidRPr="00511600">
        <w:rPr>
          <w:rFonts w:ascii="Consolas" w:eastAsia="Times New Roman" w:hAnsi="Consolas" w:cs="Consolas"/>
          <w:color w:val="0000FF"/>
          <w:sz w:val="16"/>
          <w:szCs w:val="16"/>
          <w:lang w:bidi="ar-SA"/>
        </w:rPr>
        <w:t>&gt;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xs:complexType</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Person</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xs:simpleContent</w:t>
      </w:r>
      <w:r w:rsidRPr="00511600">
        <w:rPr>
          <w:rFonts w:ascii="Consolas" w:eastAsia="Times New Roman" w:hAnsi="Consolas" w:cs="Consolas"/>
          <w:color w:val="0000FF"/>
          <w:sz w:val="16"/>
          <w:szCs w:val="16"/>
          <w:lang w:bidi="ar-SA"/>
        </w:rPr>
        <w:t>&gt;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xs:extension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base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xs:string</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xs:simpleContent</w:t>
      </w:r>
      <w:r w:rsidRPr="00511600">
        <w:rPr>
          <w:rFonts w:ascii="Consolas" w:eastAsia="Times New Roman" w:hAnsi="Consolas" w:cs="Consolas"/>
          <w:color w:val="0000FF"/>
          <w:sz w:val="16"/>
          <w:szCs w:val="16"/>
          <w:lang w:bidi="ar-SA"/>
        </w:rPr>
        <w:t>&gt;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xs:complexType</w:t>
      </w:r>
      <w:r w:rsidRPr="00511600">
        <w:rPr>
          <w:rFonts w:ascii="Consolas" w:eastAsia="Times New Roman" w:hAnsi="Consolas" w:cs="Consolas"/>
          <w:color w:val="0000FF"/>
          <w:sz w:val="16"/>
          <w:szCs w:val="16"/>
          <w:lang w:bidi="ar-SA"/>
        </w:rPr>
        <w:t>&gt;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xs:complexType</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BoxArtLinks</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xs:sequence</w:t>
      </w:r>
      <w:r w:rsidRPr="00511600">
        <w:rPr>
          <w:rFonts w:ascii="Consolas" w:eastAsia="Times New Roman" w:hAnsi="Consolas" w:cs="Consolas"/>
          <w:color w:val="0000FF"/>
          <w:sz w:val="16"/>
          <w:szCs w:val="16"/>
          <w:lang w:bidi="ar-SA"/>
        </w:rPr>
        <w:t>&gt;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xs:element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minOccurs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0</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maxOccurs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unbounded</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ref</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atom:link</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xmlns:atom</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http://www.w3.org/2005/Atom</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xs:sequence</w:t>
      </w:r>
      <w:r w:rsidRPr="00511600">
        <w:rPr>
          <w:rFonts w:ascii="Consolas" w:eastAsia="Times New Roman" w:hAnsi="Consolas" w:cs="Consolas"/>
          <w:color w:val="0000FF"/>
          <w:sz w:val="16"/>
          <w:szCs w:val="16"/>
          <w:lang w:bidi="ar-SA"/>
        </w:rPr>
        <w:t>&gt;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xs:complexType</w:t>
      </w:r>
      <w:r w:rsidRPr="00511600">
        <w:rPr>
          <w:rFonts w:ascii="Consolas" w:eastAsia="Times New Roman" w:hAnsi="Consolas" w:cs="Consolas"/>
          <w:color w:val="0000FF"/>
          <w:sz w:val="16"/>
          <w:szCs w:val="16"/>
          <w:lang w:bidi="ar-SA"/>
        </w:rPr>
        <w:t>&gt;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&lt;/</w:t>
      </w:r>
      <w:r w:rsidRPr="00511600">
        <w:rPr>
          <w:rFonts w:ascii="Consolas" w:eastAsia="Times New Roman" w:hAnsi="Consolas" w:cs="Consolas"/>
          <w:color w:val="A31515"/>
          <w:sz w:val="16"/>
          <w:szCs w:val="16"/>
          <w:lang w:bidi="ar-SA"/>
        </w:rPr>
        <w:t>xs:schema</w:t>
      </w:r>
      <w:r w:rsidRPr="00511600">
        <w:rPr>
          <w:rFonts w:ascii="Consolas" w:eastAsia="Times New Roman" w:hAnsi="Consolas" w:cs="Consolas"/>
          <w:color w:val="0000FF"/>
          <w:sz w:val="16"/>
          <w:szCs w:val="16"/>
          <w:lang w:bidi="ar-SA"/>
        </w:rPr>
        <w:t>&gt;</w:t>
      </w:r>
    </w:p>
    <w:p w:rsidR="00321316" w:rsidRDefault="00321316" w:rsidP="00F65A07">
      <w:pPr>
        <w:spacing w:after="200" w:line="276" w:lineRule="auto"/>
        <w:rPr>
          <w:b/>
          <w:iCs/>
          <w:spacing w:val="5"/>
          <w:sz w:val="20"/>
          <w:szCs w:val="20"/>
        </w:rPr>
      </w:pPr>
      <w:r>
        <w:rPr>
          <w:b/>
          <w:iCs/>
          <w:spacing w:val="5"/>
          <w:sz w:val="20"/>
          <w:szCs w:val="20"/>
        </w:rPr>
        <w:br w:type="page"/>
      </w:r>
    </w:p>
    <w:p w:rsidR="00064AD2" w:rsidRDefault="00064AD2" w:rsidP="0022605B">
      <w:pPr>
        <w:pStyle w:val="Heading3"/>
      </w:pPr>
      <w:bookmarkStart w:id="97" w:name="_Ref283378735"/>
      <w:bookmarkStart w:id="98" w:name="_Toc292693630"/>
      <w:r>
        <w:lastRenderedPageBreak/>
        <w:t>External Movie Schema</w:t>
      </w:r>
      <w:bookmarkEnd w:id="97"/>
      <w:bookmarkEnd w:id="98"/>
    </w:p>
    <w:p w:rsidR="00064AD2" w:rsidRPr="00064AD2" w:rsidRDefault="00064AD2" w:rsidP="00064AD2"/>
    <w:p w:rsidR="00B32672" w:rsidRPr="00B32672" w:rsidRDefault="00B32672" w:rsidP="00B32672">
      <w:pPr>
        <w:pStyle w:val="heading10"/>
        <w:rPr>
          <w:sz w:val="28"/>
        </w:rPr>
      </w:pPr>
      <w:r w:rsidRPr="00B32672">
        <w:rPr>
          <w:sz w:val="28"/>
        </w:rPr>
        <w:t>Reference for http://localhost:56745/RedboxAPIProducts/Products/Movies</w:t>
      </w:r>
    </w:p>
    <w:p w:rsidR="00B32672" w:rsidRPr="00B32672" w:rsidRDefault="00B32672" w:rsidP="00B32672">
      <w:pPr>
        <w:pStyle w:val="NormalWeb"/>
        <w:rPr>
          <w:rFonts w:ascii="Verdana" w:hAnsi="Verdana"/>
          <w:color w:val="000000"/>
          <w:sz w:val="14"/>
          <w:szCs w:val="17"/>
        </w:rPr>
      </w:pPr>
      <w:r w:rsidRPr="00B32672">
        <w:rPr>
          <w:rFonts w:ascii="Verdana" w:hAnsi="Verdana"/>
          <w:b/>
          <w:bCs/>
          <w:color w:val="000000"/>
          <w:sz w:val="14"/>
          <w:szCs w:val="17"/>
        </w:rPr>
        <w:t xml:space="preserve">Url: </w:t>
      </w:r>
      <w:r w:rsidRPr="00B32672">
        <w:rPr>
          <w:rStyle w:val="uri-template"/>
          <w:rFonts w:ascii="Verdana" w:hAnsi="Verdana"/>
          <w:color w:val="000000"/>
          <w:sz w:val="14"/>
          <w:szCs w:val="17"/>
        </w:rPr>
        <w:t>http://localhost:56745/RedboxAPIProducts/Products/Movies</w:t>
      </w:r>
      <w:r w:rsidRPr="00B32672">
        <w:rPr>
          <w:rFonts w:ascii="Verdana" w:hAnsi="Verdana"/>
          <w:color w:val="000000"/>
          <w:sz w:val="14"/>
          <w:szCs w:val="17"/>
        </w:rPr>
        <w:t xml:space="preserve"> </w:t>
      </w:r>
    </w:p>
    <w:p w:rsidR="00B32672" w:rsidRPr="00B32672" w:rsidRDefault="00B32672" w:rsidP="00B32672">
      <w:pPr>
        <w:pStyle w:val="NormalWeb"/>
        <w:rPr>
          <w:rFonts w:ascii="Verdana" w:hAnsi="Verdana"/>
          <w:color w:val="000000"/>
          <w:sz w:val="14"/>
          <w:szCs w:val="17"/>
        </w:rPr>
      </w:pPr>
      <w:r w:rsidRPr="00B32672">
        <w:rPr>
          <w:rFonts w:ascii="Verdana" w:hAnsi="Verdana"/>
          <w:b/>
          <w:bCs/>
          <w:color w:val="000000"/>
          <w:sz w:val="14"/>
          <w:szCs w:val="17"/>
        </w:rPr>
        <w:t xml:space="preserve">HTTP Method: </w:t>
      </w:r>
      <w:r w:rsidRPr="00B32672">
        <w:rPr>
          <w:rStyle w:val="method"/>
          <w:rFonts w:ascii="Verdana" w:hAnsi="Verdana"/>
          <w:color w:val="000000"/>
          <w:sz w:val="14"/>
          <w:szCs w:val="17"/>
        </w:rPr>
        <w:t>GET</w:t>
      </w:r>
      <w:r w:rsidRPr="00B32672">
        <w:rPr>
          <w:rFonts w:ascii="Verdana" w:hAnsi="Verdana"/>
          <w:color w:val="000000"/>
          <w:sz w:val="14"/>
          <w:szCs w:val="17"/>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859"/>
        <w:gridCol w:w="753"/>
        <w:gridCol w:w="2567"/>
      </w:tblGrid>
      <w:tr w:rsidR="00B32672" w:rsidRPr="00B32672" w:rsidTr="00B32672">
        <w:tc>
          <w:tcPr>
            <w:tcW w:w="0" w:type="auto"/>
            <w:tcBorders>
              <w:bottom w:val="single" w:sz="12" w:space="0" w:color="FFFFFF"/>
              <w:right w:val="single" w:sz="12" w:space="0" w:color="FFFFFF"/>
            </w:tcBorders>
            <w:shd w:val="clear" w:color="auto" w:fill="CECF9C"/>
            <w:vAlign w:val="center"/>
            <w:hideMark/>
          </w:tcPr>
          <w:p w:rsidR="00B32672" w:rsidRPr="00B32672" w:rsidRDefault="00B32672">
            <w:pPr>
              <w:jc w:val="center"/>
              <w:rPr>
                <w:rFonts w:ascii="Verdana" w:hAnsi="Verdana"/>
                <w:b/>
                <w:bCs/>
                <w:color w:val="000000"/>
                <w:sz w:val="20"/>
                <w:szCs w:val="24"/>
              </w:rPr>
            </w:pPr>
            <w:r w:rsidRPr="00B32672">
              <w:rPr>
                <w:rFonts w:ascii="Verdana" w:hAnsi="Verdana"/>
                <w:b/>
                <w:bCs/>
                <w:color w:val="000000"/>
                <w:sz w:val="18"/>
              </w:rPr>
              <w:t>Message direction</w:t>
            </w:r>
          </w:p>
        </w:tc>
        <w:tc>
          <w:tcPr>
            <w:tcW w:w="0" w:type="auto"/>
            <w:tcBorders>
              <w:bottom w:val="single" w:sz="12" w:space="0" w:color="FFFFFF"/>
              <w:right w:val="single" w:sz="12" w:space="0" w:color="FFFFFF"/>
            </w:tcBorders>
            <w:shd w:val="clear" w:color="auto" w:fill="CECF9C"/>
            <w:vAlign w:val="center"/>
            <w:hideMark/>
          </w:tcPr>
          <w:p w:rsidR="00B32672" w:rsidRPr="00B32672" w:rsidRDefault="00B32672">
            <w:pPr>
              <w:jc w:val="center"/>
              <w:rPr>
                <w:rFonts w:ascii="Verdana" w:hAnsi="Verdana"/>
                <w:b/>
                <w:bCs/>
                <w:color w:val="000000"/>
                <w:sz w:val="20"/>
                <w:szCs w:val="24"/>
              </w:rPr>
            </w:pPr>
            <w:r w:rsidRPr="00B32672">
              <w:rPr>
                <w:rFonts w:ascii="Verdana" w:hAnsi="Verdana"/>
                <w:b/>
                <w:bCs/>
                <w:color w:val="000000"/>
                <w:sz w:val="18"/>
              </w:rPr>
              <w:t>Format</w:t>
            </w:r>
          </w:p>
        </w:tc>
        <w:tc>
          <w:tcPr>
            <w:tcW w:w="0" w:type="auto"/>
            <w:tcBorders>
              <w:bottom w:val="single" w:sz="12" w:space="0" w:color="FFFFFF"/>
              <w:right w:val="single" w:sz="12" w:space="0" w:color="FFFFFF"/>
            </w:tcBorders>
            <w:shd w:val="clear" w:color="auto" w:fill="CECF9C"/>
            <w:vAlign w:val="center"/>
            <w:hideMark/>
          </w:tcPr>
          <w:p w:rsidR="00B32672" w:rsidRPr="00B32672" w:rsidRDefault="00B32672">
            <w:pPr>
              <w:jc w:val="center"/>
              <w:rPr>
                <w:rFonts w:ascii="Verdana" w:hAnsi="Verdana"/>
                <w:b/>
                <w:bCs/>
                <w:color w:val="000000"/>
                <w:sz w:val="20"/>
                <w:szCs w:val="24"/>
              </w:rPr>
            </w:pPr>
            <w:r w:rsidRPr="00B32672">
              <w:rPr>
                <w:rFonts w:ascii="Verdana" w:hAnsi="Verdana"/>
                <w:b/>
                <w:bCs/>
                <w:color w:val="000000"/>
                <w:sz w:val="18"/>
              </w:rPr>
              <w:t>Body</w:t>
            </w:r>
          </w:p>
        </w:tc>
      </w:tr>
      <w:tr w:rsidR="00B32672" w:rsidRPr="00B32672" w:rsidTr="00B32672">
        <w:tc>
          <w:tcPr>
            <w:tcW w:w="0" w:type="auto"/>
            <w:tcBorders>
              <w:bottom w:val="single" w:sz="12" w:space="0" w:color="FFFFFF"/>
              <w:right w:val="single" w:sz="12" w:space="0" w:color="FFFFFF"/>
            </w:tcBorders>
            <w:shd w:val="clear" w:color="auto" w:fill="E5E5CC"/>
            <w:vAlign w:val="center"/>
            <w:hideMark/>
          </w:tcPr>
          <w:p w:rsidR="00B32672" w:rsidRPr="00B32672" w:rsidRDefault="00B32672">
            <w:pPr>
              <w:rPr>
                <w:rFonts w:ascii="Verdana" w:hAnsi="Verdana"/>
                <w:color w:val="000000"/>
                <w:sz w:val="20"/>
                <w:szCs w:val="24"/>
              </w:rPr>
            </w:pPr>
            <w:r w:rsidRPr="00B32672">
              <w:rPr>
                <w:rFonts w:ascii="Verdana" w:hAnsi="Verdana"/>
                <w:color w:val="000000"/>
                <w:sz w:val="18"/>
              </w:rPr>
              <w:t>Request</w:t>
            </w:r>
          </w:p>
        </w:tc>
        <w:tc>
          <w:tcPr>
            <w:tcW w:w="0" w:type="auto"/>
            <w:tcBorders>
              <w:bottom w:val="single" w:sz="12" w:space="0" w:color="FFFFFF"/>
              <w:right w:val="single" w:sz="12" w:space="0" w:color="FFFFFF"/>
            </w:tcBorders>
            <w:shd w:val="clear" w:color="auto" w:fill="E5E5CC"/>
            <w:vAlign w:val="center"/>
            <w:hideMark/>
          </w:tcPr>
          <w:p w:rsidR="00B32672" w:rsidRPr="00B32672" w:rsidRDefault="00B32672">
            <w:pPr>
              <w:rPr>
                <w:rFonts w:ascii="Verdana" w:hAnsi="Verdana"/>
                <w:color w:val="000000"/>
                <w:sz w:val="20"/>
                <w:szCs w:val="24"/>
              </w:rPr>
            </w:pPr>
            <w:r w:rsidRPr="00B32672">
              <w:rPr>
                <w:rFonts w:ascii="Verdana" w:hAnsi="Verdana"/>
                <w:color w:val="000000"/>
                <w:sz w:val="18"/>
              </w:rPr>
              <w:t>N/A</w:t>
            </w:r>
          </w:p>
        </w:tc>
        <w:tc>
          <w:tcPr>
            <w:tcW w:w="0" w:type="auto"/>
            <w:tcBorders>
              <w:bottom w:val="single" w:sz="12" w:space="0" w:color="FFFFFF"/>
              <w:right w:val="single" w:sz="12" w:space="0" w:color="FFFFFF"/>
            </w:tcBorders>
            <w:shd w:val="clear" w:color="auto" w:fill="E5E5CC"/>
            <w:vAlign w:val="center"/>
            <w:hideMark/>
          </w:tcPr>
          <w:p w:rsidR="00B32672" w:rsidRPr="00B32672" w:rsidRDefault="00B32672">
            <w:pPr>
              <w:rPr>
                <w:rFonts w:ascii="Verdana" w:hAnsi="Verdana"/>
                <w:color w:val="000000"/>
                <w:sz w:val="20"/>
                <w:szCs w:val="24"/>
              </w:rPr>
            </w:pPr>
            <w:r w:rsidRPr="00B32672">
              <w:rPr>
                <w:rFonts w:ascii="Verdana" w:hAnsi="Verdana"/>
                <w:color w:val="000000"/>
                <w:sz w:val="18"/>
              </w:rPr>
              <w:t>The Request body is empty.</w:t>
            </w:r>
          </w:p>
        </w:tc>
      </w:tr>
      <w:tr w:rsidR="00B32672" w:rsidRPr="00B32672" w:rsidTr="00B32672">
        <w:tc>
          <w:tcPr>
            <w:tcW w:w="0" w:type="auto"/>
            <w:tcBorders>
              <w:bottom w:val="single" w:sz="12" w:space="0" w:color="FFFFFF"/>
              <w:right w:val="single" w:sz="12" w:space="0" w:color="FFFFFF"/>
            </w:tcBorders>
            <w:shd w:val="clear" w:color="auto" w:fill="E5E5CC"/>
            <w:vAlign w:val="center"/>
            <w:hideMark/>
          </w:tcPr>
          <w:p w:rsidR="00B32672" w:rsidRPr="00B32672" w:rsidRDefault="00B32672">
            <w:pPr>
              <w:rPr>
                <w:rFonts w:ascii="Verdana" w:hAnsi="Verdana"/>
                <w:color w:val="000000"/>
                <w:sz w:val="20"/>
                <w:szCs w:val="24"/>
              </w:rPr>
            </w:pPr>
            <w:r w:rsidRPr="00B32672">
              <w:rPr>
                <w:rFonts w:ascii="Verdana" w:hAnsi="Verdana"/>
                <w:color w:val="000000"/>
                <w:sz w:val="18"/>
              </w:rPr>
              <w:t>Response</w:t>
            </w:r>
          </w:p>
        </w:tc>
        <w:tc>
          <w:tcPr>
            <w:tcW w:w="0" w:type="auto"/>
            <w:tcBorders>
              <w:bottom w:val="single" w:sz="12" w:space="0" w:color="FFFFFF"/>
              <w:right w:val="single" w:sz="12" w:space="0" w:color="FFFFFF"/>
            </w:tcBorders>
            <w:shd w:val="clear" w:color="auto" w:fill="E5E5CC"/>
            <w:vAlign w:val="center"/>
            <w:hideMark/>
          </w:tcPr>
          <w:p w:rsidR="00B32672" w:rsidRPr="00B32672" w:rsidRDefault="00B32672">
            <w:pPr>
              <w:rPr>
                <w:rFonts w:ascii="Verdana" w:hAnsi="Verdana"/>
                <w:color w:val="000000"/>
                <w:sz w:val="20"/>
                <w:szCs w:val="24"/>
              </w:rPr>
            </w:pPr>
            <w:r w:rsidRPr="00B32672">
              <w:rPr>
                <w:rFonts w:ascii="Verdana" w:hAnsi="Verdana"/>
                <w:color w:val="000000"/>
                <w:sz w:val="18"/>
              </w:rPr>
              <w:t>Xml</w:t>
            </w:r>
          </w:p>
        </w:tc>
        <w:tc>
          <w:tcPr>
            <w:tcW w:w="0" w:type="auto"/>
            <w:tcBorders>
              <w:bottom w:val="single" w:sz="12" w:space="0" w:color="FFFFFF"/>
              <w:right w:val="single" w:sz="12" w:space="0" w:color="FFFFFF"/>
            </w:tcBorders>
            <w:shd w:val="clear" w:color="auto" w:fill="E5E5CC"/>
            <w:vAlign w:val="center"/>
            <w:hideMark/>
          </w:tcPr>
          <w:p w:rsidR="00B32672" w:rsidRPr="00B32672" w:rsidRDefault="0056538E">
            <w:pPr>
              <w:rPr>
                <w:rFonts w:ascii="Verdana" w:hAnsi="Verdana"/>
                <w:color w:val="000000"/>
                <w:sz w:val="20"/>
                <w:szCs w:val="24"/>
              </w:rPr>
            </w:pPr>
            <w:hyperlink r:id="rId27" w:anchor="response-xml" w:history="1">
              <w:r w:rsidR="00B32672" w:rsidRPr="00B32672">
                <w:rPr>
                  <w:rStyle w:val="Hyperlink"/>
                  <w:rFonts w:ascii="Verdana" w:hAnsi="Verdana"/>
                  <w:sz w:val="14"/>
                </w:rPr>
                <w:t>Example</w:t>
              </w:r>
            </w:hyperlink>
            <w:r w:rsidR="00B32672" w:rsidRPr="00B32672">
              <w:rPr>
                <w:rFonts w:ascii="Verdana" w:hAnsi="Verdana"/>
                <w:color w:val="000000"/>
                <w:sz w:val="18"/>
              </w:rPr>
              <w:t>,</w:t>
            </w:r>
            <w:hyperlink r:id="rId28" w:anchor="response-schema" w:history="1">
              <w:r w:rsidR="00B32672" w:rsidRPr="00B32672">
                <w:rPr>
                  <w:rStyle w:val="Hyperlink"/>
                  <w:rFonts w:ascii="Verdana" w:hAnsi="Verdana"/>
                  <w:sz w:val="14"/>
                </w:rPr>
                <w:t>Schema</w:t>
              </w:r>
            </w:hyperlink>
          </w:p>
        </w:tc>
      </w:tr>
    </w:tbl>
    <w:p w:rsidR="00B32672" w:rsidRPr="00B32672" w:rsidRDefault="00B32672" w:rsidP="00B32672">
      <w:pPr>
        <w:pStyle w:val="NormalWeb"/>
        <w:rPr>
          <w:rFonts w:ascii="Verdana" w:hAnsi="Verdana"/>
          <w:color w:val="000000"/>
          <w:sz w:val="14"/>
          <w:szCs w:val="17"/>
        </w:rPr>
      </w:pPr>
      <w:bookmarkStart w:id="99" w:name="#response-xml"/>
      <w:r w:rsidRPr="00B32672">
        <w:rPr>
          <w:rFonts w:ascii="Verdana" w:hAnsi="Verdana"/>
          <w:color w:val="000000"/>
          <w:sz w:val="14"/>
          <w:szCs w:val="17"/>
        </w:rPr>
        <w:t>The following is an example response Xml body:</w:t>
      </w:r>
      <w:bookmarkEnd w:id="99"/>
      <w:r w:rsidRPr="00B32672">
        <w:rPr>
          <w:rFonts w:ascii="Verdana" w:hAnsi="Verdana"/>
          <w:color w:val="000000"/>
          <w:sz w:val="14"/>
          <w:szCs w:val="17"/>
        </w:rPr>
        <w:t xml:space="preserve"> </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ProductList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lastUpdated</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1900-01-01T01:01:01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http://api.redbox.com/Products/v2</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Movies</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Movie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productId</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productId1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format</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format1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websiteUrl</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http://uri1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http://api.redbox.com/Products/MovieList/v2</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Title</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Title1</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Title</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SortTitle</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SortTitle1</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SortTitle</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RedboxReleaseDate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xmlns:xsi</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http://www.w3.org/2001/XMLSchema-instance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xsi:nil</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007CC4" w:rsidRPr="000E1186" w:rsidRDefault="00007CC4" w:rsidP="00007C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Redbox</w:t>
      </w:r>
      <w:r>
        <w:rPr>
          <w:rFonts w:ascii="Consolas" w:eastAsia="Times New Roman" w:hAnsi="Consolas" w:cs="Consolas"/>
          <w:color w:val="A31515"/>
          <w:sz w:val="16"/>
          <w:szCs w:val="16"/>
          <w:lang w:bidi="ar-SA"/>
        </w:rPr>
        <w:t>ComingSoon</w:t>
      </w:r>
      <w:r w:rsidRPr="000E1186">
        <w:rPr>
          <w:rFonts w:ascii="Consolas" w:eastAsia="Times New Roman" w:hAnsi="Consolas" w:cs="Consolas"/>
          <w:color w:val="A31515"/>
          <w:sz w:val="16"/>
          <w:szCs w:val="16"/>
          <w:lang w:bidi="ar-SA"/>
        </w:rPr>
        <w:t>Date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xmlns:xsi</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http://www.w3.org/2001/XMLSchema-instance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xsi:nil</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StreetReleaseDate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xmlns:xsi</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http://www.w3.org/2001/XMLSchema-instance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xsi:nil</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ReleaseYear</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xmlns:xsi</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http://www.w3.org/2001/XMLSchema-instance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xsi:nil</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Genres</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Genre</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Genre1</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Genre</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Genre</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Genre2</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Genre</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Genre</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Genre3</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Genre</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Genres</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BoxArtImages</w:t>
      </w:r>
      <w:r w:rsidRPr="000E1186">
        <w:rPr>
          <w:rFonts w:ascii="Consolas" w:eastAsia="Times New Roman" w:hAnsi="Consolas" w:cs="Consolas"/>
          <w:color w:val="0000FF"/>
          <w:sz w:val="16"/>
          <w:szCs w:val="16"/>
          <w:lang w:bidi="ar-SA"/>
        </w:rPr>
        <w:t>&gt;</w:t>
      </w:r>
    </w:p>
    <w:p w:rsid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0E1186" w:rsidRPr="001857C3"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0E1186" w:rsidRPr="001857C3"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0E1186" w:rsidRPr="001857C3"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BoxArtImages</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Extensions</w:t>
      </w:r>
      <w:r w:rsidRPr="000E1186">
        <w:rPr>
          <w:rFonts w:ascii="Consolas" w:eastAsia="Times New Roman" w:hAnsi="Consolas" w:cs="Consolas"/>
          <w:color w:val="0000FF"/>
          <w:sz w:val="16"/>
          <w:szCs w:val="16"/>
          <w:lang w:bidi="ar-SA"/>
        </w:rPr>
        <w:t> /&gt;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ExternalIds</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ExternalId</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source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Baseline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description</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description1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xmlns:xsi</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http://www.w3.org/2001/XMLSchema-instance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xsi:nil</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ExternalId</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source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UPC</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description</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description2</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ExternalId1</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ExternalId</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ExternalId</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source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DigitalPartner</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description</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description3</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xmlns:xsi</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http://www.w3.org/2001/XMLSchema-instance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xsi:nil</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ExternalIds</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DomesticHomeVideoDistributor</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DomesticHomeVideoDistributor1</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DomesticHomeVideoDistributor</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DomesticTheatricalDistributor</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DomesticTheatricalDistributor1</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DomesticTheatricalDistributor</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SynopsisShort</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SynopsisShort1</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SynopsisShort</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SynopsisLong</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SynopsisLong1</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SynopsisLong</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RunningLength</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xmlns:xsi</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http://www.w3.org/2001/XMLSchema-instance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xsi:nil</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MPAARating</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xmlns:xsi</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http://www.w3.org/2001/XMLSchema-instance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xsi:nil</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Actors</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Person1</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Person2</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Person3</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Actors</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Directors</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Person4</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lastRenderedPageBreak/>
        <w:t>        &lt;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Person5</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Person6</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p>
    <w:p w:rsid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Directors</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Movie</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Movie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productId</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productId2</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format</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format2</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websiteUrl</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http://uri2</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http://api.redbox.com/Products/MovieList/v2</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Title</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Title2</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Title</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SortTitle</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SortTitle2</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SortTitle</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RedboxReleaseDate</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1900-01-01</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RedboxReleaseDate</w:t>
      </w:r>
      <w:r w:rsidRPr="000E1186">
        <w:rPr>
          <w:rFonts w:ascii="Consolas" w:eastAsia="Times New Roman" w:hAnsi="Consolas" w:cs="Consolas"/>
          <w:color w:val="0000FF"/>
          <w:sz w:val="16"/>
          <w:szCs w:val="16"/>
          <w:lang w:bidi="ar-SA"/>
        </w:rPr>
        <w:t>&gt;</w:t>
      </w:r>
    </w:p>
    <w:p w:rsidR="00007CC4" w:rsidRPr="000E1186" w:rsidRDefault="00007CC4" w:rsidP="00007C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RedboxComingSoon</w:t>
      </w:r>
      <w:r w:rsidRPr="000E1186">
        <w:rPr>
          <w:rFonts w:ascii="Consolas" w:eastAsia="Times New Roman" w:hAnsi="Consolas" w:cs="Consolas"/>
          <w:color w:val="A31515"/>
          <w:sz w:val="16"/>
          <w:szCs w:val="16"/>
          <w:lang w:bidi="ar-SA"/>
        </w:rPr>
        <w:t>Date</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1900-01-01</w:t>
      </w:r>
      <w:r w:rsidRPr="000E1186">
        <w:rPr>
          <w:rFonts w:ascii="Consolas" w:eastAsia="Times New Roman" w:hAnsi="Consolas" w:cs="Consolas"/>
          <w:color w:val="0000FF"/>
          <w:sz w:val="16"/>
          <w:szCs w:val="16"/>
          <w:lang w:bidi="ar-SA"/>
        </w:rPr>
        <w:t>&lt;/</w:t>
      </w:r>
      <w:r>
        <w:rPr>
          <w:rFonts w:ascii="Consolas" w:eastAsia="Times New Roman" w:hAnsi="Consolas" w:cs="Consolas"/>
          <w:color w:val="A31515"/>
          <w:sz w:val="16"/>
          <w:szCs w:val="16"/>
          <w:lang w:bidi="ar-SA"/>
        </w:rPr>
        <w:t>RedboxComingSoon</w:t>
      </w:r>
      <w:r w:rsidRPr="000E1186">
        <w:rPr>
          <w:rFonts w:ascii="Consolas" w:eastAsia="Times New Roman" w:hAnsi="Consolas" w:cs="Consolas"/>
          <w:color w:val="A31515"/>
          <w:sz w:val="16"/>
          <w:szCs w:val="16"/>
          <w:lang w:bidi="ar-SA"/>
        </w:rPr>
        <w:t>Date</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StreetReleaseDate</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1900-01-01</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StreetReleaseDate</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ReleaseYear</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0</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ReleaseYear</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Genres</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Genre</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Genre4</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Genre</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Genre</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Genre5</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Genre</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Genre</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Genre6</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Genre</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Genres</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BoxArtImages</w:t>
      </w:r>
      <w:r w:rsidRPr="000E1186">
        <w:rPr>
          <w:rFonts w:ascii="Consolas" w:eastAsia="Times New Roman" w:hAnsi="Consolas" w:cs="Consolas"/>
          <w:color w:val="0000FF"/>
          <w:sz w:val="16"/>
          <w:szCs w:val="16"/>
          <w:lang w:bidi="ar-SA"/>
        </w:rPr>
        <w:t>&gt;</w:t>
      </w:r>
    </w:p>
    <w:p w:rsid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0E1186" w:rsidRPr="001857C3"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0E1186" w:rsidRPr="001857C3"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0E1186" w:rsidRPr="001857C3"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BoxArtImages</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Extensions</w:t>
      </w:r>
      <w:r w:rsidRPr="000E1186">
        <w:rPr>
          <w:rFonts w:ascii="Consolas" w:eastAsia="Times New Roman" w:hAnsi="Consolas" w:cs="Consolas"/>
          <w:color w:val="0000FF"/>
          <w:sz w:val="16"/>
          <w:szCs w:val="16"/>
          <w:lang w:bidi="ar-SA"/>
        </w:rPr>
        <w:t> /&gt;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ExternalIds</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ExternalId</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source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Baseline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description</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description4</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ExternalId2</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ExternalId</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ExternalId</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source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UPC</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description</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description5</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xmlns:xsi</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http://www.w3.org/2001/XMLSchema-instance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xsi:nil</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ExternalId</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source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DigitalPartner</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description</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description6</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ExternalId3</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ExternalId</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ExternalIds</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DomesticHomeVideoDistributor</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DomesticHomeVideoDistributor2</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DomesticHomeVideoDistributor</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DomesticTheatricalDistributor</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DomesticTheatricalDistributor2</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DomesticTheatricalDistributor</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SynopsisShort</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SynopsisShort2</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SynopsisShort</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SynopsisLong</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SynopsisLong2</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SynopsisLong</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RunningLength</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P396DT1H1M1S</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RunningLength</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MPAARating</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G</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MPAARating</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Actors</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Person7</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Person8</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Person9</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Actors</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Directors</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Person10</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Person11</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Person12</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Directors</w:t>
      </w:r>
      <w:r w:rsidRPr="000E1186">
        <w:rPr>
          <w:rFonts w:ascii="Consolas" w:eastAsia="Times New Roman" w:hAnsi="Consolas" w:cs="Consolas"/>
          <w:color w:val="0000FF"/>
          <w:sz w:val="16"/>
          <w:szCs w:val="16"/>
          <w:lang w:bidi="ar-SA"/>
        </w:rPr>
        <w:t>&gt;</w:t>
      </w:r>
    </w:p>
    <w:p w:rsid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Movie</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Movies</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ProductList</w:t>
      </w:r>
      <w:r w:rsidRPr="000E1186">
        <w:rPr>
          <w:rFonts w:ascii="Consolas" w:eastAsia="Times New Roman" w:hAnsi="Consolas" w:cs="Consolas"/>
          <w:color w:val="0000FF"/>
          <w:sz w:val="16"/>
          <w:szCs w:val="16"/>
          <w:lang w:bidi="ar-SA"/>
        </w:rPr>
        <w:t>&gt;</w:t>
      </w:r>
    </w:p>
    <w:p w:rsidR="00B32672" w:rsidRPr="00B32672" w:rsidRDefault="00B32672" w:rsidP="00B32672">
      <w:pPr>
        <w:pStyle w:val="HTMLPreformatted"/>
        <w:rPr>
          <w:color w:val="000000"/>
          <w:sz w:val="20"/>
        </w:rPr>
      </w:pPr>
    </w:p>
    <w:p w:rsidR="00B32672" w:rsidRPr="00B32672" w:rsidRDefault="00B32672" w:rsidP="00B32672">
      <w:pPr>
        <w:pStyle w:val="NormalWeb"/>
        <w:rPr>
          <w:rFonts w:ascii="Verdana" w:hAnsi="Verdana"/>
          <w:color w:val="000000"/>
          <w:sz w:val="14"/>
          <w:szCs w:val="17"/>
        </w:rPr>
      </w:pPr>
      <w:r w:rsidRPr="00B32672">
        <w:rPr>
          <w:rFonts w:ascii="Verdana" w:hAnsi="Verdana"/>
          <w:color w:val="000000"/>
          <w:sz w:val="14"/>
          <w:szCs w:val="17"/>
        </w:rPr>
        <w:t xml:space="preserve">The following is the response Xml Schema: </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xs:schema</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xmlns:tns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http://api.redbox.com/Products/v2</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elementFormDefault</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qualified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targetNamespace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http://api.redbox.com/Products/v2</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xmlns:xs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http://www.w3.org/2001/XMLSchema</w:t>
      </w:r>
      <w:r w:rsidRPr="000E1186">
        <w:rPr>
          <w:rFonts w:ascii="Consolas" w:eastAsia="Times New Roman" w:hAnsi="Consolas" w:cs="Consolas"/>
          <w:color w:val="000000"/>
          <w:sz w:val="16"/>
          <w:szCs w:val="16"/>
          <w:lang w:bidi="ar-SA"/>
        </w:rPr>
        <w: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xs:import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namespace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http://api.redbox.com/OpenAPI/v1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xs:import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namespace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http://api.redbox.com/Products/MovieList/v2</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lastRenderedPageBreak/>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ProductList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nillable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tns:BulkProductResponse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BulkProductResponse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Movies</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xmlns:pml</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http://api.redbox.com/Products/MovieList/v2</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pml:ArrayOfMovie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xs:attribute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lastUpdated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xs:dateTime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use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required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00"/>
          <w:sz w:val="16"/>
          <w:szCs w:val="16"/>
          <w:lang w:bidi="ar-SA"/>
        </w:rPr>
        <w:t xml:space="preserve"> </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xs:schema</w:t>
      </w:r>
      <w:r w:rsidRPr="000E1186">
        <w:rPr>
          <w:rFonts w:ascii="Consolas" w:eastAsia="Times New Roman" w:hAnsi="Consolas" w:cs="Consolas"/>
          <w:color w:val="0000FF"/>
          <w:sz w:val="16"/>
          <w:szCs w:val="16"/>
          <w:lang w:bidi="ar-SA"/>
        </w:rPr>
        <w:t>&gt;</w:t>
      </w:r>
    </w:p>
    <w:p w:rsidR="00B32672" w:rsidRPr="007D1A0D" w:rsidRDefault="00B32672" w:rsidP="00B32672">
      <w:pPr>
        <w:pStyle w:val="HTMLPreformatted"/>
        <w:rPr>
          <w:color w:val="000000"/>
          <w:sz w:val="18"/>
        </w:rPr>
      </w:pPr>
    </w:p>
    <w:p w:rsidR="00B32672" w:rsidRPr="00B32672" w:rsidRDefault="00B32672" w:rsidP="00B32672">
      <w:pPr>
        <w:pStyle w:val="NormalWeb"/>
        <w:rPr>
          <w:rFonts w:ascii="Verdana" w:hAnsi="Verdana"/>
          <w:color w:val="000000"/>
          <w:sz w:val="14"/>
          <w:szCs w:val="17"/>
        </w:rPr>
      </w:pPr>
      <w:bookmarkStart w:id="100" w:name="#response-schema"/>
      <w:r w:rsidRPr="00B32672">
        <w:rPr>
          <w:rFonts w:ascii="Verdana" w:hAnsi="Verdana"/>
          <w:color w:val="000000"/>
          <w:sz w:val="14"/>
          <w:szCs w:val="17"/>
        </w:rPr>
        <w:t>Additional response Xml Schemas:</w:t>
      </w:r>
      <w:bookmarkEnd w:id="100"/>
      <w:r w:rsidRPr="00B32672">
        <w:rPr>
          <w:rFonts w:ascii="Verdana" w:hAnsi="Verdana"/>
          <w:color w:val="000000"/>
          <w:sz w:val="14"/>
          <w:szCs w:val="17"/>
        </w:rPr>
        <w:t xml:space="preserve"> </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xs:schema</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xmlns:tns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http://api.redbox.com/Products/MovieList/v2</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elementFormDefault</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qualified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targetNamespace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http://api.redbox.com/Products/MovieList/v2</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xmlns:xs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http://www.w3.org/2001/XMLSchema</w:t>
      </w:r>
      <w:r w:rsidRPr="000E1186">
        <w:rPr>
          <w:rFonts w:ascii="Consolas" w:eastAsia="Times New Roman" w:hAnsi="Consolas" w:cs="Consolas"/>
          <w:color w:val="000000"/>
          <w:sz w:val="16"/>
          <w:szCs w:val="16"/>
          <w:lang w:bidi="ar-SA"/>
        </w:rPr>
        <w: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xs:import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namespace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http://api.redbox.com/OpenAPI/v1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xs:import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namespace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http://www.w3.org/2005/Atom</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00"/>
          <w:sz w:val="16"/>
          <w:szCs w:val="16"/>
          <w:lang w:bidi="ar-SA"/>
        </w:rPr>
        <w:t xml:space="preserve"> </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ArrayOfMovie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unbounded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Movie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nillable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false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tns:Movie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Movie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xs:complexContent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mixed</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false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xs:extension</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base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tns:Product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ExternalIds</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tns:ArrayOfExternalId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DomesticHomeVideoDistributor</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xs:string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DomesticTheatricalDistributor</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xs:string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SynopsisShort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xs:string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SynopsisLong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xs:string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RunningLength</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xs:duration</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nillable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MPAARating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tns:MPAARatings</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nillable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Actors</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tns:ArrayOfPerson</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Directors</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tns:ArrayOfPerson</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xs:extension</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xs:complexContent</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Product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abstract</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Title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xs:string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SortTitle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xs:string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RedboxReleaseDate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xs:date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nillable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007CC4" w:rsidRPr="000E1186" w:rsidRDefault="00007CC4" w:rsidP="00007C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RedboxComingSoon</w:t>
      </w:r>
      <w:r w:rsidRPr="000E1186">
        <w:rPr>
          <w:rFonts w:ascii="Consolas" w:eastAsia="Times New Roman" w:hAnsi="Consolas" w:cs="Consolas"/>
          <w:color w:val="0000FF"/>
          <w:sz w:val="16"/>
          <w:szCs w:val="16"/>
          <w:lang w:bidi="ar-SA"/>
        </w:rPr>
        <w:t>Date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xs:date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nillable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StreetReleaseDate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xs:date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nillable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ReleaseYear</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xs:unsignedShort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nillable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Genres</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tns:ArrayOfGenre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BoxArtImages</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tns:BoxArtLinks</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Extensions</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xmlns:oapi</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http://api.redbox.com/OpenAPI/v1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oapi:ExtensionData</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xs:attribute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productId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xs:string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xs:attribute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format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xs:string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xs:attribute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websiteUrl</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xs:anyURI</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ArrayOfGenre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unbounded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Genre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tns:Genre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lastRenderedPageBreak/>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Genre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xs:simpleContent</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xs:extension</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base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xs:string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xs:simpleContent</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xs:simpleType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ExternalIdProviders</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xs:restriction</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base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xs:string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xs:enumeration</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value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Baseline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xs:enumeration</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value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UPC</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xs:enumeration</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value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DigitalPartner</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xs:restriction</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xs:simpleType</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xs:simpleType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MPAARatings</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xs:restriction</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base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xs:string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xs:enumeration</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value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xs:enumeration</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value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PG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xs:enumeration</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value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PG</w:t>
      </w:r>
      <w:r w:rsidR="005A4C4A">
        <w:rPr>
          <w:rFonts w:ascii="Consolas" w:eastAsia="Times New Roman" w:hAnsi="Consolas" w:cs="Consolas"/>
          <w:color w:val="0000FF"/>
          <w:sz w:val="16"/>
          <w:szCs w:val="16"/>
          <w:lang w:bidi="ar-SA"/>
        </w:rPr>
        <w:t>-</w:t>
      </w:r>
      <w:r w:rsidRPr="000E1186">
        <w:rPr>
          <w:rFonts w:ascii="Consolas" w:eastAsia="Times New Roman" w:hAnsi="Consolas" w:cs="Consolas"/>
          <w:color w:val="0000FF"/>
          <w:sz w:val="16"/>
          <w:szCs w:val="16"/>
          <w:lang w:bidi="ar-SA"/>
        </w:rPr>
        <w:t>13</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563139" w:rsidRDefault="000E1186"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xs:enumeration</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value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R</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Pr>
          <w:rFonts w:ascii="Consolas" w:eastAsia="Times New Roman" w:hAnsi="Consolas" w:cs="Consolas"/>
          <w:color w:val="000000"/>
          <w:sz w:val="16"/>
          <w:szCs w:val="16"/>
          <w:lang w:bidi="ar-SA"/>
        </w:rPr>
        <w:t>N</w:t>
      </w:r>
      <w:r w:rsidRPr="00511600">
        <w:rPr>
          <w:rFonts w:ascii="Consolas" w:eastAsia="Times New Roman" w:hAnsi="Consolas" w:cs="Consolas"/>
          <w:color w:val="0000FF"/>
          <w:sz w:val="16"/>
          <w:szCs w:val="16"/>
          <w:lang w:bidi="ar-SA"/>
        </w:rPr>
        <w:t>R</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xs:restriction</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xs:simpleType</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ArrayOfPerson</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unbounded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Person</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nillable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false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tns:Person</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Person</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xs:simpleContent</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xs:extension</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base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xs:string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xs:simpleContent</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ExternalId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xs:simpleContent</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xs:extension</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base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xs:string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xs:attribute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source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tns:ExternalIdProviders</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use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required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xs:attribute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description</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xs:string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xs:extension</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xs:simpleContent</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ArrayOfExternalId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unbounded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ExternalId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nillable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tns:ExternalId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BoxArtLinks</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unbounded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ref</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atom:link</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xmlns:atom</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http://www.w3.org/2005/Atom</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511600" w:rsidRDefault="000E1186" w:rsidP="00511600">
      <w:pPr>
        <w:pStyle w:val="HTMLPreformatted"/>
        <w:shd w:val="clear" w:color="auto" w:fill="FFFFFF"/>
        <w:rPr>
          <w:rFonts w:ascii="Consolas" w:hAnsi="Consolas" w:cs="Consolas"/>
          <w:color w:val="0000FF"/>
          <w:sz w:val="16"/>
          <w:szCs w:val="16"/>
        </w:rPr>
      </w:pPr>
      <w:r w:rsidRPr="00511600">
        <w:rPr>
          <w:rFonts w:ascii="Consolas" w:hAnsi="Consolas" w:cs="Consolas"/>
          <w:color w:val="0000FF"/>
          <w:sz w:val="16"/>
          <w:szCs w:val="16"/>
        </w:rPr>
        <w:t>  &lt;/</w:t>
      </w:r>
      <w:r w:rsidRPr="00511600">
        <w:rPr>
          <w:rFonts w:ascii="Consolas" w:hAnsi="Consolas" w:cs="Consolas"/>
          <w:color w:val="A31515"/>
          <w:sz w:val="16"/>
          <w:szCs w:val="16"/>
        </w:rPr>
        <w:t>xs:complexType</w:t>
      </w:r>
      <w:r w:rsidRPr="00511600">
        <w:rPr>
          <w:rFonts w:ascii="Consolas" w:hAnsi="Consolas" w:cs="Consolas"/>
          <w:color w:val="0000FF"/>
          <w:sz w:val="16"/>
          <w:szCs w:val="16"/>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xs:schema</w:t>
      </w:r>
      <w:r w:rsidRPr="000E1186">
        <w:rPr>
          <w:rFonts w:ascii="Consolas" w:eastAsia="Times New Roman" w:hAnsi="Consolas" w:cs="Consolas"/>
          <w:color w:val="0000FF"/>
          <w:sz w:val="16"/>
          <w:szCs w:val="16"/>
          <w:lang w:bidi="ar-SA"/>
        </w:rPr>
        <w:t>&gt;</w:t>
      </w:r>
    </w:p>
    <w:p w:rsidR="00B32672" w:rsidRPr="007D1A0D" w:rsidRDefault="00B32672" w:rsidP="00B32672">
      <w:pPr>
        <w:pStyle w:val="HTMLPreformatted"/>
        <w:rPr>
          <w:color w:val="000000"/>
          <w:sz w:val="18"/>
        </w:rPr>
      </w:pPr>
    </w:p>
    <w:p w:rsidR="00064AD2" w:rsidRPr="00064AD2" w:rsidRDefault="00064AD2" w:rsidP="00064AD2"/>
    <w:p w:rsidR="0005135F" w:rsidRDefault="0005135F">
      <w:pPr>
        <w:spacing w:after="200" w:line="276" w:lineRule="auto"/>
      </w:pPr>
      <w:r>
        <w:br w:type="page"/>
      </w:r>
    </w:p>
    <w:p w:rsidR="0005135F" w:rsidRDefault="0005135F" w:rsidP="0005135F">
      <w:pPr>
        <w:pStyle w:val="Heading3"/>
      </w:pPr>
      <w:bookmarkStart w:id="101" w:name="_Ref283750327"/>
      <w:bookmarkStart w:id="102" w:name="_Toc292693631"/>
      <w:r>
        <w:lastRenderedPageBreak/>
        <w:t xml:space="preserve">External Products Browse </w:t>
      </w:r>
      <w:r w:rsidR="004F6248">
        <w:t xml:space="preserve">Request </w:t>
      </w:r>
      <w:r>
        <w:t>Schema</w:t>
      </w:r>
      <w:bookmarkEnd w:id="101"/>
      <w:bookmarkEnd w:id="102"/>
    </w:p>
    <w:p w:rsidR="0005135F" w:rsidRPr="0005135F" w:rsidRDefault="0005135F" w:rsidP="0005135F">
      <w:pPr>
        <w:pStyle w:val="heading10"/>
        <w:rPr>
          <w:sz w:val="20"/>
        </w:rPr>
      </w:pPr>
      <w:r w:rsidRPr="0005135F">
        <w:rPr>
          <w:sz w:val="20"/>
        </w:rPr>
        <w:t>Reference for http://localhost:56745/RedboxAPIProducts/Products/Movies?apiKey={KEY</w:t>
      </w:r>
      <w:r w:rsidR="004F6248">
        <w:rPr>
          <w:sz w:val="20"/>
        </w:rPr>
        <w:t>}</w:t>
      </w:r>
    </w:p>
    <w:p w:rsidR="0005135F" w:rsidRPr="0005135F" w:rsidRDefault="0005135F" w:rsidP="0005135F">
      <w:pPr>
        <w:pStyle w:val="NormalWeb"/>
        <w:rPr>
          <w:rFonts w:ascii="Verdana" w:hAnsi="Verdana"/>
          <w:color w:val="000000"/>
          <w:sz w:val="12"/>
          <w:szCs w:val="17"/>
        </w:rPr>
      </w:pPr>
      <w:r w:rsidRPr="0005135F">
        <w:rPr>
          <w:rFonts w:ascii="Verdana" w:hAnsi="Verdana"/>
          <w:b/>
          <w:bCs/>
          <w:color w:val="000000"/>
          <w:sz w:val="12"/>
          <w:szCs w:val="17"/>
        </w:rPr>
        <w:t xml:space="preserve">Url: </w:t>
      </w:r>
      <w:r w:rsidRPr="0005135F">
        <w:rPr>
          <w:rStyle w:val="uri-template"/>
          <w:rFonts w:ascii="Verdana" w:hAnsi="Verdana"/>
          <w:color w:val="000000"/>
          <w:sz w:val="12"/>
          <w:szCs w:val="17"/>
        </w:rPr>
        <w:t>http://localhost:56745/RedboxAPIProducts/Products/Movies?apiKey={KEY}&amp;pageNum={PN}&amp;pageSize={PS}</w:t>
      </w:r>
      <w:r w:rsidRPr="0005135F">
        <w:rPr>
          <w:rFonts w:ascii="Verdana" w:hAnsi="Verdana"/>
          <w:color w:val="000000"/>
          <w:sz w:val="12"/>
          <w:szCs w:val="17"/>
        </w:rPr>
        <w:t xml:space="preserve"> </w:t>
      </w:r>
    </w:p>
    <w:p w:rsidR="0005135F" w:rsidRPr="0005135F" w:rsidRDefault="0005135F" w:rsidP="0005135F">
      <w:pPr>
        <w:pStyle w:val="NormalWeb"/>
        <w:rPr>
          <w:rFonts w:ascii="Verdana" w:hAnsi="Verdana"/>
          <w:color w:val="000000"/>
          <w:sz w:val="12"/>
          <w:szCs w:val="17"/>
        </w:rPr>
      </w:pPr>
      <w:r w:rsidRPr="0005135F">
        <w:rPr>
          <w:rFonts w:ascii="Verdana" w:hAnsi="Verdana"/>
          <w:b/>
          <w:bCs/>
          <w:color w:val="000000"/>
          <w:sz w:val="12"/>
          <w:szCs w:val="17"/>
        </w:rPr>
        <w:t xml:space="preserve">HTTP Method: </w:t>
      </w:r>
      <w:r w:rsidRPr="0005135F">
        <w:rPr>
          <w:rStyle w:val="method"/>
          <w:rFonts w:ascii="Verdana" w:hAnsi="Verdana"/>
          <w:color w:val="000000"/>
          <w:sz w:val="12"/>
          <w:szCs w:val="17"/>
        </w:rPr>
        <w:t>POST</w:t>
      </w:r>
      <w:r w:rsidRPr="0005135F">
        <w:rPr>
          <w:rFonts w:ascii="Verdana" w:hAnsi="Verdana"/>
          <w:color w:val="000000"/>
          <w:sz w:val="12"/>
          <w:szCs w:val="17"/>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656"/>
        <w:gridCol w:w="673"/>
        <w:gridCol w:w="1084"/>
      </w:tblGrid>
      <w:tr w:rsidR="0005135F" w:rsidRPr="0005135F" w:rsidTr="0005135F">
        <w:tc>
          <w:tcPr>
            <w:tcW w:w="0" w:type="auto"/>
            <w:tcBorders>
              <w:bottom w:val="single" w:sz="12" w:space="0" w:color="FFFFFF"/>
              <w:right w:val="single" w:sz="12" w:space="0" w:color="FFFFFF"/>
            </w:tcBorders>
            <w:shd w:val="clear" w:color="auto" w:fill="CECF9C"/>
            <w:vAlign w:val="center"/>
            <w:hideMark/>
          </w:tcPr>
          <w:p w:rsidR="0005135F" w:rsidRPr="0005135F" w:rsidRDefault="0005135F">
            <w:pPr>
              <w:jc w:val="center"/>
              <w:rPr>
                <w:rFonts w:ascii="Verdana" w:hAnsi="Verdana"/>
                <w:b/>
                <w:bCs/>
                <w:color w:val="000000"/>
                <w:sz w:val="18"/>
                <w:szCs w:val="24"/>
              </w:rPr>
            </w:pPr>
            <w:r w:rsidRPr="0005135F">
              <w:rPr>
                <w:rFonts w:ascii="Verdana" w:hAnsi="Verdana"/>
                <w:b/>
                <w:bCs/>
                <w:color w:val="000000"/>
                <w:sz w:val="16"/>
              </w:rPr>
              <w:t>Message direction</w:t>
            </w:r>
          </w:p>
        </w:tc>
        <w:tc>
          <w:tcPr>
            <w:tcW w:w="0" w:type="auto"/>
            <w:tcBorders>
              <w:bottom w:val="single" w:sz="12" w:space="0" w:color="FFFFFF"/>
              <w:right w:val="single" w:sz="12" w:space="0" w:color="FFFFFF"/>
            </w:tcBorders>
            <w:shd w:val="clear" w:color="auto" w:fill="CECF9C"/>
            <w:vAlign w:val="center"/>
            <w:hideMark/>
          </w:tcPr>
          <w:p w:rsidR="0005135F" w:rsidRPr="0005135F" w:rsidRDefault="0005135F">
            <w:pPr>
              <w:jc w:val="center"/>
              <w:rPr>
                <w:rFonts w:ascii="Verdana" w:hAnsi="Verdana"/>
                <w:b/>
                <w:bCs/>
                <w:color w:val="000000"/>
                <w:sz w:val="18"/>
                <w:szCs w:val="24"/>
              </w:rPr>
            </w:pPr>
            <w:r w:rsidRPr="0005135F">
              <w:rPr>
                <w:rFonts w:ascii="Verdana" w:hAnsi="Verdana"/>
                <w:b/>
                <w:bCs/>
                <w:color w:val="000000"/>
                <w:sz w:val="16"/>
              </w:rPr>
              <w:t>Format</w:t>
            </w:r>
          </w:p>
        </w:tc>
        <w:tc>
          <w:tcPr>
            <w:tcW w:w="0" w:type="auto"/>
            <w:tcBorders>
              <w:bottom w:val="single" w:sz="12" w:space="0" w:color="FFFFFF"/>
              <w:right w:val="single" w:sz="12" w:space="0" w:color="FFFFFF"/>
            </w:tcBorders>
            <w:shd w:val="clear" w:color="auto" w:fill="CECF9C"/>
            <w:vAlign w:val="center"/>
            <w:hideMark/>
          </w:tcPr>
          <w:p w:rsidR="0005135F" w:rsidRPr="0005135F" w:rsidRDefault="0005135F">
            <w:pPr>
              <w:jc w:val="center"/>
              <w:rPr>
                <w:rFonts w:ascii="Verdana" w:hAnsi="Verdana"/>
                <w:b/>
                <w:bCs/>
                <w:color w:val="000000"/>
                <w:sz w:val="18"/>
                <w:szCs w:val="24"/>
              </w:rPr>
            </w:pPr>
            <w:r w:rsidRPr="0005135F">
              <w:rPr>
                <w:rFonts w:ascii="Verdana" w:hAnsi="Verdana"/>
                <w:b/>
                <w:bCs/>
                <w:color w:val="000000"/>
                <w:sz w:val="16"/>
              </w:rPr>
              <w:t>Body</w:t>
            </w:r>
          </w:p>
        </w:tc>
      </w:tr>
      <w:tr w:rsidR="0005135F" w:rsidRPr="0005135F" w:rsidTr="0005135F">
        <w:tc>
          <w:tcPr>
            <w:tcW w:w="0" w:type="auto"/>
            <w:tcBorders>
              <w:bottom w:val="single" w:sz="12" w:space="0" w:color="FFFFFF"/>
              <w:right w:val="single" w:sz="12" w:space="0" w:color="FFFFFF"/>
            </w:tcBorders>
            <w:shd w:val="clear" w:color="auto" w:fill="E5E5CC"/>
            <w:vAlign w:val="center"/>
            <w:hideMark/>
          </w:tcPr>
          <w:p w:rsidR="0005135F" w:rsidRPr="0005135F" w:rsidRDefault="0005135F">
            <w:pPr>
              <w:rPr>
                <w:rFonts w:ascii="Verdana" w:hAnsi="Verdana"/>
                <w:color w:val="000000"/>
                <w:sz w:val="18"/>
                <w:szCs w:val="24"/>
              </w:rPr>
            </w:pPr>
            <w:r w:rsidRPr="0005135F">
              <w:rPr>
                <w:rFonts w:ascii="Verdana" w:hAnsi="Verdana"/>
                <w:color w:val="000000"/>
                <w:sz w:val="16"/>
              </w:rPr>
              <w:t>Request</w:t>
            </w:r>
          </w:p>
        </w:tc>
        <w:tc>
          <w:tcPr>
            <w:tcW w:w="0" w:type="auto"/>
            <w:tcBorders>
              <w:bottom w:val="single" w:sz="12" w:space="0" w:color="FFFFFF"/>
              <w:right w:val="single" w:sz="12" w:space="0" w:color="FFFFFF"/>
            </w:tcBorders>
            <w:shd w:val="clear" w:color="auto" w:fill="E5E5CC"/>
            <w:vAlign w:val="center"/>
            <w:hideMark/>
          </w:tcPr>
          <w:p w:rsidR="0005135F" w:rsidRPr="0005135F" w:rsidRDefault="0005135F">
            <w:pPr>
              <w:rPr>
                <w:rFonts w:ascii="Verdana" w:hAnsi="Verdana"/>
                <w:color w:val="000000"/>
                <w:sz w:val="18"/>
                <w:szCs w:val="24"/>
              </w:rPr>
            </w:pPr>
            <w:r w:rsidRPr="0005135F">
              <w:rPr>
                <w:rFonts w:ascii="Verdana" w:hAnsi="Verdana"/>
                <w:color w:val="000000"/>
                <w:sz w:val="16"/>
              </w:rPr>
              <w:t>Xml</w:t>
            </w:r>
          </w:p>
        </w:tc>
        <w:tc>
          <w:tcPr>
            <w:tcW w:w="0" w:type="auto"/>
            <w:tcBorders>
              <w:bottom w:val="single" w:sz="12" w:space="0" w:color="FFFFFF"/>
              <w:right w:val="single" w:sz="12" w:space="0" w:color="FFFFFF"/>
            </w:tcBorders>
            <w:shd w:val="clear" w:color="auto" w:fill="E5E5CC"/>
            <w:vAlign w:val="center"/>
            <w:hideMark/>
          </w:tcPr>
          <w:p w:rsidR="0005135F" w:rsidRPr="0005135F" w:rsidRDefault="0056538E">
            <w:pPr>
              <w:rPr>
                <w:rFonts w:ascii="Verdana" w:hAnsi="Verdana"/>
                <w:color w:val="000000"/>
                <w:sz w:val="18"/>
                <w:szCs w:val="24"/>
              </w:rPr>
            </w:pPr>
            <w:hyperlink r:id="rId29" w:anchor="request-xml" w:history="1">
              <w:r w:rsidR="0005135F" w:rsidRPr="0005135F">
                <w:rPr>
                  <w:rStyle w:val="Hyperlink"/>
                  <w:rFonts w:ascii="Verdana" w:hAnsi="Verdana"/>
                  <w:sz w:val="12"/>
                </w:rPr>
                <w:t>Example</w:t>
              </w:r>
            </w:hyperlink>
            <w:r w:rsidR="0005135F" w:rsidRPr="0005135F">
              <w:rPr>
                <w:rFonts w:ascii="Verdana" w:hAnsi="Verdana"/>
                <w:color w:val="000000"/>
                <w:sz w:val="16"/>
              </w:rPr>
              <w:t>,</w:t>
            </w:r>
            <w:hyperlink r:id="rId30" w:anchor="request-schema" w:history="1">
              <w:r w:rsidR="0005135F" w:rsidRPr="0005135F">
                <w:rPr>
                  <w:rStyle w:val="Hyperlink"/>
                  <w:rFonts w:ascii="Verdana" w:hAnsi="Verdana"/>
                  <w:sz w:val="12"/>
                </w:rPr>
                <w:t>Schema</w:t>
              </w:r>
            </w:hyperlink>
          </w:p>
        </w:tc>
      </w:tr>
      <w:tr w:rsidR="0005135F" w:rsidRPr="0005135F" w:rsidTr="0005135F">
        <w:tc>
          <w:tcPr>
            <w:tcW w:w="0" w:type="auto"/>
            <w:tcBorders>
              <w:bottom w:val="single" w:sz="12" w:space="0" w:color="FFFFFF"/>
              <w:right w:val="single" w:sz="12" w:space="0" w:color="FFFFFF"/>
            </w:tcBorders>
            <w:shd w:val="clear" w:color="auto" w:fill="E5E5CC"/>
            <w:vAlign w:val="center"/>
            <w:hideMark/>
          </w:tcPr>
          <w:p w:rsidR="0005135F" w:rsidRPr="0005135F" w:rsidRDefault="0005135F">
            <w:pPr>
              <w:rPr>
                <w:rFonts w:ascii="Verdana" w:hAnsi="Verdana"/>
                <w:color w:val="000000"/>
                <w:sz w:val="18"/>
                <w:szCs w:val="24"/>
              </w:rPr>
            </w:pPr>
            <w:r w:rsidRPr="0005135F">
              <w:rPr>
                <w:rFonts w:ascii="Verdana" w:hAnsi="Verdana"/>
                <w:color w:val="000000"/>
                <w:sz w:val="16"/>
              </w:rPr>
              <w:t>Response</w:t>
            </w:r>
          </w:p>
        </w:tc>
        <w:tc>
          <w:tcPr>
            <w:tcW w:w="0" w:type="auto"/>
            <w:tcBorders>
              <w:bottom w:val="single" w:sz="12" w:space="0" w:color="FFFFFF"/>
              <w:right w:val="single" w:sz="12" w:space="0" w:color="FFFFFF"/>
            </w:tcBorders>
            <w:shd w:val="clear" w:color="auto" w:fill="E5E5CC"/>
            <w:vAlign w:val="center"/>
            <w:hideMark/>
          </w:tcPr>
          <w:p w:rsidR="0005135F" w:rsidRPr="0005135F" w:rsidRDefault="0005135F">
            <w:pPr>
              <w:rPr>
                <w:rFonts w:ascii="Verdana" w:hAnsi="Verdana"/>
                <w:color w:val="000000"/>
                <w:sz w:val="18"/>
                <w:szCs w:val="24"/>
              </w:rPr>
            </w:pPr>
            <w:r w:rsidRPr="0005135F">
              <w:rPr>
                <w:rFonts w:ascii="Verdana" w:hAnsi="Verdana"/>
                <w:color w:val="000000"/>
                <w:sz w:val="16"/>
              </w:rPr>
              <w:t>Xml</w:t>
            </w:r>
          </w:p>
        </w:tc>
        <w:tc>
          <w:tcPr>
            <w:tcW w:w="0" w:type="auto"/>
            <w:tcBorders>
              <w:bottom w:val="single" w:sz="12" w:space="0" w:color="FFFFFF"/>
              <w:right w:val="single" w:sz="12" w:space="0" w:color="FFFFFF"/>
            </w:tcBorders>
            <w:shd w:val="clear" w:color="auto" w:fill="E5E5CC"/>
            <w:vAlign w:val="center"/>
            <w:hideMark/>
          </w:tcPr>
          <w:p w:rsidR="0005135F" w:rsidRPr="0005135F" w:rsidRDefault="0056538E">
            <w:pPr>
              <w:rPr>
                <w:rFonts w:ascii="Verdana" w:hAnsi="Verdana"/>
                <w:color w:val="000000"/>
                <w:sz w:val="18"/>
                <w:szCs w:val="24"/>
              </w:rPr>
            </w:pPr>
            <w:hyperlink r:id="rId31" w:anchor="response-xml" w:history="1">
              <w:r w:rsidR="0005135F" w:rsidRPr="0005135F">
                <w:rPr>
                  <w:rStyle w:val="Hyperlink"/>
                  <w:rFonts w:ascii="Verdana" w:hAnsi="Verdana"/>
                  <w:sz w:val="12"/>
                </w:rPr>
                <w:t>Example</w:t>
              </w:r>
            </w:hyperlink>
            <w:r w:rsidR="0005135F" w:rsidRPr="0005135F">
              <w:rPr>
                <w:rFonts w:ascii="Verdana" w:hAnsi="Verdana"/>
                <w:color w:val="000000"/>
                <w:sz w:val="16"/>
              </w:rPr>
              <w:t>,</w:t>
            </w:r>
            <w:hyperlink r:id="rId32" w:anchor="response-schema" w:history="1">
              <w:r w:rsidR="0005135F" w:rsidRPr="0005135F">
                <w:rPr>
                  <w:rStyle w:val="Hyperlink"/>
                  <w:rFonts w:ascii="Verdana" w:hAnsi="Verdana"/>
                  <w:sz w:val="12"/>
                </w:rPr>
                <w:t>Schema</w:t>
              </w:r>
            </w:hyperlink>
          </w:p>
        </w:tc>
      </w:tr>
    </w:tbl>
    <w:p w:rsidR="0005135F" w:rsidRPr="0005135F" w:rsidRDefault="0005135F" w:rsidP="0005135F">
      <w:pPr>
        <w:pStyle w:val="NormalWeb"/>
        <w:rPr>
          <w:rFonts w:ascii="Verdana" w:hAnsi="Verdana"/>
          <w:color w:val="000000"/>
          <w:sz w:val="12"/>
          <w:szCs w:val="17"/>
        </w:rPr>
      </w:pPr>
      <w:bookmarkStart w:id="103" w:name="#request-xml"/>
      <w:r w:rsidRPr="0005135F">
        <w:rPr>
          <w:rFonts w:ascii="Verdana" w:hAnsi="Verdana"/>
          <w:color w:val="000000"/>
          <w:sz w:val="12"/>
          <w:szCs w:val="17"/>
        </w:rPr>
        <w:t>The following is an example request Xml body:</w:t>
      </w:r>
      <w:bookmarkEnd w:id="103"/>
      <w:r w:rsidRPr="0005135F">
        <w:rPr>
          <w:rFonts w:ascii="Verdana" w:hAnsi="Verdana"/>
          <w:color w:val="000000"/>
          <w:sz w:val="12"/>
          <w:szCs w:val="17"/>
        </w:rPr>
        <w:t xml:space="preserve"> </w:t>
      </w:r>
    </w:p>
    <w:p w:rsidR="0005135F" w:rsidRPr="0005135F" w:rsidRDefault="0005135F" w:rsidP="0005135F">
      <w:pPr>
        <w:pStyle w:val="HTMLPreformatted"/>
        <w:rPr>
          <w:color w:val="000000"/>
          <w:sz w:val="18"/>
        </w:rPr>
      </w:pPr>
      <w:r w:rsidRPr="0005135F">
        <w:rPr>
          <w:color w:val="000000"/>
          <w:sz w:val="18"/>
        </w:rPr>
        <w:t>&lt;MovieBrowseRequest xmlns="h</w:t>
      </w:r>
      <w:r w:rsidR="006F34C5">
        <w:rPr>
          <w:color w:val="000000"/>
          <w:sz w:val="18"/>
        </w:rPr>
        <w:t>ttp://api.redbox.com/Products/v2</w:t>
      </w:r>
      <w:r w:rsidRPr="0005135F">
        <w:rPr>
          <w:color w:val="000000"/>
          <w:sz w:val="18"/>
        </w:rPr>
        <w:t>"&gt;</w:t>
      </w:r>
    </w:p>
    <w:p w:rsidR="0005135F" w:rsidRPr="0005135F" w:rsidRDefault="0005135F" w:rsidP="0005135F">
      <w:pPr>
        <w:pStyle w:val="HTMLPreformatted"/>
        <w:rPr>
          <w:color w:val="000000"/>
          <w:sz w:val="18"/>
        </w:rPr>
      </w:pPr>
      <w:r w:rsidRPr="0005135F">
        <w:rPr>
          <w:color w:val="000000"/>
          <w:sz w:val="18"/>
        </w:rPr>
        <w:t xml:space="preserve">  &lt;ProductId&gt;1627aea5-8e0a-4371-9022-9b504344e724&lt;/ProductId&gt;</w:t>
      </w:r>
    </w:p>
    <w:p w:rsidR="0005135F" w:rsidRPr="0005135F" w:rsidRDefault="0005135F" w:rsidP="0005135F">
      <w:pPr>
        <w:pStyle w:val="HTMLPreformatted"/>
        <w:rPr>
          <w:color w:val="000000"/>
          <w:sz w:val="18"/>
        </w:rPr>
      </w:pPr>
      <w:r w:rsidRPr="0005135F">
        <w:rPr>
          <w:color w:val="000000"/>
          <w:sz w:val="18"/>
        </w:rPr>
        <w:t xml:space="preserve">  &lt;ProductId&gt;1627aea5-8e0a-4371-9022-9b504344e724&lt;/ProductId&gt;</w:t>
      </w:r>
    </w:p>
    <w:p w:rsidR="0005135F" w:rsidRPr="0005135F" w:rsidRDefault="0005135F" w:rsidP="0005135F">
      <w:pPr>
        <w:pStyle w:val="HTMLPreformatted"/>
        <w:rPr>
          <w:color w:val="000000"/>
          <w:sz w:val="18"/>
        </w:rPr>
      </w:pPr>
      <w:r w:rsidRPr="0005135F">
        <w:rPr>
          <w:color w:val="000000"/>
          <w:sz w:val="18"/>
        </w:rPr>
        <w:t>&lt;/MovieBrowseRequest&gt;</w:t>
      </w:r>
    </w:p>
    <w:p w:rsidR="0005135F" w:rsidRPr="0005135F" w:rsidRDefault="0005135F" w:rsidP="0005135F">
      <w:pPr>
        <w:pStyle w:val="NormalWeb"/>
        <w:rPr>
          <w:rFonts w:ascii="Verdana" w:hAnsi="Verdana"/>
          <w:color w:val="000000"/>
          <w:sz w:val="12"/>
          <w:szCs w:val="17"/>
        </w:rPr>
      </w:pPr>
      <w:r w:rsidRPr="0005135F">
        <w:rPr>
          <w:rFonts w:ascii="Verdana" w:hAnsi="Verdana"/>
          <w:color w:val="000000"/>
          <w:sz w:val="12"/>
          <w:szCs w:val="17"/>
        </w:rPr>
        <w:t xml:space="preserve">The following is the request Xml Schema: </w:t>
      </w:r>
    </w:p>
    <w:p w:rsidR="0005135F" w:rsidRPr="0005135F" w:rsidRDefault="0005135F" w:rsidP="0005135F">
      <w:pPr>
        <w:pStyle w:val="HTMLPreformatted"/>
        <w:rPr>
          <w:color w:val="000000"/>
          <w:sz w:val="18"/>
        </w:rPr>
      </w:pPr>
      <w:r w:rsidRPr="0005135F">
        <w:rPr>
          <w:color w:val="000000"/>
          <w:sz w:val="18"/>
        </w:rPr>
        <w:t>&lt;xs:schema xmlns:tns="h</w:t>
      </w:r>
      <w:r w:rsidR="006F34C5">
        <w:rPr>
          <w:color w:val="000000"/>
          <w:sz w:val="18"/>
        </w:rPr>
        <w:t>ttp://api.redbox.com/Products/v2</w:t>
      </w:r>
      <w:r w:rsidRPr="0005135F">
        <w:rPr>
          <w:color w:val="000000"/>
          <w:sz w:val="18"/>
        </w:rPr>
        <w:t>" elementFormDefault="qualified" targetNamespace="h</w:t>
      </w:r>
      <w:r w:rsidR="006F34C5">
        <w:rPr>
          <w:color w:val="000000"/>
          <w:sz w:val="18"/>
        </w:rPr>
        <w:t>ttp://api.redbox.com/Products/v2</w:t>
      </w:r>
      <w:r w:rsidRPr="0005135F">
        <w:rPr>
          <w:color w:val="000000"/>
          <w:sz w:val="18"/>
        </w:rPr>
        <w:t>" xmlns:xs="http://www.w3.org/2001/XMLSchema"&gt;</w:t>
      </w:r>
    </w:p>
    <w:p w:rsidR="0005135F" w:rsidRPr="0005135F" w:rsidRDefault="0005135F" w:rsidP="0005135F">
      <w:pPr>
        <w:pStyle w:val="HTMLPreformatted"/>
        <w:rPr>
          <w:color w:val="000000"/>
          <w:sz w:val="18"/>
        </w:rPr>
      </w:pPr>
      <w:r w:rsidRPr="0005135F">
        <w:rPr>
          <w:color w:val="000000"/>
          <w:sz w:val="18"/>
        </w:rPr>
        <w:t xml:space="preserve">  &lt;xs:element name="MovieBrowseRequest" nillable="true" type="tns:MovieBrowseRequest" /&gt;</w:t>
      </w:r>
    </w:p>
    <w:p w:rsidR="0005135F" w:rsidRPr="0005135F" w:rsidRDefault="0005135F" w:rsidP="0005135F">
      <w:pPr>
        <w:pStyle w:val="HTMLPreformatted"/>
        <w:rPr>
          <w:color w:val="000000"/>
          <w:sz w:val="18"/>
        </w:rPr>
      </w:pPr>
      <w:r w:rsidRPr="0005135F">
        <w:rPr>
          <w:color w:val="000000"/>
          <w:sz w:val="18"/>
        </w:rPr>
        <w:t xml:space="preserve">  &lt;xs:complexType name="MovieBrowseRequest"&gt;</w:t>
      </w:r>
    </w:p>
    <w:p w:rsidR="0005135F" w:rsidRPr="0005135F" w:rsidRDefault="0005135F" w:rsidP="0005135F">
      <w:pPr>
        <w:pStyle w:val="HTMLPreformatted"/>
        <w:rPr>
          <w:color w:val="000000"/>
          <w:sz w:val="18"/>
        </w:rPr>
      </w:pPr>
      <w:r w:rsidRPr="0005135F">
        <w:rPr>
          <w:color w:val="000000"/>
          <w:sz w:val="18"/>
        </w:rPr>
        <w:t xml:space="preserve">    &lt;xs:sequence&gt;</w:t>
      </w:r>
    </w:p>
    <w:p w:rsidR="0005135F" w:rsidRPr="0005135F" w:rsidRDefault="0005135F" w:rsidP="0005135F">
      <w:pPr>
        <w:pStyle w:val="HTMLPreformatted"/>
        <w:rPr>
          <w:color w:val="000000"/>
          <w:sz w:val="18"/>
        </w:rPr>
      </w:pPr>
      <w:r w:rsidRPr="0005135F">
        <w:rPr>
          <w:color w:val="000000"/>
          <w:sz w:val="18"/>
        </w:rPr>
        <w:t xml:space="preserve">      &lt;xs:element minOccurs="0" maxOccurs="unbounded" name="ProductId" type="</w:t>
      </w:r>
      <w:r w:rsidR="006F34C5">
        <w:rPr>
          <w:color w:val="000000"/>
          <w:sz w:val="18"/>
        </w:rPr>
        <w:t>xs:</w:t>
      </w:r>
      <w:r w:rsidR="005155CF">
        <w:rPr>
          <w:color w:val="000000"/>
          <w:sz w:val="18"/>
        </w:rPr>
        <w:t>string</w:t>
      </w:r>
      <w:r w:rsidRPr="0005135F">
        <w:rPr>
          <w:color w:val="000000"/>
          <w:sz w:val="18"/>
        </w:rPr>
        <w:t>" /&gt;</w:t>
      </w:r>
    </w:p>
    <w:p w:rsidR="0005135F" w:rsidRPr="0005135F" w:rsidRDefault="0005135F" w:rsidP="0005135F">
      <w:pPr>
        <w:pStyle w:val="HTMLPreformatted"/>
        <w:rPr>
          <w:color w:val="000000"/>
          <w:sz w:val="18"/>
        </w:rPr>
      </w:pPr>
      <w:r w:rsidRPr="0005135F">
        <w:rPr>
          <w:color w:val="000000"/>
          <w:sz w:val="18"/>
        </w:rPr>
        <w:t xml:space="preserve">    &lt;/xs:sequence&gt;</w:t>
      </w:r>
    </w:p>
    <w:p w:rsidR="0005135F" w:rsidRPr="0005135F" w:rsidRDefault="0005135F" w:rsidP="0005135F">
      <w:pPr>
        <w:pStyle w:val="HTMLPreformatted"/>
        <w:rPr>
          <w:color w:val="000000"/>
          <w:sz w:val="18"/>
        </w:rPr>
      </w:pPr>
      <w:r w:rsidRPr="0005135F">
        <w:rPr>
          <w:color w:val="000000"/>
          <w:sz w:val="18"/>
        </w:rPr>
        <w:t xml:space="preserve">  &lt;/xs:complexType&gt;</w:t>
      </w:r>
    </w:p>
    <w:p w:rsidR="0005135F" w:rsidRDefault="0005135F" w:rsidP="0005135F">
      <w:pPr>
        <w:pStyle w:val="HTMLPreformatted"/>
        <w:rPr>
          <w:color w:val="000000"/>
          <w:sz w:val="18"/>
        </w:rPr>
      </w:pPr>
      <w:r w:rsidRPr="0005135F">
        <w:rPr>
          <w:color w:val="000000"/>
          <w:sz w:val="18"/>
        </w:rPr>
        <w:t>&lt;/xs:schema&gt;</w:t>
      </w:r>
    </w:p>
    <w:p w:rsidR="00E77B79" w:rsidRDefault="00E77B79">
      <w:pPr>
        <w:spacing w:after="200" w:line="276" w:lineRule="auto"/>
        <w:rPr>
          <w:color w:val="000000"/>
          <w:sz w:val="18"/>
        </w:rPr>
      </w:pPr>
    </w:p>
    <w:p w:rsidR="00C362D5" w:rsidRDefault="00C362D5">
      <w:pPr>
        <w:spacing w:after="200" w:line="276" w:lineRule="auto"/>
        <w:rPr>
          <w:color w:val="000000"/>
          <w:sz w:val="18"/>
        </w:rPr>
      </w:pPr>
      <w:r>
        <w:rPr>
          <w:color w:val="000000"/>
          <w:sz w:val="18"/>
        </w:rPr>
        <w:br w:type="page"/>
      </w:r>
    </w:p>
    <w:p w:rsidR="00E77B79" w:rsidRDefault="00E77B79" w:rsidP="00E77B79">
      <w:pPr>
        <w:pStyle w:val="Heading3"/>
      </w:pPr>
      <w:bookmarkStart w:id="104" w:name="_Ref285802542"/>
      <w:bookmarkStart w:id="105" w:name="_Toc292693632"/>
      <w:r>
        <w:lastRenderedPageBreak/>
        <w:t>Product Search Request</w:t>
      </w:r>
      <w:bookmarkEnd w:id="104"/>
      <w:bookmarkEnd w:id="105"/>
    </w:p>
    <w:p w:rsidR="002C6482" w:rsidRDefault="001E1A4C" w:rsidP="001E1A4C">
      <w:pPr>
        <w:rPr>
          <w:lang w:bidi="ar-SA"/>
        </w:rPr>
      </w:pPr>
      <w:r>
        <w:rPr>
          <w:lang w:bidi="ar-SA"/>
        </w:rPr>
        <w:t>The URL format for this request will be:</w:t>
      </w:r>
    </w:p>
    <w:p w:rsidR="001E1A4C" w:rsidRPr="00B32672" w:rsidRDefault="001E1A4C" w:rsidP="001E1A4C">
      <w:pPr>
        <w:pStyle w:val="NormalWeb"/>
        <w:rPr>
          <w:rFonts w:ascii="Verdana" w:hAnsi="Verdana"/>
          <w:color w:val="000000"/>
          <w:sz w:val="14"/>
          <w:szCs w:val="17"/>
        </w:rPr>
      </w:pPr>
      <w:r w:rsidRPr="00B32672">
        <w:rPr>
          <w:rFonts w:ascii="Verdana" w:hAnsi="Verdana"/>
          <w:b/>
          <w:bCs/>
          <w:color w:val="000000"/>
          <w:sz w:val="14"/>
          <w:szCs w:val="17"/>
        </w:rPr>
        <w:t xml:space="preserve">Url: </w:t>
      </w:r>
      <w:r w:rsidRPr="00B32672">
        <w:rPr>
          <w:rStyle w:val="uri-template"/>
          <w:rFonts w:ascii="Verdana" w:hAnsi="Verdana"/>
          <w:color w:val="000000"/>
          <w:sz w:val="14"/>
          <w:szCs w:val="17"/>
        </w:rPr>
        <w:t>http://localhost:56745/R</w:t>
      </w:r>
      <w:r>
        <w:rPr>
          <w:rStyle w:val="uri-template"/>
          <w:rFonts w:ascii="Verdana" w:hAnsi="Verdana"/>
          <w:color w:val="000000"/>
          <w:sz w:val="14"/>
          <w:szCs w:val="17"/>
        </w:rPr>
        <w:t>edboxAPIProducts/Products/Search?apiKey={key}&amp;pageNum={pN}&amp;pageSize={pS}</w:t>
      </w:r>
      <w:r w:rsidRPr="00B32672">
        <w:rPr>
          <w:rFonts w:ascii="Verdana" w:hAnsi="Verdana"/>
          <w:color w:val="000000"/>
          <w:sz w:val="14"/>
          <w:szCs w:val="17"/>
        </w:rPr>
        <w:t xml:space="preserve"> </w:t>
      </w:r>
    </w:p>
    <w:p w:rsidR="002C6482" w:rsidRPr="002C6482" w:rsidRDefault="002C6482" w:rsidP="002C6482">
      <w:pPr>
        <w:pStyle w:val="NormalWeb"/>
        <w:rPr>
          <w:rFonts w:ascii="Verdana" w:hAnsi="Verdana"/>
          <w:color w:val="000000"/>
          <w:sz w:val="14"/>
          <w:szCs w:val="17"/>
        </w:rPr>
      </w:pPr>
      <w:r w:rsidRPr="002C6482">
        <w:rPr>
          <w:rFonts w:ascii="Verdana" w:hAnsi="Verdana"/>
          <w:color w:val="000000"/>
          <w:sz w:val="14"/>
          <w:szCs w:val="17"/>
        </w:rPr>
        <w:t xml:space="preserve">The following is an example request Xml body: </w:t>
      </w:r>
    </w:p>
    <w:p w:rsidR="002C6482" w:rsidRPr="006F34C5" w:rsidRDefault="002C6482" w:rsidP="002C6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20"/>
          <w:lang w:bidi="ar-SA"/>
        </w:rPr>
      </w:pPr>
      <w:r w:rsidRPr="006F34C5">
        <w:rPr>
          <w:rFonts w:ascii="Consolas" w:eastAsia="Times New Roman" w:hAnsi="Consolas" w:cs="Consolas"/>
          <w:color w:val="0000FF"/>
          <w:sz w:val="16"/>
          <w:szCs w:val="20"/>
          <w:lang w:bidi="ar-SA"/>
        </w:rPr>
        <w:t>&lt;</w:t>
      </w:r>
      <w:r w:rsidRPr="006F34C5">
        <w:rPr>
          <w:rFonts w:ascii="Consolas" w:eastAsia="Times New Roman" w:hAnsi="Consolas" w:cs="Consolas"/>
          <w:color w:val="A31515"/>
          <w:sz w:val="16"/>
          <w:szCs w:val="20"/>
          <w:lang w:bidi="ar-SA"/>
        </w:rPr>
        <w:t>ProductSearchRequest</w:t>
      </w:r>
      <w:r w:rsidRPr="006F34C5">
        <w:rPr>
          <w:rFonts w:ascii="Consolas" w:eastAsia="Times New Roman" w:hAnsi="Consolas" w:cs="Consolas"/>
          <w:color w:val="0000FF"/>
          <w:sz w:val="16"/>
          <w:szCs w:val="20"/>
          <w:lang w:bidi="ar-SA"/>
        </w:rPr>
        <w:t> </w:t>
      </w:r>
      <w:r w:rsidRPr="006F34C5">
        <w:rPr>
          <w:rFonts w:ascii="Consolas" w:eastAsia="Times New Roman" w:hAnsi="Consolas" w:cs="Consolas"/>
          <w:color w:val="FF0000"/>
          <w:sz w:val="16"/>
          <w:szCs w:val="20"/>
          <w:lang w:bidi="ar-SA"/>
        </w:rPr>
        <w:t>xmlns</w:t>
      </w:r>
      <w:r w:rsidRPr="006F34C5">
        <w:rPr>
          <w:rFonts w:ascii="Consolas" w:eastAsia="Times New Roman" w:hAnsi="Consolas" w:cs="Consolas"/>
          <w:color w:val="0000FF"/>
          <w:sz w:val="16"/>
          <w:szCs w:val="20"/>
          <w:lang w:bidi="ar-SA"/>
        </w:rPr>
        <w:t>=</w:t>
      </w:r>
      <w:r w:rsidRPr="006F34C5">
        <w:rPr>
          <w:rFonts w:ascii="Consolas" w:eastAsia="Times New Roman" w:hAnsi="Consolas" w:cs="Consolas"/>
          <w:sz w:val="16"/>
          <w:szCs w:val="20"/>
          <w:lang w:bidi="ar-SA"/>
        </w:rPr>
        <w:t>"</w:t>
      </w:r>
      <w:r w:rsidRPr="006F34C5">
        <w:rPr>
          <w:rFonts w:ascii="Consolas" w:eastAsia="Times New Roman" w:hAnsi="Consolas" w:cs="Consolas"/>
          <w:color w:val="0000FF"/>
          <w:sz w:val="16"/>
          <w:szCs w:val="20"/>
          <w:lang w:bidi="ar-SA"/>
        </w:rPr>
        <w:t>http://api.redbox.com/Products/v</w:t>
      </w:r>
      <w:r w:rsidR="006F34C5" w:rsidRPr="006F34C5">
        <w:rPr>
          <w:rFonts w:ascii="Consolas" w:eastAsia="Times New Roman" w:hAnsi="Consolas" w:cs="Consolas"/>
          <w:color w:val="0000FF"/>
          <w:sz w:val="16"/>
          <w:szCs w:val="20"/>
          <w:lang w:bidi="ar-SA"/>
        </w:rPr>
        <w:t>2</w:t>
      </w:r>
      <w:r w:rsidRPr="006F34C5">
        <w:rPr>
          <w:rFonts w:ascii="Consolas" w:eastAsia="Times New Roman" w:hAnsi="Consolas" w:cs="Consolas"/>
          <w:sz w:val="16"/>
          <w:szCs w:val="20"/>
          <w:lang w:bidi="ar-SA"/>
        </w:rPr>
        <w:t>"</w:t>
      </w:r>
      <w:r w:rsidRPr="006F34C5">
        <w:rPr>
          <w:rFonts w:ascii="Consolas" w:eastAsia="Times New Roman" w:hAnsi="Consolas" w:cs="Consolas"/>
          <w:color w:val="0000FF"/>
          <w:sz w:val="16"/>
          <w:szCs w:val="20"/>
          <w:lang w:bidi="ar-SA"/>
        </w:rPr>
        <w:t>&gt;</w:t>
      </w:r>
      <w:r w:rsidRPr="006F34C5">
        <w:rPr>
          <w:rFonts w:ascii="Consolas" w:eastAsia="Times New Roman" w:hAnsi="Consolas" w:cs="Consolas"/>
          <w:sz w:val="16"/>
          <w:szCs w:val="20"/>
          <w:lang w:bidi="ar-SA"/>
        </w:rPr>
        <w:br/>
      </w:r>
      <w:r w:rsidRPr="006F34C5">
        <w:rPr>
          <w:rFonts w:ascii="Consolas" w:eastAsia="Times New Roman" w:hAnsi="Consolas" w:cs="Consolas"/>
          <w:color w:val="0000FF"/>
          <w:sz w:val="16"/>
          <w:szCs w:val="20"/>
          <w:lang w:bidi="ar-SA"/>
        </w:rPr>
        <w:t>  &lt;</w:t>
      </w:r>
      <w:r w:rsidRPr="006F34C5">
        <w:rPr>
          <w:rFonts w:ascii="Consolas" w:eastAsia="Times New Roman" w:hAnsi="Consolas" w:cs="Consolas"/>
          <w:color w:val="A31515"/>
          <w:sz w:val="16"/>
          <w:szCs w:val="20"/>
          <w:lang w:bidi="ar-SA"/>
        </w:rPr>
        <w:t>SearchCriteria</w:t>
      </w:r>
      <w:r w:rsidRPr="006F34C5">
        <w:rPr>
          <w:rFonts w:ascii="Consolas" w:eastAsia="Times New Roman" w:hAnsi="Consolas" w:cs="Consolas"/>
          <w:color w:val="0000FF"/>
          <w:sz w:val="16"/>
          <w:szCs w:val="20"/>
          <w:lang w:bidi="ar-SA"/>
        </w:rPr>
        <w:t> </w:t>
      </w:r>
      <w:r w:rsidRPr="006F34C5">
        <w:rPr>
          <w:rFonts w:ascii="Consolas" w:eastAsia="Times New Roman" w:hAnsi="Consolas" w:cs="Consolas"/>
          <w:color w:val="FF0000"/>
          <w:sz w:val="16"/>
          <w:szCs w:val="20"/>
          <w:lang w:bidi="ar-SA"/>
        </w:rPr>
        <w:t>searchField</w:t>
      </w:r>
      <w:r w:rsidRPr="006F34C5">
        <w:rPr>
          <w:rFonts w:ascii="Consolas" w:eastAsia="Times New Roman" w:hAnsi="Consolas" w:cs="Consolas"/>
          <w:color w:val="0000FF"/>
          <w:sz w:val="16"/>
          <w:szCs w:val="20"/>
          <w:lang w:bidi="ar-SA"/>
        </w:rPr>
        <w:t>=</w:t>
      </w:r>
      <w:r w:rsidRPr="006F34C5">
        <w:rPr>
          <w:rFonts w:ascii="Consolas" w:eastAsia="Times New Roman" w:hAnsi="Consolas" w:cs="Consolas"/>
          <w:sz w:val="16"/>
          <w:szCs w:val="20"/>
          <w:lang w:bidi="ar-SA"/>
        </w:rPr>
        <w:t>"</w:t>
      </w:r>
      <w:r w:rsidRPr="006F34C5">
        <w:rPr>
          <w:rFonts w:ascii="Consolas" w:eastAsia="Times New Roman" w:hAnsi="Consolas" w:cs="Consolas"/>
          <w:color w:val="0000FF"/>
          <w:sz w:val="16"/>
          <w:szCs w:val="20"/>
          <w:lang w:bidi="ar-SA"/>
        </w:rPr>
        <w:t>Title</w:t>
      </w:r>
      <w:r w:rsidRPr="006F34C5">
        <w:rPr>
          <w:rFonts w:ascii="Consolas" w:eastAsia="Times New Roman" w:hAnsi="Consolas" w:cs="Consolas"/>
          <w:sz w:val="16"/>
          <w:szCs w:val="20"/>
          <w:lang w:bidi="ar-SA"/>
        </w:rPr>
        <w:t>"</w:t>
      </w:r>
      <w:r w:rsidRPr="006F34C5">
        <w:rPr>
          <w:rFonts w:ascii="Consolas" w:eastAsia="Times New Roman" w:hAnsi="Consolas" w:cs="Consolas"/>
          <w:color w:val="0000FF"/>
          <w:sz w:val="16"/>
          <w:szCs w:val="20"/>
          <w:lang w:bidi="ar-SA"/>
        </w:rPr>
        <w:t> </w:t>
      </w:r>
      <w:r w:rsidR="00111D3A" w:rsidRPr="00111D3A">
        <w:rPr>
          <w:rFonts w:ascii="Consolas" w:eastAsia="Times New Roman" w:hAnsi="Consolas" w:cs="Consolas"/>
          <w:color w:val="FF0000"/>
          <w:sz w:val="16"/>
          <w:szCs w:val="20"/>
          <w:lang w:bidi="ar-SA"/>
        </w:rPr>
        <w:t>operator</w:t>
      </w:r>
      <w:r w:rsidR="00111D3A" w:rsidRPr="00111D3A">
        <w:rPr>
          <w:rFonts w:ascii="Consolas" w:eastAsia="Times New Roman" w:hAnsi="Consolas" w:cs="Consolas"/>
          <w:color w:val="0000FF"/>
          <w:sz w:val="16"/>
          <w:szCs w:val="20"/>
          <w:lang w:bidi="ar-SA"/>
        </w:rPr>
        <w:t xml:space="preserve">="contains" </w:t>
      </w:r>
      <w:r w:rsidRPr="006F34C5">
        <w:rPr>
          <w:rFonts w:ascii="Consolas" w:eastAsia="Times New Roman" w:hAnsi="Consolas" w:cs="Consolas"/>
          <w:color w:val="FF0000"/>
          <w:sz w:val="16"/>
          <w:szCs w:val="20"/>
          <w:lang w:bidi="ar-SA"/>
        </w:rPr>
        <w:t>productTypes</w:t>
      </w:r>
      <w:r w:rsidRPr="006F34C5">
        <w:rPr>
          <w:rFonts w:ascii="Consolas" w:eastAsia="Times New Roman" w:hAnsi="Consolas" w:cs="Consolas"/>
          <w:color w:val="0000FF"/>
          <w:sz w:val="16"/>
          <w:szCs w:val="20"/>
          <w:lang w:bidi="ar-SA"/>
        </w:rPr>
        <w:t>=</w:t>
      </w:r>
      <w:r w:rsidRPr="006F34C5">
        <w:rPr>
          <w:rFonts w:ascii="Consolas" w:eastAsia="Times New Roman" w:hAnsi="Consolas" w:cs="Consolas"/>
          <w:sz w:val="16"/>
          <w:szCs w:val="20"/>
          <w:lang w:bidi="ar-SA"/>
        </w:rPr>
        <w:t>"</w:t>
      </w:r>
      <w:r w:rsidRPr="006F34C5">
        <w:rPr>
          <w:rFonts w:ascii="Consolas" w:eastAsia="Times New Roman" w:hAnsi="Consolas" w:cs="Consolas"/>
          <w:color w:val="0000FF"/>
          <w:sz w:val="16"/>
          <w:szCs w:val="20"/>
          <w:lang w:bidi="ar-SA"/>
        </w:rPr>
        <w:t>DVD Blu-ray</w:t>
      </w:r>
      <w:r w:rsidRPr="006F34C5">
        <w:rPr>
          <w:rFonts w:ascii="Consolas" w:eastAsia="Times New Roman" w:hAnsi="Consolas" w:cs="Consolas"/>
          <w:sz w:val="16"/>
          <w:szCs w:val="20"/>
          <w:lang w:bidi="ar-SA"/>
        </w:rPr>
        <w:t>"</w:t>
      </w:r>
      <w:r w:rsidRPr="006F34C5">
        <w:rPr>
          <w:rFonts w:ascii="Consolas" w:eastAsia="Times New Roman" w:hAnsi="Consolas" w:cs="Consolas"/>
          <w:color w:val="0000FF"/>
          <w:sz w:val="16"/>
          <w:szCs w:val="20"/>
          <w:lang w:bidi="ar-SA"/>
        </w:rPr>
        <w:t>&gt;</w:t>
      </w:r>
      <w:r w:rsidRPr="006F34C5">
        <w:rPr>
          <w:rFonts w:ascii="Consolas" w:eastAsia="Times New Roman" w:hAnsi="Consolas" w:cs="Consolas"/>
          <w:sz w:val="16"/>
          <w:szCs w:val="20"/>
          <w:lang w:bidi="ar-SA"/>
        </w:rPr>
        <w:t>text</w:t>
      </w:r>
      <w:r w:rsidRPr="006F34C5">
        <w:rPr>
          <w:rFonts w:ascii="Consolas" w:eastAsia="Times New Roman" w:hAnsi="Consolas" w:cs="Consolas"/>
          <w:color w:val="0000FF"/>
          <w:sz w:val="16"/>
          <w:szCs w:val="20"/>
          <w:lang w:bidi="ar-SA"/>
        </w:rPr>
        <w:t>&lt;/</w:t>
      </w:r>
      <w:r w:rsidRPr="006F34C5">
        <w:rPr>
          <w:rFonts w:ascii="Consolas" w:eastAsia="Times New Roman" w:hAnsi="Consolas" w:cs="Consolas"/>
          <w:color w:val="A31515"/>
          <w:sz w:val="16"/>
          <w:szCs w:val="20"/>
          <w:lang w:bidi="ar-SA"/>
        </w:rPr>
        <w:t>SearchCriteria</w:t>
      </w:r>
      <w:r w:rsidRPr="006F34C5">
        <w:rPr>
          <w:rFonts w:ascii="Consolas" w:eastAsia="Times New Roman" w:hAnsi="Consolas" w:cs="Consolas"/>
          <w:color w:val="0000FF"/>
          <w:sz w:val="16"/>
          <w:szCs w:val="20"/>
          <w:lang w:bidi="ar-SA"/>
        </w:rPr>
        <w:t>&gt;</w:t>
      </w:r>
      <w:r w:rsidRPr="006F34C5">
        <w:rPr>
          <w:rFonts w:ascii="Consolas" w:eastAsia="Times New Roman" w:hAnsi="Consolas" w:cs="Consolas"/>
          <w:sz w:val="16"/>
          <w:szCs w:val="20"/>
          <w:lang w:bidi="ar-SA"/>
        </w:rPr>
        <w:br/>
      </w:r>
      <w:r w:rsidRPr="006F34C5">
        <w:rPr>
          <w:rFonts w:ascii="Consolas" w:eastAsia="Times New Roman" w:hAnsi="Consolas" w:cs="Consolas"/>
          <w:color w:val="0000FF"/>
          <w:sz w:val="16"/>
          <w:szCs w:val="20"/>
          <w:lang w:bidi="ar-SA"/>
        </w:rPr>
        <w:t>  &lt;</w:t>
      </w:r>
      <w:r w:rsidRPr="006F34C5">
        <w:rPr>
          <w:rFonts w:ascii="Consolas" w:eastAsia="Times New Roman" w:hAnsi="Consolas" w:cs="Consolas"/>
          <w:color w:val="A31515"/>
          <w:sz w:val="16"/>
          <w:szCs w:val="20"/>
          <w:lang w:bidi="ar-SA"/>
        </w:rPr>
        <w:t>SortOptions</w:t>
      </w:r>
      <w:r w:rsidRPr="006F34C5">
        <w:rPr>
          <w:rFonts w:ascii="Consolas" w:eastAsia="Times New Roman" w:hAnsi="Consolas" w:cs="Consolas"/>
          <w:color w:val="0000FF"/>
          <w:sz w:val="16"/>
          <w:szCs w:val="20"/>
          <w:lang w:bidi="ar-SA"/>
        </w:rPr>
        <w:t> </w:t>
      </w:r>
      <w:r w:rsidRPr="006F34C5">
        <w:rPr>
          <w:rFonts w:ascii="Consolas" w:eastAsia="Times New Roman" w:hAnsi="Consolas" w:cs="Consolas"/>
          <w:color w:val="FF0000"/>
          <w:sz w:val="16"/>
          <w:szCs w:val="20"/>
          <w:lang w:bidi="ar-SA"/>
        </w:rPr>
        <w:t>sortField</w:t>
      </w:r>
      <w:r w:rsidRPr="006F34C5">
        <w:rPr>
          <w:rFonts w:ascii="Consolas" w:eastAsia="Times New Roman" w:hAnsi="Consolas" w:cs="Consolas"/>
          <w:color w:val="0000FF"/>
          <w:sz w:val="16"/>
          <w:szCs w:val="20"/>
          <w:lang w:bidi="ar-SA"/>
        </w:rPr>
        <w:t>=</w:t>
      </w:r>
      <w:r w:rsidRPr="006F34C5">
        <w:rPr>
          <w:rFonts w:ascii="Consolas" w:eastAsia="Times New Roman" w:hAnsi="Consolas" w:cs="Consolas"/>
          <w:sz w:val="16"/>
          <w:szCs w:val="20"/>
          <w:lang w:bidi="ar-SA"/>
        </w:rPr>
        <w:t>"</w:t>
      </w:r>
      <w:r w:rsidRPr="006F34C5">
        <w:rPr>
          <w:rFonts w:ascii="Consolas" w:eastAsia="Times New Roman" w:hAnsi="Consolas" w:cs="Consolas"/>
          <w:color w:val="0000FF"/>
          <w:sz w:val="16"/>
          <w:szCs w:val="20"/>
          <w:lang w:bidi="ar-SA"/>
        </w:rPr>
        <w:t>sortField1</w:t>
      </w:r>
      <w:r w:rsidRPr="006F34C5">
        <w:rPr>
          <w:rFonts w:ascii="Consolas" w:eastAsia="Times New Roman" w:hAnsi="Consolas" w:cs="Consolas"/>
          <w:sz w:val="16"/>
          <w:szCs w:val="20"/>
          <w:lang w:bidi="ar-SA"/>
        </w:rPr>
        <w:t>"</w:t>
      </w:r>
      <w:r w:rsidRPr="006F34C5">
        <w:rPr>
          <w:rFonts w:ascii="Consolas" w:eastAsia="Times New Roman" w:hAnsi="Consolas" w:cs="Consolas"/>
          <w:color w:val="0000FF"/>
          <w:sz w:val="16"/>
          <w:szCs w:val="20"/>
          <w:lang w:bidi="ar-SA"/>
        </w:rPr>
        <w:t> </w:t>
      </w:r>
      <w:r w:rsidRPr="006F34C5">
        <w:rPr>
          <w:rFonts w:ascii="Consolas" w:eastAsia="Times New Roman" w:hAnsi="Consolas" w:cs="Consolas"/>
          <w:color w:val="FF0000"/>
          <w:sz w:val="16"/>
          <w:szCs w:val="20"/>
          <w:lang w:bidi="ar-SA"/>
        </w:rPr>
        <w:t>sortOrder</w:t>
      </w:r>
      <w:r w:rsidRPr="006F34C5">
        <w:rPr>
          <w:rFonts w:ascii="Consolas" w:eastAsia="Times New Roman" w:hAnsi="Consolas" w:cs="Consolas"/>
          <w:color w:val="0000FF"/>
          <w:sz w:val="16"/>
          <w:szCs w:val="20"/>
          <w:lang w:bidi="ar-SA"/>
        </w:rPr>
        <w:t>=</w:t>
      </w:r>
      <w:r w:rsidRPr="006F34C5">
        <w:rPr>
          <w:rFonts w:ascii="Consolas" w:eastAsia="Times New Roman" w:hAnsi="Consolas" w:cs="Consolas"/>
          <w:sz w:val="16"/>
          <w:szCs w:val="20"/>
          <w:lang w:bidi="ar-SA"/>
        </w:rPr>
        <w:t>"</w:t>
      </w:r>
      <w:r w:rsidRPr="006F34C5">
        <w:rPr>
          <w:rFonts w:ascii="Consolas" w:eastAsia="Times New Roman" w:hAnsi="Consolas" w:cs="Consolas"/>
          <w:color w:val="0000FF"/>
          <w:sz w:val="16"/>
          <w:szCs w:val="20"/>
          <w:lang w:bidi="ar-SA"/>
        </w:rPr>
        <w:t>asc</w:t>
      </w:r>
      <w:r w:rsidRPr="006F34C5">
        <w:rPr>
          <w:rFonts w:ascii="Consolas" w:eastAsia="Times New Roman" w:hAnsi="Consolas" w:cs="Consolas"/>
          <w:sz w:val="16"/>
          <w:szCs w:val="20"/>
          <w:lang w:bidi="ar-SA"/>
        </w:rPr>
        <w:t>"</w:t>
      </w:r>
      <w:r w:rsidRPr="006F34C5">
        <w:rPr>
          <w:rFonts w:ascii="Consolas" w:eastAsia="Times New Roman" w:hAnsi="Consolas" w:cs="Consolas"/>
          <w:color w:val="0000FF"/>
          <w:sz w:val="16"/>
          <w:szCs w:val="20"/>
          <w:lang w:bidi="ar-SA"/>
        </w:rPr>
        <w:t> /&gt;</w:t>
      </w:r>
      <w:r w:rsidRPr="006F34C5">
        <w:rPr>
          <w:rFonts w:ascii="Consolas" w:eastAsia="Times New Roman" w:hAnsi="Consolas" w:cs="Consolas"/>
          <w:sz w:val="16"/>
          <w:szCs w:val="20"/>
          <w:lang w:bidi="ar-SA"/>
        </w:rPr>
        <w:br/>
      </w:r>
      <w:r w:rsidRPr="006F34C5">
        <w:rPr>
          <w:rFonts w:ascii="Consolas" w:eastAsia="Times New Roman" w:hAnsi="Consolas" w:cs="Consolas"/>
          <w:color w:val="0000FF"/>
          <w:sz w:val="16"/>
          <w:szCs w:val="20"/>
          <w:lang w:bidi="ar-SA"/>
        </w:rPr>
        <w:t>&lt;/</w:t>
      </w:r>
      <w:r w:rsidRPr="006F34C5">
        <w:rPr>
          <w:rFonts w:ascii="Consolas" w:eastAsia="Times New Roman" w:hAnsi="Consolas" w:cs="Consolas"/>
          <w:color w:val="A31515"/>
          <w:sz w:val="16"/>
          <w:szCs w:val="20"/>
          <w:lang w:bidi="ar-SA"/>
        </w:rPr>
        <w:t>ProductSearchRequest</w:t>
      </w:r>
      <w:r w:rsidRPr="006F34C5">
        <w:rPr>
          <w:rFonts w:ascii="Consolas" w:eastAsia="Times New Roman" w:hAnsi="Consolas" w:cs="Consolas"/>
          <w:color w:val="0000FF"/>
          <w:sz w:val="16"/>
          <w:szCs w:val="20"/>
          <w:lang w:bidi="ar-SA"/>
        </w:rPr>
        <w:t>&gt;</w:t>
      </w:r>
    </w:p>
    <w:p w:rsidR="002C6482" w:rsidRPr="002C6482" w:rsidRDefault="002C6482" w:rsidP="002C6482">
      <w:pPr>
        <w:pStyle w:val="NormalWeb"/>
        <w:rPr>
          <w:rFonts w:ascii="Verdana" w:hAnsi="Verdana"/>
          <w:color w:val="000000"/>
          <w:sz w:val="14"/>
          <w:szCs w:val="17"/>
        </w:rPr>
      </w:pPr>
      <w:r w:rsidRPr="002C6482">
        <w:rPr>
          <w:rFonts w:ascii="Verdana" w:hAnsi="Verdana"/>
          <w:color w:val="000000"/>
          <w:sz w:val="14"/>
          <w:szCs w:val="17"/>
        </w:rPr>
        <w:t xml:space="preserve">The following is the request Xml Schema: </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&lt;</w:t>
      </w:r>
      <w:r w:rsidRPr="00111D3A">
        <w:rPr>
          <w:rFonts w:ascii="Consolas" w:eastAsia="Times New Roman" w:hAnsi="Consolas" w:cs="Consolas"/>
          <w:color w:val="A31515"/>
          <w:sz w:val="16"/>
          <w:szCs w:val="16"/>
          <w:lang w:bidi="ar-SA"/>
        </w:rPr>
        <w:t>xs:schema</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xmlns:tns</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http://api.redbox.com/Products/v2</w:t>
      </w:r>
      <w:r w:rsidRPr="00111D3A">
        <w:rPr>
          <w:rFonts w:ascii="Consolas" w:eastAsia="Times New Roman" w:hAnsi="Consolas" w:cs="Consolas"/>
          <w:color w:val="000000"/>
          <w:sz w:val="16"/>
          <w:szCs w:val="16"/>
          <w:lang w:bidi="ar-SA"/>
        </w:rPr>
        <w: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elementFormDefault</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qualified</w:t>
      </w:r>
      <w:r w:rsidRPr="00111D3A">
        <w:rPr>
          <w:rFonts w:ascii="Consolas" w:eastAsia="Times New Roman" w:hAnsi="Consolas" w:cs="Consolas"/>
          <w:color w:val="000000"/>
          <w:sz w:val="16"/>
          <w:szCs w:val="16"/>
          <w:lang w:bidi="ar-SA"/>
        </w:rPr>
        <w: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targetNamespace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http://api.redbox.com/Products/v2</w:t>
      </w:r>
      <w:r w:rsidRPr="00111D3A">
        <w:rPr>
          <w:rFonts w:ascii="Consolas" w:eastAsia="Times New Roman" w:hAnsi="Consolas" w:cs="Consolas"/>
          <w:color w:val="000000"/>
          <w:sz w:val="16"/>
          <w:szCs w:val="16"/>
          <w:lang w:bidi="ar-SA"/>
        </w:rPr>
        <w: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xmlns:xs</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http://www.w3.org/2001/XMLSchema</w:t>
      </w:r>
      <w:r w:rsidRPr="00111D3A">
        <w:rPr>
          <w:rFonts w:ascii="Consolas" w:eastAsia="Times New Roman" w:hAnsi="Consolas" w:cs="Consolas"/>
          <w:color w:val="000000"/>
          <w:sz w:val="16"/>
          <w:szCs w:val="16"/>
          <w:lang w:bidi="ar-SA"/>
        </w:rPr>
        <w: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xs:complexType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ProductSearchRequestType</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xs:sequence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minOccurs</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1</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maxOccurs</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1</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xs:element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SearchCriteria</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nillable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false</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xs:complexType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mixed</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true</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xs:attribute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searchField</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use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optional</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default</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Title</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xs:attribute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operator</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use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optional</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default</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contains</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type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tns:SearchOperators</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xs:attribute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productTypes</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use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optional</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default</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DVD Blu-ray</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type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tns:ProductTypesList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xs:complexType</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xs:element</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xs:element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SortOptions</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minOccurs</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0</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maxOccurs</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1</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xs:complexType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mixed</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false</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xs:attribute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sortField</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use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required</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type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xs:string</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xs:attribute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sortOrder</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use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optional</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type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tns:SortDir</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xs:complexType</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xs:element</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xs:sequence</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xs:complexType</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00"/>
          <w:sz w:val="16"/>
          <w:szCs w:val="16"/>
          <w:lang w:bidi="ar-SA"/>
        </w:rPr>
        <w:t xml:space="preserve"> </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xs:simpleType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SearchOperators</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xs:restriction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base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xs:string</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xs:enumeration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value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startsWith</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xs:enumeration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value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contains</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xs:restriction</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xs:simpleType</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xs:simpleType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ProductTypes</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xs:restriction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base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xs:string</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xs:enumeration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value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DVD</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xs:enumeration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value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Blu-ray</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xs:enumeration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value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Games</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xs:enumeration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value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TV-series</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xs:restriction</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xs:simpleType</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xs:simpleType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ProductTypesList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xs:list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itemType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tns:ProductTypes</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xs:simpleType</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xs:simpleType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SortDir</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xs:restriction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base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xs:string</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xs:enumeration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value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asc</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xs:enumeration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value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desc</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xs:restriction</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xs:simpleType</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00"/>
          <w:sz w:val="16"/>
          <w:szCs w:val="16"/>
          <w:lang w:bidi="ar-SA"/>
        </w:rPr>
        <w:lastRenderedPageBreak/>
        <w:t xml:space="preserve"> </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xs:element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ProductSearchRequest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type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tns:ProductSearchRequestType</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&lt;/</w:t>
      </w:r>
      <w:r w:rsidRPr="00111D3A">
        <w:rPr>
          <w:rFonts w:ascii="Consolas" w:eastAsia="Times New Roman" w:hAnsi="Consolas" w:cs="Consolas"/>
          <w:color w:val="A31515"/>
          <w:sz w:val="16"/>
          <w:szCs w:val="16"/>
          <w:lang w:bidi="ar-SA"/>
        </w:rPr>
        <w:t>xs:schema</w:t>
      </w:r>
      <w:r w:rsidRPr="00111D3A">
        <w:rPr>
          <w:rFonts w:ascii="Consolas" w:eastAsia="Times New Roman" w:hAnsi="Consolas" w:cs="Consolas"/>
          <w:color w:val="0000FF"/>
          <w:sz w:val="16"/>
          <w:szCs w:val="16"/>
          <w:lang w:bidi="ar-SA"/>
        </w:rPr>
        <w:t>&gt;</w:t>
      </w:r>
    </w:p>
    <w:p w:rsidR="00E77B79" w:rsidRDefault="00E77B79">
      <w:pPr>
        <w:spacing w:after="200" w:line="276" w:lineRule="auto"/>
        <w:rPr>
          <w:color w:val="000000"/>
          <w:sz w:val="18"/>
        </w:rPr>
      </w:pPr>
    </w:p>
    <w:p w:rsidR="00C362D5" w:rsidRDefault="00C362D5">
      <w:pPr>
        <w:spacing w:after="200" w:line="276" w:lineRule="auto"/>
        <w:rPr>
          <w:color w:val="000000"/>
          <w:sz w:val="18"/>
        </w:rPr>
      </w:pPr>
      <w:r>
        <w:rPr>
          <w:color w:val="000000"/>
          <w:sz w:val="18"/>
        </w:rPr>
        <w:br w:type="page"/>
      </w:r>
    </w:p>
    <w:p w:rsidR="00E77B79" w:rsidRDefault="00E77B79" w:rsidP="00E77B79">
      <w:pPr>
        <w:pStyle w:val="Heading3"/>
      </w:pPr>
      <w:bookmarkStart w:id="106" w:name="_Ref285802549"/>
      <w:bookmarkStart w:id="107" w:name="_Toc292693633"/>
      <w:r>
        <w:lastRenderedPageBreak/>
        <w:t xml:space="preserve">Paginated Product </w:t>
      </w:r>
      <w:r w:rsidR="00C362D5">
        <w:t>List</w:t>
      </w:r>
      <w:bookmarkEnd w:id="106"/>
      <w:bookmarkEnd w:id="107"/>
    </w:p>
    <w:p w:rsidR="00C362D5" w:rsidRPr="00B32672" w:rsidRDefault="00C362D5" w:rsidP="00C362D5">
      <w:pPr>
        <w:pStyle w:val="NormalWeb"/>
        <w:rPr>
          <w:rFonts w:ascii="Verdana" w:hAnsi="Verdana"/>
          <w:color w:val="000000"/>
          <w:sz w:val="14"/>
          <w:szCs w:val="17"/>
        </w:rPr>
      </w:pPr>
      <w:r w:rsidRPr="00B32672">
        <w:rPr>
          <w:rFonts w:ascii="Verdana" w:hAnsi="Verdana"/>
          <w:color w:val="000000"/>
          <w:sz w:val="14"/>
          <w:szCs w:val="17"/>
        </w:rPr>
        <w:t xml:space="preserve">The following is an example response Xml body: </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&lt;</w:t>
      </w:r>
      <w:r w:rsidRPr="00DF66D7">
        <w:rPr>
          <w:rFonts w:ascii="Consolas" w:eastAsia="Times New Roman" w:hAnsi="Consolas" w:cs="Consolas"/>
          <w:color w:val="A31515"/>
          <w:sz w:val="16"/>
          <w:szCs w:val="16"/>
          <w:lang w:bidi="ar-SA"/>
        </w:rPr>
        <w:t>PaginatedProductList</w:t>
      </w:r>
      <w:r w:rsidRPr="00DF66D7">
        <w:rPr>
          <w:rFonts w:ascii="Consolas" w:eastAsia="Times New Roman" w:hAnsi="Consolas" w:cs="Consolas"/>
          <w:color w:val="0000FF"/>
          <w:sz w:val="16"/>
          <w:szCs w:val="16"/>
          <w:lang w:bidi="ar-SA"/>
        </w:rPr>
        <w:t> </w:t>
      </w:r>
      <w:r w:rsidRPr="00DF66D7">
        <w:rPr>
          <w:rFonts w:ascii="Consolas" w:eastAsia="Times New Roman" w:hAnsi="Consolas" w:cs="Consolas"/>
          <w:color w:val="FF0000"/>
          <w:sz w:val="16"/>
          <w:szCs w:val="16"/>
          <w:lang w:bidi="ar-SA"/>
        </w:rPr>
        <w:t>lastUpdated</w:t>
      </w:r>
      <w:r w:rsidRPr="00DF66D7">
        <w:rPr>
          <w:rFonts w:ascii="Consolas" w:eastAsia="Times New Roman" w:hAnsi="Consolas" w:cs="Consolas"/>
          <w:color w:val="0000FF"/>
          <w:sz w:val="16"/>
          <w:szCs w:val="16"/>
          <w:lang w:bidi="ar-SA"/>
        </w:rPr>
        <w:t>=</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1900-01-01T01:01:01</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 </w:t>
      </w:r>
      <w:r w:rsidRPr="00DF66D7">
        <w:rPr>
          <w:rFonts w:ascii="Consolas" w:eastAsia="Times New Roman" w:hAnsi="Consolas" w:cs="Consolas"/>
          <w:color w:val="FF0000"/>
          <w:sz w:val="16"/>
          <w:szCs w:val="16"/>
          <w:lang w:bidi="ar-SA"/>
        </w:rPr>
        <w:t>xmlns</w:t>
      </w:r>
      <w:r w:rsidRPr="00DF66D7">
        <w:rPr>
          <w:rFonts w:ascii="Consolas" w:eastAsia="Times New Roman" w:hAnsi="Consolas" w:cs="Consolas"/>
          <w:color w:val="0000FF"/>
          <w:sz w:val="16"/>
          <w:szCs w:val="16"/>
          <w:lang w:bidi="ar-SA"/>
        </w:rPr>
        <w:t>=</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http://api.redbox.com/Products/v2</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Movies</w:t>
      </w:r>
      <w:r w:rsidRPr="00DF66D7">
        <w:rPr>
          <w:rFonts w:ascii="Consolas" w:eastAsia="Times New Roman" w:hAnsi="Consolas" w:cs="Consolas"/>
          <w:color w:val="0000FF"/>
          <w:sz w:val="16"/>
          <w:szCs w:val="16"/>
          <w:lang w:bidi="ar-SA"/>
        </w:rPr>
        <w:t>&gt;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Movie</w:t>
      </w:r>
      <w:r w:rsidRPr="00DF66D7">
        <w:rPr>
          <w:rFonts w:ascii="Consolas" w:eastAsia="Times New Roman" w:hAnsi="Consolas" w:cs="Consolas"/>
          <w:color w:val="0000FF"/>
          <w:sz w:val="16"/>
          <w:szCs w:val="16"/>
          <w:lang w:bidi="ar-SA"/>
        </w:rPr>
        <w:t> </w:t>
      </w:r>
      <w:r w:rsidRPr="00DF66D7">
        <w:rPr>
          <w:rFonts w:ascii="Consolas" w:eastAsia="Times New Roman" w:hAnsi="Consolas" w:cs="Consolas"/>
          <w:color w:val="FF0000"/>
          <w:sz w:val="16"/>
          <w:szCs w:val="16"/>
          <w:lang w:bidi="ar-SA"/>
        </w:rPr>
        <w:t>productId</w:t>
      </w:r>
      <w:r w:rsidRPr="00DF66D7">
        <w:rPr>
          <w:rFonts w:ascii="Consolas" w:eastAsia="Times New Roman" w:hAnsi="Consolas" w:cs="Consolas"/>
          <w:color w:val="0000FF"/>
          <w:sz w:val="16"/>
          <w:szCs w:val="16"/>
          <w:lang w:bidi="ar-SA"/>
        </w:rPr>
        <w:t>=</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productId1</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 </w:t>
      </w:r>
      <w:r w:rsidRPr="00DF66D7">
        <w:rPr>
          <w:rFonts w:ascii="Consolas" w:eastAsia="Times New Roman" w:hAnsi="Consolas" w:cs="Consolas"/>
          <w:color w:val="FF0000"/>
          <w:sz w:val="16"/>
          <w:szCs w:val="16"/>
          <w:lang w:bidi="ar-SA"/>
        </w:rPr>
        <w:t>format</w:t>
      </w:r>
      <w:r w:rsidRPr="00DF66D7">
        <w:rPr>
          <w:rFonts w:ascii="Consolas" w:eastAsia="Times New Roman" w:hAnsi="Consolas" w:cs="Consolas"/>
          <w:color w:val="0000FF"/>
          <w:sz w:val="16"/>
          <w:szCs w:val="16"/>
          <w:lang w:bidi="ar-SA"/>
        </w:rPr>
        <w:t>=</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format1</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 </w:t>
      </w:r>
      <w:r w:rsidRPr="00DF66D7">
        <w:rPr>
          <w:rFonts w:ascii="Consolas" w:eastAsia="Times New Roman" w:hAnsi="Consolas" w:cs="Consolas"/>
          <w:color w:val="FF0000"/>
          <w:sz w:val="16"/>
          <w:szCs w:val="16"/>
          <w:lang w:bidi="ar-SA"/>
        </w:rPr>
        <w:t>websiteUrl</w:t>
      </w:r>
      <w:r w:rsidRPr="00DF66D7">
        <w:rPr>
          <w:rFonts w:ascii="Consolas" w:eastAsia="Times New Roman" w:hAnsi="Consolas" w:cs="Consolas"/>
          <w:color w:val="0000FF"/>
          <w:sz w:val="16"/>
          <w:szCs w:val="16"/>
          <w:lang w:bidi="ar-SA"/>
        </w:rPr>
        <w:t>=</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http://uri1</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 </w:t>
      </w:r>
      <w:r w:rsidRPr="00DF66D7">
        <w:rPr>
          <w:rFonts w:ascii="Consolas" w:eastAsia="Times New Roman" w:hAnsi="Consolas" w:cs="Consolas"/>
          <w:color w:val="FF0000"/>
          <w:sz w:val="16"/>
          <w:szCs w:val="16"/>
          <w:lang w:bidi="ar-SA"/>
        </w:rPr>
        <w:t>xmlns</w:t>
      </w:r>
      <w:r w:rsidRPr="00DF66D7">
        <w:rPr>
          <w:rFonts w:ascii="Consolas" w:eastAsia="Times New Roman" w:hAnsi="Consolas" w:cs="Consolas"/>
          <w:color w:val="0000FF"/>
          <w:sz w:val="16"/>
          <w:szCs w:val="16"/>
          <w:lang w:bidi="ar-SA"/>
        </w:rPr>
        <w:t>=</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http://api.redbox.com/Products/MovieList/v2</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Title</w:t>
      </w:r>
      <w:r w:rsidRPr="00DF66D7">
        <w:rPr>
          <w:rFonts w:ascii="Consolas" w:eastAsia="Times New Roman" w:hAnsi="Consolas" w:cs="Consolas"/>
          <w:color w:val="0000FF"/>
          <w:sz w:val="16"/>
          <w:szCs w:val="16"/>
          <w:lang w:bidi="ar-SA"/>
        </w:rPr>
        <w:t>&gt;</w:t>
      </w:r>
      <w:r w:rsidRPr="00DF66D7">
        <w:rPr>
          <w:rFonts w:ascii="Consolas" w:eastAsia="Times New Roman" w:hAnsi="Consolas" w:cs="Consolas"/>
          <w:color w:val="000000"/>
          <w:sz w:val="16"/>
          <w:szCs w:val="16"/>
          <w:lang w:bidi="ar-SA"/>
        </w:rPr>
        <w:t>Title1</w:t>
      </w:r>
      <w:r w:rsidRPr="00DF66D7">
        <w:rPr>
          <w:rFonts w:ascii="Consolas" w:eastAsia="Times New Roman" w:hAnsi="Consolas" w:cs="Consolas"/>
          <w:color w:val="0000FF"/>
          <w:sz w:val="16"/>
          <w:szCs w:val="16"/>
          <w:lang w:bidi="ar-SA"/>
        </w:rPr>
        <w:t>&lt;/</w:t>
      </w:r>
      <w:r w:rsidRPr="00DF66D7">
        <w:rPr>
          <w:rFonts w:ascii="Consolas" w:eastAsia="Times New Roman" w:hAnsi="Consolas" w:cs="Consolas"/>
          <w:color w:val="A31515"/>
          <w:sz w:val="16"/>
          <w:szCs w:val="16"/>
          <w:lang w:bidi="ar-SA"/>
        </w:rPr>
        <w:t>Title</w:t>
      </w:r>
      <w:r w:rsidRPr="00DF66D7">
        <w:rPr>
          <w:rFonts w:ascii="Consolas" w:eastAsia="Times New Roman" w:hAnsi="Consolas" w:cs="Consolas"/>
          <w:color w:val="0000FF"/>
          <w:sz w:val="16"/>
          <w:szCs w:val="16"/>
          <w:lang w:bidi="ar-SA"/>
        </w:rPr>
        <w:t>&gt;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SortTitle</w:t>
      </w:r>
      <w:r w:rsidRPr="00DF66D7">
        <w:rPr>
          <w:rFonts w:ascii="Consolas" w:eastAsia="Times New Roman" w:hAnsi="Consolas" w:cs="Consolas"/>
          <w:color w:val="0000FF"/>
          <w:sz w:val="16"/>
          <w:szCs w:val="16"/>
          <w:lang w:bidi="ar-SA"/>
        </w:rPr>
        <w:t>&gt;</w:t>
      </w:r>
      <w:r w:rsidRPr="00DF66D7">
        <w:rPr>
          <w:rFonts w:ascii="Consolas" w:eastAsia="Times New Roman" w:hAnsi="Consolas" w:cs="Consolas"/>
          <w:color w:val="000000"/>
          <w:sz w:val="16"/>
          <w:szCs w:val="16"/>
          <w:lang w:bidi="ar-SA"/>
        </w:rPr>
        <w:t>SortTitle1</w:t>
      </w:r>
      <w:r w:rsidRPr="00DF66D7">
        <w:rPr>
          <w:rFonts w:ascii="Consolas" w:eastAsia="Times New Roman" w:hAnsi="Consolas" w:cs="Consolas"/>
          <w:color w:val="0000FF"/>
          <w:sz w:val="16"/>
          <w:szCs w:val="16"/>
          <w:lang w:bidi="ar-SA"/>
        </w:rPr>
        <w:t>&lt;/</w:t>
      </w:r>
      <w:r w:rsidRPr="00DF66D7">
        <w:rPr>
          <w:rFonts w:ascii="Consolas" w:eastAsia="Times New Roman" w:hAnsi="Consolas" w:cs="Consolas"/>
          <w:color w:val="A31515"/>
          <w:sz w:val="16"/>
          <w:szCs w:val="16"/>
          <w:lang w:bidi="ar-SA"/>
        </w:rPr>
        <w:t>SortTitle</w:t>
      </w:r>
      <w:r w:rsidRPr="00DF66D7">
        <w:rPr>
          <w:rFonts w:ascii="Consolas" w:eastAsia="Times New Roman" w:hAnsi="Consolas" w:cs="Consolas"/>
          <w:color w:val="0000FF"/>
          <w:sz w:val="16"/>
          <w:szCs w:val="16"/>
          <w:lang w:bidi="ar-SA"/>
        </w:rPr>
        <w:t>&gt;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RedboxReleaseDate</w:t>
      </w:r>
      <w:r w:rsidRPr="00DF66D7">
        <w:rPr>
          <w:rFonts w:ascii="Consolas" w:eastAsia="Times New Roman" w:hAnsi="Consolas" w:cs="Consolas"/>
          <w:color w:val="0000FF"/>
          <w:sz w:val="16"/>
          <w:szCs w:val="16"/>
          <w:lang w:bidi="ar-SA"/>
        </w:rPr>
        <w:t> </w:t>
      </w:r>
      <w:r w:rsidRPr="00DF66D7">
        <w:rPr>
          <w:rFonts w:ascii="Consolas" w:eastAsia="Times New Roman" w:hAnsi="Consolas" w:cs="Consolas"/>
          <w:color w:val="FF0000"/>
          <w:sz w:val="16"/>
          <w:szCs w:val="16"/>
          <w:lang w:bidi="ar-SA"/>
        </w:rPr>
        <w:t>xmlns:xsi</w:t>
      </w:r>
      <w:r w:rsidRPr="00DF66D7">
        <w:rPr>
          <w:rFonts w:ascii="Consolas" w:eastAsia="Times New Roman" w:hAnsi="Consolas" w:cs="Consolas"/>
          <w:color w:val="0000FF"/>
          <w:sz w:val="16"/>
          <w:szCs w:val="16"/>
          <w:lang w:bidi="ar-SA"/>
        </w:rPr>
        <w:t>=</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http://www.w3.org/2001/XMLSchema-instance</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 </w:t>
      </w:r>
      <w:r w:rsidRPr="00DF66D7">
        <w:rPr>
          <w:rFonts w:ascii="Consolas" w:eastAsia="Times New Roman" w:hAnsi="Consolas" w:cs="Consolas"/>
          <w:color w:val="FF0000"/>
          <w:sz w:val="16"/>
          <w:szCs w:val="16"/>
          <w:lang w:bidi="ar-SA"/>
        </w:rPr>
        <w:t>xsi:nil</w:t>
      </w:r>
      <w:r w:rsidRPr="00DF66D7">
        <w:rPr>
          <w:rFonts w:ascii="Consolas" w:eastAsia="Times New Roman" w:hAnsi="Consolas" w:cs="Consolas"/>
          <w:color w:val="0000FF"/>
          <w:sz w:val="16"/>
          <w:szCs w:val="16"/>
          <w:lang w:bidi="ar-SA"/>
        </w:rPr>
        <w:t>=</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true</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 /&gt;</w:t>
      </w:r>
    </w:p>
    <w:p w:rsidR="00007CC4" w:rsidRPr="00DF66D7" w:rsidRDefault="00007CC4" w:rsidP="00007C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RedboxComingSoon</w:t>
      </w:r>
      <w:r w:rsidRPr="00DF66D7">
        <w:rPr>
          <w:rFonts w:ascii="Consolas" w:eastAsia="Times New Roman" w:hAnsi="Consolas" w:cs="Consolas"/>
          <w:color w:val="A31515"/>
          <w:sz w:val="16"/>
          <w:szCs w:val="16"/>
          <w:lang w:bidi="ar-SA"/>
        </w:rPr>
        <w:t>Date</w:t>
      </w:r>
      <w:r w:rsidRPr="00DF66D7">
        <w:rPr>
          <w:rFonts w:ascii="Consolas" w:eastAsia="Times New Roman" w:hAnsi="Consolas" w:cs="Consolas"/>
          <w:color w:val="0000FF"/>
          <w:sz w:val="16"/>
          <w:szCs w:val="16"/>
          <w:lang w:bidi="ar-SA"/>
        </w:rPr>
        <w:t> </w:t>
      </w:r>
      <w:r w:rsidRPr="00DF66D7">
        <w:rPr>
          <w:rFonts w:ascii="Consolas" w:eastAsia="Times New Roman" w:hAnsi="Consolas" w:cs="Consolas"/>
          <w:color w:val="FF0000"/>
          <w:sz w:val="16"/>
          <w:szCs w:val="16"/>
          <w:lang w:bidi="ar-SA"/>
        </w:rPr>
        <w:t>xmlns:xsi</w:t>
      </w:r>
      <w:r w:rsidRPr="00DF66D7">
        <w:rPr>
          <w:rFonts w:ascii="Consolas" w:eastAsia="Times New Roman" w:hAnsi="Consolas" w:cs="Consolas"/>
          <w:color w:val="0000FF"/>
          <w:sz w:val="16"/>
          <w:szCs w:val="16"/>
          <w:lang w:bidi="ar-SA"/>
        </w:rPr>
        <w:t>=</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http://www.w3.org/2001/XMLSchema-instance</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 </w:t>
      </w:r>
      <w:r w:rsidRPr="00DF66D7">
        <w:rPr>
          <w:rFonts w:ascii="Consolas" w:eastAsia="Times New Roman" w:hAnsi="Consolas" w:cs="Consolas"/>
          <w:color w:val="FF0000"/>
          <w:sz w:val="16"/>
          <w:szCs w:val="16"/>
          <w:lang w:bidi="ar-SA"/>
        </w:rPr>
        <w:t>xsi:nil</w:t>
      </w:r>
      <w:r w:rsidRPr="00DF66D7">
        <w:rPr>
          <w:rFonts w:ascii="Consolas" w:eastAsia="Times New Roman" w:hAnsi="Consolas" w:cs="Consolas"/>
          <w:color w:val="0000FF"/>
          <w:sz w:val="16"/>
          <w:szCs w:val="16"/>
          <w:lang w:bidi="ar-SA"/>
        </w:rPr>
        <w:t>=</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true</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 /&gt;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StreetReleaseDate</w:t>
      </w:r>
      <w:r w:rsidRPr="00DF66D7">
        <w:rPr>
          <w:rFonts w:ascii="Consolas" w:eastAsia="Times New Roman" w:hAnsi="Consolas" w:cs="Consolas"/>
          <w:color w:val="0000FF"/>
          <w:sz w:val="16"/>
          <w:szCs w:val="16"/>
          <w:lang w:bidi="ar-SA"/>
        </w:rPr>
        <w:t> </w:t>
      </w:r>
      <w:r w:rsidRPr="00DF66D7">
        <w:rPr>
          <w:rFonts w:ascii="Consolas" w:eastAsia="Times New Roman" w:hAnsi="Consolas" w:cs="Consolas"/>
          <w:color w:val="FF0000"/>
          <w:sz w:val="16"/>
          <w:szCs w:val="16"/>
          <w:lang w:bidi="ar-SA"/>
        </w:rPr>
        <w:t>xmlns:xsi</w:t>
      </w:r>
      <w:r w:rsidRPr="00DF66D7">
        <w:rPr>
          <w:rFonts w:ascii="Consolas" w:eastAsia="Times New Roman" w:hAnsi="Consolas" w:cs="Consolas"/>
          <w:color w:val="0000FF"/>
          <w:sz w:val="16"/>
          <w:szCs w:val="16"/>
          <w:lang w:bidi="ar-SA"/>
        </w:rPr>
        <w:t>=</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http://www.w3.org/2001/XMLSchema-instance</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 </w:t>
      </w:r>
      <w:r w:rsidRPr="00DF66D7">
        <w:rPr>
          <w:rFonts w:ascii="Consolas" w:eastAsia="Times New Roman" w:hAnsi="Consolas" w:cs="Consolas"/>
          <w:color w:val="FF0000"/>
          <w:sz w:val="16"/>
          <w:szCs w:val="16"/>
          <w:lang w:bidi="ar-SA"/>
        </w:rPr>
        <w:t>xsi:nil</w:t>
      </w:r>
      <w:r w:rsidRPr="00DF66D7">
        <w:rPr>
          <w:rFonts w:ascii="Consolas" w:eastAsia="Times New Roman" w:hAnsi="Consolas" w:cs="Consolas"/>
          <w:color w:val="0000FF"/>
          <w:sz w:val="16"/>
          <w:szCs w:val="16"/>
          <w:lang w:bidi="ar-SA"/>
        </w:rPr>
        <w:t>=</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true</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 /&gt;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ReleaseYear</w:t>
      </w:r>
      <w:r w:rsidRPr="00DF66D7">
        <w:rPr>
          <w:rFonts w:ascii="Consolas" w:eastAsia="Times New Roman" w:hAnsi="Consolas" w:cs="Consolas"/>
          <w:color w:val="0000FF"/>
          <w:sz w:val="16"/>
          <w:szCs w:val="16"/>
          <w:lang w:bidi="ar-SA"/>
        </w:rPr>
        <w:t> </w:t>
      </w:r>
      <w:r w:rsidRPr="00DF66D7">
        <w:rPr>
          <w:rFonts w:ascii="Consolas" w:eastAsia="Times New Roman" w:hAnsi="Consolas" w:cs="Consolas"/>
          <w:color w:val="FF0000"/>
          <w:sz w:val="16"/>
          <w:szCs w:val="16"/>
          <w:lang w:bidi="ar-SA"/>
        </w:rPr>
        <w:t>xmlns:xsi</w:t>
      </w:r>
      <w:r w:rsidRPr="00DF66D7">
        <w:rPr>
          <w:rFonts w:ascii="Consolas" w:eastAsia="Times New Roman" w:hAnsi="Consolas" w:cs="Consolas"/>
          <w:color w:val="0000FF"/>
          <w:sz w:val="16"/>
          <w:szCs w:val="16"/>
          <w:lang w:bidi="ar-SA"/>
        </w:rPr>
        <w:t>=</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http://www.w3.org/2001/XMLSchema-instance</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 </w:t>
      </w:r>
      <w:r w:rsidRPr="00DF66D7">
        <w:rPr>
          <w:rFonts w:ascii="Consolas" w:eastAsia="Times New Roman" w:hAnsi="Consolas" w:cs="Consolas"/>
          <w:color w:val="FF0000"/>
          <w:sz w:val="16"/>
          <w:szCs w:val="16"/>
          <w:lang w:bidi="ar-SA"/>
        </w:rPr>
        <w:t>xsi:nil</w:t>
      </w:r>
      <w:r w:rsidRPr="00DF66D7">
        <w:rPr>
          <w:rFonts w:ascii="Consolas" w:eastAsia="Times New Roman" w:hAnsi="Consolas" w:cs="Consolas"/>
          <w:color w:val="0000FF"/>
          <w:sz w:val="16"/>
          <w:szCs w:val="16"/>
          <w:lang w:bidi="ar-SA"/>
        </w:rPr>
        <w:t>=</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true</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 /&gt;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Genres</w:t>
      </w:r>
      <w:r w:rsidRPr="00DF66D7">
        <w:rPr>
          <w:rFonts w:ascii="Consolas" w:eastAsia="Times New Roman" w:hAnsi="Consolas" w:cs="Consolas"/>
          <w:color w:val="0000FF"/>
          <w:sz w:val="16"/>
          <w:szCs w:val="16"/>
          <w:lang w:bidi="ar-SA"/>
        </w:rPr>
        <w:t>&gt;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Genre</w:t>
      </w:r>
      <w:r w:rsidRPr="00DF66D7">
        <w:rPr>
          <w:rFonts w:ascii="Consolas" w:eastAsia="Times New Roman" w:hAnsi="Consolas" w:cs="Consolas"/>
          <w:color w:val="0000FF"/>
          <w:sz w:val="16"/>
          <w:szCs w:val="16"/>
          <w:lang w:bidi="ar-SA"/>
        </w:rPr>
        <w:t>&gt;</w:t>
      </w:r>
      <w:r w:rsidRPr="00DF66D7">
        <w:rPr>
          <w:rFonts w:ascii="Consolas" w:eastAsia="Times New Roman" w:hAnsi="Consolas" w:cs="Consolas"/>
          <w:color w:val="000000"/>
          <w:sz w:val="16"/>
          <w:szCs w:val="16"/>
          <w:lang w:bidi="ar-SA"/>
        </w:rPr>
        <w:t>Genre1</w:t>
      </w:r>
      <w:r w:rsidRPr="00DF66D7">
        <w:rPr>
          <w:rFonts w:ascii="Consolas" w:eastAsia="Times New Roman" w:hAnsi="Consolas" w:cs="Consolas"/>
          <w:color w:val="0000FF"/>
          <w:sz w:val="16"/>
          <w:szCs w:val="16"/>
          <w:lang w:bidi="ar-SA"/>
        </w:rPr>
        <w:t>&lt;/</w:t>
      </w:r>
      <w:r w:rsidRPr="00DF66D7">
        <w:rPr>
          <w:rFonts w:ascii="Consolas" w:eastAsia="Times New Roman" w:hAnsi="Consolas" w:cs="Consolas"/>
          <w:color w:val="A31515"/>
          <w:sz w:val="16"/>
          <w:szCs w:val="16"/>
          <w:lang w:bidi="ar-SA"/>
        </w:rPr>
        <w:t>Genre</w:t>
      </w:r>
      <w:r w:rsidRPr="00DF66D7">
        <w:rPr>
          <w:rFonts w:ascii="Consolas" w:eastAsia="Times New Roman" w:hAnsi="Consolas" w:cs="Consolas"/>
          <w:color w:val="0000FF"/>
          <w:sz w:val="16"/>
          <w:szCs w:val="16"/>
          <w:lang w:bidi="ar-SA"/>
        </w:rPr>
        <w:t>&gt;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Genre</w:t>
      </w:r>
      <w:r w:rsidRPr="00DF66D7">
        <w:rPr>
          <w:rFonts w:ascii="Consolas" w:eastAsia="Times New Roman" w:hAnsi="Consolas" w:cs="Consolas"/>
          <w:color w:val="0000FF"/>
          <w:sz w:val="16"/>
          <w:szCs w:val="16"/>
          <w:lang w:bidi="ar-SA"/>
        </w:rPr>
        <w:t>&gt;</w:t>
      </w:r>
      <w:r w:rsidRPr="00DF66D7">
        <w:rPr>
          <w:rFonts w:ascii="Consolas" w:eastAsia="Times New Roman" w:hAnsi="Consolas" w:cs="Consolas"/>
          <w:color w:val="000000"/>
          <w:sz w:val="16"/>
          <w:szCs w:val="16"/>
          <w:lang w:bidi="ar-SA"/>
        </w:rPr>
        <w:t>Genre2</w:t>
      </w:r>
      <w:r w:rsidRPr="00DF66D7">
        <w:rPr>
          <w:rFonts w:ascii="Consolas" w:eastAsia="Times New Roman" w:hAnsi="Consolas" w:cs="Consolas"/>
          <w:color w:val="0000FF"/>
          <w:sz w:val="16"/>
          <w:szCs w:val="16"/>
          <w:lang w:bidi="ar-SA"/>
        </w:rPr>
        <w:t>&lt;/</w:t>
      </w:r>
      <w:r w:rsidRPr="00DF66D7">
        <w:rPr>
          <w:rFonts w:ascii="Consolas" w:eastAsia="Times New Roman" w:hAnsi="Consolas" w:cs="Consolas"/>
          <w:color w:val="A31515"/>
          <w:sz w:val="16"/>
          <w:szCs w:val="16"/>
          <w:lang w:bidi="ar-SA"/>
        </w:rPr>
        <w:t>Genre</w:t>
      </w:r>
      <w:r w:rsidRPr="00DF66D7">
        <w:rPr>
          <w:rFonts w:ascii="Consolas" w:eastAsia="Times New Roman" w:hAnsi="Consolas" w:cs="Consolas"/>
          <w:color w:val="0000FF"/>
          <w:sz w:val="16"/>
          <w:szCs w:val="16"/>
          <w:lang w:bidi="ar-SA"/>
        </w:rPr>
        <w:t>&gt;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Genre</w:t>
      </w:r>
      <w:r w:rsidRPr="00DF66D7">
        <w:rPr>
          <w:rFonts w:ascii="Consolas" w:eastAsia="Times New Roman" w:hAnsi="Consolas" w:cs="Consolas"/>
          <w:color w:val="0000FF"/>
          <w:sz w:val="16"/>
          <w:szCs w:val="16"/>
          <w:lang w:bidi="ar-SA"/>
        </w:rPr>
        <w:t>&gt;</w:t>
      </w:r>
      <w:r w:rsidRPr="00DF66D7">
        <w:rPr>
          <w:rFonts w:ascii="Consolas" w:eastAsia="Times New Roman" w:hAnsi="Consolas" w:cs="Consolas"/>
          <w:color w:val="000000"/>
          <w:sz w:val="16"/>
          <w:szCs w:val="16"/>
          <w:lang w:bidi="ar-SA"/>
        </w:rPr>
        <w:t>Genre3</w:t>
      </w:r>
      <w:r w:rsidRPr="00DF66D7">
        <w:rPr>
          <w:rFonts w:ascii="Consolas" w:eastAsia="Times New Roman" w:hAnsi="Consolas" w:cs="Consolas"/>
          <w:color w:val="0000FF"/>
          <w:sz w:val="16"/>
          <w:szCs w:val="16"/>
          <w:lang w:bidi="ar-SA"/>
        </w:rPr>
        <w:t>&lt;/</w:t>
      </w:r>
      <w:r w:rsidRPr="00DF66D7">
        <w:rPr>
          <w:rFonts w:ascii="Consolas" w:eastAsia="Times New Roman" w:hAnsi="Consolas" w:cs="Consolas"/>
          <w:color w:val="A31515"/>
          <w:sz w:val="16"/>
          <w:szCs w:val="16"/>
          <w:lang w:bidi="ar-SA"/>
        </w:rPr>
        <w:t>Genre</w:t>
      </w:r>
      <w:r w:rsidRPr="00DF66D7">
        <w:rPr>
          <w:rFonts w:ascii="Consolas" w:eastAsia="Times New Roman" w:hAnsi="Consolas" w:cs="Consolas"/>
          <w:color w:val="0000FF"/>
          <w:sz w:val="16"/>
          <w:szCs w:val="16"/>
          <w:lang w:bidi="ar-SA"/>
        </w:rPr>
        <w:t>&gt;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Genres</w:t>
      </w:r>
      <w:r w:rsidRPr="00DF66D7">
        <w:rPr>
          <w:rFonts w:ascii="Consolas" w:eastAsia="Times New Roman" w:hAnsi="Consolas" w:cs="Consolas"/>
          <w:color w:val="0000FF"/>
          <w:sz w:val="16"/>
          <w:szCs w:val="16"/>
          <w:lang w:bidi="ar-SA"/>
        </w:rPr>
        <w:t>&gt;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BoxArtImages</w:t>
      </w:r>
      <w:r w:rsidRPr="00DF66D7">
        <w:rPr>
          <w:rFonts w:ascii="Consolas" w:eastAsia="Times New Roman" w:hAnsi="Consolas" w:cs="Consolas"/>
          <w:color w:val="0000FF"/>
          <w:sz w:val="16"/>
          <w:szCs w:val="16"/>
          <w:lang w:bidi="ar-SA"/>
        </w:rPr>
        <w:t>&gt;</w:t>
      </w:r>
    </w:p>
    <w:p w:rsid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DF66D7" w:rsidRPr="001857C3"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DF66D7" w:rsidRPr="001857C3"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DF66D7" w:rsidRPr="001857C3"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BoxArtImages</w:t>
      </w:r>
      <w:r w:rsidRPr="00DF66D7">
        <w:rPr>
          <w:rFonts w:ascii="Consolas" w:eastAsia="Times New Roman" w:hAnsi="Consolas" w:cs="Consolas"/>
          <w:color w:val="0000FF"/>
          <w:sz w:val="16"/>
          <w:szCs w:val="16"/>
          <w:lang w:bidi="ar-SA"/>
        </w:rPr>
        <w:t>&gt;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Extensions</w:t>
      </w:r>
      <w:r w:rsidRPr="00DF66D7">
        <w:rPr>
          <w:rFonts w:ascii="Consolas" w:eastAsia="Times New Roman" w:hAnsi="Consolas" w:cs="Consolas"/>
          <w:color w:val="0000FF"/>
          <w:sz w:val="16"/>
          <w:szCs w:val="16"/>
          <w:lang w:bidi="ar-SA"/>
        </w:rPr>
        <w:t> /&gt;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ExternalIds</w:t>
      </w:r>
      <w:r w:rsidRPr="00DF66D7">
        <w:rPr>
          <w:rFonts w:ascii="Consolas" w:eastAsia="Times New Roman" w:hAnsi="Consolas" w:cs="Consolas"/>
          <w:color w:val="0000FF"/>
          <w:sz w:val="16"/>
          <w:szCs w:val="16"/>
          <w:lang w:bidi="ar-SA"/>
        </w:rPr>
        <w:t>&gt;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ExternalId</w:t>
      </w:r>
      <w:r w:rsidRPr="00DF66D7">
        <w:rPr>
          <w:rFonts w:ascii="Consolas" w:eastAsia="Times New Roman" w:hAnsi="Consolas" w:cs="Consolas"/>
          <w:color w:val="0000FF"/>
          <w:sz w:val="16"/>
          <w:szCs w:val="16"/>
          <w:lang w:bidi="ar-SA"/>
        </w:rPr>
        <w:t> </w:t>
      </w:r>
      <w:r w:rsidRPr="00DF66D7">
        <w:rPr>
          <w:rFonts w:ascii="Consolas" w:eastAsia="Times New Roman" w:hAnsi="Consolas" w:cs="Consolas"/>
          <w:color w:val="FF0000"/>
          <w:sz w:val="16"/>
          <w:szCs w:val="16"/>
          <w:lang w:bidi="ar-SA"/>
        </w:rPr>
        <w:t>source</w:t>
      </w:r>
      <w:r w:rsidRPr="00DF66D7">
        <w:rPr>
          <w:rFonts w:ascii="Consolas" w:eastAsia="Times New Roman" w:hAnsi="Consolas" w:cs="Consolas"/>
          <w:color w:val="0000FF"/>
          <w:sz w:val="16"/>
          <w:szCs w:val="16"/>
          <w:lang w:bidi="ar-SA"/>
        </w:rPr>
        <w:t>=</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Baseline</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 </w:t>
      </w:r>
      <w:r w:rsidRPr="00DF66D7">
        <w:rPr>
          <w:rFonts w:ascii="Consolas" w:eastAsia="Times New Roman" w:hAnsi="Consolas" w:cs="Consolas"/>
          <w:color w:val="FF0000"/>
          <w:sz w:val="16"/>
          <w:szCs w:val="16"/>
          <w:lang w:bidi="ar-SA"/>
        </w:rPr>
        <w:t>description</w:t>
      </w:r>
      <w:r w:rsidRPr="00DF66D7">
        <w:rPr>
          <w:rFonts w:ascii="Consolas" w:eastAsia="Times New Roman" w:hAnsi="Consolas" w:cs="Consolas"/>
          <w:color w:val="0000FF"/>
          <w:sz w:val="16"/>
          <w:szCs w:val="16"/>
          <w:lang w:bidi="ar-SA"/>
        </w:rPr>
        <w:t>=</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description1</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 </w:t>
      </w:r>
      <w:r w:rsidRPr="00DF66D7">
        <w:rPr>
          <w:rFonts w:ascii="Consolas" w:eastAsia="Times New Roman" w:hAnsi="Consolas" w:cs="Consolas"/>
          <w:color w:val="FF0000"/>
          <w:sz w:val="16"/>
          <w:szCs w:val="16"/>
          <w:lang w:bidi="ar-SA"/>
        </w:rPr>
        <w:t>xmlns:xsi</w:t>
      </w:r>
      <w:r w:rsidRPr="00DF66D7">
        <w:rPr>
          <w:rFonts w:ascii="Consolas" w:eastAsia="Times New Roman" w:hAnsi="Consolas" w:cs="Consolas"/>
          <w:color w:val="0000FF"/>
          <w:sz w:val="16"/>
          <w:szCs w:val="16"/>
          <w:lang w:bidi="ar-SA"/>
        </w:rPr>
        <w:t>=</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http://www.w3.org/2001/XMLSchema-instance</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 </w:t>
      </w:r>
      <w:r w:rsidRPr="00DF66D7">
        <w:rPr>
          <w:rFonts w:ascii="Consolas" w:eastAsia="Times New Roman" w:hAnsi="Consolas" w:cs="Consolas"/>
          <w:color w:val="FF0000"/>
          <w:sz w:val="16"/>
          <w:szCs w:val="16"/>
          <w:lang w:bidi="ar-SA"/>
        </w:rPr>
        <w:t>xsi:nil</w:t>
      </w:r>
      <w:r w:rsidRPr="00DF66D7">
        <w:rPr>
          <w:rFonts w:ascii="Consolas" w:eastAsia="Times New Roman" w:hAnsi="Consolas" w:cs="Consolas"/>
          <w:color w:val="0000FF"/>
          <w:sz w:val="16"/>
          <w:szCs w:val="16"/>
          <w:lang w:bidi="ar-SA"/>
        </w:rPr>
        <w:t>=</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true</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 /&gt;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ExternalId</w:t>
      </w:r>
      <w:r w:rsidRPr="00DF66D7">
        <w:rPr>
          <w:rFonts w:ascii="Consolas" w:eastAsia="Times New Roman" w:hAnsi="Consolas" w:cs="Consolas"/>
          <w:color w:val="0000FF"/>
          <w:sz w:val="16"/>
          <w:szCs w:val="16"/>
          <w:lang w:bidi="ar-SA"/>
        </w:rPr>
        <w:t> </w:t>
      </w:r>
      <w:r w:rsidRPr="00DF66D7">
        <w:rPr>
          <w:rFonts w:ascii="Consolas" w:eastAsia="Times New Roman" w:hAnsi="Consolas" w:cs="Consolas"/>
          <w:color w:val="FF0000"/>
          <w:sz w:val="16"/>
          <w:szCs w:val="16"/>
          <w:lang w:bidi="ar-SA"/>
        </w:rPr>
        <w:t>source</w:t>
      </w:r>
      <w:r w:rsidRPr="00DF66D7">
        <w:rPr>
          <w:rFonts w:ascii="Consolas" w:eastAsia="Times New Roman" w:hAnsi="Consolas" w:cs="Consolas"/>
          <w:color w:val="0000FF"/>
          <w:sz w:val="16"/>
          <w:szCs w:val="16"/>
          <w:lang w:bidi="ar-SA"/>
        </w:rPr>
        <w:t>=</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UPC</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 </w:t>
      </w:r>
      <w:r w:rsidRPr="00DF66D7">
        <w:rPr>
          <w:rFonts w:ascii="Consolas" w:eastAsia="Times New Roman" w:hAnsi="Consolas" w:cs="Consolas"/>
          <w:color w:val="FF0000"/>
          <w:sz w:val="16"/>
          <w:szCs w:val="16"/>
          <w:lang w:bidi="ar-SA"/>
        </w:rPr>
        <w:t>description</w:t>
      </w:r>
      <w:r w:rsidRPr="00DF66D7">
        <w:rPr>
          <w:rFonts w:ascii="Consolas" w:eastAsia="Times New Roman" w:hAnsi="Consolas" w:cs="Consolas"/>
          <w:color w:val="0000FF"/>
          <w:sz w:val="16"/>
          <w:szCs w:val="16"/>
          <w:lang w:bidi="ar-SA"/>
        </w:rPr>
        <w:t>=</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description2</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&gt;</w:t>
      </w:r>
      <w:r w:rsidRPr="00DF66D7">
        <w:rPr>
          <w:rFonts w:ascii="Consolas" w:eastAsia="Times New Roman" w:hAnsi="Consolas" w:cs="Consolas"/>
          <w:color w:val="000000"/>
          <w:sz w:val="16"/>
          <w:szCs w:val="16"/>
          <w:lang w:bidi="ar-SA"/>
        </w:rPr>
        <w:t>ExternalId1</w:t>
      </w:r>
      <w:r w:rsidRPr="00DF66D7">
        <w:rPr>
          <w:rFonts w:ascii="Consolas" w:eastAsia="Times New Roman" w:hAnsi="Consolas" w:cs="Consolas"/>
          <w:color w:val="0000FF"/>
          <w:sz w:val="16"/>
          <w:szCs w:val="16"/>
          <w:lang w:bidi="ar-SA"/>
        </w:rPr>
        <w:t>&lt;/</w:t>
      </w:r>
      <w:r w:rsidRPr="00DF66D7">
        <w:rPr>
          <w:rFonts w:ascii="Consolas" w:eastAsia="Times New Roman" w:hAnsi="Consolas" w:cs="Consolas"/>
          <w:color w:val="A31515"/>
          <w:sz w:val="16"/>
          <w:szCs w:val="16"/>
          <w:lang w:bidi="ar-SA"/>
        </w:rPr>
        <w:t>ExternalId</w:t>
      </w:r>
      <w:r w:rsidRPr="00DF66D7">
        <w:rPr>
          <w:rFonts w:ascii="Consolas" w:eastAsia="Times New Roman" w:hAnsi="Consolas" w:cs="Consolas"/>
          <w:color w:val="0000FF"/>
          <w:sz w:val="16"/>
          <w:szCs w:val="16"/>
          <w:lang w:bidi="ar-SA"/>
        </w:rPr>
        <w:t>&gt;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ExternalId</w:t>
      </w:r>
      <w:r w:rsidRPr="00DF66D7">
        <w:rPr>
          <w:rFonts w:ascii="Consolas" w:eastAsia="Times New Roman" w:hAnsi="Consolas" w:cs="Consolas"/>
          <w:color w:val="0000FF"/>
          <w:sz w:val="16"/>
          <w:szCs w:val="16"/>
          <w:lang w:bidi="ar-SA"/>
        </w:rPr>
        <w:t> </w:t>
      </w:r>
      <w:r w:rsidRPr="00DF66D7">
        <w:rPr>
          <w:rFonts w:ascii="Consolas" w:eastAsia="Times New Roman" w:hAnsi="Consolas" w:cs="Consolas"/>
          <w:color w:val="FF0000"/>
          <w:sz w:val="16"/>
          <w:szCs w:val="16"/>
          <w:lang w:bidi="ar-SA"/>
        </w:rPr>
        <w:t>source</w:t>
      </w:r>
      <w:r w:rsidRPr="00DF66D7">
        <w:rPr>
          <w:rFonts w:ascii="Consolas" w:eastAsia="Times New Roman" w:hAnsi="Consolas" w:cs="Consolas"/>
          <w:color w:val="0000FF"/>
          <w:sz w:val="16"/>
          <w:szCs w:val="16"/>
          <w:lang w:bidi="ar-SA"/>
        </w:rPr>
        <w:t>=</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DigitalPartner</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 </w:t>
      </w:r>
      <w:r w:rsidRPr="00DF66D7">
        <w:rPr>
          <w:rFonts w:ascii="Consolas" w:eastAsia="Times New Roman" w:hAnsi="Consolas" w:cs="Consolas"/>
          <w:color w:val="FF0000"/>
          <w:sz w:val="16"/>
          <w:szCs w:val="16"/>
          <w:lang w:bidi="ar-SA"/>
        </w:rPr>
        <w:t>description</w:t>
      </w:r>
      <w:r w:rsidRPr="00DF66D7">
        <w:rPr>
          <w:rFonts w:ascii="Consolas" w:eastAsia="Times New Roman" w:hAnsi="Consolas" w:cs="Consolas"/>
          <w:color w:val="0000FF"/>
          <w:sz w:val="16"/>
          <w:szCs w:val="16"/>
          <w:lang w:bidi="ar-SA"/>
        </w:rPr>
        <w:t>=</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description3</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 </w:t>
      </w:r>
      <w:r w:rsidRPr="00DF66D7">
        <w:rPr>
          <w:rFonts w:ascii="Consolas" w:eastAsia="Times New Roman" w:hAnsi="Consolas" w:cs="Consolas"/>
          <w:color w:val="FF0000"/>
          <w:sz w:val="16"/>
          <w:szCs w:val="16"/>
          <w:lang w:bidi="ar-SA"/>
        </w:rPr>
        <w:t>xmlns:xsi</w:t>
      </w:r>
      <w:r w:rsidRPr="00DF66D7">
        <w:rPr>
          <w:rFonts w:ascii="Consolas" w:eastAsia="Times New Roman" w:hAnsi="Consolas" w:cs="Consolas"/>
          <w:color w:val="0000FF"/>
          <w:sz w:val="16"/>
          <w:szCs w:val="16"/>
          <w:lang w:bidi="ar-SA"/>
        </w:rPr>
        <w:t>=</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http://www.w3.org/2001/XMLSchema-instance</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 </w:t>
      </w:r>
      <w:r w:rsidRPr="00DF66D7">
        <w:rPr>
          <w:rFonts w:ascii="Consolas" w:eastAsia="Times New Roman" w:hAnsi="Consolas" w:cs="Consolas"/>
          <w:color w:val="FF0000"/>
          <w:sz w:val="16"/>
          <w:szCs w:val="16"/>
          <w:lang w:bidi="ar-SA"/>
        </w:rPr>
        <w:t>xsi:nil</w:t>
      </w:r>
      <w:r w:rsidRPr="00DF66D7">
        <w:rPr>
          <w:rFonts w:ascii="Consolas" w:eastAsia="Times New Roman" w:hAnsi="Consolas" w:cs="Consolas"/>
          <w:color w:val="0000FF"/>
          <w:sz w:val="16"/>
          <w:szCs w:val="16"/>
          <w:lang w:bidi="ar-SA"/>
        </w:rPr>
        <w:t>=</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true</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 /&gt;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ExternalIds</w:t>
      </w:r>
      <w:r w:rsidRPr="00DF66D7">
        <w:rPr>
          <w:rFonts w:ascii="Consolas" w:eastAsia="Times New Roman" w:hAnsi="Consolas" w:cs="Consolas"/>
          <w:color w:val="0000FF"/>
          <w:sz w:val="16"/>
          <w:szCs w:val="16"/>
          <w:lang w:bidi="ar-SA"/>
        </w:rPr>
        <w:t>&gt;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DomesticHomeVideoDistributor</w:t>
      </w:r>
      <w:r w:rsidRPr="00DF66D7">
        <w:rPr>
          <w:rFonts w:ascii="Consolas" w:eastAsia="Times New Roman" w:hAnsi="Consolas" w:cs="Consolas"/>
          <w:color w:val="0000FF"/>
          <w:sz w:val="16"/>
          <w:szCs w:val="16"/>
          <w:lang w:bidi="ar-SA"/>
        </w:rPr>
        <w:t>&gt;</w:t>
      </w:r>
      <w:r w:rsidRPr="00DF66D7">
        <w:rPr>
          <w:rFonts w:ascii="Consolas" w:eastAsia="Times New Roman" w:hAnsi="Consolas" w:cs="Consolas"/>
          <w:color w:val="000000"/>
          <w:sz w:val="16"/>
          <w:szCs w:val="16"/>
          <w:lang w:bidi="ar-SA"/>
        </w:rPr>
        <w:t>DomesticHomeVideoDistributor1</w:t>
      </w:r>
      <w:r w:rsidRPr="00DF66D7">
        <w:rPr>
          <w:rFonts w:ascii="Consolas" w:eastAsia="Times New Roman" w:hAnsi="Consolas" w:cs="Consolas"/>
          <w:color w:val="0000FF"/>
          <w:sz w:val="16"/>
          <w:szCs w:val="16"/>
          <w:lang w:bidi="ar-SA"/>
        </w:rPr>
        <w:t>&lt;/</w:t>
      </w:r>
      <w:r w:rsidRPr="00DF66D7">
        <w:rPr>
          <w:rFonts w:ascii="Consolas" w:eastAsia="Times New Roman" w:hAnsi="Consolas" w:cs="Consolas"/>
          <w:color w:val="A31515"/>
          <w:sz w:val="16"/>
          <w:szCs w:val="16"/>
          <w:lang w:bidi="ar-SA"/>
        </w:rPr>
        <w:t>DomesticHomeVideoDistributor</w:t>
      </w:r>
      <w:r w:rsidRPr="00DF66D7">
        <w:rPr>
          <w:rFonts w:ascii="Consolas" w:eastAsia="Times New Roman" w:hAnsi="Consolas" w:cs="Consolas"/>
          <w:color w:val="0000FF"/>
          <w:sz w:val="16"/>
          <w:szCs w:val="16"/>
          <w:lang w:bidi="ar-SA"/>
        </w:rPr>
        <w:t>&gt;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DomesticTheatricalDistributor</w:t>
      </w:r>
      <w:r w:rsidRPr="00DF66D7">
        <w:rPr>
          <w:rFonts w:ascii="Consolas" w:eastAsia="Times New Roman" w:hAnsi="Consolas" w:cs="Consolas"/>
          <w:color w:val="0000FF"/>
          <w:sz w:val="16"/>
          <w:szCs w:val="16"/>
          <w:lang w:bidi="ar-SA"/>
        </w:rPr>
        <w:t>&gt;</w:t>
      </w:r>
      <w:r w:rsidRPr="00DF66D7">
        <w:rPr>
          <w:rFonts w:ascii="Consolas" w:eastAsia="Times New Roman" w:hAnsi="Consolas" w:cs="Consolas"/>
          <w:color w:val="000000"/>
          <w:sz w:val="16"/>
          <w:szCs w:val="16"/>
          <w:lang w:bidi="ar-SA"/>
        </w:rPr>
        <w:t>DomesticTheatricalDistributor1</w:t>
      </w:r>
      <w:r w:rsidRPr="00DF66D7">
        <w:rPr>
          <w:rFonts w:ascii="Consolas" w:eastAsia="Times New Roman" w:hAnsi="Consolas" w:cs="Consolas"/>
          <w:color w:val="0000FF"/>
          <w:sz w:val="16"/>
          <w:szCs w:val="16"/>
          <w:lang w:bidi="ar-SA"/>
        </w:rPr>
        <w:t>&lt;/</w:t>
      </w:r>
      <w:r w:rsidRPr="00DF66D7">
        <w:rPr>
          <w:rFonts w:ascii="Consolas" w:eastAsia="Times New Roman" w:hAnsi="Consolas" w:cs="Consolas"/>
          <w:color w:val="A31515"/>
          <w:sz w:val="16"/>
          <w:szCs w:val="16"/>
          <w:lang w:bidi="ar-SA"/>
        </w:rPr>
        <w:t>DomesticTheatricalDistributor</w:t>
      </w:r>
      <w:r w:rsidRPr="00DF66D7">
        <w:rPr>
          <w:rFonts w:ascii="Consolas" w:eastAsia="Times New Roman" w:hAnsi="Consolas" w:cs="Consolas"/>
          <w:color w:val="0000FF"/>
          <w:sz w:val="16"/>
          <w:szCs w:val="16"/>
          <w:lang w:bidi="ar-SA"/>
        </w:rPr>
        <w:t>&gt;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SynopsisShort</w:t>
      </w:r>
      <w:r w:rsidRPr="00DF66D7">
        <w:rPr>
          <w:rFonts w:ascii="Consolas" w:eastAsia="Times New Roman" w:hAnsi="Consolas" w:cs="Consolas"/>
          <w:color w:val="0000FF"/>
          <w:sz w:val="16"/>
          <w:szCs w:val="16"/>
          <w:lang w:bidi="ar-SA"/>
        </w:rPr>
        <w:t>&gt;</w:t>
      </w:r>
      <w:r w:rsidRPr="00DF66D7">
        <w:rPr>
          <w:rFonts w:ascii="Consolas" w:eastAsia="Times New Roman" w:hAnsi="Consolas" w:cs="Consolas"/>
          <w:color w:val="000000"/>
          <w:sz w:val="16"/>
          <w:szCs w:val="16"/>
          <w:lang w:bidi="ar-SA"/>
        </w:rPr>
        <w:t>SynopsisShort1</w:t>
      </w:r>
      <w:r w:rsidRPr="00DF66D7">
        <w:rPr>
          <w:rFonts w:ascii="Consolas" w:eastAsia="Times New Roman" w:hAnsi="Consolas" w:cs="Consolas"/>
          <w:color w:val="0000FF"/>
          <w:sz w:val="16"/>
          <w:szCs w:val="16"/>
          <w:lang w:bidi="ar-SA"/>
        </w:rPr>
        <w:t>&lt;/</w:t>
      </w:r>
      <w:r w:rsidRPr="00DF66D7">
        <w:rPr>
          <w:rFonts w:ascii="Consolas" w:eastAsia="Times New Roman" w:hAnsi="Consolas" w:cs="Consolas"/>
          <w:color w:val="A31515"/>
          <w:sz w:val="16"/>
          <w:szCs w:val="16"/>
          <w:lang w:bidi="ar-SA"/>
        </w:rPr>
        <w:t>SynopsisShort</w:t>
      </w:r>
      <w:r w:rsidRPr="00DF66D7">
        <w:rPr>
          <w:rFonts w:ascii="Consolas" w:eastAsia="Times New Roman" w:hAnsi="Consolas" w:cs="Consolas"/>
          <w:color w:val="0000FF"/>
          <w:sz w:val="16"/>
          <w:szCs w:val="16"/>
          <w:lang w:bidi="ar-SA"/>
        </w:rPr>
        <w:t>&gt;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SynopsisLong</w:t>
      </w:r>
      <w:r w:rsidRPr="00DF66D7">
        <w:rPr>
          <w:rFonts w:ascii="Consolas" w:eastAsia="Times New Roman" w:hAnsi="Consolas" w:cs="Consolas"/>
          <w:color w:val="0000FF"/>
          <w:sz w:val="16"/>
          <w:szCs w:val="16"/>
          <w:lang w:bidi="ar-SA"/>
        </w:rPr>
        <w:t>&gt;</w:t>
      </w:r>
      <w:r w:rsidRPr="00DF66D7">
        <w:rPr>
          <w:rFonts w:ascii="Consolas" w:eastAsia="Times New Roman" w:hAnsi="Consolas" w:cs="Consolas"/>
          <w:color w:val="000000"/>
          <w:sz w:val="16"/>
          <w:szCs w:val="16"/>
          <w:lang w:bidi="ar-SA"/>
        </w:rPr>
        <w:t>SynopsisLong1</w:t>
      </w:r>
      <w:r w:rsidRPr="00DF66D7">
        <w:rPr>
          <w:rFonts w:ascii="Consolas" w:eastAsia="Times New Roman" w:hAnsi="Consolas" w:cs="Consolas"/>
          <w:color w:val="0000FF"/>
          <w:sz w:val="16"/>
          <w:szCs w:val="16"/>
          <w:lang w:bidi="ar-SA"/>
        </w:rPr>
        <w:t>&lt;/</w:t>
      </w:r>
      <w:r w:rsidRPr="00DF66D7">
        <w:rPr>
          <w:rFonts w:ascii="Consolas" w:eastAsia="Times New Roman" w:hAnsi="Consolas" w:cs="Consolas"/>
          <w:color w:val="A31515"/>
          <w:sz w:val="16"/>
          <w:szCs w:val="16"/>
          <w:lang w:bidi="ar-SA"/>
        </w:rPr>
        <w:t>SynopsisLong</w:t>
      </w:r>
      <w:r w:rsidRPr="00DF66D7">
        <w:rPr>
          <w:rFonts w:ascii="Consolas" w:eastAsia="Times New Roman" w:hAnsi="Consolas" w:cs="Consolas"/>
          <w:color w:val="0000FF"/>
          <w:sz w:val="16"/>
          <w:szCs w:val="16"/>
          <w:lang w:bidi="ar-SA"/>
        </w:rPr>
        <w:t>&gt;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RunningLength</w:t>
      </w:r>
      <w:r w:rsidRPr="00DF66D7">
        <w:rPr>
          <w:rFonts w:ascii="Consolas" w:eastAsia="Times New Roman" w:hAnsi="Consolas" w:cs="Consolas"/>
          <w:color w:val="0000FF"/>
          <w:sz w:val="16"/>
          <w:szCs w:val="16"/>
          <w:lang w:bidi="ar-SA"/>
        </w:rPr>
        <w:t> </w:t>
      </w:r>
      <w:r w:rsidRPr="00DF66D7">
        <w:rPr>
          <w:rFonts w:ascii="Consolas" w:eastAsia="Times New Roman" w:hAnsi="Consolas" w:cs="Consolas"/>
          <w:color w:val="FF0000"/>
          <w:sz w:val="16"/>
          <w:szCs w:val="16"/>
          <w:lang w:bidi="ar-SA"/>
        </w:rPr>
        <w:t>xmlns:xsi</w:t>
      </w:r>
      <w:r w:rsidRPr="00DF66D7">
        <w:rPr>
          <w:rFonts w:ascii="Consolas" w:eastAsia="Times New Roman" w:hAnsi="Consolas" w:cs="Consolas"/>
          <w:color w:val="0000FF"/>
          <w:sz w:val="16"/>
          <w:szCs w:val="16"/>
          <w:lang w:bidi="ar-SA"/>
        </w:rPr>
        <w:t>=</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http://www.w3.org/2001/XMLSchema-instance</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 </w:t>
      </w:r>
      <w:r w:rsidRPr="00DF66D7">
        <w:rPr>
          <w:rFonts w:ascii="Consolas" w:eastAsia="Times New Roman" w:hAnsi="Consolas" w:cs="Consolas"/>
          <w:color w:val="FF0000"/>
          <w:sz w:val="16"/>
          <w:szCs w:val="16"/>
          <w:lang w:bidi="ar-SA"/>
        </w:rPr>
        <w:t>xsi:nil</w:t>
      </w:r>
      <w:r w:rsidRPr="00DF66D7">
        <w:rPr>
          <w:rFonts w:ascii="Consolas" w:eastAsia="Times New Roman" w:hAnsi="Consolas" w:cs="Consolas"/>
          <w:color w:val="0000FF"/>
          <w:sz w:val="16"/>
          <w:szCs w:val="16"/>
          <w:lang w:bidi="ar-SA"/>
        </w:rPr>
        <w:t>=</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true</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 /&gt;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MPAARating</w:t>
      </w:r>
      <w:r w:rsidRPr="00DF66D7">
        <w:rPr>
          <w:rFonts w:ascii="Consolas" w:eastAsia="Times New Roman" w:hAnsi="Consolas" w:cs="Consolas"/>
          <w:color w:val="0000FF"/>
          <w:sz w:val="16"/>
          <w:szCs w:val="16"/>
          <w:lang w:bidi="ar-SA"/>
        </w:rPr>
        <w:t> </w:t>
      </w:r>
      <w:r w:rsidRPr="00DF66D7">
        <w:rPr>
          <w:rFonts w:ascii="Consolas" w:eastAsia="Times New Roman" w:hAnsi="Consolas" w:cs="Consolas"/>
          <w:color w:val="FF0000"/>
          <w:sz w:val="16"/>
          <w:szCs w:val="16"/>
          <w:lang w:bidi="ar-SA"/>
        </w:rPr>
        <w:t>xmlns:xsi</w:t>
      </w:r>
      <w:r w:rsidRPr="00DF66D7">
        <w:rPr>
          <w:rFonts w:ascii="Consolas" w:eastAsia="Times New Roman" w:hAnsi="Consolas" w:cs="Consolas"/>
          <w:color w:val="0000FF"/>
          <w:sz w:val="16"/>
          <w:szCs w:val="16"/>
          <w:lang w:bidi="ar-SA"/>
        </w:rPr>
        <w:t>=</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http://www.w3.org/2001/XMLSchema-instance</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 </w:t>
      </w:r>
      <w:r w:rsidRPr="00DF66D7">
        <w:rPr>
          <w:rFonts w:ascii="Consolas" w:eastAsia="Times New Roman" w:hAnsi="Consolas" w:cs="Consolas"/>
          <w:color w:val="FF0000"/>
          <w:sz w:val="16"/>
          <w:szCs w:val="16"/>
          <w:lang w:bidi="ar-SA"/>
        </w:rPr>
        <w:t>xsi:nil</w:t>
      </w:r>
      <w:r w:rsidRPr="00DF66D7">
        <w:rPr>
          <w:rFonts w:ascii="Consolas" w:eastAsia="Times New Roman" w:hAnsi="Consolas" w:cs="Consolas"/>
          <w:color w:val="0000FF"/>
          <w:sz w:val="16"/>
          <w:szCs w:val="16"/>
          <w:lang w:bidi="ar-SA"/>
        </w:rPr>
        <w:t>=</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true</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 /&gt;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Actors</w:t>
      </w:r>
      <w:r w:rsidRPr="00DF66D7">
        <w:rPr>
          <w:rFonts w:ascii="Consolas" w:eastAsia="Times New Roman" w:hAnsi="Consolas" w:cs="Consolas"/>
          <w:color w:val="0000FF"/>
          <w:sz w:val="16"/>
          <w:szCs w:val="16"/>
          <w:lang w:bidi="ar-SA"/>
        </w:rPr>
        <w:t>&gt;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Person</w:t>
      </w:r>
      <w:r w:rsidRPr="00DF66D7">
        <w:rPr>
          <w:rFonts w:ascii="Consolas" w:eastAsia="Times New Roman" w:hAnsi="Consolas" w:cs="Consolas"/>
          <w:color w:val="0000FF"/>
          <w:sz w:val="16"/>
          <w:szCs w:val="16"/>
          <w:lang w:bidi="ar-SA"/>
        </w:rPr>
        <w:t>&gt;</w:t>
      </w:r>
      <w:r w:rsidRPr="00DF66D7">
        <w:rPr>
          <w:rFonts w:ascii="Consolas" w:eastAsia="Times New Roman" w:hAnsi="Consolas" w:cs="Consolas"/>
          <w:color w:val="000000"/>
          <w:sz w:val="16"/>
          <w:szCs w:val="16"/>
          <w:lang w:bidi="ar-SA"/>
        </w:rPr>
        <w:t>Person1</w:t>
      </w:r>
      <w:r w:rsidRPr="00DF66D7">
        <w:rPr>
          <w:rFonts w:ascii="Consolas" w:eastAsia="Times New Roman" w:hAnsi="Consolas" w:cs="Consolas"/>
          <w:color w:val="0000FF"/>
          <w:sz w:val="16"/>
          <w:szCs w:val="16"/>
          <w:lang w:bidi="ar-SA"/>
        </w:rPr>
        <w:t>&lt;/</w:t>
      </w:r>
      <w:r w:rsidRPr="00DF66D7">
        <w:rPr>
          <w:rFonts w:ascii="Consolas" w:eastAsia="Times New Roman" w:hAnsi="Consolas" w:cs="Consolas"/>
          <w:color w:val="A31515"/>
          <w:sz w:val="16"/>
          <w:szCs w:val="16"/>
          <w:lang w:bidi="ar-SA"/>
        </w:rPr>
        <w:t>Person</w:t>
      </w:r>
      <w:r w:rsidRPr="00DF66D7">
        <w:rPr>
          <w:rFonts w:ascii="Consolas" w:eastAsia="Times New Roman" w:hAnsi="Consolas" w:cs="Consolas"/>
          <w:color w:val="0000FF"/>
          <w:sz w:val="16"/>
          <w:szCs w:val="16"/>
          <w:lang w:bidi="ar-SA"/>
        </w:rPr>
        <w:t>&gt;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Person</w:t>
      </w:r>
      <w:r w:rsidRPr="00DF66D7">
        <w:rPr>
          <w:rFonts w:ascii="Consolas" w:eastAsia="Times New Roman" w:hAnsi="Consolas" w:cs="Consolas"/>
          <w:color w:val="0000FF"/>
          <w:sz w:val="16"/>
          <w:szCs w:val="16"/>
          <w:lang w:bidi="ar-SA"/>
        </w:rPr>
        <w:t>&gt;</w:t>
      </w:r>
      <w:r w:rsidRPr="00DF66D7">
        <w:rPr>
          <w:rFonts w:ascii="Consolas" w:eastAsia="Times New Roman" w:hAnsi="Consolas" w:cs="Consolas"/>
          <w:color w:val="000000"/>
          <w:sz w:val="16"/>
          <w:szCs w:val="16"/>
          <w:lang w:bidi="ar-SA"/>
        </w:rPr>
        <w:t>Person2</w:t>
      </w:r>
      <w:r w:rsidRPr="00DF66D7">
        <w:rPr>
          <w:rFonts w:ascii="Consolas" w:eastAsia="Times New Roman" w:hAnsi="Consolas" w:cs="Consolas"/>
          <w:color w:val="0000FF"/>
          <w:sz w:val="16"/>
          <w:szCs w:val="16"/>
          <w:lang w:bidi="ar-SA"/>
        </w:rPr>
        <w:t>&lt;/</w:t>
      </w:r>
      <w:r w:rsidRPr="00DF66D7">
        <w:rPr>
          <w:rFonts w:ascii="Consolas" w:eastAsia="Times New Roman" w:hAnsi="Consolas" w:cs="Consolas"/>
          <w:color w:val="A31515"/>
          <w:sz w:val="16"/>
          <w:szCs w:val="16"/>
          <w:lang w:bidi="ar-SA"/>
        </w:rPr>
        <w:t>Person</w:t>
      </w:r>
      <w:r w:rsidRPr="00DF66D7">
        <w:rPr>
          <w:rFonts w:ascii="Consolas" w:eastAsia="Times New Roman" w:hAnsi="Consolas" w:cs="Consolas"/>
          <w:color w:val="0000FF"/>
          <w:sz w:val="16"/>
          <w:szCs w:val="16"/>
          <w:lang w:bidi="ar-SA"/>
        </w:rPr>
        <w:t>&gt;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Person</w:t>
      </w:r>
      <w:r w:rsidRPr="00DF66D7">
        <w:rPr>
          <w:rFonts w:ascii="Consolas" w:eastAsia="Times New Roman" w:hAnsi="Consolas" w:cs="Consolas"/>
          <w:color w:val="0000FF"/>
          <w:sz w:val="16"/>
          <w:szCs w:val="16"/>
          <w:lang w:bidi="ar-SA"/>
        </w:rPr>
        <w:t>&gt;</w:t>
      </w:r>
      <w:r w:rsidRPr="00DF66D7">
        <w:rPr>
          <w:rFonts w:ascii="Consolas" w:eastAsia="Times New Roman" w:hAnsi="Consolas" w:cs="Consolas"/>
          <w:color w:val="000000"/>
          <w:sz w:val="16"/>
          <w:szCs w:val="16"/>
          <w:lang w:bidi="ar-SA"/>
        </w:rPr>
        <w:t>Person3</w:t>
      </w:r>
      <w:r w:rsidRPr="00DF66D7">
        <w:rPr>
          <w:rFonts w:ascii="Consolas" w:eastAsia="Times New Roman" w:hAnsi="Consolas" w:cs="Consolas"/>
          <w:color w:val="0000FF"/>
          <w:sz w:val="16"/>
          <w:szCs w:val="16"/>
          <w:lang w:bidi="ar-SA"/>
        </w:rPr>
        <w:t>&lt;/</w:t>
      </w:r>
      <w:r w:rsidRPr="00DF66D7">
        <w:rPr>
          <w:rFonts w:ascii="Consolas" w:eastAsia="Times New Roman" w:hAnsi="Consolas" w:cs="Consolas"/>
          <w:color w:val="A31515"/>
          <w:sz w:val="16"/>
          <w:szCs w:val="16"/>
          <w:lang w:bidi="ar-SA"/>
        </w:rPr>
        <w:t>Person</w:t>
      </w:r>
      <w:r w:rsidRPr="00DF66D7">
        <w:rPr>
          <w:rFonts w:ascii="Consolas" w:eastAsia="Times New Roman" w:hAnsi="Consolas" w:cs="Consolas"/>
          <w:color w:val="0000FF"/>
          <w:sz w:val="16"/>
          <w:szCs w:val="16"/>
          <w:lang w:bidi="ar-SA"/>
        </w:rPr>
        <w:t>&gt;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Actors</w:t>
      </w:r>
      <w:r w:rsidRPr="00DF66D7">
        <w:rPr>
          <w:rFonts w:ascii="Consolas" w:eastAsia="Times New Roman" w:hAnsi="Consolas" w:cs="Consolas"/>
          <w:color w:val="0000FF"/>
          <w:sz w:val="16"/>
          <w:szCs w:val="16"/>
          <w:lang w:bidi="ar-SA"/>
        </w:rPr>
        <w:t>&gt;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Directors</w:t>
      </w:r>
      <w:r w:rsidRPr="00DF66D7">
        <w:rPr>
          <w:rFonts w:ascii="Consolas" w:eastAsia="Times New Roman" w:hAnsi="Consolas" w:cs="Consolas"/>
          <w:color w:val="0000FF"/>
          <w:sz w:val="16"/>
          <w:szCs w:val="16"/>
          <w:lang w:bidi="ar-SA"/>
        </w:rPr>
        <w:t>&gt;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Person</w:t>
      </w:r>
      <w:r w:rsidRPr="00DF66D7">
        <w:rPr>
          <w:rFonts w:ascii="Consolas" w:eastAsia="Times New Roman" w:hAnsi="Consolas" w:cs="Consolas"/>
          <w:color w:val="0000FF"/>
          <w:sz w:val="16"/>
          <w:szCs w:val="16"/>
          <w:lang w:bidi="ar-SA"/>
        </w:rPr>
        <w:t>&gt;</w:t>
      </w:r>
      <w:r w:rsidRPr="00DF66D7">
        <w:rPr>
          <w:rFonts w:ascii="Consolas" w:eastAsia="Times New Roman" w:hAnsi="Consolas" w:cs="Consolas"/>
          <w:color w:val="000000"/>
          <w:sz w:val="16"/>
          <w:szCs w:val="16"/>
          <w:lang w:bidi="ar-SA"/>
        </w:rPr>
        <w:t>Person4</w:t>
      </w:r>
      <w:r w:rsidRPr="00DF66D7">
        <w:rPr>
          <w:rFonts w:ascii="Consolas" w:eastAsia="Times New Roman" w:hAnsi="Consolas" w:cs="Consolas"/>
          <w:color w:val="0000FF"/>
          <w:sz w:val="16"/>
          <w:szCs w:val="16"/>
          <w:lang w:bidi="ar-SA"/>
        </w:rPr>
        <w:t>&lt;/</w:t>
      </w:r>
      <w:r w:rsidRPr="00DF66D7">
        <w:rPr>
          <w:rFonts w:ascii="Consolas" w:eastAsia="Times New Roman" w:hAnsi="Consolas" w:cs="Consolas"/>
          <w:color w:val="A31515"/>
          <w:sz w:val="16"/>
          <w:szCs w:val="16"/>
          <w:lang w:bidi="ar-SA"/>
        </w:rPr>
        <w:t>Person</w:t>
      </w:r>
      <w:r w:rsidRPr="00DF66D7">
        <w:rPr>
          <w:rFonts w:ascii="Consolas" w:eastAsia="Times New Roman" w:hAnsi="Consolas" w:cs="Consolas"/>
          <w:color w:val="0000FF"/>
          <w:sz w:val="16"/>
          <w:szCs w:val="16"/>
          <w:lang w:bidi="ar-SA"/>
        </w:rPr>
        <w:t>&gt;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Person</w:t>
      </w:r>
      <w:r w:rsidRPr="00DF66D7">
        <w:rPr>
          <w:rFonts w:ascii="Consolas" w:eastAsia="Times New Roman" w:hAnsi="Consolas" w:cs="Consolas"/>
          <w:color w:val="0000FF"/>
          <w:sz w:val="16"/>
          <w:szCs w:val="16"/>
          <w:lang w:bidi="ar-SA"/>
        </w:rPr>
        <w:t>&gt;</w:t>
      </w:r>
      <w:r w:rsidRPr="00DF66D7">
        <w:rPr>
          <w:rFonts w:ascii="Consolas" w:eastAsia="Times New Roman" w:hAnsi="Consolas" w:cs="Consolas"/>
          <w:color w:val="000000"/>
          <w:sz w:val="16"/>
          <w:szCs w:val="16"/>
          <w:lang w:bidi="ar-SA"/>
        </w:rPr>
        <w:t>Person5</w:t>
      </w:r>
      <w:r w:rsidRPr="00DF66D7">
        <w:rPr>
          <w:rFonts w:ascii="Consolas" w:eastAsia="Times New Roman" w:hAnsi="Consolas" w:cs="Consolas"/>
          <w:color w:val="0000FF"/>
          <w:sz w:val="16"/>
          <w:szCs w:val="16"/>
          <w:lang w:bidi="ar-SA"/>
        </w:rPr>
        <w:t>&lt;/</w:t>
      </w:r>
      <w:r w:rsidRPr="00DF66D7">
        <w:rPr>
          <w:rFonts w:ascii="Consolas" w:eastAsia="Times New Roman" w:hAnsi="Consolas" w:cs="Consolas"/>
          <w:color w:val="A31515"/>
          <w:sz w:val="16"/>
          <w:szCs w:val="16"/>
          <w:lang w:bidi="ar-SA"/>
        </w:rPr>
        <w:t>Person</w:t>
      </w:r>
      <w:r w:rsidRPr="00DF66D7">
        <w:rPr>
          <w:rFonts w:ascii="Consolas" w:eastAsia="Times New Roman" w:hAnsi="Consolas" w:cs="Consolas"/>
          <w:color w:val="0000FF"/>
          <w:sz w:val="16"/>
          <w:szCs w:val="16"/>
          <w:lang w:bidi="ar-SA"/>
        </w:rPr>
        <w:t>&gt;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Person</w:t>
      </w:r>
      <w:r w:rsidRPr="00DF66D7">
        <w:rPr>
          <w:rFonts w:ascii="Consolas" w:eastAsia="Times New Roman" w:hAnsi="Consolas" w:cs="Consolas"/>
          <w:color w:val="0000FF"/>
          <w:sz w:val="16"/>
          <w:szCs w:val="16"/>
          <w:lang w:bidi="ar-SA"/>
        </w:rPr>
        <w:t>&gt;</w:t>
      </w:r>
      <w:r w:rsidRPr="00DF66D7">
        <w:rPr>
          <w:rFonts w:ascii="Consolas" w:eastAsia="Times New Roman" w:hAnsi="Consolas" w:cs="Consolas"/>
          <w:color w:val="000000"/>
          <w:sz w:val="16"/>
          <w:szCs w:val="16"/>
          <w:lang w:bidi="ar-SA"/>
        </w:rPr>
        <w:t>Person6</w:t>
      </w:r>
      <w:r w:rsidRPr="00DF66D7">
        <w:rPr>
          <w:rFonts w:ascii="Consolas" w:eastAsia="Times New Roman" w:hAnsi="Consolas" w:cs="Consolas"/>
          <w:color w:val="0000FF"/>
          <w:sz w:val="16"/>
          <w:szCs w:val="16"/>
          <w:lang w:bidi="ar-SA"/>
        </w:rPr>
        <w:t>&lt;/</w:t>
      </w:r>
      <w:r w:rsidRPr="00DF66D7">
        <w:rPr>
          <w:rFonts w:ascii="Consolas" w:eastAsia="Times New Roman" w:hAnsi="Consolas" w:cs="Consolas"/>
          <w:color w:val="A31515"/>
          <w:sz w:val="16"/>
          <w:szCs w:val="16"/>
          <w:lang w:bidi="ar-SA"/>
        </w:rPr>
        <w:t>Person</w:t>
      </w:r>
      <w:r w:rsidRPr="00DF66D7">
        <w:rPr>
          <w:rFonts w:ascii="Consolas" w:eastAsia="Times New Roman" w:hAnsi="Consolas" w:cs="Consolas"/>
          <w:color w:val="0000FF"/>
          <w:sz w:val="16"/>
          <w:szCs w:val="16"/>
          <w:lang w:bidi="ar-SA"/>
        </w:rPr>
        <w:t>&gt;</w:t>
      </w:r>
    </w:p>
    <w:p w:rsid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Directors</w:t>
      </w:r>
      <w:r w:rsidRPr="00DF66D7">
        <w:rPr>
          <w:rFonts w:ascii="Consolas" w:eastAsia="Times New Roman" w:hAnsi="Consolas" w:cs="Consolas"/>
          <w:color w:val="0000FF"/>
          <w:sz w:val="16"/>
          <w:szCs w:val="16"/>
          <w:lang w:bidi="ar-SA"/>
        </w:rPr>
        <w:t>&gt;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Movie</w:t>
      </w:r>
      <w:r w:rsidRPr="00DF66D7">
        <w:rPr>
          <w:rFonts w:ascii="Consolas" w:eastAsia="Times New Roman" w:hAnsi="Consolas" w:cs="Consolas"/>
          <w:color w:val="0000FF"/>
          <w:sz w:val="16"/>
          <w:szCs w:val="16"/>
          <w:lang w:bidi="ar-SA"/>
        </w:rPr>
        <w:t>&gt;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Movie</w:t>
      </w:r>
      <w:r w:rsidRPr="00DF66D7">
        <w:rPr>
          <w:rFonts w:ascii="Consolas" w:eastAsia="Times New Roman" w:hAnsi="Consolas" w:cs="Consolas"/>
          <w:color w:val="0000FF"/>
          <w:sz w:val="16"/>
          <w:szCs w:val="16"/>
          <w:lang w:bidi="ar-SA"/>
        </w:rPr>
        <w:t> </w:t>
      </w:r>
      <w:r w:rsidRPr="00DF66D7">
        <w:rPr>
          <w:rFonts w:ascii="Consolas" w:eastAsia="Times New Roman" w:hAnsi="Consolas" w:cs="Consolas"/>
          <w:color w:val="FF0000"/>
          <w:sz w:val="16"/>
          <w:szCs w:val="16"/>
          <w:lang w:bidi="ar-SA"/>
        </w:rPr>
        <w:t>productId</w:t>
      </w:r>
      <w:r w:rsidRPr="00DF66D7">
        <w:rPr>
          <w:rFonts w:ascii="Consolas" w:eastAsia="Times New Roman" w:hAnsi="Consolas" w:cs="Consolas"/>
          <w:color w:val="0000FF"/>
          <w:sz w:val="16"/>
          <w:szCs w:val="16"/>
          <w:lang w:bidi="ar-SA"/>
        </w:rPr>
        <w:t>=</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productId2</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 </w:t>
      </w:r>
      <w:r w:rsidRPr="00DF66D7">
        <w:rPr>
          <w:rFonts w:ascii="Consolas" w:eastAsia="Times New Roman" w:hAnsi="Consolas" w:cs="Consolas"/>
          <w:color w:val="FF0000"/>
          <w:sz w:val="16"/>
          <w:szCs w:val="16"/>
          <w:lang w:bidi="ar-SA"/>
        </w:rPr>
        <w:t>format</w:t>
      </w:r>
      <w:r w:rsidRPr="00DF66D7">
        <w:rPr>
          <w:rFonts w:ascii="Consolas" w:eastAsia="Times New Roman" w:hAnsi="Consolas" w:cs="Consolas"/>
          <w:color w:val="0000FF"/>
          <w:sz w:val="16"/>
          <w:szCs w:val="16"/>
          <w:lang w:bidi="ar-SA"/>
        </w:rPr>
        <w:t>=</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format2</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 </w:t>
      </w:r>
      <w:r w:rsidRPr="00DF66D7">
        <w:rPr>
          <w:rFonts w:ascii="Consolas" w:eastAsia="Times New Roman" w:hAnsi="Consolas" w:cs="Consolas"/>
          <w:color w:val="FF0000"/>
          <w:sz w:val="16"/>
          <w:szCs w:val="16"/>
          <w:lang w:bidi="ar-SA"/>
        </w:rPr>
        <w:t>websiteUrl</w:t>
      </w:r>
      <w:r w:rsidRPr="00DF66D7">
        <w:rPr>
          <w:rFonts w:ascii="Consolas" w:eastAsia="Times New Roman" w:hAnsi="Consolas" w:cs="Consolas"/>
          <w:color w:val="0000FF"/>
          <w:sz w:val="16"/>
          <w:szCs w:val="16"/>
          <w:lang w:bidi="ar-SA"/>
        </w:rPr>
        <w:t>=</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http://uri2</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 </w:t>
      </w:r>
      <w:r w:rsidRPr="00DF66D7">
        <w:rPr>
          <w:rFonts w:ascii="Consolas" w:eastAsia="Times New Roman" w:hAnsi="Consolas" w:cs="Consolas"/>
          <w:color w:val="FF0000"/>
          <w:sz w:val="16"/>
          <w:szCs w:val="16"/>
          <w:lang w:bidi="ar-SA"/>
        </w:rPr>
        <w:t>xmlns</w:t>
      </w:r>
      <w:r w:rsidRPr="00DF66D7">
        <w:rPr>
          <w:rFonts w:ascii="Consolas" w:eastAsia="Times New Roman" w:hAnsi="Consolas" w:cs="Consolas"/>
          <w:color w:val="0000FF"/>
          <w:sz w:val="16"/>
          <w:szCs w:val="16"/>
          <w:lang w:bidi="ar-SA"/>
        </w:rPr>
        <w:t>=</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http://api.redbox.com/Products/MovieList/v2</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Title</w:t>
      </w:r>
      <w:r w:rsidRPr="00DF66D7">
        <w:rPr>
          <w:rFonts w:ascii="Consolas" w:eastAsia="Times New Roman" w:hAnsi="Consolas" w:cs="Consolas"/>
          <w:color w:val="0000FF"/>
          <w:sz w:val="16"/>
          <w:szCs w:val="16"/>
          <w:lang w:bidi="ar-SA"/>
        </w:rPr>
        <w:t>&gt;</w:t>
      </w:r>
      <w:r w:rsidRPr="00DF66D7">
        <w:rPr>
          <w:rFonts w:ascii="Consolas" w:eastAsia="Times New Roman" w:hAnsi="Consolas" w:cs="Consolas"/>
          <w:color w:val="000000"/>
          <w:sz w:val="16"/>
          <w:szCs w:val="16"/>
          <w:lang w:bidi="ar-SA"/>
        </w:rPr>
        <w:t>Title2</w:t>
      </w:r>
      <w:r w:rsidRPr="00DF66D7">
        <w:rPr>
          <w:rFonts w:ascii="Consolas" w:eastAsia="Times New Roman" w:hAnsi="Consolas" w:cs="Consolas"/>
          <w:color w:val="0000FF"/>
          <w:sz w:val="16"/>
          <w:szCs w:val="16"/>
          <w:lang w:bidi="ar-SA"/>
        </w:rPr>
        <w:t>&lt;/</w:t>
      </w:r>
      <w:r w:rsidRPr="00DF66D7">
        <w:rPr>
          <w:rFonts w:ascii="Consolas" w:eastAsia="Times New Roman" w:hAnsi="Consolas" w:cs="Consolas"/>
          <w:color w:val="A31515"/>
          <w:sz w:val="16"/>
          <w:szCs w:val="16"/>
          <w:lang w:bidi="ar-SA"/>
        </w:rPr>
        <w:t>Title</w:t>
      </w:r>
      <w:r w:rsidRPr="00DF66D7">
        <w:rPr>
          <w:rFonts w:ascii="Consolas" w:eastAsia="Times New Roman" w:hAnsi="Consolas" w:cs="Consolas"/>
          <w:color w:val="0000FF"/>
          <w:sz w:val="16"/>
          <w:szCs w:val="16"/>
          <w:lang w:bidi="ar-SA"/>
        </w:rPr>
        <w:t>&gt;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SortTitle</w:t>
      </w:r>
      <w:r w:rsidRPr="00DF66D7">
        <w:rPr>
          <w:rFonts w:ascii="Consolas" w:eastAsia="Times New Roman" w:hAnsi="Consolas" w:cs="Consolas"/>
          <w:color w:val="0000FF"/>
          <w:sz w:val="16"/>
          <w:szCs w:val="16"/>
          <w:lang w:bidi="ar-SA"/>
        </w:rPr>
        <w:t>&gt;</w:t>
      </w:r>
      <w:r w:rsidRPr="00DF66D7">
        <w:rPr>
          <w:rFonts w:ascii="Consolas" w:eastAsia="Times New Roman" w:hAnsi="Consolas" w:cs="Consolas"/>
          <w:color w:val="000000"/>
          <w:sz w:val="16"/>
          <w:szCs w:val="16"/>
          <w:lang w:bidi="ar-SA"/>
        </w:rPr>
        <w:t>SortTitle2</w:t>
      </w:r>
      <w:r w:rsidRPr="00DF66D7">
        <w:rPr>
          <w:rFonts w:ascii="Consolas" w:eastAsia="Times New Roman" w:hAnsi="Consolas" w:cs="Consolas"/>
          <w:color w:val="0000FF"/>
          <w:sz w:val="16"/>
          <w:szCs w:val="16"/>
          <w:lang w:bidi="ar-SA"/>
        </w:rPr>
        <w:t>&lt;/</w:t>
      </w:r>
      <w:r w:rsidRPr="00DF66D7">
        <w:rPr>
          <w:rFonts w:ascii="Consolas" w:eastAsia="Times New Roman" w:hAnsi="Consolas" w:cs="Consolas"/>
          <w:color w:val="A31515"/>
          <w:sz w:val="16"/>
          <w:szCs w:val="16"/>
          <w:lang w:bidi="ar-SA"/>
        </w:rPr>
        <w:t>SortTitle</w:t>
      </w:r>
      <w:r w:rsidRPr="00DF66D7">
        <w:rPr>
          <w:rFonts w:ascii="Consolas" w:eastAsia="Times New Roman" w:hAnsi="Consolas" w:cs="Consolas"/>
          <w:color w:val="0000FF"/>
          <w:sz w:val="16"/>
          <w:szCs w:val="16"/>
          <w:lang w:bidi="ar-SA"/>
        </w:rPr>
        <w:t>&gt;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RedboxReleaseDate</w:t>
      </w:r>
      <w:r w:rsidRPr="00DF66D7">
        <w:rPr>
          <w:rFonts w:ascii="Consolas" w:eastAsia="Times New Roman" w:hAnsi="Consolas" w:cs="Consolas"/>
          <w:color w:val="0000FF"/>
          <w:sz w:val="16"/>
          <w:szCs w:val="16"/>
          <w:lang w:bidi="ar-SA"/>
        </w:rPr>
        <w:t>&gt;</w:t>
      </w:r>
      <w:r w:rsidRPr="00DF66D7">
        <w:rPr>
          <w:rFonts w:ascii="Consolas" w:eastAsia="Times New Roman" w:hAnsi="Consolas" w:cs="Consolas"/>
          <w:color w:val="000000"/>
          <w:sz w:val="16"/>
          <w:szCs w:val="16"/>
          <w:lang w:bidi="ar-SA"/>
        </w:rPr>
        <w:t>1900-01-01</w:t>
      </w:r>
      <w:r w:rsidRPr="00DF66D7">
        <w:rPr>
          <w:rFonts w:ascii="Consolas" w:eastAsia="Times New Roman" w:hAnsi="Consolas" w:cs="Consolas"/>
          <w:color w:val="0000FF"/>
          <w:sz w:val="16"/>
          <w:szCs w:val="16"/>
          <w:lang w:bidi="ar-SA"/>
        </w:rPr>
        <w:t>&lt;/</w:t>
      </w:r>
      <w:r w:rsidRPr="00DF66D7">
        <w:rPr>
          <w:rFonts w:ascii="Consolas" w:eastAsia="Times New Roman" w:hAnsi="Consolas" w:cs="Consolas"/>
          <w:color w:val="A31515"/>
          <w:sz w:val="16"/>
          <w:szCs w:val="16"/>
          <w:lang w:bidi="ar-SA"/>
        </w:rPr>
        <w:t>RedboxReleaseDate</w:t>
      </w:r>
      <w:r w:rsidRPr="00DF66D7">
        <w:rPr>
          <w:rFonts w:ascii="Consolas" w:eastAsia="Times New Roman" w:hAnsi="Consolas" w:cs="Consolas"/>
          <w:color w:val="0000FF"/>
          <w:sz w:val="16"/>
          <w:szCs w:val="16"/>
          <w:lang w:bidi="ar-SA"/>
        </w:rPr>
        <w:t>&gt;</w:t>
      </w:r>
    </w:p>
    <w:p w:rsidR="00007CC4" w:rsidRPr="00DF66D7" w:rsidRDefault="00007CC4" w:rsidP="00007C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RedboxComingSoon</w:t>
      </w:r>
      <w:r w:rsidRPr="00DF66D7">
        <w:rPr>
          <w:rFonts w:ascii="Consolas" w:eastAsia="Times New Roman" w:hAnsi="Consolas" w:cs="Consolas"/>
          <w:color w:val="A31515"/>
          <w:sz w:val="16"/>
          <w:szCs w:val="16"/>
          <w:lang w:bidi="ar-SA"/>
        </w:rPr>
        <w:t>Date</w:t>
      </w:r>
      <w:r w:rsidRPr="00DF66D7">
        <w:rPr>
          <w:rFonts w:ascii="Consolas" w:eastAsia="Times New Roman" w:hAnsi="Consolas" w:cs="Consolas"/>
          <w:color w:val="0000FF"/>
          <w:sz w:val="16"/>
          <w:szCs w:val="16"/>
          <w:lang w:bidi="ar-SA"/>
        </w:rPr>
        <w:t>&gt;</w:t>
      </w:r>
      <w:r w:rsidRPr="00DF66D7">
        <w:rPr>
          <w:rFonts w:ascii="Consolas" w:eastAsia="Times New Roman" w:hAnsi="Consolas" w:cs="Consolas"/>
          <w:color w:val="000000"/>
          <w:sz w:val="16"/>
          <w:szCs w:val="16"/>
          <w:lang w:bidi="ar-SA"/>
        </w:rPr>
        <w:t>1900-01-01</w:t>
      </w:r>
      <w:r w:rsidRPr="00DF66D7">
        <w:rPr>
          <w:rFonts w:ascii="Consolas" w:eastAsia="Times New Roman" w:hAnsi="Consolas" w:cs="Consolas"/>
          <w:color w:val="0000FF"/>
          <w:sz w:val="16"/>
          <w:szCs w:val="16"/>
          <w:lang w:bidi="ar-SA"/>
        </w:rPr>
        <w:t>&lt;/</w:t>
      </w:r>
      <w:r>
        <w:rPr>
          <w:rFonts w:ascii="Consolas" w:eastAsia="Times New Roman" w:hAnsi="Consolas" w:cs="Consolas"/>
          <w:color w:val="A31515"/>
          <w:sz w:val="16"/>
          <w:szCs w:val="16"/>
          <w:lang w:bidi="ar-SA"/>
        </w:rPr>
        <w:t>RedboxComingSoon</w:t>
      </w:r>
      <w:r w:rsidRPr="00DF66D7">
        <w:rPr>
          <w:rFonts w:ascii="Consolas" w:eastAsia="Times New Roman" w:hAnsi="Consolas" w:cs="Consolas"/>
          <w:color w:val="A31515"/>
          <w:sz w:val="16"/>
          <w:szCs w:val="16"/>
          <w:lang w:bidi="ar-SA"/>
        </w:rPr>
        <w:t>Date</w:t>
      </w:r>
      <w:r w:rsidRPr="00DF66D7">
        <w:rPr>
          <w:rFonts w:ascii="Consolas" w:eastAsia="Times New Roman" w:hAnsi="Consolas" w:cs="Consolas"/>
          <w:color w:val="0000FF"/>
          <w:sz w:val="16"/>
          <w:szCs w:val="16"/>
          <w:lang w:bidi="ar-SA"/>
        </w:rPr>
        <w:t>&gt;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StreetReleaseDate</w:t>
      </w:r>
      <w:r w:rsidRPr="00DF66D7">
        <w:rPr>
          <w:rFonts w:ascii="Consolas" w:eastAsia="Times New Roman" w:hAnsi="Consolas" w:cs="Consolas"/>
          <w:color w:val="0000FF"/>
          <w:sz w:val="16"/>
          <w:szCs w:val="16"/>
          <w:lang w:bidi="ar-SA"/>
        </w:rPr>
        <w:t>&gt;</w:t>
      </w:r>
      <w:r w:rsidRPr="00DF66D7">
        <w:rPr>
          <w:rFonts w:ascii="Consolas" w:eastAsia="Times New Roman" w:hAnsi="Consolas" w:cs="Consolas"/>
          <w:color w:val="000000"/>
          <w:sz w:val="16"/>
          <w:szCs w:val="16"/>
          <w:lang w:bidi="ar-SA"/>
        </w:rPr>
        <w:t>1900-01-01</w:t>
      </w:r>
      <w:r w:rsidRPr="00DF66D7">
        <w:rPr>
          <w:rFonts w:ascii="Consolas" w:eastAsia="Times New Roman" w:hAnsi="Consolas" w:cs="Consolas"/>
          <w:color w:val="0000FF"/>
          <w:sz w:val="16"/>
          <w:szCs w:val="16"/>
          <w:lang w:bidi="ar-SA"/>
        </w:rPr>
        <w:t>&lt;/</w:t>
      </w:r>
      <w:r w:rsidRPr="00DF66D7">
        <w:rPr>
          <w:rFonts w:ascii="Consolas" w:eastAsia="Times New Roman" w:hAnsi="Consolas" w:cs="Consolas"/>
          <w:color w:val="A31515"/>
          <w:sz w:val="16"/>
          <w:szCs w:val="16"/>
          <w:lang w:bidi="ar-SA"/>
        </w:rPr>
        <w:t>StreetReleaseDate</w:t>
      </w:r>
      <w:r w:rsidRPr="00DF66D7">
        <w:rPr>
          <w:rFonts w:ascii="Consolas" w:eastAsia="Times New Roman" w:hAnsi="Consolas" w:cs="Consolas"/>
          <w:color w:val="0000FF"/>
          <w:sz w:val="16"/>
          <w:szCs w:val="16"/>
          <w:lang w:bidi="ar-SA"/>
        </w:rPr>
        <w:t>&gt;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ReleaseYear</w:t>
      </w:r>
      <w:r w:rsidRPr="00DF66D7">
        <w:rPr>
          <w:rFonts w:ascii="Consolas" w:eastAsia="Times New Roman" w:hAnsi="Consolas" w:cs="Consolas"/>
          <w:color w:val="0000FF"/>
          <w:sz w:val="16"/>
          <w:szCs w:val="16"/>
          <w:lang w:bidi="ar-SA"/>
        </w:rPr>
        <w:t>&gt;</w:t>
      </w:r>
      <w:r w:rsidRPr="00DF66D7">
        <w:rPr>
          <w:rFonts w:ascii="Consolas" w:eastAsia="Times New Roman" w:hAnsi="Consolas" w:cs="Consolas"/>
          <w:color w:val="000000"/>
          <w:sz w:val="16"/>
          <w:szCs w:val="16"/>
          <w:lang w:bidi="ar-SA"/>
        </w:rPr>
        <w:t>0</w:t>
      </w:r>
      <w:r w:rsidRPr="00DF66D7">
        <w:rPr>
          <w:rFonts w:ascii="Consolas" w:eastAsia="Times New Roman" w:hAnsi="Consolas" w:cs="Consolas"/>
          <w:color w:val="0000FF"/>
          <w:sz w:val="16"/>
          <w:szCs w:val="16"/>
          <w:lang w:bidi="ar-SA"/>
        </w:rPr>
        <w:t>&lt;/</w:t>
      </w:r>
      <w:r w:rsidRPr="00DF66D7">
        <w:rPr>
          <w:rFonts w:ascii="Consolas" w:eastAsia="Times New Roman" w:hAnsi="Consolas" w:cs="Consolas"/>
          <w:color w:val="A31515"/>
          <w:sz w:val="16"/>
          <w:szCs w:val="16"/>
          <w:lang w:bidi="ar-SA"/>
        </w:rPr>
        <w:t>ReleaseYear</w:t>
      </w:r>
      <w:r w:rsidRPr="00DF66D7">
        <w:rPr>
          <w:rFonts w:ascii="Consolas" w:eastAsia="Times New Roman" w:hAnsi="Consolas" w:cs="Consolas"/>
          <w:color w:val="0000FF"/>
          <w:sz w:val="16"/>
          <w:szCs w:val="16"/>
          <w:lang w:bidi="ar-SA"/>
        </w:rPr>
        <w:t>&gt;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Genres</w:t>
      </w:r>
      <w:r w:rsidRPr="00DF66D7">
        <w:rPr>
          <w:rFonts w:ascii="Consolas" w:eastAsia="Times New Roman" w:hAnsi="Consolas" w:cs="Consolas"/>
          <w:color w:val="0000FF"/>
          <w:sz w:val="16"/>
          <w:szCs w:val="16"/>
          <w:lang w:bidi="ar-SA"/>
        </w:rPr>
        <w:t>&gt;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Genre</w:t>
      </w:r>
      <w:r w:rsidRPr="00DF66D7">
        <w:rPr>
          <w:rFonts w:ascii="Consolas" w:eastAsia="Times New Roman" w:hAnsi="Consolas" w:cs="Consolas"/>
          <w:color w:val="0000FF"/>
          <w:sz w:val="16"/>
          <w:szCs w:val="16"/>
          <w:lang w:bidi="ar-SA"/>
        </w:rPr>
        <w:t>&gt;</w:t>
      </w:r>
      <w:r w:rsidRPr="00DF66D7">
        <w:rPr>
          <w:rFonts w:ascii="Consolas" w:eastAsia="Times New Roman" w:hAnsi="Consolas" w:cs="Consolas"/>
          <w:color w:val="000000"/>
          <w:sz w:val="16"/>
          <w:szCs w:val="16"/>
          <w:lang w:bidi="ar-SA"/>
        </w:rPr>
        <w:t>Genre4</w:t>
      </w:r>
      <w:r w:rsidRPr="00DF66D7">
        <w:rPr>
          <w:rFonts w:ascii="Consolas" w:eastAsia="Times New Roman" w:hAnsi="Consolas" w:cs="Consolas"/>
          <w:color w:val="0000FF"/>
          <w:sz w:val="16"/>
          <w:szCs w:val="16"/>
          <w:lang w:bidi="ar-SA"/>
        </w:rPr>
        <w:t>&lt;/</w:t>
      </w:r>
      <w:r w:rsidRPr="00DF66D7">
        <w:rPr>
          <w:rFonts w:ascii="Consolas" w:eastAsia="Times New Roman" w:hAnsi="Consolas" w:cs="Consolas"/>
          <w:color w:val="A31515"/>
          <w:sz w:val="16"/>
          <w:szCs w:val="16"/>
          <w:lang w:bidi="ar-SA"/>
        </w:rPr>
        <w:t>Genre</w:t>
      </w:r>
      <w:r w:rsidRPr="00DF66D7">
        <w:rPr>
          <w:rFonts w:ascii="Consolas" w:eastAsia="Times New Roman" w:hAnsi="Consolas" w:cs="Consolas"/>
          <w:color w:val="0000FF"/>
          <w:sz w:val="16"/>
          <w:szCs w:val="16"/>
          <w:lang w:bidi="ar-SA"/>
        </w:rPr>
        <w:t>&gt;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Genre</w:t>
      </w:r>
      <w:r w:rsidRPr="00DF66D7">
        <w:rPr>
          <w:rFonts w:ascii="Consolas" w:eastAsia="Times New Roman" w:hAnsi="Consolas" w:cs="Consolas"/>
          <w:color w:val="0000FF"/>
          <w:sz w:val="16"/>
          <w:szCs w:val="16"/>
          <w:lang w:bidi="ar-SA"/>
        </w:rPr>
        <w:t>&gt;</w:t>
      </w:r>
      <w:r w:rsidRPr="00DF66D7">
        <w:rPr>
          <w:rFonts w:ascii="Consolas" w:eastAsia="Times New Roman" w:hAnsi="Consolas" w:cs="Consolas"/>
          <w:color w:val="000000"/>
          <w:sz w:val="16"/>
          <w:szCs w:val="16"/>
          <w:lang w:bidi="ar-SA"/>
        </w:rPr>
        <w:t>Genre5</w:t>
      </w:r>
      <w:r w:rsidRPr="00DF66D7">
        <w:rPr>
          <w:rFonts w:ascii="Consolas" w:eastAsia="Times New Roman" w:hAnsi="Consolas" w:cs="Consolas"/>
          <w:color w:val="0000FF"/>
          <w:sz w:val="16"/>
          <w:szCs w:val="16"/>
          <w:lang w:bidi="ar-SA"/>
        </w:rPr>
        <w:t>&lt;/</w:t>
      </w:r>
      <w:r w:rsidRPr="00DF66D7">
        <w:rPr>
          <w:rFonts w:ascii="Consolas" w:eastAsia="Times New Roman" w:hAnsi="Consolas" w:cs="Consolas"/>
          <w:color w:val="A31515"/>
          <w:sz w:val="16"/>
          <w:szCs w:val="16"/>
          <w:lang w:bidi="ar-SA"/>
        </w:rPr>
        <w:t>Genre</w:t>
      </w:r>
      <w:r w:rsidRPr="00DF66D7">
        <w:rPr>
          <w:rFonts w:ascii="Consolas" w:eastAsia="Times New Roman" w:hAnsi="Consolas" w:cs="Consolas"/>
          <w:color w:val="0000FF"/>
          <w:sz w:val="16"/>
          <w:szCs w:val="16"/>
          <w:lang w:bidi="ar-SA"/>
        </w:rPr>
        <w:t>&gt;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lastRenderedPageBreak/>
        <w:t>        &lt;</w:t>
      </w:r>
      <w:r w:rsidRPr="00DF66D7">
        <w:rPr>
          <w:rFonts w:ascii="Consolas" w:eastAsia="Times New Roman" w:hAnsi="Consolas" w:cs="Consolas"/>
          <w:color w:val="A31515"/>
          <w:sz w:val="16"/>
          <w:szCs w:val="16"/>
          <w:lang w:bidi="ar-SA"/>
        </w:rPr>
        <w:t>Genre</w:t>
      </w:r>
      <w:r w:rsidRPr="00DF66D7">
        <w:rPr>
          <w:rFonts w:ascii="Consolas" w:eastAsia="Times New Roman" w:hAnsi="Consolas" w:cs="Consolas"/>
          <w:color w:val="0000FF"/>
          <w:sz w:val="16"/>
          <w:szCs w:val="16"/>
          <w:lang w:bidi="ar-SA"/>
        </w:rPr>
        <w:t>&gt;</w:t>
      </w:r>
      <w:r w:rsidRPr="00DF66D7">
        <w:rPr>
          <w:rFonts w:ascii="Consolas" w:eastAsia="Times New Roman" w:hAnsi="Consolas" w:cs="Consolas"/>
          <w:color w:val="000000"/>
          <w:sz w:val="16"/>
          <w:szCs w:val="16"/>
          <w:lang w:bidi="ar-SA"/>
        </w:rPr>
        <w:t>Genre6</w:t>
      </w:r>
      <w:r w:rsidRPr="00DF66D7">
        <w:rPr>
          <w:rFonts w:ascii="Consolas" w:eastAsia="Times New Roman" w:hAnsi="Consolas" w:cs="Consolas"/>
          <w:color w:val="0000FF"/>
          <w:sz w:val="16"/>
          <w:szCs w:val="16"/>
          <w:lang w:bidi="ar-SA"/>
        </w:rPr>
        <w:t>&lt;/</w:t>
      </w:r>
      <w:r w:rsidRPr="00DF66D7">
        <w:rPr>
          <w:rFonts w:ascii="Consolas" w:eastAsia="Times New Roman" w:hAnsi="Consolas" w:cs="Consolas"/>
          <w:color w:val="A31515"/>
          <w:sz w:val="16"/>
          <w:szCs w:val="16"/>
          <w:lang w:bidi="ar-SA"/>
        </w:rPr>
        <w:t>Genre</w:t>
      </w:r>
      <w:r w:rsidRPr="00DF66D7">
        <w:rPr>
          <w:rFonts w:ascii="Consolas" w:eastAsia="Times New Roman" w:hAnsi="Consolas" w:cs="Consolas"/>
          <w:color w:val="0000FF"/>
          <w:sz w:val="16"/>
          <w:szCs w:val="16"/>
          <w:lang w:bidi="ar-SA"/>
        </w:rPr>
        <w:t>&gt;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Genres</w:t>
      </w:r>
      <w:r w:rsidRPr="00DF66D7">
        <w:rPr>
          <w:rFonts w:ascii="Consolas" w:eastAsia="Times New Roman" w:hAnsi="Consolas" w:cs="Consolas"/>
          <w:color w:val="0000FF"/>
          <w:sz w:val="16"/>
          <w:szCs w:val="16"/>
          <w:lang w:bidi="ar-SA"/>
        </w:rPr>
        <w:t>&gt;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BoxArtImages</w:t>
      </w:r>
      <w:r w:rsidRPr="00DF66D7">
        <w:rPr>
          <w:rFonts w:ascii="Consolas" w:eastAsia="Times New Roman" w:hAnsi="Consolas" w:cs="Consolas"/>
          <w:color w:val="0000FF"/>
          <w:sz w:val="16"/>
          <w:szCs w:val="16"/>
          <w:lang w:bidi="ar-SA"/>
        </w:rPr>
        <w:t>&gt;</w:t>
      </w:r>
    </w:p>
    <w:p w:rsid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DF66D7" w:rsidRPr="001857C3"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DF66D7" w:rsidRPr="001857C3"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DF66D7" w:rsidRPr="001857C3"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BoxArtImages</w:t>
      </w:r>
      <w:r w:rsidRPr="00DF66D7">
        <w:rPr>
          <w:rFonts w:ascii="Consolas" w:eastAsia="Times New Roman" w:hAnsi="Consolas" w:cs="Consolas"/>
          <w:color w:val="0000FF"/>
          <w:sz w:val="16"/>
          <w:szCs w:val="16"/>
          <w:lang w:bidi="ar-SA"/>
        </w:rPr>
        <w:t>&gt;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Extensions</w:t>
      </w:r>
      <w:r w:rsidRPr="00DF66D7">
        <w:rPr>
          <w:rFonts w:ascii="Consolas" w:eastAsia="Times New Roman" w:hAnsi="Consolas" w:cs="Consolas"/>
          <w:color w:val="0000FF"/>
          <w:sz w:val="16"/>
          <w:szCs w:val="16"/>
          <w:lang w:bidi="ar-SA"/>
        </w:rPr>
        <w:t> /&gt;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ExternalIds</w:t>
      </w:r>
      <w:r w:rsidRPr="00DF66D7">
        <w:rPr>
          <w:rFonts w:ascii="Consolas" w:eastAsia="Times New Roman" w:hAnsi="Consolas" w:cs="Consolas"/>
          <w:color w:val="0000FF"/>
          <w:sz w:val="16"/>
          <w:szCs w:val="16"/>
          <w:lang w:bidi="ar-SA"/>
        </w:rPr>
        <w:t>&gt;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ExternalId</w:t>
      </w:r>
      <w:r w:rsidRPr="00DF66D7">
        <w:rPr>
          <w:rFonts w:ascii="Consolas" w:eastAsia="Times New Roman" w:hAnsi="Consolas" w:cs="Consolas"/>
          <w:color w:val="0000FF"/>
          <w:sz w:val="16"/>
          <w:szCs w:val="16"/>
          <w:lang w:bidi="ar-SA"/>
        </w:rPr>
        <w:t> </w:t>
      </w:r>
      <w:r w:rsidRPr="00DF66D7">
        <w:rPr>
          <w:rFonts w:ascii="Consolas" w:eastAsia="Times New Roman" w:hAnsi="Consolas" w:cs="Consolas"/>
          <w:color w:val="FF0000"/>
          <w:sz w:val="16"/>
          <w:szCs w:val="16"/>
          <w:lang w:bidi="ar-SA"/>
        </w:rPr>
        <w:t>source</w:t>
      </w:r>
      <w:r w:rsidRPr="00DF66D7">
        <w:rPr>
          <w:rFonts w:ascii="Consolas" w:eastAsia="Times New Roman" w:hAnsi="Consolas" w:cs="Consolas"/>
          <w:color w:val="0000FF"/>
          <w:sz w:val="16"/>
          <w:szCs w:val="16"/>
          <w:lang w:bidi="ar-SA"/>
        </w:rPr>
        <w:t>=</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Baseline</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 </w:t>
      </w:r>
      <w:r w:rsidRPr="00DF66D7">
        <w:rPr>
          <w:rFonts w:ascii="Consolas" w:eastAsia="Times New Roman" w:hAnsi="Consolas" w:cs="Consolas"/>
          <w:color w:val="FF0000"/>
          <w:sz w:val="16"/>
          <w:szCs w:val="16"/>
          <w:lang w:bidi="ar-SA"/>
        </w:rPr>
        <w:t>description</w:t>
      </w:r>
      <w:r w:rsidRPr="00DF66D7">
        <w:rPr>
          <w:rFonts w:ascii="Consolas" w:eastAsia="Times New Roman" w:hAnsi="Consolas" w:cs="Consolas"/>
          <w:color w:val="0000FF"/>
          <w:sz w:val="16"/>
          <w:szCs w:val="16"/>
          <w:lang w:bidi="ar-SA"/>
        </w:rPr>
        <w:t>=</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description4</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&gt;</w:t>
      </w:r>
      <w:r w:rsidRPr="00DF66D7">
        <w:rPr>
          <w:rFonts w:ascii="Consolas" w:eastAsia="Times New Roman" w:hAnsi="Consolas" w:cs="Consolas"/>
          <w:color w:val="000000"/>
          <w:sz w:val="16"/>
          <w:szCs w:val="16"/>
          <w:lang w:bidi="ar-SA"/>
        </w:rPr>
        <w:t>ExternalId2</w:t>
      </w:r>
      <w:r w:rsidRPr="00DF66D7">
        <w:rPr>
          <w:rFonts w:ascii="Consolas" w:eastAsia="Times New Roman" w:hAnsi="Consolas" w:cs="Consolas"/>
          <w:color w:val="0000FF"/>
          <w:sz w:val="16"/>
          <w:szCs w:val="16"/>
          <w:lang w:bidi="ar-SA"/>
        </w:rPr>
        <w:t>&lt;/</w:t>
      </w:r>
      <w:r w:rsidRPr="00DF66D7">
        <w:rPr>
          <w:rFonts w:ascii="Consolas" w:eastAsia="Times New Roman" w:hAnsi="Consolas" w:cs="Consolas"/>
          <w:color w:val="A31515"/>
          <w:sz w:val="16"/>
          <w:szCs w:val="16"/>
          <w:lang w:bidi="ar-SA"/>
        </w:rPr>
        <w:t>ExternalId</w:t>
      </w:r>
      <w:r w:rsidRPr="00DF66D7">
        <w:rPr>
          <w:rFonts w:ascii="Consolas" w:eastAsia="Times New Roman" w:hAnsi="Consolas" w:cs="Consolas"/>
          <w:color w:val="0000FF"/>
          <w:sz w:val="16"/>
          <w:szCs w:val="16"/>
          <w:lang w:bidi="ar-SA"/>
        </w:rPr>
        <w:t>&gt;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ExternalId</w:t>
      </w:r>
      <w:r w:rsidRPr="00DF66D7">
        <w:rPr>
          <w:rFonts w:ascii="Consolas" w:eastAsia="Times New Roman" w:hAnsi="Consolas" w:cs="Consolas"/>
          <w:color w:val="0000FF"/>
          <w:sz w:val="16"/>
          <w:szCs w:val="16"/>
          <w:lang w:bidi="ar-SA"/>
        </w:rPr>
        <w:t> </w:t>
      </w:r>
      <w:r w:rsidRPr="00DF66D7">
        <w:rPr>
          <w:rFonts w:ascii="Consolas" w:eastAsia="Times New Roman" w:hAnsi="Consolas" w:cs="Consolas"/>
          <w:color w:val="FF0000"/>
          <w:sz w:val="16"/>
          <w:szCs w:val="16"/>
          <w:lang w:bidi="ar-SA"/>
        </w:rPr>
        <w:t>source</w:t>
      </w:r>
      <w:r w:rsidRPr="00DF66D7">
        <w:rPr>
          <w:rFonts w:ascii="Consolas" w:eastAsia="Times New Roman" w:hAnsi="Consolas" w:cs="Consolas"/>
          <w:color w:val="0000FF"/>
          <w:sz w:val="16"/>
          <w:szCs w:val="16"/>
          <w:lang w:bidi="ar-SA"/>
        </w:rPr>
        <w:t>=</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UPC</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 </w:t>
      </w:r>
      <w:r w:rsidRPr="00DF66D7">
        <w:rPr>
          <w:rFonts w:ascii="Consolas" w:eastAsia="Times New Roman" w:hAnsi="Consolas" w:cs="Consolas"/>
          <w:color w:val="FF0000"/>
          <w:sz w:val="16"/>
          <w:szCs w:val="16"/>
          <w:lang w:bidi="ar-SA"/>
        </w:rPr>
        <w:t>description</w:t>
      </w:r>
      <w:r w:rsidRPr="00DF66D7">
        <w:rPr>
          <w:rFonts w:ascii="Consolas" w:eastAsia="Times New Roman" w:hAnsi="Consolas" w:cs="Consolas"/>
          <w:color w:val="0000FF"/>
          <w:sz w:val="16"/>
          <w:szCs w:val="16"/>
          <w:lang w:bidi="ar-SA"/>
        </w:rPr>
        <w:t>=</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description5</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 </w:t>
      </w:r>
      <w:r w:rsidRPr="00DF66D7">
        <w:rPr>
          <w:rFonts w:ascii="Consolas" w:eastAsia="Times New Roman" w:hAnsi="Consolas" w:cs="Consolas"/>
          <w:color w:val="FF0000"/>
          <w:sz w:val="16"/>
          <w:szCs w:val="16"/>
          <w:lang w:bidi="ar-SA"/>
        </w:rPr>
        <w:t>xmlns:xsi</w:t>
      </w:r>
      <w:r w:rsidRPr="00DF66D7">
        <w:rPr>
          <w:rFonts w:ascii="Consolas" w:eastAsia="Times New Roman" w:hAnsi="Consolas" w:cs="Consolas"/>
          <w:color w:val="0000FF"/>
          <w:sz w:val="16"/>
          <w:szCs w:val="16"/>
          <w:lang w:bidi="ar-SA"/>
        </w:rPr>
        <w:t>=</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http://www.w3.org/2001/XMLSchema-instance</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 </w:t>
      </w:r>
      <w:r w:rsidRPr="00DF66D7">
        <w:rPr>
          <w:rFonts w:ascii="Consolas" w:eastAsia="Times New Roman" w:hAnsi="Consolas" w:cs="Consolas"/>
          <w:color w:val="FF0000"/>
          <w:sz w:val="16"/>
          <w:szCs w:val="16"/>
          <w:lang w:bidi="ar-SA"/>
        </w:rPr>
        <w:t>xsi:nil</w:t>
      </w:r>
      <w:r w:rsidRPr="00DF66D7">
        <w:rPr>
          <w:rFonts w:ascii="Consolas" w:eastAsia="Times New Roman" w:hAnsi="Consolas" w:cs="Consolas"/>
          <w:color w:val="0000FF"/>
          <w:sz w:val="16"/>
          <w:szCs w:val="16"/>
          <w:lang w:bidi="ar-SA"/>
        </w:rPr>
        <w:t>=</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true</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 /&gt;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ExternalId</w:t>
      </w:r>
      <w:r w:rsidRPr="00DF66D7">
        <w:rPr>
          <w:rFonts w:ascii="Consolas" w:eastAsia="Times New Roman" w:hAnsi="Consolas" w:cs="Consolas"/>
          <w:color w:val="0000FF"/>
          <w:sz w:val="16"/>
          <w:szCs w:val="16"/>
          <w:lang w:bidi="ar-SA"/>
        </w:rPr>
        <w:t> </w:t>
      </w:r>
      <w:r w:rsidRPr="00DF66D7">
        <w:rPr>
          <w:rFonts w:ascii="Consolas" w:eastAsia="Times New Roman" w:hAnsi="Consolas" w:cs="Consolas"/>
          <w:color w:val="FF0000"/>
          <w:sz w:val="16"/>
          <w:szCs w:val="16"/>
          <w:lang w:bidi="ar-SA"/>
        </w:rPr>
        <w:t>source</w:t>
      </w:r>
      <w:r w:rsidRPr="00DF66D7">
        <w:rPr>
          <w:rFonts w:ascii="Consolas" w:eastAsia="Times New Roman" w:hAnsi="Consolas" w:cs="Consolas"/>
          <w:color w:val="0000FF"/>
          <w:sz w:val="16"/>
          <w:szCs w:val="16"/>
          <w:lang w:bidi="ar-SA"/>
        </w:rPr>
        <w:t>=</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DigitalPartner</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 </w:t>
      </w:r>
      <w:r w:rsidRPr="00DF66D7">
        <w:rPr>
          <w:rFonts w:ascii="Consolas" w:eastAsia="Times New Roman" w:hAnsi="Consolas" w:cs="Consolas"/>
          <w:color w:val="FF0000"/>
          <w:sz w:val="16"/>
          <w:szCs w:val="16"/>
          <w:lang w:bidi="ar-SA"/>
        </w:rPr>
        <w:t>description</w:t>
      </w:r>
      <w:r w:rsidRPr="00DF66D7">
        <w:rPr>
          <w:rFonts w:ascii="Consolas" w:eastAsia="Times New Roman" w:hAnsi="Consolas" w:cs="Consolas"/>
          <w:color w:val="0000FF"/>
          <w:sz w:val="16"/>
          <w:szCs w:val="16"/>
          <w:lang w:bidi="ar-SA"/>
        </w:rPr>
        <w:t>=</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description6</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&gt;</w:t>
      </w:r>
      <w:r w:rsidRPr="00DF66D7">
        <w:rPr>
          <w:rFonts w:ascii="Consolas" w:eastAsia="Times New Roman" w:hAnsi="Consolas" w:cs="Consolas"/>
          <w:color w:val="000000"/>
          <w:sz w:val="16"/>
          <w:szCs w:val="16"/>
          <w:lang w:bidi="ar-SA"/>
        </w:rPr>
        <w:t>ExternalId3</w:t>
      </w:r>
      <w:r w:rsidRPr="00DF66D7">
        <w:rPr>
          <w:rFonts w:ascii="Consolas" w:eastAsia="Times New Roman" w:hAnsi="Consolas" w:cs="Consolas"/>
          <w:color w:val="0000FF"/>
          <w:sz w:val="16"/>
          <w:szCs w:val="16"/>
          <w:lang w:bidi="ar-SA"/>
        </w:rPr>
        <w:t>&lt;/</w:t>
      </w:r>
      <w:r w:rsidRPr="00DF66D7">
        <w:rPr>
          <w:rFonts w:ascii="Consolas" w:eastAsia="Times New Roman" w:hAnsi="Consolas" w:cs="Consolas"/>
          <w:color w:val="A31515"/>
          <w:sz w:val="16"/>
          <w:szCs w:val="16"/>
          <w:lang w:bidi="ar-SA"/>
        </w:rPr>
        <w:t>ExternalId</w:t>
      </w:r>
      <w:r w:rsidRPr="00DF66D7">
        <w:rPr>
          <w:rFonts w:ascii="Consolas" w:eastAsia="Times New Roman" w:hAnsi="Consolas" w:cs="Consolas"/>
          <w:color w:val="0000FF"/>
          <w:sz w:val="16"/>
          <w:szCs w:val="16"/>
          <w:lang w:bidi="ar-SA"/>
        </w:rPr>
        <w:t>&gt;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ExternalIds</w:t>
      </w:r>
      <w:r w:rsidRPr="00DF66D7">
        <w:rPr>
          <w:rFonts w:ascii="Consolas" w:eastAsia="Times New Roman" w:hAnsi="Consolas" w:cs="Consolas"/>
          <w:color w:val="0000FF"/>
          <w:sz w:val="16"/>
          <w:szCs w:val="16"/>
          <w:lang w:bidi="ar-SA"/>
        </w:rPr>
        <w:t>&gt;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DomesticHomeVideoDistributor</w:t>
      </w:r>
      <w:r w:rsidRPr="00DF66D7">
        <w:rPr>
          <w:rFonts w:ascii="Consolas" w:eastAsia="Times New Roman" w:hAnsi="Consolas" w:cs="Consolas"/>
          <w:color w:val="0000FF"/>
          <w:sz w:val="16"/>
          <w:szCs w:val="16"/>
          <w:lang w:bidi="ar-SA"/>
        </w:rPr>
        <w:t>&gt;</w:t>
      </w:r>
      <w:r w:rsidRPr="00DF66D7">
        <w:rPr>
          <w:rFonts w:ascii="Consolas" w:eastAsia="Times New Roman" w:hAnsi="Consolas" w:cs="Consolas"/>
          <w:color w:val="000000"/>
          <w:sz w:val="16"/>
          <w:szCs w:val="16"/>
          <w:lang w:bidi="ar-SA"/>
        </w:rPr>
        <w:t>DomesticHomeVideoDistributor2</w:t>
      </w:r>
      <w:r w:rsidRPr="00DF66D7">
        <w:rPr>
          <w:rFonts w:ascii="Consolas" w:eastAsia="Times New Roman" w:hAnsi="Consolas" w:cs="Consolas"/>
          <w:color w:val="0000FF"/>
          <w:sz w:val="16"/>
          <w:szCs w:val="16"/>
          <w:lang w:bidi="ar-SA"/>
        </w:rPr>
        <w:t>&lt;/</w:t>
      </w:r>
      <w:r w:rsidRPr="00DF66D7">
        <w:rPr>
          <w:rFonts w:ascii="Consolas" w:eastAsia="Times New Roman" w:hAnsi="Consolas" w:cs="Consolas"/>
          <w:color w:val="A31515"/>
          <w:sz w:val="16"/>
          <w:szCs w:val="16"/>
          <w:lang w:bidi="ar-SA"/>
        </w:rPr>
        <w:t>DomesticHomeVideoDistributor</w:t>
      </w:r>
      <w:r w:rsidRPr="00DF66D7">
        <w:rPr>
          <w:rFonts w:ascii="Consolas" w:eastAsia="Times New Roman" w:hAnsi="Consolas" w:cs="Consolas"/>
          <w:color w:val="0000FF"/>
          <w:sz w:val="16"/>
          <w:szCs w:val="16"/>
          <w:lang w:bidi="ar-SA"/>
        </w:rPr>
        <w:t>&gt;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DomesticTheatricalDistributor</w:t>
      </w:r>
      <w:r w:rsidRPr="00DF66D7">
        <w:rPr>
          <w:rFonts w:ascii="Consolas" w:eastAsia="Times New Roman" w:hAnsi="Consolas" w:cs="Consolas"/>
          <w:color w:val="0000FF"/>
          <w:sz w:val="16"/>
          <w:szCs w:val="16"/>
          <w:lang w:bidi="ar-SA"/>
        </w:rPr>
        <w:t>&gt;</w:t>
      </w:r>
      <w:r w:rsidRPr="00DF66D7">
        <w:rPr>
          <w:rFonts w:ascii="Consolas" w:eastAsia="Times New Roman" w:hAnsi="Consolas" w:cs="Consolas"/>
          <w:color w:val="000000"/>
          <w:sz w:val="16"/>
          <w:szCs w:val="16"/>
          <w:lang w:bidi="ar-SA"/>
        </w:rPr>
        <w:t>DomesticTheatricalDistributor2</w:t>
      </w:r>
      <w:r w:rsidRPr="00DF66D7">
        <w:rPr>
          <w:rFonts w:ascii="Consolas" w:eastAsia="Times New Roman" w:hAnsi="Consolas" w:cs="Consolas"/>
          <w:color w:val="0000FF"/>
          <w:sz w:val="16"/>
          <w:szCs w:val="16"/>
          <w:lang w:bidi="ar-SA"/>
        </w:rPr>
        <w:t>&lt;/</w:t>
      </w:r>
      <w:r w:rsidRPr="00DF66D7">
        <w:rPr>
          <w:rFonts w:ascii="Consolas" w:eastAsia="Times New Roman" w:hAnsi="Consolas" w:cs="Consolas"/>
          <w:color w:val="A31515"/>
          <w:sz w:val="16"/>
          <w:szCs w:val="16"/>
          <w:lang w:bidi="ar-SA"/>
        </w:rPr>
        <w:t>DomesticTheatricalDistributor</w:t>
      </w:r>
      <w:r w:rsidRPr="00DF66D7">
        <w:rPr>
          <w:rFonts w:ascii="Consolas" w:eastAsia="Times New Roman" w:hAnsi="Consolas" w:cs="Consolas"/>
          <w:color w:val="0000FF"/>
          <w:sz w:val="16"/>
          <w:szCs w:val="16"/>
          <w:lang w:bidi="ar-SA"/>
        </w:rPr>
        <w:t>&gt;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SynopsisShort</w:t>
      </w:r>
      <w:r w:rsidRPr="00DF66D7">
        <w:rPr>
          <w:rFonts w:ascii="Consolas" w:eastAsia="Times New Roman" w:hAnsi="Consolas" w:cs="Consolas"/>
          <w:color w:val="0000FF"/>
          <w:sz w:val="16"/>
          <w:szCs w:val="16"/>
          <w:lang w:bidi="ar-SA"/>
        </w:rPr>
        <w:t>&gt;</w:t>
      </w:r>
      <w:r w:rsidRPr="00DF66D7">
        <w:rPr>
          <w:rFonts w:ascii="Consolas" w:eastAsia="Times New Roman" w:hAnsi="Consolas" w:cs="Consolas"/>
          <w:color w:val="000000"/>
          <w:sz w:val="16"/>
          <w:szCs w:val="16"/>
          <w:lang w:bidi="ar-SA"/>
        </w:rPr>
        <w:t>SynopsisShort2</w:t>
      </w:r>
      <w:r w:rsidRPr="00DF66D7">
        <w:rPr>
          <w:rFonts w:ascii="Consolas" w:eastAsia="Times New Roman" w:hAnsi="Consolas" w:cs="Consolas"/>
          <w:color w:val="0000FF"/>
          <w:sz w:val="16"/>
          <w:szCs w:val="16"/>
          <w:lang w:bidi="ar-SA"/>
        </w:rPr>
        <w:t>&lt;/</w:t>
      </w:r>
      <w:r w:rsidRPr="00DF66D7">
        <w:rPr>
          <w:rFonts w:ascii="Consolas" w:eastAsia="Times New Roman" w:hAnsi="Consolas" w:cs="Consolas"/>
          <w:color w:val="A31515"/>
          <w:sz w:val="16"/>
          <w:szCs w:val="16"/>
          <w:lang w:bidi="ar-SA"/>
        </w:rPr>
        <w:t>SynopsisShort</w:t>
      </w:r>
      <w:r w:rsidRPr="00DF66D7">
        <w:rPr>
          <w:rFonts w:ascii="Consolas" w:eastAsia="Times New Roman" w:hAnsi="Consolas" w:cs="Consolas"/>
          <w:color w:val="0000FF"/>
          <w:sz w:val="16"/>
          <w:szCs w:val="16"/>
          <w:lang w:bidi="ar-SA"/>
        </w:rPr>
        <w:t>&gt;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SynopsisLong</w:t>
      </w:r>
      <w:r w:rsidRPr="00DF66D7">
        <w:rPr>
          <w:rFonts w:ascii="Consolas" w:eastAsia="Times New Roman" w:hAnsi="Consolas" w:cs="Consolas"/>
          <w:color w:val="0000FF"/>
          <w:sz w:val="16"/>
          <w:szCs w:val="16"/>
          <w:lang w:bidi="ar-SA"/>
        </w:rPr>
        <w:t>&gt;</w:t>
      </w:r>
      <w:r w:rsidRPr="00DF66D7">
        <w:rPr>
          <w:rFonts w:ascii="Consolas" w:eastAsia="Times New Roman" w:hAnsi="Consolas" w:cs="Consolas"/>
          <w:color w:val="000000"/>
          <w:sz w:val="16"/>
          <w:szCs w:val="16"/>
          <w:lang w:bidi="ar-SA"/>
        </w:rPr>
        <w:t>SynopsisLong2</w:t>
      </w:r>
      <w:r w:rsidRPr="00DF66D7">
        <w:rPr>
          <w:rFonts w:ascii="Consolas" w:eastAsia="Times New Roman" w:hAnsi="Consolas" w:cs="Consolas"/>
          <w:color w:val="0000FF"/>
          <w:sz w:val="16"/>
          <w:szCs w:val="16"/>
          <w:lang w:bidi="ar-SA"/>
        </w:rPr>
        <w:t>&lt;/</w:t>
      </w:r>
      <w:r w:rsidRPr="00DF66D7">
        <w:rPr>
          <w:rFonts w:ascii="Consolas" w:eastAsia="Times New Roman" w:hAnsi="Consolas" w:cs="Consolas"/>
          <w:color w:val="A31515"/>
          <w:sz w:val="16"/>
          <w:szCs w:val="16"/>
          <w:lang w:bidi="ar-SA"/>
        </w:rPr>
        <w:t>SynopsisLong</w:t>
      </w:r>
      <w:r w:rsidRPr="00DF66D7">
        <w:rPr>
          <w:rFonts w:ascii="Consolas" w:eastAsia="Times New Roman" w:hAnsi="Consolas" w:cs="Consolas"/>
          <w:color w:val="0000FF"/>
          <w:sz w:val="16"/>
          <w:szCs w:val="16"/>
          <w:lang w:bidi="ar-SA"/>
        </w:rPr>
        <w:t>&gt;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RunningLength</w:t>
      </w:r>
      <w:r w:rsidRPr="00DF66D7">
        <w:rPr>
          <w:rFonts w:ascii="Consolas" w:eastAsia="Times New Roman" w:hAnsi="Consolas" w:cs="Consolas"/>
          <w:color w:val="0000FF"/>
          <w:sz w:val="16"/>
          <w:szCs w:val="16"/>
          <w:lang w:bidi="ar-SA"/>
        </w:rPr>
        <w:t>&gt;</w:t>
      </w:r>
      <w:r w:rsidRPr="00DF66D7">
        <w:rPr>
          <w:rFonts w:ascii="Consolas" w:eastAsia="Times New Roman" w:hAnsi="Consolas" w:cs="Consolas"/>
          <w:color w:val="000000"/>
          <w:sz w:val="16"/>
          <w:szCs w:val="16"/>
          <w:lang w:bidi="ar-SA"/>
        </w:rPr>
        <w:t>P396DT1H1M1S</w:t>
      </w:r>
      <w:r w:rsidRPr="00DF66D7">
        <w:rPr>
          <w:rFonts w:ascii="Consolas" w:eastAsia="Times New Roman" w:hAnsi="Consolas" w:cs="Consolas"/>
          <w:color w:val="0000FF"/>
          <w:sz w:val="16"/>
          <w:szCs w:val="16"/>
          <w:lang w:bidi="ar-SA"/>
        </w:rPr>
        <w:t>&lt;/</w:t>
      </w:r>
      <w:r w:rsidRPr="00DF66D7">
        <w:rPr>
          <w:rFonts w:ascii="Consolas" w:eastAsia="Times New Roman" w:hAnsi="Consolas" w:cs="Consolas"/>
          <w:color w:val="A31515"/>
          <w:sz w:val="16"/>
          <w:szCs w:val="16"/>
          <w:lang w:bidi="ar-SA"/>
        </w:rPr>
        <w:t>RunningLength</w:t>
      </w:r>
      <w:r w:rsidRPr="00DF66D7">
        <w:rPr>
          <w:rFonts w:ascii="Consolas" w:eastAsia="Times New Roman" w:hAnsi="Consolas" w:cs="Consolas"/>
          <w:color w:val="0000FF"/>
          <w:sz w:val="16"/>
          <w:szCs w:val="16"/>
          <w:lang w:bidi="ar-SA"/>
        </w:rPr>
        <w:t>&gt;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MPAARating</w:t>
      </w:r>
      <w:r w:rsidRPr="00DF66D7">
        <w:rPr>
          <w:rFonts w:ascii="Consolas" w:eastAsia="Times New Roman" w:hAnsi="Consolas" w:cs="Consolas"/>
          <w:color w:val="0000FF"/>
          <w:sz w:val="16"/>
          <w:szCs w:val="16"/>
          <w:lang w:bidi="ar-SA"/>
        </w:rPr>
        <w:t>&gt;</w:t>
      </w:r>
      <w:r w:rsidRPr="00DF66D7">
        <w:rPr>
          <w:rFonts w:ascii="Consolas" w:eastAsia="Times New Roman" w:hAnsi="Consolas" w:cs="Consolas"/>
          <w:color w:val="000000"/>
          <w:sz w:val="16"/>
          <w:szCs w:val="16"/>
          <w:lang w:bidi="ar-SA"/>
        </w:rPr>
        <w:t>G</w:t>
      </w:r>
      <w:r w:rsidRPr="00DF66D7">
        <w:rPr>
          <w:rFonts w:ascii="Consolas" w:eastAsia="Times New Roman" w:hAnsi="Consolas" w:cs="Consolas"/>
          <w:color w:val="0000FF"/>
          <w:sz w:val="16"/>
          <w:szCs w:val="16"/>
          <w:lang w:bidi="ar-SA"/>
        </w:rPr>
        <w:t>&lt;/</w:t>
      </w:r>
      <w:r w:rsidRPr="00DF66D7">
        <w:rPr>
          <w:rFonts w:ascii="Consolas" w:eastAsia="Times New Roman" w:hAnsi="Consolas" w:cs="Consolas"/>
          <w:color w:val="A31515"/>
          <w:sz w:val="16"/>
          <w:szCs w:val="16"/>
          <w:lang w:bidi="ar-SA"/>
        </w:rPr>
        <w:t>MPAARating</w:t>
      </w:r>
      <w:r w:rsidRPr="00DF66D7">
        <w:rPr>
          <w:rFonts w:ascii="Consolas" w:eastAsia="Times New Roman" w:hAnsi="Consolas" w:cs="Consolas"/>
          <w:color w:val="0000FF"/>
          <w:sz w:val="16"/>
          <w:szCs w:val="16"/>
          <w:lang w:bidi="ar-SA"/>
        </w:rPr>
        <w:t>&gt;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Actors</w:t>
      </w:r>
      <w:r w:rsidRPr="00DF66D7">
        <w:rPr>
          <w:rFonts w:ascii="Consolas" w:eastAsia="Times New Roman" w:hAnsi="Consolas" w:cs="Consolas"/>
          <w:color w:val="0000FF"/>
          <w:sz w:val="16"/>
          <w:szCs w:val="16"/>
          <w:lang w:bidi="ar-SA"/>
        </w:rPr>
        <w:t>&gt;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Person</w:t>
      </w:r>
      <w:r w:rsidRPr="00DF66D7">
        <w:rPr>
          <w:rFonts w:ascii="Consolas" w:eastAsia="Times New Roman" w:hAnsi="Consolas" w:cs="Consolas"/>
          <w:color w:val="0000FF"/>
          <w:sz w:val="16"/>
          <w:szCs w:val="16"/>
          <w:lang w:bidi="ar-SA"/>
        </w:rPr>
        <w:t>&gt;</w:t>
      </w:r>
      <w:r w:rsidRPr="00DF66D7">
        <w:rPr>
          <w:rFonts w:ascii="Consolas" w:eastAsia="Times New Roman" w:hAnsi="Consolas" w:cs="Consolas"/>
          <w:color w:val="000000"/>
          <w:sz w:val="16"/>
          <w:szCs w:val="16"/>
          <w:lang w:bidi="ar-SA"/>
        </w:rPr>
        <w:t>Person7</w:t>
      </w:r>
      <w:r w:rsidRPr="00DF66D7">
        <w:rPr>
          <w:rFonts w:ascii="Consolas" w:eastAsia="Times New Roman" w:hAnsi="Consolas" w:cs="Consolas"/>
          <w:color w:val="0000FF"/>
          <w:sz w:val="16"/>
          <w:szCs w:val="16"/>
          <w:lang w:bidi="ar-SA"/>
        </w:rPr>
        <w:t>&lt;/</w:t>
      </w:r>
      <w:r w:rsidRPr="00DF66D7">
        <w:rPr>
          <w:rFonts w:ascii="Consolas" w:eastAsia="Times New Roman" w:hAnsi="Consolas" w:cs="Consolas"/>
          <w:color w:val="A31515"/>
          <w:sz w:val="16"/>
          <w:szCs w:val="16"/>
          <w:lang w:bidi="ar-SA"/>
        </w:rPr>
        <w:t>Person</w:t>
      </w:r>
      <w:r w:rsidRPr="00DF66D7">
        <w:rPr>
          <w:rFonts w:ascii="Consolas" w:eastAsia="Times New Roman" w:hAnsi="Consolas" w:cs="Consolas"/>
          <w:color w:val="0000FF"/>
          <w:sz w:val="16"/>
          <w:szCs w:val="16"/>
          <w:lang w:bidi="ar-SA"/>
        </w:rPr>
        <w:t>&gt;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Person</w:t>
      </w:r>
      <w:r w:rsidRPr="00DF66D7">
        <w:rPr>
          <w:rFonts w:ascii="Consolas" w:eastAsia="Times New Roman" w:hAnsi="Consolas" w:cs="Consolas"/>
          <w:color w:val="0000FF"/>
          <w:sz w:val="16"/>
          <w:szCs w:val="16"/>
          <w:lang w:bidi="ar-SA"/>
        </w:rPr>
        <w:t>&gt;</w:t>
      </w:r>
      <w:r w:rsidRPr="00DF66D7">
        <w:rPr>
          <w:rFonts w:ascii="Consolas" w:eastAsia="Times New Roman" w:hAnsi="Consolas" w:cs="Consolas"/>
          <w:color w:val="000000"/>
          <w:sz w:val="16"/>
          <w:szCs w:val="16"/>
          <w:lang w:bidi="ar-SA"/>
        </w:rPr>
        <w:t>Person8</w:t>
      </w:r>
      <w:r w:rsidRPr="00DF66D7">
        <w:rPr>
          <w:rFonts w:ascii="Consolas" w:eastAsia="Times New Roman" w:hAnsi="Consolas" w:cs="Consolas"/>
          <w:color w:val="0000FF"/>
          <w:sz w:val="16"/>
          <w:szCs w:val="16"/>
          <w:lang w:bidi="ar-SA"/>
        </w:rPr>
        <w:t>&lt;/</w:t>
      </w:r>
      <w:r w:rsidRPr="00DF66D7">
        <w:rPr>
          <w:rFonts w:ascii="Consolas" w:eastAsia="Times New Roman" w:hAnsi="Consolas" w:cs="Consolas"/>
          <w:color w:val="A31515"/>
          <w:sz w:val="16"/>
          <w:szCs w:val="16"/>
          <w:lang w:bidi="ar-SA"/>
        </w:rPr>
        <w:t>Person</w:t>
      </w:r>
      <w:r w:rsidRPr="00DF66D7">
        <w:rPr>
          <w:rFonts w:ascii="Consolas" w:eastAsia="Times New Roman" w:hAnsi="Consolas" w:cs="Consolas"/>
          <w:color w:val="0000FF"/>
          <w:sz w:val="16"/>
          <w:szCs w:val="16"/>
          <w:lang w:bidi="ar-SA"/>
        </w:rPr>
        <w:t>&gt;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Person</w:t>
      </w:r>
      <w:r w:rsidRPr="00DF66D7">
        <w:rPr>
          <w:rFonts w:ascii="Consolas" w:eastAsia="Times New Roman" w:hAnsi="Consolas" w:cs="Consolas"/>
          <w:color w:val="0000FF"/>
          <w:sz w:val="16"/>
          <w:szCs w:val="16"/>
          <w:lang w:bidi="ar-SA"/>
        </w:rPr>
        <w:t>&gt;</w:t>
      </w:r>
      <w:r w:rsidRPr="00DF66D7">
        <w:rPr>
          <w:rFonts w:ascii="Consolas" w:eastAsia="Times New Roman" w:hAnsi="Consolas" w:cs="Consolas"/>
          <w:color w:val="000000"/>
          <w:sz w:val="16"/>
          <w:szCs w:val="16"/>
          <w:lang w:bidi="ar-SA"/>
        </w:rPr>
        <w:t>Person9</w:t>
      </w:r>
      <w:r w:rsidRPr="00DF66D7">
        <w:rPr>
          <w:rFonts w:ascii="Consolas" w:eastAsia="Times New Roman" w:hAnsi="Consolas" w:cs="Consolas"/>
          <w:color w:val="0000FF"/>
          <w:sz w:val="16"/>
          <w:szCs w:val="16"/>
          <w:lang w:bidi="ar-SA"/>
        </w:rPr>
        <w:t>&lt;/</w:t>
      </w:r>
      <w:r w:rsidRPr="00DF66D7">
        <w:rPr>
          <w:rFonts w:ascii="Consolas" w:eastAsia="Times New Roman" w:hAnsi="Consolas" w:cs="Consolas"/>
          <w:color w:val="A31515"/>
          <w:sz w:val="16"/>
          <w:szCs w:val="16"/>
          <w:lang w:bidi="ar-SA"/>
        </w:rPr>
        <w:t>Person</w:t>
      </w:r>
      <w:r w:rsidRPr="00DF66D7">
        <w:rPr>
          <w:rFonts w:ascii="Consolas" w:eastAsia="Times New Roman" w:hAnsi="Consolas" w:cs="Consolas"/>
          <w:color w:val="0000FF"/>
          <w:sz w:val="16"/>
          <w:szCs w:val="16"/>
          <w:lang w:bidi="ar-SA"/>
        </w:rPr>
        <w:t>&gt;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Actors</w:t>
      </w:r>
      <w:r w:rsidRPr="00DF66D7">
        <w:rPr>
          <w:rFonts w:ascii="Consolas" w:eastAsia="Times New Roman" w:hAnsi="Consolas" w:cs="Consolas"/>
          <w:color w:val="0000FF"/>
          <w:sz w:val="16"/>
          <w:szCs w:val="16"/>
          <w:lang w:bidi="ar-SA"/>
        </w:rPr>
        <w:t>&gt;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Directors</w:t>
      </w:r>
      <w:r w:rsidRPr="00DF66D7">
        <w:rPr>
          <w:rFonts w:ascii="Consolas" w:eastAsia="Times New Roman" w:hAnsi="Consolas" w:cs="Consolas"/>
          <w:color w:val="0000FF"/>
          <w:sz w:val="16"/>
          <w:szCs w:val="16"/>
          <w:lang w:bidi="ar-SA"/>
        </w:rPr>
        <w:t>&gt;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Person</w:t>
      </w:r>
      <w:r w:rsidRPr="00DF66D7">
        <w:rPr>
          <w:rFonts w:ascii="Consolas" w:eastAsia="Times New Roman" w:hAnsi="Consolas" w:cs="Consolas"/>
          <w:color w:val="0000FF"/>
          <w:sz w:val="16"/>
          <w:szCs w:val="16"/>
          <w:lang w:bidi="ar-SA"/>
        </w:rPr>
        <w:t>&gt;</w:t>
      </w:r>
      <w:r w:rsidRPr="00DF66D7">
        <w:rPr>
          <w:rFonts w:ascii="Consolas" w:eastAsia="Times New Roman" w:hAnsi="Consolas" w:cs="Consolas"/>
          <w:color w:val="000000"/>
          <w:sz w:val="16"/>
          <w:szCs w:val="16"/>
          <w:lang w:bidi="ar-SA"/>
        </w:rPr>
        <w:t>Person10</w:t>
      </w:r>
      <w:r w:rsidRPr="00DF66D7">
        <w:rPr>
          <w:rFonts w:ascii="Consolas" w:eastAsia="Times New Roman" w:hAnsi="Consolas" w:cs="Consolas"/>
          <w:color w:val="0000FF"/>
          <w:sz w:val="16"/>
          <w:szCs w:val="16"/>
          <w:lang w:bidi="ar-SA"/>
        </w:rPr>
        <w:t>&lt;/</w:t>
      </w:r>
      <w:r w:rsidRPr="00DF66D7">
        <w:rPr>
          <w:rFonts w:ascii="Consolas" w:eastAsia="Times New Roman" w:hAnsi="Consolas" w:cs="Consolas"/>
          <w:color w:val="A31515"/>
          <w:sz w:val="16"/>
          <w:szCs w:val="16"/>
          <w:lang w:bidi="ar-SA"/>
        </w:rPr>
        <w:t>Person</w:t>
      </w:r>
      <w:r w:rsidRPr="00DF66D7">
        <w:rPr>
          <w:rFonts w:ascii="Consolas" w:eastAsia="Times New Roman" w:hAnsi="Consolas" w:cs="Consolas"/>
          <w:color w:val="0000FF"/>
          <w:sz w:val="16"/>
          <w:szCs w:val="16"/>
          <w:lang w:bidi="ar-SA"/>
        </w:rPr>
        <w:t>&gt;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Person</w:t>
      </w:r>
      <w:r w:rsidRPr="00DF66D7">
        <w:rPr>
          <w:rFonts w:ascii="Consolas" w:eastAsia="Times New Roman" w:hAnsi="Consolas" w:cs="Consolas"/>
          <w:color w:val="0000FF"/>
          <w:sz w:val="16"/>
          <w:szCs w:val="16"/>
          <w:lang w:bidi="ar-SA"/>
        </w:rPr>
        <w:t>&gt;</w:t>
      </w:r>
      <w:r w:rsidRPr="00DF66D7">
        <w:rPr>
          <w:rFonts w:ascii="Consolas" w:eastAsia="Times New Roman" w:hAnsi="Consolas" w:cs="Consolas"/>
          <w:color w:val="000000"/>
          <w:sz w:val="16"/>
          <w:szCs w:val="16"/>
          <w:lang w:bidi="ar-SA"/>
        </w:rPr>
        <w:t>Person11</w:t>
      </w:r>
      <w:r w:rsidRPr="00DF66D7">
        <w:rPr>
          <w:rFonts w:ascii="Consolas" w:eastAsia="Times New Roman" w:hAnsi="Consolas" w:cs="Consolas"/>
          <w:color w:val="0000FF"/>
          <w:sz w:val="16"/>
          <w:szCs w:val="16"/>
          <w:lang w:bidi="ar-SA"/>
        </w:rPr>
        <w:t>&lt;/</w:t>
      </w:r>
      <w:r w:rsidRPr="00DF66D7">
        <w:rPr>
          <w:rFonts w:ascii="Consolas" w:eastAsia="Times New Roman" w:hAnsi="Consolas" w:cs="Consolas"/>
          <w:color w:val="A31515"/>
          <w:sz w:val="16"/>
          <w:szCs w:val="16"/>
          <w:lang w:bidi="ar-SA"/>
        </w:rPr>
        <w:t>Person</w:t>
      </w:r>
      <w:r w:rsidRPr="00DF66D7">
        <w:rPr>
          <w:rFonts w:ascii="Consolas" w:eastAsia="Times New Roman" w:hAnsi="Consolas" w:cs="Consolas"/>
          <w:color w:val="0000FF"/>
          <w:sz w:val="16"/>
          <w:szCs w:val="16"/>
          <w:lang w:bidi="ar-SA"/>
        </w:rPr>
        <w:t>&gt;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Person</w:t>
      </w:r>
      <w:r w:rsidRPr="00DF66D7">
        <w:rPr>
          <w:rFonts w:ascii="Consolas" w:eastAsia="Times New Roman" w:hAnsi="Consolas" w:cs="Consolas"/>
          <w:color w:val="0000FF"/>
          <w:sz w:val="16"/>
          <w:szCs w:val="16"/>
          <w:lang w:bidi="ar-SA"/>
        </w:rPr>
        <w:t>&gt;</w:t>
      </w:r>
      <w:r w:rsidRPr="00DF66D7">
        <w:rPr>
          <w:rFonts w:ascii="Consolas" w:eastAsia="Times New Roman" w:hAnsi="Consolas" w:cs="Consolas"/>
          <w:color w:val="000000"/>
          <w:sz w:val="16"/>
          <w:szCs w:val="16"/>
          <w:lang w:bidi="ar-SA"/>
        </w:rPr>
        <w:t>Person12</w:t>
      </w:r>
      <w:r w:rsidRPr="00DF66D7">
        <w:rPr>
          <w:rFonts w:ascii="Consolas" w:eastAsia="Times New Roman" w:hAnsi="Consolas" w:cs="Consolas"/>
          <w:color w:val="0000FF"/>
          <w:sz w:val="16"/>
          <w:szCs w:val="16"/>
          <w:lang w:bidi="ar-SA"/>
        </w:rPr>
        <w:t>&lt;/</w:t>
      </w:r>
      <w:r w:rsidRPr="00DF66D7">
        <w:rPr>
          <w:rFonts w:ascii="Consolas" w:eastAsia="Times New Roman" w:hAnsi="Consolas" w:cs="Consolas"/>
          <w:color w:val="A31515"/>
          <w:sz w:val="16"/>
          <w:szCs w:val="16"/>
          <w:lang w:bidi="ar-SA"/>
        </w:rPr>
        <w:t>Person</w:t>
      </w:r>
      <w:r w:rsidRPr="00DF66D7">
        <w:rPr>
          <w:rFonts w:ascii="Consolas" w:eastAsia="Times New Roman" w:hAnsi="Consolas" w:cs="Consolas"/>
          <w:color w:val="0000FF"/>
          <w:sz w:val="16"/>
          <w:szCs w:val="16"/>
          <w:lang w:bidi="ar-SA"/>
        </w:rPr>
        <w:t>&gt;</w:t>
      </w:r>
    </w:p>
    <w:p w:rsid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Directors</w:t>
      </w:r>
      <w:r w:rsidRPr="00DF66D7">
        <w:rPr>
          <w:rFonts w:ascii="Consolas" w:eastAsia="Times New Roman" w:hAnsi="Consolas" w:cs="Consolas"/>
          <w:color w:val="0000FF"/>
          <w:sz w:val="16"/>
          <w:szCs w:val="16"/>
          <w:lang w:bidi="ar-SA"/>
        </w:rPr>
        <w:t>&gt;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Movie</w:t>
      </w:r>
      <w:r w:rsidRPr="00DF66D7">
        <w:rPr>
          <w:rFonts w:ascii="Consolas" w:eastAsia="Times New Roman" w:hAnsi="Consolas" w:cs="Consolas"/>
          <w:color w:val="0000FF"/>
          <w:sz w:val="16"/>
          <w:szCs w:val="16"/>
          <w:lang w:bidi="ar-SA"/>
        </w:rPr>
        <w:t>&gt;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Movies</w:t>
      </w:r>
      <w:r w:rsidRPr="00DF66D7">
        <w:rPr>
          <w:rFonts w:ascii="Consolas" w:eastAsia="Times New Roman" w:hAnsi="Consolas" w:cs="Consolas"/>
          <w:color w:val="0000FF"/>
          <w:sz w:val="16"/>
          <w:szCs w:val="16"/>
          <w:lang w:bidi="ar-SA"/>
        </w:rPr>
        <w:t>&gt;</w:t>
      </w:r>
    </w:p>
    <w:p w:rsidR="00DF66D7" w:rsidRPr="00DF66D7" w:rsidRDefault="00DF66D7" w:rsidP="00DF6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DF66D7">
        <w:rPr>
          <w:rFonts w:ascii="Consolas" w:eastAsia="Times New Roman" w:hAnsi="Consolas" w:cs="Consolas"/>
          <w:color w:val="0000FF"/>
          <w:sz w:val="16"/>
          <w:szCs w:val="20"/>
          <w:lang w:bidi="ar-SA"/>
        </w:rPr>
        <w:t>  &lt;</w:t>
      </w:r>
      <w:r w:rsidRPr="00DF66D7">
        <w:rPr>
          <w:rFonts w:ascii="Consolas" w:eastAsia="Times New Roman" w:hAnsi="Consolas" w:cs="Consolas"/>
          <w:color w:val="A31515"/>
          <w:sz w:val="16"/>
          <w:szCs w:val="20"/>
          <w:lang w:bidi="ar-SA"/>
        </w:rPr>
        <w:t>Paging</w:t>
      </w:r>
      <w:r w:rsidRPr="00DF66D7">
        <w:rPr>
          <w:rFonts w:ascii="Consolas" w:eastAsia="Times New Roman" w:hAnsi="Consolas" w:cs="Consolas"/>
          <w:color w:val="0000FF"/>
          <w:sz w:val="16"/>
          <w:szCs w:val="20"/>
          <w:lang w:bidi="ar-SA"/>
        </w:rPr>
        <w:t> </w:t>
      </w:r>
      <w:r w:rsidRPr="00DF66D7">
        <w:rPr>
          <w:rFonts w:ascii="Consolas" w:eastAsia="Times New Roman" w:hAnsi="Consolas" w:cs="Consolas"/>
          <w:color w:val="FF0000"/>
          <w:sz w:val="16"/>
          <w:szCs w:val="20"/>
          <w:lang w:bidi="ar-SA"/>
        </w:rPr>
        <w:t>pageNum</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1</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w:t>
      </w:r>
      <w:r w:rsidRPr="00DF66D7">
        <w:rPr>
          <w:rFonts w:ascii="Consolas" w:eastAsia="Times New Roman" w:hAnsi="Consolas" w:cs="Consolas"/>
          <w:color w:val="FF0000"/>
          <w:sz w:val="16"/>
          <w:szCs w:val="20"/>
          <w:lang w:bidi="ar-SA"/>
        </w:rPr>
        <w:t>pageSize</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1</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w:t>
      </w:r>
      <w:r w:rsidRPr="00DF66D7">
        <w:rPr>
          <w:rFonts w:ascii="Consolas" w:eastAsia="Times New Roman" w:hAnsi="Consolas" w:cs="Consolas"/>
          <w:color w:val="FF0000"/>
          <w:sz w:val="16"/>
          <w:szCs w:val="20"/>
          <w:lang w:bidi="ar-SA"/>
        </w:rPr>
        <w:t>totalNumItems</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1</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w:t>
      </w:r>
      <w:r w:rsidRPr="00DF66D7">
        <w:rPr>
          <w:rFonts w:ascii="Consolas" w:eastAsia="Times New Roman" w:hAnsi="Consolas" w:cs="Consolas"/>
          <w:color w:val="FF0000"/>
          <w:sz w:val="16"/>
          <w:szCs w:val="20"/>
          <w:lang w:bidi="ar-SA"/>
        </w:rPr>
        <w:t>pageCount</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1</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w:t>
      </w:r>
      <w:r w:rsidRPr="00DF66D7">
        <w:rPr>
          <w:rFonts w:ascii="Consolas" w:eastAsia="Times New Roman" w:hAnsi="Consolas" w:cs="Consolas"/>
          <w:color w:val="FF0000"/>
          <w:sz w:val="16"/>
          <w:szCs w:val="20"/>
          <w:lang w:bidi="ar-SA"/>
        </w:rPr>
        <w:t>xmlns:atom</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http://www.w3.org/2005/Atom</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&gt;</w:t>
      </w:r>
    </w:p>
    <w:p w:rsidR="00DF66D7" w:rsidRPr="00DF66D7" w:rsidRDefault="00DF66D7" w:rsidP="00DF6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DF66D7">
        <w:rPr>
          <w:rFonts w:ascii="Consolas" w:eastAsia="Times New Roman" w:hAnsi="Consolas" w:cs="Consolas"/>
          <w:color w:val="0000FF"/>
          <w:sz w:val="16"/>
          <w:szCs w:val="20"/>
          <w:lang w:bidi="ar-SA"/>
        </w:rPr>
        <w:t xml:space="preserve">     &lt;</w:t>
      </w:r>
      <w:r w:rsidRPr="00DF66D7">
        <w:rPr>
          <w:rFonts w:ascii="Consolas" w:eastAsia="Times New Roman" w:hAnsi="Consolas" w:cs="Consolas"/>
          <w:color w:val="A31515"/>
          <w:sz w:val="16"/>
          <w:szCs w:val="20"/>
          <w:lang w:bidi="ar-SA"/>
        </w:rPr>
        <w:t>atom:link</w:t>
      </w:r>
      <w:r w:rsidRPr="00DF66D7">
        <w:rPr>
          <w:rFonts w:ascii="Consolas" w:eastAsia="Times New Roman" w:hAnsi="Consolas" w:cs="Consolas"/>
          <w:color w:val="0000FF"/>
          <w:sz w:val="16"/>
          <w:szCs w:val="20"/>
          <w:lang w:bidi="ar-SA"/>
        </w:rPr>
        <w:t xml:space="preserve"> </w:t>
      </w:r>
      <w:r w:rsidRPr="00DF66D7">
        <w:rPr>
          <w:rFonts w:ascii="Consolas" w:eastAsia="Times New Roman" w:hAnsi="Consolas" w:cs="Consolas"/>
          <w:color w:val="FF0000"/>
          <w:sz w:val="16"/>
          <w:szCs w:val="20"/>
          <w:lang w:bidi="ar-SA"/>
        </w:rPr>
        <w:t>rel</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first</w:t>
      </w:r>
      <w:r w:rsidRPr="00DF66D7">
        <w:rPr>
          <w:rFonts w:ascii="Consolas" w:eastAsia="Times New Roman" w:hAnsi="Consolas" w:cs="Consolas"/>
          <w:sz w:val="16"/>
          <w:szCs w:val="20"/>
          <w:lang w:bidi="ar-SA"/>
        </w:rPr>
        <w:t xml:space="preserve">" </w:t>
      </w:r>
      <w:r w:rsidRPr="00DF66D7">
        <w:rPr>
          <w:rFonts w:ascii="Consolas" w:eastAsia="Times New Roman" w:hAnsi="Consolas" w:cs="Consolas"/>
          <w:color w:val="FF0000"/>
          <w:sz w:val="16"/>
          <w:szCs w:val="20"/>
          <w:lang w:bidi="ar-SA"/>
        </w:rPr>
        <w:t>href</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http://uri</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/&gt;</w:t>
      </w:r>
    </w:p>
    <w:p w:rsidR="00DF66D7" w:rsidRPr="00DF66D7" w:rsidRDefault="00DF66D7" w:rsidP="00DF6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DF66D7">
        <w:rPr>
          <w:rFonts w:ascii="Consolas" w:eastAsia="Times New Roman" w:hAnsi="Consolas" w:cs="Consolas"/>
          <w:color w:val="0000FF"/>
          <w:sz w:val="16"/>
          <w:szCs w:val="20"/>
          <w:lang w:bidi="ar-SA"/>
        </w:rPr>
        <w:t xml:space="preserve">     &lt;</w:t>
      </w:r>
      <w:r w:rsidRPr="00DF66D7">
        <w:rPr>
          <w:rFonts w:ascii="Consolas" w:eastAsia="Times New Roman" w:hAnsi="Consolas" w:cs="Consolas"/>
          <w:color w:val="A31515"/>
          <w:sz w:val="16"/>
          <w:szCs w:val="20"/>
          <w:lang w:bidi="ar-SA"/>
        </w:rPr>
        <w:t>atom:link</w:t>
      </w:r>
      <w:r w:rsidRPr="00DF66D7">
        <w:rPr>
          <w:rFonts w:ascii="Consolas" w:eastAsia="Times New Roman" w:hAnsi="Consolas" w:cs="Consolas"/>
          <w:color w:val="0000FF"/>
          <w:sz w:val="16"/>
          <w:szCs w:val="20"/>
          <w:lang w:bidi="ar-SA"/>
        </w:rPr>
        <w:t xml:space="preserve"> </w:t>
      </w:r>
      <w:r w:rsidRPr="00DF66D7">
        <w:rPr>
          <w:rFonts w:ascii="Consolas" w:eastAsia="Times New Roman" w:hAnsi="Consolas" w:cs="Consolas"/>
          <w:color w:val="FF0000"/>
          <w:sz w:val="16"/>
          <w:szCs w:val="20"/>
          <w:lang w:bidi="ar-SA"/>
        </w:rPr>
        <w:t>rel</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last</w:t>
      </w:r>
      <w:r w:rsidRPr="00DF66D7">
        <w:rPr>
          <w:rFonts w:ascii="Consolas" w:eastAsia="Times New Roman" w:hAnsi="Consolas" w:cs="Consolas"/>
          <w:sz w:val="16"/>
          <w:szCs w:val="20"/>
          <w:lang w:bidi="ar-SA"/>
        </w:rPr>
        <w:t xml:space="preserve">" </w:t>
      </w:r>
      <w:r w:rsidRPr="00DF66D7">
        <w:rPr>
          <w:rFonts w:ascii="Consolas" w:eastAsia="Times New Roman" w:hAnsi="Consolas" w:cs="Consolas"/>
          <w:color w:val="FF0000"/>
          <w:sz w:val="16"/>
          <w:szCs w:val="20"/>
          <w:lang w:bidi="ar-SA"/>
        </w:rPr>
        <w:t>href</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http://uri</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/&gt;</w:t>
      </w:r>
    </w:p>
    <w:p w:rsidR="00DF66D7" w:rsidRPr="00DF66D7" w:rsidRDefault="00DF66D7" w:rsidP="00DF6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DF66D7">
        <w:rPr>
          <w:rFonts w:ascii="Consolas" w:eastAsia="Times New Roman" w:hAnsi="Consolas" w:cs="Consolas"/>
          <w:color w:val="0000FF"/>
          <w:sz w:val="16"/>
          <w:szCs w:val="20"/>
          <w:lang w:bidi="ar-SA"/>
        </w:rPr>
        <w:t xml:space="preserve">     &lt;</w:t>
      </w:r>
      <w:r w:rsidRPr="00DF66D7">
        <w:rPr>
          <w:rFonts w:ascii="Consolas" w:eastAsia="Times New Roman" w:hAnsi="Consolas" w:cs="Consolas"/>
          <w:color w:val="A31515"/>
          <w:sz w:val="16"/>
          <w:szCs w:val="20"/>
          <w:lang w:bidi="ar-SA"/>
        </w:rPr>
        <w:t>atom:link</w:t>
      </w:r>
      <w:r w:rsidRPr="00DF66D7">
        <w:rPr>
          <w:rFonts w:ascii="Consolas" w:eastAsia="Times New Roman" w:hAnsi="Consolas" w:cs="Consolas"/>
          <w:color w:val="0000FF"/>
          <w:sz w:val="16"/>
          <w:szCs w:val="20"/>
          <w:lang w:bidi="ar-SA"/>
        </w:rPr>
        <w:t xml:space="preserve"> </w:t>
      </w:r>
      <w:r w:rsidRPr="00DF66D7">
        <w:rPr>
          <w:rFonts w:ascii="Consolas" w:eastAsia="Times New Roman" w:hAnsi="Consolas" w:cs="Consolas"/>
          <w:color w:val="FF0000"/>
          <w:sz w:val="16"/>
          <w:szCs w:val="20"/>
          <w:lang w:bidi="ar-SA"/>
        </w:rPr>
        <w:t>rel</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prev</w:t>
      </w:r>
      <w:r w:rsidRPr="00DF66D7">
        <w:rPr>
          <w:rFonts w:ascii="Consolas" w:eastAsia="Times New Roman" w:hAnsi="Consolas" w:cs="Consolas"/>
          <w:sz w:val="16"/>
          <w:szCs w:val="20"/>
          <w:lang w:bidi="ar-SA"/>
        </w:rPr>
        <w:t xml:space="preserve">" </w:t>
      </w:r>
      <w:r w:rsidRPr="00DF66D7">
        <w:rPr>
          <w:rFonts w:ascii="Consolas" w:eastAsia="Times New Roman" w:hAnsi="Consolas" w:cs="Consolas"/>
          <w:color w:val="FF0000"/>
          <w:sz w:val="16"/>
          <w:szCs w:val="20"/>
          <w:lang w:bidi="ar-SA"/>
        </w:rPr>
        <w:t>href</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http://uri</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/&gt;</w:t>
      </w:r>
    </w:p>
    <w:p w:rsidR="00DF66D7" w:rsidRPr="00DF66D7" w:rsidRDefault="00DF66D7" w:rsidP="00DF6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DF66D7">
        <w:rPr>
          <w:rFonts w:ascii="Consolas" w:eastAsia="Times New Roman" w:hAnsi="Consolas" w:cs="Consolas"/>
          <w:color w:val="0000FF"/>
          <w:sz w:val="16"/>
          <w:szCs w:val="20"/>
          <w:lang w:bidi="ar-SA"/>
        </w:rPr>
        <w:t xml:space="preserve">     &lt;</w:t>
      </w:r>
      <w:r w:rsidRPr="00DF66D7">
        <w:rPr>
          <w:rFonts w:ascii="Consolas" w:eastAsia="Times New Roman" w:hAnsi="Consolas" w:cs="Consolas"/>
          <w:color w:val="A31515"/>
          <w:sz w:val="16"/>
          <w:szCs w:val="20"/>
          <w:lang w:bidi="ar-SA"/>
        </w:rPr>
        <w:t>atom:link</w:t>
      </w:r>
      <w:r w:rsidRPr="00DF66D7">
        <w:rPr>
          <w:rFonts w:ascii="Consolas" w:eastAsia="Times New Roman" w:hAnsi="Consolas" w:cs="Consolas"/>
          <w:color w:val="0000FF"/>
          <w:sz w:val="16"/>
          <w:szCs w:val="20"/>
          <w:lang w:bidi="ar-SA"/>
        </w:rPr>
        <w:t xml:space="preserve"> </w:t>
      </w:r>
      <w:r w:rsidRPr="00DF66D7">
        <w:rPr>
          <w:rFonts w:ascii="Consolas" w:eastAsia="Times New Roman" w:hAnsi="Consolas" w:cs="Consolas"/>
          <w:color w:val="FF0000"/>
          <w:sz w:val="16"/>
          <w:szCs w:val="20"/>
          <w:lang w:bidi="ar-SA"/>
        </w:rPr>
        <w:t>rel</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next</w:t>
      </w:r>
      <w:r w:rsidRPr="00DF66D7">
        <w:rPr>
          <w:rFonts w:ascii="Consolas" w:eastAsia="Times New Roman" w:hAnsi="Consolas" w:cs="Consolas"/>
          <w:sz w:val="16"/>
          <w:szCs w:val="20"/>
          <w:lang w:bidi="ar-SA"/>
        </w:rPr>
        <w:t xml:space="preserve">" </w:t>
      </w:r>
      <w:r w:rsidRPr="00DF66D7">
        <w:rPr>
          <w:rFonts w:ascii="Consolas" w:eastAsia="Times New Roman" w:hAnsi="Consolas" w:cs="Consolas"/>
          <w:color w:val="FF0000"/>
          <w:sz w:val="16"/>
          <w:szCs w:val="20"/>
          <w:lang w:bidi="ar-SA"/>
        </w:rPr>
        <w:t>href</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http://uri</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A31515"/>
          <w:sz w:val="16"/>
          <w:szCs w:val="20"/>
          <w:lang w:bidi="ar-SA"/>
        </w:rPr>
        <w:t xml:space="preserve">  &lt;/Paging&gt;</w:t>
      </w:r>
      <w:r>
        <w:rPr>
          <w:rFonts w:ascii="Consolas" w:eastAsia="Times New Roman" w:hAnsi="Consolas" w:cs="Consolas"/>
          <w:color w:val="A31515"/>
          <w:sz w:val="18"/>
          <w:szCs w:val="20"/>
          <w:lang w:bidi="ar-SA"/>
        </w:rPr>
        <w:tab/>
      </w:r>
      <w:r w:rsidRPr="006E4A0A">
        <w:rPr>
          <w:rFonts w:ascii="Consolas" w:eastAsia="Times New Roman" w:hAnsi="Consolas" w:cs="Consolas"/>
          <w:color w:val="A31515"/>
          <w:sz w:val="18"/>
          <w:szCs w:val="20"/>
          <w:lang w:bidi="ar-SA"/>
        </w:rPr>
        <w:br/>
      </w:r>
      <w:r w:rsidRPr="00DF66D7">
        <w:rPr>
          <w:rFonts w:ascii="Consolas" w:eastAsia="Times New Roman" w:hAnsi="Consolas" w:cs="Consolas"/>
          <w:color w:val="0000FF"/>
          <w:sz w:val="16"/>
          <w:szCs w:val="16"/>
          <w:lang w:bidi="ar-SA"/>
        </w:rPr>
        <w:t>&lt;/</w:t>
      </w:r>
      <w:r w:rsidRPr="00DF66D7">
        <w:rPr>
          <w:rFonts w:ascii="Consolas" w:eastAsia="Times New Roman" w:hAnsi="Consolas" w:cs="Consolas"/>
          <w:color w:val="A31515"/>
          <w:sz w:val="16"/>
          <w:szCs w:val="16"/>
          <w:lang w:bidi="ar-SA"/>
        </w:rPr>
        <w:t>PaginatedProductList</w:t>
      </w:r>
      <w:r w:rsidRPr="00DF66D7">
        <w:rPr>
          <w:rFonts w:ascii="Consolas" w:eastAsia="Times New Roman" w:hAnsi="Consolas" w:cs="Consolas"/>
          <w:color w:val="0000FF"/>
          <w:sz w:val="16"/>
          <w:szCs w:val="16"/>
          <w:lang w:bidi="ar-SA"/>
        </w:rPr>
        <w:t>&gt;</w:t>
      </w:r>
    </w:p>
    <w:p w:rsidR="00C362D5" w:rsidRDefault="00C362D5" w:rsidP="00C362D5">
      <w:pPr>
        <w:pStyle w:val="NormalWeb"/>
        <w:rPr>
          <w:rFonts w:ascii="Verdana" w:hAnsi="Verdana"/>
          <w:color w:val="000000"/>
          <w:sz w:val="14"/>
          <w:szCs w:val="17"/>
        </w:rPr>
      </w:pPr>
      <w:r w:rsidRPr="00B32672">
        <w:rPr>
          <w:rFonts w:ascii="Verdana" w:hAnsi="Verdana"/>
          <w:color w:val="000000"/>
          <w:sz w:val="14"/>
          <w:szCs w:val="17"/>
        </w:rPr>
        <w:t xml:space="preserve">The following is the response Xml Schema: </w:t>
      </w:r>
    </w:p>
    <w:p w:rsidR="00DF66D7" w:rsidRPr="00B32672" w:rsidRDefault="00DF66D7" w:rsidP="00C362D5">
      <w:pPr>
        <w:pStyle w:val="NormalWeb"/>
        <w:rPr>
          <w:rFonts w:ascii="Verdana" w:hAnsi="Verdana"/>
          <w:color w:val="000000"/>
          <w:sz w:val="14"/>
          <w:szCs w:val="17"/>
        </w:rPr>
      </w:pPr>
      <w:r>
        <w:rPr>
          <w:rFonts w:ascii="Verdana" w:hAnsi="Verdana"/>
          <w:color w:val="000000"/>
          <w:sz w:val="14"/>
          <w:szCs w:val="17"/>
        </w:rPr>
        <w:t xml:space="preserve">This schema re-uses the </w:t>
      </w:r>
      <w:r w:rsidRPr="00DF66D7">
        <w:rPr>
          <w:rFonts w:ascii="Verdana" w:hAnsi="Verdana"/>
          <w:b/>
          <w:color w:val="000000"/>
          <w:sz w:val="14"/>
          <w:szCs w:val="17"/>
        </w:rPr>
        <w:t>MovieList</w:t>
      </w:r>
      <w:r>
        <w:rPr>
          <w:rFonts w:ascii="Verdana" w:hAnsi="Verdana"/>
          <w:color w:val="000000"/>
          <w:sz w:val="14"/>
          <w:szCs w:val="17"/>
        </w:rPr>
        <w:t xml:space="preserve"> schema defined in </w:t>
      </w:r>
      <w:r>
        <w:rPr>
          <w:rFonts w:ascii="Verdana" w:hAnsi="Verdana"/>
          <w:color w:val="000000"/>
          <w:sz w:val="14"/>
          <w:szCs w:val="17"/>
        </w:rPr>
        <w:fldChar w:fldCharType="begin"/>
      </w:r>
      <w:r>
        <w:rPr>
          <w:rFonts w:ascii="Verdana" w:hAnsi="Verdana"/>
          <w:color w:val="000000"/>
          <w:sz w:val="14"/>
          <w:szCs w:val="17"/>
        </w:rPr>
        <w:instrText xml:space="preserve"> REF _Ref283378735 \r \h </w:instrText>
      </w:r>
      <w:r>
        <w:rPr>
          <w:rFonts w:ascii="Verdana" w:hAnsi="Verdana"/>
          <w:color w:val="000000"/>
          <w:sz w:val="14"/>
          <w:szCs w:val="17"/>
        </w:rPr>
      </w:r>
      <w:r>
        <w:rPr>
          <w:rFonts w:ascii="Verdana" w:hAnsi="Verdana"/>
          <w:color w:val="000000"/>
          <w:sz w:val="14"/>
          <w:szCs w:val="17"/>
        </w:rPr>
        <w:fldChar w:fldCharType="separate"/>
      </w:r>
      <w:r w:rsidR="00153AAE">
        <w:rPr>
          <w:rFonts w:ascii="Verdana" w:hAnsi="Verdana"/>
          <w:color w:val="000000"/>
          <w:sz w:val="14"/>
          <w:szCs w:val="17"/>
        </w:rPr>
        <w:t>8.1.3</w:t>
      </w:r>
      <w:r>
        <w:rPr>
          <w:rFonts w:ascii="Verdana" w:hAnsi="Verdana"/>
          <w:color w:val="000000"/>
          <w:sz w:val="14"/>
          <w:szCs w:val="17"/>
        </w:rPr>
        <w:fldChar w:fldCharType="end"/>
      </w:r>
      <w:r>
        <w:rPr>
          <w:rFonts w:ascii="Verdana" w:hAnsi="Verdana"/>
          <w:color w:val="000000"/>
          <w:sz w:val="14"/>
          <w:szCs w:val="17"/>
        </w:rPr>
        <w:t xml:space="preserve"> External Movie List.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&lt;</w:t>
      </w:r>
      <w:r w:rsidRPr="00DF66D7">
        <w:rPr>
          <w:rFonts w:ascii="Consolas" w:eastAsia="Times New Roman" w:hAnsi="Consolas" w:cs="Consolas"/>
          <w:color w:val="A31515"/>
          <w:sz w:val="16"/>
          <w:szCs w:val="16"/>
          <w:lang w:bidi="ar-SA"/>
        </w:rPr>
        <w:t>xs:schema</w:t>
      </w:r>
      <w:r w:rsidRPr="00DF66D7">
        <w:rPr>
          <w:rFonts w:ascii="Consolas" w:eastAsia="Times New Roman" w:hAnsi="Consolas" w:cs="Consolas"/>
          <w:color w:val="0000FF"/>
          <w:sz w:val="16"/>
          <w:szCs w:val="16"/>
          <w:lang w:bidi="ar-SA"/>
        </w:rPr>
        <w:t> </w:t>
      </w:r>
      <w:r w:rsidRPr="00DF66D7">
        <w:rPr>
          <w:rFonts w:ascii="Consolas" w:eastAsia="Times New Roman" w:hAnsi="Consolas" w:cs="Consolas"/>
          <w:color w:val="FF0000"/>
          <w:sz w:val="16"/>
          <w:szCs w:val="16"/>
          <w:lang w:bidi="ar-SA"/>
        </w:rPr>
        <w:t>xmlns:tns</w:t>
      </w:r>
      <w:r w:rsidRPr="00DF66D7">
        <w:rPr>
          <w:rFonts w:ascii="Consolas" w:eastAsia="Times New Roman" w:hAnsi="Consolas" w:cs="Consolas"/>
          <w:color w:val="0000FF"/>
          <w:sz w:val="16"/>
          <w:szCs w:val="16"/>
          <w:lang w:bidi="ar-SA"/>
        </w:rPr>
        <w:t>=</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http://api.redbox.com/Products/v2</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 </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w:t>
      </w:r>
      <w:r w:rsidRPr="00DF66D7">
        <w:rPr>
          <w:rFonts w:ascii="Consolas" w:eastAsia="Times New Roman" w:hAnsi="Consolas" w:cs="Consolas"/>
          <w:color w:val="FF0000"/>
          <w:sz w:val="16"/>
          <w:szCs w:val="16"/>
          <w:lang w:bidi="ar-SA"/>
        </w:rPr>
        <w:t>elementFormDefault</w:t>
      </w:r>
      <w:r w:rsidRPr="00DF66D7">
        <w:rPr>
          <w:rFonts w:ascii="Consolas" w:eastAsia="Times New Roman" w:hAnsi="Consolas" w:cs="Consolas"/>
          <w:color w:val="0000FF"/>
          <w:sz w:val="16"/>
          <w:szCs w:val="16"/>
          <w:lang w:bidi="ar-SA"/>
        </w:rPr>
        <w:t>=</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qualified</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 </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w:t>
      </w:r>
      <w:r w:rsidRPr="00DF66D7">
        <w:rPr>
          <w:rFonts w:ascii="Consolas" w:eastAsia="Times New Roman" w:hAnsi="Consolas" w:cs="Consolas"/>
          <w:color w:val="FF0000"/>
          <w:sz w:val="16"/>
          <w:szCs w:val="16"/>
          <w:lang w:bidi="ar-SA"/>
        </w:rPr>
        <w:t>targetNamespace</w:t>
      </w:r>
      <w:r w:rsidRPr="00DF66D7">
        <w:rPr>
          <w:rFonts w:ascii="Consolas" w:eastAsia="Times New Roman" w:hAnsi="Consolas" w:cs="Consolas"/>
          <w:color w:val="0000FF"/>
          <w:sz w:val="16"/>
          <w:szCs w:val="16"/>
          <w:lang w:bidi="ar-SA"/>
        </w:rPr>
        <w:t>=</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http://api.redbox.com/Products/v2</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 </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w:t>
      </w:r>
      <w:r w:rsidRPr="00DF66D7">
        <w:rPr>
          <w:rFonts w:ascii="Consolas" w:eastAsia="Times New Roman" w:hAnsi="Consolas" w:cs="Consolas"/>
          <w:color w:val="FF0000"/>
          <w:sz w:val="16"/>
          <w:szCs w:val="16"/>
          <w:lang w:bidi="ar-SA"/>
        </w:rPr>
        <w:t>xmlns:xs</w:t>
      </w:r>
      <w:r w:rsidRPr="00DF66D7">
        <w:rPr>
          <w:rFonts w:ascii="Consolas" w:eastAsia="Times New Roman" w:hAnsi="Consolas" w:cs="Consolas"/>
          <w:color w:val="0000FF"/>
          <w:sz w:val="16"/>
          <w:szCs w:val="16"/>
          <w:lang w:bidi="ar-SA"/>
        </w:rPr>
        <w:t>=</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http://www.w3.org/2001/XMLSchema</w:t>
      </w:r>
      <w:r w:rsidRPr="00DF66D7">
        <w:rPr>
          <w:rFonts w:ascii="Consolas" w:eastAsia="Times New Roman" w:hAnsi="Consolas" w:cs="Consolas"/>
          <w:color w:val="000000"/>
          <w:sz w:val="16"/>
          <w:szCs w:val="16"/>
          <w:lang w:bidi="ar-SA"/>
        </w:rPr>
        <w: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xs:import</w:t>
      </w:r>
      <w:r w:rsidRPr="00DF66D7">
        <w:rPr>
          <w:rFonts w:ascii="Consolas" w:eastAsia="Times New Roman" w:hAnsi="Consolas" w:cs="Consolas"/>
          <w:color w:val="0000FF"/>
          <w:sz w:val="16"/>
          <w:szCs w:val="16"/>
          <w:lang w:bidi="ar-SA"/>
        </w:rPr>
        <w:t> </w:t>
      </w:r>
      <w:r w:rsidRPr="00DF66D7">
        <w:rPr>
          <w:rFonts w:ascii="Consolas" w:eastAsia="Times New Roman" w:hAnsi="Consolas" w:cs="Consolas"/>
          <w:color w:val="FF0000"/>
          <w:sz w:val="16"/>
          <w:szCs w:val="16"/>
          <w:lang w:bidi="ar-SA"/>
        </w:rPr>
        <w:t>namespace</w:t>
      </w:r>
      <w:r w:rsidRPr="00DF66D7">
        <w:rPr>
          <w:rFonts w:ascii="Consolas" w:eastAsia="Times New Roman" w:hAnsi="Consolas" w:cs="Consolas"/>
          <w:color w:val="0000FF"/>
          <w:sz w:val="16"/>
          <w:szCs w:val="16"/>
          <w:lang w:bidi="ar-SA"/>
        </w:rPr>
        <w:t>=</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http://api.redbox.com/OpenAPI/v1</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 /&gt;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xs:import</w:t>
      </w:r>
      <w:r w:rsidRPr="00DF66D7">
        <w:rPr>
          <w:rFonts w:ascii="Consolas" w:eastAsia="Times New Roman" w:hAnsi="Consolas" w:cs="Consolas"/>
          <w:color w:val="0000FF"/>
          <w:sz w:val="16"/>
          <w:szCs w:val="16"/>
          <w:lang w:bidi="ar-SA"/>
        </w:rPr>
        <w:t> </w:t>
      </w:r>
      <w:r w:rsidRPr="00DF66D7">
        <w:rPr>
          <w:rFonts w:ascii="Consolas" w:eastAsia="Times New Roman" w:hAnsi="Consolas" w:cs="Consolas"/>
          <w:color w:val="FF0000"/>
          <w:sz w:val="16"/>
          <w:szCs w:val="16"/>
          <w:lang w:bidi="ar-SA"/>
        </w:rPr>
        <w:t>namespace</w:t>
      </w:r>
      <w:r w:rsidRPr="00DF66D7">
        <w:rPr>
          <w:rFonts w:ascii="Consolas" w:eastAsia="Times New Roman" w:hAnsi="Consolas" w:cs="Consolas"/>
          <w:color w:val="0000FF"/>
          <w:sz w:val="16"/>
          <w:szCs w:val="16"/>
          <w:lang w:bidi="ar-SA"/>
        </w:rPr>
        <w:t>=</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http://api.redbox.com/Products/MovieList/v2</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 /&gt;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00"/>
          <w:sz w:val="16"/>
          <w:szCs w:val="16"/>
          <w:lang w:bidi="ar-SA"/>
        </w:rPr>
        <w:t xml:space="preserve"> </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xs:element</w:t>
      </w:r>
      <w:r w:rsidRPr="00DF66D7">
        <w:rPr>
          <w:rFonts w:ascii="Consolas" w:eastAsia="Times New Roman" w:hAnsi="Consolas" w:cs="Consolas"/>
          <w:color w:val="0000FF"/>
          <w:sz w:val="16"/>
          <w:szCs w:val="16"/>
          <w:lang w:bidi="ar-SA"/>
        </w:rPr>
        <w:t> </w:t>
      </w:r>
      <w:r w:rsidRPr="00DF66D7">
        <w:rPr>
          <w:rFonts w:ascii="Consolas" w:eastAsia="Times New Roman" w:hAnsi="Consolas" w:cs="Consolas"/>
          <w:color w:val="FF0000"/>
          <w:sz w:val="16"/>
          <w:szCs w:val="16"/>
          <w:lang w:bidi="ar-SA"/>
        </w:rPr>
        <w:t>name</w:t>
      </w:r>
      <w:r w:rsidRPr="00DF66D7">
        <w:rPr>
          <w:rFonts w:ascii="Consolas" w:eastAsia="Times New Roman" w:hAnsi="Consolas" w:cs="Consolas"/>
          <w:color w:val="0000FF"/>
          <w:sz w:val="16"/>
          <w:szCs w:val="16"/>
          <w:lang w:bidi="ar-SA"/>
        </w:rPr>
        <w:t>=</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PaginatedProductList</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 </w:t>
      </w:r>
      <w:r w:rsidRPr="00DF66D7">
        <w:rPr>
          <w:rFonts w:ascii="Consolas" w:eastAsia="Times New Roman" w:hAnsi="Consolas" w:cs="Consolas"/>
          <w:color w:val="FF0000"/>
          <w:sz w:val="16"/>
          <w:szCs w:val="16"/>
          <w:lang w:bidi="ar-SA"/>
        </w:rPr>
        <w:t>nillable</w:t>
      </w:r>
      <w:r w:rsidRPr="00DF66D7">
        <w:rPr>
          <w:rFonts w:ascii="Consolas" w:eastAsia="Times New Roman" w:hAnsi="Consolas" w:cs="Consolas"/>
          <w:color w:val="0000FF"/>
          <w:sz w:val="16"/>
          <w:szCs w:val="16"/>
          <w:lang w:bidi="ar-SA"/>
        </w:rPr>
        <w:t>=</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true</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 </w:t>
      </w:r>
      <w:r w:rsidRPr="00DF66D7">
        <w:rPr>
          <w:rFonts w:ascii="Consolas" w:eastAsia="Times New Roman" w:hAnsi="Consolas" w:cs="Consolas"/>
          <w:color w:val="FF0000"/>
          <w:sz w:val="16"/>
          <w:szCs w:val="16"/>
          <w:lang w:bidi="ar-SA"/>
        </w:rPr>
        <w:t>type</w:t>
      </w:r>
      <w:r w:rsidRPr="00DF66D7">
        <w:rPr>
          <w:rFonts w:ascii="Consolas" w:eastAsia="Times New Roman" w:hAnsi="Consolas" w:cs="Consolas"/>
          <w:color w:val="0000FF"/>
          <w:sz w:val="16"/>
          <w:szCs w:val="16"/>
          <w:lang w:bidi="ar-SA"/>
        </w:rPr>
        <w:t>=</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tns:MovieBrowseResponse</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 /&gt;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xs:complexType</w:t>
      </w:r>
      <w:r w:rsidRPr="00DF66D7">
        <w:rPr>
          <w:rFonts w:ascii="Consolas" w:eastAsia="Times New Roman" w:hAnsi="Consolas" w:cs="Consolas"/>
          <w:color w:val="0000FF"/>
          <w:sz w:val="16"/>
          <w:szCs w:val="16"/>
          <w:lang w:bidi="ar-SA"/>
        </w:rPr>
        <w:t> </w:t>
      </w:r>
      <w:r w:rsidRPr="00DF66D7">
        <w:rPr>
          <w:rFonts w:ascii="Consolas" w:eastAsia="Times New Roman" w:hAnsi="Consolas" w:cs="Consolas"/>
          <w:color w:val="FF0000"/>
          <w:sz w:val="16"/>
          <w:szCs w:val="16"/>
          <w:lang w:bidi="ar-SA"/>
        </w:rPr>
        <w:t>name</w:t>
      </w:r>
      <w:r w:rsidRPr="00DF66D7">
        <w:rPr>
          <w:rFonts w:ascii="Consolas" w:eastAsia="Times New Roman" w:hAnsi="Consolas" w:cs="Consolas"/>
          <w:color w:val="0000FF"/>
          <w:sz w:val="16"/>
          <w:szCs w:val="16"/>
          <w:lang w:bidi="ar-SA"/>
        </w:rPr>
        <w:t>=</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MovieBrowseResponse</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xs:sequence</w:t>
      </w:r>
      <w:r w:rsidRPr="00DF66D7">
        <w:rPr>
          <w:rFonts w:ascii="Consolas" w:eastAsia="Times New Roman" w:hAnsi="Consolas" w:cs="Consolas"/>
          <w:color w:val="0000FF"/>
          <w:sz w:val="16"/>
          <w:szCs w:val="16"/>
          <w:lang w:bidi="ar-SA"/>
        </w:rPr>
        <w:t>&gt;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xs:element</w:t>
      </w:r>
      <w:r w:rsidRPr="00DF66D7">
        <w:rPr>
          <w:rFonts w:ascii="Consolas" w:eastAsia="Times New Roman" w:hAnsi="Consolas" w:cs="Consolas"/>
          <w:color w:val="0000FF"/>
          <w:sz w:val="16"/>
          <w:szCs w:val="16"/>
          <w:lang w:bidi="ar-SA"/>
        </w:rPr>
        <w:t> </w:t>
      </w:r>
      <w:r w:rsidRPr="00DF66D7">
        <w:rPr>
          <w:rFonts w:ascii="Consolas" w:eastAsia="Times New Roman" w:hAnsi="Consolas" w:cs="Consolas"/>
          <w:color w:val="FF0000"/>
          <w:sz w:val="16"/>
          <w:szCs w:val="16"/>
          <w:lang w:bidi="ar-SA"/>
        </w:rPr>
        <w:t>minOccurs</w:t>
      </w:r>
      <w:r w:rsidRPr="00DF66D7">
        <w:rPr>
          <w:rFonts w:ascii="Consolas" w:eastAsia="Times New Roman" w:hAnsi="Consolas" w:cs="Consolas"/>
          <w:color w:val="0000FF"/>
          <w:sz w:val="16"/>
          <w:szCs w:val="16"/>
          <w:lang w:bidi="ar-SA"/>
        </w:rPr>
        <w:t>=</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0</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 </w:t>
      </w:r>
      <w:r w:rsidRPr="00DF66D7">
        <w:rPr>
          <w:rFonts w:ascii="Consolas" w:eastAsia="Times New Roman" w:hAnsi="Consolas" w:cs="Consolas"/>
          <w:color w:val="FF0000"/>
          <w:sz w:val="16"/>
          <w:szCs w:val="16"/>
          <w:lang w:bidi="ar-SA"/>
        </w:rPr>
        <w:t>maxOccurs</w:t>
      </w:r>
      <w:r w:rsidRPr="00DF66D7">
        <w:rPr>
          <w:rFonts w:ascii="Consolas" w:eastAsia="Times New Roman" w:hAnsi="Consolas" w:cs="Consolas"/>
          <w:color w:val="0000FF"/>
          <w:sz w:val="16"/>
          <w:szCs w:val="16"/>
          <w:lang w:bidi="ar-SA"/>
        </w:rPr>
        <w:t>=</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1</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 </w:t>
      </w:r>
      <w:r w:rsidRPr="00DF66D7">
        <w:rPr>
          <w:rFonts w:ascii="Consolas" w:eastAsia="Times New Roman" w:hAnsi="Consolas" w:cs="Consolas"/>
          <w:color w:val="FF0000"/>
          <w:sz w:val="16"/>
          <w:szCs w:val="16"/>
          <w:lang w:bidi="ar-SA"/>
        </w:rPr>
        <w:t>name</w:t>
      </w:r>
      <w:r w:rsidRPr="00DF66D7">
        <w:rPr>
          <w:rFonts w:ascii="Consolas" w:eastAsia="Times New Roman" w:hAnsi="Consolas" w:cs="Consolas"/>
          <w:color w:val="0000FF"/>
          <w:sz w:val="16"/>
          <w:szCs w:val="16"/>
          <w:lang w:bidi="ar-SA"/>
        </w:rPr>
        <w:t>=</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Movies</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 </w:t>
      </w:r>
      <w:r w:rsidRPr="00DF66D7">
        <w:rPr>
          <w:rFonts w:ascii="Consolas" w:eastAsia="Times New Roman" w:hAnsi="Consolas" w:cs="Consolas"/>
          <w:color w:val="FF0000"/>
          <w:sz w:val="16"/>
          <w:szCs w:val="16"/>
          <w:lang w:bidi="ar-SA"/>
        </w:rPr>
        <w:t>xmlns:pml</w:t>
      </w:r>
      <w:r w:rsidRPr="00DF66D7">
        <w:rPr>
          <w:rFonts w:ascii="Consolas" w:eastAsia="Times New Roman" w:hAnsi="Consolas" w:cs="Consolas"/>
          <w:color w:val="0000FF"/>
          <w:sz w:val="16"/>
          <w:szCs w:val="16"/>
          <w:lang w:bidi="ar-SA"/>
        </w:rPr>
        <w:t>=</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http://api.redbox.com/Products/MovieList/v2</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 </w:t>
      </w:r>
      <w:r w:rsidRPr="00DF66D7">
        <w:rPr>
          <w:rFonts w:ascii="Consolas" w:eastAsia="Times New Roman" w:hAnsi="Consolas" w:cs="Consolas"/>
          <w:color w:val="FF0000"/>
          <w:sz w:val="16"/>
          <w:szCs w:val="16"/>
          <w:lang w:bidi="ar-SA"/>
        </w:rPr>
        <w:t>type</w:t>
      </w:r>
      <w:r w:rsidRPr="00DF66D7">
        <w:rPr>
          <w:rFonts w:ascii="Consolas" w:eastAsia="Times New Roman" w:hAnsi="Consolas" w:cs="Consolas"/>
          <w:color w:val="0000FF"/>
          <w:sz w:val="16"/>
          <w:szCs w:val="16"/>
          <w:lang w:bidi="ar-SA"/>
        </w:rPr>
        <w:t>=</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pml:ArrayOfMovie</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 /&gt;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xs:element</w:t>
      </w:r>
      <w:r w:rsidRPr="00DF66D7">
        <w:rPr>
          <w:rFonts w:ascii="Consolas" w:eastAsia="Times New Roman" w:hAnsi="Consolas" w:cs="Consolas"/>
          <w:color w:val="0000FF"/>
          <w:sz w:val="16"/>
          <w:szCs w:val="16"/>
          <w:lang w:bidi="ar-SA"/>
        </w:rPr>
        <w:t> </w:t>
      </w:r>
      <w:r w:rsidRPr="00DF66D7">
        <w:rPr>
          <w:rFonts w:ascii="Consolas" w:eastAsia="Times New Roman" w:hAnsi="Consolas" w:cs="Consolas"/>
          <w:color w:val="FF0000"/>
          <w:sz w:val="16"/>
          <w:szCs w:val="16"/>
          <w:lang w:bidi="ar-SA"/>
        </w:rPr>
        <w:t>minOccurs</w:t>
      </w:r>
      <w:r w:rsidRPr="00DF66D7">
        <w:rPr>
          <w:rFonts w:ascii="Consolas" w:eastAsia="Times New Roman" w:hAnsi="Consolas" w:cs="Consolas"/>
          <w:color w:val="0000FF"/>
          <w:sz w:val="16"/>
          <w:szCs w:val="16"/>
          <w:lang w:bidi="ar-SA"/>
        </w:rPr>
        <w:t>=</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0</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 </w:t>
      </w:r>
      <w:r w:rsidRPr="00DF66D7">
        <w:rPr>
          <w:rFonts w:ascii="Consolas" w:eastAsia="Times New Roman" w:hAnsi="Consolas" w:cs="Consolas"/>
          <w:color w:val="FF0000"/>
          <w:sz w:val="16"/>
          <w:szCs w:val="16"/>
          <w:lang w:bidi="ar-SA"/>
        </w:rPr>
        <w:t>maxOccurs</w:t>
      </w:r>
      <w:r w:rsidRPr="00DF66D7">
        <w:rPr>
          <w:rFonts w:ascii="Consolas" w:eastAsia="Times New Roman" w:hAnsi="Consolas" w:cs="Consolas"/>
          <w:color w:val="0000FF"/>
          <w:sz w:val="16"/>
          <w:szCs w:val="16"/>
          <w:lang w:bidi="ar-SA"/>
        </w:rPr>
        <w:t>=</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1</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 </w:t>
      </w:r>
      <w:r w:rsidRPr="00DF66D7">
        <w:rPr>
          <w:rFonts w:ascii="Consolas" w:eastAsia="Times New Roman" w:hAnsi="Consolas" w:cs="Consolas"/>
          <w:color w:val="FF0000"/>
          <w:sz w:val="16"/>
          <w:szCs w:val="16"/>
          <w:lang w:bidi="ar-SA"/>
        </w:rPr>
        <w:t>name</w:t>
      </w:r>
      <w:r w:rsidRPr="00DF66D7">
        <w:rPr>
          <w:rFonts w:ascii="Consolas" w:eastAsia="Times New Roman" w:hAnsi="Consolas" w:cs="Consolas"/>
          <w:color w:val="0000FF"/>
          <w:sz w:val="16"/>
          <w:szCs w:val="16"/>
          <w:lang w:bidi="ar-SA"/>
        </w:rPr>
        <w:t>=</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Paging</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 </w:t>
      </w:r>
      <w:r w:rsidRPr="00DF66D7">
        <w:rPr>
          <w:rFonts w:ascii="Consolas" w:eastAsia="Times New Roman" w:hAnsi="Consolas" w:cs="Consolas"/>
          <w:color w:val="FF0000"/>
          <w:sz w:val="16"/>
          <w:szCs w:val="16"/>
          <w:lang w:bidi="ar-SA"/>
        </w:rPr>
        <w:t>xmlns:oapi</w:t>
      </w:r>
      <w:r w:rsidRPr="00DF66D7">
        <w:rPr>
          <w:rFonts w:ascii="Consolas" w:eastAsia="Times New Roman" w:hAnsi="Consolas" w:cs="Consolas"/>
          <w:color w:val="0000FF"/>
          <w:sz w:val="16"/>
          <w:szCs w:val="16"/>
          <w:lang w:bidi="ar-SA"/>
        </w:rPr>
        <w:t> =</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http://api.redbox.com/OpenAPI/v1</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 </w:t>
      </w:r>
      <w:r w:rsidRPr="00DF66D7">
        <w:rPr>
          <w:rFonts w:ascii="Consolas" w:eastAsia="Times New Roman" w:hAnsi="Consolas" w:cs="Consolas"/>
          <w:color w:val="FF0000"/>
          <w:sz w:val="16"/>
          <w:szCs w:val="16"/>
          <w:lang w:bidi="ar-SA"/>
        </w:rPr>
        <w:t>type</w:t>
      </w:r>
      <w:r w:rsidRPr="00DF66D7">
        <w:rPr>
          <w:rFonts w:ascii="Consolas" w:eastAsia="Times New Roman" w:hAnsi="Consolas" w:cs="Consolas"/>
          <w:color w:val="0000FF"/>
          <w:sz w:val="16"/>
          <w:szCs w:val="16"/>
          <w:lang w:bidi="ar-SA"/>
        </w:rPr>
        <w:t>=</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oapi:Paging</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 /&gt;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xs:sequence</w:t>
      </w:r>
      <w:r w:rsidRPr="00DF66D7">
        <w:rPr>
          <w:rFonts w:ascii="Consolas" w:eastAsia="Times New Roman" w:hAnsi="Consolas" w:cs="Consolas"/>
          <w:color w:val="0000FF"/>
          <w:sz w:val="16"/>
          <w:szCs w:val="16"/>
          <w:lang w:bidi="ar-SA"/>
        </w:rPr>
        <w:t>&gt;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lastRenderedPageBreak/>
        <w:t>    &lt;</w:t>
      </w:r>
      <w:r w:rsidRPr="00DF66D7">
        <w:rPr>
          <w:rFonts w:ascii="Consolas" w:eastAsia="Times New Roman" w:hAnsi="Consolas" w:cs="Consolas"/>
          <w:color w:val="A31515"/>
          <w:sz w:val="16"/>
          <w:szCs w:val="16"/>
          <w:lang w:bidi="ar-SA"/>
        </w:rPr>
        <w:t>xs:attribute</w:t>
      </w:r>
      <w:r w:rsidRPr="00DF66D7">
        <w:rPr>
          <w:rFonts w:ascii="Consolas" w:eastAsia="Times New Roman" w:hAnsi="Consolas" w:cs="Consolas"/>
          <w:color w:val="0000FF"/>
          <w:sz w:val="16"/>
          <w:szCs w:val="16"/>
          <w:lang w:bidi="ar-SA"/>
        </w:rPr>
        <w:t> </w:t>
      </w:r>
      <w:r w:rsidRPr="00DF66D7">
        <w:rPr>
          <w:rFonts w:ascii="Consolas" w:eastAsia="Times New Roman" w:hAnsi="Consolas" w:cs="Consolas"/>
          <w:color w:val="FF0000"/>
          <w:sz w:val="16"/>
          <w:szCs w:val="16"/>
          <w:lang w:bidi="ar-SA"/>
        </w:rPr>
        <w:t>name</w:t>
      </w:r>
      <w:r w:rsidRPr="00DF66D7">
        <w:rPr>
          <w:rFonts w:ascii="Consolas" w:eastAsia="Times New Roman" w:hAnsi="Consolas" w:cs="Consolas"/>
          <w:color w:val="0000FF"/>
          <w:sz w:val="16"/>
          <w:szCs w:val="16"/>
          <w:lang w:bidi="ar-SA"/>
        </w:rPr>
        <w:t>=</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lastUpdated</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 </w:t>
      </w:r>
      <w:r w:rsidRPr="00DF66D7">
        <w:rPr>
          <w:rFonts w:ascii="Consolas" w:eastAsia="Times New Roman" w:hAnsi="Consolas" w:cs="Consolas"/>
          <w:color w:val="FF0000"/>
          <w:sz w:val="16"/>
          <w:szCs w:val="16"/>
          <w:lang w:bidi="ar-SA"/>
        </w:rPr>
        <w:t>type</w:t>
      </w:r>
      <w:r w:rsidRPr="00DF66D7">
        <w:rPr>
          <w:rFonts w:ascii="Consolas" w:eastAsia="Times New Roman" w:hAnsi="Consolas" w:cs="Consolas"/>
          <w:color w:val="0000FF"/>
          <w:sz w:val="16"/>
          <w:szCs w:val="16"/>
          <w:lang w:bidi="ar-SA"/>
        </w:rPr>
        <w:t>=</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xs:dateTime</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 </w:t>
      </w:r>
      <w:r w:rsidRPr="00DF66D7">
        <w:rPr>
          <w:rFonts w:ascii="Consolas" w:eastAsia="Times New Roman" w:hAnsi="Consolas" w:cs="Consolas"/>
          <w:color w:val="FF0000"/>
          <w:sz w:val="16"/>
          <w:szCs w:val="16"/>
          <w:lang w:bidi="ar-SA"/>
        </w:rPr>
        <w:t>use</w:t>
      </w:r>
      <w:r w:rsidRPr="00DF66D7">
        <w:rPr>
          <w:rFonts w:ascii="Consolas" w:eastAsia="Times New Roman" w:hAnsi="Consolas" w:cs="Consolas"/>
          <w:color w:val="0000FF"/>
          <w:sz w:val="16"/>
          <w:szCs w:val="16"/>
          <w:lang w:bidi="ar-SA"/>
        </w:rPr>
        <w:t>=</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required</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 /&gt;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xs:complexType</w:t>
      </w:r>
      <w:r w:rsidRPr="00DF66D7">
        <w:rPr>
          <w:rFonts w:ascii="Consolas" w:eastAsia="Times New Roman" w:hAnsi="Consolas" w:cs="Consolas"/>
          <w:color w:val="0000FF"/>
          <w:sz w:val="16"/>
          <w:szCs w:val="16"/>
          <w:lang w:bidi="ar-SA"/>
        </w:rPr>
        <w:t>&gt;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00"/>
          <w:sz w:val="16"/>
          <w:szCs w:val="16"/>
          <w:lang w:bidi="ar-SA"/>
        </w:rPr>
        <w:t xml:space="preserve"> </w:t>
      </w:r>
    </w:p>
    <w:p w:rsid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DF66D7">
        <w:rPr>
          <w:rFonts w:ascii="Consolas" w:eastAsia="Times New Roman" w:hAnsi="Consolas" w:cs="Consolas"/>
          <w:color w:val="0000FF"/>
          <w:sz w:val="16"/>
          <w:szCs w:val="16"/>
          <w:lang w:bidi="ar-SA"/>
        </w:rPr>
        <w:t>&lt;/</w:t>
      </w:r>
      <w:r w:rsidRPr="00DF66D7">
        <w:rPr>
          <w:rFonts w:ascii="Consolas" w:eastAsia="Times New Roman" w:hAnsi="Consolas" w:cs="Consolas"/>
          <w:color w:val="A31515"/>
          <w:sz w:val="16"/>
          <w:szCs w:val="16"/>
          <w:lang w:bidi="ar-SA"/>
        </w:rPr>
        <w:t>xs:schema</w:t>
      </w:r>
      <w:r w:rsidRPr="00DF66D7">
        <w:rPr>
          <w:rFonts w:ascii="Consolas" w:eastAsia="Times New Roman" w:hAnsi="Consolas" w:cs="Consolas"/>
          <w:color w:val="0000FF"/>
          <w:sz w:val="16"/>
          <w:szCs w:val="16"/>
          <w:lang w:bidi="ar-SA"/>
        </w:rPr>
        <w:t>&gt;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p>
    <w:p w:rsidR="00A7731E" w:rsidRDefault="00A7731E">
      <w:pPr>
        <w:spacing w:after="200" w:line="276" w:lineRule="auto"/>
        <w:rPr>
          <w:rFonts w:ascii="Consolas" w:eastAsia="Times New Roman" w:hAnsi="Consolas" w:cs="Consolas"/>
          <w:sz w:val="18"/>
          <w:szCs w:val="20"/>
          <w:lang w:bidi="ar-SA"/>
        </w:rPr>
      </w:pPr>
      <w:r>
        <w:rPr>
          <w:rFonts w:ascii="Consolas" w:eastAsia="Times New Roman" w:hAnsi="Consolas" w:cs="Consolas"/>
          <w:sz w:val="18"/>
          <w:szCs w:val="20"/>
          <w:lang w:bidi="ar-SA"/>
        </w:rPr>
        <w:br w:type="page"/>
      </w:r>
    </w:p>
    <w:p w:rsidR="00C362D5" w:rsidRDefault="00A7731E" w:rsidP="00A7731E">
      <w:pPr>
        <w:pStyle w:val="Heading3"/>
        <w:rPr>
          <w:lang w:bidi="ar-SA"/>
        </w:rPr>
      </w:pPr>
      <w:bookmarkStart w:id="108" w:name="_Ref288057767"/>
      <w:bookmarkStart w:id="109" w:name="_Toc292693634"/>
      <w:r>
        <w:rPr>
          <w:lang w:bidi="ar-SA"/>
        </w:rPr>
        <w:lastRenderedPageBreak/>
        <w:t>Titles</w:t>
      </w:r>
      <w:bookmarkEnd w:id="108"/>
      <w:bookmarkEnd w:id="109"/>
    </w:p>
    <w:p w:rsidR="00A7731E" w:rsidRDefault="00A7731E" w:rsidP="00C36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20"/>
          <w:lang w:bidi="ar-SA"/>
        </w:rPr>
      </w:pPr>
      <w:r>
        <w:rPr>
          <w:rFonts w:ascii="Consolas" w:eastAsia="Times New Roman" w:hAnsi="Consolas" w:cs="Consolas"/>
          <w:sz w:val="18"/>
          <w:szCs w:val="20"/>
          <w:lang w:bidi="ar-SA"/>
        </w:rPr>
        <w:t>Example:</w:t>
      </w:r>
    </w:p>
    <w:p w:rsidR="00A7731E" w:rsidRDefault="00A7731E" w:rsidP="00C36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20"/>
          <w:lang w:bidi="ar-SA"/>
        </w:rPr>
      </w:pP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Titles</w:t>
      </w:r>
      <w:r w:rsidRPr="00A7731E">
        <w:rPr>
          <w:rFonts w:ascii="Consolas" w:eastAsia="Times New Roman" w:hAnsi="Consolas" w:cs="Consolas"/>
          <w:color w:val="0000FF"/>
          <w:sz w:val="16"/>
          <w:szCs w:val="16"/>
          <w:lang w:bidi="ar-SA"/>
        </w:rPr>
        <w:t> </w:t>
      </w:r>
      <w:r w:rsidR="001D402F" w:rsidRPr="00DF66D7">
        <w:rPr>
          <w:rFonts w:ascii="Consolas" w:eastAsia="Times New Roman" w:hAnsi="Consolas" w:cs="Consolas"/>
          <w:color w:val="FF0000"/>
          <w:sz w:val="16"/>
          <w:szCs w:val="16"/>
          <w:lang w:bidi="ar-SA"/>
        </w:rPr>
        <w:t>lastUpdated</w:t>
      </w:r>
      <w:r w:rsidR="001D402F" w:rsidRPr="00DF66D7">
        <w:rPr>
          <w:rFonts w:ascii="Consolas" w:eastAsia="Times New Roman" w:hAnsi="Consolas" w:cs="Consolas"/>
          <w:color w:val="0000FF"/>
          <w:sz w:val="16"/>
          <w:szCs w:val="16"/>
          <w:lang w:bidi="ar-SA"/>
        </w:rPr>
        <w:t>=</w:t>
      </w:r>
      <w:r w:rsidR="001D402F" w:rsidRPr="00DF66D7">
        <w:rPr>
          <w:rFonts w:ascii="Consolas" w:eastAsia="Times New Roman" w:hAnsi="Consolas" w:cs="Consolas"/>
          <w:color w:val="000000"/>
          <w:sz w:val="16"/>
          <w:szCs w:val="16"/>
          <w:lang w:bidi="ar-SA"/>
        </w:rPr>
        <w:t>"</w:t>
      </w:r>
      <w:r w:rsidR="001D402F" w:rsidRPr="00DF66D7">
        <w:rPr>
          <w:rFonts w:ascii="Consolas" w:eastAsia="Times New Roman" w:hAnsi="Consolas" w:cs="Consolas"/>
          <w:color w:val="0000FF"/>
          <w:sz w:val="16"/>
          <w:szCs w:val="16"/>
          <w:lang w:bidi="ar-SA"/>
        </w:rPr>
        <w:t>1900-01-01T01:01:01</w:t>
      </w:r>
      <w:r w:rsidR="001D402F" w:rsidRPr="00DF66D7">
        <w:rPr>
          <w:rFonts w:ascii="Consolas" w:eastAsia="Times New Roman" w:hAnsi="Consolas" w:cs="Consolas"/>
          <w:color w:val="000000"/>
          <w:sz w:val="16"/>
          <w:szCs w:val="16"/>
          <w:lang w:bidi="ar-SA"/>
        </w:rPr>
        <w:t>"</w:t>
      </w:r>
      <w:r w:rsidR="001D402F" w:rsidRPr="00DF66D7">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xmlns</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http://api.redbox.com/Products/TitleList/v2</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Title</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TitleIdentifier</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source</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Baseline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description</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description1</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TitleIdentifier1</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TitleIdentifier</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Title</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Title1</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Title</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SortTitle</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SortTitle1</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SortTitle</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ReleaseYear</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xmlns:xsi</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http://www.w3.org/2001/XMLSchema-instance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xsi:nil</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true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Genres</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Genre</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Genre1</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Genre</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Genre</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Genre2</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Genre</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Genre</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Genre3</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Genre</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Genres</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DomesticHomeVideoDistributor</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DomesticHomeVideoDistributor1</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DomesticHomeVideoDistributor</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DomesticTheatricalDistributor</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DomesticTheatricalDistributor1</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DomesticTheatricalDistributor</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SynopsisShort</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SynopsisShort1</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SynopsisShort</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SynopsisLong</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SynopsisLong1</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SynopsisLong</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RunningLength</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xmlns:xsi</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http://www.w3.org/2001/XMLSchema-instance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xsi:nil</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true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MPAARating</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xmlns:xsi</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http://www.w3.org/2001/XMLSchema-instance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xsi:nil</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true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Actors</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Person</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Person1</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Person</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Person</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Person2</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Person</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Person</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Person3</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Person</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Actors</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Directors</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Person</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Person4</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Person</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Person</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Person5</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Person</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Person</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Person6</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Person</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Directors</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ProductRefs</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ProductRef</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productId</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productId1</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format</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format1</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websiteUrl</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http://uri1</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0D0D24">
        <w:rPr>
          <w:rFonts w:ascii="Consolas" w:eastAsia="Times New Roman" w:hAnsi="Consolas" w:cs="Consolas"/>
          <w:color w:val="0000FF"/>
          <w:sz w:val="16"/>
          <w:szCs w:val="20"/>
          <w:lang w:bidi="ar-SA"/>
        </w:rPr>
        <w:t>        &lt;</w:t>
      </w:r>
      <w:r w:rsidRPr="000D0D24">
        <w:rPr>
          <w:rFonts w:ascii="Consolas" w:eastAsia="Times New Roman" w:hAnsi="Consolas" w:cs="Consolas"/>
          <w:color w:val="A31515"/>
          <w:sz w:val="16"/>
          <w:szCs w:val="20"/>
          <w:lang w:bidi="ar-SA"/>
        </w:rPr>
        <w:t>Title</w:t>
      </w:r>
      <w:r w:rsidRPr="000D0D24">
        <w:rPr>
          <w:rFonts w:ascii="Consolas" w:eastAsia="Times New Roman" w:hAnsi="Consolas" w:cs="Consolas"/>
          <w:color w:val="0000FF"/>
          <w:sz w:val="16"/>
          <w:szCs w:val="20"/>
          <w:lang w:bidi="ar-SA"/>
        </w:rPr>
        <w:t>&gt;</w:t>
      </w:r>
      <w:r w:rsidRPr="000D0D24">
        <w:rPr>
          <w:rFonts w:ascii="Consolas" w:eastAsia="Times New Roman" w:hAnsi="Consolas" w:cs="Consolas"/>
          <w:color w:val="000000"/>
          <w:sz w:val="16"/>
          <w:szCs w:val="20"/>
          <w:lang w:bidi="ar-SA"/>
        </w:rPr>
        <w:t>Title1</w:t>
      </w:r>
      <w:r w:rsidRPr="000D0D24">
        <w:rPr>
          <w:rFonts w:ascii="Consolas" w:eastAsia="Times New Roman" w:hAnsi="Consolas" w:cs="Consolas"/>
          <w:color w:val="0000FF"/>
          <w:sz w:val="16"/>
          <w:szCs w:val="20"/>
          <w:lang w:bidi="ar-SA"/>
        </w:rPr>
        <w:t>&lt;/</w:t>
      </w:r>
      <w:r w:rsidRPr="000D0D24">
        <w:rPr>
          <w:rFonts w:ascii="Consolas" w:eastAsia="Times New Roman" w:hAnsi="Consolas" w:cs="Consolas"/>
          <w:color w:val="A31515"/>
          <w:sz w:val="16"/>
          <w:szCs w:val="20"/>
          <w:lang w:bidi="ar-SA"/>
        </w:rPr>
        <w:t>Title</w:t>
      </w:r>
      <w:r w:rsidRPr="000D0D24">
        <w:rPr>
          <w:rFonts w:ascii="Consolas" w:eastAsia="Times New Roman" w:hAnsi="Consolas" w:cs="Consolas"/>
          <w:color w:val="0000FF"/>
          <w:sz w:val="16"/>
          <w:szCs w:val="20"/>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ExternalIds</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ExternalId</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source</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Baseline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description</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description1</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xmlns:xsi</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http://www.w3.org/2001/XMLSchema-instance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xsi:nil</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true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ExternalId</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source</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UPC</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description</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description2</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ExternalId1</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ExternalId</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ExternalId</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source</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DigitalPartner</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description</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description3</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xmlns:xsi</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http://www.w3.org/2001/XMLSchema-instance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xsi:nil</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true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ExternalIds</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BoxArtImages</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BoxArtImages</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RedboxReleaseDate</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xmlns:xsi</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http://www.w3.org/2001/XMLSchema-instance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xsi:nil</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true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/&gt;</w:t>
      </w:r>
    </w:p>
    <w:p w:rsidR="00007CC4" w:rsidRPr="00A7731E" w:rsidRDefault="00007CC4" w:rsidP="00007C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RedboxComingSoon</w:t>
      </w:r>
      <w:r w:rsidRPr="00A7731E">
        <w:rPr>
          <w:rFonts w:ascii="Consolas" w:eastAsia="Times New Roman" w:hAnsi="Consolas" w:cs="Consolas"/>
          <w:color w:val="A31515"/>
          <w:sz w:val="16"/>
          <w:szCs w:val="16"/>
          <w:lang w:bidi="ar-SA"/>
        </w:rPr>
        <w:t>Date</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xmlns:xsi</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http://www.w3.org/2001/XMLSchema-instance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xsi:nil</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true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StreetReleaseDate</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xmlns:xsi</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http://www.w3.org/2001/XMLSchema-instance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xsi:nil</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true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ProductRef</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ProductRef</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productId</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productId2</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format</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format2</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websiteUrl</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http://uri2</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0D0D24">
        <w:rPr>
          <w:rFonts w:ascii="Consolas" w:eastAsia="Times New Roman" w:hAnsi="Consolas" w:cs="Consolas"/>
          <w:color w:val="0000FF"/>
          <w:sz w:val="16"/>
          <w:szCs w:val="20"/>
          <w:lang w:bidi="ar-SA"/>
        </w:rPr>
        <w:t>        &lt;</w:t>
      </w:r>
      <w:r w:rsidRPr="000D0D24">
        <w:rPr>
          <w:rFonts w:ascii="Consolas" w:eastAsia="Times New Roman" w:hAnsi="Consolas" w:cs="Consolas"/>
          <w:color w:val="A31515"/>
          <w:sz w:val="16"/>
          <w:szCs w:val="20"/>
          <w:lang w:bidi="ar-SA"/>
        </w:rPr>
        <w:t>Title</w:t>
      </w:r>
      <w:r w:rsidRPr="000D0D24">
        <w:rPr>
          <w:rFonts w:ascii="Consolas" w:eastAsia="Times New Roman" w:hAnsi="Consolas" w:cs="Consolas"/>
          <w:color w:val="0000FF"/>
          <w:sz w:val="16"/>
          <w:szCs w:val="20"/>
          <w:lang w:bidi="ar-SA"/>
        </w:rPr>
        <w:t>&gt;</w:t>
      </w:r>
      <w:r w:rsidRPr="000D0D24">
        <w:rPr>
          <w:rFonts w:ascii="Consolas" w:eastAsia="Times New Roman" w:hAnsi="Consolas" w:cs="Consolas"/>
          <w:color w:val="000000"/>
          <w:sz w:val="16"/>
          <w:szCs w:val="20"/>
          <w:lang w:bidi="ar-SA"/>
        </w:rPr>
        <w:t>Title1</w:t>
      </w:r>
      <w:r w:rsidRPr="000D0D24">
        <w:rPr>
          <w:rFonts w:ascii="Consolas" w:eastAsia="Times New Roman" w:hAnsi="Consolas" w:cs="Consolas"/>
          <w:color w:val="0000FF"/>
          <w:sz w:val="16"/>
          <w:szCs w:val="20"/>
          <w:lang w:bidi="ar-SA"/>
        </w:rPr>
        <w:t>&lt;/</w:t>
      </w:r>
      <w:r w:rsidRPr="000D0D24">
        <w:rPr>
          <w:rFonts w:ascii="Consolas" w:eastAsia="Times New Roman" w:hAnsi="Consolas" w:cs="Consolas"/>
          <w:color w:val="A31515"/>
          <w:sz w:val="16"/>
          <w:szCs w:val="20"/>
          <w:lang w:bidi="ar-SA"/>
        </w:rPr>
        <w:t>Title</w:t>
      </w:r>
      <w:r w:rsidRPr="000D0D24">
        <w:rPr>
          <w:rFonts w:ascii="Consolas" w:eastAsia="Times New Roman" w:hAnsi="Consolas" w:cs="Consolas"/>
          <w:color w:val="0000FF"/>
          <w:sz w:val="16"/>
          <w:szCs w:val="20"/>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ExternalIds</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ExternalId</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source</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Baseline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description</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description4</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ExternalId2</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ExternalId</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ExternalId</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source</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UPC</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description</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description5</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xmlns:xsi</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http://www.w3.org/2001/XMLSchema-instance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xsi:nil</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true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ExternalId</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source</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DigitalPartner</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description</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description6</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ExternalId3</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ExternalId</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ExternalIds</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BoxArtImages</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BoxArtImages</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RedboxReleaseDate</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1900-01-01</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RedboxReleaseDate</w:t>
      </w:r>
      <w:r w:rsidRPr="00A7731E">
        <w:rPr>
          <w:rFonts w:ascii="Consolas" w:eastAsia="Times New Roman" w:hAnsi="Consolas" w:cs="Consolas"/>
          <w:color w:val="0000FF"/>
          <w:sz w:val="16"/>
          <w:szCs w:val="16"/>
          <w:lang w:bidi="ar-SA"/>
        </w:rPr>
        <w:t>&gt;</w:t>
      </w:r>
    </w:p>
    <w:p w:rsidR="00007CC4" w:rsidRPr="00A7731E" w:rsidRDefault="00007CC4" w:rsidP="00007C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RedboxComingSoon</w:t>
      </w:r>
      <w:r w:rsidRPr="00A7731E">
        <w:rPr>
          <w:rFonts w:ascii="Consolas" w:eastAsia="Times New Roman" w:hAnsi="Consolas" w:cs="Consolas"/>
          <w:color w:val="A31515"/>
          <w:sz w:val="16"/>
          <w:szCs w:val="16"/>
          <w:lang w:bidi="ar-SA"/>
        </w:rPr>
        <w:t>Date</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1900-01-01</w:t>
      </w:r>
      <w:r w:rsidRPr="00A7731E">
        <w:rPr>
          <w:rFonts w:ascii="Consolas" w:eastAsia="Times New Roman" w:hAnsi="Consolas" w:cs="Consolas"/>
          <w:color w:val="0000FF"/>
          <w:sz w:val="16"/>
          <w:szCs w:val="16"/>
          <w:lang w:bidi="ar-SA"/>
        </w:rPr>
        <w:t>&lt;/</w:t>
      </w:r>
      <w:r>
        <w:rPr>
          <w:rFonts w:ascii="Consolas" w:eastAsia="Times New Roman" w:hAnsi="Consolas" w:cs="Consolas"/>
          <w:color w:val="A31515"/>
          <w:sz w:val="16"/>
          <w:szCs w:val="16"/>
          <w:lang w:bidi="ar-SA"/>
        </w:rPr>
        <w:t>RedboxComingSoon</w:t>
      </w:r>
      <w:r w:rsidRPr="00A7731E">
        <w:rPr>
          <w:rFonts w:ascii="Consolas" w:eastAsia="Times New Roman" w:hAnsi="Consolas" w:cs="Consolas"/>
          <w:color w:val="A31515"/>
          <w:sz w:val="16"/>
          <w:szCs w:val="16"/>
          <w:lang w:bidi="ar-SA"/>
        </w:rPr>
        <w:t>Date</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StreetReleaseDate</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1900-01-01</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StreetReleaseDate</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ProductRef</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ProductRef</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productId</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productId3</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format</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format3</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websiteUrl</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http://uri3</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0D0D24">
        <w:rPr>
          <w:rFonts w:ascii="Consolas" w:eastAsia="Times New Roman" w:hAnsi="Consolas" w:cs="Consolas"/>
          <w:color w:val="0000FF"/>
          <w:sz w:val="16"/>
          <w:szCs w:val="20"/>
          <w:lang w:bidi="ar-SA"/>
        </w:rPr>
        <w:t>        &lt;</w:t>
      </w:r>
      <w:r w:rsidRPr="000D0D24">
        <w:rPr>
          <w:rFonts w:ascii="Consolas" w:eastAsia="Times New Roman" w:hAnsi="Consolas" w:cs="Consolas"/>
          <w:color w:val="A31515"/>
          <w:sz w:val="16"/>
          <w:szCs w:val="20"/>
          <w:lang w:bidi="ar-SA"/>
        </w:rPr>
        <w:t>Title</w:t>
      </w:r>
      <w:r w:rsidRPr="000D0D24">
        <w:rPr>
          <w:rFonts w:ascii="Consolas" w:eastAsia="Times New Roman" w:hAnsi="Consolas" w:cs="Consolas"/>
          <w:color w:val="0000FF"/>
          <w:sz w:val="16"/>
          <w:szCs w:val="20"/>
          <w:lang w:bidi="ar-SA"/>
        </w:rPr>
        <w:t>&gt;</w:t>
      </w:r>
      <w:r w:rsidRPr="000D0D24">
        <w:rPr>
          <w:rFonts w:ascii="Consolas" w:eastAsia="Times New Roman" w:hAnsi="Consolas" w:cs="Consolas"/>
          <w:color w:val="000000"/>
          <w:sz w:val="16"/>
          <w:szCs w:val="20"/>
          <w:lang w:bidi="ar-SA"/>
        </w:rPr>
        <w:t>Title1</w:t>
      </w:r>
      <w:r w:rsidRPr="000D0D24">
        <w:rPr>
          <w:rFonts w:ascii="Consolas" w:eastAsia="Times New Roman" w:hAnsi="Consolas" w:cs="Consolas"/>
          <w:color w:val="0000FF"/>
          <w:sz w:val="16"/>
          <w:szCs w:val="20"/>
          <w:lang w:bidi="ar-SA"/>
        </w:rPr>
        <w:t>&lt;/</w:t>
      </w:r>
      <w:r w:rsidRPr="000D0D24">
        <w:rPr>
          <w:rFonts w:ascii="Consolas" w:eastAsia="Times New Roman" w:hAnsi="Consolas" w:cs="Consolas"/>
          <w:color w:val="A31515"/>
          <w:sz w:val="16"/>
          <w:szCs w:val="20"/>
          <w:lang w:bidi="ar-SA"/>
        </w:rPr>
        <w:t>Title</w:t>
      </w:r>
      <w:r w:rsidRPr="000D0D24">
        <w:rPr>
          <w:rFonts w:ascii="Consolas" w:eastAsia="Times New Roman" w:hAnsi="Consolas" w:cs="Consolas"/>
          <w:color w:val="0000FF"/>
          <w:sz w:val="16"/>
          <w:szCs w:val="20"/>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ExternalIds</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ExternalId</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source</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Baseline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description</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description7</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xmlns:xsi</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http://www.w3.org/2001/XMLSchema-instance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xsi:nil</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true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ExternalId</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source</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UPC</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description</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description8</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ExternalId4</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ExternalId</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lastRenderedPageBreak/>
        <w:t>          &lt;</w:t>
      </w:r>
      <w:r w:rsidRPr="00A7731E">
        <w:rPr>
          <w:rFonts w:ascii="Consolas" w:eastAsia="Times New Roman" w:hAnsi="Consolas" w:cs="Consolas"/>
          <w:color w:val="A31515"/>
          <w:sz w:val="16"/>
          <w:szCs w:val="16"/>
          <w:lang w:bidi="ar-SA"/>
        </w:rPr>
        <w:t>ExternalId</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source</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DigitalPartner</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description</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description9</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xmlns:xsi</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http://www.w3.org/2001/XMLSchema-instance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xsi:nil</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true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ExternalIds</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BoxArtImages</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BoxArtImages</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RedboxReleaseDate</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xmlns:xsi</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http://www.w3.org/2001/XMLSchema-instance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xsi:nil</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true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/&gt;</w:t>
      </w:r>
    </w:p>
    <w:p w:rsidR="00007CC4" w:rsidRPr="00A7731E" w:rsidRDefault="00007CC4" w:rsidP="00007C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RedboxComingSoon</w:t>
      </w:r>
      <w:r w:rsidRPr="00A7731E">
        <w:rPr>
          <w:rFonts w:ascii="Consolas" w:eastAsia="Times New Roman" w:hAnsi="Consolas" w:cs="Consolas"/>
          <w:color w:val="A31515"/>
          <w:sz w:val="16"/>
          <w:szCs w:val="16"/>
          <w:lang w:bidi="ar-SA"/>
        </w:rPr>
        <w:t>Date</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xmlns:xsi</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http://www.w3.org/2001/XMLSchema-instance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xsi:nil</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true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StreetReleaseDate</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xmlns:xsi</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http://www.w3.org/2001/XMLSchema-instance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xsi:nil</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true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ProductRef</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ProductRefs</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Extensions</w:t>
      </w:r>
      <w:r w:rsidRPr="00A7731E">
        <w:rPr>
          <w:rFonts w:ascii="Consolas" w:eastAsia="Times New Roman" w:hAnsi="Consolas" w:cs="Consolas"/>
          <w:color w:val="0000FF"/>
          <w:sz w:val="16"/>
          <w:szCs w:val="16"/>
          <w:lang w:bidi="ar-SA"/>
        </w:rPr>
        <w:t> /&gt;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Title</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Title</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TitleIdentifier</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source</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008874A7" w:rsidRPr="00A7731E">
        <w:rPr>
          <w:rFonts w:ascii="Consolas" w:eastAsia="Times New Roman" w:hAnsi="Consolas" w:cs="Consolas"/>
          <w:color w:val="0000FF"/>
          <w:sz w:val="16"/>
          <w:szCs w:val="16"/>
          <w:lang w:bidi="ar-SA"/>
        </w:rPr>
        <w:t>Baseline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description</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description2</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TitleIdentifier2</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TitleIdentifier</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Title</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Title2</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Title</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SortTitle</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SortTitle2</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SortTitle</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ReleaseYear</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0</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ReleaseYear</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Genres</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Genre</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Genre4</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Genre</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Genre</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Genre5</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Genre</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Genre</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Genre6</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Genre</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Genres</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DomesticHomeVideoDistributor</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DomesticHomeVideoDistributor2</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DomesticHomeVideoDistributor</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DomesticTheatricalDistributor</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DomesticTheatricalDistributor2</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DomesticTheatricalDistributor</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SynopsisShort</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SynopsisShort2</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SynopsisShort</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SynopsisLong</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SynopsisLong2</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SynopsisLong</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RunningLength</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P396DT1H1M1S</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RunningLength</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MPAARating</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G</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MPAARating</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Actors</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Person</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Person7</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Person</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Person</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Person8</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Person</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Person</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Person9</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Person</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Actors</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Directors</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Person</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Person10</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Person</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Person</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Person11</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Person</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Person</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Person12</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Person</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Directors</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ProductRefs</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ProductRef</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productId</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productId4</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format</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format4</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websiteUrl</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http://uri4</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0D0D24">
        <w:rPr>
          <w:rFonts w:ascii="Consolas" w:eastAsia="Times New Roman" w:hAnsi="Consolas" w:cs="Consolas"/>
          <w:color w:val="0000FF"/>
          <w:sz w:val="16"/>
          <w:szCs w:val="20"/>
          <w:lang w:bidi="ar-SA"/>
        </w:rPr>
        <w:t>        &lt;</w:t>
      </w:r>
      <w:r w:rsidRPr="000D0D24">
        <w:rPr>
          <w:rFonts w:ascii="Consolas" w:eastAsia="Times New Roman" w:hAnsi="Consolas" w:cs="Consolas"/>
          <w:color w:val="A31515"/>
          <w:sz w:val="16"/>
          <w:szCs w:val="20"/>
          <w:lang w:bidi="ar-SA"/>
        </w:rPr>
        <w:t>Title</w:t>
      </w:r>
      <w:r w:rsidRPr="000D0D24">
        <w:rPr>
          <w:rFonts w:ascii="Consolas" w:eastAsia="Times New Roman" w:hAnsi="Consolas" w:cs="Consolas"/>
          <w:color w:val="0000FF"/>
          <w:sz w:val="16"/>
          <w:szCs w:val="20"/>
          <w:lang w:bidi="ar-SA"/>
        </w:rPr>
        <w:t>&gt;</w:t>
      </w:r>
      <w:r w:rsidRPr="000D0D24">
        <w:rPr>
          <w:rFonts w:ascii="Consolas" w:eastAsia="Times New Roman" w:hAnsi="Consolas" w:cs="Consolas"/>
          <w:color w:val="000000"/>
          <w:sz w:val="16"/>
          <w:szCs w:val="20"/>
          <w:lang w:bidi="ar-SA"/>
        </w:rPr>
        <w:t>Title1</w:t>
      </w:r>
      <w:r w:rsidRPr="000D0D24">
        <w:rPr>
          <w:rFonts w:ascii="Consolas" w:eastAsia="Times New Roman" w:hAnsi="Consolas" w:cs="Consolas"/>
          <w:color w:val="0000FF"/>
          <w:sz w:val="16"/>
          <w:szCs w:val="20"/>
          <w:lang w:bidi="ar-SA"/>
        </w:rPr>
        <w:t>&lt;/</w:t>
      </w:r>
      <w:r w:rsidRPr="000D0D24">
        <w:rPr>
          <w:rFonts w:ascii="Consolas" w:eastAsia="Times New Roman" w:hAnsi="Consolas" w:cs="Consolas"/>
          <w:color w:val="A31515"/>
          <w:sz w:val="16"/>
          <w:szCs w:val="20"/>
          <w:lang w:bidi="ar-SA"/>
        </w:rPr>
        <w:t>Title</w:t>
      </w:r>
      <w:r w:rsidRPr="000D0D24">
        <w:rPr>
          <w:rFonts w:ascii="Consolas" w:eastAsia="Times New Roman" w:hAnsi="Consolas" w:cs="Consolas"/>
          <w:color w:val="0000FF"/>
          <w:sz w:val="16"/>
          <w:szCs w:val="20"/>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ExternalIds</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ExternalId</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source</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Baseline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description</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description10</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ExternalId5</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ExternalId</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ExternalId</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source</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UPC</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description</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description11</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xmlns:xsi</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http://www.w3.org/2001/XMLSchema-instance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xsi:nil</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true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ExternalId</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source</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DigitalPartner</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description</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description12</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ExternalId6</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ExternalId</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ExternalIds</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BoxArtImages</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BoxArtImages</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RedboxReleaseDate</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0001-01-01</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RedboxReleaseDate</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StreetReleaseDate</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0001-01-01</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StreetReleaseDate</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ProductRef</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ProductRef</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productId</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productId5</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format</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format5</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websiteUrl</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http://uri5</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0D0D24">
        <w:rPr>
          <w:rFonts w:ascii="Consolas" w:eastAsia="Times New Roman" w:hAnsi="Consolas" w:cs="Consolas"/>
          <w:color w:val="0000FF"/>
          <w:sz w:val="16"/>
          <w:szCs w:val="20"/>
          <w:lang w:bidi="ar-SA"/>
        </w:rPr>
        <w:t>        &lt;</w:t>
      </w:r>
      <w:r w:rsidRPr="000D0D24">
        <w:rPr>
          <w:rFonts w:ascii="Consolas" w:eastAsia="Times New Roman" w:hAnsi="Consolas" w:cs="Consolas"/>
          <w:color w:val="A31515"/>
          <w:sz w:val="16"/>
          <w:szCs w:val="20"/>
          <w:lang w:bidi="ar-SA"/>
        </w:rPr>
        <w:t>Title</w:t>
      </w:r>
      <w:r w:rsidRPr="000D0D24">
        <w:rPr>
          <w:rFonts w:ascii="Consolas" w:eastAsia="Times New Roman" w:hAnsi="Consolas" w:cs="Consolas"/>
          <w:color w:val="0000FF"/>
          <w:sz w:val="16"/>
          <w:szCs w:val="20"/>
          <w:lang w:bidi="ar-SA"/>
        </w:rPr>
        <w:t>&gt;</w:t>
      </w:r>
      <w:r w:rsidRPr="000D0D24">
        <w:rPr>
          <w:rFonts w:ascii="Consolas" w:eastAsia="Times New Roman" w:hAnsi="Consolas" w:cs="Consolas"/>
          <w:color w:val="000000"/>
          <w:sz w:val="16"/>
          <w:szCs w:val="20"/>
          <w:lang w:bidi="ar-SA"/>
        </w:rPr>
        <w:t>Title1</w:t>
      </w:r>
      <w:r w:rsidRPr="000D0D24">
        <w:rPr>
          <w:rFonts w:ascii="Consolas" w:eastAsia="Times New Roman" w:hAnsi="Consolas" w:cs="Consolas"/>
          <w:color w:val="0000FF"/>
          <w:sz w:val="16"/>
          <w:szCs w:val="20"/>
          <w:lang w:bidi="ar-SA"/>
        </w:rPr>
        <w:t>&lt;/</w:t>
      </w:r>
      <w:r w:rsidRPr="000D0D24">
        <w:rPr>
          <w:rFonts w:ascii="Consolas" w:eastAsia="Times New Roman" w:hAnsi="Consolas" w:cs="Consolas"/>
          <w:color w:val="A31515"/>
          <w:sz w:val="16"/>
          <w:szCs w:val="20"/>
          <w:lang w:bidi="ar-SA"/>
        </w:rPr>
        <w:t>Title</w:t>
      </w:r>
      <w:r w:rsidRPr="000D0D24">
        <w:rPr>
          <w:rFonts w:ascii="Consolas" w:eastAsia="Times New Roman" w:hAnsi="Consolas" w:cs="Consolas"/>
          <w:color w:val="0000FF"/>
          <w:sz w:val="16"/>
          <w:szCs w:val="20"/>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ExternalIds</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ExternalId</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source</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Baseline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description</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description13</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xmlns:xsi</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http://www.w3.org/2001/XMLSchema-instance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xsi:nil</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true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ExternalId</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source</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UPC</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description</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description14</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ExternalId7</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ExternalId</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ExternalId</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source</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DigitalPartner</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description</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description15</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xmlns:xsi</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http://www.w3.org/2001/XMLSchema-instance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xsi:nil</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true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ExternalIds</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BoxArtImages</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BoxArtImages</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RedboxReleaseDate</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xmlns:xsi</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http://www.w3.org/2001/XMLSchema-instance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xsi:nil</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true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/&gt;</w:t>
      </w:r>
    </w:p>
    <w:p w:rsidR="00007CC4" w:rsidRPr="00A7731E" w:rsidRDefault="00007CC4" w:rsidP="00007C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RedboxComingSoon</w:t>
      </w:r>
      <w:r w:rsidRPr="00A7731E">
        <w:rPr>
          <w:rFonts w:ascii="Consolas" w:eastAsia="Times New Roman" w:hAnsi="Consolas" w:cs="Consolas"/>
          <w:color w:val="A31515"/>
          <w:sz w:val="16"/>
          <w:szCs w:val="16"/>
          <w:lang w:bidi="ar-SA"/>
        </w:rPr>
        <w:t>Date</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xmlns:xsi</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http://www.w3.org/2001/XMLSchema-instance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xsi:nil</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true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StreetReleaseDate</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xmlns:xsi</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http://www.w3.org/2001/XMLSchema-instance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xsi:nil</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true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lastRenderedPageBreak/>
        <w:t>      &lt;/</w:t>
      </w:r>
      <w:r w:rsidRPr="00A7731E">
        <w:rPr>
          <w:rFonts w:ascii="Consolas" w:eastAsia="Times New Roman" w:hAnsi="Consolas" w:cs="Consolas"/>
          <w:color w:val="A31515"/>
          <w:sz w:val="16"/>
          <w:szCs w:val="16"/>
          <w:lang w:bidi="ar-SA"/>
        </w:rPr>
        <w:t>ProductRef</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ProductRef</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productId</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productId6</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format</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format6</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websiteUrl</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http://uri6</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0D0D24">
        <w:rPr>
          <w:rFonts w:ascii="Consolas" w:eastAsia="Times New Roman" w:hAnsi="Consolas" w:cs="Consolas"/>
          <w:color w:val="0000FF"/>
          <w:sz w:val="16"/>
          <w:szCs w:val="20"/>
          <w:lang w:bidi="ar-SA"/>
        </w:rPr>
        <w:t>        &lt;</w:t>
      </w:r>
      <w:r w:rsidRPr="000D0D24">
        <w:rPr>
          <w:rFonts w:ascii="Consolas" w:eastAsia="Times New Roman" w:hAnsi="Consolas" w:cs="Consolas"/>
          <w:color w:val="A31515"/>
          <w:sz w:val="16"/>
          <w:szCs w:val="20"/>
          <w:lang w:bidi="ar-SA"/>
        </w:rPr>
        <w:t>Title</w:t>
      </w:r>
      <w:r w:rsidRPr="000D0D24">
        <w:rPr>
          <w:rFonts w:ascii="Consolas" w:eastAsia="Times New Roman" w:hAnsi="Consolas" w:cs="Consolas"/>
          <w:color w:val="0000FF"/>
          <w:sz w:val="16"/>
          <w:szCs w:val="20"/>
          <w:lang w:bidi="ar-SA"/>
        </w:rPr>
        <w:t>&gt;</w:t>
      </w:r>
      <w:r w:rsidRPr="000D0D24">
        <w:rPr>
          <w:rFonts w:ascii="Consolas" w:eastAsia="Times New Roman" w:hAnsi="Consolas" w:cs="Consolas"/>
          <w:color w:val="000000"/>
          <w:sz w:val="16"/>
          <w:szCs w:val="20"/>
          <w:lang w:bidi="ar-SA"/>
        </w:rPr>
        <w:t>Title1</w:t>
      </w:r>
      <w:r w:rsidRPr="000D0D24">
        <w:rPr>
          <w:rFonts w:ascii="Consolas" w:eastAsia="Times New Roman" w:hAnsi="Consolas" w:cs="Consolas"/>
          <w:color w:val="0000FF"/>
          <w:sz w:val="16"/>
          <w:szCs w:val="20"/>
          <w:lang w:bidi="ar-SA"/>
        </w:rPr>
        <w:t>&lt;/</w:t>
      </w:r>
      <w:r w:rsidRPr="000D0D24">
        <w:rPr>
          <w:rFonts w:ascii="Consolas" w:eastAsia="Times New Roman" w:hAnsi="Consolas" w:cs="Consolas"/>
          <w:color w:val="A31515"/>
          <w:sz w:val="16"/>
          <w:szCs w:val="20"/>
          <w:lang w:bidi="ar-SA"/>
        </w:rPr>
        <w:t>Title</w:t>
      </w:r>
      <w:r w:rsidRPr="000D0D24">
        <w:rPr>
          <w:rFonts w:ascii="Consolas" w:eastAsia="Times New Roman" w:hAnsi="Consolas" w:cs="Consolas"/>
          <w:color w:val="0000FF"/>
          <w:sz w:val="16"/>
          <w:szCs w:val="20"/>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ExternalIds</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ExternalId</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source</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Baseline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description</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description16</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ExternalId8</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ExternalId</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ExternalId</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source</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UPC</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description</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description17</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xmlns:xsi</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http://www.w3.org/2001/XMLSchema-instance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xsi:nil</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true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ExternalId</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source</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DigitalPartner</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description</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description18</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ExternalId9</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ExternalId</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ExternalIds</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BoxArtImages</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BoxArtImages</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RedboxReleaseDate</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9999-12-31</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RedboxReleaseDate</w:t>
      </w:r>
      <w:r w:rsidRPr="00A7731E">
        <w:rPr>
          <w:rFonts w:ascii="Consolas" w:eastAsia="Times New Roman" w:hAnsi="Consolas" w:cs="Consolas"/>
          <w:color w:val="0000FF"/>
          <w:sz w:val="16"/>
          <w:szCs w:val="16"/>
          <w:lang w:bidi="ar-SA"/>
        </w:rPr>
        <w:t>&gt;</w:t>
      </w:r>
    </w:p>
    <w:p w:rsidR="00007CC4" w:rsidRPr="00A7731E" w:rsidRDefault="00007CC4" w:rsidP="00007C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RedboxComingSoon</w:t>
      </w:r>
      <w:r w:rsidRPr="00A7731E">
        <w:rPr>
          <w:rFonts w:ascii="Consolas" w:eastAsia="Times New Roman" w:hAnsi="Consolas" w:cs="Consolas"/>
          <w:color w:val="A31515"/>
          <w:sz w:val="16"/>
          <w:szCs w:val="16"/>
          <w:lang w:bidi="ar-SA"/>
        </w:rPr>
        <w:t>Date</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9999-12-31</w:t>
      </w:r>
      <w:r w:rsidRPr="00A7731E">
        <w:rPr>
          <w:rFonts w:ascii="Consolas" w:eastAsia="Times New Roman" w:hAnsi="Consolas" w:cs="Consolas"/>
          <w:color w:val="0000FF"/>
          <w:sz w:val="16"/>
          <w:szCs w:val="16"/>
          <w:lang w:bidi="ar-SA"/>
        </w:rPr>
        <w:t>&lt;/</w:t>
      </w:r>
      <w:r>
        <w:rPr>
          <w:rFonts w:ascii="Consolas" w:eastAsia="Times New Roman" w:hAnsi="Consolas" w:cs="Consolas"/>
          <w:color w:val="A31515"/>
          <w:sz w:val="16"/>
          <w:szCs w:val="16"/>
          <w:lang w:bidi="ar-SA"/>
        </w:rPr>
        <w:t>RedboxComingSoon</w:t>
      </w:r>
      <w:r w:rsidRPr="00A7731E">
        <w:rPr>
          <w:rFonts w:ascii="Consolas" w:eastAsia="Times New Roman" w:hAnsi="Consolas" w:cs="Consolas"/>
          <w:color w:val="A31515"/>
          <w:sz w:val="16"/>
          <w:szCs w:val="16"/>
          <w:lang w:bidi="ar-SA"/>
        </w:rPr>
        <w:t>Date</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StreetReleaseDate</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9999-12-31</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StreetReleaseDate</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ProductRef</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ProductRefs</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Extensions</w:t>
      </w:r>
      <w:r w:rsidRPr="00A7731E">
        <w:rPr>
          <w:rFonts w:ascii="Consolas" w:eastAsia="Times New Roman" w:hAnsi="Consolas" w:cs="Consolas"/>
          <w:color w:val="0000FF"/>
          <w:sz w:val="16"/>
          <w:szCs w:val="16"/>
          <w:lang w:bidi="ar-SA"/>
        </w:rPr>
        <w:t> /&gt;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Title</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Title</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TitleIdentifier</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source</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008874A7" w:rsidRPr="00A7731E">
        <w:rPr>
          <w:rFonts w:ascii="Consolas" w:eastAsia="Times New Roman" w:hAnsi="Consolas" w:cs="Consolas"/>
          <w:color w:val="0000FF"/>
          <w:sz w:val="16"/>
          <w:szCs w:val="16"/>
          <w:lang w:bidi="ar-SA"/>
        </w:rPr>
        <w:t>Baseline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description</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description3</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TitleIdentifier3</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TitleIdentifier</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Title</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Title3</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Title</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SortTitle</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SortTitle3</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SortTitle</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ReleaseYear</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xmlns:xsi</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http://www.w3.org/2001/XMLSchema-instance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xsi:nil</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true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Genres</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Genre</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Genre7</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Genre</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Genre</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Genre8</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Genre</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Genre</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Genre9</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Genre</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Genres</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DomesticHomeVideoDistributor</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DomesticHomeVideoDistributor3</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DomesticHomeVideoDistributor</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DomesticTheatricalDistributor</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DomesticTheatricalDistributor3</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DomesticTheatricalDistributor</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SynopsisShort</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SynopsisShort3</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SynopsisShort</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SynopsisLong</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SynopsisLong3</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SynopsisLong</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RunningLength</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xmlns:xsi</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http://www.w3.org/2001/XMLSchema-instance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xsi:nil</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true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MPAARating</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xmlns:xsi</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http://www.w3.org/2001/XMLSchema-instance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xsi:nil</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true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Actors</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Person</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Person13</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Person</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Person</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Person14</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Person</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Person</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Person15</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Person</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Actors</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Directors</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Person</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Person16</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Person</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Person</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Person17</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Person</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Person</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Person18</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Person</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Directors</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ProductRefs</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ProductRef</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productId</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productId7</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format</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format7</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websiteUrl</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http://uri7</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0D0D24">
        <w:rPr>
          <w:rFonts w:ascii="Consolas" w:eastAsia="Times New Roman" w:hAnsi="Consolas" w:cs="Consolas"/>
          <w:color w:val="0000FF"/>
          <w:sz w:val="16"/>
          <w:szCs w:val="20"/>
          <w:lang w:bidi="ar-SA"/>
        </w:rPr>
        <w:t>        &lt;</w:t>
      </w:r>
      <w:r w:rsidRPr="000D0D24">
        <w:rPr>
          <w:rFonts w:ascii="Consolas" w:eastAsia="Times New Roman" w:hAnsi="Consolas" w:cs="Consolas"/>
          <w:color w:val="A31515"/>
          <w:sz w:val="16"/>
          <w:szCs w:val="20"/>
          <w:lang w:bidi="ar-SA"/>
        </w:rPr>
        <w:t>Title</w:t>
      </w:r>
      <w:r w:rsidRPr="000D0D24">
        <w:rPr>
          <w:rFonts w:ascii="Consolas" w:eastAsia="Times New Roman" w:hAnsi="Consolas" w:cs="Consolas"/>
          <w:color w:val="0000FF"/>
          <w:sz w:val="16"/>
          <w:szCs w:val="20"/>
          <w:lang w:bidi="ar-SA"/>
        </w:rPr>
        <w:t>&gt;</w:t>
      </w:r>
      <w:r w:rsidRPr="000D0D24">
        <w:rPr>
          <w:rFonts w:ascii="Consolas" w:eastAsia="Times New Roman" w:hAnsi="Consolas" w:cs="Consolas"/>
          <w:color w:val="000000"/>
          <w:sz w:val="16"/>
          <w:szCs w:val="20"/>
          <w:lang w:bidi="ar-SA"/>
        </w:rPr>
        <w:t>Title1</w:t>
      </w:r>
      <w:r w:rsidRPr="000D0D24">
        <w:rPr>
          <w:rFonts w:ascii="Consolas" w:eastAsia="Times New Roman" w:hAnsi="Consolas" w:cs="Consolas"/>
          <w:color w:val="0000FF"/>
          <w:sz w:val="16"/>
          <w:szCs w:val="20"/>
          <w:lang w:bidi="ar-SA"/>
        </w:rPr>
        <w:t>&lt;/</w:t>
      </w:r>
      <w:r w:rsidRPr="000D0D24">
        <w:rPr>
          <w:rFonts w:ascii="Consolas" w:eastAsia="Times New Roman" w:hAnsi="Consolas" w:cs="Consolas"/>
          <w:color w:val="A31515"/>
          <w:sz w:val="16"/>
          <w:szCs w:val="20"/>
          <w:lang w:bidi="ar-SA"/>
        </w:rPr>
        <w:t>Title</w:t>
      </w:r>
      <w:r w:rsidRPr="000D0D24">
        <w:rPr>
          <w:rFonts w:ascii="Consolas" w:eastAsia="Times New Roman" w:hAnsi="Consolas" w:cs="Consolas"/>
          <w:color w:val="0000FF"/>
          <w:sz w:val="16"/>
          <w:szCs w:val="20"/>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ExternalIds</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ExternalId</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source</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Baseline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description</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description19</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xmlns:xsi</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http://www.w3.org/2001/XMLSchema-instance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xsi:nil</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true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ExternalId</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source</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UPC</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description</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description20</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ExternalId10</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ExternalId</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ExternalId</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source</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DigitalPartner</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description</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description21</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xmlns:xsi</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http://www.w3.org/2001/XMLSchema-instance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xsi:nil</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true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ExternalIds</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BoxArtImages</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BoxArtImages</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RedboxReleaseDate</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xmlns:xsi</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http://www.w3.org/2001/XMLSchema-instance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xsi:nil</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true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/&gt;</w:t>
      </w:r>
    </w:p>
    <w:p w:rsidR="00007CC4" w:rsidRPr="00A7731E" w:rsidRDefault="00007CC4" w:rsidP="00007C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RedboxComingSoon</w:t>
      </w:r>
      <w:r w:rsidRPr="00A7731E">
        <w:rPr>
          <w:rFonts w:ascii="Consolas" w:eastAsia="Times New Roman" w:hAnsi="Consolas" w:cs="Consolas"/>
          <w:color w:val="A31515"/>
          <w:sz w:val="16"/>
          <w:szCs w:val="16"/>
          <w:lang w:bidi="ar-SA"/>
        </w:rPr>
        <w:t>Date</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xmlns:xsi</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http://www.w3.org/2001/XMLSchema-instance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xsi:nil</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true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StreetReleaseDate</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xmlns:xsi</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http://www.w3.org/2001/XMLSchema-instance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xsi:nil</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true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ProductRef</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ProductRef</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productId</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productId8</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format</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format8</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websiteUrl</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http://uri8</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0D0D24">
        <w:rPr>
          <w:rFonts w:ascii="Consolas" w:eastAsia="Times New Roman" w:hAnsi="Consolas" w:cs="Consolas"/>
          <w:color w:val="0000FF"/>
          <w:sz w:val="16"/>
          <w:szCs w:val="20"/>
          <w:lang w:bidi="ar-SA"/>
        </w:rPr>
        <w:t>        &lt;</w:t>
      </w:r>
      <w:r w:rsidRPr="000D0D24">
        <w:rPr>
          <w:rFonts w:ascii="Consolas" w:eastAsia="Times New Roman" w:hAnsi="Consolas" w:cs="Consolas"/>
          <w:color w:val="A31515"/>
          <w:sz w:val="16"/>
          <w:szCs w:val="20"/>
          <w:lang w:bidi="ar-SA"/>
        </w:rPr>
        <w:t>Title</w:t>
      </w:r>
      <w:r w:rsidRPr="000D0D24">
        <w:rPr>
          <w:rFonts w:ascii="Consolas" w:eastAsia="Times New Roman" w:hAnsi="Consolas" w:cs="Consolas"/>
          <w:color w:val="0000FF"/>
          <w:sz w:val="16"/>
          <w:szCs w:val="20"/>
          <w:lang w:bidi="ar-SA"/>
        </w:rPr>
        <w:t>&gt;</w:t>
      </w:r>
      <w:r w:rsidRPr="000D0D24">
        <w:rPr>
          <w:rFonts w:ascii="Consolas" w:eastAsia="Times New Roman" w:hAnsi="Consolas" w:cs="Consolas"/>
          <w:color w:val="000000"/>
          <w:sz w:val="16"/>
          <w:szCs w:val="20"/>
          <w:lang w:bidi="ar-SA"/>
        </w:rPr>
        <w:t>Title1</w:t>
      </w:r>
      <w:r w:rsidRPr="000D0D24">
        <w:rPr>
          <w:rFonts w:ascii="Consolas" w:eastAsia="Times New Roman" w:hAnsi="Consolas" w:cs="Consolas"/>
          <w:color w:val="0000FF"/>
          <w:sz w:val="16"/>
          <w:szCs w:val="20"/>
          <w:lang w:bidi="ar-SA"/>
        </w:rPr>
        <w:t>&lt;/</w:t>
      </w:r>
      <w:r w:rsidRPr="000D0D24">
        <w:rPr>
          <w:rFonts w:ascii="Consolas" w:eastAsia="Times New Roman" w:hAnsi="Consolas" w:cs="Consolas"/>
          <w:color w:val="A31515"/>
          <w:sz w:val="16"/>
          <w:szCs w:val="20"/>
          <w:lang w:bidi="ar-SA"/>
        </w:rPr>
        <w:t>Title</w:t>
      </w:r>
      <w:r w:rsidRPr="000D0D24">
        <w:rPr>
          <w:rFonts w:ascii="Consolas" w:eastAsia="Times New Roman" w:hAnsi="Consolas" w:cs="Consolas"/>
          <w:color w:val="0000FF"/>
          <w:sz w:val="16"/>
          <w:szCs w:val="20"/>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ExternalIds</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ExternalId</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source</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Baseline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description</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description22</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ExternalId11</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ExternalId</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ExternalId</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source</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UPC</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description</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description23</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xmlns:xsi</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http://www.w3.org/2001/XMLSchema-instance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xsi:nil</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true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lastRenderedPageBreak/>
        <w:t>          &lt;</w:t>
      </w:r>
      <w:r w:rsidRPr="00A7731E">
        <w:rPr>
          <w:rFonts w:ascii="Consolas" w:eastAsia="Times New Roman" w:hAnsi="Consolas" w:cs="Consolas"/>
          <w:color w:val="A31515"/>
          <w:sz w:val="16"/>
          <w:szCs w:val="16"/>
          <w:lang w:bidi="ar-SA"/>
        </w:rPr>
        <w:t>ExternalId</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source</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DigitalPartner</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description</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description24</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ExternalId12</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ExternalId</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ExternalIds</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BoxArtImages</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BoxArtImages</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RedboxReleaseDate</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1899-11-30</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RedboxReleaseDate</w:t>
      </w:r>
      <w:r w:rsidRPr="00A7731E">
        <w:rPr>
          <w:rFonts w:ascii="Consolas" w:eastAsia="Times New Roman" w:hAnsi="Consolas" w:cs="Consolas"/>
          <w:color w:val="0000FF"/>
          <w:sz w:val="16"/>
          <w:szCs w:val="16"/>
          <w:lang w:bidi="ar-SA"/>
        </w:rPr>
        <w:t>&gt;</w:t>
      </w:r>
    </w:p>
    <w:p w:rsidR="00007CC4" w:rsidRPr="00A7731E" w:rsidRDefault="00007CC4" w:rsidP="00007C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RedboxComingSoon</w:t>
      </w:r>
      <w:r w:rsidRPr="00A7731E">
        <w:rPr>
          <w:rFonts w:ascii="Consolas" w:eastAsia="Times New Roman" w:hAnsi="Consolas" w:cs="Consolas"/>
          <w:color w:val="A31515"/>
          <w:sz w:val="16"/>
          <w:szCs w:val="16"/>
          <w:lang w:bidi="ar-SA"/>
        </w:rPr>
        <w:t>Date</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1899-11-30</w:t>
      </w:r>
      <w:r w:rsidRPr="00A7731E">
        <w:rPr>
          <w:rFonts w:ascii="Consolas" w:eastAsia="Times New Roman" w:hAnsi="Consolas" w:cs="Consolas"/>
          <w:color w:val="0000FF"/>
          <w:sz w:val="16"/>
          <w:szCs w:val="16"/>
          <w:lang w:bidi="ar-SA"/>
        </w:rPr>
        <w:t>&lt;/</w:t>
      </w:r>
      <w:r>
        <w:rPr>
          <w:rFonts w:ascii="Consolas" w:eastAsia="Times New Roman" w:hAnsi="Consolas" w:cs="Consolas"/>
          <w:color w:val="A31515"/>
          <w:sz w:val="16"/>
          <w:szCs w:val="16"/>
          <w:lang w:bidi="ar-SA"/>
        </w:rPr>
        <w:t>RedboxComingSoon</w:t>
      </w:r>
      <w:r w:rsidRPr="00A7731E">
        <w:rPr>
          <w:rFonts w:ascii="Consolas" w:eastAsia="Times New Roman" w:hAnsi="Consolas" w:cs="Consolas"/>
          <w:color w:val="A31515"/>
          <w:sz w:val="16"/>
          <w:szCs w:val="16"/>
          <w:lang w:bidi="ar-SA"/>
        </w:rPr>
        <w:t>Date</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StreetReleaseDate</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1899-11-30</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StreetReleaseDate</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ProductRef</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ProductRef</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productId</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productId9</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format</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format9</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websiteUrl</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http://uri9</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0D0D24">
        <w:rPr>
          <w:rFonts w:ascii="Consolas" w:eastAsia="Times New Roman" w:hAnsi="Consolas" w:cs="Consolas"/>
          <w:color w:val="0000FF"/>
          <w:sz w:val="16"/>
          <w:szCs w:val="20"/>
          <w:lang w:bidi="ar-SA"/>
        </w:rPr>
        <w:t>        &lt;</w:t>
      </w:r>
      <w:r w:rsidRPr="000D0D24">
        <w:rPr>
          <w:rFonts w:ascii="Consolas" w:eastAsia="Times New Roman" w:hAnsi="Consolas" w:cs="Consolas"/>
          <w:color w:val="A31515"/>
          <w:sz w:val="16"/>
          <w:szCs w:val="20"/>
          <w:lang w:bidi="ar-SA"/>
        </w:rPr>
        <w:t>Title</w:t>
      </w:r>
      <w:r w:rsidRPr="000D0D24">
        <w:rPr>
          <w:rFonts w:ascii="Consolas" w:eastAsia="Times New Roman" w:hAnsi="Consolas" w:cs="Consolas"/>
          <w:color w:val="0000FF"/>
          <w:sz w:val="16"/>
          <w:szCs w:val="20"/>
          <w:lang w:bidi="ar-SA"/>
        </w:rPr>
        <w:t>&gt;</w:t>
      </w:r>
      <w:r w:rsidRPr="000D0D24">
        <w:rPr>
          <w:rFonts w:ascii="Consolas" w:eastAsia="Times New Roman" w:hAnsi="Consolas" w:cs="Consolas"/>
          <w:color w:val="000000"/>
          <w:sz w:val="16"/>
          <w:szCs w:val="20"/>
          <w:lang w:bidi="ar-SA"/>
        </w:rPr>
        <w:t>Title1</w:t>
      </w:r>
      <w:r w:rsidRPr="000D0D24">
        <w:rPr>
          <w:rFonts w:ascii="Consolas" w:eastAsia="Times New Roman" w:hAnsi="Consolas" w:cs="Consolas"/>
          <w:color w:val="0000FF"/>
          <w:sz w:val="16"/>
          <w:szCs w:val="20"/>
          <w:lang w:bidi="ar-SA"/>
        </w:rPr>
        <w:t>&lt;/</w:t>
      </w:r>
      <w:r w:rsidRPr="000D0D24">
        <w:rPr>
          <w:rFonts w:ascii="Consolas" w:eastAsia="Times New Roman" w:hAnsi="Consolas" w:cs="Consolas"/>
          <w:color w:val="A31515"/>
          <w:sz w:val="16"/>
          <w:szCs w:val="20"/>
          <w:lang w:bidi="ar-SA"/>
        </w:rPr>
        <w:t>Title</w:t>
      </w:r>
      <w:r w:rsidRPr="000D0D24">
        <w:rPr>
          <w:rFonts w:ascii="Consolas" w:eastAsia="Times New Roman" w:hAnsi="Consolas" w:cs="Consolas"/>
          <w:color w:val="0000FF"/>
          <w:sz w:val="16"/>
          <w:szCs w:val="20"/>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ExternalIds</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ExternalId</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source</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Baseline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description</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description25</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xmlns:xsi</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http://www.w3.org/2001/XMLSchema-instance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xsi:nil</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true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ExternalId</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source</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UPC</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description</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description26</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ExternalId13</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ExternalId</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ExternalId</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source</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DigitalPartner</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description</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description27</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xmlns:xsi</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http://www.w3.org/2001/XMLSchema-instance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xsi:nil</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true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ExternalIds</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BoxArtImages</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BoxArtImages</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RedboxReleaseDate</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xmlns:xsi</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http://www.w3.org/2001/XMLSchema-instance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xsi:nil</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true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/&gt;</w:t>
      </w:r>
    </w:p>
    <w:p w:rsidR="00007CC4" w:rsidRPr="00A7731E" w:rsidRDefault="00007CC4" w:rsidP="00007C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RedboxComingSoon</w:t>
      </w:r>
      <w:r w:rsidRPr="00A7731E">
        <w:rPr>
          <w:rFonts w:ascii="Consolas" w:eastAsia="Times New Roman" w:hAnsi="Consolas" w:cs="Consolas"/>
          <w:color w:val="A31515"/>
          <w:sz w:val="16"/>
          <w:szCs w:val="16"/>
          <w:lang w:bidi="ar-SA"/>
        </w:rPr>
        <w:t>Date</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xmlns:xsi</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http://www.w3.org/2001/XMLSchema-instance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xsi:nil</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true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StreetReleaseDate</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xmlns:xsi</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http://www.w3.org/2001/XMLSchema-instance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xsi:nil</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true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ProductRef</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ProductRefs</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Extensions</w:t>
      </w:r>
      <w:r w:rsidRPr="00A7731E">
        <w:rPr>
          <w:rFonts w:ascii="Consolas" w:eastAsia="Times New Roman" w:hAnsi="Consolas" w:cs="Consolas"/>
          <w:color w:val="0000FF"/>
          <w:sz w:val="16"/>
          <w:szCs w:val="16"/>
          <w:lang w:bidi="ar-SA"/>
        </w:rPr>
        <w:t> /&gt;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Title</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Titles</w:t>
      </w:r>
      <w:r w:rsidRPr="00A7731E">
        <w:rPr>
          <w:rFonts w:ascii="Consolas" w:eastAsia="Times New Roman" w:hAnsi="Consolas" w:cs="Consolas"/>
          <w:color w:val="0000FF"/>
          <w:sz w:val="16"/>
          <w:szCs w:val="16"/>
          <w:lang w:bidi="ar-SA"/>
        </w:rPr>
        <w:t>&gt;</w:t>
      </w:r>
    </w:p>
    <w:p w:rsidR="00A7731E" w:rsidRDefault="00A7731E" w:rsidP="00C36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20"/>
          <w:lang w:bidi="ar-SA"/>
        </w:rPr>
      </w:pPr>
    </w:p>
    <w:p w:rsidR="00A7731E" w:rsidRDefault="00A7731E" w:rsidP="00C36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20"/>
          <w:lang w:bidi="ar-SA"/>
        </w:rPr>
      </w:pPr>
    </w:p>
    <w:p w:rsidR="00A7731E" w:rsidRPr="00C362D5" w:rsidRDefault="00A7731E" w:rsidP="00C36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20"/>
          <w:lang w:bidi="ar-SA"/>
        </w:rPr>
      </w:pPr>
      <w:r>
        <w:rPr>
          <w:rFonts w:ascii="Consolas" w:eastAsia="Times New Roman" w:hAnsi="Consolas" w:cs="Consolas"/>
          <w:sz w:val="18"/>
          <w:szCs w:val="20"/>
          <w:lang w:bidi="ar-SA"/>
        </w:rPr>
        <w:t>Schema:</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&lt;?</w:t>
      </w:r>
      <w:r w:rsidRPr="000D0D24">
        <w:rPr>
          <w:rFonts w:ascii="Consolas" w:eastAsia="Times New Roman" w:hAnsi="Consolas" w:cs="Consolas"/>
          <w:color w:val="A31515"/>
          <w:sz w:val="16"/>
          <w:szCs w:val="16"/>
          <w:lang w:bidi="ar-SA"/>
        </w:rPr>
        <w:t>xml</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version</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1.0</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encoding</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utf-8</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&lt;</w:t>
      </w:r>
      <w:r w:rsidRPr="000D0D24">
        <w:rPr>
          <w:rFonts w:ascii="Consolas" w:eastAsia="Times New Roman" w:hAnsi="Consolas" w:cs="Consolas"/>
          <w:color w:val="A31515"/>
          <w:sz w:val="16"/>
          <w:szCs w:val="16"/>
          <w:lang w:bidi="ar-SA"/>
        </w:rPr>
        <w:t>xs:schema</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xmlns:tns</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http://api.redbox.com/Products/TitleList/v2</w:t>
      </w:r>
      <w:r w:rsidRPr="000D0D24">
        <w:rPr>
          <w:rFonts w:ascii="Consolas" w:eastAsia="Times New Roman" w:hAnsi="Consolas" w:cs="Consolas"/>
          <w:color w:val="000000"/>
          <w:sz w:val="16"/>
          <w:szCs w:val="16"/>
          <w:lang w:bidi="ar-SA"/>
        </w:rPr>
        <w: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elementFormDefault</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qualified</w:t>
      </w:r>
      <w:r w:rsidRPr="000D0D24">
        <w:rPr>
          <w:rFonts w:ascii="Consolas" w:eastAsia="Times New Roman" w:hAnsi="Consolas" w:cs="Consolas"/>
          <w:color w:val="000000"/>
          <w:sz w:val="16"/>
          <w:szCs w:val="16"/>
          <w:lang w:bidi="ar-SA"/>
        </w:rPr>
        <w: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targetNamespace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http://api.redbox.com/Products/TitleList/v2</w:t>
      </w:r>
      <w:r w:rsidRPr="000D0D24">
        <w:rPr>
          <w:rFonts w:ascii="Consolas" w:eastAsia="Times New Roman" w:hAnsi="Consolas" w:cs="Consolas"/>
          <w:color w:val="000000"/>
          <w:sz w:val="16"/>
          <w:szCs w:val="16"/>
          <w:lang w:bidi="ar-SA"/>
        </w:rPr>
        <w: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xmlns:xs</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http://www.w3.org/2001/XMLSchema</w:t>
      </w:r>
      <w:r w:rsidRPr="000D0D24">
        <w:rPr>
          <w:rFonts w:ascii="Consolas" w:eastAsia="Times New Roman" w:hAnsi="Consolas" w:cs="Consolas"/>
          <w:color w:val="000000"/>
          <w:sz w:val="16"/>
          <w:szCs w:val="16"/>
          <w:lang w:bidi="ar-SA"/>
        </w:rPr>
        <w: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xs:import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namespace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http://api.redbox.com/OpenAPI/v1</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xs:import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namespace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http://www.w3.org/2005/Atom</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00"/>
          <w:sz w:val="16"/>
          <w:szCs w:val="16"/>
          <w:lang w:bidi="ar-SA"/>
        </w:rPr>
        <w:t xml:space="preserve"> </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xs:element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name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Titles</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type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tns:ArrayOfTitle</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xs:complexType</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name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ArrayOfTitle</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xs:sequence</w:t>
      </w:r>
      <w:r w:rsidRPr="000D0D24">
        <w:rPr>
          <w:rFonts w:ascii="Consolas" w:eastAsia="Times New Roman" w:hAnsi="Consolas" w:cs="Consolas"/>
          <w:color w:val="0000FF"/>
          <w:sz w:val="16"/>
          <w:szCs w:val="16"/>
          <w:lang w:bidi="ar-SA"/>
        </w:rPr>
        <w:t>&gt;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xs:element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minOccurs</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0</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maxOccurs</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unbounded</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name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Title</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nillable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false</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type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tns:Title</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xs:sequence</w:t>
      </w:r>
      <w:r w:rsidRPr="000D0D24">
        <w:rPr>
          <w:rFonts w:ascii="Consolas" w:eastAsia="Times New Roman" w:hAnsi="Consolas" w:cs="Consolas"/>
          <w:color w:val="0000FF"/>
          <w:sz w:val="16"/>
          <w:szCs w:val="16"/>
          <w:lang w:bidi="ar-SA"/>
        </w:rPr>
        <w:t>&gt;</w:t>
      </w:r>
    </w:p>
    <w:p w:rsidR="001D402F" w:rsidRPr="001D402F" w:rsidRDefault="001D402F" w:rsidP="001D4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D402F">
        <w:rPr>
          <w:rFonts w:ascii="Consolas" w:eastAsia="Times New Roman" w:hAnsi="Consolas" w:cs="Consolas"/>
          <w:color w:val="0000FF"/>
          <w:sz w:val="16"/>
          <w:szCs w:val="16"/>
          <w:lang w:bidi="ar-SA"/>
        </w:rPr>
        <w:t>    &lt;</w:t>
      </w:r>
      <w:r w:rsidRPr="001D402F">
        <w:rPr>
          <w:rFonts w:ascii="Consolas" w:eastAsia="Times New Roman" w:hAnsi="Consolas" w:cs="Consolas"/>
          <w:color w:val="A31515"/>
          <w:sz w:val="16"/>
          <w:szCs w:val="16"/>
          <w:lang w:bidi="ar-SA"/>
        </w:rPr>
        <w:t>xs:attribute</w:t>
      </w:r>
      <w:r w:rsidRPr="001D402F">
        <w:rPr>
          <w:rFonts w:ascii="Consolas" w:eastAsia="Times New Roman" w:hAnsi="Consolas" w:cs="Consolas"/>
          <w:color w:val="0000FF"/>
          <w:sz w:val="16"/>
          <w:szCs w:val="16"/>
          <w:lang w:bidi="ar-SA"/>
        </w:rPr>
        <w:t> </w:t>
      </w:r>
      <w:r w:rsidRPr="001D402F">
        <w:rPr>
          <w:rFonts w:ascii="Consolas" w:eastAsia="Times New Roman" w:hAnsi="Consolas" w:cs="Consolas"/>
          <w:color w:val="FF0000"/>
          <w:sz w:val="16"/>
          <w:szCs w:val="16"/>
          <w:lang w:bidi="ar-SA"/>
        </w:rPr>
        <w:t>name</w:t>
      </w:r>
      <w:r w:rsidRPr="001D402F">
        <w:rPr>
          <w:rFonts w:ascii="Consolas" w:eastAsia="Times New Roman" w:hAnsi="Consolas" w:cs="Consolas"/>
          <w:color w:val="0000FF"/>
          <w:sz w:val="16"/>
          <w:szCs w:val="16"/>
          <w:lang w:bidi="ar-SA"/>
        </w:rPr>
        <w:t>=</w:t>
      </w:r>
      <w:r w:rsidRPr="001D402F">
        <w:rPr>
          <w:rFonts w:ascii="Consolas" w:eastAsia="Times New Roman" w:hAnsi="Consolas" w:cs="Consolas"/>
          <w:color w:val="000000"/>
          <w:sz w:val="16"/>
          <w:szCs w:val="16"/>
          <w:lang w:bidi="ar-SA"/>
        </w:rPr>
        <w:t>"</w:t>
      </w:r>
      <w:r w:rsidRPr="001D402F">
        <w:rPr>
          <w:rFonts w:ascii="Consolas" w:eastAsia="Times New Roman" w:hAnsi="Consolas" w:cs="Consolas"/>
          <w:color w:val="0000FF"/>
          <w:sz w:val="16"/>
          <w:szCs w:val="16"/>
          <w:lang w:bidi="ar-SA"/>
        </w:rPr>
        <w:t>lastUpdated</w:t>
      </w:r>
      <w:r w:rsidRPr="001D402F">
        <w:rPr>
          <w:rFonts w:ascii="Consolas" w:eastAsia="Times New Roman" w:hAnsi="Consolas" w:cs="Consolas"/>
          <w:color w:val="000000"/>
          <w:sz w:val="16"/>
          <w:szCs w:val="16"/>
          <w:lang w:bidi="ar-SA"/>
        </w:rPr>
        <w:t>"</w:t>
      </w:r>
      <w:r w:rsidRPr="001D402F">
        <w:rPr>
          <w:rFonts w:ascii="Consolas" w:eastAsia="Times New Roman" w:hAnsi="Consolas" w:cs="Consolas"/>
          <w:color w:val="0000FF"/>
          <w:sz w:val="16"/>
          <w:szCs w:val="16"/>
          <w:lang w:bidi="ar-SA"/>
        </w:rPr>
        <w:t> </w:t>
      </w:r>
      <w:r w:rsidRPr="001D402F">
        <w:rPr>
          <w:rFonts w:ascii="Consolas" w:eastAsia="Times New Roman" w:hAnsi="Consolas" w:cs="Consolas"/>
          <w:color w:val="FF0000"/>
          <w:sz w:val="16"/>
          <w:szCs w:val="16"/>
          <w:lang w:bidi="ar-SA"/>
        </w:rPr>
        <w:t>type</w:t>
      </w:r>
      <w:r w:rsidRPr="001D402F">
        <w:rPr>
          <w:rFonts w:ascii="Consolas" w:eastAsia="Times New Roman" w:hAnsi="Consolas" w:cs="Consolas"/>
          <w:color w:val="0000FF"/>
          <w:sz w:val="16"/>
          <w:szCs w:val="16"/>
          <w:lang w:bidi="ar-SA"/>
        </w:rPr>
        <w:t>=</w:t>
      </w:r>
      <w:r w:rsidRPr="001D402F">
        <w:rPr>
          <w:rFonts w:ascii="Consolas" w:eastAsia="Times New Roman" w:hAnsi="Consolas" w:cs="Consolas"/>
          <w:color w:val="000000"/>
          <w:sz w:val="16"/>
          <w:szCs w:val="16"/>
          <w:lang w:bidi="ar-SA"/>
        </w:rPr>
        <w:t>"</w:t>
      </w:r>
      <w:r w:rsidRPr="001D402F">
        <w:rPr>
          <w:rFonts w:ascii="Consolas" w:eastAsia="Times New Roman" w:hAnsi="Consolas" w:cs="Consolas"/>
          <w:color w:val="0000FF"/>
          <w:sz w:val="16"/>
          <w:szCs w:val="16"/>
          <w:lang w:bidi="ar-SA"/>
        </w:rPr>
        <w:t>xs:dateTime</w:t>
      </w:r>
      <w:r w:rsidRPr="001D402F">
        <w:rPr>
          <w:rFonts w:ascii="Consolas" w:eastAsia="Times New Roman" w:hAnsi="Consolas" w:cs="Consolas"/>
          <w:color w:val="000000"/>
          <w:sz w:val="16"/>
          <w:szCs w:val="16"/>
          <w:lang w:bidi="ar-SA"/>
        </w:rPr>
        <w:t>"</w:t>
      </w:r>
      <w:r w:rsidRPr="001D402F">
        <w:rPr>
          <w:rFonts w:ascii="Consolas" w:eastAsia="Times New Roman" w:hAnsi="Consolas" w:cs="Consolas"/>
          <w:color w:val="0000FF"/>
          <w:sz w:val="16"/>
          <w:szCs w:val="16"/>
          <w:lang w:bidi="ar-SA"/>
        </w:rPr>
        <w:t> </w:t>
      </w:r>
      <w:r w:rsidRPr="001D402F">
        <w:rPr>
          <w:rFonts w:ascii="Consolas" w:eastAsia="Times New Roman" w:hAnsi="Consolas" w:cs="Consolas"/>
          <w:color w:val="FF0000"/>
          <w:sz w:val="16"/>
          <w:szCs w:val="16"/>
          <w:lang w:bidi="ar-SA"/>
        </w:rPr>
        <w:t>use</w:t>
      </w:r>
      <w:r w:rsidRPr="001D402F">
        <w:rPr>
          <w:rFonts w:ascii="Consolas" w:eastAsia="Times New Roman" w:hAnsi="Consolas" w:cs="Consolas"/>
          <w:color w:val="0000FF"/>
          <w:sz w:val="16"/>
          <w:szCs w:val="16"/>
          <w:lang w:bidi="ar-SA"/>
        </w:rPr>
        <w:t>=</w:t>
      </w:r>
      <w:r w:rsidRPr="001D402F">
        <w:rPr>
          <w:rFonts w:ascii="Consolas" w:eastAsia="Times New Roman" w:hAnsi="Consolas" w:cs="Consolas"/>
          <w:color w:val="000000"/>
          <w:sz w:val="16"/>
          <w:szCs w:val="16"/>
          <w:lang w:bidi="ar-SA"/>
        </w:rPr>
        <w:t>"</w:t>
      </w:r>
      <w:r w:rsidRPr="001D402F">
        <w:rPr>
          <w:rFonts w:ascii="Consolas" w:eastAsia="Times New Roman" w:hAnsi="Consolas" w:cs="Consolas"/>
          <w:color w:val="0000FF"/>
          <w:sz w:val="16"/>
          <w:szCs w:val="16"/>
          <w:lang w:bidi="ar-SA"/>
        </w:rPr>
        <w:t>required</w:t>
      </w:r>
      <w:r w:rsidRPr="001D402F">
        <w:rPr>
          <w:rFonts w:ascii="Consolas" w:eastAsia="Times New Roman" w:hAnsi="Consolas" w:cs="Consolas"/>
          <w:color w:val="000000"/>
          <w:sz w:val="16"/>
          <w:szCs w:val="16"/>
          <w:lang w:bidi="ar-SA"/>
        </w:rPr>
        <w:t>"</w:t>
      </w:r>
      <w:r w:rsidRPr="001D402F">
        <w:rPr>
          <w:rFonts w:ascii="Consolas" w:eastAsia="Times New Roman" w:hAnsi="Consolas" w:cs="Consolas"/>
          <w:color w:val="0000FF"/>
          <w:sz w:val="16"/>
          <w:szCs w:val="16"/>
          <w:lang w:bidi="ar-SA"/>
        </w:rPr>
        <w:t> /&gt;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xs:complexType</w:t>
      </w:r>
      <w:r w:rsidRPr="000D0D24">
        <w:rPr>
          <w:rFonts w:ascii="Consolas" w:eastAsia="Times New Roman" w:hAnsi="Consolas" w:cs="Consolas"/>
          <w:color w:val="0000FF"/>
          <w:sz w:val="16"/>
          <w:szCs w:val="16"/>
          <w:lang w:bidi="ar-SA"/>
        </w:rPr>
        <w:t>&gt;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xs:complexType</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name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Title</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xs:sequence</w:t>
      </w:r>
      <w:r w:rsidRPr="000D0D24">
        <w:rPr>
          <w:rFonts w:ascii="Consolas" w:eastAsia="Times New Roman" w:hAnsi="Consolas" w:cs="Consolas"/>
          <w:color w:val="0000FF"/>
          <w:sz w:val="16"/>
          <w:szCs w:val="16"/>
          <w:lang w:bidi="ar-SA"/>
        </w:rPr>
        <w:t>&gt;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xs:element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minOccurs</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1</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maxOccurs</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1</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name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TitleIdentifier</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type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tns:ExternalId</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xs:element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minOccurs</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0</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maxOccurs</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1</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name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Title</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type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xs:string</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xs:element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minOccurs</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0</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maxOccurs</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1</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name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SortTitle</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type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xs:string</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xs:element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minOccurs</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1</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maxOccurs</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1</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name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ReleaseYear</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type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xs:unsignedShort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nillable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true</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xs:element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minOccurs</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0</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maxOccurs</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1</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name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Genres</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type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tns:ArrayOfGenre</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xs:element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minOccurs</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0</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maxOccurs</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1</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name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DomesticHomeVideoDistributor</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type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xs:string</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xs:element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minOccurs</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0</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maxOccurs</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1</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name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DomesticTheatricalDistributor</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type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xs:string</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xs:element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minOccurs</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0</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maxOccurs</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1</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name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SynopsisShort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type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xs:string</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xs:element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minOccurs</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0</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maxOccurs</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1</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name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SynopsisLong</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type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xs:string</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xs:element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minOccurs</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1</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maxOccurs</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1</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name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RunningLength</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type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xs:duration</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nillable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true</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xs:element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minOccurs</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1</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maxOccurs</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1</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name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MPAARating</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type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tns:MPAARatings</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nillable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true</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xs:element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minOccurs</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0</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maxOccurs</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1</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name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Actors</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type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tns:ArrayOfPerson</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xs:element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minOccurs</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0</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maxOccurs</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1</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name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Directors</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type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tns:ArrayOfPerson</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xs:element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minOccurs</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1</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maxOccurs</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1</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name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ProductRefs</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type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tns:ArrayOfProductRef</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xs:element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minOccurs</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0</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maxOccurs</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1</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name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Extensions</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xmlns:oapi</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http://api.redbox.com/OpenAPI/v1</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type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oapi:ExtensionData</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xs:sequence</w:t>
      </w:r>
      <w:r w:rsidRPr="000D0D24">
        <w:rPr>
          <w:rFonts w:ascii="Consolas" w:eastAsia="Times New Roman" w:hAnsi="Consolas" w:cs="Consolas"/>
          <w:color w:val="0000FF"/>
          <w:sz w:val="16"/>
          <w:szCs w:val="16"/>
          <w:lang w:bidi="ar-SA"/>
        </w:rPr>
        <w:t>&gt;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lastRenderedPageBreak/>
        <w:t>  &lt;/</w:t>
      </w:r>
      <w:r w:rsidRPr="000D0D24">
        <w:rPr>
          <w:rFonts w:ascii="Consolas" w:eastAsia="Times New Roman" w:hAnsi="Consolas" w:cs="Consolas"/>
          <w:color w:val="A31515"/>
          <w:sz w:val="16"/>
          <w:szCs w:val="16"/>
          <w:lang w:bidi="ar-SA"/>
        </w:rPr>
        <w:t>xs:complexType</w:t>
      </w:r>
      <w:r w:rsidRPr="000D0D24">
        <w:rPr>
          <w:rFonts w:ascii="Consolas" w:eastAsia="Times New Roman" w:hAnsi="Consolas" w:cs="Consolas"/>
          <w:color w:val="0000FF"/>
          <w:sz w:val="16"/>
          <w:szCs w:val="16"/>
          <w:lang w:bidi="ar-SA"/>
        </w:rPr>
        <w:t>&gt;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00"/>
          <w:sz w:val="16"/>
          <w:szCs w:val="16"/>
          <w:lang w:bidi="ar-SA"/>
        </w:rPr>
        <w:t xml:space="preserve"> </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xs:complexType</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name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ArrayOfProductRef</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xs:sequence</w:t>
      </w:r>
      <w:r w:rsidRPr="000D0D24">
        <w:rPr>
          <w:rFonts w:ascii="Consolas" w:eastAsia="Times New Roman" w:hAnsi="Consolas" w:cs="Consolas"/>
          <w:color w:val="0000FF"/>
          <w:sz w:val="16"/>
          <w:szCs w:val="16"/>
          <w:lang w:bidi="ar-SA"/>
        </w:rPr>
        <w:t>&gt;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xs:element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minOccurs</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1</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maxOccurs</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unbounded</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name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ProductRef</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type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tns:ProductRef</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xs:sequence</w:t>
      </w:r>
      <w:r w:rsidRPr="000D0D24">
        <w:rPr>
          <w:rFonts w:ascii="Consolas" w:eastAsia="Times New Roman" w:hAnsi="Consolas" w:cs="Consolas"/>
          <w:color w:val="0000FF"/>
          <w:sz w:val="16"/>
          <w:szCs w:val="16"/>
          <w:lang w:bidi="ar-SA"/>
        </w:rPr>
        <w:t>&gt;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xs:complexType</w:t>
      </w:r>
      <w:r w:rsidRPr="000D0D24">
        <w:rPr>
          <w:rFonts w:ascii="Consolas" w:eastAsia="Times New Roman" w:hAnsi="Consolas" w:cs="Consolas"/>
          <w:color w:val="0000FF"/>
          <w:sz w:val="16"/>
          <w:szCs w:val="16"/>
          <w:lang w:bidi="ar-SA"/>
        </w:rPr>
        <w:t>&gt;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00"/>
          <w:sz w:val="16"/>
          <w:szCs w:val="16"/>
          <w:lang w:bidi="ar-SA"/>
        </w:rPr>
        <w:t xml:space="preserve"> </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xs:complexType</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name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ProductRef</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xs:sequence</w:t>
      </w:r>
      <w:r w:rsidRPr="000D0D24">
        <w:rPr>
          <w:rFonts w:ascii="Consolas" w:eastAsia="Times New Roman" w:hAnsi="Consolas" w:cs="Consolas"/>
          <w:color w:val="0000FF"/>
          <w:sz w:val="16"/>
          <w:szCs w:val="16"/>
          <w:lang w:bidi="ar-SA"/>
        </w:rPr>
        <w:t> &gt;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xs:element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minOccurs</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1</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maxOccurs</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1</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name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Title</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type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xs:string</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xs:element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minOccurs</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0</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maxOccurs</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1</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name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ExternalIds</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type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tns:ArrayOfExternalId</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xs:element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minOccurs</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0</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maxOccurs</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1</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name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BoxArtImages</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type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tns:BoxArtLinks</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xs:element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minOccurs</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1</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maxOccurs</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1</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name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RedboxReleaseDate</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type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xs:date</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nillable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true</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/&gt;</w:t>
      </w:r>
    </w:p>
    <w:p w:rsidR="00007CC4" w:rsidRPr="000D0D24" w:rsidRDefault="00007CC4" w:rsidP="00007C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xs:element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minOccurs</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1</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maxOccurs</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1</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name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RedboxComingSoon</w:t>
      </w:r>
      <w:r w:rsidRPr="000D0D24">
        <w:rPr>
          <w:rFonts w:ascii="Consolas" w:eastAsia="Times New Roman" w:hAnsi="Consolas" w:cs="Consolas"/>
          <w:color w:val="0000FF"/>
          <w:sz w:val="16"/>
          <w:szCs w:val="16"/>
          <w:lang w:bidi="ar-SA"/>
        </w:rPr>
        <w:t>Date</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type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xs:date</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nillable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true</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xs:element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minOccurs</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1</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maxOccurs</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1</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name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StreetReleaseDate</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type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xs:date</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nillable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true</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xs:sequence</w:t>
      </w:r>
      <w:r w:rsidRPr="000D0D24">
        <w:rPr>
          <w:rFonts w:ascii="Consolas" w:eastAsia="Times New Roman" w:hAnsi="Consolas" w:cs="Consolas"/>
          <w:color w:val="0000FF"/>
          <w:sz w:val="16"/>
          <w:szCs w:val="16"/>
          <w:lang w:bidi="ar-SA"/>
        </w:rPr>
        <w:t>&gt;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xs:attribute</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name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productId</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type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xs:string</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xs:attribute</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name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format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type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xs:string</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xs:attribute</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name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websiteUrl</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type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xs:anyURI</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xs:complexType</w:t>
      </w:r>
      <w:r w:rsidRPr="000D0D24">
        <w:rPr>
          <w:rFonts w:ascii="Consolas" w:eastAsia="Times New Roman" w:hAnsi="Consolas" w:cs="Consolas"/>
          <w:color w:val="0000FF"/>
          <w:sz w:val="16"/>
          <w:szCs w:val="16"/>
          <w:lang w:bidi="ar-SA"/>
        </w:rPr>
        <w:t>&gt;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00"/>
          <w:sz w:val="16"/>
          <w:szCs w:val="16"/>
          <w:lang w:bidi="ar-SA"/>
        </w:rPr>
        <w:t xml:space="preserve"> </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xs:complexType</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name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ArrayOfGenre</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xs:sequence</w:t>
      </w:r>
      <w:r w:rsidRPr="000D0D24">
        <w:rPr>
          <w:rFonts w:ascii="Consolas" w:eastAsia="Times New Roman" w:hAnsi="Consolas" w:cs="Consolas"/>
          <w:color w:val="0000FF"/>
          <w:sz w:val="16"/>
          <w:szCs w:val="16"/>
          <w:lang w:bidi="ar-SA"/>
        </w:rPr>
        <w:t>&gt;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xs:element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minOccurs</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0</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maxOccurs</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unbounded</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name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Genre</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type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tns:Genre</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xs:sequence</w:t>
      </w:r>
      <w:r w:rsidRPr="000D0D24">
        <w:rPr>
          <w:rFonts w:ascii="Consolas" w:eastAsia="Times New Roman" w:hAnsi="Consolas" w:cs="Consolas"/>
          <w:color w:val="0000FF"/>
          <w:sz w:val="16"/>
          <w:szCs w:val="16"/>
          <w:lang w:bidi="ar-SA"/>
        </w:rPr>
        <w:t>&gt;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xs:complexType</w:t>
      </w:r>
      <w:r w:rsidRPr="000D0D24">
        <w:rPr>
          <w:rFonts w:ascii="Consolas" w:eastAsia="Times New Roman" w:hAnsi="Consolas" w:cs="Consolas"/>
          <w:color w:val="0000FF"/>
          <w:sz w:val="16"/>
          <w:szCs w:val="16"/>
          <w:lang w:bidi="ar-SA"/>
        </w:rPr>
        <w:t>&gt;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xs:complexType</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name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Genre</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xs:simpleContent</w:t>
      </w:r>
      <w:r w:rsidRPr="000D0D24">
        <w:rPr>
          <w:rFonts w:ascii="Consolas" w:eastAsia="Times New Roman" w:hAnsi="Consolas" w:cs="Consolas"/>
          <w:color w:val="0000FF"/>
          <w:sz w:val="16"/>
          <w:szCs w:val="16"/>
          <w:lang w:bidi="ar-SA"/>
        </w:rPr>
        <w:t>&gt;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xs:extension</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base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xs:string</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xs:simpleContent</w:t>
      </w:r>
      <w:r w:rsidRPr="000D0D24">
        <w:rPr>
          <w:rFonts w:ascii="Consolas" w:eastAsia="Times New Roman" w:hAnsi="Consolas" w:cs="Consolas"/>
          <w:color w:val="0000FF"/>
          <w:sz w:val="16"/>
          <w:szCs w:val="16"/>
          <w:lang w:bidi="ar-SA"/>
        </w:rPr>
        <w:t>&gt;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xs:complexType</w:t>
      </w:r>
      <w:r w:rsidRPr="000D0D24">
        <w:rPr>
          <w:rFonts w:ascii="Consolas" w:eastAsia="Times New Roman" w:hAnsi="Consolas" w:cs="Consolas"/>
          <w:color w:val="0000FF"/>
          <w:sz w:val="16"/>
          <w:szCs w:val="16"/>
          <w:lang w:bidi="ar-SA"/>
        </w:rPr>
        <w:t>&gt;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xs:simpleType</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name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ExternalIdProviders</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xs:restriction</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base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xs:string</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xs:enumeration</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value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Baseline</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xs:enumeration</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value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UPC</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xs:enumeration</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value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DigitalPartner</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xs:restriction</w:t>
      </w:r>
      <w:r w:rsidRPr="000D0D24">
        <w:rPr>
          <w:rFonts w:ascii="Consolas" w:eastAsia="Times New Roman" w:hAnsi="Consolas" w:cs="Consolas"/>
          <w:color w:val="0000FF"/>
          <w:sz w:val="16"/>
          <w:szCs w:val="16"/>
          <w:lang w:bidi="ar-SA"/>
        </w:rPr>
        <w:t>&gt;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xs:simpleType</w:t>
      </w:r>
      <w:r w:rsidRPr="000D0D24">
        <w:rPr>
          <w:rFonts w:ascii="Consolas" w:eastAsia="Times New Roman" w:hAnsi="Consolas" w:cs="Consolas"/>
          <w:color w:val="0000FF"/>
          <w:sz w:val="16"/>
          <w:szCs w:val="16"/>
          <w:lang w:bidi="ar-SA"/>
        </w:rPr>
        <w:t>&gt;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xs:simpleType</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name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MPAARatings</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xs:restriction</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base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xs:string</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xs:enumeration</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value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G</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xs:enumeration</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value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PG</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xs:enumeration</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value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PG</w:t>
      </w:r>
      <w:r w:rsidR="005A4C4A">
        <w:rPr>
          <w:rFonts w:ascii="Consolas" w:eastAsia="Times New Roman" w:hAnsi="Consolas" w:cs="Consolas"/>
          <w:color w:val="0000FF"/>
          <w:sz w:val="16"/>
          <w:szCs w:val="16"/>
          <w:lang w:bidi="ar-SA"/>
        </w:rPr>
        <w:t>-</w:t>
      </w:r>
      <w:r w:rsidRPr="000D0D24">
        <w:rPr>
          <w:rFonts w:ascii="Consolas" w:eastAsia="Times New Roman" w:hAnsi="Consolas" w:cs="Consolas"/>
          <w:color w:val="0000FF"/>
          <w:sz w:val="16"/>
          <w:szCs w:val="16"/>
          <w:lang w:bidi="ar-SA"/>
        </w:rPr>
        <w:t>13</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xs:enumeration</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value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R</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xs:enumeration</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value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NR</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xs:restriction</w:t>
      </w:r>
      <w:r w:rsidRPr="000D0D24">
        <w:rPr>
          <w:rFonts w:ascii="Consolas" w:eastAsia="Times New Roman" w:hAnsi="Consolas" w:cs="Consolas"/>
          <w:color w:val="0000FF"/>
          <w:sz w:val="16"/>
          <w:szCs w:val="16"/>
          <w:lang w:bidi="ar-SA"/>
        </w:rPr>
        <w:t>&gt;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xs:simpleType</w:t>
      </w:r>
      <w:r w:rsidRPr="000D0D24">
        <w:rPr>
          <w:rFonts w:ascii="Consolas" w:eastAsia="Times New Roman" w:hAnsi="Consolas" w:cs="Consolas"/>
          <w:color w:val="0000FF"/>
          <w:sz w:val="16"/>
          <w:szCs w:val="16"/>
          <w:lang w:bidi="ar-SA"/>
        </w:rPr>
        <w:t>&gt;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xs:complexType</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name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ArrayOfPerson</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xs:sequence</w:t>
      </w:r>
      <w:r w:rsidRPr="000D0D24">
        <w:rPr>
          <w:rFonts w:ascii="Consolas" w:eastAsia="Times New Roman" w:hAnsi="Consolas" w:cs="Consolas"/>
          <w:color w:val="0000FF"/>
          <w:sz w:val="16"/>
          <w:szCs w:val="16"/>
          <w:lang w:bidi="ar-SA"/>
        </w:rPr>
        <w:t>&gt;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xs:element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minOccurs</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0</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maxOccurs</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unbounded</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name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Person</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nillable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false</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type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tns:Person</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xs:sequence</w:t>
      </w:r>
      <w:r w:rsidRPr="000D0D24">
        <w:rPr>
          <w:rFonts w:ascii="Consolas" w:eastAsia="Times New Roman" w:hAnsi="Consolas" w:cs="Consolas"/>
          <w:color w:val="0000FF"/>
          <w:sz w:val="16"/>
          <w:szCs w:val="16"/>
          <w:lang w:bidi="ar-SA"/>
        </w:rPr>
        <w:t>&gt;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xs:complexType</w:t>
      </w:r>
      <w:r w:rsidRPr="000D0D24">
        <w:rPr>
          <w:rFonts w:ascii="Consolas" w:eastAsia="Times New Roman" w:hAnsi="Consolas" w:cs="Consolas"/>
          <w:color w:val="0000FF"/>
          <w:sz w:val="16"/>
          <w:szCs w:val="16"/>
          <w:lang w:bidi="ar-SA"/>
        </w:rPr>
        <w:t>&gt;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xs:complexType</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name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Person</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xs:simpleContent</w:t>
      </w:r>
      <w:r w:rsidRPr="000D0D24">
        <w:rPr>
          <w:rFonts w:ascii="Consolas" w:eastAsia="Times New Roman" w:hAnsi="Consolas" w:cs="Consolas"/>
          <w:color w:val="0000FF"/>
          <w:sz w:val="16"/>
          <w:szCs w:val="16"/>
          <w:lang w:bidi="ar-SA"/>
        </w:rPr>
        <w:t>&gt;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xs:extension</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base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xs:string</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xs:simpleContent</w:t>
      </w:r>
      <w:r w:rsidRPr="000D0D24">
        <w:rPr>
          <w:rFonts w:ascii="Consolas" w:eastAsia="Times New Roman" w:hAnsi="Consolas" w:cs="Consolas"/>
          <w:color w:val="0000FF"/>
          <w:sz w:val="16"/>
          <w:szCs w:val="16"/>
          <w:lang w:bidi="ar-SA"/>
        </w:rPr>
        <w:t>&gt;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xs:complexType</w:t>
      </w:r>
      <w:r w:rsidRPr="000D0D24">
        <w:rPr>
          <w:rFonts w:ascii="Consolas" w:eastAsia="Times New Roman" w:hAnsi="Consolas" w:cs="Consolas"/>
          <w:color w:val="0000FF"/>
          <w:sz w:val="16"/>
          <w:szCs w:val="16"/>
          <w:lang w:bidi="ar-SA"/>
        </w:rPr>
        <w:t>&gt;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xs:complexType</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name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ExternalId</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xs:simpleContent</w:t>
      </w:r>
      <w:r w:rsidRPr="000D0D24">
        <w:rPr>
          <w:rFonts w:ascii="Consolas" w:eastAsia="Times New Roman" w:hAnsi="Consolas" w:cs="Consolas"/>
          <w:color w:val="0000FF"/>
          <w:sz w:val="16"/>
          <w:szCs w:val="16"/>
          <w:lang w:bidi="ar-SA"/>
        </w:rPr>
        <w:t>&gt;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xs:extension</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base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xs:string</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xs:attribute</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name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source</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type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tns:ExternalIdProviders</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use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required</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xs:attribute</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name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description</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type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xs:string</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xs:extension</w:t>
      </w:r>
      <w:r w:rsidRPr="000D0D24">
        <w:rPr>
          <w:rFonts w:ascii="Consolas" w:eastAsia="Times New Roman" w:hAnsi="Consolas" w:cs="Consolas"/>
          <w:color w:val="0000FF"/>
          <w:sz w:val="16"/>
          <w:szCs w:val="16"/>
          <w:lang w:bidi="ar-SA"/>
        </w:rPr>
        <w:t>&gt;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xs:simpleContent</w:t>
      </w:r>
      <w:r w:rsidRPr="000D0D24">
        <w:rPr>
          <w:rFonts w:ascii="Consolas" w:eastAsia="Times New Roman" w:hAnsi="Consolas" w:cs="Consolas"/>
          <w:color w:val="0000FF"/>
          <w:sz w:val="16"/>
          <w:szCs w:val="16"/>
          <w:lang w:bidi="ar-SA"/>
        </w:rPr>
        <w:t>&gt;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xs:complexType</w:t>
      </w:r>
      <w:r w:rsidRPr="000D0D24">
        <w:rPr>
          <w:rFonts w:ascii="Consolas" w:eastAsia="Times New Roman" w:hAnsi="Consolas" w:cs="Consolas"/>
          <w:color w:val="0000FF"/>
          <w:sz w:val="16"/>
          <w:szCs w:val="16"/>
          <w:lang w:bidi="ar-SA"/>
        </w:rPr>
        <w:t>&gt;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lastRenderedPageBreak/>
        <w:t>  &lt;</w:t>
      </w:r>
      <w:r w:rsidRPr="000D0D24">
        <w:rPr>
          <w:rFonts w:ascii="Consolas" w:eastAsia="Times New Roman" w:hAnsi="Consolas" w:cs="Consolas"/>
          <w:color w:val="A31515"/>
          <w:sz w:val="16"/>
          <w:szCs w:val="16"/>
          <w:lang w:bidi="ar-SA"/>
        </w:rPr>
        <w:t>xs:complexType</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name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ArrayOfExternalId</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xs:sequence</w:t>
      </w:r>
      <w:r w:rsidRPr="000D0D24">
        <w:rPr>
          <w:rFonts w:ascii="Consolas" w:eastAsia="Times New Roman" w:hAnsi="Consolas" w:cs="Consolas"/>
          <w:color w:val="0000FF"/>
          <w:sz w:val="16"/>
          <w:szCs w:val="16"/>
          <w:lang w:bidi="ar-SA"/>
        </w:rPr>
        <w:t>&gt;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xs:element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minOccurs</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0</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maxOccurs</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unbounded</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name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ExternalId</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nillable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true</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type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tns:ExternalId</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xs:sequence</w:t>
      </w:r>
      <w:r w:rsidRPr="000D0D24">
        <w:rPr>
          <w:rFonts w:ascii="Consolas" w:eastAsia="Times New Roman" w:hAnsi="Consolas" w:cs="Consolas"/>
          <w:color w:val="0000FF"/>
          <w:sz w:val="16"/>
          <w:szCs w:val="16"/>
          <w:lang w:bidi="ar-SA"/>
        </w:rPr>
        <w:t>&gt;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xs:complexType</w:t>
      </w:r>
      <w:r w:rsidRPr="000D0D24">
        <w:rPr>
          <w:rFonts w:ascii="Consolas" w:eastAsia="Times New Roman" w:hAnsi="Consolas" w:cs="Consolas"/>
          <w:color w:val="0000FF"/>
          <w:sz w:val="16"/>
          <w:szCs w:val="16"/>
          <w:lang w:bidi="ar-SA"/>
        </w:rPr>
        <w:t>&gt;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xs:complexType</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name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BoxArtLinks</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xs:sequence</w:t>
      </w:r>
      <w:r w:rsidRPr="000D0D24">
        <w:rPr>
          <w:rFonts w:ascii="Consolas" w:eastAsia="Times New Roman" w:hAnsi="Consolas" w:cs="Consolas"/>
          <w:color w:val="0000FF"/>
          <w:sz w:val="16"/>
          <w:szCs w:val="16"/>
          <w:lang w:bidi="ar-SA"/>
        </w:rPr>
        <w:t>&gt;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xs:element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minOccurs</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0</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maxOccurs</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unbounded</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ref</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atom:link</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xmlns:atom</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http://www.w3.org/2005/Atom</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xs:sequence</w:t>
      </w:r>
      <w:r w:rsidRPr="000D0D24">
        <w:rPr>
          <w:rFonts w:ascii="Consolas" w:eastAsia="Times New Roman" w:hAnsi="Consolas" w:cs="Consolas"/>
          <w:color w:val="0000FF"/>
          <w:sz w:val="16"/>
          <w:szCs w:val="16"/>
          <w:lang w:bidi="ar-SA"/>
        </w:rPr>
        <w:t>&gt;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xs:complexType</w:t>
      </w:r>
      <w:r w:rsidRPr="000D0D24">
        <w:rPr>
          <w:rFonts w:ascii="Consolas" w:eastAsia="Times New Roman" w:hAnsi="Consolas" w:cs="Consolas"/>
          <w:color w:val="0000FF"/>
          <w:sz w:val="16"/>
          <w:szCs w:val="16"/>
          <w:lang w:bidi="ar-SA"/>
        </w:rPr>
        <w:t>&gt;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&lt;/</w:t>
      </w:r>
      <w:r w:rsidRPr="000D0D24">
        <w:rPr>
          <w:rFonts w:ascii="Consolas" w:eastAsia="Times New Roman" w:hAnsi="Consolas" w:cs="Consolas"/>
          <w:color w:val="A31515"/>
          <w:sz w:val="16"/>
          <w:szCs w:val="16"/>
          <w:lang w:bidi="ar-SA"/>
        </w:rPr>
        <w:t>xs:schema</w:t>
      </w:r>
      <w:r w:rsidRPr="000D0D24">
        <w:rPr>
          <w:rFonts w:ascii="Consolas" w:eastAsia="Times New Roman" w:hAnsi="Consolas" w:cs="Consolas"/>
          <w:color w:val="0000FF"/>
          <w:sz w:val="16"/>
          <w:szCs w:val="16"/>
          <w:lang w:bidi="ar-SA"/>
        </w:rPr>
        <w:t>&gt;</w:t>
      </w:r>
    </w:p>
    <w:p w:rsidR="00BA0D93" w:rsidRDefault="00BA0D93">
      <w:pPr>
        <w:spacing w:after="200" w:line="276" w:lineRule="auto"/>
        <w:rPr>
          <w:color w:val="000000"/>
          <w:sz w:val="16"/>
        </w:rPr>
      </w:pPr>
      <w:r>
        <w:rPr>
          <w:color w:val="000000"/>
          <w:sz w:val="16"/>
        </w:rPr>
        <w:br w:type="page"/>
      </w:r>
    </w:p>
    <w:p w:rsidR="00C362D5" w:rsidRPr="00C362D5" w:rsidRDefault="00BA0D93" w:rsidP="00BA0D93">
      <w:pPr>
        <w:pStyle w:val="Heading3"/>
      </w:pPr>
      <w:bookmarkStart w:id="110" w:name="_Ref288056750"/>
      <w:bookmarkStart w:id="111" w:name="_Toc292693635"/>
      <w:r>
        <w:lastRenderedPageBreak/>
        <w:t>RecommendedProductIDList</w:t>
      </w:r>
      <w:bookmarkEnd w:id="110"/>
      <w:bookmarkEnd w:id="111"/>
      <w:r w:rsidR="00C362D5" w:rsidRPr="00C362D5">
        <w:t xml:space="preserve"> </w:t>
      </w:r>
    </w:p>
    <w:p w:rsidR="00C362D5" w:rsidRDefault="00BA0D93" w:rsidP="00C362D5">
      <w:pPr>
        <w:spacing w:after="200" w:line="276" w:lineRule="auto"/>
        <w:rPr>
          <w:color w:val="000000"/>
          <w:sz w:val="18"/>
        </w:rPr>
      </w:pPr>
      <w:r>
        <w:rPr>
          <w:color w:val="000000"/>
          <w:sz w:val="18"/>
        </w:rPr>
        <w:t>Example:</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&lt;</w:t>
      </w:r>
      <w:r w:rsidRPr="00BA0D93">
        <w:rPr>
          <w:rFonts w:ascii="Consolas" w:eastAsia="Times New Roman" w:hAnsi="Consolas" w:cs="Consolas"/>
          <w:color w:val="A31515"/>
          <w:sz w:val="16"/>
          <w:szCs w:val="20"/>
          <w:lang w:bidi="ar-SA"/>
        </w:rPr>
        <w:t>RecommendedProductIDList</w:t>
      </w: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xmlns</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http://api.redbox.com/Products/v2</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&lt;</w:t>
      </w:r>
      <w:r w:rsidRPr="00BA0D93">
        <w:rPr>
          <w:rFonts w:ascii="Consolas" w:eastAsia="Times New Roman" w:hAnsi="Consolas" w:cs="Consolas"/>
          <w:color w:val="A31515"/>
          <w:sz w:val="16"/>
          <w:szCs w:val="20"/>
          <w:lang w:bidi="ar-SA"/>
        </w:rPr>
        <w:t>ProductId</w:t>
      </w:r>
      <w:r w:rsidRPr="00BA0D93">
        <w:rPr>
          <w:rFonts w:ascii="Consolas" w:eastAsia="Times New Roman" w:hAnsi="Consolas" w:cs="Consolas"/>
          <w:color w:val="0000FF"/>
          <w:sz w:val="16"/>
          <w:szCs w:val="20"/>
          <w:lang w:bidi="ar-SA"/>
        </w:rPr>
        <w:t>&gt;</w:t>
      </w:r>
      <w:r w:rsidRPr="00BA0D93">
        <w:rPr>
          <w:rFonts w:ascii="Consolas" w:eastAsia="Times New Roman" w:hAnsi="Consolas" w:cs="Consolas"/>
          <w:color w:val="000000"/>
          <w:sz w:val="16"/>
          <w:szCs w:val="20"/>
          <w:lang w:bidi="ar-SA"/>
        </w:rPr>
        <w:t>ProductId1</w:t>
      </w:r>
      <w:r w:rsidRPr="00BA0D93">
        <w:rPr>
          <w:rFonts w:ascii="Consolas" w:eastAsia="Times New Roman" w:hAnsi="Consolas" w:cs="Consolas"/>
          <w:color w:val="0000FF"/>
          <w:sz w:val="16"/>
          <w:szCs w:val="20"/>
          <w:lang w:bidi="ar-SA"/>
        </w:rPr>
        <w:t>&lt;/</w:t>
      </w:r>
      <w:r w:rsidRPr="00BA0D93">
        <w:rPr>
          <w:rFonts w:ascii="Consolas" w:eastAsia="Times New Roman" w:hAnsi="Consolas" w:cs="Consolas"/>
          <w:color w:val="A31515"/>
          <w:sz w:val="16"/>
          <w:szCs w:val="20"/>
          <w:lang w:bidi="ar-SA"/>
        </w:rPr>
        <w:t>ProductId</w:t>
      </w:r>
      <w:r w:rsidRPr="00BA0D93">
        <w:rPr>
          <w:rFonts w:ascii="Consolas" w:eastAsia="Times New Roman" w:hAnsi="Consolas" w:cs="Consolas"/>
          <w:color w:val="0000FF"/>
          <w:sz w:val="16"/>
          <w:szCs w:val="20"/>
          <w:lang w:bidi="ar-SA"/>
        </w:rPr>
        <w:t>&gt;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&lt;</w:t>
      </w:r>
      <w:r w:rsidRPr="00BA0D93">
        <w:rPr>
          <w:rFonts w:ascii="Consolas" w:eastAsia="Times New Roman" w:hAnsi="Consolas" w:cs="Consolas"/>
          <w:color w:val="A31515"/>
          <w:sz w:val="16"/>
          <w:szCs w:val="20"/>
          <w:lang w:bidi="ar-SA"/>
        </w:rPr>
        <w:t>ProductId</w:t>
      </w:r>
      <w:r w:rsidRPr="00BA0D93">
        <w:rPr>
          <w:rFonts w:ascii="Consolas" w:eastAsia="Times New Roman" w:hAnsi="Consolas" w:cs="Consolas"/>
          <w:color w:val="0000FF"/>
          <w:sz w:val="16"/>
          <w:szCs w:val="20"/>
          <w:lang w:bidi="ar-SA"/>
        </w:rPr>
        <w:t>&gt;</w:t>
      </w:r>
      <w:r w:rsidRPr="00BA0D93">
        <w:rPr>
          <w:rFonts w:ascii="Consolas" w:eastAsia="Times New Roman" w:hAnsi="Consolas" w:cs="Consolas"/>
          <w:color w:val="000000"/>
          <w:sz w:val="16"/>
          <w:szCs w:val="20"/>
          <w:lang w:bidi="ar-SA"/>
        </w:rPr>
        <w:t>ProductId2</w:t>
      </w:r>
      <w:r w:rsidRPr="00BA0D93">
        <w:rPr>
          <w:rFonts w:ascii="Consolas" w:eastAsia="Times New Roman" w:hAnsi="Consolas" w:cs="Consolas"/>
          <w:color w:val="0000FF"/>
          <w:sz w:val="16"/>
          <w:szCs w:val="20"/>
          <w:lang w:bidi="ar-SA"/>
        </w:rPr>
        <w:t>&lt;/</w:t>
      </w:r>
      <w:r w:rsidRPr="00BA0D93">
        <w:rPr>
          <w:rFonts w:ascii="Consolas" w:eastAsia="Times New Roman" w:hAnsi="Consolas" w:cs="Consolas"/>
          <w:color w:val="A31515"/>
          <w:sz w:val="16"/>
          <w:szCs w:val="20"/>
          <w:lang w:bidi="ar-SA"/>
        </w:rPr>
        <w:t>ProductId</w:t>
      </w:r>
      <w:r w:rsidRPr="00BA0D93">
        <w:rPr>
          <w:rFonts w:ascii="Consolas" w:eastAsia="Times New Roman" w:hAnsi="Consolas" w:cs="Consolas"/>
          <w:color w:val="0000FF"/>
          <w:sz w:val="16"/>
          <w:szCs w:val="20"/>
          <w:lang w:bidi="ar-SA"/>
        </w:rPr>
        <w:t>&gt;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&lt;</w:t>
      </w:r>
      <w:r w:rsidRPr="00BA0D93">
        <w:rPr>
          <w:rFonts w:ascii="Consolas" w:eastAsia="Times New Roman" w:hAnsi="Consolas" w:cs="Consolas"/>
          <w:color w:val="A31515"/>
          <w:sz w:val="16"/>
          <w:szCs w:val="20"/>
          <w:lang w:bidi="ar-SA"/>
        </w:rPr>
        <w:t>ProductId</w:t>
      </w:r>
      <w:r w:rsidRPr="00BA0D93">
        <w:rPr>
          <w:rFonts w:ascii="Consolas" w:eastAsia="Times New Roman" w:hAnsi="Consolas" w:cs="Consolas"/>
          <w:color w:val="0000FF"/>
          <w:sz w:val="16"/>
          <w:szCs w:val="20"/>
          <w:lang w:bidi="ar-SA"/>
        </w:rPr>
        <w:t>&gt;</w:t>
      </w:r>
      <w:r w:rsidRPr="00BA0D93">
        <w:rPr>
          <w:rFonts w:ascii="Consolas" w:eastAsia="Times New Roman" w:hAnsi="Consolas" w:cs="Consolas"/>
          <w:color w:val="000000"/>
          <w:sz w:val="16"/>
          <w:szCs w:val="20"/>
          <w:lang w:bidi="ar-SA"/>
        </w:rPr>
        <w:t>ProductId3</w:t>
      </w:r>
      <w:r w:rsidRPr="00BA0D93">
        <w:rPr>
          <w:rFonts w:ascii="Consolas" w:eastAsia="Times New Roman" w:hAnsi="Consolas" w:cs="Consolas"/>
          <w:color w:val="0000FF"/>
          <w:sz w:val="16"/>
          <w:szCs w:val="20"/>
          <w:lang w:bidi="ar-SA"/>
        </w:rPr>
        <w:t>&lt;/</w:t>
      </w:r>
      <w:r w:rsidRPr="00BA0D93">
        <w:rPr>
          <w:rFonts w:ascii="Consolas" w:eastAsia="Times New Roman" w:hAnsi="Consolas" w:cs="Consolas"/>
          <w:color w:val="A31515"/>
          <w:sz w:val="16"/>
          <w:szCs w:val="20"/>
          <w:lang w:bidi="ar-SA"/>
        </w:rPr>
        <w:t>ProductId</w:t>
      </w:r>
      <w:r w:rsidRPr="00BA0D93">
        <w:rPr>
          <w:rFonts w:ascii="Consolas" w:eastAsia="Times New Roman" w:hAnsi="Consolas" w:cs="Consolas"/>
          <w:color w:val="0000FF"/>
          <w:sz w:val="16"/>
          <w:szCs w:val="20"/>
          <w:lang w:bidi="ar-SA"/>
        </w:rPr>
        <w:t>&gt;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&lt;/</w:t>
      </w:r>
      <w:r w:rsidRPr="00BA0D93">
        <w:rPr>
          <w:rFonts w:ascii="Consolas" w:eastAsia="Times New Roman" w:hAnsi="Consolas" w:cs="Consolas"/>
          <w:color w:val="A31515"/>
          <w:sz w:val="16"/>
          <w:szCs w:val="20"/>
          <w:lang w:bidi="ar-SA"/>
        </w:rPr>
        <w:t>RecommendedProductIDList</w:t>
      </w:r>
      <w:r w:rsidRPr="00BA0D93">
        <w:rPr>
          <w:rFonts w:ascii="Consolas" w:eastAsia="Times New Roman" w:hAnsi="Consolas" w:cs="Consolas"/>
          <w:color w:val="0000FF"/>
          <w:sz w:val="16"/>
          <w:szCs w:val="20"/>
          <w:lang w:bidi="ar-SA"/>
        </w:rPr>
        <w:t>&gt;</w:t>
      </w:r>
    </w:p>
    <w:p w:rsidR="00BA0D93" w:rsidRDefault="00BA0D93" w:rsidP="00C362D5">
      <w:pPr>
        <w:spacing w:after="200" w:line="276" w:lineRule="auto"/>
        <w:rPr>
          <w:color w:val="000000"/>
          <w:sz w:val="18"/>
        </w:rPr>
      </w:pPr>
    </w:p>
    <w:p w:rsidR="00BA0D93" w:rsidRDefault="00BA0D93" w:rsidP="00C362D5">
      <w:pPr>
        <w:spacing w:after="200" w:line="276" w:lineRule="auto"/>
        <w:rPr>
          <w:color w:val="000000"/>
          <w:sz w:val="18"/>
        </w:rPr>
      </w:pPr>
      <w:r>
        <w:rPr>
          <w:color w:val="000000"/>
          <w:sz w:val="18"/>
        </w:rPr>
        <w:t>Schema:</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&lt;</w:t>
      </w:r>
      <w:r w:rsidRPr="00BA0D93">
        <w:rPr>
          <w:rFonts w:ascii="Consolas" w:eastAsia="Times New Roman" w:hAnsi="Consolas" w:cs="Consolas"/>
          <w:color w:val="A31515"/>
          <w:sz w:val="16"/>
          <w:szCs w:val="20"/>
          <w:lang w:bidi="ar-SA"/>
        </w:rPr>
        <w:t>xs:schema</w:t>
      </w: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id</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RecommendedProductIDList</w:t>
      </w:r>
      <w:r w:rsidRPr="00BA0D93">
        <w:rPr>
          <w:rFonts w:ascii="Consolas" w:eastAsia="Times New Roman" w:hAnsi="Consolas" w:cs="Consolas"/>
          <w:color w:val="000000"/>
          <w:sz w:val="16"/>
          <w:szCs w:val="20"/>
          <w:lang w:bidi="ar-SA"/>
        </w:rPr>
        <w: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targetNamespace</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http://api.redbox.com/Products/v2</w:t>
      </w:r>
      <w:r w:rsidRPr="00BA0D93">
        <w:rPr>
          <w:rFonts w:ascii="Consolas" w:eastAsia="Times New Roman" w:hAnsi="Consolas" w:cs="Consolas"/>
          <w:color w:val="000000"/>
          <w:sz w:val="16"/>
          <w:szCs w:val="20"/>
          <w:lang w:bidi="ar-SA"/>
        </w:rPr>
        <w: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elementFormDefault</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qualified</w:t>
      </w:r>
      <w:r w:rsidRPr="00BA0D93">
        <w:rPr>
          <w:rFonts w:ascii="Consolas" w:eastAsia="Times New Roman" w:hAnsi="Consolas" w:cs="Consolas"/>
          <w:color w:val="000000"/>
          <w:sz w:val="16"/>
          <w:szCs w:val="20"/>
          <w:lang w:bidi="ar-SA"/>
        </w:rPr>
        <w: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xmlns</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http://api.redbox.com/Products/v2</w:t>
      </w:r>
      <w:r w:rsidRPr="00BA0D93">
        <w:rPr>
          <w:rFonts w:ascii="Consolas" w:eastAsia="Times New Roman" w:hAnsi="Consolas" w:cs="Consolas"/>
          <w:color w:val="000000"/>
          <w:sz w:val="16"/>
          <w:szCs w:val="20"/>
          <w:lang w:bidi="ar-SA"/>
        </w:rPr>
        <w: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xmlns:tns</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http://api.redbox.com/Products/v2</w:t>
      </w:r>
      <w:r w:rsidRPr="00BA0D93">
        <w:rPr>
          <w:rFonts w:ascii="Consolas" w:eastAsia="Times New Roman" w:hAnsi="Consolas" w:cs="Consolas"/>
          <w:color w:val="000000"/>
          <w:sz w:val="16"/>
          <w:szCs w:val="20"/>
          <w:lang w:bidi="ar-SA"/>
        </w:rPr>
        <w: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xmlns:xs</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http://www.w3.org/2001/XMLSchema</w:t>
      </w:r>
      <w:r w:rsidRPr="00BA0D93">
        <w:rPr>
          <w:rFonts w:ascii="Consolas" w:eastAsia="Times New Roman" w:hAnsi="Consolas" w:cs="Consolas"/>
          <w:color w:val="000000"/>
          <w:sz w:val="16"/>
          <w:szCs w:val="20"/>
          <w:lang w:bidi="ar-SA"/>
        </w:rPr>
        <w: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&lt;</w:t>
      </w:r>
      <w:r w:rsidRPr="00BA0D93">
        <w:rPr>
          <w:rFonts w:ascii="Consolas" w:eastAsia="Times New Roman" w:hAnsi="Consolas" w:cs="Consolas"/>
          <w:color w:val="A31515"/>
          <w:sz w:val="16"/>
          <w:szCs w:val="20"/>
          <w:lang w:bidi="ar-SA"/>
        </w:rPr>
        <w:t>xs:complexType</w:t>
      </w: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name</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RecommendedProductIDList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 &gt;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&lt;</w:t>
      </w:r>
      <w:r w:rsidRPr="00BA0D93">
        <w:rPr>
          <w:rFonts w:ascii="Consolas" w:eastAsia="Times New Roman" w:hAnsi="Consolas" w:cs="Consolas"/>
          <w:color w:val="A31515"/>
          <w:sz w:val="16"/>
          <w:szCs w:val="20"/>
          <w:lang w:bidi="ar-SA"/>
        </w:rPr>
        <w:t>xs:sequence</w:t>
      </w:r>
      <w:r w:rsidRPr="00BA0D93">
        <w:rPr>
          <w:rFonts w:ascii="Consolas" w:eastAsia="Times New Roman" w:hAnsi="Consolas" w:cs="Consolas"/>
          <w:color w:val="0000FF"/>
          <w:sz w:val="16"/>
          <w:szCs w:val="20"/>
          <w:lang w:bidi="ar-SA"/>
        </w:rPr>
        <w:t>&gt;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&lt;</w:t>
      </w:r>
      <w:r w:rsidRPr="00BA0D93">
        <w:rPr>
          <w:rFonts w:ascii="Consolas" w:eastAsia="Times New Roman" w:hAnsi="Consolas" w:cs="Consolas"/>
          <w:color w:val="A31515"/>
          <w:sz w:val="16"/>
          <w:szCs w:val="20"/>
          <w:lang w:bidi="ar-SA"/>
        </w:rPr>
        <w:t>xs:element</w:t>
      </w: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minOccurs</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0</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maxOccurs</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unbounded</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name</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ProductId</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type</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xs:string</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 /&gt;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&lt;/</w:t>
      </w:r>
      <w:r w:rsidRPr="00BA0D93">
        <w:rPr>
          <w:rFonts w:ascii="Consolas" w:eastAsia="Times New Roman" w:hAnsi="Consolas" w:cs="Consolas"/>
          <w:color w:val="A31515"/>
          <w:sz w:val="16"/>
          <w:szCs w:val="20"/>
          <w:lang w:bidi="ar-SA"/>
        </w:rPr>
        <w:t>xs:sequence</w:t>
      </w:r>
      <w:r w:rsidRPr="00BA0D93">
        <w:rPr>
          <w:rFonts w:ascii="Consolas" w:eastAsia="Times New Roman" w:hAnsi="Consolas" w:cs="Consolas"/>
          <w:color w:val="0000FF"/>
          <w:sz w:val="16"/>
          <w:szCs w:val="20"/>
          <w:lang w:bidi="ar-SA"/>
        </w:rPr>
        <w:t>&gt;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&lt;/</w:t>
      </w:r>
      <w:r w:rsidRPr="00BA0D93">
        <w:rPr>
          <w:rFonts w:ascii="Consolas" w:eastAsia="Times New Roman" w:hAnsi="Consolas" w:cs="Consolas"/>
          <w:color w:val="A31515"/>
          <w:sz w:val="16"/>
          <w:szCs w:val="20"/>
          <w:lang w:bidi="ar-SA"/>
        </w:rPr>
        <w:t>xs:complexType</w:t>
      </w:r>
      <w:r w:rsidRPr="00BA0D93">
        <w:rPr>
          <w:rFonts w:ascii="Consolas" w:eastAsia="Times New Roman" w:hAnsi="Consolas" w:cs="Consolas"/>
          <w:color w:val="0000FF"/>
          <w:sz w:val="16"/>
          <w:szCs w:val="20"/>
          <w:lang w:bidi="ar-SA"/>
        </w:rPr>
        <w:t>&gt;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00"/>
          <w:sz w:val="16"/>
          <w:szCs w:val="20"/>
          <w:lang w:bidi="ar-SA"/>
        </w:rPr>
        <w:t xml:space="preserve"> </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&lt;</w:t>
      </w:r>
      <w:r w:rsidRPr="00BA0D93">
        <w:rPr>
          <w:rFonts w:ascii="Consolas" w:eastAsia="Times New Roman" w:hAnsi="Consolas" w:cs="Consolas"/>
          <w:color w:val="A31515"/>
          <w:sz w:val="16"/>
          <w:szCs w:val="20"/>
          <w:lang w:bidi="ar-SA"/>
        </w:rPr>
        <w:t>xs:element</w:t>
      </w: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name</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RecommendedProductIDList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type</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RecommendedProductIDList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 /&gt;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&lt;/</w:t>
      </w:r>
      <w:r w:rsidRPr="00BA0D93">
        <w:rPr>
          <w:rFonts w:ascii="Consolas" w:eastAsia="Times New Roman" w:hAnsi="Consolas" w:cs="Consolas"/>
          <w:color w:val="A31515"/>
          <w:sz w:val="16"/>
          <w:szCs w:val="20"/>
          <w:lang w:bidi="ar-SA"/>
        </w:rPr>
        <w:t>xs:schema</w:t>
      </w:r>
      <w:r w:rsidRPr="00BA0D93">
        <w:rPr>
          <w:rFonts w:ascii="Consolas" w:eastAsia="Times New Roman" w:hAnsi="Consolas" w:cs="Consolas"/>
          <w:color w:val="0000FF"/>
          <w:sz w:val="16"/>
          <w:szCs w:val="20"/>
          <w:lang w:bidi="ar-SA"/>
        </w:rPr>
        <w:t>&gt;</w:t>
      </w:r>
    </w:p>
    <w:p w:rsidR="00BA0D93" w:rsidRDefault="00BA0D93" w:rsidP="00C362D5">
      <w:pPr>
        <w:spacing w:after="200" w:line="276" w:lineRule="auto"/>
        <w:rPr>
          <w:color w:val="000000"/>
          <w:sz w:val="18"/>
        </w:rPr>
      </w:pPr>
    </w:p>
    <w:p w:rsidR="004F6248" w:rsidRDefault="004F6248" w:rsidP="00C362D5">
      <w:pPr>
        <w:spacing w:after="200" w:line="276" w:lineRule="auto"/>
        <w:rPr>
          <w:rFonts w:ascii="Courier New" w:eastAsia="Times New Roman" w:hAnsi="Courier New" w:cs="Courier New"/>
          <w:color w:val="000000"/>
          <w:sz w:val="18"/>
          <w:szCs w:val="24"/>
          <w:lang w:bidi="ar-SA"/>
        </w:rPr>
      </w:pPr>
      <w:r>
        <w:rPr>
          <w:color w:val="000000"/>
          <w:sz w:val="18"/>
        </w:rPr>
        <w:br w:type="page"/>
      </w:r>
    </w:p>
    <w:p w:rsidR="00064AD2" w:rsidRDefault="00CF27F8" w:rsidP="0022605B">
      <w:pPr>
        <w:pStyle w:val="Heading3"/>
      </w:pPr>
      <w:bookmarkStart w:id="112" w:name="_Ref283379011"/>
      <w:bookmarkStart w:id="113" w:name="_Toc292693636"/>
      <w:r>
        <w:lastRenderedPageBreak/>
        <w:t>Source</w:t>
      </w:r>
      <w:r w:rsidR="00064AD2">
        <w:t xml:space="preserve"> Stores Schema</w:t>
      </w:r>
      <w:bookmarkEnd w:id="112"/>
      <w:bookmarkEnd w:id="113"/>
    </w:p>
    <w:p w:rsidR="0049561D" w:rsidRPr="0049561D" w:rsidRDefault="0049561D" w:rsidP="0049561D">
      <w:r>
        <w:t>In this Source schema, the storeId attribute is the internal Redbox kioskId.</w:t>
      </w:r>
    </w:p>
    <w:p w:rsidR="00064AD2" w:rsidRDefault="00064AD2" w:rsidP="00064AD2"/>
    <w:p w:rsidR="00CF27F8" w:rsidRPr="004136CC" w:rsidRDefault="00CF27F8" w:rsidP="00CF27F8">
      <w:pPr>
        <w:pStyle w:val="heading10"/>
        <w:rPr>
          <w:sz w:val="32"/>
        </w:rPr>
      </w:pPr>
      <w:r w:rsidRPr="004136CC">
        <w:rPr>
          <w:sz w:val="32"/>
        </w:rPr>
        <w:t>Reference for http://localhost:56745/SourceAPIStores/Stores</w:t>
      </w:r>
    </w:p>
    <w:p w:rsidR="00CF27F8" w:rsidRPr="004136CC" w:rsidRDefault="00CF27F8" w:rsidP="00CF27F8">
      <w:pPr>
        <w:pStyle w:val="NormalWeb"/>
        <w:rPr>
          <w:rFonts w:ascii="Verdana" w:hAnsi="Verdana"/>
          <w:color w:val="000000"/>
          <w:sz w:val="14"/>
          <w:szCs w:val="17"/>
        </w:rPr>
      </w:pPr>
      <w:r w:rsidRPr="004136CC">
        <w:rPr>
          <w:rFonts w:ascii="Verdana" w:hAnsi="Verdana"/>
          <w:b/>
          <w:bCs/>
          <w:color w:val="000000"/>
          <w:sz w:val="14"/>
          <w:szCs w:val="17"/>
        </w:rPr>
        <w:t xml:space="preserve">Url: </w:t>
      </w:r>
      <w:r w:rsidRPr="004136CC">
        <w:rPr>
          <w:rStyle w:val="uri-template"/>
          <w:rFonts w:ascii="Verdana" w:hAnsi="Verdana"/>
          <w:color w:val="000000"/>
          <w:sz w:val="14"/>
          <w:szCs w:val="17"/>
        </w:rPr>
        <w:t>http://localhost:56745/SourceAPIStores/Stores</w:t>
      </w:r>
      <w:r w:rsidRPr="004136CC">
        <w:rPr>
          <w:rFonts w:ascii="Verdana" w:hAnsi="Verdana"/>
          <w:color w:val="000000"/>
          <w:sz w:val="14"/>
          <w:szCs w:val="17"/>
        </w:rPr>
        <w:t xml:space="preserve"> </w:t>
      </w:r>
    </w:p>
    <w:p w:rsidR="00CF27F8" w:rsidRPr="004136CC" w:rsidRDefault="00CF27F8" w:rsidP="00CF27F8">
      <w:pPr>
        <w:pStyle w:val="NormalWeb"/>
        <w:rPr>
          <w:rFonts w:ascii="Verdana" w:hAnsi="Verdana"/>
          <w:color w:val="000000"/>
          <w:sz w:val="14"/>
          <w:szCs w:val="17"/>
        </w:rPr>
      </w:pPr>
      <w:r w:rsidRPr="004136CC">
        <w:rPr>
          <w:rFonts w:ascii="Verdana" w:hAnsi="Verdana"/>
          <w:b/>
          <w:bCs/>
          <w:color w:val="000000"/>
          <w:sz w:val="14"/>
          <w:szCs w:val="17"/>
        </w:rPr>
        <w:t xml:space="preserve">HTTP Method: </w:t>
      </w:r>
      <w:r w:rsidRPr="004136CC">
        <w:rPr>
          <w:rStyle w:val="method"/>
          <w:rFonts w:ascii="Verdana" w:hAnsi="Verdana"/>
          <w:color w:val="000000"/>
          <w:sz w:val="14"/>
          <w:szCs w:val="17"/>
        </w:rPr>
        <w:t>GET</w:t>
      </w:r>
      <w:r w:rsidRPr="004136CC">
        <w:rPr>
          <w:rFonts w:ascii="Verdana" w:hAnsi="Verdana"/>
          <w:color w:val="000000"/>
          <w:sz w:val="14"/>
          <w:szCs w:val="17"/>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859"/>
        <w:gridCol w:w="753"/>
        <w:gridCol w:w="2567"/>
      </w:tblGrid>
      <w:tr w:rsidR="00CF27F8" w:rsidRPr="004136CC" w:rsidTr="00C43FEB">
        <w:tc>
          <w:tcPr>
            <w:tcW w:w="0" w:type="auto"/>
            <w:tcBorders>
              <w:bottom w:val="single" w:sz="12" w:space="0" w:color="FFFFFF"/>
              <w:right w:val="single" w:sz="12" w:space="0" w:color="FFFFFF"/>
            </w:tcBorders>
            <w:shd w:val="clear" w:color="auto" w:fill="CECF9C"/>
            <w:vAlign w:val="center"/>
            <w:hideMark/>
          </w:tcPr>
          <w:p w:rsidR="00CF27F8" w:rsidRPr="004136CC" w:rsidRDefault="00CF27F8" w:rsidP="00C43FEB">
            <w:pPr>
              <w:jc w:val="center"/>
              <w:rPr>
                <w:rFonts w:ascii="Verdana" w:hAnsi="Verdana"/>
                <w:b/>
                <w:bCs/>
                <w:color w:val="000000"/>
                <w:sz w:val="20"/>
                <w:szCs w:val="24"/>
              </w:rPr>
            </w:pPr>
            <w:r w:rsidRPr="004136CC">
              <w:rPr>
                <w:rFonts w:ascii="Verdana" w:hAnsi="Verdana"/>
                <w:b/>
                <w:bCs/>
                <w:color w:val="000000"/>
                <w:sz w:val="18"/>
              </w:rPr>
              <w:t>Message direction</w:t>
            </w:r>
          </w:p>
        </w:tc>
        <w:tc>
          <w:tcPr>
            <w:tcW w:w="0" w:type="auto"/>
            <w:tcBorders>
              <w:bottom w:val="single" w:sz="12" w:space="0" w:color="FFFFFF"/>
              <w:right w:val="single" w:sz="12" w:space="0" w:color="FFFFFF"/>
            </w:tcBorders>
            <w:shd w:val="clear" w:color="auto" w:fill="CECF9C"/>
            <w:vAlign w:val="center"/>
            <w:hideMark/>
          </w:tcPr>
          <w:p w:rsidR="00CF27F8" w:rsidRPr="004136CC" w:rsidRDefault="00CF27F8" w:rsidP="00C43FEB">
            <w:pPr>
              <w:jc w:val="center"/>
              <w:rPr>
                <w:rFonts w:ascii="Verdana" w:hAnsi="Verdana"/>
                <w:b/>
                <w:bCs/>
                <w:color w:val="000000"/>
                <w:sz w:val="20"/>
                <w:szCs w:val="24"/>
              </w:rPr>
            </w:pPr>
            <w:r w:rsidRPr="004136CC">
              <w:rPr>
                <w:rFonts w:ascii="Verdana" w:hAnsi="Verdana"/>
                <w:b/>
                <w:bCs/>
                <w:color w:val="000000"/>
                <w:sz w:val="18"/>
              </w:rPr>
              <w:t>Format</w:t>
            </w:r>
          </w:p>
        </w:tc>
        <w:tc>
          <w:tcPr>
            <w:tcW w:w="0" w:type="auto"/>
            <w:tcBorders>
              <w:bottom w:val="single" w:sz="12" w:space="0" w:color="FFFFFF"/>
              <w:right w:val="single" w:sz="12" w:space="0" w:color="FFFFFF"/>
            </w:tcBorders>
            <w:shd w:val="clear" w:color="auto" w:fill="CECF9C"/>
            <w:vAlign w:val="center"/>
            <w:hideMark/>
          </w:tcPr>
          <w:p w:rsidR="00CF27F8" w:rsidRPr="004136CC" w:rsidRDefault="00CF27F8" w:rsidP="00C43FEB">
            <w:pPr>
              <w:jc w:val="center"/>
              <w:rPr>
                <w:rFonts w:ascii="Verdana" w:hAnsi="Verdana"/>
                <w:b/>
                <w:bCs/>
                <w:color w:val="000000"/>
                <w:sz w:val="20"/>
                <w:szCs w:val="24"/>
              </w:rPr>
            </w:pPr>
            <w:r w:rsidRPr="004136CC">
              <w:rPr>
                <w:rFonts w:ascii="Verdana" w:hAnsi="Verdana"/>
                <w:b/>
                <w:bCs/>
                <w:color w:val="000000"/>
                <w:sz w:val="18"/>
              </w:rPr>
              <w:t>Body</w:t>
            </w:r>
          </w:p>
        </w:tc>
      </w:tr>
      <w:tr w:rsidR="00CF27F8" w:rsidRPr="004136CC" w:rsidTr="00C43FEB">
        <w:tc>
          <w:tcPr>
            <w:tcW w:w="0" w:type="auto"/>
            <w:tcBorders>
              <w:bottom w:val="single" w:sz="12" w:space="0" w:color="FFFFFF"/>
              <w:right w:val="single" w:sz="12" w:space="0" w:color="FFFFFF"/>
            </w:tcBorders>
            <w:shd w:val="clear" w:color="auto" w:fill="E5E5CC"/>
            <w:vAlign w:val="center"/>
            <w:hideMark/>
          </w:tcPr>
          <w:p w:rsidR="00CF27F8" w:rsidRPr="004136CC" w:rsidRDefault="00CF27F8" w:rsidP="00C43FEB">
            <w:pPr>
              <w:rPr>
                <w:rFonts w:ascii="Verdana" w:hAnsi="Verdana"/>
                <w:color w:val="000000"/>
                <w:sz w:val="20"/>
                <w:szCs w:val="24"/>
              </w:rPr>
            </w:pPr>
            <w:r w:rsidRPr="004136CC">
              <w:rPr>
                <w:rFonts w:ascii="Verdana" w:hAnsi="Verdana"/>
                <w:color w:val="000000"/>
                <w:sz w:val="18"/>
              </w:rPr>
              <w:t>Request</w:t>
            </w:r>
          </w:p>
        </w:tc>
        <w:tc>
          <w:tcPr>
            <w:tcW w:w="0" w:type="auto"/>
            <w:tcBorders>
              <w:bottom w:val="single" w:sz="12" w:space="0" w:color="FFFFFF"/>
              <w:right w:val="single" w:sz="12" w:space="0" w:color="FFFFFF"/>
            </w:tcBorders>
            <w:shd w:val="clear" w:color="auto" w:fill="E5E5CC"/>
            <w:vAlign w:val="center"/>
            <w:hideMark/>
          </w:tcPr>
          <w:p w:rsidR="00CF27F8" w:rsidRPr="004136CC" w:rsidRDefault="00CF27F8" w:rsidP="00C43FEB">
            <w:pPr>
              <w:rPr>
                <w:rFonts w:ascii="Verdana" w:hAnsi="Verdana"/>
                <w:color w:val="000000"/>
                <w:sz w:val="20"/>
                <w:szCs w:val="24"/>
              </w:rPr>
            </w:pPr>
            <w:r w:rsidRPr="004136CC">
              <w:rPr>
                <w:rFonts w:ascii="Verdana" w:hAnsi="Verdana"/>
                <w:color w:val="000000"/>
                <w:sz w:val="18"/>
              </w:rPr>
              <w:t>N/A</w:t>
            </w:r>
          </w:p>
        </w:tc>
        <w:tc>
          <w:tcPr>
            <w:tcW w:w="0" w:type="auto"/>
            <w:tcBorders>
              <w:bottom w:val="single" w:sz="12" w:space="0" w:color="FFFFFF"/>
              <w:right w:val="single" w:sz="12" w:space="0" w:color="FFFFFF"/>
            </w:tcBorders>
            <w:shd w:val="clear" w:color="auto" w:fill="E5E5CC"/>
            <w:vAlign w:val="center"/>
            <w:hideMark/>
          </w:tcPr>
          <w:p w:rsidR="00CF27F8" w:rsidRPr="004136CC" w:rsidRDefault="00CF27F8" w:rsidP="00C43FEB">
            <w:pPr>
              <w:rPr>
                <w:rFonts w:ascii="Verdana" w:hAnsi="Verdana"/>
                <w:color w:val="000000"/>
                <w:sz w:val="20"/>
                <w:szCs w:val="24"/>
              </w:rPr>
            </w:pPr>
            <w:r w:rsidRPr="004136CC">
              <w:rPr>
                <w:rFonts w:ascii="Verdana" w:hAnsi="Verdana"/>
                <w:color w:val="000000"/>
                <w:sz w:val="18"/>
              </w:rPr>
              <w:t>The Request body is empty.</w:t>
            </w:r>
          </w:p>
        </w:tc>
      </w:tr>
      <w:tr w:rsidR="00CF27F8" w:rsidRPr="004136CC" w:rsidTr="00C43FEB">
        <w:tc>
          <w:tcPr>
            <w:tcW w:w="0" w:type="auto"/>
            <w:tcBorders>
              <w:bottom w:val="single" w:sz="12" w:space="0" w:color="FFFFFF"/>
              <w:right w:val="single" w:sz="12" w:space="0" w:color="FFFFFF"/>
            </w:tcBorders>
            <w:shd w:val="clear" w:color="auto" w:fill="E5E5CC"/>
            <w:vAlign w:val="center"/>
            <w:hideMark/>
          </w:tcPr>
          <w:p w:rsidR="00CF27F8" w:rsidRPr="004136CC" w:rsidRDefault="00CF27F8" w:rsidP="00C43FEB">
            <w:pPr>
              <w:rPr>
                <w:rFonts w:ascii="Verdana" w:hAnsi="Verdana"/>
                <w:color w:val="000000"/>
                <w:sz w:val="20"/>
                <w:szCs w:val="24"/>
              </w:rPr>
            </w:pPr>
            <w:r w:rsidRPr="004136CC">
              <w:rPr>
                <w:rFonts w:ascii="Verdana" w:hAnsi="Verdana"/>
                <w:color w:val="000000"/>
                <w:sz w:val="18"/>
              </w:rPr>
              <w:t>Response</w:t>
            </w:r>
          </w:p>
        </w:tc>
        <w:tc>
          <w:tcPr>
            <w:tcW w:w="0" w:type="auto"/>
            <w:tcBorders>
              <w:bottom w:val="single" w:sz="12" w:space="0" w:color="FFFFFF"/>
              <w:right w:val="single" w:sz="12" w:space="0" w:color="FFFFFF"/>
            </w:tcBorders>
            <w:shd w:val="clear" w:color="auto" w:fill="E5E5CC"/>
            <w:vAlign w:val="center"/>
            <w:hideMark/>
          </w:tcPr>
          <w:p w:rsidR="00CF27F8" w:rsidRPr="004136CC" w:rsidRDefault="00CF27F8" w:rsidP="00C43FEB">
            <w:pPr>
              <w:rPr>
                <w:rFonts w:ascii="Verdana" w:hAnsi="Verdana"/>
                <w:color w:val="000000"/>
                <w:sz w:val="20"/>
                <w:szCs w:val="24"/>
              </w:rPr>
            </w:pPr>
            <w:r w:rsidRPr="004136CC">
              <w:rPr>
                <w:rFonts w:ascii="Verdana" w:hAnsi="Verdana"/>
                <w:color w:val="000000"/>
                <w:sz w:val="18"/>
              </w:rPr>
              <w:t>Xml</w:t>
            </w:r>
          </w:p>
        </w:tc>
        <w:tc>
          <w:tcPr>
            <w:tcW w:w="0" w:type="auto"/>
            <w:tcBorders>
              <w:bottom w:val="single" w:sz="12" w:space="0" w:color="FFFFFF"/>
              <w:right w:val="single" w:sz="12" w:space="0" w:color="FFFFFF"/>
            </w:tcBorders>
            <w:shd w:val="clear" w:color="auto" w:fill="E5E5CC"/>
            <w:vAlign w:val="center"/>
            <w:hideMark/>
          </w:tcPr>
          <w:p w:rsidR="00CF27F8" w:rsidRPr="004136CC" w:rsidRDefault="0056538E" w:rsidP="00C43FEB">
            <w:pPr>
              <w:rPr>
                <w:rFonts w:ascii="Verdana" w:hAnsi="Verdana"/>
                <w:color w:val="000000"/>
                <w:sz w:val="20"/>
                <w:szCs w:val="24"/>
              </w:rPr>
            </w:pPr>
            <w:hyperlink r:id="rId33" w:anchor="response-xml" w:history="1">
              <w:r w:rsidR="00CF27F8" w:rsidRPr="004136CC">
                <w:rPr>
                  <w:rStyle w:val="Hyperlink"/>
                  <w:rFonts w:ascii="Verdana" w:hAnsi="Verdana"/>
                </w:rPr>
                <w:t>Example</w:t>
              </w:r>
            </w:hyperlink>
            <w:r w:rsidR="00CF27F8" w:rsidRPr="004136CC">
              <w:rPr>
                <w:rFonts w:ascii="Verdana" w:hAnsi="Verdana"/>
                <w:color w:val="000000"/>
                <w:sz w:val="18"/>
              </w:rPr>
              <w:t>,</w:t>
            </w:r>
            <w:hyperlink r:id="rId34" w:anchor="response-schema" w:history="1">
              <w:r w:rsidR="00CF27F8" w:rsidRPr="004136CC">
                <w:rPr>
                  <w:rStyle w:val="Hyperlink"/>
                  <w:rFonts w:ascii="Verdana" w:hAnsi="Verdana"/>
                </w:rPr>
                <w:t>Schema</w:t>
              </w:r>
            </w:hyperlink>
          </w:p>
        </w:tc>
      </w:tr>
    </w:tbl>
    <w:p w:rsidR="00CF27F8" w:rsidRPr="004136CC" w:rsidRDefault="00CF27F8" w:rsidP="00CF27F8">
      <w:pPr>
        <w:pStyle w:val="NormalWeb"/>
        <w:rPr>
          <w:rFonts w:ascii="Verdana" w:hAnsi="Verdana"/>
          <w:color w:val="000000"/>
          <w:sz w:val="14"/>
          <w:szCs w:val="17"/>
        </w:rPr>
      </w:pPr>
      <w:r w:rsidRPr="004136CC">
        <w:rPr>
          <w:rFonts w:ascii="Verdana" w:hAnsi="Verdana"/>
          <w:color w:val="000000"/>
          <w:sz w:val="14"/>
          <w:szCs w:val="17"/>
        </w:rPr>
        <w:t xml:space="preserve">The following is an example response Xml body: </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&lt;Stores lastUpdated="1999-05-31T11:20:00" xmlns="http://api-source.redbox.com/Stores/v2"&gt;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&lt;Store storeId="String content" kioskType="Indoor" kioskStatus="Online"&gt;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&lt;Location lat="12678967.543233" long="12678967.543233"&gt;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&lt;Address&gt;String content&lt;/Address&gt;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&lt;Address2&gt;String content&lt;/Address2&gt;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&lt;City&gt;String content&lt;/City&gt;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&lt;State&gt;String content&lt;/State&gt;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&lt;Zipcode&gt;String content&lt;/Zipcode&gt;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&lt;/Location&gt;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&lt;KioskLabel&gt;String content&lt;/KioskLabel&gt;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&lt;KioskBanner&gt;String content&lt;/KioskBanner&gt;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&lt;Channel&gt;String content&lt;/Channel&gt;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&lt;/Store&gt;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&lt;Store storeId="String content" kioskType="Indoor" kioskStatus="Online"&gt;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&lt;Location lat="12678967.543233" long="12678967.543233"&gt;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&lt;Address&gt;String content&lt;/Address&gt;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&lt;Address2&gt;String content&lt;/Address2&gt;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&lt;City&gt;String content&lt;/City&gt;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&lt;State&gt;String content&lt;/State&gt;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&lt;Zipcode&gt;String content&lt;/Zipcode&gt;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&lt;/Location&gt;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&lt;KioskLabel&gt;String content&lt;/KioskLabel&gt;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&lt;KioskBanner&gt;String content&lt;/KioskBanner&gt;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&lt;Channel&gt;String content&lt;/Channel&gt;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&lt;/Store&gt;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&lt;/Stores&gt;</w:t>
      </w:r>
    </w:p>
    <w:p w:rsidR="00CF27F8" w:rsidRPr="004136CC" w:rsidRDefault="00CF27F8" w:rsidP="00CF27F8">
      <w:pPr>
        <w:pStyle w:val="NormalWeb"/>
        <w:rPr>
          <w:rFonts w:ascii="Verdana" w:hAnsi="Verdana"/>
          <w:color w:val="000000"/>
          <w:sz w:val="14"/>
          <w:szCs w:val="17"/>
        </w:rPr>
      </w:pPr>
      <w:r w:rsidRPr="004136CC">
        <w:rPr>
          <w:rFonts w:ascii="Verdana" w:hAnsi="Verdana"/>
          <w:color w:val="000000"/>
          <w:sz w:val="14"/>
          <w:szCs w:val="17"/>
        </w:rPr>
        <w:t xml:space="preserve">The following is the response Xml Schema: </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&lt;xs:schema xmlns:tns="http://api-source.redbox.com/Stores/v2" elementFormDefault="qualified" targetNamespace="http://api-source.redbox.com/Stores/v2" xmlns:xs="http://www.w3.org/2001/XMLSchema"&gt;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&lt;xs:element name="Stores" nillable="true" type="tns:StoreList"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&lt;xs:complexType name="StoreList"&gt;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&lt;xs:sequence&gt;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&lt;xs:element minOccurs="0" maxOccurs="unbounded" name="Store" type="tns:Store"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&lt;/xs:sequence&gt;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&lt;xs:attribute name="lastUpdated" type="xs:dateTime" use="required"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&lt;/xs:complexType&gt;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&lt;xs:complexType name="Store"&gt;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&lt;xs:sequence&gt;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&lt;xs:element minOccurs="0" maxOccurs="1" name="Location" type="tns:Location"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&lt;xs:element minOccurs="0" maxOccurs="1" name="KioskLabel" type="xs:string"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&lt;xs:element minOccurs="0" maxOccurs="1" name="KioskBanner" type="xs:string"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lastRenderedPageBreak/>
        <w:t xml:space="preserve">      &lt;xs:element minOccurs="0" maxOccurs="1" name="Channel" type="xs:string"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&lt;/xs:sequence&gt;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&lt;xs:attribute name="storeId" type="xs:string"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&lt;xs:attribute name="kioskType" type="tns:KioskTypeEnum" use="required"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&lt;xs:attribute name="kioskStatus" type="tns:CommStatusEnum" use="required"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&lt;/xs:complexType&gt;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&lt;xs:complexType name="Location"&gt;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&lt;xs:sequence&gt;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&lt;xs:element minOccurs="0" maxOccurs="1" name="Address" type="xs:string"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&lt;xs:element minOccurs="0" maxOccurs="1" name="Address2" type="xs:string"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&lt;xs:element minOccurs="0" maxOccurs="1" name="City" type="xs:string"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&lt;xs:element minOccurs="0" maxOccurs="1" name="State" type="xs:string"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&lt;xs:element minOccurs="0" maxOccurs="1" name="Zipcode" type="xs:string"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&lt;/xs:sequence&gt;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&lt;xs:attribute name="lat" type="xs:decimal" use="required"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&lt;xs:attribute name="long" type="xs:decimal" use="required"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&lt;/xs:complexType&gt;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&lt;xs:simpleType name="KioskTypeEnum"&gt;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&lt;xs:restriction base="xs:string"&gt;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&lt;xs:enumeration value="Indoor"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&lt;xs:enumeration value="Outdoor"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&lt;/xs:restriction&gt;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&lt;/xs:simpleType&gt;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&lt;xs:simpleType name="CommStatusEnum"&gt;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&lt;xs:restriction base="xs:string"&gt;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&lt;xs:enumeration value="Online"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&lt;xs:enumeration value="Offline"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&lt;/xs:restriction&gt;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&lt;/xs:simpleType&gt;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&lt;/xs:schema&gt;</w:t>
      </w:r>
    </w:p>
    <w:p w:rsidR="00064AD2" w:rsidRDefault="00064AD2">
      <w:pPr>
        <w:spacing w:after="200" w:line="276" w:lineRule="auto"/>
        <w:rPr>
          <w:b/>
          <w:iCs/>
          <w:spacing w:val="5"/>
          <w:sz w:val="20"/>
          <w:szCs w:val="20"/>
        </w:rPr>
      </w:pPr>
      <w:r>
        <w:br w:type="page"/>
      </w:r>
    </w:p>
    <w:p w:rsidR="00064AD2" w:rsidRDefault="00064AD2" w:rsidP="0022605B">
      <w:pPr>
        <w:pStyle w:val="Heading3"/>
      </w:pPr>
      <w:bookmarkStart w:id="114" w:name="_Ref283378870"/>
      <w:bookmarkStart w:id="115" w:name="_Toc292693637"/>
      <w:r>
        <w:lastRenderedPageBreak/>
        <w:t>External Stores Schema</w:t>
      </w:r>
      <w:bookmarkEnd w:id="114"/>
      <w:bookmarkEnd w:id="115"/>
    </w:p>
    <w:p w:rsidR="0049561D" w:rsidRPr="0049561D" w:rsidRDefault="0049561D" w:rsidP="0049561D">
      <w:r>
        <w:t>In this External Stores schema, storeId is the external Store GUID assigned to the kiosk (typed as a string).</w:t>
      </w:r>
    </w:p>
    <w:p w:rsidR="00064AD2" w:rsidRDefault="00064AD2" w:rsidP="00064AD2"/>
    <w:p w:rsidR="00681FBF" w:rsidRPr="00681FBF" w:rsidRDefault="00681FBF" w:rsidP="00681FBF">
      <w:pPr>
        <w:pStyle w:val="heading10"/>
        <w:rPr>
          <w:sz w:val="28"/>
        </w:rPr>
      </w:pPr>
      <w:r w:rsidRPr="00681FBF">
        <w:rPr>
          <w:sz w:val="28"/>
        </w:rPr>
        <w:t>Reference for http://localhost:56745/RedboxAPIStores/Stores</w:t>
      </w:r>
    </w:p>
    <w:p w:rsidR="00681FBF" w:rsidRPr="00681FBF" w:rsidRDefault="00681FBF" w:rsidP="00681FBF">
      <w:pPr>
        <w:pStyle w:val="NormalWeb"/>
        <w:rPr>
          <w:rFonts w:ascii="Verdana" w:hAnsi="Verdana"/>
          <w:color w:val="000000"/>
          <w:sz w:val="14"/>
          <w:szCs w:val="17"/>
        </w:rPr>
      </w:pPr>
      <w:r w:rsidRPr="00681FBF">
        <w:rPr>
          <w:rFonts w:ascii="Verdana" w:hAnsi="Verdana"/>
          <w:b/>
          <w:bCs/>
          <w:color w:val="000000"/>
          <w:sz w:val="14"/>
          <w:szCs w:val="17"/>
        </w:rPr>
        <w:t xml:space="preserve">Url: </w:t>
      </w:r>
      <w:r w:rsidRPr="00681FBF">
        <w:rPr>
          <w:rStyle w:val="uri-template"/>
          <w:rFonts w:ascii="Verdana" w:hAnsi="Verdana"/>
          <w:color w:val="000000"/>
          <w:sz w:val="14"/>
          <w:szCs w:val="17"/>
        </w:rPr>
        <w:t>http://localhost:56745/RedboxAPIStores/Stores</w:t>
      </w:r>
      <w:r w:rsidRPr="00681FBF">
        <w:rPr>
          <w:rFonts w:ascii="Verdana" w:hAnsi="Verdana"/>
          <w:color w:val="000000"/>
          <w:sz w:val="14"/>
          <w:szCs w:val="17"/>
        </w:rPr>
        <w:t xml:space="preserve"> </w:t>
      </w:r>
    </w:p>
    <w:p w:rsidR="00681FBF" w:rsidRPr="00681FBF" w:rsidRDefault="00681FBF" w:rsidP="00681FBF">
      <w:pPr>
        <w:pStyle w:val="NormalWeb"/>
        <w:rPr>
          <w:rFonts w:ascii="Verdana" w:hAnsi="Verdana"/>
          <w:color w:val="000000"/>
          <w:sz w:val="14"/>
          <w:szCs w:val="17"/>
        </w:rPr>
      </w:pPr>
      <w:r w:rsidRPr="00681FBF">
        <w:rPr>
          <w:rFonts w:ascii="Verdana" w:hAnsi="Verdana"/>
          <w:b/>
          <w:bCs/>
          <w:color w:val="000000"/>
          <w:sz w:val="14"/>
          <w:szCs w:val="17"/>
        </w:rPr>
        <w:t xml:space="preserve">HTTP Method: </w:t>
      </w:r>
      <w:r w:rsidRPr="00681FBF">
        <w:rPr>
          <w:rStyle w:val="method"/>
          <w:rFonts w:ascii="Verdana" w:hAnsi="Verdana"/>
          <w:color w:val="000000"/>
          <w:sz w:val="14"/>
          <w:szCs w:val="17"/>
        </w:rPr>
        <w:t>GET</w:t>
      </w:r>
      <w:r w:rsidRPr="00681FBF">
        <w:rPr>
          <w:rFonts w:ascii="Verdana" w:hAnsi="Verdana"/>
          <w:color w:val="000000"/>
          <w:sz w:val="14"/>
          <w:szCs w:val="17"/>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859"/>
        <w:gridCol w:w="753"/>
        <w:gridCol w:w="2567"/>
      </w:tblGrid>
      <w:tr w:rsidR="00681FBF" w:rsidRPr="00681FBF" w:rsidTr="00681FBF">
        <w:tc>
          <w:tcPr>
            <w:tcW w:w="0" w:type="auto"/>
            <w:tcBorders>
              <w:bottom w:val="single" w:sz="12" w:space="0" w:color="FFFFFF"/>
              <w:right w:val="single" w:sz="12" w:space="0" w:color="FFFFFF"/>
            </w:tcBorders>
            <w:shd w:val="clear" w:color="auto" w:fill="CECF9C"/>
            <w:vAlign w:val="center"/>
            <w:hideMark/>
          </w:tcPr>
          <w:p w:rsidR="00681FBF" w:rsidRPr="00681FBF" w:rsidRDefault="00681FBF">
            <w:pPr>
              <w:jc w:val="center"/>
              <w:rPr>
                <w:rFonts w:ascii="Verdana" w:hAnsi="Verdana"/>
                <w:b/>
                <w:bCs/>
                <w:color w:val="000000"/>
                <w:sz w:val="20"/>
                <w:szCs w:val="24"/>
              </w:rPr>
            </w:pPr>
            <w:r w:rsidRPr="00681FBF">
              <w:rPr>
                <w:rFonts w:ascii="Verdana" w:hAnsi="Verdana"/>
                <w:b/>
                <w:bCs/>
                <w:color w:val="000000"/>
                <w:sz w:val="18"/>
              </w:rPr>
              <w:t>Message direction</w:t>
            </w:r>
          </w:p>
        </w:tc>
        <w:tc>
          <w:tcPr>
            <w:tcW w:w="0" w:type="auto"/>
            <w:tcBorders>
              <w:bottom w:val="single" w:sz="12" w:space="0" w:color="FFFFFF"/>
              <w:right w:val="single" w:sz="12" w:space="0" w:color="FFFFFF"/>
            </w:tcBorders>
            <w:shd w:val="clear" w:color="auto" w:fill="CECF9C"/>
            <w:vAlign w:val="center"/>
            <w:hideMark/>
          </w:tcPr>
          <w:p w:rsidR="00681FBF" w:rsidRPr="00681FBF" w:rsidRDefault="00681FBF">
            <w:pPr>
              <w:jc w:val="center"/>
              <w:rPr>
                <w:rFonts w:ascii="Verdana" w:hAnsi="Verdana"/>
                <w:b/>
                <w:bCs/>
                <w:color w:val="000000"/>
                <w:sz w:val="20"/>
                <w:szCs w:val="24"/>
              </w:rPr>
            </w:pPr>
            <w:r w:rsidRPr="00681FBF">
              <w:rPr>
                <w:rFonts w:ascii="Verdana" w:hAnsi="Verdana"/>
                <w:b/>
                <w:bCs/>
                <w:color w:val="000000"/>
                <w:sz w:val="18"/>
              </w:rPr>
              <w:t>Format</w:t>
            </w:r>
          </w:p>
        </w:tc>
        <w:tc>
          <w:tcPr>
            <w:tcW w:w="0" w:type="auto"/>
            <w:tcBorders>
              <w:bottom w:val="single" w:sz="12" w:space="0" w:color="FFFFFF"/>
              <w:right w:val="single" w:sz="12" w:space="0" w:color="FFFFFF"/>
            </w:tcBorders>
            <w:shd w:val="clear" w:color="auto" w:fill="CECF9C"/>
            <w:vAlign w:val="center"/>
            <w:hideMark/>
          </w:tcPr>
          <w:p w:rsidR="00681FBF" w:rsidRPr="00681FBF" w:rsidRDefault="00681FBF">
            <w:pPr>
              <w:jc w:val="center"/>
              <w:rPr>
                <w:rFonts w:ascii="Verdana" w:hAnsi="Verdana"/>
                <w:b/>
                <w:bCs/>
                <w:color w:val="000000"/>
                <w:sz w:val="20"/>
                <w:szCs w:val="24"/>
              </w:rPr>
            </w:pPr>
            <w:r w:rsidRPr="00681FBF">
              <w:rPr>
                <w:rFonts w:ascii="Verdana" w:hAnsi="Verdana"/>
                <w:b/>
                <w:bCs/>
                <w:color w:val="000000"/>
                <w:sz w:val="18"/>
              </w:rPr>
              <w:t>Body</w:t>
            </w:r>
          </w:p>
        </w:tc>
      </w:tr>
      <w:tr w:rsidR="00681FBF" w:rsidRPr="00681FBF" w:rsidTr="00681FBF">
        <w:tc>
          <w:tcPr>
            <w:tcW w:w="0" w:type="auto"/>
            <w:tcBorders>
              <w:bottom w:val="single" w:sz="12" w:space="0" w:color="FFFFFF"/>
              <w:right w:val="single" w:sz="12" w:space="0" w:color="FFFFFF"/>
            </w:tcBorders>
            <w:shd w:val="clear" w:color="auto" w:fill="E5E5CC"/>
            <w:vAlign w:val="center"/>
            <w:hideMark/>
          </w:tcPr>
          <w:p w:rsidR="00681FBF" w:rsidRPr="00681FBF" w:rsidRDefault="00681FBF">
            <w:pPr>
              <w:rPr>
                <w:rFonts w:ascii="Verdana" w:hAnsi="Verdana"/>
                <w:color w:val="000000"/>
                <w:sz w:val="20"/>
                <w:szCs w:val="24"/>
              </w:rPr>
            </w:pPr>
            <w:r w:rsidRPr="00681FBF">
              <w:rPr>
                <w:rFonts w:ascii="Verdana" w:hAnsi="Verdana"/>
                <w:color w:val="000000"/>
                <w:sz w:val="18"/>
              </w:rPr>
              <w:t>Request</w:t>
            </w:r>
          </w:p>
        </w:tc>
        <w:tc>
          <w:tcPr>
            <w:tcW w:w="0" w:type="auto"/>
            <w:tcBorders>
              <w:bottom w:val="single" w:sz="12" w:space="0" w:color="FFFFFF"/>
              <w:right w:val="single" w:sz="12" w:space="0" w:color="FFFFFF"/>
            </w:tcBorders>
            <w:shd w:val="clear" w:color="auto" w:fill="E5E5CC"/>
            <w:vAlign w:val="center"/>
            <w:hideMark/>
          </w:tcPr>
          <w:p w:rsidR="00681FBF" w:rsidRPr="00681FBF" w:rsidRDefault="00681FBF">
            <w:pPr>
              <w:rPr>
                <w:rFonts w:ascii="Verdana" w:hAnsi="Verdana"/>
                <w:color w:val="000000"/>
                <w:sz w:val="20"/>
                <w:szCs w:val="24"/>
              </w:rPr>
            </w:pPr>
            <w:r w:rsidRPr="00681FBF">
              <w:rPr>
                <w:rFonts w:ascii="Verdana" w:hAnsi="Verdana"/>
                <w:color w:val="000000"/>
                <w:sz w:val="18"/>
              </w:rPr>
              <w:t>N/A</w:t>
            </w:r>
          </w:p>
        </w:tc>
        <w:tc>
          <w:tcPr>
            <w:tcW w:w="0" w:type="auto"/>
            <w:tcBorders>
              <w:bottom w:val="single" w:sz="12" w:space="0" w:color="FFFFFF"/>
              <w:right w:val="single" w:sz="12" w:space="0" w:color="FFFFFF"/>
            </w:tcBorders>
            <w:shd w:val="clear" w:color="auto" w:fill="E5E5CC"/>
            <w:vAlign w:val="center"/>
            <w:hideMark/>
          </w:tcPr>
          <w:p w:rsidR="00681FBF" w:rsidRPr="00681FBF" w:rsidRDefault="00681FBF">
            <w:pPr>
              <w:rPr>
                <w:rFonts w:ascii="Verdana" w:hAnsi="Verdana"/>
                <w:color w:val="000000"/>
                <w:sz w:val="20"/>
                <w:szCs w:val="24"/>
              </w:rPr>
            </w:pPr>
            <w:r w:rsidRPr="00681FBF">
              <w:rPr>
                <w:rFonts w:ascii="Verdana" w:hAnsi="Verdana"/>
                <w:color w:val="000000"/>
                <w:sz w:val="18"/>
              </w:rPr>
              <w:t>The Request body is empty.</w:t>
            </w:r>
          </w:p>
        </w:tc>
      </w:tr>
      <w:tr w:rsidR="00681FBF" w:rsidRPr="00681FBF" w:rsidTr="00681FBF">
        <w:tc>
          <w:tcPr>
            <w:tcW w:w="0" w:type="auto"/>
            <w:tcBorders>
              <w:bottom w:val="single" w:sz="12" w:space="0" w:color="FFFFFF"/>
              <w:right w:val="single" w:sz="12" w:space="0" w:color="FFFFFF"/>
            </w:tcBorders>
            <w:shd w:val="clear" w:color="auto" w:fill="E5E5CC"/>
            <w:vAlign w:val="center"/>
            <w:hideMark/>
          </w:tcPr>
          <w:p w:rsidR="00681FBF" w:rsidRPr="00681FBF" w:rsidRDefault="00681FBF">
            <w:pPr>
              <w:rPr>
                <w:rFonts w:ascii="Verdana" w:hAnsi="Verdana"/>
                <w:color w:val="000000"/>
                <w:sz w:val="20"/>
                <w:szCs w:val="24"/>
              </w:rPr>
            </w:pPr>
            <w:r w:rsidRPr="00681FBF">
              <w:rPr>
                <w:rFonts w:ascii="Verdana" w:hAnsi="Verdana"/>
                <w:color w:val="000000"/>
                <w:sz w:val="18"/>
              </w:rPr>
              <w:t>Response</w:t>
            </w:r>
          </w:p>
        </w:tc>
        <w:tc>
          <w:tcPr>
            <w:tcW w:w="0" w:type="auto"/>
            <w:tcBorders>
              <w:bottom w:val="single" w:sz="12" w:space="0" w:color="FFFFFF"/>
              <w:right w:val="single" w:sz="12" w:space="0" w:color="FFFFFF"/>
            </w:tcBorders>
            <w:shd w:val="clear" w:color="auto" w:fill="E5E5CC"/>
            <w:vAlign w:val="center"/>
            <w:hideMark/>
          </w:tcPr>
          <w:p w:rsidR="00681FBF" w:rsidRPr="00681FBF" w:rsidRDefault="00681FBF">
            <w:pPr>
              <w:rPr>
                <w:rFonts w:ascii="Verdana" w:hAnsi="Verdana"/>
                <w:color w:val="000000"/>
                <w:sz w:val="20"/>
                <w:szCs w:val="24"/>
              </w:rPr>
            </w:pPr>
            <w:r w:rsidRPr="00681FBF">
              <w:rPr>
                <w:rFonts w:ascii="Verdana" w:hAnsi="Verdana"/>
                <w:color w:val="000000"/>
                <w:sz w:val="18"/>
              </w:rPr>
              <w:t>Xml</w:t>
            </w:r>
          </w:p>
        </w:tc>
        <w:tc>
          <w:tcPr>
            <w:tcW w:w="0" w:type="auto"/>
            <w:tcBorders>
              <w:bottom w:val="single" w:sz="12" w:space="0" w:color="FFFFFF"/>
              <w:right w:val="single" w:sz="12" w:space="0" w:color="FFFFFF"/>
            </w:tcBorders>
            <w:shd w:val="clear" w:color="auto" w:fill="E5E5CC"/>
            <w:vAlign w:val="center"/>
            <w:hideMark/>
          </w:tcPr>
          <w:p w:rsidR="00681FBF" w:rsidRPr="00681FBF" w:rsidRDefault="0056538E">
            <w:pPr>
              <w:rPr>
                <w:rFonts w:ascii="Verdana" w:hAnsi="Verdana"/>
                <w:color w:val="000000"/>
                <w:sz w:val="20"/>
                <w:szCs w:val="24"/>
              </w:rPr>
            </w:pPr>
            <w:hyperlink r:id="rId35" w:anchor="response-xml" w:history="1">
              <w:r w:rsidR="00681FBF" w:rsidRPr="00681FBF">
                <w:rPr>
                  <w:rStyle w:val="Hyperlink"/>
                  <w:rFonts w:ascii="Verdana" w:hAnsi="Verdana"/>
                  <w:sz w:val="14"/>
                </w:rPr>
                <w:t>Example</w:t>
              </w:r>
            </w:hyperlink>
            <w:r w:rsidR="00681FBF" w:rsidRPr="00681FBF">
              <w:rPr>
                <w:rFonts w:ascii="Verdana" w:hAnsi="Verdana"/>
                <w:color w:val="000000"/>
                <w:sz w:val="18"/>
              </w:rPr>
              <w:t>,</w:t>
            </w:r>
            <w:hyperlink r:id="rId36" w:anchor="response-schema" w:history="1">
              <w:r w:rsidR="00681FBF" w:rsidRPr="00681FBF">
                <w:rPr>
                  <w:rStyle w:val="Hyperlink"/>
                  <w:rFonts w:ascii="Verdana" w:hAnsi="Verdana"/>
                  <w:sz w:val="14"/>
                </w:rPr>
                <w:t>Schema</w:t>
              </w:r>
            </w:hyperlink>
          </w:p>
        </w:tc>
      </w:tr>
    </w:tbl>
    <w:p w:rsidR="00681FBF" w:rsidRPr="00681FBF" w:rsidRDefault="00681FBF" w:rsidP="00681FBF">
      <w:pPr>
        <w:pStyle w:val="NormalWeb"/>
        <w:rPr>
          <w:rFonts w:ascii="Verdana" w:hAnsi="Verdana"/>
          <w:color w:val="000000"/>
          <w:sz w:val="14"/>
          <w:szCs w:val="17"/>
        </w:rPr>
      </w:pPr>
      <w:r w:rsidRPr="00681FBF">
        <w:rPr>
          <w:rFonts w:ascii="Verdana" w:hAnsi="Verdana"/>
          <w:color w:val="000000"/>
          <w:sz w:val="14"/>
          <w:szCs w:val="17"/>
        </w:rPr>
        <w:t xml:space="preserve">The following is an example response Xml body: </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&lt;</w:t>
      </w:r>
      <w:r w:rsidRPr="004B2750">
        <w:rPr>
          <w:rFonts w:ascii="Consolas" w:hAnsi="Consolas" w:cs="Consolas"/>
          <w:color w:val="A31515"/>
          <w:sz w:val="16"/>
          <w:szCs w:val="16"/>
        </w:rPr>
        <w:t>StoresBulkList</w:t>
      </w:r>
      <w:r w:rsidRPr="004B2750">
        <w:rPr>
          <w:rFonts w:ascii="Consolas" w:hAnsi="Consolas" w:cs="Consolas"/>
          <w:color w:val="0000FF"/>
          <w:sz w:val="16"/>
          <w:szCs w:val="16"/>
        </w:rPr>
        <w:t> </w:t>
      </w:r>
      <w:r w:rsidRPr="004B2750">
        <w:rPr>
          <w:rFonts w:ascii="Consolas" w:hAnsi="Consolas" w:cs="Consolas"/>
          <w:color w:val="FF0000"/>
          <w:sz w:val="16"/>
          <w:szCs w:val="16"/>
        </w:rPr>
        <w:t>lastUpdated</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1900-01-01T01:01:01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xmlns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http://api.redbox.com/Stores/v2</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Store</w:t>
      </w:r>
      <w:r w:rsidRPr="004B2750">
        <w:rPr>
          <w:rFonts w:ascii="Consolas" w:hAnsi="Consolas" w:cs="Consolas"/>
          <w:color w:val="0000FF"/>
          <w:sz w:val="16"/>
          <w:szCs w:val="16"/>
        </w:rPr>
        <w:t> </w:t>
      </w:r>
      <w:r w:rsidRPr="004B2750">
        <w:rPr>
          <w:rFonts w:ascii="Consolas" w:hAnsi="Consolas" w:cs="Consolas"/>
          <w:color w:val="FF0000"/>
          <w:sz w:val="16"/>
          <w:szCs w:val="16"/>
        </w:rPr>
        <w:t>storeId</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storeId1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storeType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Indoor</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commStatus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Online</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Location</w:t>
      </w:r>
      <w:r w:rsidRPr="004B2750">
        <w:rPr>
          <w:rFonts w:ascii="Consolas" w:hAnsi="Consolas" w:cs="Consolas"/>
          <w:color w:val="0000FF"/>
          <w:sz w:val="16"/>
          <w:szCs w:val="16"/>
        </w:rPr>
        <w:t> </w:t>
      </w:r>
      <w:r w:rsidRPr="004B2750">
        <w:rPr>
          <w:rFonts w:ascii="Consolas" w:hAnsi="Consolas" w:cs="Consolas"/>
          <w:color w:val="FF0000"/>
          <w:sz w:val="16"/>
          <w:szCs w:val="16"/>
        </w:rPr>
        <w:t>lat</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long</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Address</w:t>
      </w:r>
      <w:r w:rsidRPr="004B2750">
        <w:rPr>
          <w:rFonts w:ascii="Consolas" w:hAnsi="Consolas" w:cs="Consolas"/>
          <w:color w:val="0000FF"/>
          <w:sz w:val="16"/>
          <w:szCs w:val="16"/>
        </w:rPr>
        <w:t>&gt;</w:t>
      </w:r>
      <w:r w:rsidRPr="004B2750">
        <w:rPr>
          <w:rFonts w:ascii="Consolas" w:hAnsi="Consolas" w:cs="Consolas"/>
          <w:color w:val="000000"/>
          <w:sz w:val="16"/>
          <w:szCs w:val="16"/>
        </w:rPr>
        <w:t>Address1</w:t>
      </w:r>
      <w:r w:rsidRPr="004B2750">
        <w:rPr>
          <w:rFonts w:ascii="Consolas" w:hAnsi="Consolas" w:cs="Consolas"/>
          <w:color w:val="0000FF"/>
          <w:sz w:val="16"/>
          <w:szCs w:val="16"/>
        </w:rPr>
        <w:t>&lt;/</w:t>
      </w:r>
      <w:r w:rsidRPr="004B2750">
        <w:rPr>
          <w:rFonts w:ascii="Consolas" w:hAnsi="Consolas" w:cs="Consolas"/>
          <w:color w:val="A31515"/>
          <w:sz w:val="16"/>
          <w:szCs w:val="16"/>
        </w:rPr>
        <w:t>Address</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Address2</w:t>
      </w:r>
      <w:r w:rsidRPr="004B2750">
        <w:rPr>
          <w:rFonts w:ascii="Consolas" w:hAnsi="Consolas" w:cs="Consolas"/>
          <w:color w:val="0000FF"/>
          <w:sz w:val="16"/>
          <w:szCs w:val="16"/>
        </w:rPr>
        <w:t>&gt;</w:t>
      </w:r>
      <w:r w:rsidRPr="004B2750">
        <w:rPr>
          <w:rFonts w:ascii="Consolas" w:hAnsi="Consolas" w:cs="Consolas"/>
          <w:color w:val="000000"/>
          <w:sz w:val="16"/>
          <w:szCs w:val="16"/>
        </w:rPr>
        <w:t>Address21</w:t>
      </w:r>
      <w:r w:rsidRPr="004B2750">
        <w:rPr>
          <w:rFonts w:ascii="Consolas" w:hAnsi="Consolas" w:cs="Consolas"/>
          <w:color w:val="0000FF"/>
          <w:sz w:val="16"/>
          <w:szCs w:val="16"/>
        </w:rPr>
        <w:t>&lt;/</w:t>
      </w:r>
      <w:r w:rsidRPr="004B2750">
        <w:rPr>
          <w:rFonts w:ascii="Consolas" w:hAnsi="Consolas" w:cs="Consolas"/>
          <w:color w:val="A31515"/>
          <w:sz w:val="16"/>
          <w:szCs w:val="16"/>
        </w:rPr>
        <w:t>Address2</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City</w:t>
      </w:r>
      <w:r w:rsidRPr="004B2750">
        <w:rPr>
          <w:rFonts w:ascii="Consolas" w:hAnsi="Consolas" w:cs="Consolas"/>
          <w:color w:val="0000FF"/>
          <w:sz w:val="16"/>
          <w:szCs w:val="16"/>
        </w:rPr>
        <w:t>&gt;</w:t>
      </w:r>
      <w:r w:rsidRPr="004B2750">
        <w:rPr>
          <w:rFonts w:ascii="Consolas" w:hAnsi="Consolas" w:cs="Consolas"/>
          <w:color w:val="000000"/>
          <w:sz w:val="16"/>
          <w:szCs w:val="16"/>
        </w:rPr>
        <w:t>City1</w:t>
      </w:r>
      <w:r w:rsidRPr="004B2750">
        <w:rPr>
          <w:rFonts w:ascii="Consolas" w:hAnsi="Consolas" w:cs="Consolas"/>
          <w:color w:val="0000FF"/>
          <w:sz w:val="16"/>
          <w:szCs w:val="16"/>
        </w:rPr>
        <w:t>&lt;/</w:t>
      </w:r>
      <w:r w:rsidRPr="004B2750">
        <w:rPr>
          <w:rFonts w:ascii="Consolas" w:hAnsi="Consolas" w:cs="Consolas"/>
          <w:color w:val="A31515"/>
          <w:sz w:val="16"/>
          <w:szCs w:val="16"/>
        </w:rPr>
        <w:t>City</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State</w:t>
      </w:r>
      <w:r w:rsidRPr="004B2750">
        <w:rPr>
          <w:rFonts w:ascii="Consolas" w:hAnsi="Consolas" w:cs="Consolas"/>
          <w:color w:val="0000FF"/>
          <w:sz w:val="16"/>
          <w:szCs w:val="16"/>
        </w:rPr>
        <w:t>&gt;</w:t>
      </w:r>
      <w:r w:rsidRPr="004B2750">
        <w:rPr>
          <w:rFonts w:ascii="Consolas" w:hAnsi="Consolas" w:cs="Consolas"/>
          <w:color w:val="000000"/>
          <w:sz w:val="16"/>
          <w:szCs w:val="16"/>
        </w:rPr>
        <w:t>State1</w:t>
      </w:r>
      <w:r w:rsidRPr="004B2750">
        <w:rPr>
          <w:rFonts w:ascii="Consolas" w:hAnsi="Consolas" w:cs="Consolas"/>
          <w:color w:val="0000FF"/>
          <w:sz w:val="16"/>
          <w:szCs w:val="16"/>
        </w:rPr>
        <w:t>&lt;/</w:t>
      </w:r>
      <w:r w:rsidRPr="004B2750">
        <w:rPr>
          <w:rFonts w:ascii="Consolas" w:hAnsi="Consolas" w:cs="Consolas"/>
          <w:color w:val="A31515"/>
          <w:sz w:val="16"/>
          <w:szCs w:val="16"/>
        </w:rPr>
        <w:t>State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Zipcode</w:t>
      </w:r>
      <w:r w:rsidRPr="004B2750">
        <w:rPr>
          <w:rFonts w:ascii="Consolas" w:hAnsi="Consolas" w:cs="Consolas"/>
          <w:color w:val="0000FF"/>
          <w:sz w:val="16"/>
          <w:szCs w:val="16"/>
        </w:rPr>
        <w:t>&gt;</w:t>
      </w:r>
      <w:r w:rsidRPr="004B2750">
        <w:rPr>
          <w:rFonts w:ascii="Consolas" w:hAnsi="Consolas" w:cs="Consolas"/>
          <w:color w:val="000000"/>
          <w:sz w:val="16"/>
          <w:szCs w:val="16"/>
        </w:rPr>
        <w:t>Zipcode1</w:t>
      </w:r>
      <w:r w:rsidRPr="004B2750">
        <w:rPr>
          <w:rFonts w:ascii="Consolas" w:hAnsi="Consolas" w:cs="Consolas"/>
          <w:color w:val="0000FF"/>
          <w:sz w:val="16"/>
          <w:szCs w:val="16"/>
        </w:rPr>
        <w:t>&lt;/</w:t>
      </w:r>
      <w:r w:rsidRPr="004B2750">
        <w:rPr>
          <w:rFonts w:ascii="Consolas" w:hAnsi="Consolas" w:cs="Consolas"/>
          <w:color w:val="A31515"/>
          <w:sz w:val="16"/>
          <w:szCs w:val="16"/>
        </w:rPr>
        <w:t>Zipcode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Location</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Label</w:t>
      </w:r>
      <w:r w:rsidRPr="004B2750">
        <w:rPr>
          <w:rFonts w:ascii="Consolas" w:hAnsi="Consolas" w:cs="Consolas"/>
          <w:color w:val="0000FF"/>
          <w:sz w:val="16"/>
          <w:szCs w:val="16"/>
        </w:rPr>
        <w:t>&gt;</w:t>
      </w:r>
      <w:r w:rsidRPr="004B2750">
        <w:rPr>
          <w:rFonts w:ascii="Consolas" w:hAnsi="Consolas" w:cs="Consolas"/>
          <w:color w:val="000000"/>
          <w:sz w:val="16"/>
          <w:szCs w:val="16"/>
        </w:rPr>
        <w:t>Label1</w:t>
      </w:r>
      <w:r w:rsidRPr="004B2750">
        <w:rPr>
          <w:rFonts w:ascii="Consolas" w:hAnsi="Consolas" w:cs="Consolas"/>
          <w:color w:val="0000FF"/>
          <w:sz w:val="16"/>
          <w:szCs w:val="16"/>
        </w:rPr>
        <w:t>&lt;/</w:t>
      </w:r>
      <w:r w:rsidRPr="004B2750">
        <w:rPr>
          <w:rFonts w:ascii="Consolas" w:hAnsi="Consolas" w:cs="Consolas"/>
          <w:color w:val="A31515"/>
          <w:sz w:val="16"/>
          <w:szCs w:val="16"/>
        </w:rPr>
        <w:t>Label</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Retailer</w:t>
      </w:r>
      <w:r w:rsidRPr="004B2750">
        <w:rPr>
          <w:rFonts w:ascii="Consolas" w:hAnsi="Consolas" w:cs="Consolas"/>
          <w:color w:val="0000FF"/>
          <w:sz w:val="16"/>
          <w:szCs w:val="16"/>
        </w:rPr>
        <w:t>&gt;</w:t>
      </w:r>
      <w:r w:rsidRPr="004B2750">
        <w:rPr>
          <w:rFonts w:ascii="Consolas" w:hAnsi="Consolas" w:cs="Consolas"/>
          <w:color w:val="000000"/>
          <w:sz w:val="16"/>
          <w:szCs w:val="16"/>
        </w:rPr>
        <w:t>Retailer1</w:t>
      </w:r>
      <w:r w:rsidRPr="004B2750">
        <w:rPr>
          <w:rFonts w:ascii="Consolas" w:hAnsi="Consolas" w:cs="Consolas"/>
          <w:color w:val="0000FF"/>
          <w:sz w:val="16"/>
          <w:szCs w:val="16"/>
        </w:rPr>
        <w:t>&lt;/</w:t>
      </w:r>
      <w:r w:rsidRPr="004B2750">
        <w:rPr>
          <w:rFonts w:ascii="Consolas" w:hAnsi="Consolas" w:cs="Consolas"/>
          <w:color w:val="A31515"/>
          <w:sz w:val="16"/>
          <w:szCs w:val="16"/>
        </w:rPr>
        <w:t>Retailer</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Channel</w:t>
      </w:r>
      <w:r w:rsidRPr="004B2750">
        <w:rPr>
          <w:rFonts w:ascii="Consolas" w:hAnsi="Consolas" w:cs="Consolas"/>
          <w:color w:val="0000FF"/>
          <w:sz w:val="16"/>
          <w:szCs w:val="16"/>
        </w:rPr>
        <w:t>&gt;</w:t>
      </w:r>
      <w:r w:rsidRPr="004B2750">
        <w:rPr>
          <w:rFonts w:ascii="Consolas" w:hAnsi="Consolas" w:cs="Consolas"/>
          <w:color w:val="000000"/>
          <w:sz w:val="16"/>
          <w:szCs w:val="16"/>
        </w:rPr>
        <w:t>Channel1</w:t>
      </w:r>
      <w:r w:rsidRPr="004B2750">
        <w:rPr>
          <w:rFonts w:ascii="Consolas" w:hAnsi="Consolas" w:cs="Consolas"/>
          <w:color w:val="0000FF"/>
          <w:sz w:val="16"/>
          <w:szCs w:val="16"/>
        </w:rPr>
        <w:t>&lt;/</w:t>
      </w:r>
      <w:r w:rsidRPr="004B2750">
        <w:rPr>
          <w:rFonts w:ascii="Consolas" w:hAnsi="Consolas" w:cs="Consolas"/>
          <w:color w:val="A31515"/>
          <w:sz w:val="16"/>
          <w:szCs w:val="16"/>
        </w:rPr>
        <w:t>Channel</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DistanceFromSearchLocation</w:t>
      </w:r>
      <w:r w:rsidRPr="004B2750">
        <w:rPr>
          <w:rFonts w:ascii="Consolas" w:hAnsi="Consolas" w:cs="Consolas"/>
          <w:color w:val="0000FF"/>
          <w:sz w:val="16"/>
          <w:szCs w:val="16"/>
        </w:rPr>
        <w:t>&gt;</w:t>
      </w:r>
      <w:r w:rsidRPr="004B2750">
        <w:rPr>
          <w:rFonts w:ascii="Consolas" w:hAnsi="Consolas" w:cs="Consolas"/>
          <w:color w:val="000000"/>
          <w:sz w:val="16"/>
          <w:szCs w:val="16"/>
        </w:rPr>
        <w:t>1</w:t>
      </w:r>
      <w:r w:rsidRPr="004B2750">
        <w:rPr>
          <w:rFonts w:ascii="Consolas" w:hAnsi="Consolas" w:cs="Consolas"/>
          <w:color w:val="0000FF"/>
          <w:sz w:val="16"/>
          <w:szCs w:val="16"/>
        </w:rPr>
        <w:t>&lt;/</w:t>
      </w:r>
      <w:r w:rsidRPr="004B2750">
        <w:rPr>
          <w:rFonts w:ascii="Consolas" w:hAnsi="Consolas" w:cs="Consolas"/>
          <w:color w:val="A31515"/>
          <w:sz w:val="16"/>
          <w:szCs w:val="16"/>
        </w:rPr>
        <w:t>DistanceFromSearchLocation</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Store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Store</w:t>
      </w:r>
      <w:r w:rsidRPr="004B2750">
        <w:rPr>
          <w:rFonts w:ascii="Consolas" w:hAnsi="Consolas" w:cs="Consolas"/>
          <w:color w:val="0000FF"/>
          <w:sz w:val="16"/>
          <w:szCs w:val="16"/>
        </w:rPr>
        <w:t> </w:t>
      </w:r>
      <w:r w:rsidRPr="004B2750">
        <w:rPr>
          <w:rFonts w:ascii="Consolas" w:hAnsi="Consolas" w:cs="Consolas"/>
          <w:color w:val="FF0000"/>
          <w:sz w:val="16"/>
          <w:szCs w:val="16"/>
        </w:rPr>
        <w:t>storeId</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storeId2</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storeType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Outdoor</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commStatus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Offline</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Location</w:t>
      </w:r>
      <w:r w:rsidRPr="004B2750">
        <w:rPr>
          <w:rFonts w:ascii="Consolas" w:hAnsi="Consolas" w:cs="Consolas"/>
          <w:color w:val="0000FF"/>
          <w:sz w:val="16"/>
          <w:szCs w:val="16"/>
        </w:rPr>
        <w:t> </w:t>
      </w:r>
      <w:r w:rsidRPr="004B2750">
        <w:rPr>
          <w:rFonts w:ascii="Consolas" w:hAnsi="Consolas" w:cs="Consolas"/>
          <w:color w:val="FF0000"/>
          <w:sz w:val="16"/>
          <w:szCs w:val="16"/>
        </w:rPr>
        <w:t>lat</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-79228162514264337593543950335</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long</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-79228162514264337593543950335</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Address</w:t>
      </w:r>
      <w:r w:rsidRPr="004B2750">
        <w:rPr>
          <w:rFonts w:ascii="Consolas" w:hAnsi="Consolas" w:cs="Consolas"/>
          <w:color w:val="0000FF"/>
          <w:sz w:val="16"/>
          <w:szCs w:val="16"/>
        </w:rPr>
        <w:t>&gt;</w:t>
      </w:r>
      <w:r w:rsidRPr="004B2750">
        <w:rPr>
          <w:rFonts w:ascii="Consolas" w:hAnsi="Consolas" w:cs="Consolas"/>
          <w:color w:val="000000"/>
          <w:sz w:val="16"/>
          <w:szCs w:val="16"/>
        </w:rPr>
        <w:t>Address2</w:t>
      </w:r>
      <w:r w:rsidRPr="004B2750">
        <w:rPr>
          <w:rFonts w:ascii="Consolas" w:hAnsi="Consolas" w:cs="Consolas"/>
          <w:color w:val="0000FF"/>
          <w:sz w:val="16"/>
          <w:szCs w:val="16"/>
        </w:rPr>
        <w:t>&lt;/</w:t>
      </w:r>
      <w:r w:rsidRPr="004B2750">
        <w:rPr>
          <w:rFonts w:ascii="Consolas" w:hAnsi="Consolas" w:cs="Consolas"/>
          <w:color w:val="A31515"/>
          <w:sz w:val="16"/>
          <w:szCs w:val="16"/>
        </w:rPr>
        <w:t>Address</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Address2</w:t>
      </w:r>
      <w:r w:rsidRPr="004B2750">
        <w:rPr>
          <w:rFonts w:ascii="Consolas" w:hAnsi="Consolas" w:cs="Consolas"/>
          <w:color w:val="0000FF"/>
          <w:sz w:val="16"/>
          <w:szCs w:val="16"/>
        </w:rPr>
        <w:t>&gt;</w:t>
      </w:r>
      <w:r w:rsidRPr="004B2750">
        <w:rPr>
          <w:rFonts w:ascii="Consolas" w:hAnsi="Consolas" w:cs="Consolas"/>
          <w:color w:val="000000"/>
          <w:sz w:val="16"/>
          <w:szCs w:val="16"/>
        </w:rPr>
        <w:t>Address22</w:t>
      </w:r>
      <w:r w:rsidRPr="004B2750">
        <w:rPr>
          <w:rFonts w:ascii="Consolas" w:hAnsi="Consolas" w:cs="Consolas"/>
          <w:color w:val="0000FF"/>
          <w:sz w:val="16"/>
          <w:szCs w:val="16"/>
        </w:rPr>
        <w:t>&lt;/</w:t>
      </w:r>
      <w:r w:rsidRPr="004B2750">
        <w:rPr>
          <w:rFonts w:ascii="Consolas" w:hAnsi="Consolas" w:cs="Consolas"/>
          <w:color w:val="A31515"/>
          <w:sz w:val="16"/>
          <w:szCs w:val="16"/>
        </w:rPr>
        <w:t>Address2</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City</w:t>
      </w:r>
      <w:r w:rsidRPr="004B2750">
        <w:rPr>
          <w:rFonts w:ascii="Consolas" w:hAnsi="Consolas" w:cs="Consolas"/>
          <w:color w:val="0000FF"/>
          <w:sz w:val="16"/>
          <w:szCs w:val="16"/>
        </w:rPr>
        <w:t>&gt;</w:t>
      </w:r>
      <w:r w:rsidRPr="004B2750">
        <w:rPr>
          <w:rFonts w:ascii="Consolas" w:hAnsi="Consolas" w:cs="Consolas"/>
          <w:color w:val="000000"/>
          <w:sz w:val="16"/>
          <w:szCs w:val="16"/>
        </w:rPr>
        <w:t>City2</w:t>
      </w:r>
      <w:r w:rsidRPr="004B2750">
        <w:rPr>
          <w:rFonts w:ascii="Consolas" w:hAnsi="Consolas" w:cs="Consolas"/>
          <w:color w:val="0000FF"/>
          <w:sz w:val="16"/>
          <w:szCs w:val="16"/>
        </w:rPr>
        <w:t>&lt;/</w:t>
      </w:r>
      <w:r w:rsidRPr="004B2750">
        <w:rPr>
          <w:rFonts w:ascii="Consolas" w:hAnsi="Consolas" w:cs="Consolas"/>
          <w:color w:val="A31515"/>
          <w:sz w:val="16"/>
          <w:szCs w:val="16"/>
        </w:rPr>
        <w:t>City</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State</w:t>
      </w:r>
      <w:r w:rsidRPr="004B2750">
        <w:rPr>
          <w:rFonts w:ascii="Consolas" w:hAnsi="Consolas" w:cs="Consolas"/>
          <w:color w:val="0000FF"/>
          <w:sz w:val="16"/>
          <w:szCs w:val="16"/>
        </w:rPr>
        <w:t>&gt;</w:t>
      </w:r>
      <w:r w:rsidRPr="004B2750">
        <w:rPr>
          <w:rFonts w:ascii="Consolas" w:hAnsi="Consolas" w:cs="Consolas"/>
          <w:color w:val="000000"/>
          <w:sz w:val="16"/>
          <w:szCs w:val="16"/>
        </w:rPr>
        <w:t>State2</w:t>
      </w:r>
      <w:r w:rsidRPr="004B2750">
        <w:rPr>
          <w:rFonts w:ascii="Consolas" w:hAnsi="Consolas" w:cs="Consolas"/>
          <w:color w:val="0000FF"/>
          <w:sz w:val="16"/>
          <w:szCs w:val="16"/>
        </w:rPr>
        <w:t>&lt;/</w:t>
      </w:r>
      <w:r w:rsidRPr="004B2750">
        <w:rPr>
          <w:rFonts w:ascii="Consolas" w:hAnsi="Consolas" w:cs="Consolas"/>
          <w:color w:val="A31515"/>
          <w:sz w:val="16"/>
          <w:szCs w:val="16"/>
        </w:rPr>
        <w:t>State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Zipcode</w:t>
      </w:r>
      <w:r w:rsidRPr="004B2750">
        <w:rPr>
          <w:rFonts w:ascii="Consolas" w:hAnsi="Consolas" w:cs="Consolas"/>
          <w:color w:val="0000FF"/>
          <w:sz w:val="16"/>
          <w:szCs w:val="16"/>
        </w:rPr>
        <w:t>&gt;</w:t>
      </w:r>
      <w:r w:rsidRPr="004B2750">
        <w:rPr>
          <w:rFonts w:ascii="Consolas" w:hAnsi="Consolas" w:cs="Consolas"/>
          <w:color w:val="000000"/>
          <w:sz w:val="16"/>
          <w:szCs w:val="16"/>
        </w:rPr>
        <w:t>Zipcode2</w:t>
      </w:r>
      <w:r w:rsidRPr="004B2750">
        <w:rPr>
          <w:rFonts w:ascii="Consolas" w:hAnsi="Consolas" w:cs="Consolas"/>
          <w:color w:val="0000FF"/>
          <w:sz w:val="16"/>
          <w:szCs w:val="16"/>
        </w:rPr>
        <w:t>&lt;/</w:t>
      </w:r>
      <w:r w:rsidRPr="004B2750">
        <w:rPr>
          <w:rFonts w:ascii="Consolas" w:hAnsi="Consolas" w:cs="Consolas"/>
          <w:color w:val="A31515"/>
          <w:sz w:val="16"/>
          <w:szCs w:val="16"/>
        </w:rPr>
        <w:t>Zipcode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Location</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Label</w:t>
      </w:r>
      <w:r w:rsidRPr="004B2750">
        <w:rPr>
          <w:rFonts w:ascii="Consolas" w:hAnsi="Consolas" w:cs="Consolas"/>
          <w:color w:val="0000FF"/>
          <w:sz w:val="16"/>
          <w:szCs w:val="16"/>
        </w:rPr>
        <w:t>&gt;</w:t>
      </w:r>
      <w:r w:rsidRPr="004B2750">
        <w:rPr>
          <w:rFonts w:ascii="Consolas" w:hAnsi="Consolas" w:cs="Consolas"/>
          <w:color w:val="000000"/>
          <w:sz w:val="16"/>
          <w:szCs w:val="16"/>
        </w:rPr>
        <w:t>Label2</w:t>
      </w:r>
      <w:r w:rsidRPr="004B2750">
        <w:rPr>
          <w:rFonts w:ascii="Consolas" w:hAnsi="Consolas" w:cs="Consolas"/>
          <w:color w:val="0000FF"/>
          <w:sz w:val="16"/>
          <w:szCs w:val="16"/>
        </w:rPr>
        <w:t>&lt;/</w:t>
      </w:r>
      <w:r w:rsidRPr="004B2750">
        <w:rPr>
          <w:rFonts w:ascii="Consolas" w:hAnsi="Consolas" w:cs="Consolas"/>
          <w:color w:val="A31515"/>
          <w:sz w:val="16"/>
          <w:szCs w:val="16"/>
        </w:rPr>
        <w:t>Label</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Retailer</w:t>
      </w:r>
      <w:r w:rsidRPr="004B2750">
        <w:rPr>
          <w:rFonts w:ascii="Consolas" w:hAnsi="Consolas" w:cs="Consolas"/>
          <w:color w:val="0000FF"/>
          <w:sz w:val="16"/>
          <w:szCs w:val="16"/>
        </w:rPr>
        <w:t>&gt;</w:t>
      </w:r>
      <w:r w:rsidRPr="004B2750">
        <w:rPr>
          <w:rFonts w:ascii="Consolas" w:hAnsi="Consolas" w:cs="Consolas"/>
          <w:color w:val="000000"/>
          <w:sz w:val="16"/>
          <w:szCs w:val="16"/>
        </w:rPr>
        <w:t>Retailer2</w:t>
      </w:r>
      <w:r w:rsidRPr="004B2750">
        <w:rPr>
          <w:rFonts w:ascii="Consolas" w:hAnsi="Consolas" w:cs="Consolas"/>
          <w:color w:val="0000FF"/>
          <w:sz w:val="16"/>
          <w:szCs w:val="16"/>
        </w:rPr>
        <w:t>&lt;/</w:t>
      </w:r>
      <w:r w:rsidRPr="004B2750">
        <w:rPr>
          <w:rFonts w:ascii="Consolas" w:hAnsi="Consolas" w:cs="Consolas"/>
          <w:color w:val="A31515"/>
          <w:sz w:val="16"/>
          <w:szCs w:val="16"/>
        </w:rPr>
        <w:t>Retailer</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Channel</w:t>
      </w:r>
      <w:r w:rsidRPr="004B2750">
        <w:rPr>
          <w:rFonts w:ascii="Consolas" w:hAnsi="Consolas" w:cs="Consolas"/>
          <w:color w:val="0000FF"/>
          <w:sz w:val="16"/>
          <w:szCs w:val="16"/>
        </w:rPr>
        <w:t>&gt;</w:t>
      </w:r>
      <w:r w:rsidRPr="004B2750">
        <w:rPr>
          <w:rFonts w:ascii="Consolas" w:hAnsi="Consolas" w:cs="Consolas"/>
          <w:color w:val="000000"/>
          <w:sz w:val="16"/>
          <w:szCs w:val="16"/>
        </w:rPr>
        <w:t>Channel2</w:t>
      </w:r>
      <w:r w:rsidRPr="004B2750">
        <w:rPr>
          <w:rFonts w:ascii="Consolas" w:hAnsi="Consolas" w:cs="Consolas"/>
          <w:color w:val="0000FF"/>
          <w:sz w:val="16"/>
          <w:szCs w:val="16"/>
        </w:rPr>
        <w:t>&lt;/</w:t>
      </w:r>
      <w:r w:rsidRPr="004B2750">
        <w:rPr>
          <w:rFonts w:ascii="Consolas" w:hAnsi="Consolas" w:cs="Consolas"/>
          <w:color w:val="A31515"/>
          <w:sz w:val="16"/>
          <w:szCs w:val="16"/>
        </w:rPr>
        <w:t>Channel</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DistanceFromSearchLocation</w:t>
      </w:r>
      <w:r w:rsidRPr="004B2750">
        <w:rPr>
          <w:rFonts w:ascii="Consolas" w:hAnsi="Consolas" w:cs="Consolas"/>
          <w:color w:val="0000FF"/>
          <w:sz w:val="16"/>
          <w:szCs w:val="16"/>
        </w:rPr>
        <w:t>&gt;</w:t>
      </w:r>
      <w:r w:rsidRPr="004B2750">
        <w:rPr>
          <w:rFonts w:ascii="Consolas" w:hAnsi="Consolas" w:cs="Consolas"/>
          <w:color w:val="000000"/>
          <w:sz w:val="16"/>
          <w:szCs w:val="16"/>
        </w:rPr>
        <w:t>-79228162514264337593543950335</w:t>
      </w:r>
      <w:r w:rsidRPr="004B2750">
        <w:rPr>
          <w:rFonts w:ascii="Consolas" w:hAnsi="Consolas" w:cs="Consolas"/>
          <w:color w:val="0000FF"/>
          <w:sz w:val="16"/>
          <w:szCs w:val="16"/>
        </w:rPr>
        <w:t>&lt;/</w:t>
      </w:r>
      <w:r w:rsidRPr="004B2750">
        <w:rPr>
          <w:rFonts w:ascii="Consolas" w:hAnsi="Consolas" w:cs="Consolas"/>
          <w:color w:val="A31515"/>
          <w:sz w:val="16"/>
          <w:szCs w:val="16"/>
        </w:rPr>
        <w:t>DistanceFromSearchLocation</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Store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Store</w:t>
      </w:r>
      <w:r w:rsidRPr="004B2750">
        <w:rPr>
          <w:rFonts w:ascii="Consolas" w:hAnsi="Consolas" w:cs="Consolas"/>
          <w:color w:val="0000FF"/>
          <w:sz w:val="16"/>
          <w:szCs w:val="16"/>
        </w:rPr>
        <w:t> </w:t>
      </w:r>
      <w:r w:rsidRPr="004B2750">
        <w:rPr>
          <w:rFonts w:ascii="Consolas" w:hAnsi="Consolas" w:cs="Consolas"/>
          <w:color w:val="FF0000"/>
          <w:sz w:val="16"/>
          <w:szCs w:val="16"/>
        </w:rPr>
        <w:t>storeId</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storeId3</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storeType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Indoor</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commStatus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Online</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Location</w:t>
      </w:r>
      <w:r w:rsidRPr="004B2750">
        <w:rPr>
          <w:rFonts w:ascii="Consolas" w:hAnsi="Consolas" w:cs="Consolas"/>
          <w:color w:val="0000FF"/>
          <w:sz w:val="16"/>
          <w:szCs w:val="16"/>
        </w:rPr>
        <w:t> </w:t>
      </w:r>
      <w:r w:rsidRPr="004B2750">
        <w:rPr>
          <w:rFonts w:ascii="Consolas" w:hAnsi="Consolas" w:cs="Consolas"/>
          <w:color w:val="FF0000"/>
          <w:sz w:val="16"/>
          <w:szCs w:val="16"/>
        </w:rPr>
        <w:t>lat</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79228162514264337593543950335</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long</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79228162514264337593543950335</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Address</w:t>
      </w:r>
      <w:r w:rsidRPr="004B2750">
        <w:rPr>
          <w:rFonts w:ascii="Consolas" w:hAnsi="Consolas" w:cs="Consolas"/>
          <w:color w:val="0000FF"/>
          <w:sz w:val="16"/>
          <w:szCs w:val="16"/>
        </w:rPr>
        <w:t>&gt;</w:t>
      </w:r>
      <w:r w:rsidRPr="004B2750">
        <w:rPr>
          <w:rFonts w:ascii="Consolas" w:hAnsi="Consolas" w:cs="Consolas"/>
          <w:color w:val="000000"/>
          <w:sz w:val="16"/>
          <w:szCs w:val="16"/>
        </w:rPr>
        <w:t>Address3</w:t>
      </w:r>
      <w:r w:rsidRPr="004B2750">
        <w:rPr>
          <w:rFonts w:ascii="Consolas" w:hAnsi="Consolas" w:cs="Consolas"/>
          <w:color w:val="0000FF"/>
          <w:sz w:val="16"/>
          <w:szCs w:val="16"/>
        </w:rPr>
        <w:t>&lt;/</w:t>
      </w:r>
      <w:r w:rsidRPr="004B2750">
        <w:rPr>
          <w:rFonts w:ascii="Consolas" w:hAnsi="Consolas" w:cs="Consolas"/>
          <w:color w:val="A31515"/>
          <w:sz w:val="16"/>
          <w:szCs w:val="16"/>
        </w:rPr>
        <w:t>Address</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Address2</w:t>
      </w:r>
      <w:r w:rsidRPr="004B2750">
        <w:rPr>
          <w:rFonts w:ascii="Consolas" w:hAnsi="Consolas" w:cs="Consolas"/>
          <w:color w:val="0000FF"/>
          <w:sz w:val="16"/>
          <w:szCs w:val="16"/>
        </w:rPr>
        <w:t>&gt;</w:t>
      </w:r>
      <w:r w:rsidRPr="004B2750">
        <w:rPr>
          <w:rFonts w:ascii="Consolas" w:hAnsi="Consolas" w:cs="Consolas"/>
          <w:color w:val="000000"/>
          <w:sz w:val="16"/>
          <w:szCs w:val="16"/>
        </w:rPr>
        <w:t>Address23</w:t>
      </w:r>
      <w:r w:rsidRPr="004B2750">
        <w:rPr>
          <w:rFonts w:ascii="Consolas" w:hAnsi="Consolas" w:cs="Consolas"/>
          <w:color w:val="0000FF"/>
          <w:sz w:val="16"/>
          <w:szCs w:val="16"/>
        </w:rPr>
        <w:t>&lt;/</w:t>
      </w:r>
      <w:r w:rsidRPr="004B2750">
        <w:rPr>
          <w:rFonts w:ascii="Consolas" w:hAnsi="Consolas" w:cs="Consolas"/>
          <w:color w:val="A31515"/>
          <w:sz w:val="16"/>
          <w:szCs w:val="16"/>
        </w:rPr>
        <w:t>Address2</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City</w:t>
      </w:r>
      <w:r w:rsidRPr="004B2750">
        <w:rPr>
          <w:rFonts w:ascii="Consolas" w:hAnsi="Consolas" w:cs="Consolas"/>
          <w:color w:val="0000FF"/>
          <w:sz w:val="16"/>
          <w:szCs w:val="16"/>
        </w:rPr>
        <w:t>&gt;</w:t>
      </w:r>
      <w:r w:rsidRPr="004B2750">
        <w:rPr>
          <w:rFonts w:ascii="Consolas" w:hAnsi="Consolas" w:cs="Consolas"/>
          <w:color w:val="000000"/>
          <w:sz w:val="16"/>
          <w:szCs w:val="16"/>
        </w:rPr>
        <w:t>City3</w:t>
      </w:r>
      <w:r w:rsidRPr="004B2750">
        <w:rPr>
          <w:rFonts w:ascii="Consolas" w:hAnsi="Consolas" w:cs="Consolas"/>
          <w:color w:val="0000FF"/>
          <w:sz w:val="16"/>
          <w:szCs w:val="16"/>
        </w:rPr>
        <w:t>&lt;/</w:t>
      </w:r>
      <w:r w:rsidRPr="004B2750">
        <w:rPr>
          <w:rFonts w:ascii="Consolas" w:hAnsi="Consolas" w:cs="Consolas"/>
          <w:color w:val="A31515"/>
          <w:sz w:val="16"/>
          <w:szCs w:val="16"/>
        </w:rPr>
        <w:t>City</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State</w:t>
      </w:r>
      <w:r w:rsidRPr="004B2750">
        <w:rPr>
          <w:rFonts w:ascii="Consolas" w:hAnsi="Consolas" w:cs="Consolas"/>
          <w:color w:val="0000FF"/>
          <w:sz w:val="16"/>
          <w:szCs w:val="16"/>
        </w:rPr>
        <w:t>&gt;</w:t>
      </w:r>
      <w:r w:rsidRPr="004B2750">
        <w:rPr>
          <w:rFonts w:ascii="Consolas" w:hAnsi="Consolas" w:cs="Consolas"/>
          <w:color w:val="000000"/>
          <w:sz w:val="16"/>
          <w:szCs w:val="16"/>
        </w:rPr>
        <w:t>State3</w:t>
      </w:r>
      <w:r w:rsidRPr="004B2750">
        <w:rPr>
          <w:rFonts w:ascii="Consolas" w:hAnsi="Consolas" w:cs="Consolas"/>
          <w:color w:val="0000FF"/>
          <w:sz w:val="16"/>
          <w:szCs w:val="16"/>
        </w:rPr>
        <w:t>&lt;/</w:t>
      </w:r>
      <w:r w:rsidRPr="004B2750">
        <w:rPr>
          <w:rFonts w:ascii="Consolas" w:hAnsi="Consolas" w:cs="Consolas"/>
          <w:color w:val="A31515"/>
          <w:sz w:val="16"/>
          <w:szCs w:val="16"/>
        </w:rPr>
        <w:t>State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Zipcode</w:t>
      </w:r>
      <w:r w:rsidRPr="004B2750">
        <w:rPr>
          <w:rFonts w:ascii="Consolas" w:hAnsi="Consolas" w:cs="Consolas"/>
          <w:color w:val="0000FF"/>
          <w:sz w:val="16"/>
          <w:szCs w:val="16"/>
        </w:rPr>
        <w:t>&gt;</w:t>
      </w:r>
      <w:r w:rsidRPr="004B2750">
        <w:rPr>
          <w:rFonts w:ascii="Consolas" w:hAnsi="Consolas" w:cs="Consolas"/>
          <w:color w:val="000000"/>
          <w:sz w:val="16"/>
          <w:szCs w:val="16"/>
        </w:rPr>
        <w:t>Zipcode3</w:t>
      </w:r>
      <w:r w:rsidRPr="004B2750">
        <w:rPr>
          <w:rFonts w:ascii="Consolas" w:hAnsi="Consolas" w:cs="Consolas"/>
          <w:color w:val="0000FF"/>
          <w:sz w:val="16"/>
          <w:szCs w:val="16"/>
        </w:rPr>
        <w:t>&lt;/</w:t>
      </w:r>
      <w:r w:rsidRPr="004B2750">
        <w:rPr>
          <w:rFonts w:ascii="Consolas" w:hAnsi="Consolas" w:cs="Consolas"/>
          <w:color w:val="A31515"/>
          <w:sz w:val="16"/>
          <w:szCs w:val="16"/>
        </w:rPr>
        <w:t>Zipcode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Location</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Label</w:t>
      </w:r>
      <w:r w:rsidRPr="004B2750">
        <w:rPr>
          <w:rFonts w:ascii="Consolas" w:hAnsi="Consolas" w:cs="Consolas"/>
          <w:color w:val="0000FF"/>
          <w:sz w:val="16"/>
          <w:szCs w:val="16"/>
        </w:rPr>
        <w:t>&gt;</w:t>
      </w:r>
      <w:r w:rsidRPr="004B2750">
        <w:rPr>
          <w:rFonts w:ascii="Consolas" w:hAnsi="Consolas" w:cs="Consolas"/>
          <w:color w:val="000000"/>
          <w:sz w:val="16"/>
          <w:szCs w:val="16"/>
        </w:rPr>
        <w:t>Label3</w:t>
      </w:r>
      <w:r w:rsidRPr="004B2750">
        <w:rPr>
          <w:rFonts w:ascii="Consolas" w:hAnsi="Consolas" w:cs="Consolas"/>
          <w:color w:val="0000FF"/>
          <w:sz w:val="16"/>
          <w:szCs w:val="16"/>
        </w:rPr>
        <w:t>&lt;/</w:t>
      </w:r>
      <w:r w:rsidRPr="004B2750">
        <w:rPr>
          <w:rFonts w:ascii="Consolas" w:hAnsi="Consolas" w:cs="Consolas"/>
          <w:color w:val="A31515"/>
          <w:sz w:val="16"/>
          <w:szCs w:val="16"/>
        </w:rPr>
        <w:t>Label</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Retailer</w:t>
      </w:r>
      <w:r w:rsidRPr="004B2750">
        <w:rPr>
          <w:rFonts w:ascii="Consolas" w:hAnsi="Consolas" w:cs="Consolas"/>
          <w:color w:val="0000FF"/>
          <w:sz w:val="16"/>
          <w:szCs w:val="16"/>
        </w:rPr>
        <w:t>&gt;</w:t>
      </w:r>
      <w:r w:rsidRPr="004B2750">
        <w:rPr>
          <w:rFonts w:ascii="Consolas" w:hAnsi="Consolas" w:cs="Consolas"/>
          <w:color w:val="000000"/>
          <w:sz w:val="16"/>
          <w:szCs w:val="16"/>
        </w:rPr>
        <w:t>Retailer3</w:t>
      </w:r>
      <w:r w:rsidRPr="004B2750">
        <w:rPr>
          <w:rFonts w:ascii="Consolas" w:hAnsi="Consolas" w:cs="Consolas"/>
          <w:color w:val="0000FF"/>
          <w:sz w:val="16"/>
          <w:szCs w:val="16"/>
        </w:rPr>
        <w:t>&lt;/</w:t>
      </w:r>
      <w:r w:rsidRPr="004B2750">
        <w:rPr>
          <w:rFonts w:ascii="Consolas" w:hAnsi="Consolas" w:cs="Consolas"/>
          <w:color w:val="A31515"/>
          <w:sz w:val="16"/>
          <w:szCs w:val="16"/>
        </w:rPr>
        <w:t>Retailer</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Channel</w:t>
      </w:r>
      <w:r w:rsidRPr="004B2750">
        <w:rPr>
          <w:rFonts w:ascii="Consolas" w:hAnsi="Consolas" w:cs="Consolas"/>
          <w:color w:val="0000FF"/>
          <w:sz w:val="16"/>
          <w:szCs w:val="16"/>
        </w:rPr>
        <w:t>&gt;</w:t>
      </w:r>
      <w:r w:rsidRPr="004B2750">
        <w:rPr>
          <w:rFonts w:ascii="Consolas" w:hAnsi="Consolas" w:cs="Consolas"/>
          <w:color w:val="000000"/>
          <w:sz w:val="16"/>
          <w:szCs w:val="16"/>
        </w:rPr>
        <w:t>Channel3</w:t>
      </w:r>
      <w:r w:rsidRPr="004B2750">
        <w:rPr>
          <w:rFonts w:ascii="Consolas" w:hAnsi="Consolas" w:cs="Consolas"/>
          <w:color w:val="0000FF"/>
          <w:sz w:val="16"/>
          <w:szCs w:val="16"/>
        </w:rPr>
        <w:t>&lt;/</w:t>
      </w:r>
      <w:r w:rsidRPr="004B2750">
        <w:rPr>
          <w:rFonts w:ascii="Consolas" w:hAnsi="Consolas" w:cs="Consolas"/>
          <w:color w:val="A31515"/>
          <w:sz w:val="16"/>
          <w:szCs w:val="16"/>
        </w:rPr>
        <w:t>Channel</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DistanceFromSearchLocation</w:t>
      </w:r>
      <w:r w:rsidRPr="004B2750">
        <w:rPr>
          <w:rFonts w:ascii="Consolas" w:hAnsi="Consolas" w:cs="Consolas"/>
          <w:color w:val="0000FF"/>
          <w:sz w:val="16"/>
          <w:szCs w:val="16"/>
        </w:rPr>
        <w:t>&gt;</w:t>
      </w:r>
      <w:r w:rsidRPr="004B2750">
        <w:rPr>
          <w:rFonts w:ascii="Consolas" w:hAnsi="Consolas" w:cs="Consolas"/>
          <w:color w:val="000000"/>
          <w:sz w:val="16"/>
          <w:szCs w:val="16"/>
        </w:rPr>
        <w:t>79228162514264337593543950335</w:t>
      </w:r>
      <w:r w:rsidRPr="004B2750">
        <w:rPr>
          <w:rFonts w:ascii="Consolas" w:hAnsi="Consolas" w:cs="Consolas"/>
          <w:color w:val="0000FF"/>
          <w:sz w:val="16"/>
          <w:szCs w:val="16"/>
        </w:rPr>
        <w:t>&lt;/</w:t>
      </w:r>
      <w:r w:rsidRPr="004B2750">
        <w:rPr>
          <w:rFonts w:ascii="Consolas" w:hAnsi="Consolas" w:cs="Consolas"/>
          <w:color w:val="A31515"/>
          <w:sz w:val="16"/>
          <w:szCs w:val="16"/>
        </w:rPr>
        <w:t>DistanceFromSearchLocation</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Store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&lt;/</w:t>
      </w:r>
      <w:r w:rsidRPr="004B2750">
        <w:rPr>
          <w:rFonts w:ascii="Consolas" w:hAnsi="Consolas" w:cs="Consolas"/>
          <w:color w:val="A31515"/>
          <w:sz w:val="16"/>
          <w:szCs w:val="16"/>
        </w:rPr>
        <w:t>StoresBulkList</w:t>
      </w:r>
      <w:r w:rsidRPr="004B2750">
        <w:rPr>
          <w:rFonts w:ascii="Consolas" w:hAnsi="Consolas" w:cs="Consolas"/>
          <w:color w:val="0000FF"/>
          <w:sz w:val="16"/>
          <w:szCs w:val="16"/>
        </w:rPr>
        <w:t>&gt;</w:t>
      </w:r>
    </w:p>
    <w:p w:rsidR="00681FBF" w:rsidRPr="00681FBF" w:rsidRDefault="004B2750" w:rsidP="004B2750">
      <w:pPr>
        <w:pStyle w:val="NormalWeb"/>
        <w:rPr>
          <w:rFonts w:ascii="Verdana" w:hAnsi="Verdana"/>
          <w:color w:val="000000"/>
          <w:sz w:val="14"/>
          <w:szCs w:val="17"/>
        </w:rPr>
      </w:pPr>
      <w:r w:rsidRPr="00681FBF">
        <w:rPr>
          <w:rFonts w:ascii="Verdana" w:hAnsi="Verdana"/>
          <w:color w:val="000000"/>
          <w:sz w:val="14"/>
          <w:szCs w:val="17"/>
        </w:rPr>
        <w:t xml:space="preserve"> </w:t>
      </w:r>
      <w:r w:rsidR="00681FBF" w:rsidRPr="00681FBF">
        <w:rPr>
          <w:rFonts w:ascii="Verdana" w:hAnsi="Verdana"/>
          <w:color w:val="000000"/>
          <w:sz w:val="14"/>
          <w:szCs w:val="17"/>
        </w:rPr>
        <w:t xml:space="preserve">The following is the response Xml Schema: </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lastRenderedPageBreak/>
        <w:t>&lt;</w:t>
      </w:r>
      <w:r w:rsidRPr="0049561D">
        <w:rPr>
          <w:rFonts w:ascii="Consolas" w:eastAsia="Times New Roman" w:hAnsi="Consolas" w:cs="Consolas"/>
          <w:color w:val="A31515"/>
          <w:sz w:val="16"/>
          <w:szCs w:val="16"/>
          <w:lang w:bidi="ar-SA"/>
        </w:rPr>
        <w:t>xs:schema</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xmlns:tns</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http://api.redbox.com/Stores/v2</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elementFormDefault</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qualified</w:t>
      </w:r>
      <w:r w:rsidRPr="0049561D">
        <w:rPr>
          <w:rFonts w:ascii="Consolas" w:eastAsia="Times New Roman" w:hAnsi="Consolas" w:cs="Consolas"/>
          <w:color w:val="000000"/>
          <w:sz w:val="16"/>
          <w:szCs w:val="16"/>
          <w:lang w:bidi="ar-SA"/>
        </w:rPr>
        <w: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targetNamespace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http://api.redbox.com/Stores/v2</w:t>
      </w:r>
      <w:r w:rsidRPr="0049561D">
        <w:rPr>
          <w:rFonts w:ascii="Consolas" w:eastAsia="Times New Roman" w:hAnsi="Consolas" w:cs="Consolas"/>
          <w:color w:val="000000"/>
          <w:sz w:val="16"/>
          <w:szCs w:val="16"/>
          <w:lang w:bidi="ar-SA"/>
        </w:rPr>
        <w: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xmlns:xs</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http://www.w3.org/2001/XMLSchema</w:t>
      </w:r>
      <w:r w:rsidRPr="0049561D">
        <w:rPr>
          <w:rFonts w:ascii="Consolas" w:eastAsia="Times New Roman" w:hAnsi="Consolas" w:cs="Consolas"/>
          <w:color w:val="000000"/>
          <w:sz w:val="16"/>
          <w:szCs w:val="16"/>
          <w:lang w:bidi="ar-SA"/>
        </w:rPr>
        <w: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xmlns:oapi</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http://api.redbox.com/OpenAPI/v1</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&gt;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&lt;</w:t>
      </w:r>
      <w:r w:rsidRPr="0049561D">
        <w:rPr>
          <w:rFonts w:ascii="Consolas" w:eastAsia="Times New Roman" w:hAnsi="Consolas" w:cs="Consolas"/>
          <w:color w:val="A31515"/>
          <w:sz w:val="16"/>
          <w:szCs w:val="16"/>
          <w:lang w:bidi="ar-SA"/>
        </w:rPr>
        <w:t>xs:import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namespace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http://api.redbox.com/OpenAPI/v1</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/&gt;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&lt;</w:t>
      </w:r>
      <w:r w:rsidRPr="0049561D">
        <w:rPr>
          <w:rFonts w:ascii="Consolas" w:eastAsia="Times New Roman" w:hAnsi="Consolas" w:cs="Consolas"/>
          <w:color w:val="A31515"/>
          <w:sz w:val="16"/>
          <w:szCs w:val="16"/>
          <w:lang w:bidi="ar-SA"/>
        </w:rPr>
        <w:t>xs:include</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schemaLocation</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store.xsd</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/&gt;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&lt;</w:t>
      </w:r>
      <w:r w:rsidRPr="0049561D">
        <w:rPr>
          <w:rFonts w:ascii="Consolas" w:eastAsia="Times New Roman" w:hAnsi="Consolas" w:cs="Consolas"/>
          <w:color w:val="A31515"/>
          <w:sz w:val="16"/>
          <w:szCs w:val="16"/>
          <w:lang w:bidi="ar-SA"/>
        </w:rPr>
        <w:t>xs:element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name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008D7C14">
        <w:rPr>
          <w:rFonts w:ascii="Consolas" w:eastAsia="Times New Roman" w:hAnsi="Consolas" w:cs="Consolas"/>
          <w:color w:val="0000FF"/>
          <w:sz w:val="16"/>
          <w:szCs w:val="16"/>
          <w:lang w:bidi="ar-SA"/>
        </w:rPr>
        <w:t>StoreBulkList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nillable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true</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type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tns:StoreBulkList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/&gt;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&lt;</w:t>
      </w:r>
      <w:r w:rsidRPr="0049561D">
        <w:rPr>
          <w:rFonts w:ascii="Consolas" w:eastAsia="Times New Roman" w:hAnsi="Consolas" w:cs="Consolas"/>
          <w:color w:val="A31515"/>
          <w:sz w:val="16"/>
          <w:szCs w:val="16"/>
          <w:lang w:bidi="ar-SA"/>
        </w:rPr>
        <w:t>xs:complexType</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name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StoreBulkList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&gt;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&lt;</w:t>
      </w:r>
      <w:r w:rsidRPr="0049561D">
        <w:rPr>
          <w:rFonts w:ascii="Consolas" w:eastAsia="Times New Roman" w:hAnsi="Consolas" w:cs="Consolas"/>
          <w:color w:val="A31515"/>
          <w:sz w:val="16"/>
          <w:szCs w:val="16"/>
          <w:lang w:bidi="ar-SA"/>
        </w:rPr>
        <w:t>xs:sequence</w:t>
      </w:r>
      <w:r w:rsidRPr="0049561D">
        <w:rPr>
          <w:rFonts w:ascii="Consolas" w:eastAsia="Times New Roman" w:hAnsi="Consolas" w:cs="Consolas"/>
          <w:color w:val="0000FF"/>
          <w:sz w:val="16"/>
          <w:szCs w:val="16"/>
          <w:lang w:bidi="ar-SA"/>
        </w:rPr>
        <w:t>&gt;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&lt;</w:t>
      </w:r>
      <w:r w:rsidRPr="0049561D">
        <w:rPr>
          <w:rFonts w:ascii="Consolas" w:eastAsia="Times New Roman" w:hAnsi="Consolas" w:cs="Consolas"/>
          <w:color w:val="A31515"/>
          <w:sz w:val="16"/>
          <w:szCs w:val="16"/>
          <w:lang w:bidi="ar-SA"/>
        </w:rPr>
        <w:t>xs:element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minOccurs</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0</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maxOccurs</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unbounded</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name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Store</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type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tns:Store</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/&gt;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&lt;/</w:t>
      </w:r>
      <w:r w:rsidRPr="0049561D">
        <w:rPr>
          <w:rFonts w:ascii="Consolas" w:eastAsia="Times New Roman" w:hAnsi="Consolas" w:cs="Consolas"/>
          <w:color w:val="A31515"/>
          <w:sz w:val="16"/>
          <w:szCs w:val="16"/>
          <w:lang w:bidi="ar-SA"/>
        </w:rPr>
        <w:t>xs:sequence</w:t>
      </w:r>
      <w:r w:rsidRPr="0049561D">
        <w:rPr>
          <w:rFonts w:ascii="Consolas" w:eastAsia="Times New Roman" w:hAnsi="Consolas" w:cs="Consolas"/>
          <w:color w:val="0000FF"/>
          <w:sz w:val="16"/>
          <w:szCs w:val="16"/>
          <w:lang w:bidi="ar-SA"/>
        </w:rPr>
        <w:t>&gt;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&lt;</w:t>
      </w:r>
      <w:r w:rsidRPr="0049561D">
        <w:rPr>
          <w:rFonts w:ascii="Consolas" w:eastAsia="Times New Roman" w:hAnsi="Consolas" w:cs="Consolas"/>
          <w:color w:val="A31515"/>
          <w:sz w:val="16"/>
          <w:szCs w:val="16"/>
          <w:lang w:bidi="ar-SA"/>
        </w:rPr>
        <w:t>xs:attribute</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name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lastUpdated</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type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xs:dateTime</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use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required</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/&gt;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&lt;/</w:t>
      </w:r>
      <w:r w:rsidRPr="0049561D">
        <w:rPr>
          <w:rFonts w:ascii="Consolas" w:eastAsia="Times New Roman" w:hAnsi="Consolas" w:cs="Consolas"/>
          <w:color w:val="A31515"/>
          <w:sz w:val="16"/>
          <w:szCs w:val="16"/>
          <w:lang w:bidi="ar-SA"/>
        </w:rPr>
        <w:t>xs:complexType</w:t>
      </w:r>
      <w:r w:rsidRPr="0049561D">
        <w:rPr>
          <w:rFonts w:ascii="Consolas" w:eastAsia="Times New Roman" w:hAnsi="Consolas" w:cs="Consolas"/>
          <w:color w:val="0000FF"/>
          <w:sz w:val="16"/>
          <w:szCs w:val="16"/>
          <w:lang w:bidi="ar-SA"/>
        </w:rPr>
        <w:t>&gt;</w:t>
      </w:r>
    </w:p>
    <w:p w:rsidR="005047DD" w:rsidRPr="004B2750" w:rsidRDefault="0049561D"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&lt;/</w:t>
      </w:r>
      <w:r w:rsidRPr="0049561D">
        <w:rPr>
          <w:rFonts w:ascii="Consolas" w:eastAsia="Times New Roman" w:hAnsi="Consolas" w:cs="Consolas"/>
          <w:color w:val="A31515"/>
          <w:sz w:val="16"/>
          <w:szCs w:val="16"/>
          <w:lang w:bidi="ar-SA"/>
        </w:rPr>
        <w:t>xs:schema</w:t>
      </w:r>
      <w:r w:rsidRPr="0049561D">
        <w:rPr>
          <w:rFonts w:ascii="Consolas" w:eastAsia="Times New Roman" w:hAnsi="Consolas" w:cs="Consolas"/>
          <w:color w:val="0000FF"/>
          <w:sz w:val="16"/>
          <w:szCs w:val="16"/>
          <w:lang w:bidi="ar-SA"/>
        </w:rPr>
        <w:t>&gt;</w:t>
      </w:r>
      <w:r w:rsidR="005047DD">
        <w:br w:type="page"/>
      </w:r>
    </w:p>
    <w:p w:rsidR="005047DD" w:rsidRDefault="005047DD" w:rsidP="005047DD">
      <w:pPr>
        <w:pStyle w:val="Heading3"/>
      </w:pPr>
      <w:bookmarkStart w:id="116" w:name="_Ref287885183"/>
      <w:bookmarkStart w:id="117" w:name="_Toc292693638"/>
      <w:r>
        <w:lastRenderedPageBreak/>
        <w:t>Common External Store Schema</w:t>
      </w:r>
      <w:bookmarkEnd w:id="116"/>
      <w:bookmarkEnd w:id="117"/>
    </w:p>
    <w:p w:rsidR="00FE640E" w:rsidRDefault="00FE640E">
      <w:pPr>
        <w:spacing w:after="200" w:line="276" w:lineRule="auto"/>
      </w:pPr>
      <w:r>
        <w:t>The following common Store schema is shared by several of the External Store Schemas:</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&lt;</w:t>
      </w:r>
      <w:r w:rsidRPr="004B2750">
        <w:rPr>
          <w:rFonts w:ascii="Consolas" w:hAnsi="Consolas" w:cs="Consolas"/>
          <w:color w:val="A31515"/>
          <w:sz w:val="16"/>
          <w:szCs w:val="16"/>
        </w:rPr>
        <w:t>xs:schema</w:t>
      </w:r>
      <w:r w:rsidRPr="004B2750">
        <w:rPr>
          <w:rFonts w:ascii="Consolas" w:hAnsi="Consolas" w:cs="Consolas"/>
          <w:color w:val="0000FF"/>
          <w:sz w:val="16"/>
          <w:szCs w:val="16"/>
        </w:rPr>
        <w:t> </w:t>
      </w:r>
      <w:r w:rsidRPr="004B2750">
        <w:rPr>
          <w:rFonts w:ascii="Consolas" w:hAnsi="Consolas" w:cs="Consolas"/>
          <w:color w:val="FF0000"/>
          <w:sz w:val="16"/>
          <w:szCs w:val="16"/>
        </w:rPr>
        <w:t>xmlns:tns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http://api.redbox.com/Stores/v2</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elementFormDefault</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qualified</w:t>
      </w:r>
      <w:r w:rsidRPr="004B2750">
        <w:rPr>
          <w:rFonts w:ascii="Consolas" w:hAnsi="Consolas" w:cs="Consolas"/>
          <w:color w:val="000000"/>
          <w:sz w:val="16"/>
          <w:szCs w:val="16"/>
        </w:rPr>
        <w: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w:t>
      </w:r>
      <w:r w:rsidRPr="004B2750">
        <w:rPr>
          <w:rFonts w:ascii="Consolas" w:hAnsi="Consolas" w:cs="Consolas"/>
          <w:color w:val="FF0000"/>
          <w:sz w:val="16"/>
          <w:szCs w:val="16"/>
        </w:rPr>
        <w:t>targetNamespace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http://api.redbox.com/Stores/v2</w:t>
      </w:r>
      <w:r w:rsidRPr="004B2750">
        <w:rPr>
          <w:rFonts w:ascii="Consolas" w:hAnsi="Consolas" w:cs="Consolas"/>
          <w:color w:val="000000"/>
          <w:sz w:val="16"/>
          <w:szCs w:val="16"/>
        </w:rPr>
        <w: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w:t>
      </w:r>
      <w:r w:rsidRPr="004B2750">
        <w:rPr>
          <w:rFonts w:ascii="Consolas" w:hAnsi="Consolas" w:cs="Consolas"/>
          <w:color w:val="FF0000"/>
          <w:sz w:val="16"/>
          <w:szCs w:val="16"/>
        </w:rPr>
        <w:t>xmlns:xs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http://www.w3.org/2001/XMLSchema</w:t>
      </w:r>
      <w:r w:rsidRPr="004B2750">
        <w:rPr>
          <w:rFonts w:ascii="Consolas" w:hAnsi="Consolas" w:cs="Consolas"/>
          <w:color w:val="000000"/>
          <w:sz w:val="16"/>
          <w:szCs w:val="16"/>
        </w:rPr>
        <w: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w:t>
      </w:r>
      <w:r w:rsidRPr="004B2750">
        <w:rPr>
          <w:rFonts w:ascii="Consolas" w:hAnsi="Consolas" w:cs="Consolas"/>
          <w:color w:val="FF0000"/>
          <w:sz w:val="16"/>
          <w:szCs w:val="16"/>
        </w:rPr>
        <w:t>xmlns:oapi</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http://api.redbox.com/OpenAPI/v1</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xs:import</w:t>
      </w:r>
      <w:r w:rsidRPr="004B2750">
        <w:rPr>
          <w:rFonts w:ascii="Consolas" w:hAnsi="Consolas" w:cs="Consolas"/>
          <w:color w:val="0000FF"/>
          <w:sz w:val="16"/>
          <w:szCs w:val="16"/>
        </w:rPr>
        <w:t> </w:t>
      </w:r>
      <w:r w:rsidRPr="004B2750">
        <w:rPr>
          <w:rFonts w:ascii="Consolas" w:hAnsi="Consolas" w:cs="Consolas"/>
          <w:color w:val="FF0000"/>
          <w:sz w:val="16"/>
          <w:szCs w:val="16"/>
        </w:rPr>
        <w:t>namespace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http://api.redbox.com/OpenAPI/v1</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00"/>
          <w:sz w:val="16"/>
          <w:szCs w:val="16"/>
        </w:rPr>
        <w:t xml:space="preserve"> </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xs:complexType</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Store</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xs:sequence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xs:element</w:t>
      </w:r>
      <w:r w:rsidRPr="004B2750">
        <w:rPr>
          <w:rFonts w:ascii="Consolas" w:hAnsi="Consolas" w:cs="Consolas"/>
          <w:color w:val="0000FF"/>
          <w:sz w:val="16"/>
          <w:szCs w:val="16"/>
        </w:rPr>
        <w:t> </w:t>
      </w:r>
      <w:r w:rsidRPr="004B2750">
        <w:rPr>
          <w:rFonts w:ascii="Consolas" w:hAnsi="Consolas" w:cs="Consolas"/>
          <w:color w:val="FF0000"/>
          <w:sz w:val="16"/>
          <w:szCs w:val="16"/>
        </w:rPr>
        <w:t>minOccurs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0</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maxOccurs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Location</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tns:Location</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xs:element</w:t>
      </w:r>
      <w:r w:rsidRPr="004B2750">
        <w:rPr>
          <w:rFonts w:ascii="Consolas" w:hAnsi="Consolas" w:cs="Consolas"/>
          <w:color w:val="0000FF"/>
          <w:sz w:val="16"/>
          <w:szCs w:val="16"/>
        </w:rPr>
        <w:t> </w:t>
      </w:r>
      <w:r w:rsidRPr="004B2750">
        <w:rPr>
          <w:rFonts w:ascii="Consolas" w:hAnsi="Consolas" w:cs="Consolas"/>
          <w:color w:val="FF0000"/>
          <w:sz w:val="16"/>
          <w:szCs w:val="16"/>
        </w:rPr>
        <w:t>minOccurs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0</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maxOccurs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Label</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xs:element</w:t>
      </w:r>
      <w:r w:rsidRPr="004B2750">
        <w:rPr>
          <w:rFonts w:ascii="Consolas" w:hAnsi="Consolas" w:cs="Consolas"/>
          <w:color w:val="0000FF"/>
          <w:sz w:val="16"/>
          <w:szCs w:val="16"/>
        </w:rPr>
        <w:t> </w:t>
      </w:r>
      <w:r w:rsidRPr="004B2750">
        <w:rPr>
          <w:rFonts w:ascii="Consolas" w:hAnsi="Consolas" w:cs="Consolas"/>
          <w:color w:val="FF0000"/>
          <w:sz w:val="16"/>
          <w:szCs w:val="16"/>
        </w:rPr>
        <w:t>minOccurs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0</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maxOccurs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Retailer</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xs:element</w:t>
      </w:r>
      <w:r w:rsidRPr="004B2750">
        <w:rPr>
          <w:rFonts w:ascii="Consolas" w:hAnsi="Consolas" w:cs="Consolas"/>
          <w:color w:val="0000FF"/>
          <w:sz w:val="16"/>
          <w:szCs w:val="16"/>
        </w:rPr>
        <w:t> </w:t>
      </w:r>
      <w:r w:rsidRPr="004B2750">
        <w:rPr>
          <w:rFonts w:ascii="Consolas" w:hAnsi="Consolas" w:cs="Consolas"/>
          <w:color w:val="FF0000"/>
          <w:sz w:val="16"/>
          <w:szCs w:val="16"/>
        </w:rPr>
        <w:t>minOccurs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0</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maxOccurs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Channel</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xs:element</w:t>
      </w:r>
      <w:r w:rsidRPr="004B2750">
        <w:rPr>
          <w:rFonts w:ascii="Consolas" w:hAnsi="Consolas" w:cs="Consolas"/>
          <w:color w:val="0000FF"/>
          <w:sz w:val="16"/>
          <w:szCs w:val="16"/>
        </w:rPr>
        <w:t> </w:t>
      </w:r>
      <w:r w:rsidRPr="004B2750">
        <w:rPr>
          <w:rFonts w:ascii="Consolas" w:hAnsi="Consolas" w:cs="Consolas"/>
          <w:color w:val="FF0000"/>
          <w:sz w:val="16"/>
          <w:szCs w:val="16"/>
        </w:rPr>
        <w:t>minOccurs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0</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maxOccurs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DistanceFromSearchLocation</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xs:decimal</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xs:sequence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xs:attribute</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storeId</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xs:attribute</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storeType</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tns:StoreTypeEnum</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use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required</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xs:attribute</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commStatus</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tns:CommStatusEnum</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use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required</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xs:complexType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xs:complexType</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Location</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xs:sequence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xs:element</w:t>
      </w:r>
      <w:r w:rsidRPr="004B2750">
        <w:rPr>
          <w:rFonts w:ascii="Consolas" w:hAnsi="Consolas" w:cs="Consolas"/>
          <w:color w:val="0000FF"/>
          <w:sz w:val="16"/>
          <w:szCs w:val="16"/>
        </w:rPr>
        <w:t> </w:t>
      </w:r>
      <w:r w:rsidRPr="004B2750">
        <w:rPr>
          <w:rFonts w:ascii="Consolas" w:hAnsi="Consolas" w:cs="Consolas"/>
          <w:color w:val="FF0000"/>
          <w:sz w:val="16"/>
          <w:szCs w:val="16"/>
        </w:rPr>
        <w:t>minOccurs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0</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maxOccurs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Address</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xs:element</w:t>
      </w:r>
      <w:r w:rsidRPr="004B2750">
        <w:rPr>
          <w:rFonts w:ascii="Consolas" w:hAnsi="Consolas" w:cs="Consolas"/>
          <w:color w:val="0000FF"/>
          <w:sz w:val="16"/>
          <w:szCs w:val="16"/>
        </w:rPr>
        <w:t> </w:t>
      </w:r>
      <w:r w:rsidRPr="004B2750">
        <w:rPr>
          <w:rFonts w:ascii="Consolas" w:hAnsi="Consolas" w:cs="Consolas"/>
          <w:color w:val="FF0000"/>
          <w:sz w:val="16"/>
          <w:szCs w:val="16"/>
        </w:rPr>
        <w:t>minOccurs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0</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maxOccurs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Address2</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xs:element</w:t>
      </w:r>
      <w:r w:rsidRPr="004B2750">
        <w:rPr>
          <w:rFonts w:ascii="Consolas" w:hAnsi="Consolas" w:cs="Consolas"/>
          <w:color w:val="0000FF"/>
          <w:sz w:val="16"/>
          <w:szCs w:val="16"/>
        </w:rPr>
        <w:t> </w:t>
      </w:r>
      <w:r w:rsidRPr="004B2750">
        <w:rPr>
          <w:rFonts w:ascii="Consolas" w:hAnsi="Consolas" w:cs="Consolas"/>
          <w:color w:val="FF0000"/>
          <w:sz w:val="16"/>
          <w:szCs w:val="16"/>
        </w:rPr>
        <w:t>minOccurs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0</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maxOccurs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City</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xs:element</w:t>
      </w:r>
      <w:r w:rsidRPr="004B2750">
        <w:rPr>
          <w:rFonts w:ascii="Consolas" w:hAnsi="Consolas" w:cs="Consolas"/>
          <w:color w:val="0000FF"/>
          <w:sz w:val="16"/>
          <w:szCs w:val="16"/>
        </w:rPr>
        <w:t> </w:t>
      </w:r>
      <w:r w:rsidRPr="004B2750">
        <w:rPr>
          <w:rFonts w:ascii="Consolas" w:hAnsi="Consolas" w:cs="Consolas"/>
          <w:color w:val="FF0000"/>
          <w:sz w:val="16"/>
          <w:szCs w:val="16"/>
        </w:rPr>
        <w:t>minOccurs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0</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maxOccurs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State</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xs:element</w:t>
      </w:r>
      <w:r w:rsidRPr="004B2750">
        <w:rPr>
          <w:rFonts w:ascii="Consolas" w:hAnsi="Consolas" w:cs="Consolas"/>
          <w:color w:val="0000FF"/>
          <w:sz w:val="16"/>
          <w:szCs w:val="16"/>
        </w:rPr>
        <w:t> </w:t>
      </w:r>
      <w:r w:rsidRPr="004B2750">
        <w:rPr>
          <w:rFonts w:ascii="Consolas" w:hAnsi="Consolas" w:cs="Consolas"/>
          <w:color w:val="FF0000"/>
          <w:sz w:val="16"/>
          <w:szCs w:val="16"/>
        </w:rPr>
        <w:t>minOccurs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0</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maxOccurs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Zipcode</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xs:sequence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xs:attribute</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lat</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xs:decimal</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use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required</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xs:attribute</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long</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xs:decimal</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use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required</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xs:complexType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xs:simpleType</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StoreTypeEnum</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xs:restriction</w:t>
      </w:r>
      <w:r w:rsidRPr="004B2750">
        <w:rPr>
          <w:rFonts w:ascii="Consolas" w:hAnsi="Consolas" w:cs="Consolas"/>
          <w:color w:val="0000FF"/>
          <w:sz w:val="16"/>
          <w:szCs w:val="16"/>
        </w:rPr>
        <w:t> </w:t>
      </w:r>
      <w:r w:rsidRPr="004B2750">
        <w:rPr>
          <w:rFonts w:ascii="Consolas" w:hAnsi="Consolas" w:cs="Consolas"/>
          <w:color w:val="FF0000"/>
          <w:sz w:val="16"/>
          <w:szCs w:val="16"/>
        </w:rPr>
        <w:t>base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xs:enumeration</w:t>
      </w:r>
      <w:r w:rsidRPr="004B2750">
        <w:rPr>
          <w:rFonts w:ascii="Consolas" w:hAnsi="Consolas" w:cs="Consolas"/>
          <w:color w:val="0000FF"/>
          <w:sz w:val="16"/>
          <w:szCs w:val="16"/>
        </w:rPr>
        <w:t> </w:t>
      </w:r>
      <w:r w:rsidRPr="004B2750">
        <w:rPr>
          <w:rFonts w:ascii="Consolas" w:hAnsi="Consolas" w:cs="Consolas"/>
          <w:color w:val="FF0000"/>
          <w:sz w:val="16"/>
          <w:szCs w:val="16"/>
        </w:rPr>
        <w:t>value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Indoor</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xs:enumeration</w:t>
      </w:r>
      <w:r w:rsidRPr="004B2750">
        <w:rPr>
          <w:rFonts w:ascii="Consolas" w:hAnsi="Consolas" w:cs="Consolas"/>
          <w:color w:val="0000FF"/>
          <w:sz w:val="16"/>
          <w:szCs w:val="16"/>
        </w:rPr>
        <w:t> </w:t>
      </w:r>
      <w:r w:rsidRPr="004B2750">
        <w:rPr>
          <w:rFonts w:ascii="Consolas" w:hAnsi="Consolas" w:cs="Consolas"/>
          <w:color w:val="FF0000"/>
          <w:sz w:val="16"/>
          <w:szCs w:val="16"/>
        </w:rPr>
        <w:t>value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Outdoor</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xs:restriction</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xs:simpleType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xs:simpleType</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CommStatusEnum</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xs:restriction</w:t>
      </w:r>
      <w:r w:rsidRPr="004B2750">
        <w:rPr>
          <w:rFonts w:ascii="Consolas" w:hAnsi="Consolas" w:cs="Consolas"/>
          <w:color w:val="0000FF"/>
          <w:sz w:val="16"/>
          <w:szCs w:val="16"/>
        </w:rPr>
        <w:t> </w:t>
      </w:r>
      <w:r w:rsidRPr="004B2750">
        <w:rPr>
          <w:rFonts w:ascii="Consolas" w:hAnsi="Consolas" w:cs="Consolas"/>
          <w:color w:val="FF0000"/>
          <w:sz w:val="16"/>
          <w:szCs w:val="16"/>
        </w:rPr>
        <w:t>base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xs:enumeration</w:t>
      </w:r>
      <w:r w:rsidRPr="004B2750">
        <w:rPr>
          <w:rFonts w:ascii="Consolas" w:hAnsi="Consolas" w:cs="Consolas"/>
          <w:color w:val="0000FF"/>
          <w:sz w:val="16"/>
          <w:szCs w:val="16"/>
        </w:rPr>
        <w:t> </w:t>
      </w:r>
      <w:r w:rsidRPr="004B2750">
        <w:rPr>
          <w:rFonts w:ascii="Consolas" w:hAnsi="Consolas" w:cs="Consolas"/>
          <w:color w:val="FF0000"/>
          <w:sz w:val="16"/>
          <w:szCs w:val="16"/>
        </w:rPr>
        <w:t>value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Online</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xs:enumeration</w:t>
      </w:r>
      <w:r w:rsidRPr="004B2750">
        <w:rPr>
          <w:rFonts w:ascii="Consolas" w:hAnsi="Consolas" w:cs="Consolas"/>
          <w:color w:val="0000FF"/>
          <w:sz w:val="16"/>
          <w:szCs w:val="16"/>
        </w:rPr>
        <w:t> </w:t>
      </w:r>
      <w:r w:rsidRPr="004B2750">
        <w:rPr>
          <w:rFonts w:ascii="Consolas" w:hAnsi="Consolas" w:cs="Consolas"/>
          <w:color w:val="FF0000"/>
          <w:sz w:val="16"/>
          <w:szCs w:val="16"/>
        </w:rPr>
        <w:t>value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Offline</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xs:restriction</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xs:simpleType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&lt;/</w:t>
      </w:r>
      <w:r w:rsidRPr="004B2750">
        <w:rPr>
          <w:rFonts w:ascii="Consolas" w:hAnsi="Consolas" w:cs="Consolas"/>
          <w:color w:val="A31515"/>
          <w:sz w:val="16"/>
          <w:szCs w:val="16"/>
        </w:rPr>
        <w:t>xs:schema</w:t>
      </w:r>
      <w:r w:rsidRPr="004B2750">
        <w:rPr>
          <w:rFonts w:ascii="Consolas" w:hAnsi="Consolas" w:cs="Consolas"/>
          <w:color w:val="0000FF"/>
          <w:sz w:val="16"/>
          <w:szCs w:val="16"/>
        </w:rPr>
        <w:t>&gt;</w:t>
      </w:r>
    </w:p>
    <w:p w:rsidR="00497B5C" w:rsidRDefault="004B2750" w:rsidP="004B2750">
      <w:pPr>
        <w:spacing w:after="200" w:line="276" w:lineRule="auto"/>
      </w:pPr>
      <w:r>
        <w:t xml:space="preserve"> </w:t>
      </w:r>
      <w:r w:rsidR="00497B5C">
        <w:br w:type="page"/>
      </w:r>
    </w:p>
    <w:p w:rsidR="00497B5C" w:rsidRDefault="00497B5C" w:rsidP="00497B5C">
      <w:pPr>
        <w:pStyle w:val="Heading3"/>
      </w:pPr>
      <w:bookmarkStart w:id="118" w:name="_Ref283745591"/>
      <w:bookmarkStart w:id="119" w:name="_Toc292693639"/>
      <w:r>
        <w:lastRenderedPageBreak/>
        <w:t>Source Inventory List</w:t>
      </w:r>
      <w:bookmarkEnd w:id="118"/>
      <w:bookmarkEnd w:id="119"/>
    </w:p>
    <w:p w:rsidR="00497B5C" w:rsidRPr="00497B5C" w:rsidRDefault="00497B5C" w:rsidP="00497B5C">
      <w:pPr>
        <w:pStyle w:val="heading10"/>
        <w:rPr>
          <w:sz w:val="28"/>
        </w:rPr>
      </w:pPr>
      <w:r w:rsidRPr="00497B5C">
        <w:rPr>
          <w:sz w:val="28"/>
        </w:rPr>
        <w:t>Reference for http://localhost:56745/SourceAPIInventory/Inventory</w:t>
      </w:r>
    </w:p>
    <w:p w:rsidR="00497B5C" w:rsidRPr="00497B5C" w:rsidRDefault="00497B5C" w:rsidP="00497B5C">
      <w:pPr>
        <w:pStyle w:val="NormalWeb"/>
        <w:rPr>
          <w:rFonts w:ascii="Verdana" w:hAnsi="Verdana"/>
          <w:color w:val="000000"/>
          <w:sz w:val="14"/>
          <w:szCs w:val="17"/>
        </w:rPr>
      </w:pPr>
      <w:r w:rsidRPr="00497B5C">
        <w:rPr>
          <w:rFonts w:ascii="Verdana" w:hAnsi="Verdana"/>
          <w:b/>
          <w:bCs/>
          <w:color w:val="000000"/>
          <w:sz w:val="14"/>
          <w:szCs w:val="17"/>
        </w:rPr>
        <w:t xml:space="preserve">Url: </w:t>
      </w:r>
      <w:r w:rsidRPr="00497B5C">
        <w:rPr>
          <w:rStyle w:val="uri-template"/>
          <w:rFonts w:ascii="Verdana" w:hAnsi="Verdana"/>
          <w:color w:val="000000"/>
          <w:sz w:val="14"/>
          <w:szCs w:val="17"/>
        </w:rPr>
        <w:t>http://localhost:56745/SourceAPIInventory/Inventory</w:t>
      </w:r>
      <w:r w:rsidRPr="00497B5C">
        <w:rPr>
          <w:rFonts w:ascii="Verdana" w:hAnsi="Verdana"/>
          <w:color w:val="000000"/>
          <w:sz w:val="14"/>
          <w:szCs w:val="17"/>
        </w:rPr>
        <w:t xml:space="preserve"> </w:t>
      </w:r>
    </w:p>
    <w:p w:rsidR="00497B5C" w:rsidRPr="00497B5C" w:rsidRDefault="00497B5C" w:rsidP="00497B5C">
      <w:pPr>
        <w:pStyle w:val="NormalWeb"/>
        <w:rPr>
          <w:rFonts w:ascii="Verdana" w:hAnsi="Verdana"/>
          <w:color w:val="000000"/>
          <w:sz w:val="14"/>
          <w:szCs w:val="17"/>
        </w:rPr>
      </w:pPr>
      <w:r w:rsidRPr="00497B5C">
        <w:rPr>
          <w:rFonts w:ascii="Verdana" w:hAnsi="Verdana"/>
          <w:b/>
          <w:bCs/>
          <w:color w:val="000000"/>
          <w:sz w:val="14"/>
          <w:szCs w:val="17"/>
        </w:rPr>
        <w:t xml:space="preserve">HTTP Method: </w:t>
      </w:r>
      <w:r w:rsidRPr="00497B5C">
        <w:rPr>
          <w:rStyle w:val="method"/>
          <w:rFonts w:ascii="Verdana" w:hAnsi="Verdana"/>
          <w:color w:val="000000"/>
          <w:sz w:val="14"/>
          <w:szCs w:val="17"/>
        </w:rPr>
        <w:t>GET</w:t>
      </w:r>
      <w:r w:rsidRPr="00497B5C">
        <w:rPr>
          <w:rFonts w:ascii="Verdana" w:hAnsi="Verdana"/>
          <w:color w:val="000000"/>
          <w:sz w:val="14"/>
          <w:szCs w:val="17"/>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859"/>
        <w:gridCol w:w="753"/>
        <w:gridCol w:w="2567"/>
      </w:tblGrid>
      <w:tr w:rsidR="00497B5C" w:rsidRPr="00497B5C" w:rsidTr="00497B5C">
        <w:tc>
          <w:tcPr>
            <w:tcW w:w="0" w:type="auto"/>
            <w:tcBorders>
              <w:bottom w:val="single" w:sz="12" w:space="0" w:color="FFFFFF"/>
              <w:right w:val="single" w:sz="12" w:space="0" w:color="FFFFFF"/>
            </w:tcBorders>
            <w:shd w:val="clear" w:color="auto" w:fill="CECF9C"/>
            <w:vAlign w:val="center"/>
            <w:hideMark/>
          </w:tcPr>
          <w:p w:rsidR="00497B5C" w:rsidRPr="00497B5C" w:rsidRDefault="00497B5C">
            <w:pPr>
              <w:jc w:val="center"/>
              <w:rPr>
                <w:rFonts w:ascii="Verdana" w:hAnsi="Verdana"/>
                <w:b/>
                <w:bCs/>
                <w:color w:val="000000"/>
                <w:sz w:val="20"/>
                <w:szCs w:val="24"/>
              </w:rPr>
            </w:pPr>
            <w:r w:rsidRPr="00497B5C">
              <w:rPr>
                <w:rFonts w:ascii="Verdana" w:hAnsi="Verdana"/>
                <w:b/>
                <w:bCs/>
                <w:color w:val="000000"/>
                <w:sz w:val="18"/>
              </w:rPr>
              <w:t>Message direction</w:t>
            </w:r>
          </w:p>
        </w:tc>
        <w:tc>
          <w:tcPr>
            <w:tcW w:w="0" w:type="auto"/>
            <w:tcBorders>
              <w:bottom w:val="single" w:sz="12" w:space="0" w:color="FFFFFF"/>
              <w:right w:val="single" w:sz="12" w:space="0" w:color="FFFFFF"/>
            </w:tcBorders>
            <w:shd w:val="clear" w:color="auto" w:fill="CECF9C"/>
            <w:vAlign w:val="center"/>
            <w:hideMark/>
          </w:tcPr>
          <w:p w:rsidR="00497B5C" w:rsidRPr="00497B5C" w:rsidRDefault="00497B5C">
            <w:pPr>
              <w:jc w:val="center"/>
              <w:rPr>
                <w:rFonts w:ascii="Verdana" w:hAnsi="Verdana"/>
                <w:b/>
                <w:bCs/>
                <w:color w:val="000000"/>
                <w:sz w:val="20"/>
                <w:szCs w:val="24"/>
              </w:rPr>
            </w:pPr>
            <w:r w:rsidRPr="00497B5C">
              <w:rPr>
                <w:rFonts w:ascii="Verdana" w:hAnsi="Verdana"/>
                <w:b/>
                <w:bCs/>
                <w:color w:val="000000"/>
                <w:sz w:val="18"/>
              </w:rPr>
              <w:t>Format</w:t>
            </w:r>
          </w:p>
        </w:tc>
        <w:tc>
          <w:tcPr>
            <w:tcW w:w="0" w:type="auto"/>
            <w:tcBorders>
              <w:bottom w:val="single" w:sz="12" w:space="0" w:color="FFFFFF"/>
              <w:right w:val="single" w:sz="12" w:space="0" w:color="FFFFFF"/>
            </w:tcBorders>
            <w:shd w:val="clear" w:color="auto" w:fill="CECF9C"/>
            <w:vAlign w:val="center"/>
            <w:hideMark/>
          </w:tcPr>
          <w:p w:rsidR="00497B5C" w:rsidRPr="00497B5C" w:rsidRDefault="00497B5C">
            <w:pPr>
              <w:jc w:val="center"/>
              <w:rPr>
                <w:rFonts w:ascii="Verdana" w:hAnsi="Verdana"/>
                <w:b/>
                <w:bCs/>
                <w:color w:val="000000"/>
                <w:sz w:val="20"/>
                <w:szCs w:val="24"/>
              </w:rPr>
            </w:pPr>
            <w:r w:rsidRPr="00497B5C">
              <w:rPr>
                <w:rFonts w:ascii="Verdana" w:hAnsi="Verdana"/>
                <w:b/>
                <w:bCs/>
                <w:color w:val="000000"/>
                <w:sz w:val="18"/>
              </w:rPr>
              <w:t>Body</w:t>
            </w:r>
          </w:p>
        </w:tc>
      </w:tr>
      <w:tr w:rsidR="00497B5C" w:rsidRPr="00497B5C" w:rsidTr="00497B5C">
        <w:tc>
          <w:tcPr>
            <w:tcW w:w="0" w:type="auto"/>
            <w:tcBorders>
              <w:bottom w:val="single" w:sz="12" w:space="0" w:color="FFFFFF"/>
              <w:right w:val="single" w:sz="12" w:space="0" w:color="FFFFFF"/>
            </w:tcBorders>
            <w:shd w:val="clear" w:color="auto" w:fill="E5E5CC"/>
            <w:vAlign w:val="center"/>
            <w:hideMark/>
          </w:tcPr>
          <w:p w:rsidR="00497B5C" w:rsidRPr="00497B5C" w:rsidRDefault="00497B5C">
            <w:pPr>
              <w:rPr>
                <w:rFonts w:ascii="Verdana" w:hAnsi="Verdana"/>
                <w:color w:val="000000"/>
                <w:sz w:val="20"/>
                <w:szCs w:val="24"/>
              </w:rPr>
            </w:pPr>
            <w:r w:rsidRPr="00497B5C">
              <w:rPr>
                <w:rFonts w:ascii="Verdana" w:hAnsi="Verdana"/>
                <w:color w:val="000000"/>
                <w:sz w:val="18"/>
              </w:rPr>
              <w:t>Request</w:t>
            </w:r>
          </w:p>
        </w:tc>
        <w:tc>
          <w:tcPr>
            <w:tcW w:w="0" w:type="auto"/>
            <w:tcBorders>
              <w:bottom w:val="single" w:sz="12" w:space="0" w:color="FFFFFF"/>
              <w:right w:val="single" w:sz="12" w:space="0" w:color="FFFFFF"/>
            </w:tcBorders>
            <w:shd w:val="clear" w:color="auto" w:fill="E5E5CC"/>
            <w:vAlign w:val="center"/>
            <w:hideMark/>
          </w:tcPr>
          <w:p w:rsidR="00497B5C" w:rsidRPr="00497B5C" w:rsidRDefault="00497B5C">
            <w:pPr>
              <w:rPr>
                <w:rFonts w:ascii="Verdana" w:hAnsi="Verdana"/>
                <w:color w:val="000000"/>
                <w:sz w:val="20"/>
                <w:szCs w:val="24"/>
              </w:rPr>
            </w:pPr>
            <w:r w:rsidRPr="00497B5C">
              <w:rPr>
                <w:rFonts w:ascii="Verdana" w:hAnsi="Verdana"/>
                <w:color w:val="000000"/>
                <w:sz w:val="18"/>
              </w:rPr>
              <w:t>N/A</w:t>
            </w:r>
          </w:p>
        </w:tc>
        <w:tc>
          <w:tcPr>
            <w:tcW w:w="0" w:type="auto"/>
            <w:tcBorders>
              <w:bottom w:val="single" w:sz="12" w:space="0" w:color="FFFFFF"/>
              <w:right w:val="single" w:sz="12" w:space="0" w:color="FFFFFF"/>
            </w:tcBorders>
            <w:shd w:val="clear" w:color="auto" w:fill="E5E5CC"/>
            <w:vAlign w:val="center"/>
            <w:hideMark/>
          </w:tcPr>
          <w:p w:rsidR="00497B5C" w:rsidRPr="00497B5C" w:rsidRDefault="00497B5C">
            <w:pPr>
              <w:rPr>
                <w:rFonts w:ascii="Verdana" w:hAnsi="Verdana"/>
                <w:color w:val="000000"/>
                <w:sz w:val="20"/>
                <w:szCs w:val="24"/>
              </w:rPr>
            </w:pPr>
            <w:r w:rsidRPr="00497B5C">
              <w:rPr>
                <w:rFonts w:ascii="Verdana" w:hAnsi="Verdana"/>
                <w:color w:val="000000"/>
                <w:sz w:val="18"/>
              </w:rPr>
              <w:t>The Request body is empty.</w:t>
            </w:r>
          </w:p>
        </w:tc>
      </w:tr>
      <w:tr w:rsidR="00497B5C" w:rsidRPr="00497B5C" w:rsidTr="00497B5C">
        <w:tc>
          <w:tcPr>
            <w:tcW w:w="0" w:type="auto"/>
            <w:tcBorders>
              <w:bottom w:val="single" w:sz="12" w:space="0" w:color="FFFFFF"/>
              <w:right w:val="single" w:sz="12" w:space="0" w:color="FFFFFF"/>
            </w:tcBorders>
            <w:shd w:val="clear" w:color="auto" w:fill="E5E5CC"/>
            <w:vAlign w:val="center"/>
            <w:hideMark/>
          </w:tcPr>
          <w:p w:rsidR="00497B5C" w:rsidRPr="00497B5C" w:rsidRDefault="00497B5C">
            <w:pPr>
              <w:rPr>
                <w:rFonts w:ascii="Verdana" w:hAnsi="Verdana"/>
                <w:color w:val="000000"/>
                <w:sz w:val="20"/>
                <w:szCs w:val="24"/>
              </w:rPr>
            </w:pPr>
            <w:r w:rsidRPr="00497B5C">
              <w:rPr>
                <w:rFonts w:ascii="Verdana" w:hAnsi="Verdana"/>
                <w:color w:val="000000"/>
                <w:sz w:val="18"/>
              </w:rPr>
              <w:t>Response</w:t>
            </w:r>
          </w:p>
        </w:tc>
        <w:tc>
          <w:tcPr>
            <w:tcW w:w="0" w:type="auto"/>
            <w:tcBorders>
              <w:bottom w:val="single" w:sz="12" w:space="0" w:color="FFFFFF"/>
              <w:right w:val="single" w:sz="12" w:space="0" w:color="FFFFFF"/>
            </w:tcBorders>
            <w:shd w:val="clear" w:color="auto" w:fill="E5E5CC"/>
            <w:vAlign w:val="center"/>
            <w:hideMark/>
          </w:tcPr>
          <w:p w:rsidR="00497B5C" w:rsidRPr="00497B5C" w:rsidRDefault="00497B5C">
            <w:pPr>
              <w:rPr>
                <w:rFonts w:ascii="Verdana" w:hAnsi="Verdana"/>
                <w:color w:val="000000"/>
                <w:sz w:val="20"/>
                <w:szCs w:val="24"/>
              </w:rPr>
            </w:pPr>
            <w:r w:rsidRPr="00497B5C">
              <w:rPr>
                <w:rFonts w:ascii="Verdana" w:hAnsi="Verdana"/>
                <w:color w:val="000000"/>
                <w:sz w:val="18"/>
              </w:rPr>
              <w:t>Xml</w:t>
            </w:r>
          </w:p>
        </w:tc>
        <w:tc>
          <w:tcPr>
            <w:tcW w:w="0" w:type="auto"/>
            <w:tcBorders>
              <w:bottom w:val="single" w:sz="12" w:space="0" w:color="FFFFFF"/>
              <w:right w:val="single" w:sz="12" w:space="0" w:color="FFFFFF"/>
            </w:tcBorders>
            <w:shd w:val="clear" w:color="auto" w:fill="E5E5CC"/>
            <w:vAlign w:val="center"/>
            <w:hideMark/>
          </w:tcPr>
          <w:p w:rsidR="00497B5C" w:rsidRPr="00497B5C" w:rsidRDefault="0056538E">
            <w:pPr>
              <w:rPr>
                <w:rFonts w:ascii="Verdana" w:hAnsi="Verdana"/>
                <w:color w:val="000000"/>
                <w:sz w:val="20"/>
                <w:szCs w:val="24"/>
              </w:rPr>
            </w:pPr>
            <w:hyperlink r:id="rId37" w:anchor="response-xml" w:history="1">
              <w:r w:rsidR="00497B5C" w:rsidRPr="00497B5C">
                <w:rPr>
                  <w:rStyle w:val="Hyperlink"/>
                  <w:rFonts w:ascii="Verdana" w:hAnsi="Verdana"/>
                  <w:sz w:val="14"/>
                </w:rPr>
                <w:t>Example</w:t>
              </w:r>
            </w:hyperlink>
            <w:r w:rsidR="00497B5C" w:rsidRPr="00497B5C">
              <w:rPr>
                <w:rFonts w:ascii="Verdana" w:hAnsi="Verdana"/>
                <w:color w:val="000000"/>
                <w:sz w:val="18"/>
              </w:rPr>
              <w:t>,</w:t>
            </w:r>
            <w:hyperlink r:id="rId38" w:anchor="response-schema" w:history="1">
              <w:r w:rsidR="00497B5C" w:rsidRPr="00497B5C">
                <w:rPr>
                  <w:rStyle w:val="Hyperlink"/>
                  <w:rFonts w:ascii="Verdana" w:hAnsi="Verdana"/>
                  <w:sz w:val="14"/>
                </w:rPr>
                <w:t>Schema</w:t>
              </w:r>
            </w:hyperlink>
          </w:p>
        </w:tc>
      </w:tr>
    </w:tbl>
    <w:p w:rsidR="00497B5C" w:rsidRPr="00497B5C" w:rsidRDefault="00497B5C" w:rsidP="00497B5C">
      <w:pPr>
        <w:pStyle w:val="NormalWeb"/>
        <w:rPr>
          <w:rFonts w:ascii="Verdana" w:hAnsi="Verdana"/>
          <w:color w:val="000000"/>
          <w:sz w:val="14"/>
          <w:szCs w:val="17"/>
        </w:rPr>
      </w:pPr>
      <w:r w:rsidRPr="00497B5C">
        <w:rPr>
          <w:rFonts w:ascii="Verdana" w:hAnsi="Verdana"/>
          <w:color w:val="000000"/>
          <w:sz w:val="14"/>
          <w:szCs w:val="17"/>
        </w:rPr>
        <w:t xml:space="preserve">The following is an example response Xml body: </w:t>
      </w:r>
    </w:p>
    <w:p w:rsidR="00497B5C" w:rsidRPr="008D7C14" w:rsidRDefault="00497B5C" w:rsidP="00497B5C">
      <w:pPr>
        <w:pStyle w:val="HTMLPreformatted"/>
        <w:rPr>
          <w:color w:val="000000"/>
          <w:sz w:val="16"/>
          <w:szCs w:val="16"/>
        </w:rPr>
      </w:pPr>
      <w:r w:rsidRPr="008D7C14">
        <w:rPr>
          <w:color w:val="000000"/>
          <w:sz w:val="16"/>
          <w:szCs w:val="16"/>
        </w:rPr>
        <w:t>&lt;Inventory xmlns="http://</w:t>
      </w:r>
      <w:r w:rsidR="00D24425" w:rsidRPr="008D7C14">
        <w:rPr>
          <w:color w:val="000000"/>
          <w:sz w:val="16"/>
          <w:szCs w:val="16"/>
        </w:rPr>
        <w:t>api-source</w:t>
      </w:r>
      <w:r w:rsidRPr="008D7C14">
        <w:rPr>
          <w:color w:val="000000"/>
          <w:sz w:val="16"/>
          <w:szCs w:val="16"/>
        </w:rPr>
        <w:t>.redbox.com/Inventory/v</w:t>
      </w:r>
      <w:r w:rsidR="00FE640E" w:rsidRPr="008D7C14">
        <w:rPr>
          <w:color w:val="000000"/>
          <w:sz w:val="16"/>
          <w:szCs w:val="16"/>
        </w:rPr>
        <w:t>2</w:t>
      </w:r>
      <w:r w:rsidRPr="008D7C14">
        <w:rPr>
          <w:color w:val="000000"/>
          <w:sz w:val="16"/>
          <w:szCs w:val="16"/>
        </w:rPr>
        <w:t>"&gt;</w:t>
      </w:r>
    </w:p>
    <w:p w:rsidR="00497B5C" w:rsidRPr="008D7C14" w:rsidRDefault="00497B5C" w:rsidP="00497B5C">
      <w:pPr>
        <w:pStyle w:val="HTMLPreformatted"/>
        <w:rPr>
          <w:color w:val="000000"/>
          <w:sz w:val="16"/>
          <w:szCs w:val="16"/>
        </w:rPr>
      </w:pPr>
      <w:r w:rsidRPr="008D7C14">
        <w:rPr>
          <w:color w:val="000000"/>
          <w:sz w:val="16"/>
          <w:szCs w:val="16"/>
        </w:rPr>
        <w:t xml:space="preserve">  &lt;StoreInventory storeId="1627aea5-8e0a-4371-9022-9b504344e724" </w:t>
      </w:r>
      <w:r w:rsidR="00C52696">
        <w:rPr>
          <w:color w:val="000000"/>
          <w:sz w:val="16"/>
          <w:szCs w:val="16"/>
        </w:rPr>
        <w:t>&gt;</w:t>
      </w:r>
    </w:p>
    <w:p w:rsidR="00497B5C" w:rsidRPr="008D7C14" w:rsidRDefault="00497B5C" w:rsidP="00497B5C">
      <w:pPr>
        <w:pStyle w:val="HTMLPreformatted"/>
        <w:rPr>
          <w:color w:val="000000"/>
          <w:sz w:val="16"/>
          <w:szCs w:val="16"/>
        </w:rPr>
      </w:pPr>
      <w:r w:rsidRPr="008D7C14">
        <w:rPr>
          <w:color w:val="000000"/>
          <w:sz w:val="16"/>
          <w:szCs w:val="16"/>
        </w:rPr>
        <w:t xml:space="preserve">    &lt;ProductInventory productId="1627aea5-8e0a-4371-9022-9b504344e724" </w:t>
      </w:r>
      <w:r w:rsidR="00C52696" w:rsidRPr="008D7C14">
        <w:rPr>
          <w:color w:val="000000"/>
          <w:sz w:val="16"/>
          <w:szCs w:val="16"/>
        </w:rPr>
        <w:t>la</w:t>
      </w:r>
      <w:r w:rsidR="00C52696">
        <w:rPr>
          <w:color w:val="000000"/>
          <w:sz w:val="16"/>
          <w:szCs w:val="16"/>
        </w:rPr>
        <w:t xml:space="preserve">stUpdated="1999-05-31T11:20:00" </w:t>
      </w:r>
      <w:r w:rsidRPr="008D7C14">
        <w:rPr>
          <w:color w:val="000000"/>
          <w:sz w:val="16"/>
          <w:szCs w:val="16"/>
        </w:rPr>
        <w:t>inventoryStatus="InStock" /&gt;</w:t>
      </w:r>
    </w:p>
    <w:p w:rsidR="00497B5C" w:rsidRPr="008D7C14" w:rsidRDefault="00497B5C" w:rsidP="00497B5C">
      <w:pPr>
        <w:pStyle w:val="HTMLPreformatted"/>
        <w:rPr>
          <w:color w:val="000000"/>
          <w:sz w:val="16"/>
          <w:szCs w:val="16"/>
        </w:rPr>
      </w:pPr>
      <w:r w:rsidRPr="008D7C14">
        <w:rPr>
          <w:color w:val="000000"/>
          <w:sz w:val="16"/>
          <w:szCs w:val="16"/>
        </w:rPr>
        <w:t xml:space="preserve">    &lt;ProductInventory productId="1627aea5-8e0a-4371-9022-9b504344e724" </w:t>
      </w:r>
      <w:r w:rsidR="00C52696" w:rsidRPr="008D7C14">
        <w:rPr>
          <w:color w:val="000000"/>
          <w:sz w:val="16"/>
          <w:szCs w:val="16"/>
        </w:rPr>
        <w:t>la</w:t>
      </w:r>
      <w:r w:rsidR="00C52696">
        <w:rPr>
          <w:color w:val="000000"/>
          <w:sz w:val="16"/>
          <w:szCs w:val="16"/>
        </w:rPr>
        <w:t xml:space="preserve">stUpdated="1999-05-31T11:20:00" </w:t>
      </w:r>
      <w:r w:rsidRPr="008D7C14">
        <w:rPr>
          <w:color w:val="000000"/>
          <w:sz w:val="16"/>
          <w:szCs w:val="16"/>
        </w:rPr>
        <w:t>inventoryStatus="InStock" /&gt;</w:t>
      </w:r>
    </w:p>
    <w:p w:rsidR="00497B5C" w:rsidRPr="008D7C14" w:rsidRDefault="00497B5C" w:rsidP="00497B5C">
      <w:pPr>
        <w:pStyle w:val="HTMLPreformatted"/>
        <w:rPr>
          <w:color w:val="000000"/>
          <w:sz w:val="16"/>
          <w:szCs w:val="16"/>
        </w:rPr>
      </w:pPr>
      <w:r w:rsidRPr="008D7C14">
        <w:rPr>
          <w:color w:val="000000"/>
          <w:sz w:val="16"/>
          <w:szCs w:val="16"/>
        </w:rPr>
        <w:t xml:space="preserve">  &lt;/StoreInventory&gt;</w:t>
      </w:r>
    </w:p>
    <w:p w:rsidR="00497B5C" w:rsidRPr="008D7C14" w:rsidRDefault="00497B5C" w:rsidP="00497B5C">
      <w:pPr>
        <w:pStyle w:val="HTMLPreformatted"/>
        <w:rPr>
          <w:color w:val="000000"/>
          <w:sz w:val="16"/>
          <w:szCs w:val="16"/>
        </w:rPr>
      </w:pPr>
      <w:r w:rsidRPr="008D7C14">
        <w:rPr>
          <w:color w:val="000000"/>
          <w:sz w:val="16"/>
          <w:szCs w:val="16"/>
        </w:rPr>
        <w:t xml:space="preserve">  &lt;StoreInventory storeId="1627aea5-8e0a-4371-9022-9b504344e724" &gt;</w:t>
      </w:r>
    </w:p>
    <w:p w:rsidR="00497B5C" w:rsidRPr="008D7C14" w:rsidRDefault="00497B5C" w:rsidP="00497B5C">
      <w:pPr>
        <w:pStyle w:val="HTMLPreformatted"/>
        <w:rPr>
          <w:color w:val="000000"/>
          <w:sz w:val="16"/>
          <w:szCs w:val="16"/>
        </w:rPr>
      </w:pPr>
      <w:r w:rsidRPr="008D7C14">
        <w:rPr>
          <w:color w:val="000000"/>
          <w:sz w:val="16"/>
          <w:szCs w:val="16"/>
        </w:rPr>
        <w:t xml:space="preserve">    &lt;ProductInventory productId="1627aea5-8e0a-4371-9022-9b504344e724"</w:t>
      </w:r>
      <w:r w:rsidR="00C52696">
        <w:rPr>
          <w:color w:val="000000"/>
          <w:sz w:val="16"/>
          <w:szCs w:val="16"/>
        </w:rPr>
        <w:t xml:space="preserve"> </w:t>
      </w:r>
      <w:r w:rsidR="00C52696" w:rsidRPr="008D7C14">
        <w:rPr>
          <w:color w:val="000000"/>
          <w:sz w:val="16"/>
          <w:szCs w:val="16"/>
        </w:rPr>
        <w:t>lastUpdated="1999-05-31T11:20:00"</w:t>
      </w:r>
      <w:r w:rsidRPr="008D7C14">
        <w:rPr>
          <w:color w:val="000000"/>
          <w:sz w:val="16"/>
          <w:szCs w:val="16"/>
        </w:rPr>
        <w:t xml:space="preserve"> inventoryStatus="InStock" /&gt;</w:t>
      </w:r>
    </w:p>
    <w:p w:rsidR="00497B5C" w:rsidRPr="008D7C14" w:rsidRDefault="00497B5C" w:rsidP="00497B5C">
      <w:pPr>
        <w:pStyle w:val="HTMLPreformatted"/>
        <w:rPr>
          <w:color w:val="000000"/>
          <w:sz w:val="16"/>
          <w:szCs w:val="16"/>
        </w:rPr>
      </w:pPr>
      <w:r w:rsidRPr="008D7C14">
        <w:rPr>
          <w:color w:val="000000"/>
          <w:sz w:val="16"/>
          <w:szCs w:val="16"/>
        </w:rPr>
        <w:t xml:space="preserve">    &lt;ProductInventory productId="1627aea5-8e0a-4371-9022-9b504344e724"</w:t>
      </w:r>
      <w:r w:rsidR="00C52696">
        <w:rPr>
          <w:color w:val="000000"/>
          <w:sz w:val="16"/>
          <w:szCs w:val="16"/>
        </w:rPr>
        <w:t xml:space="preserve"> </w:t>
      </w:r>
      <w:r w:rsidR="00C52696" w:rsidRPr="008D7C14">
        <w:rPr>
          <w:color w:val="000000"/>
          <w:sz w:val="16"/>
          <w:szCs w:val="16"/>
        </w:rPr>
        <w:t>lastUpdated="1999-05-31T11:20:00"</w:t>
      </w:r>
      <w:r w:rsidRPr="008D7C14">
        <w:rPr>
          <w:color w:val="000000"/>
          <w:sz w:val="16"/>
          <w:szCs w:val="16"/>
        </w:rPr>
        <w:t xml:space="preserve"> inventoryStatus="InStock" /&gt;</w:t>
      </w:r>
    </w:p>
    <w:p w:rsidR="00497B5C" w:rsidRPr="008D7C14" w:rsidRDefault="00497B5C" w:rsidP="00497B5C">
      <w:pPr>
        <w:pStyle w:val="HTMLPreformatted"/>
        <w:rPr>
          <w:color w:val="000000"/>
          <w:sz w:val="16"/>
          <w:szCs w:val="16"/>
        </w:rPr>
      </w:pPr>
      <w:r w:rsidRPr="008D7C14">
        <w:rPr>
          <w:color w:val="000000"/>
          <w:sz w:val="16"/>
          <w:szCs w:val="16"/>
        </w:rPr>
        <w:t xml:space="preserve">  &lt;/StoreInventory&gt;</w:t>
      </w:r>
    </w:p>
    <w:p w:rsidR="00497B5C" w:rsidRPr="008D7C14" w:rsidRDefault="00497B5C" w:rsidP="00497B5C">
      <w:pPr>
        <w:pStyle w:val="HTMLPreformatted"/>
        <w:rPr>
          <w:color w:val="000000"/>
          <w:sz w:val="16"/>
          <w:szCs w:val="16"/>
        </w:rPr>
      </w:pPr>
      <w:r w:rsidRPr="008D7C14">
        <w:rPr>
          <w:color w:val="000000"/>
          <w:sz w:val="16"/>
          <w:szCs w:val="16"/>
        </w:rPr>
        <w:t>&lt;/Inventory&gt;</w:t>
      </w:r>
    </w:p>
    <w:p w:rsidR="00497B5C" w:rsidRPr="00497B5C" w:rsidRDefault="00497B5C" w:rsidP="00497B5C">
      <w:pPr>
        <w:pStyle w:val="NormalWeb"/>
        <w:rPr>
          <w:rFonts w:ascii="Verdana" w:hAnsi="Verdana"/>
          <w:color w:val="000000"/>
          <w:sz w:val="14"/>
          <w:szCs w:val="17"/>
        </w:rPr>
      </w:pPr>
      <w:r w:rsidRPr="00497B5C">
        <w:rPr>
          <w:rFonts w:ascii="Verdana" w:hAnsi="Verdana"/>
          <w:color w:val="000000"/>
          <w:sz w:val="14"/>
          <w:szCs w:val="17"/>
        </w:rPr>
        <w:t xml:space="preserve">The following is the response Xml Schema: </w:t>
      </w:r>
    </w:p>
    <w:p w:rsidR="00497B5C" w:rsidRPr="008D7C14" w:rsidRDefault="00497B5C" w:rsidP="00497B5C">
      <w:pPr>
        <w:pStyle w:val="HTMLPreformatted"/>
        <w:rPr>
          <w:color w:val="000000"/>
          <w:sz w:val="16"/>
          <w:szCs w:val="16"/>
        </w:rPr>
      </w:pPr>
      <w:r w:rsidRPr="008D7C14">
        <w:rPr>
          <w:color w:val="000000"/>
          <w:sz w:val="16"/>
          <w:szCs w:val="16"/>
        </w:rPr>
        <w:t>&lt;xs:schema xmlns:tns="http://</w:t>
      </w:r>
      <w:r w:rsidR="00D24425" w:rsidRPr="008D7C14">
        <w:rPr>
          <w:color w:val="000000"/>
          <w:sz w:val="16"/>
          <w:szCs w:val="16"/>
        </w:rPr>
        <w:t>api-source</w:t>
      </w:r>
      <w:r w:rsidRPr="008D7C14">
        <w:rPr>
          <w:color w:val="000000"/>
          <w:sz w:val="16"/>
          <w:szCs w:val="16"/>
        </w:rPr>
        <w:t>.redbox.com/Inventory/v</w:t>
      </w:r>
      <w:r w:rsidR="00FE640E" w:rsidRPr="008D7C14">
        <w:rPr>
          <w:color w:val="000000"/>
          <w:sz w:val="16"/>
          <w:szCs w:val="16"/>
        </w:rPr>
        <w:t>2</w:t>
      </w:r>
      <w:r w:rsidRPr="008D7C14">
        <w:rPr>
          <w:color w:val="000000"/>
          <w:sz w:val="16"/>
          <w:szCs w:val="16"/>
        </w:rPr>
        <w:t>" elementFormDefault="qualified" targetNamespace="http://</w:t>
      </w:r>
      <w:r w:rsidR="00D24425" w:rsidRPr="008D7C14">
        <w:rPr>
          <w:color w:val="000000"/>
          <w:sz w:val="16"/>
          <w:szCs w:val="16"/>
        </w:rPr>
        <w:t>api-source</w:t>
      </w:r>
      <w:r w:rsidRPr="008D7C14">
        <w:rPr>
          <w:color w:val="000000"/>
          <w:sz w:val="16"/>
          <w:szCs w:val="16"/>
        </w:rPr>
        <w:t>.redbox.com/Inventory/v1" xmlns:xs="http://www.w3.org/2001/XMLSchema"&gt;</w:t>
      </w:r>
    </w:p>
    <w:p w:rsidR="00497B5C" w:rsidRPr="008D7C14" w:rsidRDefault="00497B5C" w:rsidP="00497B5C">
      <w:pPr>
        <w:pStyle w:val="HTMLPreformatted"/>
        <w:rPr>
          <w:color w:val="000000"/>
          <w:sz w:val="16"/>
          <w:szCs w:val="16"/>
        </w:rPr>
      </w:pPr>
      <w:r w:rsidRPr="008D7C14">
        <w:rPr>
          <w:color w:val="000000"/>
          <w:sz w:val="16"/>
          <w:szCs w:val="16"/>
        </w:rPr>
        <w:t xml:space="preserve">  &lt;xs:element name="Inventory" nillable="true" type="tns:ArrayOfStoreInventory" /&gt;</w:t>
      </w:r>
    </w:p>
    <w:p w:rsidR="00497B5C" w:rsidRPr="008D7C14" w:rsidRDefault="00497B5C" w:rsidP="00497B5C">
      <w:pPr>
        <w:pStyle w:val="HTMLPreformatted"/>
        <w:rPr>
          <w:color w:val="000000"/>
          <w:sz w:val="16"/>
          <w:szCs w:val="16"/>
        </w:rPr>
      </w:pPr>
      <w:r w:rsidRPr="008D7C14">
        <w:rPr>
          <w:color w:val="000000"/>
          <w:sz w:val="16"/>
          <w:szCs w:val="16"/>
        </w:rPr>
        <w:t xml:space="preserve">  &lt;xs:complexType name="ArrayOfStoreInventory"&gt;</w:t>
      </w:r>
    </w:p>
    <w:p w:rsidR="00497B5C" w:rsidRPr="008D7C14" w:rsidRDefault="00497B5C" w:rsidP="00497B5C">
      <w:pPr>
        <w:pStyle w:val="HTMLPreformatted"/>
        <w:rPr>
          <w:color w:val="000000"/>
          <w:sz w:val="16"/>
          <w:szCs w:val="16"/>
        </w:rPr>
      </w:pPr>
      <w:r w:rsidRPr="008D7C14">
        <w:rPr>
          <w:color w:val="000000"/>
          <w:sz w:val="16"/>
          <w:szCs w:val="16"/>
        </w:rPr>
        <w:t xml:space="preserve">    &lt;xs:sequence&gt;</w:t>
      </w:r>
    </w:p>
    <w:p w:rsidR="00497B5C" w:rsidRPr="008D7C14" w:rsidRDefault="00497B5C" w:rsidP="00497B5C">
      <w:pPr>
        <w:pStyle w:val="HTMLPreformatted"/>
        <w:rPr>
          <w:color w:val="000000"/>
          <w:sz w:val="16"/>
          <w:szCs w:val="16"/>
        </w:rPr>
      </w:pPr>
      <w:r w:rsidRPr="008D7C14">
        <w:rPr>
          <w:color w:val="000000"/>
          <w:sz w:val="16"/>
          <w:szCs w:val="16"/>
        </w:rPr>
        <w:t xml:space="preserve">      &lt;xs:element minOccurs="0" maxOccurs="unbounded" name="StoreInventory" nillable="true" type="tns:StoreInventory" /&gt;</w:t>
      </w:r>
    </w:p>
    <w:p w:rsidR="00497B5C" w:rsidRPr="008D7C14" w:rsidRDefault="00497B5C" w:rsidP="00497B5C">
      <w:pPr>
        <w:pStyle w:val="HTMLPreformatted"/>
        <w:rPr>
          <w:color w:val="000000"/>
          <w:sz w:val="16"/>
          <w:szCs w:val="16"/>
        </w:rPr>
      </w:pPr>
      <w:r w:rsidRPr="008D7C14">
        <w:rPr>
          <w:color w:val="000000"/>
          <w:sz w:val="16"/>
          <w:szCs w:val="16"/>
        </w:rPr>
        <w:t xml:space="preserve">    &lt;/xs:sequence&gt;</w:t>
      </w:r>
    </w:p>
    <w:p w:rsidR="00497B5C" w:rsidRPr="008D7C14" w:rsidRDefault="00497B5C" w:rsidP="00497B5C">
      <w:pPr>
        <w:pStyle w:val="HTMLPreformatted"/>
        <w:rPr>
          <w:color w:val="000000"/>
          <w:sz w:val="16"/>
          <w:szCs w:val="16"/>
        </w:rPr>
      </w:pPr>
      <w:r w:rsidRPr="008D7C14">
        <w:rPr>
          <w:color w:val="000000"/>
          <w:sz w:val="16"/>
          <w:szCs w:val="16"/>
        </w:rPr>
        <w:t xml:space="preserve">  &lt;/xs:complexType&gt;</w:t>
      </w:r>
    </w:p>
    <w:p w:rsidR="00497B5C" w:rsidRPr="008D7C14" w:rsidRDefault="00497B5C" w:rsidP="00497B5C">
      <w:pPr>
        <w:pStyle w:val="HTMLPreformatted"/>
        <w:rPr>
          <w:color w:val="000000"/>
          <w:sz w:val="16"/>
          <w:szCs w:val="16"/>
        </w:rPr>
      </w:pPr>
      <w:r w:rsidRPr="008D7C14">
        <w:rPr>
          <w:color w:val="000000"/>
          <w:sz w:val="16"/>
          <w:szCs w:val="16"/>
        </w:rPr>
        <w:t xml:space="preserve">  &lt;xs:complexType name="StoreInventory"&gt;</w:t>
      </w:r>
    </w:p>
    <w:p w:rsidR="00497B5C" w:rsidRPr="008D7C14" w:rsidRDefault="00497B5C" w:rsidP="00497B5C">
      <w:pPr>
        <w:pStyle w:val="HTMLPreformatted"/>
        <w:rPr>
          <w:color w:val="000000"/>
          <w:sz w:val="16"/>
          <w:szCs w:val="16"/>
        </w:rPr>
      </w:pPr>
      <w:r w:rsidRPr="008D7C14">
        <w:rPr>
          <w:color w:val="000000"/>
          <w:sz w:val="16"/>
          <w:szCs w:val="16"/>
        </w:rPr>
        <w:t xml:space="preserve">    &lt;xs:sequence&gt;</w:t>
      </w:r>
    </w:p>
    <w:p w:rsidR="00497B5C" w:rsidRPr="008D7C14" w:rsidRDefault="00497B5C" w:rsidP="00497B5C">
      <w:pPr>
        <w:pStyle w:val="HTMLPreformatted"/>
        <w:rPr>
          <w:color w:val="000000"/>
          <w:sz w:val="16"/>
          <w:szCs w:val="16"/>
        </w:rPr>
      </w:pPr>
      <w:r w:rsidRPr="008D7C14">
        <w:rPr>
          <w:color w:val="000000"/>
          <w:sz w:val="16"/>
          <w:szCs w:val="16"/>
        </w:rPr>
        <w:t xml:space="preserve">      &lt;xs:element minOccurs="0" maxOccurs="unbounded" name="ProductInventory" type="tns:ProductInventory" /&gt;</w:t>
      </w:r>
    </w:p>
    <w:p w:rsidR="00497B5C" w:rsidRPr="008D7C14" w:rsidRDefault="00497B5C" w:rsidP="00497B5C">
      <w:pPr>
        <w:pStyle w:val="HTMLPreformatted"/>
        <w:rPr>
          <w:color w:val="000000"/>
          <w:sz w:val="16"/>
          <w:szCs w:val="16"/>
        </w:rPr>
      </w:pPr>
      <w:r w:rsidRPr="008D7C14">
        <w:rPr>
          <w:color w:val="000000"/>
          <w:sz w:val="16"/>
          <w:szCs w:val="16"/>
        </w:rPr>
        <w:t xml:space="preserve">    &lt;/xs:sequence&gt;</w:t>
      </w:r>
    </w:p>
    <w:p w:rsidR="00497B5C" w:rsidRPr="008D7C14" w:rsidRDefault="00497B5C" w:rsidP="00497B5C">
      <w:pPr>
        <w:pStyle w:val="HTMLPreformatted"/>
        <w:rPr>
          <w:color w:val="000000"/>
          <w:sz w:val="16"/>
          <w:szCs w:val="16"/>
        </w:rPr>
      </w:pPr>
      <w:r w:rsidRPr="008D7C14">
        <w:rPr>
          <w:color w:val="000000"/>
          <w:sz w:val="16"/>
          <w:szCs w:val="16"/>
        </w:rPr>
        <w:t xml:space="preserve">    &lt;xs:attribute name="storeId" type="</w:t>
      </w:r>
      <w:r w:rsidR="00284979" w:rsidRPr="008D7C14">
        <w:rPr>
          <w:color w:val="000000"/>
          <w:sz w:val="16"/>
          <w:szCs w:val="16"/>
        </w:rPr>
        <w:t>string</w:t>
      </w:r>
      <w:r w:rsidRPr="008D7C14">
        <w:rPr>
          <w:color w:val="000000"/>
          <w:sz w:val="16"/>
          <w:szCs w:val="16"/>
        </w:rPr>
        <w:t>" use="required" /&gt;</w:t>
      </w:r>
    </w:p>
    <w:p w:rsidR="00497B5C" w:rsidRPr="008D7C14" w:rsidRDefault="00497B5C" w:rsidP="00497B5C">
      <w:pPr>
        <w:pStyle w:val="HTMLPreformatted"/>
        <w:rPr>
          <w:color w:val="000000"/>
          <w:sz w:val="16"/>
          <w:szCs w:val="16"/>
        </w:rPr>
      </w:pPr>
      <w:r w:rsidRPr="008D7C14">
        <w:rPr>
          <w:color w:val="000000"/>
          <w:sz w:val="16"/>
          <w:szCs w:val="16"/>
        </w:rPr>
        <w:t xml:space="preserve">  &lt;/xs:complexType&gt;</w:t>
      </w:r>
    </w:p>
    <w:p w:rsidR="00497B5C" w:rsidRPr="008D7C14" w:rsidRDefault="00497B5C" w:rsidP="00497B5C">
      <w:pPr>
        <w:pStyle w:val="HTMLPreformatted"/>
        <w:rPr>
          <w:color w:val="000000"/>
          <w:sz w:val="16"/>
          <w:szCs w:val="16"/>
        </w:rPr>
      </w:pPr>
      <w:r w:rsidRPr="008D7C14">
        <w:rPr>
          <w:color w:val="000000"/>
          <w:sz w:val="16"/>
          <w:szCs w:val="16"/>
        </w:rPr>
        <w:t xml:space="preserve">  &lt;xs:complexType name="ProductInventory"&gt;</w:t>
      </w:r>
    </w:p>
    <w:p w:rsidR="00497B5C" w:rsidRPr="008D7C14" w:rsidRDefault="00497B5C" w:rsidP="00497B5C">
      <w:pPr>
        <w:pStyle w:val="HTMLPreformatted"/>
        <w:rPr>
          <w:color w:val="000000"/>
          <w:sz w:val="16"/>
          <w:szCs w:val="16"/>
        </w:rPr>
      </w:pPr>
      <w:r w:rsidRPr="008D7C14">
        <w:rPr>
          <w:color w:val="000000"/>
          <w:sz w:val="16"/>
          <w:szCs w:val="16"/>
        </w:rPr>
        <w:t xml:space="preserve">    &lt;xs:attribute name="productId" type="</w:t>
      </w:r>
      <w:r w:rsidR="00284979" w:rsidRPr="008D7C14">
        <w:rPr>
          <w:color w:val="000000"/>
          <w:sz w:val="16"/>
          <w:szCs w:val="16"/>
        </w:rPr>
        <w:t>string</w:t>
      </w:r>
      <w:r w:rsidRPr="008D7C14">
        <w:rPr>
          <w:color w:val="000000"/>
          <w:sz w:val="16"/>
          <w:szCs w:val="16"/>
        </w:rPr>
        <w:t>" use="required" /&gt;</w:t>
      </w:r>
    </w:p>
    <w:p w:rsidR="00C52696" w:rsidRPr="008D7C14" w:rsidRDefault="00C52696" w:rsidP="00C52696">
      <w:pPr>
        <w:pStyle w:val="HTMLPreformatted"/>
        <w:rPr>
          <w:color w:val="000000"/>
          <w:sz w:val="16"/>
          <w:szCs w:val="16"/>
        </w:rPr>
      </w:pPr>
      <w:r w:rsidRPr="008D7C14">
        <w:rPr>
          <w:color w:val="000000"/>
          <w:sz w:val="16"/>
          <w:szCs w:val="16"/>
        </w:rPr>
        <w:t xml:space="preserve">    &lt;xs:attribute name="lastUpdated" type="xs:dateTime" use="required" /&gt;</w:t>
      </w:r>
    </w:p>
    <w:p w:rsidR="00497B5C" w:rsidRPr="008D7C14" w:rsidRDefault="00497B5C" w:rsidP="00497B5C">
      <w:pPr>
        <w:pStyle w:val="HTMLPreformatted"/>
        <w:rPr>
          <w:color w:val="000000"/>
          <w:sz w:val="16"/>
          <w:szCs w:val="16"/>
        </w:rPr>
      </w:pPr>
      <w:r w:rsidRPr="008D7C14">
        <w:rPr>
          <w:color w:val="000000"/>
          <w:sz w:val="16"/>
          <w:szCs w:val="16"/>
        </w:rPr>
        <w:t xml:space="preserve">    &lt;xs:attribute name="inventoryStatus" type="tns:InventoryStatusEnum" use="required" /&gt;</w:t>
      </w:r>
    </w:p>
    <w:p w:rsidR="00497B5C" w:rsidRPr="008D7C14" w:rsidRDefault="00497B5C" w:rsidP="00497B5C">
      <w:pPr>
        <w:pStyle w:val="HTMLPreformatted"/>
        <w:rPr>
          <w:color w:val="000000"/>
          <w:sz w:val="16"/>
          <w:szCs w:val="16"/>
        </w:rPr>
      </w:pPr>
      <w:r w:rsidRPr="008D7C14">
        <w:rPr>
          <w:color w:val="000000"/>
          <w:sz w:val="16"/>
          <w:szCs w:val="16"/>
        </w:rPr>
        <w:t xml:space="preserve">  &lt;/xs:complexType&gt;</w:t>
      </w:r>
    </w:p>
    <w:p w:rsidR="00497B5C" w:rsidRPr="008D7C14" w:rsidRDefault="00497B5C" w:rsidP="00497B5C">
      <w:pPr>
        <w:pStyle w:val="HTMLPreformatted"/>
        <w:rPr>
          <w:color w:val="000000"/>
          <w:sz w:val="16"/>
          <w:szCs w:val="16"/>
        </w:rPr>
      </w:pPr>
      <w:r w:rsidRPr="008D7C14">
        <w:rPr>
          <w:color w:val="000000"/>
          <w:sz w:val="16"/>
          <w:szCs w:val="16"/>
        </w:rPr>
        <w:t xml:space="preserve">  &lt;xs:simpleType name="InventoryStatusEnum"&gt;</w:t>
      </w:r>
    </w:p>
    <w:p w:rsidR="00497B5C" w:rsidRPr="008D7C14" w:rsidRDefault="00497B5C" w:rsidP="00497B5C">
      <w:pPr>
        <w:pStyle w:val="HTMLPreformatted"/>
        <w:rPr>
          <w:color w:val="000000"/>
          <w:sz w:val="16"/>
          <w:szCs w:val="16"/>
        </w:rPr>
      </w:pPr>
      <w:r w:rsidRPr="008D7C14">
        <w:rPr>
          <w:color w:val="000000"/>
          <w:sz w:val="16"/>
          <w:szCs w:val="16"/>
        </w:rPr>
        <w:t xml:space="preserve">    &lt;xs:restriction base="xs:string"&gt;</w:t>
      </w:r>
    </w:p>
    <w:p w:rsidR="00497B5C" w:rsidRPr="008D7C14" w:rsidRDefault="00497B5C" w:rsidP="00497B5C">
      <w:pPr>
        <w:pStyle w:val="HTMLPreformatted"/>
        <w:rPr>
          <w:color w:val="000000"/>
          <w:sz w:val="16"/>
          <w:szCs w:val="16"/>
        </w:rPr>
      </w:pPr>
      <w:r w:rsidRPr="008D7C14">
        <w:rPr>
          <w:color w:val="000000"/>
          <w:sz w:val="16"/>
          <w:szCs w:val="16"/>
        </w:rPr>
        <w:t xml:space="preserve">      &lt;xs:enumeration value="InStock" /&gt;</w:t>
      </w:r>
    </w:p>
    <w:p w:rsidR="00497B5C" w:rsidRPr="008D7C14" w:rsidRDefault="00497B5C" w:rsidP="00497B5C">
      <w:pPr>
        <w:pStyle w:val="HTMLPreformatted"/>
        <w:rPr>
          <w:color w:val="000000"/>
          <w:sz w:val="16"/>
          <w:szCs w:val="16"/>
        </w:rPr>
      </w:pPr>
      <w:r w:rsidRPr="008D7C14">
        <w:rPr>
          <w:color w:val="000000"/>
          <w:sz w:val="16"/>
          <w:szCs w:val="16"/>
        </w:rPr>
        <w:t xml:space="preserve">      &lt;xs:enumeration value="OutOfStock" /&gt;</w:t>
      </w:r>
    </w:p>
    <w:p w:rsidR="00497B5C" w:rsidRPr="008D7C14" w:rsidRDefault="00497B5C" w:rsidP="00497B5C">
      <w:pPr>
        <w:pStyle w:val="HTMLPreformatted"/>
        <w:rPr>
          <w:color w:val="000000"/>
          <w:sz w:val="16"/>
          <w:szCs w:val="16"/>
        </w:rPr>
      </w:pPr>
      <w:r w:rsidRPr="008D7C14">
        <w:rPr>
          <w:color w:val="000000"/>
          <w:sz w:val="16"/>
          <w:szCs w:val="16"/>
        </w:rPr>
        <w:t xml:space="preserve">      &lt;xs:enumeration value="LowStock" /&gt;</w:t>
      </w:r>
    </w:p>
    <w:p w:rsidR="00497B5C" w:rsidRPr="008D7C14" w:rsidRDefault="00497B5C" w:rsidP="00497B5C">
      <w:pPr>
        <w:pStyle w:val="HTMLPreformatted"/>
        <w:rPr>
          <w:color w:val="000000"/>
          <w:sz w:val="16"/>
          <w:szCs w:val="16"/>
        </w:rPr>
      </w:pPr>
      <w:r w:rsidRPr="008D7C14">
        <w:rPr>
          <w:color w:val="000000"/>
          <w:sz w:val="16"/>
          <w:szCs w:val="16"/>
        </w:rPr>
        <w:t xml:space="preserve">    &lt;/xs:restriction&gt;</w:t>
      </w:r>
    </w:p>
    <w:p w:rsidR="00497B5C" w:rsidRPr="008D7C14" w:rsidRDefault="00497B5C" w:rsidP="00497B5C">
      <w:pPr>
        <w:pStyle w:val="HTMLPreformatted"/>
        <w:rPr>
          <w:color w:val="000000"/>
          <w:sz w:val="16"/>
          <w:szCs w:val="16"/>
        </w:rPr>
      </w:pPr>
      <w:r w:rsidRPr="008D7C14">
        <w:rPr>
          <w:color w:val="000000"/>
          <w:sz w:val="16"/>
          <w:szCs w:val="16"/>
        </w:rPr>
        <w:t xml:space="preserve">  &lt;/xs:simpleType&gt;</w:t>
      </w:r>
    </w:p>
    <w:p w:rsidR="00497B5C" w:rsidRPr="00497B5C" w:rsidRDefault="00497B5C" w:rsidP="00497B5C">
      <w:pPr>
        <w:pStyle w:val="HTMLPreformatted"/>
        <w:rPr>
          <w:color w:val="000000"/>
          <w:sz w:val="20"/>
        </w:rPr>
      </w:pPr>
      <w:r w:rsidRPr="008D7C14">
        <w:rPr>
          <w:color w:val="000000"/>
          <w:sz w:val="16"/>
          <w:szCs w:val="16"/>
        </w:rPr>
        <w:t>&lt;/xs:schema&gt;</w:t>
      </w:r>
    </w:p>
    <w:p w:rsidR="00681FBF" w:rsidRDefault="00681FBF">
      <w:pPr>
        <w:spacing w:after="200" w:line="276" w:lineRule="auto"/>
      </w:pPr>
      <w:r>
        <w:lastRenderedPageBreak/>
        <w:br w:type="page"/>
      </w:r>
    </w:p>
    <w:p w:rsidR="00681FBF" w:rsidRDefault="00681FBF" w:rsidP="00681FBF">
      <w:pPr>
        <w:pStyle w:val="Heading3"/>
      </w:pPr>
      <w:bookmarkStart w:id="120" w:name="_Ref283711277"/>
      <w:bookmarkStart w:id="121" w:name="_Toc292693640"/>
      <w:r>
        <w:lastRenderedPageBreak/>
        <w:t>External Store Lookup Response Schema</w:t>
      </w:r>
      <w:bookmarkEnd w:id="120"/>
      <w:bookmarkEnd w:id="121"/>
    </w:p>
    <w:p w:rsidR="00FC6CE5" w:rsidRDefault="00FC6CE5" w:rsidP="00FC6CE5">
      <w:r>
        <w:t xml:space="preserve">This schema is returned </w:t>
      </w:r>
      <w:r w:rsidR="00B93750">
        <w:t>from</w:t>
      </w:r>
      <w:r>
        <w:t xml:space="preserve"> two operations:</w:t>
      </w:r>
    </w:p>
    <w:p w:rsidR="00FC6CE5" w:rsidRDefault="00FC6CE5" w:rsidP="00A54DFF">
      <w:pPr>
        <w:pStyle w:val="ListParagraph"/>
        <w:numPr>
          <w:ilvl w:val="0"/>
          <w:numId w:val="39"/>
        </w:numPr>
      </w:pPr>
      <w:r>
        <w:t>S2 – Paginated Store Lookup</w:t>
      </w:r>
    </w:p>
    <w:p w:rsidR="00FC6CE5" w:rsidRDefault="00FC6CE5" w:rsidP="00A54DFF">
      <w:pPr>
        <w:pStyle w:val="ListParagraph"/>
        <w:numPr>
          <w:ilvl w:val="0"/>
          <w:numId w:val="39"/>
        </w:numPr>
      </w:pPr>
      <w:r>
        <w:t>S3 – Paginated Store Location Search</w:t>
      </w:r>
    </w:p>
    <w:p w:rsidR="005047DD" w:rsidRDefault="005047DD" w:rsidP="005047DD">
      <w:r>
        <w:t>The &lt;DistanceFromSearchLocation&gt; element is provided only in response to the S3 operation (and is omitted from the response for the S2 operation).</w:t>
      </w:r>
    </w:p>
    <w:p w:rsidR="00FC6CE5" w:rsidRPr="00FC6CE5" w:rsidRDefault="00FC6CE5" w:rsidP="00FC6CE5"/>
    <w:p w:rsidR="00497B5C" w:rsidRPr="00497B5C" w:rsidRDefault="00497B5C" w:rsidP="00497B5C">
      <w:pPr>
        <w:pStyle w:val="heading10"/>
        <w:rPr>
          <w:sz w:val="20"/>
        </w:rPr>
      </w:pPr>
      <w:r w:rsidRPr="00497B5C">
        <w:rPr>
          <w:sz w:val="20"/>
        </w:rPr>
        <w:t>Reference for http://localhost:56745/RedboxAPIStores/StoreInventory/LatLong/{LAT},{LONGT}?apiKey={AKEY}&amp;radius={R}&amp;count={C}&amp;banner={B}&amp;pageNum={PN}&amp;pageSize={PS}</w:t>
      </w:r>
    </w:p>
    <w:p w:rsidR="00497B5C" w:rsidRPr="00497B5C" w:rsidRDefault="00497B5C" w:rsidP="00497B5C">
      <w:pPr>
        <w:pStyle w:val="NormalWeb"/>
        <w:rPr>
          <w:rFonts w:ascii="Verdana" w:hAnsi="Verdana"/>
          <w:color w:val="000000"/>
          <w:sz w:val="12"/>
          <w:szCs w:val="17"/>
        </w:rPr>
      </w:pPr>
      <w:r w:rsidRPr="00497B5C">
        <w:rPr>
          <w:rFonts w:ascii="Verdana" w:hAnsi="Verdana"/>
          <w:b/>
          <w:bCs/>
          <w:color w:val="000000"/>
          <w:sz w:val="12"/>
          <w:szCs w:val="17"/>
        </w:rPr>
        <w:t xml:space="preserve">Url: </w:t>
      </w:r>
      <w:r w:rsidRPr="00497B5C">
        <w:rPr>
          <w:rStyle w:val="uri-template"/>
          <w:rFonts w:ascii="Verdana" w:hAnsi="Verdana"/>
          <w:color w:val="000000"/>
          <w:sz w:val="12"/>
          <w:szCs w:val="17"/>
        </w:rPr>
        <w:t>http://localhost:56745/RedboxAPIStores/StoreInventory/LatLong/{LAT},{LONGT}?apiKey={AKEY}&amp;radius={R}&amp;count={C}&amp;banner={B}&amp;pageNum={PN}&amp;pageSize={PS}</w:t>
      </w:r>
      <w:r w:rsidRPr="00497B5C">
        <w:rPr>
          <w:rFonts w:ascii="Verdana" w:hAnsi="Verdana"/>
          <w:color w:val="000000"/>
          <w:sz w:val="12"/>
          <w:szCs w:val="17"/>
        </w:rPr>
        <w:t xml:space="preserve"> </w:t>
      </w:r>
    </w:p>
    <w:p w:rsidR="00497B5C" w:rsidRPr="00497B5C" w:rsidRDefault="00497B5C" w:rsidP="00497B5C">
      <w:pPr>
        <w:pStyle w:val="NormalWeb"/>
        <w:rPr>
          <w:rFonts w:ascii="Verdana" w:hAnsi="Verdana"/>
          <w:color w:val="000000"/>
          <w:sz w:val="12"/>
          <w:szCs w:val="17"/>
        </w:rPr>
      </w:pPr>
      <w:r w:rsidRPr="00497B5C">
        <w:rPr>
          <w:rFonts w:ascii="Verdana" w:hAnsi="Verdana"/>
          <w:b/>
          <w:bCs/>
          <w:color w:val="000000"/>
          <w:sz w:val="12"/>
          <w:szCs w:val="17"/>
        </w:rPr>
        <w:t xml:space="preserve">HTTP Method: </w:t>
      </w:r>
      <w:r w:rsidRPr="00497B5C">
        <w:rPr>
          <w:rStyle w:val="method"/>
          <w:rFonts w:ascii="Verdana" w:hAnsi="Verdana"/>
          <w:color w:val="000000"/>
          <w:sz w:val="12"/>
          <w:szCs w:val="17"/>
        </w:rPr>
        <w:t>GET</w:t>
      </w:r>
      <w:r w:rsidRPr="00497B5C">
        <w:rPr>
          <w:rFonts w:ascii="Verdana" w:hAnsi="Verdana"/>
          <w:color w:val="000000"/>
          <w:sz w:val="12"/>
          <w:szCs w:val="17"/>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656"/>
        <w:gridCol w:w="673"/>
        <w:gridCol w:w="2285"/>
      </w:tblGrid>
      <w:tr w:rsidR="00497B5C" w:rsidRPr="00497B5C" w:rsidTr="00497B5C">
        <w:tc>
          <w:tcPr>
            <w:tcW w:w="0" w:type="auto"/>
            <w:tcBorders>
              <w:bottom w:val="single" w:sz="12" w:space="0" w:color="FFFFFF"/>
              <w:right w:val="single" w:sz="12" w:space="0" w:color="FFFFFF"/>
            </w:tcBorders>
            <w:shd w:val="clear" w:color="auto" w:fill="CECF9C"/>
            <w:vAlign w:val="center"/>
            <w:hideMark/>
          </w:tcPr>
          <w:p w:rsidR="00497B5C" w:rsidRPr="00497B5C" w:rsidRDefault="00497B5C">
            <w:pPr>
              <w:jc w:val="center"/>
              <w:rPr>
                <w:rFonts w:ascii="Verdana" w:hAnsi="Verdana"/>
                <w:b/>
                <w:bCs/>
                <w:color w:val="000000"/>
                <w:sz w:val="18"/>
                <w:szCs w:val="24"/>
              </w:rPr>
            </w:pPr>
            <w:r w:rsidRPr="00497B5C">
              <w:rPr>
                <w:rFonts w:ascii="Verdana" w:hAnsi="Verdana"/>
                <w:b/>
                <w:bCs/>
                <w:color w:val="000000"/>
                <w:sz w:val="16"/>
              </w:rPr>
              <w:t>Message direction</w:t>
            </w:r>
          </w:p>
        </w:tc>
        <w:tc>
          <w:tcPr>
            <w:tcW w:w="0" w:type="auto"/>
            <w:tcBorders>
              <w:bottom w:val="single" w:sz="12" w:space="0" w:color="FFFFFF"/>
              <w:right w:val="single" w:sz="12" w:space="0" w:color="FFFFFF"/>
            </w:tcBorders>
            <w:shd w:val="clear" w:color="auto" w:fill="CECF9C"/>
            <w:vAlign w:val="center"/>
            <w:hideMark/>
          </w:tcPr>
          <w:p w:rsidR="00497B5C" w:rsidRPr="00497B5C" w:rsidRDefault="00497B5C">
            <w:pPr>
              <w:jc w:val="center"/>
              <w:rPr>
                <w:rFonts w:ascii="Verdana" w:hAnsi="Verdana"/>
                <w:b/>
                <w:bCs/>
                <w:color w:val="000000"/>
                <w:sz w:val="18"/>
                <w:szCs w:val="24"/>
              </w:rPr>
            </w:pPr>
            <w:r w:rsidRPr="00497B5C">
              <w:rPr>
                <w:rFonts w:ascii="Verdana" w:hAnsi="Verdana"/>
                <w:b/>
                <w:bCs/>
                <w:color w:val="000000"/>
                <w:sz w:val="16"/>
              </w:rPr>
              <w:t>Format</w:t>
            </w:r>
          </w:p>
        </w:tc>
        <w:tc>
          <w:tcPr>
            <w:tcW w:w="0" w:type="auto"/>
            <w:tcBorders>
              <w:bottom w:val="single" w:sz="12" w:space="0" w:color="FFFFFF"/>
              <w:right w:val="single" w:sz="12" w:space="0" w:color="FFFFFF"/>
            </w:tcBorders>
            <w:shd w:val="clear" w:color="auto" w:fill="CECF9C"/>
            <w:vAlign w:val="center"/>
            <w:hideMark/>
          </w:tcPr>
          <w:p w:rsidR="00497B5C" w:rsidRPr="00497B5C" w:rsidRDefault="00497B5C">
            <w:pPr>
              <w:jc w:val="center"/>
              <w:rPr>
                <w:rFonts w:ascii="Verdana" w:hAnsi="Verdana"/>
                <w:b/>
                <w:bCs/>
                <w:color w:val="000000"/>
                <w:sz w:val="18"/>
                <w:szCs w:val="24"/>
              </w:rPr>
            </w:pPr>
            <w:r w:rsidRPr="00497B5C">
              <w:rPr>
                <w:rFonts w:ascii="Verdana" w:hAnsi="Verdana"/>
                <w:b/>
                <w:bCs/>
                <w:color w:val="000000"/>
                <w:sz w:val="16"/>
              </w:rPr>
              <w:t>Body</w:t>
            </w:r>
          </w:p>
        </w:tc>
      </w:tr>
      <w:tr w:rsidR="00497B5C" w:rsidRPr="00497B5C" w:rsidTr="00497B5C">
        <w:tc>
          <w:tcPr>
            <w:tcW w:w="0" w:type="auto"/>
            <w:tcBorders>
              <w:bottom w:val="single" w:sz="12" w:space="0" w:color="FFFFFF"/>
              <w:right w:val="single" w:sz="12" w:space="0" w:color="FFFFFF"/>
            </w:tcBorders>
            <w:shd w:val="clear" w:color="auto" w:fill="E5E5CC"/>
            <w:vAlign w:val="center"/>
            <w:hideMark/>
          </w:tcPr>
          <w:p w:rsidR="00497B5C" w:rsidRPr="00497B5C" w:rsidRDefault="00497B5C">
            <w:pPr>
              <w:rPr>
                <w:rFonts w:ascii="Verdana" w:hAnsi="Verdana"/>
                <w:color w:val="000000"/>
                <w:sz w:val="18"/>
                <w:szCs w:val="24"/>
              </w:rPr>
            </w:pPr>
            <w:r w:rsidRPr="00497B5C">
              <w:rPr>
                <w:rFonts w:ascii="Verdana" w:hAnsi="Verdana"/>
                <w:color w:val="000000"/>
                <w:sz w:val="16"/>
              </w:rPr>
              <w:t>Request</w:t>
            </w:r>
          </w:p>
        </w:tc>
        <w:tc>
          <w:tcPr>
            <w:tcW w:w="0" w:type="auto"/>
            <w:tcBorders>
              <w:bottom w:val="single" w:sz="12" w:space="0" w:color="FFFFFF"/>
              <w:right w:val="single" w:sz="12" w:space="0" w:color="FFFFFF"/>
            </w:tcBorders>
            <w:shd w:val="clear" w:color="auto" w:fill="E5E5CC"/>
            <w:vAlign w:val="center"/>
            <w:hideMark/>
          </w:tcPr>
          <w:p w:rsidR="00497B5C" w:rsidRPr="00497B5C" w:rsidRDefault="00497B5C">
            <w:pPr>
              <w:rPr>
                <w:rFonts w:ascii="Verdana" w:hAnsi="Verdana"/>
                <w:color w:val="000000"/>
                <w:sz w:val="18"/>
                <w:szCs w:val="24"/>
              </w:rPr>
            </w:pPr>
            <w:r w:rsidRPr="00497B5C">
              <w:rPr>
                <w:rFonts w:ascii="Verdana" w:hAnsi="Verdana"/>
                <w:color w:val="000000"/>
                <w:sz w:val="16"/>
              </w:rPr>
              <w:t>N/A</w:t>
            </w:r>
          </w:p>
        </w:tc>
        <w:tc>
          <w:tcPr>
            <w:tcW w:w="0" w:type="auto"/>
            <w:tcBorders>
              <w:bottom w:val="single" w:sz="12" w:space="0" w:color="FFFFFF"/>
              <w:right w:val="single" w:sz="12" w:space="0" w:color="FFFFFF"/>
            </w:tcBorders>
            <w:shd w:val="clear" w:color="auto" w:fill="E5E5CC"/>
            <w:vAlign w:val="center"/>
            <w:hideMark/>
          </w:tcPr>
          <w:p w:rsidR="00497B5C" w:rsidRPr="00497B5C" w:rsidRDefault="00497B5C">
            <w:pPr>
              <w:rPr>
                <w:rFonts w:ascii="Verdana" w:hAnsi="Verdana"/>
                <w:color w:val="000000"/>
                <w:sz w:val="18"/>
                <w:szCs w:val="24"/>
              </w:rPr>
            </w:pPr>
            <w:r w:rsidRPr="00497B5C">
              <w:rPr>
                <w:rFonts w:ascii="Verdana" w:hAnsi="Verdana"/>
                <w:color w:val="000000"/>
                <w:sz w:val="16"/>
              </w:rPr>
              <w:t>The Request body is empty.</w:t>
            </w:r>
          </w:p>
        </w:tc>
      </w:tr>
      <w:tr w:rsidR="00497B5C" w:rsidRPr="00497B5C" w:rsidTr="00497B5C">
        <w:tc>
          <w:tcPr>
            <w:tcW w:w="0" w:type="auto"/>
            <w:tcBorders>
              <w:bottom w:val="single" w:sz="12" w:space="0" w:color="FFFFFF"/>
              <w:right w:val="single" w:sz="12" w:space="0" w:color="FFFFFF"/>
            </w:tcBorders>
            <w:shd w:val="clear" w:color="auto" w:fill="E5E5CC"/>
            <w:vAlign w:val="center"/>
            <w:hideMark/>
          </w:tcPr>
          <w:p w:rsidR="00497B5C" w:rsidRPr="00497B5C" w:rsidRDefault="00497B5C">
            <w:pPr>
              <w:rPr>
                <w:rFonts w:ascii="Verdana" w:hAnsi="Verdana"/>
                <w:color w:val="000000"/>
                <w:sz w:val="18"/>
                <w:szCs w:val="24"/>
              </w:rPr>
            </w:pPr>
            <w:r w:rsidRPr="00497B5C">
              <w:rPr>
                <w:rFonts w:ascii="Verdana" w:hAnsi="Verdana"/>
                <w:color w:val="000000"/>
                <w:sz w:val="16"/>
              </w:rPr>
              <w:t>Response</w:t>
            </w:r>
          </w:p>
        </w:tc>
        <w:tc>
          <w:tcPr>
            <w:tcW w:w="0" w:type="auto"/>
            <w:tcBorders>
              <w:bottom w:val="single" w:sz="12" w:space="0" w:color="FFFFFF"/>
              <w:right w:val="single" w:sz="12" w:space="0" w:color="FFFFFF"/>
            </w:tcBorders>
            <w:shd w:val="clear" w:color="auto" w:fill="E5E5CC"/>
            <w:vAlign w:val="center"/>
            <w:hideMark/>
          </w:tcPr>
          <w:p w:rsidR="00497B5C" w:rsidRPr="00497B5C" w:rsidRDefault="00497B5C">
            <w:pPr>
              <w:rPr>
                <w:rFonts w:ascii="Verdana" w:hAnsi="Verdana"/>
                <w:color w:val="000000"/>
                <w:sz w:val="18"/>
                <w:szCs w:val="24"/>
              </w:rPr>
            </w:pPr>
            <w:r w:rsidRPr="00497B5C">
              <w:rPr>
                <w:rFonts w:ascii="Verdana" w:hAnsi="Verdana"/>
                <w:color w:val="000000"/>
                <w:sz w:val="16"/>
              </w:rPr>
              <w:t>Xml</w:t>
            </w:r>
          </w:p>
        </w:tc>
        <w:tc>
          <w:tcPr>
            <w:tcW w:w="0" w:type="auto"/>
            <w:tcBorders>
              <w:bottom w:val="single" w:sz="12" w:space="0" w:color="FFFFFF"/>
              <w:right w:val="single" w:sz="12" w:space="0" w:color="FFFFFF"/>
            </w:tcBorders>
            <w:shd w:val="clear" w:color="auto" w:fill="E5E5CC"/>
            <w:vAlign w:val="center"/>
            <w:hideMark/>
          </w:tcPr>
          <w:p w:rsidR="00497B5C" w:rsidRPr="00497B5C" w:rsidRDefault="0056538E">
            <w:pPr>
              <w:rPr>
                <w:rFonts w:ascii="Verdana" w:hAnsi="Verdana"/>
                <w:color w:val="000000"/>
                <w:sz w:val="18"/>
                <w:szCs w:val="24"/>
              </w:rPr>
            </w:pPr>
            <w:hyperlink r:id="rId39" w:anchor="response-xml" w:history="1">
              <w:r w:rsidR="00497B5C" w:rsidRPr="00497B5C">
                <w:rPr>
                  <w:rStyle w:val="Hyperlink"/>
                  <w:rFonts w:ascii="Verdana" w:hAnsi="Verdana"/>
                  <w:sz w:val="12"/>
                </w:rPr>
                <w:t>Example</w:t>
              </w:r>
            </w:hyperlink>
            <w:r w:rsidR="00497B5C" w:rsidRPr="00497B5C">
              <w:rPr>
                <w:rFonts w:ascii="Verdana" w:hAnsi="Verdana"/>
                <w:color w:val="000000"/>
                <w:sz w:val="16"/>
              </w:rPr>
              <w:t>,</w:t>
            </w:r>
            <w:hyperlink r:id="rId40" w:anchor="response-schema" w:history="1">
              <w:r w:rsidR="00497B5C" w:rsidRPr="00497B5C">
                <w:rPr>
                  <w:rStyle w:val="Hyperlink"/>
                  <w:rFonts w:ascii="Verdana" w:hAnsi="Verdana"/>
                  <w:sz w:val="12"/>
                </w:rPr>
                <w:t>Schema</w:t>
              </w:r>
            </w:hyperlink>
          </w:p>
        </w:tc>
      </w:tr>
    </w:tbl>
    <w:p w:rsidR="00497B5C" w:rsidRPr="00497B5C" w:rsidRDefault="00497B5C" w:rsidP="00497B5C">
      <w:pPr>
        <w:pStyle w:val="NormalWeb"/>
        <w:rPr>
          <w:rFonts w:ascii="Verdana" w:hAnsi="Verdana"/>
          <w:color w:val="000000"/>
          <w:sz w:val="12"/>
          <w:szCs w:val="17"/>
        </w:rPr>
      </w:pPr>
      <w:r w:rsidRPr="00497B5C">
        <w:rPr>
          <w:rFonts w:ascii="Verdana" w:hAnsi="Verdana"/>
          <w:color w:val="000000"/>
          <w:sz w:val="12"/>
          <w:szCs w:val="17"/>
        </w:rPr>
        <w:t xml:space="preserve">The following is an example response Xml body: </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StoresLookupList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lastUpdated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1900-01-01T01:01:01</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http://api.redbox.com/Stores/v2</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storeId1</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storeType</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Indoor</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commStatus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Online</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lat</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1</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long</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1</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Address21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City1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State1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Zipcode1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Label1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Retailer1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Channel1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storeId2</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storeType</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Outdoor</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commStatus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Offline</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lat</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-79228162514264337593543950335</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long</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-79228162514264337593543950335</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Address22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City2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State2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Zipcode2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Label2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Retailer2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Channel2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-79228162514264337593543950335</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storeId3</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storeType</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Indoor</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commStatus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Online</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lat</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79228162514264337593543950335</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long</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79228162514264337593543950335</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Address23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City3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State3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Zipcode3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Label3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lastRenderedPageBreak/>
        <w:t>    &lt;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Retailer3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Channel3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79228162514264337593543950335</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&gt;</w:t>
      </w:r>
    </w:p>
    <w:p w:rsidR="00284979" w:rsidRPr="005047DD" w:rsidRDefault="00284979" w:rsidP="00284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Paging</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pageNum</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1</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pageSize</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1</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totalNumItems</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1</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pageCount</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1</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xmlns:atom</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http://www.w3.org/2005/Atom</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&gt;</w:t>
      </w:r>
    </w:p>
    <w:p w:rsidR="00284979" w:rsidRPr="005047DD" w:rsidRDefault="00284979" w:rsidP="00284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047DD">
        <w:rPr>
          <w:rFonts w:ascii="Consolas" w:eastAsia="Times New Roman" w:hAnsi="Consolas" w:cs="Consolas"/>
          <w:color w:val="0000FF"/>
          <w:sz w:val="16"/>
          <w:szCs w:val="16"/>
          <w:lang w:bidi="ar-SA"/>
        </w:rPr>
        <w:t xml:space="preserve">     &lt;</w:t>
      </w:r>
      <w:r w:rsidRPr="005047DD">
        <w:rPr>
          <w:rFonts w:ascii="Consolas" w:eastAsia="Times New Roman" w:hAnsi="Consolas" w:cs="Consolas"/>
          <w:color w:val="A31515"/>
          <w:sz w:val="16"/>
          <w:szCs w:val="16"/>
          <w:lang w:bidi="ar-SA"/>
        </w:rPr>
        <w:t>atom:link</w:t>
      </w:r>
      <w:r w:rsidRPr="005047DD">
        <w:rPr>
          <w:rFonts w:ascii="Consolas" w:eastAsia="Times New Roman" w:hAnsi="Consolas" w:cs="Consolas"/>
          <w:color w:val="0000FF"/>
          <w:sz w:val="16"/>
          <w:szCs w:val="16"/>
          <w:lang w:bidi="ar-SA"/>
        </w:rPr>
        <w:t xml:space="preserve"> </w:t>
      </w:r>
      <w:r w:rsidRPr="005047DD">
        <w:rPr>
          <w:rFonts w:ascii="Consolas" w:eastAsia="Times New Roman" w:hAnsi="Consolas" w:cs="Consolas"/>
          <w:color w:val="FF0000"/>
          <w:sz w:val="16"/>
          <w:szCs w:val="16"/>
          <w:lang w:bidi="ar-SA"/>
        </w:rPr>
        <w:t>rel</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first</w:t>
      </w:r>
      <w:r w:rsidRPr="005047DD">
        <w:rPr>
          <w:rFonts w:ascii="Consolas" w:eastAsia="Times New Roman" w:hAnsi="Consolas" w:cs="Consolas"/>
          <w:sz w:val="16"/>
          <w:szCs w:val="16"/>
          <w:lang w:bidi="ar-SA"/>
        </w:rPr>
        <w:t xml:space="preserve">" </w:t>
      </w:r>
      <w:r w:rsidRPr="005047DD">
        <w:rPr>
          <w:rFonts w:ascii="Consolas" w:eastAsia="Times New Roman" w:hAnsi="Consolas" w:cs="Consolas"/>
          <w:color w:val="FF0000"/>
          <w:sz w:val="16"/>
          <w:szCs w:val="16"/>
          <w:lang w:bidi="ar-SA"/>
        </w:rPr>
        <w:t>href</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http://uri</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 /&gt;</w:t>
      </w:r>
    </w:p>
    <w:p w:rsidR="00284979" w:rsidRPr="005047DD" w:rsidRDefault="00284979" w:rsidP="00284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047DD">
        <w:rPr>
          <w:rFonts w:ascii="Consolas" w:eastAsia="Times New Roman" w:hAnsi="Consolas" w:cs="Consolas"/>
          <w:color w:val="0000FF"/>
          <w:sz w:val="16"/>
          <w:szCs w:val="16"/>
          <w:lang w:bidi="ar-SA"/>
        </w:rPr>
        <w:t xml:space="preserve">     &lt;</w:t>
      </w:r>
      <w:r w:rsidRPr="005047DD">
        <w:rPr>
          <w:rFonts w:ascii="Consolas" w:eastAsia="Times New Roman" w:hAnsi="Consolas" w:cs="Consolas"/>
          <w:color w:val="A31515"/>
          <w:sz w:val="16"/>
          <w:szCs w:val="16"/>
          <w:lang w:bidi="ar-SA"/>
        </w:rPr>
        <w:t>atom:link</w:t>
      </w:r>
      <w:r w:rsidRPr="005047DD">
        <w:rPr>
          <w:rFonts w:ascii="Consolas" w:eastAsia="Times New Roman" w:hAnsi="Consolas" w:cs="Consolas"/>
          <w:color w:val="0000FF"/>
          <w:sz w:val="16"/>
          <w:szCs w:val="16"/>
          <w:lang w:bidi="ar-SA"/>
        </w:rPr>
        <w:t xml:space="preserve"> </w:t>
      </w:r>
      <w:r w:rsidRPr="005047DD">
        <w:rPr>
          <w:rFonts w:ascii="Consolas" w:eastAsia="Times New Roman" w:hAnsi="Consolas" w:cs="Consolas"/>
          <w:color w:val="FF0000"/>
          <w:sz w:val="16"/>
          <w:szCs w:val="16"/>
          <w:lang w:bidi="ar-SA"/>
        </w:rPr>
        <w:t>rel</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last</w:t>
      </w:r>
      <w:r w:rsidRPr="005047DD">
        <w:rPr>
          <w:rFonts w:ascii="Consolas" w:eastAsia="Times New Roman" w:hAnsi="Consolas" w:cs="Consolas"/>
          <w:sz w:val="16"/>
          <w:szCs w:val="16"/>
          <w:lang w:bidi="ar-SA"/>
        </w:rPr>
        <w:t xml:space="preserve">" </w:t>
      </w:r>
      <w:r w:rsidRPr="005047DD">
        <w:rPr>
          <w:rFonts w:ascii="Consolas" w:eastAsia="Times New Roman" w:hAnsi="Consolas" w:cs="Consolas"/>
          <w:color w:val="FF0000"/>
          <w:sz w:val="16"/>
          <w:szCs w:val="16"/>
          <w:lang w:bidi="ar-SA"/>
        </w:rPr>
        <w:t>href</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http://uri</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 /&gt;</w:t>
      </w:r>
    </w:p>
    <w:p w:rsidR="00284979" w:rsidRPr="005047DD" w:rsidRDefault="00284979" w:rsidP="00284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047DD">
        <w:rPr>
          <w:rFonts w:ascii="Consolas" w:eastAsia="Times New Roman" w:hAnsi="Consolas" w:cs="Consolas"/>
          <w:color w:val="0000FF"/>
          <w:sz w:val="16"/>
          <w:szCs w:val="16"/>
          <w:lang w:bidi="ar-SA"/>
        </w:rPr>
        <w:t xml:space="preserve">     &lt;</w:t>
      </w:r>
      <w:r w:rsidRPr="005047DD">
        <w:rPr>
          <w:rFonts w:ascii="Consolas" w:eastAsia="Times New Roman" w:hAnsi="Consolas" w:cs="Consolas"/>
          <w:color w:val="A31515"/>
          <w:sz w:val="16"/>
          <w:szCs w:val="16"/>
          <w:lang w:bidi="ar-SA"/>
        </w:rPr>
        <w:t>atom:link</w:t>
      </w:r>
      <w:r w:rsidRPr="005047DD">
        <w:rPr>
          <w:rFonts w:ascii="Consolas" w:eastAsia="Times New Roman" w:hAnsi="Consolas" w:cs="Consolas"/>
          <w:color w:val="0000FF"/>
          <w:sz w:val="16"/>
          <w:szCs w:val="16"/>
          <w:lang w:bidi="ar-SA"/>
        </w:rPr>
        <w:t xml:space="preserve"> </w:t>
      </w:r>
      <w:r w:rsidRPr="005047DD">
        <w:rPr>
          <w:rFonts w:ascii="Consolas" w:eastAsia="Times New Roman" w:hAnsi="Consolas" w:cs="Consolas"/>
          <w:color w:val="FF0000"/>
          <w:sz w:val="16"/>
          <w:szCs w:val="16"/>
          <w:lang w:bidi="ar-SA"/>
        </w:rPr>
        <w:t>rel</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prev</w:t>
      </w:r>
      <w:r w:rsidRPr="005047DD">
        <w:rPr>
          <w:rFonts w:ascii="Consolas" w:eastAsia="Times New Roman" w:hAnsi="Consolas" w:cs="Consolas"/>
          <w:sz w:val="16"/>
          <w:szCs w:val="16"/>
          <w:lang w:bidi="ar-SA"/>
        </w:rPr>
        <w:t xml:space="preserve">" </w:t>
      </w:r>
      <w:r w:rsidRPr="005047DD">
        <w:rPr>
          <w:rFonts w:ascii="Consolas" w:eastAsia="Times New Roman" w:hAnsi="Consolas" w:cs="Consolas"/>
          <w:color w:val="FF0000"/>
          <w:sz w:val="16"/>
          <w:szCs w:val="16"/>
          <w:lang w:bidi="ar-SA"/>
        </w:rPr>
        <w:t>href</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http://uri</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 /&gt;</w:t>
      </w:r>
    </w:p>
    <w:p w:rsidR="00284979" w:rsidRPr="005047DD" w:rsidRDefault="00284979" w:rsidP="00284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047DD">
        <w:rPr>
          <w:rFonts w:ascii="Consolas" w:eastAsia="Times New Roman" w:hAnsi="Consolas" w:cs="Consolas"/>
          <w:color w:val="0000FF"/>
          <w:sz w:val="16"/>
          <w:szCs w:val="16"/>
          <w:lang w:bidi="ar-SA"/>
        </w:rPr>
        <w:t xml:space="preserve">     &lt;</w:t>
      </w:r>
      <w:r w:rsidRPr="005047DD">
        <w:rPr>
          <w:rFonts w:ascii="Consolas" w:eastAsia="Times New Roman" w:hAnsi="Consolas" w:cs="Consolas"/>
          <w:color w:val="A31515"/>
          <w:sz w:val="16"/>
          <w:szCs w:val="16"/>
          <w:lang w:bidi="ar-SA"/>
        </w:rPr>
        <w:t>atom:link</w:t>
      </w:r>
      <w:r w:rsidRPr="005047DD">
        <w:rPr>
          <w:rFonts w:ascii="Consolas" w:eastAsia="Times New Roman" w:hAnsi="Consolas" w:cs="Consolas"/>
          <w:color w:val="0000FF"/>
          <w:sz w:val="16"/>
          <w:szCs w:val="16"/>
          <w:lang w:bidi="ar-SA"/>
        </w:rPr>
        <w:t xml:space="preserve"> </w:t>
      </w:r>
      <w:r w:rsidRPr="005047DD">
        <w:rPr>
          <w:rFonts w:ascii="Consolas" w:eastAsia="Times New Roman" w:hAnsi="Consolas" w:cs="Consolas"/>
          <w:color w:val="FF0000"/>
          <w:sz w:val="16"/>
          <w:szCs w:val="16"/>
          <w:lang w:bidi="ar-SA"/>
        </w:rPr>
        <w:t>rel</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next</w:t>
      </w:r>
      <w:r w:rsidRPr="005047DD">
        <w:rPr>
          <w:rFonts w:ascii="Consolas" w:eastAsia="Times New Roman" w:hAnsi="Consolas" w:cs="Consolas"/>
          <w:sz w:val="16"/>
          <w:szCs w:val="16"/>
          <w:lang w:bidi="ar-SA"/>
        </w:rPr>
        <w:t xml:space="preserve">" </w:t>
      </w:r>
      <w:r w:rsidRPr="005047DD">
        <w:rPr>
          <w:rFonts w:ascii="Consolas" w:eastAsia="Times New Roman" w:hAnsi="Consolas" w:cs="Consolas"/>
          <w:color w:val="FF0000"/>
          <w:sz w:val="16"/>
          <w:szCs w:val="16"/>
          <w:lang w:bidi="ar-SA"/>
        </w:rPr>
        <w:t>href</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http://uri</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 /&gt;</w:t>
      </w:r>
    </w:p>
    <w:p w:rsidR="00284979" w:rsidRPr="005047DD" w:rsidRDefault="00284979" w:rsidP="00C362D5">
      <w:pPr>
        <w:tabs>
          <w:tab w:val="left" w:pos="916"/>
        </w:tabs>
        <w:rPr>
          <w:rFonts w:ascii="Consolas" w:eastAsia="Times New Roman" w:hAnsi="Consolas" w:cs="Consolas"/>
          <w:sz w:val="16"/>
          <w:szCs w:val="16"/>
          <w:lang w:bidi="ar-SA"/>
        </w:rPr>
      </w:pPr>
      <w:r w:rsidRPr="005047DD">
        <w:rPr>
          <w:rFonts w:ascii="Consolas" w:eastAsia="Times New Roman" w:hAnsi="Consolas" w:cs="Consolas"/>
          <w:color w:val="A31515"/>
          <w:sz w:val="16"/>
          <w:szCs w:val="16"/>
          <w:lang w:bidi="ar-SA"/>
        </w:rPr>
        <w:t xml:space="preserve">  &lt;/Paging&gt;</w:t>
      </w:r>
      <w:r w:rsidR="00C362D5" w:rsidRPr="005047DD">
        <w:rPr>
          <w:rFonts w:ascii="Consolas" w:eastAsia="Times New Roman" w:hAnsi="Consolas" w:cs="Consolas"/>
          <w:color w:val="A31515"/>
          <w:sz w:val="16"/>
          <w:szCs w:val="16"/>
          <w:lang w:bidi="ar-SA"/>
        </w:rPr>
        <w:tab/>
      </w:r>
      <w:r w:rsidRPr="005047DD">
        <w:rPr>
          <w:rFonts w:ascii="Consolas" w:eastAsia="Times New Roman" w:hAnsi="Consolas" w:cs="Consolas"/>
          <w:color w:val="A31515"/>
          <w:sz w:val="16"/>
          <w:szCs w:val="16"/>
          <w:lang w:bidi="ar-SA"/>
        </w:rPr>
        <w:br/>
      </w:r>
      <w:r w:rsidRPr="005047DD">
        <w:rPr>
          <w:rFonts w:ascii="Consolas" w:eastAsia="Times New Roman" w:hAnsi="Consolas" w:cs="Consolas"/>
          <w:color w:val="0000FF"/>
          <w:sz w:val="16"/>
          <w:szCs w:val="16"/>
          <w:lang w:bidi="ar-SA"/>
        </w:rPr>
        <w:t>&lt;/</w:t>
      </w:r>
      <w:r w:rsidR="00402800">
        <w:rPr>
          <w:rFonts w:ascii="Consolas" w:eastAsia="Times New Roman" w:hAnsi="Consolas" w:cs="Consolas"/>
          <w:color w:val="A31515"/>
          <w:sz w:val="16"/>
          <w:szCs w:val="16"/>
          <w:lang w:bidi="ar-SA"/>
        </w:rPr>
        <w:t>StoreLookupList</w:t>
      </w:r>
      <w:r w:rsidRPr="005047DD">
        <w:rPr>
          <w:rFonts w:ascii="Consolas" w:eastAsia="Times New Roman" w:hAnsi="Consolas" w:cs="Consolas"/>
          <w:color w:val="0000FF"/>
          <w:sz w:val="16"/>
          <w:szCs w:val="16"/>
          <w:lang w:bidi="ar-SA"/>
        </w:rPr>
        <w:t>&gt;</w:t>
      </w:r>
    </w:p>
    <w:p w:rsidR="00497B5C" w:rsidRPr="005047DD" w:rsidRDefault="00497B5C" w:rsidP="00497B5C">
      <w:pPr>
        <w:pStyle w:val="NormalWeb"/>
        <w:rPr>
          <w:rFonts w:ascii="Verdana" w:hAnsi="Verdana"/>
          <w:color w:val="000000"/>
          <w:sz w:val="14"/>
          <w:szCs w:val="17"/>
        </w:rPr>
      </w:pPr>
      <w:r w:rsidRPr="005047DD">
        <w:rPr>
          <w:rFonts w:ascii="Verdana" w:hAnsi="Verdana"/>
          <w:color w:val="000000"/>
          <w:sz w:val="14"/>
          <w:szCs w:val="17"/>
        </w:rPr>
        <w:t>The follo</w:t>
      </w:r>
      <w:r w:rsidR="005047DD">
        <w:rPr>
          <w:rFonts w:ascii="Verdana" w:hAnsi="Verdana"/>
          <w:color w:val="000000"/>
          <w:sz w:val="14"/>
          <w:szCs w:val="17"/>
        </w:rPr>
        <w:t xml:space="preserve">wing is the response Xml Schema.  It re-uses the Store schema defined in Section </w:t>
      </w:r>
      <w:r w:rsidR="005047DD">
        <w:rPr>
          <w:rFonts w:ascii="Verdana" w:hAnsi="Verdana"/>
          <w:color w:val="000000"/>
          <w:sz w:val="14"/>
          <w:szCs w:val="17"/>
        </w:rPr>
        <w:fldChar w:fldCharType="begin"/>
      </w:r>
      <w:r w:rsidR="005047DD">
        <w:rPr>
          <w:rFonts w:ascii="Verdana" w:hAnsi="Verdana"/>
          <w:color w:val="000000"/>
          <w:sz w:val="14"/>
          <w:szCs w:val="17"/>
        </w:rPr>
        <w:instrText xml:space="preserve"> REF _Ref287885183 \r \h </w:instrText>
      </w:r>
      <w:r w:rsidR="005047DD">
        <w:rPr>
          <w:rFonts w:ascii="Verdana" w:hAnsi="Verdana"/>
          <w:color w:val="000000"/>
          <w:sz w:val="14"/>
          <w:szCs w:val="17"/>
        </w:rPr>
      </w:r>
      <w:r w:rsidR="005047DD">
        <w:rPr>
          <w:rFonts w:ascii="Verdana" w:hAnsi="Verdana"/>
          <w:color w:val="000000"/>
          <w:sz w:val="14"/>
          <w:szCs w:val="17"/>
        </w:rPr>
        <w:fldChar w:fldCharType="separate"/>
      </w:r>
      <w:r w:rsidR="00153AAE">
        <w:rPr>
          <w:rFonts w:ascii="Verdana" w:hAnsi="Verdana"/>
          <w:color w:val="000000"/>
          <w:sz w:val="14"/>
          <w:szCs w:val="17"/>
        </w:rPr>
        <w:t>8.1.9</w:t>
      </w:r>
      <w:r w:rsidR="005047DD">
        <w:rPr>
          <w:rFonts w:ascii="Verdana" w:hAnsi="Verdana"/>
          <w:color w:val="000000"/>
          <w:sz w:val="14"/>
          <w:szCs w:val="17"/>
        </w:rPr>
        <w:fldChar w:fldCharType="end"/>
      </w:r>
      <w:r w:rsidR="005047DD">
        <w:rPr>
          <w:rFonts w:ascii="Verdana" w:hAnsi="Verdana"/>
          <w:color w:val="000000"/>
          <w:sz w:val="14"/>
          <w:szCs w:val="17"/>
        </w:rPr>
        <w:t>.</w:t>
      </w:r>
      <w:r w:rsidRPr="005047DD">
        <w:rPr>
          <w:rFonts w:ascii="Verdana" w:hAnsi="Verdana"/>
          <w:color w:val="000000"/>
          <w:sz w:val="14"/>
          <w:szCs w:val="17"/>
        </w:rPr>
        <w:t xml:space="preserve"> </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&lt;</w:t>
      </w:r>
      <w:r w:rsidRPr="005047DD">
        <w:rPr>
          <w:rFonts w:ascii="Consolas" w:eastAsia="Times New Roman" w:hAnsi="Consolas" w:cs="Consolas"/>
          <w:color w:val="A31515"/>
          <w:sz w:val="16"/>
          <w:szCs w:val="16"/>
          <w:lang w:bidi="ar-SA"/>
        </w:rPr>
        <w:t>xs:schema</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xmlns:tns</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http://api.redbox.com/Stores/v2</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elementFormDefault</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qualified</w:t>
      </w:r>
      <w:r w:rsidRPr="005047DD">
        <w:rPr>
          <w:rFonts w:ascii="Consolas" w:eastAsia="Times New Roman" w:hAnsi="Consolas" w:cs="Consolas"/>
          <w:color w:val="000000"/>
          <w:sz w:val="16"/>
          <w:szCs w:val="16"/>
          <w:lang w:bidi="ar-SA"/>
        </w:rPr>
        <w: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targetNamespace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http://api.redbox.com/Stores/v2</w:t>
      </w:r>
      <w:r w:rsidRPr="005047DD">
        <w:rPr>
          <w:rFonts w:ascii="Consolas" w:eastAsia="Times New Roman" w:hAnsi="Consolas" w:cs="Consolas"/>
          <w:color w:val="000000"/>
          <w:sz w:val="16"/>
          <w:szCs w:val="16"/>
          <w:lang w:bidi="ar-SA"/>
        </w:rPr>
        <w: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xmlns:xs</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http://www.w3.org/2001/XMLSchema</w:t>
      </w:r>
      <w:r w:rsidRPr="005047DD">
        <w:rPr>
          <w:rFonts w:ascii="Consolas" w:eastAsia="Times New Roman" w:hAnsi="Consolas" w:cs="Consolas"/>
          <w:color w:val="000000"/>
          <w:sz w:val="16"/>
          <w:szCs w:val="16"/>
          <w:lang w:bidi="ar-SA"/>
        </w:rPr>
        <w: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xmlns:oapi</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http://api.redbox.com/OpenAPI/v1</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xs:import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namespace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http://api.redbox.com/OpenAPI/v1</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xs:include</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schemaLocation</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store.xsd</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xs:element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name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008D7C14">
        <w:rPr>
          <w:rFonts w:ascii="Consolas" w:eastAsia="Times New Roman" w:hAnsi="Consolas" w:cs="Consolas"/>
          <w:color w:val="0000FF"/>
          <w:sz w:val="16"/>
          <w:szCs w:val="16"/>
          <w:lang w:bidi="ar-SA"/>
        </w:rPr>
        <w:t>StoreLookupList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nillable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true</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type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tns:StoreLookupList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xs:complexType</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name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StoreLookupList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xs:sequence</w:t>
      </w:r>
      <w:r w:rsidRPr="005047DD">
        <w:rPr>
          <w:rFonts w:ascii="Consolas" w:eastAsia="Times New Roman" w:hAnsi="Consolas" w:cs="Consolas"/>
          <w:color w:val="0000FF"/>
          <w:sz w:val="16"/>
          <w:szCs w:val="16"/>
          <w:lang w:bidi="ar-SA"/>
        </w:rPr>
        <w:t>&gt;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xs:element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minOccurs</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0</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maxOccurs</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unbounded</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name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Store</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type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tns:Store</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xs:element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minOccurs</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0</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maxOccurs</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1</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name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Paging</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type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oapi:Paging</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xs:sequence</w:t>
      </w:r>
      <w:r w:rsidRPr="005047DD">
        <w:rPr>
          <w:rFonts w:ascii="Consolas" w:eastAsia="Times New Roman" w:hAnsi="Consolas" w:cs="Consolas"/>
          <w:color w:val="0000FF"/>
          <w:sz w:val="16"/>
          <w:szCs w:val="16"/>
          <w:lang w:bidi="ar-SA"/>
        </w:rPr>
        <w:t>&gt;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xs:attribute</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name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lastUpdated</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type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xs:dateTime</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use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required</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xs:complexType</w:t>
      </w:r>
      <w:r w:rsidRPr="005047DD">
        <w:rPr>
          <w:rFonts w:ascii="Consolas" w:eastAsia="Times New Roman" w:hAnsi="Consolas" w:cs="Consolas"/>
          <w:color w:val="0000FF"/>
          <w:sz w:val="16"/>
          <w:szCs w:val="16"/>
          <w:lang w:bidi="ar-SA"/>
        </w:rPr>
        <w:t>&gt;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&lt;/</w:t>
      </w:r>
      <w:r w:rsidRPr="005047DD">
        <w:rPr>
          <w:rFonts w:ascii="Consolas" w:eastAsia="Times New Roman" w:hAnsi="Consolas" w:cs="Consolas"/>
          <w:color w:val="A31515"/>
          <w:sz w:val="16"/>
          <w:szCs w:val="16"/>
          <w:lang w:bidi="ar-SA"/>
        </w:rPr>
        <w:t>xs:schema</w:t>
      </w:r>
      <w:r w:rsidRPr="005047DD">
        <w:rPr>
          <w:rFonts w:ascii="Consolas" w:eastAsia="Times New Roman" w:hAnsi="Consolas" w:cs="Consolas"/>
          <w:color w:val="0000FF"/>
          <w:sz w:val="16"/>
          <w:szCs w:val="16"/>
          <w:lang w:bidi="ar-SA"/>
        </w:rPr>
        <w:t>&gt;</w:t>
      </w:r>
    </w:p>
    <w:p w:rsidR="009476CA" w:rsidRPr="005047DD" w:rsidRDefault="009476CA">
      <w:pPr>
        <w:spacing w:after="200" w:line="276" w:lineRule="auto"/>
        <w:rPr>
          <w:sz w:val="16"/>
          <w:szCs w:val="16"/>
        </w:rPr>
      </w:pPr>
    </w:p>
    <w:p w:rsidR="009476CA" w:rsidRDefault="009476CA">
      <w:pPr>
        <w:spacing w:after="200" w:line="276" w:lineRule="auto"/>
      </w:pPr>
      <w:r>
        <w:br w:type="page"/>
      </w:r>
    </w:p>
    <w:p w:rsidR="009476CA" w:rsidRDefault="009476CA" w:rsidP="009476CA">
      <w:pPr>
        <w:pStyle w:val="Heading3"/>
      </w:pPr>
      <w:bookmarkStart w:id="122" w:name="_Ref285204948"/>
      <w:bookmarkStart w:id="123" w:name="_Toc292693641"/>
      <w:r>
        <w:lastRenderedPageBreak/>
        <w:t>InventoryLookup Schema</w:t>
      </w:r>
      <w:bookmarkEnd w:id="122"/>
      <w:bookmarkEnd w:id="123"/>
    </w:p>
    <w:p w:rsidR="009476CA" w:rsidRPr="009476CA" w:rsidRDefault="009476CA" w:rsidP="009476CA">
      <w:pPr>
        <w:pStyle w:val="heading10"/>
        <w:rPr>
          <w:sz w:val="28"/>
        </w:rPr>
      </w:pPr>
      <w:r w:rsidRPr="009476CA">
        <w:rPr>
          <w:sz w:val="28"/>
        </w:rPr>
        <w:t>Reference for http://localhost:56745/RedboxAPIInventory/Inventory?apiKey={AKEY}&amp;storeIds={SIDS}&amp;inventoryProducts={IP}&amp;pageNum={PN}&amp;pageSize={PS}</w:t>
      </w:r>
    </w:p>
    <w:p w:rsidR="009476CA" w:rsidRPr="009476CA" w:rsidRDefault="009476CA" w:rsidP="009476CA">
      <w:pPr>
        <w:pStyle w:val="NormalWeb"/>
        <w:rPr>
          <w:rFonts w:ascii="Verdana" w:hAnsi="Verdana"/>
          <w:color w:val="000000"/>
          <w:sz w:val="14"/>
          <w:szCs w:val="17"/>
        </w:rPr>
      </w:pPr>
      <w:r w:rsidRPr="009476CA">
        <w:rPr>
          <w:rFonts w:ascii="Verdana" w:hAnsi="Verdana"/>
          <w:b/>
          <w:bCs/>
          <w:color w:val="000000"/>
          <w:sz w:val="14"/>
          <w:szCs w:val="17"/>
        </w:rPr>
        <w:t xml:space="preserve">Url: </w:t>
      </w:r>
      <w:r w:rsidRPr="009476CA">
        <w:rPr>
          <w:rStyle w:val="uri-template"/>
          <w:rFonts w:ascii="Verdana" w:hAnsi="Verdana"/>
          <w:color w:val="000000"/>
          <w:sz w:val="14"/>
          <w:szCs w:val="17"/>
        </w:rPr>
        <w:t>http://localhost:56745/RedboxAPIInventory/Inventory?apiKey={AKEY}&amp;storeIds={SIDS}&amp;inventoryProducts={IP}&amp;pageNum={PN}&amp;pageSize={PS}</w:t>
      </w:r>
      <w:r w:rsidRPr="009476CA">
        <w:rPr>
          <w:rFonts w:ascii="Verdana" w:hAnsi="Verdana"/>
          <w:color w:val="000000"/>
          <w:sz w:val="14"/>
          <w:szCs w:val="17"/>
        </w:rPr>
        <w:t xml:space="preserve"> </w:t>
      </w:r>
    </w:p>
    <w:p w:rsidR="009476CA" w:rsidRPr="009476CA" w:rsidRDefault="009476CA" w:rsidP="009476CA">
      <w:pPr>
        <w:pStyle w:val="NormalWeb"/>
        <w:rPr>
          <w:rFonts w:ascii="Verdana" w:hAnsi="Verdana"/>
          <w:color w:val="000000"/>
          <w:sz w:val="14"/>
          <w:szCs w:val="17"/>
        </w:rPr>
      </w:pPr>
      <w:r w:rsidRPr="009476CA">
        <w:rPr>
          <w:rFonts w:ascii="Verdana" w:hAnsi="Verdana"/>
          <w:b/>
          <w:bCs/>
          <w:color w:val="000000"/>
          <w:sz w:val="14"/>
          <w:szCs w:val="17"/>
        </w:rPr>
        <w:t xml:space="preserve">HTTP Method: </w:t>
      </w:r>
      <w:r w:rsidRPr="009476CA">
        <w:rPr>
          <w:rStyle w:val="method"/>
          <w:rFonts w:ascii="Verdana" w:hAnsi="Verdana"/>
          <w:color w:val="000000"/>
          <w:sz w:val="14"/>
          <w:szCs w:val="17"/>
        </w:rPr>
        <w:t>GET</w:t>
      </w:r>
      <w:r w:rsidRPr="009476CA">
        <w:rPr>
          <w:rFonts w:ascii="Verdana" w:hAnsi="Verdana"/>
          <w:color w:val="000000"/>
          <w:sz w:val="14"/>
          <w:szCs w:val="17"/>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859"/>
        <w:gridCol w:w="753"/>
        <w:gridCol w:w="2567"/>
      </w:tblGrid>
      <w:tr w:rsidR="009476CA" w:rsidRPr="009476CA" w:rsidTr="009476CA">
        <w:tc>
          <w:tcPr>
            <w:tcW w:w="0" w:type="auto"/>
            <w:tcBorders>
              <w:bottom w:val="single" w:sz="12" w:space="0" w:color="FFFFFF"/>
              <w:right w:val="single" w:sz="12" w:space="0" w:color="FFFFFF"/>
            </w:tcBorders>
            <w:shd w:val="clear" w:color="auto" w:fill="CECF9C"/>
            <w:vAlign w:val="center"/>
            <w:hideMark/>
          </w:tcPr>
          <w:p w:rsidR="009476CA" w:rsidRPr="009476CA" w:rsidRDefault="009476CA">
            <w:pPr>
              <w:jc w:val="center"/>
              <w:rPr>
                <w:rFonts w:ascii="Verdana" w:hAnsi="Verdana"/>
                <w:b/>
                <w:bCs/>
                <w:color w:val="000000"/>
                <w:sz w:val="20"/>
                <w:szCs w:val="24"/>
              </w:rPr>
            </w:pPr>
            <w:r w:rsidRPr="009476CA">
              <w:rPr>
                <w:rFonts w:ascii="Verdana" w:hAnsi="Verdana"/>
                <w:b/>
                <w:bCs/>
                <w:color w:val="000000"/>
                <w:sz w:val="18"/>
              </w:rPr>
              <w:t>Message direction</w:t>
            </w:r>
          </w:p>
        </w:tc>
        <w:tc>
          <w:tcPr>
            <w:tcW w:w="0" w:type="auto"/>
            <w:tcBorders>
              <w:bottom w:val="single" w:sz="12" w:space="0" w:color="FFFFFF"/>
              <w:right w:val="single" w:sz="12" w:space="0" w:color="FFFFFF"/>
            </w:tcBorders>
            <w:shd w:val="clear" w:color="auto" w:fill="CECF9C"/>
            <w:vAlign w:val="center"/>
            <w:hideMark/>
          </w:tcPr>
          <w:p w:rsidR="009476CA" w:rsidRPr="009476CA" w:rsidRDefault="009476CA">
            <w:pPr>
              <w:jc w:val="center"/>
              <w:rPr>
                <w:rFonts w:ascii="Verdana" w:hAnsi="Verdana"/>
                <w:b/>
                <w:bCs/>
                <w:color w:val="000000"/>
                <w:sz w:val="20"/>
                <w:szCs w:val="24"/>
              </w:rPr>
            </w:pPr>
            <w:r w:rsidRPr="009476CA">
              <w:rPr>
                <w:rFonts w:ascii="Verdana" w:hAnsi="Verdana"/>
                <w:b/>
                <w:bCs/>
                <w:color w:val="000000"/>
                <w:sz w:val="18"/>
              </w:rPr>
              <w:t>Format</w:t>
            </w:r>
          </w:p>
        </w:tc>
        <w:tc>
          <w:tcPr>
            <w:tcW w:w="0" w:type="auto"/>
            <w:tcBorders>
              <w:bottom w:val="single" w:sz="12" w:space="0" w:color="FFFFFF"/>
              <w:right w:val="single" w:sz="12" w:space="0" w:color="FFFFFF"/>
            </w:tcBorders>
            <w:shd w:val="clear" w:color="auto" w:fill="CECF9C"/>
            <w:vAlign w:val="center"/>
            <w:hideMark/>
          </w:tcPr>
          <w:p w:rsidR="009476CA" w:rsidRPr="009476CA" w:rsidRDefault="009476CA">
            <w:pPr>
              <w:jc w:val="center"/>
              <w:rPr>
                <w:rFonts w:ascii="Verdana" w:hAnsi="Verdana"/>
                <w:b/>
                <w:bCs/>
                <w:color w:val="000000"/>
                <w:sz w:val="20"/>
                <w:szCs w:val="24"/>
              </w:rPr>
            </w:pPr>
            <w:r w:rsidRPr="009476CA">
              <w:rPr>
                <w:rFonts w:ascii="Verdana" w:hAnsi="Verdana"/>
                <w:b/>
                <w:bCs/>
                <w:color w:val="000000"/>
                <w:sz w:val="18"/>
              </w:rPr>
              <w:t>Body</w:t>
            </w:r>
          </w:p>
        </w:tc>
      </w:tr>
      <w:tr w:rsidR="009476CA" w:rsidRPr="009476CA" w:rsidTr="009476CA">
        <w:tc>
          <w:tcPr>
            <w:tcW w:w="0" w:type="auto"/>
            <w:tcBorders>
              <w:bottom w:val="single" w:sz="12" w:space="0" w:color="FFFFFF"/>
              <w:right w:val="single" w:sz="12" w:space="0" w:color="FFFFFF"/>
            </w:tcBorders>
            <w:shd w:val="clear" w:color="auto" w:fill="E5E5CC"/>
            <w:vAlign w:val="center"/>
            <w:hideMark/>
          </w:tcPr>
          <w:p w:rsidR="009476CA" w:rsidRPr="009476CA" w:rsidRDefault="009476CA">
            <w:pPr>
              <w:rPr>
                <w:rFonts w:ascii="Verdana" w:hAnsi="Verdana"/>
                <w:color w:val="000000"/>
                <w:sz w:val="20"/>
                <w:szCs w:val="24"/>
              </w:rPr>
            </w:pPr>
            <w:r w:rsidRPr="009476CA">
              <w:rPr>
                <w:rFonts w:ascii="Verdana" w:hAnsi="Verdana"/>
                <w:color w:val="000000"/>
                <w:sz w:val="18"/>
              </w:rPr>
              <w:t>Request</w:t>
            </w:r>
          </w:p>
        </w:tc>
        <w:tc>
          <w:tcPr>
            <w:tcW w:w="0" w:type="auto"/>
            <w:tcBorders>
              <w:bottom w:val="single" w:sz="12" w:space="0" w:color="FFFFFF"/>
              <w:right w:val="single" w:sz="12" w:space="0" w:color="FFFFFF"/>
            </w:tcBorders>
            <w:shd w:val="clear" w:color="auto" w:fill="E5E5CC"/>
            <w:vAlign w:val="center"/>
            <w:hideMark/>
          </w:tcPr>
          <w:p w:rsidR="009476CA" w:rsidRPr="009476CA" w:rsidRDefault="009476CA">
            <w:pPr>
              <w:rPr>
                <w:rFonts w:ascii="Verdana" w:hAnsi="Verdana"/>
                <w:color w:val="000000"/>
                <w:sz w:val="20"/>
                <w:szCs w:val="24"/>
              </w:rPr>
            </w:pPr>
            <w:r w:rsidRPr="009476CA">
              <w:rPr>
                <w:rFonts w:ascii="Verdana" w:hAnsi="Verdana"/>
                <w:color w:val="000000"/>
                <w:sz w:val="18"/>
              </w:rPr>
              <w:t>N/A</w:t>
            </w:r>
          </w:p>
        </w:tc>
        <w:tc>
          <w:tcPr>
            <w:tcW w:w="0" w:type="auto"/>
            <w:tcBorders>
              <w:bottom w:val="single" w:sz="12" w:space="0" w:color="FFFFFF"/>
              <w:right w:val="single" w:sz="12" w:space="0" w:color="FFFFFF"/>
            </w:tcBorders>
            <w:shd w:val="clear" w:color="auto" w:fill="E5E5CC"/>
            <w:vAlign w:val="center"/>
            <w:hideMark/>
          </w:tcPr>
          <w:p w:rsidR="009476CA" w:rsidRPr="009476CA" w:rsidRDefault="009476CA">
            <w:pPr>
              <w:rPr>
                <w:rFonts w:ascii="Verdana" w:hAnsi="Verdana"/>
                <w:color w:val="000000"/>
                <w:sz w:val="20"/>
                <w:szCs w:val="24"/>
              </w:rPr>
            </w:pPr>
            <w:r w:rsidRPr="009476CA">
              <w:rPr>
                <w:rFonts w:ascii="Verdana" w:hAnsi="Verdana"/>
                <w:color w:val="000000"/>
                <w:sz w:val="18"/>
              </w:rPr>
              <w:t>The Request body is empty.</w:t>
            </w:r>
          </w:p>
        </w:tc>
      </w:tr>
      <w:tr w:rsidR="009476CA" w:rsidRPr="009476CA" w:rsidTr="009476CA">
        <w:tc>
          <w:tcPr>
            <w:tcW w:w="0" w:type="auto"/>
            <w:tcBorders>
              <w:bottom w:val="single" w:sz="12" w:space="0" w:color="FFFFFF"/>
              <w:right w:val="single" w:sz="12" w:space="0" w:color="FFFFFF"/>
            </w:tcBorders>
            <w:shd w:val="clear" w:color="auto" w:fill="E5E5CC"/>
            <w:vAlign w:val="center"/>
            <w:hideMark/>
          </w:tcPr>
          <w:p w:rsidR="009476CA" w:rsidRPr="009476CA" w:rsidRDefault="009476CA">
            <w:pPr>
              <w:rPr>
                <w:rFonts w:ascii="Verdana" w:hAnsi="Verdana"/>
                <w:color w:val="000000"/>
                <w:sz w:val="20"/>
                <w:szCs w:val="24"/>
              </w:rPr>
            </w:pPr>
            <w:r w:rsidRPr="009476CA">
              <w:rPr>
                <w:rFonts w:ascii="Verdana" w:hAnsi="Verdana"/>
                <w:color w:val="000000"/>
                <w:sz w:val="18"/>
              </w:rPr>
              <w:t>Response</w:t>
            </w:r>
          </w:p>
        </w:tc>
        <w:tc>
          <w:tcPr>
            <w:tcW w:w="0" w:type="auto"/>
            <w:tcBorders>
              <w:bottom w:val="single" w:sz="12" w:space="0" w:color="FFFFFF"/>
              <w:right w:val="single" w:sz="12" w:space="0" w:color="FFFFFF"/>
            </w:tcBorders>
            <w:shd w:val="clear" w:color="auto" w:fill="E5E5CC"/>
            <w:vAlign w:val="center"/>
            <w:hideMark/>
          </w:tcPr>
          <w:p w:rsidR="009476CA" w:rsidRPr="009476CA" w:rsidRDefault="009476CA">
            <w:pPr>
              <w:rPr>
                <w:rFonts w:ascii="Verdana" w:hAnsi="Verdana"/>
                <w:color w:val="000000"/>
                <w:sz w:val="20"/>
                <w:szCs w:val="24"/>
              </w:rPr>
            </w:pPr>
            <w:r w:rsidRPr="009476CA">
              <w:rPr>
                <w:rFonts w:ascii="Verdana" w:hAnsi="Verdana"/>
                <w:color w:val="000000"/>
                <w:sz w:val="18"/>
              </w:rPr>
              <w:t>Xml</w:t>
            </w:r>
          </w:p>
        </w:tc>
        <w:tc>
          <w:tcPr>
            <w:tcW w:w="0" w:type="auto"/>
            <w:tcBorders>
              <w:bottom w:val="single" w:sz="12" w:space="0" w:color="FFFFFF"/>
              <w:right w:val="single" w:sz="12" w:space="0" w:color="FFFFFF"/>
            </w:tcBorders>
            <w:shd w:val="clear" w:color="auto" w:fill="E5E5CC"/>
            <w:vAlign w:val="center"/>
            <w:hideMark/>
          </w:tcPr>
          <w:p w:rsidR="009476CA" w:rsidRPr="009476CA" w:rsidRDefault="0056538E">
            <w:pPr>
              <w:rPr>
                <w:rFonts w:ascii="Verdana" w:hAnsi="Verdana"/>
                <w:color w:val="000000"/>
                <w:sz w:val="20"/>
                <w:szCs w:val="24"/>
              </w:rPr>
            </w:pPr>
            <w:hyperlink r:id="rId41" w:anchor="response-xml" w:history="1">
              <w:r w:rsidR="009476CA" w:rsidRPr="009476CA">
                <w:rPr>
                  <w:rStyle w:val="Hyperlink"/>
                  <w:rFonts w:ascii="Verdana" w:hAnsi="Verdana"/>
                  <w:sz w:val="14"/>
                </w:rPr>
                <w:t>Example</w:t>
              </w:r>
            </w:hyperlink>
            <w:r w:rsidR="009476CA" w:rsidRPr="009476CA">
              <w:rPr>
                <w:rFonts w:ascii="Verdana" w:hAnsi="Verdana"/>
                <w:color w:val="000000"/>
                <w:sz w:val="18"/>
              </w:rPr>
              <w:t>,</w:t>
            </w:r>
            <w:hyperlink r:id="rId42" w:anchor="response-schema" w:history="1">
              <w:r w:rsidR="009476CA" w:rsidRPr="009476CA">
                <w:rPr>
                  <w:rStyle w:val="Hyperlink"/>
                  <w:rFonts w:ascii="Verdana" w:hAnsi="Verdana"/>
                  <w:sz w:val="14"/>
                </w:rPr>
                <w:t>Schema</w:t>
              </w:r>
            </w:hyperlink>
          </w:p>
        </w:tc>
      </w:tr>
    </w:tbl>
    <w:p w:rsidR="009476CA" w:rsidRPr="009476CA" w:rsidRDefault="009476CA" w:rsidP="009476CA">
      <w:pPr>
        <w:pStyle w:val="NormalWeb"/>
        <w:rPr>
          <w:rFonts w:ascii="Verdana" w:hAnsi="Verdana"/>
          <w:color w:val="000000"/>
          <w:sz w:val="16"/>
          <w:szCs w:val="17"/>
        </w:rPr>
      </w:pPr>
      <w:r w:rsidRPr="009476CA">
        <w:rPr>
          <w:rFonts w:ascii="Verdana" w:hAnsi="Verdana"/>
          <w:color w:val="000000"/>
          <w:sz w:val="16"/>
          <w:szCs w:val="17"/>
        </w:rPr>
        <w:t xml:space="preserve">The following is an example response Xml body: </w:t>
      </w:r>
    </w:p>
    <w:p w:rsidR="00D24425" w:rsidRPr="009C4484" w:rsidRDefault="00D24425" w:rsidP="00D24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20"/>
          <w:lang w:bidi="ar-SA"/>
        </w:rPr>
      </w:pPr>
      <w:r w:rsidRPr="009C4484">
        <w:rPr>
          <w:rFonts w:ascii="Consolas" w:eastAsia="Times New Roman" w:hAnsi="Consolas" w:cs="Consolas"/>
          <w:color w:val="0000FF"/>
          <w:sz w:val="16"/>
          <w:szCs w:val="20"/>
          <w:lang w:bidi="ar-SA"/>
        </w:rPr>
        <w:t>&lt;</w:t>
      </w:r>
      <w:r w:rsidRPr="009C4484">
        <w:rPr>
          <w:rFonts w:ascii="Consolas" w:eastAsia="Times New Roman" w:hAnsi="Consolas" w:cs="Consolas"/>
          <w:color w:val="A31515"/>
          <w:sz w:val="16"/>
          <w:szCs w:val="20"/>
          <w:lang w:bidi="ar-SA"/>
        </w:rPr>
        <w:t>Inventory</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xmlns</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http://api.redbox.com/Inventory/v</w:t>
      </w:r>
      <w:r w:rsidR="009C4484" w:rsidRPr="009C4484">
        <w:rPr>
          <w:rFonts w:ascii="Consolas" w:eastAsia="Times New Roman" w:hAnsi="Consolas" w:cs="Consolas"/>
          <w:color w:val="0000FF"/>
          <w:sz w:val="16"/>
          <w:szCs w:val="20"/>
          <w:lang w:bidi="ar-SA"/>
        </w:rPr>
        <w:t>2</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&gt;</w:t>
      </w:r>
      <w:r w:rsidRPr="009C4484">
        <w:rPr>
          <w:rFonts w:ascii="Consolas" w:eastAsia="Times New Roman" w:hAnsi="Consolas" w:cs="Consolas"/>
          <w:sz w:val="16"/>
          <w:szCs w:val="20"/>
          <w:lang w:bidi="ar-SA"/>
        </w:rPr>
        <w:br/>
      </w: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StoreInventory</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storeId</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storeId1</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lastUpdated</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1900-01-01T01:01:01</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&gt;</w:t>
      </w:r>
      <w:r w:rsidRPr="009C4484">
        <w:rPr>
          <w:rFonts w:ascii="Consolas" w:eastAsia="Times New Roman" w:hAnsi="Consolas" w:cs="Consolas"/>
          <w:sz w:val="16"/>
          <w:szCs w:val="20"/>
          <w:lang w:bidi="ar-SA"/>
        </w:rPr>
        <w:br/>
      </w: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ProductInventory</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productId</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productId1</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inventoryStatus</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InStock</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r w:rsidRPr="009C4484">
        <w:rPr>
          <w:rFonts w:ascii="Consolas" w:eastAsia="Times New Roman" w:hAnsi="Consolas" w:cs="Consolas"/>
          <w:sz w:val="16"/>
          <w:szCs w:val="20"/>
          <w:lang w:bidi="ar-SA"/>
        </w:rPr>
        <w:br/>
      </w: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ProductInventory</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productId</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productId2</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inventoryStatus</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OutOfStock</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r w:rsidRPr="009C4484">
        <w:rPr>
          <w:rFonts w:ascii="Consolas" w:eastAsia="Times New Roman" w:hAnsi="Consolas" w:cs="Consolas"/>
          <w:sz w:val="16"/>
          <w:szCs w:val="20"/>
          <w:lang w:bidi="ar-SA"/>
        </w:rPr>
        <w:br/>
      </w: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ProductInventory</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productId</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productId3</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inventoryStatus</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LowStock</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r w:rsidRPr="009C4484">
        <w:rPr>
          <w:rFonts w:ascii="Consolas" w:eastAsia="Times New Roman" w:hAnsi="Consolas" w:cs="Consolas"/>
          <w:sz w:val="16"/>
          <w:szCs w:val="20"/>
          <w:lang w:bidi="ar-SA"/>
        </w:rPr>
        <w:br/>
      </w: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StoreInventory</w:t>
      </w:r>
      <w:r w:rsidRPr="009C4484">
        <w:rPr>
          <w:rFonts w:ascii="Consolas" w:eastAsia="Times New Roman" w:hAnsi="Consolas" w:cs="Consolas"/>
          <w:color w:val="0000FF"/>
          <w:sz w:val="16"/>
          <w:szCs w:val="20"/>
          <w:lang w:bidi="ar-SA"/>
        </w:rPr>
        <w:t>&gt;</w:t>
      </w:r>
      <w:r w:rsidRPr="009C4484">
        <w:rPr>
          <w:rFonts w:ascii="Consolas" w:eastAsia="Times New Roman" w:hAnsi="Consolas" w:cs="Consolas"/>
          <w:sz w:val="16"/>
          <w:szCs w:val="20"/>
          <w:lang w:bidi="ar-SA"/>
        </w:rPr>
        <w:br/>
      </w: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StoreInventory</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storeId</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storeId2</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lastUpdated</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0001-01-01T00:00:00</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&gt;&lt;/</w:t>
      </w:r>
      <w:r w:rsidRPr="009C4484">
        <w:rPr>
          <w:rFonts w:ascii="Consolas" w:eastAsia="Times New Roman" w:hAnsi="Consolas" w:cs="Consolas"/>
          <w:color w:val="A31515"/>
          <w:sz w:val="16"/>
          <w:szCs w:val="20"/>
          <w:lang w:bidi="ar-SA"/>
        </w:rPr>
        <w:t>StoreInventory</w:t>
      </w:r>
      <w:r w:rsidRPr="009C4484">
        <w:rPr>
          <w:rFonts w:ascii="Consolas" w:eastAsia="Times New Roman" w:hAnsi="Consolas" w:cs="Consolas"/>
          <w:color w:val="0000FF"/>
          <w:sz w:val="16"/>
          <w:szCs w:val="20"/>
          <w:lang w:bidi="ar-SA"/>
        </w:rPr>
        <w:t>&gt;</w:t>
      </w:r>
      <w:r w:rsidRPr="009C4484">
        <w:rPr>
          <w:rFonts w:ascii="Consolas" w:eastAsia="Times New Roman" w:hAnsi="Consolas" w:cs="Consolas"/>
          <w:sz w:val="16"/>
          <w:szCs w:val="20"/>
          <w:lang w:bidi="ar-SA"/>
        </w:rPr>
        <w:br/>
      </w: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StoreInventory</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storeId</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storeId3</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lastUpdated</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9999-12-31T23:59:59.9999999</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&gt;</w:t>
      </w:r>
      <w:r w:rsidRPr="009C4484">
        <w:rPr>
          <w:rFonts w:ascii="Consolas" w:eastAsia="Times New Roman" w:hAnsi="Consolas" w:cs="Consolas"/>
          <w:sz w:val="16"/>
          <w:szCs w:val="20"/>
          <w:lang w:bidi="ar-SA"/>
        </w:rPr>
        <w:br/>
      </w: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ProductInventory</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productId</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productId7</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inventoryStatus</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InStock</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r w:rsidRPr="009C4484">
        <w:rPr>
          <w:rFonts w:ascii="Consolas" w:eastAsia="Times New Roman" w:hAnsi="Consolas" w:cs="Consolas"/>
          <w:sz w:val="16"/>
          <w:szCs w:val="20"/>
          <w:lang w:bidi="ar-SA"/>
        </w:rPr>
        <w:br/>
      </w: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ProductInventory</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productId</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productId8</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inventoryStatus</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OutOfStock</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r w:rsidRPr="009C4484">
        <w:rPr>
          <w:rFonts w:ascii="Consolas" w:eastAsia="Times New Roman" w:hAnsi="Consolas" w:cs="Consolas"/>
          <w:sz w:val="16"/>
          <w:szCs w:val="20"/>
          <w:lang w:bidi="ar-SA"/>
        </w:rPr>
        <w:br/>
      </w: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ProductInventory</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productId</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productId9</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inventoryStatus</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LowStock</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r w:rsidRPr="009C4484">
        <w:rPr>
          <w:rFonts w:ascii="Consolas" w:eastAsia="Times New Roman" w:hAnsi="Consolas" w:cs="Consolas"/>
          <w:sz w:val="16"/>
          <w:szCs w:val="20"/>
          <w:lang w:bidi="ar-SA"/>
        </w:rPr>
        <w:br/>
      </w: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StoreInventory</w:t>
      </w:r>
      <w:r w:rsidRPr="009C4484">
        <w:rPr>
          <w:rFonts w:ascii="Consolas" w:eastAsia="Times New Roman" w:hAnsi="Consolas" w:cs="Consolas"/>
          <w:color w:val="0000FF"/>
          <w:sz w:val="16"/>
          <w:szCs w:val="20"/>
          <w:lang w:bidi="ar-SA"/>
        </w:rPr>
        <w:t>&gt;</w:t>
      </w:r>
    </w:p>
    <w:p w:rsidR="009476CA" w:rsidRPr="009C4484" w:rsidRDefault="009476CA" w:rsidP="0094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Paging</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pageNum</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1</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pageSize</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1</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totalNumItems</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1</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pageCount</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1</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xmlns:atom</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http://www.w3.org/2005/Atom</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&gt;</w:t>
      </w:r>
    </w:p>
    <w:p w:rsidR="009476CA" w:rsidRPr="009C4484" w:rsidRDefault="009476CA" w:rsidP="0094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9C4484">
        <w:rPr>
          <w:rFonts w:ascii="Consolas" w:eastAsia="Times New Roman" w:hAnsi="Consolas" w:cs="Consolas"/>
          <w:color w:val="0000FF"/>
          <w:sz w:val="16"/>
          <w:szCs w:val="20"/>
          <w:lang w:bidi="ar-SA"/>
        </w:rPr>
        <w:t xml:space="preserve">     &lt;</w:t>
      </w:r>
      <w:r w:rsidRPr="009C4484">
        <w:rPr>
          <w:rFonts w:ascii="Consolas" w:eastAsia="Times New Roman" w:hAnsi="Consolas" w:cs="Consolas"/>
          <w:color w:val="A31515"/>
          <w:sz w:val="16"/>
          <w:szCs w:val="20"/>
          <w:lang w:bidi="ar-SA"/>
        </w:rPr>
        <w:t>atom:link</w:t>
      </w:r>
      <w:r w:rsidRPr="009C4484">
        <w:rPr>
          <w:rFonts w:ascii="Consolas" w:eastAsia="Times New Roman" w:hAnsi="Consolas" w:cs="Consolas"/>
          <w:color w:val="0000FF"/>
          <w:sz w:val="16"/>
          <w:szCs w:val="20"/>
          <w:lang w:bidi="ar-SA"/>
        </w:rPr>
        <w:t xml:space="preserve"> </w:t>
      </w:r>
      <w:r w:rsidRPr="009C4484">
        <w:rPr>
          <w:rFonts w:ascii="Consolas" w:eastAsia="Times New Roman" w:hAnsi="Consolas" w:cs="Consolas"/>
          <w:color w:val="FF0000"/>
          <w:sz w:val="16"/>
          <w:szCs w:val="20"/>
          <w:lang w:bidi="ar-SA"/>
        </w:rPr>
        <w:t>rel</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first</w:t>
      </w:r>
      <w:r w:rsidRPr="009C4484">
        <w:rPr>
          <w:rFonts w:ascii="Consolas" w:eastAsia="Times New Roman" w:hAnsi="Consolas" w:cs="Consolas"/>
          <w:sz w:val="16"/>
          <w:szCs w:val="20"/>
          <w:lang w:bidi="ar-SA"/>
        </w:rPr>
        <w:t xml:space="preserve">" </w:t>
      </w:r>
      <w:r w:rsidRPr="009C4484">
        <w:rPr>
          <w:rFonts w:ascii="Consolas" w:eastAsia="Times New Roman" w:hAnsi="Consolas" w:cs="Consolas"/>
          <w:color w:val="FF0000"/>
          <w:sz w:val="16"/>
          <w:szCs w:val="20"/>
          <w:lang w:bidi="ar-SA"/>
        </w:rPr>
        <w:t>href</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http://uri</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p>
    <w:p w:rsidR="009476CA" w:rsidRPr="009C4484" w:rsidRDefault="009476CA" w:rsidP="0094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9C4484">
        <w:rPr>
          <w:rFonts w:ascii="Consolas" w:eastAsia="Times New Roman" w:hAnsi="Consolas" w:cs="Consolas"/>
          <w:color w:val="0000FF"/>
          <w:sz w:val="16"/>
          <w:szCs w:val="20"/>
          <w:lang w:bidi="ar-SA"/>
        </w:rPr>
        <w:t xml:space="preserve">     &lt;</w:t>
      </w:r>
      <w:r w:rsidRPr="009C4484">
        <w:rPr>
          <w:rFonts w:ascii="Consolas" w:eastAsia="Times New Roman" w:hAnsi="Consolas" w:cs="Consolas"/>
          <w:color w:val="A31515"/>
          <w:sz w:val="16"/>
          <w:szCs w:val="20"/>
          <w:lang w:bidi="ar-SA"/>
        </w:rPr>
        <w:t>atom:link</w:t>
      </w:r>
      <w:r w:rsidRPr="009C4484">
        <w:rPr>
          <w:rFonts w:ascii="Consolas" w:eastAsia="Times New Roman" w:hAnsi="Consolas" w:cs="Consolas"/>
          <w:color w:val="0000FF"/>
          <w:sz w:val="16"/>
          <w:szCs w:val="20"/>
          <w:lang w:bidi="ar-SA"/>
        </w:rPr>
        <w:t xml:space="preserve"> </w:t>
      </w:r>
      <w:r w:rsidRPr="009C4484">
        <w:rPr>
          <w:rFonts w:ascii="Consolas" w:eastAsia="Times New Roman" w:hAnsi="Consolas" w:cs="Consolas"/>
          <w:color w:val="FF0000"/>
          <w:sz w:val="16"/>
          <w:szCs w:val="20"/>
          <w:lang w:bidi="ar-SA"/>
        </w:rPr>
        <w:t>rel</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last</w:t>
      </w:r>
      <w:r w:rsidRPr="009C4484">
        <w:rPr>
          <w:rFonts w:ascii="Consolas" w:eastAsia="Times New Roman" w:hAnsi="Consolas" w:cs="Consolas"/>
          <w:sz w:val="16"/>
          <w:szCs w:val="20"/>
          <w:lang w:bidi="ar-SA"/>
        </w:rPr>
        <w:t xml:space="preserve">" </w:t>
      </w:r>
      <w:r w:rsidRPr="009C4484">
        <w:rPr>
          <w:rFonts w:ascii="Consolas" w:eastAsia="Times New Roman" w:hAnsi="Consolas" w:cs="Consolas"/>
          <w:color w:val="FF0000"/>
          <w:sz w:val="16"/>
          <w:szCs w:val="20"/>
          <w:lang w:bidi="ar-SA"/>
        </w:rPr>
        <w:t>href</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http://uri</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p>
    <w:p w:rsidR="009476CA" w:rsidRPr="009C4484" w:rsidRDefault="009476CA" w:rsidP="0094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9C4484">
        <w:rPr>
          <w:rFonts w:ascii="Consolas" w:eastAsia="Times New Roman" w:hAnsi="Consolas" w:cs="Consolas"/>
          <w:color w:val="0000FF"/>
          <w:sz w:val="16"/>
          <w:szCs w:val="20"/>
          <w:lang w:bidi="ar-SA"/>
        </w:rPr>
        <w:t xml:space="preserve">     &lt;</w:t>
      </w:r>
      <w:r w:rsidRPr="009C4484">
        <w:rPr>
          <w:rFonts w:ascii="Consolas" w:eastAsia="Times New Roman" w:hAnsi="Consolas" w:cs="Consolas"/>
          <w:color w:val="A31515"/>
          <w:sz w:val="16"/>
          <w:szCs w:val="20"/>
          <w:lang w:bidi="ar-SA"/>
        </w:rPr>
        <w:t>atom:link</w:t>
      </w:r>
      <w:r w:rsidRPr="009C4484">
        <w:rPr>
          <w:rFonts w:ascii="Consolas" w:eastAsia="Times New Roman" w:hAnsi="Consolas" w:cs="Consolas"/>
          <w:color w:val="0000FF"/>
          <w:sz w:val="16"/>
          <w:szCs w:val="20"/>
          <w:lang w:bidi="ar-SA"/>
        </w:rPr>
        <w:t xml:space="preserve"> </w:t>
      </w:r>
      <w:r w:rsidRPr="009C4484">
        <w:rPr>
          <w:rFonts w:ascii="Consolas" w:eastAsia="Times New Roman" w:hAnsi="Consolas" w:cs="Consolas"/>
          <w:color w:val="FF0000"/>
          <w:sz w:val="16"/>
          <w:szCs w:val="20"/>
          <w:lang w:bidi="ar-SA"/>
        </w:rPr>
        <w:t>rel</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prev</w:t>
      </w:r>
      <w:r w:rsidRPr="009C4484">
        <w:rPr>
          <w:rFonts w:ascii="Consolas" w:eastAsia="Times New Roman" w:hAnsi="Consolas" w:cs="Consolas"/>
          <w:sz w:val="16"/>
          <w:szCs w:val="20"/>
          <w:lang w:bidi="ar-SA"/>
        </w:rPr>
        <w:t xml:space="preserve">" </w:t>
      </w:r>
      <w:r w:rsidRPr="009C4484">
        <w:rPr>
          <w:rFonts w:ascii="Consolas" w:eastAsia="Times New Roman" w:hAnsi="Consolas" w:cs="Consolas"/>
          <w:color w:val="FF0000"/>
          <w:sz w:val="16"/>
          <w:szCs w:val="20"/>
          <w:lang w:bidi="ar-SA"/>
        </w:rPr>
        <w:t>href</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http://uri</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p>
    <w:p w:rsidR="009476CA" w:rsidRPr="009C4484" w:rsidRDefault="009476CA" w:rsidP="0094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9C4484">
        <w:rPr>
          <w:rFonts w:ascii="Consolas" w:eastAsia="Times New Roman" w:hAnsi="Consolas" w:cs="Consolas"/>
          <w:color w:val="0000FF"/>
          <w:sz w:val="16"/>
          <w:szCs w:val="20"/>
          <w:lang w:bidi="ar-SA"/>
        </w:rPr>
        <w:t xml:space="preserve">     &lt;</w:t>
      </w:r>
      <w:r w:rsidRPr="009C4484">
        <w:rPr>
          <w:rFonts w:ascii="Consolas" w:eastAsia="Times New Roman" w:hAnsi="Consolas" w:cs="Consolas"/>
          <w:color w:val="A31515"/>
          <w:sz w:val="16"/>
          <w:szCs w:val="20"/>
          <w:lang w:bidi="ar-SA"/>
        </w:rPr>
        <w:t>atom:link</w:t>
      </w:r>
      <w:r w:rsidRPr="009C4484">
        <w:rPr>
          <w:rFonts w:ascii="Consolas" w:eastAsia="Times New Roman" w:hAnsi="Consolas" w:cs="Consolas"/>
          <w:color w:val="0000FF"/>
          <w:sz w:val="16"/>
          <w:szCs w:val="20"/>
          <w:lang w:bidi="ar-SA"/>
        </w:rPr>
        <w:t xml:space="preserve"> </w:t>
      </w:r>
      <w:r w:rsidRPr="009C4484">
        <w:rPr>
          <w:rFonts w:ascii="Consolas" w:eastAsia="Times New Roman" w:hAnsi="Consolas" w:cs="Consolas"/>
          <w:color w:val="FF0000"/>
          <w:sz w:val="16"/>
          <w:szCs w:val="20"/>
          <w:lang w:bidi="ar-SA"/>
        </w:rPr>
        <w:t>rel</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next</w:t>
      </w:r>
      <w:r w:rsidRPr="009C4484">
        <w:rPr>
          <w:rFonts w:ascii="Consolas" w:eastAsia="Times New Roman" w:hAnsi="Consolas" w:cs="Consolas"/>
          <w:sz w:val="16"/>
          <w:szCs w:val="20"/>
          <w:lang w:bidi="ar-SA"/>
        </w:rPr>
        <w:t xml:space="preserve">" </w:t>
      </w:r>
      <w:r w:rsidRPr="009C4484">
        <w:rPr>
          <w:rFonts w:ascii="Consolas" w:eastAsia="Times New Roman" w:hAnsi="Consolas" w:cs="Consolas"/>
          <w:color w:val="FF0000"/>
          <w:sz w:val="16"/>
          <w:szCs w:val="20"/>
          <w:lang w:bidi="ar-SA"/>
        </w:rPr>
        <w:t>href</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http://uri</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p>
    <w:p w:rsidR="009476CA" w:rsidRPr="009C4484" w:rsidRDefault="009476CA" w:rsidP="0094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20"/>
          <w:lang w:bidi="ar-SA"/>
        </w:rPr>
      </w:pPr>
      <w:r w:rsidRPr="009C4484">
        <w:rPr>
          <w:rFonts w:ascii="Consolas" w:eastAsia="Times New Roman" w:hAnsi="Consolas" w:cs="Consolas"/>
          <w:color w:val="A31515"/>
          <w:sz w:val="16"/>
          <w:szCs w:val="20"/>
          <w:lang w:bidi="ar-SA"/>
        </w:rPr>
        <w:t xml:space="preserve">  &lt;/Paging&gt;</w:t>
      </w:r>
      <w:r w:rsidRPr="009C4484">
        <w:rPr>
          <w:rFonts w:ascii="Consolas" w:eastAsia="Times New Roman" w:hAnsi="Consolas" w:cs="Consolas"/>
          <w:color w:val="A31515"/>
          <w:sz w:val="16"/>
          <w:szCs w:val="20"/>
          <w:lang w:bidi="ar-SA"/>
        </w:rPr>
        <w:br/>
      </w:r>
      <w:r w:rsidRPr="009C4484">
        <w:rPr>
          <w:rFonts w:ascii="Consolas" w:eastAsia="Times New Roman" w:hAnsi="Consolas" w:cs="Consolas"/>
          <w:color w:val="0000FF"/>
          <w:sz w:val="16"/>
          <w:szCs w:val="20"/>
          <w:lang w:bidi="ar-SA"/>
        </w:rPr>
        <w:t>&lt;/</w:t>
      </w:r>
      <w:r w:rsidRPr="009C4484">
        <w:rPr>
          <w:rFonts w:ascii="Consolas" w:eastAsia="Times New Roman" w:hAnsi="Consolas" w:cs="Consolas"/>
          <w:color w:val="A31515"/>
          <w:sz w:val="16"/>
          <w:szCs w:val="20"/>
          <w:lang w:bidi="ar-SA"/>
        </w:rPr>
        <w:t>Inventory</w:t>
      </w:r>
      <w:r w:rsidRPr="009C4484">
        <w:rPr>
          <w:rFonts w:ascii="Consolas" w:eastAsia="Times New Roman" w:hAnsi="Consolas" w:cs="Consolas"/>
          <w:color w:val="0000FF"/>
          <w:sz w:val="16"/>
          <w:szCs w:val="20"/>
          <w:lang w:bidi="ar-SA"/>
        </w:rPr>
        <w:t>&gt;</w:t>
      </w:r>
    </w:p>
    <w:p w:rsidR="009476CA" w:rsidRPr="009476CA" w:rsidRDefault="009476CA" w:rsidP="009476CA">
      <w:pPr>
        <w:pStyle w:val="NormalWeb"/>
        <w:rPr>
          <w:rFonts w:ascii="Verdana" w:hAnsi="Verdana"/>
          <w:color w:val="000000"/>
          <w:sz w:val="16"/>
          <w:szCs w:val="17"/>
        </w:rPr>
      </w:pPr>
      <w:r w:rsidRPr="009476CA">
        <w:rPr>
          <w:rFonts w:ascii="Verdana" w:hAnsi="Verdana"/>
          <w:color w:val="000000"/>
          <w:sz w:val="16"/>
          <w:szCs w:val="17"/>
        </w:rPr>
        <w:t xml:space="preserve">The following is the response Xml Schema: </w:t>
      </w:r>
    </w:p>
    <w:p w:rsidR="00D24425" w:rsidRPr="009C4484" w:rsidRDefault="00D24425" w:rsidP="00D24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9C4484">
        <w:rPr>
          <w:rFonts w:ascii="Consolas" w:eastAsia="Times New Roman" w:hAnsi="Consolas" w:cs="Consolas"/>
          <w:color w:val="0000FF"/>
          <w:sz w:val="16"/>
          <w:szCs w:val="16"/>
          <w:lang w:bidi="ar-SA"/>
        </w:rPr>
        <w:t>&lt;</w:t>
      </w:r>
      <w:r w:rsidRPr="009C4484">
        <w:rPr>
          <w:rFonts w:ascii="Consolas" w:eastAsia="Times New Roman" w:hAnsi="Consolas" w:cs="Consolas"/>
          <w:color w:val="A31515"/>
          <w:sz w:val="16"/>
          <w:szCs w:val="16"/>
          <w:lang w:bidi="ar-SA"/>
        </w:rPr>
        <w:t>xs:schema</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xmlns:tns</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http://api.redbox.com/Inventory/v</w:t>
      </w:r>
      <w:r w:rsidR="009C4484" w:rsidRPr="009C4484">
        <w:rPr>
          <w:rFonts w:ascii="Consolas" w:eastAsia="Times New Roman" w:hAnsi="Consolas" w:cs="Consolas"/>
          <w:color w:val="0000FF"/>
          <w:sz w:val="16"/>
          <w:szCs w:val="16"/>
          <w:lang w:bidi="ar-SA"/>
        </w:rPr>
        <w:t>2</w:t>
      </w:r>
      <w:r w:rsidRPr="009C4484">
        <w:rPr>
          <w:rFonts w:ascii="Consolas" w:eastAsia="Times New Roman" w:hAnsi="Consolas" w:cs="Consolas"/>
          <w:sz w:val="16"/>
          <w:szCs w:val="16"/>
          <w:lang w:bidi="ar-SA"/>
        </w:rPr>
        <w: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elementFormDefault</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qualified</w:t>
      </w:r>
      <w:r w:rsidRPr="009C4484">
        <w:rPr>
          <w:rFonts w:ascii="Consolas" w:eastAsia="Times New Roman" w:hAnsi="Consolas" w:cs="Consolas"/>
          <w:sz w:val="16"/>
          <w:szCs w:val="16"/>
          <w:lang w:bidi="ar-SA"/>
        </w:rPr>
        <w: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targetNamespace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http://api.redbox.com/Inventory/v</w:t>
      </w:r>
      <w:r w:rsidR="009C4484" w:rsidRPr="009C4484">
        <w:rPr>
          <w:rFonts w:ascii="Consolas" w:eastAsia="Times New Roman" w:hAnsi="Consolas" w:cs="Consolas"/>
          <w:color w:val="0000FF"/>
          <w:sz w:val="16"/>
          <w:szCs w:val="16"/>
          <w:lang w:bidi="ar-SA"/>
        </w:rPr>
        <w:t>2</w:t>
      </w:r>
      <w:r w:rsidRPr="009C4484">
        <w:rPr>
          <w:rFonts w:ascii="Consolas" w:eastAsia="Times New Roman" w:hAnsi="Consolas" w:cs="Consolas"/>
          <w:sz w:val="16"/>
          <w:szCs w:val="16"/>
          <w:lang w:bidi="ar-SA"/>
        </w:rPr>
        <w: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xmlns:xs</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http://www.w3.org/2001/XMLSchema</w:t>
      </w:r>
      <w:r w:rsidRPr="009C4484">
        <w:rPr>
          <w:rFonts w:ascii="Consolas" w:eastAsia="Times New Roman" w:hAnsi="Consolas" w:cs="Consolas"/>
          <w:sz w:val="16"/>
          <w:szCs w:val="16"/>
          <w:lang w:bidi="ar-SA"/>
        </w:rPr>
        <w: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xmlns:oapi</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http://api.redbox.com/OpenAPI/v1</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xs:import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namespace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http://api.redbox.com/OpenAPI/v1</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xs:element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name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Inventory</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nillable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true</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type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tns:InventoryLookupList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xs:complexType</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name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InventoryLookupList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xs:sequence</w:t>
      </w:r>
      <w:r w:rsidRPr="009C4484">
        <w:rPr>
          <w:rFonts w:ascii="Consolas" w:eastAsia="Times New Roman" w:hAnsi="Consolas" w:cs="Consolas"/>
          <w:color w:val="0000FF"/>
          <w:sz w:val="16"/>
          <w:szCs w:val="16"/>
          <w:lang w:bidi="ar-SA"/>
        </w:rPr>
        <w:t>&gt;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xs:element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minOccurs</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0</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maxOccurs</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unbounded</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name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StoreInventory</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type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tns:ArrayOfProductInventory</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xs:element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minOccurs</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0</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maxOccurs</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1</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name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Paging</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type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oapi:Paging</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xs:sequence</w:t>
      </w:r>
      <w:r w:rsidRPr="009C4484">
        <w:rPr>
          <w:rFonts w:ascii="Consolas" w:eastAsia="Times New Roman" w:hAnsi="Consolas" w:cs="Consolas"/>
          <w:color w:val="0000FF"/>
          <w:sz w:val="16"/>
          <w:szCs w:val="16"/>
          <w:lang w:bidi="ar-SA"/>
        </w:rPr>
        <w:t>&gt;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xs:complexType</w:t>
      </w:r>
      <w:r w:rsidRPr="009C4484">
        <w:rPr>
          <w:rFonts w:ascii="Consolas" w:eastAsia="Times New Roman" w:hAnsi="Consolas" w:cs="Consolas"/>
          <w:color w:val="0000FF"/>
          <w:sz w:val="16"/>
          <w:szCs w:val="16"/>
          <w:lang w:bidi="ar-SA"/>
        </w:rPr>
        <w:t>&gt;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xs:complexType</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name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ArrayOfProductInventory</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xs:sequence</w:t>
      </w:r>
      <w:r w:rsidRPr="009C4484">
        <w:rPr>
          <w:rFonts w:ascii="Consolas" w:eastAsia="Times New Roman" w:hAnsi="Consolas" w:cs="Consolas"/>
          <w:color w:val="0000FF"/>
          <w:sz w:val="16"/>
          <w:szCs w:val="16"/>
          <w:lang w:bidi="ar-SA"/>
        </w:rPr>
        <w:t>&gt;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xs:element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minOccurs</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0</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maxOccurs</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unbounded</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name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ProductInventory</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type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tns:ProductInventory</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xs:sequence</w:t>
      </w:r>
      <w:r w:rsidRPr="009C4484">
        <w:rPr>
          <w:rFonts w:ascii="Consolas" w:eastAsia="Times New Roman" w:hAnsi="Consolas" w:cs="Consolas"/>
          <w:color w:val="0000FF"/>
          <w:sz w:val="16"/>
          <w:szCs w:val="16"/>
          <w:lang w:bidi="ar-SA"/>
        </w:rPr>
        <w:t>&gt;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xs:attribute</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name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storeId</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type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xs:string</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use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required</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xs:attribute</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name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lastUpdated</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type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xs:dateTime</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use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required</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lastRenderedPageBreak/>
        <w:t>  &lt;/</w:t>
      </w:r>
      <w:r w:rsidRPr="009C4484">
        <w:rPr>
          <w:rFonts w:ascii="Consolas" w:eastAsia="Times New Roman" w:hAnsi="Consolas" w:cs="Consolas"/>
          <w:color w:val="A31515"/>
          <w:sz w:val="16"/>
          <w:szCs w:val="16"/>
          <w:lang w:bidi="ar-SA"/>
        </w:rPr>
        <w:t>xs:complexType</w:t>
      </w:r>
      <w:r w:rsidRPr="009C4484">
        <w:rPr>
          <w:rFonts w:ascii="Consolas" w:eastAsia="Times New Roman" w:hAnsi="Consolas" w:cs="Consolas"/>
          <w:color w:val="0000FF"/>
          <w:sz w:val="16"/>
          <w:szCs w:val="16"/>
          <w:lang w:bidi="ar-SA"/>
        </w:rPr>
        <w:t>&gt;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xs:complexType</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name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ProductInventory</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xs:attribute</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name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productId</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type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xs:string</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use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required</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xs:attribute</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name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inventoryStatus</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type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tns:InventoryStatusEnum</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use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required</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xs:complexType</w:t>
      </w:r>
      <w:r w:rsidRPr="009C4484">
        <w:rPr>
          <w:rFonts w:ascii="Consolas" w:eastAsia="Times New Roman" w:hAnsi="Consolas" w:cs="Consolas"/>
          <w:color w:val="0000FF"/>
          <w:sz w:val="16"/>
          <w:szCs w:val="16"/>
          <w:lang w:bidi="ar-SA"/>
        </w:rPr>
        <w:t>&gt;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xs:simpleType</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name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InventoryStatusEnum</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xs:restriction</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base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xs:string</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xs:enumeration</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value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InStock</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xs:enumeration</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value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OutOfStock</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xs:enumeration</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value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LowStock</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xs:restriction</w:t>
      </w:r>
      <w:r w:rsidRPr="009C4484">
        <w:rPr>
          <w:rFonts w:ascii="Consolas" w:eastAsia="Times New Roman" w:hAnsi="Consolas" w:cs="Consolas"/>
          <w:color w:val="0000FF"/>
          <w:sz w:val="16"/>
          <w:szCs w:val="16"/>
          <w:lang w:bidi="ar-SA"/>
        </w:rPr>
        <w:t>&gt;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xs:simpleType</w:t>
      </w:r>
      <w:r w:rsidRPr="009C4484">
        <w:rPr>
          <w:rFonts w:ascii="Consolas" w:eastAsia="Times New Roman" w:hAnsi="Consolas" w:cs="Consolas"/>
          <w:color w:val="0000FF"/>
          <w:sz w:val="16"/>
          <w:szCs w:val="16"/>
          <w:lang w:bidi="ar-SA"/>
        </w:rPr>
        <w:t>&gt;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&lt;/</w:t>
      </w:r>
      <w:r w:rsidRPr="009C4484">
        <w:rPr>
          <w:rFonts w:ascii="Consolas" w:eastAsia="Times New Roman" w:hAnsi="Consolas" w:cs="Consolas"/>
          <w:color w:val="A31515"/>
          <w:sz w:val="16"/>
          <w:szCs w:val="16"/>
          <w:lang w:bidi="ar-SA"/>
        </w:rPr>
        <w:t>xs:schema</w:t>
      </w:r>
      <w:r w:rsidRPr="009C4484">
        <w:rPr>
          <w:rFonts w:ascii="Consolas" w:eastAsia="Times New Roman" w:hAnsi="Consolas" w:cs="Consolas"/>
          <w:color w:val="0000FF"/>
          <w:sz w:val="16"/>
          <w:szCs w:val="16"/>
          <w:lang w:bidi="ar-SA"/>
        </w:rPr>
        <w:t>&gt;</w:t>
      </w:r>
    </w:p>
    <w:p w:rsidR="00FC55ED" w:rsidRDefault="00FC55ED">
      <w:pPr>
        <w:spacing w:after="200" w:line="276" w:lineRule="auto"/>
        <w:rPr>
          <w:b/>
          <w:iCs/>
          <w:spacing w:val="5"/>
          <w:sz w:val="20"/>
          <w:szCs w:val="20"/>
        </w:rPr>
      </w:pPr>
      <w:r>
        <w:br w:type="page"/>
      </w:r>
    </w:p>
    <w:p w:rsidR="00064AD2" w:rsidRDefault="00CF27F8" w:rsidP="0022605B">
      <w:pPr>
        <w:pStyle w:val="Heading3"/>
      </w:pPr>
      <w:bookmarkStart w:id="124" w:name="_Ref283379044"/>
      <w:bookmarkStart w:id="125" w:name="_Toc292693642"/>
      <w:r>
        <w:lastRenderedPageBreak/>
        <w:t>Source</w:t>
      </w:r>
      <w:r w:rsidR="00064AD2">
        <w:t xml:space="preserve"> Top20 Schema</w:t>
      </w:r>
      <w:bookmarkEnd w:id="124"/>
      <w:bookmarkEnd w:id="125"/>
    </w:p>
    <w:p w:rsidR="00064AD2" w:rsidRDefault="00064AD2" w:rsidP="00064AD2"/>
    <w:p w:rsidR="00B32672" w:rsidRPr="00B32672" w:rsidRDefault="00B32672" w:rsidP="00B32672">
      <w:pPr>
        <w:pBdr>
          <w:bottom w:val="single" w:sz="36" w:space="6" w:color="336699"/>
        </w:pBdr>
        <w:shd w:val="clear" w:color="auto" w:fill="003366"/>
        <w:spacing w:after="150"/>
        <w:ind w:left="150"/>
        <w:rPr>
          <w:rFonts w:ascii="Tahoma" w:eastAsia="Times New Roman" w:hAnsi="Tahoma" w:cs="Tahoma"/>
          <w:color w:val="FFFFFF"/>
          <w:sz w:val="24"/>
          <w:szCs w:val="39"/>
          <w:lang w:bidi="ar-SA"/>
        </w:rPr>
      </w:pPr>
      <w:r w:rsidRPr="00B32672">
        <w:rPr>
          <w:rFonts w:ascii="Tahoma" w:eastAsia="Times New Roman" w:hAnsi="Tahoma" w:cs="Tahoma"/>
          <w:color w:val="FFFFFF"/>
          <w:sz w:val="24"/>
          <w:szCs w:val="39"/>
          <w:lang w:bidi="ar-SA"/>
        </w:rPr>
        <w:t>Reference for http://localhost:56745/SourceAPIProducts/Top20/Movies?p={PERIOD}</w:t>
      </w:r>
    </w:p>
    <w:p w:rsidR="00B32672" w:rsidRPr="00B32672" w:rsidRDefault="00B32672" w:rsidP="00B32672">
      <w:pPr>
        <w:spacing w:before="100" w:beforeAutospacing="1" w:after="100" w:afterAutospacing="1"/>
        <w:rPr>
          <w:rFonts w:ascii="Verdana" w:eastAsia="Times New Roman" w:hAnsi="Verdana" w:cs="Times New Roman"/>
          <w:color w:val="000000"/>
          <w:sz w:val="10"/>
          <w:szCs w:val="17"/>
          <w:lang w:bidi="ar-SA"/>
        </w:rPr>
      </w:pPr>
      <w:r w:rsidRPr="00B32672">
        <w:rPr>
          <w:rFonts w:ascii="Verdana" w:eastAsia="Times New Roman" w:hAnsi="Verdana" w:cs="Times New Roman"/>
          <w:b/>
          <w:bCs/>
          <w:color w:val="000000"/>
          <w:sz w:val="10"/>
          <w:szCs w:val="17"/>
          <w:lang w:bidi="ar-SA"/>
        </w:rPr>
        <w:t xml:space="preserve">Url: </w:t>
      </w:r>
      <w:r w:rsidRPr="00B32672">
        <w:rPr>
          <w:rFonts w:ascii="Verdana" w:eastAsia="Times New Roman" w:hAnsi="Verdana" w:cs="Times New Roman"/>
          <w:color w:val="000000"/>
          <w:sz w:val="10"/>
          <w:szCs w:val="17"/>
          <w:lang w:bidi="ar-SA"/>
        </w:rPr>
        <w:t xml:space="preserve">http://localhost:56745/SourceAPIProducts/Top20/Movies?p={PERIOD} </w:t>
      </w:r>
    </w:p>
    <w:p w:rsidR="00D50BD2" w:rsidRPr="00D50BD2" w:rsidRDefault="00D50BD2" w:rsidP="00D50BD2">
      <w:pPr>
        <w:pStyle w:val="NormalWeb"/>
        <w:rPr>
          <w:rFonts w:ascii="Verdana" w:hAnsi="Verdana"/>
          <w:color w:val="000000"/>
          <w:sz w:val="12"/>
          <w:szCs w:val="17"/>
        </w:rPr>
      </w:pPr>
      <w:r w:rsidRPr="00D50BD2">
        <w:rPr>
          <w:rFonts w:ascii="Verdana" w:hAnsi="Verdana"/>
          <w:b/>
          <w:bCs/>
          <w:color w:val="000000"/>
          <w:sz w:val="12"/>
          <w:szCs w:val="17"/>
        </w:rPr>
        <w:t xml:space="preserve">HTTP Method: </w:t>
      </w:r>
      <w:r w:rsidRPr="00D50BD2">
        <w:rPr>
          <w:rStyle w:val="method"/>
          <w:rFonts w:ascii="Verdana" w:hAnsi="Verdana"/>
          <w:color w:val="000000"/>
          <w:sz w:val="12"/>
          <w:szCs w:val="17"/>
        </w:rPr>
        <w:t>GET</w:t>
      </w:r>
      <w:r w:rsidRPr="00D50BD2">
        <w:rPr>
          <w:rFonts w:ascii="Verdana" w:hAnsi="Verdana"/>
          <w:color w:val="000000"/>
          <w:sz w:val="12"/>
          <w:szCs w:val="17"/>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656"/>
        <w:gridCol w:w="673"/>
        <w:gridCol w:w="2285"/>
      </w:tblGrid>
      <w:tr w:rsidR="00D50BD2" w:rsidRPr="00D50BD2" w:rsidTr="00D50BD2">
        <w:tc>
          <w:tcPr>
            <w:tcW w:w="0" w:type="auto"/>
            <w:tcBorders>
              <w:bottom w:val="single" w:sz="12" w:space="0" w:color="FFFFFF"/>
              <w:right w:val="single" w:sz="12" w:space="0" w:color="FFFFFF"/>
            </w:tcBorders>
            <w:shd w:val="clear" w:color="auto" w:fill="CECF9C"/>
            <w:vAlign w:val="center"/>
            <w:hideMark/>
          </w:tcPr>
          <w:p w:rsidR="00D50BD2" w:rsidRPr="00D50BD2" w:rsidRDefault="00D50BD2">
            <w:pPr>
              <w:jc w:val="center"/>
              <w:rPr>
                <w:rFonts w:ascii="Verdana" w:hAnsi="Verdana"/>
                <w:b/>
                <w:bCs/>
                <w:color w:val="000000"/>
                <w:sz w:val="18"/>
                <w:szCs w:val="24"/>
              </w:rPr>
            </w:pPr>
            <w:r w:rsidRPr="00D50BD2">
              <w:rPr>
                <w:rFonts w:ascii="Verdana" w:hAnsi="Verdana"/>
                <w:b/>
                <w:bCs/>
                <w:color w:val="000000"/>
                <w:sz w:val="16"/>
              </w:rPr>
              <w:t>Message direction</w:t>
            </w:r>
          </w:p>
        </w:tc>
        <w:tc>
          <w:tcPr>
            <w:tcW w:w="0" w:type="auto"/>
            <w:tcBorders>
              <w:bottom w:val="single" w:sz="12" w:space="0" w:color="FFFFFF"/>
              <w:right w:val="single" w:sz="12" w:space="0" w:color="FFFFFF"/>
            </w:tcBorders>
            <w:shd w:val="clear" w:color="auto" w:fill="CECF9C"/>
            <w:vAlign w:val="center"/>
            <w:hideMark/>
          </w:tcPr>
          <w:p w:rsidR="00D50BD2" w:rsidRPr="00D50BD2" w:rsidRDefault="00D50BD2">
            <w:pPr>
              <w:jc w:val="center"/>
              <w:rPr>
                <w:rFonts w:ascii="Verdana" w:hAnsi="Verdana"/>
                <w:b/>
                <w:bCs/>
                <w:color w:val="000000"/>
                <w:sz w:val="18"/>
                <w:szCs w:val="24"/>
              </w:rPr>
            </w:pPr>
            <w:r w:rsidRPr="00D50BD2">
              <w:rPr>
                <w:rFonts w:ascii="Verdana" w:hAnsi="Verdana"/>
                <w:b/>
                <w:bCs/>
                <w:color w:val="000000"/>
                <w:sz w:val="16"/>
              </w:rPr>
              <w:t>Format</w:t>
            </w:r>
          </w:p>
        </w:tc>
        <w:tc>
          <w:tcPr>
            <w:tcW w:w="0" w:type="auto"/>
            <w:tcBorders>
              <w:bottom w:val="single" w:sz="12" w:space="0" w:color="FFFFFF"/>
              <w:right w:val="single" w:sz="12" w:space="0" w:color="FFFFFF"/>
            </w:tcBorders>
            <w:shd w:val="clear" w:color="auto" w:fill="CECF9C"/>
            <w:vAlign w:val="center"/>
            <w:hideMark/>
          </w:tcPr>
          <w:p w:rsidR="00D50BD2" w:rsidRPr="00D50BD2" w:rsidRDefault="00D50BD2">
            <w:pPr>
              <w:jc w:val="center"/>
              <w:rPr>
                <w:rFonts w:ascii="Verdana" w:hAnsi="Verdana"/>
                <w:b/>
                <w:bCs/>
                <w:color w:val="000000"/>
                <w:sz w:val="18"/>
                <w:szCs w:val="24"/>
              </w:rPr>
            </w:pPr>
            <w:r w:rsidRPr="00D50BD2">
              <w:rPr>
                <w:rFonts w:ascii="Verdana" w:hAnsi="Verdana"/>
                <w:b/>
                <w:bCs/>
                <w:color w:val="000000"/>
                <w:sz w:val="16"/>
              </w:rPr>
              <w:t>Body</w:t>
            </w:r>
          </w:p>
        </w:tc>
      </w:tr>
      <w:tr w:rsidR="00D50BD2" w:rsidRPr="00D50BD2" w:rsidTr="00D50BD2">
        <w:tc>
          <w:tcPr>
            <w:tcW w:w="0" w:type="auto"/>
            <w:tcBorders>
              <w:bottom w:val="single" w:sz="12" w:space="0" w:color="FFFFFF"/>
              <w:right w:val="single" w:sz="12" w:space="0" w:color="FFFFFF"/>
            </w:tcBorders>
            <w:shd w:val="clear" w:color="auto" w:fill="E5E5CC"/>
            <w:vAlign w:val="center"/>
            <w:hideMark/>
          </w:tcPr>
          <w:p w:rsidR="00D50BD2" w:rsidRPr="00D50BD2" w:rsidRDefault="00D50BD2">
            <w:pPr>
              <w:rPr>
                <w:rFonts w:ascii="Verdana" w:hAnsi="Verdana"/>
                <w:color w:val="000000"/>
                <w:sz w:val="18"/>
                <w:szCs w:val="24"/>
              </w:rPr>
            </w:pPr>
            <w:r w:rsidRPr="00D50BD2">
              <w:rPr>
                <w:rFonts w:ascii="Verdana" w:hAnsi="Verdana"/>
                <w:color w:val="000000"/>
                <w:sz w:val="16"/>
              </w:rPr>
              <w:t>Request</w:t>
            </w:r>
          </w:p>
        </w:tc>
        <w:tc>
          <w:tcPr>
            <w:tcW w:w="0" w:type="auto"/>
            <w:tcBorders>
              <w:bottom w:val="single" w:sz="12" w:space="0" w:color="FFFFFF"/>
              <w:right w:val="single" w:sz="12" w:space="0" w:color="FFFFFF"/>
            </w:tcBorders>
            <w:shd w:val="clear" w:color="auto" w:fill="E5E5CC"/>
            <w:vAlign w:val="center"/>
            <w:hideMark/>
          </w:tcPr>
          <w:p w:rsidR="00D50BD2" w:rsidRPr="00D50BD2" w:rsidRDefault="00D50BD2">
            <w:pPr>
              <w:rPr>
                <w:rFonts w:ascii="Verdana" w:hAnsi="Verdana"/>
                <w:color w:val="000000"/>
                <w:sz w:val="18"/>
                <w:szCs w:val="24"/>
              </w:rPr>
            </w:pPr>
            <w:r w:rsidRPr="00D50BD2">
              <w:rPr>
                <w:rFonts w:ascii="Verdana" w:hAnsi="Verdana"/>
                <w:color w:val="000000"/>
                <w:sz w:val="16"/>
              </w:rPr>
              <w:t>N/A</w:t>
            </w:r>
          </w:p>
        </w:tc>
        <w:tc>
          <w:tcPr>
            <w:tcW w:w="0" w:type="auto"/>
            <w:tcBorders>
              <w:bottom w:val="single" w:sz="12" w:space="0" w:color="FFFFFF"/>
              <w:right w:val="single" w:sz="12" w:space="0" w:color="FFFFFF"/>
            </w:tcBorders>
            <w:shd w:val="clear" w:color="auto" w:fill="E5E5CC"/>
            <w:vAlign w:val="center"/>
            <w:hideMark/>
          </w:tcPr>
          <w:p w:rsidR="00D50BD2" w:rsidRPr="00D50BD2" w:rsidRDefault="00D50BD2">
            <w:pPr>
              <w:rPr>
                <w:rFonts w:ascii="Verdana" w:hAnsi="Verdana"/>
                <w:color w:val="000000"/>
                <w:sz w:val="18"/>
                <w:szCs w:val="24"/>
              </w:rPr>
            </w:pPr>
            <w:r w:rsidRPr="00D50BD2">
              <w:rPr>
                <w:rFonts w:ascii="Verdana" w:hAnsi="Verdana"/>
                <w:color w:val="000000"/>
                <w:sz w:val="16"/>
              </w:rPr>
              <w:t>The Request body is empty.</w:t>
            </w:r>
          </w:p>
        </w:tc>
      </w:tr>
      <w:tr w:rsidR="00D50BD2" w:rsidRPr="00D50BD2" w:rsidTr="00D50BD2">
        <w:tc>
          <w:tcPr>
            <w:tcW w:w="0" w:type="auto"/>
            <w:tcBorders>
              <w:bottom w:val="single" w:sz="12" w:space="0" w:color="FFFFFF"/>
              <w:right w:val="single" w:sz="12" w:space="0" w:color="FFFFFF"/>
            </w:tcBorders>
            <w:shd w:val="clear" w:color="auto" w:fill="E5E5CC"/>
            <w:vAlign w:val="center"/>
            <w:hideMark/>
          </w:tcPr>
          <w:p w:rsidR="00D50BD2" w:rsidRPr="00D50BD2" w:rsidRDefault="00D50BD2">
            <w:pPr>
              <w:rPr>
                <w:rFonts w:ascii="Verdana" w:hAnsi="Verdana"/>
                <w:color w:val="000000"/>
                <w:sz w:val="18"/>
                <w:szCs w:val="24"/>
              </w:rPr>
            </w:pPr>
            <w:r w:rsidRPr="00D50BD2">
              <w:rPr>
                <w:rFonts w:ascii="Verdana" w:hAnsi="Verdana"/>
                <w:color w:val="000000"/>
                <w:sz w:val="16"/>
              </w:rPr>
              <w:t>Response</w:t>
            </w:r>
          </w:p>
        </w:tc>
        <w:tc>
          <w:tcPr>
            <w:tcW w:w="0" w:type="auto"/>
            <w:tcBorders>
              <w:bottom w:val="single" w:sz="12" w:space="0" w:color="FFFFFF"/>
              <w:right w:val="single" w:sz="12" w:space="0" w:color="FFFFFF"/>
            </w:tcBorders>
            <w:shd w:val="clear" w:color="auto" w:fill="E5E5CC"/>
            <w:vAlign w:val="center"/>
            <w:hideMark/>
          </w:tcPr>
          <w:p w:rsidR="00D50BD2" w:rsidRPr="00D50BD2" w:rsidRDefault="00D50BD2">
            <w:pPr>
              <w:rPr>
                <w:rFonts w:ascii="Verdana" w:hAnsi="Verdana"/>
                <w:color w:val="000000"/>
                <w:sz w:val="18"/>
                <w:szCs w:val="24"/>
              </w:rPr>
            </w:pPr>
            <w:r w:rsidRPr="00D50BD2">
              <w:rPr>
                <w:rFonts w:ascii="Verdana" w:hAnsi="Verdana"/>
                <w:color w:val="000000"/>
                <w:sz w:val="16"/>
              </w:rPr>
              <w:t>Xml</w:t>
            </w:r>
          </w:p>
        </w:tc>
        <w:tc>
          <w:tcPr>
            <w:tcW w:w="0" w:type="auto"/>
            <w:tcBorders>
              <w:bottom w:val="single" w:sz="12" w:space="0" w:color="FFFFFF"/>
              <w:right w:val="single" w:sz="12" w:space="0" w:color="FFFFFF"/>
            </w:tcBorders>
            <w:shd w:val="clear" w:color="auto" w:fill="E5E5CC"/>
            <w:vAlign w:val="center"/>
            <w:hideMark/>
          </w:tcPr>
          <w:p w:rsidR="00D50BD2" w:rsidRPr="00D50BD2" w:rsidRDefault="0056538E">
            <w:pPr>
              <w:rPr>
                <w:rFonts w:ascii="Verdana" w:hAnsi="Verdana"/>
                <w:color w:val="000000"/>
                <w:sz w:val="18"/>
                <w:szCs w:val="24"/>
              </w:rPr>
            </w:pPr>
            <w:hyperlink r:id="rId43" w:anchor="response-xml" w:history="1">
              <w:r w:rsidR="00D50BD2" w:rsidRPr="00D50BD2">
                <w:rPr>
                  <w:rStyle w:val="Hyperlink"/>
                  <w:rFonts w:ascii="Verdana" w:hAnsi="Verdana"/>
                  <w:sz w:val="12"/>
                </w:rPr>
                <w:t>Example</w:t>
              </w:r>
            </w:hyperlink>
            <w:r w:rsidR="00D50BD2" w:rsidRPr="00D50BD2">
              <w:rPr>
                <w:rFonts w:ascii="Verdana" w:hAnsi="Verdana"/>
                <w:color w:val="000000"/>
                <w:sz w:val="16"/>
              </w:rPr>
              <w:t>,</w:t>
            </w:r>
            <w:hyperlink r:id="rId44" w:anchor="response-schema" w:history="1">
              <w:r w:rsidR="00D50BD2" w:rsidRPr="00D50BD2">
                <w:rPr>
                  <w:rStyle w:val="Hyperlink"/>
                  <w:rFonts w:ascii="Verdana" w:hAnsi="Verdana"/>
                  <w:sz w:val="12"/>
                </w:rPr>
                <w:t>Schema</w:t>
              </w:r>
            </w:hyperlink>
          </w:p>
        </w:tc>
      </w:tr>
    </w:tbl>
    <w:p w:rsidR="00D50BD2" w:rsidRPr="00D50BD2" w:rsidRDefault="00D50BD2" w:rsidP="00D50BD2">
      <w:pPr>
        <w:pStyle w:val="NormalWeb"/>
        <w:rPr>
          <w:rFonts w:ascii="Verdana" w:hAnsi="Verdana"/>
          <w:color w:val="000000"/>
          <w:sz w:val="12"/>
          <w:szCs w:val="17"/>
        </w:rPr>
      </w:pPr>
      <w:r w:rsidRPr="00D50BD2">
        <w:rPr>
          <w:rFonts w:ascii="Verdana" w:hAnsi="Verdana"/>
          <w:color w:val="000000"/>
          <w:sz w:val="12"/>
          <w:szCs w:val="17"/>
        </w:rPr>
        <w:t xml:space="preserve">The following is an example response Xml body: </w:t>
      </w:r>
    </w:p>
    <w:p w:rsidR="00D50BD2" w:rsidRPr="008D7C14" w:rsidRDefault="00D50BD2" w:rsidP="00D50BD2">
      <w:pPr>
        <w:pStyle w:val="HTMLPreformatted"/>
        <w:rPr>
          <w:color w:val="000000"/>
          <w:sz w:val="16"/>
          <w:szCs w:val="16"/>
        </w:rPr>
      </w:pPr>
      <w:r w:rsidRPr="008D7C14">
        <w:rPr>
          <w:color w:val="000000"/>
          <w:sz w:val="16"/>
          <w:szCs w:val="16"/>
        </w:rPr>
        <w:t>&lt;Top20 period="65535" productType="String content" lastUpdated="1999-05-31T11:20:00" xmlns="http://api-source.redbox.com/Products/v</w:t>
      </w:r>
      <w:r w:rsidR="002B71C5" w:rsidRPr="008D7C14">
        <w:rPr>
          <w:color w:val="000000"/>
          <w:sz w:val="16"/>
          <w:szCs w:val="16"/>
        </w:rPr>
        <w:t>2</w:t>
      </w:r>
      <w:r w:rsidRPr="008D7C14">
        <w:rPr>
          <w:color w:val="000000"/>
          <w:sz w:val="16"/>
          <w:szCs w:val="16"/>
        </w:rPr>
        <w:t>"&gt;</w:t>
      </w:r>
    </w:p>
    <w:p w:rsidR="00D50BD2" w:rsidRPr="008D7C14" w:rsidRDefault="00D50BD2" w:rsidP="00D50BD2">
      <w:pPr>
        <w:pStyle w:val="HTMLPreformatted"/>
        <w:rPr>
          <w:color w:val="000000"/>
          <w:sz w:val="16"/>
          <w:szCs w:val="16"/>
        </w:rPr>
      </w:pPr>
      <w:r w:rsidRPr="008D7C14">
        <w:rPr>
          <w:color w:val="000000"/>
          <w:sz w:val="16"/>
          <w:szCs w:val="16"/>
        </w:rPr>
        <w:t xml:space="preserve">  &lt;Item </w:t>
      </w:r>
      <w:r w:rsidR="00284979" w:rsidRPr="008D7C14">
        <w:rPr>
          <w:color w:val="000000"/>
          <w:sz w:val="16"/>
          <w:szCs w:val="16"/>
        </w:rPr>
        <w:t>product</w:t>
      </w:r>
      <w:r w:rsidRPr="008D7C14">
        <w:rPr>
          <w:color w:val="000000"/>
          <w:sz w:val="16"/>
          <w:szCs w:val="16"/>
        </w:rPr>
        <w:t>Id="1627aea5-8e0a-4371-9022-9b504344e724" position="32767" &gt;</w:t>
      </w:r>
    </w:p>
    <w:p w:rsidR="00D50BD2" w:rsidRPr="008D7C14" w:rsidRDefault="00D50BD2" w:rsidP="00D50BD2">
      <w:pPr>
        <w:pStyle w:val="HTMLPreformatted"/>
        <w:rPr>
          <w:color w:val="000000"/>
          <w:sz w:val="16"/>
          <w:szCs w:val="16"/>
        </w:rPr>
      </w:pPr>
      <w:r w:rsidRPr="008D7C14">
        <w:rPr>
          <w:color w:val="000000"/>
          <w:sz w:val="16"/>
          <w:szCs w:val="16"/>
        </w:rPr>
        <w:t xml:space="preserve">    &lt;NewEntry /&gt;</w:t>
      </w:r>
    </w:p>
    <w:p w:rsidR="00D50BD2" w:rsidRPr="008D7C14" w:rsidRDefault="00D50BD2" w:rsidP="00D50BD2">
      <w:pPr>
        <w:pStyle w:val="HTMLPreformatted"/>
        <w:rPr>
          <w:color w:val="000000"/>
          <w:sz w:val="16"/>
          <w:szCs w:val="16"/>
        </w:rPr>
      </w:pPr>
      <w:r w:rsidRPr="008D7C14">
        <w:rPr>
          <w:color w:val="000000"/>
          <w:sz w:val="16"/>
          <w:szCs w:val="16"/>
        </w:rPr>
        <w:t xml:space="preserve">  &lt;/Item&gt;</w:t>
      </w:r>
    </w:p>
    <w:p w:rsidR="00D50BD2" w:rsidRPr="008D7C14" w:rsidRDefault="00284979" w:rsidP="00D50BD2">
      <w:pPr>
        <w:pStyle w:val="HTMLPreformatted"/>
        <w:rPr>
          <w:color w:val="000000"/>
          <w:sz w:val="16"/>
          <w:szCs w:val="16"/>
        </w:rPr>
      </w:pPr>
      <w:r w:rsidRPr="008D7C14">
        <w:rPr>
          <w:color w:val="000000"/>
          <w:sz w:val="16"/>
          <w:szCs w:val="16"/>
        </w:rPr>
        <w:t xml:space="preserve">  &lt;Item product</w:t>
      </w:r>
      <w:r w:rsidR="00D50BD2" w:rsidRPr="008D7C14">
        <w:rPr>
          <w:color w:val="000000"/>
          <w:sz w:val="16"/>
          <w:szCs w:val="16"/>
        </w:rPr>
        <w:t>Id="1627aea5-8e0a-4371-9022-9b504344e724" position="32767" &gt;</w:t>
      </w:r>
    </w:p>
    <w:p w:rsidR="00D50BD2" w:rsidRPr="008D7C14" w:rsidRDefault="00D50BD2" w:rsidP="00D50BD2">
      <w:pPr>
        <w:pStyle w:val="HTMLPreformatted"/>
        <w:rPr>
          <w:color w:val="000000"/>
          <w:sz w:val="16"/>
          <w:szCs w:val="16"/>
        </w:rPr>
      </w:pPr>
      <w:r w:rsidRPr="008D7C14">
        <w:rPr>
          <w:color w:val="000000"/>
          <w:sz w:val="16"/>
          <w:szCs w:val="16"/>
        </w:rPr>
        <w:t xml:space="preserve">    &lt;PositionChange direction=”Up” amount=”2” /&gt;</w:t>
      </w:r>
    </w:p>
    <w:p w:rsidR="00D50BD2" w:rsidRPr="008D7C14" w:rsidRDefault="00D50BD2" w:rsidP="00D50BD2">
      <w:pPr>
        <w:pStyle w:val="HTMLPreformatted"/>
        <w:rPr>
          <w:color w:val="000000"/>
          <w:sz w:val="16"/>
          <w:szCs w:val="16"/>
        </w:rPr>
      </w:pPr>
      <w:r w:rsidRPr="008D7C14">
        <w:rPr>
          <w:color w:val="000000"/>
          <w:sz w:val="16"/>
          <w:szCs w:val="16"/>
        </w:rPr>
        <w:t xml:space="preserve">  &lt;/Item&gt;</w:t>
      </w:r>
    </w:p>
    <w:p w:rsidR="00D50BD2" w:rsidRPr="008D7C14" w:rsidRDefault="00D50BD2" w:rsidP="00D50BD2">
      <w:pPr>
        <w:pStyle w:val="HTMLPreformatted"/>
        <w:rPr>
          <w:color w:val="000000"/>
          <w:sz w:val="16"/>
          <w:szCs w:val="16"/>
        </w:rPr>
      </w:pPr>
      <w:r w:rsidRPr="008D7C14">
        <w:rPr>
          <w:color w:val="000000"/>
          <w:sz w:val="16"/>
          <w:szCs w:val="16"/>
        </w:rPr>
        <w:t>&lt;/Top20&gt;</w:t>
      </w:r>
    </w:p>
    <w:p w:rsidR="00D50BD2" w:rsidRPr="00D50BD2" w:rsidRDefault="00D50BD2" w:rsidP="00D50BD2">
      <w:pPr>
        <w:pStyle w:val="NormalWeb"/>
        <w:rPr>
          <w:rFonts w:ascii="Verdana" w:hAnsi="Verdana"/>
          <w:color w:val="000000"/>
          <w:sz w:val="12"/>
          <w:szCs w:val="17"/>
        </w:rPr>
      </w:pPr>
      <w:r w:rsidRPr="00D50BD2">
        <w:rPr>
          <w:rFonts w:ascii="Verdana" w:hAnsi="Verdana"/>
          <w:color w:val="000000"/>
          <w:sz w:val="12"/>
          <w:szCs w:val="17"/>
        </w:rPr>
        <w:t xml:space="preserve">The following is the response Xml Schema: </w:t>
      </w:r>
    </w:p>
    <w:p w:rsidR="00D50BD2" w:rsidRPr="008D7C14" w:rsidRDefault="00D50BD2" w:rsidP="00D50BD2">
      <w:pPr>
        <w:pStyle w:val="HTMLPreformatted"/>
        <w:rPr>
          <w:color w:val="000000"/>
          <w:sz w:val="16"/>
          <w:szCs w:val="16"/>
        </w:rPr>
      </w:pPr>
      <w:r w:rsidRPr="008D7C14">
        <w:rPr>
          <w:color w:val="000000"/>
          <w:sz w:val="16"/>
          <w:szCs w:val="16"/>
        </w:rPr>
        <w:t>&lt;xs:schema xmlns:tns="http://api-source.redbox.com/Products/v</w:t>
      </w:r>
      <w:r w:rsidR="002B71C5" w:rsidRPr="008D7C14">
        <w:rPr>
          <w:color w:val="000000"/>
          <w:sz w:val="16"/>
          <w:szCs w:val="16"/>
        </w:rPr>
        <w:t>2</w:t>
      </w:r>
      <w:r w:rsidRPr="008D7C14">
        <w:rPr>
          <w:color w:val="000000"/>
          <w:sz w:val="16"/>
          <w:szCs w:val="16"/>
        </w:rPr>
        <w:t>" elementFormDefault="qualified" targetNamespace="http://api-source.redbox.com/Products/v</w:t>
      </w:r>
      <w:r w:rsidR="002B71C5" w:rsidRPr="008D7C14">
        <w:rPr>
          <w:color w:val="000000"/>
          <w:sz w:val="16"/>
          <w:szCs w:val="16"/>
        </w:rPr>
        <w:t>2</w:t>
      </w:r>
      <w:r w:rsidRPr="008D7C14">
        <w:rPr>
          <w:color w:val="000000"/>
          <w:sz w:val="16"/>
          <w:szCs w:val="16"/>
        </w:rPr>
        <w:t>" xmlns:xs="http://www.w3.org/2001/XMLSchema"&gt;</w:t>
      </w:r>
    </w:p>
    <w:p w:rsidR="00D50BD2" w:rsidRPr="008D7C14" w:rsidRDefault="00D50BD2" w:rsidP="00D50BD2">
      <w:pPr>
        <w:pStyle w:val="HTMLPreformatted"/>
        <w:rPr>
          <w:color w:val="000000"/>
          <w:sz w:val="16"/>
          <w:szCs w:val="16"/>
        </w:rPr>
      </w:pPr>
      <w:r w:rsidRPr="008D7C14">
        <w:rPr>
          <w:color w:val="000000"/>
          <w:sz w:val="16"/>
          <w:szCs w:val="16"/>
        </w:rPr>
        <w:t xml:space="preserve">  &lt;xs:element name="Top20" nillable="true" type="tns:Top20" /&gt;</w:t>
      </w:r>
    </w:p>
    <w:p w:rsidR="00D50BD2" w:rsidRPr="008D7C14" w:rsidRDefault="00D50BD2" w:rsidP="00D50BD2">
      <w:pPr>
        <w:pStyle w:val="HTMLPreformatted"/>
        <w:rPr>
          <w:color w:val="000000"/>
          <w:sz w:val="16"/>
          <w:szCs w:val="16"/>
        </w:rPr>
      </w:pPr>
      <w:r w:rsidRPr="008D7C14">
        <w:rPr>
          <w:color w:val="000000"/>
          <w:sz w:val="16"/>
          <w:szCs w:val="16"/>
        </w:rPr>
        <w:t xml:space="preserve">  &lt;xs:complexType name="Top20"&gt;</w:t>
      </w:r>
    </w:p>
    <w:p w:rsidR="00D50BD2" w:rsidRPr="008D7C14" w:rsidRDefault="00D50BD2" w:rsidP="00D50BD2">
      <w:pPr>
        <w:pStyle w:val="HTMLPreformatted"/>
        <w:rPr>
          <w:color w:val="000000"/>
          <w:sz w:val="16"/>
          <w:szCs w:val="16"/>
        </w:rPr>
      </w:pPr>
      <w:r w:rsidRPr="008D7C14">
        <w:rPr>
          <w:color w:val="000000"/>
          <w:sz w:val="16"/>
          <w:szCs w:val="16"/>
        </w:rPr>
        <w:t xml:space="preserve">    &lt;xs:sequence&gt;</w:t>
      </w:r>
    </w:p>
    <w:p w:rsidR="00D50BD2" w:rsidRPr="008D7C14" w:rsidRDefault="00D50BD2" w:rsidP="00D50BD2">
      <w:pPr>
        <w:pStyle w:val="HTMLPreformatted"/>
        <w:rPr>
          <w:color w:val="000000"/>
          <w:sz w:val="16"/>
          <w:szCs w:val="16"/>
        </w:rPr>
      </w:pPr>
      <w:r w:rsidRPr="008D7C14">
        <w:rPr>
          <w:color w:val="000000"/>
          <w:sz w:val="16"/>
          <w:szCs w:val="16"/>
        </w:rPr>
        <w:t xml:space="preserve">      &lt;xs:element minOccurs="0" maxOccurs="unbounded" name="Item" type="tns:Top20Entry" /&gt;</w:t>
      </w:r>
    </w:p>
    <w:p w:rsidR="00D50BD2" w:rsidRPr="008D7C14" w:rsidRDefault="00D50BD2" w:rsidP="00D50BD2">
      <w:pPr>
        <w:pStyle w:val="HTMLPreformatted"/>
        <w:rPr>
          <w:color w:val="000000"/>
          <w:sz w:val="16"/>
          <w:szCs w:val="16"/>
        </w:rPr>
      </w:pPr>
      <w:r w:rsidRPr="008D7C14">
        <w:rPr>
          <w:color w:val="000000"/>
          <w:sz w:val="16"/>
          <w:szCs w:val="16"/>
        </w:rPr>
        <w:t xml:space="preserve">    &lt;/xs:sequence&gt;</w:t>
      </w:r>
    </w:p>
    <w:p w:rsidR="00D50BD2" w:rsidRPr="008D7C14" w:rsidRDefault="00D50BD2" w:rsidP="00D50BD2">
      <w:pPr>
        <w:pStyle w:val="HTMLPreformatted"/>
        <w:rPr>
          <w:color w:val="000000"/>
          <w:sz w:val="16"/>
          <w:szCs w:val="16"/>
        </w:rPr>
      </w:pPr>
      <w:r w:rsidRPr="008D7C14">
        <w:rPr>
          <w:color w:val="000000"/>
          <w:sz w:val="16"/>
          <w:szCs w:val="16"/>
        </w:rPr>
        <w:t xml:space="preserve">    &lt;xs:attribute name="period" type="xs:unsignedShort" use="required" /&gt;</w:t>
      </w:r>
    </w:p>
    <w:p w:rsidR="00D50BD2" w:rsidRPr="008D7C14" w:rsidRDefault="00D50BD2" w:rsidP="00D50BD2">
      <w:pPr>
        <w:pStyle w:val="HTMLPreformatted"/>
        <w:rPr>
          <w:color w:val="000000"/>
          <w:sz w:val="16"/>
          <w:szCs w:val="16"/>
        </w:rPr>
      </w:pPr>
      <w:r w:rsidRPr="008D7C14">
        <w:rPr>
          <w:color w:val="000000"/>
          <w:sz w:val="16"/>
          <w:szCs w:val="16"/>
        </w:rPr>
        <w:t xml:space="preserve">    &lt;xs:attribute name="productType" type="xs:string" /&gt;</w:t>
      </w:r>
    </w:p>
    <w:p w:rsidR="00D50BD2" w:rsidRPr="008D7C14" w:rsidRDefault="00D50BD2" w:rsidP="00D50BD2">
      <w:pPr>
        <w:pStyle w:val="HTMLPreformatted"/>
        <w:rPr>
          <w:color w:val="000000"/>
          <w:sz w:val="16"/>
          <w:szCs w:val="16"/>
        </w:rPr>
      </w:pPr>
      <w:r w:rsidRPr="008D7C14">
        <w:rPr>
          <w:color w:val="000000"/>
          <w:sz w:val="16"/>
          <w:szCs w:val="16"/>
        </w:rPr>
        <w:t xml:space="preserve">    &lt;xs:attribute name="lastUpdated" type="xs:dateTime" use="required" /&gt;</w:t>
      </w:r>
    </w:p>
    <w:p w:rsidR="00D50BD2" w:rsidRPr="008D7C14" w:rsidRDefault="00D50BD2" w:rsidP="00D50BD2">
      <w:pPr>
        <w:pStyle w:val="HTMLPreformatted"/>
        <w:rPr>
          <w:color w:val="000000"/>
          <w:sz w:val="16"/>
          <w:szCs w:val="16"/>
        </w:rPr>
      </w:pPr>
      <w:r w:rsidRPr="008D7C14">
        <w:rPr>
          <w:color w:val="000000"/>
          <w:sz w:val="16"/>
          <w:szCs w:val="16"/>
        </w:rPr>
        <w:t xml:space="preserve">  &lt;/xs:complexType&gt;</w:t>
      </w:r>
    </w:p>
    <w:p w:rsidR="00D50BD2" w:rsidRPr="008D7C14" w:rsidRDefault="00D50BD2" w:rsidP="00D50BD2">
      <w:pPr>
        <w:pStyle w:val="HTMLPreformatted"/>
        <w:rPr>
          <w:color w:val="000000"/>
          <w:sz w:val="16"/>
          <w:szCs w:val="16"/>
        </w:rPr>
      </w:pPr>
      <w:r w:rsidRPr="008D7C14">
        <w:rPr>
          <w:color w:val="000000"/>
          <w:sz w:val="16"/>
          <w:szCs w:val="16"/>
        </w:rPr>
        <w:t xml:space="preserve">  &lt;xs:complexType name="Top20Entry"&gt;</w:t>
      </w:r>
    </w:p>
    <w:p w:rsidR="00D50BD2" w:rsidRPr="008D7C14" w:rsidRDefault="00D50BD2" w:rsidP="00D50BD2">
      <w:pPr>
        <w:pStyle w:val="HTMLPreformatted"/>
        <w:rPr>
          <w:color w:val="000000"/>
          <w:sz w:val="16"/>
          <w:szCs w:val="16"/>
        </w:rPr>
      </w:pPr>
      <w:r w:rsidRPr="008D7C14">
        <w:rPr>
          <w:color w:val="000000"/>
          <w:sz w:val="16"/>
          <w:szCs w:val="16"/>
        </w:rPr>
        <w:t xml:space="preserve">    &lt;xs:sequence&gt;</w:t>
      </w:r>
    </w:p>
    <w:p w:rsidR="00D50BD2" w:rsidRPr="008D7C14" w:rsidRDefault="00D50BD2" w:rsidP="00D50BD2">
      <w:pPr>
        <w:pStyle w:val="HTMLPreformatted"/>
        <w:rPr>
          <w:color w:val="000000"/>
          <w:sz w:val="16"/>
          <w:szCs w:val="16"/>
        </w:rPr>
      </w:pPr>
      <w:r w:rsidRPr="008D7C14">
        <w:rPr>
          <w:color w:val="000000"/>
          <w:sz w:val="16"/>
          <w:szCs w:val="16"/>
        </w:rPr>
        <w:t xml:space="preserve">      &lt;xs:choice minOccurs="1" maxOccurs="1"&gt;</w:t>
      </w:r>
    </w:p>
    <w:p w:rsidR="00D50BD2" w:rsidRPr="008D7C14" w:rsidRDefault="00D50BD2" w:rsidP="00D50BD2">
      <w:pPr>
        <w:pStyle w:val="HTMLPreformatted"/>
        <w:rPr>
          <w:color w:val="000000"/>
          <w:sz w:val="16"/>
          <w:szCs w:val="16"/>
        </w:rPr>
      </w:pPr>
      <w:r w:rsidRPr="008D7C14">
        <w:rPr>
          <w:color w:val="000000"/>
          <w:sz w:val="16"/>
          <w:szCs w:val="16"/>
        </w:rPr>
        <w:t xml:space="preserve">        &lt;xs:element minOccurs="0" maxOccurs="1" name="PositionChange" type="tns:PositionChange" /&gt;</w:t>
      </w:r>
    </w:p>
    <w:p w:rsidR="00D50BD2" w:rsidRPr="008D7C14" w:rsidRDefault="00D50BD2" w:rsidP="00D50BD2">
      <w:pPr>
        <w:pStyle w:val="HTMLPreformatted"/>
        <w:rPr>
          <w:color w:val="000000"/>
          <w:sz w:val="16"/>
          <w:szCs w:val="16"/>
        </w:rPr>
      </w:pPr>
      <w:r w:rsidRPr="008D7C14">
        <w:rPr>
          <w:color w:val="000000"/>
          <w:sz w:val="16"/>
          <w:szCs w:val="16"/>
        </w:rPr>
        <w:t xml:space="preserve">        &lt;xs:element minOccurs="0" maxOccurs="1" name="NewEntry" type="tns:NewEntry" /&gt;</w:t>
      </w:r>
    </w:p>
    <w:p w:rsidR="00D50BD2" w:rsidRPr="008D7C14" w:rsidRDefault="00D50BD2" w:rsidP="00D50BD2">
      <w:pPr>
        <w:pStyle w:val="HTMLPreformatted"/>
        <w:rPr>
          <w:color w:val="000000"/>
          <w:sz w:val="16"/>
          <w:szCs w:val="16"/>
        </w:rPr>
      </w:pPr>
      <w:r w:rsidRPr="008D7C14">
        <w:rPr>
          <w:color w:val="000000"/>
          <w:sz w:val="16"/>
          <w:szCs w:val="16"/>
        </w:rPr>
        <w:t xml:space="preserve">      &lt;/xs:choice&gt;</w:t>
      </w:r>
    </w:p>
    <w:p w:rsidR="00D50BD2" w:rsidRPr="008D7C14" w:rsidRDefault="00D50BD2" w:rsidP="00D50BD2">
      <w:pPr>
        <w:pStyle w:val="HTMLPreformatted"/>
        <w:rPr>
          <w:color w:val="000000"/>
          <w:sz w:val="16"/>
          <w:szCs w:val="16"/>
        </w:rPr>
      </w:pPr>
      <w:r w:rsidRPr="008D7C14">
        <w:rPr>
          <w:color w:val="000000"/>
          <w:sz w:val="16"/>
          <w:szCs w:val="16"/>
        </w:rPr>
        <w:t xml:space="preserve">    &lt;/xs:sequence&gt;</w:t>
      </w:r>
    </w:p>
    <w:p w:rsidR="00D50BD2" w:rsidRPr="008D7C14" w:rsidRDefault="00284979" w:rsidP="00D50BD2">
      <w:pPr>
        <w:pStyle w:val="HTMLPreformatted"/>
        <w:rPr>
          <w:color w:val="000000"/>
          <w:sz w:val="16"/>
          <w:szCs w:val="16"/>
        </w:rPr>
      </w:pPr>
      <w:r w:rsidRPr="008D7C14">
        <w:rPr>
          <w:color w:val="000000"/>
          <w:sz w:val="16"/>
          <w:szCs w:val="16"/>
        </w:rPr>
        <w:t xml:space="preserve">    &lt;xs:attribute name="product</w:t>
      </w:r>
      <w:r w:rsidR="00D50BD2" w:rsidRPr="008D7C14">
        <w:rPr>
          <w:color w:val="000000"/>
          <w:sz w:val="16"/>
          <w:szCs w:val="16"/>
        </w:rPr>
        <w:t xml:space="preserve">Id" </w:t>
      </w:r>
      <w:r w:rsidRPr="008D7C14">
        <w:rPr>
          <w:color w:val="000000"/>
          <w:sz w:val="16"/>
          <w:szCs w:val="16"/>
        </w:rPr>
        <w:t>type="string</w:t>
      </w:r>
      <w:r w:rsidR="00D50BD2" w:rsidRPr="008D7C14">
        <w:rPr>
          <w:color w:val="000000"/>
          <w:sz w:val="16"/>
          <w:szCs w:val="16"/>
        </w:rPr>
        <w:t>" use="required" /&gt;</w:t>
      </w:r>
    </w:p>
    <w:p w:rsidR="00D50BD2" w:rsidRPr="008D7C14" w:rsidRDefault="00D50BD2" w:rsidP="00D50BD2">
      <w:pPr>
        <w:pStyle w:val="HTMLPreformatted"/>
        <w:rPr>
          <w:color w:val="000000"/>
          <w:sz w:val="16"/>
          <w:szCs w:val="16"/>
        </w:rPr>
      </w:pPr>
      <w:r w:rsidRPr="008D7C14">
        <w:rPr>
          <w:color w:val="000000"/>
          <w:sz w:val="16"/>
          <w:szCs w:val="16"/>
        </w:rPr>
        <w:t xml:space="preserve">    &lt;xs:attribute name="position" type="xs:short" use="required" /&gt;</w:t>
      </w:r>
    </w:p>
    <w:p w:rsidR="00D50BD2" w:rsidRPr="008D7C14" w:rsidRDefault="00D50BD2" w:rsidP="00D50BD2">
      <w:pPr>
        <w:pStyle w:val="HTMLPreformatted"/>
        <w:rPr>
          <w:color w:val="000000"/>
          <w:sz w:val="16"/>
          <w:szCs w:val="16"/>
        </w:rPr>
      </w:pPr>
      <w:r w:rsidRPr="008D7C14">
        <w:rPr>
          <w:color w:val="000000"/>
          <w:sz w:val="16"/>
          <w:szCs w:val="16"/>
        </w:rPr>
        <w:t xml:space="preserve">  &lt;/xs:complexType&gt;</w:t>
      </w:r>
    </w:p>
    <w:p w:rsidR="00D50BD2" w:rsidRPr="008D7C14" w:rsidRDefault="00D50BD2" w:rsidP="00D50BD2">
      <w:pPr>
        <w:pStyle w:val="HTMLPreformatted"/>
        <w:rPr>
          <w:color w:val="000000"/>
          <w:sz w:val="16"/>
          <w:szCs w:val="16"/>
        </w:rPr>
      </w:pPr>
      <w:r w:rsidRPr="008D7C14">
        <w:rPr>
          <w:color w:val="000000"/>
          <w:sz w:val="16"/>
          <w:szCs w:val="16"/>
        </w:rPr>
        <w:t xml:space="preserve">  &lt;xs:complexType name="PositionChange"&gt;</w:t>
      </w:r>
    </w:p>
    <w:p w:rsidR="00D50BD2" w:rsidRPr="008D7C14" w:rsidRDefault="00D50BD2" w:rsidP="00D50BD2">
      <w:pPr>
        <w:pStyle w:val="HTMLPreformatted"/>
        <w:rPr>
          <w:color w:val="000000"/>
          <w:sz w:val="16"/>
          <w:szCs w:val="16"/>
        </w:rPr>
      </w:pPr>
      <w:r w:rsidRPr="008D7C14">
        <w:rPr>
          <w:color w:val="000000"/>
          <w:sz w:val="16"/>
          <w:szCs w:val="16"/>
        </w:rPr>
        <w:t xml:space="preserve">    &lt;xs:attribute name="direction" type="tns:DirectionsEnum" use="required" /&gt;</w:t>
      </w:r>
    </w:p>
    <w:p w:rsidR="00D50BD2" w:rsidRPr="008D7C14" w:rsidRDefault="00D50BD2" w:rsidP="00D50BD2">
      <w:pPr>
        <w:pStyle w:val="HTMLPreformatted"/>
        <w:rPr>
          <w:color w:val="000000"/>
          <w:sz w:val="16"/>
          <w:szCs w:val="16"/>
        </w:rPr>
      </w:pPr>
      <w:r w:rsidRPr="008D7C14">
        <w:rPr>
          <w:color w:val="000000"/>
          <w:sz w:val="16"/>
          <w:szCs w:val="16"/>
        </w:rPr>
        <w:t xml:space="preserve">    &lt;xs:attribute name="amount" type="xs:unsignedShort" use="required" /&gt;</w:t>
      </w:r>
    </w:p>
    <w:p w:rsidR="00D50BD2" w:rsidRPr="008D7C14" w:rsidRDefault="00D50BD2" w:rsidP="00D50BD2">
      <w:pPr>
        <w:pStyle w:val="HTMLPreformatted"/>
        <w:rPr>
          <w:color w:val="000000"/>
          <w:sz w:val="16"/>
          <w:szCs w:val="16"/>
        </w:rPr>
      </w:pPr>
      <w:r w:rsidRPr="008D7C14">
        <w:rPr>
          <w:color w:val="000000"/>
          <w:sz w:val="16"/>
          <w:szCs w:val="16"/>
        </w:rPr>
        <w:t xml:space="preserve">  &lt;/xs:complexType&gt;</w:t>
      </w:r>
    </w:p>
    <w:p w:rsidR="00D50BD2" w:rsidRPr="008D7C14" w:rsidRDefault="00D50BD2" w:rsidP="00D50BD2">
      <w:pPr>
        <w:pStyle w:val="HTMLPreformatted"/>
        <w:rPr>
          <w:color w:val="000000"/>
          <w:sz w:val="16"/>
          <w:szCs w:val="16"/>
        </w:rPr>
      </w:pPr>
      <w:r w:rsidRPr="008D7C14">
        <w:rPr>
          <w:color w:val="000000"/>
          <w:sz w:val="16"/>
          <w:szCs w:val="16"/>
        </w:rPr>
        <w:t xml:space="preserve">  &lt;xs:simpleType name="DirectionsEnum"&gt;</w:t>
      </w:r>
    </w:p>
    <w:p w:rsidR="00D50BD2" w:rsidRPr="008D7C14" w:rsidRDefault="00D50BD2" w:rsidP="00D50BD2">
      <w:pPr>
        <w:pStyle w:val="HTMLPreformatted"/>
        <w:rPr>
          <w:color w:val="000000"/>
          <w:sz w:val="16"/>
          <w:szCs w:val="16"/>
        </w:rPr>
      </w:pPr>
      <w:r w:rsidRPr="008D7C14">
        <w:rPr>
          <w:color w:val="000000"/>
          <w:sz w:val="16"/>
          <w:szCs w:val="16"/>
        </w:rPr>
        <w:t xml:space="preserve">    &lt;xs:restriction base="xs:string"&gt;</w:t>
      </w:r>
    </w:p>
    <w:p w:rsidR="00D50BD2" w:rsidRPr="008D7C14" w:rsidRDefault="00D50BD2" w:rsidP="00D50BD2">
      <w:pPr>
        <w:pStyle w:val="HTMLPreformatted"/>
        <w:rPr>
          <w:color w:val="000000"/>
          <w:sz w:val="16"/>
          <w:szCs w:val="16"/>
        </w:rPr>
      </w:pPr>
      <w:r w:rsidRPr="008D7C14">
        <w:rPr>
          <w:color w:val="000000"/>
          <w:sz w:val="16"/>
          <w:szCs w:val="16"/>
        </w:rPr>
        <w:t xml:space="preserve">      &lt;xs:enumeration value="Up" /&gt;</w:t>
      </w:r>
    </w:p>
    <w:p w:rsidR="00D50BD2" w:rsidRDefault="00D50BD2" w:rsidP="00D50BD2">
      <w:pPr>
        <w:pStyle w:val="HTMLPreformatted"/>
        <w:rPr>
          <w:color w:val="000000"/>
          <w:sz w:val="16"/>
          <w:szCs w:val="16"/>
        </w:rPr>
      </w:pPr>
      <w:r w:rsidRPr="008D7C14">
        <w:rPr>
          <w:color w:val="000000"/>
          <w:sz w:val="16"/>
          <w:szCs w:val="16"/>
        </w:rPr>
        <w:t xml:space="preserve">      &lt;xs:enumeration value="Down" /&gt;</w:t>
      </w:r>
    </w:p>
    <w:p w:rsidR="00EB6D4B" w:rsidRPr="008D7C14" w:rsidRDefault="00EB6D4B" w:rsidP="00EB6D4B">
      <w:pPr>
        <w:pStyle w:val="HTMLPreformatted"/>
        <w:rPr>
          <w:color w:val="000000"/>
          <w:sz w:val="16"/>
          <w:szCs w:val="16"/>
        </w:rPr>
      </w:pPr>
      <w:r w:rsidRPr="008D7C14">
        <w:rPr>
          <w:color w:val="000000"/>
          <w:sz w:val="16"/>
          <w:szCs w:val="16"/>
        </w:rPr>
        <w:t xml:space="preserve">      &lt;xs:enumeration value="</w:t>
      </w:r>
      <w:r>
        <w:rPr>
          <w:color w:val="000000"/>
          <w:sz w:val="16"/>
          <w:szCs w:val="16"/>
        </w:rPr>
        <w:t>NoChange</w:t>
      </w:r>
      <w:r w:rsidRPr="008D7C14">
        <w:rPr>
          <w:color w:val="000000"/>
          <w:sz w:val="16"/>
          <w:szCs w:val="16"/>
        </w:rPr>
        <w:t>" /&gt;</w:t>
      </w:r>
    </w:p>
    <w:p w:rsidR="00D50BD2" w:rsidRPr="008D7C14" w:rsidRDefault="00D50BD2" w:rsidP="00D50BD2">
      <w:pPr>
        <w:pStyle w:val="HTMLPreformatted"/>
        <w:rPr>
          <w:color w:val="000000"/>
          <w:sz w:val="16"/>
          <w:szCs w:val="16"/>
        </w:rPr>
      </w:pPr>
      <w:r w:rsidRPr="008D7C14">
        <w:rPr>
          <w:color w:val="000000"/>
          <w:sz w:val="16"/>
          <w:szCs w:val="16"/>
        </w:rPr>
        <w:t xml:space="preserve">    &lt;/xs:restriction&gt;</w:t>
      </w:r>
    </w:p>
    <w:p w:rsidR="00D50BD2" w:rsidRPr="008D7C14" w:rsidRDefault="00D50BD2" w:rsidP="00D50BD2">
      <w:pPr>
        <w:pStyle w:val="HTMLPreformatted"/>
        <w:rPr>
          <w:color w:val="000000"/>
          <w:sz w:val="16"/>
          <w:szCs w:val="16"/>
        </w:rPr>
      </w:pPr>
      <w:r w:rsidRPr="008D7C14">
        <w:rPr>
          <w:color w:val="000000"/>
          <w:sz w:val="16"/>
          <w:szCs w:val="16"/>
        </w:rPr>
        <w:t xml:space="preserve">  &lt;/xs:simpleType&gt;</w:t>
      </w:r>
    </w:p>
    <w:p w:rsidR="00D50BD2" w:rsidRPr="008D7C14" w:rsidRDefault="00D50BD2" w:rsidP="00D50BD2">
      <w:pPr>
        <w:pStyle w:val="HTMLPreformatted"/>
        <w:rPr>
          <w:color w:val="000000"/>
          <w:sz w:val="16"/>
          <w:szCs w:val="16"/>
        </w:rPr>
      </w:pPr>
      <w:r w:rsidRPr="008D7C14">
        <w:rPr>
          <w:color w:val="000000"/>
          <w:sz w:val="16"/>
          <w:szCs w:val="16"/>
        </w:rPr>
        <w:t xml:space="preserve">  &lt;xs:complexType name="NewEntry" /&gt;</w:t>
      </w:r>
    </w:p>
    <w:p w:rsidR="00D50BD2" w:rsidRDefault="00D50BD2" w:rsidP="00D50BD2">
      <w:pPr>
        <w:pStyle w:val="HTMLPreformatted"/>
        <w:rPr>
          <w:color w:val="000000"/>
          <w:sz w:val="16"/>
          <w:szCs w:val="16"/>
        </w:rPr>
      </w:pPr>
      <w:r w:rsidRPr="008D7C14">
        <w:rPr>
          <w:color w:val="000000"/>
          <w:sz w:val="16"/>
          <w:szCs w:val="16"/>
        </w:rPr>
        <w:t>&lt;/xs:schema&gt;</w:t>
      </w:r>
    </w:p>
    <w:p w:rsidR="008D7C14" w:rsidRDefault="008D7C14">
      <w:pPr>
        <w:spacing w:after="200" w:line="276" w:lineRule="auto"/>
      </w:pPr>
      <w:r>
        <w:lastRenderedPageBreak/>
        <w:br w:type="page"/>
      </w:r>
    </w:p>
    <w:p w:rsidR="008D7C14" w:rsidRDefault="008D7C14" w:rsidP="008D7C14">
      <w:pPr>
        <w:pStyle w:val="Heading3"/>
      </w:pPr>
      <w:bookmarkStart w:id="126" w:name="_Ref288057944"/>
      <w:bookmarkStart w:id="127" w:name="_Toc292693643"/>
      <w:r>
        <w:lastRenderedPageBreak/>
        <w:t>Store and Inventory Search Result Schema</w:t>
      </w:r>
      <w:bookmarkEnd w:id="126"/>
      <w:bookmarkEnd w:id="127"/>
    </w:p>
    <w:p w:rsidR="008D7C14" w:rsidRDefault="008D7C14" w:rsidP="008D7C14">
      <w:pPr>
        <w:rPr>
          <w:lang w:bidi="ar-SA"/>
        </w:rPr>
      </w:pPr>
      <w:r>
        <w:rPr>
          <w:lang w:bidi="ar-SA"/>
        </w:rPr>
        <w:t>Example Result from operation I2:</w:t>
      </w:r>
    </w:p>
    <w:p w:rsid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StoreAndInventorySearchResult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http://api.redbox.com/Inventory/v2</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StoreAndInventory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storeId1</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storeType</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Indoor</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commStatus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Online</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lat</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1</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long</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1</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http://api.redbox.com/Stores/v2</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Address21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City1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State1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Zipcode1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http://api.redbox.com/Stores/v2</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Label1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http://api.redbox.com/Stores/v2</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Retailer1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http://api.redbox.com/Stores/v2</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Channel1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http://api.redbox.com/Stores/v2</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storeId1</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lastUpdated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1900-01-01T01:01:01</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ProductInventory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productId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productId1</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inventoryStatus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InStock</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ProductInventory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productId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productId2</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inventoryStatus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OutOfStock</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ProductInventory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productId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productId3</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inventoryStatus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LowStock</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StoreInventory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StoreAndInventory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StoreAndInventory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storeId2</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storeType</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Outdoor</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commStatus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Offline</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lat</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-79228162514264337593543950335</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long</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-79228162514264337593543950335</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http://api.redbox.com/Stores/v2</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Address22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City2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State2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Zipcode2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http://api.redbox.com/Stores/v2</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Label2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http://api.redbox.com/Stores/v2</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Retailer2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http://api.redbox.com/Stores/v2</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Channel2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http://api.redbox.com/Stores/v2</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-79228162514264337593543950335</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storeId2</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lastUpdated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0001-01-01T00:00:00</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ProductInventory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productId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productId4</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inventoryStatus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InStock</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ProductInventory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productId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productId5</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inventoryStatus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OutOfStock</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ProductInventory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productId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productId6</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inventoryStatus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LowStock</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StoreInventory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StoreAndInventory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StoreAndInventory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storeId3</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storeType</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Indoor</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commStatus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Online</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lat</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79228162514264337593543950335</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long</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79228162514264337593543950335</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http://api.redbox.com/Stores/v2</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Address23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City3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State3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Zipcode3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http://api.redbox.com/Stores/v2</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Label3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http://api.redbox.com/Stores/v2</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Retailer3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http://api.redbox.com/Stores/v2</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Channel3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http://api.redbox.com/Stores/v2</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79228162514264337593543950335</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storeId3</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lastUpdated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9999-12-31T23:59:59.9999999</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ProductInventory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productId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productId7</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inventoryStatus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InStock</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ProductInventory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productId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productId8</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inventoryStatus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OutOfStock</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lastRenderedPageBreak/>
        <w:t>      &lt;</w:t>
      </w:r>
      <w:r w:rsidRPr="00402800">
        <w:rPr>
          <w:rFonts w:ascii="Consolas" w:eastAsia="Times New Roman" w:hAnsi="Consolas" w:cs="Consolas"/>
          <w:color w:val="A31515"/>
          <w:sz w:val="16"/>
          <w:szCs w:val="16"/>
          <w:lang w:bidi="ar-SA"/>
        </w:rPr>
        <w:t>ProductInventory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productId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productId9</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inventoryStatus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LowStock</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StoreInventory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StoreAndInventory</w:t>
      </w:r>
      <w:r w:rsidRPr="00402800">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Paging</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pageNum</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1</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pageSize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1</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totalNumItems</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1</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pageCount</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1</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&gt;</w:t>
      </w:r>
    </w:p>
    <w:p w:rsidR="008D7C14" w:rsidRPr="009C4484" w:rsidRDefault="008D7C14" w:rsidP="008D7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9C4484">
        <w:rPr>
          <w:rFonts w:ascii="Consolas" w:eastAsia="Times New Roman" w:hAnsi="Consolas" w:cs="Consolas"/>
          <w:color w:val="0000FF"/>
          <w:sz w:val="16"/>
          <w:szCs w:val="20"/>
          <w:lang w:bidi="ar-SA"/>
        </w:rPr>
        <w:t xml:space="preserve">     &lt;</w:t>
      </w:r>
      <w:r w:rsidRPr="009C4484">
        <w:rPr>
          <w:rFonts w:ascii="Consolas" w:eastAsia="Times New Roman" w:hAnsi="Consolas" w:cs="Consolas"/>
          <w:color w:val="A31515"/>
          <w:sz w:val="16"/>
          <w:szCs w:val="20"/>
          <w:lang w:bidi="ar-SA"/>
        </w:rPr>
        <w:t>atom:link</w:t>
      </w:r>
      <w:r w:rsidRPr="009C4484">
        <w:rPr>
          <w:rFonts w:ascii="Consolas" w:eastAsia="Times New Roman" w:hAnsi="Consolas" w:cs="Consolas"/>
          <w:color w:val="0000FF"/>
          <w:sz w:val="16"/>
          <w:szCs w:val="20"/>
          <w:lang w:bidi="ar-SA"/>
        </w:rPr>
        <w:t xml:space="preserve"> </w:t>
      </w:r>
      <w:r w:rsidRPr="009C4484">
        <w:rPr>
          <w:rFonts w:ascii="Consolas" w:eastAsia="Times New Roman" w:hAnsi="Consolas" w:cs="Consolas"/>
          <w:color w:val="FF0000"/>
          <w:sz w:val="16"/>
          <w:szCs w:val="20"/>
          <w:lang w:bidi="ar-SA"/>
        </w:rPr>
        <w:t>rel</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first</w:t>
      </w:r>
      <w:r w:rsidRPr="009C4484">
        <w:rPr>
          <w:rFonts w:ascii="Consolas" w:eastAsia="Times New Roman" w:hAnsi="Consolas" w:cs="Consolas"/>
          <w:sz w:val="16"/>
          <w:szCs w:val="20"/>
          <w:lang w:bidi="ar-SA"/>
        </w:rPr>
        <w:t xml:space="preserve">" </w:t>
      </w:r>
      <w:r w:rsidRPr="009C4484">
        <w:rPr>
          <w:rFonts w:ascii="Consolas" w:eastAsia="Times New Roman" w:hAnsi="Consolas" w:cs="Consolas"/>
          <w:color w:val="FF0000"/>
          <w:sz w:val="16"/>
          <w:szCs w:val="20"/>
          <w:lang w:bidi="ar-SA"/>
        </w:rPr>
        <w:t>href</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http://uri</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p>
    <w:p w:rsidR="008D7C14" w:rsidRPr="009C4484" w:rsidRDefault="008D7C14" w:rsidP="008D7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9C4484">
        <w:rPr>
          <w:rFonts w:ascii="Consolas" w:eastAsia="Times New Roman" w:hAnsi="Consolas" w:cs="Consolas"/>
          <w:color w:val="0000FF"/>
          <w:sz w:val="16"/>
          <w:szCs w:val="20"/>
          <w:lang w:bidi="ar-SA"/>
        </w:rPr>
        <w:t xml:space="preserve">     &lt;</w:t>
      </w:r>
      <w:r w:rsidRPr="009C4484">
        <w:rPr>
          <w:rFonts w:ascii="Consolas" w:eastAsia="Times New Roman" w:hAnsi="Consolas" w:cs="Consolas"/>
          <w:color w:val="A31515"/>
          <w:sz w:val="16"/>
          <w:szCs w:val="20"/>
          <w:lang w:bidi="ar-SA"/>
        </w:rPr>
        <w:t>atom:link</w:t>
      </w:r>
      <w:r w:rsidRPr="009C4484">
        <w:rPr>
          <w:rFonts w:ascii="Consolas" w:eastAsia="Times New Roman" w:hAnsi="Consolas" w:cs="Consolas"/>
          <w:color w:val="0000FF"/>
          <w:sz w:val="16"/>
          <w:szCs w:val="20"/>
          <w:lang w:bidi="ar-SA"/>
        </w:rPr>
        <w:t xml:space="preserve"> </w:t>
      </w:r>
      <w:r w:rsidRPr="009C4484">
        <w:rPr>
          <w:rFonts w:ascii="Consolas" w:eastAsia="Times New Roman" w:hAnsi="Consolas" w:cs="Consolas"/>
          <w:color w:val="FF0000"/>
          <w:sz w:val="16"/>
          <w:szCs w:val="20"/>
          <w:lang w:bidi="ar-SA"/>
        </w:rPr>
        <w:t>rel</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last</w:t>
      </w:r>
      <w:r w:rsidRPr="009C4484">
        <w:rPr>
          <w:rFonts w:ascii="Consolas" w:eastAsia="Times New Roman" w:hAnsi="Consolas" w:cs="Consolas"/>
          <w:sz w:val="16"/>
          <w:szCs w:val="20"/>
          <w:lang w:bidi="ar-SA"/>
        </w:rPr>
        <w:t xml:space="preserve">" </w:t>
      </w:r>
      <w:r w:rsidRPr="009C4484">
        <w:rPr>
          <w:rFonts w:ascii="Consolas" w:eastAsia="Times New Roman" w:hAnsi="Consolas" w:cs="Consolas"/>
          <w:color w:val="FF0000"/>
          <w:sz w:val="16"/>
          <w:szCs w:val="20"/>
          <w:lang w:bidi="ar-SA"/>
        </w:rPr>
        <w:t>href</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http://uri</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p>
    <w:p w:rsidR="008D7C14" w:rsidRPr="009C4484" w:rsidRDefault="008D7C14" w:rsidP="008D7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9C4484">
        <w:rPr>
          <w:rFonts w:ascii="Consolas" w:eastAsia="Times New Roman" w:hAnsi="Consolas" w:cs="Consolas"/>
          <w:color w:val="0000FF"/>
          <w:sz w:val="16"/>
          <w:szCs w:val="20"/>
          <w:lang w:bidi="ar-SA"/>
        </w:rPr>
        <w:t xml:space="preserve">     &lt;</w:t>
      </w:r>
      <w:r w:rsidRPr="009C4484">
        <w:rPr>
          <w:rFonts w:ascii="Consolas" w:eastAsia="Times New Roman" w:hAnsi="Consolas" w:cs="Consolas"/>
          <w:color w:val="A31515"/>
          <w:sz w:val="16"/>
          <w:szCs w:val="20"/>
          <w:lang w:bidi="ar-SA"/>
        </w:rPr>
        <w:t>atom:link</w:t>
      </w:r>
      <w:r w:rsidRPr="009C4484">
        <w:rPr>
          <w:rFonts w:ascii="Consolas" w:eastAsia="Times New Roman" w:hAnsi="Consolas" w:cs="Consolas"/>
          <w:color w:val="0000FF"/>
          <w:sz w:val="16"/>
          <w:szCs w:val="20"/>
          <w:lang w:bidi="ar-SA"/>
        </w:rPr>
        <w:t xml:space="preserve"> </w:t>
      </w:r>
      <w:r w:rsidRPr="009C4484">
        <w:rPr>
          <w:rFonts w:ascii="Consolas" w:eastAsia="Times New Roman" w:hAnsi="Consolas" w:cs="Consolas"/>
          <w:color w:val="FF0000"/>
          <w:sz w:val="16"/>
          <w:szCs w:val="20"/>
          <w:lang w:bidi="ar-SA"/>
        </w:rPr>
        <w:t>rel</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prev</w:t>
      </w:r>
      <w:r w:rsidRPr="009C4484">
        <w:rPr>
          <w:rFonts w:ascii="Consolas" w:eastAsia="Times New Roman" w:hAnsi="Consolas" w:cs="Consolas"/>
          <w:sz w:val="16"/>
          <w:szCs w:val="20"/>
          <w:lang w:bidi="ar-SA"/>
        </w:rPr>
        <w:t xml:space="preserve">" </w:t>
      </w:r>
      <w:r w:rsidRPr="009C4484">
        <w:rPr>
          <w:rFonts w:ascii="Consolas" w:eastAsia="Times New Roman" w:hAnsi="Consolas" w:cs="Consolas"/>
          <w:color w:val="FF0000"/>
          <w:sz w:val="16"/>
          <w:szCs w:val="20"/>
          <w:lang w:bidi="ar-SA"/>
        </w:rPr>
        <w:t>href</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http://uri</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p>
    <w:p w:rsidR="008D7C14" w:rsidRPr="009C4484" w:rsidRDefault="008D7C14" w:rsidP="008D7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9C4484">
        <w:rPr>
          <w:rFonts w:ascii="Consolas" w:eastAsia="Times New Roman" w:hAnsi="Consolas" w:cs="Consolas"/>
          <w:color w:val="0000FF"/>
          <w:sz w:val="16"/>
          <w:szCs w:val="20"/>
          <w:lang w:bidi="ar-SA"/>
        </w:rPr>
        <w:t xml:space="preserve">     &lt;</w:t>
      </w:r>
      <w:r w:rsidRPr="009C4484">
        <w:rPr>
          <w:rFonts w:ascii="Consolas" w:eastAsia="Times New Roman" w:hAnsi="Consolas" w:cs="Consolas"/>
          <w:color w:val="A31515"/>
          <w:sz w:val="16"/>
          <w:szCs w:val="20"/>
          <w:lang w:bidi="ar-SA"/>
        </w:rPr>
        <w:t>atom:link</w:t>
      </w:r>
      <w:r w:rsidRPr="009C4484">
        <w:rPr>
          <w:rFonts w:ascii="Consolas" w:eastAsia="Times New Roman" w:hAnsi="Consolas" w:cs="Consolas"/>
          <w:color w:val="0000FF"/>
          <w:sz w:val="16"/>
          <w:szCs w:val="20"/>
          <w:lang w:bidi="ar-SA"/>
        </w:rPr>
        <w:t xml:space="preserve"> </w:t>
      </w:r>
      <w:r w:rsidRPr="009C4484">
        <w:rPr>
          <w:rFonts w:ascii="Consolas" w:eastAsia="Times New Roman" w:hAnsi="Consolas" w:cs="Consolas"/>
          <w:color w:val="FF0000"/>
          <w:sz w:val="16"/>
          <w:szCs w:val="20"/>
          <w:lang w:bidi="ar-SA"/>
        </w:rPr>
        <w:t>rel</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next</w:t>
      </w:r>
      <w:r w:rsidRPr="009C4484">
        <w:rPr>
          <w:rFonts w:ascii="Consolas" w:eastAsia="Times New Roman" w:hAnsi="Consolas" w:cs="Consolas"/>
          <w:sz w:val="16"/>
          <w:szCs w:val="20"/>
          <w:lang w:bidi="ar-SA"/>
        </w:rPr>
        <w:t xml:space="preserve">" </w:t>
      </w:r>
      <w:r w:rsidRPr="009C4484">
        <w:rPr>
          <w:rFonts w:ascii="Consolas" w:eastAsia="Times New Roman" w:hAnsi="Consolas" w:cs="Consolas"/>
          <w:color w:val="FF0000"/>
          <w:sz w:val="16"/>
          <w:szCs w:val="20"/>
          <w:lang w:bidi="ar-SA"/>
        </w:rPr>
        <w:t>href</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http://uri</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Paging</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&lt;/</w:t>
      </w:r>
      <w:r w:rsidRPr="008D7C14">
        <w:rPr>
          <w:rFonts w:ascii="Consolas" w:eastAsia="Times New Roman" w:hAnsi="Consolas" w:cs="Consolas"/>
          <w:color w:val="A31515"/>
          <w:sz w:val="16"/>
          <w:szCs w:val="16"/>
          <w:lang w:bidi="ar-SA"/>
        </w:rPr>
        <w:t>StoreAndInventorySearchResult</w:t>
      </w:r>
      <w:r w:rsidRPr="008D7C14">
        <w:rPr>
          <w:rFonts w:ascii="Consolas" w:eastAsia="Times New Roman" w:hAnsi="Consolas" w:cs="Consolas"/>
          <w:color w:val="0000FF"/>
          <w:sz w:val="16"/>
          <w:szCs w:val="16"/>
          <w:lang w:bidi="ar-SA"/>
        </w:rPr>
        <w:t>&gt;</w:t>
      </w:r>
    </w:p>
    <w:p w:rsidR="008D7C14" w:rsidRPr="008D7C14" w:rsidRDefault="008D7C14" w:rsidP="008D7C14">
      <w:pPr>
        <w:pStyle w:val="NormalWeb"/>
        <w:rPr>
          <w:rFonts w:ascii="Verdana" w:hAnsi="Verdana"/>
          <w:color w:val="000000"/>
          <w:sz w:val="14"/>
          <w:szCs w:val="17"/>
        </w:rPr>
      </w:pPr>
      <w:r w:rsidRPr="008D7C14">
        <w:rPr>
          <w:rFonts w:ascii="Verdana" w:hAnsi="Verdana"/>
          <w:color w:val="000000"/>
          <w:sz w:val="14"/>
          <w:szCs w:val="17"/>
        </w:rPr>
        <w:t xml:space="preserve">The following is the response Xml Schema: </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&lt;</w:t>
      </w:r>
      <w:r w:rsidRPr="008D7C14">
        <w:rPr>
          <w:rFonts w:ascii="Consolas" w:eastAsia="Times New Roman" w:hAnsi="Consolas" w:cs="Consolas"/>
          <w:color w:val="A31515"/>
          <w:sz w:val="16"/>
          <w:szCs w:val="16"/>
          <w:lang w:bidi="ar-SA"/>
        </w:rPr>
        <w:t>xs:schema</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xmlns:tns</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http://api.redbox.com/Inventory/v2</w:t>
      </w:r>
      <w:r w:rsidRPr="008D7C14">
        <w:rPr>
          <w:rFonts w:ascii="Consolas" w:eastAsia="Times New Roman" w:hAnsi="Consolas" w:cs="Consolas"/>
          <w:color w:val="000000"/>
          <w:sz w:val="16"/>
          <w:szCs w:val="16"/>
          <w:lang w:bidi="ar-SA"/>
        </w:rPr>
        <w: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elementFormDefault</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qualified</w:t>
      </w:r>
      <w:r w:rsidRPr="008D7C14">
        <w:rPr>
          <w:rFonts w:ascii="Consolas" w:eastAsia="Times New Roman" w:hAnsi="Consolas" w:cs="Consolas"/>
          <w:color w:val="000000"/>
          <w:sz w:val="16"/>
          <w:szCs w:val="16"/>
          <w:lang w:bidi="ar-SA"/>
        </w:rPr>
        <w: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targetNamespace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http://api.redbox.com/Inventory/v2</w:t>
      </w:r>
      <w:r w:rsidRPr="008D7C14">
        <w:rPr>
          <w:rFonts w:ascii="Consolas" w:eastAsia="Times New Roman" w:hAnsi="Consolas" w:cs="Consolas"/>
          <w:color w:val="000000"/>
          <w:sz w:val="16"/>
          <w:szCs w:val="16"/>
          <w:lang w:bidi="ar-SA"/>
        </w:rPr>
        <w: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xmlns:xs</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http://www.w3.org/2001/XMLSchema</w:t>
      </w:r>
      <w:r w:rsidRPr="008D7C14">
        <w:rPr>
          <w:rFonts w:ascii="Consolas" w:eastAsia="Times New Roman" w:hAnsi="Consolas" w:cs="Consolas"/>
          <w:color w:val="000000"/>
          <w:sz w:val="16"/>
          <w:szCs w:val="16"/>
          <w:lang w:bidi="ar-SA"/>
        </w:rPr>
        <w: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xmlns:oapi</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http://api.redbox.com/OpenAPI/v1</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xs:import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namespace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http://api.redbox.com/OpenAPI/v1</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xs:import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namespace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http://api.redbox.com/Stores/v2</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00"/>
          <w:sz w:val="16"/>
          <w:szCs w:val="16"/>
          <w:lang w:bidi="ar-SA"/>
        </w:rPr>
        <w:t xml:space="preserve"> </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xs:element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StoreAndInventorySearchResult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type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tns:StoreAndInventorySearchResultType</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xs:complexType</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StoreAndInventorySearchResultType</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xs:sequence</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xs:element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minOccurs</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0</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maxOccurs</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unbounded</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StoreAndInventory</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type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tns:StoreAndInventoryResult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xs:element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minOccurs</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0</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maxOccurs</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1</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Paging</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type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oapi:Paging</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xs:sequence</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xs:complexType</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xs:complexType</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StoreAndInventoryResult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xs:sequence</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xs:element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Store</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type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store:Store</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xmlns:store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http://api.redbox.com/Stores/v2</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xs:element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StoreInventory</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type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tns:ArrayOfProductInventory</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xs:sequence</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xs:complexType</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xs:complexType</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ArrayOfProductInventory</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xs:sequence</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xs:element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minOccurs</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0</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maxOccurs</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unbounded</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ProductInventory</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type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tns:ProductInventory</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xs:sequence</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xs:attribute</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storeId</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type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xs:string</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use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required</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xs:attribute</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lastUpdated</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type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xs:dateTime</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use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required</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xs:complexType</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xs:complexType</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ProductInventory</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xs:attribute</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productId</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type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xs:string</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use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required</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xs:attribute</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inventoryStatus</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type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tns:InventoryStatusEnum</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use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required</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xs:complexType</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xs:simpleType</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InventoryStatusEnum</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xs:restriction</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base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xs:string</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xs:enumeration</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value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InStock</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xs:enumeration</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value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OutOfStock</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xs:enumeration</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value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LowStock</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xs:restriction</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xs:simpleType</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&lt;/</w:t>
      </w:r>
      <w:r w:rsidRPr="008D7C14">
        <w:rPr>
          <w:rFonts w:ascii="Consolas" w:eastAsia="Times New Roman" w:hAnsi="Consolas" w:cs="Consolas"/>
          <w:color w:val="A31515"/>
          <w:sz w:val="16"/>
          <w:szCs w:val="16"/>
          <w:lang w:bidi="ar-SA"/>
        </w:rPr>
        <w:t>xs:schema</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lang w:bidi="ar-SA"/>
        </w:rPr>
      </w:pPr>
      <w:r w:rsidRPr="008D7C14">
        <w:rPr>
          <w:rFonts w:ascii="Consolas" w:eastAsia="Times New Roman" w:hAnsi="Consolas" w:cs="Consolas"/>
          <w:color w:val="000000"/>
          <w:sz w:val="20"/>
          <w:szCs w:val="20"/>
          <w:lang w:bidi="ar-SA"/>
        </w:rPr>
        <w:t xml:space="preserve"> </w:t>
      </w:r>
    </w:p>
    <w:p w:rsidR="007D4E5E" w:rsidRDefault="007D4E5E">
      <w:pPr>
        <w:spacing w:after="200" w:line="276" w:lineRule="auto"/>
      </w:pPr>
      <w:r>
        <w:br w:type="page"/>
      </w:r>
    </w:p>
    <w:p w:rsidR="00064AD2" w:rsidRPr="00064AD2" w:rsidRDefault="00064AD2" w:rsidP="0022605B">
      <w:pPr>
        <w:pStyle w:val="Heading3"/>
      </w:pPr>
      <w:bookmarkStart w:id="128" w:name="_Ref283378964"/>
      <w:bookmarkStart w:id="129" w:name="_Toc292693644"/>
      <w:r>
        <w:lastRenderedPageBreak/>
        <w:t>External Top20 Schema</w:t>
      </w:r>
      <w:bookmarkEnd w:id="128"/>
      <w:bookmarkEnd w:id="129"/>
    </w:p>
    <w:p w:rsidR="00FC55ED" w:rsidRDefault="00FC55ED">
      <w:pPr>
        <w:spacing w:after="200" w:line="276" w:lineRule="auto"/>
      </w:pPr>
    </w:p>
    <w:p w:rsidR="008F77B5" w:rsidRPr="008F77B5" w:rsidRDefault="008F77B5" w:rsidP="008F77B5">
      <w:pPr>
        <w:pStyle w:val="heading10"/>
        <w:rPr>
          <w:sz w:val="24"/>
        </w:rPr>
      </w:pPr>
      <w:r w:rsidRPr="008F77B5">
        <w:rPr>
          <w:sz w:val="24"/>
        </w:rPr>
        <w:t>Reference for http://localhost:56745/RedboxAPIProducts/Products/Movies/Top20?p={PERIOD}</w:t>
      </w:r>
    </w:p>
    <w:p w:rsidR="008F77B5" w:rsidRPr="008F77B5" w:rsidRDefault="008F77B5" w:rsidP="008F77B5">
      <w:pPr>
        <w:pStyle w:val="NormalWeb"/>
        <w:rPr>
          <w:rFonts w:ascii="Verdana" w:hAnsi="Verdana"/>
          <w:color w:val="000000"/>
          <w:sz w:val="12"/>
          <w:szCs w:val="17"/>
        </w:rPr>
      </w:pPr>
      <w:r w:rsidRPr="008F77B5">
        <w:rPr>
          <w:rFonts w:ascii="Verdana" w:hAnsi="Verdana"/>
          <w:b/>
          <w:bCs/>
          <w:color w:val="000000"/>
          <w:sz w:val="12"/>
          <w:szCs w:val="17"/>
        </w:rPr>
        <w:t xml:space="preserve">Url: </w:t>
      </w:r>
      <w:r w:rsidRPr="008F77B5">
        <w:rPr>
          <w:rStyle w:val="uri-template"/>
          <w:rFonts w:ascii="Verdana" w:hAnsi="Verdana"/>
          <w:color w:val="000000"/>
          <w:sz w:val="12"/>
          <w:szCs w:val="17"/>
        </w:rPr>
        <w:t>http://localhost:56745/RedboxAPIProducts/Products/Movies/Top20?p={PERIOD}</w:t>
      </w:r>
      <w:r w:rsidRPr="008F77B5">
        <w:rPr>
          <w:rFonts w:ascii="Verdana" w:hAnsi="Verdana"/>
          <w:color w:val="000000"/>
          <w:sz w:val="12"/>
          <w:szCs w:val="17"/>
        </w:rPr>
        <w:t xml:space="preserve"> </w:t>
      </w:r>
    </w:p>
    <w:p w:rsidR="008F77B5" w:rsidRPr="008F77B5" w:rsidRDefault="008F77B5" w:rsidP="008F77B5">
      <w:pPr>
        <w:pStyle w:val="NormalWeb"/>
        <w:rPr>
          <w:rFonts w:ascii="Verdana" w:hAnsi="Verdana"/>
          <w:color w:val="000000"/>
          <w:sz w:val="12"/>
          <w:szCs w:val="17"/>
        </w:rPr>
      </w:pPr>
      <w:r w:rsidRPr="008F77B5">
        <w:rPr>
          <w:rFonts w:ascii="Verdana" w:hAnsi="Verdana"/>
          <w:b/>
          <w:bCs/>
          <w:color w:val="000000"/>
          <w:sz w:val="12"/>
          <w:szCs w:val="17"/>
        </w:rPr>
        <w:t xml:space="preserve">HTTP Method: </w:t>
      </w:r>
      <w:r w:rsidRPr="008F77B5">
        <w:rPr>
          <w:rStyle w:val="method"/>
          <w:rFonts w:ascii="Verdana" w:hAnsi="Verdana"/>
          <w:color w:val="000000"/>
          <w:sz w:val="12"/>
          <w:szCs w:val="17"/>
        </w:rPr>
        <w:t>GET</w:t>
      </w:r>
      <w:r w:rsidRPr="008F77B5">
        <w:rPr>
          <w:rFonts w:ascii="Verdana" w:hAnsi="Verdana"/>
          <w:color w:val="000000"/>
          <w:sz w:val="12"/>
          <w:szCs w:val="17"/>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656"/>
        <w:gridCol w:w="673"/>
        <w:gridCol w:w="2285"/>
      </w:tblGrid>
      <w:tr w:rsidR="008F77B5" w:rsidRPr="008F77B5" w:rsidTr="008F77B5">
        <w:tc>
          <w:tcPr>
            <w:tcW w:w="0" w:type="auto"/>
            <w:tcBorders>
              <w:bottom w:val="single" w:sz="12" w:space="0" w:color="FFFFFF"/>
              <w:right w:val="single" w:sz="12" w:space="0" w:color="FFFFFF"/>
            </w:tcBorders>
            <w:shd w:val="clear" w:color="auto" w:fill="CECF9C"/>
            <w:vAlign w:val="center"/>
            <w:hideMark/>
          </w:tcPr>
          <w:p w:rsidR="008F77B5" w:rsidRPr="008F77B5" w:rsidRDefault="008F77B5">
            <w:pPr>
              <w:jc w:val="center"/>
              <w:rPr>
                <w:rFonts w:ascii="Verdana" w:hAnsi="Verdana"/>
                <w:b/>
                <w:bCs/>
                <w:color w:val="000000"/>
                <w:sz w:val="18"/>
                <w:szCs w:val="24"/>
              </w:rPr>
            </w:pPr>
            <w:r w:rsidRPr="008F77B5">
              <w:rPr>
                <w:rFonts w:ascii="Verdana" w:hAnsi="Verdana"/>
                <w:b/>
                <w:bCs/>
                <w:color w:val="000000"/>
                <w:sz w:val="16"/>
              </w:rPr>
              <w:t>Message direction</w:t>
            </w:r>
          </w:p>
        </w:tc>
        <w:tc>
          <w:tcPr>
            <w:tcW w:w="0" w:type="auto"/>
            <w:tcBorders>
              <w:bottom w:val="single" w:sz="12" w:space="0" w:color="FFFFFF"/>
              <w:right w:val="single" w:sz="12" w:space="0" w:color="FFFFFF"/>
            </w:tcBorders>
            <w:shd w:val="clear" w:color="auto" w:fill="CECF9C"/>
            <w:vAlign w:val="center"/>
            <w:hideMark/>
          </w:tcPr>
          <w:p w:rsidR="008F77B5" w:rsidRPr="008F77B5" w:rsidRDefault="008F77B5">
            <w:pPr>
              <w:jc w:val="center"/>
              <w:rPr>
                <w:rFonts w:ascii="Verdana" w:hAnsi="Verdana"/>
                <w:b/>
                <w:bCs/>
                <w:color w:val="000000"/>
                <w:sz w:val="18"/>
                <w:szCs w:val="24"/>
              </w:rPr>
            </w:pPr>
            <w:r w:rsidRPr="008F77B5">
              <w:rPr>
                <w:rFonts w:ascii="Verdana" w:hAnsi="Verdana"/>
                <w:b/>
                <w:bCs/>
                <w:color w:val="000000"/>
                <w:sz w:val="16"/>
              </w:rPr>
              <w:t>Format</w:t>
            </w:r>
          </w:p>
        </w:tc>
        <w:tc>
          <w:tcPr>
            <w:tcW w:w="0" w:type="auto"/>
            <w:tcBorders>
              <w:bottom w:val="single" w:sz="12" w:space="0" w:color="FFFFFF"/>
              <w:right w:val="single" w:sz="12" w:space="0" w:color="FFFFFF"/>
            </w:tcBorders>
            <w:shd w:val="clear" w:color="auto" w:fill="CECF9C"/>
            <w:vAlign w:val="center"/>
            <w:hideMark/>
          </w:tcPr>
          <w:p w:rsidR="008F77B5" w:rsidRPr="008F77B5" w:rsidRDefault="008F77B5">
            <w:pPr>
              <w:jc w:val="center"/>
              <w:rPr>
                <w:rFonts w:ascii="Verdana" w:hAnsi="Verdana"/>
                <w:b/>
                <w:bCs/>
                <w:color w:val="000000"/>
                <w:sz w:val="18"/>
                <w:szCs w:val="24"/>
              </w:rPr>
            </w:pPr>
            <w:r w:rsidRPr="008F77B5">
              <w:rPr>
                <w:rFonts w:ascii="Verdana" w:hAnsi="Verdana"/>
                <w:b/>
                <w:bCs/>
                <w:color w:val="000000"/>
                <w:sz w:val="16"/>
              </w:rPr>
              <w:t>Body</w:t>
            </w:r>
          </w:p>
        </w:tc>
      </w:tr>
      <w:tr w:rsidR="008F77B5" w:rsidRPr="008F77B5" w:rsidTr="008F77B5">
        <w:tc>
          <w:tcPr>
            <w:tcW w:w="0" w:type="auto"/>
            <w:tcBorders>
              <w:bottom w:val="single" w:sz="12" w:space="0" w:color="FFFFFF"/>
              <w:right w:val="single" w:sz="12" w:space="0" w:color="FFFFFF"/>
            </w:tcBorders>
            <w:shd w:val="clear" w:color="auto" w:fill="E5E5CC"/>
            <w:vAlign w:val="center"/>
            <w:hideMark/>
          </w:tcPr>
          <w:p w:rsidR="008F77B5" w:rsidRPr="008F77B5" w:rsidRDefault="008F77B5">
            <w:pPr>
              <w:rPr>
                <w:rFonts w:ascii="Verdana" w:hAnsi="Verdana"/>
                <w:color w:val="000000"/>
                <w:sz w:val="18"/>
                <w:szCs w:val="24"/>
              </w:rPr>
            </w:pPr>
            <w:r w:rsidRPr="008F77B5">
              <w:rPr>
                <w:rFonts w:ascii="Verdana" w:hAnsi="Verdana"/>
                <w:color w:val="000000"/>
                <w:sz w:val="16"/>
              </w:rPr>
              <w:t>Request</w:t>
            </w:r>
          </w:p>
        </w:tc>
        <w:tc>
          <w:tcPr>
            <w:tcW w:w="0" w:type="auto"/>
            <w:tcBorders>
              <w:bottom w:val="single" w:sz="12" w:space="0" w:color="FFFFFF"/>
              <w:right w:val="single" w:sz="12" w:space="0" w:color="FFFFFF"/>
            </w:tcBorders>
            <w:shd w:val="clear" w:color="auto" w:fill="E5E5CC"/>
            <w:vAlign w:val="center"/>
            <w:hideMark/>
          </w:tcPr>
          <w:p w:rsidR="008F77B5" w:rsidRPr="008F77B5" w:rsidRDefault="008F77B5">
            <w:pPr>
              <w:rPr>
                <w:rFonts w:ascii="Verdana" w:hAnsi="Verdana"/>
                <w:color w:val="000000"/>
                <w:sz w:val="18"/>
                <w:szCs w:val="24"/>
              </w:rPr>
            </w:pPr>
            <w:r w:rsidRPr="008F77B5">
              <w:rPr>
                <w:rFonts w:ascii="Verdana" w:hAnsi="Verdana"/>
                <w:color w:val="000000"/>
                <w:sz w:val="16"/>
              </w:rPr>
              <w:t>N/A</w:t>
            </w:r>
          </w:p>
        </w:tc>
        <w:tc>
          <w:tcPr>
            <w:tcW w:w="0" w:type="auto"/>
            <w:tcBorders>
              <w:bottom w:val="single" w:sz="12" w:space="0" w:color="FFFFFF"/>
              <w:right w:val="single" w:sz="12" w:space="0" w:color="FFFFFF"/>
            </w:tcBorders>
            <w:shd w:val="clear" w:color="auto" w:fill="E5E5CC"/>
            <w:vAlign w:val="center"/>
            <w:hideMark/>
          </w:tcPr>
          <w:p w:rsidR="008F77B5" w:rsidRPr="008F77B5" w:rsidRDefault="008F77B5">
            <w:pPr>
              <w:rPr>
                <w:rFonts w:ascii="Verdana" w:hAnsi="Verdana"/>
                <w:color w:val="000000"/>
                <w:sz w:val="18"/>
                <w:szCs w:val="24"/>
              </w:rPr>
            </w:pPr>
            <w:r w:rsidRPr="008F77B5">
              <w:rPr>
                <w:rFonts w:ascii="Verdana" w:hAnsi="Verdana"/>
                <w:color w:val="000000"/>
                <w:sz w:val="16"/>
              </w:rPr>
              <w:t>The Request body is empty.</w:t>
            </w:r>
          </w:p>
        </w:tc>
      </w:tr>
      <w:tr w:rsidR="008F77B5" w:rsidRPr="008F77B5" w:rsidTr="008F77B5">
        <w:tc>
          <w:tcPr>
            <w:tcW w:w="0" w:type="auto"/>
            <w:tcBorders>
              <w:bottom w:val="single" w:sz="12" w:space="0" w:color="FFFFFF"/>
              <w:right w:val="single" w:sz="12" w:space="0" w:color="FFFFFF"/>
            </w:tcBorders>
            <w:shd w:val="clear" w:color="auto" w:fill="E5E5CC"/>
            <w:vAlign w:val="center"/>
            <w:hideMark/>
          </w:tcPr>
          <w:p w:rsidR="008F77B5" w:rsidRPr="008F77B5" w:rsidRDefault="008F77B5">
            <w:pPr>
              <w:rPr>
                <w:rFonts w:ascii="Verdana" w:hAnsi="Verdana"/>
                <w:color w:val="000000"/>
                <w:sz w:val="18"/>
                <w:szCs w:val="24"/>
              </w:rPr>
            </w:pPr>
            <w:r w:rsidRPr="008F77B5">
              <w:rPr>
                <w:rFonts w:ascii="Verdana" w:hAnsi="Verdana"/>
                <w:color w:val="000000"/>
                <w:sz w:val="16"/>
              </w:rPr>
              <w:t>Response</w:t>
            </w:r>
          </w:p>
        </w:tc>
        <w:tc>
          <w:tcPr>
            <w:tcW w:w="0" w:type="auto"/>
            <w:tcBorders>
              <w:bottom w:val="single" w:sz="12" w:space="0" w:color="FFFFFF"/>
              <w:right w:val="single" w:sz="12" w:space="0" w:color="FFFFFF"/>
            </w:tcBorders>
            <w:shd w:val="clear" w:color="auto" w:fill="E5E5CC"/>
            <w:vAlign w:val="center"/>
            <w:hideMark/>
          </w:tcPr>
          <w:p w:rsidR="008F77B5" w:rsidRPr="008F77B5" w:rsidRDefault="008F77B5">
            <w:pPr>
              <w:rPr>
                <w:rFonts w:ascii="Verdana" w:hAnsi="Verdana"/>
                <w:color w:val="000000"/>
                <w:sz w:val="18"/>
                <w:szCs w:val="24"/>
              </w:rPr>
            </w:pPr>
            <w:r w:rsidRPr="008F77B5">
              <w:rPr>
                <w:rFonts w:ascii="Verdana" w:hAnsi="Verdana"/>
                <w:color w:val="000000"/>
                <w:sz w:val="16"/>
              </w:rPr>
              <w:t>Xml</w:t>
            </w:r>
          </w:p>
        </w:tc>
        <w:tc>
          <w:tcPr>
            <w:tcW w:w="0" w:type="auto"/>
            <w:tcBorders>
              <w:bottom w:val="single" w:sz="12" w:space="0" w:color="FFFFFF"/>
              <w:right w:val="single" w:sz="12" w:space="0" w:color="FFFFFF"/>
            </w:tcBorders>
            <w:shd w:val="clear" w:color="auto" w:fill="E5E5CC"/>
            <w:vAlign w:val="center"/>
            <w:hideMark/>
          </w:tcPr>
          <w:p w:rsidR="008F77B5" w:rsidRPr="008F77B5" w:rsidRDefault="0056538E">
            <w:pPr>
              <w:rPr>
                <w:rFonts w:ascii="Verdana" w:hAnsi="Verdana"/>
                <w:color w:val="000000"/>
                <w:sz w:val="18"/>
                <w:szCs w:val="24"/>
              </w:rPr>
            </w:pPr>
            <w:hyperlink r:id="rId45" w:anchor="response-xml" w:history="1">
              <w:r w:rsidR="008F77B5" w:rsidRPr="008F77B5">
                <w:rPr>
                  <w:rStyle w:val="Hyperlink"/>
                  <w:rFonts w:ascii="Verdana" w:hAnsi="Verdana"/>
                  <w:sz w:val="12"/>
                </w:rPr>
                <w:t>Example</w:t>
              </w:r>
            </w:hyperlink>
            <w:r w:rsidR="008F77B5" w:rsidRPr="008F77B5">
              <w:rPr>
                <w:rFonts w:ascii="Verdana" w:hAnsi="Verdana"/>
                <w:color w:val="000000"/>
                <w:sz w:val="16"/>
              </w:rPr>
              <w:t>,</w:t>
            </w:r>
            <w:hyperlink r:id="rId46" w:anchor="response-schema" w:history="1">
              <w:r w:rsidR="008F77B5" w:rsidRPr="008F77B5">
                <w:rPr>
                  <w:rStyle w:val="Hyperlink"/>
                  <w:rFonts w:ascii="Verdana" w:hAnsi="Verdana"/>
                  <w:sz w:val="12"/>
                </w:rPr>
                <w:t>Schema</w:t>
              </w:r>
            </w:hyperlink>
          </w:p>
        </w:tc>
      </w:tr>
    </w:tbl>
    <w:p w:rsidR="008F77B5" w:rsidRPr="008F77B5" w:rsidRDefault="008F77B5" w:rsidP="008F77B5">
      <w:pPr>
        <w:pStyle w:val="NormalWeb"/>
        <w:rPr>
          <w:rFonts w:ascii="Verdana" w:hAnsi="Verdana"/>
          <w:color w:val="000000"/>
          <w:sz w:val="12"/>
          <w:szCs w:val="17"/>
        </w:rPr>
      </w:pPr>
      <w:r w:rsidRPr="008F77B5">
        <w:rPr>
          <w:rFonts w:ascii="Verdana" w:hAnsi="Verdana"/>
          <w:color w:val="000000"/>
          <w:sz w:val="12"/>
          <w:szCs w:val="17"/>
        </w:rPr>
        <w:t xml:space="preserve">The following is an example response Xml body: </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Top20</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period</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0</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productType</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productType1</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lastUpdated</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1900-01-01T01:01:01</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Item</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productId</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productId1</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format</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format1</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websiteUrl</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http://uri1</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Title</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Title1</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Title</w:t>
      </w:r>
      <w:r w:rsidRPr="00756033">
        <w:rPr>
          <w:rFonts w:ascii="Consolas" w:eastAsia="Times New Roman" w:hAnsi="Consolas" w:cs="Consolas"/>
          <w:color w:val="0000FF"/>
          <w:sz w:val="16"/>
          <w:szCs w:val="16"/>
          <w:lang w:bidi="ar-SA"/>
        </w:rPr>
        <w:t>&gt;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SortTitle</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SortTitle1</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SortTitle</w:t>
      </w:r>
      <w:r w:rsidRPr="00756033">
        <w:rPr>
          <w:rFonts w:ascii="Consolas" w:eastAsia="Times New Roman" w:hAnsi="Consolas" w:cs="Consolas"/>
          <w:color w:val="0000FF"/>
          <w:sz w:val="16"/>
          <w:szCs w:val="16"/>
          <w:lang w:bidi="ar-SA"/>
        </w:rPr>
        <w:t>&gt;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RedboxReleaseDate</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xmlns:xsi</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http://www.w3.org/2001/XMLSchema-instance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xsi:nil</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true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StreetReleaseDate</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xmlns:xsi</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http://www.w3.org/2001/XMLSchema-instance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xsi:nil</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true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ReleaseYear</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xmlns:xsi</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http://www.w3.org/2001/XMLSchema-instance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xsi:nil</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true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Genres</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Genre</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Genre1</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Genre</w:t>
      </w:r>
      <w:r w:rsidRPr="00756033">
        <w:rPr>
          <w:rFonts w:ascii="Consolas" w:eastAsia="Times New Roman" w:hAnsi="Consolas" w:cs="Consolas"/>
          <w:color w:val="0000FF"/>
          <w:sz w:val="16"/>
          <w:szCs w:val="16"/>
          <w:lang w:bidi="ar-SA"/>
        </w:rPr>
        <w:t>&gt;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Genre</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Genre2</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Genre</w:t>
      </w:r>
      <w:r w:rsidRPr="00756033">
        <w:rPr>
          <w:rFonts w:ascii="Consolas" w:eastAsia="Times New Roman" w:hAnsi="Consolas" w:cs="Consolas"/>
          <w:color w:val="0000FF"/>
          <w:sz w:val="16"/>
          <w:szCs w:val="16"/>
          <w:lang w:bidi="ar-SA"/>
        </w:rPr>
        <w:t>&gt;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Genre</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Genre3</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Genre</w:t>
      </w:r>
      <w:r w:rsidRPr="00756033">
        <w:rPr>
          <w:rFonts w:ascii="Consolas" w:eastAsia="Times New Roman" w:hAnsi="Consolas" w:cs="Consolas"/>
          <w:color w:val="0000FF"/>
          <w:sz w:val="16"/>
          <w:szCs w:val="16"/>
          <w:lang w:bidi="ar-SA"/>
        </w:rPr>
        <w:t>&gt;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Genres</w:t>
      </w:r>
      <w:r w:rsidRPr="00756033">
        <w:rPr>
          <w:rFonts w:ascii="Consolas" w:eastAsia="Times New Roman" w:hAnsi="Consolas" w:cs="Consolas"/>
          <w:color w:val="0000FF"/>
          <w:sz w:val="16"/>
          <w:szCs w:val="16"/>
          <w:lang w:bidi="ar-SA"/>
        </w:rPr>
        <w:t>&gt;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BoxArtImages</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p>
    <w:p w:rsidR="00F41FFF" w:rsidRDefault="00F41FFF" w:rsidP="00F41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41FFF" w:rsidRPr="001857C3" w:rsidRDefault="00F41FFF" w:rsidP="00F41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41FFF" w:rsidRPr="001857C3" w:rsidRDefault="00F41FFF" w:rsidP="00F41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41FFF" w:rsidRPr="001857C3" w:rsidRDefault="00F41FFF" w:rsidP="00F41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BoxArtImages</w:t>
      </w:r>
      <w:r w:rsidRPr="00756033">
        <w:rPr>
          <w:rFonts w:ascii="Consolas" w:eastAsia="Times New Roman" w:hAnsi="Consolas" w:cs="Consolas"/>
          <w:color w:val="0000FF"/>
          <w:sz w:val="16"/>
          <w:szCs w:val="16"/>
          <w:lang w:bidi="ar-SA"/>
        </w:rPr>
        <w:t>&gt;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Extensions</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ExternalIds</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ExternalId</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source</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Baseline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description</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description1</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xmlns:xsi</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http://www.w3.org/2001/XMLSchema-instance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xsi:nil</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true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ExternalId</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source</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UPC</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description</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description2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ExternalId1</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ExternalId</w:t>
      </w:r>
      <w:r w:rsidRPr="00756033">
        <w:rPr>
          <w:rFonts w:ascii="Consolas" w:eastAsia="Times New Roman" w:hAnsi="Consolas" w:cs="Consolas"/>
          <w:color w:val="0000FF"/>
          <w:sz w:val="16"/>
          <w:szCs w:val="16"/>
          <w:lang w:bidi="ar-SA"/>
        </w:rPr>
        <w:t>&gt;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ExternalId</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source</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DigitalPartner</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description</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description3</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xmlns:xsi</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http://www.w3.org/2001/XMLSchema-instance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xsi:nil</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true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ExternalIds</w:t>
      </w:r>
      <w:r w:rsidRPr="00756033">
        <w:rPr>
          <w:rFonts w:ascii="Consolas" w:eastAsia="Times New Roman" w:hAnsi="Consolas" w:cs="Consolas"/>
          <w:color w:val="0000FF"/>
          <w:sz w:val="16"/>
          <w:szCs w:val="16"/>
          <w:lang w:bidi="ar-SA"/>
        </w:rPr>
        <w:t>&gt;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DomesticHomeVideoDistributor</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DomesticHomeVideoDistributor1</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DomesticHomeVideoDistributor</w:t>
      </w:r>
      <w:r w:rsidRPr="00756033">
        <w:rPr>
          <w:rFonts w:ascii="Consolas" w:eastAsia="Times New Roman" w:hAnsi="Consolas" w:cs="Consolas"/>
          <w:color w:val="0000FF"/>
          <w:sz w:val="16"/>
          <w:szCs w:val="16"/>
          <w:lang w:bidi="ar-SA"/>
        </w:rPr>
        <w:t>&gt;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DomesticTheatricalDistributor</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DomesticTheatricalDistributor1</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DomesticTheatricalDistributor</w:t>
      </w:r>
      <w:r w:rsidRPr="00756033">
        <w:rPr>
          <w:rFonts w:ascii="Consolas" w:eastAsia="Times New Roman" w:hAnsi="Consolas" w:cs="Consolas"/>
          <w:color w:val="0000FF"/>
          <w:sz w:val="16"/>
          <w:szCs w:val="16"/>
          <w:lang w:bidi="ar-SA"/>
        </w:rPr>
        <w:t>&gt;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SynopsisShort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SynopsisShort1</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SynopsisShort</w:t>
      </w:r>
      <w:r w:rsidRPr="00756033">
        <w:rPr>
          <w:rFonts w:ascii="Consolas" w:eastAsia="Times New Roman" w:hAnsi="Consolas" w:cs="Consolas"/>
          <w:color w:val="0000FF"/>
          <w:sz w:val="16"/>
          <w:szCs w:val="16"/>
          <w:lang w:bidi="ar-SA"/>
        </w:rPr>
        <w:t>&gt;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SynopsisLong</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SynopsisLong1</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SynopsisLong</w:t>
      </w:r>
      <w:r w:rsidRPr="00756033">
        <w:rPr>
          <w:rFonts w:ascii="Consolas" w:eastAsia="Times New Roman" w:hAnsi="Consolas" w:cs="Consolas"/>
          <w:color w:val="0000FF"/>
          <w:sz w:val="16"/>
          <w:szCs w:val="16"/>
          <w:lang w:bidi="ar-SA"/>
        </w:rPr>
        <w:t>&gt;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RunningLength</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xmlns:xsi</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http://www.w3.org/2001/XMLSchema-instance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xsi:nil</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true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MPAARating</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xmlns:xsi</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http://www.w3.org/2001/XMLSchema-instance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xsi:nil</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true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Actors</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Person1</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lastRenderedPageBreak/>
        <w:t>      &lt;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Person2</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Person3</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Actors</w:t>
      </w:r>
      <w:r w:rsidRPr="00756033">
        <w:rPr>
          <w:rFonts w:ascii="Consolas" w:eastAsia="Times New Roman" w:hAnsi="Consolas" w:cs="Consolas"/>
          <w:color w:val="0000FF"/>
          <w:sz w:val="16"/>
          <w:szCs w:val="16"/>
          <w:lang w:bidi="ar-SA"/>
        </w:rPr>
        <w:t>&gt;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Directors</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Person4</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Person5</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Person6</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p>
    <w:p w:rsid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Directors</w:t>
      </w:r>
      <w:r w:rsidRPr="00756033">
        <w:rPr>
          <w:rFonts w:ascii="Consolas" w:eastAsia="Times New Roman" w:hAnsi="Consolas" w:cs="Consolas"/>
          <w:color w:val="0000FF"/>
          <w:sz w:val="16"/>
          <w:szCs w:val="16"/>
          <w:lang w:bidi="ar-SA"/>
        </w:rPr>
        <w:t>&gt;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Top20Entry</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xmlns:xsi</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http://www.w3.org/2001/XMLSchema-instance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xsi:type</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p4:NewTop20Entry</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position</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0</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xmlns:p4</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http://api.redbox.com/Top20/v2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Item</w:t>
      </w:r>
      <w:r w:rsidRPr="00756033">
        <w:rPr>
          <w:rFonts w:ascii="Consolas" w:eastAsia="Times New Roman" w:hAnsi="Consolas" w:cs="Consolas"/>
          <w:color w:val="0000FF"/>
          <w:sz w:val="16"/>
          <w:szCs w:val="16"/>
          <w:lang w:bidi="ar-SA"/>
        </w:rPr>
        <w:t>&gt;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Item</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productId</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productId2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format</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format2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websiteUrl</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http://uri2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Title</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Title2</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Title</w:t>
      </w:r>
      <w:r w:rsidRPr="00756033">
        <w:rPr>
          <w:rFonts w:ascii="Consolas" w:eastAsia="Times New Roman" w:hAnsi="Consolas" w:cs="Consolas"/>
          <w:color w:val="0000FF"/>
          <w:sz w:val="16"/>
          <w:szCs w:val="16"/>
          <w:lang w:bidi="ar-SA"/>
        </w:rPr>
        <w:t>&gt;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SortTitle</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SortTitle2</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SortTitle</w:t>
      </w:r>
      <w:r w:rsidRPr="00756033">
        <w:rPr>
          <w:rFonts w:ascii="Consolas" w:eastAsia="Times New Roman" w:hAnsi="Consolas" w:cs="Consolas"/>
          <w:color w:val="0000FF"/>
          <w:sz w:val="16"/>
          <w:szCs w:val="16"/>
          <w:lang w:bidi="ar-SA"/>
        </w:rPr>
        <w:t>&gt;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RedboxReleaseDate</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1900-01-01</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RedboxReleaseDate</w:t>
      </w:r>
      <w:r w:rsidRPr="00756033">
        <w:rPr>
          <w:rFonts w:ascii="Consolas" w:eastAsia="Times New Roman" w:hAnsi="Consolas" w:cs="Consolas"/>
          <w:color w:val="0000FF"/>
          <w:sz w:val="16"/>
          <w:szCs w:val="16"/>
          <w:lang w:bidi="ar-SA"/>
        </w:rPr>
        <w:t>&gt;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StreetReleaseDate</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1900-01-01</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StreetReleaseDate</w:t>
      </w:r>
      <w:r w:rsidRPr="00756033">
        <w:rPr>
          <w:rFonts w:ascii="Consolas" w:eastAsia="Times New Roman" w:hAnsi="Consolas" w:cs="Consolas"/>
          <w:color w:val="0000FF"/>
          <w:sz w:val="16"/>
          <w:szCs w:val="16"/>
          <w:lang w:bidi="ar-SA"/>
        </w:rPr>
        <w:t>&gt;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ReleaseYear</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0</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ReleaseYear</w:t>
      </w:r>
      <w:r w:rsidRPr="00756033">
        <w:rPr>
          <w:rFonts w:ascii="Consolas" w:eastAsia="Times New Roman" w:hAnsi="Consolas" w:cs="Consolas"/>
          <w:color w:val="0000FF"/>
          <w:sz w:val="16"/>
          <w:szCs w:val="16"/>
          <w:lang w:bidi="ar-SA"/>
        </w:rPr>
        <w:t>&gt;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Genres</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Genre</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Genre4</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Genre</w:t>
      </w:r>
      <w:r w:rsidRPr="00756033">
        <w:rPr>
          <w:rFonts w:ascii="Consolas" w:eastAsia="Times New Roman" w:hAnsi="Consolas" w:cs="Consolas"/>
          <w:color w:val="0000FF"/>
          <w:sz w:val="16"/>
          <w:szCs w:val="16"/>
          <w:lang w:bidi="ar-SA"/>
        </w:rPr>
        <w:t>&gt;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Genre</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Genre5</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Genre</w:t>
      </w:r>
      <w:r w:rsidRPr="00756033">
        <w:rPr>
          <w:rFonts w:ascii="Consolas" w:eastAsia="Times New Roman" w:hAnsi="Consolas" w:cs="Consolas"/>
          <w:color w:val="0000FF"/>
          <w:sz w:val="16"/>
          <w:szCs w:val="16"/>
          <w:lang w:bidi="ar-SA"/>
        </w:rPr>
        <w:t>&gt;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Genre</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Genre6</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Genre</w:t>
      </w:r>
      <w:r w:rsidRPr="00756033">
        <w:rPr>
          <w:rFonts w:ascii="Consolas" w:eastAsia="Times New Roman" w:hAnsi="Consolas" w:cs="Consolas"/>
          <w:color w:val="0000FF"/>
          <w:sz w:val="16"/>
          <w:szCs w:val="16"/>
          <w:lang w:bidi="ar-SA"/>
        </w:rPr>
        <w:t>&gt;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Genres</w:t>
      </w:r>
      <w:r w:rsidRPr="00756033">
        <w:rPr>
          <w:rFonts w:ascii="Consolas" w:eastAsia="Times New Roman" w:hAnsi="Consolas" w:cs="Consolas"/>
          <w:color w:val="0000FF"/>
          <w:sz w:val="16"/>
          <w:szCs w:val="16"/>
          <w:lang w:bidi="ar-SA"/>
        </w:rPr>
        <w:t>&gt;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BoxArtImages</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p>
    <w:p w:rsidR="00F41FFF" w:rsidRDefault="00F41FFF" w:rsidP="00F41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41FFF" w:rsidRPr="001857C3" w:rsidRDefault="00F41FFF" w:rsidP="00F41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41FFF" w:rsidRPr="001857C3" w:rsidRDefault="00F41FFF" w:rsidP="00F41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41FFF" w:rsidRPr="001857C3" w:rsidRDefault="00F41FFF" w:rsidP="00F41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BoxArtImages</w:t>
      </w:r>
      <w:r w:rsidRPr="00756033">
        <w:rPr>
          <w:rFonts w:ascii="Consolas" w:eastAsia="Times New Roman" w:hAnsi="Consolas" w:cs="Consolas"/>
          <w:color w:val="0000FF"/>
          <w:sz w:val="16"/>
          <w:szCs w:val="16"/>
          <w:lang w:bidi="ar-SA"/>
        </w:rPr>
        <w:t>&gt;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Extensions</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ExternalIds</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ExternalId</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source</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Baseline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description</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description4</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ExternalId2</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ExternalId</w:t>
      </w:r>
      <w:r w:rsidRPr="00756033">
        <w:rPr>
          <w:rFonts w:ascii="Consolas" w:eastAsia="Times New Roman" w:hAnsi="Consolas" w:cs="Consolas"/>
          <w:color w:val="0000FF"/>
          <w:sz w:val="16"/>
          <w:szCs w:val="16"/>
          <w:lang w:bidi="ar-SA"/>
        </w:rPr>
        <w:t>&gt;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ExternalId</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source</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UPC</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description</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description5</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xmlns:xsi</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http://www.w3.org/2001/XMLSchema-instance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xsi:nil</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true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ExternalId</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source</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DigitalPartner</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description</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description6</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ExternalId3</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ExternalId</w:t>
      </w:r>
      <w:r w:rsidRPr="00756033">
        <w:rPr>
          <w:rFonts w:ascii="Consolas" w:eastAsia="Times New Roman" w:hAnsi="Consolas" w:cs="Consolas"/>
          <w:color w:val="0000FF"/>
          <w:sz w:val="16"/>
          <w:szCs w:val="16"/>
          <w:lang w:bidi="ar-SA"/>
        </w:rPr>
        <w:t>&gt;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ExternalIds</w:t>
      </w:r>
      <w:r w:rsidRPr="00756033">
        <w:rPr>
          <w:rFonts w:ascii="Consolas" w:eastAsia="Times New Roman" w:hAnsi="Consolas" w:cs="Consolas"/>
          <w:color w:val="0000FF"/>
          <w:sz w:val="16"/>
          <w:szCs w:val="16"/>
          <w:lang w:bidi="ar-SA"/>
        </w:rPr>
        <w:t>&gt;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DomesticHomeVideoDistributor</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DomesticHomeVideoDistributor2</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DomesticHomeVideoDistributor</w:t>
      </w:r>
      <w:r w:rsidRPr="00756033">
        <w:rPr>
          <w:rFonts w:ascii="Consolas" w:eastAsia="Times New Roman" w:hAnsi="Consolas" w:cs="Consolas"/>
          <w:color w:val="0000FF"/>
          <w:sz w:val="16"/>
          <w:szCs w:val="16"/>
          <w:lang w:bidi="ar-SA"/>
        </w:rPr>
        <w:t>&gt;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DomesticTheatricalDistributor</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DomesticTheatricalDistributor2</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DomesticTheatricalDistributor</w:t>
      </w:r>
      <w:r w:rsidRPr="00756033">
        <w:rPr>
          <w:rFonts w:ascii="Consolas" w:eastAsia="Times New Roman" w:hAnsi="Consolas" w:cs="Consolas"/>
          <w:color w:val="0000FF"/>
          <w:sz w:val="16"/>
          <w:szCs w:val="16"/>
          <w:lang w:bidi="ar-SA"/>
        </w:rPr>
        <w:t>&gt;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SynopsisShort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SynopsisShort2</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SynopsisShort</w:t>
      </w:r>
      <w:r w:rsidRPr="00756033">
        <w:rPr>
          <w:rFonts w:ascii="Consolas" w:eastAsia="Times New Roman" w:hAnsi="Consolas" w:cs="Consolas"/>
          <w:color w:val="0000FF"/>
          <w:sz w:val="16"/>
          <w:szCs w:val="16"/>
          <w:lang w:bidi="ar-SA"/>
        </w:rPr>
        <w:t>&gt;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SynopsisLong</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SynopsisLong2</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SynopsisLong</w:t>
      </w:r>
      <w:r w:rsidRPr="00756033">
        <w:rPr>
          <w:rFonts w:ascii="Consolas" w:eastAsia="Times New Roman" w:hAnsi="Consolas" w:cs="Consolas"/>
          <w:color w:val="0000FF"/>
          <w:sz w:val="16"/>
          <w:szCs w:val="16"/>
          <w:lang w:bidi="ar-SA"/>
        </w:rPr>
        <w:t>&gt;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RunningLength</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P396DT1H1M1S</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RunningLength</w:t>
      </w:r>
      <w:r w:rsidRPr="00756033">
        <w:rPr>
          <w:rFonts w:ascii="Consolas" w:eastAsia="Times New Roman" w:hAnsi="Consolas" w:cs="Consolas"/>
          <w:color w:val="0000FF"/>
          <w:sz w:val="16"/>
          <w:szCs w:val="16"/>
          <w:lang w:bidi="ar-SA"/>
        </w:rPr>
        <w:t>&gt;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MPAARating</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G</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MPAARating</w:t>
      </w:r>
      <w:r w:rsidRPr="00756033">
        <w:rPr>
          <w:rFonts w:ascii="Consolas" w:eastAsia="Times New Roman" w:hAnsi="Consolas" w:cs="Consolas"/>
          <w:color w:val="0000FF"/>
          <w:sz w:val="16"/>
          <w:szCs w:val="16"/>
          <w:lang w:bidi="ar-SA"/>
        </w:rPr>
        <w:t>&gt;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Actors</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Person7</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Person8</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Person9</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Actors</w:t>
      </w:r>
      <w:r w:rsidRPr="00756033">
        <w:rPr>
          <w:rFonts w:ascii="Consolas" w:eastAsia="Times New Roman" w:hAnsi="Consolas" w:cs="Consolas"/>
          <w:color w:val="0000FF"/>
          <w:sz w:val="16"/>
          <w:szCs w:val="16"/>
          <w:lang w:bidi="ar-SA"/>
        </w:rPr>
        <w:t>&gt;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Directors</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Person10</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Person11</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Person12</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p>
    <w:p w:rsid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Directors</w:t>
      </w:r>
      <w:r w:rsidRPr="00756033">
        <w:rPr>
          <w:rFonts w:ascii="Consolas" w:eastAsia="Times New Roman" w:hAnsi="Consolas" w:cs="Consolas"/>
          <w:color w:val="0000FF"/>
          <w:sz w:val="16"/>
          <w:szCs w:val="16"/>
          <w:lang w:bidi="ar-SA"/>
        </w:rPr>
        <w:t>&gt;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Top20Entry</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xmlns:xsi</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http://www.w3.org/2001/XMLSchema-instance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xsi:type</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p4:NewTop20Entry</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position</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65535</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xmlns:p4</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http://api.redbox.com/Top20/v2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Item</w:t>
      </w:r>
      <w:r w:rsidRPr="00756033">
        <w:rPr>
          <w:rFonts w:ascii="Consolas" w:eastAsia="Times New Roman" w:hAnsi="Consolas" w:cs="Consolas"/>
          <w:color w:val="0000FF"/>
          <w:sz w:val="16"/>
          <w:szCs w:val="16"/>
          <w:lang w:bidi="ar-SA"/>
        </w:rPr>
        <w:t>&gt;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Top20</w:t>
      </w:r>
      <w:r w:rsidRPr="00756033">
        <w:rPr>
          <w:rFonts w:ascii="Consolas" w:eastAsia="Times New Roman" w:hAnsi="Consolas" w:cs="Consolas"/>
          <w:color w:val="0000FF"/>
          <w:sz w:val="16"/>
          <w:szCs w:val="16"/>
          <w:lang w:bidi="ar-SA"/>
        </w:rPr>
        <w:t>&gt;</w:t>
      </w:r>
    </w:p>
    <w:p w:rsidR="00F41FFF" w:rsidRPr="00B32672" w:rsidRDefault="008F77B5" w:rsidP="00F41FFF">
      <w:pPr>
        <w:pStyle w:val="NormalWeb"/>
        <w:rPr>
          <w:rFonts w:ascii="Verdana" w:hAnsi="Verdana"/>
          <w:color w:val="000000"/>
          <w:sz w:val="14"/>
          <w:szCs w:val="17"/>
        </w:rPr>
      </w:pPr>
      <w:r w:rsidRPr="00F41FFF">
        <w:rPr>
          <w:rFonts w:ascii="Verdana" w:hAnsi="Verdana"/>
          <w:color w:val="000000"/>
          <w:sz w:val="14"/>
          <w:szCs w:val="17"/>
        </w:rPr>
        <w:t>The follo</w:t>
      </w:r>
      <w:r w:rsidR="00F41FFF">
        <w:rPr>
          <w:rFonts w:ascii="Verdana" w:hAnsi="Verdana"/>
          <w:color w:val="000000"/>
          <w:sz w:val="14"/>
          <w:szCs w:val="17"/>
        </w:rPr>
        <w:t xml:space="preserve">wing is the response Xml Schema.  This schema re-uses the </w:t>
      </w:r>
      <w:r w:rsidR="00F41FFF" w:rsidRPr="00DF66D7">
        <w:rPr>
          <w:rFonts w:ascii="Verdana" w:hAnsi="Verdana"/>
          <w:b/>
          <w:color w:val="000000"/>
          <w:sz w:val="14"/>
          <w:szCs w:val="17"/>
        </w:rPr>
        <w:t>MovieList</w:t>
      </w:r>
      <w:r w:rsidR="00F41FFF">
        <w:rPr>
          <w:rFonts w:ascii="Verdana" w:hAnsi="Verdana"/>
          <w:color w:val="000000"/>
          <w:sz w:val="14"/>
          <w:szCs w:val="17"/>
        </w:rPr>
        <w:t xml:space="preserve"> schema defined in </w:t>
      </w:r>
      <w:r w:rsidR="00F41FFF">
        <w:rPr>
          <w:rFonts w:ascii="Verdana" w:hAnsi="Verdana"/>
          <w:color w:val="000000"/>
          <w:sz w:val="14"/>
          <w:szCs w:val="17"/>
        </w:rPr>
        <w:fldChar w:fldCharType="begin"/>
      </w:r>
      <w:r w:rsidR="00F41FFF">
        <w:rPr>
          <w:rFonts w:ascii="Verdana" w:hAnsi="Verdana"/>
          <w:color w:val="000000"/>
          <w:sz w:val="14"/>
          <w:szCs w:val="17"/>
        </w:rPr>
        <w:instrText xml:space="preserve"> REF _Ref283378735 \r \h </w:instrText>
      </w:r>
      <w:r w:rsidR="00F41FFF">
        <w:rPr>
          <w:rFonts w:ascii="Verdana" w:hAnsi="Verdana"/>
          <w:color w:val="000000"/>
          <w:sz w:val="14"/>
          <w:szCs w:val="17"/>
        </w:rPr>
      </w:r>
      <w:r w:rsidR="00F41FFF">
        <w:rPr>
          <w:rFonts w:ascii="Verdana" w:hAnsi="Verdana"/>
          <w:color w:val="000000"/>
          <w:sz w:val="14"/>
          <w:szCs w:val="17"/>
        </w:rPr>
        <w:fldChar w:fldCharType="separate"/>
      </w:r>
      <w:r w:rsidR="00153AAE">
        <w:rPr>
          <w:rFonts w:ascii="Verdana" w:hAnsi="Verdana"/>
          <w:color w:val="000000"/>
          <w:sz w:val="14"/>
          <w:szCs w:val="17"/>
        </w:rPr>
        <w:t>8.1.3</w:t>
      </w:r>
      <w:r w:rsidR="00F41FFF">
        <w:rPr>
          <w:rFonts w:ascii="Verdana" w:hAnsi="Verdana"/>
          <w:color w:val="000000"/>
          <w:sz w:val="14"/>
          <w:szCs w:val="17"/>
        </w:rPr>
        <w:fldChar w:fldCharType="end"/>
      </w:r>
      <w:r w:rsidR="00F41FFF">
        <w:rPr>
          <w:rFonts w:ascii="Verdana" w:hAnsi="Verdana"/>
          <w:color w:val="000000"/>
          <w:sz w:val="14"/>
          <w:szCs w:val="17"/>
        </w:rPr>
        <w:t xml:space="preserve"> External Movie List.</w:t>
      </w:r>
    </w:p>
    <w:p w:rsidR="00F41FFF" w:rsidRPr="00F41FFF" w:rsidRDefault="00F41FFF" w:rsidP="00F41FFF">
      <w:pPr>
        <w:pStyle w:val="NormalWeb"/>
        <w:rPr>
          <w:rFonts w:ascii="Consolas" w:hAnsi="Consolas" w:cs="Consolas"/>
          <w:color w:val="000000"/>
          <w:sz w:val="16"/>
          <w:szCs w:val="16"/>
        </w:rPr>
      </w:pPr>
      <w:r w:rsidRPr="00F41FFF">
        <w:rPr>
          <w:rFonts w:ascii="Consolas" w:hAnsi="Consolas" w:cs="Consolas"/>
          <w:color w:val="0000FF"/>
          <w:sz w:val="16"/>
          <w:szCs w:val="16"/>
        </w:rPr>
        <w:t>&lt;</w:t>
      </w:r>
      <w:r w:rsidRPr="00F41FFF">
        <w:rPr>
          <w:rFonts w:ascii="Consolas" w:hAnsi="Consolas" w:cs="Consolas"/>
          <w:color w:val="A31515"/>
          <w:sz w:val="16"/>
          <w:szCs w:val="16"/>
        </w:rPr>
        <w:t>xs:schema</w:t>
      </w:r>
      <w:r w:rsidRPr="00F41FFF">
        <w:rPr>
          <w:rFonts w:ascii="Consolas" w:hAnsi="Consolas" w:cs="Consolas"/>
          <w:color w:val="0000FF"/>
          <w:sz w:val="16"/>
          <w:szCs w:val="16"/>
        </w:rPr>
        <w:t> </w:t>
      </w:r>
      <w:r w:rsidRPr="00F41FFF">
        <w:rPr>
          <w:rFonts w:ascii="Consolas" w:hAnsi="Consolas" w:cs="Consolas"/>
          <w:color w:val="FF0000"/>
          <w:sz w:val="16"/>
          <w:szCs w:val="16"/>
        </w:rPr>
        <w:t>xmlns:tns</w:t>
      </w:r>
      <w:r w:rsidRPr="00F41FFF">
        <w:rPr>
          <w:rFonts w:ascii="Consolas" w:hAnsi="Consolas" w:cs="Consolas"/>
          <w:color w:val="0000FF"/>
          <w:sz w:val="16"/>
          <w:szCs w:val="16"/>
        </w:rPr>
        <w:t>=</w:t>
      </w:r>
      <w:r w:rsidRPr="00F41FFF">
        <w:rPr>
          <w:rFonts w:ascii="Consolas" w:hAnsi="Consolas" w:cs="Consolas"/>
          <w:color w:val="000000"/>
          <w:sz w:val="16"/>
          <w:szCs w:val="16"/>
        </w:rPr>
        <w:t>"</w:t>
      </w:r>
      <w:r w:rsidRPr="00F41FFF">
        <w:rPr>
          <w:rFonts w:ascii="Consolas" w:hAnsi="Consolas" w:cs="Consolas"/>
          <w:color w:val="0000FF"/>
          <w:sz w:val="16"/>
          <w:szCs w:val="16"/>
        </w:rPr>
        <w:t>http://api.redbox.com/Products/v2</w:t>
      </w:r>
      <w:r w:rsidRPr="00F41FFF">
        <w:rPr>
          <w:rFonts w:ascii="Consolas" w:hAnsi="Consolas" w:cs="Consolas"/>
          <w:color w:val="000000"/>
          <w:sz w:val="16"/>
          <w:szCs w:val="16"/>
        </w:rPr>
        <w:t>"</w:t>
      </w:r>
      <w:r w:rsidRPr="00F41FFF">
        <w:rPr>
          <w:rFonts w:ascii="Consolas" w:hAnsi="Consolas" w:cs="Consolas"/>
          <w:color w:val="0000FF"/>
          <w:sz w:val="16"/>
          <w:szCs w:val="16"/>
        </w:rPr>
        <w:t> </w:t>
      </w:r>
    </w:p>
    <w:p w:rsidR="00F41FFF" w:rsidRPr="00F41FFF" w:rsidRDefault="00F41FFF" w:rsidP="00F41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lastRenderedPageBreak/>
        <w:t>           </w:t>
      </w:r>
      <w:r w:rsidRPr="00F41FFF">
        <w:rPr>
          <w:rFonts w:ascii="Consolas" w:eastAsia="Times New Roman" w:hAnsi="Consolas" w:cs="Consolas"/>
          <w:color w:val="FF0000"/>
          <w:sz w:val="16"/>
          <w:szCs w:val="16"/>
          <w:lang w:bidi="ar-SA"/>
        </w:rPr>
        <w:t>elementFormDefault</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qualified</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p>
    <w:p w:rsidR="00F41FFF" w:rsidRPr="00F41FFF" w:rsidRDefault="00F41FFF" w:rsidP="00F41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targetNamespace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http://api.redbox.com/Products/v2</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p>
    <w:p w:rsidR="00F41FFF" w:rsidRPr="00F41FFF" w:rsidRDefault="00F41FFF" w:rsidP="00F41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xmlns:xs</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http://www.w3.org/2001/XMLSchema</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&gt;</w:t>
      </w:r>
    </w:p>
    <w:p w:rsidR="00F41FFF" w:rsidRPr="00F41FFF" w:rsidRDefault="00F41FFF" w:rsidP="00F41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xs:import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namespace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http://api.redbox.com/OpenAPI/v1</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F41FFF" w:rsidRPr="00F41FFF" w:rsidRDefault="00F41FFF" w:rsidP="00F41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xs:import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namespace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http://api.redbox.com/Top20/v2</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F41FFF" w:rsidRPr="00F41FFF" w:rsidRDefault="00F41FFF" w:rsidP="00F41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xs:import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namespace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http://api.redbox.com/Products/MovieList/v2</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F41FFF" w:rsidRPr="00F41FFF" w:rsidRDefault="00F41FFF" w:rsidP="00F41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00"/>
          <w:sz w:val="16"/>
          <w:szCs w:val="16"/>
          <w:lang w:bidi="ar-SA"/>
        </w:rPr>
        <w:t xml:space="preserve"> </w:t>
      </w:r>
    </w:p>
    <w:p w:rsidR="00F41FFF" w:rsidRPr="00F41FFF" w:rsidRDefault="00F41FFF" w:rsidP="00F41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xs:element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Top20</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nillable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true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type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tns:Top20</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F41FFF" w:rsidRPr="00F41FFF" w:rsidRDefault="00F41FFF" w:rsidP="00F41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xs:complexType</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Top20</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&gt;</w:t>
      </w:r>
    </w:p>
    <w:p w:rsidR="00F41FFF" w:rsidRPr="00F41FFF" w:rsidRDefault="00F41FFF" w:rsidP="00F41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xs:sequence</w:t>
      </w:r>
      <w:r w:rsidRPr="00F41FFF">
        <w:rPr>
          <w:rFonts w:ascii="Consolas" w:eastAsia="Times New Roman" w:hAnsi="Consolas" w:cs="Consolas"/>
          <w:color w:val="0000FF"/>
          <w:sz w:val="16"/>
          <w:szCs w:val="16"/>
          <w:lang w:bidi="ar-SA"/>
        </w:rPr>
        <w:t>&gt;</w:t>
      </w:r>
    </w:p>
    <w:p w:rsidR="00F41FFF" w:rsidRPr="00F41FFF" w:rsidRDefault="00F41FFF" w:rsidP="00F41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xs:element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minOccurs</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0</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maxOccurs</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unbounded</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Item</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type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tns:Top20MovieProduct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F41FFF" w:rsidRPr="00F41FFF" w:rsidRDefault="00F41FFF" w:rsidP="00F41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xs:sequence</w:t>
      </w:r>
      <w:r w:rsidRPr="00F41FFF">
        <w:rPr>
          <w:rFonts w:ascii="Consolas" w:eastAsia="Times New Roman" w:hAnsi="Consolas" w:cs="Consolas"/>
          <w:color w:val="0000FF"/>
          <w:sz w:val="16"/>
          <w:szCs w:val="16"/>
          <w:lang w:bidi="ar-SA"/>
        </w:rPr>
        <w:t>&gt;</w:t>
      </w:r>
    </w:p>
    <w:p w:rsidR="00F41FFF" w:rsidRPr="00F41FFF" w:rsidRDefault="00F41FFF" w:rsidP="00F41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xs:attribute</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period</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type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xs:unsignedShort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use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required</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F41FFF" w:rsidRPr="00F41FFF" w:rsidRDefault="00F41FFF" w:rsidP="00F41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xs:attribute</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productType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type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xs:string</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F41FFF" w:rsidRPr="00F41FFF" w:rsidRDefault="00F41FFF" w:rsidP="00F41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xs:attribute</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lastUpdated</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type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xs:dateTime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use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required</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F41FFF" w:rsidRPr="00F41FFF" w:rsidRDefault="00F41FFF" w:rsidP="00F41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xs:complexType</w:t>
      </w:r>
      <w:r w:rsidRPr="00F41FFF">
        <w:rPr>
          <w:rFonts w:ascii="Consolas" w:eastAsia="Times New Roman" w:hAnsi="Consolas" w:cs="Consolas"/>
          <w:color w:val="0000FF"/>
          <w:sz w:val="16"/>
          <w:szCs w:val="16"/>
          <w:lang w:bidi="ar-SA"/>
        </w:rPr>
        <w:t>&gt;</w:t>
      </w:r>
    </w:p>
    <w:p w:rsidR="00F41FFF" w:rsidRPr="00F41FFF" w:rsidRDefault="00F41FFF" w:rsidP="00F41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xs:complexType</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Top20MovieProduct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&gt;</w:t>
      </w:r>
    </w:p>
    <w:p w:rsidR="00F41FFF" w:rsidRPr="00F41FFF" w:rsidRDefault="00F41FFF" w:rsidP="00F41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xs:complexContent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mixed</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false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&gt;</w:t>
      </w:r>
    </w:p>
    <w:p w:rsidR="00F41FFF" w:rsidRPr="00F41FFF" w:rsidRDefault="00F41FFF" w:rsidP="00F41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xs:extension</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base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apiml:Movie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xmlns:apiml</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http://api.redbox.com/Products/MovieList/v2</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&gt;</w:t>
      </w:r>
    </w:p>
    <w:p w:rsidR="00F41FFF" w:rsidRPr="00F41FFF" w:rsidRDefault="00F41FFF" w:rsidP="00F41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xs:sequence</w:t>
      </w:r>
      <w:r w:rsidRPr="00F41FFF">
        <w:rPr>
          <w:rFonts w:ascii="Consolas" w:eastAsia="Times New Roman" w:hAnsi="Consolas" w:cs="Consolas"/>
          <w:color w:val="0000FF"/>
          <w:sz w:val="16"/>
          <w:szCs w:val="16"/>
          <w:lang w:bidi="ar-SA"/>
        </w:rPr>
        <w:t>&gt;</w:t>
      </w:r>
    </w:p>
    <w:p w:rsidR="00F41FFF" w:rsidRPr="00F41FFF" w:rsidRDefault="00F41FFF" w:rsidP="00F41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xs:element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minOccurs</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0</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maxOccurs</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1</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Top20Entry</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xmlns:q1</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http://api.redbox.com/Top20/v2</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type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q1:Top20TagBase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F41FFF" w:rsidRPr="00F41FFF" w:rsidRDefault="00F41FFF" w:rsidP="00F41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xs:sequence</w:t>
      </w:r>
      <w:r w:rsidRPr="00F41FFF">
        <w:rPr>
          <w:rFonts w:ascii="Consolas" w:eastAsia="Times New Roman" w:hAnsi="Consolas" w:cs="Consolas"/>
          <w:color w:val="0000FF"/>
          <w:sz w:val="16"/>
          <w:szCs w:val="16"/>
          <w:lang w:bidi="ar-SA"/>
        </w:rPr>
        <w:t>&gt;</w:t>
      </w:r>
    </w:p>
    <w:p w:rsidR="00F41FFF" w:rsidRPr="00F41FFF" w:rsidRDefault="00F41FFF" w:rsidP="00F41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xs:extension</w:t>
      </w:r>
      <w:r w:rsidRPr="00F41FFF">
        <w:rPr>
          <w:rFonts w:ascii="Consolas" w:eastAsia="Times New Roman" w:hAnsi="Consolas" w:cs="Consolas"/>
          <w:color w:val="0000FF"/>
          <w:sz w:val="16"/>
          <w:szCs w:val="16"/>
          <w:lang w:bidi="ar-SA"/>
        </w:rPr>
        <w:t>&gt;</w:t>
      </w:r>
    </w:p>
    <w:p w:rsidR="00F41FFF" w:rsidRPr="00F41FFF" w:rsidRDefault="00F41FFF" w:rsidP="00F41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xs:complexContent</w:t>
      </w:r>
      <w:r w:rsidRPr="00F41FFF">
        <w:rPr>
          <w:rFonts w:ascii="Consolas" w:eastAsia="Times New Roman" w:hAnsi="Consolas" w:cs="Consolas"/>
          <w:color w:val="0000FF"/>
          <w:sz w:val="16"/>
          <w:szCs w:val="16"/>
          <w:lang w:bidi="ar-SA"/>
        </w:rPr>
        <w:t>&gt;</w:t>
      </w:r>
    </w:p>
    <w:p w:rsidR="00F41FFF" w:rsidRPr="00F41FFF" w:rsidRDefault="00F41FFF" w:rsidP="00F41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xs:complexType</w:t>
      </w:r>
      <w:r w:rsidRPr="00F41FFF">
        <w:rPr>
          <w:rFonts w:ascii="Consolas" w:eastAsia="Times New Roman" w:hAnsi="Consolas" w:cs="Consolas"/>
          <w:color w:val="0000FF"/>
          <w:sz w:val="16"/>
          <w:szCs w:val="16"/>
          <w:lang w:bidi="ar-SA"/>
        </w:rPr>
        <w:t>&gt;</w:t>
      </w:r>
    </w:p>
    <w:p w:rsidR="00F41FFF" w:rsidRPr="00F41FFF" w:rsidRDefault="00F41FFF" w:rsidP="00F41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w:t>
      </w:r>
    </w:p>
    <w:p w:rsidR="00F41FFF" w:rsidRPr="00F41FFF" w:rsidRDefault="00F41FFF" w:rsidP="00F41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&lt;/</w:t>
      </w:r>
      <w:r w:rsidRPr="00F41FFF">
        <w:rPr>
          <w:rFonts w:ascii="Consolas" w:eastAsia="Times New Roman" w:hAnsi="Consolas" w:cs="Consolas"/>
          <w:color w:val="A31515"/>
          <w:sz w:val="16"/>
          <w:szCs w:val="16"/>
          <w:lang w:bidi="ar-SA"/>
        </w:rPr>
        <w:t>xs:schema</w:t>
      </w:r>
      <w:r w:rsidRPr="00F41FFF">
        <w:rPr>
          <w:rFonts w:ascii="Consolas" w:eastAsia="Times New Roman" w:hAnsi="Consolas" w:cs="Consolas"/>
          <w:color w:val="0000FF"/>
          <w:sz w:val="16"/>
          <w:szCs w:val="16"/>
          <w:lang w:bidi="ar-SA"/>
        </w:rPr>
        <w:t>&gt;</w:t>
      </w:r>
    </w:p>
    <w:p w:rsidR="008F77B5" w:rsidRPr="00F41FFF" w:rsidRDefault="008F77B5" w:rsidP="008F77B5">
      <w:pPr>
        <w:pStyle w:val="NormalWeb"/>
        <w:rPr>
          <w:rFonts w:ascii="Verdana" w:hAnsi="Verdana"/>
          <w:color w:val="000000"/>
          <w:sz w:val="14"/>
          <w:szCs w:val="17"/>
        </w:rPr>
      </w:pPr>
      <w:r w:rsidRPr="00F41FFF">
        <w:rPr>
          <w:rFonts w:ascii="Verdana" w:hAnsi="Verdana"/>
          <w:color w:val="000000"/>
          <w:sz w:val="14"/>
          <w:szCs w:val="17"/>
        </w:rPr>
        <w:t xml:space="preserve">Additional response Xml Schemas: </w:t>
      </w:r>
    </w:p>
    <w:p w:rsidR="00F41FFF" w:rsidRPr="00F41FFF" w:rsidRDefault="00F41FFF" w:rsidP="00F41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&lt;</w:t>
      </w:r>
      <w:r w:rsidRPr="00F41FFF">
        <w:rPr>
          <w:rFonts w:ascii="Consolas" w:eastAsia="Times New Roman" w:hAnsi="Consolas" w:cs="Consolas"/>
          <w:color w:val="A31515"/>
          <w:sz w:val="16"/>
          <w:szCs w:val="16"/>
          <w:lang w:bidi="ar-SA"/>
        </w:rPr>
        <w:t>xs:schema</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id</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Top20Entry</w:t>
      </w:r>
      <w:r w:rsidRPr="00F41FFF">
        <w:rPr>
          <w:rFonts w:ascii="Consolas" w:eastAsia="Times New Roman" w:hAnsi="Consolas" w:cs="Consolas"/>
          <w:color w:val="000000"/>
          <w:sz w:val="16"/>
          <w:szCs w:val="16"/>
          <w:lang w:bidi="ar-SA"/>
        </w:rPr>
        <w:t>"</w:t>
      </w:r>
    </w:p>
    <w:p w:rsidR="00F41FFF" w:rsidRPr="00F41FFF" w:rsidRDefault="00F41FFF" w:rsidP="00F41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targetNamespace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http://api.redbox.com/Top20/v2</w:t>
      </w:r>
      <w:r w:rsidRPr="00F41FFF">
        <w:rPr>
          <w:rFonts w:ascii="Consolas" w:eastAsia="Times New Roman" w:hAnsi="Consolas" w:cs="Consolas"/>
          <w:color w:val="000000"/>
          <w:sz w:val="16"/>
          <w:szCs w:val="16"/>
          <w:lang w:bidi="ar-SA"/>
        </w:rPr>
        <w:t>"</w:t>
      </w:r>
    </w:p>
    <w:p w:rsidR="00F41FFF" w:rsidRPr="00F41FFF" w:rsidRDefault="00F41FFF" w:rsidP="00F41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elementFormDefault</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qualified</w:t>
      </w:r>
      <w:r w:rsidRPr="00F41FFF">
        <w:rPr>
          <w:rFonts w:ascii="Consolas" w:eastAsia="Times New Roman" w:hAnsi="Consolas" w:cs="Consolas"/>
          <w:color w:val="000000"/>
          <w:sz w:val="16"/>
          <w:szCs w:val="16"/>
          <w:lang w:bidi="ar-SA"/>
        </w:rPr>
        <w:t>"</w:t>
      </w:r>
    </w:p>
    <w:p w:rsidR="00F41FFF" w:rsidRPr="00F41FFF" w:rsidRDefault="00F41FFF" w:rsidP="00F41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xmlns</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http://api.redbox.com/Top20/v2</w:t>
      </w:r>
      <w:r w:rsidRPr="00F41FFF">
        <w:rPr>
          <w:rFonts w:ascii="Consolas" w:eastAsia="Times New Roman" w:hAnsi="Consolas" w:cs="Consolas"/>
          <w:color w:val="000000"/>
          <w:sz w:val="16"/>
          <w:szCs w:val="16"/>
          <w:lang w:bidi="ar-SA"/>
        </w:rPr>
        <w:t>"</w:t>
      </w:r>
    </w:p>
    <w:p w:rsidR="00F41FFF" w:rsidRPr="00F41FFF" w:rsidRDefault="00F41FFF" w:rsidP="00F41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xmlns:tns</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http://api.redbox.com/Top20/v2</w:t>
      </w:r>
      <w:r w:rsidRPr="00F41FFF">
        <w:rPr>
          <w:rFonts w:ascii="Consolas" w:eastAsia="Times New Roman" w:hAnsi="Consolas" w:cs="Consolas"/>
          <w:color w:val="000000"/>
          <w:sz w:val="16"/>
          <w:szCs w:val="16"/>
          <w:lang w:bidi="ar-SA"/>
        </w:rPr>
        <w:t>"</w:t>
      </w:r>
    </w:p>
    <w:p w:rsidR="00F41FFF" w:rsidRPr="00F41FFF" w:rsidRDefault="00F41FFF" w:rsidP="00F41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xmlns:xs</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http://www.w3.org/2001/XMLSchema</w:t>
      </w:r>
      <w:r w:rsidRPr="00F41FFF">
        <w:rPr>
          <w:rFonts w:ascii="Consolas" w:eastAsia="Times New Roman" w:hAnsi="Consolas" w:cs="Consolas"/>
          <w:color w:val="000000"/>
          <w:sz w:val="16"/>
          <w:szCs w:val="16"/>
          <w:lang w:bidi="ar-SA"/>
        </w:rPr>
        <w:t>"</w:t>
      </w:r>
    </w:p>
    <w:p w:rsidR="00F41FFF" w:rsidRPr="00F41FFF" w:rsidRDefault="00F41FFF" w:rsidP="00F41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&gt;</w:t>
      </w:r>
    </w:p>
    <w:p w:rsidR="00F41FFF" w:rsidRPr="00F41FFF" w:rsidRDefault="00F41FFF" w:rsidP="00F41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xs:complexType</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abstract</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true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Top20TagBase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F41FFF" w:rsidRPr="00F41FFF" w:rsidRDefault="00F41FFF" w:rsidP="00F41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xs:attribute</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position</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type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xs:unsignedShort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use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required</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F41FFF" w:rsidRPr="00F41FFF" w:rsidRDefault="00F41FFF" w:rsidP="00F41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xs:complexType</w:t>
      </w:r>
      <w:r w:rsidRPr="00F41FFF">
        <w:rPr>
          <w:rFonts w:ascii="Consolas" w:eastAsia="Times New Roman" w:hAnsi="Consolas" w:cs="Consolas"/>
          <w:color w:val="0000FF"/>
          <w:sz w:val="16"/>
          <w:szCs w:val="16"/>
          <w:lang w:bidi="ar-SA"/>
        </w:rPr>
        <w:t>&gt;</w:t>
      </w:r>
    </w:p>
    <w:p w:rsidR="00F41FFF" w:rsidRPr="00F41FFF" w:rsidRDefault="00F41FFF" w:rsidP="00F41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xs:simpleType</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DirectionEnum</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&gt;</w:t>
      </w:r>
    </w:p>
    <w:p w:rsidR="00F41FFF" w:rsidRPr="00F41FFF" w:rsidRDefault="00F41FFF" w:rsidP="00F41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xs:restriction</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base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xs:string</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F41FFF" w:rsidRPr="00F41FFF" w:rsidRDefault="00F41FFF" w:rsidP="00F41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xs:enumeration</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value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Up</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id</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up</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EB6D4B" w:rsidRDefault="00F41FFF" w:rsidP="00EB6D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xs:enumeration</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value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Down</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id</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down</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EB6D4B" w:rsidRPr="00F41FFF" w:rsidRDefault="00EB6D4B" w:rsidP="00EB6D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xs:enumeration</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value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NoChange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id</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nochange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F41FFF" w:rsidRPr="00F41FFF" w:rsidRDefault="00F41FFF" w:rsidP="00F41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xs:restriction</w:t>
      </w:r>
      <w:r w:rsidRPr="00F41FFF">
        <w:rPr>
          <w:rFonts w:ascii="Consolas" w:eastAsia="Times New Roman" w:hAnsi="Consolas" w:cs="Consolas"/>
          <w:color w:val="0000FF"/>
          <w:sz w:val="16"/>
          <w:szCs w:val="16"/>
          <w:lang w:bidi="ar-SA"/>
        </w:rPr>
        <w:t>&gt;</w:t>
      </w:r>
    </w:p>
    <w:p w:rsidR="00F41FFF" w:rsidRPr="00F41FFF" w:rsidRDefault="00F41FFF" w:rsidP="00F41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xs:simpleType</w:t>
      </w:r>
      <w:r w:rsidRPr="00F41FFF">
        <w:rPr>
          <w:rFonts w:ascii="Consolas" w:eastAsia="Times New Roman" w:hAnsi="Consolas" w:cs="Consolas"/>
          <w:color w:val="0000FF"/>
          <w:sz w:val="16"/>
          <w:szCs w:val="16"/>
          <w:lang w:bidi="ar-SA"/>
        </w:rPr>
        <w:t>&gt;</w:t>
      </w:r>
    </w:p>
    <w:p w:rsidR="00F41FFF" w:rsidRPr="00F41FFF" w:rsidRDefault="00F41FFF" w:rsidP="00F41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w:t>
      </w:r>
    </w:p>
    <w:p w:rsidR="00F41FFF" w:rsidRPr="00F41FFF" w:rsidRDefault="00F41FFF" w:rsidP="00F41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xs:complexType</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NewTop20Entry</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F41FFF" w:rsidRPr="00F41FFF" w:rsidRDefault="00F41FFF" w:rsidP="00F41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xs:complexContent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mixed</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false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F41FFF" w:rsidRPr="00F41FFF" w:rsidRDefault="00F41FFF" w:rsidP="00F41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xs:extension</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base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tns:Top20TagBase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F41FFF" w:rsidRPr="00F41FFF" w:rsidRDefault="00F41FFF" w:rsidP="00F41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xs:extension</w:t>
      </w:r>
      <w:r w:rsidRPr="00F41FFF">
        <w:rPr>
          <w:rFonts w:ascii="Consolas" w:eastAsia="Times New Roman" w:hAnsi="Consolas" w:cs="Consolas"/>
          <w:color w:val="0000FF"/>
          <w:sz w:val="16"/>
          <w:szCs w:val="16"/>
          <w:lang w:bidi="ar-SA"/>
        </w:rPr>
        <w:t>&gt;</w:t>
      </w:r>
    </w:p>
    <w:p w:rsidR="00F41FFF" w:rsidRPr="00F41FFF" w:rsidRDefault="00F41FFF" w:rsidP="00F41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xs:complexContent</w:t>
      </w:r>
      <w:r w:rsidRPr="00F41FFF">
        <w:rPr>
          <w:rFonts w:ascii="Consolas" w:eastAsia="Times New Roman" w:hAnsi="Consolas" w:cs="Consolas"/>
          <w:color w:val="0000FF"/>
          <w:sz w:val="16"/>
          <w:szCs w:val="16"/>
          <w:lang w:bidi="ar-SA"/>
        </w:rPr>
        <w:t>&gt;</w:t>
      </w:r>
    </w:p>
    <w:p w:rsidR="00F41FFF" w:rsidRPr="00F41FFF" w:rsidRDefault="00F41FFF" w:rsidP="00F41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xs:complexType</w:t>
      </w:r>
      <w:r w:rsidRPr="00F41FFF">
        <w:rPr>
          <w:rFonts w:ascii="Consolas" w:eastAsia="Times New Roman" w:hAnsi="Consolas" w:cs="Consolas"/>
          <w:color w:val="0000FF"/>
          <w:sz w:val="16"/>
          <w:szCs w:val="16"/>
          <w:lang w:bidi="ar-SA"/>
        </w:rPr>
        <w:t>&gt;</w:t>
      </w:r>
    </w:p>
    <w:p w:rsidR="00F41FFF" w:rsidRPr="00F41FFF" w:rsidRDefault="00F41FFF" w:rsidP="00F41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xs:complexType</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OldTop20Entry</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F41FFF" w:rsidRPr="00F41FFF" w:rsidRDefault="00F41FFF" w:rsidP="00F41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xs:complexContent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mixed</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false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F41FFF" w:rsidRPr="00F41FFF" w:rsidRDefault="00F41FFF" w:rsidP="00F41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xs:extension</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base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tns:Top20TagBase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F41FFF" w:rsidRPr="00F41FFF" w:rsidRDefault="00F41FFF" w:rsidP="00F41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xs:attribute</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direction</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type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DirectionEnum</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use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required</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F41FFF" w:rsidRPr="00F41FFF" w:rsidRDefault="00F41FFF" w:rsidP="00F41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xs:attribute</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amount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type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xs:unsignedShort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use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required</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F41FFF" w:rsidRPr="00F41FFF" w:rsidRDefault="00F41FFF" w:rsidP="00F41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xs:extension</w:t>
      </w:r>
      <w:r w:rsidRPr="00F41FFF">
        <w:rPr>
          <w:rFonts w:ascii="Consolas" w:eastAsia="Times New Roman" w:hAnsi="Consolas" w:cs="Consolas"/>
          <w:color w:val="0000FF"/>
          <w:sz w:val="16"/>
          <w:szCs w:val="16"/>
          <w:lang w:bidi="ar-SA"/>
        </w:rPr>
        <w:t>&gt;</w:t>
      </w:r>
    </w:p>
    <w:p w:rsidR="00F41FFF" w:rsidRPr="00F41FFF" w:rsidRDefault="00F41FFF" w:rsidP="00F41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xs:complexContent</w:t>
      </w:r>
      <w:r w:rsidRPr="00F41FFF">
        <w:rPr>
          <w:rFonts w:ascii="Consolas" w:eastAsia="Times New Roman" w:hAnsi="Consolas" w:cs="Consolas"/>
          <w:color w:val="0000FF"/>
          <w:sz w:val="16"/>
          <w:szCs w:val="16"/>
          <w:lang w:bidi="ar-SA"/>
        </w:rPr>
        <w:t>&gt;</w:t>
      </w:r>
    </w:p>
    <w:p w:rsidR="00F41FFF" w:rsidRPr="00F41FFF" w:rsidRDefault="00F41FFF" w:rsidP="00F41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xs:complexType</w:t>
      </w:r>
      <w:r w:rsidRPr="00F41FFF">
        <w:rPr>
          <w:rFonts w:ascii="Consolas" w:eastAsia="Times New Roman" w:hAnsi="Consolas" w:cs="Consolas"/>
          <w:color w:val="0000FF"/>
          <w:sz w:val="16"/>
          <w:szCs w:val="16"/>
          <w:lang w:bidi="ar-SA"/>
        </w:rPr>
        <w:t>&gt;</w:t>
      </w:r>
    </w:p>
    <w:p w:rsidR="00F41FFF" w:rsidRPr="00F41FFF" w:rsidRDefault="00F41FFF" w:rsidP="00F41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00"/>
          <w:sz w:val="16"/>
          <w:szCs w:val="16"/>
          <w:lang w:bidi="ar-SA"/>
        </w:rPr>
        <w:t xml:space="preserve"> </w:t>
      </w:r>
    </w:p>
    <w:p w:rsidR="00F41FFF" w:rsidRPr="00F41FFF" w:rsidRDefault="00F41FFF" w:rsidP="00F41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w:t>
      </w:r>
    </w:p>
    <w:p w:rsidR="00F41FFF" w:rsidRPr="00F41FFF" w:rsidRDefault="00F41FFF" w:rsidP="00F41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lastRenderedPageBreak/>
        <w:t>  &lt;</w:t>
      </w:r>
      <w:r w:rsidRPr="00F41FFF">
        <w:rPr>
          <w:rFonts w:ascii="Consolas" w:eastAsia="Times New Roman" w:hAnsi="Consolas" w:cs="Consolas"/>
          <w:color w:val="A31515"/>
          <w:sz w:val="16"/>
          <w:szCs w:val="16"/>
          <w:lang w:bidi="ar-SA"/>
        </w:rPr>
        <w:t>xs:element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Top20Entry</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type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tns:Top20TagBase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F41FFF" w:rsidRPr="00F41FFF" w:rsidRDefault="00F41FFF" w:rsidP="00F41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&lt;/</w:t>
      </w:r>
      <w:r w:rsidRPr="00F41FFF">
        <w:rPr>
          <w:rFonts w:ascii="Consolas" w:eastAsia="Times New Roman" w:hAnsi="Consolas" w:cs="Consolas"/>
          <w:color w:val="A31515"/>
          <w:sz w:val="16"/>
          <w:szCs w:val="16"/>
          <w:lang w:bidi="ar-SA"/>
        </w:rPr>
        <w:t>xs:schema</w:t>
      </w:r>
      <w:r w:rsidRPr="00F41FFF">
        <w:rPr>
          <w:rFonts w:ascii="Consolas" w:eastAsia="Times New Roman" w:hAnsi="Consolas" w:cs="Consolas"/>
          <w:color w:val="0000FF"/>
          <w:sz w:val="16"/>
          <w:szCs w:val="16"/>
          <w:lang w:bidi="ar-SA"/>
        </w:rPr>
        <w:t>&gt; </w:t>
      </w:r>
    </w:p>
    <w:p w:rsidR="00F86087" w:rsidRDefault="00F86087" w:rsidP="007D4E5E">
      <w:pPr>
        <w:spacing w:after="200" w:line="276" w:lineRule="auto"/>
      </w:pPr>
    </w:p>
    <w:p w:rsidR="00757012" w:rsidRDefault="00757012">
      <w:pPr>
        <w:spacing w:after="200" w:line="276" w:lineRule="auto"/>
      </w:pPr>
      <w:r>
        <w:br w:type="page"/>
      </w:r>
    </w:p>
    <w:p w:rsidR="00757012" w:rsidRDefault="00757012" w:rsidP="00757012">
      <w:pPr>
        <w:pStyle w:val="Heading3"/>
      </w:pPr>
      <w:bookmarkStart w:id="130" w:name="_Ref284489462"/>
      <w:bookmarkStart w:id="131" w:name="_Toc292693645"/>
      <w:r>
        <w:lastRenderedPageBreak/>
        <w:t>Cart Schema</w:t>
      </w:r>
      <w:bookmarkEnd w:id="130"/>
      <w:bookmarkEnd w:id="131"/>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&lt;Cart xmlns="http://api.redbox.com/Reservations/v</w:t>
      </w:r>
      <w:r w:rsidR="00F41FFF" w:rsidRPr="00DA22FC">
        <w:rPr>
          <w:rFonts w:ascii="Courier New" w:eastAsia="Times New Roman" w:hAnsi="Courier New" w:cs="Courier New"/>
          <w:color w:val="000000"/>
          <w:sz w:val="16"/>
          <w:szCs w:val="18"/>
          <w:lang w:bidi="ar-SA"/>
        </w:rPr>
        <w:t>2</w:t>
      </w:r>
      <w:r w:rsidRPr="00DA22FC">
        <w:rPr>
          <w:rFonts w:ascii="Courier New" w:eastAsia="Times New Roman" w:hAnsi="Courier New" w:cs="Courier New"/>
          <w:color w:val="000000"/>
          <w:sz w:val="16"/>
          <w:szCs w:val="18"/>
          <w:lang w:bidi="ar-SA"/>
        </w:rPr>
        <w: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&lt;UserId&gt;String content&lt;/UserId&gt;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&lt;StoreRef&gt;String content&lt;/StoreRef&gt;</w:t>
      </w:r>
    </w:p>
    <w:p w:rsidR="00757E58" w:rsidRPr="00DA22FC" w:rsidRDefault="00C5621B" w:rsidP="00757E58">
      <w:pPr>
        <w:pStyle w:val="HTMLPreformatted"/>
        <w:rPr>
          <w:color w:val="000000"/>
          <w:sz w:val="16"/>
          <w:szCs w:val="18"/>
        </w:rPr>
      </w:pPr>
      <w:r w:rsidRPr="00DA22FC">
        <w:rPr>
          <w:color w:val="000000"/>
          <w:sz w:val="16"/>
          <w:szCs w:val="18"/>
        </w:rPr>
        <w:t xml:space="preserve">  &lt;CardId&gt;String content&lt;/CardId&gt;</w:t>
      </w:r>
    </w:p>
    <w:p w:rsidR="00C5621B" w:rsidRDefault="00757E58" w:rsidP="00757E58">
      <w:pPr>
        <w:pStyle w:val="HTMLPreformatted"/>
        <w:rPr>
          <w:color w:val="000000"/>
          <w:sz w:val="16"/>
          <w:szCs w:val="18"/>
        </w:rPr>
      </w:pPr>
      <w:r w:rsidRPr="00DA22FC">
        <w:rPr>
          <w:color w:val="000000"/>
          <w:sz w:val="16"/>
          <w:szCs w:val="18"/>
        </w:rPr>
        <w:t xml:space="preserve">  &lt;CardCVV&gt;String content&lt;/CardCVV&gt;</w:t>
      </w:r>
    </w:p>
    <w:p w:rsidR="002A1828" w:rsidRPr="00DA22FC" w:rsidRDefault="002A1828" w:rsidP="00757E58">
      <w:pPr>
        <w:pStyle w:val="HTMLPreformatted"/>
        <w:rPr>
          <w:color w:val="000000"/>
          <w:sz w:val="16"/>
          <w:szCs w:val="18"/>
        </w:rPr>
      </w:pPr>
      <w:r>
        <w:rPr>
          <w:color w:val="000000"/>
          <w:sz w:val="16"/>
          <w:szCs w:val="18"/>
        </w:rPr>
        <w:t xml:space="preserve">  &lt;Device&gt;String content&lt;/Device&gt;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&lt;ProductRef&gt;String content&lt;/ProductRef&gt;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&lt;ProductRef&gt;String content&lt;/ProductRef&gt;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&lt;DiscountApplication&gt;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&lt;DiscountType&gt;WebCredit&lt;/DiscountType&gt;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&lt;NumDiscountsApplied&gt;2147483647&lt;/NumDiscountsApplied&gt;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&lt;/DiscountApplication&gt;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&lt;DiscountApplication&gt;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&lt;DiscountType&gt;WebCredit&lt;/DiscountType&gt;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&lt;NumDiscountsApplied&gt;2147483647&lt;/NumDiscountsApplied&gt;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&lt;/DiscountApplication&gt;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&lt;/Cart&gt;</w:t>
      </w:r>
    </w:p>
    <w:p w:rsidR="00757012" w:rsidRDefault="00757012">
      <w:pPr>
        <w:spacing w:after="200" w:line="276" w:lineRule="auto"/>
      </w:pP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&lt;xs:schema xmlns:tns="http://api.redbox.com/Reservations/v</w:t>
      </w:r>
      <w:r w:rsidR="00F41FFF" w:rsidRPr="00DA22FC">
        <w:rPr>
          <w:rFonts w:ascii="Courier New" w:eastAsia="Times New Roman" w:hAnsi="Courier New" w:cs="Courier New"/>
          <w:color w:val="000000"/>
          <w:sz w:val="16"/>
          <w:szCs w:val="18"/>
          <w:lang w:bidi="ar-SA"/>
        </w:rPr>
        <w:t>2</w:t>
      </w:r>
      <w:r w:rsidRPr="00DA22FC">
        <w:rPr>
          <w:rFonts w:ascii="Courier New" w:eastAsia="Times New Roman" w:hAnsi="Courier New" w:cs="Courier New"/>
          <w:color w:val="000000"/>
          <w:sz w:val="16"/>
          <w:szCs w:val="18"/>
          <w:lang w:bidi="ar-SA"/>
        </w:rPr>
        <w:t>" elementFormDefault="qualified" targetNamespace="http://api.redbox.com/Reservations/v</w:t>
      </w:r>
      <w:r w:rsidR="00F41FFF" w:rsidRPr="00DA22FC">
        <w:rPr>
          <w:rFonts w:ascii="Courier New" w:eastAsia="Times New Roman" w:hAnsi="Courier New" w:cs="Courier New"/>
          <w:color w:val="000000"/>
          <w:sz w:val="16"/>
          <w:szCs w:val="18"/>
          <w:lang w:bidi="ar-SA"/>
        </w:rPr>
        <w:t>2</w:t>
      </w:r>
      <w:r w:rsidRPr="00DA22FC">
        <w:rPr>
          <w:rFonts w:ascii="Courier New" w:eastAsia="Times New Roman" w:hAnsi="Courier New" w:cs="Courier New"/>
          <w:color w:val="000000"/>
          <w:sz w:val="16"/>
          <w:szCs w:val="18"/>
          <w:lang w:bidi="ar-SA"/>
        </w:rPr>
        <w:t>" xmlns:xs="http://www.w3.org/2001/XMLSchema"&gt;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name="Cart" nillable="true" type="tns:Cart"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&lt;xs:complexType name="Cart"&gt;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minOccurs="0" maxOccurs="1" name="UserId"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minOccurs="0" maxOccurs="1" name="StoreRef"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minOccurs="0" maxOccurs="1" name="CardId" type="xs:string" /&gt;</w:t>
      </w:r>
    </w:p>
    <w:p w:rsidR="00757E58" w:rsidRPr="00DA22FC" w:rsidRDefault="00757E5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minOccurs="0" maxOccurs="1" name="CardCVV" type="xs:string" /&gt;</w:t>
      </w:r>
    </w:p>
    <w:p w:rsidR="002A1828" w:rsidRPr="00DA22FC" w:rsidRDefault="002A1828" w:rsidP="002A182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minOccurs="0" maxOccurs="1" name="</w:t>
      </w:r>
      <w:r>
        <w:rPr>
          <w:rFonts w:ascii="Courier New" w:eastAsia="Times New Roman" w:hAnsi="Courier New" w:cs="Courier New"/>
          <w:color w:val="000000"/>
          <w:sz w:val="16"/>
          <w:szCs w:val="18"/>
          <w:lang w:bidi="ar-SA"/>
        </w:rPr>
        <w:t>Device</w:t>
      </w:r>
      <w:r w:rsidRPr="00DA22FC">
        <w:rPr>
          <w:rFonts w:ascii="Courier New" w:eastAsia="Times New Roman" w:hAnsi="Courier New" w:cs="Courier New"/>
          <w:color w:val="000000"/>
          <w:sz w:val="16"/>
          <w:szCs w:val="18"/>
          <w:lang w:bidi="ar-SA"/>
        </w:rPr>
        <w:t>"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minOccurs="0" maxOccurs="unbounded" name="ProductRef"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minOccurs="0" maxOccurs="1" name="DiscountsApplied" type="tns:ArrayOfDiscountApplication"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&lt;xs:complexType name="ArrayOfDiscountApplication"&gt;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minOccurs="0" maxOccurs="unbounded" name="DiscountApplication" type="tns:DiscountApplication"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&lt;xs:complexType name="DiscountApplication"&gt;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minOccurs="1" maxOccurs="1" name="DiscountType" type="tns:DiscountTypes"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minOccurs="1" maxOccurs="1" name="NumDiscountsApplied" type="xs:int"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&lt;xs:simpleType name="DiscountTypes"&gt;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&lt;xs:restriction base="xs:string"&gt;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&lt;xs:enumeration value="WebCredit"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&lt;xs:enumeration value="PromoCode"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&lt;xs:enumeration value="DigitalCredit"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&lt;/xs:restriction&gt;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&lt;/xs:simpleType&gt;</w:t>
      </w:r>
    </w:p>
    <w:p w:rsidR="009476CA"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&lt;/xs:schema&gt;</w:t>
      </w:r>
    </w:p>
    <w:p w:rsidR="009476CA" w:rsidRDefault="009476CA">
      <w:pPr>
        <w:spacing w:after="200" w:line="276" w:lineRule="auto"/>
        <w:rPr>
          <w:rFonts w:ascii="Courier New" w:eastAsia="Times New Roman" w:hAnsi="Courier New" w:cs="Courier New"/>
          <w:color w:val="000000"/>
          <w:sz w:val="18"/>
          <w:szCs w:val="18"/>
          <w:lang w:bidi="ar-SA"/>
        </w:rPr>
      </w:pPr>
      <w:r>
        <w:rPr>
          <w:rFonts w:ascii="Courier New" w:eastAsia="Times New Roman" w:hAnsi="Courier New" w:cs="Courier New"/>
          <w:color w:val="000000"/>
          <w:sz w:val="18"/>
          <w:szCs w:val="18"/>
          <w:lang w:bidi="ar-SA"/>
        </w:rPr>
        <w:br w:type="page"/>
      </w:r>
    </w:p>
    <w:p w:rsidR="00C5621B" w:rsidRDefault="00C5621B" w:rsidP="00C5621B">
      <w:pPr>
        <w:pStyle w:val="Heading3"/>
      </w:pPr>
      <w:bookmarkStart w:id="132" w:name="_Ref284578994"/>
      <w:bookmarkStart w:id="133" w:name="_Toc292693646"/>
      <w:r>
        <w:lastRenderedPageBreak/>
        <w:t>CartValidation Schema</w:t>
      </w:r>
      <w:bookmarkEnd w:id="132"/>
      <w:bookmarkEnd w:id="133"/>
    </w:p>
    <w:p w:rsidR="003A5010" w:rsidRDefault="003A5010" w:rsidP="003A5010">
      <w:r>
        <w:t>The ErrorMessages element contains a collection of error messages to be displayed to the end-user.</w:t>
      </w:r>
    </w:p>
    <w:p w:rsidR="003A5010" w:rsidRDefault="003A5010" w:rsidP="003A5010"/>
    <w:p w:rsidR="003A5010" w:rsidRPr="003A5010" w:rsidRDefault="003A5010" w:rsidP="003A5010">
      <w:r>
        <w:t>The Errors element contains a collection of Error elements, each of which indicates the category (such as “InventoryError”), the Error type (such as “InventoryNotAvailable”) and the list of product IDs for which the error applies.</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&lt;CartValidation xmlns="http://api.redbox.com/Reservations/v2"&gt;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&lt;Cart&gt;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&lt;UserId&gt;String content&lt;/UserId&gt;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&lt;StoreRef&gt;String content&lt;/StoreRef&gt;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&lt;CardId&gt;String content&lt;/CardId&gt;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&lt;CardCVV&gt;String content&lt;/CardCVV&gt;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&lt;Device&gt;String content&lt;/Device&gt;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&lt;ProductRef&gt;String content&lt;/ProductRef&gt;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&lt;ProductRef&gt;String content&lt;/ProductRef&gt;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&lt;DiscountsToApply&gt;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&lt;DiscountApplication&gt;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&lt;DiscountType&gt;DigitalCredit&lt;/DiscountType&gt;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&lt;NumDiscountsApplied&gt;2147483647&lt;/NumDiscountsApplied&gt;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&lt;/DiscountApplication&gt;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&lt;DiscountApplication&gt;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&lt;DiscountType&gt;DigitalCredit&lt;/DiscountType&gt;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&lt;NumDiscountsApplied&gt;2147483647&lt;/NumDiscountsApplied&gt;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&lt;/DiscountApplication&gt;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&lt;/DiscountsToApply&gt;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&lt;/Cart&gt;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&lt;ErrorMessages&gt;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&lt;Message&gt;String content&lt;/Message&gt;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&lt;Message&gt;String content&lt;/Message&gt;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&lt;/ErrorMessages&gt;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&lt;Errors&gt;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&lt;Err Category="String content" Error="String content"&gt;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&lt;ProductRef&gt;String content&lt;/ProductRef&gt;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&lt;ProductRef&gt;String content&lt;/ProductRef&gt;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&lt;/Err&gt;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&lt;Err Category="String content" Error="String content"&gt;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&lt;ProductRef&gt;String content&lt;/ProductRef&gt;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&lt;ProductRef&gt;String content&lt;/ProductRef&gt;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&lt;/Err&gt;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&lt;/Errors&gt;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&lt;/CartValidation&gt;</w:t>
      </w:r>
    </w:p>
    <w:p w:rsidR="00C5621B" w:rsidRDefault="00C5621B">
      <w:pPr>
        <w:spacing w:after="200" w:line="276" w:lineRule="auto"/>
      </w:pPr>
    </w:p>
    <w:p w:rsidR="00296B05" w:rsidRDefault="00296B05">
      <w:pPr>
        <w:spacing w:after="200" w:line="276" w:lineRule="auto"/>
      </w:pPr>
      <w:r>
        <w:t>Schema:</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&lt;xs:schema xmlns:tns="http://api.redbox.com/Reservations/v2" elementFormDefault="qualified" targetNamespace="http://api.redbox.com/Reservations/v2" xmlns:xs="http://www.w3.org/2001/XMLSchema"&gt;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name="CartValidation" type="tns:CartValidation"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 name="CartValidation"&gt;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maxOccurs="1" name="Cart" type="tns:Cart"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maxOccurs="1" name="ErrorMessages" type="tns:ArrayOfString"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maxOccurs="1" name="Errors" type="tns:ArrayOfErr"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 name="Cart"&gt;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maxOccurs="1" name="UserId" type="xs:string"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maxOccurs="1" name="StoreRef" type="xs:string"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maxOccurs="1" name="CardId" type="xs:string"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maxOccurs="1" name="CardCVV" type="xs:string"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maxOccurs="1" name="Device" type="xs:string"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lastRenderedPageBreak/>
        <w:t xml:space="preserve">      &lt;xs:element minOccurs="0" maxOccurs="unbounded" name="ProductRef" type="xs:string"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maxOccurs="1" name="DiscountsToApply" type="tns:ArrayOfDiscountApplication"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 name="ArrayOfDiscountApplication"&gt;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maxOccurs="unbounded" name="DiscountApplication" type="tns:DiscountApplication"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 name="DiscountApplication"&gt;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minOccurs="1" maxOccurs="1" name="DiscountType" type="tns:DiscountTypes"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minOccurs="1" maxOccurs="1" name="NumDiscountsApplied" type="xs:int"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&lt;xs:simpleType name="DiscountTypes"&gt;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&lt;xs:restriction base="xs:string"&gt;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&lt;xs:enumeration value="DigitalCredit"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&lt;/xs:restriction&gt;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&lt;/xs:simpleType&gt;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 name="ArrayOfString"&gt;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maxOccurs="unbounded" name="Message" nillable="true" type="xs:string"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 name="ArrayOfErr"&gt;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maxOccurs="unbounded" name="Err" type="tns:Err"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 name="Err"&gt;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maxOccurs="unbounded" name="ProductRef" type="xs:string"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&lt;xs:attribute name="Category" type="xs:string"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&lt;xs:attribute name="Error" type="xs:string"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&lt;/xs:schema&gt;</w:t>
      </w:r>
    </w:p>
    <w:p w:rsidR="00C5621B" w:rsidRDefault="00C5621B">
      <w:pPr>
        <w:spacing w:after="200" w:line="276" w:lineRule="auto"/>
      </w:pPr>
      <w:r>
        <w:br w:type="page"/>
      </w:r>
    </w:p>
    <w:p w:rsidR="00C5621B" w:rsidRDefault="00C5621B" w:rsidP="00C5621B">
      <w:pPr>
        <w:pStyle w:val="Heading3"/>
      </w:pPr>
      <w:bookmarkStart w:id="134" w:name="_Ref284579377"/>
      <w:bookmarkStart w:id="135" w:name="_Toc292693647"/>
      <w:r>
        <w:lastRenderedPageBreak/>
        <w:t>PricedCart Schema</w:t>
      </w:r>
      <w:bookmarkEnd w:id="134"/>
      <w:bookmarkEnd w:id="135"/>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&lt;PricedCart xmlns="http://api.redbox.com/Reservations/v</w:t>
      </w:r>
      <w:r w:rsidR="00F41FFF" w:rsidRPr="00DA22FC">
        <w:rPr>
          <w:rFonts w:ascii="Courier New" w:eastAsia="Times New Roman" w:hAnsi="Courier New" w:cs="Courier New"/>
          <w:color w:val="000000"/>
          <w:sz w:val="16"/>
          <w:szCs w:val="24"/>
          <w:lang w:bidi="ar-SA"/>
        </w:rPr>
        <w:t>2</w:t>
      </w:r>
      <w:r w:rsidRPr="00DA22FC">
        <w:rPr>
          <w:rFonts w:ascii="Courier New" w:eastAsia="Times New Roman" w:hAnsi="Courier New" w:cs="Courier New"/>
          <w:color w:val="000000"/>
          <w:sz w:val="16"/>
          <w:szCs w:val="24"/>
          <w:lang w:bidi="ar-SA"/>
        </w:rPr>
        <w: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&lt;UserId&gt;String content&lt;/UserId&gt;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&lt;StoreRef&gt;String content&lt;/StoreRef&gt;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&lt;Online&gt;true&lt;/Online&gt;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&lt;CardId&gt;String content&lt;/CardId&gt;</w:t>
      </w:r>
    </w:p>
    <w:p w:rsidR="00757E58" w:rsidRDefault="00757E5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&lt;CardCVV&gt;String content&lt;/CardCVV&gt;</w:t>
      </w:r>
    </w:p>
    <w:p w:rsidR="002A1828" w:rsidRPr="00DA22FC" w:rsidRDefault="002A182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Pr>
          <w:rFonts w:ascii="Courier New" w:eastAsia="Times New Roman" w:hAnsi="Courier New" w:cs="Courier New"/>
          <w:color w:val="000000"/>
          <w:sz w:val="16"/>
          <w:szCs w:val="24"/>
          <w:lang w:bidi="ar-SA"/>
        </w:rPr>
        <w:t xml:space="preserve">  &lt;Device&gt;String content&lt;/Device&gt;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&lt;CartItems&gt;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&lt;CartItem ProductRef="String content" Name="String content" ProductType="String content" Price="12678967.543233" ImageUrl="String content" Discount="12678967.543233" DiscountedPrice="12678967.543233" ExtraPrice="12678967.543233" Format="String content" ItemStatus="Valid" Rating="G"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&lt;CartItem ProductRef="String content" Name="String content" ProductType="String content" Price="12678967.543233" ImageUrl="String content" Discount="12678967.543233" DiscountedPrice="12678967.543233" ExtraPrice="12678967.543233" Format="String content" ItemStatus="Valid" Rating="G"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&lt;/CartItems&gt;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&lt;SubTotal&gt;12678967.543233&lt;/SubTotal&gt;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&lt;DiscountedSubTotal&gt;12678967.543233&lt;/DiscountedSubTotal&gt;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&lt;GrandTotal&gt;12678967.543233&lt;/GrandTotal&gt;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&lt;Tax&gt;12678967.543233&lt;/Tax&gt;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&lt;DiscountType&gt;WebCredit&lt;/DiscountType&gt;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&lt;NumDiscountsAvailable&gt;2147483647&lt;/NumDiscountsAvailable&gt;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&lt;DiscountExpirationMsg&gt;String content&lt;/DiscountExpirationMsg&gt;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&lt;NumDiscountsApplied&gt;2147483647&lt;/NumDiscountsApplied&gt;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&lt;DiscountType&gt;WebCredit&lt;/DiscountType&gt;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&lt;NumDiscountsAvailable&gt;2147483647&lt;/NumDiscountsAvailable&gt;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&lt;DiscountExpirationMsg&gt;String content&lt;/DiscountExpirationMsg&gt;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&lt;NumDiscountsApplied&gt;2147483647&lt;/NumDiscountsApplied&gt;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&lt;/PricedCart&gt;</w:t>
      </w:r>
    </w:p>
    <w:p w:rsidR="00C5621B" w:rsidRDefault="00C5621B">
      <w:pPr>
        <w:spacing w:after="200" w:line="276" w:lineRule="auto"/>
      </w:pPr>
    </w:p>
    <w:p w:rsidR="00C5621B" w:rsidRPr="00DA22FC" w:rsidRDefault="00C5621B" w:rsidP="00C5621B">
      <w:pPr>
        <w:pStyle w:val="HTMLPreformatted"/>
        <w:rPr>
          <w:color w:val="000000"/>
          <w:sz w:val="16"/>
          <w:szCs w:val="16"/>
        </w:rPr>
      </w:pPr>
      <w:r w:rsidRPr="00C5621B">
        <w:rPr>
          <w:sz w:val="18"/>
          <w:szCs w:val="18"/>
        </w:rPr>
        <w:t xml:space="preserve"> </w:t>
      </w:r>
      <w:r w:rsidRPr="00DA22FC">
        <w:rPr>
          <w:color w:val="000000"/>
          <w:sz w:val="16"/>
          <w:szCs w:val="16"/>
        </w:rPr>
        <w:t>&lt;xs:schema xmlns:tns="http://api.redbox.com/Reservations/v</w:t>
      </w:r>
      <w:r w:rsidR="00F41FFF" w:rsidRPr="00DA22FC">
        <w:rPr>
          <w:color w:val="000000"/>
          <w:sz w:val="16"/>
          <w:szCs w:val="16"/>
        </w:rPr>
        <w:t>2</w:t>
      </w:r>
      <w:r w:rsidRPr="00DA22FC">
        <w:rPr>
          <w:color w:val="000000"/>
          <w:sz w:val="16"/>
          <w:szCs w:val="16"/>
        </w:rPr>
        <w:t>" elementFormDefault="qualified" targetNamespace="http://api.redbox.com/Reservations/v</w:t>
      </w:r>
      <w:r w:rsidR="00F41FFF" w:rsidRPr="00DA22FC">
        <w:rPr>
          <w:color w:val="000000"/>
          <w:sz w:val="16"/>
          <w:szCs w:val="16"/>
        </w:rPr>
        <w:t>2</w:t>
      </w:r>
      <w:r w:rsidRPr="00DA22FC">
        <w:rPr>
          <w:color w:val="000000"/>
          <w:sz w:val="16"/>
          <w:szCs w:val="16"/>
        </w:rPr>
        <w:t>" xmlns:xs="http://www.w3.org/2001/XMLSchema"&gt;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name="PricedCart" nillable="true" type="tns:PricedCart"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name="PricedCart"&gt;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name="UserId"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name="StoreRef"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name="Online" type="xs:boolean"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name="CardId" type="xs:string" /&gt;</w:t>
      </w:r>
    </w:p>
    <w:p w:rsidR="00757E58" w:rsidRPr="00DA22FC" w:rsidRDefault="00757E5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name="CardCVV" type="xs:string" /&gt;</w:t>
      </w:r>
    </w:p>
    <w:p w:rsidR="002A1828" w:rsidRPr="00DA22FC" w:rsidRDefault="002A1828" w:rsidP="002A182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w:t>
      </w:r>
      <w:r>
        <w:rPr>
          <w:rFonts w:ascii="Courier New" w:eastAsia="Times New Roman" w:hAnsi="Courier New" w:cs="Courier New"/>
          <w:color w:val="000000"/>
          <w:sz w:val="16"/>
          <w:szCs w:val="16"/>
          <w:lang w:bidi="ar-SA"/>
        </w:rPr>
        <w:t>Device</w:t>
      </w:r>
      <w:r w:rsidRPr="00DA22FC">
        <w:rPr>
          <w:rFonts w:ascii="Courier New" w:eastAsia="Times New Roman" w:hAnsi="Courier New" w:cs="Courier New"/>
          <w:color w:val="000000"/>
          <w:sz w:val="16"/>
          <w:szCs w:val="16"/>
          <w:lang w:bidi="ar-SA"/>
        </w:rPr>
        <w:t>"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name="CartItems" type="tns:ArrayOfCartItem"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name="SubTotal"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name="DiscountedSubTotal"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name="GrandTotal"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name="Tax"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name="DiscountsApplied" type="tns:ArrayOfDiscountApplied"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name="ArrayOfCartItem"&gt;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name="CartItem" type="tns:CartItem"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lastRenderedPageBreak/>
        <w:t xml:space="preserve">  &lt;xs:complexType name="CartItem"&gt;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name="ProductRef"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name="Name"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name="ProductType"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name="Price"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name="ImageUrl"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name="Discount"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name="DiscountedPrice"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name="ExtraPrice"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name="Format"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name="ItemStatus" type="tns:CartItemStatus"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name="Rating" type="tns:MPAARatings"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 name="CartItemStatus"&gt;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 base="xs:string"&gt;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value="Valid"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value="PricingMismatch"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value="Exclude"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value="InventoryNotAvailable"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value="ProductProfileDataNotFound"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 name="MPAARatings"&gt;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 base="xs:string"&gt;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value="PG13"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value="R" /&gt;</w:t>
      </w:r>
    </w:p>
    <w:p w:rsidR="00563139" w:rsidRPr="00DA22FC" w:rsidRDefault="00563139" w:rsidP="00563139">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w:t>
      </w:r>
      <w:r>
        <w:rPr>
          <w:rFonts w:ascii="Courier New" w:eastAsia="Times New Roman" w:hAnsi="Courier New" w:cs="Courier New"/>
          <w:color w:val="000000"/>
          <w:sz w:val="16"/>
          <w:szCs w:val="16"/>
          <w:lang w:bidi="ar-SA"/>
        </w:rPr>
        <w:t>N</w:t>
      </w:r>
      <w:r w:rsidRPr="00DA22FC">
        <w:rPr>
          <w:rFonts w:ascii="Courier New" w:eastAsia="Times New Roman" w:hAnsi="Courier New" w:cs="Courier New"/>
          <w:color w:val="000000"/>
          <w:sz w:val="16"/>
          <w:szCs w:val="16"/>
          <w:lang w:bidi="ar-SA"/>
        </w:rPr>
        <w:t>R"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name="ArrayOfDiscountApplied"&gt;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name="DiscountApplied" type="tns:DiscountApplied"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name="DiscountType" type="tns:DiscountTypes"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name="NumDiscountsAvailable" type="xs:int"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name="DiscountExpirationMsg"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name="NumDiscountsApplied" type="xs:int"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 name="DiscountTypes"&gt;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 base="xs:string"&gt;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value="WebCredit"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value="PromoCode"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value="DigitalCredit"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&lt;/xs:schema&gt;</w:t>
      </w:r>
    </w:p>
    <w:p w:rsidR="00C5621B" w:rsidRDefault="00C5621B">
      <w:pPr>
        <w:spacing w:after="200" w:line="276" w:lineRule="auto"/>
      </w:pPr>
      <w:r>
        <w:br w:type="page"/>
      </w:r>
    </w:p>
    <w:p w:rsidR="00C5621B" w:rsidRDefault="00C5621B" w:rsidP="00C5621B">
      <w:pPr>
        <w:pStyle w:val="Heading3"/>
      </w:pPr>
      <w:bookmarkStart w:id="136" w:name="_Ref284579348"/>
      <w:bookmarkStart w:id="137" w:name="_Toc292693648"/>
      <w:r>
        <w:lastRenderedPageBreak/>
        <w:t>PricedCartResponse Schema</w:t>
      </w:r>
      <w:bookmarkEnd w:id="136"/>
      <w:bookmarkEnd w:id="137"/>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&lt;PricedCartResponse xmlns="http://api.redbox.com/Reservations/v</w:t>
      </w:r>
      <w:r w:rsidR="00F41FFF" w:rsidRPr="00DA22FC">
        <w:rPr>
          <w:rFonts w:ascii="Courier New" w:eastAsia="Times New Roman" w:hAnsi="Courier New" w:cs="Courier New"/>
          <w:color w:val="000000"/>
          <w:sz w:val="16"/>
          <w:szCs w:val="18"/>
          <w:lang w:bidi="ar-SA"/>
        </w:rPr>
        <w:t>2</w:t>
      </w:r>
      <w:r w:rsidRPr="00DA22FC">
        <w:rPr>
          <w:rFonts w:ascii="Courier New" w:eastAsia="Times New Roman" w:hAnsi="Courier New" w:cs="Courier New"/>
          <w:color w:val="000000"/>
          <w:sz w:val="16"/>
          <w:szCs w:val="18"/>
          <w:lang w:bidi="ar-SA"/>
        </w:rPr>
        <w: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&lt;UserId&gt;String content&lt;/UserId&gt;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&lt;StoreRef&gt;String content&lt;/StoreRef&gt;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&lt;Online&gt;true&lt;/Online&gt;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&lt;CardId&gt;String content&lt;/CardId&gt;</w:t>
      </w:r>
    </w:p>
    <w:p w:rsidR="00757E58" w:rsidRDefault="00757E5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&lt;CardCVV&gt;String content&lt;/CardCVV&gt;</w:t>
      </w:r>
    </w:p>
    <w:p w:rsidR="002A1828" w:rsidRPr="00DA22FC" w:rsidRDefault="002A182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Pr>
          <w:rFonts w:ascii="Courier New" w:eastAsia="Times New Roman" w:hAnsi="Courier New" w:cs="Courier New"/>
          <w:color w:val="000000"/>
          <w:sz w:val="16"/>
          <w:szCs w:val="18"/>
          <w:lang w:bidi="ar-SA"/>
        </w:rPr>
        <w:t xml:space="preserve">    &lt;Device&gt;String content&lt;/Device&gt;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&lt;CartItems&gt;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&lt;CartItem ProductRef="String content" Name="String content" ProductType="String content" Price="12678967.543233" ImageUrl="String content" Discount="12678967.543233" DiscountedPrice="12678967.543233" ExtraPrice="12678967.543233" Format="String content" ItemStatus="Valid" Rating="G"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&lt;CartItem ProductRef="String content" Name="String content" ProductType="String content" Price="12678967.543233" ImageUrl="String content" Discount="12678967.543233" DiscountedPrice="12678967.543233" ExtraPrice="12678967.543233" Format="String content" ItemStatus="Valid" Rating="G"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&lt;/CartItems&gt;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&lt;SubTotal&gt;12678967.543233&lt;/SubTotal&gt;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&lt;DiscountedSubTotal&gt;12678967.543233&lt;/DiscountedSubTotal&gt;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&lt;GrandTotal&gt;12678967.543233&lt;/GrandTotal&gt;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&lt;Tax&gt;12678967.543233&lt;/Tax&gt;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&lt;DiscountType&gt;WebCredit&lt;/DiscountType&gt;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&lt;NumDiscountsAvailable&gt;2147483647&lt;/NumDiscountsAvailable&gt;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&lt;DiscountExpirationMsg&gt;String content&lt;/DiscountExpirationMsg&gt;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&lt;NumDiscountsApplied&gt;2147483647&lt;/NumDiscountsApplied&gt;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&lt;DiscountType&gt;WebCredit&lt;/DiscountType&gt;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&lt;NumDiscountsAvailable&gt;2147483647&lt;/NumDiscountsAvailable&gt;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&lt;DiscountExpirationMsg&gt;String content&lt;/DiscountExpirationMsg&gt;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&lt;NumDiscountsApplied&gt;2147483647&lt;/NumDiscountsApplied&gt;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&lt;Validations&gt;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&lt;ErrorMessages&gt;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&lt;Message&gt;String content&lt;/Message&gt;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&lt;Message&gt;String content&lt;/Message&gt;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&lt;/ErrorMessages&gt;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&lt;Errors&gt;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 Category="String content" Error="String content"&gt;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&lt;ProductRef&gt;String content&lt;/ProductRef&gt;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&lt;ProductRef&gt;String content&lt;/ProductRef&gt;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 Category="String content" Error="String content"&gt;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&lt;ProductRef&gt;String content&lt;/ProductRef&gt;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&lt;ProductRef&gt;String content&lt;/ProductRef&gt;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&lt;/Errors&gt;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&lt;/Validations&gt;</w:t>
      </w:r>
    </w:p>
    <w:p w:rsidR="00C5621B" w:rsidRPr="00C5621B"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bidi="ar-SA"/>
        </w:rPr>
      </w:pPr>
      <w:r w:rsidRPr="00DA22FC">
        <w:rPr>
          <w:rFonts w:ascii="Courier New" w:eastAsia="Times New Roman" w:hAnsi="Courier New" w:cs="Courier New"/>
          <w:color w:val="000000"/>
          <w:sz w:val="16"/>
          <w:szCs w:val="18"/>
          <w:lang w:bidi="ar-SA"/>
        </w:rPr>
        <w:t>&lt;/PricedCartResponse&gt;</w:t>
      </w:r>
    </w:p>
    <w:p w:rsidR="00C5621B" w:rsidRDefault="00C5621B">
      <w:pPr>
        <w:spacing w:after="200" w:line="276" w:lineRule="auto"/>
      </w:pP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&lt;xs:schema xmlns:tns="http://api.redbox.com/Reservations/v</w:t>
      </w:r>
      <w:r w:rsidR="00F41FFF" w:rsidRPr="00DA22FC">
        <w:rPr>
          <w:rFonts w:ascii="Courier New" w:eastAsia="Times New Roman" w:hAnsi="Courier New" w:cs="Courier New"/>
          <w:color w:val="000000"/>
          <w:sz w:val="16"/>
          <w:szCs w:val="16"/>
          <w:lang w:bidi="ar-SA"/>
        </w:rPr>
        <w:t>2</w:t>
      </w:r>
      <w:r w:rsidRPr="00DA22FC">
        <w:rPr>
          <w:rFonts w:ascii="Courier New" w:eastAsia="Times New Roman" w:hAnsi="Courier New" w:cs="Courier New"/>
          <w:color w:val="000000"/>
          <w:sz w:val="16"/>
          <w:szCs w:val="16"/>
          <w:lang w:bidi="ar-SA"/>
        </w:rPr>
        <w:t>" elementFormDefault="qualified" targetNamespace="http://api.redbox.com/Reservations/v</w:t>
      </w:r>
      <w:r w:rsidR="00F41FFF" w:rsidRPr="00DA22FC">
        <w:rPr>
          <w:rFonts w:ascii="Courier New" w:eastAsia="Times New Roman" w:hAnsi="Courier New" w:cs="Courier New"/>
          <w:color w:val="000000"/>
          <w:sz w:val="16"/>
          <w:szCs w:val="16"/>
          <w:lang w:bidi="ar-SA"/>
        </w:rPr>
        <w:t>2</w:t>
      </w:r>
      <w:r w:rsidRPr="00DA22FC">
        <w:rPr>
          <w:rFonts w:ascii="Courier New" w:eastAsia="Times New Roman" w:hAnsi="Courier New" w:cs="Courier New"/>
          <w:color w:val="000000"/>
          <w:sz w:val="16"/>
          <w:szCs w:val="16"/>
          <w:lang w:bidi="ar-SA"/>
        </w:rPr>
        <w:t>" xmlns:xs="http://www.w3.org/2001/XMLSchema"&gt;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name="PricedCartResponse" nillable="true" type="tns:PricedCartResponse"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name="PricedCartResponse"&gt;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name="Cart" type="tns:PricedCart"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name="Validations" type="tns:CartValidation"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lastRenderedPageBreak/>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name="PricedCart"&gt;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name="UserId"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name="StoreRef"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name="Online" type="xs:boolean"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name="CardId" type="xs:string" /&gt;</w:t>
      </w:r>
    </w:p>
    <w:p w:rsidR="00757E58" w:rsidRPr="00DA22FC" w:rsidRDefault="00757E5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name="CardCVV" type="xs:string" /&gt;</w:t>
      </w:r>
    </w:p>
    <w:p w:rsidR="002A1828" w:rsidRPr="00DA22FC" w:rsidRDefault="002A1828" w:rsidP="002A182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w:t>
      </w:r>
      <w:r>
        <w:rPr>
          <w:rFonts w:ascii="Courier New" w:eastAsia="Times New Roman" w:hAnsi="Courier New" w:cs="Courier New"/>
          <w:color w:val="000000"/>
          <w:sz w:val="16"/>
          <w:szCs w:val="16"/>
          <w:lang w:bidi="ar-SA"/>
        </w:rPr>
        <w:t>Device</w:t>
      </w:r>
      <w:r w:rsidRPr="00DA22FC">
        <w:rPr>
          <w:rFonts w:ascii="Courier New" w:eastAsia="Times New Roman" w:hAnsi="Courier New" w:cs="Courier New"/>
          <w:color w:val="000000"/>
          <w:sz w:val="16"/>
          <w:szCs w:val="16"/>
          <w:lang w:bidi="ar-SA"/>
        </w:rPr>
        <w:t>"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name="CartItems" type="tns:ArrayOfCartItem"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name="SubTotal"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name="DiscountedSubTotal"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name="GrandTotal"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name="Tax"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name="DiscountsApplied" type="tns:ArrayOfDiscountApplied"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name="ArrayOfCartItem"&gt;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name="CartItem" type="tns:CartItem"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name="CartItem"&gt;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name="ProductRef"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name="Name"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name="ProductType"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name="Price"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name="ImageUrl"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name="Discount"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name="DiscountedPrice"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name="ExtraPrice"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name="Format"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name="ItemStatus" type="tns:CartItemStatus"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name="Rating" type="tns:MPAARatings"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 name="CartItemStatus"&gt;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 base="xs:string"&gt;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value="Valid"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value="PricingMismatch"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value="Exclude"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value="InventoryNotAvailable"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value="ProductProfileDataNotFound"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 name="MPAARatings"&gt;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 base="xs:string"&gt;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value="PG</w:t>
      </w:r>
      <w:r w:rsidR="005A4C4A">
        <w:rPr>
          <w:rFonts w:ascii="Courier New" w:eastAsia="Times New Roman" w:hAnsi="Courier New" w:cs="Courier New"/>
          <w:color w:val="000000"/>
          <w:sz w:val="16"/>
          <w:szCs w:val="16"/>
          <w:lang w:bidi="ar-SA"/>
        </w:rPr>
        <w:t>-</w:t>
      </w:r>
      <w:r w:rsidRPr="00DA22FC">
        <w:rPr>
          <w:rFonts w:ascii="Courier New" w:eastAsia="Times New Roman" w:hAnsi="Courier New" w:cs="Courier New"/>
          <w:color w:val="000000"/>
          <w:sz w:val="16"/>
          <w:szCs w:val="16"/>
          <w:lang w:bidi="ar-SA"/>
        </w:rPr>
        <w:t>13"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value="R" /&gt;</w:t>
      </w:r>
    </w:p>
    <w:p w:rsidR="00563139" w:rsidRPr="00DA22FC" w:rsidRDefault="00563139" w:rsidP="00563139">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w:t>
      </w:r>
      <w:r>
        <w:rPr>
          <w:rFonts w:ascii="Courier New" w:eastAsia="Times New Roman" w:hAnsi="Courier New" w:cs="Courier New"/>
          <w:color w:val="000000"/>
          <w:sz w:val="16"/>
          <w:szCs w:val="16"/>
          <w:lang w:bidi="ar-SA"/>
        </w:rPr>
        <w:t>N</w:t>
      </w:r>
      <w:r w:rsidRPr="00DA22FC">
        <w:rPr>
          <w:rFonts w:ascii="Courier New" w:eastAsia="Times New Roman" w:hAnsi="Courier New" w:cs="Courier New"/>
          <w:color w:val="000000"/>
          <w:sz w:val="16"/>
          <w:szCs w:val="16"/>
          <w:lang w:bidi="ar-SA"/>
        </w:rPr>
        <w:t>R"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name="ArrayOfDiscountApplied"&gt;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name="DiscountApplied" type="tns:DiscountApplied"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name="DiscountType" type="tns:DiscountTypes"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name="NumDiscountsAvailable" type="xs:int"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name="DiscountExpirationMsg"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name="NumDiscountsApplied" type="xs:int"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lastRenderedPageBreak/>
        <w:t xml:space="preserve">  &lt;xs:simpleType name="DiscountTypes"&gt;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 base="xs:string"&gt;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value="WebCredit"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value="PromoCode"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value="DigitalCredit"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name="CartValidation"&gt;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name="ErrorMessages" type="tns:ArrayOfString"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name="Errors" type="tns:ArrayOfErr"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name="ArrayOfString"&gt;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name="Message" nillable="true"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name="ArrayOfErr"&gt;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name="Err" type="tns:Err"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name="Err"&gt;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name="ProductRef"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name="Category"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name="Error"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C5621B"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bidi="ar-SA"/>
        </w:rPr>
      </w:pPr>
      <w:r w:rsidRPr="00DA22FC">
        <w:rPr>
          <w:rFonts w:ascii="Courier New" w:eastAsia="Times New Roman" w:hAnsi="Courier New" w:cs="Courier New"/>
          <w:color w:val="000000"/>
          <w:sz w:val="16"/>
          <w:szCs w:val="16"/>
          <w:lang w:bidi="ar-SA"/>
        </w:rPr>
        <w:t>&lt;/xs:schema&gt;</w:t>
      </w:r>
    </w:p>
    <w:p w:rsidR="00C5621B" w:rsidRDefault="00C5621B">
      <w:pPr>
        <w:spacing w:after="200" w:line="276" w:lineRule="auto"/>
      </w:pPr>
      <w:r>
        <w:br w:type="page"/>
      </w:r>
    </w:p>
    <w:p w:rsidR="00C5621B" w:rsidRDefault="00C5621B" w:rsidP="00C5621B">
      <w:pPr>
        <w:pStyle w:val="Heading3"/>
      </w:pPr>
      <w:bookmarkStart w:id="138" w:name="_Ref284579429"/>
      <w:bookmarkStart w:id="139" w:name="_Toc292693649"/>
      <w:r>
        <w:lastRenderedPageBreak/>
        <w:t>ReservationResponse Schema</w:t>
      </w:r>
      <w:bookmarkEnd w:id="138"/>
      <w:bookmarkEnd w:id="139"/>
    </w:p>
    <w:p w:rsidR="0030493A" w:rsidRDefault="0030493A" w:rsidP="0030493A">
      <w:r>
        <w:t>Example:</w:t>
      </w:r>
    </w:p>
    <w:p w:rsidR="0030493A" w:rsidRPr="0030493A" w:rsidRDefault="0030493A" w:rsidP="0030493A"/>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&lt;ReservationResponse xmlns="http://api.redbox.com/Reservations/v</w:t>
      </w:r>
      <w:r w:rsidR="00F41FFF" w:rsidRPr="00DA22FC">
        <w:rPr>
          <w:rFonts w:ascii="Courier New" w:eastAsia="Times New Roman" w:hAnsi="Courier New" w:cs="Courier New"/>
          <w:color w:val="000000"/>
          <w:sz w:val="16"/>
          <w:szCs w:val="18"/>
          <w:lang w:bidi="ar-SA"/>
        </w:rPr>
        <w:t>2</w:t>
      </w:r>
      <w:r w:rsidRPr="00DA22FC">
        <w:rPr>
          <w:rFonts w:ascii="Courier New" w:eastAsia="Times New Roman" w:hAnsi="Courier New" w:cs="Courier New"/>
          <w:color w:val="000000"/>
          <w:sz w:val="16"/>
          <w:szCs w:val="18"/>
          <w:lang w:bidi="ar-SA"/>
        </w:rPr>
        <w: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&lt;UserId&gt;String content&lt;/UserId&gt;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&lt;StoreRef&gt;String content&lt;/StoreRef&gt;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&lt;Online&gt;true&lt;/Online&gt;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&lt;CardId&gt;String content&lt;/CardId&gt;</w:t>
      </w:r>
    </w:p>
    <w:p w:rsidR="00757E58" w:rsidRDefault="00757E5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&lt;CardCVV&gt;String content&lt;/CardCVV&gt;</w:t>
      </w:r>
    </w:p>
    <w:p w:rsidR="002A1828" w:rsidRPr="00DA22FC" w:rsidRDefault="002A182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Pr>
          <w:rFonts w:ascii="Courier New" w:eastAsia="Times New Roman" w:hAnsi="Courier New" w:cs="Courier New"/>
          <w:color w:val="000000"/>
          <w:sz w:val="16"/>
          <w:szCs w:val="18"/>
          <w:lang w:bidi="ar-SA"/>
        </w:rPr>
        <w:t xml:space="preserve">    &lt;Device&gt;String content&lt;/Device&gt;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&lt;CartItems&gt;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&lt;CartItem ProductRef="String content" Name="String content" ProductType="String content" Price="12678967.543233" ImageUrl="String content" Discount="12678967.543233" DiscountedPrice="12678967.543233" ExtraPrice="12678967.543233" Format="String content" ItemStatus="Valid" Rating="G"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&lt;CartItem ProductRef="String content" Name="String content" ProductType="String content" Price="12678967.543233" ImageUrl="String content" Discount="12678967.543233" DiscountedPrice="12678967.543233" ExtraPrice="12678967.543233" Format="String content" ItemStatus="Valid" Rating="G"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&lt;/CartItems&gt;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&lt;SubTotal&gt;12678967.543233&lt;/SubTotal&gt;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&lt;DiscountedSubTotal&gt;12678967.543233&lt;/DiscountedSubTotal&gt;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&lt;GrandTotal&gt;12678967.543233&lt;/GrandTotal&gt;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&lt;Tax&gt;12678967.543233&lt;/Tax&gt;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&lt;DiscountType&gt;WebCredit&lt;/DiscountType&gt;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&lt;NumDiscountsAvailable&gt;2147483647&lt;/NumDiscountsAvailable&gt;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&lt;DiscountExpirationMsg&gt;String content&lt;/DiscountExpirationMsg&gt;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&lt;NumDiscountsApplied&gt;2147483647&lt;/NumDiscountsApplied&gt;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&lt;DiscountType&gt;WebCredit&lt;/DiscountType&gt;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&lt;NumDiscountsAvailable&gt;2147483647&lt;/NumDiscountsAvailable&gt;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&lt;DiscountExpirationMsg&gt;String content&lt;/DiscountExpirationMsg&gt;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&lt;NumDiscountsApplied&gt;2147483647&lt;/NumDiscountsApplied&gt;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&lt;Validations&gt;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&lt;ErrorMessages&gt;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&lt;Message&gt;String content&lt;/Message&gt;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&lt;Message&gt;String content&lt;/Message&gt;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&lt;/ErrorMessages&gt;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&lt;Errors&gt;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 Category="String content" Error="String content"&gt;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&lt;ProductRef&gt;String content&lt;/ProductRef&gt;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&lt;ProductRef&gt;String content&lt;/ProductRef&gt;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 Category="String content" Error="String content"&gt;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&lt;ProductRef&gt;String content&lt;/ProductRef&gt;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&lt;ProductRef&gt;String content&lt;/ProductRef&gt;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&lt;/Errors&gt;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&lt;/Validations&gt;</w:t>
      </w:r>
    </w:p>
    <w:p w:rsidR="00757E58" w:rsidRPr="00DA22FC" w:rsidRDefault="00757E5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&lt;ReservationId&gt;String content&lt;/ReservationId&gt;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&lt;PickupBy&gt;String content&lt;/PickupBy&gt;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&lt;/ReservationResponse&gt;</w:t>
      </w:r>
    </w:p>
    <w:p w:rsidR="00C5621B" w:rsidRDefault="0030493A">
      <w:pPr>
        <w:spacing w:after="200" w:line="276" w:lineRule="auto"/>
      </w:pPr>
      <w:r>
        <w:t>Schema:</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&lt;xs:schema xmlns:tns="http://api.redbox.com/Reservations/v</w:t>
      </w:r>
      <w:r w:rsidR="00F41FFF" w:rsidRPr="00DA22FC">
        <w:rPr>
          <w:rFonts w:ascii="Courier New" w:eastAsia="Times New Roman" w:hAnsi="Courier New" w:cs="Courier New"/>
          <w:color w:val="000000"/>
          <w:sz w:val="16"/>
          <w:szCs w:val="16"/>
          <w:lang w:bidi="ar-SA"/>
        </w:rPr>
        <w:t>2</w:t>
      </w:r>
      <w:r w:rsidRPr="00DA22FC">
        <w:rPr>
          <w:rFonts w:ascii="Courier New" w:eastAsia="Times New Roman" w:hAnsi="Courier New" w:cs="Courier New"/>
          <w:color w:val="000000"/>
          <w:sz w:val="16"/>
          <w:szCs w:val="16"/>
          <w:lang w:bidi="ar-SA"/>
        </w:rPr>
        <w:t>" elementFormDefault="qualified" targetNamespace="http://api.redbox.com/Reservations/v</w:t>
      </w:r>
      <w:r w:rsidR="00F41FFF" w:rsidRPr="00DA22FC">
        <w:rPr>
          <w:rFonts w:ascii="Courier New" w:eastAsia="Times New Roman" w:hAnsi="Courier New" w:cs="Courier New"/>
          <w:color w:val="000000"/>
          <w:sz w:val="16"/>
          <w:szCs w:val="16"/>
          <w:lang w:bidi="ar-SA"/>
        </w:rPr>
        <w:t>2</w:t>
      </w:r>
      <w:r w:rsidRPr="00DA22FC">
        <w:rPr>
          <w:rFonts w:ascii="Courier New" w:eastAsia="Times New Roman" w:hAnsi="Courier New" w:cs="Courier New"/>
          <w:color w:val="000000"/>
          <w:sz w:val="16"/>
          <w:szCs w:val="16"/>
          <w:lang w:bidi="ar-SA"/>
        </w:rPr>
        <w:t>" xmlns:xs="http://www.w3.org/2001/XMLSchema"&gt;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name="ReservationResponse" nillable="true" type="tns:ReservationResponse"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lastRenderedPageBreak/>
        <w:t xml:space="preserve">  &lt;xs:complexType name="ReservationResponse"&gt;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&lt;xs:complexContent mixed="false"&gt;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&lt;xs:extension base="tns:PricedCartResponse"&gt;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757E58" w:rsidRPr="00DA22FC" w:rsidRDefault="00757E5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name="ReservationId"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name="PickupBy"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&lt;/xs:extension&gt;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&lt;/xs:complexContent&gt;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name="PricedCartResponse"&gt;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name="Cart" type="tns:PricedCart"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name="Validations" type="tns:CartValidation"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name="PricedCart"&gt;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name="UserId"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name="StoreRef"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name="Online" type="xs:boolean"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name="CardId" type="xs:string" /&gt;</w:t>
      </w:r>
    </w:p>
    <w:p w:rsidR="00757E58" w:rsidRPr="00DA22FC" w:rsidRDefault="00757E5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name="CardCVV" type="xs:string" /&gt;</w:t>
      </w:r>
    </w:p>
    <w:p w:rsidR="002A1828" w:rsidRPr="00DA22FC" w:rsidRDefault="002A1828" w:rsidP="002A182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w:t>
      </w:r>
      <w:r>
        <w:rPr>
          <w:rFonts w:ascii="Courier New" w:eastAsia="Times New Roman" w:hAnsi="Courier New" w:cs="Courier New"/>
          <w:color w:val="000000"/>
          <w:sz w:val="16"/>
          <w:szCs w:val="16"/>
          <w:lang w:bidi="ar-SA"/>
        </w:rPr>
        <w:t>Device</w:t>
      </w:r>
      <w:r w:rsidRPr="00DA22FC">
        <w:rPr>
          <w:rFonts w:ascii="Courier New" w:eastAsia="Times New Roman" w:hAnsi="Courier New" w:cs="Courier New"/>
          <w:color w:val="000000"/>
          <w:sz w:val="16"/>
          <w:szCs w:val="16"/>
          <w:lang w:bidi="ar-SA"/>
        </w:rPr>
        <w:t>"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name="CartItems" type="tns:ArrayOfCartItem"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name="SubTotal"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name="DiscountedSubTotal"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name="GrandTotal"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name="Tax"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name="DiscountsApplied" type="tns:ArrayOfDiscountApplied"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name="ArrayOfCartItem"&gt;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name="CartItem" type="tns:CartItem"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name="CartItem"&gt;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name="ProductRef"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name="Name"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name="ProductType"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name="Price"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name="ImageUrl"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name="Discount"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name="DiscountedPrice"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name="ExtraPrice"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name="Format"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name="ItemStatus" type="tns:CartItemStatus"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name="Rating" type="tns:MPAARatings"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 name="CartItemStatus"&gt;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 base="xs:string"&gt;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value="Valid"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value="PricingMismatch"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value="Exclude"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value="InventoryNotAvailable"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value="ProductProfileDataNotFound"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 name="MPAARatings"&gt;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 base="xs:string"&gt;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value="PG</w:t>
      </w:r>
      <w:r w:rsidR="005A4C4A">
        <w:rPr>
          <w:rFonts w:ascii="Courier New" w:eastAsia="Times New Roman" w:hAnsi="Courier New" w:cs="Courier New"/>
          <w:color w:val="000000"/>
          <w:sz w:val="16"/>
          <w:szCs w:val="16"/>
          <w:lang w:bidi="ar-SA"/>
        </w:rPr>
        <w:t>-</w:t>
      </w:r>
      <w:r w:rsidRPr="00DA22FC">
        <w:rPr>
          <w:rFonts w:ascii="Courier New" w:eastAsia="Times New Roman" w:hAnsi="Courier New" w:cs="Courier New"/>
          <w:color w:val="000000"/>
          <w:sz w:val="16"/>
          <w:szCs w:val="16"/>
          <w:lang w:bidi="ar-SA"/>
        </w:rPr>
        <w:t>13"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value="R" /&gt;</w:t>
      </w:r>
    </w:p>
    <w:p w:rsidR="00563139" w:rsidRPr="00DA22FC" w:rsidRDefault="00563139" w:rsidP="00563139">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w:t>
      </w:r>
      <w:r>
        <w:rPr>
          <w:rFonts w:ascii="Courier New" w:eastAsia="Times New Roman" w:hAnsi="Courier New" w:cs="Courier New"/>
          <w:color w:val="000000"/>
          <w:sz w:val="16"/>
          <w:szCs w:val="16"/>
          <w:lang w:bidi="ar-SA"/>
        </w:rPr>
        <w:t>N</w:t>
      </w:r>
      <w:r w:rsidRPr="00DA22FC">
        <w:rPr>
          <w:rFonts w:ascii="Courier New" w:eastAsia="Times New Roman" w:hAnsi="Courier New" w:cs="Courier New"/>
          <w:color w:val="000000"/>
          <w:sz w:val="16"/>
          <w:szCs w:val="16"/>
          <w:lang w:bidi="ar-SA"/>
        </w:rPr>
        <w:t>R"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lastRenderedPageBreak/>
        <w:t xml:space="preserve">  &lt;/xs:simpleType&gt;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name="ArrayOfDiscountApplied"&gt;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name="DiscountApplied" type="tns:DiscountApplied"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name="DiscountType" type="tns:DiscountTypes"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name="NumDiscountsAvailable" type="xs:int"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name="DiscountExpirationMsg"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name="NumDiscountsApplied" type="xs:int"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 name="DiscountTypes"&gt;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 base="xs:string"&gt;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value="WebCredit"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value="PromoCode"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value="DigitalCredit"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name="CartValidation"&gt;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name="ErrorMessages" type="tns:ArrayOfString"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name="Errors" type="tns:ArrayOfErr"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name="ArrayOfString"&gt;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name="Message" nillable="true"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name="ArrayOfErr"&gt;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name="Err" type="tns:Err"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name="Err"&gt;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name="ProductRef"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name="Category"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name="Error"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&lt;/xs:schema&gt;</w:t>
      </w:r>
    </w:p>
    <w:p w:rsidR="00F86087" w:rsidRDefault="00F86087">
      <w:pPr>
        <w:spacing w:after="200" w:line="276" w:lineRule="auto"/>
      </w:pPr>
      <w:r>
        <w:br w:type="page"/>
      </w:r>
    </w:p>
    <w:p w:rsidR="00A06530" w:rsidRDefault="00A06530" w:rsidP="00A06530">
      <w:pPr>
        <w:pStyle w:val="Heading3"/>
      </w:pPr>
      <w:bookmarkStart w:id="140" w:name="_Ref288058090"/>
      <w:bookmarkStart w:id="141" w:name="_Ref288058103"/>
      <w:bookmarkStart w:id="142" w:name="_Toc292693650"/>
      <w:r>
        <w:lastRenderedPageBreak/>
        <w:t>BasicProfile Schema</w:t>
      </w:r>
      <w:bookmarkEnd w:id="140"/>
      <w:bookmarkEnd w:id="141"/>
      <w:bookmarkEnd w:id="142"/>
    </w:p>
    <w:p w:rsidR="00A06530" w:rsidRDefault="00A06530" w:rsidP="00A06530">
      <w:pPr>
        <w:rPr>
          <w:lang w:bidi="ar-SA"/>
        </w:rPr>
      </w:pPr>
      <w:r>
        <w:rPr>
          <w:lang w:bidi="ar-SA"/>
        </w:rPr>
        <w:t>Example BasicProfile:</w:t>
      </w:r>
    </w:p>
    <w:p w:rsid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CustomerAccountProfile</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http://api.redbox.com/CustomerAccount/v2</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AccountCreationSource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AccountCreationSource1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AccountCreationSource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AnniversaryDate</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xmlns:xsi</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http://www.w3.org/2001/XMLSchema-instance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xsi:nil</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true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BirthDay</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xmlns:xsi</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http://www.w3.org/2001/XMLSchema-instance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xsi:nil</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true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BirthMonth</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xmlns:xsi</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http://www.w3.org/2001/XMLSchema-instance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xsi:nil</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true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CityName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CityName1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CityName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ContactEmailAddress</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ContactEmailAddress1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ContactEmailAddress</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CustomerNumber</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CustomerNumber1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CustomerNumber</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DefaultAccountNumber</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DefaultAccountNumber1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DefaultAccountNumber</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DisplayName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DisplayName1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DisplayName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FirstName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FirstName1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FirstName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IsActive</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xmlns:xsi</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http://www.w3.org/2001/XMLSchema-instance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xsi:nil</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true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IsMobileUser</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xmlns:xsi</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http://www.w3.org/2001/XMLSchema-instance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xsi:nil</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true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LastName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LastName1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LastName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LastUpdatedTime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1900-01-01T01:01:01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LastUpdatedTime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MobilePhoneNumber</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MobilePhoneNumber1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MobilePhoneNumber</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NotificationEmailAddress</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NotificationEmailAddress1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NotificationEmailAddress</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StateCd</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StateCd1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StateCd</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StreetAddressLine1</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StreetAddressLine11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StreetAddressLine1</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StreetAddressLine2</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StreetAddressLine21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StreetAddressLine2</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ZipPostalCode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ZipPostalCode1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ZipPostalCode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Extensions</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CustomerAccountProfile</w:t>
      </w:r>
      <w:r w:rsidRPr="00A06530">
        <w:rPr>
          <w:rFonts w:ascii="Consolas" w:eastAsia="Times New Roman" w:hAnsi="Consolas" w:cs="Consolas"/>
          <w:color w:val="0000FF"/>
          <w:sz w:val="16"/>
          <w:szCs w:val="16"/>
          <w:lang w:bidi="ar-SA"/>
        </w:rPr>
        <w:t>&gt;</w:t>
      </w:r>
    </w:p>
    <w:p w:rsidR="00A06530" w:rsidRDefault="00A06530">
      <w:pPr>
        <w:spacing w:after="200" w:line="276" w:lineRule="auto"/>
      </w:pPr>
    </w:p>
    <w:p w:rsidR="00A06530" w:rsidRDefault="00A06530">
      <w:pPr>
        <w:spacing w:after="200" w:line="276" w:lineRule="auto"/>
      </w:pPr>
      <w:r>
        <w:t>Schema:</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xs:schema</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id</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CustomerAccountProfile</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targetNamespace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http://api.redbox.com/CustomerAccount/v2</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elementFormDefault</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qualified</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http://api.redbox.com/CustomerAccount/v2</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xmlns:xs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http://www.w3.org/2001/XMLSchema</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xmlns:oai</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http://api.redbox.com/OpenAPI/v1</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xs:import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namespace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http://api.redbox.com/OpenAPI/v1</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xs:complexType</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CA_CustomerAccountProfile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xs:sequence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AccountCreationSource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AnniversaryDate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xs:date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nillable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true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BirthDay</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xs:unsignedInt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nillable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true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BirthMonth</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xs:unsignedInt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nillable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true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CityName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ContactEmailAddress</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CustomerNumber</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DefaultAccountNumber</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DisplayName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FirstName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IsActive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xs:boolean</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nillable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true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IsMobileUser</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xs:boolean</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nillable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true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LastName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LastUpdatedTime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xs:dateTime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MobilePhoneNumber</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NotificationEmailAddress</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StateCd</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StreetAddressLine1</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StreetAddressLine2</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ZipPostalCode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Extensions</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oai:ExtensionData</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xs:sequence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xs:complexType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00"/>
          <w:sz w:val="16"/>
          <w:szCs w:val="16"/>
          <w:lang w:bidi="ar-SA"/>
        </w:rPr>
        <w:lastRenderedPageBreak/>
        <w:t xml:space="preserve"> </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CustomerAccountProfile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CA_CustomerAccountProfile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xs:schema</w:t>
      </w:r>
      <w:r w:rsidRPr="00A06530">
        <w:rPr>
          <w:rFonts w:ascii="Consolas" w:eastAsia="Times New Roman" w:hAnsi="Consolas" w:cs="Consolas"/>
          <w:color w:val="0000FF"/>
          <w:sz w:val="16"/>
          <w:szCs w:val="16"/>
          <w:lang w:bidi="ar-SA"/>
        </w:rPr>
        <w:t>&gt;</w:t>
      </w:r>
    </w:p>
    <w:p w:rsidR="00A06530" w:rsidRDefault="00A06530">
      <w:pPr>
        <w:spacing w:after="200" w:line="276" w:lineRule="auto"/>
      </w:pPr>
      <w:r>
        <w:br w:type="page"/>
      </w:r>
    </w:p>
    <w:p w:rsidR="00A06530" w:rsidRDefault="00A06530" w:rsidP="00A06530">
      <w:pPr>
        <w:pStyle w:val="Heading3"/>
      </w:pPr>
      <w:bookmarkStart w:id="143" w:name="_Ref288058122"/>
      <w:bookmarkStart w:id="144" w:name="_Ref288058136"/>
      <w:bookmarkStart w:id="145" w:name="_Toc292693651"/>
      <w:r>
        <w:lastRenderedPageBreak/>
        <w:t>Preferences</w:t>
      </w:r>
      <w:bookmarkEnd w:id="143"/>
      <w:bookmarkEnd w:id="144"/>
      <w:bookmarkEnd w:id="145"/>
    </w:p>
    <w:p w:rsidR="00A06530" w:rsidRDefault="00A06530">
      <w:pPr>
        <w:spacing w:after="200" w:line="276" w:lineRule="auto"/>
      </w:pPr>
      <w:r>
        <w:t>Example:</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Preferences</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lastUpdated</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1900-01-01T01:01:01</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xmlns</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http://api.redbox.com/CustomerAccount/v2</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OptInForBetaTesting</w:t>
      </w:r>
      <w:r w:rsidRPr="009C10A3">
        <w:rPr>
          <w:rFonts w:ascii="Consolas" w:eastAsia="Times New Roman" w:hAnsi="Consolas" w:cs="Consolas"/>
          <w:color w:val="0000FF"/>
          <w:sz w:val="16"/>
          <w:szCs w:val="16"/>
          <w:lang w:bidi="ar-SA"/>
        </w:rPr>
        <w:t>&gt;</w:t>
      </w:r>
      <w:r w:rsidRPr="009C10A3">
        <w:rPr>
          <w:rFonts w:ascii="Consolas" w:eastAsia="Times New Roman" w:hAnsi="Consolas" w:cs="Consolas"/>
          <w:color w:val="000000"/>
          <w:sz w:val="16"/>
          <w:szCs w:val="16"/>
          <w:lang w:bidi="ar-SA"/>
        </w:rPr>
        <w:t>true</w:t>
      </w: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OptInForBetaTesting</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OptInForEmailReceipts</w:t>
      </w:r>
      <w:r w:rsidRPr="009C10A3">
        <w:rPr>
          <w:rFonts w:ascii="Consolas" w:eastAsia="Times New Roman" w:hAnsi="Consolas" w:cs="Consolas"/>
          <w:color w:val="0000FF"/>
          <w:sz w:val="16"/>
          <w:szCs w:val="16"/>
          <w:lang w:bidi="ar-SA"/>
        </w:rPr>
        <w:t>&gt;</w:t>
      </w:r>
      <w:r w:rsidRPr="009C10A3">
        <w:rPr>
          <w:rFonts w:ascii="Consolas" w:eastAsia="Times New Roman" w:hAnsi="Consolas" w:cs="Consolas"/>
          <w:color w:val="000000"/>
          <w:sz w:val="16"/>
          <w:szCs w:val="16"/>
          <w:lang w:bidi="ar-SA"/>
        </w:rPr>
        <w:t>true</w:t>
      </w: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OptInForEmailReceipts</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OptInForSmsMessages</w:t>
      </w:r>
      <w:r w:rsidRPr="009C10A3">
        <w:rPr>
          <w:rFonts w:ascii="Consolas" w:eastAsia="Times New Roman" w:hAnsi="Consolas" w:cs="Consolas"/>
          <w:color w:val="0000FF"/>
          <w:sz w:val="16"/>
          <w:szCs w:val="16"/>
          <w:lang w:bidi="ar-SA"/>
        </w:rPr>
        <w:t>&gt;</w:t>
      </w:r>
      <w:r w:rsidRPr="009C10A3">
        <w:rPr>
          <w:rFonts w:ascii="Consolas" w:eastAsia="Times New Roman" w:hAnsi="Consolas" w:cs="Consolas"/>
          <w:color w:val="000000"/>
          <w:sz w:val="16"/>
          <w:szCs w:val="16"/>
          <w:lang w:bidi="ar-SA"/>
        </w:rPr>
        <w:t>true</w:t>
      </w: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OptInForSmsMessages</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FavoriteStores</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lastUpdated</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1900-01-01T01:01:01</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StoreId</w:t>
      </w:r>
      <w:r w:rsidRPr="009C10A3">
        <w:rPr>
          <w:rFonts w:ascii="Consolas" w:eastAsia="Times New Roman" w:hAnsi="Consolas" w:cs="Consolas"/>
          <w:color w:val="0000FF"/>
          <w:sz w:val="16"/>
          <w:szCs w:val="16"/>
          <w:lang w:bidi="ar-SA"/>
        </w:rPr>
        <w:t>&gt;</w:t>
      </w:r>
      <w:r w:rsidRPr="009C10A3">
        <w:rPr>
          <w:rFonts w:ascii="Consolas" w:eastAsia="Times New Roman" w:hAnsi="Consolas" w:cs="Consolas"/>
          <w:color w:val="000000"/>
          <w:sz w:val="16"/>
          <w:szCs w:val="16"/>
          <w:lang w:bidi="ar-SA"/>
        </w:rPr>
        <w:t>StoreId1</w:t>
      </w: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StoreId</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StoreId</w:t>
      </w:r>
      <w:r w:rsidRPr="009C10A3">
        <w:rPr>
          <w:rFonts w:ascii="Consolas" w:eastAsia="Times New Roman" w:hAnsi="Consolas" w:cs="Consolas"/>
          <w:color w:val="0000FF"/>
          <w:sz w:val="16"/>
          <w:szCs w:val="16"/>
          <w:lang w:bidi="ar-SA"/>
        </w:rPr>
        <w:t>&gt;</w:t>
      </w:r>
      <w:r w:rsidRPr="009C10A3">
        <w:rPr>
          <w:rFonts w:ascii="Consolas" w:eastAsia="Times New Roman" w:hAnsi="Consolas" w:cs="Consolas"/>
          <w:color w:val="000000"/>
          <w:sz w:val="16"/>
          <w:szCs w:val="16"/>
          <w:lang w:bidi="ar-SA"/>
        </w:rPr>
        <w:t>StoreId2</w:t>
      </w: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StoreId</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StoreId</w:t>
      </w:r>
      <w:r w:rsidRPr="009C10A3">
        <w:rPr>
          <w:rFonts w:ascii="Consolas" w:eastAsia="Times New Roman" w:hAnsi="Consolas" w:cs="Consolas"/>
          <w:color w:val="0000FF"/>
          <w:sz w:val="16"/>
          <w:szCs w:val="16"/>
          <w:lang w:bidi="ar-SA"/>
        </w:rPr>
        <w:t>&gt;</w:t>
      </w:r>
      <w:r w:rsidRPr="009C10A3">
        <w:rPr>
          <w:rFonts w:ascii="Consolas" w:eastAsia="Times New Roman" w:hAnsi="Consolas" w:cs="Consolas"/>
          <w:color w:val="000000"/>
          <w:sz w:val="16"/>
          <w:szCs w:val="16"/>
          <w:lang w:bidi="ar-SA"/>
        </w:rPr>
        <w:t>StoreId3</w:t>
      </w: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StoreId</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FavoriteStores</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GamePreferences</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preferredFormatType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preferredFormatType1</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lastUpdated</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1900-01-01T01:01:01</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Genre</w:t>
      </w:r>
      <w:r w:rsidRPr="009C10A3">
        <w:rPr>
          <w:rFonts w:ascii="Consolas" w:eastAsia="Times New Roman" w:hAnsi="Consolas" w:cs="Consolas"/>
          <w:color w:val="0000FF"/>
          <w:sz w:val="16"/>
          <w:szCs w:val="16"/>
          <w:lang w:bidi="ar-SA"/>
        </w:rPr>
        <w:t>&gt;</w:t>
      </w:r>
      <w:r w:rsidRPr="009C10A3">
        <w:rPr>
          <w:rFonts w:ascii="Consolas" w:eastAsia="Times New Roman" w:hAnsi="Consolas" w:cs="Consolas"/>
          <w:color w:val="000000"/>
          <w:sz w:val="16"/>
          <w:szCs w:val="16"/>
          <w:lang w:bidi="ar-SA"/>
        </w:rPr>
        <w:t>Genre1</w:t>
      </w: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Genre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Genre</w:t>
      </w:r>
      <w:r w:rsidRPr="009C10A3">
        <w:rPr>
          <w:rFonts w:ascii="Consolas" w:eastAsia="Times New Roman" w:hAnsi="Consolas" w:cs="Consolas"/>
          <w:color w:val="0000FF"/>
          <w:sz w:val="16"/>
          <w:szCs w:val="16"/>
          <w:lang w:bidi="ar-SA"/>
        </w:rPr>
        <w:t>&gt;</w:t>
      </w:r>
      <w:r w:rsidRPr="009C10A3">
        <w:rPr>
          <w:rFonts w:ascii="Consolas" w:eastAsia="Times New Roman" w:hAnsi="Consolas" w:cs="Consolas"/>
          <w:color w:val="000000"/>
          <w:sz w:val="16"/>
          <w:szCs w:val="16"/>
          <w:lang w:bidi="ar-SA"/>
        </w:rPr>
        <w:t>Genre2</w:t>
      </w: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Genre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Genre</w:t>
      </w:r>
      <w:r w:rsidRPr="009C10A3">
        <w:rPr>
          <w:rFonts w:ascii="Consolas" w:eastAsia="Times New Roman" w:hAnsi="Consolas" w:cs="Consolas"/>
          <w:color w:val="0000FF"/>
          <w:sz w:val="16"/>
          <w:szCs w:val="16"/>
          <w:lang w:bidi="ar-SA"/>
        </w:rPr>
        <w:t>&gt;</w:t>
      </w:r>
      <w:r w:rsidRPr="009C10A3">
        <w:rPr>
          <w:rFonts w:ascii="Consolas" w:eastAsia="Times New Roman" w:hAnsi="Consolas" w:cs="Consolas"/>
          <w:color w:val="000000"/>
          <w:sz w:val="16"/>
          <w:szCs w:val="16"/>
          <w:lang w:bidi="ar-SA"/>
        </w:rPr>
        <w:t>Genre3</w:t>
      </w: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Genre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GamePreferences</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MoviePreferences</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preferredFormatType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preferredFormatType1</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lastUpdated</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1900-01-01T01:01:01</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Genre</w:t>
      </w:r>
      <w:r w:rsidRPr="009C10A3">
        <w:rPr>
          <w:rFonts w:ascii="Consolas" w:eastAsia="Times New Roman" w:hAnsi="Consolas" w:cs="Consolas"/>
          <w:color w:val="0000FF"/>
          <w:sz w:val="16"/>
          <w:szCs w:val="16"/>
          <w:lang w:bidi="ar-SA"/>
        </w:rPr>
        <w:t>&gt;</w:t>
      </w:r>
      <w:r w:rsidRPr="009C10A3">
        <w:rPr>
          <w:rFonts w:ascii="Consolas" w:eastAsia="Times New Roman" w:hAnsi="Consolas" w:cs="Consolas"/>
          <w:color w:val="000000"/>
          <w:sz w:val="16"/>
          <w:szCs w:val="16"/>
          <w:lang w:bidi="ar-SA"/>
        </w:rPr>
        <w:t>Genre1</w:t>
      </w: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Genre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Genre</w:t>
      </w:r>
      <w:r w:rsidRPr="009C10A3">
        <w:rPr>
          <w:rFonts w:ascii="Consolas" w:eastAsia="Times New Roman" w:hAnsi="Consolas" w:cs="Consolas"/>
          <w:color w:val="0000FF"/>
          <w:sz w:val="16"/>
          <w:szCs w:val="16"/>
          <w:lang w:bidi="ar-SA"/>
        </w:rPr>
        <w:t>&gt;</w:t>
      </w:r>
      <w:r w:rsidRPr="009C10A3">
        <w:rPr>
          <w:rFonts w:ascii="Consolas" w:eastAsia="Times New Roman" w:hAnsi="Consolas" w:cs="Consolas"/>
          <w:color w:val="000000"/>
          <w:sz w:val="16"/>
          <w:szCs w:val="16"/>
          <w:lang w:bidi="ar-SA"/>
        </w:rPr>
        <w:t>Genre2</w:t>
      </w: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Genre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Genre</w:t>
      </w:r>
      <w:r w:rsidRPr="009C10A3">
        <w:rPr>
          <w:rFonts w:ascii="Consolas" w:eastAsia="Times New Roman" w:hAnsi="Consolas" w:cs="Consolas"/>
          <w:color w:val="0000FF"/>
          <w:sz w:val="16"/>
          <w:szCs w:val="16"/>
          <w:lang w:bidi="ar-SA"/>
        </w:rPr>
        <w:t>&gt;</w:t>
      </w:r>
      <w:r w:rsidRPr="009C10A3">
        <w:rPr>
          <w:rFonts w:ascii="Consolas" w:eastAsia="Times New Roman" w:hAnsi="Consolas" w:cs="Consolas"/>
          <w:color w:val="000000"/>
          <w:sz w:val="16"/>
          <w:szCs w:val="16"/>
          <w:lang w:bidi="ar-SA"/>
        </w:rPr>
        <w:t>Genre3</w:t>
      </w: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Genre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MoviePreferences</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InterestedComingSoonTitles</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lastUpdated</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1900-01-01T01:01:01</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ProductId</w:t>
      </w:r>
      <w:r w:rsidRPr="009C10A3">
        <w:rPr>
          <w:rFonts w:ascii="Consolas" w:eastAsia="Times New Roman" w:hAnsi="Consolas" w:cs="Consolas"/>
          <w:color w:val="0000FF"/>
          <w:sz w:val="16"/>
          <w:szCs w:val="16"/>
          <w:lang w:bidi="ar-SA"/>
        </w:rPr>
        <w:t>&gt;</w:t>
      </w:r>
      <w:r w:rsidRPr="009C10A3">
        <w:rPr>
          <w:rFonts w:ascii="Consolas" w:eastAsia="Times New Roman" w:hAnsi="Consolas" w:cs="Consolas"/>
          <w:color w:val="000000"/>
          <w:sz w:val="16"/>
          <w:szCs w:val="16"/>
          <w:lang w:bidi="ar-SA"/>
        </w:rPr>
        <w:t>ProductId1</w:t>
      </w: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ProductId</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ProductId</w:t>
      </w:r>
      <w:r w:rsidRPr="009C10A3">
        <w:rPr>
          <w:rFonts w:ascii="Consolas" w:eastAsia="Times New Roman" w:hAnsi="Consolas" w:cs="Consolas"/>
          <w:color w:val="0000FF"/>
          <w:sz w:val="16"/>
          <w:szCs w:val="16"/>
          <w:lang w:bidi="ar-SA"/>
        </w:rPr>
        <w:t>&gt;</w:t>
      </w:r>
      <w:r w:rsidRPr="009C10A3">
        <w:rPr>
          <w:rFonts w:ascii="Consolas" w:eastAsia="Times New Roman" w:hAnsi="Consolas" w:cs="Consolas"/>
          <w:color w:val="000000"/>
          <w:sz w:val="16"/>
          <w:szCs w:val="16"/>
          <w:lang w:bidi="ar-SA"/>
        </w:rPr>
        <w:t>ProductId2</w:t>
      </w: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ProductId</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ProductId</w:t>
      </w:r>
      <w:r w:rsidRPr="009C10A3">
        <w:rPr>
          <w:rFonts w:ascii="Consolas" w:eastAsia="Times New Roman" w:hAnsi="Consolas" w:cs="Consolas"/>
          <w:color w:val="0000FF"/>
          <w:sz w:val="16"/>
          <w:szCs w:val="16"/>
          <w:lang w:bidi="ar-SA"/>
        </w:rPr>
        <w:t>&gt;</w:t>
      </w:r>
      <w:r w:rsidRPr="009C10A3">
        <w:rPr>
          <w:rFonts w:ascii="Consolas" w:eastAsia="Times New Roman" w:hAnsi="Consolas" w:cs="Consolas"/>
          <w:color w:val="000000"/>
          <w:sz w:val="16"/>
          <w:szCs w:val="16"/>
          <w:lang w:bidi="ar-SA"/>
        </w:rPr>
        <w:t>ProductId3</w:t>
      </w: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ProductId</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InterestedComingSoonTitles</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Extensions</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lang w:bidi="ar-SA"/>
        </w:rPr>
      </w:pP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Preferences</w:t>
      </w:r>
      <w:r w:rsidRPr="009C10A3">
        <w:rPr>
          <w:rFonts w:ascii="Consolas" w:eastAsia="Times New Roman" w:hAnsi="Consolas" w:cs="Consolas"/>
          <w:color w:val="0000FF"/>
          <w:sz w:val="16"/>
          <w:szCs w:val="16"/>
          <w:lang w:bidi="ar-SA"/>
        </w:rPr>
        <w:t>&gt;</w:t>
      </w:r>
    </w:p>
    <w:p w:rsidR="00A06530" w:rsidRDefault="00A06530">
      <w:pPr>
        <w:spacing w:after="200" w:line="276" w:lineRule="auto"/>
      </w:pPr>
    </w:p>
    <w:p w:rsidR="00A06530" w:rsidRDefault="00A06530">
      <w:pPr>
        <w:spacing w:after="200" w:line="276" w:lineRule="auto"/>
      </w:pPr>
      <w:r>
        <w:t>Schema:</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xs:schema</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id</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CA_Preferences_V2</w:t>
      </w:r>
      <w:r w:rsidRPr="009C10A3">
        <w:rPr>
          <w:rFonts w:ascii="Consolas" w:eastAsia="Times New Roman" w:hAnsi="Consolas" w:cs="Consolas"/>
          <w:color w:val="000000"/>
          <w:sz w:val="16"/>
          <w:szCs w:val="16"/>
          <w:lang w:bidi="ar-SA"/>
        </w:rPr>
        <w: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targetNamespace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http://api.redbox.com/CustomerAccount/v2</w:t>
      </w:r>
      <w:r w:rsidRPr="009C10A3">
        <w:rPr>
          <w:rFonts w:ascii="Consolas" w:eastAsia="Times New Roman" w:hAnsi="Consolas" w:cs="Consolas"/>
          <w:color w:val="000000"/>
          <w:sz w:val="16"/>
          <w:szCs w:val="16"/>
          <w:lang w:bidi="ar-SA"/>
        </w:rPr>
        <w: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elementFormDefault</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qualified</w:t>
      </w:r>
      <w:r w:rsidRPr="009C10A3">
        <w:rPr>
          <w:rFonts w:ascii="Consolas" w:eastAsia="Times New Roman" w:hAnsi="Consolas" w:cs="Consolas"/>
          <w:color w:val="000000"/>
          <w:sz w:val="16"/>
          <w:szCs w:val="16"/>
          <w:lang w:bidi="ar-SA"/>
        </w:rPr>
        <w: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xmlns</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http://api.redbox.com/CustomerAccount/v2</w:t>
      </w:r>
      <w:r w:rsidRPr="009C10A3">
        <w:rPr>
          <w:rFonts w:ascii="Consolas" w:eastAsia="Times New Roman" w:hAnsi="Consolas" w:cs="Consolas"/>
          <w:color w:val="000000"/>
          <w:sz w:val="16"/>
          <w:szCs w:val="16"/>
          <w:lang w:bidi="ar-SA"/>
        </w:rPr>
        <w: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xmlns:tns</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http://api.redbox.com/CustomerAccount/v2</w:t>
      </w:r>
      <w:r w:rsidRPr="009C10A3">
        <w:rPr>
          <w:rFonts w:ascii="Consolas" w:eastAsia="Times New Roman" w:hAnsi="Consolas" w:cs="Consolas"/>
          <w:color w:val="000000"/>
          <w:sz w:val="16"/>
          <w:szCs w:val="16"/>
          <w:lang w:bidi="ar-SA"/>
        </w:rPr>
        <w: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xmlns:xs</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http://www.w3.org/2001/XMLSchema</w:t>
      </w:r>
      <w:r w:rsidRPr="009C10A3">
        <w:rPr>
          <w:rFonts w:ascii="Consolas" w:eastAsia="Times New Roman" w:hAnsi="Consolas" w:cs="Consolas"/>
          <w:color w:val="000000"/>
          <w:sz w:val="16"/>
          <w:szCs w:val="16"/>
          <w:lang w:bidi="ar-SA"/>
        </w:rPr>
        <w: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xmlns:oai</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http://api.redbox.com/OpenAPI/v1</w:t>
      </w:r>
      <w:r w:rsidRPr="009C10A3">
        <w:rPr>
          <w:rFonts w:ascii="Consolas" w:eastAsia="Times New Roman" w:hAnsi="Consolas" w:cs="Consolas"/>
          <w:color w:val="000000"/>
          <w:sz w:val="16"/>
          <w:szCs w:val="16"/>
          <w:lang w:bidi="ar-SA"/>
        </w:rPr>
        <w: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xs:import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namespace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http://api.redbox.com/OpenAPI/v1</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xs:complexType</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CA_Preferences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xs:sequence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xs:element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OptInForBetaTesting</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xs:boolean</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xs:element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OptInForEmailReceipts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xs:boolean</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xs:element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OptInForSmsMessages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xs:boolean</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xs:element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FavoriteStores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tns:ArrayOfStoreIds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xs:element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GamePreferences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tns:ProductPreferencesType</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xs:element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MoviePreferences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tns:ProductPreferencesType</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xs:element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InterestedComingSoonTitles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ArrayOfProductIds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xs:element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Extensions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oai:ExtensionData</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xs:sequence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xs:attribute</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lastUpdated</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xs:dateTime</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xs:complexType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xs:complexType</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ArrayOfGenres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xs:sequence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xs:element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minOccurs</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0</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maxOccurs</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unbounded</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Genre</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xs:string</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xs:sequence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xs:attribute</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lastUpdated</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xs:dateTime</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xs:complexType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xs:complexType</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ProductPreferencesType</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xs:complexContent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lastRenderedPageBreak/>
        <w:t>      &lt;</w:t>
      </w:r>
      <w:r w:rsidRPr="009C10A3">
        <w:rPr>
          <w:rFonts w:ascii="Consolas" w:eastAsia="Times New Roman" w:hAnsi="Consolas" w:cs="Consolas"/>
          <w:color w:val="A31515"/>
          <w:sz w:val="16"/>
          <w:szCs w:val="16"/>
          <w:lang w:bidi="ar-SA"/>
        </w:rPr>
        <w:t>xs:extension</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base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tns:ArrayOfGenres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xs:attribute</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preferredFormatType</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xs:string</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xs:extension</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xs:complexContent</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xs:complexType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xs:complexType</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ArrayOfStoreIds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xs:sequence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xs:element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minOccurs</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0</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maxOccurs</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unbounded</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StoreId</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xs:string</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xs:sequence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xs:attribute</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lastUpdated</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xs:dateTime</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xs:complexType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xs:complexType</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ArrayOfProductIds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xs:sequence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xs:element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minOccurs</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0</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maxOccurs</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unbounded</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ProductId</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xs:string</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xs:sequence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xs:attribute</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lastUpdated</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xs:dateTime</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xs:complexType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xs:element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Preferences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tns:CA_Preferences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xs:schema</w:t>
      </w:r>
      <w:r w:rsidRPr="009C10A3">
        <w:rPr>
          <w:rFonts w:ascii="Consolas" w:eastAsia="Times New Roman" w:hAnsi="Consolas" w:cs="Consolas"/>
          <w:color w:val="0000FF"/>
          <w:sz w:val="16"/>
          <w:szCs w:val="16"/>
          <w:lang w:bidi="ar-SA"/>
        </w:rPr>
        <w:t>&gt;</w:t>
      </w:r>
    </w:p>
    <w:p w:rsidR="00A06530" w:rsidRDefault="00A06530">
      <w:pPr>
        <w:spacing w:after="200" w:line="276" w:lineRule="auto"/>
      </w:pPr>
      <w:r>
        <w:br w:type="page"/>
      </w:r>
    </w:p>
    <w:p w:rsidR="00A06530" w:rsidRDefault="00A06530" w:rsidP="00A06530">
      <w:pPr>
        <w:pStyle w:val="Heading3"/>
      </w:pPr>
      <w:bookmarkStart w:id="146" w:name="_Ref288058148"/>
      <w:bookmarkStart w:id="147" w:name="_Toc292693652"/>
      <w:r>
        <w:lastRenderedPageBreak/>
        <w:t>RentalHistory</w:t>
      </w:r>
      <w:bookmarkEnd w:id="146"/>
      <w:bookmarkEnd w:id="147"/>
    </w:p>
    <w:p w:rsidR="00A06530" w:rsidRDefault="00A06530">
      <w:pPr>
        <w:spacing w:after="200" w:line="276" w:lineRule="auto"/>
      </w:pPr>
      <w:r>
        <w:t>Example:</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RentalHistory</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lastUpdated</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1900-01-01T01:01:01</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http://api.redbox.com/CustomerAccount/v2</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RentalRecord</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productId</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productId1</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ProductTitle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ProductTitle1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ProductTitle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RentedDate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1900-01-01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RentedDate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ReturnedDate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1900-01-01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ReturnedDate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Detail</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Detail1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Detail</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FormatType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FormatType1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FormatType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Extensions</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RentalRecord</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RentalRecord</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productId</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productId2</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ProductTitle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ProductTitle2</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ProductTitle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RentedDate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0001-01-01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RentedDate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ReturnedDate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0001-01-01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ReturnedDate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Detail</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Detail2</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Detail</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FormatType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FormatType2</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FormatType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Extensions</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RentalRecord</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RentalRecord</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productId</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productId3</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ProductTitle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ProductTitle3</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ProductTitle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RentedDate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9999-12-31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RentedDate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ReturnedDate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9999-12-31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ReturnedDate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Detail</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Detail3</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Detail</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FormatType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FormatType3</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FormatType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Extensions</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RentalRecord</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RentalHistory</w:t>
      </w:r>
      <w:r w:rsidRPr="00A06530">
        <w:rPr>
          <w:rFonts w:ascii="Consolas" w:eastAsia="Times New Roman" w:hAnsi="Consolas" w:cs="Consolas"/>
          <w:color w:val="0000FF"/>
          <w:sz w:val="16"/>
          <w:szCs w:val="16"/>
          <w:lang w:bidi="ar-SA"/>
        </w:rPr>
        <w:t>&gt;</w:t>
      </w:r>
    </w:p>
    <w:p w:rsidR="00A06530" w:rsidRDefault="00A06530">
      <w:pPr>
        <w:spacing w:after="200" w:line="276" w:lineRule="auto"/>
      </w:pPr>
    </w:p>
    <w:p w:rsidR="00A06530" w:rsidRDefault="00A06530">
      <w:pPr>
        <w:spacing w:after="200" w:line="276" w:lineRule="auto"/>
      </w:pPr>
      <w:r>
        <w:t>Schema:</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xs:schema</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id</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CA_RentalHistory_V2</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targetNamespace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http://api.redbox.com/CustomerAccount/v2</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elementFormDefault</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qualified</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http://api.redbox.com/CustomerAccount/v2</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xmlns:tns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http://api.redbox.com/CustomerAccount/v2</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xmlns:xs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http://www.w3.org/2001/XMLSchema</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xmlns:oai</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http://api.redbox.com/OpenAPI/v1</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xs:import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namespace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http://api.redbox.com/OpenAPI/v1</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xs:complexType</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CA_RentalHistory</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xs:sequence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minOccurs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0</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maxOccurs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unbounded</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RentalRecord</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tns:RentalRecordType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xs:sequence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xs:attribute</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lastUpdated</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xs:dateTime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xs:complexType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00"/>
          <w:sz w:val="16"/>
          <w:szCs w:val="16"/>
          <w:lang w:bidi="ar-SA"/>
        </w:rPr>
        <w:t xml:space="preserve"> </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xs:complexType</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RentalRecordType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xs:sequence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ProductTitle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RentedDate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xs:date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ReturnedDate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xs:date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Detail</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FormatType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Extensions</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oai:ExtensionData</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xs:sequence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xs:attribute</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productId</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xs:complexType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00"/>
          <w:sz w:val="16"/>
          <w:szCs w:val="16"/>
          <w:lang w:bidi="ar-SA"/>
        </w:rPr>
        <w:t xml:space="preserve"> </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RentalHistory</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CA_RentalHistory</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xs:schema</w:t>
      </w:r>
      <w:r w:rsidRPr="00A06530">
        <w:rPr>
          <w:rFonts w:ascii="Consolas" w:eastAsia="Times New Roman" w:hAnsi="Consolas" w:cs="Consolas"/>
          <w:color w:val="0000FF"/>
          <w:sz w:val="16"/>
          <w:szCs w:val="16"/>
          <w:lang w:bidi="ar-SA"/>
        </w:rPr>
        <w:t>&gt;</w:t>
      </w:r>
    </w:p>
    <w:p w:rsidR="00A06530" w:rsidRDefault="00A06530" w:rsidP="00A06530">
      <w:pPr>
        <w:pStyle w:val="Heading3"/>
      </w:pPr>
      <w:bookmarkStart w:id="148" w:name="_Ref288058161"/>
      <w:bookmarkStart w:id="149" w:name="_Toc292693653"/>
      <w:r>
        <w:lastRenderedPageBreak/>
        <w:t>QueuesListResponse</w:t>
      </w:r>
      <w:bookmarkEnd w:id="148"/>
      <w:bookmarkEnd w:id="149"/>
    </w:p>
    <w:p w:rsidR="00A06530" w:rsidRDefault="00A06530">
      <w:pPr>
        <w:spacing w:after="200" w:line="276" w:lineRule="auto"/>
      </w:pPr>
      <w:r>
        <w:t>Example:</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QueueList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http://api.redbox.com/CustomerAccount/v2</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QueueName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QueueName1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QueueName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QueueId</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QueueId1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QueueId</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ProductTypes</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ProductTypes1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ProductTypes</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Extensions</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QueueName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QueueName2</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QueueName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QueueId</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QueueId2</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QueueId</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ProductTypes</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ProductTypes2</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ProductTypes</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Extensions</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QueueName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QueueName3</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QueueName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QueueId</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QueueId3</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QueueId</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ProductTypes</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ProductTypes3</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ProductTypes</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Extensions</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QueueList</w:t>
      </w:r>
      <w:r w:rsidRPr="00A06530">
        <w:rPr>
          <w:rFonts w:ascii="Consolas" w:eastAsia="Times New Roman" w:hAnsi="Consolas" w:cs="Consolas"/>
          <w:color w:val="0000FF"/>
          <w:sz w:val="16"/>
          <w:szCs w:val="16"/>
          <w:lang w:bidi="ar-SA"/>
        </w:rPr>
        <w:t>&gt;</w:t>
      </w:r>
    </w:p>
    <w:p w:rsidR="00A06530" w:rsidRDefault="00A06530">
      <w:pPr>
        <w:spacing w:after="200" w:line="276" w:lineRule="auto"/>
      </w:pPr>
    </w:p>
    <w:p w:rsidR="00A06530" w:rsidRDefault="00A06530">
      <w:pPr>
        <w:spacing w:after="200" w:line="276" w:lineRule="auto"/>
      </w:pPr>
      <w:r>
        <w:t>Schema:</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xs:schema</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id</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CA_QueueList_V2</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targetNamespace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http://api.redbox.com/CustomerAccount/v2</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elementFormDefault</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qualified</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http://api.redbox.com/CustomerAccount/v2</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xmlns:tns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http://api.redbox.com/CustomerAccount/v2</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xmlns:xs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http://www.w3.org/2001/XMLSchema</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xs:include</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schemaLocation</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CA_QueueInfo_V2.xsd</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xs:complexType</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CA_QueueList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mixed</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false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xs:sequence</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minOccurs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0</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maxOccurs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unbounded</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Queue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tns:CA_QueueInfo</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xs:sequence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xs:complexType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00"/>
          <w:sz w:val="16"/>
          <w:szCs w:val="16"/>
          <w:lang w:bidi="ar-SA"/>
        </w:rPr>
        <w:t xml:space="preserve"> </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QueueList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CA_QueueList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xs:schema</w:t>
      </w:r>
      <w:r w:rsidRPr="00A06530">
        <w:rPr>
          <w:rFonts w:ascii="Consolas" w:eastAsia="Times New Roman" w:hAnsi="Consolas" w:cs="Consolas"/>
          <w:color w:val="0000FF"/>
          <w:sz w:val="16"/>
          <w:szCs w:val="16"/>
          <w:lang w:bidi="ar-SA"/>
        </w:rPr>
        <w:t>&gt;</w:t>
      </w:r>
    </w:p>
    <w:p w:rsidR="00A06530" w:rsidRDefault="00A06530">
      <w:pPr>
        <w:spacing w:after="200" w:line="276" w:lineRule="auto"/>
      </w:pPr>
      <w:r>
        <w:t>Additional Schema:</w:t>
      </w:r>
    </w:p>
    <w:p w:rsidR="002C1857" w:rsidRDefault="002C1857">
      <w:pPr>
        <w:spacing w:after="200" w:line="276" w:lineRule="auto"/>
      </w:pPr>
      <w:r>
        <w:t>See QueueInfo in the next section.</w:t>
      </w:r>
    </w:p>
    <w:p w:rsidR="002C1857" w:rsidRDefault="002C1857">
      <w:pPr>
        <w:spacing w:after="200" w:line="276" w:lineRule="auto"/>
      </w:pPr>
      <w:r>
        <w:br w:type="page"/>
      </w:r>
    </w:p>
    <w:p w:rsidR="002C1857" w:rsidRDefault="002C1857" w:rsidP="002C1857">
      <w:pPr>
        <w:pStyle w:val="Heading3"/>
      </w:pPr>
      <w:bookmarkStart w:id="150" w:name="_Ref288058174"/>
      <w:bookmarkStart w:id="151" w:name="_Toc292693654"/>
      <w:r>
        <w:lastRenderedPageBreak/>
        <w:t>QueueInfo</w:t>
      </w:r>
      <w:bookmarkEnd w:id="150"/>
      <w:bookmarkEnd w:id="151"/>
    </w:p>
    <w:p w:rsidR="002C1857" w:rsidRDefault="002C1857">
      <w:pPr>
        <w:spacing w:after="200" w:line="276" w:lineRule="auto"/>
      </w:pPr>
      <w:r>
        <w:t>Example:</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Queue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http://api.redbox.com/CustomerAccount/v2</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QueueInfo</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QueueName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QueueName1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QueueName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QueueId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QueueId1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QueueId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ProductTypes</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ProductTypes1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ProductTypes</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Extensions</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QueueInfo</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QueueContent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QueuedProductId</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position</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0</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QueuedProductId1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QueuedProductId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QueuedProductId</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position</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4294967295</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QueuedProductId2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QueuedProductId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QueuedProductId</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position</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1</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QueuedProductId3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QueuedProductId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QueueContent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Queue</w:t>
      </w:r>
      <w:r w:rsidRPr="002C1857">
        <w:rPr>
          <w:rFonts w:ascii="Consolas" w:eastAsia="Times New Roman" w:hAnsi="Consolas" w:cs="Consolas"/>
          <w:color w:val="0000FF"/>
          <w:sz w:val="16"/>
          <w:szCs w:val="16"/>
          <w:lang w:bidi="ar-SA"/>
        </w:rPr>
        <w:t>&gt;</w:t>
      </w:r>
    </w:p>
    <w:p w:rsidR="002C1857" w:rsidRDefault="002C1857">
      <w:pPr>
        <w:spacing w:after="200" w:line="276" w:lineRule="auto"/>
      </w:pPr>
    </w:p>
    <w:p w:rsidR="002C1857" w:rsidRDefault="002C1857">
      <w:pPr>
        <w:spacing w:after="200" w:line="276" w:lineRule="auto"/>
      </w:pPr>
      <w:r>
        <w:t>Schema:</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&lt;</w:t>
      </w:r>
      <w:r w:rsidRPr="00A06530">
        <w:rPr>
          <w:rFonts w:ascii="Consolas" w:eastAsia="Times New Roman" w:hAnsi="Consolas" w:cs="Consolas"/>
          <w:color w:val="A31515"/>
          <w:sz w:val="16"/>
          <w:szCs w:val="20"/>
          <w:lang w:bidi="ar-SA"/>
        </w:rPr>
        <w:t>xs:schema</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id</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CA_QueueInfo_V2</w:t>
      </w:r>
      <w:r w:rsidRPr="00A06530">
        <w:rPr>
          <w:rFonts w:ascii="Consolas" w:eastAsia="Times New Roman" w:hAnsi="Consolas" w:cs="Consolas"/>
          <w:color w:val="000000"/>
          <w:sz w:val="16"/>
          <w:szCs w:val="20"/>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targetNamespace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http://api.redbox.com/CustomerAccount/v2</w:t>
      </w:r>
      <w:r w:rsidRPr="00A06530">
        <w:rPr>
          <w:rFonts w:ascii="Consolas" w:eastAsia="Times New Roman" w:hAnsi="Consolas" w:cs="Consolas"/>
          <w:color w:val="000000"/>
          <w:sz w:val="16"/>
          <w:szCs w:val="20"/>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elementFormDefault</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qualified</w:t>
      </w:r>
      <w:r w:rsidRPr="00A06530">
        <w:rPr>
          <w:rFonts w:ascii="Consolas" w:eastAsia="Times New Roman" w:hAnsi="Consolas" w:cs="Consolas"/>
          <w:color w:val="000000"/>
          <w:sz w:val="16"/>
          <w:szCs w:val="20"/>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xmlns</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http://api.redbox.com/CustomerAccount/v2</w:t>
      </w:r>
      <w:r w:rsidRPr="00A06530">
        <w:rPr>
          <w:rFonts w:ascii="Consolas" w:eastAsia="Times New Roman" w:hAnsi="Consolas" w:cs="Consolas"/>
          <w:color w:val="000000"/>
          <w:sz w:val="16"/>
          <w:szCs w:val="20"/>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xmlns:tns</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http://api.redbox.com/CustomerAccount/v2</w:t>
      </w:r>
      <w:r w:rsidRPr="00A06530">
        <w:rPr>
          <w:rFonts w:ascii="Consolas" w:eastAsia="Times New Roman" w:hAnsi="Consolas" w:cs="Consolas"/>
          <w:color w:val="000000"/>
          <w:sz w:val="16"/>
          <w:szCs w:val="20"/>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xmlns:oai</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http://api.redbox.com/OpenAPI/v1</w:t>
      </w:r>
      <w:r w:rsidRPr="00A06530">
        <w:rPr>
          <w:rFonts w:ascii="Consolas" w:eastAsia="Times New Roman" w:hAnsi="Consolas" w:cs="Consolas"/>
          <w:color w:val="000000"/>
          <w:sz w:val="16"/>
          <w:szCs w:val="20"/>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xmlns:xs</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http://www.w3.org/2001/XMLSchema</w:t>
      </w:r>
      <w:r w:rsidRPr="00A06530">
        <w:rPr>
          <w:rFonts w:ascii="Consolas" w:eastAsia="Times New Roman" w:hAnsi="Consolas" w:cs="Consolas"/>
          <w:color w:val="000000"/>
          <w:sz w:val="16"/>
          <w:szCs w:val="20"/>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xs:import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namespace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http://api.redbox.com/OpenAPI/v1</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xs:complexType</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CA_Queue</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xs:sequence</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xs:element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QueueInfo</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type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CA_QueueInfo</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xs:element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QueueContent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type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tns:ArrayOfQueueObject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xs:sequence</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xs:complexType</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xs:complexType</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CA_QueueInfo</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xs:sequence</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xs:element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QueueName</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type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xs:string</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xs:element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QueueId</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type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xs:string</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xs:element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ProductTypes</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type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xs:string</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xs:element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Extensions</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type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oai:ExtensionData</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xs:sequence</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xs:complexType</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xs:complexType</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ArrayOfQueueObject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xs:sequence</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xs:element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minOccurs</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0</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maxOccurs</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unbounded</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QueuedProductId</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type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tns:QueueObject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xs:sequence</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xs:complexType</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xs:complexType</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QueueObject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xs:simpleContent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xs:extension</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base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xs:string</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xs:attribute</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position</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type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xs:unsignedInt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xs:extension</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xs:simpleContent</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xs:complexType</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xs:element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Queue</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type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CA_Queue</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&lt;/</w:t>
      </w:r>
      <w:r w:rsidRPr="00A06530">
        <w:rPr>
          <w:rFonts w:ascii="Consolas" w:eastAsia="Times New Roman" w:hAnsi="Consolas" w:cs="Consolas"/>
          <w:color w:val="A31515"/>
          <w:sz w:val="16"/>
          <w:szCs w:val="20"/>
          <w:lang w:bidi="ar-SA"/>
        </w:rPr>
        <w:t>xs:schema</w:t>
      </w:r>
      <w:r w:rsidRPr="00A06530">
        <w:rPr>
          <w:rFonts w:ascii="Consolas" w:eastAsia="Times New Roman" w:hAnsi="Consolas" w:cs="Consolas"/>
          <w:color w:val="0000FF"/>
          <w:sz w:val="16"/>
          <w:szCs w:val="20"/>
          <w:lang w:bidi="ar-SA"/>
        </w:rPr>
        <w:t>&gt;</w:t>
      </w:r>
    </w:p>
    <w:p w:rsidR="002C1857" w:rsidRDefault="002C1857">
      <w:pPr>
        <w:spacing w:after="200" w:line="276" w:lineRule="auto"/>
      </w:pPr>
      <w:r>
        <w:br w:type="page"/>
      </w:r>
    </w:p>
    <w:p w:rsidR="002C1857" w:rsidRDefault="002C1857" w:rsidP="002C1857">
      <w:pPr>
        <w:pStyle w:val="Heading3"/>
      </w:pPr>
      <w:bookmarkStart w:id="152" w:name="_Ref288058214"/>
      <w:bookmarkStart w:id="153" w:name="_Toc292693655"/>
      <w:r>
        <w:lastRenderedPageBreak/>
        <w:t>RecommendedProductsResponse</w:t>
      </w:r>
      <w:bookmarkEnd w:id="152"/>
      <w:bookmarkEnd w:id="153"/>
    </w:p>
    <w:p w:rsidR="002C1857" w:rsidRDefault="002C1857">
      <w:pPr>
        <w:spacing w:after="200" w:line="276" w:lineRule="auto"/>
      </w:pPr>
      <w:r>
        <w:t>Example:</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RecommendedProductsResponse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generatedAt</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1900-01-01T01:01:01-06:00</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productType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productType1</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http://api.redbox.com/CustomerAccount/v2</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ProductId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ProductId1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ProductId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ProductId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ProductId2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ProductId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ProductId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ProductId3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ProductId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RecommendedProductsResponse</w:t>
      </w:r>
      <w:r w:rsidRPr="002C1857">
        <w:rPr>
          <w:rFonts w:ascii="Consolas" w:eastAsia="Times New Roman" w:hAnsi="Consolas" w:cs="Consolas"/>
          <w:color w:val="0000FF"/>
          <w:sz w:val="16"/>
          <w:szCs w:val="16"/>
          <w:lang w:bidi="ar-SA"/>
        </w:rPr>
        <w:t>&gt;</w:t>
      </w:r>
    </w:p>
    <w:p w:rsidR="002C1857" w:rsidRDefault="002C1857">
      <w:pPr>
        <w:spacing w:after="200" w:line="276" w:lineRule="auto"/>
      </w:pPr>
    </w:p>
    <w:p w:rsidR="002C1857" w:rsidRDefault="002C1857">
      <w:pPr>
        <w:spacing w:after="200" w:line="276" w:lineRule="auto"/>
      </w:pPr>
      <w:r>
        <w:t>Schema:</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id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CA_Recommendations_V2</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targetNamespace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http://api.redbox.com/CustomerAccount/v2</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elementFormDefault</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qualified</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http://api.redbox.com/CustomerAccount/v2</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xmlns:mstns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http://api.redbox.com/CustomerAccount/v2</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CA_RecommendedProductsResponse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minOccurs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0</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maxOccurs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unbounded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ProductId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xs:attribute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generatedAt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xs:dateTime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xs:attribute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productType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00"/>
          <w:sz w:val="16"/>
          <w:szCs w:val="16"/>
          <w:lang w:bidi="ar-SA"/>
        </w:rPr>
        <w:t xml:space="preserve">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RecommendedProductsResponse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CA_RecommendedProductsResponse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&gt;</w:t>
      </w:r>
    </w:p>
    <w:p w:rsidR="002C1857" w:rsidRDefault="002C1857">
      <w:pPr>
        <w:spacing w:after="200" w:line="276" w:lineRule="auto"/>
      </w:pPr>
      <w:r>
        <w:br w:type="page"/>
      </w:r>
    </w:p>
    <w:p w:rsidR="002C1857" w:rsidRDefault="002C1857" w:rsidP="002C1857">
      <w:pPr>
        <w:pStyle w:val="Heading3"/>
      </w:pPr>
      <w:bookmarkStart w:id="154" w:name="_Ref288058228"/>
      <w:bookmarkStart w:id="155" w:name="_Toc292693656"/>
      <w:r>
        <w:lastRenderedPageBreak/>
        <w:t>AccountListResponse</w:t>
      </w:r>
      <w:bookmarkEnd w:id="154"/>
      <w:bookmarkEnd w:id="155"/>
    </w:p>
    <w:p w:rsidR="002C1857" w:rsidRDefault="002C1857" w:rsidP="002C1857">
      <w:r>
        <w:t>Example:</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AccountList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lastUpdated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1900-01-01T01:01:01</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http://api.redbox.com/CustomerAccount/v2</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AccountNumber</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AccountNumber1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AccountNumber</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AccountAlias</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AccountAlias1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AccountAlias</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LastFour</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LastFour1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LastFour</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ExpirationDate1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Extensions</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AccountNumber</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AccountNumber2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AccountNumber</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AccountAlias</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AccountAlias2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AccountAlias</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LastFour</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LastFour2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LastFour</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ExpirationDate2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Extensions</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AccountNumber</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AccountNumber3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AccountNumber</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AccountAlias</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AccountAlias3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AccountAlias</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LastFour</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LastFour3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LastFour</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ExpirationDate3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Extensions</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AccountList</w:t>
      </w:r>
      <w:r w:rsidRPr="002C1857">
        <w:rPr>
          <w:rFonts w:ascii="Consolas" w:eastAsia="Times New Roman" w:hAnsi="Consolas" w:cs="Consolas"/>
          <w:color w:val="0000FF"/>
          <w:sz w:val="16"/>
          <w:szCs w:val="16"/>
          <w:lang w:bidi="ar-SA"/>
        </w:rPr>
        <w:t>&gt;</w:t>
      </w:r>
    </w:p>
    <w:p w:rsidR="002C1857" w:rsidRDefault="002C1857" w:rsidP="002C1857"/>
    <w:p w:rsidR="002C1857" w:rsidRDefault="002C1857" w:rsidP="002C1857"/>
    <w:p w:rsidR="002C1857" w:rsidRDefault="002C1857" w:rsidP="002C1857">
      <w:r>
        <w:t>Schema:</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id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CA_AccountList_v2</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targetNamespace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http://api.redbox.com/CustomerAccount/v2</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elementFormDefault</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qualified</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http://api.redbox.com/CustomerAccount/v2</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xmlns:tns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http://api.redbox.com/CustomerAccount/v2</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xs:include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schemaLocation</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CA_AccountInfo_V2.xsd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CA_AccountList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minOccurs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0</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maxOccurs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unbounded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Account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tns:CA_AccountInfo</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xs:attribute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lastUpdated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xs:dateTime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00"/>
          <w:sz w:val="16"/>
          <w:szCs w:val="16"/>
          <w:lang w:bidi="ar-SA"/>
        </w:rPr>
        <w:t xml:space="preserve">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AccountList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tns:CA_AccountList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&gt;</w:t>
      </w:r>
    </w:p>
    <w:p w:rsidR="002C1857" w:rsidRPr="002C1857" w:rsidRDefault="002C1857" w:rsidP="002C1857"/>
    <w:p w:rsidR="002C1857" w:rsidRDefault="002C1857">
      <w:pPr>
        <w:spacing w:after="200" w:line="276" w:lineRule="auto"/>
      </w:pPr>
      <w:r>
        <w:br w:type="page"/>
      </w:r>
    </w:p>
    <w:p w:rsidR="002C1857" w:rsidRDefault="002C1857" w:rsidP="002C1857">
      <w:pPr>
        <w:pStyle w:val="Heading3"/>
      </w:pPr>
      <w:bookmarkStart w:id="156" w:name="_Ref288058240"/>
      <w:bookmarkStart w:id="157" w:name="_Ref288058296"/>
      <w:bookmarkStart w:id="158" w:name="_Toc292693657"/>
      <w:r>
        <w:lastRenderedPageBreak/>
        <w:t>AccountInfo</w:t>
      </w:r>
      <w:bookmarkEnd w:id="156"/>
      <w:bookmarkEnd w:id="157"/>
      <w:bookmarkEnd w:id="158"/>
    </w:p>
    <w:p w:rsidR="002C1857" w:rsidRDefault="002C1857">
      <w:pPr>
        <w:spacing w:after="200" w:line="276" w:lineRule="auto"/>
      </w:pPr>
      <w:r>
        <w:t>Example:</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AccountInfo</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http://api.redbox.com/CustomerAccount/v2</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AccountNumber</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AccountNumber1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AccountNumber</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AccountAlias</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AccountAlias1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AccountAlias</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LastFour</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LastFour1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LastFour</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ExpirationDate1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Extensions</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AccountInfo</w:t>
      </w:r>
      <w:r w:rsidRPr="002C1857">
        <w:rPr>
          <w:rFonts w:ascii="Consolas" w:eastAsia="Times New Roman" w:hAnsi="Consolas" w:cs="Consolas"/>
          <w:color w:val="0000FF"/>
          <w:sz w:val="16"/>
          <w:szCs w:val="16"/>
          <w:lang w:bidi="ar-SA"/>
        </w:rPr>
        <w:t>&gt;</w:t>
      </w:r>
    </w:p>
    <w:p w:rsidR="002C1857" w:rsidRDefault="002C1857">
      <w:pPr>
        <w:spacing w:after="200" w:line="276" w:lineRule="auto"/>
      </w:pPr>
    </w:p>
    <w:p w:rsidR="002C1857" w:rsidRDefault="002C1857">
      <w:pPr>
        <w:spacing w:after="200" w:line="276" w:lineRule="auto"/>
      </w:pPr>
      <w:r>
        <w:t>Schema:</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id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CA_AccountInfo_V2</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targetNamespace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http://api.redbox.com/CustomerAccount/v2</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elementFormDefault</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qualified</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http://api.redbox.com/CustomerAccount/v2</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xmlns:oai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http://api.redbox.com/OpenAPI/v1</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xs:import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namespace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http://api.redbox.com/OpenAPI/v1</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CA_AccountInfo</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AccountNumber</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AccountAlias</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LastFour</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ExpirationDate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Extensions</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oai:ExtensionData</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00"/>
          <w:sz w:val="16"/>
          <w:szCs w:val="16"/>
          <w:lang w:bidi="ar-SA"/>
        </w:rPr>
        <w:t xml:space="preserve">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AccountInfo</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CA_AccountInfo</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&gt;</w:t>
      </w:r>
    </w:p>
    <w:p w:rsidR="002C1857" w:rsidRDefault="002C1857">
      <w:pPr>
        <w:spacing w:after="200" w:line="276" w:lineRule="auto"/>
      </w:pPr>
    </w:p>
    <w:p w:rsidR="002C1857" w:rsidRDefault="002C1857">
      <w:pPr>
        <w:spacing w:after="200" w:line="276" w:lineRule="auto"/>
      </w:pPr>
      <w:r>
        <w:br w:type="page"/>
      </w:r>
    </w:p>
    <w:p w:rsidR="002C1857" w:rsidRDefault="002C1857" w:rsidP="002C1857">
      <w:pPr>
        <w:pStyle w:val="Heading3"/>
      </w:pPr>
      <w:bookmarkStart w:id="159" w:name="_Ref288058255"/>
      <w:bookmarkStart w:id="160" w:name="_Toc292693658"/>
      <w:r>
        <w:lastRenderedPageBreak/>
        <w:t>CreditBalance</w:t>
      </w:r>
      <w:bookmarkEnd w:id="159"/>
      <w:bookmarkEnd w:id="160"/>
    </w:p>
    <w:p w:rsidR="002C1857" w:rsidRDefault="002C1857">
      <w:pPr>
        <w:spacing w:after="200" w:line="276" w:lineRule="auto"/>
      </w:pPr>
      <w:r>
        <w:t>Example:</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CreditBalances</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lastUpdated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1900-01-01T01:01:01</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http://api.redbox.com/CustomerAccount/v2</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Balance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0</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Balance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CreditBalances</w:t>
      </w:r>
      <w:r w:rsidRPr="002C1857">
        <w:rPr>
          <w:rFonts w:ascii="Consolas" w:eastAsia="Times New Roman" w:hAnsi="Consolas" w:cs="Consolas"/>
          <w:color w:val="0000FF"/>
          <w:sz w:val="16"/>
          <w:szCs w:val="16"/>
          <w:lang w:bidi="ar-SA"/>
        </w:rPr>
        <w:t>&gt;</w:t>
      </w:r>
    </w:p>
    <w:p w:rsidR="002C1857" w:rsidRDefault="002C1857">
      <w:pPr>
        <w:spacing w:after="200" w:line="276" w:lineRule="auto"/>
      </w:pPr>
    </w:p>
    <w:p w:rsidR="002C1857" w:rsidRDefault="002C1857">
      <w:pPr>
        <w:spacing w:after="200" w:line="276" w:lineRule="auto"/>
      </w:pPr>
      <w:r>
        <w:t>Schema:</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id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CA_CreditBalances_V2</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targetNamespace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http://api.redbox.com/CustomerAccount/v2</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elementFormDefault</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qualified</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http://api.redbox.com/CustomerAccount/v2</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xmlns:mstns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http://api.redbox.com/CustomerAccount/v2</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CA_CreditBalances</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Balance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xs:unsignedInt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xs:attribute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lastUpdated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xs:dateTime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00"/>
          <w:sz w:val="16"/>
          <w:szCs w:val="16"/>
          <w:lang w:bidi="ar-SA"/>
        </w:rPr>
        <w:t xml:space="preserve">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CreditBalances</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CA_CreditBalances</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&gt;</w:t>
      </w:r>
    </w:p>
    <w:p w:rsidR="002C1857" w:rsidRDefault="002C1857">
      <w:pPr>
        <w:spacing w:after="200" w:line="276" w:lineRule="auto"/>
      </w:pPr>
    </w:p>
    <w:p w:rsidR="002C1857" w:rsidRDefault="002C1857">
      <w:pPr>
        <w:spacing w:after="200" w:line="276" w:lineRule="auto"/>
      </w:pPr>
      <w:r>
        <w:br w:type="page"/>
      </w:r>
    </w:p>
    <w:p w:rsidR="002C1857" w:rsidRDefault="002C1857" w:rsidP="002C1857">
      <w:pPr>
        <w:pStyle w:val="Heading3"/>
      </w:pPr>
      <w:bookmarkStart w:id="161" w:name="_Ref292373823"/>
      <w:bookmarkStart w:id="162" w:name="_Ref292373852"/>
      <w:bookmarkStart w:id="163" w:name="_Toc292693659"/>
      <w:r>
        <w:lastRenderedPageBreak/>
        <w:t>CreditsAvailable</w:t>
      </w:r>
      <w:bookmarkEnd w:id="161"/>
      <w:bookmarkEnd w:id="162"/>
      <w:bookmarkEnd w:id="163"/>
    </w:p>
    <w:p w:rsidR="002C1857" w:rsidRDefault="002C1857">
      <w:pPr>
        <w:spacing w:after="200" w:line="276" w:lineRule="auto"/>
      </w:pPr>
      <w:r>
        <w:t>Example:</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CreditsAvailable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lastUpdated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1900-01-01T01:01:01</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http://api.redbox.com/CustomerAccount/v2</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CreditId1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CreditName1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EffectiveDate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http://www.w3.org/2001/XMLSchema-instance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xsi:nil</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http://www.w3.org/2001/XMLSchema-instance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xsi:nil</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Extensions</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CreditId2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CreditName2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EffectiveDate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1900-01-01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EffectiveDate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1900-01-01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Extensions</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CreditId3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CreditName3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EffectiveDate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http://www.w3.org/2001/XMLSchema-instance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xsi:nil</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http://www.w3.org/2001/XMLSchema-instance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xsi:nil</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Extensions</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CreditsAvailable</w:t>
      </w:r>
      <w:r w:rsidRPr="002C1857">
        <w:rPr>
          <w:rFonts w:ascii="Consolas" w:eastAsia="Times New Roman" w:hAnsi="Consolas" w:cs="Consolas"/>
          <w:color w:val="0000FF"/>
          <w:sz w:val="16"/>
          <w:szCs w:val="16"/>
          <w:lang w:bidi="ar-SA"/>
        </w:rPr>
        <w:t>&gt;</w:t>
      </w:r>
    </w:p>
    <w:p w:rsidR="002C1857" w:rsidRDefault="002C1857">
      <w:pPr>
        <w:spacing w:after="200" w:line="276" w:lineRule="auto"/>
      </w:pPr>
    </w:p>
    <w:p w:rsidR="002C1857" w:rsidRDefault="002C1857">
      <w:pPr>
        <w:spacing w:after="200" w:line="276" w:lineRule="auto"/>
      </w:pPr>
      <w:r>
        <w:t>Schema:</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id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CA_CreditsAvailable_V2</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targetNamespace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http://api.redbox.com/CustomerAccount/v2</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elementFormDefault</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qualified</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http://api.redbox.com/CustomerAccount/v2</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xmlns:tns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http://api.redbox.com/CustomerAccount/v2</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xmlns:oai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http://api.redbox.com/OpenAPI/v1</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xs:import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namespace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http://api.redbox.com/OpenAPI/v1</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CA_CreditsAvailable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minOccurs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0</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maxOccurs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unbounded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tns:CreditType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xs:attribute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lastUpdated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xs:dateTime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00"/>
          <w:sz w:val="16"/>
          <w:szCs w:val="16"/>
          <w:lang w:bidi="ar-SA"/>
        </w:rPr>
        <w:t xml:space="preserve">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CreditType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CreditId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CreditName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EffectiveDate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nillable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ExpirationDate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nillable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Extensions</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oai:ExtensionData</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00"/>
          <w:sz w:val="16"/>
          <w:szCs w:val="16"/>
          <w:lang w:bidi="ar-SA"/>
        </w:rPr>
        <w:t xml:space="preserve">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CreditsAvailable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CA_CreditsAvailable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&gt;</w:t>
      </w:r>
    </w:p>
    <w:p w:rsidR="002C1857" w:rsidRDefault="002C1857">
      <w:pPr>
        <w:spacing w:after="200" w:line="276" w:lineRule="auto"/>
      </w:pPr>
    </w:p>
    <w:p w:rsidR="002C1857" w:rsidRDefault="002C1857">
      <w:pPr>
        <w:spacing w:after="200" w:line="276" w:lineRule="auto"/>
      </w:pPr>
      <w:r>
        <w:br w:type="page"/>
      </w:r>
    </w:p>
    <w:p w:rsidR="002C1857" w:rsidRDefault="002C1857" w:rsidP="002C1857">
      <w:pPr>
        <w:pStyle w:val="Heading3"/>
      </w:pPr>
      <w:bookmarkStart w:id="164" w:name="_Ref288058270"/>
      <w:bookmarkStart w:id="165" w:name="_Toc292693660"/>
      <w:r>
        <w:lastRenderedPageBreak/>
        <w:t>CreditUseHistory</w:t>
      </w:r>
      <w:bookmarkEnd w:id="164"/>
      <w:bookmarkEnd w:id="165"/>
    </w:p>
    <w:p w:rsidR="002C1857" w:rsidRDefault="002C1857">
      <w:pPr>
        <w:spacing w:after="200" w:line="276" w:lineRule="auto"/>
      </w:pPr>
      <w:r>
        <w:t>Example:</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CreditUseHistory</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lastUpdated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1900-01-01T01:01:01</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http://api.redbox.com/CustomerAccount/v2</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CreditHistory</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CreditId1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CreditName1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CreditState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Redeemed</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CreditState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EffectiveDate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http://www.w3.org/2001/XMLSchema-instance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xsi:nil</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http://www.w3.org/2001/XMLSchema-instance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xsi:nil</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RedemptionDate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http://www.w3.org/2001/XMLSchema-instance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xsi:nil</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RedeemProductId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RedeemProductId1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RedeemProductId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Extensions</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CreditHistory</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CreditHistory</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CreditId2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CreditName2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CreditState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Expired</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CreditState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EffectiveDate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1900-01-01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EffectiveDate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1900-01-01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RedemptionDate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1900-01-01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RedemptionDate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RedeemProductId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RedeemProductId2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RedeemProductId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Extensions</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CreditHistory</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CreditHistory</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CreditId3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CreditName3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CreditState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Deleted</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CreditState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EffectiveDate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http://www.w3.org/2001/XMLSchema-instance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xsi:nil</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http://www.w3.org/2001/XMLSchema-instance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xsi:nil</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RedemptionDate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http://www.w3.org/2001/XMLSchema-instance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xsi:nil</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RedeemProductId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RedeemProductId3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RedeemProductId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Extensions</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CreditHistory</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CreditUseHistory</w:t>
      </w:r>
      <w:r w:rsidRPr="002C1857">
        <w:rPr>
          <w:rFonts w:ascii="Consolas" w:eastAsia="Times New Roman" w:hAnsi="Consolas" w:cs="Consolas"/>
          <w:color w:val="0000FF"/>
          <w:sz w:val="16"/>
          <w:szCs w:val="16"/>
          <w:lang w:bidi="ar-SA"/>
        </w:rPr>
        <w:t>&gt;</w:t>
      </w:r>
    </w:p>
    <w:p w:rsidR="002C1857" w:rsidRDefault="002C1857">
      <w:pPr>
        <w:spacing w:after="200" w:line="276" w:lineRule="auto"/>
      </w:pPr>
    </w:p>
    <w:p w:rsidR="002C1857" w:rsidRDefault="002C1857">
      <w:pPr>
        <w:spacing w:after="200" w:line="276" w:lineRule="auto"/>
      </w:pPr>
      <w:r>
        <w:t>Schema:</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id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CA_CreditUseHistory_V2</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targetNamespace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http://api.redbox.com/CustomerAccount/v2</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elementFormDefault</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qualified</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http://api.redbox.com/CustomerAccount/v2</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xmlns:tns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http://api.redbox.com/CustomerAccount/v2</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xmlns:oai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http://api.redbox.com/OpenAPI/v1</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xs:import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namespace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http://api.redbox.com/OpenAPI/v1</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CA_CreditUseHistory</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minOccurs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0</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maxOccurs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unbounded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CreditHistory</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tns:CreditUseRecordType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xs:attribute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lastUpdated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xs:dateTime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00"/>
          <w:sz w:val="16"/>
          <w:szCs w:val="16"/>
          <w:lang w:bidi="ar-SA"/>
        </w:rPr>
        <w:t xml:space="preserve">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CreditUseRecordType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CreditId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CreditName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CreditState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tns:CreditStates</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EffectiveDate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nillable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ExpirationDate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nillable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RedemptionDate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nillable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lastRenderedPageBreak/>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RedeemProductId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Extensions</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oai:ExtensionData</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00"/>
          <w:sz w:val="16"/>
          <w:szCs w:val="16"/>
          <w:lang w:bidi="ar-SA"/>
        </w:rPr>
        <w:t xml:space="preserve">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xs:simpleType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CreditStates</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xs:restriction</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base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xs:enumeration</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value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Redeemed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xs:enumeration</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value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Expired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xs:enumeration</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value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Deleted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xs:restriction</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xs:simpleType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00"/>
          <w:sz w:val="16"/>
          <w:szCs w:val="16"/>
          <w:lang w:bidi="ar-SA"/>
        </w:rPr>
        <w:t xml:space="preserve">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CreditUseHistory</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CA_CreditUseHistory</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&gt;</w:t>
      </w:r>
    </w:p>
    <w:p w:rsidR="002C1857" w:rsidRDefault="002C1857">
      <w:pPr>
        <w:spacing w:after="200" w:line="276" w:lineRule="auto"/>
      </w:pPr>
    </w:p>
    <w:p w:rsidR="002C1857" w:rsidRDefault="002C1857">
      <w:pPr>
        <w:spacing w:after="200" w:line="276" w:lineRule="auto"/>
      </w:pPr>
      <w:r>
        <w:br w:type="page"/>
      </w:r>
    </w:p>
    <w:p w:rsidR="002C1857" w:rsidRDefault="002C1857" w:rsidP="002C1857">
      <w:pPr>
        <w:pStyle w:val="Heading3"/>
      </w:pPr>
      <w:bookmarkStart w:id="166" w:name="_Ref288058285"/>
      <w:bookmarkStart w:id="167" w:name="_Toc292693661"/>
      <w:r>
        <w:lastRenderedPageBreak/>
        <w:t>CreditCard</w:t>
      </w:r>
      <w:r w:rsidR="00A15F11">
        <w:t>Info</w:t>
      </w:r>
      <w:bookmarkEnd w:id="166"/>
      <w:bookmarkEnd w:id="167"/>
    </w:p>
    <w:p w:rsidR="002C1857" w:rsidRDefault="002C1857">
      <w:pPr>
        <w:spacing w:after="200" w:line="276" w:lineRule="auto"/>
      </w:pPr>
      <w:r>
        <w:t>Example:</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CreditCardInfo</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preferred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http://api.redbox.com/CustomerAccount/v2</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Type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Type1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Type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Number</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Number1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Number</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Name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Name1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Name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Zip</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Zip1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Zip</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Month</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Month1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Month</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Year</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Year1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Year</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CVV</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CVV1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CVV</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Alias</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Alias1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Alias</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CreditCardInfo</w:t>
      </w:r>
      <w:r w:rsidRPr="002C1857">
        <w:rPr>
          <w:rFonts w:ascii="Consolas" w:eastAsia="Times New Roman" w:hAnsi="Consolas" w:cs="Consolas"/>
          <w:color w:val="0000FF"/>
          <w:sz w:val="16"/>
          <w:szCs w:val="16"/>
          <w:lang w:bidi="ar-SA"/>
        </w:rPr>
        <w:t>&gt;</w:t>
      </w:r>
    </w:p>
    <w:p w:rsidR="002C1857" w:rsidRDefault="002C1857">
      <w:pPr>
        <w:spacing w:after="200" w:line="276" w:lineRule="auto"/>
      </w:pPr>
    </w:p>
    <w:p w:rsidR="002C1857" w:rsidRDefault="002C1857">
      <w:pPr>
        <w:spacing w:after="200" w:line="276" w:lineRule="auto"/>
      </w:pPr>
      <w:r>
        <w:t>Schema:</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id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CA_CreditCardInfo_V2</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targetNamespace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http://api.redbox.com/CustomerAccount/v2</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elementFormDefault</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qualified</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http://api.redbox.com/CustomerAccount/v2</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xmlns:mstns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http://api.redbox.com/CustomerAccount/v2</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CreditCardInfo</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Type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Number</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Name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Zip</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Month</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Year</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CVV</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Alias</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xs:attribute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preferred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xs:boolean</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use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optional</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00"/>
          <w:sz w:val="16"/>
          <w:szCs w:val="16"/>
          <w:lang w:bidi="ar-SA"/>
        </w:rPr>
        <w:t xml:space="preserve">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CreditCardInfo</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CreditCardInfo</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&gt;</w:t>
      </w:r>
    </w:p>
    <w:p w:rsidR="00A06530" w:rsidRDefault="002C1857">
      <w:pPr>
        <w:spacing w:after="200" w:line="276" w:lineRule="auto"/>
      </w:pPr>
      <w:r>
        <w:br w:type="page"/>
      </w:r>
    </w:p>
    <w:p w:rsidR="00F86087" w:rsidRDefault="00F86087" w:rsidP="00F86087">
      <w:pPr>
        <w:pStyle w:val="Heading3"/>
      </w:pPr>
      <w:bookmarkStart w:id="168" w:name="_Toc292693662"/>
      <w:r>
        <w:lastRenderedPageBreak/>
        <w:t>CacheRefreshCommand Message Schema</w:t>
      </w:r>
      <w:bookmarkEnd w:id="168"/>
    </w:p>
    <w:p w:rsidR="00DA22FC" w:rsidRDefault="00DA22FC" w:rsidP="00F86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20"/>
          <w:szCs w:val="20"/>
          <w:lang w:bidi="ar-SA"/>
        </w:rPr>
      </w:pP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xml</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version</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1.0</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encoding</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utf-8</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xs:schema</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id</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CacheRefreshCommand</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targetNamespace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elementFormDefault</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qualified</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xmlns:mstns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xmlns:xs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http://www.w3.org/2001/XMLSchema</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xs:complexType</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name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xs:attribute</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name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dateTimeIssued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use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required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type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xs:dateTime</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       </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xs:complexType</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xs:schema</w:t>
      </w:r>
      <w:r w:rsidRPr="00563139">
        <w:rPr>
          <w:rFonts w:ascii="Consolas" w:eastAsia="Times New Roman" w:hAnsi="Consolas" w:cs="Consolas"/>
          <w:color w:val="0000FF"/>
          <w:sz w:val="16"/>
          <w:szCs w:val="20"/>
          <w:lang w:bidi="ar-SA"/>
        </w:rPr>
        <w:t>&gt;</w:t>
      </w:r>
    </w:p>
    <w:p w:rsidR="00F86087" w:rsidRDefault="00F86087">
      <w:pPr>
        <w:spacing w:after="200" w:line="276" w:lineRule="auto"/>
      </w:pPr>
      <w:r>
        <w:br w:type="page"/>
      </w:r>
    </w:p>
    <w:p w:rsidR="00F86087" w:rsidRDefault="00F86087" w:rsidP="00F86087">
      <w:pPr>
        <w:pStyle w:val="Heading3"/>
      </w:pPr>
      <w:bookmarkStart w:id="169" w:name="_Ref283379069"/>
      <w:bookmarkStart w:id="170" w:name="_Toc292693663"/>
      <w:r>
        <w:lastRenderedPageBreak/>
        <w:t>ProductsCacheRefreshCommand Message Schema</w:t>
      </w:r>
      <w:bookmarkEnd w:id="169"/>
      <w:bookmarkEnd w:id="170"/>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xml</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version</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1.0</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encoding</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utf-8</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xs:schema</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id</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ProductsCacheRefreshCommand</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targetNamespace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elementFormDefault</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qualified</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xmlns:mstns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xmlns:xs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http://www.w3.org/2001/XMLSchema</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xs:include</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schemaLocation</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CacheRefreshCommand.xsd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xs:complexType</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name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ProductsCacheRefreshCommand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xs:complexContent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xs:extension</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base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mstns:CacheRefreshCommand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xs:extension</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xs:complexContent</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xs:complexType</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00"/>
          <w:sz w:val="16"/>
          <w:szCs w:val="20"/>
          <w:lang w:bidi="ar-SA"/>
        </w:rPr>
        <w:t xml:space="preserve"> </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xs:element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name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ProductsCacheRefreshCommand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type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ProductsCacheRefreshCommand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00"/>
          <w:sz w:val="16"/>
          <w:szCs w:val="20"/>
          <w:lang w:bidi="ar-SA"/>
        </w:rPr>
        <w:t xml:space="preserve"> </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xs:schema</w:t>
      </w:r>
      <w:r w:rsidRPr="00563139">
        <w:rPr>
          <w:rFonts w:ascii="Consolas" w:eastAsia="Times New Roman" w:hAnsi="Consolas" w:cs="Consolas"/>
          <w:color w:val="0000FF"/>
          <w:sz w:val="16"/>
          <w:szCs w:val="20"/>
          <w:lang w:bidi="ar-SA"/>
        </w:rPr>
        <w:t>&gt;</w:t>
      </w:r>
    </w:p>
    <w:p w:rsidR="00F86087" w:rsidRDefault="00F86087">
      <w:pPr>
        <w:spacing w:after="200" w:line="276" w:lineRule="auto"/>
      </w:pPr>
      <w:r>
        <w:br w:type="page"/>
      </w:r>
    </w:p>
    <w:p w:rsidR="00F86087" w:rsidRDefault="00F86087" w:rsidP="00F86087">
      <w:pPr>
        <w:pStyle w:val="Heading3"/>
      </w:pPr>
      <w:bookmarkStart w:id="171" w:name="_Ref283379081"/>
      <w:bookmarkStart w:id="172" w:name="_Toc292693664"/>
      <w:r>
        <w:lastRenderedPageBreak/>
        <w:t>StoresCacheRefreshCommand Message Schema</w:t>
      </w:r>
      <w:bookmarkEnd w:id="171"/>
      <w:bookmarkEnd w:id="172"/>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xml</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version</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1.0</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encoding</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utf-8</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xs:schema</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id</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StoresCacheRefreshCommand</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targetNamespace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elementFormDefault</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qualified</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xmlns:mstns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xmlns:xs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http://www.w3.org/2001/XMLSchema</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xs:include</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schemaLocation</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CacheRefreshCommand.xsd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xs:complexType</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name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StoresCacheRefreshCommand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xs:complexContent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xs:extension</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base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mstns:CacheRefreshCommand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xs:extension</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xs:complexContent</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xs:complexType</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00"/>
          <w:sz w:val="16"/>
          <w:szCs w:val="20"/>
          <w:lang w:bidi="ar-SA"/>
        </w:rPr>
        <w:t xml:space="preserve"> </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xs:element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name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StoresCacheRefreshCommand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type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StoresCacheRefreshCommand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00"/>
          <w:sz w:val="16"/>
          <w:szCs w:val="20"/>
          <w:lang w:bidi="ar-SA"/>
        </w:rPr>
        <w:t xml:space="preserve"> </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xs:schema</w:t>
      </w:r>
      <w:r w:rsidRPr="00563139">
        <w:rPr>
          <w:rFonts w:ascii="Consolas" w:eastAsia="Times New Roman" w:hAnsi="Consolas" w:cs="Consolas"/>
          <w:color w:val="0000FF"/>
          <w:sz w:val="16"/>
          <w:szCs w:val="20"/>
          <w:lang w:bidi="ar-SA"/>
        </w:rPr>
        <w:t>&gt;</w:t>
      </w:r>
    </w:p>
    <w:p w:rsidR="00F86087" w:rsidRDefault="00F86087">
      <w:pPr>
        <w:spacing w:after="200" w:line="276" w:lineRule="auto"/>
      </w:pPr>
      <w:r>
        <w:br w:type="page"/>
      </w:r>
    </w:p>
    <w:p w:rsidR="00F86087" w:rsidRDefault="00F86087" w:rsidP="00F86087">
      <w:pPr>
        <w:pStyle w:val="Heading3"/>
      </w:pPr>
      <w:bookmarkStart w:id="173" w:name="_Ref283379091"/>
      <w:bookmarkStart w:id="174" w:name="_Toc292693665"/>
      <w:r>
        <w:lastRenderedPageBreak/>
        <w:t>Top20CacheRefreshCommand Message Schema</w:t>
      </w:r>
      <w:bookmarkEnd w:id="173"/>
      <w:bookmarkEnd w:id="174"/>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xml</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version</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1.0</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encoding</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utf-8</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xs:schema</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id</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Top20CacheRefreshCommand</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targetNamespace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elementFormDefault</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qualified</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xmlns:mstns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xmlns:xs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http://www.w3.org/2001/XMLSchema</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xs:include</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schemaLocation</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CacheRefreshCommand.xsd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xs:complexType</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name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Top20CacheRefreshCommand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xs:complexContent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xs:extension</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base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mstns:CacheRefreshCommand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xs:extension</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xs:complexContent</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xs:complexType</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00"/>
          <w:sz w:val="16"/>
          <w:szCs w:val="20"/>
          <w:lang w:bidi="ar-SA"/>
        </w:rPr>
        <w:t xml:space="preserve"> </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xs:element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name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Top20CacheRefreshCommand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type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Top20CacheRefreshCommand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00"/>
          <w:sz w:val="16"/>
          <w:szCs w:val="20"/>
          <w:lang w:bidi="ar-SA"/>
        </w:rPr>
        <w:t xml:space="preserve"> </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xs:schema</w:t>
      </w:r>
      <w:r w:rsidRPr="00563139">
        <w:rPr>
          <w:rFonts w:ascii="Consolas" w:eastAsia="Times New Roman" w:hAnsi="Consolas" w:cs="Consolas"/>
          <w:color w:val="0000FF"/>
          <w:sz w:val="16"/>
          <w:szCs w:val="20"/>
          <w:lang w:bidi="ar-SA"/>
        </w:rPr>
        <w:t>&gt;</w:t>
      </w:r>
    </w:p>
    <w:p w:rsidR="003A0834" w:rsidRDefault="003A0834">
      <w:pPr>
        <w:spacing w:after="200" w:line="276" w:lineRule="auto"/>
      </w:pPr>
      <w:r>
        <w:br w:type="page"/>
      </w:r>
    </w:p>
    <w:p w:rsidR="003A0834" w:rsidRDefault="003A0834" w:rsidP="003A0834">
      <w:pPr>
        <w:pStyle w:val="Heading3"/>
      </w:pPr>
      <w:bookmarkStart w:id="175" w:name="_Ref283712255"/>
      <w:bookmarkStart w:id="176" w:name="_Toc292693666"/>
      <w:r>
        <w:lastRenderedPageBreak/>
        <w:t>InventoryCacheRefreshCommandMessage Schema</w:t>
      </w:r>
      <w:bookmarkEnd w:id="175"/>
      <w:bookmarkEnd w:id="176"/>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xml</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version</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1.0</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encoding</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utf-8</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xs:schema</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id</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InventoryCacheRefreshCommand</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targetNamespace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elementFormDefault</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qualified</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xmlns:mstns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xmlns:xs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http://www.w3.org/2001/XMLSchema</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xs:include</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schemaLocation</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CacheRefreshCommand.xsd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xs:complexType</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name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InventoryCacheRefreshCommand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xs:complexContent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xs:extension</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base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mstns:CacheRefreshCommand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xs:extension</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xs:complexContent</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xs:complexType</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00"/>
          <w:sz w:val="16"/>
          <w:szCs w:val="20"/>
          <w:lang w:bidi="ar-SA"/>
        </w:rPr>
        <w:t xml:space="preserve"> </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xs:element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name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InventoryCacheRefreshCommand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type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InventoryCacheRefreshCommand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00"/>
          <w:sz w:val="16"/>
          <w:szCs w:val="20"/>
          <w:lang w:bidi="ar-SA"/>
        </w:rPr>
        <w:t xml:space="preserve"> </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xs:schema</w:t>
      </w:r>
      <w:r w:rsidRPr="00563139">
        <w:rPr>
          <w:rFonts w:ascii="Consolas" w:eastAsia="Times New Roman" w:hAnsi="Consolas" w:cs="Consolas"/>
          <w:color w:val="0000FF"/>
          <w:sz w:val="16"/>
          <w:szCs w:val="20"/>
          <w:lang w:bidi="ar-SA"/>
        </w:rPr>
        <w:t>&gt;</w:t>
      </w:r>
    </w:p>
    <w:p w:rsidR="00117F3B" w:rsidRDefault="00117F3B">
      <w:pPr>
        <w:spacing w:after="200" w:line="276" w:lineRule="auto"/>
      </w:pPr>
      <w:r>
        <w:br w:type="page"/>
      </w:r>
    </w:p>
    <w:p w:rsidR="003A0834" w:rsidRDefault="00117F3B" w:rsidP="00117F3B">
      <w:pPr>
        <w:pStyle w:val="Heading3"/>
      </w:pPr>
      <w:bookmarkStart w:id="177" w:name="_Toc292693667"/>
      <w:r>
        <w:lastRenderedPageBreak/>
        <w:t>ItemChangedEventMessage Schema</w:t>
      </w:r>
      <w:bookmarkEnd w:id="177"/>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&lt;?</w:t>
      </w:r>
      <w:r w:rsidRPr="00721E0A">
        <w:rPr>
          <w:rFonts w:ascii="Consolas" w:eastAsia="Times New Roman" w:hAnsi="Consolas" w:cs="Consolas"/>
          <w:color w:val="A31515"/>
          <w:sz w:val="16"/>
          <w:szCs w:val="16"/>
          <w:lang w:bidi="ar-SA"/>
        </w:rPr>
        <w:t>xml</w:t>
      </w: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version</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1.0</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encoding</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utf-8</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?&gt;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&lt;</w:t>
      </w:r>
      <w:r w:rsidRPr="00721E0A">
        <w:rPr>
          <w:rFonts w:ascii="Consolas" w:eastAsia="Times New Roman" w:hAnsi="Consolas" w:cs="Consolas"/>
          <w:color w:val="A31515"/>
          <w:sz w:val="16"/>
          <w:szCs w:val="16"/>
          <w:lang w:bidi="ar-SA"/>
        </w:rPr>
        <w:t>xs:schema</w:t>
      </w: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id</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SourceItemChangedEventMessage</w:t>
      </w:r>
      <w:r w:rsidRPr="00721E0A">
        <w:rPr>
          <w:rFonts w:ascii="Consolas" w:eastAsia="Times New Roman" w:hAnsi="Consolas" w:cs="Consolas"/>
          <w:color w:val="000000"/>
          <w:sz w:val="16"/>
          <w:szCs w:val="16"/>
          <w:lang w:bidi="ar-SA"/>
        </w:rPr>
        <w: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targetNamespace</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http://api-source.redbox.com/OpenAPI/SourceItemChangeMessages/v2</w:t>
      </w:r>
      <w:r w:rsidRPr="00721E0A">
        <w:rPr>
          <w:rFonts w:ascii="Consolas" w:eastAsia="Times New Roman" w:hAnsi="Consolas" w:cs="Consolas"/>
          <w:color w:val="000000"/>
          <w:sz w:val="16"/>
          <w:szCs w:val="16"/>
          <w:lang w:bidi="ar-SA"/>
        </w:rPr>
        <w: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elementFormDefault</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qualified</w:t>
      </w:r>
      <w:r w:rsidRPr="00721E0A">
        <w:rPr>
          <w:rFonts w:ascii="Consolas" w:eastAsia="Times New Roman" w:hAnsi="Consolas" w:cs="Consolas"/>
          <w:color w:val="000000"/>
          <w:sz w:val="16"/>
          <w:szCs w:val="16"/>
          <w:lang w:bidi="ar-SA"/>
        </w:rPr>
        <w: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xmlns</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http://api-source.redbox.com/OpenAPI/SourceItemChangeMessages/v2</w:t>
      </w:r>
      <w:r w:rsidRPr="00721E0A">
        <w:rPr>
          <w:rFonts w:ascii="Consolas" w:eastAsia="Times New Roman" w:hAnsi="Consolas" w:cs="Consolas"/>
          <w:color w:val="000000"/>
          <w:sz w:val="16"/>
          <w:szCs w:val="16"/>
          <w:lang w:bidi="ar-SA"/>
        </w:rPr>
        <w: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xmlns:tns</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http://api-source.redbox.com/OpenAPI/SourceItemChangeMessages/v2</w:t>
      </w:r>
      <w:r w:rsidRPr="00721E0A">
        <w:rPr>
          <w:rFonts w:ascii="Consolas" w:eastAsia="Times New Roman" w:hAnsi="Consolas" w:cs="Consolas"/>
          <w:color w:val="000000"/>
          <w:sz w:val="16"/>
          <w:szCs w:val="16"/>
          <w:lang w:bidi="ar-SA"/>
        </w:rPr>
        <w: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xmlns:xs</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http://www.w3.org/2001/XMLSchema</w:t>
      </w:r>
      <w:r w:rsidRPr="00721E0A">
        <w:rPr>
          <w:rFonts w:ascii="Consolas" w:eastAsia="Times New Roman" w:hAnsi="Consolas" w:cs="Consolas"/>
          <w:color w:val="000000"/>
          <w:sz w:val="16"/>
          <w:szCs w:val="16"/>
          <w:lang w:bidi="ar-SA"/>
        </w:rPr>
        <w: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&gt;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  &lt;</w:t>
      </w:r>
      <w:r w:rsidRPr="00721E0A">
        <w:rPr>
          <w:rFonts w:ascii="Consolas" w:eastAsia="Times New Roman" w:hAnsi="Consolas" w:cs="Consolas"/>
          <w:color w:val="A31515"/>
          <w:sz w:val="16"/>
          <w:szCs w:val="16"/>
          <w:lang w:bidi="ar-SA"/>
        </w:rPr>
        <w:t>xs:complexType</w:t>
      </w: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name</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SourceItemChangedEventMessage</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 &gt;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    &lt;</w:t>
      </w:r>
      <w:r w:rsidRPr="00721E0A">
        <w:rPr>
          <w:rFonts w:ascii="Consolas" w:eastAsia="Times New Roman" w:hAnsi="Consolas" w:cs="Consolas"/>
          <w:color w:val="A31515"/>
          <w:sz w:val="16"/>
          <w:szCs w:val="16"/>
          <w:lang w:bidi="ar-SA"/>
        </w:rPr>
        <w:t>xs:attribute</w:t>
      </w: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name</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dateTimeIssued</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use</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required</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type</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xs:dateTime</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 /&gt;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    &lt;</w:t>
      </w:r>
      <w:r w:rsidRPr="00721E0A">
        <w:rPr>
          <w:rFonts w:ascii="Consolas" w:eastAsia="Times New Roman" w:hAnsi="Consolas" w:cs="Consolas"/>
          <w:color w:val="A31515"/>
          <w:sz w:val="16"/>
          <w:szCs w:val="16"/>
          <w:lang w:bidi="ar-SA"/>
        </w:rPr>
        <w:t>xs:attribute</w:t>
      </w: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name</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source</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type</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xs:string</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use</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required</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 /&gt;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  &lt;/</w:t>
      </w:r>
      <w:r w:rsidRPr="00721E0A">
        <w:rPr>
          <w:rFonts w:ascii="Consolas" w:eastAsia="Times New Roman" w:hAnsi="Consolas" w:cs="Consolas"/>
          <w:color w:val="A31515"/>
          <w:sz w:val="16"/>
          <w:szCs w:val="16"/>
          <w:lang w:bidi="ar-SA"/>
        </w:rPr>
        <w:t>xs:complexType</w:t>
      </w:r>
      <w:r w:rsidRPr="00721E0A">
        <w:rPr>
          <w:rFonts w:ascii="Consolas" w:eastAsia="Times New Roman" w:hAnsi="Consolas" w:cs="Consolas"/>
          <w:color w:val="0000FF"/>
          <w:sz w:val="16"/>
          <w:szCs w:val="16"/>
          <w:lang w:bidi="ar-SA"/>
        </w:rPr>
        <w:t>&gt;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&lt;/</w:t>
      </w:r>
      <w:r w:rsidRPr="00721E0A">
        <w:rPr>
          <w:rFonts w:ascii="Consolas" w:eastAsia="Times New Roman" w:hAnsi="Consolas" w:cs="Consolas"/>
          <w:color w:val="A31515"/>
          <w:sz w:val="16"/>
          <w:szCs w:val="16"/>
          <w:lang w:bidi="ar-SA"/>
        </w:rPr>
        <w:t>xs:schema</w:t>
      </w:r>
      <w:r w:rsidRPr="00721E0A">
        <w:rPr>
          <w:rFonts w:ascii="Consolas" w:eastAsia="Times New Roman" w:hAnsi="Consolas" w:cs="Consolas"/>
          <w:color w:val="0000FF"/>
          <w:sz w:val="16"/>
          <w:szCs w:val="16"/>
          <w:lang w:bidi="ar-SA"/>
        </w:rPr>
        <w:t>&gt;</w:t>
      </w:r>
    </w:p>
    <w:p w:rsidR="00117F3B" w:rsidRDefault="00117F3B">
      <w:pPr>
        <w:spacing w:after="200" w:line="276" w:lineRule="auto"/>
      </w:pPr>
      <w:r>
        <w:br w:type="page"/>
      </w:r>
    </w:p>
    <w:p w:rsidR="00117F3B" w:rsidRDefault="00117F3B" w:rsidP="00117F3B">
      <w:pPr>
        <w:pStyle w:val="Heading3"/>
      </w:pPr>
      <w:bookmarkStart w:id="178" w:name="_Ref283745473"/>
      <w:bookmarkStart w:id="179" w:name="_Toc292693668"/>
      <w:r>
        <w:lastRenderedPageBreak/>
        <w:t>StoreChangedEventMessage Schema</w:t>
      </w:r>
      <w:bookmarkEnd w:id="178"/>
      <w:bookmarkEnd w:id="179"/>
    </w:p>
    <w:p w:rsidR="004A4133" w:rsidRDefault="004A4133" w:rsidP="004A4133">
      <w:r>
        <w:t>Example:</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StoreChangedEventMessage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lat</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long</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storeId</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storeType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Indoor</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dateTimeIssued</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Pr>
          <w:rFonts w:ascii="Consolas" w:eastAsia="Times New Roman" w:hAnsi="Consolas" w:cs="Consolas"/>
          <w:color w:val="0000FF"/>
          <w:sz w:val="16"/>
          <w:szCs w:val="20"/>
          <w:lang w:bidi="ar-SA"/>
        </w:rPr>
        <w:t>1900-01-01T01:01:01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source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source1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xmlns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http://api-source.redbox.com/OpenAPI/SourceItemChangeMessages/v2</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KioskLabel</w:t>
      </w:r>
      <w:r w:rsidRPr="004A4133">
        <w:rPr>
          <w:rFonts w:ascii="Consolas" w:eastAsia="Times New Roman" w:hAnsi="Consolas" w:cs="Consolas"/>
          <w:color w:val="0000FF"/>
          <w:sz w:val="16"/>
          <w:szCs w:val="20"/>
          <w:lang w:bidi="ar-SA"/>
        </w:rPr>
        <w:t>&gt;</w:t>
      </w:r>
      <w:r w:rsidRPr="004A4133">
        <w:rPr>
          <w:rFonts w:ascii="Consolas" w:eastAsia="Times New Roman" w:hAnsi="Consolas" w:cs="Consolas"/>
          <w:color w:val="000000"/>
          <w:sz w:val="16"/>
          <w:szCs w:val="20"/>
          <w:lang w:bidi="ar-SA"/>
        </w:rPr>
        <w:t>KioskLabel1</w:t>
      </w: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KioskLabel</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KioskBanner</w:t>
      </w:r>
      <w:r w:rsidRPr="004A4133">
        <w:rPr>
          <w:rFonts w:ascii="Consolas" w:eastAsia="Times New Roman" w:hAnsi="Consolas" w:cs="Consolas"/>
          <w:color w:val="0000FF"/>
          <w:sz w:val="16"/>
          <w:szCs w:val="20"/>
          <w:lang w:bidi="ar-SA"/>
        </w:rPr>
        <w:t>&gt;</w:t>
      </w:r>
      <w:r w:rsidRPr="004A4133">
        <w:rPr>
          <w:rFonts w:ascii="Consolas" w:eastAsia="Times New Roman" w:hAnsi="Consolas" w:cs="Consolas"/>
          <w:color w:val="000000"/>
          <w:sz w:val="16"/>
          <w:szCs w:val="20"/>
          <w:lang w:bidi="ar-SA"/>
        </w:rPr>
        <w:t>KioskBanner1</w:t>
      </w: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KioskBanner</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KioskStatus</w:t>
      </w:r>
      <w:r w:rsidRPr="004A4133">
        <w:rPr>
          <w:rFonts w:ascii="Consolas" w:eastAsia="Times New Roman" w:hAnsi="Consolas" w:cs="Consolas"/>
          <w:color w:val="0000FF"/>
          <w:sz w:val="16"/>
          <w:szCs w:val="20"/>
          <w:lang w:bidi="ar-SA"/>
        </w:rPr>
        <w:t>&gt;</w:t>
      </w:r>
      <w:r w:rsidRPr="004A4133">
        <w:rPr>
          <w:rFonts w:ascii="Consolas" w:eastAsia="Times New Roman" w:hAnsi="Consolas" w:cs="Consolas"/>
          <w:color w:val="000000"/>
          <w:sz w:val="16"/>
          <w:szCs w:val="20"/>
          <w:lang w:bidi="ar-SA"/>
        </w:rPr>
        <w:t>Online</w:t>
      </w: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KioskStatus</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Channel</w:t>
      </w:r>
      <w:r w:rsidRPr="004A4133">
        <w:rPr>
          <w:rFonts w:ascii="Consolas" w:eastAsia="Times New Roman" w:hAnsi="Consolas" w:cs="Consolas"/>
          <w:color w:val="0000FF"/>
          <w:sz w:val="16"/>
          <w:szCs w:val="20"/>
          <w:lang w:bidi="ar-SA"/>
        </w:rPr>
        <w:t>&gt;</w:t>
      </w:r>
      <w:r w:rsidRPr="004A4133">
        <w:rPr>
          <w:rFonts w:ascii="Consolas" w:eastAsia="Times New Roman" w:hAnsi="Consolas" w:cs="Consolas"/>
          <w:color w:val="000000"/>
          <w:sz w:val="16"/>
          <w:szCs w:val="20"/>
          <w:lang w:bidi="ar-SA"/>
        </w:rPr>
        <w:t>Channel1</w:t>
      </w: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Channel</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Address</w:t>
      </w:r>
      <w:r w:rsidRPr="004A4133">
        <w:rPr>
          <w:rFonts w:ascii="Consolas" w:eastAsia="Times New Roman" w:hAnsi="Consolas" w:cs="Consolas"/>
          <w:color w:val="0000FF"/>
          <w:sz w:val="16"/>
          <w:szCs w:val="20"/>
          <w:lang w:bidi="ar-SA"/>
        </w:rPr>
        <w:t>&gt;</w:t>
      </w:r>
      <w:r w:rsidRPr="004A4133">
        <w:rPr>
          <w:rFonts w:ascii="Consolas" w:eastAsia="Times New Roman" w:hAnsi="Consolas" w:cs="Consolas"/>
          <w:color w:val="000000"/>
          <w:sz w:val="16"/>
          <w:szCs w:val="20"/>
          <w:lang w:bidi="ar-SA"/>
        </w:rPr>
        <w:t>Address1</w:t>
      </w: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Address</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Address2</w:t>
      </w:r>
      <w:r w:rsidRPr="004A4133">
        <w:rPr>
          <w:rFonts w:ascii="Consolas" w:eastAsia="Times New Roman" w:hAnsi="Consolas" w:cs="Consolas"/>
          <w:color w:val="0000FF"/>
          <w:sz w:val="16"/>
          <w:szCs w:val="20"/>
          <w:lang w:bidi="ar-SA"/>
        </w:rPr>
        <w:t>&gt;</w:t>
      </w:r>
      <w:r w:rsidRPr="004A4133">
        <w:rPr>
          <w:rFonts w:ascii="Consolas" w:eastAsia="Times New Roman" w:hAnsi="Consolas" w:cs="Consolas"/>
          <w:color w:val="000000"/>
          <w:sz w:val="16"/>
          <w:szCs w:val="20"/>
          <w:lang w:bidi="ar-SA"/>
        </w:rPr>
        <w:t>Address21</w:t>
      </w: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Address2</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City</w:t>
      </w:r>
      <w:r w:rsidRPr="004A4133">
        <w:rPr>
          <w:rFonts w:ascii="Consolas" w:eastAsia="Times New Roman" w:hAnsi="Consolas" w:cs="Consolas"/>
          <w:color w:val="0000FF"/>
          <w:sz w:val="16"/>
          <w:szCs w:val="20"/>
          <w:lang w:bidi="ar-SA"/>
        </w:rPr>
        <w:t>&gt;</w:t>
      </w:r>
      <w:r w:rsidRPr="004A4133">
        <w:rPr>
          <w:rFonts w:ascii="Consolas" w:eastAsia="Times New Roman" w:hAnsi="Consolas" w:cs="Consolas"/>
          <w:color w:val="000000"/>
          <w:sz w:val="16"/>
          <w:szCs w:val="20"/>
          <w:lang w:bidi="ar-SA"/>
        </w:rPr>
        <w:t>City1</w:t>
      </w: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City</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State</w:t>
      </w:r>
      <w:r w:rsidRPr="004A4133">
        <w:rPr>
          <w:rFonts w:ascii="Consolas" w:eastAsia="Times New Roman" w:hAnsi="Consolas" w:cs="Consolas"/>
          <w:color w:val="0000FF"/>
          <w:sz w:val="16"/>
          <w:szCs w:val="20"/>
          <w:lang w:bidi="ar-SA"/>
        </w:rPr>
        <w:t>&gt;</w:t>
      </w:r>
      <w:r w:rsidRPr="004A4133">
        <w:rPr>
          <w:rFonts w:ascii="Consolas" w:eastAsia="Times New Roman" w:hAnsi="Consolas" w:cs="Consolas"/>
          <w:color w:val="000000"/>
          <w:sz w:val="16"/>
          <w:szCs w:val="20"/>
          <w:lang w:bidi="ar-SA"/>
        </w:rPr>
        <w:t>State1</w:t>
      </w: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State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Zipcode</w:t>
      </w:r>
      <w:r w:rsidRPr="004A4133">
        <w:rPr>
          <w:rFonts w:ascii="Consolas" w:eastAsia="Times New Roman" w:hAnsi="Consolas" w:cs="Consolas"/>
          <w:color w:val="0000FF"/>
          <w:sz w:val="16"/>
          <w:szCs w:val="20"/>
          <w:lang w:bidi="ar-SA"/>
        </w:rPr>
        <w:t>&gt;</w:t>
      </w:r>
      <w:r w:rsidRPr="004A4133">
        <w:rPr>
          <w:rFonts w:ascii="Consolas" w:eastAsia="Times New Roman" w:hAnsi="Consolas" w:cs="Consolas"/>
          <w:color w:val="000000"/>
          <w:sz w:val="16"/>
          <w:szCs w:val="20"/>
          <w:lang w:bidi="ar-SA"/>
        </w:rPr>
        <w:t>Zipcode1</w:t>
      </w: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Zipcode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StoreChangedEventMessage</w:t>
      </w:r>
      <w:r w:rsidRPr="004A4133">
        <w:rPr>
          <w:rFonts w:ascii="Consolas" w:eastAsia="Times New Roman" w:hAnsi="Consolas" w:cs="Consolas"/>
          <w:color w:val="0000FF"/>
          <w:sz w:val="16"/>
          <w:szCs w:val="20"/>
          <w:lang w:bidi="ar-SA"/>
        </w:rPr>
        <w:t>&gt;</w:t>
      </w:r>
    </w:p>
    <w:p w:rsidR="004A4133" w:rsidRDefault="004A4133" w:rsidP="004A4133"/>
    <w:p w:rsidR="004A4133" w:rsidRDefault="004A4133" w:rsidP="004A4133">
      <w:r>
        <w:t>Schema:</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xml</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version</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encoding</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utf-8</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xs:schema</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id</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SourceStoreChangedEventMessage</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targetNamespace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http://api-source.redbox.com/OpenAPI/SourceItemChangeMessages/v2</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elementFormDefault</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qualified</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xmlns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http://api-source.redbox.com/OpenAPI/SourceItemChangeMessages/v2</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xmlns:tns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http://api-source.redbox.com/OpenAPI/SourceItemChangeMessages/v2</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xmlns:xs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http://www.w3.org/2001/XMLSchema</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xs:include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schemaLocation</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ItemChangedEventMessage.xsd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00"/>
          <w:sz w:val="16"/>
          <w:szCs w:val="20"/>
          <w:lang w:bidi="ar-SA"/>
        </w:rPr>
        <w:t xml:space="preserve"> </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xs:simpleType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KioskType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xs:restriction</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base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xs:string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xs:enumeration</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value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Indoor</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xs:enumeration</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value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Outdoor</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xs:restriction</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xs:simpleType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00"/>
          <w:sz w:val="16"/>
          <w:szCs w:val="20"/>
          <w:lang w:bidi="ar-SA"/>
        </w:rPr>
        <w:t xml:space="preserve"> </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xs:simpleType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KioskCommStatus</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xs:restriction</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base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xs:string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xs:enumeration</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value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Online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xs:enumeration</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value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Offline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xs:restriction</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xs:simpleType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00"/>
          <w:sz w:val="16"/>
          <w:szCs w:val="20"/>
          <w:lang w:bidi="ar-SA"/>
        </w:rPr>
        <w:t xml:space="preserve"> </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xs:complexType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StoreChangedEventMessage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xs:complexContent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xs:extension</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base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tns:SourceItemChangedEventMessage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xs:sequence</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minOccurs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maxOccurs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KioskLabel</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xs:string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minOccurs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maxOccurs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KioskBanner</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xs:string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minOccurs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maxOccurs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KioskStatus</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tns:KioskCommStatus</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minOccurs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maxOccurs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Channel</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xs:string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minOccurs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maxOccurs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Address</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xs:string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minOccurs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maxOccurs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Address2</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xs:string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minOccurs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maxOccurs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City</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xs:string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minOccurs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maxOccurs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State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xs:string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minOccurs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maxOccurs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Zipcode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xs:string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xs:sequence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xs:attribute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lat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xs:decimal</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use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required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xs:attribute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long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xs:decimal</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use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required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xs:attribute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storeId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xs:unsignedInt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use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required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xs:attribute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storeType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tns:KioskType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use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required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xs:extension</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xs:complexContent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xs:complexType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00"/>
          <w:sz w:val="16"/>
          <w:szCs w:val="20"/>
          <w:lang w:bidi="ar-SA"/>
        </w:rPr>
        <w:t xml:space="preserve"> </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StoreChangedEventMessage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StoreChangedEventMessage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4A4133">
        <w:rPr>
          <w:rFonts w:ascii="Consolas" w:eastAsia="Times New Roman" w:hAnsi="Consolas" w:cs="Consolas"/>
          <w:color w:val="000000"/>
          <w:sz w:val="16"/>
          <w:szCs w:val="20"/>
          <w:lang w:bidi="ar-SA"/>
        </w:rPr>
        <w:t xml:space="preserve"> </w:t>
      </w: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xs:schema</w:t>
      </w:r>
      <w:r w:rsidRPr="004A4133">
        <w:rPr>
          <w:rFonts w:ascii="Consolas" w:eastAsia="Times New Roman" w:hAnsi="Consolas" w:cs="Consolas"/>
          <w:color w:val="0000FF"/>
          <w:sz w:val="16"/>
          <w:szCs w:val="20"/>
          <w:lang w:bidi="ar-SA"/>
        </w:rPr>
        <w:t>&gt;</w:t>
      </w:r>
    </w:p>
    <w:p w:rsidR="004A4133" w:rsidRDefault="004A4133">
      <w:pPr>
        <w:spacing w:after="200" w:line="276" w:lineRule="auto"/>
        <w:rPr>
          <w:rFonts w:ascii="Consolas" w:eastAsia="Times New Roman" w:hAnsi="Consolas" w:cs="Consolas"/>
          <w:color w:val="0000FF"/>
          <w:sz w:val="16"/>
          <w:szCs w:val="20"/>
          <w:lang w:bidi="ar-SA"/>
        </w:rPr>
      </w:pPr>
      <w:r>
        <w:rPr>
          <w:rFonts w:ascii="Consolas" w:eastAsia="Times New Roman" w:hAnsi="Consolas" w:cs="Consolas"/>
          <w:color w:val="0000FF"/>
          <w:sz w:val="16"/>
          <w:szCs w:val="20"/>
          <w:lang w:bidi="ar-SA"/>
        </w:rPr>
        <w:br w:type="page"/>
      </w:r>
    </w:p>
    <w:p w:rsidR="00117F3B" w:rsidRDefault="00117F3B" w:rsidP="00117F3B">
      <w:pPr>
        <w:pStyle w:val="Heading3"/>
      </w:pPr>
      <w:bookmarkStart w:id="180" w:name="_Ref283745718"/>
      <w:bookmarkStart w:id="181" w:name="_Toc292693669"/>
      <w:r>
        <w:lastRenderedPageBreak/>
        <w:t>InventoryChangedEventMessage Schema</w:t>
      </w:r>
      <w:bookmarkEnd w:id="180"/>
      <w:bookmarkEnd w:id="181"/>
    </w:p>
    <w:p w:rsidR="00721E0A" w:rsidRDefault="00721E0A" w:rsidP="00721E0A">
      <w:r>
        <w:t>Examples:</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InventoryEventMessage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xmlns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http://api-source.redbox.com/OpenAPI/SourceItemChangeMessages/v2</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InventoryChangedEventMessage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inventoryAmount</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storeId</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productNumber</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dateTimeIssued</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Pr>
          <w:rFonts w:ascii="Consolas" w:eastAsia="Times New Roman" w:hAnsi="Consolas" w:cs="Consolas"/>
          <w:color w:val="0000FF"/>
          <w:sz w:val="16"/>
          <w:szCs w:val="20"/>
          <w:lang w:bidi="ar-SA"/>
        </w:rPr>
        <w:t>1900-01-01T01:01:01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source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source1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InventoryEventMessage</w:t>
      </w:r>
      <w:r w:rsidRPr="004A4133">
        <w:rPr>
          <w:rFonts w:ascii="Consolas" w:eastAsia="Times New Roman" w:hAnsi="Consolas" w:cs="Consolas"/>
          <w:color w:val="0000FF"/>
          <w:sz w:val="16"/>
          <w:szCs w:val="20"/>
          <w:lang w:bidi="ar-SA"/>
        </w:rPr>
        <w:t>&gt;</w:t>
      </w:r>
    </w:p>
    <w:p w:rsidR="00721E0A" w:rsidRDefault="00721E0A" w:rsidP="00721E0A"/>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InventoryEventMessage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xmlns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http://api-source.redbox.com/OpenAPI/SourceItemChangeMessages/v2</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Pr>
          <w:rFonts w:ascii="Consolas" w:eastAsia="Times New Roman" w:hAnsi="Consolas" w:cs="Consolas"/>
          <w:color w:val="A31515"/>
          <w:sz w:val="16"/>
          <w:szCs w:val="20"/>
          <w:lang w:bidi="ar-SA"/>
        </w:rPr>
        <w:t>InventoryRemoval</w:t>
      </w:r>
      <w:r w:rsidRPr="004A4133">
        <w:rPr>
          <w:rFonts w:ascii="Consolas" w:eastAsia="Times New Roman" w:hAnsi="Consolas" w:cs="Consolas"/>
          <w:color w:val="A31515"/>
          <w:sz w:val="16"/>
          <w:szCs w:val="20"/>
          <w:lang w:bidi="ar-SA"/>
        </w:rPr>
        <w:t>EventMessage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storeId</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productNumber</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dateTimeIssued</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Pr>
          <w:rFonts w:ascii="Consolas" w:eastAsia="Times New Roman" w:hAnsi="Consolas" w:cs="Consolas"/>
          <w:color w:val="0000FF"/>
          <w:sz w:val="16"/>
          <w:szCs w:val="20"/>
          <w:lang w:bidi="ar-SA"/>
        </w:rPr>
        <w:t>1900-01-01T01:01:01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source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source1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InventoryEventMessage</w:t>
      </w:r>
      <w:r w:rsidRPr="004A4133">
        <w:rPr>
          <w:rFonts w:ascii="Consolas" w:eastAsia="Times New Roman" w:hAnsi="Consolas" w:cs="Consolas"/>
          <w:color w:val="0000FF"/>
          <w:sz w:val="16"/>
          <w:szCs w:val="20"/>
          <w:lang w:bidi="ar-SA"/>
        </w:rPr>
        <w:t>&gt;</w:t>
      </w:r>
    </w:p>
    <w:p w:rsidR="00721E0A" w:rsidRDefault="00721E0A" w:rsidP="00721E0A"/>
    <w:p w:rsidR="00721E0A" w:rsidRDefault="00721E0A" w:rsidP="00721E0A">
      <w:r>
        <w:t>Schema:</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xml</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version</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encoding</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utf-8</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xs:schema</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id</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SourceInventoryChangedEventMessage</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targetNamespace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http://api-source.redbox.com/OpenAPI/SourceItemChangeMessages/v2</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elementFormDefault</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qualified</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xmlns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http://api-source.redbox.com/OpenAPI/SourceItemChangeMessages/v2</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xmlns:tns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http://api-source.redbox.com/OpenAPI/SourceItemChangeMessages/v2</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xmlns:xs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http://www.w3.org/2001/XMLSchema</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xs:include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schemaLocation</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ItemChangedEventMessage.xsd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xs:complexType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InventoryRemovalEventMessage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xs:complexContent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xs:extension</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base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tns:SourceItemChangedEventMessage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xs:attribute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storeId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xs:unsignedInt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use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required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xs:attribute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productNumber</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xs:unsignedInt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use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required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xs:extension</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xs:complexContent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xs:complexType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xs:complexType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InventoryChangedEventMessage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xs:complexContent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xs:extension</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base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tns:SourceItemChangedEventMessage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xs:attribute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inventoryAmount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xs:unsignedInt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use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required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xs:attribute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storeId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xs:unsignedInt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use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required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xs:attribute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productNumber</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xs:unsignedInt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use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required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xs:extension</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xs:complexContent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xs:complexType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00"/>
          <w:sz w:val="16"/>
          <w:szCs w:val="20"/>
          <w:lang w:bidi="ar-SA"/>
        </w:rPr>
        <w:t xml:space="preserve"> </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xs:complexType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InventoryEventMessage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xs:choice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InventoryChangedEventMessage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InventoryChangedEventMessage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InventoryRemovalEventMessage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InventoryRemovalEventMessage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xs:choice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xs:complexType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InventoryEventMessage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InventoryEventMessage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00"/>
          <w:sz w:val="16"/>
          <w:szCs w:val="20"/>
          <w:lang w:bidi="ar-SA"/>
        </w:rPr>
        <w:t xml:space="preserve"> </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xs:schema</w:t>
      </w:r>
      <w:r w:rsidRPr="004A4133">
        <w:rPr>
          <w:rFonts w:ascii="Consolas" w:eastAsia="Times New Roman" w:hAnsi="Consolas" w:cs="Consolas"/>
          <w:color w:val="0000FF"/>
          <w:sz w:val="16"/>
          <w:szCs w:val="20"/>
          <w:lang w:bidi="ar-SA"/>
        </w:rPr>
        <w:t>&gt;</w:t>
      </w:r>
    </w:p>
    <w:p w:rsidR="00117F3B" w:rsidRDefault="00117F3B" w:rsidP="007D4E5E">
      <w:pPr>
        <w:spacing w:after="200" w:line="276" w:lineRule="auto"/>
      </w:pPr>
    </w:p>
    <w:p w:rsidR="00117F3B" w:rsidRDefault="00117F3B">
      <w:pPr>
        <w:spacing w:after="200" w:line="276" w:lineRule="auto"/>
      </w:pPr>
      <w:r>
        <w:br w:type="page"/>
      </w:r>
    </w:p>
    <w:p w:rsidR="00117F3B" w:rsidRDefault="00117F3B" w:rsidP="00117F3B">
      <w:pPr>
        <w:pStyle w:val="Heading3"/>
      </w:pPr>
      <w:bookmarkStart w:id="182" w:name="_Toc292693670"/>
      <w:r>
        <w:lastRenderedPageBreak/>
        <w:t>ItemChangesMessage Schema</w:t>
      </w:r>
      <w:bookmarkEnd w:id="182"/>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D64E4C">
        <w:rPr>
          <w:rFonts w:ascii="Consolas" w:eastAsia="Times New Roman" w:hAnsi="Consolas" w:cs="Consolas"/>
          <w:color w:val="0000FF"/>
          <w:sz w:val="16"/>
          <w:szCs w:val="20"/>
          <w:lang w:bidi="ar-SA"/>
        </w:rPr>
        <w:t>&lt;?</w:t>
      </w:r>
      <w:r w:rsidRPr="00D64E4C">
        <w:rPr>
          <w:rFonts w:ascii="Consolas" w:eastAsia="Times New Roman" w:hAnsi="Consolas" w:cs="Consolas"/>
          <w:color w:val="A31515"/>
          <w:sz w:val="16"/>
          <w:szCs w:val="20"/>
          <w:lang w:bidi="ar-SA"/>
        </w:rPr>
        <w:t>xml</w:t>
      </w:r>
      <w:r w:rsidRPr="00D64E4C">
        <w:rPr>
          <w:rFonts w:ascii="Consolas" w:eastAsia="Times New Roman" w:hAnsi="Consolas" w:cs="Consolas"/>
          <w:color w:val="0000FF"/>
          <w:sz w:val="16"/>
          <w:szCs w:val="20"/>
          <w:lang w:bidi="ar-SA"/>
        </w:rPr>
        <w:t> </w:t>
      </w:r>
      <w:r w:rsidRPr="00D64E4C">
        <w:rPr>
          <w:rFonts w:ascii="Consolas" w:eastAsia="Times New Roman" w:hAnsi="Consolas" w:cs="Consolas"/>
          <w:color w:val="FF0000"/>
          <w:sz w:val="16"/>
          <w:szCs w:val="20"/>
          <w:lang w:bidi="ar-SA"/>
        </w:rPr>
        <w:t>version</w:t>
      </w:r>
      <w:r w:rsidRPr="00D64E4C">
        <w:rPr>
          <w:rFonts w:ascii="Consolas" w:eastAsia="Times New Roman" w:hAnsi="Consolas" w:cs="Consolas"/>
          <w:color w:val="0000FF"/>
          <w:sz w:val="16"/>
          <w:szCs w:val="20"/>
          <w:lang w:bidi="ar-SA"/>
        </w:rPr>
        <w:t>=</w:t>
      </w:r>
      <w:r w:rsidRPr="00D64E4C">
        <w:rPr>
          <w:rFonts w:ascii="Consolas" w:eastAsia="Times New Roman" w:hAnsi="Consolas" w:cs="Consolas"/>
          <w:color w:val="000000"/>
          <w:sz w:val="16"/>
          <w:szCs w:val="20"/>
          <w:lang w:bidi="ar-SA"/>
        </w:rPr>
        <w:t>"</w:t>
      </w:r>
      <w:r w:rsidRPr="00D64E4C">
        <w:rPr>
          <w:rFonts w:ascii="Consolas" w:eastAsia="Times New Roman" w:hAnsi="Consolas" w:cs="Consolas"/>
          <w:color w:val="0000FF"/>
          <w:sz w:val="16"/>
          <w:szCs w:val="20"/>
          <w:lang w:bidi="ar-SA"/>
        </w:rPr>
        <w:t>1.0</w:t>
      </w:r>
      <w:r w:rsidRPr="00D64E4C">
        <w:rPr>
          <w:rFonts w:ascii="Consolas" w:eastAsia="Times New Roman" w:hAnsi="Consolas" w:cs="Consolas"/>
          <w:color w:val="000000"/>
          <w:sz w:val="16"/>
          <w:szCs w:val="20"/>
          <w:lang w:bidi="ar-SA"/>
        </w:rPr>
        <w:t>"</w:t>
      </w:r>
      <w:r w:rsidRPr="00D64E4C">
        <w:rPr>
          <w:rFonts w:ascii="Consolas" w:eastAsia="Times New Roman" w:hAnsi="Consolas" w:cs="Consolas"/>
          <w:color w:val="0000FF"/>
          <w:sz w:val="16"/>
          <w:szCs w:val="20"/>
          <w:lang w:bidi="ar-SA"/>
        </w:rPr>
        <w:t> </w:t>
      </w:r>
      <w:r w:rsidRPr="00D64E4C">
        <w:rPr>
          <w:rFonts w:ascii="Consolas" w:eastAsia="Times New Roman" w:hAnsi="Consolas" w:cs="Consolas"/>
          <w:color w:val="FF0000"/>
          <w:sz w:val="16"/>
          <w:szCs w:val="20"/>
          <w:lang w:bidi="ar-SA"/>
        </w:rPr>
        <w:t>encoding</w:t>
      </w:r>
      <w:r w:rsidRPr="00D64E4C">
        <w:rPr>
          <w:rFonts w:ascii="Consolas" w:eastAsia="Times New Roman" w:hAnsi="Consolas" w:cs="Consolas"/>
          <w:color w:val="0000FF"/>
          <w:sz w:val="16"/>
          <w:szCs w:val="20"/>
          <w:lang w:bidi="ar-SA"/>
        </w:rPr>
        <w:t>=</w:t>
      </w:r>
      <w:r w:rsidRPr="00D64E4C">
        <w:rPr>
          <w:rFonts w:ascii="Consolas" w:eastAsia="Times New Roman" w:hAnsi="Consolas" w:cs="Consolas"/>
          <w:color w:val="000000"/>
          <w:sz w:val="16"/>
          <w:szCs w:val="20"/>
          <w:lang w:bidi="ar-SA"/>
        </w:rPr>
        <w:t>"</w:t>
      </w:r>
      <w:r w:rsidRPr="00D64E4C">
        <w:rPr>
          <w:rFonts w:ascii="Consolas" w:eastAsia="Times New Roman" w:hAnsi="Consolas" w:cs="Consolas"/>
          <w:color w:val="0000FF"/>
          <w:sz w:val="16"/>
          <w:szCs w:val="20"/>
          <w:lang w:bidi="ar-SA"/>
        </w:rPr>
        <w:t>utf-8</w:t>
      </w:r>
      <w:r w:rsidRPr="00D64E4C">
        <w:rPr>
          <w:rFonts w:ascii="Consolas" w:eastAsia="Times New Roman" w:hAnsi="Consolas" w:cs="Consolas"/>
          <w:color w:val="000000"/>
          <w:sz w:val="16"/>
          <w:szCs w:val="20"/>
          <w:lang w:bidi="ar-SA"/>
        </w:rPr>
        <w:t>"</w:t>
      </w:r>
      <w:r w:rsidRPr="00D64E4C">
        <w:rPr>
          <w:rFonts w:ascii="Consolas" w:eastAsia="Times New Roman" w:hAnsi="Consolas" w:cs="Consolas"/>
          <w:color w:val="0000FF"/>
          <w:sz w:val="16"/>
          <w:szCs w:val="20"/>
          <w:lang w:bidi="ar-SA"/>
        </w:rPr>
        <w:t>?&gt;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D64E4C">
        <w:rPr>
          <w:rFonts w:ascii="Consolas" w:eastAsia="Times New Roman" w:hAnsi="Consolas" w:cs="Consolas"/>
          <w:color w:val="0000FF"/>
          <w:sz w:val="16"/>
          <w:szCs w:val="20"/>
          <w:lang w:bidi="ar-SA"/>
        </w:rPr>
        <w:t>&lt;</w:t>
      </w:r>
      <w:r w:rsidRPr="00D64E4C">
        <w:rPr>
          <w:rFonts w:ascii="Consolas" w:eastAsia="Times New Roman" w:hAnsi="Consolas" w:cs="Consolas"/>
          <w:color w:val="A31515"/>
          <w:sz w:val="16"/>
          <w:szCs w:val="20"/>
          <w:lang w:bidi="ar-SA"/>
        </w:rPr>
        <w:t>xs:schema</w:t>
      </w:r>
      <w:r w:rsidRPr="00D64E4C">
        <w:rPr>
          <w:rFonts w:ascii="Consolas" w:eastAsia="Times New Roman" w:hAnsi="Consolas" w:cs="Consolas"/>
          <w:color w:val="0000FF"/>
          <w:sz w:val="16"/>
          <w:szCs w:val="20"/>
          <w:lang w:bidi="ar-SA"/>
        </w:rPr>
        <w:t> </w:t>
      </w:r>
      <w:r w:rsidRPr="00D64E4C">
        <w:rPr>
          <w:rFonts w:ascii="Consolas" w:eastAsia="Times New Roman" w:hAnsi="Consolas" w:cs="Consolas"/>
          <w:color w:val="FF0000"/>
          <w:sz w:val="16"/>
          <w:szCs w:val="20"/>
          <w:lang w:bidi="ar-SA"/>
        </w:rPr>
        <w:t>id</w:t>
      </w:r>
      <w:r w:rsidRPr="00D64E4C">
        <w:rPr>
          <w:rFonts w:ascii="Consolas" w:eastAsia="Times New Roman" w:hAnsi="Consolas" w:cs="Consolas"/>
          <w:color w:val="0000FF"/>
          <w:sz w:val="16"/>
          <w:szCs w:val="20"/>
          <w:lang w:bidi="ar-SA"/>
        </w:rPr>
        <w:t>=</w:t>
      </w:r>
      <w:r w:rsidRPr="00D64E4C">
        <w:rPr>
          <w:rFonts w:ascii="Consolas" w:eastAsia="Times New Roman" w:hAnsi="Consolas" w:cs="Consolas"/>
          <w:color w:val="000000"/>
          <w:sz w:val="16"/>
          <w:szCs w:val="20"/>
          <w:lang w:bidi="ar-SA"/>
        </w:rPr>
        <w:t>"</w:t>
      </w:r>
      <w:r w:rsidRPr="00D64E4C">
        <w:rPr>
          <w:rFonts w:ascii="Consolas" w:eastAsia="Times New Roman" w:hAnsi="Consolas" w:cs="Consolas"/>
          <w:color w:val="0000FF"/>
          <w:sz w:val="16"/>
          <w:szCs w:val="20"/>
          <w:lang w:bidi="ar-SA"/>
        </w:rPr>
        <w:t>ExternalItemChangesMessage</w:t>
      </w:r>
      <w:r w:rsidRPr="00D64E4C">
        <w:rPr>
          <w:rFonts w:ascii="Consolas" w:eastAsia="Times New Roman" w:hAnsi="Consolas" w:cs="Consolas"/>
          <w:color w:val="000000"/>
          <w:sz w:val="16"/>
          <w:szCs w:val="20"/>
          <w:lang w:bidi="ar-SA"/>
        </w:rPr>
        <w: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D64E4C">
        <w:rPr>
          <w:rFonts w:ascii="Consolas" w:eastAsia="Times New Roman" w:hAnsi="Consolas" w:cs="Consolas"/>
          <w:color w:val="0000FF"/>
          <w:sz w:val="16"/>
          <w:szCs w:val="20"/>
          <w:lang w:bidi="ar-SA"/>
        </w:rPr>
        <w:t>    </w:t>
      </w:r>
      <w:r w:rsidRPr="00D64E4C">
        <w:rPr>
          <w:rFonts w:ascii="Consolas" w:eastAsia="Times New Roman" w:hAnsi="Consolas" w:cs="Consolas"/>
          <w:color w:val="FF0000"/>
          <w:sz w:val="16"/>
          <w:szCs w:val="20"/>
          <w:lang w:bidi="ar-SA"/>
        </w:rPr>
        <w:t>targetNamespace</w:t>
      </w:r>
      <w:r w:rsidRPr="00D64E4C">
        <w:rPr>
          <w:rFonts w:ascii="Consolas" w:eastAsia="Times New Roman" w:hAnsi="Consolas" w:cs="Consolas"/>
          <w:color w:val="0000FF"/>
          <w:sz w:val="16"/>
          <w:szCs w:val="20"/>
          <w:lang w:bidi="ar-SA"/>
        </w:rPr>
        <w:t>=</w:t>
      </w:r>
      <w:r w:rsidRPr="00D64E4C">
        <w:rPr>
          <w:rFonts w:ascii="Consolas" w:eastAsia="Times New Roman" w:hAnsi="Consolas" w:cs="Consolas"/>
          <w:color w:val="000000"/>
          <w:sz w:val="16"/>
          <w:szCs w:val="20"/>
          <w:lang w:bidi="ar-SA"/>
        </w:rPr>
        <w:t>"</w:t>
      </w:r>
      <w:r w:rsidRPr="00D64E4C">
        <w:rPr>
          <w:rFonts w:ascii="Consolas" w:eastAsia="Times New Roman" w:hAnsi="Consolas" w:cs="Consolas"/>
          <w:color w:val="0000FF"/>
          <w:sz w:val="16"/>
          <w:szCs w:val="20"/>
          <w:lang w:bidi="ar-SA"/>
        </w:rPr>
        <w:t>http://api.redbox.com/OpenAPI/ItemChangeMessages/v2</w:t>
      </w:r>
      <w:r w:rsidRPr="00D64E4C">
        <w:rPr>
          <w:rFonts w:ascii="Consolas" w:eastAsia="Times New Roman" w:hAnsi="Consolas" w:cs="Consolas"/>
          <w:color w:val="000000"/>
          <w:sz w:val="16"/>
          <w:szCs w:val="20"/>
          <w:lang w:bidi="ar-SA"/>
        </w:rPr>
        <w: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D64E4C">
        <w:rPr>
          <w:rFonts w:ascii="Consolas" w:eastAsia="Times New Roman" w:hAnsi="Consolas" w:cs="Consolas"/>
          <w:color w:val="0000FF"/>
          <w:sz w:val="16"/>
          <w:szCs w:val="20"/>
          <w:lang w:bidi="ar-SA"/>
        </w:rPr>
        <w:t>    </w:t>
      </w:r>
      <w:r w:rsidRPr="00D64E4C">
        <w:rPr>
          <w:rFonts w:ascii="Consolas" w:eastAsia="Times New Roman" w:hAnsi="Consolas" w:cs="Consolas"/>
          <w:color w:val="FF0000"/>
          <w:sz w:val="16"/>
          <w:szCs w:val="20"/>
          <w:lang w:bidi="ar-SA"/>
        </w:rPr>
        <w:t>elementFormDefault</w:t>
      </w:r>
      <w:r w:rsidRPr="00D64E4C">
        <w:rPr>
          <w:rFonts w:ascii="Consolas" w:eastAsia="Times New Roman" w:hAnsi="Consolas" w:cs="Consolas"/>
          <w:color w:val="0000FF"/>
          <w:sz w:val="16"/>
          <w:szCs w:val="20"/>
          <w:lang w:bidi="ar-SA"/>
        </w:rPr>
        <w:t>=</w:t>
      </w:r>
      <w:r w:rsidRPr="00D64E4C">
        <w:rPr>
          <w:rFonts w:ascii="Consolas" w:eastAsia="Times New Roman" w:hAnsi="Consolas" w:cs="Consolas"/>
          <w:color w:val="000000"/>
          <w:sz w:val="16"/>
          <w:szCs w:val="20"/>
          <w:lang w:bidi="ar-SA"/>
        </w:rPr>
        <w:t>"</w:t>
      </w:r>
      <w:r w:rsidRPr="00D64E4C">
        <w:rPr>
          <w:rFonts w:ascii="Consolas" w:eastAsia="Times New Roman" w:hAnsi="Consolas" w:cs="Consolas"/>
          <w:color w:val="0000FF"/>
          <w:sz w:val="16"/>
          <w:szCs w:val="20"/>
          <w:lang w:bidi="ar-SA"/>
        </w:rPr>
        <w:t>qualified</w:t>
      </w:r>
      <w:r w:rsidRPr="00D64E4C">
        <w:rPr>
          <w:rFonts w:ascii="Consolas" w:eastAsia="Times New Roman" w:hAnsi="Consolas" w:cs="Consolas"/>
          <w:color w:val="000000"/>
          <w:sz w:val="16"/>
          <w:szCs w:val="20"/>
          <w:lang w:bidi="ar-SA"/>
        </w:rPr>
        <w: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D64E4C">
        <w:rPr>
          <w:rFonts w:ascii="Consolas" w:eastAsia="Times New Roman" w:hAnsi="Consolas" w:cs="Consolas"/>
          <w:color w:val="0000FF"/>
          <w:sz w:val="16"/>
          <w:szCs w:val="20"/>
          <w:lang w:bidi="ar-SA"/>
        </w:rPr>
        <w:t>    </w:t>
      </w:r>
      <w:r w:rsidRPr="00D64E4C">
        <w:rPr>
          <w:rFonts w:ascii="Consolas" w:eastAsia="Times New Roman" w:hAnsi="Consolas" w:cs="Consolas"/>
          <w:color w:val="FF0000"/>
          <w:sz w:val="16"/>
          <w:szCs w:val="20"/>
          <w:lang w:bidi="ar-SA"/>
        </w:rPr>
        <w:t>xmlns</w:t>
      </w:r>
      <w:r w:rsidRPr="00D64E4C">
        <w:rPr>
          <w:rFonts w:ascii="Consolas" w:eastAsia="Times New Roman" w:hAnsi="Consolas" w:cs="Consolas"/>
          <w:color w:val="0000FF"/>
          <w:sz w:val="16"/>
          <w:szCs w:val="20"/>
          <w:lang w:bidi="ar-SA"/>
        </w:rPr>
        <w:t>=</w:t>
      </w:r>
      <w:r w:rsidRPr="00D64E4C">
        <w:rPr>
          <w:rFonts w:ascii="Consolas" w:eastAsia="Times New Roman" w:hAnsi="Consolas" w:cs="Consolas"/>
          <w:color w:val="000000"/>
          <w:sz w:val="16"/>
          <w:szCs w:val="20"/>
          <w:lang w:bidi="ar-SA"/>
        </w:rPr>
        <w:t>"</w:t>
      </w:r>
      <w:r w:rsidRPr="00D64E4C">
        <w:rPr>
          <w:rFonts w:ascii="Consolas" w:eastAsia="Times New Roman" w:hAnsi="Consolas" w:cs="Consolas"/>
          <w:color w:val="0000FF"/>
          <w:sz w:val="16"/>
          <w:szCs w:val="20"/>
          <w:lang w:bidi="ar-SA"/>
        </w:rPr>
        <w:t>http://api.redbox.com/OpenAPI/ItemChangeMessages/v2</w:t>
      </w:r>
      <w:r w:rsidRPr="00D64E4C">
        <w:rPr>
          <w:rFonts w:ascii="Consolas" w:eastAsia="Times New Roman" w:hAnsi="Consolas" w:cs="Consolas"/>
          <w:color w:val="000000"/>
          <w:sz w:val="16"/>
          <w:szCs w:val="20"/>
          <w:lang w:bidi="ar-SA"/>
        </w:rPr>
        <w: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D64E4C">
        <w:rPr>
          <w:rFonts w:ascii="Consolas" w:eastAsia="Times New Roman" w:hAnsi="Consolas" w:cs="Consolas"/>
          <w:color w:val="0000FF"/>
          <w:sz w:val="16"/>
          <w:szCs w:val="20"/>
          <w:lang w:bidi="ar-SA"/>
        </w:rPr>
        <w:t>    </w:t>
      </w:r>
      <w:r w:rsidRPr="00D64E4C">
        <w:rPr>
          <w:rFonts w:ascii="Consolas" w:eastAsia="Times New Roman" w:hAnsi="Consolas" w:cs="Consolas"/>
          <w:color w:val="FF0000"/>
          <w:sz w:val="16"/>
          <w:szCs w:val="20"/>
          <w:lang w:bidi="ar-SA"/>
        </w:rPr>
        <w:t>xmlns:tns</w:t>
      </w:r>
      <w:r w:rsidRPr="00D64E4C">
        <w:rPr>
          <w:rFonts w:ascii="Consolas" w:eastAsia="Times New Roman" w:hAnsi="Consolas" w:cs="Consolas"/>
          <w:color w:val="0000FF"/>
          <w:sz w:val="16"/>
          <w:szCs w:val="20"/>
          <w:lang w:bidi="ar-SA"/>
        </w:rPr>
        <w:t>=</w:t>
      </w:r>
      <w:r w:rsidRPr="00D64E4C">
        <w:rPr>
          <w:rFonts w:ascii="Consolas" w:eastAsia="Times New Roman" w:hAnsi="Consolas" w:cs="Consolas"/>
          <w:color w:val="000000"/>
          <w:sz w:val="16"/>
          <w:szCs w:val="20"/>
          <w:lang w:bidi="ar-SA"/>
        </w:rPr>
        <w:t>"</w:t>
      </w:r>
      <w:r w:rsidRPr="00D64E4C">
        <w:rPr>
          <w:rFonts w:ascii="Consolas" w:eastAsia="Times New Roman" w:hAnsi="Consolas" w:cs="Consolas"/>
          <w:color w:val="0000FF"/>
          <w:sz w:val="16"/>
          <w:szCs w:val="20"/>
          <w:lang w:bidi="ar-SA"/>
        </w:rPr>
        <w:t>http://api.redbox.com/OpenAPI/ItemChangeMessages/v2</w:t>
      </w:r>
      <w:r w:rsidRPr="00D64E4C">
        <w:rPr>
          <w:rFonts w:ascii="Consolas" w:eastAsia="Times New Roman" w:hAnsi="Consolas" w:cs="Consolas"/>
          <w:color w:val="000000"/>
          <w:sz w:val="16"/>
          <w:szCs w:val="20"/>
          <w:lang w:bidi="ar-SA"/>
        </w:rPr>
        <w: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D64E4C">
        <w:rPr>
          <w:rFonts w:ascii="Consolas" w:eastAsia="Times New Roman" w:hAnsi="Consolas" w:cs="Consolas"/>
          <w:color w:val="0000FF"/>
          <w:sz w:val="16"/>
          <w:szCs w:val="20"/>
          <w:lang w:bidi="ar-SA"/>
        </w:rPr>
        <w:t>    </w:t>
      </w:r>
      <w:r w:rsidRPr="00D64E4C">
        <w:rPr>
          <w:rFonts w:ascii="Consolas" w:eastAsia="Times New Roman" w:hAnsi="Consolas" w:cs="Consolas"/>
          <w:color w:val="FF0000"/>
          <w:sz w:val="16"/>
          <w:szCs w:val="20"/>
          <w:lang w:bidi="ar-SA"/>
        </w:rPr>
        <w:t>xmlns:xs</w:t>
      </w:r>
      <w:r w:rsidRPr="00D64E4C">
        <w:rPr>
          <w:rFonts w:ascii="Consolas" w:eastAsia="Times New Roman" w:hAnsi="Consolas" w:cs="Consolas"/>
          <w:color w:val="0000FF"/>
          <w:sz w:val="16"/>
          <w:szCs w:val="20"/>
          <w:lang w:bidi="ar-SA"/>
        </w:rPr>
        <w:t>=</w:t>
      </w:r>
      <w:r w:rsidRPr="00D64E4C">
        <w:rPr>
          <w:rFonts w:ascii="Consolas" w:eastAsia="Times New Roman" w:hAnsi="Consolas" w:cs="Consolas"/>
          <w:color w:val="000000"/>
          <w:sz w:val="16"/>
          <w:szCs w:val="20"/>
          <w:lang w:bidi="ar-SA"/>
        </w:rPr>
        <w:t>"</w:t>
      </w:r>
      <w:r w:rsidRPr="00D64E4C">
        <w:rPr>
          <w:rFonts w:ascii="Consolas" w:eastAsia="Times New Roman" w:hAnsi="Consolas" w:cs="Consolas"/>
          <w:color w:val="0000FF"/>
          <w:sz w:val="16"/>
          <w:szCs w:val="20"/>
          <w:lang w:bidi="ar-SA"/>
        </w:rPr>
        <w:t>http://www.w3.org/2001/XMLSchema</w:t>
      </w:r>
      <w:r w:rsidRPr="00D64E4C">
        <w:rPr>
          <w:rFonts w:ascii="Consolas" w:eastAsia="Times New Roman" w:hAnsi="Consolas" w:cs="Consolas"/>
          <w:color w:val="000000"/>
          <w:sz w:val="16"/>
          <w:szCs w:val="20"/>
          <w:lang w:bidi="ar-SA"/>
        </w:rPr>
        <w: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D64E4C">
        <w:rPr>
          <w:rFonts w:ascii="Consolas" w:eastAsia="Times New Roman" w:hAnsi="Consolas" w:cs="Consolas"/>
          <w:color w:val="0000FF"/>
          <w:sz w:val="16"/>
          <w:szCs w:val="20"/>
          <w:lang w:bidi="ar-SA"/>
        </w:rPr>
        <w:t>&gt;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D64E4C">
        <w:rPr>
          <w:rFonts w:ascii="Consolas" w:eastAsia="Times New Roman" w:hAnsi="Consolas" w:cs="Consolas"/>
          <w:color w:val="000000"/>
          <w:sz w:val="16"/>
          <w:szCs w:val="20"/>
          <w:lang w:bidi="ar-SA"/>
        </w:rPr>
        <w:t xml:space="preserve"> </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D64E4C">
        <w:rPr>
          <w:rFonts w:ascii="Consolas" w:eastAsia="Times New Roman" w:hAnsi="Consolas" w:cs="Consolas"/>
          <w:color w:val="0000FF"/>
          <w:sz w:val="16"/>
          <w:szCs w:val="20"/>
          <w:lang w:bidi="ar-SA"/>
        </w:rPr>
        <w:t>  &lt;</w:t>
      </w:r>
      <w:r w:rsidRPr="00D64E4C">
        <w:rPr>
          <w:rFonts w:ascii="Consolas" w:eastAsia="Times New Roman" w:hAnsi="Consolas" w:cs="Consolas"/>
          <w:color w:val="A31515"/>
          <w:sz w:val="16"/>
          <w:szCs w:val="20"/>
          <w:lang w:bidi="ar-SA"/>
        </w:rPr>
        <w:t>xs:complexType</w:t>
      </w:r>
      <w:r w:rsidRPr="00D64E4C">
        <w:rPr>
          <w:rFonts w:ascii="Consolas" w:eastAsia="Times New Roman" w:hAnsi="Consolas" w:cs="Consolas"/>
          <w:color w:val="0000FF"/>
          <w:sz w:val="16"/>
          <w:szCs w:val="20"/>
          <w:lang w:bidi="ar-SA"/>
        </w:rPr>
        <w:t> </w:t>
      </w:r>
      <w:r w:rsidRPr="00D64E4C">
        <w:rPr>
          <w:rFonts w:ascii="Consolas" w:eastAsia="Times New Roman" w:hAnsi="Consolas" w:cs="Consolas"/>
          <w:color w:val="FF0000"/>
          <w:sz w:val="16"/>
          <w:szCs w:val="20"/>
          <w:lang w:bidi="ar-SA"/>
        </w:rPr>
        <w:t>name</w:t>
      </w:r>
      <w:r w:rsidRPr="00D64E4C">
        <w:rPr>
          <w:rFonts w:ascii="Consolas" w:eastAsia="Times New Roman" w:hAnsi="Consolas" w:cs="Consolas"/>
          <w:color w:val="0000FF"/>
          <w:sz w:val="16"/>
          <w:szCs w:val="20"/>
          <w:lang w:bidi="ar-SA"/>
        </w:rPr>
        <w:t>=</w:t>
      </w:r>
      <w:r w:rsidRPr="00D64E4C">
        <w:rPr>
          <w:rFonts w:ascii="Consolas" w:eastAsia="Times New Roman" w:hAnsi="Consolas" w:cs="Consolas"/>
          <w:color w:val="000000"/>
          <w:sz w:val="16"/>
          <w:szCs w:val="20"/>
          <w:lang w:bidi="ar-SA"/>
        </w:rPr>
        <w:t>"</w:t>
      </w:r>
      <w:r w:rsidRPr="00D64E4C">
        <w:rPr>
          <w:rFonts w:ascii="Consolas" w:eastAsia="Times New Roman" w:hAnsi="Consolas" w:cs="Consolas"/>
          <w:color w:val="0000FF"/>
          <w:sz w:val="16"/>
          <w:szCs w:val="20"/>
          <w:lang w:bidi="ar-SA"/>
        </w:rPr>
        <w:t>ItemChangesMessageBase</w:t>
      </w:r>
      <w:r w:rsidRPr="00D64E4C">
        <w:rPr>
          <w:rFonts w:ascii="Consolas" w:eastAsia="Times New Roman" w:hAnsi="Consolas" w:cs="Consolas"/>
          <w:color w:val="000000"/>
          <w:sz w:val="16"/>
          <w:szCs w:val="20"/>
          <w:lang w:bidi="ar-SA"/>
        </w:rPr>
        <w:t>"</w:t>
      </w:r>
      <w:r w:rsidRPr="00D64E4C">
        <w:rPr>
          <w:rFonts w:ascii="Consolas" w:eastAsia="Times New Roman" w:hAnsi="Consolas" w:cs="Consolas"/>
          <w:color w:val="0000FF"/>
          <w:sz w:val="16"/>
          <w:szCs w:val="20"/>
          <w:lang w:bidi="ar-SA"/>
        </w:rPr>
        <w:t> &gt;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D64E4C">
        <w:rPr>
          <w:rFonts w:ascii="Consolas" w:eastAsia="Times New Roman" w:hAnsi="Consolas" w:cs="Consolas"/>
          <w:color w:val="0000FF"/>
          <w:sz w:val="16"/>
          <w:szCs w:val="20"/>
          <w:lang w:bidi="ar-SA"/>
        </w:rPr>
        <w:t>    &lt;</w:t>
      </w:r>
      <w:r w:rsidRPr="00D64E4C">
        <w:rPr>
          <w:rFonts w:ascii="Consolas" w:eastAsia="Times New Roman" w:hAnsi="Consolas" w:cs="Consolas"/>
          <w:color w:val="A31515"/>
          <w:sz w:val="16"/>
          <w:szCs w:val="20"/>
          <w:lang w:bidi="ar-SA"/>
        </w:rPr>
        <w:t>xs:attribute</w:t>
      </w:r>
      <w:r w:rsidRPr="00D64E4C">
        <w:rPr>
          <w:rFonts w:ascii="Consolas" w:eastAsia="Times New Roman" w:hAnsi="Consolas" w:cs="Consolas"/>
          <w:color w:val="0000FF"/>
          <w:sz w:val="16"/>
          <w:szCs w:val="20"/>
          <w:lang w:bidi="ar-SA"/>
        </w:rPr>
        <w:t> </w:t>
      </w:r>
      <w:r w:rsidRPr="00D64E4C">
        <w:rPr>
          <w:rFonts w:ascii="Consolas" w:eastAsia="Times New Roman" w:hAnsi="Consolas" w:cs="Consolas"/>
          <w:color w:val="FF0000"/>
          <w:sz w:val="16"/>
          <w:szCs w:val="20"/>
          <w:lang w:bidi="ar-SA"/>
        </w:rPr>
        <w:t>name</w:t>
      </w:r>
      <w:r w:rsidRPr="00D64E4C">
        <w:rPr>
          <w:rFonts w:ascii="Consolas" w:eastAsia="Times New Roman" w:hAnsi="Consolas" w:cs="Consolas"/>
          <w:color w:val="0000FF"/>
          <w:sz w:val="16"/>
          <w:szCs w:val="20"/>
          <w:lang w:bidi="ar-SA"/>
        </w:rPr>
        <w:t>=</w:t>
      </w:r>
      <w:r w:rsidRPr="00D64E4C">
        <w:rPr>
          <w:rFonts w:ascii="Consolas" w:eastAsia="Times New Roman" w:hAnsi="Consolas" w:cs="Consolas"/>
          <w:color w:val="000000"/>
          <w:sz w:val="16"/>
          <w:szCs w:val="20"/>
          <w:lang w:bidi="ar-SA"/>
        </w:rPr>
        <w:t>"</w:t>
      </w:r>
      <w:r w:rsidRPr="00D64E4C">
        <w:rPr>
          <w:rFonts w:ascii="Consolas" w:eastAsia="Times New Roman" w:hAnsi="Consolas" w:cs="Consolas"/>
          <w:color w:val="0000FF"/>
          <w:sz w:val="16"/>
          <w:szCs w:val="20"/>
          <w:lang w:bidi="ar-SA"/>
        </w:rPr>
        <w:t>dateTimeIssued</w:t>
      </w:r>
      <w:r w:rsidRPr="00D64E4C">
        <w:rPr>
          <w:rFonts w:ascii="Consolas" w:eastAsia="Times New Roman" w:hAnsi="Consolas" w:cs="Consolas"/>
          <w:color w:val="000000"/>
          <w:sz w:val="16"/>
          <w:szCs w:val="20"/>
          <w:lang w:bidi="ar-SA"/>
        </w:rPr>
        <w:t>"</w:t>
      </w:r>
      <w:r w:rsidRPr="00D64E4C">
        <w:rPr>
          <w:rFonts w:ascii="Consolas" w:eastAsia="Times New Roman" w:hAnsi="Consolas" w:cs="Consolas"/>
          <w:color w:val="0000FF"/>
          <w:sz w:val="16"/>
          <w:szCs w:val="20"/>
          <w:lang w:bidi="ar-SA"/>
        </w:rPr>
        <w:t> </w:t>
      </w:r>
      <w:r w:rsidRPr="00D64E4C">
        <w:rPr>
          <w:rFonts w:ascii="Consolas" w:eastAsia="Times New Roman" w:hAnsi="Consolas" w:cs="Consolas"/>
          <w:color w:val="FF0000"/>
          <w:sz w:val="16"/>
          <w:szCs w:val="20"/>
          <w:lang w:bidi="ar-SA"/>
        </w:rPr>
        <w:t>use</w:t>
      </w:r>
      <w:r w:rsidRPr="00D64E4C">
        <w:rPr>
          <w:rFonts w:ascii="Consolas" w:eastAsia="Times New Roman" w:hAnsi="Consolas" w:cs="Consolas"/>
          <w:color w:val="0000FF"/>
          <w:sz w:val="16"/>
          <w:szCs w:val="20"/>
          <w:lang w:bidi="ar-SA"/>
        </w:rPr>
        <w:t>=</w:t>
      </w:r>
      <w:r w:rsidRPr="00D64E4C">
        <w:rPr>
          <w:rFonts w:ascii="Consolas" w:eastAsia="Times New Roman" w:hAnsi="Consolas" w:cs="Consolas"/>
          <w:color w:val="000000"/>
          <w:sz w:val="16"/>
          <w:szCs w:val="20"/>
          <w:lang w:bidi="ar-SA"/>
        </w:rPr>
        <w:t>"</w:t>
      </w:r>
      <w:r w:rsidRPr="00D64E4C">
        <w:rPr>
          <w:rFonts w:ascii="Consolas" w:eastAsia="Times New Roman" w:hAnsi="Consolas" w:cs="Consolas"/>
          <w:color w:val="0000FF"/>
          <w:sz w:val="16"/>
          <w:szCs w:val="20"/>
          <w:lang w:bidi="ar-SA"/>
        </w:rPr>
        <w:t>required</w:t>
      </w:r>
      <w:r w:rsidRPr="00D64E4C">
        <w:rPr>
          <w:rFonts w:ascii="Consolas" w:eastAsia="Times New Roman" w:hAnsi="Consolas" w:cs="Consolas"/>
          <w:color w:val="000000"/>
          <w:sz w:val="16"/>
          <w:szCs w:val="20"/>
          <w:lang w:bidi="ar-SA"/>
        </w:rPr>
        <w:t>"</w:t>
      </w:r>
      <w:r w:rsidRPr="00D64E4C">
        <w:rPr>
          <w:rFonts w:ascii="Consolas" w:eastAsia="Times New Roman" w:hAnsi="Consolas" w:cs="Consolas"/>
          <w:color w:val="0000FF"/>
          <w:sz w:val="16"/>
          <w:szCs w:val="20"/>
          <w:lang w:bidi="ar-SA"/>
        </w:rPr>
        <w:t> </w:t>
      </w:r>
      <w:r w:rsidRPr="00D64E4C">
        <w:rPr>
          <w:rFonts w:ascii="Consolas" w:eastAsia="Times New Roman" w:hAnsi="Consolas" w:cs="Consolas"/>
          <w:color w:val="FF0000"/>
          <w:sz w:val="16"/>
          <w:szCs w:val="20"/>
          <w:lang w:bidi="ar-SA"/>
        </w:rPr>
        <w:t>type</w:t>
      </w:r>
      <w:r w:rsidRPr="00D64E4C">
        <w:rPr>
          <w:rFonts w:ascii="Consolas" w:eastAsia="Times New Roman" w:hAnsi="Consolas" w:cs="Consolas"/>
          <w:color w:val="0000FF"/>
          <w:sz w:val="16"/>
          <w:szCs w:val="20"/>
          <w:lang w:bidi="ar-SA"/>
        </w:rPr>
        <w:t>=</w:t>
      </w:r>
      <w:r w:rsidRPr="00D64E4C">
        <w:rPr>
          <w:rFonts w:ascii="Consolas" w:eastAsia="Times New Roman" w:hAnsi="Consolas" w:cs="Consolas"/>
          <w:color w:val="000000"/>
          <w:sz w:val="16"/>
          <w:szCs w:val="20"/>
          <w:lang w:bidi="ar-SA"/>
        </w:rPr>
        <w:t>"</w:t>
      </w:r>
      <w:r w:rsidRPr="00D64E4C">
        <w:rPr>
          <w:rFonts w:ascii="Consolas" w:eastAsia="Times New Roman" w:hAnsi="Consolas" w:cs="Consolas"/>
          <w:color w:val="0000FF"/>
          <w:sz w:val="16"/>
          <w:szCs w:val="20"/>
          <w:lang w:bidi="ar-SA"/>
        </w:rPr>
        <w:t>xs:dateTime</w:t>
      </w:r>
      <w:r w:rsidRPr="00D64E4C">
        <w:rPr>
          <w:rFonts w:ascii="Consolas" w:eastAsia="Times New Roman" w:hAnsi="Consolas" w:cs="Consolas"/>
          <w:color w:val="000000"/>
          <w:sz w:val="16"/>
          <w:szCs w:val="20"/>
          <w:lang w:bidi="ar-SA"/>
        </w:rPr>
        <w:t>"</w:t>
      </w:r>
      <w:r w:rsidRPr="00D64E4C">
        <w:rPr>
          <w:rFonts w:ascii="Consolas" w:eastAsia="Times New Roman" w:hAnsi="Consolas" w:cs="Consolas"/>
          <w:color w:val="0000FF"/>
          <w:sz w:val="16"/>
          <w:szCs w:val="20"/>
          <w:lang w:bidi="ar-SA"/>
        </w:rPr>
        <w:t> /&gt;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D64E4C">
        <w:rPr>
          <w:rFonts w:ascii="Consolas" w:eastAsia="Times New Roman" w:hAnsi="Consolas" w:cs="Consolas"/>
          <w:color w:val="0000FF"/>
          <w:sz w:val="16"/>
          <w:szCs w:val="20"/>
          <w:lang w:bidi="ar-SA"/>
        </w:rPr>
        <w:t>    &lt;</w:t>
      </w:r>
      <w:r w:rsidRPr="00D64E4C">
        <w:rPr>
          <w:rFonts w:ascii="Consolas" w:eastAsia="Times New Roman" w:hAnsi="Consolas" w:cs="Consolas"/>
          <w:color w:val="A31515"/>
          <w:sz w:val="16"/>
          <w:szCs w:val="20"/>
          <w:lang w:bidi="ar-SA"/>
        </w:rPr>
        <w:t>xs:attribute</w:t>
      </w:r>
      <w:r w:rsidRPr="00D64E4C">
        <w:rPr>
          <w:rFonts w:ascii="Consolas" w:eastAsia="Times New Roman" w:hAnsi="Consolas" w:cs="Consolas"/>
          <w:color w:val="0000FF"/>
          <w:sz w:val="16"/>
          <w:szCs w:val="20"/>
          <w:lang w:bidi="ar-SA"/>
        </w:rPr>
        <w:t> </w:t>
      </w:r>
      <w:r w:rsidRPr="00D64E4C">
        <w:rPr>
          <w:rFonts w:ascii="Consolas" w:eastAsia="Times New Roman" w:hAnsi="Consolas" w:cs="Consolas"/>
          <w:color w:val="FF0000"/>
          <w:sz w:val="16"/>
          <w:szCs w:val="20"/>
          <w:lang w:bidi="ar-SA"/>
        </w:rPr>
        <w:t>name</w:t>
      </w:r>
      <w:r w:rsidRPr="00D64E4C">
        <w:rPr>
          <w:rFonts w:ascii="Consolas" w:eastAsia="Times New Roman" w:hAnsi="Consolas" w:cs="Consolas"/>
          <w:color w:val="0000FF"/>
          <w:sz w:val="16"/>
          <w:szCs w:val="20"/>
          <w:lang w:bidi="ar-SA"/>
        </w:rPr>
        <w:t>=</w:t>
      </w:r>
      <w:r w:rsidRPr="00D64E4C">
        <w:rPr>
          <w:rFonts w:ascii="Consolas" w:eastAsia="Times New Roman" w:hAnsi="Consolas" w:cs="Consolas"/>
          <w:color w:val="000000"/>
          <w:sz w:val="16"/>
          <w:szCs w:val="20"/>
          <w:lang w:bidi="ar-SA"/>
        </w:rPr>
        <w:t>"</w:t>
      </w:r>
      <w:r w:rsidRPr="00D64E4C">
        <w:rPr>
          <w:rFonts w:ascii="Consolas" w:eastAsia="Times New Roman" w:hAnsi="Consolas" w:cs="Consolas"/>
          <w:color w:val="0000FF"/>
          <w:sz w:val="16"/>
          <w:szCs w:val="20"/>
          <w:lang w:bidi="ar-SA"/>
        </w:rPr>
        <w:t>source</w:t>
      </w:r>
      <w:r w:rsidRPr="00D64E4C">
        <w:rPr>
          <w:rFonts w:ascii="Consolas" w:eastAsia="Times New Roman" w:hAnsi="Consolas" w:cs="Consolas"/>
          <w:color w:val="000000"/>
          <w:sz w:val="16"/>
          <w:szCs w:val="20"/>
          <w:lang w:bidi="ar-SA"/>
        </w:rPr>
        <w:t>"</w:t>
      </w:r>
      <w:r w:rsidRPr="00D64E4C">
        <w:rPr>
          <w:rFonts w:ascii="Consolas" w:eastAsia="Times New Roman" w:hAnsi="Consolas" w:cs="Consolas"/>
          <w:color w:val="0000FF"/>
          <w:sz w:val="16"/>
          <w:szCs w:val="20"/>
          <w:lang w:bidi="ar-SA"/>
        </w:rPr>
        <w:t> </w:t>
      </w:r>
      <w:r w:rsidRPr="00D64E4C">
        <w:rPr>
          <w:rFonts w:ascii="Consolas" w:eastAsia="Times New Roman" w:hAnsi="Consolas" w:cs="Consolas"/>
          <w:color w:val="FF0000"/>
          <w:sz w:val="16"/>
          <w:szCs w:val="20"/>
          <w:lang w:bidi="ar-SA"/>
        </w:rPr>
        <w:t>type</w:t>
      </w:r>
      <w:r w:rsidRPr="00D64E4C">
        <w:rPr>
          <w:rFonts w:ascii="Consolas" w:eastAsia="Times New Roman" w:hAnsi="Consolas" w:cs="Consolas"/>
          <w:color w:val="0000FF"/>
          <w:sz w:val="16"/>
          <w:szCs w:val="20"/>
          <w:lang w:bidi="ar-SA"/>
        </w:rPr>
        <w:t>=</w:t>
      </w:r>
      <w:r w:rsidRPr="00D64E4C">
        <w:rPr>
          <w:rFonts w:ascii="Consolas" w:eastAsia="Times New Roman" w:hAnsi="Consolas" w:cs="Consolas"/>
          <w:color w:val="000000"/>
          <w:sz w:val="16"/>
          <w:szCs w:val="20"/>
          <w:lang w:bidi="ar-SA"/>
        </w:rPr>
        <w:t>"</w:t>
      </w:r>
      <w:r w:rsidRPr="00D64E4C">
        <w:rPr>
          <w:rFonts w:ascii="Consolas" w:eastAsia="Times New Roman" w:hAnsi="Consolas" w:cs="Consolas"/>
          <w:color w:val="0000FF"/>
          <w:sz w:val="16"/>
          <w:szCs w:val="20"/>
          <w:lang w:bidi="ar-SA"/>
        </w:rPr>
        <w:t>xs:string</w:t>
      </w:r>
      <w:r w:rsidRPr="00D64E4C">
        <w:rPr>
          <w:rFonts w:ascii="Consolas" w:eastAsia="Times New Roman" w:hAnsi="Consolas" w:cs="Consolas"/>
          <w:color w:val="000000"/>
          <w:sz w:val="16"/>
          <w:szCs w:val="20"/>
          <w:lang w:bidi="ar-SA"/>
        </w:rPr>
        <w:t>"</w:t>
      </w:r>
      <w:r w:rsidRPr="00D64E4C">
        <w:rPr>
          <w:rFonts w:ascii="Consolas" w:eastAsia="Times New Roman" w:hAnsi="Consolas" w:cs="Consolas"/>
          <w:color w:val="0000FF"/>
          <w:sz w:val="16"/>
          <w:szCs w:val="20"/>
          <w:lang w:bidi="ar-SA"/>
        </w:rPr>
        <w:t> </w:t>
      </w:r>
      <w:r w:rsidRPr="00D64E4C">
        <w:rPr>
          <w:rFonts w:ascii="Consolas" w:eastAsia="Times New Roman" w:hAnsi="Consolas" w:cs="Consolas"/>
          <w:color w:val="FF0000"/>
          <w:sz w:val="16"/>
          <w:szCs w:val="20"/>
          <w:lang w:bidi="ar-SA"/>
        </w:rPr>
        <w:t>use</w:t>
      </w:r>
      <w:r w:rsidRPr="00D64E4C">
        <w:rPr>
          <w:rFonts w:ascii="Consolas" w:eastAsia="Times New Roman" w:hAnsi="Consolas" w:cs="Consolas"/>
          <w:color w:val="0000FF"/>
          <w:sz w:val="16"/>
          <w:szCs w:val="20"/>
          <w:lang w:bidi="ar-SA"/>
        </w:rPr>
        <w:t>=</w:t>
      </w:r>
      <w:r w:rsidRPr="00D64E4C">
        <w:rPr>
          <w:rFonts w:ascii="Consolas" w:eastAsia="Times New Roman" w:hAnsi="Consolas" w:cs="Consolas"/>
          <w:color w:val="000000"/>
          <w:sz w:val="16"/>
          <w:szCs w:val="20"/>
          <w:lang w:bidi="ar-SA"/>
        </w:rPr>
        <w:t>"</w:t>
      </w:r>
      <w:r w:rsidRPr="00D64E4C">
        <w:rPr>
          <w:rFonts w:ascii="Consolas" w:eastAsia="Times New Roman" w:hAnsi="Consolas" w:cs="Consolas"/>
          <w:color w:val="0000FF"/>
          <w:sz w:val="16"/>
          <w:szCs w:val="20"/>
          <w:lang w:bidi="ar-SA"/>
        </w:rPr>
        <w:t>required</w:t>
      </w:r>
      <w:r w:rsidRPr="00D64E4C">
        <w:rPr>
          <w:rFonts w:ascii="Consolas" w:eastAsia="Times New Roman" w:hAnsi="Consolas" w:cs="Consolas"/>
          <w:color w:val="000000"/>
          <w:sz w:val="16"/>
          <w:szCs w:val="20"/>
          <w:lang w:bidi="ar-SA"/>
        </w:rPr>
        <w:t>"</w:t>
      </w:r>
      <w:r w:rsidRPr="00D64E4C">
        <w:rPr>
          <w:rFonts w:ascii="Consolas" w:eastAsia="Times New Roman" w:hAnsi="Consolas" w:cs="Consolas"/>
          <w:color w:val="0000FF"/>
          <w:sz w:val="16"/>
          <w:szCs w:val="20"/>
          <w:lang w:bidi="ar-SA"/>
        </w:rPr>
        <w:t> /&gt;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D64E4C">
        <w:rPr>
          <w:rFonts w:ascii="Consolas" w:eastAsia="Times New Roman" w:hAnsi="Consolas" w:cs="Consolas"/>
          <w:color w:val="0000FF"/>
          <w:sz w:val="16"/>
          <w:szCs w:val="20"/>
          <w:lang w:bidi="ar-SA"/>
        </w:rPr>
        <w:t>  &lt;/</w:t>
      </w:r>
      <w:r w:rsidRPr="00D64E4C">
        <w:rPr>
          <w:rFonts w:ascii="Consolas" w:eastAsia="Times New Roman" w:hAnsi="Consolas" w:cs="Consolas"/>
          <w:color w:val="A31515"/>
          <w:sz w:val="16"/>
          <w:szCs w:val="20"/>
          <w:lang w:bidi="ar-SA"/>
        </w:rPr>
        <w:t>xs:complexType</w:t>
      </w:r>
      <w:r w:rsidRPr="00D64E4C">
        <w:rPr>
          <w:rFonts w:ascii="Consolas" w:eastAsia="Times New Roman" w:hAnsi="Consolas" w:cs="Consolas"/>
          <w:color w:val="0000FF"/>
          <w:sz w:val="16"/>
          <w:szCs w:val="20"/>
          <w:lang w:bidi="ar-SA"/>
        </w:rPr>
        <w:t>&gt;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D64E4C">
        <w:rPr>
          <w:rFonts w:ascii="Consolas" w:eastAsia="Times New Roman" w:hAnsi="Consolas" w:cs="Consolas"/>
          <w:color w:val="0000FF"/>
          <w:sz w:val="16"/>
          <w:szCs w:val="20"/>
          <w:lang w:bidi="ar-SA"/>
        </w:rPr>
        <w:t>&lt;/</w:t>
      </w:r>
      <w:r w:rsidRPr="00D64E4C">
        <w:rPr>
          <w:rFonts w:ascii="Consolas" w:eastAsia="Times New Roman" w:hAnsi="Consolas" w:cs="Consolas"/>
          <w:color w:val="A31515"/>
          <w:sz w:val="16"/>
          <w:szCs w:val="20"/>
          <w:lang w:bidi="ar-SA"/>
        </w:rPr>
        <w:t>xs:schema</w:t>
      </w:r>
      <w:r w:rsidRPr="00D64E4C">
        <w:rPr>
          <w:rFonts w:ascii="Consolas" w:eastAsia="Times New Roman" w:hAnsi="Consolas" w:cs="Consolas"/>
          <w:color w:val="0000FF"/>
          <w:sz w:val="16"/>
          <w:szCs w:val="20"/>
          <w:lang w:bidi="ar-SA"/>
        </w:rPr>
        <w:t>&gt;</w:t>
      </w:r>
    </w:p>
    <w:p w:rsidR="00117F3B" w:rsidRDefault="00117F3B" w:rsidP="007D4E5E">
      <w:pPr>
        <w:spacing w:after="200" w:line="276" w:lineRule="auto"/>
      </w:pPr>
    </w:p>
    <w:p w:rsidR="00117F3B" w:rsidRDefault="00117F3B">
      <w:pPr>
        <w:spacing w:after="200" w:line="276" w:lineRule="auto"/>
      </w:pPr>
      <w:r>
        <w:br w:type="page"/>
      </w:r>
    </w:p>
    <w:p w:rsidR="00117F3B" w:rsidRDefault="00117F3B" w:rsidP="00117F3B">
      <w:pPr>
        <w:pStyle w:val="Heading3"/>
      </w:pPr>
      <w:bookmarkStart w:id="183" w:name="_Ref283745871"/>
      <w:bookmarkStart w:id="184" w:name="_Toc292693671"/>
      <w:r>
        <w:lastRenderedPageBreak/>
        <w:t>StoreChangesMessage Schema</w:t>
      </w:r>
      <w:bookmarkEnd w:id="183"/>
      <w:bookmarkEnd w:id="184"/>
    </w:p>
    <w:p w:rsidR="00D64E4C" w:rsidRDefault="00D64E4C" w:rsidP="00D64E4C">
      <w:r>
        <w:t>Example:</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&lt;</w:t>
      </w:r>
      <w:r w:rsidRPr="00D64E4C">
        <w:rPr>
          <w:rFonts w:ascii="Consolas" w:eastAsia="Times New Roman" w:hAnsi="Consolas" w:cs="Consolas"/>
          <w:color w:val="A31515"/>
          <w:sz w:val="16"/>
          <w:szCs w:val="16"/>
          <w:lang w:bidi="ar-SA"/>
        </w:rPr>
        <w:t>StoreChangesMessage</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dateTimeIssued</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1900-01-01T01:01:01</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source</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source1</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xmlns</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http://api.redbox.com/OpenAPI/ItemChangeMessages/v2</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StoreChange</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storeId</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storeId1</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storeType</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Indoor</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lastUpdated</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1900-01-01T01:01:01</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Location</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lat</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1</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long</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1</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Address</w:t>
      </w:r>
      <w:r w:rsidRPr="00D64E4C">
        <w:rPr>
          <w:rFonts w:ascii="Consolas" w:eastAsia="Times New Roman" w:hAnsi="Consolas" w:cs="Consolas"/>
          <w:color w:val="0000FF"/>
          <w:sz w:val="16"/>
          <w:szCs w:val="16"/>
          <w:lang w:bidi="ar-SA"/>
        </w:rPr>
        <w:t>&gt;</w:t>
      </w:r>
      <w:r w:rsidRPr="00D64E4C">
        <w:rPr>
          <w:rFonts w:ascii="Consolas" w:eastAsia="Times New Roman" w:hAnsi="Consolas" w:cs="Consolas"/>
          <w:color w:val="000000"/>
          <w:sz w:val="16"/>
          <w:szCs w:val="16"/>
          <w:lang w:bidi="ar-SA"/>
        </w:rPr>
        <w:t>Address1</w:t>
      </w:r>
      <w:r w:rsidRPr="00D64E4C">
        <w:rPr>
          <w:rFonts w:ascii="Consolas" w:eastAsia="Times New Roman" w:hAnsi="Consolas" w:cs="Consolas"/>
          <w:color w:val="0000FF"/>
          <w:sz w:val="16"/>
          <w:szCs w:val="16"/>
          <w:lang w:bidi="ar-SA"/>
        </w:rPr>
        <w:t>&lt;/</w:t>
      </w:r>
      <w:r w:rsidRPr="00D64E4C">
        <w:rPr>
          <w:rFonts w:ascii="Consolas" w:eastAsia="Times New Roman" w:hAnsi="Consolas" w:cs="Consolas"/>
          <w:color w:val="A31515"/>
          <w:sz w:val="16"/>
          <w:szCs w:val="16"/>
          <w:lang w:bidi="ar-SA"/>
        </w:rPr>
        <w:t>Address</w:t>
      </w:r>
      <w:r w:rsidRPr="00D64E4C">
        <w:rPr>
          <w:rFonts w:ascii="Consolas" w:eastAsia="Times New Roman" w:hAnsi="Consolas" w:cs="Consolas"/>
          <w:color w:val="0000FF"/>
          <w:sz w:val="16"/>
          <w:szCs w:val="16"/>
          <w:lang w:bidi="ar-SA"/>
        </w:rPr>
        <w:t>&gt;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Address2</w:t>
      </w:r>
      <w:r w:rsidRPr="00D64E4C">
        <w:rPr>
          <w:rFonts w:ascii="Consolas" w:eastAsia="Times New Roman" w:hAnsi="Consolas" w:cs="Consolas"/>
          <w:color w:val="0000FF"/>
          <w:sz w:val="16"/>
          <w:szCs w:val="16"/>
          <w:lang w:bidi="ar-SA"/>
        </w:rPr>
        <w:t>&gt;</w:t>
      </w:r>
      <w:r w:rsidRPr="00D64E4C">
        <w:rPr>
          <w:rFonts w:ascii="Consolas" w:eastAsia="Times New Roman" w:hAnsi="Consolas" w:cs="Consolas"/>
          <w:color w:val="000000"/>
          <w:sz w:val="16"/>
          <w:szCs w:val="16"/>
          <w:lang w:bidi="ar-SA"/>
        </w:rPr>
        <w:t>Address21</w:t>
      </w:r>
      <w:r w:rsidRPr="00D64E4C">
        <w:rPr>
          <w:rFonts w:ascii="Consolas" w:eastAsia="Times New Roman" w:hAnsi="Consolas" w:cs="Consolas"/>
          <w:color w:val="0000FF"/>
          <w:sz w:val="16"/>
          <w:szCs w:val="16"/>
          <w:lang w:bidi="ar-SA"/>
        </w:rPr>
        <w:t>&lt;/</w:t>
      </w:r>
      <w:r w:rsidRPr="00D64E4C">
        <w:rPr>
          <w:rFonts w:ascii="Consolas" w:eastAsia="Times New Roman" w:hAnsi="Consolas" w:cs="Consolas"/>
          <w:color w:val="A31515"/>
          <w:sz w:val="16"/>
          <w:szCs w:val="16"/>
          <w:lang w:bidi="ar-SA"/>
        </w:rPr>
        <w:t>Address2</w:t>
      </w:r>
      <w:r w:rsidRPr="00D64E4C">
        <w:rPr>
          <w:rFonts w:ascii="Consolas" w:eastAsia="Times New Roman" w:hAnsi="Consolas" w:cs="Consolas"/>
          <w:color w:val="0000FF"/>
          <w:sz w:val="16"/>
          <w:szCs w:val="16"/>
          <w:lang w:bidi="ar-SA"/>
        </w:rPr>
        <w:t>&gt;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City</w:t>
      </w:r>
      <w:r w:rsidRPr="00D64E4C">
        <w:rPr>
          <w:rFonts w:ascii="Consolas" w:eastAsia="Times New Roman" w:hAnsi="Consolas" w:cs="Consolas"/>
          <w:color w:val="0000FF"/>
          <w:sz w:val="16"/>
          <w:szCs w:val="16"/>
          <w:lang w:bidi="ar-SA"/>
        </w:rPr>
        <w:t>&gt;</w:t>
      </w:r>
      <w:r w:rsidRPr="00D64E4C">
        <w:rPr>
          <w:rFonts w:ascii="Consolas" w:eastAsia="Times New Roman" w:hAnsi="Consolas" w:cs="Consolas"/>
          <w:color w:val="000000"/>
          <w:sz w:val="16"/>
          <w:szCs w:val="16"/>
          <w:lang w:bidi="ar-SA"/>
        </w:rPr>
        <w:t>City1</w:t>
      </w:r>
      <w:r w:rsidRPr="00D64E4C">
        <w:rPr>
          <w:rFonts w:ascii="Consolas" w:eastAsia="Times New Roman" w:hAnsi="Consolas" w:cs="Consolas"/>
          <w:color w:val="0000FF"/>
          <w:sz w:val="16"/>
          <w:szCs w:val="16"/>
          <w:lang w:bidi="ar-SA"/>
        </w:rPr>
        <w:t>&lt;/</w:t>
      </w:r>
      <w:r w:rsidRPr="00D64E4C">
        <w:rPr>
          <w:rFonts w:ascii="Consolas" w:eastAsia="Times New Roman" w:hAnsi="Consolas" w:cs="Consolas"/>
          <w:color w:val="A31515"/>
          <w:sz w:val="16"/>
          <w:szCs w:val="16"/>
          <w:lang w:bidi="ar-SA"/>
        </w:rPr>
        <w:t>City</w:t>
      </w:r>
      <w:r w:rsidRPr="00D64E4C">
        <w:rPr>
          <w:rFonts w:ascii="Consolas" w:eastAsia="Times New Roman" w:hAnsi="Consolas" w:cs="Consolas"/>
          <w:color w:val="0000FF"/>
          <w:sz w:val="16"/>
          <w:szCs w:val="16"/>
          <w:lang w:bidi="ar-SA"/>
        </w:rPr>
        <w:t>&gt;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State</w:t>
      </w:r>
      <w:r w:rsidRPr="00D64E4C">
        <w:rPr>
          <w:rFonts w:ascii="Consolas" w:eastAsia="Times New Roman" w:hAnsi="Consolas" w:cs="Consolas"/>
          <w:color w:val="0000FF"/>
          <w:sz w:val="16"/>
          <w:szCs w:val="16"/>
          <w:lang w:bidi="ar-SA"/>
        </w:rPr>
        <w:t>&gt;</w:t>
      </w:r>
      <w:r w:rsidRPr="00D64E4C">
        <w:rPr>
          <w:rFonts w:ascii="Consolas" w:eastAsia="Times New Roman" w:hAnsi="Consolas" w:cs="Consolas"/>
          <w:color w:val="000000"/>
          <w:sz w:val="16"/>
          <w:szCs w:val="16"/>
          <w:lang w:bidi="ar-SA"/>
        </w:rPr>
        <w:t>State1</w:t>
      </w:r>
      <w:r w:rsidRPr="00D64E4C">
        <w:rPr>
          <w:rFonts w:ascii="Consolas" w:eastAsia="Times New Roman" w:hAnsi="Consolas" w:cs="Consolas"/>
          <w:color w:val="0000FF"/>
          <w:sz w:val="16"/>
          <w:szCs w:val="16"/>
          <w:lang w:bidi="ar-SA"/>
        </w:rPr>
        <w:t>&lt;/</w:t>
      </w:r>
      <w:r w:rsidRPr="00D64E4C">
        <w:rPr>
          <w:rFonts w:ascii="Consolas" w:eastAsia="Times New Roman" w:hAnsi="Consolas" w:cs="Consolas"/>
          <w:color w:val="A31515"/>
          <w:sz w:val="16"/>
          <w:szCs w:val="16"/>
          <w:lang w:bidi="ar-SA"/>
        </w:rPr>
        <w:t>State</w:t>
      </w:r>
      <w:r w:rsidRPr="00D64E4C">
        <w:rPr>
          <w:rFonts w:ascii="Consolas" w:eastAsia="Times New Roman" w:hAnsi="Consolas" w:cs="Consolas"/>
          <w:color w:val="0000FF"/>
          <w:sz w:val="16"/>
          <w:szCs w:val="16"/>
          <w:lang w:bidi="ar-SA"/>
        </w:rPr>
        <w:t>&gt;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Zipcode</w:t>
      </w:r>
      <w:r w:rsidRPr="00D64E4C">
        <w:rPr>
          <w:rFonts w:ascii="Consolas" w:eastAsia="Times New Roman" w:hAnsi="Consolas" w:cs="Consolas"/>
          <w:color w:val="0000FF"/>
          <w:sz w:val="16"/>
          <w:szCs w:val="16"/>
          <w:lang w:bidi="ar-SA"/>
        </w:rPr>
        <w:t>&gt;</w:t>
      </w:r>
      <w:r w:rsidRPr="00D64E4C">
        <w:rPr>
          <w:rFonts w:ascii="Consolas" w:eastAsia="Times New Roman" w:hAnsi="Consolas" w:cs="Consolas"/>
          <w:color w:val="000000"/>
          <w:sz w:val="16"/>
          <w:szCs w:val="16"/>
          <w:lang w:bidi="ar-SA"/>
        </w:rPr>
        <w:t>Zipcode1</w:t>
      </w:r>
      <w:r w:rsidRPr="00D64E4C">
        <w:rPr>
          <w:rFonts w:ascii="Consolas" w:eastAsia="Times New Roman" w:hAnsi="Consolas" w:cs="Consolas"/>
          <w:color w:val="0000FF"/>
          <w:sz w:val="16"/>
          <w:szCs w:val="16"/>
          <w:lang w:bidi="ar-SA"/>
        </w:rPr>
        <w:t>&lt;/</w:t>
      </w:r>
      <w:r w:rsidRPr="00D64E4C">
        <w:rPr>
          <w:rFonts w:ascii="Consolas" w:eastAsia="Times New Roman" w:hAnsi="Consolas" w:cs="Consolas"/>
          <w:color w:val="A31515"/>
          <w:sz w:val="16"/>
          <w:szCs w:val="16"/>
          <w:lang w:bidi="ar-SA"/>
        </w:rPr>
        <w:t>Zipcode</w:t>
      </w:r>
      <w:r w:rsidRPr="00D64E4C">
        <w:rPr>
          <w:rFonts w:ascii="Consolas" w:eastAsia="Times New Roman" w:hAnsi="Consolas" w:cs="Consolas"/>
          <w:color w:val="0000FF"/>
          <w:sz w:val="16"/>
          <w:szCs w:val="16"/>
          <w:lang w:bidi="ar-SA"/>
        </w:rPr>
        <w:t>&gt;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Location</w:t>
      </w:r>
      <w:r w:rsidRPr="00D64E4C">
        <w:rPr>
          <w:rFonts w:ascii="Consolas" w:eastAsia="Times New Roman" w:hAnsi="Consolas" w:cs="Consolas"/>
          <w:color w:val="0000FF"/>
          <w:sz w:val="16"/>
          <w:szCs w:val="16"/>
          <w:lang w:bidi="ar-SA"/>
        </w:rPr>
        <w:t>&gt;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KioskLabel</w:t>
      </w:r>
      <w:r w:rsidRPr="00D64E4C">
        <w:rPr>
          <w:rFonts w:ascii="Consolas" w:eastAsia="Times New Roman" w:hAnsi="Consolas" w:cs="Consolas"/>
          <w:color w:val="0000FF"/>
          <w:sz w:val="16"/>
          <w:szCs w:val="16"/>
          <w:lang w:bidi="ar-SA"/>
        </w:rPr>
        <w:t>&gt;</w:t>
      </w:r>
      <w:r w:rsidRPr="00D64E4C">
        <w:rPr>
          <w:rFonts w:ascii="Consolas" w:eastAsia="Times New Roman" w:hAnsi="Consolas" w:cs="Consolas"/>
          <w:color w:val="000000"/>
          <w:sz w:val="16"/>
          <w:szCs w:val="16"/>
          <w:lang w:bidi="ar-SA"/>
        </w:rPr>
        <w:t>KioskLabel1</w:t>
      </w:r>
      <w:r w:rsidRPr="00D64E4C">
        <w:rPr>
          <w:rFonts w:ascii="Consolas" w:eastAsia="Times New Roman" w:hAnsi="Consolas" w:cs="Consolas"/>
          <w:color w:val="0000FF"/>
          <w:sz w:val="16"/>
          <w:szCs w:val="16"/>
          <w:lang w:bidi="ar-SA"/>
        </w:rPr>
        <w:t>&lt;/</w:t>
      </w:r>
      <w:r w:rsidRPr="00D64E4C">
        <w:rPr>
          <w:rFonts w:ascii="Consolas" w:eastAsia="Times New Roman" w:hAnsi="Consolas" w:cs="Consolas"/>
          <w:color w:val="A31515"/>
          <w:sz w:val="16"/>
          <w:szCs w:val="16"/>
          <w:lang w:bidi="ar-SA"/>
        </w:rPr>
        <w:t>KioskLabel</w:t>
      </w:r>
      <w:r w:rsidRPr="00D64E4C">
        <w:rPr>
          <w:rFonts w:ascii="Consolas" w:eastAsia="Times New Roman" w:hAnsi="Consolas" w:cs="Consolas"/>
          <w:color w:val="0000FF"/>
          <w:sz w:val="16"/>
          <w:szCs w:val="16"/>
          <w:lang w:bidi="ar-SA"/>
        </w:rPr>
        <w:t>&gt;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KioskBanner</w:t>
      </w:r>
      <w:r w:rsidRPr="00D64E4C">
        <w:rPr>
          <w:rFonts w:ascii="Consolas" w:eastAsia="Times New Roman" w:hAnsi="Consolas" w:cs="Consolas"/>
          <w:color w:val="0000FF"/>
          <w:sz w:val="16"/>
          <w:szCs w:val="16"/>
          <w:lang w:bidi="ar-SA"/>
        </w:rPr>
        <w:t>&gt;</w:t>
      </w:r>
      <w:r w:rsidRPr="00D64E4C">
        <w:rPr>
          <w:rFonts w:ascii="Consolas" w:eastAsia="Times New Roman" w:hAnsi="Consolas" w:cs="Consolas"/>
          <w:color w:val="000000"/>
          <w:sz w:val="16"/>
          <w:szCs w:val="16"/>
          <w:lang w:bidi="ar-SA"/>
        </w:rPr>
        <w:t>KioskBanner1</w:t>
      </w:r>
      <w:r w:rsidRPr="00D64E4C">
        <w:rPr>
          <w:rFonts w:ascii="Consolas" w:eastAsia="Times New Roman" w:hAnsi="Consolas" w:cs="Consolas"/>
          <w:color w:val="0000FF"/>
          <w:sz w:val="16"/>
          <w:szCs w:val="16"/>
          <w:lang w:bidi="ar-SA"/>
        </w:rPr>
        <w:t>&lt;/</w:t>
      </w:r>
      <w:r w:rsidRPr="00D64E4C">
        <w:rPr>
          <w:rFonts w:ascii="Consolas" w:eastAsia="Times New Roman" w:hAnsi="Consolas" w:cs="Consolas"/>
          <w:color w:val="A31515"/>
          <w:sz w:val="16"/>
          <w:szCs w:val="16"/>
          <w:lang w:bidi="ar-SA"/>
        </w:rPr>
        <w:t>KioskBanner</w:t>
      </w:r>
      <w:r w:rsidRPr="00D64E4C">
        <w:rPr>
          <w:rFonts w:ascii="Consolas" w:eastAsia="Times New Roman" w:hAnsi="Consolas" w:cs="Consolas"/>
          <w:color w:val="0000FF"/>
          <w:sz w:val="16"/>
          <w:szCs w:val="16"/>
          <w:lang w:bidi="ar-SA"/>
        </w:rPr>
        <w:t>&gt;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KioskStatus</w:t>
      </w:r>
      <w:r w:rsidRPr="00D64E4C">
        <w:rPr>
          <w:rFonts w:ascii="Consolas" w:eastAsia="Times New Roman" w:hAnsi="Consolas" w:cs="Consolas"/>
          <w:color w:val="0000FF"/>
          <w:sz w:val="16"/>
          <w:szCs w:val="16"/>
          <w:lang w:bidi="ar-SA"/>
        </w:rPr>
        <w:t>&gt;</w:t>
      </w:r>
      <w:r w:rsidRPr="00D64E4C">
        <w:rPr>
          <w:rFonts w:ascii="Consolas" w:eastAsia="Times New Roman" w:hAnsi="Consolas" w:cs="Consolas"/>
          <w:color w:val="000000"/>
          <w:sz w:val="16"/>
          <w:szCs w:val="16"/>
          <w:lang w:bidi="ar-SA"/>
        </w:rPr>
        <w:t>Online</w:t>
      </w:r>
      <w:r w:rsidRPr="00D64E4C">
        <w:rPr>
          <w:rFonts w:ascii="Consolas" w:eastAsia="Times New Roman" w:hAnsi="Consolas" w:cs="Consolas"/>
          <w:color w:val="0000FF"/>
          <w:sz w:val="16"/>
          <w:szCs w:val="16"/>
          <w:lang w:bidi="ar-SA"/>
        </w:rPr>
        <w:t>&lt;/</w:t>
      </w:r>
      <w:r w:rsidRPr="00D64E4C">
        <w:rPr>
          <w:rFonts w:ascii="Consolas" w:eastAsia="Times New Roman" w:hAnsi="Consolas" w:cs="Consolas"/>
          <w:color w:val="A31515"/>
          <w:sz w:val="16"/>
          <w:szCs w:val="16"/>
          <w:lang w:bidi="ar-SA"/>
        </w:rPr>
        <w:t>KioskStatus</w:t>
      </w:r>
      <w:r w:rsidRPr="00D64E4C">
        <w:rPr>
          <w:rFonts w:ascii="Consolas" w:eastAsia="Times New Roman" w:hAnsi="Consolas" w:cs="Consolas"/>
          <w:color w:val="0000FF"/>
          <w:sz w:val="16"/>
          <w:szCs w:val="16"/>
          <w:lang w:bidi="ar-SA"/>
        </w:rPr>
        <w:t>&gt;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Channel</w:t>
      </w:r>
      <w:r w:rsidRPr="00D64E4C">
        <w:rPr>
          <w:rFonts w:ascii="Consolas" w:eastAsia="Times New Roman" w:hAnsi="Consolas" w:cs="Consolas"/>
          <w:color w:val="0000FF"/>
          <w:sz w:val="16"/>
          <w:szCs w:val="16"/>
          <w:lang w:bidi="ar-SA"/>
        </w:rPr>
        <w:t>&gt;</w:t>
      </w:r>
      <w:r w:rsidRPr="00D64E4C">
        <w:rPr>
          <w:rFonts w:ascii="Consolas" w:eastAsia="Times New Roman" w:hAnsi="Consolas" w:cs="Consolas"/>
          <w:color w:val="000000"/>
          <w:sz w:val="16"/>
          <w:szCs w:val="16"/>
          <w:lang w:bidi="ar-SA"/>
        </w:rPr>
        <w:t>Channel1</w:t>
      </w:r>
      <w:r w:rsidRPr="00D64E4C">
        <w:rPr>
          <w:rFonts w:ascii="Consolas" w:eastAsia="Times New Roman" w:hAnsi="Consolas" w:cs="Consolas"/>
          <w:color w:val="0000FF"/>
          <w:sz w:val="16"/>
          <w:szCs w:val="16"/>
          <w:lang w:bidi="ar-SA"/>
        </w:rPr>
        <w:t>&lt;/</w:t>
      </w:r>
      <w:r w:rsidRPr="00D64E4C">
        <w:rPr>
          <w:rFonts w:ascii="Consolas" w:eastAsia="Times New Roman" w:hAnsi="Consolas" w:cs="Consolas"/>
          <w:color w:val="A31515"/>
          <w:sz w:val="16"/>
          <w:szCs w:val="16"/>
          <w:lang w:bidi="ar-SA"/>
        </w:rPr>
        <w:t>Channel</w:t>
      </w:r>
      <w:r w:rsidRPr="00D64E4C">
        <w:rPr>
          <w:rFonts w:ascii="Consolas" w:eastAsia="Times New Roman" w:hAnsi="Consolas" w:cs="Consolas"/>
          <w:color w:val="0000FF"/>
          <w:sz w:val="16"/>
          <w:szCs w:val="16"/>
          <w:lang w:bidi="ar-SA"/>
        </w:rPr>
        <w:t>&gt;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StoreChange</w:t>
      </w:r>
      <w:r w:rsidRPr="00D64E4C">
        <w:rPr>
          <w:rFonts w:ascii="Consolas" w:eastAsia="Times New Roman" w:hAnsi="Consolas" w:cs="Consolas"/>
          <w:color w:val="0000FF"/>
          <w:sz w:val="16"/>
          <w:szCs w:val="16"/>
          <w:lang w:bidi="ar-SA"/>
        </w:rPr>
        <w:t>&gt;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StoreRemoval</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storeId</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storeId1</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lastUpdated</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1900-01-01T01:01:01</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StoreChange</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storeId</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storeId2</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storeType</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Outdoor</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lastUpdated</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0001-01-01T00:00:00</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Location</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lat</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-79228162514264337593543950335</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long</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-79228162514264337593543950335</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Address</w:t>
      </w:r>
      <w:r w:rsidRPr="00D64E4C">
        <w:rPr>
          <w:rFonts w:ascii="Consolas" w:eastAsia="Times New Roman" w:hAnsi="Consolas" w:cs="Consolas"/>
          <w:color w:val="0000FF"/>
          <w:sz w:val="16"/>
          <w:szCs w:val="16"/>
          <w:lang w:bidi="ar-SA"/>
        </w:rPr>
        <w:t>&gt;</w:t>
      </w:r>
      <w:r w:rsidRPr="00D64E4C">
        <w:rPr>
          <w:rFonts w:ascii="Consolas" w:eastAsia="Times New Roman" w:hAnsi="Consolas" w:cs="Consolas"/>
          <w:color w:val="000000"/>
          <w:sz w:val="16"/>
          <w:szCs w:val="16"/>
          <w:lang w:bidi="ar-SA"/>
        </w:rPr>
        <w:t>Address2</w:t>
      </w:r>
      <w:r w:rsidRPr="00D64E4C">
        <w:rPr>
          <w:rFonts w:ascii="Consolas" w:eastAsia="Times New Roman" w:hAnsi="Consolas" w:cs="Consolas"/>
          <w:color w:val="0000FF"/>
          <w:sz w:val="16"/>
          <w:szCs w:val="16"/>
          <w:lang w:bidi="ar-SA"/>
        </w:rPr>
        <w:t>&lt;/</w:t>
      </w:r>
      <w:r w:rsidRPr="00D64E4C">
        <w:rPr>
          <w:rFonts w:ascii="Consolas" w:eastAsia="Times New Roman" w:hAnsi="Consolas" w:cs="Consolas"/>
          <w:color w:val="A31515"/>
          <w:sz w:val="16"/>
          <w:szCs w:val="16"/>
          <w:lang w:bidi="ar-SA"/>
        </w:rPr>
        <w:t>Address</w:t>
      </w:r>
      <w:r w:rsidRPr="00D64E4C">
        <w:rPr>
          <w:rFonts w:ascii="Consolas" w:eastAsia="Times New Roman" w:hAnsi="Consolas" w:cs="Consolas"/>
          <w:color w:val="0000FF"/>
          <w:sz w:val="16"/>
          <w:szCs w:val="16"/>
          <w:lang w:bidi="ar-SA"/>
        </w:rPr>
        <w:t>&gt;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Address2</w:t>
      </w:r>
      <w:r w:rsidRPr="00D64E4C">
        <w:rPr>
          <w:rFonts w:ascii="Consolas" w:eastAsia="Times New Roman" w:hAnsi="Consolas" w:cs="Consolas"/>
          <w:color w:val="0000FF"/>
          <w:sz w:val="16"/>
          <w:szCs w:val="16"/>
          <w:lang w:bidi="ar-SA"/>
        </w:rPr>
        <w:t>&gt;</w:t>
      </w:r>
      <w:r w:rsidRPr="00D64E4C">
        <w:rPr>
          <w:rFonts w:ascii="Consolas" w:eastAsia="Times New Roman" w:hAnsi="Consolas" w:cs="Consolas"/>
          <w:color w:val="000000"/>
          <w:sz w:val="16"/>
          <w:szCs w:val="16"/>
          <w:lang w:bidi="ar-SA"/>
        </w:rPr>
        <w:t>Address22</w:t>
      </w:r>
      <w:r w:rsidRPr="00D64E4C">
        <w:rPr>
          <w:rFonts w:ascii="Consolas" w:eastAsia="Times New Roman" w:hAnsi="Consolas" w:cs="Consolas"/>
          <w:color w:val="0000FF"/>
          <w:sz w:val="16"/>
          <w:szCs w:val="16"/>
          <w:lang w:bidi="ar-SA"/>
        </w:rPr>
        <w:t>&lt;/</w:t>
      </w:r>
      <w:r w:rsidRPr="00D64E4C">
        <w:rPr>
          <w:rFonts w:ascii="Consolas" w:eastAsia="Times New Roman" w:hAnsi="Consolas" w:cs="Consolas"/>
          <w:color w:val="A31515"/>
          <w:sz w:val="16"/>
          <w:szCs w:val="16"/>
          <w:lang w:bidi="ar-SA"/>
        </w:rPr>
        <w:t>Address2</w:t>
      </w:r>
      <w:r w:rsidRPr="00D64E4C">
        <w:rPr>
          <w:rFonts w:ascii="Consolas" w:eastAsia="Times New Roman" w:hAnsi="Consolas" w:cs="Consolas"/>
          <w:color w:val="0000FF"/>
          <w:sz w:val="16"/>
          <w:szCs w:val="16"/>
          <w:lang w:bidi="ar-SA"/>
        </w:rPr>
        <w:t>&gt;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City</w:t>
      </w:r>
      <w:r w:rsidRPr="00D64E4C">
        <w:rPr>
          <w:rFonts w:ascii="Consolas" w:eastAsia="Times New Roman" w:hAnsi="Consolas" w:cs="Consolas"/>
          <w:color w:val="0000FF"/>
          <w:sz w:val="16"/>
          <w:szCs w:val="16"/>
          <w:lang w:bidi="ar-SA"/>
        </w:rPr>
        <w:t>&gt;</w:t>
      </w:r>
      <w:r w:rsidRPr="00D64E4C">
        <w:rPr>
          <w:rFonts w:ascii="Consolas" w:eastAsia="Times New Roman" w:hAnsi="Consolas" w:cs="Consolas"/>
          <w:color w:val="000000"/>
          <w:sz w:val="16"/>
          <w:szCs w:val="16"/>
          <w:lang w:bidi="ar-SA"/>
        </w:rPr>
        <w:t>City2</w:t>
      </w:r>
      <w:r w:rsidRPr="00D64E4C">
        <w:rPr>
          <w:rFonts w:ascii="Consolas" w:eastAsia="Times New Roman" w:hAnsi="Consolas" w:cs="Consolas"/>
          <w:color w:val="0000FF"/>
          <w:sz w:val="16"/>
          <w:szCs w:val="16"/>
          <w:lang w:bidi="ar-SA"/>
        </w:rPr>
        <w:t>&lt;/</w:t>
      </w:r>
      <w:r w:rsidRPr="00D64E4C">
        <w:rPr>
          <w:rFonts w:ascii="Consolas" w:eastAsia="Times New Roman" w:hAnsi="Consolas" w:cs="Consolas"/>
          <w:color w:val="A31515"/>
          <w:sz w:val="16"/>
          <w:szCs w:val="16"/>
          <w:lang w:bidi="ar-SA"/>
        </w:rPr>
        <w:t>City</w:t>
      </w:r>
      <w:r w:rsidRPr="00D64E4C">
        <w:rPr>
          <w:rFonts w:ascii="Consolas" w:eastAsia="Times New Roman" w:hAnsi="Consolas" w:cs="Consolas"/>
          <w:color w:val="0000FF"/>
          <w:sz w:val="16"/>
          <w:szCs w:val="16"/>
          <w:lang w:bidi="ar-SA"/>
        </w:rPr>
        <w:t>&gt;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State</w:t>
      </w:r>
      <w:r w:rsidRPr="00D64E4C">
        <w:rPr>
          <w:rFonts w:ascii="Consolas" w:eastAsia="Times New Roman" w:hAnsi="Consolas" w:cs="Consolas"/>
          <w:color w:val="0000FF"/>
          <w:sz w:val="16"/>
          <w:szCs w:val="16"/>
          <w:lang w:bidi="ar-SA"/>
        </w:rPr>
        <w:t>&gt;</w:t>
      </w:r>
      <w:r w:rsidRPr="00D64E4C">
        <w:rPr>
          <w:rFonts w:ascii="Consolas" w:eastAsia="Times New Roman" w:hAnsi="Consolas" w:cs="Consolas"/>
          <w:color w:val="000000"/>
          <w:sz w:val="16"/>
          <w:szCs w:val="16"/>
          <w:lang w:bidi="ar-SA"/>
        </w:rPr>
        <w:t>State2</w:t>
      </w:r>
      <w:r w:rsidRPr="00D64E4C">
        <w:rPr>
          <w:rFonts w:ascii="Consolas" w:eastAsia="Times New Roman" w:hAnsi="Consolas" w:cs="Consolas"/>
          <w:color w:val="0000FF"/>
          <w:sz w:val="16"/>
          <w:szCs w:val="16"/>
          <w:lang w:bidi="ar-SA"/>
        </w:rPr>
        <w:t>&lt;/</w:t>
      </w:r>
      <w:r w:rsidRPr="00D64E4C">
        <w:rPr>
          <w:rFonts w:ascii="Consolas" w:eastAsia="Times New Roman" w:hAnsi="Consolas" w:cs="Consolas"/>
          <w:color w:val="A31515"/>
          <w:sz w:val="16"/>
          <w:szCs w:val="16"/>
          <w:lang w:bidi="ar-SA"/>
        </w:rPr>
        <w:t>State</w:t>
      </w:r>
      <w:r w:rsidRPr="00D64E4C">
        <w:rPr>
          <w:rFonts w:ascii="Consolas" w:eastAsia="Times New Roman" w:hAnsi="Consolas" w:cs="Consolas"/>
          <w:color w:val="0000FF"/>
          <w:sz w:val="16"/>
          <w:szCs w:val="16"/>
          <w:lang w:bidi="ar-SA"/>
        </w:rPr>
        <w:t>&gt;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Zipcode</w:t>
      </w:r>
      <w:r w:rsidRPr="00D64E4C">
        <w:rPr>
          <w:rFonts w:ascii="Consolas" w:eastAsia="Times New Roman" w:hAnsi="Consolas" w:cs="Consolas"/>
          <w:color w:val="0000FF"/>
          <w:sz w:val="16"/>
          <w:szCs w:val="16"/>
          <w:lang w:bidi="ar-SA"/>
        </w:rPr>
        <w:t>&gt;</w:t>
      </w:r>
      <w:r w:rsidRPr="00D64E4C">
        <w:rPr>
          <w:rFonts w:ascii="Consolas" w:eastAsia="Times New Roman" w:hAnsi="Consolas" w:cs="Consolas"/>
          <w:color w:val="000000"/>
          <w:sz w:val="16"/>
          <w:szCs w:val="16"/>
          <w:lang w:bidi="ar-SA"/>
        </w:rPr>
        <w:t>Zipcode2</w:t>
      </w:r>
      <w:r w:rsidRPr="00D64E4C">
        <w:rPr>
          <w:rFonts w:ascii="Consolas" w:eastAsia="Times New Roman" w:hAnsi="Consolas" w:cs="Consolas"/>
          <w:color w:val="0000FF"/>
          <w:sz w:val="16"/>
          <w:szCs w:val="16"/>
          <w:lang w:bidi="ar-SA"/>
        </w:rPr>
        <w:t>&lt;/</w:t>
      </w:r>
      <w:r w:rsidRPr="00D64E4C">
        <w:rPr>
          <w:rFonts w:ascii="Consolas" w:eastAsia="Times New Roman" w:hAnsi="Consolas" w:cs="Consolas"/>
          <w:color w:val="A31515"/>
          <w:sz w:val="16"/>
          <w:szCs w:val="16"/>
          <w:lang w:bidi="ar-SA"/>
        </w:rPr>
        <w:t>Zipcode</w:t>
      </w:r>
      <w:r w:rsidRPr="00D64E4C">
        <w:rPr>
          <w:rFonts w:ascii="Consolas" w:eastAsia="Times New Roman" w:hAnsi="Consolas" w:cs="Consolas"/>
          <w:color w:val="0000FF"/>
          <w:sz w:val="16"/>
          <w:szCs w:val="16"/>
          <w:lang w:bidi="ar-SA"/>
        </w:rPr>
        <w:t>&gt;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Location</w:t>
      </w:r>
      <w:r w:rsidRPr="00D64E4C">
        <w:rPr>
          <w:rFonts w:ascii="Consolas" w:eastAsia="Times New Roman" w:hAnsi="Consolas" w:cs="Consolas"/>
          <w:color w:val="0000FF"/>
          <w:sz w:val="16"/>
          <w:szCs w:val="16"/>
          <w:lang w:bidi="ar-SA"/>
        </w:rPr>
        <w:t>&gt;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KioskLabel</w:t>
      </w:r>
      <w:r w:rsidRPr="00D64E4C">
        <w:rPr>
          <w:rFonts w:ascii="Consolas" w:eastAsia="Times New Roman" w:hAnsi="Consolas" w:cs="Consolas"/>
          <w:color w:val="0000FF"/>
          <w:sz w:val="16"/>
          <w:szCs w:val="16"/>
          <w:lang w:bidi="ar-SA"/>
        </w:rPr>
        <w:t>&gt;</w:t>
      </w:r>
      <w:r w:rsidRPr="00D64E4C">
        <w:rPr>
          <w:rFonts w:ascii="Consolas" w:eastAsia="Times New Roman" w:hAnsi="Consolas" w:cs="Consolas"/>
          <w:color w:val="000000"/>
          <w:sz w:val="16"/>
          <w:szCs w:val="16"/>
          <w:lang w:bidi="ar-SA"/>
        </w:rPr>
        <w:t>KioskLabel2</w:t>
      </w:r>
      <w:r w:rsidRPr="00D64E4C">
        <w:rPr>
          <w:rFonts w:ascii="Consolas" w:eastAsia="Times New Roman" w:hAnsi="Consolas" w:cs="Consolas"/>
          <w:color w:val="0000FF"/>
          <w:sz w:val="16"/>
          <w:szCs w:val="16"/>
          <w:lang w:bidi="ar-SA"/>
        </w:rPr>
        <w:t>&lt;/</w:t>
      </w:r>
      <w:r w:rsidRPr="00D64E4C">
        <w:rPr>
          <w:rFonts w:ascii="Consolas" w:eastAsia="Times New Roman" w:hAnsi="Consolas" w:cs="Consolas"/>
          <w:color w:val="A31515"/>
          <w:sz w:val="16"/>
          <w:szCs w:val="16"/>
          <w:lang w:bidi="ar-SA"/>
        </w:rPr>
        <w:t>KioskLabel</w:t>
      </w:r>
      <w:r w:rsidRPr="00D64E4C">
        <w:rPr>
          <w:rFonts w:ascii="Consolas" w:eastAsia="Times New Roman" w:hAnsi="Consolas" w:cs="Consolas"/>
          <w:color w:val="0000FF"/>
          <w:sz w:val="16"/>
          <w:szCs w:val="16"/>
          <w:lang w:bidi="ar-SA"/>
        </w:rPr>
        <w:t>&gt;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KioskBanner</w:t>
      </w:r>
      <w:r w:rsidRPr="00D64E4C">
        <w:rPr>
          <w:rFonts w:ascii="Consolas" w:eastAsia="Times New Roman" w:hAnsi="Consolas" w:cs="Consolas"/>
          <w:color w:val="0000FF"/>
          <w:sz w:val="16"/>
          <w:szCs w:val="16"/>
          <w:lang w:bidi="ar-SA"/>
        </w:rPr>
        <w:t>&gt;</w:t>
      </w:r>
      <w:r w:rsidRPr="00D64E4C">
        <w:rPr>
          <w:rFonts w:ascii="Consolas" w:eastAsia="Times New Roman" w:hAnsi="Consolas" w:cs="Consolas"/>
          <w:color w:val="000000"/>
          <w:sz w:val="16"/>
          <w:szCs w:val="16"/>
          <w:lang w:bidi="ar-SA"/>
        </w:rPr>
        <w:t>KioskBanner2</w:t>
      </w:r>
      <w:r w:rsidRPr="00D64E4C">
        <w:rPr>
          <w:rFonts w:ascii="Consolas" w:eastAsia="Times New Roman" w:hAnsi="Consolas" w:cs="Consolas"/>
          <w:color w:val="0000FF"/>
          <w:sz w:val="16"/>
          <w:szCs w:val="16"/>
          <w:lang w:bidi="ar-SA"/>
        </w:rPr>
        <w:t>&lt;/</w:t>
      </w:r>
      <w:r w:rsidRPr="00D64E4C">
        <w:rPr>
          <w:rFonts w:ascii="Consolas" w:eastAsia="Times New Roman" w:hAnsi="Consolas" w:cs="Consolas"/>
          <w:color w:val="A31515"/>
          <w:sz w:val="16"/>
          <w:szCs w:val="16"/>
          <w:lang w:bidi="ar-SA"/>
        </w:rPr>
        <w:t>KioskBanner</w:t>
      </w:r>
      <w:r w:rsidRPr="00D64E4C">
        <w:rPr>
          <w:rFonts w:ascii="Consolas" w:eastAsia="Times New Roman" w:hAnsi="Consolas" w:cs="Consolas"/>
          <w:color w:val="0000FF"/>
          <w:sz w:val="16"/>
          <w:szCs w:val="16"/>
          <w:lang w:bidi="ar-SA"/>
        </w:rPr>
        <w:t>&gt;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KioskStatus</w:t>
      </w:r>
      <w:r w:rsidRPr="00D64E4C">
        <w:rPr>
          <w:rFonts w:ascii="Consolas" w:eastAsia="Times New Roman" w:hAnsi="Consolas" w:cs="Consolas"/>
          <w:color w:val="0000FF"/>
          <w:sz w:val="16"/>
          <w:szCs w:val="16"/>
          <w:lang w:bidi="ar-SA"/>
        </w:rPr>
        <w:t>&gt;</w:t>
      </w:r>
      <w:r w:rsidRPr="00D64E4C">
        <w:rPr>
          <w:rFonts w:ascii="Consolas" w:eastAsia="Times New Roman" w:hAnsi="Consolas" w:cs="Consolas"/>
          <w:color w:val="000000"/>
          <w:sz w:val="16"/>
          <w:szCs w:val="16"/>
          <w:lang w:bidi="ar-SA"/>
        </w:rPr>
        <w:t>Offline</w:t>
      </w:r>
      <w:r w:rsidRPr="00D64E4C">
        <w:rPr>
          <w:rFonts w:ascii="Consolas" w:eastAsia="Times New Roman" w:hAnsi="Consolas" w:cs="Consolas"/>
          <w:color w:val="0000FF"/>
          <w:sz w:val="16"/>
          <w:szCs w:val="16"/>
          <w:lang w:bidi="ar-SA"/>
        </w:rPr>
        <w:t>&lt;/</w:t>
      </w:r>
      <w:r w:rsidRPr="00D64E4C">
        <w:rPr>
          <w:rFonts w:ascii="Consolas" w:eastAsia="Times New Roman" w:hAnsi="Consolas" w:cs="Consolas"/>
          <w:color w:val="A31515"/>
          <w:sz w:val="16"/>
          <w:szCs w:val="16"/>
          <w:lang w:bidi="ar-SA"/>
        </w:rPr>
        <w:t>KioskStatus</w:t>
      </w:r>
      <w:r w:rsidRPr="00D64E4C">
        <w:rPr>
          <w:rFonts w:ascii="Consolas" w:eastAsia="Times New Roman" w:hAnsi="Consolas" w:cs="Consolas"/>
          <w:color w:val="0000FF"/>
          <w:sz w:val="16"/>
          <w:szCs w:val="16"/>
          <w:lang w:bidi="ar-SA"/>
        </w:rPr>
        <w:t>&gt;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Channel</w:t>
      </w:r>
      <w:r w:rsidRPr="00D64E4C">
        <w:rPr>
          <w:rFonts w:ascii="Consolas" w:eastAsia="Times New Roman" w:hAnsi="Consolas" w:cs="Consolas"/>
          <w:color w:val="0000FF"/>
          <w:sz w:val="16"/>
          <w:szCs w:val="16"/>
          <w:lang w:bidi="ar-SA"/>
        </w:rPr>
        <w:t>&gt;</w:t>
      </w:r>
      <w:r w:rsidRPr="00D64E4C">
        <w:rPr>
          <w:rFonts w:ascii="Consolas" w:eastAsia="Times New Roman" w:hAnsi="Consolas" w:cs="Consolas"/>
          <w:color w:val="000000"/>
          <w:sz w:val="16"/>
          <w:szCs w:val="16"/>
          <w:lang w:bidi="ar-SA"/>
        </w:rPr>
        <w:t>Channel2</w:t>
      </w:r>
      <w:r w:rsidRPr="00D64E4C">
        <w:rPr>
          <w:rFonts w:ascii="Consolas" w:eastAsia="Times New Roman" w:hAnsi="Consolas" w:cs="Consolas"/>
          <w:color w:val="0000FF"/>
          <w:sz w:val="16"/>
          <w:szCs w:val="16"/>
          <w:lang w:bidi="ar-SA"/>
        </w:rPr>
        <w:t>&lt;/</w:t>
      </w:r>
      <w:r w:rsidRPr="00D64E4C">
        <w:rPr>
          <w:rFonts w:ascii="Consolas" w:eastAsia="Times New Roman" w:hAnsi="Consolas" w:cs="Consolas"/>
          <w:color w:val="A31515"/>
          <w:sz w:val="16"/>
          <w:szCs w:val="16"/>
          <w:lang w:bidi="ar-SA"/>
        </w:rPr>
        <w:t>Channel</w:t>
      </w:r>
      <w:r w:rsidRPr="00D64E4C">
        <w:rPr>
          <w:rFonts w:ascii="Consolas" w:eastAsia="Times New Roman" w:hAnsi="Consolas" w:cs="Consolas"/>
          <w:color w:val="0000FF"/>
          <w:sz w:val="16"/>
          <w:szCs w:val="16"/>
          <w:lang w:bidi="ar-SA"/>
        </w:rPr>
        <w:t>&gt;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StoreChange</w:t>
      </w:r>
      <w:r w:rsidRPr="00D64E4C">
        <w:rPr>
          <w:rFonts w:ascii="Consolas" w:eastAsia="Times New Roman" w:hAnsi="Consolas" w:cs="Consolas"/>
          <w:color w:val="0000FF"/>
          <w:sz w:val="16"/>
          <w:szCs w:val="16"/>
          <w:lang w:bidi="ar-SA"/>
        </w:rPr>
        <w:t>&gt;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&lt;/</w:t>
      </w:r>
      <w:r w:rsidRPr="00D64E4C">
        <w:rPr>
          <w:rFonts w:ascii="Consolas" w:eastAsia="Times New Roman" w:hAnsi="Consolas" w:cs="Consolas"/>
          <w:color w:val="A31515"/>
          <w:sz w:val="16"/>
          <w:szCs w:val="16"/>
          <w:lang w:bidi="ar-SA"/>
        </w:rPr>
        <w:t>StoreChangesMessage</w:t>
      </w:r>
      <w:r w:rsidRPr="00D64E4C">
        <w:rPr>
          <w:rFonts w:ascii="Consolas" w:eastAsia="Times New Roman" w:hAnsi="Consolas" w:cs="Consolas"/>
          <w:color w:val="0000FF"/>
          <w:sz w:val="16"/>
          <w:szCs w:val="16"/>
          <w:lang w:bidi="ar-SA"/>
        </w:rPr>
        <w:t>&gt;</w:t>
      </w:r>
    </w:p>
    <w:p w:rsidR="00D64E4C" w:rsidRDefault="00D64E4C" w:rsidP="00D64E4C"/>
    <w:p w:rsidR="00D64E4C" w:rsidRDefault="00D64E4C" w:rsidP="00D64E4C"/>
    <w:p w:rsidR="00D64E4C" w:rsidRPr="00D64E4C" w:rsidRDefault="00D64E4C" w:rsidP="00D64E4C">
      <w:r>
        <w:t>Schema:</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&lt;?</w:t>
      </w:r>
      <w:r w:rsidRPr="00D64E4C">
        <w:rPr>
          <w:rFonts w:ascii="Consolas" w:hAnsi="Consolas" w:cs="Consolas"/>
          <w:color w:val="A31515"/>
          <w:sz w:val="16"/>
          <w:szCs w:val="16"/>
        </w:rPr>
        <w:t>xml</w:t>
      </w:r>
      <w:r w:rsidRPr="00D64E4C">
        <w:rPr>
          <w:rFonts w:ascii="Consolas" w:hAnsi="Consolas" w:cs="Consolas"/>
          <w:color w:val="0000FF"/>
          <w:sz w:val="16"/>
          <w:szCs w:val="16"/>
        </w:rPr>
        <w:t> </w:t>
      </w:r>
      <w:r w:rsidRPr="00D64E4C">
        <w:rPr>
          <w:rFonts w:ascii="Consolas" w:hAnsi="Consolas" w:cs="Consolas"/>
          <w:color w:val="FF0000"/>
          <w:sz w:val="16"/>
          <w:szCs w:val="16"/>
        </w:rPr>
        <w:t>version</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1.0</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encoding</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utf-8</w:t>
      </w:r>
      <w:r w:rsidRPr="00D64E4C">
        <w:rPr>
          <w:rFonts w:ascii="Consolas" w:hAnsi="Consolas" w:cs="Consolas"/>
          <w:color w:val="000000"/>
          <w:sz w:val="16"/>
          <w:szCs w:val="16"/>
        </w:rPr>
        <w:t>"</w:t>
      </w:r>
      <w:r w:rsidRPr="00D64E4C">
        <w:rPr>
          <w:rFonts w:ascii="Consolas" w:hAnsi="Consolas" w:cs="Consolas"/>
          <w:color w:val="0000FF"/>
          <w:sz w:val="16"/>
          <w:szCs w:val="16"/>
        </w:rPr>
        <w:t>?&gt;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&lt;</w:t>
      </w:r>
      <w:r w:rsidRPr="00D64E4C">
        <w:rPr>
          <w:rFonts w:ascii="Consolas" w:hAnsi="Consolas" w:cs="Consolas"/>
          <w:color w:val="A31515"/>
          <w:sz w:val="16"/>
          <w:szCs w:val="16"/>
        </w:rPr>
        <w:t>xs:schema</w:t>
      </w:r>
      <w:r w:rsidRPr="00D64E4C">
        <w:rPr>
          <w:rFonts w:ascii="Consolas" w:hAnsi="Consolas" w:cs="Consolas"/>
          <w:color w:val="0000FF"/>
          <w:sz w:val="16"/>
          <w:szCs w:val="16"/>
        </w:rPr>
        <w:t> </w:t>
      </w:r>
      <w:r w:rsidRPr="00D64E4C">
        <w:rPr>
          <w:rFonts w:ascii="Consolas" w:hAnsi="Consolas" w:cs="Consolas"/>
          <w:color w:val="FF0000"/>
          <w:sz w:val="16"/>
          <w:szCs w:val="16"/>
        </w:rPr>
        <w:t>id</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ExternalStoreChangesMessage</w:t>
      </w:r>
      <w:r w:rsidRPr="00D64E4C">
        <w:rPr>
          <w:rFonts w:ascii="Consolas" w:hAnsi="Consolas" w:cs="Consolas"/>
          <w:color w:val="000000"/>
          <w:sz w:val="16"/>
          <w:szCs w:val="16"/>
        </w:rPr>
        <w: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w:t>
      </w:r>
      <w:r w:rsidRPr="00D64E4C">
        <w:rPr>
          <w:rFonts w:ascii="Consolas" w:hAnsi="Consolas" w:cs="Consolas"/>
          <w:color w:val="FF0000"/>
          <w:sz w:val="16"/>
          <w:szCs w:val="16"/>
        </w:rPr>
        <w:t>targetNamespace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http://api.redbox.com/OpenAPI/ItemChangeMessages/v2</w:t>
      </w:r>
      <w:r w:rsidRPr="00D64E4C">
        <w:rPr>
          <w:rFonts w:ascii="Consolas" w:hAnsi="Consolas" w:cs="Consolas"/>
          <w:color w:val="000000"/>
          <w:sz w:val="16"/>
          <w:szCs w:val="16"/>
        </w:rPr>
        <w: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w:t>
      </w:r>
      <w:r w:rsidRPr="00D64E4C">
        <w:rPr>
          <w:rFonts w:ascii="Consolas" w:hAnsi="Consolas" w:cs="Consolas"/>
          <w:color w:val="FF0000"/>
          <w:sz w:val="16"/>
          <w:szCs w:val="16"/>
        </w:rPr>
        <w:t>elementFormDefault</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qualified</w:t>
      </w:r>
      <w:r w:rsidRPr="00D64E4C">
        <w:rPr>
          <w:rFonts w:ascii="Consolas" w:hAnsi="Consolas" w:cs="Consolas"/>
          <w:color w:val="000000"/>
          <w:sz w:val="16"/>
          <w:szCs w:val="16"/>
        </w:rPr>
        <w: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w:t>
      </w:r>
      <w:r w:rsidRPr="00D64E4C">
        <w:rPr>
          <w:rFonts w:ascii="Consolas" w:hAnsi="Consolas" w:cs="Consolas"/>
          <w:color w:val="FF0000"/>
          <w:sz w:val="16"/>
          <w:szCs w:val="16"/>
        </w:rPr>
        <w:t>xmlns</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http://api.redbox.com/OpenAPI/ItemChangeMessages/v2</w:t>
      </w:r>
      <w:r w:rsidRPr="00D64E4C">
        <w:rPr>
          <w:rFonts w:ascii="Consolas" w:hAnsi="Consolas" w:cs="Consolas"/>
          <w:color w:val="000000"/>
          <w:sz w:val="16"/>
          <w:szCs w:val="16"/>
        </w:rPr>
        <w: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w:t>
      </w:r>
      <w:r w:rsidRPr="00D64E4C">
        <w:rPr>
          <w:rFonts w:ascii="Consolas" w:hAnsi="Consolas" w:cs="Consolas"/>
          <w:color w:val="FF0000"/>
          <w:sz w:val="16"/>
          <w:szCs w:val="16"/>
        </w:rPr>
        <w:t>xmlns:tns</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http://api.redbox.com/OpenAPI/ItemChangeMessages/v2</w:t>
      </w:r>
      <w:r w:rsidRPr="00D64E4C">
        <w:rPr>
          <w:rFonts w:ascii="Consolas" w:hAnsi="Consolas" w:cs="Consolas"/>
          <w:color w:val="000000"/>
          <w:sz w:val="16"/>
          <w:szCs w:val="16"/>
        </w:rPr>
        <w: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w:t>
      </w:r>
      <w:r w:rsidRPr="00D64E4C">
        <w:rPr>
          <w:rFonts w:ascii="Consolas" w:hAnsi="Consolas" w:cs="Consolas"/>
          <w:color w:val="FF0000"/>
          <w:sz w:val="16"/>
          <w:szCs w:val="16"/>
        </w:rPr>
        <w:t>xmlns:xs</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http://www.w3.org/2001/XMLSchema</w:t>
      </w:r>
      <w:r w:rsidRPr="00D64E4C">
        <w:rPr>
          <w:rFonts w:ascii="Consolas" w:hAnsi="Consolas" w:cs="Consolas"/>
          <w:color w:val="000000"/>
          <w:sz w:val="16"/>
          <w:szCs w:val="16"/>
        </w:rPr>
        <w: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xs:include</w:t>
      </w:r>
      <w:r w:rsidRPr="00D64E4C">
        <w:rPr>
          <w:rFonts w:ascii="Consolas" w:hAnsi="Consolas" w:cs="Consolas"/>
          <w:color w:val="0000FF"/>
          <w:sz w:val="16"/>
          <w:szCs w:val="16"/>
        </w:rPr>
        <w:t> </w:t>
      </w:r>
      <w:r w:rsidRPr="00D64E4C">
        <w:rPr>
          <w:rFonts w:ascii="Consolas" w:hAnsi="Consolas" w:cs="Consolas"/>
          <w:color w:val="FF0000"/>
          <w:sz w:val="16"/>
          <w:szCs w:val="16"/>
        </w:rPr>
        <w:t>schemaLocation</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ExternalItemChangesMessage.xsd</w:t>
      </w:r>
      <w:r w:rsidRPr="00D64E4C">
        <w:rPr>
          <w:rFonts w:ascii="Consolas" w:hAnsi="Consolas" w:cs="Consolas"/>
          <w:color w:val="000000"/>
          <w:sz w:val="16"/>
          <w:szCs w:val="16"/>
        </w:rPr>
        <w:t>"</w:t>
      </w:r>
      <w:r w:rsidRPr="00D64E4C">
        <w:rPr>
          <w:rFonts w:ascii="Consolas" w:hAnsi="Consolas" w:cs="Consolas"/>
          <w:color w:val="0000FF"/>
          <w:sz w:val="16"/>
          <w:szCs w:val="16"/>
        </w:rPr>
        <w:t> /&gt;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xs:simpleType</w:t>
      </w:r>
      <w:r w:rsidRPr="00D64E4C">
        <w:rPr>
          <w:rFonts w:ascii="Consolas" w:hAnsi="Consolas" w:cs="Consolas"/>
          <w:color w:val="0000FF"/>
          <w:sz w:val="16"/>
          <w:szCs w:val="16"/>
        </w:rPr>
        <w:t> </w:t>
      </w:r>
      <w:r w:rsidRPr="00D64E4C">
        <w:rPr>
          <w:rFonts w:ascii="Consolas" w:hAnsi="Consolas" w:cs="Consolas"/>
          <w:color w:val="FF0000"/>
          <w:sz w:val="16"/>
          <w:szCs w:val="16"/>
        </w:rPr>
        <w:t>name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KioskTypeEnum</w:t>
      </w:r>
      <w:r w:rsidRPr="00D64E4C">
        <w:rPr>
          <w:rFonts w:ascii="Consolas" w:hAnsi="Consolas" w:cs="Consolas"/>
          <w:color w:val="000000"/>
          <w:sz w:val="16"/>
          <w:szCs w:val="16"/>
        </w:rPr>
        <w:t>"</w:t>
      </w:r>
      <w:r w:rsidRPr="00D64E4C">
        <w:rPr>
          <w:rFonts w:ascii="Consolas" w:hAnsi="Consolas" w:cs="Consolas"/>
          <w:color w:val="0000FF"/>
          <w:sz w:val="16"/>
          <w:szCs w:val="16"/>
        </w:rPr>
        <w:t>&gt;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xs:restriction</w:t>
      </w:r>
      <w:r w:rsidRPr="00D64E4C">
        <w:rPr>
          <w:rFonts w:ascii="Consolas" w:hAnsi="Consolas" w:cs="Consolas"/>
          <w:color w:val="0000FF"/>
          <w:sz w:val="16"/>
          <w:szCs w:val="16"/>
        </w:rPr>
        <w:t> </w:t>
      </w:r>
      <w:r w:rsidRPr="00D64E4C">
        <w:rPr>
          <w:rFonts w:ascii="Consolas" w:hAnsi="Consolas" w:cs="Consolas"/>
          <w:color w:val="FF0000"/>
          <w:sz w:val="16"/>
          <w:szCs w:val="16"/>
        </w:rPr>
        <w:t>base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xs:string</w:t>
      </w:r>
      <w:r w:rsidRPr="00D64E4C">
        <w:rPr>
          <w:rFonts w:ascii="Consolas" w:hAnsi="Consolas" w:cs="Consolas"/>
          <w:color w:val="000000"/>
          <w:sz w:val="16"/>
          <w:szCs w:val="16"/>
        </w:rPr>
        <w:t>"</w:t>
      </w:r>
      <w:r w:rsidRPr="00D64E4C">
        <w:rPr>
          <w:rFonts w:ascii="Consolas" w:hAnsi="Consolas" w:cs="Consolas"/>
          <w:color w:val="0000FF"/>
          <w:sz w:val="16"/>
          <w:szCs w:val="16"/>
        </w:rPr>
        <w:t>&gt;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xs:enumeration</w:t>
      </w:r>
      <w:r w:rsidRPr="00D64E4C">
        <w:rPr>
          <w:rFonts w:ascii="Consolas" w:hAnsi="Consolas" w:cs="Consolas"/>
          <w:color w:val="0000FF"/>
          <w:sz w:val="16"/>
          <w:szCs w:val="16"/>
        </w:rPr>
        <w:t> </w:t>
      </w:r>
      <w:r w:rsidRPr="00D64E4C">
        <w:rPr>
          <w:rFonts w:ascii="Consolas" w:hAnsi="Consolas" w:cs="Consolas"/>
          <w:color w:val="FF0000"/>
          <w:sz w:val="16"/>
          <w:szCs w:val="16"/>
        </w:rPr>
        <w:t>value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Indoor</w:t>
      </w:r>
      <w:r w:rsidRPr="00D64E4C">
        <w:rPr>
          <w:rFonts w:ascii="Consolas" w:hAnsi="Consolas" w:cs="Consolas"/>
          <w:color w:val="000000"/>
          <w:sz w:val="16"/>
          <w:szCs w:val="16"/>
        </w:rPr>
        <w:t>"</w:t>
      </w:r>
      <w:r w:rsidRPr="00D64E4C">
        <w:rPr>
          <w:rFonts w:ascii="Consolas" w:hAnsi="Consolas" w:cs="Consolas"/>
          <w:color w:val="0000FF"/>
          <w:sz w:val="16"/>
          <w:szCs w:val="16"/>
        </w:rPr>
        <w:t> /&gt;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xs:enumeration</w:t>
      </w:r>
      <w:r w:rsidRPr="00D64E4C">
        <w:rPr>
          <w:rFonts w:ascii="Consolas" w:hAnsi="Consolas" w:cs="Consolas"/>
          <w:color w:val="0000FF"/>
          <w:sz w:val="16"/>
          <w:szCs w:val="16"/>
        </w:rPr>
        <w:t> </w:t>
      </w:r>
      <w:r w:rsidRPr="00D64E4C">
        <w:rPr>
          <w:rFonts w:ascii="Consolas" w:hAnsi="Consolas" w:cs="Consolas"/>
          <w:color w:val="FF0000"/>
          <w:sz w:val="16"/>
          <w:szCs w:val="16"/>
        </w:rPr>
        <w:t>value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Outdoor</w:t>
      </w:r>
      <w:r w:rsidRPr="00D64E4C">
        <w:rPr>
          <w:rFonts w:ascii="Consolas" w:hAnsi="Consolas" w:cs="Consolas"/>
          <w:color w:val="000000"/>
          <w:sz w:val="16"/>
          <w:szCs w:val="16"/>
        </w:rPr>
        <w:t>"</w:t>
      </w:r>
      <w:r w:rsidRPr="00D64E4C">
        <w:rPr>
          <w:rFonts w:ascii="Consolas" w:hAnsi="Consolas" w:cs="Consolas"/>
          <w:color w:val="0000FF"/>
          <w:sz w:val="16"/>
          <w:szCs w:val="16"/>
        </w:rPr>
        <w:t> /&gt;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xs:restriction</w:t>
      </w:r>
      <w:r w:rsidRPr="00D64E4C">
        <w:rPr>
          <w:rFonts w:ascii="Consolas" w:hAnsi="Consolas" w:cs="Consolas"/>
          <w:color w:val="0000FF"/>
          <w:sz w:val="16"/>
          <w:szCs w:val="16"/>
        </w:rPr>
        <w:t>&gt;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xs:simpleType</w:t>
      </w:r>
      <w:r w:rsidRPr="00D64E4C">
        <w:rPr>
          <w:rFonts w:ascii="Consolas" w:hAnsi="Consolas" w:cs="Consolas"/>
          <w:color w:val="0000FF"/>
          <w:sz w:val="16"/>
          <w:szCs w:val="16"/>
        </w:rPr>
        <w:t>&gt;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00"/>
          <w:sz w:val="16"/>
          <w:szCs w:val="16"/>
        </w:rPr>
        <w:t xml:space="preserve"> </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xs:simpleType</w:t>
      </w:r>
      <w:r w:rsidRPr="00D64E4C">
        <w:rPr>
          <w:rFonts w:ascii="Consolas" w:hAnsi="Consolas" w:cs="Consolas"/>
          <w:color w:val="0000FF"/>
          <w:sz w:val="16"/>
          <w:szCs w:val="16"/>
        </w:rPr>
        <w:t> </w:t>
      </w:r>
      <w:r w:rsidRPr="00D64E4C">
        <w:rPr>
          <w:rFonts w:ascii="Consolas" w:hAnsi="Consolas" w:cs="Consolas"/>
          <w:color w:val="FF0000"/>
          <w:sz w:val="16"/>
          <w:szCs w:val="16"/>
        </w:rPr>
        <w:t>name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KioskCommStatus</w:t>
      </w:r>
      <w:r w:rsidRPr="00D64E4C">
        <w:rPr>
          <w:rFonts w:ascii="Consolas" w:hAnsi="Consolas" w:cs="Consolas"/>
          <w:color w:val="000000"/>
          <w:sz w:val="16"/>
          <w:szCs w:val="16"/>
        </w:rPr>
        <w:t>"</w:t>
      </w:r>
      <w:r w:rsidRPr="00D64E4C">
        <w:rPr>
          <w:rFonts w:ascii="Consolas" w:hAnsi="Consolas" w:cs="Consolas"/>
          <w:color w:val="0000FF"/>
          <w:sz w:val="16"/>
          <w:szCs w:val="16"/>
        </w:rPr>
        <w:t>&gt;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xs:restriction</w:t>
      </w:r>
      <w:r w:rsidRPr="00D64E4C">
        <w:rPr>
          <w:rFonts w:ascii="Consolas" w:hAnsi="Consolas" w:cs="Consolas"/>
          <w:color w:val="0000FF"/>
          <w:sz w:val="16"/>
          <w:szCs w:val="16"/>
        </w:rPr>
        <w:t> </w:t>
      </w:r>
      <w:r w:rsidRPr="00D64E4C">
        <w:rPr>
          <w:rFonts w:ascii="Consolas" w:hAnsi="Consolas" w:cs="Consolas"/>
          <w:color w:val="FF0000"/>
          <w:sz w:val="16"/>
          <w:szCs w:val="16"/>
        </w:rPr>
        <w:t>base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xs:string</w:t>
      </w:r>
      <w:r w:rsidRPr="00D64E4C">
        <w:rPr>
          <w:rFonts w:ascii="Consolas" w:hAnsi="Consolas" w:cs="Consolas"/>
          <w:color w:val="000000"/>
          <w:sz w:val="16"/>
          <w:szCs w:val="16"/>
        </w:rPr>
        <w:t>"</w:t>
      </w:r>
      <w:r w:rsidRPr="00D64E4C">
        <w:rPr>
          <w:rFonts w:ascii="Consolas" w:hAnsi="Consolas" w:cs="Consolas"/>
          <w:color w:val="0000FF"/>
          <w:sz w:val="16"/>
          <w:szCs w:val="16"/>
        </w:rPr>
        <w:t>&gt;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xs:enumeration</w:t>
      </w:r>
      <w:r w:rsidRPr="00D64E4C">
        <w:rPr>
          <w:rFonts w:ascii="Consolas" w:hAnsi="Consolas" w:cs="Consolas"/>
          <w:color w:val="0000FF"/>
          <w:sz w:val="16"/>
          <w:szCs w:val="16"/>
        </w:rPr>
        <w:t> </w:t>
      </w:r>
      <w:r w:rsidRPr="00D64E4C">
        <w:rPr>
          <w:rFonts w:ascii="Consolas" w:hAnsi="Consolas" w:cs="Consolas"/>
          <w:color w:val="FF0000"/>
          <w:sz w:val="16"/>
          <w:szCs w:val="16"/>
        </w:rPr>
        <w:t>value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Online</w:t>
      </w:r>
      <w:r w:rsidRPr="00D64E4C">
        <w:rPr>
          <w:rFonts w:ascii="Consolas" w:hAnsi="Consolas" w:cs="Consolas"/>
          <w:color w:val="000000"/>
          <w:sz w:val="16"/>
          <w:szCs w:val="16"/>
        </w:rPr>
        <w:t>"</w:t>
      </w:r>
      <w:r w:rsidRPr="00D64E4C">
        <w:rPr>
          <w:rFonts w:ascii="Consolas" w:hAnsi="Consolas" w:cs="Consolas"/>
          <w:color w:val="0000FF"/>
          <w:sz w:val="16"/>
          <w:szCs w:val="16"/>
        </w:rPr>
        <w:t> /&gt;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xs:enumeration</w:t>
      </w:r>
      <w:r w:rsidRPr="00D64E4C">
        <w:rPr>
          <w:rFonts w:ascii="Consolas" w:hAnsi="Consolas" w:cs="Consolas"/>
          <w:color w:val="0000FF"/>
          <w:sz w:val="16"/>
          <w:szCs w:val="16"/>
        </w:rPr>
        <w:t> </w:t>
      </w:r>
      <w:r w:rsidRPr="00D64E4C">
        <w:rPr>
          <w:rFonts w:ascii="Consolas" w:hAnsi="Consolas" w:cs="Consolas"/>
          <w:color w:val="FF0000"/>
          <w:sz w:val="16"/>
          <w:szCs w:val="16"/>
        </w:rPr>
        <w:t>value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Offline</w:t>
      </w:r>
      <w:r w:rsidRPr="00D64E4C">
        <w:rPr>
          <w:rFonts w:ascii="Consolas" w:hAnsi="Consolas" w:cs="Consolas"/>
          <w:color w:val="000000"/>
          <w:sz w:val="16"/>
          <w:szCs w:val="16"/>
        </w:rPr>
        <w:t>"</w:t>
      </w:r>
      <w:r w:rsidRPr="00D64E4C">
        <w:rPr>
          <w:rFonts w:ascii="Consolas" w:hAnsi="Consolas" w:cs="Consolas"/>
          <w:color w:val="0000FF"/>
          <w:sz w:val="16"/>
          <w:szCs w:val="16"/>
        </w:rPr>
        <w:t> /&gt;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xs:restriction</w:t>
      </w:r>
      <w:r w:rsidRPr="00D64E4C">
        <w:rPr>
          <w:rFonts w:ascii="Consolas" w:hAnsi="Consolas" w:cs="Consolas"/>
          <w:color w:val="0000FF"/>
          <w:sz w:val="16"/>
          <w:szCs w:val="16"/>
        </w:rPr>
        <w:t>&gt;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xs:simpleType</w:t>
      </w:r>
      <w:r w:rsidRPr="00D64E4C">
        <w:rPr>
          <w:rFonts w:ascii="Consolas" w:hAnsi="Consolas" w:cs="Consolas"/>
          <w:color w:val="0000FF"/>
          <w:sz w:val="16"/>
          <w:szCs w:val="16"/>
        </w:rPr>
        <w:t>&gt;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xs:complexType</w:t>
      </w:r>
      <w:r w:rsidRPr="00D64E4C">
        <w:rPr>
          <w:rFonts w:ascii="Consolas" w:hAnsi="Consolas" w:cs="Consolas"/>
          <w:color w:val="0000FF"/>
          <w:sz w:val="16"/>
          <w:szCs w:val="16"/>
        </w:rPr>
        <w:t> </w:t>
      </w:r>
      <w:r w:rsidRPr="00D64E4C">
        <w:rPr>
          <w:rFonts w:ascii="Consolas" w:hAnsi="Consolas" w:cs="Consolas"/>
          <w:color w:val="FF0000"/>
          <w:sz w:val="16"/>
          <w:szCs w:val="16"/>
        </w:rPr>
        <w:t>name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StoreRemoval</w:t>
      </w:r>
      <w:r w:rsidRPr="00D64E4C">
        <w:rPr>
          <w:rFonts w:ascii="Consolas" w:hAnsi="Consolas" w:cs="Consolas"/>
          <w:color w:val="000000"/>
          <w:sz w:val="16"/>
          <w:szCs w:val="16"/>
        </w:rPr>
        <w:t>"</w:t>
      </w:r>
      <w:r w:rsidRPr="00D64E4C">
        <w:rPr>
          <w:rFonts w:ascii="Consolas" w:hAnsi="Consolas" w:cs="Consolas"/>
          <w:color w:val="0000FF"/>
          <w:sz w:val="16"/>
          <w:szCs w:val="16"/>
        </w:rPr>
        <w:t>&gt;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xs:attribute</w:t>
      </w:r>
      <w:r w:rsidRPr="00D64E4C">
        <w:rPr>
          <w:rFonts w:ascii="Consolas" w:hAnsi="Consolas" w:cs="Consolas"/>
          <w:color w:val="0000FF"/>
          <w:sz w:val="16"/>
          <w:szCs w:val="16"/>
        </w:rPr>
        <w:t> </w:t>
      </w:r>
      <w:r w:rsidRPr="00D64E4C">
        <w:rPr>
          <w:rFonts w:ascii="Consolas" w:hAnsi="Consolas" w:cs="Consolas"/>
          <w:color w:val="FF0000"/>
          <w:sz w:val="16"/>
          <w:szCs w:val="16"/>
        </w:rPr>
        <w:t>name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storeId</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type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xs:string</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use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required</w:t>
      </w:r>
      <w:r w:rsidRPr="00D64E4C">
        <w:rPr>
          <w:rFonts w:ascii="Consolas" w:hAnsi="Consolas" w:cs="Consolas"/>
          <w:color w:val="000000"/>
          <w:sz w:val="16"/>
          <w:szCs w:val="16"/>
        </w:rPr>
        <w:t>"</w:t>
      </w:r>
      <w:r w:rsidRPr="00D64E4C">
        <w:rPr>
          <w:rFonts w:ascii="Consolas" w:hAnsi="Consolas" w:cs="Consolas"/>
          <w:color w:val="0000FF"/>
          <w:sz w:val="16"/>
          <w:szCs w:val="16"/>
        </w:rPr>
        <w:t> /&gt;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xs:attribute</w:t>
      </w:r>
      <w:r w:rsidRPr="00D64E4C">
        <w:rPr>
          <w:rFonts w:ascii="Consolas" w:hAnsi="Consolas" w:cs="Consolas"/>
          <w:color w:val="0000FF"/>
          <w:sz w:val="16"/>
          <w:szCs w:val="16"/>
        </w:rPr>
        <w:t> </w:t>
      </w:r>
      <w:r w:rsidRPr="00D64E4C">
        <w:rPr>
          <w:rFonts w:ascii="Consolas" w:hAnsi="Consolas" w:cs="Consolas"/>
          <w:color w:val="FF0000"/>
          <w:sz w:val="16"/>
          <w:szCs w:val="16"/>
        </w:rPr>
        <w:t>name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lastUpdated</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type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xs:dateTime</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use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required</w:t>
      </w:r>
      <w:r w:rsidRPr="00D64E4C">
        <w:rPr>
          <w:rFonts w:ascii="Consolas" w:hAnsi="Consolas" w:cs="Consolas"/>
          <w:color w:val="000000"/>
          <w:sz w:val="16"/>
          <w:szCs w:val="16"/>
        </w:rPr>
        <w:t>"</w:t>
      </w:r>
      <w:r w:rsidRPr="00D64E4C">
        <w:rPr>
          <w:rFonts w:ascii="Consolas" w:hAnsi="Consolas" w:cs="Consolas"/>
          <w:color w:val="0000FF"/>
          <w:sz w:val="16"/>
          <w:szCs w:val="16"/>
        </w:rPr>
        <w:t> /&gt;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xs:complexType</w:t>
      </w:r>
      <w:r w:rsidRPr="00D64E4C">
        <w:rPr>
          <w:rFonts w:ascii="Consolas" w:hAnsi="Consolas" w:cs="Consolas"/>
          <w:color w:val="0000FF"/>
          <w:sz w:val="16"/>
          <w:szCs w:val="16"/>
        </w:rPr>
        <w:t>&gt;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lastRenderedPageBreak/>
        <w:t>  </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xs:complexType</w:t>
      </w:r>
      <w:r w:rsidRPr="00D64E4C">
        <w:rPr>
          <w:rFonts w:ascii="Consolas" w:hAnsi="Consolas" w:cs="Consolas"/>
          <w:color w:val="0000FF"/>
          <w:sz w:val="16"/>
          <w:szCs w:val="16"/>
        </w:rPr>
        <w:t> </w:t>
      </w:r>
      <w:r w:rsidRPr="00D64E4C">
        <w:rPr>
          <w:rFonts w:ascii="Consolas" w:hAnsi="Consolas" w:cs="Consolas"/>
          <w:color w:val="FF0000"/>
          <w:sz w:val="16"/>
          <w:szCs w:val="16"/>
        </w:rPr>
        <w:t>name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StoreChange</w:t>
      </w:r>
      <w:r w:rsidRPr="00D64E4C">
        <w:rPr>
          <w:rFonts w:ascii="Consolas" w:hAnsi="Consolas" w:cs="Consolas"/>
          <w:color w:val="000000"/>
          <w:sz w:val="16"/>
          <w:szCs w:val="16"/>
        </w:rPr>
        <w:t>"</w:t>
      </w:r>
      <w:r w:rsidRPr="00D64E4C">
        <w:rPr>
          <w:rFonts w:ascii="Consolas" w:hAnsi="Consolas" w:cs="Consolas"/>
          <w:color w:val="0000FF"/>
          <w:sz w:val="16"/>
          <w:szCs w:val="16"/>
        </w:rPr>
        <w:t> &gt;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xs:sequence</w:t>
      </w:r>
      <w:r w:rsidRPr="00D64E4C">
        <w:rPr>
          <w:rFonts w:ascii="Consolas" w:hAnsi="Consolas" w:cs="Consolas"/>
          <w:color w:val="0000FF"/>
          <w:sz w:val="16"/>
          <w:szCs w:val="16"/>
        </w:rPr>
        <w:t>&gt;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xs:element</w:t>
      </w:r>
      <w:r w:rsidRPr="00D64E4C">
        <w:rPr>
          <w:rFonts w:ascii="Consolas" w:hAnsi="Consolas" w:cs="Consolas"/>
          <w:color w:val="0000FF"/>
          <w:sz w:val="16"/>
          <w:szCs w:val="16"/>
        </w:rPr>
        <w:t> </w:t>
      </w:r>
      <w:r w:rsidRPr="00D64E4C">
        <w:rPr>
          <w:rFonts w:ascii="Consolas" w:hAnsi="Consolas" w:cs="Consolas"/>
          <w:color w:val="FF0000"/>
          <w:sz w:val="16"/>
          <w:szCs w:val="16"/>
        </w:rPr>
        <w:t>minOccurs</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0</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maxOccurs</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1</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name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Location</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type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tns:Location</w:t>
      </w:r>
      <w:r w:rsidRPr="00D64E4C">
        <w:rPr>
          <w:rFonts w:ascii="Consolas" w:hAnsi="Consolas" w:cs="Consolas"/>
          <w:color w:val="000000"/>
          <w:sz w:val="16"/>
          <w:szCs w:val="16"/>
        </w:rPr>
        <w:t>"</w:t>
      </w:r>
      <w:r w:rsidRPr="00D64E4C">
        <w:rPr>
          <w:rFonts w:ascii="Consolas" w:hAnsi="Consolas" w:cs="Consolas"/>
          <w:color w:val="0000FF"/>
          <w:sz w:val="16"/>
          <w:szCs w:val="16"/>
        </w:rPr>
        <w:t> /&gt;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xs:element</w:t>
      </w:r>
      <w:r w:rsidRPr="00D64E4C">
        <w:rPr>
          <w:rFonts w:ascii="Consolas" w:hAnsi="Consolas" w:cs="Consolas"/>
          <w:color w:val="0000FF"/>
          <w:sz w:val="16"/>
          <w:szCs w:val="16"/>
        </w:rPr>
        <w:t> </w:t>
      </w:r>
      <w:r w:rsidRPr="00D64E4C">
        <w:rPr>
          <w:rFonts w:ascii="Consolas" w:hAnsi="Consolas" w:cs="Consolas"/>
          <w:color w:val="FF0000"/>
          <w:sz w:val="16"/>
          <w:szCs w:val="16"/>
        </w:rPr>
        <w:t>minOccurs</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0</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maxOccurs</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1</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name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KioskLabel</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type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xs:string</w:t>
      </w:r>
      <w:r w:rsidRPr="00D64E4C">
        <w:rPr>
          <w:rFonts w:ascii="Consolas" w:hAnsi="Consolas" w:cs="Consolas"/>
          <w:color w:val="000000"/>
          <w:sz w:val="16"/>
          <w:szCs w:val="16"/>
        </w:rPr>
        <w:t>"</w:t>
      </w:r>
      <w:r w:rsidRPr="00D64E4C">
        <w:rPr>
          <w:rFonts w:ascii="Consolas" w:hAnsi="Consolas" w:cs="Consolas"/>
          <w:color w:val="0000FF"/>
          <w:sz w:val="16"/>
          <w:szCs w:val="16"/>
        </w:rPr>
        <w:t> /&gt;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xs:element</w:t>
      </w:r>
      <w:r w:rsidRPr="00D64E4C">
        <w:rPr>
          <w:rFonts w:ascii="Consolas" w:hAnsi="Consolas" w:cs="Consolas"/>
          <w:color w:val="0000FF"/>
          <w:sz w:val="16"/>
          <w:szCs w:val="16"/>
        </w:rPr>
        <w:t> </w:t>
      </w:r>
      <w:r w:rsidRPr="00D64E4C">
        <w:rPr>
          <w:rFonts w:ascii="Consolas" w:hAnsi="Consolas" w:cs="Consolas"/>
          <w:color w:val="FF0000"/>
          <w:sz w:val="16"/>
          <w:szCs w:val="16"/>
        </w:rPr>
        <w:t>minOccurs</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0</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maxOccurs</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1</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name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KioskBanner</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type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xs:string</w:t>
      </w:r>
      <w:r w:rsidRPr="00D64E4C">
        <w:rPr>
          <w:rFonts w:ascii="Consolas" w:hAnsi="Consolas" w:cs="Consolas"/>
          <w:color w:val="000000"/>
          <w:sz w:val="16"/>
          <w:szCs w:val="16"/>
        </w:rPr>
        <w:t>"</w:t>
      </w:r>
      <w:r w:rsidRPr="00D64E4C">
        <w:rPr>
          <w:rFonts w:ascii="Consolas" w:hAnsi="Consolas" w:cs="Consolas"/>
          <w:color w:val="0000FF"/>
          <w:sz w:val="16"/>
          <w:szCs w:val="16"/>
        </w:rPr>
        <w:t> /&gt;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xs:element</w:t>
      </w:r>
      <w:r w:rsidRPr="00D64E4C">
        <w:rPr>
          <w:rFonts w:ascii="Consolas" w:hAnsi="Consolas" w:cs="Consolas"/>
          <w:color w:val="0000FF"/>
          <w:sz w:val="16"/>
          <w:szCs w:val="16"/>
        </w:rPr>
        <w:t> </w:t>
      </w:r>
      <w:r w:rsidRPr="00D64E4C">
        <w:rPr>
          <w:rFonts w:ascii="Consolas" w:hAnsi="Consolas" w:cs="Consolas"/>
          <w:color w:val="FF0000"/>
          <w:sz w:val="16"/>
          <w:szCs w:val="16"/>
        </w:rPr>
        <w:t>minOccurs</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0</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maxOccurs</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1</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name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KioskStatus</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type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tns:KioskCommStatus</w:t>
      </w:r>
      <w:r w:rsidRPr="00D64E4C">
        <w:rPr>
          <w:rFonts w:ascii="Consolas" w:hAnsi="Consolas" w:cs="Consolas"/>
          <w:color w:val="000000"/>
          <w:sz w:val="16"/>
          <w:szCs w:val="16"/>
        </w:rPr>
        <w:t>"</w:t>
      </w:r>
      <w:r w:rsidRPr="00D64E4C">
        <w:rPr>
          <w:rFonts w:ascii="Consolas" w:hAnsi="Consolas" w:cs="Consolas"/>
          <w:color w:val="0000FF"/>
          <w:sz w:val="16"/>
          <w:szCs w:val="16"/>
        </w:rPr>
        <w:t> /&gt;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xs:element</w:t>
      </w:r>
      <w:r w:rsidRPr="00D64E4C">
        <w:rPr>
          <w:rFonts w:ascii="Consolas" w:hAnsi="Consolas" w:cs="Consolas"/>
          <w:color w:val="0000FF"/>
          <w:sz w:val="16"/>
          <w:szCs w:val="16"/>
        </w:rPr>
        <w:t> </w:t>
      </w:r>
      <w:r w:rsidRPr="00D64E4C">
        <w:rPr>
          <w:rFonts w:ascii="Consolas" w:hAnsi="Consolas" w:cs="Consolas"/>
          <w:color w:val="FF0000"/>
          <w:sz w:val="16"/>
          <w:szCs w:val="16"/>
        </w:rPr>
        <w:t>minOccurs</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0</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maxOccurs</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1</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name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Channel</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type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xs:string</w:t>
      </w:r>
      <w:r w:rsidRPr="00D64E4C">
        <w:rPr>
          <w:rFonts w:ascii="Consolas" w:hAnsi="Consolas" w:cs="Consolas"/>
          <w:color w:val="000000"/>
          <w:sz w:val="16"/>
          <w:szCs w:val="16"/>
        </w:rPr>
        <w:t>"</w:t>
      </w:r>
      <w:r w:rsidRPr="00D64E4C">
        <w:rPr>
          <w:rFonts w:ascii="Consolas" w:hAnsi="Consolas" w:cs="Consolas"/>
          <w:color w:val="0000FF"/>
          <w:sz w:val="16"/>
          <w:szCs w:val="16"/>
        </w:rPr>
        <w:t> /&gt;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xs:sequence</w:t>
      </w:r>
      <w:r w:rsidRPr="00D64E4C">
        <w:rPr>
          <w:rFonts w:ascii="Consolas" w:hAnsi="Consolas" w:cs="Consolas"/>
          <w:color w:val="0000FF"/>
          <w:sz w:val="16"/>
          <w:szCs w:val="16"/>
        </w:rPr>
        <w:t>&gt;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xs:attribute</w:t>
      </w:r>
      <w:r w:rsidRPr="00D64E4C">
        <w:rPr>
          <w:rFonts w:ascii="Consolas" w:hAnsi="Consolas" w:cs="Consolas"/>
          <w:color w:val="0000FF"/>
          <w:sz w:val="16"/>
          <w:szCs w:val="16"/>
        </w:rPr>
        <w:t> </w:t>
      </w:r>
      <w:r w:rsidRPr="00D64E4C">
        <w:rPr>
          <w:rFonts w:ascii="Consolas" w:hAnsi="Consolas" w:cs="Consolas"/>
          <w:color w:val="FF0000"/>
          <w:sz w:val="16"/>
          <w:szCs w:val="16"/>
        </w:rPr>
        <w:t>name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storeId</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type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xs:string</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use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required</w:t>
      </w:r>
      <w:r w:rsidRPr="00D64E4C">
        <w:rPr>
          <w:rFonts w:ascii="Consolas" w:hAnsi="Consolas" w:cs="Consolas"/>
          <w:color w:val="000000"/>
          <w:sz w:val="16"/>
          <w:szCs w:val="16"/>
        </w:rPr>
        <w:t>"</w:t>
      </w:r>
      <w:r w:rsidRPr="00D64E4C">
        <w:rPr>
          <w:rFonts w:ascii="Consolas" w:hAnsi="Consolas" w:cs="Consolas"/>
          <w:color w:val="0000FF"/>
          <w:sz w:val="16"/>
          <w:szCs w:val="16"/>
        </w:rPr>
        <w:t> /&gt;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xs:attribute</w:t>
      </w:r>
      <w:r w:rsidRPr="00D64E4C">
        <w:rPr>
          <w:rFonts w:ascii="Consolas" w:hAnsi="Consolas" w:cs="Consolas"/>
          <w:color w:val="0000FF"/>
          <w:sz w:val="16"/>
          <w:szCs w:val="16"/>
        </w:rPr>
        <w:t> </w:t>
      </w:r>
      <w:r w:rsidRPr="00D64E4C">
        <w:rPr>
          <w:rFonts w:ascii="Consolas" w:hAnsi="Consolas" w:cs="Consolas"/>
          <w:color w:val="FF0000"/>
          <w:sz w:val="16"/>
          <w:szCs w:val="16"/>
        </w:rPr>
        <w:t>name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storeType</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type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tns:KioskTypeEnum</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use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required</w:t>
      </w:r>
      <w:r w:rsidRPr="00D64E4C">
        <w:rPr>
          <w:rFonts w:ascii="Consolas" w:hAnsi="Consolas" w:cs="Consolas"/>
          <w:color w:val="000000"/>
          <w:sz w:val="16"/>
          <w:szCs w:val="16"/>
        </w:rPr>
        <w:t>"</w:t>
      </w:r>
      <w:r w:rsidRPr="00D64E4C">
        <w:rPr>
          <w:rFonts w:ascii="Consolas" w:hAnsi="Consolas" w:cs="Consolas"/>
          <w:color w:val="0000FF"/>
          <w:sz w:val="16"/>
          <w:szCs w:val="16"/>
        </w:rPr>
        <w:t> /&gt;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xs:attribute</w:t>
      </w:r>
      <w:r w:rsidRPr="00D64E4C">
        <w:rPr>
          <w:rFonts w:ascii="Consolas" w:hAnsi="Consolas" w:cs="Consolas"/>
          <w:color w:val="0000FF"/>
          <w:sz w:val="16"/>
          <w:szCs w:val="16"/>
        </w:rPr>
        <w:t> </w:t>
      </w:r>
      <w:r w:rsidRPr="00D64E4C">
        <w:rPr>
          <w:rFonts w:ascii="Consolas" w:hAnsi="Consolas" w:cs="Consolas"/>
          <w:color w:val="FF0000"/>
          <w:sz w:val="16"/>
          <w:szCs w:val="16"/>
        </w:rPr>
        <w:t>name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lastUpdated</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type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xs:dateTime</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use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required</w:t>
      </w:r>
      <w:r w:rsidRPr="00D64E4C">
        <w:rPr>
          <w:rFonts w:ascii="Consolas" w:hAnsi="Consolas" w:cs="Consolas"/>
          <w:color w:val="000000"/>
          <w:sz w:val="16"/>
          <w:szCs w:val="16"/>
        </w:rPr>
        <w:t>"</w:t>
      </w:r>
      <w:r w:rsidRPr="00D64E4C">
        <w:rPr>
          <w:rFonts w:ascii="Consolas" w:hAnsi="Consolas" w:cs="Consolas"/>
          <w:color w:val="0000FF"/>
          <w:sz w:val="16"/>
          <w:szCs w:val="16"/>
        </w:rPr>
        <w:t>/&gt;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xs:complexType</w:t>
      </w:r>
      <w:r w:rsidRPr="00D64E4C">
        <w:rPr>
          <w:rFonts w:ascii="Consolas" w:hAnsi="Consolas" w:cs="Consolas"/>
          <w:color w:val="0000FF"/>
          <w:sz w:val="16"/>
          <w:szCs w:val="16"/>
        </w:rPr>
        <w:t>&gt;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xs:complexType</w:t>
      </w:r>
      <w:r w:rsidRPr="00D64E4C">
        <w:rPr>
          <w:rFonts w:ascii="Consolas" w:hAnsi="Consolas" w:cs="Consolas"/>
          <w:color w:val="0000FF"/>
          <w:sz w:val="16"/>
          <w:szCs w:val="16"/>
        </w:rPr>
        <w:t> </w:t>
      </w:r>
      <w:r w:rsidRPr="00D64E4C">
        <w:rPr>
          <w:rFonts w:ascii="Consolas" w:hAnsi="Consolas" w:cs="Consolas"/>
          <w:color w:val="FF0000"/>
          <w:sz w:val="16"/>
          <w:szCs w:val="16"/>
        </w:rPr>
        <w:t>name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Location</w:t>
      </w:r>
      <w:r w:rsidRPr="00D64E4C">
        <w:rPr>
          <w:rFonts w:ascii="Consolas" w:hAnsi="Consolas" w:cs="Consolas"/>
          <w:color w:val="000000"/>
          <w:sz w:val="16"/>
          <w:szCs w:val="16"/>
        </w:rPr>
        <w:t>"</w:t>
      </w:r>
      <w:r w:rsidRPr="00D64E4C">
        <w:rPr>
          <w:rFonts w:ascii="Consolas" w:hAnsi="Consolas" w:cs="Consolas"/>
          <w:color w:val="0000FF"/>
          <w:sz w:val="16"/>
          <w:szCs w:val="16"/>
        </w:rPr>
        <w:t>&gt;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xs:sequence</w:t>
      </w:r>
      <w:r w:rsidRPr="00D64E4C">
        <w:rPr>
          <w:rFonts w:ascii="Consolas" w:hAnsi="Consolas" w:cs="Consolas"/>
          <w:color w:val="0000FF"/>
          <w:sz w:val="16"/>
          <w:szCs w:val="16"/>
        </w:rPr>
        <w:t>&gt;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xs:element</w:t>
      </w:r>
      <w:r w:rsidRPr="00D64E4C">
        <w:rPr>
          <w:rFonts w:ascii="Consolas" w:hAnsi="Consolas" w:cs="Consolas"/>
          <w:color w:val="0000FF"/>
          <w:sz w:val="16"/>
          <w:szCs w:val="16"/>
        </w:rPr>
        <w:t> </w:t>
      </w:r>
      <w:r w:rsidRPr="00D64E4C">
        <w:rPr>
          <w:rFonts w:ascii="Consolas" w:hAnsi="Consolas" w:cs="Consolas"/>
          <w:color w:val="FF0000"/>
          <w:sz w:val="16"/>
          <w:szCs w:val="16"/>
        </w:rPr>
        <w:t>minOccurs</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0</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maxOccurs</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1</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name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Address</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type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xs:string</w:t>
      </w:r>
      <w:r w:rsidRPr="00D64E4C">
        <w:rPr>
          <w:rFonts w:ascii="Consolas" w:hAnsi="Consolas" w:cs="Consolas"/>
          <w:color w:val="000000"/>
          <w:sz w:val="16"/>
          <w:szCs w:val="16"/>
        </w:rPr>
        <w:t>"</w:t>
      </w:r>
      <w:r w:rsidRPr="00D64E4C">
        <w:rPr>
          <w:rFonts w:ascii="Consolas" w:hAnsi="Consolas" w:cs="Consolas"/>
          <w:color w:val="0000FF"/>
          <w:sz w:val="16"/>
          <w:szCs w:val="16"/>
        </w:rPr>
        <w:t> /&gt;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xs:element</w:t>
      </w:r>
      <w:r w:rsidRPr="00D64E4C">
        <w:rPr>
          <w:rFonts w:ascii="Consolas" w:hAnsi="Consolas" w:cs="Consolas"/>
          <w:color w:val="0000FF"/>
          <w:sz w:val="16"/>
          <w:szCs w:val="16"/>
        </w:rPr>
        <w:t> </w:t>
      </w:r>
      <w:r w:rsidRPr="00D64E4C">
        <w:rPr>
          <w:rFonts w:ascii="Consolas" w:hAnsi="Consolas" w:cs="Consolas"/>
          <w:color w:val="FF0000"/>
          <w:sz w:val="16"/>
          <w:szCs w:val="16"/>
        </w:rPr>
        <w:t>minOccurs</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0</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maxOccurs</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1</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name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Address2</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type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xs:string</w:t>
      </w:r>
      <w:r w:rsidRPr="00D64E4C">
        <w:rPr>
          <w:rFonts w:ascii="Consolas" w:hAnsi="Consolas" w:cs="Consolas"/>
          <w:color w:val="000000"/>
          <w:sz w:val="16"/>
          <w:szCs w:val="16"/>
        </w:rPr>
        <w:t>"</w:t>
      </w:r>
      <w:r w:rsidRPr="00D64E4C">
        <w:rPr>
          <w:rFonts w:ascii="Consolas" w:hAnsi="Consolas" w:cs="Consolas"/>
          <w:color w:val="0000FF"/>
          <w:sz w:val="16"/>
          <w:szCs w:val="16"/>
        </w:rPr>
        <w:t> /&gt;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xs:element</w:t>
      </w:r>
      <w:r w:rsidRPr="00D64E4C">
        <w:rPr>
          <w:rFonts w:ascii="Consolas" w:hAnsi="Consolas" w:cs="Consolas"/>
          <w:color w:val="0000FF"/>
          <w:sz w:val="16"/>
          <w:szCs w:val="16"/>
        </w:rPr>
        <w:t> </w:t>
      </w:r>
      <w:r w:rsidRPr="00D64E4C">
        <w:rPr>
          <w:rFonts w:ascii="Consolas" w:hAnsi="Consolas" w:cs="Consolas"/>
          <w:color w:val="FF0000"/>
          <w:sz w:val="16"/>
          <w:szCs w:val="16"/>
        </w:rPr>
        <w:t>minOccurs</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0</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maxOccurs</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1</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name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City</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type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xs:string</w:t>
      </w:r>
      <w:r w:rsidRPr="00D64E4C">
        <w:rPr>
          <w:rFonts w:ascii="Consolas" w:hAnsi="Consolas" w:cs="Consolas"/>
          <w:color w:val="000000"/>
          <w:sz w:val="16"/>
          <w:szCs w:val="16"/>
        </w:rPr>
        <w:t>"</w:t>
      </w:r>
      <w:r w:rsidRPr="00D64E4C">
        <w:rPr>
          <w:rFonts w:ascii="Consolas" w:hAnsi="Consolas" w:cs="Consolas"/>
          <w:color w:val="0000FF"/>
          <w:sz w:val="16"/>
          <w:szCs w:val="16"/>
        </w:rPr>
        <w:t> /&gt;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xs:element</w:t>
      </w:r>
      <w:r w:rsidRPr="00D64E4C">
        <w:rPr>
          <w:rFonts w:ascii="Consolas" w:hAnsi="Consolas" w:cs="Consolas"/>
          <w:color w:val="0000FF"/>
          <w:sz w:val="16"/>
          <w:szCs w:val="16"/>
        </w:rPr>
        <w:t> </w:t>
      </w:r>
      <w:r w:rsidRPr="00D64E4C">
        <w:rPr>
          <w:rFonts w:ascii="Consolas" w:hAnsi="Consolas" w:cs="Consolas"/>
          <w:color w:val="FF0000"/>
          <w:sz w:val="16"/>
          <w:szCs w:val="16"/>
        </w:rPr>
        <w:t>minOccurs</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0</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maxOccurs</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1</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name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State</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type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xs:string</w:t>
      </w:r>
      <w:r w:rsidRPr="00D64E4C">
        <w:rPr>
          <w:rFonts w:ascii="Consolas" w:hAnsi="Consolas" w:cs="Consolas"/>
          <w:color w:val="000000"/>
          <w:sz w:val="16"/>
          <w:szCs w:val="16"/>
        </w:rPr>
        <w:t>"</w:t>
      </w:r>
      <w:r w:rsidRPr="00D64E4C">
        <w:rPr>
          <w:rFonts w:ascii="Consolas" w:hAnsi="Consolas" w:cs="Consolas"/>
          <w:color w:val="0000FF"/>
          <w:sz w:val="16"/>
          <w:szCs w:val="16"/>
        </w:rPr>
        <w:t> /&gt;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xs:element</w:t>
      </w:r>
      <w:r w:rsidRPr="00D64E4C">
        <w:rPr>
          <w:rFonts w:ascii="Consolas" w:hAnsi="Consolas" w:cs="Consolas"/>
          <w:color w:val="0000FF"/>
          <w:sz w:val="16"/>
          <w:szCs w:val="16"/>
        </w:rPr>
        <w:t> </w:t>
      </w:r>
      <w:r w:rsidRPr="00D64E4C">
        <w:rPr>
          <w:rFonts w:ascii="Consolas" w:hAnsi="Consolas" w:cs="Consolas"/>
          <w:color w:val="FF0000"/>
          <w:sz w:val="16"/>
          <w:szCs w:val="16"/>
        </w:rPr>
        <w:t>minOccurs</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0</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maxOccurs</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1</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name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Zipcode</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type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xs:string</w:t>
      </w:r>
      <w:r w:rsidRPr="00D64E4C">
        <w:rPr>
          <w:rFonts w:ascii="Consolas" w:hAnsi="Consolas" w:cs="Consolas"/>
          <w:color w:val="000000"/>
          <w:sz w:val="16"/>
          <w:szCs w:val="16"/>
        </w:rPr>
        <w:t>"</w:t>
      </w:r>
      <w:r w:rsidRPr="00D64E4C">
        <w:rPr>
          <w:rFonts w:ascii="Consolas" w:hAnsi="Consolas" w:cs="Consolas"/>
          <w:color w:val="0000FF"/>
          <w:sz w:val="16"/>
          <w:szCs w:val="16"/>
        </w:rPr>
        <w:t> /&gt;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xs:sequence</w:t>
      </w:r>
      <w:r w:rsidRPr="00D64E4C">
        <w:rPr>
          <w:rFonts w:ascii="Consolas" w:hAnsi="Consolas" w:cs="Consolas"/>
          <w:color w:val="0000FF"/>
          <w:sz w:val="16"/>
          <w:szCs w:val="16"/>
        </w:rPr>
        <w:t>&gt;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xs:attribute</w:t>
      </w:r>
      <w:r w:rsidRPr="00D64E4C">
        <w:rPr>
          <w:rFonts w:ascii="Consolas" w:hAnsi="Consolas" w:cs="Consolas"/>
          <w:color w:val="0000FF"/>
          <w:sz w:val="16"/>
          <w:szCs w:val="16"/>
        </w:rPr>
        <w:t> </w:t>
      </w:r>
      <w:r w:rsidRPr="00D64E4C">
        <w:rPr>
          <w:rFonts w:ascii="Consolas" w:hAnsi="Consolas" w:cs="Consolas"/>
          <w:color w:val="FF0000"/>
          <w:sz w:val="16"/>
          <w:szCs w:val="16"/>
        </w:rPr>
        <w:t>name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lat</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type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xs:decimal</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use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required</w:t>
      </w:r>
      <w:r w:rsidRPr="00D64E4C">
        <w:rPr>
          <w:rFonts w:ascii="Consolas" w:hAnsi="Consolas" w:cs="Consolas"/>
          <w:color w:val="000000"/>
          <w:sz w:val="16"/>
          <w:szCs w:val="16"/>
        </w:rPr>
        <w:t>"</w:t>
      </w:r>
      <w:r w:rsidRPr="00D64E4C">
        <w:rPr>
          <w:rFonts w:ascii="Consolas" w:hAnsi="Consolas" w:cs="Consolas"/>
          <w:color w:val="0000FF"/>
          <w:sz w:val="16"/>
          <w:szCs w:val="16"/>
        </w:rPr>
        <w:t> /&gt;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xs:attribute</w:t>
      </w:r>
      <w:r w:rsidRPr="00D64E4C">
        <w:rPr>
          <w:rFonts w:ascii="Consolas" w:hAnsi="Consolas" w:cs="Consolas"/>
          <w:color w:val="0000FF"/>
          <w:sz w:val="16"/>
          <w:szCs w:val="16"/>
        </w:rPr>
        <w:t> </w:t>
      </w:r>
      <w:r w:rsidRPr="00D64E4C">
        <w:rPr>
          <w:rFonts w:ascii="Consolas" w:hAnsi="Consolas" w:cs="Consolas"/>
          <w:color w:val="FF0000"/>
          <w:sz w:val="16"/>
          <w:szCs w:val="16"/>
        </w:rPr>
        <w:t>name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long</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type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xs:decimal</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use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required</w:t>
      </w:r>
      <w:r w:rsidRPr="00D64E4C">
        <w:rPr>
          <w:rFonts w:ascii="Consolas" w:hAnsi="Consolas" w:cs="Consolas"/>
          <w:color w:val="000000"/>
          <w:sz w:val="16"/>
          <w:szCs w:val="16"/>
        </w:rPr>
        <w:t>"</w:t>
      </w:r>
      <w:r w:rsidRPr="00D64E4C">
        <w:rPr>
          <w:rFonts w:ascii="Consolas" w:hAnsi="Consolas" w:cs="Consolas"/>
          <w:color w:val="0000FF"/>
          <w:sz w:val="16"/>
          <w:szCs w:val="16"/>
        </w:rPr>
        <w:t> /&gt;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xs:complexType</w:t>
      </w:r>
      <w:r w:rsidRPr="00D64E4C">
        <w:rPr>
          <w:rFonts w:ascii="Consolas" w:hAnsi="Consolas" w:cs="Consolas"/>
          <w:color w:val="0000FF"/>
          <w:sz w:val="16"/>
          <w:szCs w:val="16"/>
        </w:rPr>
        <w:t>&gt;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xs:complexType</w:t>
      </w:r>
      <w:r w:rsidRPr="00D64E4C">
        <w:rPr>
          <w:rFonts w:ascii="Consolas" w:hAnsi="Consolas" w:cs="Consolas"/>
          <w:color w:val="0000FF"/>
          <w:sz w:val="16"/>
          <w:szCs w:val="16"/>
        </w:rPr>
        <w:t> </w:t>
      </w:r>
      <w:r w:rsidRPr="00D64E4C">
        <w:rPr>
          <w:rFonts w:ascii="Consolas" w:hAnsi="Consolas" w:cs="Consolas"/>
          <w:color w:val="FF0000"/>
          <w:sz w:val="16"/>
          <w:szCs w:val="16"/>
        </w:rPr>
        <w:t>name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StoreChanges</w:t>
      </w:r>
      <w:r w:rsidRPr="00D64E4C">
        <w:rPr>
          <w:rFonts w:ascii="Consolas" w:hAnsi="Consolas" w:cs="Consolas"/>
          <w:color w:val="000000"/>
          <w:sz w:val="16"/>
          <w:szCs w:val="16"/>
        </w:rPr>
        <w:t>"</w:t>
      </w:r>
      <w:r w:rsidRPr="00D64E4C">
        <w:rPr>
          <w:rFonts w:ascii="Consolas" w:hAnsi="Consolas" w:cs="Consolas"/>
          <w:color w:val="0000FF"/>
          <w:sz w:val="16"/>
          <w:szCs w:val="16"/>
        </w:rPr>
        <w:t> &gt;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xs:complexContent</w:t>
      </w:r>
      <w:r w:rsidRPr="00D64E4C">
        <w:rPr>
          <w:rFonts w:ascii="Consolas" w:hAnsi="Consolas" w:cs="Consolas"/>
          <w:color w:val="0000FF"/>
          <w:sz w:val="16"/>
          <w:szCs w:val="16"/>
        </w:rPr>
        <w:t> &gt;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xs:extension</w:t>
      </w:r>
      <w:r w:rsidRPr="00D64E4C">
        <w:rPr>
          <w:rFonts w:ascii="Consolas" w:hAnsi="Consolas" w:cs="Consolas"/>
          <w:color w:val="0000FF"/>
          <w:sz w:val="16"/>
          <w:szCs w:val="16"/>
        </w:rPr>
        <w:t> </w:t>
      </w:r>
      <w:r w:rsidRPr="00D64E4C">
        <w:rPr>
          <w:rFonts w:ascii="Consolas" w:hAnsi="Consolas" w:cs="Consolas"/>
          <w:color w:val="FF0000"/>
          <w:sz w:val="16"/>
          <w:szCs w:val="16"/>
        </w:rPr>
        <w:t>base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tns:ItemChangesMessageBase</w:t>
      </w:r>
      <w:r w:rsidRPr="00D64E4C">
        <w:rPr>
          <w:rFonts w:ascii="Consolas" w:hAnsi="Consolas" w:cs="Consolas"/>
          <w:color w:val="000000"/>
          <w:sz w:val="16"/>
          <w:szCs w:val="16"/>
        </w:rPr>
        <w:t>"</w:t>
      </w:r>
      <w:r w:rsidRPr="00D64E4C">
        <w:rPr>
          <w:rFonts w:ascii="Consolas" w:hAnsi="Consolas" w:cs="Consolas"/>
          <w:color w:val="0000FF"/>
          <w:sz w:val="16"/>
          <w:szCs w:val="16"/>
        </w:rPr>
        <w:t> &gt;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xs:sequence</w:t>
      </w:r>
      <w:r w:rsidRPr="00D64E4C">
        <w:rPr>
          <w:rFonts w:ascii="Consolas" w:hAnsi="Consolas" w:cs="Consolas"/>
          <w:color w:val="0000FF"/>
          <w:sz w:val="16"/>
          <w:szCs w:val="16"/>
        </w:rPr>
        <w:t> &gt;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xs:choice</w:t>
      </w:r>
      <w:r w:rsidRPr="00D64E4C">
        <w:rPr>
          <w:rFonts w:ascii="Consolas" w:hAnsi="Consolas" w:cs="Consolas"/>
          <w:color w:val="0000FF"/>
          <w:sz w:val="16"/>
          <w:szCs w:val="16"/>
        </w:rPr>
        <w:t>  </w:t>
      </w:r>
      <w:r w:rsidRPr="00D64E4C">
        <w:rPr>
          <w:rFonts w:ascii="Consolas" w:hAnsi="Consolas" w:cs="Consolas"/>
          <w:color w:val="FF0000"/>
          <w:sz w:val="16"/>
          <w:szCs w:val="16"/>
        </w:rPr>
        <w:t>minOccurs</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1</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maxOccurs</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unbounded</w:t>
      </w:r>
      <w:r w:rsidRPr="00D64E4C">
        <w:rPr>
          <w:rFonts w:ascii="Consolas" w:hAnsi="Consolas" w:cs="Consolas"/>
          <w:color w:val="000000"/>
          <w:sz w:val="16"/>
          <w:szCs w:val="16"/>
        </w:rPr>
        <w:t>"</w:t>
      </w:r>
      <w:r w:rsidRPr="00D64E4C">
        <w:rPr>
          <w:rFonts w:ascii="Consolas" w:hAnsi="Consolas" w:cs="Consolas"/>
          <w:color w:val="0000FF"/>
          <w:sz w:val="16"/>
          <w:szCs w:val="16"/>
        </w:rPr>
        <w:t>&gt;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xs:element</w:t>
      </w:r>
      <w:r w:rsidRPr="00D64E4C">
        <w:rPr>
          <w:rFonts w:ascii="Consolas" w:hAnsi="Consolas" w:cs="Consolas"/>
          <w:color w:val="0000FF"/>
          <w:sz w:val="16"/>
          <w:szCs w:val="16"/>
        </w:rPr>
        <w:t> </w:t>
      </w:r>
      <w:r w:rsidRPr="00D64E4C">
        <w:rPr>
          <w:rFonts w:ascii="Consolas" w:hAnsi="Consolas" w:cs="Consolas"/>
          <w:color w:val="FF0000"/>
          <w:sz w:val="16"/>
          <w:szCs w:val="16"/>
        </w:rPr>
        <w:t>name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StoreChange</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type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StoreChange</w:t>
      </w:r>
      <w:r w:rsidRPr="00D64E4C">
        <w:rPr>
          <w:rFonts w:ascii="Consolas" w:hAnsi="Consolas" w:cs="Consolas"/>
          <w:color w:val="000000"/>
          <w:sz w:val="16"/>
          <w:szCs w:val="16"/>
        </w:rPr>
        <w:t>"</w:t>
      </w:r>
      <w:r w:rsidRPr="00D64E4C">
        <w:rPr>
          <w:rFonts w:ascii="Consolas" w:hAnsi="Consolas" w:cs="Consolas"/>
          <w:color w:val="0000FF"/>
          <w:sz w:val="16"/>
          <w:szCs w:val="16"/>
        </w:rPr>
        <w:t> /&gt;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xs:element</w:t>
      </w:r>
      <w:r w:rsidRPr="00D64E4C">
        <w:rPr>
          <w:rFonts w:ascii="Consolas" w:hAnsi="Consolas" w:cs="Consolas"/>
          <w:color w:val="0000FF"/>
          <w:sz w:val="16"/>
          <w:szCs w:val="16"/>
        </w:rPr>
        <w:t> </w:t>
      </w:r>
      <w:r w:rsidRPr="00D64E4C">
        <w:rPr>
          <w:rFonts w:ascii="Consolas" w:hAnsi="Consolas" w:cs="Consolas"/>
          <w:color w:val="FF0000"/>
          <w:sz w:val="16"/>
          <w:szCs w:val="16"/>
        </w:rPr>
        <w:t>name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StoreRemoval</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type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StoreRemoval</w:t>
      </w:r>
      <w:r w:rsidRPr="00D64E4C">
        <w:rPr>
          <w:rFonts w:ascii="Consolas" w:hAnsi="Consolas" w:cs="Consolas"/>
          <w:color w:val="000000"/>
          <w:sz w:val="16"/>
          <w:szCs w:val="16"/>
        </w:rPr>
        <w:t>"</w:t>
      </w:r>
      <w:r w:rsidRPr="00D64E4C">
        <w:rPr>
          <w:rFonts w:ascii="Consolas" w:hAnsi="Consolas" w:cs="Consolas"/>
          <w:color w:val="0000FF"/>
          <w:sz w:val="16"/>
          <w:szCs w:val="16"/>
        </w:rPr>
        <w:t> /&gt;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xs:choice</w:t>
      </w:r>
      <w:r w:rsidRPr="00D64E4C">
        <w:rPr>
          <w:rFonts w:ascii="Consolas" w:hAnsi="Consolas" w:cs="Consolas"/>
          <w:color w:val="0000FF"/>
          <w:sz w:val="16"/>
          <w:szCs w:val="16"/>
        </w:rPr>
        <w:t>&gt;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xs:sequence</w:t>
      </w:r>
      <w:r w:rsidRPr="00D64E4C">
        <w:rPr>
          <w:rFonts w:ascii="Consolas" w:hAnsi="Consolas" w:cs="Consolas"/>
          <w:color w:val="0000FF"/>
          <w:sz w:val="16"/>
          <w:szCs w:val="16"/>
        </w:rPr>
        <w:t>&gt;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xs:extension</w:t>
      </w:r>
      <w:r w:rsidRPr="00D64E4C">
        <w:rPr>
          <w:rFonts w:ascii="Consolas" w:hAnsi="Consolas" w:cs="Consolas"/>
          <w:color w:val="0000FF"/>
          <w:sz w:val="16"/>
          <w:szCs w:val="16"/>
        </w:rPr>
        <w:t>&gt;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xs:complexContent</w:t>
      </w:r>
      <w:r w:rsidRPr="00D64E4C">
        <w:rPr>
          <w:rFonts w:ascii="Consolas" w:hAnsi="Consolas" w:cs="Consolas"/>
          <w:color w:val="0000FF"/>
          <w:sz w:val="16"/>
          <w:szCs w:val="16"/>
        </w:rPr>
        <w:t>&gt;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xs:complexType</w:t>
      </w:r>
      <w:r w:rsidRPr="00D64E4C">
        <w:rPr>
          <w:rFonts w:ascii="Consolas" w:hAnsi="Consolas" w:cs="Consolas"/>
          <w:color w:val="0000FF"/>
          <w:sz w:val="16"/>
          <w:szCs w:val="16"/>
        </w:rPr>
        <w:t>&gt;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00"/>
          <w:sz w:val="16"/>
          <w:szCs w:val="16"/>
        </w:rPr>
        <w:t xml:space="preserve"> </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xs:element</w:t>
      </w:r>
      <w:r w:rsidRPr="00D64E4C">
        <w:rPr>
          <w:rFonts w:ascii="Consolas" w:hAnsi="Consolas" w:cs="Consolas"/>
          <w:color w:val="0000FF"/>
          <w:sz w:val="16"/>
          <w:szCs w:val="16"/>
        </w:rPr>
        <w:t> </w:t>
      </w:r>
      <w:r w:rsidRPr="00D64E4C">
        <w:rPr>
          <w:rFonts w:ascii="Consolas" w:hAnsi="Consolas" w:cs="Consolas"/>
          <w:color w:val="FF0000"/>
          <w:sz w:val="16"/>
          <w:szCs w:val="16"/>
        </w:rPr>
        <w:t>name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StoreChangesMessage</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type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StoreChanges</w:t>
      </w:r>
      <w:r w:rsidRPr="00D64E4C">
        <w:rPr>
          <w:rFonts w:ascii="Consolas" w:hAnsi="Consolas" w:cs="Consolas"/>
          <w:color w:val="000000"/>
          <w:sz w:val="16"/>
          <w:szCs w:val="16"/>
        </w:rPr>
        <w:t>"</w:t>
      </w:r>
      <w:r w:rsidRPr="00D64E4C">
        <w:rPr>
          <w:rFonts w:ascii="Consolas" w:hAnsi="Consolas" w:cs="Consolas"/>
          <w:color w:val="0000FF"/>
          <w:sz w:val="16"/>
          <w:szCs w:val="16"/>
        </w:rPr>
        <w:t> /&gt;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00"/>
          <w:sz w:val="16"/>
          <w:szCs w:val="16"/>
        </w:rPr>
        <w:t xml:space="preserve"> </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&lt;/</w:t>
      </w:r>
      <w:r w:rsidRPr="00D64E4C">
        <w:rPr>
          <w:rFonts w:ascii="Consolas" w:hAnsi="Consolas" w:cs="Consolas"/>
          <w:color w:val="A31515"/>
          <w:sz w:val="16"/>
          <w:szCs w:val="16"/>
        </w:rPr>
        <w:t>xs:schema</w:t>
      </w:r>
      <w:r w:rsidRPr="00D64E4C">
        <w:rPr>
          <w:rFonts w:ascii="Consolas" w:hAnsi="Consolas" w:cs="Consolas"/>
          <w:color w:val="0000FF"/>
          <w:sz w:val="16"/>
          <w:szCs w:val="16"/>
        </w:rPr>
        <w:t>&gt;</w:t>
      </w:r>
    </w:p>
    <w:p w:rsidR="00117F3B" w:rsidRDefault="00D64E4C" w:rsidP="00D64E4C">
      <w:pPr>
        <w:spacing w:after="200" w:line="276" w:lineRule="auto"/>
      </w:pPr>
      <w:r>
        <w:t xml:space="preserve"> </w:t>
      </w:r>
      <w:r w:rsidR="00117F3B">
        <w:br w:type="page"/>
      </w:r>
    </w:p>
    <w:p w:rsidR="00117F3B" w:rsidRDefault="00117F3B" w:rsidP="00117F3B">
      <w:pPr>
        <w:pStyle w:val="Heading3"/>
      </w:pPr>
      <w:bookmarkStart w:id="185" w:name="_Ref283745915"/>
      <w:bookmarkStart w:id="186" w:name="_Toc292693672"/>
      <w:r>
        <w:lastRenderedPageBreak/>
        <w:t>InventoryChangesMessage Schema</w:t>
      </w:r>
      <w:bookmarkEnd w:id="185"/>
      <w:bookmarkEnd w:id="186"/>
    </w:p>
    <w:p w:rsidR="00D64E4C" w:rsidRDefault="00D64E4C" w:rsidP="00D64E4C">
      <w:r>
        <w:t>Example:</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&lt;</w:t>
      </w:r>
      <w:r w:rsidRPr="00D64E4C">
        <w:rPr>
          <w:rFonts w:ascii="Consolas" w:eastAsia="Times New Roman" w:hAnsi="Consolas" w:cs="Consolas"/>
          <w:color w:val="A31515"/>
          <w:sz w:val="16"/>
          <w:szCs w:val="16"/>
          <w:lang w:bidi="ar-SA"/>
        </w:rPr>
        <w:t>InventoryChangesMessage</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dateTimeIssued</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1900-01-01T01:01:01</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source</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source1</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xmlns</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http://api.redbox.com/OpenAPI/ItemChangeMessages/v2</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InventoryRemoval</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storeId</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storeId1</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productId</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productId1</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lastUpdated</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1900-01-01T01:01:01</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InventoryChange</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inventoryAmountCode</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inventoryAmountCode1</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storeId</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storeId1</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productId</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productId2</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lastUpdated</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1900-01-01T01:01:01</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InventoryRemoval</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storeId</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storeId2</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productId</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productId2</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lastUpdated</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0001-01-01T00:00:00</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&lt;/</w:t>
      </w:r>
      <w:r w:rsidRPr="00D64E4C">
        <w:rPr>
          <w:rFonts w:ascii="Consolas" w:eastAsia="Times New Roman" w:hAnsi="Consolas" w:cs="Consolas"/>
          <w:color w:val="A31515"/>
          <w:sz w:val="16"/>
          <w:szCs w:val="16"/>
          <w:lang w:bidi="ar-SA"/>
        </w:rPr>
        <w:t>InventoryChangesMessage</w:t>
      </w:r>
      <w:r w:rsidRPr="00D64E4C">
        <w:rPr>
          <w:rFonts w:ascii="Consolas" w:eastAsia="Times New Roman" w:hAnsi="Consolas" w:cs="Consolas"/>
          <w:color w:val="0000FF"/>
          <w:sz w:val="16"/>
          <w:szCs w:val="16"/>
          <w:lang w:bidi="ar-SA"/>
        </w:rPr>
        <w:t>&gt;</w:t>
      </w:r>
    </w:p>
    <w:p w:rsidR="00D64E4C" w:rsidRDefault="00D64E4C" w:rsidP="00D64E4C"/>
    <w:p w:rsidR="00D64E4C" w:rsidRDefault="00D64E4C" w:rsidP="00D64E4C">
      <w:r>
        <w:t>Schema:</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&lt;?</w:t>
      </w:r>
      <w:r w:rsidRPr="00D64E4C">
        <w:rPr>
          <w:rFonts w:ascii="Consolas" w:eastAsia="Times New Roman" w:hAnsi="Consolas" w:cs="Consolas"/>
          <w:color w:val="A31515"/>
          <w:sz w:val="16"/>
          <w:szCs w:val="16"/>
          <w:lang w:bidi="ar-SA"/>
        </w:rPr>
        <w:t>xml</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version</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1.0</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encoding</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utf-8</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&lt;</w:t>
      </w:r>
      <w:r w:rsidRPr="00D64E4C">
        <w:rPr>
          <w:rFonts w:ascii="Consolas" w:eastAsia="Times New Roman" w:hAnsi="Consolas" w:cs="Consolas"/>
          <w:color w:val="A31515"/>
          <w:sz w:val="16"/>
          <w:szCs w:val="16"/>
          <w:lang w:bidi="ar-SA"/>
        </w:rPr>
        <w:t>xs:schema</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id</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ExternalInventoryChangesMessage</w:t>
      </w:r>
      <w:r w:rsidRPr="00D64E4C">
        <w:rPr>
          <w:rFonts w:ascii="Consolas" w:eastAsia="Times New Roman" w:hAnsi="Consolas" w:cs="Consolas"/>
          <w:color w:val="000000"/>
          <w:sz w:val="16"/>
          <w:szCs w:val="16"/>
          <w:lang w:bidi="ar-SA"/>
        </w:rPr>
        <w: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targetNamespace</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http://api.redbox.com/OpenAPI/ItemChangeMessages/v2</w:t>
      </w:r>
      <w:r w:rsidRPr="00D64E4C">
        <w:rPr>
          <w:rFonts w:ascii="Consolas" w:eastAsia="Times New Roman" w:hAnsi="Consolas" w:cs="Consolas"/>
          <w:color w:val="000000"/>
          <w:sz w:val="16"/>
          <w:szCs w:val="16"/>
          <w:lang w:bidi="ar-SA"/>
        </w:rPr>
        <w: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elementFormDefault</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qualified</w:t>
      </w:r>
      <w:r w:rsidRPr="00D64E4C">
        <w:rPr>
          <w:rFonts w:ascii="Consolas" w:eastAsia="Times New Roman" w:hAnsi="Consolas" w:cs="Consolas"/>
          <w:color w:val="000000"/>
          <w:sz w:val="16"/>
          <w:szCs w:val="16"/>
          <w:lang w:bidi="ar-SA"/>
        </w:rPr>
        <w: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xmlns</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http://api.redbox.com/OpenAPI/ItemChangeMessages/v2</w:t>
      </w:r>
      <w:r w:rsidRPr="00D64E4C">
        <w:rPr>
          <w:rFonts w:ascii="Consolas" w:eastAsia="Times New Roman" w:hAnsi="Consolas" w:cs="Consolas"/>
          <w:color w:val="000000"/>
          <w:sz w:val="16"/>
          <w:szCs w:val="16"/>
          <w:lang w:bidi="ar-SA"/>
        </w:rPr>
        <w: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xmlns:tns</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http://api.redbox.com/OpenAPI/ItemChangeMessages/v2</w:t>
      </w:r>
      <w:r w:rsidRPr="00D64E4C">
        <w:rPr>
          <w:rFonts w:ascii="Consolas" w:eastAsia="Times New Roman" w:hAnsi="Consolas" w:cs="Consolas"/>
          <w:color w:val="000000"/>
          <w:sz w:val="16"/>
          <w:szCs w:val="16"/>
          <w:lang w:bidi="ar-SA"/>
        </w:rPr>
        <w: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xmlns:xs</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http://www.w3.org/2001/XMLSchema</w:t>
      </w:r>
      <w:r w:rsidRPr="00D64E4C">
        <w:rPr>
          <w:rFonts w:ascii="Consolas" w:eastAsia="Times New Roman" w:hAnsi="Consolas" w:cs="Consolas"/>
          <w:color w:val="000000"/>
          <w:sz w:val="16"/>
          <w:szCs w:val="16"/>
          <w:lang w:bidi="ar-SA"/>
        </w:rPr>
        <w: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xs:include</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schemaLocation</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ExternalItemChangesMessage.xsd</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00"/>
          <w:sz w:val="16"/>
          <w:szCs w:val="16"/>
          <w:lang w:bidi="ar-SA"/>
        </w:rPr>
        <w:t xml:space="preserve"> </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xs:complexType</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name</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InventoryChange</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xs:attribute</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name</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inventoryAmountCode</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type</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xs:string</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use</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required</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xs:attribute</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name</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storeId</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type</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xs:string</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use</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required</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xs:attribute</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name</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productId</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type</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xs:string</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use</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required</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xs:attribute</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name</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lastUpdated</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type</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xs:dateTime</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use</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required</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xs:complexType</w:t>
      </w:r>
      <w:r w:rsidRPr="00D64E4C">
        <w:rPr>
          <w:rFonts w:ascii="Consolas" w:eastAsia="Times New Roman" w:hAnsi="Consolas" w:cs="Consolas"/>
          <w:color w:val="0000FF"/>
          <w:sz w:val="16"/>
          <w:szCs w:val="16"/>
          <w:lang w:bidi="ar-SA"/>
        </w:rPr>
        <w:t>&gt;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00"/>
          <w:sz w:val="16"/>
          <w:szCs w:val="16"/>
          <w:lang w:bidi="ar-SA"/>
        </w:rPr>
        <w:t xml:space="preserve"> </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xs:complexType</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name</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InventoryRemoval</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xs:attribute</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name</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storeId</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type</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xs:string</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use</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required</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xs:attribute</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name</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productId</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type</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xs:string</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use</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required</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xs:attribute</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name</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lastUpdated</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type</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xs:dateTime</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use</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required</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xs:complexType</w:t>
      </w:r>
      <w:r w:rsidRPr="00D64E4C">
        <w:rPr>
          <w:rFonts w:ascii="Consolas" w:eastAsia="Times New Roman" w:hAnsi="Consolas" w:cs="Consolas"/>
          <w:color w:val="0000FF"/>
          <w:sz w:val="16"/>
          <w:szCs w:val="16"/>
          <w:lang w:bidi="ar-SA"/>
        </w:rPr>
        <w:t>&gt;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00"/>
          <w:sz w:val="16"/>
          <w:szCs w:val="16"/>
          <w:lang w:bidi="ar-SA"/>
        </w:rPr>
        <w:t xml:space="preserve"> </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00"/>
          <w:sz w:val="16"/>
          <w:szCs w:val="16"/>
          <w:lang w:bidi="ar-SA"/>
        </w:rPr>
        <w:t xml:space="preserve"> </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xs:complexType</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name</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InventoryChangesMessage</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xs:complexContent</w:t>
      </w:r>
      <w:r w:rsidRPr="00D64E4C">
        <w:rPr>
          <w:rFonts w:ascii="Consolas" w:eastAsia="Times New Roman" w:hAnsi="Consolas" w:cs="Consolas"/>
          <w:color w:val="0000FF"/>
          <w:sz w:val="16"/>
          <w:szCs w:val="16"/>
          <w:lang w:bidi="ar-SA"/>
        </w:rPr>
        <w:t> &gt;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xs:extension</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base</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tns:ItemChangesMessageBase</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xs:sequence</w:t>
      </w:r>
      <w:r w:rsidRPr="00D64E4C">
        <w:rPr>
          <w:rFonts w:ascii="Consolas" w:eastAsia="Times New Roman" w:hAnsi="Consolas" w:cs="Consolas"/>
          <w:color w:val="0000FF"/>
          <w:sz w:val="16"/>
          <w:szCs w:val="16"/>
          <w:lang w:bidi="ar-SA"/>
        </w:rPr>
        <w:t> &gt;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xs:choice</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minOccurs</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1</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maxOccurs</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unbounded</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xs:element</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name</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InventoryRemoval</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type</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InventoryRemoval</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xs:element</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name</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InventoryChange</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type</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InventoryChange</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xs:choice</w:t>
      </w:r>
      <w:r w:rsidRPr="00D64E4C">
        <w:rPr>
          <w:rFonts w:ascii="Consolas" w:eastAsia="Times New Roman" w:hAnsi="Consolas" w:cs="Consolas"/>
          <w:color w:val="0000FF"/>
          <w:sz w:val="16"/>
          <w:szCs w:val="16"/>
          <w:lang w:bidi="ar-SA"/>
        </w:rPr>
        <w:t>&gt;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xs:sequence</w:t>
      </w:r>
      <w:r w:rsidRPr="00D64E4C">
        <w:rPr>
          <w:rFonts w:ascii="Consolas" w:eastAsia="Times New Roman" w:hAnsi="Consolas" w:cs="Consolas"/>
          <w:color w:val="0000FF"/>
          <w:sz w:val="16"/>
          <w:szCs w:val="16"/>
          <w:lang w:bidi="ar-SA"/>
        </w:rPr>
        <w:t>&gt;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xs:extension</w:t>
      </w:r>
      <w:r w:rsidRPr="00D64E4C">
        <w:rPr>
          <w:rFonts w:ascii="Consolas" w:eastAsia="Times New Roman" w:hAnsi="Consolas" w:cs="Consolas"/>
          <w:color w:val="0000FF"/>
          <w:sz w:val="16"/>
          <w:szCs w:val="16"/>
          <w:lang w:bidi="ar-SA"/>
        </w:rPr>
        <w:t>&gt;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xs:complexContent</w:t>
      </w:r>
      <w:r w:rsidRPr="00D64E4C">
        <w:rPr>
          <w:rFonts w:ascii="Consolas" w:eastAsia="Times New Roman" w:hAnsi="Consolas" w:cs="Consolas"/>
          <w:color w:val="0000FF"/>
          <w:sz w:val="16"/>
          <w:szCs w:val="16"/>
          <w:lang w:bidi="ar-SA"/>
        </w:rPr>
        <w:t>&gt;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xs:complexType</w:t>
      </w:r>
      <w:r w:rsidRPr="00D64E4C">
        <w:rPr>
          <w:rFonts w:ascii="Consolas" w:eastAsia="Times New Roman" w:hAnsi="Consolas" w:cs="Consolas"/>
          <w:color w:val="0000FF"/>
          <w:sz w:val="16"/>
          <w:szCs w:val="16"/>
          <w:lang w:bidi="ar-SA"/>
        </w:rPr>
        <w:t>&gt;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00"/>
          <w:sz w:val="16"/>
          <w:szCs w:val="16"/>
          <w:lang w:bidi="ar-SA"/>
        </w:rPr>
        <w:t xml:space="preserve"> </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xs:element</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name</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InventoryChangesMessage</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type</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InventoryChangesMessage</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00"/>
          <w:sz w:val="16"/>
          <w:szCs w:val="16"/>
          <w:lang w:bidi="ar-SA"/>
        </w:rPr>
        <w:t xml:space="preserve"> </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&lt;/</w:t>
      </w:r>
      <w:r w:rsidRPr="00D64E4C">
        <w:rPr>
          <w:rFonts w:ascii="Consolas" w:eastAsia="Times New Roman" w:hAnsi="Consolas" w:cs="Consolas"/>
          <w:color w:val="A31515"/>
          <w:sz w:val="16"/>
          <w:szCs w:val="16"/>
          <w:lang w:bidi="ar-SA"/>
        </w:rPr>
        <w:t>xs:schema</w:t>
      </w:r>
      <w:r w:rsidRPr="00D64E4C">
        <w:rPr>
          <w:rFonts w:ascii="Consolas" w:eastAsia="Times New Roman" w:hAnsi="Consolas" w:cs="Consolas"/>
          <w:color w:val="0000FF"/>
          <w:sz w:val="16"/>
          <w:szCs w:val="16"/>
          <w:lang w:bidi="ar-SA"/>
        </w:rPr>
        <w:t>&gt;</w:t>
      </w:r>
    </w:p>
    <w:p w:rsidR="00117F3B" w:rsidRDefault="00117F3B" w:rsidP="001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bidi="ar-SA"/>
        </w:rPr>
      </w:pPr>
      <w:r w:rsidRPr="00117F3B">
        <w:rPr>
          <w:rFonts w:ascii="Consolas" w:eastAsia="Times New Roman" w:hAnsi="Consolas" w:cs="Consolas"/>
          <w:sz w:val="20"/>
          <w:szCs w:val="20"/>
          <w:lang w:bidi="ar-SA"/>
        </w:rPr>
        <w:t xml:space="preserve"> </w:t>
      </w:r>
    </w:p>
    <w:p w:rsidR="00F85EED" w:rsidRDefault="00F85EED">
      <w:pPr>
        <w:spacing w:after="200" w:line="276" w:lineRule="auto"/>
        <w:rPr>
          <w:rFonts w:ascii="Consolas" w:eastAsia="Times New Roman" w:hAnsi="Consolas" w:cs="Consolas"/>
          <w:sz w:val="20"/>
          <w:szCs w:val="20"/>
          <w:lang w:bidi="ar-SA"/>
        </w:rPr>
      </w:pPr>
      <w:r>
        <w:rPr>
          <w:rFonts w:ascii="Consolas" w:eastAsia="Times New Roman" w:hAnsi="Consolas" w:cs="Consolas"/>
          <w:sz w:val="20"/>
          <w:szCs w:val="20"/>
          <w:lang w:bidi="ar-SA"/>
        </w:rPr>
        <w:br w:type="page"/>
      </w:r>
    </w:p>
    <w:p w:rsidR="00F85EED" w:rsidRDefault="00F85EED" w:rsidP="00F85EED">
      <w:pPr>
        <w:pStyle w:val="Heading3"/>
        <w:rPr>
          <w:lang w:bidi="ar-SA"/>
        </w:rPr>
      </w:pPr>
      <w:bookmarkStart w:id="187" w:name="_Ref290024392"/>
      <w:bookmarkStart w:id="188" w:name="_Ref290024393"/>
      <w:bookmarkStart w:id="189" w:name="_Ref290024394"/>
      <w:bookmarkStart w:id="190" w:name="_Toc292693673"/>
      <w:r>
        <w:rPr>
          <w:lang w:bidi="ar-SA"/>
        </w:rPr>
        <w:lastRenderedPageBreak/>
        <w:t>MovieTrailers Schema</w:t>
      </w:r>
      <w:bookmarkEnd w:id="187"/>
      <w:bookmarkEnd w:id="188"/>
      <w:bookmarkEnd w:id="189"/>
      <w:bookmarkEnd w:id="190"/>
    </w:p>
    <w:p w:rsidR="00F85EED" w:rsidRDefault="00F85EED" w:rsidP="001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bidi="ar-SA"/>
        </w:rPr>
      </w:pPr>
    </w:p>
    <w:p w:rsidR="00F85EED" w:rsidRDefault="00F85EED" w:rsidP="001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bidi="ar-SA"/>
        </w:rPr>
      </w:pPr>
      <w:r>
        <w:rPr>
          <w:rFonts w:ascii="Consolas" w:eastAsia="Times New Roman" w:hAnsi="Consolas" w:cs="Consolas"/>
          <w:sz w:val="20"/>
          <w:szCs w:val="20"/>
          <w:lang w:bidi="ar-SA"/>
        </w:rPr>
        <w:t>Example:</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MovieTrailers</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xmlns</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http://api.redbox.com/Products/MovieTrailers/v2</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MovieTrailer</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productId</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productId1</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http://uri1</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1</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1</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1</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1</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P396DT1H1M1S</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Codec1</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Container1</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http://uri2</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-2147483647</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-2147483647</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-2147483647</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-9223372036854775807</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-P10675199DT2H48M5.477S</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Codec2</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Container2</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http://uri3</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2147483647</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2147483647</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2147483647</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9223372036854775807</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P10675199DT2H48M5.477S</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Codec3</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Container3</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MovieTrailer</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MovieTrailer</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productId</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productId2</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http://uri4</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0</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0</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0</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0</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P31DT1H1M1S</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Codec4</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Container4</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http://uri5</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P761DT1H1M1S</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Codec5</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Container5</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http://uri6</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-2147483646</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-2147483646</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-2147483646</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-9223372036854775806</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-P10674834DT2H48M5.477S</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Codec6</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lastRenderedPageBreak/>
        <w:t>      &lt;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Container6</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MovieTrailer</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MovieTrailers</w:t>
      </w:r>
      <w:r w:rsidRPr="00B30396">
        <w:rPr>
          <w:rFonts w:ascii="Consolas" w:eastAsia="Times New Roman" w:hAnsi="Consolas" w:cs="Consolas"/>
          <w:color w:val="0000FF"/>
          <w:sz w:val="16"/>
          <w:szCs w:val="16"/>
          <w:lang w:bidi="ar-SA"/>
        </w:rPr>
        <w:t>&gt;</w:t>
      </w:r>
    </w:p>
    <w:p w:rsidR="00F85EED" w:rsidRDefault="00F85EED" w:rsidP="001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bidi="ar-SA"/>
        </w:rPr>
      </w:pPr>
    </w:p>
    <w:p w:rsidR="00F85EED" w:rsidRDefault="00F85EED" w:rsidP="001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bidi="ar-SA"/>
        </w:rPr>
      </w:pPr>
      <w:r>
        <w:rPr>
          <w:rFonts w:ascii="Consolas" w:eastAsia="Times New Roman" w:hAnsi="Consolas" w:cs="Consolas"/>
          <w:sz w:val="20"/>
          <w:szCs w:val="20"/>
          <w:lang w:bidi="ar-SA"/>
        </w:rPr>
        <w:t>Schema:</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xml</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version</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1.0</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encoding</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utf-8</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xs:schema</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id</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MovieTrailers</w:t>
      </w:r>
      <w:r w:rsidRPr="00B30396">
        <w:rPr>
          <w:rFonts w:ascii="Consolas" w:eastAsia="Times New Roman" w:hAnsi="Consolas" w:cs="Consolas"/>
          <w:color w:val="000000"/>
          <w:sz w:val="16"/>
          <w:szCs w:val="16"/>
          <w:lang w:bidi="ar-SA"/>
        </w:rPr>
        <w: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xmlns:tns</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http://api.redbox.com/Products/MovieTrailers/v2</w:t>
      </w:r>
      <w:r w:rsidRPr="00B30396">
        <w:rPr>
          <w:rFonts w:ascii="Consolas" w:eastAsia="Times New Roman" w:hAnsi="Consolas" w:cs="Consolas"/>
          <w:color w:val="000000"/>
          <w:sz w:val="16"/>
          <w:szCs w:val="16"/>
          <w:lang w:bidi="ar-SA"/>
        </w:rPr>
        <w: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elementFormDefault</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qualified</w:t>
      </w:r>
      <w:r w:rsidRPr="00B30396">
        <w:rPr>
          <w:rFonts w:ascii="Consolas" w:eastAsia="Times New Roman" w:hAnsi="Consolas" w:cs="Consolas"/>
          <w:color w:val="000000"/>
          <w:sz w:val="16"/>
          <w:szCs w:val="16"/>
          <w:lang w:bidi="ar-SA"/>
        </w:rPr>
        <w: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targetNamespace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http://api.redbox.com/Products/MovieTrailers/v2</w:t>
      </w:r>
      <w:r w:rsidRPr="00B30396">
        <w:rPr>
          <w:rFonts w:ascii="Consolas" w:eastAsia="Times New Roman" w:hAnsi="Consolas" w:cs="Consolas"/>
          <w:color w:val="000000"/>
          <w:sz w:val="16"/>
          <w:szCs w:val="16"/>
          <w:lang w:bidi="ar-SA"/>
        </w:rPr>
        <w: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xmlns:xs</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http://www.w3.org/2001/XMLSchema</w:t>
      </w:r>
      <w:r w:rsidRPr="00B30396">
        <w:rPr>
          <w:rFonts w:ascii="Consolas" w:eastAsia="Times New Roman" w:hAnsi="Consolas" w:cs="Consolas"/>
          <w:color w:val="000000"/>
          <w:sz w:val="16"/>
          <w:szCs w:val="16"/>
          <w:lang w:bidi="ar-SA"/>
        </w:rPr>
        <w: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00"/>
          <w:sz w:val="16"/>
          <w:szCs w:val="16"/>
          <w:lang w:bidi="ar-SA"/>
        </w:rPr>
        <w:t xml:space="preserve"> </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xs:complexType</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ArrayOfMovieTrailers</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xs:sequence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minOccurs</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0</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maxOccurs</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unbounded</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MovieTrailer</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nillable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false</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tns:MovieTrailer</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xs:sequence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xs:complexType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xs:complexType</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MovieTrailer</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xs:sequence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minOccurs</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1</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maxOccurs</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unbounded</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Rendition</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tns:TrailerRendition</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xs:sequence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xs:attribute</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productId</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xs:string</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use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required</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xs:complexType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xs:complexType</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TrailerRendition</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xs:sequence</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Url</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xs:anyURI</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EncodingRate</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xs:int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FrameHeight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xs:int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FrameWidth</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xs:int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Size</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xs:long</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Duration</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xs:duration</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Codec</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xs:string</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Container</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xs:string</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xs:sequence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xs:complexType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00"/>
          <w:sz w:val="16"/>
          <w:szCs w:val="16"/>
          <w:lang w:bidi="ar-SA"/>
        </w:rPr>
        <w:t xml:space="preserve"> </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MovieTrailers</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tns:ArrayOfMovieTrailers</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xs:schema</w:t>
      </w:r>
      <w:r w:rsidRPr="00B30396">
        <w:rPr>
          <w:rFonts w:ascii="Consolas" w:eastAsia="Times New Roman" w:hAnsi="Consolas" w:cs="Consolas"/>
          <w:color w:val="0000FF"/>
          <w:sz w:val="16"/>
          <w:szCs w:val="16"/>
          <w:lang w:bidi="ar-SA"/>
        </w:rPr>
        <w:t>&gt;</w:t>
      </w:r>
    </w:p>
    <w:p w:rsidR="00F85EED" w:rsidRDefault="00F85EED" w:rsidP="001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bidi="ar-SA"/>
        </w:rPr>
      </w:pPr>
    </w:p>
    <w:p w:rsidR="00F85EED" w:rsidRPr="00117F3B" w:rsidRDefault="00F85EED" w:rsidP="001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bidi="ar-SA"/>
        </w:rPr>
      </w:pPr>
    </w:p>
    <w:p w:rsidR="005B51AA" w:rsidRDefault="005B51AA" w:rsidP="007D4E5E">
      <w:pPr>
        <w:spacing w:after="200" w:line="276" w:lineRule="auto"/>
      </w:pPr>
      <w:r>
        <w:br w:type="page"/>
      </w:r>
    </w:p>
    <w:p w:rsidR="00064AD2" w:rsidRDefault="00064AD2">
      <w:pPr>
        <w:spacing w:after="200" w:line="276" w:lineRule="auto"/>
      </w:pPr>
    </w:p>
    <w:p w:rsidR="00D36E13" w:rsidRPr="00C25BA5" w:rsidRDefault="00D36E13" w:rsidP="00D36E13">
      <w:pPr>
        <w:pStyle w:val="Heading1"/>
      </w:pPr>
      <w:bookmarkStart w:id="191" w:name="_Toc292693674"/>
      <w:r w:rsidRPr="00C25BA5">
        <w:t>Change Log</w:t>
      </w:r>
      <w:bookmarkEnd w:id="90"/>
      <w:bookmarkEnd w:id="91"/>
      <w:bookmarkEnd w:id="191"/>
    </w:p>
    <w:p w:rsidR="00D36E13" w:rsidRPr="00C25BA5" w:rsidRDefault="00D36E13" w:rsidP="00D36E13"/>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20" w:firstRow="1" w:lastRow="0" w:firstColumn="0" w:lastColumn="0" w:noHBand="0" w:noVBand="1"/>
      </w:tblPr>
      <w:tblGrid>
        <w:gridCol w:w="1191"/>
        <w:gridCol w:w="1326"/>
        <w:gridCol w:w="1466"/>
        <w:gridCol w:w="6097"/>
      </w:tblGrid>
      <w:tr w:rsidR="00D36E13" w:rsidRPr="00C25BA5" w:rsidTr="0066122F">
        <w:trPr>
          <w:cantSplit/>
          <w:tblHeader/>
        </w:trPr>
        <w:tc>
          <w:tcPr>
            <w:tcW w:w="119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5B8B7" w:themeFill="accent2" w:themeFillTint="66"/>
          </w:tcPr>
          <w:p w:rsidR="00D36E13" w:rsidRPr="00C25BA5" w:rsidRDefault="00D36E13" w:rsidP="007521F6">
            <w:pPr>
              <w:rPr>
                <w:b/>
                <w:color w:val="000000"/>
                <w:sz w:val="18"/>
                <w:szCs w:val="18"/>
              </w:rPr>
            </w:pPr>
            <w:r w:rsidRPr="00C25BA5">
              <w:rPr>
                <w:b/>
                <w:color w:val="000000"/>
                <w:sz w:val="18"/>
                <w:szCs w:val="18"/>
              </w:rPr>
              <w:t>Date</w:t>
            </w:r>
          </w:p>
        </w:tc>
        <w:tc>
          <w:tcPr>
            <w:tcW w:w="13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5B8B7" w:themeFill="accent2" w:themeFillTint="66"/>
          </w:tcPr>
          <w:p w:rsidR="00D36E13" w:rsidRPr="00C25BA5" w:rsidRDefault="00D36E13" w:rsidP="007521F6">
            <w:pPr>
              <w:rPr>
                <w:b/>
                <w:color w:val="000000"/>
                <w:sz w:val="18"/>
                <w:szCs w:val="18"/>
              </w:rPr>
            </w:pPr>
            <w:r>
              <w:rPr>
                <w:b/>
                <w:color w:val="000000"/>
                <w:sz w:val="18"/>
                <w:szCs w:val="18"/>
              </w:rPr>
              <w:t xml:space="preserve">Version </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5B8B7" w:themeFill="accent2" w:themeFillTint="66"/>
          </w:tcPr>
          <w:p w:rsidR="00D36E13" w:rsidRPr="00C25BA5" w:rsidRDefault="00D36E13" w:rsidP="007521F6">
            <w:pPr>
              <w:rPr>
                <w:b/>
                <w:color w:val="000000"/>
                <w:sz w:val="18"/>
                <w:szCs w:val="18"/>
              </w:rPr>
            </w:pPr>
            <w:r w:rsidRPr="00C25BA5">
              <w:rPr>
                <w:b/>
                <w:color w:val="000000"/>
                <w:sz w:val="18"/>
                <w:szCs w:val="18"/>
              </w:rPr>
              <w:t>Author</w:t>
            </w:r>
          </w:p>
        </w:tc>
        <w:tc>
          <w:tcPr>
            <w:tcW w:w="60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5B8B7" w:themeFill="accent2" w:themeFillTint="66"/>
          </w:tcPr>
          <w:p w:rsidR="00D36E13" w:rsidRPr="00C25BA5" w:rsidRDefault="00D36E13" w:rsidP="007521F6">
            <w:pPr>
              <w:rPr>
                <w:b/>
                <w:color w:val="000000"/>
                <w:sz w:val="18"/>
                <w:szCs w:val="18"/>
              </w:rPr>
            </w:pPr>
            <w:r w:rsidRPr="00C25BA5">
              <w:rPr>
                <w:b/>
                <w:color w:val="000000"/>
                <w:sz w:val="18"/>
                <w:szCs w:val="18"/>
              </w:rPr>
              <w:t>Description</w:t>
            </w:r>
          </w:p>
        </w:tc>
      </w:tr>
      <w:tr w:rsidR="005C56E1" w:rsidRPr="00C25BA5" w:rsidTr="0066122F">
        <w:trPr>
          <w:cantSplit/>
          <w:trHeight w:val="302"/>
        </w:trPr>
        <w:tc>
          <w:tcPr>
            <w:tcW w:w="1191" w:type="dxa"/>
          </w:tcPr>
          <w:p w:rsidR="005C56E1" w:rsidRPr="00C25BA5" w:rsidRDefault="00572435" w:rsidP="00F125F9">
            <w:pPr>
              <w:rPr>
                <w:color w:val="000000"/>
                <w:sz w:val="18"/>
                <w:szCs w:val="18"/>
              </w:rPr>
            </w:pPr>
            <w:r>
              <w:rPr>
                <w:color w:val="000000"/>
                <w:sz w:val="18"/>
                <w:szCs w:val="18"/>
              </w:rPr>
              <w:t>1/13</w:t>
            </w:r>
            <w:r w:rsidR="005C56E1">
              <w:rPr>
                <w:color w:val="000000"/>
                <w:sz w:val="18"/>
                <w:szCs w:val="18"/>
              </w:rPr>
              <w:t>/1</w:t>
            </w:r>
            <w:r w:rsidR="00F125F9">
              <w:rPr>
                <w:color w:val="000000"/>
                <w:sz w:val="18"/>
                <w:szCs w:val="18"/>
              </w:rPr>
              <w:t>1</w:t>
            </w:r>
          </w:p>
        </w:tc>
        <w:tc>
          <w:tcPr>
            <w:tcW w:w="1326" w:type="dxa"/>
          </w:tcPr>
          <w:p w:rsidR="005C56E1" w:rsidRPr="00C25BA5" w:rsidRDefault="005C56E1" w:rsidP="002D1177">
            <w:pPr>
              <w:rPr>
                <w:color w:val="000000"/>
                <w:sz w:val="18"/>
                <w:szCs w:val="18"/>
              </w:rPr>
            </w:pPr>
            <w:r>
              <w:rPr>
                <w:color w:val="000000"/>
                <w:sz w:val="18"/>
                <w:szCs w:val="18"/>
              </w:rPr>
              <w:t>1.0</w:t>
            </w:r>
          </w:p>
        </w:tc>
        <w:tc>
          <w:tcPr>
            <w:tcW w:w="1466" w:type="dxa"/>
          </w:tcPr>
          <w:p w:rsidR="005C56E1" w:rsidRPr="00C25BA5" w:rsidRDefault="005C56E1" w:rsidP="002D1177">
            <w:pPr>
              <w:rPr>
                <w:color w:val="000000"/>
                <w:sz w:val="18"/>
                <w:szCs w:val="18"/>
              </w:rPr>
            </w:pPr>
            <w:r>
              <w:rPr>
                <w:color w:val="000000"/>
                <w:sz w:val="18"/>
                <w:szCs w:val="18"/>
              </w:rPr>
              <w:t>Chris Rudolphi</w:t>
            </w:r>
          </w:p>
        </w:tc>
        <w:tc>
          <w:tcPr>
            <w:tcW w:w="6097" w:type="dxa"/>
          </w:tcPr>
          <w:p w:rsidR="005C56E1" w:rsidRPr="00C25BA5" w:rsidRDefault="005C56E1" w:rsidP="002D1177">
            <w:pPr>
              <w:rPr>
                <w:color w:val="000000"/>
                <w:sz w:val="18"/>
                <w:szCs w:val="18"/>
              </w:rPr>
            </w:pPr>
            <w:r>
              <w:rPr>
                <w:color w:val="000000"/>
                <w:sz w:val="18"/>
                <w:szCs w:val="18"/>
              </w:rPr>
              <w:t>Initial Draft</w:t>
            </w:r>
          </w:p>
        </w:tc>
      </w:tr>
      <w:tr w:rsidR="005C56E1" w:rsidRPr="00C25BA5" w:rsidTr="0066122F">
        <w:trPr>
          <w:cantSplit/>
          <w:trHeight w:val="302"/>
        </w:trPr>
        <w:tc>
          <w:tcPr>
            <w:tcW w:w="1191" w:type="dxa"/>
          </w:tcPr>
          <w:p w:rsidR="005C56E1" w:rsidRPr="00C25BA5" w:rsidRDefault="007E1285" w:rsidP="00572435">
            <w:pPr>
              <w:tabs>
                <w:tab w:val="left" w:pos="945"/>
              </w:tabs>
              <w:rPr>
                <w:color w:val="000000"/>
                <w:sz w:val="18"/>
                <w:szCs w:val="18"/>
              </w:rPr>
            </w:pPr>
            <w:r>
              <w:rPr>
                <w:color w:val="000000"/>
                <w:sz w:val="18"/>
                <w:szCs w:val="18"/>
              </w:rPr>
              <w:t>1/20/11</w:t>
            </w:r>
          </w:p>
        </w:tc>
        <w:tc>
          <w:tcPr>
            <w:tcW w:w="1326" w:type="dxa"/>
          </w:tcPr>
          <w:p w:rsidR="005C56E1" w:rsidRPr="00C25BA5" w:rsidRDefault="007E1285" w:rsidP="002D1177">
            <w:pPr>
              <w:rPr>
                <w:color w:val="000000"/>
                <w:sz w:val="18"/>
                <w:szCs w:val="18"/>
              </w:rPr>
            </w:pPr>
            <w:r>
              <w:rPr>
                <w:color w:val="000000"/>
                <w:sz w:val="18"/>
                <w:szCs w:val="18"/>
              </w:rPr>
              <w:t>1.0.1</w:t>
            </w:r>
          </w:p>
        </w:tc>
        <w:tc>
          <w:tcPr>
            <w:tcW w:w="1466" w:type="dxa"/>
          </w:tcPr>
          <w:p w:rsidR="005C56E1" w:rsidRPr="00C25BA5" w:rsidRDefault="007E1285" w:rsidP="002D1177">
            <w:pPr>
              <w:rPr>
                <w:color w:val="000000"/>
                <w:sz w:val="18"/>
                <w:szCs w:val="18"/>
              </w:rPr>
            </w:pPr>
            <w:r>
              <w:rPr>
                <w:color w:val="000000"/>
                <w:sz w:val="18"/>
                <w:szCs w:val="18"/>
              </w:rPr>
              <w:t>Chris Rudolphi</w:t>
            </w:r>
          </w:p>
        </w:tc>
        <w:tc>
          <w:tcPr>
            <w:tcW w:w="6097" w:type="dxa"/>
          </w:tcPr>
          <w:p w:rsidR="008641DB" w:rsidRDefault="008641DB" w:rsidP="008641DB">
            <w:pPr>
              <w:rPr>
                <w:color w:val="000000"/>
                <w:sz w:val="18"/>
                <w:szCs w:val="18"/>
              </w:rPr>
            </w:pPr>
            <w:r>
              <w:rPr>
                <w:color w:val="000000"/>
                <w:sz w:val="18"/>
                <w:szCs w:val="18"/>
              </w:rPr>
              <w:t>Revised to reflect feedback from Development.</w:t>
            </w:r>
          </w:p>
          <w:p w:rsidR="00334DE3" w:rsidRPr="008641DB" w:rsidRDefault="007E1285" w:rsidP="00A54DFF">
            <w:pPr>
              <w:pStyle w:val="ListParagraph"/>
              <w:numPr>
                <w:ilvl w:val="0"/>
                <w:numId w:val="30"/>
              </w:numPr>
              <w:rPr>
                <w:color w:val="000000"/>
                <w:sz w:val="18"/>
                <w:szCs w:val="18"/>
              </w:rPr>
            </w:pPr>
            <w:r w:rsidRPr="008641DB">
              <w:rPr>
                <w:color w:val="000000"/>
                <w:sz w:val="18"/>
                <w:szCs w:val="18"/>
              </w:rPr>
              <w:t>Revised Products Endpoint URL structure to be /Products/Movies and changed schema of returned data to match (&lt;Products&gt; &lt;Movie&gt;)</w:t>
            </w:r>
            <w:r w:rsidR="008641DB" w:rsidRPr="008641DB">
              <w:rPr>
                <w:color w:val="000000"/>
                <w:sz w:val="18"/>
                <w:szCs w:val="18"/>
              </w:rPr>
              <w:t xml:space="preserve"> in anticipation of support for Games</w:t>
            </w:r>
          </w:p>
          <w:p w:rsidR="00B32672" w:rsidRPr="008F77B5" w:rsidRDefault="00B32672" w:rsidP="00A54DFF">
            <w:pPr>
              <w:pStyle w:val="ListParagraph"/>
              <w:numPr>
                <w:ilvl w:val="0"/>
                <w:numId w:val="29"/>
              </w:numPr>
              <w:rPr>
                <w:color w:val="000000"/>
                <w:sz w:val="18"/>
                <w:szCs w:val="18"/>
              </w:rPr>
            </w:pPr>
            <w:r w:rsidRPr="008F77B5">
              <w:rPr>
                <w:color w:val="000000"/>
                <w:sz w:val="18"/>
                <w:szCs w:val="18"/>
              </w:rPr>
              <w:t>Revised Source Products URL structure to be /Products/Movies and changed schema to match</w:t>
            </w:r>
          </w:p>
          <w:p w:rsidR="00B32672" w:rsidRPr="008F77B5" w:rsidRDefault="008641DB" w:rsidP="00A54DFF">
            <w:pPr>
              <w:pStyle w:val="ListParagraph"/>
              <w:numPr>
                <w:ilvl w:val="0"/>
                <w:numId w:val="29"/>
              </w:numPr>
              <w:rPr>
                <w:color w:val="000000"/>
                <w:sz w:val="18"/>
                <w:szCs w:val="18"/>
              </w:rPr>
            </w:pPr>
            <w:r>
              <w:rPr>
                <w:color w:val="000000"/>
                <w:sz w:val="18"/>
                <w:szCs w:val="18"/>
              </w:rPr>
              <w:t xml:space="preserve">Moved the </w:t>
            </w:r>
            <w:r w:rsidR="00B32672" w:rsidRPr="008F77B5">
              <w:rPr>
                <w:color w:val="000000"/>
                <w:sz w:val="18"/>
                <w:szCs w:val="18"/>
              </w:rPr>
              <w:t>Top20 external endpoint</w:t>
            </w:r>
            <w:r>
              <w:rPr>
                <w:color w:val="000000"/>
                <w:sz w:val="18"/>
                <w:szCs w:val="18"/>
              </w:rPr>
              <w:t xml:space="preserve"> to be an operation on the Products endpoint; changed</w:t>
            </w:r>
            <w:r w:rsidR="00B32672" w:rsidRPr="008F77B5">
              <w:rPr>
                <w:color w:val="000000"/>
                <w:sz w:val="18"/>
                <w:szCs w:val="18"/>
              </w:rPr>
              <w:t xml:space="preserve"> URL structure to be </w:t>
            </w:r>
            <w:r w:rsidR="008F77B5" w:rsidRPr="008F77B5">
              <w:rPr>
                <w:color w:val="000000"/>
                <w:sz w:val="18"/>
                <w:szCs w:val="18"/>
              </w:rPr>
              <w:t>Products/Movies/Top20</w:t>
            </w:r>
          </w:p>
          <w:p w:rsidR="008F77B5" w:rsidRPr="008F77B5" w:rsidRDefault="008F77B5" w:rsidP="00A54DFF">
            <w:pPr>
              <w:pStyle w:val="ListParagraph"/>
              <w:numPr>
                <w:ilvl w:val="0"/>
                <w:numId w:val="29"/>
              </w:numPr>
              <w:rPr>
                <w:color w:val="000000"/>
                <w:sz w:val="18"/>
                <w:szCs w:val="18"/>
              </w:rPr>
            </w:pPr>
            <w:r w:rsidRPr="008F77B5">
              <w:rPr>
                <w:color w:val="000000"/>
                <w:sz w:val="18"/>
                <w:szCs w:val="18"/>
              </w:rPr>
              <w:t>Revised Top20 schemas to embed Top20 information into Movie metadata, rather than embedding Movie metadata inside a Top20 entry.</w:t>
            </w:r>
          </w:p>
          <w:p w:rsidR="007E1285" w:rsidRPr="008F77B5" w:rsidRDefault="007E1285" w:rsidP="00A54DFF">
            <w:pPr>
              <w:pStyle w:val="ListParagraph"/>
              <w:numPr>
                <w:ilvl w:val="0"/>
                <w:numId w:val="29"/>
              </w:numPr>
              <w:rPr>
                <w:color w:val="000000"/>
                <w:sz w:val="18"/>
                <w:szCs w:val="18"/>
              </w:rPr>
            </w:pPr>
            <w:r w:rsidRPr="008F77B5">
              <w:rPr>
                <w:color w:val="000000"/>
                <w:sz w:val="18"/>
                <w:szCs w:val="18"/>
              </w:rPr>
              <w:t>Added Risk item on the maturity of MQ in the Redbox environment.</w:t>
            </w:r>
          </w:p>
          <w:p w:rsidR="007E1285" w:rsidRPr="00C25BA5" w:rsidRDefault="007E1285" w:rsidP="004B0D36">
            <w:pPr>
              <w:rPr>
                <w:color w:val="000000"/>
                <w:sz w:val="18"/>
                <w:szCs w:val="18"/>
              </w:rPr>
            </w:pPr>
          </w:p>
        </w:tc>
      </w:tr>
      <w:tr w:rsidR="00334DE3" w:rsidRPr="00C25BA5" w:rsidTr="0066122F">
        <w:trPr>
          <w:cantSplit/>
          <w:trHeight w:val="302"/>
        </w:trPr>
        <w:tc>
          <w:tcPr>
            <w:tcW w:w="1191" w:type="dxa"/>
          </w:tcPr>
          <w:p w:rsidR="00334DE3" w:rsidRDefault="00595BD0" w:rsidP="002D1177">
            <w:pPr>
              <w:rPr>
                <w:color w:val="000000"/>
                <w:sz w:val="18"/>
                <w:szCs w:val="18"/>
              </w:rPr>
            </w:pPr>
            <w:r>
              <w:rPr>
                <w:color w:val="000000"/>
                <w:sz w:val="18"/>
                <w:szCs w:val="18"/>
              </w:rPr>
              <w:t>2/4/11</w:t>
            </w:r>
          </w:p>
        </w:tc>
        <w:tc>
          <w:tcPr>
            <w:tcW w:w="1326" w:type="dxa"/>
          </w:tcPr>
          <w:p w:rsidR="00334DE3" w:rsidRDefault="00595BD0" w:rsidP="002D1177">
            <w:pPr>
              <w:rPr>
                <w:color w:val="000000"/>
                <w:sz w:val="18"/>
                <w:szCs w:val="18"/>
              </w:rPr>
            </w:pPr>
            <w:r>
              <w:rPr>
                <w:color w:val="000000"/>
                <w:sz w:val="18"/>
                <w:szCs w:val="18"/>
              </w:rPr>
              <w:t>1.02</w:t>
            </w:r>
          </w:p>
        </w:tc>
        <w:tc>
          <w:tcPr>
            <w:tcW w:w="1466" w:type="dxa"/>
          </w:tcPr>
          <w:p w:rsidR="00334DE3" w:rsidRDefault="00334DE3" w:rsidP="002D1177">
            <w:pPr>
              <w:rPr>
                <w:color w:val="000000"/>
                <w:sz w:val="18"/>
                <w:szCs w:val="18"/>
              </w:rPr>
            </w:pPr>
          </w:p>
        </w:tc>
        <w:tc>
          <w:tcPr>
            <w:tcW w:w="6097" w:type="dxa"/>
          </w:tcPr>
          <w:p w:rsidR="00334DE3" w:rsidRDefault="00595BD0" w:rsidP="004B0D36">
            <w:pPr>
              <w:rPr>
                <w:color w:val="000000"/>
                <w:sz w:val="18"/>
                <w:szCs w:val="18"/>
              </w:rPr>
            </w:pPr>
            <w:r>
              <w:rPr>
                <w:color w:val="000000"/>
                <w:sz w:val="18"/>
                <w:szCs w:val="18"/>
              </w:rPr>
              <w:t>Corrected execution frequency of Products Service Refresh.</w:t>
            </w:r>
          </w:p>
        </w:tc>
      </w:tr>
      <w:tr w:rsidR="007020CE" w:rsidRPr="00C25BA5" w:rsidTr="0066122F">
        <w:trPr>
          <w:cantSplit/>
          <w:trHeight w:val="302"/>
        </w:trPr>
        <w:tc>
          <w:tcPr>
            <w:tcW w:w="1191" w:type="dxa"/>
          </w:tcPr>
          <w:p w:rsidR="007020CE" w:rsidRDefault="00595BD0" w:rsidP="002D1177">
            <w:pPr>
              <w:rPr>
                <w:color w:val="000000"/>
                <w:sz w:val="18"/>
                <w:szCs w:val="18"/>
              </w:rPr>
            </w:pPr>
            <w:r>
              <w:rPr>
                <w:color w:val="000000"/>
                <w:sz w:val="18"/>
                <w:szCs w:val="18"/>
              </w:rPr>
              <w:t>2/4/11</w:t>
            </w:r>
          </w:p>
        </w:tc>
        <w:tc>
          <w:tcPr>
            <w:tcW w:w="1326" w:type="dxa"/>
          </w:tcPr>
          <w:p w:rsidR="007020CE" w:rsidRDefault="00595BD0" w:rsidP="002D1177">
            <w:pPr>
              <w:rPr>
                <w:color w:val="000000"/>
                <w:sz w:val="18"/>
                <w:szCs w:val="18"/>
              </w:rPr>
            </w:pPr>
            <w:r>
              <w:rPr>
                <w:color w:val="000000"/>
                <w:sz w:val="18"/>
                <w:szCs w:val="18"/>
              </w:rPr>
              <w:t>2.0 Draft 2</w:t>
            </w:r>
          </w:p>
        </w:tc>
        <w:tc>
          <w:tcPr>
            <w:tcW w:w="1466" w:type="dxa"/>
          </w:tcPr>
          <w:p w:rsidR="007020CE" w:rsidRDefault="00595BD0" w:rsidP="002D1177">
            <w:pPr>
              <w:rPr>
                <w:color w:val="000000"/>
                <w:sz w:val="18"/>
                <w:szCs w:val="18"/>
              </w:rPr>
            </w:pPr>
            <w:r>
              <w:rPr>
                <w:color w:val="000000"/>
                <w:sz w:val="18"/>
                <w:szCs w:val="18"/>
              </w:rPr>
              <w:t>Chris Rudolphi</w:t>
            </w:r>
          </w:p>
        </w:tc>
        <w:tc>
          <w:tcPr>
            <w:tcW w:w="6097" w:type="dxa"/>
          </w:tcPr>
          <w:p w:rsidR="00E40888" w:rsidRDefault="00595BD0" w:rsidP="004B0D36">
            <w:pPr>
              <w:rPr>
                <w:color w:val="000000"/>
                <w:sz w:val="18"/>
                <w:szCs w:val="18"/>
              </w:rPr>
            </w:pPr>
            <w:r>
              <w:rPr>
                <w:color w:val="000000"/>
                <w:sz w:val="18"/>
                <w:szCs w:val="18"/>
              </w:rPr>
              <w:t>First draft of Store Search, Inventory, and Reservation services.</w:t>
            </w:r>
          </w:p>
        </w:tc>
      </w:tr>
      <w:tr w:rsidR="00BD71BA" w:rsidRPr="00C25BA5" w:rsidTr="0066122F">
        <w:trPr>
          <w:cantSplit/>
          <w:trHeight w:val="302"/>
        </w:trPr>
        <w:tc>
          <w:tcPr>
            <w:tcW w:w="1191" w:type="dxa"/>
          </w:tcPr>
          <w:p w:rsidR="00BD71BA" w:rsidRDefault="0069483D" w:rsidP="002D1177">
            <w:pPr>
              <w:rPr>
                <w:color w:val="000000"/>
                <w:sz w:val="18"/>
                <w:szCs w:val="18"/>
              </w:rPr>
            </w:pPr>
            <w:r>
              <w:rPr>
                <w:color w:val="000000"/>
                <w:sz w:val="18"/>
                <w:szCs w:val="18"/>
              </w:rPr>
              <w:t>2/11/11</w:t>
            </w:r>
          </w:p>
        </w:tc>
        <w:tc>
          <w:tcPr>
            <w:tcW w:w="1326" w:type="dxa"/>
          </w:tcPr>
          <w:p w:rsidR="00BD71BA" w:rsidRDefault="0069483D" w:rsidP="002D1177">
            <w:pPr>
              <w:rPr>
                <w:color w:val="000000"/>
                <w:sz w:val="18"/>
                <w:szCs w:val="18"/>
              </w:rPr>
            </w:pPr>
            <w:r>
              <w:rPr>
                <w:color w:val="000000"/>
                <w:sz w:val="18"/>
                <w:szCs w:val="18"/>
              </w:rPr>
              <w:t>2.0 Draft 4</w:t>
            </w:r>
          </w:p>
        </w:tc>
        <w:tc>
          <w:tcPr>
            <w:tcW w:w="1466" w:type="dxa"/>
          </w:tcPr>
          <w:p w:rsidR="00BD71BA" w:rsidRDefault="0069483D" w:rsidP="002D1177">
            <w:pPr>
              <w:rPr>
                <w:color w:val="000000"/>
                <w:sz w:val="18"/>
                <w:szCs w:val="18"/>
              </w:rPr>
            </w:pPr>
            <w:r>
              <w:rPr>
                <w:color w:val="000000"/>
                <w:sz w:val="18"/>
                <w:szCs w:val="18"/>
              </w:rPr>
              <w:t>Chris Rudolphi</w:t>
            </w:r>
          </w:p>
        </w:tc>
        <w:tc>
          <w:tcPr>
            <w:tcW w:w="6097" w:type="dxa"/>
          </w:tcPr>
          <w:p w:rsidR="00BD71BA" w:rsidRDefault="0069483D" w:rsidP="004B0D36">
            <w:pPr>
              <w:rPr>
                <w:color w:val="000000"/>
                <w:sz w:val="18"/>
                <w:szCs w:val="18"/>
              </w:rPr>
            </w:pPr>
            <w:r>
              <w:rPr>
                <w:color w:val="000000"/>
                <w:sz w:val="18"/>
                <w:szCs w:val="18"/>
              </w:rPr>
              <w:t xml:space="preserve">Revisions to Stores, Inventory &amp; Reservations to fix issues found in review by Architecture, </w:t>
            </w:r>
            <w:r w:rsidR="009E3B6D">
              <w:rPr>
                <w:color w:val="000000"/>
                <w:sz w:val="18"/>
                <w:szCs w:val="18"/>
              </w:rPr>
              <w:t>Dev.</w:t>
            </w:r>
          </w:p>
        </w:tc>
      </w:tr>
      <w:tr w:rsidR="00550BAB" w:rsidRPr="00C25BA5" w:rsidTr="0066122F">
        <w:trPr>
          <w:cantSplit/>
          <w:trHeight w:val="302"/>
        </w:trPr>
        <w:tc>
          <w:tcPr>
            <w:tcW w:w="1191" w:type="dxa"/>
          </w:tcPr>
          <w:p w:rsidR="00550BAB" w:rsidRDefault="00550BAB" w:rsidP="002D1177">
            <w:pPr>
              <w:rPr>
                <w:color w:val="000000"/>
                <w:sz w:val="18"/>
                <w:szCs w:val="18"/>
              </w:rPr>
            </w:pPr>
            <w:r>
              <w:rPr>
                <w:color w:val="000000"/>
                <w:sz w:val="18"/>
                <w:szCs w:val="18"/>
              </w:rPr>
              <w:t>3/16/11</w:t>
            </w:r>
          </w:p>
        </w:tc>
        <w:tc>
          <w:tcPr>
            <w:tcW w:w="1326" w:type="dxa"/>
          </w:tcPr>
          <w:p w:rsidR="00550BAB" w:rsidRDefault="00550BAB" w:rsidP="002D1177">
            <w:pPr>
              <w:rPr>
                <w:color w:val="000000"/>
                <w:sz w:val="18"/>
                <w:szCs w:val="18"/>
              </w:rPr>
            </w:pPr>
            <w:r>
              <w:rPr>
                <w:color w:val="000000"/>
                <w:sz w:val="18"/>
                <w:szCs w:val="18"/>
              </w:rPr>
              <w:t>2.0 Draft 8</w:t>
            </w:r>
          </w:p>
        </w:tc>
        <w:tc>
          <w:tcPr>
            <w:tcW w:w="1466" w:type="dxa"/>
          </w:tcPr>
          <w:p w:rsidR="00550BAB" w:rsidRDefault="00550BAB" w:rsidP="002D1177">
            <w:pPr>
              <w:rPr>
                <w:color w:val="000000"/>
                <w:sz w:val="18"/>
                <w:szCs w:val="18"/>
              </w:rPr>
            </w:pPr>
            <w:r>
              <w:rPr>
                <w:color w:val="000000"/>
                <w:sz w:val="18"/>
                <w:szCs w:val="18"/>
              </w:rPr>
              <w:t>Chris Rudolphi</w:t>
            </w:r>
          </w:p>
        </w:tc>
        <w:tc>
          <w:tcPr>
            <w:tcW w:w="6097" w:type="dxa"/>
          </w:tcPr>
          <w:p w:rsidR="00550BAB" w:rsidRDefault="00550BAB" w:rsidP="004B0D36">
            <w:pPr>
              <w:rPr>
                <w:color w:val="000000"/>
                <w:sz w:val="18"/>
                <w:szCs w:val="18"/>
              </w:rPr>
            </w:pPr>
            <w:r>
              <w:rPr>
                <w:color w:val="000000"/>
                <w:sz w:val="18"/>
                <w:szCs w:val="18"/>
              </w:rPr>
              <w:t>First complete draft; split into two separate documents.</w:t>
            </w:r>
          </w:p>
        </w:tc>
      </w:tr>
      <w:tr w:rsidR="00EB6D4B" w:rsidRPr="00C25BA5" w:rsidTr="0066122F">
        <w:trPr>
          <w:cantSplit/>
          <w:trHeight w:val="302"/>
        </w:trPr>
        <w:tc>
          <w:tcPr>
            <w:tcW w:w="1191" w:type="dxa"/>
          </w:tcPr>
          <w:p w:rsidR="00EB6D4B" w:rsidRDefault="00EB6D4B" w:rsidP="002D1177">
            <w:pPr>
              <w:rPr>
                <w:color w:val="000000"/>
                <w:sz w:val="18"/>
                <w:szCs w:val="18"/>
              </w:rPr>
            </w:pPr>
            <w:r>
              <w:rPr>
                <w:color w:val="000000"/>
                <w:sz w:val="18"/>
                <w:szCs w:val="18"/>
              </w:rPr>
              <w:t>3/28/11</w:t>
            </w:r>
          </w:p>
        </w:tc>
        <w:tc>
          <w:tcPr>
            <w:tcW w:w="1326" w:type="dxa"/>
          </w:tcPr>
          <w:p w:rsidR="00EB6D4B" w:rsidRDefault="00EB6D4B" w:rsidP="002D1177">
            <w:pPr>
              <w:rPr>
                <w:color w:val="000000"/>
                <w:sz w:val="18"/>
                <w:szCs w:val="18"/>
              </w:rPr>
            </w:pPr>
            <w:r>
              <w:rPr>
                <w:color w:val="000000"/>
                <w:sz w:val="18"/>
                <w:szCs w:val="18"/>
              </w:rPr>
              <w:t>2.0 Draft 9</w:t>
            </w:r>
          </w:p>
        </w:tc>
        <w:tc>
          <w:tcPr>
            <w:tcW w:w="1466" w:type="dxa"/>
          </w:tcPr>
          <w:p w:rsidR="00EB6D4B" w:rsidRDefault="00EB6D4B" w:rsidP="002D1177">
            <w:pPr>
              <w:rPr>
                <w:color w:val="000000"/>
                <w:sz w:val="18"/>
                <w:szCs w:val="18"/>
              </w:rPr>
            </w:pPr>
            <w:r>
              <w:rPr>
                <w:color w:val="000000"/>
                <w:sz w:val="18"/>
                <w:szCs w:val="18"/>
              </w:rPr>
              <w:t>Chris Rudolphi</w:t>
            </w:r>
          </w:p>
        </w:tc>
        <w:tc>
          <w:tcPr>
            <w:tcW w:w="6097" w:type="dxa"/>
          </w:tcPr>
          <w:p w:rsidR="00EB6D4B" w:rsidRDefault="00EB6D4B" w:rsidP="004B0D36">
            <w:pPr>
              <w:rPr>
                <w:color w:val="000000"/>
                <w:sz w:val="18"/>
                <w:szCs w:val="18"/>
              </w:rPr>
            </w:pPr>
            <w:r>
              <w:rPr>
                <w:color w:val="000000"/>
                <w:sz w:val="18"/>
                <w:szCs w:val="18"/>
              </w:rPr>
              <w:t>Corrected Source &amp; External Top20 schemas to include a ‘NoChange’ directional enumeration value.</w:t>
            </w:r>
          </w:p>
          <w:p w:rsidR="00EB6D4B" w:rsidRDefault="00AD1C2E" w:rsidP="004B0D36">
            <w:pPr>
              <w:rPr>
                <w:color w:val="000000"/>
                <w:sz w:val="18"/>
                <w:szCs w:val="18"/>
              </w:rPr>
            </w:pPr>
            <w:r>
              <w:rPr>
                <w:color w:val="000000"/>
                <w:sz w:val="18"/>
                <w:szCs w:val="18"/>
              </w:rPr>
              <w:t>Corrected all schema samples that use the ‘lastUpdated’ attribute to eliminate the use of the “-06:00” suffix as all times will be rendered as GMT and thus no suffix is required.</w:t>
            </w:r>
          </w:p>
          <w:p w:rsidR="00563139" w:rsidRDefault="00563139" w:rsidP="004B0D36">
            <w:pPr>
              <w:rPr>
                <w:color w:val="000000"/>
                <w:sz w:val="18"/>
                <w:szCs w:val="18"/>
              </w:rPr>
            </w:pPr>
            <w:r>
              <w:rPr>
                <w:color w:val="000000"/>
                <w:sz w:val="18"/>
                <w:szCs w:val="18"/>
              </w:rPr>
              <w:t>Corrected MPAARatings to include an enumeration value of “NR” for use when a product has no MPAARating value.</w:t>
            </w:r>
          </w:p>
          <w:p w:rsidR="00563139" w:rsidRDefault="00563139" w:rsidP="004B0D36">
            <w:pPr>
              <w:rPr>
                <w:color w:val="000000"/>
                <w:sz w:val="18"/>
                <w:szCs w:val="18"/>
              </w:rPr>
            </w:pPr>
            <w:r>
              <w:rPr>
                <w:color w:val="000000"/>
                <w:sz w:val="18"/>
                <w:szCs w:val="18"/>
              </w:rPr>
              <w:t>Revised the internal and external ItemChangeMessage schemas, and CacheRefreshCommand message schemas to make the namespaces more distinct.</w:t>
            </w:r>
          </w:p>
          <w:p w:rsidR="00563139" w:rsidRDefault="00563139" w:rsidP="00563139">
            <w:pPr>
              <w:rPr>
                <w:color w:val="000000"/>
                <w:sz w:val="18"/>
                <w:szCs w:val="18"/>
              </w:rPr>
            </w:pPr>
            <w:r>
              <w:rPr>
                <w:color w:val="000000"/>
                <w:sz w:val="18"/>
                <w:szCs w:val="18"/>
              </w:rPr>
              <w:t>Revised structure of ItemChangeMessage schemas to include the concept of an item being removed (for when Stores are removed and when a Product is no longer kept in Inventory at a Store).</w:t>
            </w:r>
          </w:p>
          <w:p w:rsidR="000D0D24" w:rsidRDefault="000D0D24" w:rsidP="00563139">
            <w:pPr>
              <w:rPr>
                <w:color w:val="000000"/>
                <w:sz w:val="18"/>
                <w:szCs w:val="18"/>
              </w:rPr>
            </w:pPr>
            <w:r>
              <w:rPr>
                <w:color w:val="000000"/>
                <w:sz w:val="18"/>
                <w:szCs w:val="18"/>
              </w:rPr>
              <w:t>Corrected the Titles schema to include a Titles element for each ProductRef.  This will be useful when the titles of each Product vary from the title given the collapsed title-product.</w:t>
            </w:r>
          </w:p>
          <w:p w:rsidR="00FC074F" w:rsidRDefault="00FC074F" w:rsidP="00563139">
            <w:pPr>
              <w:rPr>
                <w:color w:val="000000"/>
                <w:sz w:val="18"/>
                <w:szCs w:val="18"/>
              </w:rPr>
            </w:pPr>
            <w:r>
              <w:rPr>
                <w:color w:val="000000"/>
                <w:sz w:val="18"/>
                <w:szCs w:val="18"/>
              </w:rPr>
              <w:t>Marked as ‘Out-of-scope’ the Item-changed sequence for Stores.</w:t>
            </w:r>
          </w:p>
        </w:tc>
      </w:tr>
      <w:tr w:rsidR="00232576" w:rsidRPr="00C25BA5" w:rsidTr="0066122F">
        <w:trPr>
          <w:cantSplit/>
          <w:trHeight w:val="302"/>
        </w:trPr>
        <w:tc>
          <w:tcPr>
            <w:tcW w:w="1191" w:type="dxa"/>
          </w:tcPr>
          <w:p w:rsidR="00232576" w:rsidRDefault="00232576" w:rsidP="002D1177">
            <w:pPr>
              <w:rPr>
                <w:color w:val="000000"/>
                <w:sz w:val="18"/>
                <w:szCs w:val="18"/>
              </w:rPr>
            </w:pPr>
            <w:r>
              <w:rPr>
                <w:color w:val="000000"/>
                <w:sz w:val="18"/>
                <w:szCs w:val="18"/>
              </w:rPr>
              <w:t>4/8/11</w:t>
            </w:r>
          </w:p>
        </w:tc>
        <w:tc>
          <w:tcPr>
            <w:tcW w:w="1326" w:type="dxa"/>
          </w:tcPr>
          <w:p w:rsidR="00232576" w:rsidRDefault="00232576" w:rsidP="002D1177">
            <w:pPr>
              <w:rPr>
                <w:color w:val="000000"/>
                <w:sz w:val="18"/>
                <w:szCs w:val="18"/>
              </w:rPr>
            </w:pPr>
            <w:r>
              <w:rPr>
                <w:color w:val="000000"/>
                <w:sz w:val="18"/>
                <w:szCs w:val="18"/>
              </w:rPr>
              <w:t>2.0 Draft 10</w:t>
            </w:r>
          </w:p>
        </w:tc>
        <w:tc>
          <w:tcPr>
            <w:tcW w:w="1466" w:type="dxa"/>
          </w:tcPr>
          <w:p w:rsidR="00232576" w:rsidRDefault="00232576" w:rsidP="002D1177">
            <w:pPr>
              <w:rPr>
                <w:color w:val="000000"/>
                <w:sz w:val="18"/>
                <w:szCs w:val="18"/>
              </w:rPr>
            </w:pPr>
            <w:r>
              <w:rPr>
                <w:color w:val="000000"/>
                <w:sz w:val="18"/>
                <w:szCs w:val="18"/>
              </w:rPr>
              <w:t>Chris Rudolphi</w:t>
            </w:r>
          </w:p>
        </w:tc>
        <w:tc>
          <w:tcPr>
            <w:tcW w:w="6097" w:type="dxa"/>
          </w:tcPr>
          <w:p w:rsidR="00232576" w:rsidRDefault="00232576" w:rsidP="004B0D36">
            <w:pPr>
              <w:rPr>
                <w:color w:val="000000"/>
                <w:sz w:val="18"/>
                <w:szCs w:val="18"/>
              </w:rPr>
            </w:pPr>
            <w:r>
              <w:rPr>
                <w:color w:val="000000"/>
                <w:sz w:val="18"/>
                <w:szCs w:val="18"/>
              </w:rPr>
              <w:t xml:space="preserve">Finalized how Trailers would be </w:t>
            </w:r>
            <w:r w:rsidR="00B03FDA">
              <w:rPr>
                <w:color w:val="000000"/>
                <w:sz w:val="18"/>
                <w:szCs w:val="18"/>
              </w:rPr>
              <w:t>supported:</w:t>
            </w:r>
          </w:p>
          <w:p w:rsidR="00B03FDA" w:rsidRDefault="00B03FDA" w:rsidP="00B03FDA">
            <w:pPr>
              <w:pStyle w:val="ListParagraph"/>
              <w:numPr>
                <w:ilvl w:val="0"/>
                <w:numId w:val="29"/>
              </w:numPr>
              <w:rPr>
                <w:color w:val="000000"/>
                <w:sz w:val="18"/>
                <w:szCs w:val="18"/>
              </w:rPr>
            </w:pPr>
            <w:r>
              <w:rPr>
                <w:color w:val="000000"/>
                <w:sz w:val="18"/>
                <w:szCs w:val="18"/>
              </w:rPr>
              <w:t>Added Trailer Gateway that will call BrightCove when Products are bulk refreshed</w:t>
            </w:r>
          </w:p>
          <w:p w:rsidR="00B03FDA" w:rsidRDefault="00B03FDA" w:rsidP="00B03FDA">
            <w:pPr>
              <w:pStyle w:val="ListParagraph"/>
              <w:numPr>
                <w:ilvl w:val="0"/>
                <w:numId w:val="29"/>
              </w:numPr>
              <w:rPr>
                <w:color w:val="000000"/>
                <w:sz w:val="18"/>
                <w:szCs w:val="18"/>
              </w:rPr>
            </w:pPr>
            <w:r>
              <w:rPr>
                <w:color w:val="000000"/>
                <w:sz w:val="18"/>
                <w:szCs w:val="18"/>
              </w:rPr>
              <w:t>Storage of bulk trailer metadata in Trailer cache at Apigee Layer</w:t>
            </w:r>
          </w:p>
          <w:p w:rsidR="00B03FDA" w:rsidRDefault="00B03FDA" w:rsidP="00B03FDA">
            <w:pPr>
              <w:pStyle w:val="ListParagraph"/>
              <w:numPr>
                <w:ilvl w:val="0"/>
                <w:numId w:val="29"/>
              </w:numPr>
              <w:rPr>
                <w:color w:val="000000"/>
                <w:sz w:val="18"/>
                <w:szCs w:val="18"/>
              </w:rPr>
            </w:pPr>
            <w:r>
              <w:rPr>
                <w:color w:val="000000"/>
                <w:sz w:val="18"/>
                <w:szCs w:val="18"/>
              </w:rPr>
              <w:t>Added explicit Products Endpoint operation to retrieve trailer metadata for a given product.</w:t>
            </w:r>
          </w:p>
          <w:p w:rsidR="00B03FDA" w:rsidRDefault="00B03FDA" w:rsidP="00B03FDA">
            <w:pPr>
              <w:pStyle w:val="ListParagraph"/>
              <w:ind w:left="360"/>
              <w:rPr>
                <w:color w:val="000000"/>
                <w:sz w:val="18"/>
                <w:szCs w:val="18"/>
              </w:rPr>
            </w:pPr>
          </w:p>
          <w:p w:rsidR="00B03FDA" w:rsidRDefault="00B03FDA" w:rsidP="00B03FDA">
            <w:pPr>
              <w:rPr>
                <w:color w:val="000000"/>
                <w:sz w:val="18"/>
                <w:szCs w:val="18"/>
              </w:rPr>
            </w:pPr>
            <w:r>
              <w:rPr>
                <w:color w:val="000000"/>
                <w:sz w:val="18"/>
                <w:szCs w:val="18"/>
              </w:rPr>
              <w:t>Corrected description of how Inventory Gateway works; deleted mention of a cache of Inventory data in the gateway.</w:t>
            </w:r>
          </w:p>
          <w:p w:rsidR="00B03FDA" w:rsidRDefault="00B03FDA" w:rsidP="00B03FDA">
            <w:pPr>
              <w:rPr>
                <w:color w:val="000000"/>
                <w:sz w:val="18"/>
                <w:szCs w:val="18"/>
              </w:rPr>
            </w:pPr>
            <w:r>
              <w:rPr>
                <w:color w:val="000000"/>
                <w:sz w:val="18"/>
                <w:szCs w:val="18"/>
              </w:rPr>
              <w:t>Fixed table in Customer Profile section 2.7.6 that list the CP schemas.</w:t>
            </w:r>
          </w:p>
          <w:p w:rsidR="00B03FDA" w:rsidRPr="00B03FDA" w:rsidRDefault="00B03FDA" w:rsidP="00B03FDA">
            <w:pPr>
              <w:rPr>
                <w:color w:val="000000"/>
                <w:sz w:val="18"/>
                <w:szCs w:val="18"/>
              </w:rPr>
            </w:pPr>
            <w:r>
              <w:rPr>
                <w:color w:val="000000"/>
                <w:sz w:val="18"/>
                <w:szCs w:val="18"/>
              </w:rPr>
              <w:t>Corrected mention of use of SAML token to a SWT token for customer authentication.</w:t>
            </w:r>
          </w:p>
        </w:tc>
      </w:tr>
      <w:tr w:rsidR="0066122F" w:rsidRPr="00C25BA5" w:rsidTr="0066122F">
        <w:trPr>
          <w:cantSplit/>
          <w:trHeight w:val="302"/>
        </w:trPr>
        <w:tc>
          <w:tcPr>
            <w:tcW w:w="1191" w:type="dxa"/>
          </w:tcPr>
          <w:p w:rsidR="0066122F" w:rsidRDefault="00684FB6" w:rsidP="00684FB6">
            <w:pPr>
              <w:rPr>
                <w:color w:val="000000"/>
                <w:sz w:val="18"/>
                <w:szCs w:val="18"/>
              </w:rPr>
            </w:pPr>
            <w:r>
              <w:rPr>
                <w:color w:val="000000"/>
                <w:sz w:val="18"/>
                <w:szCs w:val="18"/>
              </w:rPr>
              <w:lastRenderedPageBreak/>
              <w:t>4/27/2011</w:t>
            </w:r>
          </w:p>
        </w:tc>
        <w:tc>
          <w:tcPr>
            <w:tcW w:w="1326" w:type="dxa"/>
          </w:tcPr>
          <w:p w:rsidR="0066122F" w:rsidRDefault="0066122F" w:rsidP="002D1177">
            <w:pPr>
              <w:rPr>
                <w:color w:val="000000"/>
                <w:sz w:val="18"/>
                <w:szCs w:val="18"/>
              </w:rPr>
            </w:pPr>
            <w:r>
              <w:rPr>
                <w:color w:val="000000"/>
                <w:sz w:val="18"/>
                <w:szCs w:val="18"/>
              </w:rPr>
              <w:t>2.0 Draft 11</w:t>
            </w:r>
          </w:p>
        </w:tc>
        <w:tc>
          <w:tcPr>
            <w:tcW w:w="1466" w:type="dxa"/>
          </w:tcPr>
          <w:p w:rsidR="0066122F" w:rsidRDefault="0066122F" w:rsidP="002D1177">
            <w:pPr>
              <w:rPr>
                <w:color w:val="000000"/>
                <w:sz w:val="18"/>
                <w:szCs w:val="18"/>
              </w:rPr>
            </w:pPr>
            <w:r>
              <w:rPr>
                <w:color w:val="000000"/>
                <w:sz w:val="18"/>
                <w:szCs w:val="18"/>
              </w:rPr>
              <w:t>Chris Rudolphi</w:t>
            </w:r>
          </w:p>
        </w:tc>
        <w:tc>
          <w:tcPr>
            <w:tcW w:w="6097" w:type="dxa"/>
          </w:tcPr>
          <w:p w:rsidR="0066122F" w:rsidRDefault="0066122F" w:rsidP="004B0D36">
            <w:pPr>
              <w:rPr>
                <w:color w:val="000000"/>
                <w:sz w:val="18"/>
                <w:szCs w:val="18"/>
              </w:rPr>
            </w:pPr>
            <w:r>
              <w:rPr>
                <w:color w:val="000000"/>
                <w:sz w:val="18"/>
                <w:szCs w:val="18"/>
              </w:rPr>
              <w:t xml:space="preserve">Fixed confusing names of references to Schema </w:t>
            </w:r>
            <w:r>
              <w:rPr>
                <w:color w:val="000000"/>
                <w:sz w:val="18"/>
                <w:szCs w:val="18"/>
              </w:rPr>
              <w:fldChar w:fldCharType="begin"/>
            </w:r>
            <w:r>
              <w:rPr>
                <w:color w:val="000000"/>
                <w:sz w:val="18"/>
                <w:szCs w:val="18"/>
              </w:rPr>
              <w:instrText xml:space="preserve"> REF _Ref283378735 \r \h </w:instrText>
            </w:r>
            <w:r>
              <w:rPr>
                <w:color w:val="000000"/>
                <w:sz w:val="18"/>
                <w:szCs w:val="18"/>
              </w:rPr>
            </w:r>
            <w:r>
              <w:rPr>
                <w:color w:val="000000"/>
                <w:sz w:val="18"/>
                <w:szCs w:val="18"/>
              </w:rPr>
              <w:fldChar w:fldCharType="separate"/>
            </w:r>
            <w:r>
              <w:rPr>
                <w:color w:val="000000"/>
                <w:sz w:val="18"/>
                <w:szCs w:val="18"/>
              </w:rPr>
              <w:t>6.1.3</w:t>
            </w:r>
            <w:r>
              <w:rPr>
                <w:color w:val="000000"/>
                <w:sz w:val="18"/>
                <w:szCs w:val="18"/>
              </w:rPr>
              <w:fldChar w:fldCharType="end"/>
            </w:r>
            <w:r>
              <w:rPr>
                <w:color w:val="000000"/>
                <w:sz w:val="18"/>
                <w:szCs w:val="18"/>
              </w:rPr>
              <w:t xml:space="preserve"> in the Products operation descriptions.  They all now refer to ‘ProductList’.</w:t>
            </w:r>
          </w:p>
          <w:p w:rsidR="00516996" w:rsidRDefault="00516996" w:rsidP="004B0D36">
            <w:pPr>
              <w:rPr>
                <w:color w:val="000000"/>
                <w:sz w:val="18"/>
                <w:szCs w:val="18"/>
              </w:rPr>
            </w:pPr>
            <w:r>
              <w:rPr>
                <w:color w:val="000000"/>
                <w:sz w:val="18"/>
                <w:szCs w:val="18"/>
              </w:rPr>
              <w:t>Corrected Products Source schema by making RunningLength datatype to xs:duration.</w:t>
            </w:r>
          </w:p>
          <w:p w:rsidR="00516996" w:rsidRDefault="00516996" w:rsidP="004B0D36">
            <w:pPr>
              <w:rPr>
                <w:color w:val="000000"/>
                <w:sz w:val="18"/>
                <w:szCs w:val="18"/>
              </w:rPr>
            </w:pPr>
            <w:r>
              <w:rPr>
                <w:color w:val="000000"/>
                <w:sz w:val="18"/>
                <w:szCs w:val="18"/>
              </w:rPr>
              <w:t>Corrected MPAARating valid values to b</w:t>
            </w:r>
            <w:r w:rsidR="005A4C4A">
              <w:rPr>
                <w:color w:val="000000"/>
                <w:sz w:val="18"/>
                <w:szCs w:val="18"/>
              </w:rPr>
              <w:t>e PG-13 from PG13 (all Products,</w:t>
            </w:r>
            <w:r>
              <w:rPr>
                <w:color w:val="000000"/>
                <w:sz w:val="18"/>
                <w:szCs w:val="18"/>
              </w:rPr>
              <w:t xml:space="preserve">Top20 </w:t>
            </w:r>
            <w:r w:rsidR="005A4C4A">
              <w:rPr>
                <w:color w:val="000000"/>
                <w:sz w:val="18"/>
                <w:szCs w:val="18"/>
              </w:rPr>
              <w:t xml:space="preserve"> and Cart </w:t>
            </w:r>
            <w:r>
              <w:rPr>
                <w:color w:val="000000"/>
                <w:sz w:val="18"/>
                <w:szCs w:val="18"/>
              </w:rPr>
              <w:t>schemas).</w:t>
            </w:r>
          </w:p>
          <w:p w:rsidR="00516996" w:rsidRDefault="00310A9B" w:rsidP="004B0D36">
            <w:pPr>
              <w:rPr>
                <w:color w:val="000000"/>
                <w:sz w:val="18"/>
                <w:szCs w:val="18"/>
              </w:rPr>
            </w:pPr>
            <w:r>
              <w:rPr>
                <w:color w:val="000000"/>
                <w:sz w:val="18"/>
                <w:szCs w:val="18"/>
              </w:rPr>
              <w:t>Revised Source Inventory schema to move the timestamp from the Store level to the ProductInventory level.  Each ProductInventory item now has its own timestamp.</w:t>
            </w:r>
          </w:p>
        </w:tc>
      </w:tr>
      <w:tr w:rsidR="00CD6DE6" w:rsidRPr="00C25BA5" w:rsidTr="00E342D3">
        <w:trPr>
          <w:cantSplit/>
          <w:trHeight w:val="3833"/>
        </w:trPr>
        <w:tc>
          <w:tcPr>
            <w:tcW w:w="1191" w:type="dxa"/>
          </w:tcPr>
          <w:p w:rsidR="00CD6DE6" w:rsidRDefault="00245E6D" w:rsidP="00684FB6">
            <w:pPr>
              <w:rPr>
                <w:color w:val="000000"/>
                <w:sz w:val="18"/>
                <w:szCs w:val="18"/>
              </w:rPr>
            </w:pPr>
            <w:r>
              <w:rPr>
                <w:color w:val="000000"/>
                <w:sz w:val="18"/>
                <w:szCs w:val="18"/>
              </w:rPr>
              <w:t>5/5/11</w:t>
            </w:r>
          </w:p>
        </w:tc>
        <w:tc>
          <w:tcPr>
            <w:tcW w:w="1326" w:type="dxa"/>
          </w:tcPr>
          <w:p w:rsidR="00CD6DE6" w:rsidRDefault="00CD6DE6" w:rsidP="002D1177">
            <w:pPr>
              <w:rPr>
                <w:color w:val="000000"/>
                <w:sz w:val="18"/>
                <w:szCs w:val="18"/>
              </w:rPr>
            </w:pPr>
            <w:r>
              <w:rPr>
                <w:color w:val="000000"/>
                <w:sz w:val="18"/>
                <w:szCs w:val="18"/>
              </w:rPr>
              <w:t>2.0 Draft 12</w:t>
            </w:r>
          </w:p>
        </w:tc>
        <w:tc>
          <w:tcPr>
            <w:tcW w:w="1466" w:type="dxa"/>
          </w:tcPr>
          <w:p w:rsidR="00CD6DE6" w:rsidRDefault="00245E6D" w:rsidP="002D1177">
            <w:pPr>
              <w:rPr>
                <w:color w:val="000000"/>
                <w:sz w:val="18"/>
                <w:szCs w:val="18"/>
              </w:rPr>
            </w:pPr>
            <w:r>
              <w:rPr>
                <w:color w:val="000000"/>
                <w:sz w:val="18"/>
                <w:szCs w:val="18"/>
              </w:rPr>
              <w:t>Chris Rudolphi</w:t>
            </w:r>
          </w:p>
        </w:tc>
        <w:tc>
          <w:tcPr>
            <w:tcW w:w="6097" w:type="dxa"/>
          </w:tcPr>
          <w:p w:rsidR="00CD6DE6" w:rsidRDefault="00CD6DE6" w:rsidP="004B0D36">
            <w:pPr>
              <w:rPr>
                <w:color w:val="000000"/>
                <w:sz w:val="18"/>
                <w:szCs w:val="18"/>
              </w:rPr>
            </w:pPr>
            <w:r>
              <w:rPr>
                <w:color w:val="000000"/>
                <w:sz w:val="18"/>
                <w:szCs w:val="18"/>
              </w:rPr>
              <w:t>Fixed Titles sample to show that TitleIdentifier source attribute will always be “Baseline”.</w:t>
            </w:r>
          </w:p>
          <w:p w:rsidR="001D402F" w:rsidRDefault="001D402F" w:rsidP="004B0D36">
            <w:pPr>
              <w:rPr>
                <w:color w:val="000000"/>
                <w:sz w:val="18"/>
                <w:szCs w:val="18"/>
              </w:rPr>
            </w:pPr>
            <w:r>
              <w:rPr>
                <w:color w:val="000000"/>
                <w:sz w:val="18"/>
                <w:szCs w:val="18"/>
              </w:rPr>
              <w:t xml:space="preserve">Added lastUpdated timestamp to the </w:t>
            </w:r>
            <w:r w:rsidR="00BD13CD">
              <w:rPr>
                <w:color w:val="000000"/>
                <w:sz w:val="18"/>
                <w:szCs w:val="18"/>
              </w:rPr>
              <w:t>&lt;</w:t>
            </w:r>
            <w:r>
              <w:rPr>
                <w:color w:val="000000"/>
                <w:sz w:val="18"/>
                <w:szCs w:val="18"/>
              </w:rPr>
              <w:t>Titles</w:t>
            </w:r>
            <w:r w:rsidR="00BD13CD">
              <w:rPr>
                <w:color w:val="000000"/>
                <w:sz w:val="18"/>
                <w:szCs w:val="18"/>
              </w:rPr>
              <w:t>&gt; element.</w:t>
            </w:r>
          </w:p>
          <w:p w:rsidR="00296B05" w:rsidRDefault="00296B05" w:rsidP="004B0D36">
            <w:pPr>
              <w:rPr>
                <w:color w:val="000000"/>
                <w:sz w:val="18"/>
                <w:szCs w:val="18"/>
              </w:rPr>
            </w:pPr>
            <w:r>
              <w:rPr>
                <w:color w:val="000000"/>
                <w:sz w:val="18"/>
                <w:szCs w:val="18"/>
              </w:rPr>
              <w:t>Modified the CartValidation schema to include a “Cart” as an element.  This supports returning a validated/modified Cart object from Apigee when operations R1 – R4 are called.</w:t>
            </w:r>
          </w:p>
          <w:p w:rsidR="001972B4" w:rsidRDefault="001972B4" w:rsidP="004B0D36">
            <w:pPr>
              <w:rPr>
                <w:color w:val="000000"/>
                <w:sz w:val="18"/>
                <w:szCs w:val="18"/>
              </w:rPr>
            </w:pPr>
            <w:r>
              <w:rPr>
                <w:color w:val="000000"/>
                <w:sz w:val="18"/>
                <w:szCs w:val="18"/>
              </w:rPr>
              <w:t>Corrected an error in the detailed description of CP19 (Create Customer) to reflect that the operation returns a new CustomerNumber, not an AccountNumber.</w:t>
            </w:r>
          </w:p>
          <w:p w:rsidR="00245E6D" w:rsidRDefault="00245E6D" w:rsidP="004B0D36">
            <w:pPr>
              <w:rPr>
                <w:color w:val="000000"/>
                <w:sz w:val="18"/>
                <w:szCs w:val="18"/>
              </w:rPr>
            </w:pPr>
            <w:r>
              <w:rPr>
                <w:color w:val="000000"/>
                <w:sz w:val="18"/>
                <w:szCs w:val="18"/>
              </w:rPr>
              <w:t>Eliminated Reservation operation R4 (Apply Discount) and renumbered R5 and R6 to be R4 and R5 respectively.  Apply Discount was eliminated because there is no corresponding Credits or Pipeline operation.  Discounts that are applicable to a cart are identified by the Pipeline when the Cart is priced.</w:t>
            </w:r>
          </w:p>
          <w:p w:rsidR="00245E6D" w:rsidRDefault="00245E6D" w:rsidP="004B0D36">
            <w:pPr>
              <w:rPr>
                <w:color w:val="000000"/>
                <w:sz w:val="18"/>
                <w:szCs w:val="18"/>
              </w:rPr>
            </w:pPr>
            <w:r>
              <w:rPr>
                <w:color w:val="000000"/>
                <w:sz w:val="18"/>
                <w:szCs w:val="18"/>
              </w:rPr>
              <w:t>Eliminated use of schema 6.1.31 (Credits Balance) because it provides only a single number as an answer, which no longer makes sense given the diversity of credit types which can be applied.  References to 6.1.31 are replaced with schema 6.1.32 (Available Credits) which provides a detailed listing.</w:t>
            </w:r>
          </w:p>
        </w:tc>
      </w:tr>
      <w:tr w:rsidR="00E342D3" w:rsidRPr="00C25BA5" w:rsidTr="0066122F">
        <w:trPr>
          <w:cantSplit/>
          <w:trHeight w:val="302"/>
        </w:trPr>
        <w:tc>
          <w:tcPr>
            <w:tcW w:w="1191" w:type="dxa"/>
          </w:tcPr>
          <w:p w:rsidR="00E342D3" w:rsidRDefault="00E342D3" w:rsidP="00684FB6">
            <w:pPr>
              <w:rPr>
                <w:color w:val="000000"/>
                <w:sz w:val="18"/>
                <w:szCs w:val="18"/>
              </w:rPr>
            </w:pPr>
          </w:p>
        </w:tc>
        <w:tc>
          <w:tcPr>
            <w:tcW w:w="1326" w:type="dxa"/>
          </w:tcPr>
          <w:p w:rsidR="00E342D3" w:rsidRDefault="00E342D3" w:rsidP="002D1177">
            <w:pPr>
              <w:rPr>
                <w:color w:val="000000"/>
                <w:sz w:val="18"/>
                <w:szCs w:val="18"/>
              </w:rPr>
            </w:pPr>
            <w:r>
              <w:rPr>
                <w:color w:val="000000"/>
                <w:sz w:val="18"/>
                <w:szCs w:val="18"/>
              </w:rPr>
              <w:t>2.0 Draft 13</w:t>
            </w:r>
          </w:p>
        </w:tc>
        <w:tc>
          <w:tcPr>
            <w:tcW w:w="1466" w:type="dxa"/>
          </w:tcPr>
          <w:p w:rsidR="00E342D3" w:rsidRDefault="00E342D3" w:rsidP="002D1177">
            <w:pPr>
              <w:rPr>
                <w:color w:val="000000"/>
                <w:sz w:val="18"/>
                <w:szCs w:val="18"/>
              </w:rPr>
            </w:pPr>
            <w:r>
              <w:rPr>
                <w:color w:val="000000"/>
                <w:sz w:val="18"/>
                <w:szCs w:val="18"/>
              </w:rPr>
              <w:t>Chris Rudolphi</w:t>
            </w:r>
          </w:p>
        </w:tc>
        <w:tc>
          <w:tcPr>
            <w:tcW w:w="6097" w:type="dxa"/>
          </w:tcPr>
          <w:p w:rsidR="00E342D3" w:rsidRDefault="00E342D3" w:rsidP="004B0D36">
            <w:pPr>
              <w:rPr>
                <w:color w:val="000000"/>
                <w:sz w:val="18"/>
                <w:szCs w:val="18"/>
              </w:rPr>
            </w:pPr>
            <w:r>
              <w:rPr>
                <w:color w:val="000000"/>
                <w:sz w:val="18"/>
                <w:szCs w:val="18"/>
              </w:rPr>
              <w:t>Added RedboxComingSoon date as xs:date field of the Products schemas.  This date value will be calculated by OpenServices layer based upon ComingSoonDays value from EPC (RedboxComingSoonDate = RedboxReleaseDate – ComingSoonDays)</w:t>
            </w:r>
          </w:p>
          <w:p w:rsidR="000B427D" w:rsidRDefault="000B427D" w:rsidP="004B0D36">
            <w:pPr>
              <w:rPr>
                <w:color w:val="000000"/>
                <w:sz w:val="18"/>
                <w:szCs w:val="18"/>
              </w:rPr>
            </w:pPr>
            <w:r>
              <w:rPr>
                <w:color w:val="000000"/>
                <w:sz w:val="18"/>
                <w:szCs w:val="18"/>
              </w:rPr>
              <w:t>Added Status Monitoring operations to each Apigee Endpoint and internal Gateway.  These will be called by Sitescope.</w:t>
            </w:r>
          </w:p>
        </w:tc>
      </w:tr>
    </w:tbl>
    <w:p w:rsidR="00D36E13" w:rsidRPr="00C25BA5" w:rsidRDefault="00D36E13" w:rsidP="00D36E13"/>
    <w:sectPr w:rsidR="00D36E13" w:rsidRPr="00C25BA5" w:rsidSect="00482184">
      <w:headerReference w:type="default" r:id="rId47"/>
      <w:footerReference w:type="default" r:id="rId48"/>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9" w:author="crudolphi" w:date="2011-03-11T15:44:00Z" w:initials="CLR">
    <w:p w:rsidR="0056538E" w:rsidRDefault="0056538E">
      <w:pPr>
        <w:pStyle w:val="CommentText"/>
      </w:pPr>
      <w:r>
        <w:rPr>
          <w:rStyle w:val="CommentReference"/>
        </w:rPr>
        <w:annotationRef/>
      </w:r>
      <w:r>
        <w:t>update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71DD" w:rsidRDefault="006D71DD" w:rsidP="008879D4">
      <w:r>
        <w:separator/>
      </w:r>
    </w:p>
  </w:endnote>
  <w:endnote w:type="continuationSeparator" w:id="0">
    <w:p w:rsidR="006D71DD" w:rsidRDefault="006D71DD" w:rsidP="008879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538E" w:rsidRDefault="0056538E" w:rsidP="007F286E">
    <w:pPr>
      <w:pStyle w:val="PlainText"/>
      <w:pBdr>
        <w:top w:val="single" w:sz="4" w:space="6" w:color="auto"/>
      </w:pBdr>
      <w:spacing w:after="120"/>
      <w:ind w:right="-43"/>
      <w:jc w:val="center"/>
      <w:rPr>
        <w:rFonts w:asciiTheme="majorHAnsi" w:hAnsiTheme="majorHAnsi" w:cs="Arial"/>
        <w:sz w:val="16"/>
        <w:szCs w:val="16"/>
      </w:rPr>
    </w:pPr>
    <w:r w:rsidRPr="00FE7239">
      <w:rPr>
        <w:rFonts w:asciiTheme="majorHAnsi" w:hAnsiTheme="majorHAnsi" w:cs="Arial"/>
        <w:sz w:val="16"/>
        <w:szCs w:val="16"/>
      </w:rPr>
      <w:t xml:space="preserve">This information is confidential and proprietary to </w:t>
    </w:r>
    <w:r>
      <w:rPr>
        <w:rFonts w:asciiTheme="majorHAnsi" w:hAnsiTheme="majorHAnsi" w:cs="Arial"/>
        <w:sz w:val="16"/>
        <w:szCs w:val="16"/>
      </w:rPr>
      <w:t>Redbox Automated Retail, LLC.</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538E" w:rsidRDefault="0056538E" w:rsidP="007F286E">
    <w:pPr>
      <w:pStyle w:val="PlainText"/>
      <w:pBdr>
        <w:top w:val="single" w:sz="4" w:space="6" w:color="auto"/>
      </w:pBdr>
      <w:spacing w:after="120"/>
      <w:ind w:right="-43"/>
      <w:jc w:val="center"/>
      <w:rPr>
        <w:rFonts w:asciiTheme="majorHAnsi" w:hAnsiTheme="majorHAnsi" w:cs="Arial"/>
        <w:sz w:val="16"/>
        <w:szCs w:val="16"/>
      </w:rPr>
    </w:pPr>
    <w:r w:rsidRPr="00FE7239">
      <w:rPr>
        <w:rFonts w:asciiTheme="majorHAnsi" w:hAnsiTheme="majorHAnsi" w:cs="Arial"/>
        <w:sz w:val="16"/>
        <w:szCs w:val="16"/>
      </w:rPr>
      <w:t xml:space="preserve">This information is confidential and proprietary to </w:t>
    </w:r>
    <w:r>
      <w:rPr>
        <w:rFonts w:asciiTheme="majorHAnsi" w:hAnsiTheme="majorHAnsi" w:cs="Arial"/>
        <w:sz w:val="16"/>
        <w:szCs w:val="16"/>
      </w:rPr>
      <w:t>Redbox Automated Retail, LLC.</w:t>
    </w:r>
  </w:p>
  <w:p w:rsidR="0056538E" w:rsidRDefault="0056538E" w:rsidP="007F286E">
    <w:pPr>
      <w:pStyle w:val="PlainText"/>
      <w:pBdr>
        <w:top w:val="single" w:sz="4" w:space="6" w:color="auto"/>
      </w:pBdr>
      <w:spacing w:after="120"/>
      <w:ind w:right="-43"/>
      <w:jc w:val="center"/>
      <w:rPr>
        <w:rFonts w:asciiTheme="majorHAnsi" w:hAnsiTheme="majorHAnsi" w:cs="Arial"/>
        <w:sz w:val="16"/>
        <w:szCs w:val="16"/>
      </w:rPr>
    </w:pPr>
    <w:r w:rsidRPr="00482184">
      <w:rPr>
        <w:rFonts w:asciiTheme="majorHAnsi" w:hAnsiTheme="majorHAnsi" w:cs="Arial"/>
        <w:sz w:val="18"/>
        <w:szCs w:val="18"/>
      </w:rPr>
      <w:t xml:space="preserve">Page </w:t>
    </w:r>
    <w:r w:rsidRPr="00482184">
      <w:rPr>
        <w:rFonts w:asciiTheme="majorHAnsi" w:hAnsiTheme="majorHAnsi" w:cs="Arial"/>
        <w:sz w:val="18"/>
        <w:szCs w:val="18"/>
      </w:rPr>
      <w:fldChar w:fldCharType="begin"/>
    </w:r>
    <w:r w:rsidRPr="00482184">
      <w:rPr>
        <w:rFonts w:asciiTheme="majorHAnsi" w:hAnsiTheme="majorHAnsi" w:cs="Arial"/>
        <w:sz w:val="18"/>
        <w:szCs w:val="18"/>
      </w:rPr>
      <w:instrText xml:space="preserve"> PAGE </w:instrText>
    </w:r>
    <w:r w:rsidRPr="00482184">
      <w:rPr>
        <w:rFonts w:asciiTheme="majorHAnsi" w:hAnsiTheme="majorHAnsi" w:cs="Arial"/>
        <w:sz w:val="18"/>
        <w:szCs w:val="18"/>
      </w:rPr>
      <w:fldChar w:fldCharType="separate"/>
    </w:r>
    <w:r w:rsidR="008672A8">
      <w:rPr>
        <w:rFonts w:asciiTheme="majorHAnsi" w:hAnsiTheme="majorHAnsi" w:cs="Arial"/>
        <w:noProof/>
        <w:sz w:val="18"/>
        <w:szCs w:val="18"/>
      </w:rPr>
      <w:t>2</w:t>
    </w:r>
    <w:r w:rsidRPr="00482184">
      <w:rPr>
        <w:rFonts w:asciiTheme="majorHAnsi" w:hAnsiTheme="majorHAnsi" w:cs="Arial"/>
        <w:sz w:val="18"/>
        <w:szCs w:val="18"/>
      </w:rPr>
      <w:fldChar w:fldCharType="end"/>
    </w:r>
    <w:r w:rsidRPr="00482184">
      <w:rPr>
        <w:rFonts w:asciiTheme="majorHAnsi" w:hAnsiTheme="majorHAnsi" w:cs="Arial"/>
        <w:sz w:val="18"/>
        <w:szCs w:val="18"/>
      </w:rPr>
      <w:t xml:space="preserve"> of </w:t>
    </w:r>
    <w:r w:rsidRPr="00482184">
      <w:rPr>
        <w:rFonts w:asciiTheme="majorHAnsi" w:hAnsiTheme="majorHAnsi" w:cs="Arial"/>
        <w:sz w:val="18"/>
        <w:szCs w:val="18"/>
      </w:rPr>
      <w:fldChar w:fldCharType="begin"/>
    </w:r>
    <w:r w:rsidRPr="00482184">
      <w:rPr>
        <w:rFonts w:asciiTheme="majorHAnsi" w:hAnsiTheme="majorHAnsi" w:cs="Arial"/>
        <w:sz w:val="18"/>
        <w:szCs w:val="18"/>
      </w:rPr>
      <w:instrText xml:space="preserve"> NUMPAGES </w:instrText>
    </w:r>
    <w:r w:rsidRPr="00482184">
      <w:rPr>
        <w:rFonts w:asciiTheme="majorHAnsi" w:hAnsiTheme="majorHAnsi" w:cs="Arial"/>
        <w:sz w:val="18"/>
        <w:szCs w:val="18"/>
      </w:rPr>
      <w:fldChar w:fldCharType="separate"/>
    </w:r>
    <w:r w:rsidR="008672A8">
      <w:rPr>
        <w:rFonts w:asciiTheme="majorHAnsi" w:hAnsiTheme="majorHAnsi" w:cs="Arial"/>
        <w:noProof/>
        <w:sz w:val="18"/>
        <w:szCs w:val="18"/>
      </w:rPr>
      <w:t>148</w:t>
    </w:r>
    <w:r w:rsidRPr="00482184">
      <w:rPr>
        <w:rFonts w:asciiTheme="majorHAnsi" w:hAnsiTheme="majorHAnsi"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538E" w:rsidRPr="00482184" w:rsidRDefault="0056538E" w:rsidP="00EC50A4">
    <w:pPr>
      <w:pStyle w:val="PlainText"/>
      <w:pBdr>
        <w:top w:val="single" w:sz="4" w:space="6" w:color="auto"/>
      </w:pBdr>
      <w:spacing w:after="120"/>
      <w:jc w:val="center"/>
      <w:rPr>
        <w:rFonts w:asciiTheme="majorHAnsi" w:hAnsiTheme="majorHAnsi" w:cs="Arial"/>
        <w:sz w:val="16"/>
        <w:szCs w:val="16"/>
      </w:rPr>
    </w:pPr>
    <w:r w:rsidRPr="00482184">
      <w:rPr>
        <w:rFonts w:asciiTheme="majorHAnsi" w:hAnsiTheme="majorHAnsi" w:cs="Arial"/>
        <w:sz w:val="16"/>
        <w:szCs w:val="16"/>
      </w:rPr>
      <w:t xml:space="preserve">This information is confidential and proprietary to </w:t>
    </w:r>
    <w:r>
      <w:rPr>
        <w:rFonts w:asciiTheme="majorHAnsi" w:hAnsiTheme="majorHAnsi" w:cs="Arial"/>
        <w:sz w:val="16"/>
        <w:szCs w:val="16"/>
      </w:rPr>
      <w:t>Redbox</w:t>
    </w:r>
    <w:r w:rsidRPr="00482184">
      <w:rPr>
        <w:rFonts w:asciiTheme="majorHAnsi" w:hAnsiTheme="majorHAnsi" w:cs="Arial"/>
        <w:sz w:val="16"/>
        <w:szCs w:val="16"/>
      </w:rPr>
      <w:t>.</w:t>
    </w:r>
  </w:p>
  <w:p w:rsidR="0056538E" w:rsidRPr="00482184" w:rsidRDefault="0056538E" w:rsidP="00482184">
    <w:pPr>
      <w:pStyle w:val="Footer"/>
      <w:tabs>
        <w:tab w:val="clear" w:pos="4320"/>
        <w:tab w:val="clear" w:pos="8640"/>
        <w:tab w:val="center" w:pos="4860"/>
        <w:tab w:val="right" w:pos="10080"/>
      </w:tabs>
      <w:rPr>
        <w:rFonts w:asciiTheme="majorHAnsi" w:hAnsiTheme="majorHAnsi"/>
        <w:sz w:val="18"/>
        <w:szCs w:val="18"/>
      </w:rPr>
    </w:pPr>
    <w:r w:rsidRPr="00482184">
      <w:rPr>
        <w:rFonts w:asciiTheme="majorHAnsi" w:hAnsiTheme="majorHAnsi" w:cs="Arial"/>
        <w:sz w:val="18"/>
        <w:szCs w:val="18"/>
      </w:rPr>
      <w:tab/>
      <w:t xml:space="preserve">Page </w:t>
    </w:r>
    <w:r w:rsidRPr="00482184">
      <w:rPr>
        <w:rFonts w:asciiTheme="majorHAnsi" w:hAnsiTheme="majorHAnsi" w:cs="Arial"/>
        <w:sz w:val="18"/>
        <w:szCs w:val="18"/>
      </w:rPr>
      <w:fldChar w:fldCharType="begin"/>
    </w:r>
    <w:r w:rsidRPr="00482184">
      <w:rPr>
        <w:rFonts w:asciiTheme="majorHAnsi" w:hAnsiTheme="majorHAnsi" w:cs="Arial"/>
        <w:sz w:val="18"/>
        <w:szCs w:val="18"/>
      </w:rPr>
      <w:instrText xml:space="preserve"> PAGE </w:instrText>
    </w:r>
    <w:r w:rsidRPr="00482184">
      <w:rPr>
        <w:rFonts w:asciiTheme="majorHAnsi" w:hAnsiTheme="majorHAnsi" w:cs="Arial"/>
        <w:sz w:val="18"/>
        <w:szCs w:val="18"/>
      </w:rPr>
      <w:fldChar w:fldCharType="separate"/>
    </w:r>
    <w:r w:rsidR="008672A8">
      <w:rPr>
        <w:rFonts w:asciiTheme="majorHAnsi" w:hAnsiTheme="majorHAnsi" w:cs="Arial"/>
        <w:noProof/>
        <w:sz w:val="18"/>
        <w:szCs w:val="18"/>
      </w:rPr>
      <w:t>148</w:t>
    </w:r>
    <w:r w:rsidRPr="00482184">
      <w:rPr>
        <w:rFonts w:asciiTheme="majorHAnsi" w:hAnsiTheme="majorHAnsi" w:cs="Arial"/>
        <w:sz w:val="18"/>
        <w:szCs w:val="18"/>
      </w:rPr>
      <w:fldChar w:fldCharType="end"/>
    </w:r>
    <w:r w:rsidRPr="00482184">
      <w:rPr>
        <w:rFonts w:asciiTheme="majorHAnsi" w:hAnsiTheme="majorHAnsi" w:cs="Arial"/>
        <w:sz w:val="18"/>
        <w:szCs w:val="18"/>
      </w:rPr>
      <w:t xml:space="preserve"> of </w:t>
    </w:r>
    <w:r w:rsidRPr="00482184">
      <w:rPr>
        <w:rFonts w:asciiTheme="majorHAnsi" w:hAnsiTheme="majorHAnsi" w:cs="Arial"/>
        <w:sz w:val="18"/>
        <w:szCs w:val="18"/>
      </w:rPr>
      <w:fldChar w:fldCharType="begin"/>
    </w:r>
    <w:r w:rsidRPr="00482184">
      <w:rPr>
        <w:rFonts w:asciiTheme="majorHAnsi" w:hAnsiTheme="majorHAnsi" w:cs="Arial"/>
        <w:sz w:val="18"/>
        <w:szCs w:val="18"/>
      </w:rPr>
      <w:instrText xml:space="preserve"> NUMPAGES </w:instrText>
    </w:r>
    <w:r w:rsidRPr="00482184">
      <w:rPr>
        <w:rFonts w:asciiTheme="majorHAnsi" w:hAnsiTheme="majorHAnsi" w:cs="Arial"/>
        <w:sz w:val="18"/>
        <w:szCs w:val="18"/>
      </w:rPr>
      <w:fldChar w:fldCharType="separate"/>
    </w:r>
    <w:r w:rsidR="008672A8">
      <w:rPr>
        <w:rFonts w:asciiTheme="majorHAnsi" w:hAnsiTheme="majorHAnsi" w:cs="Arial"/>
        <w:noProof/>
        <w:sz w:val="18"/>
        <w:szCs w:val="18"/>
      </w:rPr>
      <w:t>148</w:t>
    </w:r>
    <w:r w:rsidRPr="00482184">
      <w:rPr>
        <w:rFonts w:asciiTheme="majorHAnsi" w:hAnsiTheme="majorHAnsi" w:cs="Arial"/>
        <w:sz w:val="18"/>
        <w:szCs w:val="18"/>
      </w:rPr>
      <w:fldChar w:fldCharType="end"/>
    </w:r>
    <w:r w:rsidRPr="00482184">
      <w:rPr>
        <w:rFonts w:asciiTheme="majorHAnsi" w:hAnsiTheme="majorHAnsi" w:cs="Arial"/>
        <w:sz w:val="18"/>
        <w:szCs w:val="18"/>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71DD" w:rsidRDefault="006D71DD" w:rsidP="008879D4">
      <w:r>
        <w:separator/>
      </w:r>
    </w:p>
  </w:footnote>
  <w:footnote w:type="continuationSeparator" w:id="0">
    <w:p w:rsidR="006D71DD" w:rsidRDefault="006D71DD" w:rsidP="008879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538E" w:rsidRPr="00EF421A" w:rsidRDefault="0056538E" w:rsidP="00482184">
    <w:pPr>
      <w:pStyle w:val="Header"/>
      <w:tabs>
        <w:tab w:val="clear" w:pos="9360"/>
        <w:tab w:val="right" w:pos="10080"/>
      </w:tabs>
      <w:spacing w:after="40"/>
      <w:rPr>
        <w:rFonts w:asciiTheme="majorHAnsi" w:hAnsiTheme="majorHAnsi" w:cs="Arial"/>
      </w:rPr>
    </w:pPr>
    <w:r w:rsidRPr="00EF421A">
      <w:rPr>
        <w:rFonts w:asciiTheme="majorHAnsi" w:hAnsiTheme="majorHAnsi" w:cs="Arial"/>
        <w:sz w:val="32"/>
        <w:szCs w:val="32"/>
      </w:rPr>
      <w:t>Project Name</w:t>
    </w:r>
    <w:r>
      <w:rPr>
        <w:rFonts w:asciiTheme="majorHAnsi" w:hAnsiTheme="majorHAnsi" w:cs="Arial"/>
        <w:sz w:val="32"/>
        <w:szCs w:val="32"/>
      </w:rPr>
      <w:t xml:space="preserve">: </w:t>
    </w:r>
    <w:r>
      <w:rPr>
        <w:sz w:val="24"/>
        <w:szCs w:val="24"/>
      </w:rPr>
      <w:t>OpenAPI R2</w:t>
    </w:r>
    <w:r w:rsidRPr="00EF421A">
      <w:rPr>
        <w:rFonts w:asciiTheme="majorHAnsi" w:hAnsiTheme="majorHAnsi" w:cs="Arial"/>
      </w:rPr>
      <w:tab/>
      <w:t xml:space="preserve"> </w:t>
    </w:r>
  </w:p>
  <w:p w:rsidR="0056538E" w:rsidRDefault="0056538E" w:rsidP="00482184">
    <w:pPr>
      <w:pStyle w:val="Header"/>
      <w:tabs>
        <w:tab w:val="clear" w:pos="4680"/>
        <w:tab w:val="clear" w:pos="9360"/>
        <w:tab w:val="right" w:pos="10080"/>
      </w:tabs>
      <w:spacing w:after="40"/>
    </w:pPr>
    <w:r>
      <w:rPr>
        <w:rFonts w:asciiTheme="majorHAnsi" w:hAnsiTheme="majorHAnsi" w:cs="Arial"/>
      </w:rPr>
      <w:t>Architecture Design</w:t>
    </w:r>
    <w:r w:rsidRPr="00EF421A">
      <w:rPr>
        <w:rFonts w:asciiTheme="majorHAnsi" w:hAnsiTheme="majorHAnsi" w:cs="Arial"/>
      </w:rPr>
      <w:tab/>
    </w:r>
    <w:r w:rsidRPr="00EF421A">
      <w:rPr>
        <w:rFonts w:asciiTheme="majorHAnsi" w:hAnsiTheme="majorHAnsi" w:cs="Arial"/>
        <w:sz w:val="18"/>
        <w:szCs w:val="18"/>
      </w:rPr>
      <w:t xml:space="preserve">Updated: </w:t>
    </w:r>
    <w:fldSimple w:instr=" SAVEDATE   \* MERGEFORMAT ">
      <w:r w:rsidRPr="0056538E">
        <w:rPr>
          <w:rFonts w:asciiTheme="majorHAnsi" w:hAnsiTheme="majorHAnsi" w:cs="Arial"/>
          <w:noProof/>
          <w:sz w:val="18"/>
          <w:szCs w:val="18"/>
        </w:rPr>
        <w:t>5/6/2011 10:25:00</w:t>
      </w:r>
      <w:r>
        <w:rPr>
          <w:noProof/>
        </w:rPr>
        <w:t xml:space="preserve"> AM</w:t>
      </w:r>
    </w:fldSimple>
  </w:p>
  <w:p w:rsidR="0056538E" w:rsidRDefault="0056538E" w:rsidP="002366CB">
    <w:pPr>
      <w:pStyle w:val="Header"/>
      <w:spacing w:after="240"/>
    </w:pPr>
    <w:r>
      <w:rPr>
        <w:rFonts w:ascii="Arial" w:hAnsi="Arial" w:cs="Arial"/>
        <w:i/>
      </w:rPr>
      <w:pict>
        <v:rect id="_x0000_i1025" style="width:0;height:1.5pt" o:hralign="center" o:hrstd="t" o:hr="t" fillcolor="#a0a0a0"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C75CB"/>
    <w:multiLevelType w:val="hybridMultilevel"/>
    <w:tmpl w:val="661CA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9A25D0"/>
    <w:multiLevelType w:val="hybridMultilevel"/>
    <w:tmpl w:val="9CFA9CB0"/>
    <w:lvl w:ilvl="0" w:tplc="51802D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AF29A1"/>
    <w:multiLevelType w:val="hybridMultilevel"/>
    <w:tmpl w:val="A2983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475601"/>
    <w:multiLevelType w:val="hybridMultilevel"/>
    <w:tmpl w:val="508C8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72471B"/>
    <w:multiLevelType w:val="multilevel"/>
    <w:tmpl w:val="BC7A078E"/>
    <w:lvl w:ilvl="0">
      <w:start w:val="1"/>
      <w:numFmt w:val="decimal"/>
      <w:pStyle w:val="Heading1"/>
      <w:lvlText w:val="%1."/>
      <w:lvlJc w:val="left"/>
      <w:pPr>
        <w:ind w:left="360"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576" w:hanging="576"/>
      </w:pPr>
    </w:lvl>
    <w:lvl w:ilvl="2">
      <w:start w:val="1"/>
      <w:numFmt w:val="decimal"/>
      <w:pStyle w:val="Heading3"/>
      <w:lvlText w:val="%1.%2.%3"/>
      <w:lvlJc w:val="left"/>
      <w:pPr>
        <w:ind w:left="504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12904645"/>
    <w:multiLevelType w:val="multilevel"/>
    <w:tmpl w:val="7986B032"/>
    <w:lvl w:ilvl="0">
      <w:start w:val="1"/>
      <w:numFmt w:val="decimal"/>
      <w:lvlText w:val="%1."/>
      <w:lvlJc w:val="left"/>
      <w:pPr>
        <w:tabs>
          <w:tab w:val="num" w:pos="390"/>
        </w:tabs>
        <w:ind w:left="390" w:hanging="390"/>
      </w:pPr>
      <w:rPr>
        <w:rFonts w:hint="default"/>
      </w:r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ascii="Times New Roman" w:hAnsi="Times New Roman" w:cs="Times New Roman" w:hint="default"/>
        <w:b/>
        <w:i w:val="0"/>
        <w:sz w:val="22"/>
        <w:szCs w:val="22"/>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b/>
        <w:i/>
      </w:rPr>
    </w:lvl>
    <w:lvl w:ilvl="5">
      <w:start w:val="1"/>
      <w:numFmt w:val="decimal"/>
      <w:lvlRestart w:val="4"/>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6">
    <w:nsid w:val="15AE7039"/>
    <w:multiLevelType w:val="hybridMultilevel"/>
    <w:tmpl w:val="F0327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C13280"/>
    <w:multiLevelType w:val="hybridMultilevel"/>
    <w:tmpl w:val="497C79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64B6279"/>
    <w:multiLevelType w:val="hybridMultilevel"/>
    <w:tmpl w:val="F7FC3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887F62"/>
    <w:multiLevelType w:val="hybridMultilevel"/>
    <w:tmpl w:val="5C245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A93512"/>
    <w:multiLevelType w:val="hybridMultilevel"/>
    <w:tmpl w:val="63B46A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2F3764"/>
    <w:multiLevelType w:val="hybridMultilevel"/>
    <w:tmpl w:val="6B18D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677727"/>
    <w:multiLevelType w:val="hybridMultilevel"/>
    <w:tmpl w:val="B38C6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D7398D"/>
    <w:multiLevelType w:val="hybridMultilevel"/>
    <w:tmpl w:val="DA64D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7154BB"/>
    <w:multiLevelType w:val="hybridMultilevel"/>
    <w:tmpl w:val="B5007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993819"/>
    <w:multiLevelType w:val="hybridMultilevel"/>
    <w:tmpl w:val="B7EA3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4A1870"/>
    <w:multiLevelType w:val="hybridMultilevel"/>
    <w:tmpl w:val="7DC42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DD1287"/>
    <w:multiLevelType w:val="hybridMultilevel"/>
    <w:tmpl w:val="035A1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6A64ED7"/>
    <w:multiLevelType w:val="hybridMultilevel"/>
    <w:tmpl w:val="C40A5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0E31EE"/>
    <w:multiLevelType w:val="hybridMultilevel"/>
    <w:tmpl w:val="772C4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AF2265F"/>
    <w:multiLevelType w:val="hybridMultilevel"/>
    <w:tmpl w:val="A7D060A6"/>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3BB12F81"/>
    <w:multiLevelType w:val="hybridMultilevel"/>
    <w:tmpl w:val="691A7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E8A0405"/>
    <w:multiLevelType w:val="hybridMultilevel"/>
    <w:tmpl w:val="CC7C6D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42417E47"/>
    <w:multiLevelType w:val="hybridMultilevel"/>
    <w:tmpl w:val="9A9CF17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4">
    <w:nsid w:val="440C49AF"/>
    <w:multiLevelType w:val="hybridMultilevel"/>
    <w:tmpl w:val="FC9A6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41C2E4B"/>
    <w:multiLevelType w:val="hybridMultilevel"/>
    <w:tmpl w:val="C8D41B38"/>
    <w:lvl w:ilvl="0" w:tplc="51802D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9340487"/>
    <w:multiLevelType w:val="hybridMultilevel"/>
    <w:tmpl w:val="D01A0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B583142"/>
    <w:multiLevelType w:val="hybridMultilevel"/>
    <w:tmpl w:val="E9305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DCB2F65"/>
    <w:multiLevelType w:val="hybridMultilevel"/>
    <w:tmpl w:val="EF123780"/>
    <w:lvl w:ilvl="0" w:tplc="51802D3C">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FC34369"/>
    <w:multiLevelType w:val="hybridMultilevel"/>
    <w:tmpl w:val="B6F68FD2"/>
    <w:lvl w:ilvl="0" w:tplc="51802D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0AB764B"/>
    <w:multiLevelType w:val="hybridMultilevel"/>
    <w:tmpl w:val="61EAA4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1AF7E95"/>
    <w:multiLevelType w:val="hybridMultilevel"/>
    <w:tmpl w:val="FDAC5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3385D2F"/>
    <w:multiLevelType w:val="hybridMultilevel"/>
    <w:tmpl w:val="22627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462069A"/>
    <w:multiLevelType w:val="hybridMultilevel"/>
    <w:tmpl w:val="CDFE0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74713FE"/>
    <w:multiLevelType w:val="hybridMultilevel"/>
    <w:tmpl w:val="60FCF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91C5F99"/>
    <w:multiLevelType w:val="hybridMultilevel"/>
    <w:tmpl w:val="B99E5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DC174F2"/>
    <w:multiLevelType w:val="hybridMultilevel"/>
    <w:tmpl w:val="651C8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536136A"/>
    <w:multiLevelType w:val="multilevel"/>
    <w:tmpl w:val="CEA4FE56"/>
    <w:lvl w:ilvl="0">
      <w:start w:val="1"/>
      <w:numFmt w:val="bullet"/>
      <w:lvlText w:val=""/>
      <w:lvlJc w:val="left"/>
      <w:pPr>
        <w:ind w:left="720" w:hanging="360"/>
      </w:pPr>
      <w:rPr>
        <w:rFonts w:ascii="Symbol" w:hAnsi="Symbol"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936" w:hanging="576"/>
      </w:pPr>
    </w:lvl>
    <w:lvl w:ilvl="2">
      <w:start w:val="1"/>
      <w:numFmt w:val="decimal"/>
      <w:lvlText w:val="%1.%2.%3"/>
      <w:lvlJc w:val="left"/>
      <w:pPr>
        <w:ind w:left="540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38">
    <w:nsid w:val="683B5E67"/>
    <w:multiLevelType w:val="hybridMultilevel"/>
    <w:tmpl w:val="B42465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94C6437"/>
    <w:multiLevelType w:val="hybridMultilevel"/>
    <w:tmpl w:val="BD3636B0"/>
    <w:lvl w:ilvl="0" w:tplc="51802D3C">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70D01A75"/>
    <w:multiLevelType w:val="hybridMultilevel"/>
    <w:tmpl w:val="B7060D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360" w:hanging="360"/>
      </w:pPr>
      <w:rPr>
        <w:rFonts w:ascii="Wingdings" w:hAnsi="Wingdings" w:hint="default"/>
      </w:rPr>
    </w:lvl>
    <w:lvl w:ilvl="3" w:tplc="04090001">
      <w:start w:val="1"/>
      <w:numFmt w:val="bullet"/>
      <w:lvlText w:val=""/>
      <w:lvlJc w:val="left"/>
      <w:pPr>
        <w:ind w:left="1080" w:hanging="360"/>
      </w:pPr>
      <w:rPr>
        <w:rFonts w:ascii="Symbol" w:hAnsi="Symbol" w:hint="default"/>
      </w:rPr>
    </w:lvl>
    <w:lvl w:ilvl="4" w:tplc="04090003">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abstractNum w:abstractNumId="41">
    <w:nsid w:val="79E80B6C"/>
    <w:multiLevelType w:val="hybridMultilevel"/>
    <w:tmpl w:val="26645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D2830AC"/>
    <w:multiLevelType w:val="hybridMultilevel"/>
    <w:tmpl w:val="EAF20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41"/>
  </w:num>
  <w:num w:numId="4">
    <w:abstractNumId w:val="21"/>
  </w:num>
  <w:num w:numId="5">
    <w:abstractNumId w:val="2"/>
  </w:num>
  <w:num w:numId="6">
    <w:abstractNumId w:val="40"/>
  </w:num>
  <w:num w:numId="7">
    <w:abstractNumId w:val="18"/>
  </w:num>
  <w:num w:numId="8">
    <w:abstractNumId w:val="3"/>
  </w:num>
  <w:num w:numId="9">
    <w:abstractNumId w:val="14"/>
  </w:num>
  <w:num w:numId="10">
    <w:abstractNumId w:val="35"/>
  </w:num>
  <w:num w:numId="11">
    <w:abstractNumId w:val="6"/>
  </w:num>
  <w:num w:numId="12">
    <w:abstractNumId w:val="12"/>
  </w:num>
  <w:num w:numId="13">
    <w:abstractNumId w:val="31"/>
  </w:num>
  <w:num w:numId="14">
    <w:abstractNumId w:val="8"/>
  </w:num>
  <w:num w:numId="15">
    <w:abstractNumId w:val="42"/>
  </w:num>
  <w:num w:numId="16">
    <w:abstractNumId w:val="10"/>
  </w:num>
  <w:num w:numId="17">
    <w:abstractNumId w:val="30"/>
  </w:num>
  <w:num w:numId="18">
    <w:abstractNumId w:val="37"/>
  </w:num>
  <w:num w:numId="19">
    <w:abstractNumId w:val="25"/>
  </w:num>
  <w:num w:numId="20">
    <w:abstractNumId w:val="26"/>
  </w:num>
  <w:num w:numId="21">
    <w:abstractNumId w:val="27"/>
  </w:num>
  <w:num w:numId="22">
    <w:abstractNumId w:val="22"/>
  </w:num>
  <w:num w:numId="23">
    <w:abstractNumId w:val="1"/>
  </w:num>
  <w:num w:numId="24">
    <w:abstractNumId w:val="29"/>
  </w:num>
  <w:num w:numId="25">
    <w:abstractNumId w:val="11"/>
  </w:num>
  <w:num w:numId="26">
    <w:abstractNumId w:val="0"/>
  </w:num>
  <w:num w:numId="27">
    <w:abstractNumId w:val="19"/>
  </w:num>
  <w:num w:numId="28">
    <w:abstractNumId w:val="34"/>
  </w:num>
  <w:num w:numId="29">
    <w:abstractNumId w:val="39"/>
  </w:num>
  <w:num w:numId="30">
    <w:abstractNumId w:val="28"/>
  </w:num>
  <w:num w:numId="31">
    <w:abstractNumId w:val="36"/>
  </w:num>
  <w:num w:numId="32">
    <w:abstractNumId w:val="17"/>
  </w:num>
  <w:num w:numId="33">
    <w:abstractNumId w:val="13"/>
  </w:num>
  <w:num w:numId="34">
    <w:abstractNumId w:val="15"/>
  </w:num>
  <w:num w:numId="35">
    <w:abstractNumId w:val="23"/>
  </w:num>
  <w:num w:numId="36">
    <w:abstractNumId w:val="24"/>
  </w:num>
  <w:num w:numId="37">
    <w:abstractNumId w:val="38"/>
  </w:num>
  <w:num w:numId="38">
    <w:abstractNumId w:val="32"/>
  </w:num>
  <w:num w:numId="39">
    <w:abstractNumId w:val="9"/>
  </w:num>
  <w:num w:numId="40">
    <w:abstractNumId w:val="7"/>
  </w:num>
  <w:num w:numId="41">
    <w:abstractNumId w:val="33"/>
  </w:num>
  <w:num w:numId="42">
    <w:abstractNumId w:val="16"/>
  </w:num>
  <w:num w:numId="43">
    <w:abstractNumId w:val="20"/>
  </w:num>
  <w:num w:numId="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3DA9"/>
    <w:rsid w:val="00001B35"/>
    <w:rsid w:val="00005B44"/>
    <w:rsid w:val="000063F0"/>
    <w:rsid w:val="00006F08"/>
    <w:rsid w:val="00007AD2"/>
    <w:rsid w:val="00007BE6"/>
    <w:rsid w:val="00007CC4"/>
    <w:rsid w:val="00011EA4"/>
    <w:rsid w:val="00012972"/>
    <w:rsid w:val="00013413"/>
    <w:rsid w:val="000143F0"/>
    <w:rsid w:val="00016230"/>
    <w:rsid w:val="0002162D"/>
    <w:rsid w:val="00023710"/>
    <w:rsid w:val="00023DCD"/>
    <w:rsid w:val="0002756E"/>
    <w:rsid w:val="000277A8"/>
    <w:rsid w:val="000303EE"/>
    <w:rsid w:val="0003048F"/>
    <w:rsid w:val="00030998"/>
    <w:rsid w:val="00031831"/>
    <w:rsid w:val="00031D56"/>
    <w:rsid w:val="00035082"/>
    <w:rsid w:val="00040F4C"/>
    <w:rsid w:val="00044FC9"/>
    <w:rsid w:val="000450D0"/>
    <w:rsid w:val="000457CE"/>
    <w:rsid w:val="0005135F"/>
    <w:rsid w:val="00052B76"/>
    <w:rsid w:val="00055E8F"/>
    <w:rsid w:val="000600A3"/>
    <w:rsid w:val="000614BD"/>
    <w:rsid w:val="00063957"/>
    <w:rsid w:val="00064AD2"/>
    <w:rsid w:val="00065633"/>
    <w:rsid w:val="00065E6E"/>
    <w:rsid w:val="000671B3"/>
    <w:rsid w:val="00072365"/>
    <w:rsid w:val="00073C29"/>
    <w:rsid w:val="000820DA"/>
    <w:rsid w:val="0008382F"/>
    <w:rsid w:val="00084F3D"/>
    <w:rsid w:val="0008683E"/>
    <w:rsid w:val="00086994"/>
    <w:rsid w:val="00087338"/>
    <w:rsid w:val="00091446"/>
    <w:rsid w:val="000957B3"/>
    <w:rsid w:val="00095D04"/>
    <w:rsid w:val="00097764"/>
    <w:rsid w:val="00097B42"/>
    <w:rsid w:val="000A039B"/>
    <w:rsid w:val="000A23A4"/>
    <w:rsid w:val="000A24D2"/>
    <w:rsid w:val="000A52EA"/>
    <w:rsid w:val="000A5CF6"/>
    <w:rsid w:val="000B0620"/>
    <w:rsid w:val="000B313A"/>
    <w:rsid w:val="000B3E72"/>
    <w:rsid w:val="000B427D"/>
    <w:rsid w:val="000C0F3B"/>
    <w:rsid w:val="000C1741"/>
    <w:rsid w:val="000C29E0"/>
    <w:rsid w:val="000C3E43"/>
    <w:rsid w:val="000C58FC"/>
    <w:rsid w:val="000D0578"/>
    <w:rsid w:val="000D0D24"/>
    <w:rsid w:val="000D170B"/>
    <w:rsid w:val="000D2148"/>
    <w:rsid w:val="000D502B"/>
    <w:rsid w:val="000D5DB1"/>
    <w:rsid w:val="000D793A"/>
    <w:rsid w:val="000E081B"/>
    <w:rsid w:val="000E1186"/>
    <w:rsid w:val="000E153B"/>
    <w:rsid w:val="000E37B7"/>
    <w:rsid w:val="000E5A90"/>
    <w:rsid w:val="000E7549"/>
    <w:rsid w:val="000E7A93"/>
    <w:rsid w:val="000F02D7"/>
    <w:rsid w:val="000F05B4"/>
    <w:rsid w:val="000F2B42"/>
    <w:rsid w:val="000F597C"/>
    <w:rsid w:val="000F6702"/>
    <w:rsid w:val="0010102F"/>
    <w:rsid w:val="0010171E"/>
    <w:rsid w:val="00102219"/>
    <w:rsid w:val="001063FE"/>
    <w:rsid w:val="00107665"/>
    <w:rsid w:val="00107C0F"/>
    <w:rsid w:val="00111CCD"/>
    <w:rsid w:val="00111D3A"/>
    <w:rsid w:val="00114944"/>
    <w:rsid w:val="00114A5D"/>
    <w:rsid w:val="001178CD"/>
    <w:rsid w:val="00117F3B"/>
    <w:rsid w:val="001219E6"/>
    <w:rsid w:val="00122B51"/>
    <w:rsid w:val="0012582E"/>
    <w:rsid w:val="00125F1F"/>
    <w:rsid w:val="0012639C"/>
    <w:rsid w:val="001268B4"/>
    <w:rsid w:val="00126CA3"/>
    <w:rsid w:val="0012776E"/>
    <w:rsid w:val="00127FC2"/>
    <w:rsid w:val="001305A0"/>
    <w:rsid w:val="00130948"/>
    <w:rsid w:val="00130A70"/>
    <w:rsid w:val="00130B5A"/>
    <w:rsid w:val="00130CAB"/>
    <w:rsid w:val="001313DF"/>
    <w:rsid w:val="001333DF"/>
    <w:rsid w:val="00135FD9"/>
    <w:rsid w:val="00136E30"/>
    <w:rsid w:val="0014448C"/>
    <w:rsid w:val="00147010"/>
    <w:rsid w:val="001471A0"/>
    <w:rsid w:val="0015178A"/>
    <w:rsid w:val="001518F0"/>
    <w:rsid w:val="00153547"/>
    <w:rsid w:val="00153931"/>
    <w:rsid w:val="00153AAE"/>
    <w:rsid w:val="00154073"/>
    <w:rsid w:val="001543D8"/>
    <w:rsid w:val="00154731"/>
    <w:rsid w:val="001553B8"/>
    <w:rsid w:val="001647B8"/>
    <w:rsid w:val="00165140"/>
    <w:rsid w:val="00165A84"/>
    <w:rsid w:val="001716A1"/>
    <w:rsid w:val="00173EA4"/>
    <w:rsid w:val="001746C7"/>
    <w:rsid w:val="00174CDB"/>
    <w:rsid w:val="00176932"/>
    <w:rsid w:val="0017725C"/>
    <w:rsid w:val="00182EBE"/>
    <w:rsid w:val="001857C3"/>
    <w:rsid w:val="00187E99"/>
    <w:rsid w:val="00187FF8"/>
    <w:rsid w:val="0019063D"/>
    <w:rsid w:val="00190792"/>
    <w:rsid w:val="001912F3"/>
    <w:rsid w:val="00192BA3"/>
    <w:rsid w:val="001946A8"/>
    <w:rsid w:val="001946E0"/>
    <w:rsid w:val="001951BA"/>
    <w:rsid w:val="001972B4"/>
    <w:rsid w:val="001A04B3"/>
    <w:rsid w:val="001A06CA"/>
    <w:rsid w:val="001A0F2C"/>
    <w:rsid w:val="001A2849"/>
    <w:rsid w:val="001A511C"/>
    <w:rsid w:val="001A691A"/>
    <w:rsid w:val="001A6CF5"/>
    <w:rsid w:val="001B0A87"/>
    <w:rsid w:val="001B234C"/>
    <w:rsid w:val="001B2D46"/>
    <w:rsid w:val="001B73B1"/>
    <w:rsid w:val="001B7441"/>
    <w:rsid w:val="001C0ED9"/>
    <w:rsid w:val="001C2013"/>
    <w:rsid w:val="001C21C9"/>
    <w:rsid w:val="001C21D2"/>
    <w:rsid w:val="001C610B"/>
    <w:rsid w:val="001C6454"/>
    <w:rsid w:val="001D0AD1"/>
    <w:rsid w:val="001D2866"/>
    <w:rsid w:val="001D402F"/>
    <w:rsid w:val="001D75DD"/>
    <w:rsid w:val="001E0487"/>
    <w:rsid w:val="001E153D"/>
    <w:rsid w:val="001E1A4C"/>
    <w:rsid w:val="001E1DCD"/>
    <w:rsid w:val="001E3856"/>
    <w:rsid w:val="001E3919"/>
    <w:rsid w:val="001E6413"/>
    <w:rsid w:val="001F357C"/>
    <w:rsid w:val="001F3DA9"/>
    <w:rsid w:val="002000FD"/>
    <w:rsid w:val="00200973"/>
    <w:rsid w:val="0020100B"/>
    <w:rsid w:val="002024BA"/>
    <w:rsid w:val="00203214"/>
    <w:rsid w:val="0020484E"/>
    <w:rsid w:val="00204EC2"/>
    <w:rsid w:val="00205F52"/>
    <w:rsid w:val="0021021B"/>
    <w:rsid w:val="00211C88"/>
    <w:rsid w:val="002122A4"/>
    <w:rsid w:val="00214F04"/>
    <w:rsid w:val="002154D9"/>
    <w:rsid w:val="00216076"/>
    <w:rsid w:val="002203B6"/>
    <w:rsid w:val="0022170C"/>
    <w:rsid w:val="00222D57"/>
    <w:rsid w:val="0022605B"/>
    <w:rsid w:val="002275FB"/>
    <w:rsid w:val="00227E10"/>
    <w:rsid w:val="00231FE1"/>
    <w:rsid w:val="00232576"/>
    <w:rsid w:val="002366CB"/>
    <w:rsid w:val="002403DB"/>
    <w:rsid w:val="00240CAD"/>
    <w:rsid w:val="00241F00"/>
    <w:rsid w:val="00242E4E"/>
    <w:rsid w:val="00245E6D"/>
    <w:rsid w:val="002472B9"/>
    <w:rsid w:val="0024778A"/>
    <w:rsid w:val="00250A14"/>
    <w:rsid w:val="00252387"/>
    <w:rsid w:val="00252DAF"/>
    <w:rsid w:val="002536B6"/>
    <w:rsid w:val="00253E59"/>
    <w:rsid w:val="002555DE"/>
    <w:rsid w:val="00256640"/>
    <w:rsid w:val="002568A8"/>
    <w:rsid w:val="0025693F"/>
    <w:rsid w:val="00261129"/>
    <w:rsid w:val="0026273B"/>
    <w:rsid w:val="00264858"/>
    <w:rsid w:val="00270FAE"/>
    <w:rsid w:val="002719B6"/>
    <w:rsid w:val="0027505E"/>
    <w:rsid w:val="00276591"/>
    <w:rsid w:val="0028099E"/>
    <w:rsid w:val="002818F5"/>
    <w:rsid w:val="00281EAD"/>
    <w:rsid w:val="00284979"/>
    <w:rsid w:val="00284D30"/>
    <w:rsid w:val="00285635"/>
    <w:rsid w:val="00287186"/>
    <w:rsid w:val="00291C3C"/>
    <w:rsid w:val="00291FDC"/>
    <w:rsid w:val="00296B05"/>
    <w:rsid w:val="00297380"/>
    <w:rsid w:val="0029750B"/>
    <w:rsid w:val="002A15F8"/>
    <w:rsid w:val="002A1828"/>
    <w:rsid w:val="002A4427"/>
    <w:rsid w:val="002A4D40"/>
    <w:rsid w:val="002A607C"/>
    <w:rsid w:val="002B15DA"/>
    <w:rsid w:val="002B2125"/>
    <w:rsid w:val="002B2A6F"/>
    <w:rsid w:val="002B499F"/>
    <w:rsid w:val="002B577C"/>
    <w:rsid w:val="002B690E"/>
    <w:rsid w:val="002B71C5"/>
    <w:rsid w:val="002C1857"/>
    <w:rsid w:val="002C298B"/>
    <w:rsid w:val="002C474D"/>
    <w:rsid w:val="002C526E"/>
    <w:rsid w:val="002C57AA"/>
    <w:rsid w:val="002C6482"/>
    <w:rsid w:val="002C6866"/>
    <w:rsid w:val="002C7D56"/>
    <w:rsid w:val="002D1177"/>
    <w:rsid w:val="002D2CCB"/>
    <w:rsid w:val="002E05C8"/>
    <w:rsid w:val="002E1645"/>
    <w:rsid w:val="002E3248"/>
    <w:rsid w:val="002E4561"/>
    <w:rsid w:val="002E570D"/>
    <w:rsid w:val="002F08F1"/>
    <w:rsid w:val="002F144B"/>
    <w:rsid w:val="002F3607"/>
    <w:rsid w:val="002F40BE"/>
    <w:rsid w:val="002F458C"/>
    <w:rsid w:val="002F4D4D"/>
    <w:rsid w:val="002F52C5"/>
    <w:rsid w:val="0030099C"/>
    <w:rsid w:val="0030174F"/>
    <w:rsid w:val="0030197C"/>
    <w:rsid w:val="00302452"/>
    <w:rsid w:val="00304449"/>
    <w:rsid w:val="003044A6"/>
    <w:rsid w:val="0030493A"/>
    <w:rsid w:val="00304E54"/>
    <w:rsid w:val="00305E54"/>
    <w:rsid w:val="0031040A"/>
    <w:rsid w:val="00310A9B"/>
    <w:rsid w:val="00312421"/>
    <w:rsid w:val="00313E43"/>
    <w:rsid w:val="00314C53"/>
    <w:rsid w:val="00321316"/>
    <w:rsid w:val="00321855"/>
    <w:rsid w:val="00321A7A"/>
    <w:rsid w:val="00323B04"/>
    <w:rsid w:val="0032536F"/>
    <w:rsid w:val="00327A8D"/>
    <w:rsid w:val="00331C5C"/>
    <w:rsid w:val="00331D8B"/>
    <w:rsid w:val="003340A8"/>
    <w:rsid w:val="00334DE3"/>
    <w:rsid w:val="00335836"/>
    <w:rsid w:val="00337BE9"/>
    <w:rsid w:val="0034083C"/>
    <w:rsid w:val="00341C2E"/>
    <w:rsid w:val="00342965"/>
    <w:rsid w:val="00342C39"/>
    <w:rsid w:val="00345A4F"/>
    <w:rsid w:val="00347CE8"/>
    <w:rsid w:val="00351093"/>
    <w:rsid w:val="00351E1F"/>
    <w:rsid w:val="00354114"/>
    <w:rsid w:val="0035549A"/>
    <w:rsid w:val="00356C57"/>
    <w:rsid w:val="0036173B"/>
    <w:rsid w:val="00362CB8"/>
    <w:rsid w:val="00362D49"/>
    <w:rsid w:val="00367CAC"/>
    <w:rsid w:val="0037000E"/>
    <w:rsid w:val="00370229"/>
    <w:rsid w:val="003703D9"/>
    <w:rsid w:val="003706D2"/>
    <w:rsid w:val="00371B85"/>
    <w:rsid w:val="003730FA"/>
    <w:rsid w:val="00373157"/>
    <w:rsid w:val="00375254"/>
    <w:rsid w:val="00375B38"/>
    <w:rsid w:val="003766A3"/>
    <w:rsid w:val="003769F7"/>
    <w:rsid w:val="003841A5"/>
    <w:rsid w:val="00384B26"/>
    <w:rsid w:val="00384CAD"/>
    <w:rsid w:val="00385C1F"/>
    <w:rsid w:val="00386671"/>
    <w:rsid w:val="00387452"/>
    <w:rsid w:val="00387529"/>
    <w:rsid w:val="00390292"/>
    <w:rsid w:val="00391977"/>
    <w:rsid w:val="00392CAD"/>
    <w:rsid w:val="0039538E"/>
    <w:rsid w:val="003972C3"/>
    <w:rsid w:val="003A0834"/>
    <w:rsid w:val="003A088A"/>
    <w:rsid w:val="003A08F7"/>
    <w:rsid w:val="003A14DB"/>
    <w:rsid w:val="003A3748"/>
    <w:rsid w:val="003A4FE9"/>
    <w:rsid w:val="003A5010"/>
    <w:rsid w:val="003B2C30"/>
    <w:rsid w:val="003B2E1B"/>
    <w:rsid w:val="003B4620"/>
    <w:rsid w:val="003B473A"/>
    <w:rsid w:val="003B54B1"/>
    <w:rsid w:val="003B5B31"/>
    <w:rsid w:val="003B763E"/>
    <w:rsid w:val="003C0662"/>
    <w:rsid w:val="003C0801"/>
    <w:rsid w:val="003C0C3D"/>
    <w:rsid w:val="003C3C6D"/>
    <w:rsid w:val="003C3F00"/>
    <w:rsid w:val="003C5135"/>
    <w:rsid w:val="003D0190"/>
    <w:rsid w:val="003D023B"/>
    <w:rsid w:val="003D09B4"/>
    <w:rsid w:val="003D175C"/>
    <w:rsid w:val="003D1D17"/>
    <w:rsid w:val="003D3365"/>
    <w:rsid w:val="003D3A55"/>
    <w:rsid w:val="003D4234"/>
    <w:rsid w:val="003D5E73"/>
    <w:rsid w:val="003D6A52"/>
    <w:rsid w:val="003D6DEB"/>
    <w:rsid w:val="003E61F4"/>
    <w:rsid w:val="003E708B"/>
    <w:rsid w:val="003F2FA7"/>
    <w:rsid w:val="003F6046"/>
    <w:rsid w:val="003F65E8"/>
    <w:rsid w:val="004001F3"/>
    <w:rsid w:val="004023B3"/>
    <w:rsid w:val="00402800"/>
    <w:rsid w:val="00406C57"/>
    <w:rsid w:val="004117AA"/>
    <w:rsid w:val="00412B94"/>
    <w:rsid w:val="004136A7"/>
    <w:rsid w:val="00414452"/>
    <w:rsid w:val="00415610"/>
    <w:rsid w:val="00415AD3"/>
    <w:rsid w:val="004165BF"/>
    <w:rsid w:val="004216CC"/>
    <w:rsid w:val="00421CBC"/>
    <w:rsid w:val="00423513"/>
    <w:rsid w:val="00424A19"/>
    <w:rsid w:val="00424A77"/>
    <w:rsid w:val="00425899"/>
    <w:rsid w:val="00427243"/>
    <w:rsid w:val="00427462"/>
    <w:rsid w:val="0043478D"/>
    <w:rsid w:val="00435AE3"/>
    <w:rsid w:val="00435DB5"/>
    <w:rsid w:val="00435FBC"/>
    <w:rsid w:val="0043784F"/>
    <w:rsid w:val="0044129F"/>
    <w:rsid w:val="0044164B"/>
    <w:rsid w:val="00445112"/>
    <w:rsid w:val="00445621"/>
    <w:rsid w:val="00445772"/>
    <w:rsid w:val="00445A15"/>
    <w:rsid w:val="00445F53"/>
    <w:rsid w:val="00447388"/>
    <w:rsid w:val="00450BD2"/>
    <w:rsid w:val="0045120B"/>
    <w:rsid w:val="00452F61"/>
    <w:rsid w:val="00453563"/>
    <w:rsid w:val="00453E6A"/>
    <w:rsid w:val="004557B5"/>
    <w:rsid w:val="00455F5A"/>
    <w:rsid w:val="00460A19"/>
    <w:rsid w:val="00461DEA"/>
    <w:rsid w:val="00462914"/>
    <w:rsid w:val="00463176"/>
    <w:rsid w:val="004650B2"/>
    <w:rsid w:val="00465104"/>
    <w:rsid w:val="0046516A"/>
    <w:rsid w:val="00467411"/>
    <w:rsid w:val="00467448"/>
    <w:rsid w:val="00467DCB"/>
    <w:rsid w:val="0047127D"/>
    <w:rsid w:val="00472373"/>
    <w:rsid w:val="00472C77"/>
    <w:rsid w:val="00472F4F"/>
    <w:rsid w:val="004730B5"/>
    <w:rsid w:val="00474AC2"/>
    <w:rsid w:val="00474E53"/>
    <w:rsid w:val="004760A8"/>
    <w:rsid w:val="004767F4"/>
    <w:rsid w:val="00482184"/>
    <w:rsid w:val="00484C97"/>
    <w:rsid w:val="00484ED7"/>
    <w:rsid w:val="004858F7"/>
    <w:rsid w:val="00485CBC"/>
    <w:rsid w:val="00486303"/>
    <w:rsid w:val="0048723D"/>
    <w:rsid w:val="00487D6F"/>
    <w:rsid w:val="004903A5"/>
    <w:rsid w:val="0049096B"/>
    <w:rsid w:val="0049097D"/>
    <w:rsid w:val="004941D3"/>
    <w:rsid w:val="004945E9"/>
    <w:rsid w:val="004948E3"/>
    <w:rsid w:val="00494F0A"/>
    <w:rsid w:val="0049561D"/>
    <w:rsid w:val="004962BD"/>
    <w:rsid w:val="00496567"/>
    <w:rsid w:val="00497B5C"/>
    <w:rsid w:val="004A3074"/>
    <w:rsid w:val="004A4133"/>
    <w:rsid w:val="004A6D6A"/>
    <w:rsid w:val="004A70DC"/>
    <w:rsid w:val="004B0D36"/>
    <w:rsid w:val="004B2750"/>
    <w:rsid w:val="004B2F35"/>
    <w:rsid w:val="004B6698"/>
    <w:rsid w:val="004C03F1"/>
    <w:rsid w:val="004C2516"/>
    <w:rsid w:val="004C5BFB"/>
    <w:rsid w:val="004C7995"/>
    <w:rsid w:val="004D2562"/>
    <w:rsid w:val="004D535E"/>
    <w:rsid w:val="004D551F"/>
    <w:rsid w:val="004E6B58"/>
    <w:rsid w:val="004E72DE"/>
    <w:rsid w:val="004F0F29"/>
    <w:rsid w:val="004F131A"/>
    <w:rsid w:val="004F19BD"/>
    <w:rsid w:val="004F2A4F"/>
    <w:rsid w:val="004F3E9D"/>
    <w:rsid w:val="004F4522"/>
    <w:rsid w:val="004F5296"/>
    <w:rsid w:val="004F5A2F"/>
    <w:rsid w:val="004F6248"/>
    <w:rsid w:val="004F64F8"/>
    <w:rsid w:val="004F7A1F"/>
    <w:rsid w:val="005008AB"/>
    <w:rsid w:val="00503065"/>
    <w:rsid w:val="005037A5"/>
    <w:rsid w:val="005047DD"/>
    <w:rsid w:val="00505CB9"/>
    <w:rsid w:val="00505E5E"/>
    <w:rsid w:val="005113DA"/>
    <w:rsid w:val="00511600"/>
    <w:rsid w:val="005131A6"/>
    <w:rsid w:val="0051496C"/>
    <w:rsid w:val="005155CF"/>
    <w:rsid w:val="0051581E"/>
    <w:rsid w:val="00516996"/>
    <w:rsid w:val="00516C97"/>
    <w:rsid w:val="00522890"/>
    <w:rsid w:val="00523CF2"/>
    <w:rsid w:val="00523F1C"/>
    <w:rsid w:val="00527465"/>
    <w:rsid w:val="00530C0B"/>
    <w:rsid w:val="00535891"/>
    <w:rsid w:val="00535B8D"/>
    <w:rsid w:val="00536253"/>
    <w:rsid w:val="005365FB"/>
    <w:rsid w:val="005375A8"/>
    <w:rsid w:val="0053766A"/>
    <w:rsid w:val="005432F4"/>
    <w:rsid w:val="00543837"/>
    <w:rsid w:val="00543A55"/>
    <w:rsid w:val="00544552"/>
    <w:rsid w:val="00545C0D"/>
    <w:rsid w:val="00545FE7"/>
    <w:rsid w:val="00546DB3"/>
    <w:rsid w:val="00546EC2"/>
    <w:rsid w:val="005476B1"/>
    <w:rsid w:val="0055064C"/>
    <w:rsid w:val="00550BAB"/>
    <w:rsid w:val="0055197D"/>
    <w:rsid w:val="00551DB1"/>
    <w:rsid w:val="00552779"/>
    <w:rsid w:val="00553071"/>
    <w:rsid w:val="00554C0F"/>
    <w:rsid w:val="00554C24"/>
    <w:rsid w:val="00555A61"/>
    <w:rsid w:val="0055783C"/>
    <w:rsid w:val="005622A1"/>
    <w:rsid w:val="00562378"/>
    <w:rsid w:val="00563139"/>
    <w:rsid w:val="00563BD1"/>
    <w:rsid w:val="0056538E"/>
    <w:rsid w:val="00570BD6"/>
    <w:rsid w:val="00571305"/>
    <w:rsid w:val="00572435"/>
    <w:rsid w:val="005753FC"/>
    <w:rsid w:val="0058267A"/>
    <w:rsid w:val="00582882"/>
    <w:rsid w:val="005829D4"/>
    <w:rsid w:val="00585E45"/>
    <w:rsid w:val="00587FC4"/>
    <w:rsid w:val="00595BD0"/>
    <w:rsid w:val="005A03A4"/>
    <w:rsid w:val="005A089D"/>
    <w:rsid w:val="005A38D5"/>
    <w:rsid w:val="005A3BAC"/>
    <w:rsid w:val="005A4C4A"/>
    <w:rsid w:val="005A5ADB"/>
    <w:rsid w:val="005A5E2F"/>
    <w:rsid w:val="005A6303"/>
    <w:rsid w:val="005A63D3"/>
    <w:rsid w:val="005A679D"/>
    <w:rsid w:val="005B02E0"/>
    <w:rsid w:val="005B2CD4"/>
    <w:rsid w:val="005B4900"/>
    <w:rsid w:val="005B51AA"/>
    <w:rsid w:val="005C1970"/>
    <w:rsid w:val="005C262F"/>
    <w:rsid w:val="005C54C1"/>
    <w:rsid w:val="005C56E1"/>
    <w:rsid w:val="005C6B93"/>
    <w:rsid w:val="005C6F8D"/>
    <w:rsid w:val="005D00F3"/>
    <w:rsid w:val="005D1E66"/>
    <w:rsid w:val="005D32CB"/>
    <w:rsid w:val="005D6801"/>
    <w:rsid w:val="005E36D7"/>
    <w:rsid w:val="005E5C3D"/>
    <w:rsid w:val="005E682E"/>
    <w:rsid w:val="005E75B0"/>
    <w:rsid w:val="005F0715"/>
    <w:rsid w:val="005F1BEC"/>
    <w:rsid w:val="005F1C7C"/>
    <w:rsid w:val="005F3482"/>
    <w:rsid w:val="005F3518"/>
    <w:rsid w:val="005F3E8F"/>
    <w:rsid w:val="005F4BB3"/>
    <w:rsid w:val="005F5094"/>
    <w:rsid w:val="005F6C32"/>
    <w:rsid w:val="00600325"/>
    <w:rsid w:val="00602460"/>
    <w:rsid w:val="006046B7"/>
    <w:rsid w:val="00605BD9"/>
    <w:rsid w:val="00605CF7"/>
    <w:rsid w:val="00606ACC"/>
    <w:rsid w:val="0060753E"/>
    <w:rsid w:val="00607B26"/>
    <w:rsid w:val="00610FF4"/>
    <w:rsid w:val="00613BFD"/>
    <w:rsid w:val="00613DC2"/>
    <w:rsid w:val="006212AB"/>
    <w:rsid w:val="006227E0"/>
    <w:rsid w:val="00624A5E"/>
    <w:rsid w:val="006251AE"/>
    <w:rsid w:val="006273E6"/>
    <w:rsid w:val="0062748D"/>
    <w:rsid w:val="0063214F"/>
    <w:rsid w:val="006328AA"/>
    <w:rsid w:val="00633C56"/>
    <w:rsid w:val="006358DA"/>
    <w:rsid w:val="00641C81"/>
    <w:rsid w:val="00642C09"/>
    <w:rsid w:val="0064322B"/>
    <w:rsid w:val="00643857"/>
    <w:rsid w:val="00650A23"/>
    <w:rsid w:val="00650CA3"/>
    <w:rsid w:val="00652420"/>
    <w:rsid w:val="006525B5"/>
    <w:rsid w:val="006537F6"/>
    <w:rsid w:val="00654581"/>
    <w:rsid w:val="00654B99"/>
    <w:rsid w:val="00655176"/>
    <w:rsid w:val="00655A30"/>
    <w:rsid w:val="006568F0"/>
    <w:rsid w:val="0066122F"/>
    <w:rsid w:val="006645A2"/>
    <w:rsid w:val="006652AB"/>
    <w:rsid w:val="00665F55"/>
    <w:rsid w:val="0066756E"/>
    <w:rsid w:val="006726CA"/>
    <w:rsid w:val="00673E32"/>
    <w:rsid w:val="006758ED"/>
    <w:rsid w:val="00681FBF"/>
    <w:rsid w:val="006827F7"/>
    <w:rsid w:val="006832C5"/>
    <w:rsid w:val="0068499E"/>
    <w:rsid w:val="00684FB6"/>
    <w:rsid w:val="00686EE3"/>
    <w:rsid w:val="00691463"/>
    <w:rsid w:val="006929AE"/>
    <w:rsid w:val="00692EB9"/>
    <w:rsid w:val="0069483D"/>
    <w:rsid w:val="00694F43"/>
    <w:rsid w:val="006A2878"/>
    <w:rsid w:val="006A35B1"/>
    <w:rsid w:val="006A4295"/>
    <w:rsid w:val="006A5392"/>
    <w:rsid w:val="006A7F54"/>
    <w:rsid w:val="006B0B4F"/>
    <w:rsid w:val="006B3D7F"/>
    <w:rsid w:val="006B40A2"/>
    <w:rsid w:val="006B60E1"/>
    <w:rsid w:val="006B70EA"/>
    <w:rsid w:val="006C06F0"/>
    <w:rsid w:val="006C3BCE"/>
    <w:rsid w:val="006C3F5A"/>
    <w:rsid w:val="006C450A"/>
    <w:rsid w:val="006C46A1"/>
    <w:rsid w:val="006C6A77"/>
    <w:rsid w:val="006C7D92"/>
    <w:rsid w:val="006D4017"/>
    <w:rsid w:val="006D60E9"/>
    <w:rsid w:val="006D6B8C"/>
    <w:rsid w:val="006D6F36"/>
    <w:rsid w:val="006D7013"/>
    <w:rsid w:val="006D71DD"/>
    <w:rsid w:val="006D7894"/>
    <w:rsid w:val="006E0905"/>
    <w:rsid w:val="006E30D1"/>
    <w:rsid w:val="006E3F54"/>
    <w:rsid w:val="006E4A0A"/>
    <w:rsid w:val="006E577E"/>
    <w:rsid w:val="006E76AC"/>
    <w:rsid w:val="006F0225"/>
    <w:rsid w:val="006F05C5"/>
    <w:rsid w:val="006F0631"/>
    <w:rsid w:val="006F34C5"/>
    <w:rsid w:val="006F3DD4"/>
    <w:rsid w:val="006F3F1A"/>
    <w:rsid w:val="006F5047"/>
    <w:rsid w:val="007000BB"/>
    <w:rsid w:val="007014D5"/>
    <w:rsid w:val="007020CE"/>
    <w:rsid w:val="007040F3"/>
    <w:rsid w:val="007046BD"/>
    <w:rsid w:val="00705034"/>
    <w:rsid w:val="00710910"/>
    <w:rsid w:val="00710D1A"/>
    <w:rsid w:val="00711A92"/>
    <w:rsid w:val="00711DC8"/>
    <w:rsid w:val="00713A4B"/>
    <w:rsid w:val="00721E0A"/>
    <w:rsid w:val="00722CC1"/>
    <w:rsid w:val="00725918"/>
    <w:rsid w:val="007316B3"/>
    <w:rsid w:val="00732C4F"/>
    <w:rsid w:val="007334A0"/>
    <w:rsid w:val="0073370C"/>
    <w:rsid w:val="00734C5A"/>
    <w:rsid w:val="007359BD"/>
    <w:rsid w:val="00735D7B"/>
    <w:rsid w:val="00741CCE"/>
    <w:rsid w:val="00743F7A"/>
    <w:rsid w:val="00744938"/>
    <w:rsid w:val="007463F4"/>
    <w:rsid w:val="007474EF"/>
    <w:rsid w:val="0075004F"/>
    <w:rsid w:val="00751501"/>
    <w:rsid w:val="00752174"/>
    <w:rsid w:val="007521F6"/>
    <w:rsid w:val="0075287C"/>
    <w:rsid w:val="00752C89"/>
    <w:rsid w:val="00752E44"/>
    <w:rsid w:val="00753A4F"/>
    <w:rsid w:val="007555E8"/>
    <w:rsid w:val="00756033"/>
    <w:rsid w:val="00757012"/>
    <w:rsid w:val="0075772F"/>
    <w:rsid w:val="00757E58"/>
    <w:rsid w:val="00762983"/>
    <w:rsid w:val="00762AE3"/>
    <w:rsid w:val="00763B8D"/>
    <w:rsid w:val="00765093"/>
    <w:rsid w:val="00765E90"/>
    <w:rsid w:val="00766611"/>
    <w:rsid w:val="00766A48"/>
    <w:rsid w:val="00767231"/>
    <w:rsid w:val="0077338C"/>
    <w:rsid w:val="00774145"/>
    <w:rsid w:val="00776D6B"/>
    <w:rsid w:val="00783EFE"/>
    <w:rsid w:val="00784AD4"/>
    <w:rsid w:val="007869FB"/>
    <w:rsid w:val="00790CD1"/>
    <w:rsid w:val="00792787"/>
    <w:rsid w:val="00795CB9"/>
    <w:rsid w:val="00796695"/>
    <w:rsid w:val="00797B48"/>
    <w:rsid w:val="00797CA9"/>
    <w:rsid w:val="007A37A4"/>
    <w:rsid w:val="007A4B3D"/>
    <w:rsid w:val="007B0123"/>
    <w:rsid w:val="007C1CC5"/>
    <w:rsid w:val="007C3421"/>
    <w:rsid w:val="007C5750"/>
    <w:rsid w:val="007C762F"/>
    <w:rsid w:val="007D1390"/>
    <w:rsid w:val="007D1A0D"/>
    <w:rsid w:val="007D1AED"/>
    <w:rsid w:val="007D2067"/>
    <w:rsid w:val="007D40E4"/>
    <w:rsid w:val="007D40E6"/>
    <w:rsid w:val="007D4E25"/>
    <w:rsid w:val="007D4E5E"/>
    <w:rsid w:val="007D4FB1"/>
    <w:rsid w:val="007E0711"/>
    <w:rsid w:val="007E1285"/>
    <w:rsid w:val="007E1D7D"/>
    <w:rsid w:val="007E3057"/>
    <w:rsid w:val="007E4793"/>
    <w:rsid w:val="007E77AD"/>
    <w:rsid w:val="007F15CD"/>
    <w:rsid w:val="007F286E"/>
    <w:rsid w:val="007F2A95"/>
    <w:rsid w:val="007F44A8"/>
    <w:rsid w:val="007F5C5B"/>
    <w:rsid w:val="00803297"/>
    <w:rsid w:val="008033EC"/>
    <w:rsid w:val="0080407A"/>
    <w:rsid w:val="0080487F"/>
    <w:rsid w:val="008061B7"/>
    <w:rsid w:val="008072AF"/>
    <w:rsid w:val="00807DE7"/>
    <w:rsid w:val="00810718"/>
    <w:rsid w:val="008111B9"/>
    <w:rsid w:val="00813A53"/>
    <w:rsid w:val="00813B00"/>
    <w:rsid w:val="00816215"/>
    <w:rsid w:val="00817FBB"/>
    <w:rsid w:val="00817FCB"/>
    <w:rsid w:val="00820E6C"/>
    <w:rsid w:val="00822391"/>
    <w:rsid w:val="008226C6"/>
    <w:rsid w:val="008239D4"/>
    <w:rsid w:val="00824864"/>
    <w:rsid w:val="00830780"/>
    <w:rsid w:val="00830C65"/>
    <w:rsid w:val="0083676B"/>
    <w:rsid w:val="00840A66"/>
    <w:rsid w:val="00841301"/>
    <w:rsid w:val="0084239F"/>
    <w:rsid w:val="008438AC"/>
    <w:rsid w:val="008517C2"/>
    <w:rsid w:val="00854559"/>
    <w:rsid w:val="00855DDF"/>
    <w:rsid w:val="00855EE6"/>
    <w:rsid w:val="00857F8D"/>
    <w:rsid w:val="00860190"/>
    <w:rsid w:val="0086071A"/>
    <w:rsid w:val="008624D1"/>
    <w:rsid w:val="008626C7"/>
    <w:rsid w:val="0086286C"/>
    <w:rsid w:val="008634C2"/>
    <w:rsid w:val="00863AFE"/>
    <w:rsid w:val="00863EF0"/>
    <w:rsid w:val="008641DB"/>
    <w:rsid w:val="00865628"/>
    <w:rsid w:val="008663DD"/>
    <w:rsid w:val="008672A8"/>
    <w:rsid w:val="0088069D"/>
    <w:rsid w:val="008819BA"/>
    <w:rsid w:val="008828F0"/>
    <w:rsid w:val="008841A7"/>
    <w:rsid w:val="008874A7"/>
    <w:rsid w:val="008879D4"/>
    <w:rsid w:val="00890C90"/>
    <w:rsid w:val="00892441"/>
    <w:rsid w:val="0089529A"/>
    <w:rsid w:val="00896556"/>
    <w:rsid w:val="00896BBE"/>
    <w:rsid w:val="00896D34"/>
    <w:rsid w:val="008A1A64"/>
    <w:rsid w:val="008A1EB8"/>
    <w:rsid w:val="008A2686"/>
    <w:rsid w:val="008A3058"/>
    <w:rsid w:val="008A4B72"/>
    <w:rsid w:val="008A7104"/>
    <w:rsid w:val="008B0396"/>
    <w:rsid w:val="008C1B6B"/>
    <w:rsid w:val="008C2F28"/>
    <w:rsid w:val="008D1B94"/>
    <w:rsid w:val="008D1DA8"/>
    <w:rsid w:val="008D3167"/>
    <w:rsid w:val="008D3B23"/>
    <w:rsid w:val="008D3FCF"/>
    <w:rsid w:val="008D64B1"/>
    <w:rsid w:val="008D6A54"/>
    <w:rsid w:val="008D7433"/>
    <w:rsid w:val="008D7C14"/>
    <w:rsid w:val="008D7D21"/>
    <w:rsid w:val="008E1BC3"/>
    <w:rsid w:val="008E1CD0"/>
    <w:rsid w:val="008E1F08"/>
    <w:rsid w:val="008E2440"/>
    <w:rsid w:val="008E36CC"/>
    <w:rsid w:val="008E456C"/>
    <w:rsid w:val="008E6A26"/>
    <w:rsid w:val="008E7929"/>
    <w:rsid w:val="008F0404"/>
    <w:rsid w:val="008F3855"/>
    <w:rsid w:val="008F427B"/>
    <w:rsid w:val="008F4ABC"/>
    <w:rsid w:val="008F669C"/>
    <w:rsid w:val="008F7136"/>
    <w:rsid w:val="008F77B5"/>
    <w:rsid w:val="008F77E8"/>
    <w:rsid w:val="009057AB"/>
    <w:rsid w:val="00905EEC"/>
    <w:rsid w:val="009134C8"/>
    <w:rsid w:val="009137B4"/>
    <w:rsid w:val="00913880"/>
    <w:rsid w:val="00915727"/>
    <w:rsid w:val="00916901"/>
    <w:rsid w:val="0091757D"/>
    <w:rsid w:val="0092163D"/>
    <w:rsid w:val="00921F78"/>
    <w:rsid w:val="009221A7"/>
    <w:rsid w:val="0092249B"/>
    <w:rsid w:val="00923734"/>
    <w:rsid w:val="00924E58"/>
    <w:rsid w:val="00926453"/>
    <w:rsid w:val="009328D8"/>
    <w:rsid w:val="00933127"/>
    <w:rsid w:val="009334F9"/>
    <w:rsid w:val="009342DF"/>
    <w:rsid w:val="009347B5"/>
    <w:rsid w:val="009347C1"/>
    <w:rsid w:val="00935D48"/>
    <w:rsid w:val="00935FCD"/>
    <w:rsid w:val="00936BF6"/>
    <w:rsid w:val="009378F9"/>
    <w:rsid w:val="00942A14"/>
    <w:rsid w:val="00942D56"/>
    <w:rsid w:val="00943A1D"/>
    <w:rsid w:val="00943F9B"/>
    <w:rsid w:val="009442DF"/>
    <w:rsid w:val="00944A68"/>
    <w:rsid w:val="009452E0"/>
    <w:rsid w:val="009456A4"/>
    <w:rsid w:val="00946FCB"/>
    <w:rsid w:val="009476CA"/>
    <w:rsid w:val="009478F9"/>
    <w:rsid w:val="00953075"/>
    <w:rsid w:val="00956B33"/>
    <w:rsid w:val="00956E74"/>
    <w:rsid w:val="009570C0"/>
    <w:rsid w:val="009576C3"/>
    <w:rsid w:val="00957B80"/>
    <w:rsid w:val="009638DD"/>
    <w:rsid w:val="00963FB8"/>
    <w:rsid w:val="00964B8C"/>
    <w:rsid w:val="00964D2D"/>
    <w:rsid w:val="00964E3C"/>
    <w:rsid w:val="00965548"/>
    <w:rsid w:val="00966083"/>
    <w:rsid w:val="00967021"/>
    <w:rsid w:val="00967786"/>
    <w:rsid w:val="00972DC1"/>
    <w:rsid w:val="00973700"/>
    <w:rsid w:val="00977541"/>
    <w:rsid w:val="009776D0"/>
    <w:rsid w:val="0097778C"/>
    <w:rsid w:val="00981949"/>
    <w:rsid w:val="00981EBB"/>
    <w:rsid w:val="00981F4C"/>
    <w:rsid w:val="00983043"/>
    <w:rsid w:val="009846DF"/>
    <w:rsid w:val="00986C62"/>
    <w:rsid w:val="0099610F"/>
    <w:rsid w:val="009A3147"/>
    <w:rsid w:val="009A3152"/>
    <w:rsid w:val="009A323A"/>
    <w:rsid w:val="009A32F3"/>
    <w:rsid w:val="009A4D6A"/>
    <w:rsid w:val="009B1D72"/>
    <w:rsid w:val="009B3782"/>
    <w:rsid w:val="009B56BD"/>
    <w:rsid w:val="009B6F87"/>
    <w:rsid w:val="009C10A3"/>
    <w:rsid w:val="009C2E52"/>
    <w:rsid w:val="009C36AE"/>
    <w:rsid w:val="009C4484"/>
    <w:rsid w:val="009C7C9E"/>
    <w:rsid w:val="009D0145"/>
    <w:rsid w:val="009D0932"/>
    <w:rsid w:val="009D1186"/>
    <w:rsid w:val="009D300C"/>
    <w:rsid w:val="009D349D"/>
    <w:rsid w:val="009D46E3"/>
    <w:rsid w:val="009D4F1C"/>
    <w:rsid w:val="009D5731"/>
    <w:rsid w:val="009D67ED"/>
    <w:rsid w:val="009E0C3C"/>
    <w:rsid w:val="009E2F05"/>
    <w:rsid w:val="009E3B6D"/>
    <w:rsid w:val="009F2B6D"/>
    <w:rsid w:val="009F3D64"/>
    <w:rsid w:val="009F3EF3"/>
    <w:rsid w:val="009F3F10"/>
    <w:rsid w:val="009F6AD1"/>
    <w:rsid w:val="009F7695"/>
    <w:rsid w:val="00A0219A"/>
    <w:rsid w:val="00A02BA0"/>
    <w:rsid w:val="00A05716"/>
    <w:rsid w:val="00A05AEE"/>
    <w:rsid w:val="00A062EB"/>
    <w:rsid w:val="00A06530"/>
    <w:rsid w:val="00A074A7"/>
    <w:rsid w:val="00A12090"/>
    <w:rsid w:val="00A13669"/>
    <w:rsid w:val="00A143E3"/>
    <w:rsid w:val="00A147DD"/>
    <w:rsid w:val="00A1489E"/>
    <w:rsid w:val="00A15EAF"/>
    <w:rsid w:val="00A15F11"/>
    <w:rsid w:val="00A1782E"/>
    <w:rsid w:val="00A21259"/>
    <w:rsid w:val="00A229D1"/>
    <w:rsid w:val="00A23CE6"/>
    <w:rsid w:val="00A24F07"/>
    <w:rsid w:val="00A27C09"/>
    <w:rsid w:val="00A31897"/>
    <w:rsid w:val="00A35C85"/>
    <w:rsid w:val="00A3717A"/>
    <w:rsid w:val="00A378BE"/>
    <w:rsid w:val="00A4038D"/>
    <w:rsid w:val="00A4317A"/>
    <w:rsid w:val="00A432FF"/>
    <w:rsid w:val="00A44170"/>
    <w:rsid w:val="00A44DD5"/>
    <w:rsid w:val="00A45FB2"/>
    <w:rsid w:val="00A47491"/>
    <w:rsid w:val="00A50DBE"/>
    <w:rsid w:val="00A51000"/>
    <w:rsid w:val="00A5109E"/>
    <w:rsid w:val="00A532C3"/>
    <w:rsid w:val="00A54DFF"/>
    <w:rsid w:val="00A560EF"/>
    <w:rsid w:val="00A5614A"/>
    <w:rsid w:val="00A574A6"/>
    <w:rsid w:val="00A600EA"/>
    <w:rsid w:val="00A61A61"/>
    <w:rsid w:val="00A62154"/>
    <w:rsid w:val="00A652FA"/>
    <w:rsid w:val="00A65537"/>
    <w:rsid w:val="00A655F7"/>
    <w:rsid w:val="00A66CF2"/>
    <w:rsid w:val="00A67A10"/>
    <w:rsid w:val="00A704CB"/>
    <w:rsid w:val="00A70F6F"/>
    <w:rsid w:val="00A71A77"/>
    <w:rsid w:val="00A72D6F"/>
    <w:rsid w:val="00A73416"/>
    <w:rsid w:val="00A73CAE"/>
    <w:rsid w:val="00A75E51"/>
    <w:rsid w:val="00A76B3D"/>
    <w:rsid w:val="00A7731E"/>
    <w:rsid w:val="00A827EA"/>
    <w:rsid w:val="00A856D2"/>
    <w:rsid w:val="00A857AA"/>
    <w:rsid w:val="00A9284F"/>
    <w:rsid w:val="00A92DCF"/>
    <w:rsid w:val="00A9396A"/>
    <w:rsid w:val="00A93E87"/>
    <w:rsid w:val="00A95556"/>
    <w:rsid w:val="00A956FF"/>
    <w:rsid w:val="00A9631A"/>
    <w:rsid w:val="00AA0283"/>
    <w:rsid w:val="00AA0DF7"/>
    <w:rsid w:val="00AA3EC3"/>
    <w:rsid w:val="00AA6276"/>
    <w:rsid w:val="00AB1593"/>
    <w:rsid w:val="00AB22AE"/>
    <w:rsid w:val="00AB5B9A"/>
    <w:rsid w:val="00AB79D8"/>
    <w:rsid w:val="00AB7F9E"/>
    <w:rsid w:val="00AC5812"/>
    <w:rsid w:val="00AC63A1"/>
    <w:rsid w:val="00AD1C2E"/>
    <w:rsid w:val="00AD2FA5"/>
    <w:rsid w:val="00AD4859"/>
    <w:rsid w:val="00AD553A"/>
    <w:rsid w:val="00AD55D2"/>
    <w:rsid w:val="00AD6560"/>
    <w:rsid w:val="00AE0784"/>
    <w:rsid w:val="00AE130B"/>
    <w:rsid w:val="00AE1A6B"/>
    <w:rsid w:val="00AE2594"/>
    <w:rsid w:val="00AE4082"/>
    <w:rsid w:val="00AE45A2"/>
    <w:rsid w:val="00AE5526"/>
    <w:rsid w:val="00AE59BD"/>
    <w:rsid w:val="00AE7CAE"/>
    <w:rsid w:val="00AF0788"/>
    <w:rsid w:val="00AF1644"/>
    <w:rsid w:val="00AF341A"/>
    <w:rsid w:val="00AF3D96"/>
    <w:rsid w:val="00AF46CC"/>
    <w:rsid w:val="00AF4BEE"/>
    <w:rsid w:val="00AF4F2C"/>
    <w:rsid w:val="00AF5925"/>
    <w:rsid w:val="00B00B9D"/>
    <w:rsid w:val="00B03D55"/>
    <w:rsid w:val="00B03FDA"/>
    <w:rsid w:val="00B072CE"/>
    <w:rsid w:val="00B16B96"/>
    <w:rsid w:val="00B16BA4"/>
    <w:rsid w:val="00B21F57"/>
    <w:rsid w:val="00B220EA"/>
    <w:rsid w:val="00B223E3"/>
    <w:rsid w:val="00B24F20"/>
    <w:rsid w:val="00B25B75"/>
    <w:rsid w:val="00B260F5"/>
    <w:rsid w:val="00B30396"/>
    <w:rsid w:val="00B31A3F"/>
    <w:rsid w:val="00B32672"/>
    <w:rsid w:val="00B338C2"/>
    <w:rsid w:val="00B34B54"/>
    <w:rsid w:val="00B35146"/>
    <w:rsid w:val="00B35797"/>
    <w:rsid w:val="00B40069"/>
    <w:rsid w:val="00B428CE"/>
    <w:rsid w:val="00B43023"/>
    <w:rsid w:val="00B454BA"/>
    <w:rsid w:val="00B45B73"/>
    <w:rsid w:val="00B46FF4"/>
    <w:rsid w:val="00B50607"/>
    <w:rsid w:val="00B50EE7"/>
    <w:rsid w:val="00B51DEF"/>
    <w:rsid w:val="00B5370B"/>
    <w:rsid w:val="00B5527C"/>
    <w:rsid w:val="00B55A22"/>
    <w:rsid w:val="00B5753C"/>
    <w:rsid w:val="00B60178"/>
    <w:rsid w:val="00B60D06"/>
    <w:rsid w:val="00B60E9C"/>
    <w:rsid w:val="00B6321E"/>
    <w:rsid w:val="00B63DFD"/>
    <w:rsid w:val="00B64D3B"/>
    <w:rsid w:val="00B65EFC"/>
    <w:rsid w:val="00B71377"/>
    <w:rsid w:val="00B727CD"/>
    <w:rsid w:val="00B72A14"/>
    <w:rsid w:val="00B7343E"/>
    <w:rsid w:val="00B748F1"/>
    <w:rsid w:val="00B74908"/>
    <w:rsid w:val="00B76DFD"/>
    <w:rsid w:val="00B771DC"/>
    <w:rsid w:val="00B77914"/>
    <w:rsid w:val="00B8018C"/>
    <w:rsid w:val="00B80AA3"/>
    <w:rsid w:val="00B816AE"/>
    <w:rsid w:val="00B82BDE"/>
    <w:rsid w:val="00B8502A"/>
    <w:rsid w:val="00B85BE4"/>
    <w:rsid w:val="00B85F6A"/>
    <w:rsid w:val="00B90130"/>
    <w:rsid w:val="00B90374"/>
    <w:rsid w:val="00B90848"/>
    <w:rsid w:val="00B91BC0"/>
    <w:rsid w:val="00B9234A"/>
    <w:rsid w:val="00B9244F"/>
    <w:rsid w:val="00B93750"/>
    <w:rsid w:val="00B93BE5"/>
    <w:rsid w:val="00B95EC3"/>
    <w:rsid w:val="00B9743A"/>
    <w:rsid w:val="00B977F7"/>
    <w:rsid w:val="00BA07BD"/>
    <w:rsid w:val="00BA0D93"/>
    <w:rsid w:val="00BA2233"/>
    <w:rsid w:val="00BA2D98"/>
    <w:rsid w:val="00BA3DCE"/>
    <w:rsid w:val="00BA6B12"/>
    <w:rsid w:val="00BA71C1"/>
    <w:rsid w:val="00BB0286"/>
    <w:rsid w:val="00BB124F"/>
    <w:rsid w:val="00BB3FA8"/>
    <w:rsid w:val="00BB471A"/>
    <w:rsid w:val="00BB4D93"/>
    <w:rsid w:val="00BB6C44"/>
    <w:rsid w:val="00BB7469"/>
    <w:rsid w:val="00BC36A3"/>
    <w:rsid w:val="00BC5422"/>
    <w:rsid w:val="00BC57D0"/>
    <w:rsid w:val="00BC6D7C"/>
    <w:rsid w:val="00BC7080"/>
    <w:rsid w:val="00BD02BC"/>
    <w:rsid w:val="00BD0F2A"/>
    <w:rsid w:val="00BD13CD"/>
    <w:rsid w:val="00BD19E8"/>
    <w:rsid w:val="00BD2547"/>
    <w:rsid w:val="00BD4BD5"/>
    <w:rsid w:val="00BD4D02"/>
    <w:rsid w:val="00BD4E03"/>
    <w:rsid w:val="00BD71BA"/>
    <w:rsid w:val="00BD7ED4"/>
    <w:rsid w:val="00BD7F0F"/>
    <w:rsid w:val="00BE01BB"/>
    <w:rsid w:val="00BE09F3"/>
    <w:rsid w:val="00BE0D41"/>
    <w:rsid w:val="00BE5266"/>
    <w:rsid w:val="00BE7712"/>
    <w:rsid w:val="00BF2E07"/>
    <w:rsid w:val="00BF4CC8"/>
    <w:rsid w:val="00BF5C42"/>
    <w:rsid w:val="00BF68DF"/>
    <w:rsid w:val="00BF7220"/>
    <w:rsid w:val="00BF7389"/>
    <w:rsid w:val="00C004DC"/>
    <w:rsid w:val="00C04439"/>
    <w:rsid w:val="00C05C8E"/>
    <w:rsid w:val="00C069B0"/>
    <w:rsid w:val="00C07D34"/>
    <w:rsid w:val="00C110D5"/>
    <w:rsid w:val="00C134AD"/>
    <w:rsid w:val="00C156E1"/>
    <w:rsid w:val="00C2084F"/>
    <w:rsid w:val="00C21DD3"/>
    <w:rsid w:val="00C22B10"/>
    <w:rsid w:val="00C24031"/>
    <w:rsid w:val="00C24300"/>
    <w:rsid w:val="00C25BA5"/>
    <w:rsid w:val="00C30291"/>
    <w:rsid w:val="00C341F5"/>
    <w:rsid w:val="00C34675"/>
    <w:rsid w:val="00C362D5"/>
    <w:rsid w:val="00C3713C"/>
    <w:rsid w:val="00C42D78"/>
    <w:rsid w:val="00C43FEB"/>
    <w:rsid w:val="00C444FF"/>
    <w:rsid w:val="00C52696"/>
    <w:rsid w:val="00C52B37"/>
    <w:rsid w:val="00C5621B"/>
    <w:rsid w:val="00C56FD8"/>
    <w:rsid w:val="00C57DE4"/>
    <w:rsid w:val="00C605E7"/>
    <w:rsid w:val="00C60A6B"/>
    <w:rsid w:val="00C6336F"/>
    <w:rsid w:val="00C6418F"/>
    <w:rsid w:val="00C655CA"/>
    <w:rsid w:val="00C66139"/>
    <w:rsid w:val="00C706D5"/>
    <w:rsid w:val="00C71574"/>
    <w:rsid w:val="00C71B65"/>
    <w:rsid w:val="00C74D4D"/>
    <w:rsid w:val="00C7599F"/>
    <w:rsid w:val="00C76072"/>
    <w:rsid w:val="00C76970"/>
    <w:rsid w:val="00C8168A"/>
    <w:rsid w:val="00C82619"/>
    <w:rsid w:val="00C827AA"/>
    <w:rsid w:val="00C84880"/>
    <w:rsid w:val="00C86600"/>
    <w:rsid w:val="00C86A1E"/>
    <w:rsid w:val="00C91571"/>
    <w:rsid w:val="00C91D1B"/>
    <w:rsid w:val="00C9442B"/>
    <w:rsid w:val="00C95031"/>
    <w:rsid w:val="00CA1A3D"/>
    <w:rsid w:val="00CA344D"/>
    <w:rsid w:val="00CA6136"/>
    <w:rsid w:val="00CA6E6D"/>
    <w:rsid w:val="00CB3DC9"/>
    <w:rsid w:val="00CB432A"/>
    <w:rsid w:val="00CB48FB"/>
    <w:rsid w:val="00CB5CC7"/>
    <w:rsid w:val="00CB6CB8"/>
    <w:rsid w:val="00CB7035"/>
    <w:rsid w:val="00CC1302"/>
    <w:rsid w:val="00CC1F46"/>
    <w:rsid w:val="00CC34B8"/>
    <w:rsid w:val="00CC439D"/>
    <w:rsid w:val="00CC75AF"/>
    <w:rsid w:val="00CC78CE"/>
    <w:rsid w:val="00CD1E5C"/>
    <w:rsid w:val="00CD2CEA"/>
    <w:rsid w:val="00CD37BD"/>
    <w:rsid w:val="00CD6DE6"/>
    <w:rsid w:val="00CD741A"/>
    <w:rsid w:val="00CE145C"/>
    <w:rsid w:val="00CE1FAF"/>
    <w:rsid w:val="00CE3BFF"/>
    <w:rsid w:val="00CF27F8"/>
    <w:rsid w:val="00CF7B4D"/>
    <w:rsid w:val="00D02EC4"/>
    <w:rsid w:val="00D04500"/>
    <w:rsid w:val="00D04667"/>
    <w:rsid w:val="00D0700D"/>
    <w:rsid w:val="00D112EC"/>
    <w:rsid w:val="00D151F1"/>
    <w:rsid w:val="00D163B6"/>
    <w:rsid w:val="00D166E0"/>
    <w:rsid w:val="00D16BAA"/>
    <w:rsid w:val="00D17FD4"/>
    <w:rsid w:val="00D21195"/>
    <w:rsid w:val="00D24425"/>
    <w:rsid w:val="00D24A9E"/>
    <w:rsid w:val="00D24F1A"/>
    <w:rsid w:val="00D25FCE"/>
    <w:rsid w:val="00D27F81"/>
    <w:rsid w:val="00D31534"/>
    <w:rsid w:val="00D347C4"/>
    <w:rsid w:val="00D363C1"/>
    <w:rsid w:val="00D3688B"/>
    <w:rsid w:val="00D36E13"/>
    <w:rsid w:val="00D37EB1"/>
    <w:rsid w:val="00D41459"/>
    <w:rsid w:val="00D41486"/>
    <w:rsid w:val="00D43D26"/>
    <w:rsid w:val="00D44D67"/>
    <w:rsid w:val="00D458D7"/>
    <w:rsid w:val="00D47102"/>
    <w:rsid w:val="00D509DA"/>
    <w:rsid w:val="00D50AAD"/>
    <w:rsid w:val="00D50BD2"/>
    <w:rsid w:val="00D52B16"/>
    <w:rsid w:val="00D53158"/>
    <w:rsid w:val="00D54424"/>
    <w:rsid w:val="00D5470F"/>
    <w:rsid w:val="00D5471C"/>
    <w:rsid w:val="00D554D9"/>
    <w:rsid w:val="00D55CFD"/>
    <w:rsid w:val="00D56C49"/>
    <w:rsid w:val="00D616DA"/>
    <w:rsid w:val="00D61C19"/>
    <w:rsid w:val="00D63CD9"/>
    <w:rsid w:val="00D64E4C"/>
    <w:rsid w:val="00D65C85"/>
    <w:rsid w:val="00D70581"/>
    <w:rsid w:val="00D72B10"/>
    <w:rsid w:val="00D72F27"/>
    <w:rsid w:val="00D80296"/>
    <w:rsid w:val="00D80B99"/>
    <w:rsid w:val="00D87E50"/>
    <w:rsid w:val="00D901EA"/>
    <w:rsid w:val="00D903F4"/>
    <w:rsid w:val="00D91347"/>
    <w:rsid w:val="00D9761A"/>
    <w:rsid w:val="00D97BD1"/>
    <w:rsid w:val="00D97D6F"/>
    <w:rsid w:val="00DA132D"/>
    <w:rsid w:val="00DA1D8D"/>
    <w:rsid w:val="00DA22FC"/>
    <w:rsid w:val="00DA2C07"/>
    <w:rsid w:val="00DA3822"/>
    <w:rsid w:val="00DA4189"/>
    <w:rsid w:val="00DA421F"/>
    <w:rsid w:val="00DA63AE"/>
    <w:rsid w:val="00DB0567"/>
    <w:rsid w:val="00DB081E"/>
    <w:rsid w:val="00DB1C84"/>
    <w:rsid w:val="00DB305D"/>
    <w:rsid w:val="00DB4DF1"/>
    <w:rsid w:val="00DB50E6"/>
    <w:rsid w:val="00DB725E"/>
    <w:rsid w:val="00DC22EE"/>
    <w:rsid w:val="00DC25E2"/>
    <w:rsid w:val="00DC2BDD"/>
    <w:rsid w:val="00DC71A9"/>
    <w:rsid w:val="00DC739F"/>
    <w:rsid w:val="00DD0666"/>
    <w:rsid w:val="00DD1604"/>
    <w:rsid w:val="00DD3E23"/>
    <w:rsid w:val="00DD5CD0"/>
    <w:rsid w:val="00DD6CAD"/>
    <w:rsid w:val="00DE22F2"/>
    <w:rsid w:val="00DE2E3B"/>
    <w:rsid w:val="00DE5414"/>
    <w:rsid w:val="00DE6407"/>
    <w:rsid w:val="00DE6704"/>
    <w:rsid w:val="00DE7209"/>
    <w:rsid w:val="00DF023F"/>
    <w:rsid w:val="00DF15F3"/>
    <w:rsid w:val="00DF5B9E"/>
    <w:rsid w:val="00DF66D7"/>
    <w:rsid w:val="00E003FE"/>
    <w:rsid w:val="00E0788C"/>
    <w:rsid w:val="00E07D97"/>
    <w:rsid w:val="00E13719"/>
    <w:rsid w:val="00E168B5"/>
    <w:rsid w:val="00E20A5B"/>
    <w:rsid w:val="00E2183B"/>
    <w:rsid w:val="00E21935"/>
    <w:rsid w:val="00E21BDF"/>
    <w:rsid w:val="00E2220C"/>
    <w:rsid w:val="00E22631"/>
    <w:rsid w:val="00E23082"/>
    <w:rsid w:val="00E24390"/>
    <w:rsid w:val="00E253AC"/>
    <w:rsid w:val="00E27B57"/>
    <w:rsid w:val="00E3359A"/>
    <w:rsid w:val="00E3399F"/>
    <w:rsid w:val="00E342D3"/>
    <w:rsid w:val="00E348F8"/>
    <w:rsid w:val="00E3497D"/>
    <w:rsid w:val="00E36634"/>
    <w:rsid w:val="00E40888"/>
    <w:rsid w:val="00E415BC"/>
    <w:rsid w:val="00E415CA"/>
    <w:rsid w:val="00E41AC6"/>
    <w:rsid w:val="00E50AC9"/>
    <w:rsid w:val="00E50E12"/>
    <w:rsid w:val="00E5312F"/>
    <w:rsid w:val="00E5476C"/>
    <w:rsid w:val="00E553AE"/>
    <w:rsid w:val="00E56980"/>
    <w:rsid w:val="00E57E26"/>
    <w:rsid w:val="00E601F4"/>
    <w:rsid w:val="00E63115"/>
    <w:rsid w:val="00E64185"/>
    <w:rsid w:val="00E6444D"/>
    <w:rsid w:val="00E645D1"/>
    <w:rsid w:val="00E664EB"/>
    <w:rsid w:val="00E66A38"/>
    <w:rsid w:val="00E679D2"/>
    <w:rsid w:val="00E67C47"/>
    <w:rsid w:val="00E714F7"/>
    <w:rsid w:val="00E743EB"/>
    <w:rsid w:val="00E74975"/>
    <w:rsid w:val="00E77676"/>
    <w:rsid w:val="00E77B79"/>
    <w:rsid w:val="00E77DE9"/>
    <w:rsid w:val="00E87112"/>
    <w:rsid w:val="00E876A6"/>
    <w:rsid w:val="00E90F77"/>
    <w:rsid w:val="00E949DE"/>
    <w:rsid w:val="00E96662"/>
    <w:rsid w:val="00EA02F7"/>
    <w:rsid w:val="00EA154C"/>
    <w:rsid w:val="00EA3E13"/>
    <w:rsid w:val="00EB4A53"/>
    <w:rsid w:val="00EB6D4B"/>
    <w:rsid w:val="00EB741C"/>
    <w:rsid w:val="00EB7D44"/>
    <w:rsid w:val="00EC0F8C"/>
    <w:rsid w:val="00EC1165"/>
    <w:rsid w:val="00EC43E1"/>
    <w:rsid w:val="00EC45D6"/>
    <w:rsid w:val="00EC50A4"/>
    <w:rsid w:val="00EC556D"/>
    <w:rsid w:val="00EC584F"/>
    <w:rsid w:val="00EC6789"/>
    <w:rsid w:val="00ED17CE"/>
    <w:rsid w:val="00ED2348"/>
    <w:rsid w:val="00ED2D94"/>
    <w:rsid w:val="00ED3030"/>
    <w:rsid w:val="00ED327B"/>
    <w:rsid w:val="00ED36BF"/>
    <w:rsid w:val="00ED492A"/>
    <w:rsid w:val="00EE04FF"/>
    <w:rsid w:val="00EE2433"/>
    <w:rsid w:val="00EE253E"/>
    <w:rsid w:val="00EE2970"/>
    <w:rsid w:val="00EE2CBD"/>
    <w:rsid w:val="00EE59BE"/>
    <w:rsid w:val="00EE5D03"/>
    <w:rsid w:val="00EE640B"/>
    <w:rsid w:val="00EE7535"/>
    <w:rsid w:val="00EF087C"/>
    <w:rsid w:val="00EF0C6C"/>
    <w:rsid w:val="00EF3AA7"/>
    <w:rsid w:val="00EF4124"/>
    <w:rsid w:val="00EF421A"/>
    <w:rsid w:val="00EF57B4"/>
    <w:rsid w:val="00EF5B84"/>
    <w:rsid w:val="00EF770A"/>
    <w:rsid w:val="00F00CD2"/>
    <w:rsid w:val="00F02E51"/>
    <w:rsid w:val="00F03166"/>
    <w:rsid w:val="00F0506A"/>
    <w:rsid w:val="00F0727D"/>
    <w:rsid w:val="00F107D8"/>
    <w:rsid w:val="00F125F9"/>
    <w:rsid w:val="00F138F5"/>
    <w:rsid w:val="00F15A13"/>
    <w:rsid w:val="00F20848"/>
    <w:rsid w:val="00F21DA4"/>
    <w:rsid w:val="00F22257"/>
    <w:rsid w:val="00F22438"/>
    <w:rsid w:val="00F25DBC"/>
    <w:rsid w:val="00F266A9"/>
    <w:rsid w:val="00F2716D"/>
    <w:rsid w:val="00F272AC"/>
    <w:rsid w:val="00F27E99"/>
    <w:rsid w:val="00F30FA4"/>
    <w:rsid w:val="00F31195"/>
    <w:rsid w:val="00F3131F"/>
    <w:rsid w:val="00F31626"/>
    <w:rsid w:val="00F32920"/>
    <w:rsid w:val="00F36DB2"/>
    <w:rsid w:val="00F37613"/>
    <w:rsid w:val="00F41FFF"/>
    <w:rsid w:val="00F42279"/>
    <w:rsid w:val="00F442D0"/>
    <w:rsid w:val="00F4794E"/>
    <w:rsid w:val="00F500B7"/>
    <w:rsid w:val="00F50E02"/>
    <w:rsid w:val="00F52208"/>
    <w:rsid w:val="00F5395C"/>
    <w:rsid w:val="00F60E54"/>
    <w:rsid w:val="00F64296"/>
    <w:rsid w:val="00F64594"/>
    <w:rsid w:val="00F65A07"/>
    <w:rsid w:val="00F65B52"/>
    <w:rsid w:val="00F668D6"/>
    <w:rsid w:val="00F70C3B"/>
    <w:rsid w:val="00F74690"/>
    <w:rsid w:val="00F76109"/>
    <w:rsid w:val="00F80948"/>
    <w:rsid w:val="00F82239"/>
    <w:rsid w:val="00F8233D"/>
    <w:rsid w:val="00F83780"/>
    <w:rsid w:val="00F842C4"/>
    <w:rsid w:val="00F85D39"/>
    <w:rsid w:val="00F85EED"/>
    <w:rsid w:val="00F86087"/>
    <w:rsid w:val="00F875C9"/>
    <w:rsid w:val="00F877CD"/>
    <w:rsid w:val="00F90019"/>
    <w:rsid w:val="00F91185"/>
    <w:rsid w:val="00F92C80"/>
    <w:rsid w:val="00F94028"/>
    <w:rsid w:val="00F943C0"/>
    <w:rsid w:val="00F9563A"/>
    <w:rsid w:val="00F9630E"/>
    <w:rsid w:val="00FA2116"/>
    <w:rsid w:val="00FA2584"/>
    <w:rsid w:val="00FA2D1C"/>
    <w:rsid w:val="00FA58C0"/>
    <w:rsid w:val="00FB013E"/>
    <w:rsid w:val="00FB17AA"/>
    <w:rsid w:val="00FB2339"/>
    <w:rsid w:val="00FB28E3"/>
    <w:rsid w:val="00FB2FE5"/>
    <w:rsid w:val="00FB42D3"/>
    <w:rsid w:val="00FB45B5"/>
    <w:rsid w:val="00FB467A"/>
    <w:rsid w:val="00FB5C6A"/>
    <w:rsid w:val="00FB608A"/>
    <w:rsid w:val="00FB6643"/>
    <w:rsid w:val="00FC074F"/>
    <w:rsid w:val="00FC20EF"/>
    <w:rsid w:val="00FC2395"/>
    <w:rsid w:val="00FC253E"/>
    <w:rsid w:val="00FC2740"/>
    <w:rsid w:val="00FC3008"/>
    <w:rsid w:val="00FC430A"/>
    <w:rsid w:val="00FC55ED"/>
    <w:rsid w:val="00FC6CE5"/>
    <w:rsid w:val="00FD6A44"/>
    <w:rsid w:val="00FE0CC5"/>
    <w:rsid w:val="00FE0FA0"/>
    <w:rsid w:val="00FE1288"/>
    <w:rsid w:val="00FE2365"/>
    <w:rsid w:val="00FE2748"/>
    <w:rsid w:val="00FE315D"/>
    <w:rsid w:val="00FE3D4F"/>
    <w:rsid w:val="00FE452E"/>
    <w:rsid w:val="00FE640E"/>
    <w:rsid w:val="00FE6D2D"/>
    <w:rsid w:val="00FE7239"/>
    <w:rsid w:val="00FF0664"/>
    <w:rsid w:val="00FF0EB3"/>
    <w:rsid w:val="00FF1115"/>
    <w:rsid w:val="00FF3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6D7"/>
    <w:pPr>
      <w:spacing w:after="0" w:line="240" w:lineRule="auto"/>
    </w:pPr>
    <w:rPr>
      <w:lang w:bidi="en-US"/>
    </w:rPr>
  </w:style>
  <w:style w:type="paragraph" w:styleId="Heading1">
    <w:name w:val="heading 1"/>
    <w:basedOn w:val="Normal"/>
    <w:next w:val="Normal"/>
    <w:link w:val="Heading1Char"/>
    <w:uiPriority w:val="9"/>
    <w:qFormat/>
    <w:rsid w:val="007D4FB1"/>
    <w:pPr>
      <w:numPr>
        <w:numId w:val="1"/>
      </w:numPr>
      <w:tabs>
        <w:tab w:val="left" w:pos="540"/>
      </w:tabs>
      <w:spacing w:before="240"/>
      <w:contextualSpacing/>
      <w:outlineLvl w:val="0"/>
    </w:pPr>
    <w:rPr>
      <w:smallCaps/>
      <w:spacing w:val="5"/>
      <w:sz w:val="32"/>
      <w:szCs w:val="36"/>
    </w:rPr>
  </w:style>
  <w:style w:type="paragraph" w:styleId="Heading2">
    <w:name w:val="heading 2"/>
    <w:aliases w:val="H2,h2,2,Header 2,Header2,H2-Heading 2,l2,22,heading2,21,Heading 21,...,2nd level,B Sub/Bold,B Sub/Bold1,h2 main heading,I2,l2+toc 2,2 headline,Heading 2- no#,ü2,Ü2,Chapter Name,Chapter name,HD2,Reset numbering,Section,sl2,1st Level Head,A,A.B."/>
    <w:basedOn w:val="Normal"/>
    <w:next w:val="Normal"/>
    <w:link w:val="Heading2Char"/>
    <w:uiPriority w:val="9"/>
    <w:unhideWhenUsed/>
    <w:qFormat/>
    <w:rsid w:val="00650CA3"/>
    <w:pPr>
      <w:numPr>
        <w:ilvl w:val="1"/>
        <w:numId w:val="1"/>
      </w:numPr>
      <w:spacing w:before="200" w:line="271" w:lineRule="auto"/>
      <w:outlineLvl w:val="1"/>
    </w:pPr>
    <w:rPr>
      <w:smallCaps/>
      <w:sz w:val="28"/>
      <w:szCs w:val="28"/>
    </w:rPr>
  </w:style>
  <w:style w:type="paragraph" w:styleId="Heading3">
    <w:name w:val="heading 3"/>
    <w:aliases w:val="H3"/>
    <w:basedOn w:val="Normal"/>
    <w:next w:val="Normal"/>
    <w:link w:val="Heading3Char"/>
    <w:uiPriority w:val="9"/>
    <w:unhideWhenUsed/>
    <w:qFormat/>
    <w:rsid w:val="0022605B"/>
    <w:pPr>
      <w:numPr>
        <w:ilvl w:val="2"/>
        <w:numId w:val="1"/>
      </w:numPr>
      <w:spacing w:before="200" w:line="271" w:lineRule="auto"/>
      <w:ind w:left="1440"/>
      <w:outlineLvl w:val="2"/>
    </w:pPr>
    <w:rPr>
      <w:b/>
      <w:iCs/>
      <w:spacing w:val="5"/>
      <w:sz w:val="20"/>
      <w:szCs w:val="20"/>
    </w:rPr>
  </w:style>
  <w:style w:type="paragraph" w:styleId="Heading4">
    <w:name w:val="heading 4"/>
    <w:basedOn w:val="Normal"/>
    <w:next w:val="Normal"/>
    <w:link w:val="Heading4Char"/>
    <w:uiPriority w:val="9"/>
    <w:unhideWhenUsed/>
    <w:qFormat/>
    <w:rsid w:val="0022605B"/>
    <w:pPr>
      <w:numPr>
        <w:ilvl w:val="3"/>
        <w:numId w:val="1"/>
      </w:numPr>
      <w:ind w:left="1800"/>
      <w:outlineLvl w:val="3"/>
    </w:pPr>
  </w:style>
  <w:style w:type="paragraph" w:styleId="Heading5">
    <w:name w:val="heading 5"/>
    <w:basedOn w:val="Normal"/>
    <w:next w:val="Normal"/>
    <w:link w:val="Heading5Char"/>
    <w:uiPriority w:val="9"/>
    <w:unhideWhenUsed/>
    <w:qFormat/>
    <w:rsid w:val="00F9630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9630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F9630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9630E"/>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9630E"/>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FB1"/>
    <w:rPr>
      <w:smallCaps/>
      <w:spacing w:val="5"/>
      <w:sz w:val="32"/>
      <w:szCs w:val="36"/>
      <w:lang w:bidi="en-US"/>
    </w:rPr>
  </w:style>
  <w:style w:type="character" w:customStyle="1" w:styleId="Heading2Char">
    <w:name w:val="Heading 2 Char"/>
    <w:aliases w:val="H2 Char,h2 Char,2 Char,Header 2 Char,Header2 Char,H2-Heading 2 Char,l2 Char,22 Char,heading2 Char,21 Char,Heading 21 Char,... Char,2nd level Char,B Sub/Bold Char,B Sub/Bold1 Char,h2 main heading Char,I2 Char,l2+toc 2 Char,2 headline Char"/>
    <w:basedOn w:val="DefaultParagraphFont"/>
    <w:link w:val="Heading2"/>
    <w:uiPriority w:val="9"/>
    <w:rsid w:val="00650CA3"/>
    <w:rPr>
      <w:smallCaps/>
      <w:sz w:val="28"/>
      <w:szCs w:val="28"/>
      <w:lang w:bidi="en-US"/>
    </w:rPr>
  </w:style>
  <w:style w:type="character" w:customStyle="1" w:styleId="Heading3Char">
    <w:name w:val="Heading 3 Char"/>
    <w:aliases w:val="H3 Char"/>
    <w:basedOn w:val="DefaultParagraphFont"/>
    <w:link w:val="Heading3"/>
    <w:uiPriority w:val="9"/>
    <w:rsid w:val="0022605B"/>
    <w:rPr>
      <w:b/>
      <w:iCs/>
      <w:spacing w:val="5"/>
      <w:sz w:val="20"/>
      <w:szCs w:val="20"/>
      <w:lang w:bidi="en-US"/>
    </w:rPr>
  </w:style>
  <w:style w:type="character" w:customStyle="1" w:styleId="Heading4Char">
    <w:name w:val="Heading 4 Char"/>
    <w:basedOn w:val="DefaultParagraphFont"/>
    <w:link w:val="Heading4"/>
    <w:uiPriority w:val="9"/>
    <w:rsid w:val="0022605B"/>
    <w:rPr>
      <w:lang w:bidi="en-US"/>
    </w:rPr>
  </w:style>
  <w:style w:type="character" w:customStyle="1" w:styleId="Heading5Char">
    <w:name w:val="Heading 5 Char"/>
    <w:basedOn w:val="DefaultParagraphFont"/>
    <w:link w:val="Heading5"/>
    <w:uiPriority w:val="9"/>
    <w:rsid w:val="00F9630E"/>
    <w:rPr>
      <w:rFonts w:asciiTheme="majorHAnsi" w:eastAsiaTheme="majorEastAsia" w:hAnsiTheme="majorHAnsi" w:cstheme="majorBidi"/>
      <w:color w:val="243F60" w:themeColor="accent1" w:themeShade="7F"/>
      <w:lang w:bidi="en-US"/>
    </w:rPr>
  </w:style>
  <w:style w:type="character" w:customStyle="1" w:styleId="Heading6Char">
    <w:name w:val="Heading 6 Char"/>
    <w:basedOn w:val="DefaultParagraphFont"/>
    <w:link w:val="Heading6"/>
    <w:uiPriority w:val="9"/>
    <w:rsid w:val="00F9630E"/>
    <w:rPr>
      <w:rFonts w:asciiTheme="majorHAnsi" w:eastAsiaTheme="majorEastAsia" w:hAnsiTheme="majorHAnsi" w:cstheme="majorBidi"/>
      <w:i/>
      <w:iCs/>
      <w:color w:val="243F60" w:themeColor="accent1" w:themeShade="7F"/>
      <w:lang w:bidi="en-US"/>
    </w:rPr>
  </w:style>
  <w:style w:type="character" w:customStyle="1" w:styleId="Heading7Char">
    <w:name w:val="Heading 7 Char"/>
    <w:basedOn w:val="DefaultParagraphFont"/>
    <w:link w:val="Heading7"/>
    <w:uiPriority w:val="9"/>
    <w:rsid w:val="00F9630E"/>
    <w:rPr>
      <w:rFonts w:asciiTheme="majorHAnsi" w:eastAsiaTheme="majorEastAsia" w:hAnsiTheme="majorHAnsi" w:cstheme="majorBidi"/>
      <w:i/>
      <w:iCs/>
      <w:color w:val="404040" w:themeColor="text1" w:themeTint="BF"/>
      <w:lang w:bidi="en-US"/>
    </w:rPr>
  </w:style>
  <w:style w:type="character" w:customStyle="1" w:styleId="Heading8Char">
    <w:name w:val="Heading 8 Char"/>
    <w:basedOn w:val="DefaultParagraphFont"/>
    <w:link w:val="Heading8"/>
    <w:uiPriority w:val="9"/>
    <w:semiHidden/>
    <w:rsid w:val="00F9630E"/>
    <w:rPr>
      <w:rFonts w:asciiTheme="majorHAnsi" w:eastAsiaTheme="majorEastAsia" w:hAnsiTheme="majorHAnsi" w:cstheme="majorBidi"/>
      <w:color w:val="404040" w:themeColor="text1" w:themeTint="BF"/>
      <w:szCs w:val="20"/>
      <w:lang w:bidi="en-US"/>
    </w:rPr>
  </w:style>
  <w:style w:type="character" w:customStyle="1" w:styleId="Heading9Char">
    <w:name w:val="Heading 9 Char"/>
    <w:basedOn w:val="DefaultParagraphFont"/>
    <w:link w:val="Heading9"/>
    <w:uiPriority w:val="9"/>
    <w:semiHidden/>
    <w:rsid w:val="00F9630E"/>
    <w:rPr>
      <w:rFonts w:asciiTheme="majorHAnsi" w:eastAsiaTheme="majorEastAsia" w:hAnsiTheme="majorHAnsi" w:cstheme="majorBidi"/>
      <w:i/>
      <w:iCs/>
      <w:color w:val="404040" w:themeColor="text1" w:themeTint="BF"/>
      <w:szCs w:val="20"/>
      <w:lang w:bidi="en-US"/>
    </w:rPr>
  </w:style>
  <w:style w:type="paragraph" w:styleId="ListParagraph">
    <w:name w:val="List Paragraph"/>
    <w:basedOn w:val="Normal"/>
    <w:uiPriority w:val="34"/>
    <w:qFormat/>
    <w:rsid w:val="00F9630E"/>
    <w:pPr>
      <w:ind w:left="720"/>
      <w:contextualSpacing/>
    </w:pPr>
  </w:style>
  <w:style w:type="paragraph" w:styleId="BalloonText">
    <w:name w:val="Balloon Text"/>
    <w:basedOn w:val="Normal"/>
    <w:link w:val="BalloonTextChar"/>
    <w:uiPriority w:val="99"/>
    <w:semiHidden/>
    <w:unhideWhenUsed/>
    <w:rsid w:val="00CA6E6D"/>
    <w:rPr>
      <w:rFonts w:ascii="Tahoma" w:hAnsi="Tahoma" w:cs="Tahoma"/>
      <w:sz w:val="16"/>
      <w:szCs w:val="16"/>
    </w:rPr>
  </w:style>
  <w:style w:type="character" w:customStyle="1" w:styleId="BalloonTextChar">
    <w:name w:val="Balloon Text Char"/>
    <w:basedOn w:val="DefaultParagraphFont"/>
    <w:link w:val="BalloonText"/>
    <w:uiPriority w:val="99"/>
    <w:semiHidden/>
    <w:rsid w:val="00CA6E6D"/>
    <w:rPr>
      <w:rFonts w:ascii="Tahoma" w:eastAsia="Times New Roman" w:hAnsi="Tahoma" w:cs="Tahoma"/>
      <w:sz w:val="16"/>
      <w:szCs w:val="16"/>
      <w:lang w:bidi="en-US"/>
    </w:rPr>
  </w:style>
  <w:style w:type="paragraph" w:styleId="ListNumber">
    <w:name w:val="List Number"/>
    <w:basedOn w:val="Normal"/>
    <w:link w:val="ListNumberChar"/>
    <w:rsid w:val="00C71B65"/>
    <w:pPr>
      <w:tabs>
        <w:tab w:val="num" w:pos="360"/>
      </w:tabs>
      <w:spacing w:before="120" w:after="120"/>
      <w:ind w:left="360" w:hanging="360"/>
    </w:pPr>
    <w:rPr>
      <w:szCs w:val="20"/>
      <w:lang w:bidi="ar-SA"/>
    </w:rPr>
  </w:style>
  <w:style w:type="character" w:customStyle="1" w:styleId="ListNumberChar">
    <w:name w:val="List Number Char"/>
    <w:basedOn w:val="DefaultParagraphFont"/>
    <w:link w:val="ListNumber"/>
    <w:rsid w:val="00C71B65"/>
    <w:rPr>
      <w:szCs w:val="20"/>
    </w:rPr>
  </w:style>
  <w:style w:type="paragraph" w:styleId="DocumentMap">
    <w:name w:val="Document Map"/>
    <w:basedOn w:val="Normal"/>
    <w:next w:val="Normal"/>
    <w:link w:val="DocumentMapChar"/>
    <w:rsid w:val="00CC34B8"/>
    <w:pPr>
      <w:shd w:val="clear" w:color="auto" w:fill="000080"/>
      <w:outlineLvl w:val="1"/>
    </w:pPr>
    <w:rPr>
      <w:rFonts w:ascii="Tahoma" w:hAnsi="Tahoma"/>
      <w:szCs w:val="20"/>
      <w:lang w:bidi="ar-SA"/>
    </w:rPr>
  </w:style>
  <w:style w:type="character" w:customStyle="1" w:styleId="DocumentMapChar">
    <w:name w:val="Document Map Char"/>
    <w:basedOn w:val="DefaultParagraphFont"/>
    <w:link w:val="DocumentMap"/>
    <w:rsid w:val="00CC34B8"/>
    <w:rPr>
      <w:rFonts w:ascii="Tahoma" w:eastAsia="Times New Roman" w:hAnsi="Tahoma" w:cs="Times New Roman"/>
      <w:szCs w:val="20"/>
      <w:shd w:val="clear" w:color="auto" w:fill="000080"/>
    </w:rPr>
  </w:style>
  <w:style w:type="paragraph" w:styleId="Footer">
    <w:name w:val="footer"/>
    <w:basedOn w:val="Normal"/>
    <w:link w:val="FooterChar"/>
    <w:rsid w:val="0092163D"/>
    <w:pPr>
      <w:tabs>
        <w:tab w:val="center" w:pos="4320"/>
        <w:tab w:val="right" w:pos="8640"/>
      </w:tabs>
    </w:pPr>
  </w:style>
  <w:style w:type="character" w:customStyle="1" w:styleId="FooterChar">
    <w:name w:val="Footer Char"/>
    <w:basedOn w:val="DefaultParagraphFont"/>
    <w:link w:val="Footer"/>
    <w:rsid w:val="0092163D"/>
    <w:rPr>
      <w:rFonts w:ascii="Cambria" w:eastAsia="Times New Roman" w:hAnsi="Cambria" w:cs="Times New Roman"/>
      <w:lang w:bidi="en-US"/>
    </w:rPr>
  </w:style>
  <w:style w:type="paragraph" w:styleId="PlainText">
    <w:name w:val="Plain Text"/>
    <w:basedOn w:val="Normal"/>
    <w:link w:val="PlainTextChar"/>
    <w:rsid w:val="0092163D"/>
    <w:pPr>
      <w:tabs>
        <w:tab w:val="left" w:pos="-720"/>
        <w:tab w:val="left" w:pos="720"/>
        <w:tab w:val="left" w:pos="1080"/>
        <w:tab w:val="left" w:pos="2160"/>
        <w:tab w:val="left" w:pos="2880"/>
        <w:tab w:val="left" w:pos="3600"/>
        <w:tab w:val="center" w:pos="5715"/>
      </w:tabs>
      <w:suppressAutoHyphens/>
    </w:pPr>
    <w:rPr>
      <w:rFonts w:ascii="Courier New" w:hAnsi="Courier New"/>
      <w:szCs w:val="20"/>
    </w:rPr>
  </w:style>
  <w:style w:type="character" w:customStyle="1" w:styleId="PlainTextChar">
    <w:name w:val="Plain Text Char"/>
    <w:basedOn w:val="DefaultParagraphFont"/>
    <w:link w:val="PlainText"/>
    <w:rsid w:val="0092163D"/>
    <w:rPr>
      <w:rFonts w:ascii="Courier New" w:eastAsia="Times New Roman" w:hAnsi="Courier New" w:cs="Times New Roman"/>
      <w:sz w:val="20"/>
      <w:szCs w:val="20"/>
      <w:lang w:bidi="en-US"/>
    </w:rPr>
  </w:style>
  <w:style w:type="paragraph" w:styleId="Header">
    <w:name w:val="header"/>
    <w:basedOn w:val="Normal"/>
    <w:link w:val="HeaderChar"/>
    <w:uiPriority w:val="99"/>
    <w:unhideWhenUsed/>
    <w:rsid w:val="008879D4"/>
    <w:pPr>
      <w:tabs>
        <w:tab w:val="center" w:pos="4680"/>
        <w:tab w:val="right" w:pos="9360"/>
      </w:tabs>
    </w:pPr>
  </w:style>
  <w:style w:type="character" w:customStyle="1" w:styleId="HeaderChar">
    <w:name w:val="Header Char"/>
    <w:basedOn w:val="DefaultParagraphFont"/>
    <w:link w:val="Header"/>
    <w:uiPriority w:val="99"/>
    <w:rsid w:val="008879D4"/>
    <w:rPr>
      <w:rFonts w:ascii="Cambria" w:eastAsia="Times New Roman" w:hAnsi="Cambria" w:cs="Times New Roman"/>
      <w:lang w:bidi="en-US"/>
    </w:rPr>
  </w:style>
  <w:style w:type="paragraph" w:styleId="Caption">
    <w:name w:val="caption"/>
    <w:basedOn w:val="Normal"/>
    <w:next w:val="Normal"/>
    <w:uiPriority w:val="35"/>
    <w:unhideWhenUsed/>
    <w:qFormat/>
    <w:rsid w:val="00F9630E"/>
    <w:rPr>
      <w:b/>
      <w:bCs/>
      <w:color w:val="4F81BD" w:themeColor="accent1"/>
      <w:sz w:val="18"/>
      <w:szCs w:val="18"/>
    </w:rPr>
  </w:style>
  <w:style w:type="paragraph" w:styleId="Title">
    <w:name w:val="Title"/>
    <w:basedOn w:val="Normal"/>
    <w:next w:val="Normal"/>
    <w:link w:val="TitleChar"/>
    <w:uiPriority w:val="10"/>
    <w:qFormat/>
    <w:rsid w:val="00F9630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630E"/>
    <w:rPr>
      <w:rFonts w:asciiTheme="majorHAnsi" w:eastAsiaTheme="majorEastAsia" w:hAnsiTheme="majorHAnsi" w:cstheme="majorBidi"/>
      <w:color w:val="17365D" w:themeColor="text2" w:themeShade="BF"/>
      <w:spacing w:val="5"/>
      <w:kern w:val="28"/>
      <w:sz w:val="52"/>
      <w:szCs w:val="52"/>
      <w:lang w:bidi="en-US"/>
    </w:rPr>
  </w:style>
  <w:style w:type="paragraph" w:styleId="Subtitle">
    <w:name w:val="Subtitle"/>
    <w:basedOn w:val="Normal"/>
    <w:next w:val="Normal"/>
    <w:link w:val="SubtitleChar"/>
    <w:uiPriority w:val="11"/>
    <w:qFormat/>
    <w:rsid w:val="00F9630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9630E"/>
    <w:rPr>
      <w:rFonts w:asciiTheme="majorHAnsi" w:eastAsiaTheme="majorEastAsia" w:hAnsiTheme="majorHAnsi" w:cstheme="majorBidi"/>
      <w:i/>
      <w:iCs/>
      <w:color w:val="4F81BD" w:themeColor="accent1"/>
      <w:spacing w:val="15"/>
      <w:sz w:val="24"/>
      <w:szCs w:val="24"/>
      <w:lang w:bidi="en-US"/>
    </w:rPr>
  </w:style>
  <w:style w:type="character" w:styleId="Strong">
    <w:name w:val="Strong"/>
    <w:uiPriority w:val="22"/>
    <w:qFormat/>
    <w:rsid w:val="00F9630E"/>
    <w:rPr>
      <w:b/>
      <w:bCs/>
    </w:rPr>
  </w:style>
  <w:style w:type="character" w:styleId="Emphasis">
    <w:name w:val="Emphasis"/>
    <w:uiPriority w:val="20"/>
    <w:qFormat/>
    <w:rsid w:val="00F9630E"/>
    <w:rPr>
      <w:i/>
      <w:iCs/>
    </w:rPr>
  </w:style>
  <w:style w:type="paragraph" w:styleId="NoSpacing">
    <w:name w:val="No Spacing"/>
    <w:basedOn w:val="Normal"/>
    <w:link w:val="NoSpacingChar"/>
    <w:uiPriority w:val="1"/>
    <w:qFormat/>
    <w:rsid w:val="00F9630E"/>
  </w:style>
  <w:style w:type="character" w:customStyle="1" w:styleId="NoSpacingChar">
    <w:name w:val="No Spacing Char"/>
    <w:basedOn w:val="DefaultParagraphFont"/>
    <w:link w:val="NoSpacing"/>
    <w:uiPriority w:val="1"/>
    <w:rsid w:val="00F9630E"/>
    <w:rPr>
      <w:rFonts w:ascii="Cambria" w:hAnsi="Cambria"/>
      <w:lang w:bidi="en-US"/>
    </w:rPr>
  </w:style>
  <w:style w:type="paragraph" w:styleId="Quote">
    <w:name w:val="Quote"/>
    <w:basedOn w:val="Normal"/>
    <w:next w:val="Normal"/>
    <w:link w:val="QuoteChar"/>
    <w:uiPriority w:val="29"/>
    <w:qFormat/>
    <w:rsid w:val="00F9630E"/>
    <w:rPr>
      <w:i/>
      <w:iCs/>
      <w:color w:val="000000" w:themeColor="text1"/>
    </w:rPr>
  </w:style>
  <w:style w:type="character" w:customStyle="1" w:styleId="QuoteChar">
    <w:name w:val="Quote Char"/>
    <w:basedOn w:val="DefaultParagraphFont"/>
    <w:link w:val="Quote"/>
    <w:uiPriority w:val="29"/>
    <w:rsid w:val="00F9630E"/>
    <w:rPr>
      <w:rFonts w:ascii="Cambria" w:hAnsi="Cambria"/>
      <w:i/>
      <w:iCs/>
      <w:color w:val="000000" w:themeColor="text1"/>
      <w:lang w:bidi="en-US"/>
    </w:rPr>
  </w:style>
  <w:style w:type="paragraph" w:styleId="IntenseQuote">
    <w:name w:val="Intense Quote"/>
    <w:basedOn w:val="Normal"/>
    <w:next w:val="Normal"/>
    <w:link w:val="IntenseQuoteChar"/>
    <w:uiPriority w:val="30"/>
    <w:qFormat/>
    <w:rsid w:val="00F9630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9630E"/>
    <w:rPr>
      <w:rFonts w:ascii="Cambria" w:hAnsi="Cambria"/>
      <w:b/>
      <w:bCs/>
      <w:i/>
      <w:iCs/>
      <w:color w:val="4F81BD" w:themeColor="accent1"/>
      <w:lang w:bidi="en-US"/>
    </w:rPr>
  </w:style>
  <w:style w:type="character" w:styleId="SubtleEmphasis">
    <w:name w:val="Subtle Emphasis"/>
    <w:uiPriority w:val="19"/>
    <w:qFormat/>
    <w:rsid w:val="00F9630E"/>
    <w:rPr>
      <w:i/>
      <w:iCs/>
      <w:color w:val="808080" w:themeColor="text1" w:themeTint="7F"/>
    </w:rPr>
  </w:style>
  <w:style w:type="character" w:styleId="IntenseEmphasis">
    <w:name w:val="Intense Emphasis"/>
    <w:uiPriority w:val="21"/>
    <w:qFormat/>
    <w:rsid w:val="00F9630E"/>
    <w:rPr>
      <w:b/>
      <w:bCs/>
      <w:i/>
      <w:iCs/>
      <w:color w:val="4F81BD" w:themeColor="accent1"/>
    </w:rPr>
  </w:style>
  <w:style w:type="character" w:styleId="SubtleReference">
    <w:name w:val="Subtle Reference"/>
    <w:uiPriority w:val="31"/>
    <w:qFormat/>
    <w:rsid w:val="00F9630E"/>
    <w:rPr>
      <w:smallCaps/>
      <w:color w:val="C0504D" w:themeColor="accent2"/>
      <w:u w:val="single"/>
    </w:rPr>
  </w:style>
  <w:style w:type="character" w:styleId="IntenseReference">
    <w:name w:val="Intense Reference"/>
    <w:uiPriority w:val="32"/>
    <w:qFormat/>
    <w:rsid w:val="00F9630E"/>
    <w:rPr>
      <w:b/>
      <w:bCs/>
      <w:smallCaps/>
      <w:color w:val="C0504D" w:themeColor="accent2"/>
      <w:spacing w:val="5"/>
      <w:u w:val="single"/>
    </w:rPr>
  </w:style>
  <w:style w:type="character" w:styleId="BookTitle">
    <w:name w:val="Book Title"/>
    <w:uiPriority w:val="33"/>
    <w:qFormat/>
    <w:rsid w:val="00F9630E"/>
    <w:rPr>
      <w:b/>
      <w:bCs/>
      <w:smallCaps/>
      <w:spacing w:val="5"/>
    </w:rPr>
  </w:style>
  <w:style w:type="paragraph" w:styleId="TOCHeading">
    <w:name w:val="TOC Heading"/>
    <w:basedOn w:val="Heading1"/>
    <w:next w:val="Normal"/>
    <w:uiPriority w:val="39"/>
    <w:unhideWhenUsed/>
    <w:qFormat/>
    <w:rsid w:val="00F9630E"/>
    <w:pPr>
      <w:keepNext/>
      <w:keepLines/>
      <w:contextualSpacing w:val="0"/>
      <w:outlineLvl w:val="9"/>
    </w:pPr>
    <w:rPr>
      <w:rFonts w:asciiTheme="majorHAnsi" w:eastAsiaTheme="majorEastAsia" w:hAnsiTheme="majorHAnsi" w:cstheme="majorBidi"/>
      <w:b/>
      <w:bCs/>
      <w:smallCaps w:val="0"/>
      <w:color w:val="365F91" w:themeColor="accent1" w:themeShade="BF"/>
      <w:spacing w:val="0"/>
      <w:sz w:val="28"/>
      <w:szCs w:val="28"/>
    </w:rPr>
  </w:style>
  <w:style w:type="paragraph" w:styleId="TOC1">
    <w:name w:val="toc 1"/>
    <w:basedOn w:val="Normal"/>
    <w:next w:val="Normal"/>
    <w:autoRedefine/>
    <w:uiPriority w:val="39"/>
    <w:unhideWhenUsed/>
    <w:rsid w:val="00B90848"/>
    <w:pPr>
      <w:tabs>
        <w:tab w:val="left" w:pos="660"/>
        <w:tab w:val="right" w:leader="dot" w:pos="10080"/>
      </w:tabs>
      <w:spacing w:after="40"/>
    </w:pPr>
    <w:rPr>
      <w:noProof/>
      <w:szCs w:val="18"/>
    </w:rPr>
  </w:style>
  <w:style w:type="paragraph" w:styleId="TOC2">
    <w:name w:val="toc 2"/>
    <w:basedOn w:val="Normal"/>
    <w:next w:val="Normal"/>
    <w:autoRedefine/>
    <w:uiPriority w:val="39"/>
    <w:unhideWhenUsed/>
    <w:rsid w:val="00B90848"/>
    <w:pPr>
      <w:tabs>
        <w:tab w:val="left" w:pos="880"/>
        <w:tab w:val="right" w:leader="dot" w:pos="10070"/>
      </w:tabs>
      <w:spacing w:after="40"/>
      <w:ind w:left="216"/>
    </w:pPr>
    <w:rPr>
      <w:sz w:val="20"/>
    </w:rPr>
  </w:style>
  <w:style w:type="paragraph" w:styleId="TOC3">
    <w:name w:val="toc 3"/>
    <w:basedOn w:val="Normal"/>
    <w:next w:val="Normal"/>
    <w:autoRedefine/>
    <w:uiPriority w:val="39"/>
    <w:unhideWhenUsed/>
    <w:rsid w:val="00126CA3"/>
    <w:pPr>
      <w:spacing w:after="100"/>
      <w:ind w:left="440"/>
    </w:pPr>
  </w:style>
  <w:style w:type="character" w:styleId="Hyperlink">
    <w:name w:val="Hyperlink"/>
    <w:uiPriority w:val="99"/>
    <w:unhideWhenUsed/>
    <w:rsid w:val="007F286E"/>
    <w:rPr>
      <w:rFonts w:ascii="Cambria" w:hAnsi="Cambria"/>
      <w:color w:val="0000FF" w:themeColor="hyperlink"/>
      <w:sz w:val="18"/>
      <w:u w:val="single"/>
    </w:rPr>
  </w:style>
  <w:style w:type="paragraph" w:styleId="TableofFigures">
    <w:name w:val="table of figures"/>
    <w:next w:val="Normal"/>
    <w:uiPriority w:val="99"/>
    <w:unhideWhenUsed/>
    <w:rsid w:val="007F286E"/>
    <w:pPr>
      <w:spacing w:after="0"/>
      <w:ind w:left="440" w:hanging="440"/>
    </w:pPr>
    <w:rPr>
      <w:rFonts w:ascii="Cambria" w:hAnsi="Cambria"/>
      <w:b/>
      <w:bCs/>
      <w:sz w:val="18"/>
      <w:szCs w:val="20"/>
      <w:lang w:bidi="en-US"/>
    </w:rPr>
  </w:style>
  <w:style w:type="paragraph" w:customStyle="1" w:styleId="Level2">
    <w:name w:val="Level 2"/>
    <w:basedOn w:val="Heading2"/>
    <w:qFormat/>
    <w:rsid w:val="007D4FB1"/>
    <w:pPr>
      <w:spacing w:before="120"/>
    </w:pPr>
    <w:rPr>
      <w:smallCaps w:val="0"/>
      <w:sz w:val="20"/>
    </w:rPr>
  </w:style>
  <w:style w:type="table" w:styleId="TableGrid">
    <w:name w:val="Table Grid"/>
    <w:basedOn w:val="TableNormal"/>
    <w:uiPriority w:val="59"/>
    <w:rsid w:val="00BF68D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evel3">
    <w:name w:val="Level 3"/>
    <w:basedOn w:val="Heading3"/>
    <w:qFormat/>
    <w:rsid w:val="0075287C"/>
    <w:pPr>
      <w:spacing w:before="120"/>
      <w:ind w:left="5040"/>
    </w:pPr>
  </w:style>
  <w:style w:type="paragraph" w:customStyle="1" w:styleId="Level4">
    <w:name w:val="Level 4"/>
    <w:basedOn w:val="Heading4"/>
    <w:qFormat/>
    <w:rsid w:val="00EC556D"/>
    <w:pPr>
      <w:spacing w:before="120"/>
      <w:ind w:left="2070" w:hanging="810"/>
    </w:pPr>
    <w:rPr>
      <w:sz w:val="20"/>
    </w:rPr>
  </w:style>
  <w:style w:type="character" w:styleId="CommentReference">
    <w:name w:val="annotation reference"/>
    <w:basedOn w:val="DefaultParagraphFont"/>
    <w:uiPriority w:val="99"/>
    <w:semiHidden/>
    <w:unhideWhenUsed/>
    <w:rsid w:val="003706D2"/>
    <w:rPr>
      <w:sz w:val="16"/>
      <w:szCs w:val="16"/>
    </w:rPr>
  </w:style>
  <w:style w:type="paragraph" w:styleId="CommentText">
    <w:name w:val="annotation text"/>
    <w:basedOn w:val="Normal"/>
    <w:link w:val="CommentTextChar"/>
    <w:uiPriority w:val="99"/>
    <w:semiHidden/>
    <w:unhideWhenUsed/>
    <w:rsid w:val="003706D2"/>
    <w:rPr>
      <w:sz w:val="20"/>
      <w:szCs w:val="20"/>
    </w:rPr>
  </w:style>
  <w:style w:type="character" w:customStyle="1" w:styleId="CommentTextChar">
    <w:name w:val="Comment Text Char"/>
    <w:basedOn w:val="DefaultParagraphFont"/>
    <w:link w:val="CommentText"/>
    <w:uiPriority w:val="99"/>
    <w:semiHidden/>
    <w:rsid w:val="003706D2"/>
    <w:rPr>
      <w:rFonts w:ascii="Cambria" w:hAnsi="Cambria"/>
      <w:sz w:val="20"/>
      <w:szCs w:val="20"/>
      <w:lang w:bidi="en-US"/>
    </w:rPr>
  </w:style>
  <w:style w:type="paragraph" w:styleId="CommentSubject">
    <w:name w:val="annotation subject"/>
    <w:basedOn w:val="CommentText"/>
    <w:next w:val="CommentText"/>
    <w:link w:val="CommentSubjectChar"/>
    <w:uiPriority w:val="99"/>
    <w:semiHidden/>
    <w:unhideWhenUsed/>
    <w:rsid w:val="003706D2"/>
    <w:rPr>
      <w:b/>
      <w:bCs/>
    </w:rPr>
  </w:style>
  <w:style w:type="character" w:customStyle="1" w:styleId="CommentSubjectChar">
    <w:name w:val="Comment Subject Char"/>
    <w:basedOn w:val="CommentTextChar"/>
    <w:link w:val="CommentSubject"/>
    <w:uiPriority w:val="99"/>
    <w:semiHidden/>
    <w:rsid w:val="003706D2"/>
    <w:rPr>
      <w:rFonts w:ascii="Cambria" w:hAnsi="Cambria"/>
      <w:b/>
      <w:bCs/>
      <w:sz w:val="20"/>
      <w:szCs w:val="20"/>
      <w:lang w:bidi="en-US"/>
    </w:rPr>
  </w:style>
  <w:style w:type="table" w:customStyle="1" w:styleId="LightList-Accent11">
    <w:name w:val="Light List - Accent 11"/>
    <w:basedOn w:val="TableNormal"/>
    <w:uiPriority w:val="61"/>
    <w:rsid w:val="00073C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073C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HTMLPreformatted">
    <w:name w:val="HTML Preformatted"/>
    <w:basedOn w:val="Normal"/>
    <w:link w:val="HTMLPreformattedChar"/>
    <w:uiPriority w:val="99"/>
    <w:unhideWhenUsed/>
    <w:rsid w:val="00713A4B"/>
    <w:pPr>
      <w:pBdr>
        <w:top w:val="single" w:sz="6" w:space="3" w:color="F0F0E0"/>
        <w:left w:val="single" w:sz="6" w:space="3" w:color="F0F0E0"/>
        <w:bottom w:val="single" w:sz="6" w:space="3" w:color="F0F0E0"/>
        <w:right w:val="single" w:sz="6" w:space="3"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4"/>
      <w:szCs w:val="24"/>
      <w:lang w:bidi="ar-SA"/>
    </w:rPr>
  </w:style>
  <w:style w:type="character" w:customStyle="1" w:styleId="HTMLPreformattedChar">
    <w:name w:val="HTML Preformatted Char"/>
    <w:basedOn w:val="DefaultParagraphFont"/>
    <w:link w:val="HTMLPreformatted"/>
    <w:uiPriority w:val="99"/>
    <w:rsid w:val="00713A4B"/>
    <w:rPr>
      <w:rFonts w:ascii="Courier New" w:eastAsia="Times New Roman" w:hAnsi="Courier New" w:cs="Courier New"/>
      <w:sz w:val="24"/>
      <w:szCs w:val="24"/>
      <w:shd w:val="clear" w:color="auto" w:fill="E5E5CC"/>
    </w:rPr>
  </w:style>
  <w:style w:type="paragraph" w:customStyle="1" w:styleId="heading10">
    <w:name w:val="heading1"/>
    <w:basedOn w:val="Normal"/>
    <w:rsid w:val="00713A4B"/>
    <w:pPr>
      <w:pBdr>
        <w:bottom w:val="single" w:sz="36" w:space="6" w:color="336699"/>
      </w:pBdr>
      <w:shd w:val="clear" w:color="auto" w:fill="003366"/>
      <w:spacing w:after="138"/>
      <w:ind w:left="-277"/>
    </w:pPr>
    <w:rPr>
      <w:rFonts w:ascii="Tahoma" w:eastAsia="Times New Roman" w:hAnsi="Tahoma" w:cs="Tahoma"/>
      <w:color w:val="FFFFFF"/>
      <w:sz w:val="36"/>
      <w:szCs w:val="36"/>
      <w:lang w:bidi="ar-SA"/>
    </w:rPr>
  </w:style>
  <w:style w:type="paragraph" w:styleId="NormalWeb">
    <w:name w:val="Normal (Web)"/>
    <w:basedOn w:val="Normal"/>
    <w:uiPriority w:val="99"/>
    <w:unhideWhenUsed/>
    <w:rsid w:val="00713A4B"/>
    <w:pPr>
      <w:spacing w:before="100" w:beforeAutospacing="1" w:after="100" w:afterAutospacing="1"/>
    </w:pPr>
    <w:rPr>
      <w:rFonts w:ascii="Times New Roman" w:eastAsia="Times New Roman" w:hAnsi="Times New Roman" w:cs="Times New Roman"/>
      <w:sz w:val="24"/>
      <w:szCs w:val="24"/>
      <w:lang w:bidi="ar-SA"/>
    </w:rPr>
  </w:style>
  <w:style w:type="character" w:customStyle="1" w:styleId="uri-template">
    <w:name w:val="uri-template"/>
    <w:basedOn w:val="DefaultParagraphFont"/>
    <w:rsid w:val="00713A4B"/>
  </w:style>
  <w:style w:type="character" w:customStyle="1" w:styleId="method">
    <w:name w:val="method"/>
    <w:basedOn w:val="DefaultParagraphFont"/>
    <w:rsid w:val="00713A4B"/>
  </w:style>
  <w:style w:type="table" w:styleId="LightList-Accent3">
    <w:name w:val="Light List Accent 3"/>
    <w:basedOn w:val="TableNormal"/>
    <w:uiPriority w:val="61"/>
    <w:rsid w:val="00474AC2"/>
    <w:pPr>
      <w:spacing w:after="0" w:line="240" w:lineRule="auto"/>
    </w:pPr>
    <w:rPr>
      <w:rFonts w:eastAsiaTheme="minorEastAsia"/>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Revision">
    <w:name w:val="Revision"/>
    <w:hidden/>
    <w:uiPriority w:val="99"/>
    <w:semiHidden/>
    <w:rsid w:val="00EF0C6C"/>
    <w:pPr>
      <w:spacing w:after="0" w:line="240" w:lineRule="auto"/>
    </w:pPr>
    <w:rPr>
      <w:lang w:bidi="en-US"/>
    </w:rPr>
  </w:style>
  <w:style w:type="paragraph" w:styleId="TOC4">
    <w:name w:val="toc 4"/>
    <w:basedOn w:val="Normal"/>
    <w:next w:val="Normal"/>
    <w:autoRedefine/>
    <w:uiPriority w:val="39"/>
    <w:unhideWhenUsed/>
    <w:rsid w:val="00FB17AA"/>
    <w:pPr>
      <w:spacing w:after="100" w:line="276" w:lineRule="auto"/>
      <w:ind w:left="660"/>
    </w:pPr>
    <w:rPr>
      <w:rFonts w:eastAsiaTheme="minorEastAsia"/>
      <w:lang w:bidi="ar-SA"/>
    </w:rPr>
  </w:style>
  <w:style w:type="paragraph" w:styleId="TOC5">
    <w:name w:val="toc 5"/>
    <w:basedOn w:val="Normal"/>
    <w:next w:val="Normal"/>
    <w:autoRedefine/>
    <w:uiPriority w:val="39"/>
    <w:unhideWhenUsed/>
    <w:rsid w:val="00FB17AA"/>
    <w:pPr>
      <w:spacing w:after="100" w:line="276" w:lineRule="auto"/>
      <w:ind w:left="880"/>
    </w:pPr>
    <w:rPr>
      <w:rFonts w:eastAsiaTheme="minorEastAsia"/>
      <w:lang w:bidi="ar-SA"/>
    </w:rPr>
  </w:style>
  <w:style w:type="paragraph" w:styleId="TOC6">
    <w:name w:val="toc 6"/>
    <w:basedOn w:val="Normal"/>
    <w:next w:val="Normal"/>
    <w:autoRedefine/>
    <w:uiPriority w:val="39"/>
    <w:unhideWhenUsed/>
    <w:rsid w:val="00FB17AA"/>
    <w:pPr>
      <w:spacing w:after="100" w:line="276" w:lineRule="auto"/>
      <w:ind w:left="1100"/>
    </w:pPr>
    <w:rPr>
      <w:rFonts w:eastAsiaTheme="minorEastAsia"/>
      <w:lang w:bidi="ar-SA"/>
    </w:rPr>
  </w:style>
  <w:style w:type="paragraph" w:styleId="TOC7">
    <w:name w:val="toc 7"/>
    <w:basedOn w:val="Normal"/>
    <w:next w:val="Normal"/>
    <w:autoRedefine/>
    <w:uiPriority w:val="39"/>
    <w:unhideWhenUsed/>
    <w:rsid w:val="00FB17AA"/>
    <w:pPr>
      <w:spacing w:after="100" w:line="276" w:lineRule="auto"/>
      <w:ind w:left="1320"/>
    </w:pPr>
    <w:rPr>
      <w:rFonts w:eastAsiaTheme="minorEastAsia"/>
      <w:lang w:bidi="ar-SA"/>
    </w:rPr>
  </w:style>
  <w:style w:type="paragraph" w:styleId="TOC8">
    <w:name w:val="toc 8"/>
    <w:basedOn w:val="Normal"/>
    <w:next w:val="Normal"/>
    <w:autoRedefine/>
    <w:uiPriority w:val="39"/>
    <w:unhideWhenUsed/>
    <w:rsid w:val="00FB17AA"/>
    <w:pPr>
      <w:spacing w:after="100" w:line="276" w:lineRule="auto"/>
      <w:ind w:left="1540"/>
    </w:pPr>
    <w:rPr>
      <w:rFonts w:eastAsiaTheme="minorEastAsia"/>
      <w:lang w:bidi="ar-SA"/>
    </w:rPr>
  </w:style>
  <w:style w:type="paragraph" w:styleId="TOC9">
    <w:name w:val="toc 9"/>
    <w:basedOn w:val="Normal"/>
    <w:next w:val="Normal"/>
    <w:autoRedefine/>
    <w:uiPriority w:val="39"/>
    <w:unhideWhenUsed/>
    <w:rsid w:val="00FB17AA"/>
    <w:pPr>
      <w:spacing w:after="100" w:line="276" w:lineRule="auto"/>
      <w:ind w:left="1760"/>
    </w:pPr>
    <w:rPr>
      <w:rFonts w:eastAsiaTheme="minorEastAsia"/>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6D7"/>
    <w:pPr>
      <w:spacing w:after="0" w:line="240" w:lineRule="auto"/>
    </w:pPr>
    <w:rPr>
      <w:lang w:bidi="en-US"/>
    </w:rPr>
  </w:style>
  <w:style w:type="paragraph" w:styleId="Heading1">
    <w:name w:val="heading 1"/>
    <w:basedOn w:val="Normal"/>
    <w:next w:val="Normal"/>
    <w:link w:val="Heading1Char"/>
    <w:uiPriority w:val="9"/>
    <w:qFormat/>
    <w:rsid w:val="007D4FB1"/>
    <w:pPr>
      <w:numPr>
        <w:numId w:val="1"/>
      </w:numPr>
      <w:tabs>
        <w:tab w:val="left" w:pos="540"/>
      </w:tabs>
      <w:spacing w:before="240"/>
      <w:contextualSpacing/>
      <w:outlineLvl w:val="0"/>
    </w:pPr>
    <w:rPr>
      <w:smallCaps/>
      <w:spacing w:val="5"/>
      <w:sz w:val="32"/>
      <w:szCs w:val="36"/>
    </w:rPr>
  </w:style>
  <w:style w:type="paragraph" w:styleId="Heading2">
    <w:name w:val="heading 2"/>
    <w:aliases w:val="H2,h2,2,Header 2,Header2,H2-Heading 2,l2,22,heading2,21,Heading 21,...,2nd level,B Sub/Bold,B Sub/Bold1,h2 main heading,I2,l2+toc 2,2 headline,Heading 2- no#,ü2,Ü2,Chapter Name,Chapter name,HD2,Reset numbering,Section,sl2,1st Level Head,A,A.B."/>
    <w:basedOn w:val="Normal"/>
    <w:next w:val="Normal"/>
    <w:link w:val="Heading2Char"/>
    <w:uiPriority w:val="9"/>
    <w:unhideWhenUsed/>
    <w:qFormat/>
    <w:rsid w:val="00650CA3"/>
    <w:pPr>
      <w:numPr>
        <w:ilvl w:val="1"/>
        <w:numId w:val="1"/>
      </w:numPr>
      <w:spacing w:before="200" w:line="271" w:lineRule="auto"/>
      <w:outlineLvl w:val="1"/>
    </w:pPr>
    <w:rPr>
      <w:smallCaps/>
      <w:sz w:val="28"/>
      <w:szCs w:val="28"/>
    </w:rPr>
  </w:style>
  <w:style w:type="paragraph" w:styleId="Heading3">
    <w:name w:val="heading 3"/>
    <w:aliases w:val="H3"/>
    <w:basedOn w:val="Normal"/>
    <w:next w:val="Normal"/>
    <w:link w:val="Heading3Char"/>
    <w:uiPriority w:val="9"/>
    <w:unhideWhenUsed/>
    <w:qFormat/>
    <w:rsid w:val="0022605B"/>
    <w:pPr>
      <w:numPr>
        <w:ilvl w:val="2"/>
        <w:numId w:val="1"/>
      </w:numPr>
      <w:spacing w:before="200" w:line="271" w:lineRule="auto"/>
      <w:ind w:left="1440"/>
      <w:outlineLvl w:val="2"/>
    </w:pPr>
    <w:rPr>
      <w:b/>
      <w:iCs/>
      <w:spacing w:val="5"/>
      <w:sz w:val="20"/>
      <w:szCs w:val="20"/>
    </w:rPr>
  </w:style>
  <w:style w:type="paragraph" w:styleId="Heading4">
    <w:name w:val="heading 4"/>
    <w:basedOn w:val="Normal"/>
    <w:next w:val="Normal"/>
    <w:link w:val="Heading4Char"/>
    <w:uiPriority w:val="9"/>
    <w:unhideWhenUsed/>
    <w:qFormat/>
    <w:rsid w:val="0022605B"/>
    <w:pPr>
      <w:numPr>
        <w:ilvl w:val="3"/>
        <w:numId w:val="1"/>
      </w:numPr>
      <w:ind w:left="1800"/>
      <w:outlineLvl w:val="3"/>
    </w:pPr>
  </w:style>
  <w:style w:type="paragraph" w:styleId="Heading5">
    <w:name w:val="heading 5"/>
    <w:basedOn w:val="Normal"/>
    <w:next w:val="Normal"/>
    <w:link w:val="Heading5Char"/>
    <w:uiPriority w:val="9"/>
    <w:unhideWhenUsed/>
    <w:qFormat/>
    <w:rsid w:val="00F9630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9630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F9630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9630E"/>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9630E"/>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FB1"/>
    <w:rPr>
      <w:smallCaps/>
      <w:spacing w:val="5"/>
      <w:sz w:val="32"/>
      <w:szCs w:val="36"/>
      <w:lang w:bidi="en-US"/>
    </w:rPr>
  </w:style>
  <w:style w:type="character" w:customStyle="1" w:styleId="Heading2Char">
    <w:name w:val="Heading 2 Char"/>
    <w:aliases w:val="H2 Char,h2 Char,2 Char,Header 2 Char,Header2 Char,H2-Heading 2 Char,l2 Char,22 Char,heading2 Char,21 Char,Heading 21 Char,... Char,2nd level Char,B Sub/Bold Char,B Sub/Bold1 Char,h2 main heading Char,I2 Char,l2+toc 2 Char,2 headline Char"/>
    <w:basedOn w:val="DefaultParagraphFont"/>
    <w:link w:val="Heading2"/>
    <w:uiPriority w:val="9"/>
    <w:rsid w:val="00650CA3"/>
    <w:rPr>
      <w:smallCaps/>
      <w:sz w:val="28"/>
      <w:szCs w:val="28"/>
      <w:lang w:bidi="en-US"/>
    </w:rPr>
  </w:style>
  <w:style w:type="character" w:customStyle="1" w:styleId="Heading3Char">
    <w:name w:val="Heading 3 Char"/>
    <w:aliases w:val="H3 Char"/>
    <w:basedOn w:val="DefaultParagraphFont"/>
    <w:link w:val="Heading3"/>
    <w:uiPriority w:val="9"/>
    <w:rsid w:val="0022605B"/>
    <w:rPr>
      <w:b/>
      <w:iCs/>
      <w:spacing w:val="5"/>
      <w:sz w:val="20"/>
      <w:szCs w:val="20"/>
      <w:lang w:bidi="en-US"/>
    </w:rPr>
  </w:style>
  <w:style w:type="character" w:customStyle="1" w:styleId="Heading4Char">
    <w:name w:val="Heading 4 Char"/>
    <w:basedOn w:val="DefaultParagraphFont"/>
    <w:link w:val="Heading4"/>
    <w:uiPriority w:val="9"/>
    <w:rsid w:val="0022605B"/>
    <w:rPr>
      <w:lang w:bidi="en-US"/>
    </w:rPr>
  </w:style>
  <w:style w:type="character" w:customStyle="1" w:styleId="Heading5Char">
    <w:name w:val="Heading 5 Char"/>
    <w:basedOn w:val="DefaultParagraphFont"/>
    <w:link w:val="Heading5"/>
    <w:uiPriority w:val="9"/>
    <w:rsid w:val="00F9630E"/>
    <w:rPr>
      <w:rFonts w:asciiTheme="majorHAnsi" w:eastAsiaTheme="majorEastAsia" w:hAnsiTheme="majorHAnsi" w:cstheme="majorBidi"/>
      <w:color w:val="243F60" w:themeColor="accent1" w:themeShade="7F"/>
      <w:lang w:bidi="en-US"/>
    </w:rPr>
  </w:style>
  <w:style w:type="character" w:customStyle="1" w:styleId="Heading6Char">
    <w:name w:val="Heading 6 Char"/>
    <w:basedOn w:val="DefaultParagraphFont"/>
    <w:link w:val="Heading6"/>
    <w:uiPriority w:val="9"/>
    <w:rsid w:val="00F9630E"/>
    <w:rPr>
      <w:rFonts w:asciiTheme="majorHAnsi" w:eastAsiaTheme="majorEastAsia" w:hAnsiTheme="majorHAnsi" w:cstheme="majorBidi"/>
      <w:i/>
      <w:iCs/>
      <w:color w:val="243F60" w:themeColor="accent1" w:themeShade="7F"/>
      <w:lang w:bidi="en-US"/>
    </w:rPr>
  </w:style>
  <w:style w:type="character" w:customStyle="1" w:styleId="Heading7Char">
    <w:name w:val="Heading 7 Char"/>
    <w:basedOn w:val="DefaultParagraphFont"/>
    <w:link w:val="Heading7"/>
    <w:uiPriority w:val="9"/>
    <w:rsid w:val="00F9630E"/>
    <w:rPr>
      <w:rFonts w:asciiTheme="majorHAnsi" w:eastAsiaTheme="majorEastAsia" w:hAnsiTheme="majorHAnsi" w:cstheme="majorBidi"/>
      <w:i/>
      <w:iCs/>
      <w:color w:val="404040" w:themeColor="text1" w:themeTint="BF"/>
      <w:lang w:bidi="en-US"/>
    </w:rPr>
  </w:style>
  <w:style w:type="character" w:customStyle="1" w:styleId="Heading8Char">
    <w:name w:val="Heading 8 Char"/>
    <w:basedOn w:val="DefaultParagraphFont"/>
    <w:link w:val="Heading8"/>
    <w:uiPriority w:val="9"/>
    <w:semiHidden/>
    <w:rsid w:val="00F9630E"/>
    <w:rPr>
      <w:rFonts w:asciiTheme="majorHAnsi" w:eastAsiaTheme="majorEastAsia" w:hAnsiTheme="majorHAnsi" w:cstheme="majorBidi"/>
      <w:color w:val="404040" w:themeColor="text1" w:themeTint="BF"/>
      <w:szCs w:val="20"/>
      <w:lang w:bidi="en-US"/>
    </w:rPr>
  </w:style>
  <w:style w:type="character" w:customStyle="1" w:styleId="Heading9Char">
    <w:name w:val="Heading 9 Char"/>
    <w:basedOn w:val="DefaultParagraphFont"/>
    <w:link w:val="Heading9"/>
    <w:uiPriority w:val="9"/>
    <w:semiHidden/>
    <w:rsid w:val="00F9630E"/>
    <w:rPr>
      <w:rFonts w:asciiTheme="majorHAnsi" w:eastAsiaTheme="majorEastAsia" w:hAnsiTheme="majorHAnsi" w:cstheme="majorBidi"/>
      <w:i/>
      <w:iCs/>
      <w:color w:val="404040" w:themeColor="text1" w:themeTint="BF"/>
      <w:szCs w:val="20"/>
      <w:lang w:bidi="en-US"/>
    </w:rPr>
  </w:style>
  <w:style w:type="paragraph" w:styleId="ListParagraph">
    <w:name w:val="List Paragraph"/>
    <w:basedOn w:val="Normal"/>
    <w:uiPriority w:val="34"/>
    <w:qFormat/>
    <w:rsid w:val="00F9630E"/>
    <w:pPr>
      <w:ind w:left="720"/>
      <w:contextualSpacing/>
    </w:pPr>
  </w:style>
  <w:style w:type="paragraph" w:styleId="BalloonText">
    <w:name w:val="Balloon Text"/>
    <w:basedOn w:val="Normal"/>
    <w:link w:val="BalloonTextChar"/>
    <w:uiPriority w:val="99"/>
    <w:semiHidden/>
    <w:unhideWhenUsed/>
    <w:rsid w:val="00CA6E6D"/>
    <w:rPr>
      <w:rFonts w:ascii="Tahoma" w:hAnsi="Tahoma" w:cs="Tahoma"/>
      <w:sz w:val="16"/>
      <w:szCs w:val="16"/>
    </w:rPr>
  </w:style>
  <w:style w:type="character" w:customStyle="1" w:styleId="BalloonTextChar">
    <w:name w:val="Balloon Text Char"/>
    <w:basedOn w:val="DefaultParagraphFont"/>
    <w:link w:val="BalloonText"/>
    <w:uiPriority w:val="99"/>
    <w:semiHidden/>
    <w:rsid w:val="00CA6E6D"/>
    <w:rPr>
      <w:rFonts w:ascii="Tahoma" w:eastAsia="Times New Roman" w:hAnsi="Tahoma" w:cs="Tahoma"/>
      <w:sz w:val="16"/>
      <w:szCs w:val="16"/>
      <w:lang w:bidi="en-US"/>
    </w:rPr>
  </w:style>
  <w:style w:type="paragraph" w:styleId="ListNumber">
    <w:name w:val="List Number"/>
    <w:basedOn w:val="Normal"/>
    <w:link w:val="ListNumberChar"/>
    <w:rsid w:val="00C71B65"/>
    <w:pPr>
      <w:tabs>
        <w:tab w:val="num" w:pos="360"/>
      </w:tabs>
      <w:spacing w:before="120" w:after="120"/>
      <w:ind w:left="360" w:hanging="360"/>
    </w:pPr>
    <w:rPr>
      <w:szCs w:val="20"/>
      <w:lang w:bidi="ar-SA"/>
    </w:rPr>
  </w:style>
  <w:style w:type="character" w:customStyle="1" w:styleId="ListNumberChar">
    <w:name w:val="List Number Char"/>
    <w:basedOn w:val="DefaultParagraphFont"/>
    <w:link w:val="ListNumber"/>
    <w:rsid w:val="00C71B65"/>
    <w:rPr>
      <w:szCs w:val="20"/>
    </w:rPr>
  </w:style>
  <w:style w:type="paragraph" w:styleId="DocumentMap">
    <w:name w:val="Document Map"/>
    <w:basedOn w:val="Normal"/>
    <w:next w:val="Normal"/>
    <w:link w:val="DocumentMapChar"/>
    <w:rsid w:val="00CC34B8"/>
    <w:pPr>
      <w:shd w:val="clear" w:color="auto" w:fill="000080"/>
      <w:outlineLvl w:val="1"/>
    </w:pPr>
    <w:rPr>
      <w:rFonts w:ascii="Tahoma" w:hAnsi="Tahoma"/>
      <w:szCs w:val="20"/>
      <w:lang w:bidi="ar-SA"/>
    </w:rPr>
  </w:style>
  <w:style w:type="character" w:customStyle="1" w:styleId="DocumentMapChar">
    <w:name w:val="Document Map Char"/>
    <w:basedOn w:val="DefaultParagraphFont"/>
    <w:link w:val="DocumentMap"/>
    <w:rsid w:val="00CC34B8"/>
    <w:rPr>
      <w:rFonts w:ascii="Tahoma" w:eastAsia="Times New Roman" w:hAnsi="Tahoma" w:cs="Times New Roman"/>
      <w:szCs w:val="20"/>
      <w:shd w:val="clear" w:color="auto" w:fill="000080"/>
    </w:rPr>
  </w:style>
  <w:style w:type="paragraph" w:styleId="Footer">
    <w:name w:val="footer"/>
    <w:basedOn w:val="Normal"/>
    <w:link w:val="FooterChar"/>
    <w:rsid w:val="0092163D"/>
    <w:pPr>
      <w:tabs>
        <w:tab w:val="center" w:pos="4320"/>
        <w:tab w:val="right" w:pos="8640"/>
      </w:tabs>
    </w:pPr>
  </w:style>
  <w:style w:type="character" w:customStyle="1" w:styleId="FooterChar">
    <w:name w:val="Footer Char"/>
    <w:basedOn w:val="DefaultParagraphFont"/>
    <w:link w:val="Footer"/>
    <w:rsid w:val="0092163D"/>
    <w:rPr>
      <w:rFonts w:ascii="Cambria" w:eastAsia="Times New Roman" w:hAnsi="Cambria" w:cs="Times New Roman"/>
      <w:lang w:bidi="en-US"/>
    </w:rPr>
  </w:style>
  <w:style w:type="paragraph" w:styleId="PlainText">
    <w:name w:val="Plain Text"/>
    <w:basedOn w:val="Normal"/>
    <w:link w:val="PlainTextChar"/>
    <w:rsid w:val="0092163D"/>
    <w:pPr>
      <w:tabs>
        <w:tab w:val="left" w:pos="-720"/>
        <w:tab w:val="left" w:pos="720"/>
        <w:tab w:val="left" w:pos="1080"/>
        <w:tab w:val="left" w:pos="2160"/>
        <w:tab w:val="left" w:pos="2880"/>
        <w:tab w:val="left" w:pos="3600"/>
        <w:tab w:val="center" w:pos="5715"/>
      </w:tabs>
      <w:suppressAutoHyphens/>
    </w:pPr>
    <w:rPr>
      <w:rFonts w:ascii="Courier New" w:hAnsi="Courier New"/>
      <w:szCs w:val="20"/>
    </w:rPr>
  </w:style>
  <w:style w:type="character" w:customStyle="1" w:styleId="PlainTextChar">
    <w:name w:val="Plain Text Char"/>
    <w:basedOn w:val="DefaultParagraphFont"/>
    <w:link w:val="PlainText"/>
    <w:rsid w:val="0092163D"/>
    <w:rPr>
      <w:rFonts w:ascii="Courier New" w:eastAsia="Times New Roman" w:hAnsi="Courier New" w:cs="Times New Roman"/>
      <w:sz w:val="20"/>
      <w:szCs w:val="20"/>
      <w:lang w:bidi="en-US"/>
    </w:rPr>
  </w:style>
  <w:style w:type="paragraph" w:styleId="Header">
    <w:name w:val="header"/>
    <w:basedOn w:val="Normal"/>
    <w:link w:val="HeaderChar"/>
    <w:uiPriority w:val="99"/>
    <w:unhideWhenUsed/>
    <w:rsid w:val="008879D4"/>
    <w:pPr>
      <w:tabs>
        <w:tab w:val="center" w:pos="4680"/>
        <w:tab w:val="right" w:pos="9360"/>
      </w:tabs>
    </w:pPr>
  </w:style>
  <w:style w:type="character" w:customStyle="1" w:styleId="HeaderChar">
    <w:name w:val="Header Char"/>
    <w:basedOn w:val="DefaultParagraphFont"/>
    <w:link w:val="Header"/>
    <w:uiPriority w:val="99"/>
    <w:rsid w:val="008879D4"/>
    <w:rPr>
      <w:rFonts w:ascii="Cambria" w:eastAsia="Times New Roman" w:hAnsi="Cambria" w:cs="Times New Roman"/>
      <w:lang w:bidi="en-US"/>
    </w:rPr>
  </w:style>
  <w:style w:type="paragraph" w:styleId="Caption">
    <w:name w:val="caption"/>
    <w:basedOn w:val="Normal"/>
    <w:next w:val="Normal"/>
    <w:uiPriority w:val="35"/>
    <w:unhideWhenUsed/>
    <w:qFormat/>
    <w:rsid w:val="00F9630E"/>
    <w:rPr>
      <w:b/>
      <w:bCs/>
      <w:color w:val="4F81BD" w:themeColor="accent1"/>
      <w:sz w:val="18"/>
      <w:szCs w:val="18"/>
    </w:rPr>
  </w:style>
  <w:style w:type="paragraph" w:styleId="Title">
    <w:name w:val="Title"/>
    <w:basedOn w:val="Normal"/>
    <w:next w:val="Normal"/>
    <w:link w:val="TitleChar"/>
    <w:uiPriority w:val="10"/>
    <w:qFormat/>
    <w:rsid w:val="00F9630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630E"/>
    <w:rPr>
      <w:rFonts w:asciiTheme="majorHAnsi" w:eastAsiaTheme="majorEastAsia" w:hAnsiTheme="majorHAnsi" w:cstheme="majorBidi"/>
      <w:color w:val="17365D" w:themeColor="text2" w:themeShade="BF"/>
      <w:spacing w:val="5"/>
      <w:kern w:val="28"/>
      <w:sz w:val="52"/>
      <w:szCs w:val="52"/>
      <w:lang w:bidi="en-US"/>
    </w:rPr>
  </w:style>
  <w:style w:type="paragraph" w:styleId="Subtitle">
    <w:name w:val="Subtitle"/>
    <w:basedOn w:val="Normal"/>
    <w:next w:val="Normal"/>
    <w:link w:val="SubtitleChar"/>
    <w:uiPriority w:val="11"/>
    <w:qFormat/>
    <w:rsid w:val="00F9630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9630E"/>
    <w:rPr>
      <w:rFonts w:asciiTheme="majorHAnsi" w:eastAsiaTheme="majorEastAsia" w:hAnsiTheme="majorHAnsi" w:cstheme="majorBidi"/>
      <w:i/>
      <w:iCs/>
      <w:color w:val="4F81BD" w:themeColor="accent1"/>
      <w:spacing w:val="15"/>
      <w:sz w:val="24"/>
      <w:szCs w:val="24"/>
      <w:lang w:bidi="en-US"/>
    </w:rPr>
  </w:style>
  <w:style w:type="character" w:styleId="Strong">
    <w:name w:val="Strong"/>
    <w:uiPriority w:val="22"/>
    <w:qFormat/>
    <w:rsid w:val="00F9630E"/>
    <w:rPr>
      <w:b/>
      <w:bCs/>
    </w:rPr>
  </w:style>
  <w:style w:type="character" w:styleId="Emphasis">
    <w:name w:val="Emphasis"/>
    <w:uiPriority w:val="20"/>
    <w:qFormat/>
    <w:rsid w:val="00F9630E"/>
    <w:rPr>
      <w:i/>
      <w:iCs/>
    </w:rPr>
  </w:style>
  <w:style w:type="paragraph" w:styleId="NoSpacing">
    <w:name w:val="No Spacing"/>
    <w:basedOn w:val="Normal"/>
    <w:link w:val="NoSpacingChar"/>
    <w:uiPriority w:val="1"/>
    <w:qFormat/>
    <w:rsid w:val="00F9630E"/>
  </w:style>
  <w:style w:type="character" w:customStyle="1" w:styleId="NoSpacingChar">
    <w:name w:val="No Spacing Char"/>
    <w:basedOn w:val="DefaultParagraphFont"/>
    <w:link w:val="NoSpacing"/>
    <w:uiPriority w:val="1"/>
    <w:rsid w:val="00F9630E"/>
    <w:rPr>
      <w:rFonts w:ascii="Cambria" w:hAnsi="Cambria"/>
      <w:lang w:bidi="en-US"/>
    </w:rPr>
  </w:style>
  <w:style w:type="paragraph" w:styleId="Quote">
    <w:name w:val="Quote"/>
    <w:basedOn w:val="Normal"/>
    <w:next w:val="Normal"/>
    <w:link w:val="QuoteChar"/>
    <w:uiPriority w:val="29"/>
    <w:qFormat/>
    <w:rsid w:val="00F9630E"/>
    <w:rPr>
      <w:i/>
      <w:iCs/>
      <w:color w:val="000000" w:themeColor="text1"/>
    </w:rPr>
  </w:style>
  <w:style w:type="character" w:customStyle="1" w:styleId="QuoteChar">
    <w:name w:val="Quote Char"/>
    <w:basedOn w:val="DefaultParagraphFont"/>
    <w:link w:val="Quote"/>
    <w:uiPriority w:val="29"/>
    <w:rsid w:val="00F9630E"/>
    <w:rPr>
      <w:rFonts w:ascii="Cambria" w:hAnsi="Cambria"/>
      <w:i/>
      <w:iCs/>
      <w:color w:val="000000" w:themeColor="text1"/>
      <w:lang w:bidi="en-US"/>
    </w:rPr>
  </w:style>
  <w:style w:type="paragraph" w:styleId="IntenseQuote">
    <w:name w:val="Intense Quote"/>
    <w:basedOn w:val="Normal"/>
    <w:next w:val="Normal"/>
    <w:link w:val="IntenseQuoteChar"/>
    <w:uiPriority w:val="30"/>
    <w:qFormat/>
    <w:rsid w:val="00F9630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9630E"/>
    <w:rPr>
      <w:rFonts w:ascii="Cambria" w:hAnsi="Cambria"/>
      <w:b/>
      <w:bCs/>
      <w:i/>
      <w:iCs/>
      <w:color w:val="4F81BD" w:themeColor="accent1"/>
      <w:lang w:bidi="en-US"/>
    </w:rPr>
  </w:style>
  <w:style w:type="character" w:styleId="SubtleEmphasis">
    <w:name w:val="Subtle Emphasis"/>
    <w:uiPriority w:val="19"/>
    <w:qFormat/>
    <w:rsid w:val="00F9630E"/>
    <w:rPr>
      <w:i/>
      <w:iCs/>
      <w:color w:val="808080" w:themeColor="text1" w:themeTint="7F"/>
    </w:rPr>
  </w:style>
  <w:style w:type="character" w:styleId="IntenseEmphasis">
    <w:name w:val="Intense Emphasis"/>
    <w:uiPriority w:val="21"/>
    <w:qFormat/>
    <w:rsid w:val="00F9630E"/>
    <w:rPr>
      <w:b/>
      <w:bCs/>
      <w:i/>
      <w:iCs/>
      <w:color w:val="4F81BD" w:themeColor="accent1"/>
    </w:rPr>
  </w:style>
  <w:style w:type="character" w:styleId="SubtleReference">
    <w:name w:val="Subtle Reference"/>
    <w:uiPriority w:val="31"/>
    <w:qFormat/>
    <w:rsid w:val="00F9630E"/>
    <w:rPr>
      <w:smallCaps/>
      <w:color w:val="C0504D" w:themeColor="accent2"/>
      <w:u w:val="single"/>
    </w:rPr>
  </w:style>
  <w:style w:type="character" w:styleId="IntenseReference">
    <w:name w:val="Intense Reference"/>
    <w:uiPriority w:val="32"/>
    <w:qFormat/>
    <w:rsid w:val="00F9630E"/>
    <w:rPr>
      <w:b/>
      <w:bCs/>
      <w:smallCaps/>
      <w:color w:val="C0504D" w:themeColor="accent2"/>
      <w:spacing w:val="5"/>
      <w:u w:val="single"/>
    </w:rPr>
  </w:style>
  <w:style w:type="character" w:styleId="BookTitle">
    <w:name w:val="Book Title"/>
    <w:uiPriority w:val="33"/>
    <w:qFormat/>
    <w:rsid w:val="00F9630E"/>
    <w:rPr>
      <w:b/>
      <w:bCs/>
      <w:smallCaps/>
      <w:spacing w:val="5"/>
    </w:rPr>
  </w:style>
  <w:style w:type="paragraph" w:styleId="TOCHeading">
    <w:name w:val="TOC Heading"/>
    <w:basedOn w:val="Heading1"/>
    <w:next w:val="Normal"/>
    <w:uiPriority w:val="39"/>
    <w:unhideWhenUsed/>
    <w:qFormat/>
    <w:rsid w:val="00F9630E"/>
    <w:pPr>
      <w:keepNext/>
      <w:keepLines/>
      <w:contextualSpacing w:val="0"/>
      <w:outlineLvl w:val="9"/>
    </w:pPr>
    <w:rPr>
      <w:rFonts w:asciiTheme="majorHAnsi" w:eastAsiaTheme="majorEastAsia" w:hAnsiTheme="majorHAnsi" w:cstheme="majorBidi"/>
      <w:b/>
      <w:bCs/>
      <w:smallCaps w:val="0"/>
      <w:color w:val="365F91" w:themeColor="accent1" w:themeShade="BF"/>
      <w:spacing w:val="0"/>
      <w:sz w:val="28"/>
      <w:szCs w:val="28"/>
    </w:rPr>
  </w:style>
  <w:style w:type="paragraph" w:styleId="TOC1">
    <w:name w:val="toc 1"/>
    <w:basedOn w:val="Normal"/>
    <w:next w:val="Normal"/>
    <w:autoRedefine/>
    <w:uiPriority w:val="39"/>
    <w:unhideWhenUsed/>
    <w:rsid w:val="00B90848"/>
    <w:pPr>
      <w:tabs>
        <w:tab w:val="left" w:pos="660"/>
        <w:tab w:val="right" w:leader="dot" w:pos="10080"/>
      </w:tabs>
      <w:spacing w:after="40"/>
    </w:pPr>
    <w:rPr>
      <w:noProof/>
      <w:szCs w:val="18"/>
    </w:rPr>
  </w:style>
  <w:style w:type="paragraph" w:styleId="TOC2">
    <w:name w:val="toc 2"/>
    <w:basedOn w:val="Normal"/>
    <w:next w:val="Normal"/>
    <w:autoRedefine/>
    <w:uiPriority w:val="39"/>
    <w:unhideWhenUsed/>
    <w:rsid w:val="00B90848"/>
    <w:pPr>
      <w:tabs>
        <w:tab w:val="left" w:pos="880"/>
        <w:tab w:val="right" w:leader="dot" w:pos="10070"/>
      </w:tabs>
      <w:spacing w:after="40"/>
      <w:ind w:left="216"/>
    </w:pPr>
    <w:rPr>
      <w:sz w:val="20"/>
    </w:rPr>
  </w:style>
  <w:style w:type="paragraph" w:styleId="TOC3">
    <w:name w:val="toc 3"/>
    <w:basedOn w:val="Normal"/>
    <w:next w:val="Normal"/>
    <w:autoRedefine/>
    <w:uiPriority w:val="39"/>
    <w:unhideWhenUsed/>
    <w:rsid w:val="00126CA3"/>
    <w:pPr>
      <w:spacing w:after="100"/>
      <w:ind w:left="440"/>
    </w:pPr>
  </w:style>
  <w:style w:type="character" w:styleId="Hyperlink">
    <w:name w:val="Hyperlink"/>
    <w:uiPriority w:val="99"/>
    <w:unhideWhenUsed/>
    <w:rsid w:val="007F286E"/>
    <w:rPr>
      <w:rFonts w:ascii="Cambria" w:hAnsi="Cambria"/>
      <w:color w:val="0000FF" w:themeColor="hyperlink"/>
      <w:sz w:val="18"/>
      <w:u w:val="single"/>
    </w:rPr>
  </w:style>
  <w:style w:type="paragraph" w:styleId="TableofFigures">
    <w:name w:val="table of figures"/>
    <w:next w:val="Normal"/>
    <w:uiPriority w:val="99"/>
    <w:unhideWhenUsed/>
    <w:rsid w:val="007F286E"/>
    <w:pPr>
      <w:spacing w:after="0"/>
      <w:ind w:left="440" w:hanging="440"/>
    </w:pPr>
    <w:rPr>
      <w:rFonts w:ascii="Cambria" w:hAnsi="Cambria"/>
      <w:b/>
      <w:bCs/>
      <w:sz w:val="18"/>
      <w:szCs w:val="20"/>
      <w:lang w:bidi="en-US"/>
    </w:rPr>
  </w:style>
  <w:style w:type="paragraph" w:customStyle="1" w:styleId="Level2">
    <w:name w:val="Level 2"/>
    <w:basedOn w:val="Heading2"/>
    <w:qFormat/>
    <w:rsid w:val="007D4FB1"/>
    <w:pPr>
      <w:spacing w:before="120"/>
    </w:pPr>
    <w:rPr>
      <w:smallCaps w:val="0"/>
      <w:sz w:val="20"/>
    </w:rPr>
  </w:style>
  <w:style w:type="table" w:styleId="TableGrid">
    <w:name w:val="Table Grid"/>
    <w:basedOn w:val="TableNormal"/>
    <w:uiPriority w:val="59"/>
    <w:rsid w:val="00BF68D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evel3">
    <w:name w:val="Level 3"/>
    <w:basedOn w:val="Heading3"/>
    <w:qFormat/>
    <w:rsid w:val="0075287C"/>
    <w:pPr>
      <w:spacing w:before="120"/>
      <w:ind w:left="5040"/>
    </w:pPr>
  </w:style>
  <w:style w:type="paragraph" w:customStyle="1" w:styleId="Level4">
    <w:name w:val="Level 4"/>
    <w:basedOn w:val="Heading4"/>
    <w:qFormat/>
    <w:rsid w:val="00EC556D"/>
    <w:pPr>
      <w:spacing w:before="120"/>
      <w:ind w:left="2070" w:hanging="810"/>
    </w:pPr>
    <w:rPr>
      <w:sz w:val="20"/>
    </w:rPr>
  </w:style>
  <w:style w:type="character" w:styleId="CommentReference">
    <w:name w:val="annotation reference"/>
    <w:basedOn w:val="DefaultParagraphFont"/>
    <w:uiPriority w:val="99"/>
    <w:semiHidden/>
    <w:unhideWhenUsed/>
    <w:rsid w:val="003706D2"/>
    <w:rPr>
      <w:sz w:val="16"/>
      <w:szCs w:val="16"/>
    </w:rPr>
  </w:style>
  <w:style w:type="paragraph" w:styleId="CommentText">
    <w:name w:val="annotation text"/>
    <w:basedOn w:val="Normal"/>
    <w:link w:val="CommentTextChar"/>
    <w:uiPriority w:val="99"/>
    <w:semiHidden/>
    <w:unhideWhenUsed/>
    <w:rsid w:val="003706D2"/>
    <w:rPr>
      <w:sz w:val="20"/>
      <w:szCs w:val="20"/>
    </w:rPr>
  </w:style>
  <w:style w:type="character" w:customStyle="1" w:styleId="CommentTextChar">
    <w:name w:val="Comment Text Char"/>
    <w:basedOn w:val="DefaultParagraphFont"/>
    <w:link w:val="CommentText"/>
    <w:uiPriority w:val="99"/>
    <w:semiHidden/>
    <w:rsid w:val="003706D2"/>
    <w:rPr>
      <w:rFonts w:ascii="Cambria" w:hAnsi="Cambria"/>
      <w:sz w:val="20"/>
      <w:szCs w:val="20"/>
      <w:lang w:bidi="en-US"/>
    </w:rPr>
  </w:style>
  <w:style w:type="paragraph" w:styleId="CommentSubject">
    <w:name w:val="annotation subject"/>
    <w:basedOn w:val="CommentText"/>
    <w:next w:val="CommentText"/>
    <w:link w:val="CommentSubjectChar"/>
    <w:uiPriority w:val="99"/>
    <w:semiHidden/>
    <w:unhideWhenUsed/>
    <w:rsid w:val="003706D2"/>
    <w:rPr>
      <w:b/>
      <w:bCs/>
    </w:rPr>
  </w:style>
  <w:style w:type="character" w:customStyle="1" w:styleId="CommentSubjectChar">
    <w:name w:val="Comment Subject Char"/>
    <w:basedOn w:val="CommentTextChar"/>
    <w:link w:val="CommentSubject"/>
    <w:uiPriority w:val="99"/>
    <w:semiHidden/>
    <w:rsid w:val="003706D2"/>
    <w:rPr>
      <w:rFonts w:ascii="Cambria" w:hAnsi="Cambria"/>
      <w:b/>
      <w:bCs/>
      <w:sz w:val="20"/>
      <w:szCs w:val="20"/>
      <w:lang w:bidi="en-US"/>
    </w:rPr>
  </w:style>
  <w:style w:type="table" w:customStyle="1" w:styleId="LightList-Accent11">
    <w:name w:val="Light List - Accent 11"/>
    <w:basedOn w:val="TableNormal"/>
    <w:uiPriority w:val="61"/>
    <w:rsid w:val="00073C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073C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HTMLPreformatted">
    <w:name w:val="HTML Preformatted"/>
    <w:basedOn w:val="Normal"/>
    <w:link w:val="HTMLPreformattedChar"/>
    <w:uiPriority w:val="99"/>
    <w:unhideWhenUsed/>
    <w:rsid w:val="00713A4B"/>
    <w:pPr>
      <w:pBdr>
        <w:top w:val="single" w:sz="6" w:space="3" w:color="F0F0E0"/>
        <w:left w:val="single" w:sz="6" w:space="3" w:color="F0F0E0"/>
        <w:bottom w:val="single" w:sz="6" w:space="3" w:color="F0F0E0"/>
        <w:right w:val="single" w:sz="6" w:space="3"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4"/>
      <w:szCs w:val="24"/>
      <w:lang w:bidi="ar-SA"/>
    </w:rPr>
  </w:style>
  <w:style w:type="character" w:customStyle="1" w:styleId="HTMLPreformattedChar">
    <w:name w:val="HTML Preformatted Char"/>
    <w:basedOn w:val="DefaultParagraphFont"/>
    <w:link w:val="HTMLPreformatted"/>
    <w:uiPriority w:val="99"/>
    <w:rsid w:val="00713A4B"/>
    <w:rPr>
      <w:rFonts w:ascii="Courier New" w:eastAsia="Times New Roman" w:hAnsi="Courier New" w:cs="Courier New"/>
      <w:sz w:val="24"/>
      <w:szCs w:val="24"/>
      <w:shd w:val="clear" w:color="auto" w:fill="E5E5CC"/>
    </w:rPr>
  </w:style>
  <w:style w:type="paragraph" w:customStyle="1" w:styleId="heading10">
    <w:name w:val="heading1"/>
    <w:basedOn w:val="Normal"/>
    <w:rsid w:val="00713A4B"/>
    <w:pPr>
      <w:pBdr>
        <w:bottom w:val="single" w:sz="36" w:space="6" w:color="336699"/>
      </w:pBdr>
      <w:shd w:val="clear" w:color="auto" w:fill="003366"/>
      <w:spacing w:after="138"/>
      <w:ind w:left="-277"/>
    </w:pPr>
    <w:rPr>
      <w:rFonts w:ascii="Tahoma" w:eastAsia="Times New Roman" w:hAnsi="Tahoma" w:cs="Tahoma"/>
      <w:color w:val="FFFFFF"/>
      <w:sz w:val="36"/>
      <w:szCs w:val="36"/>
      <w:lang w:bidi="ar-SA"/>
    </w:rPr>
  </w:style>
  <w:style w:type="paragraph" w:styleId="NormalWeb">
    <w:name w:val="Normal (Web)"/>
    <w:basedOn w:val="Normal"/>
    <w:uiPriority w:val="99"/>
    <w:unhideWhenUsed/>
    <w:rsid w:val="00713A4B"/>
    <w:pPr>
      <w:spacing w:before="100" w:beforeAutospacing="1" w:after="100" w:afterAutospacing="1"/>
    </w:pPr>
    <w:rPr>
      <w:rFonts w:ascii="Times New Roman" w:eastAsia="Times New Roman" w:hAnsi="Times New Roman" w:cs="Times New Roman"/>
      <w:sz w:val="24"/>
      <w:szCs w:val="24"/>
      <w:lang w:bidi="ar-SA"/>
    </w:rPr>
  </w:style>
  <w:style w:type="character" w:customStyle="1" w:styleId="uri-template">
    <w:name w:val="uri-template"/>
    <w:basedOn w:val="DefaultParagraphFont"/>
    <w:rsid w:val="00713A4B"/>
  </w:style>
  <w:style w:type="character" w:customStyle="1" w:styleId="method">
    <w:name w:val="method"/>
    <w:basedOn w:val="DefaultParagraphFont"/>
    <w:rsid w:val="00713A4B"/>
  </w:style>
  <w:style w:type="table" w:styleId="LightList-Accent3">
    <w:name w:val="Light List Accent 3"/>
    <w:basedOn w:val="TableNormal"/>
    <w:uiPriority w:val="61"/>
    <w:rsid w:val="00474AC2"/>
    <w:pPr>
      <w:spacing w:after="0" w:line="240" w:lineRule="auto"/>
    </w:pPr>
    <w:rPr>
      <w:rFonts w:eastAsiaTheme="minorEastAsia"/>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Revision">
    <w:name w:val="Revision"/>
    <w:hidden/>
    <w:uiPriority w:val="99"/>
    <w:semiHidden/>
    <w:rsid w:val="00EF0C6C"/>
    <w:pPr>
      <w:spacing w:after="0" w:line="240" w:lineRule="auto"/>
    </w:pPr>
    <w:rPr>
      <w:lang w:bidi="en-US"/>
    </w:rPr>
  </w:style>
  <w:style w:type="paragraph" w:styleId="TOC4">
    <w:name w:val="toc 4"/>
    <w:basedOn w:val="Normal"/>
    <w:next w:val="Normal"/>
    <w:autoRedefine/>
    <w:uiPriority w:val="39"/>
    <w:unhideWhenUsed/>
    <w:rsid w:val="00FB17AA"/>
    <w:pPr>
      <w:spacing w:after="100" w:line="276" w:lineRule="auto"/>
      <w:ind w:left="660"/>
    </w:pPr>
    <w:rPr>
      <w:rFonts w:eastAsiaTheme="minorEastAsia"/>
      <w:lang w:bidi="ar-SA"/>
    </w:rPr>
  </w:style>
  <w:style w:type="paragraph" w:styleId="TOC5">
    <w:name w:val="toc 5"/>
    <w:basedOn w:val="Normal"/>
    <w:next w:val="Normal"/>
    <w:autoRedefine/>
    <w:uiPriority w:val="39"/>
    <w:unhideWhenUsed/>
    <w:rsid w:val="00FB17AA"/>
    <w:pPr>
      <w:spacing w:after="100" w:line="276" w:lineRule="auto"/>
      <w:ind w:left="880"/>
    </w:pPr>
    <w:rPr>
      <w:rFonts w:eastAsiaTheme="minorEastAsia"/>
      <w:lang w:bidi="ar-SA"/>
    </w:rPr>
  </w:style>
  <w:style w:type="paragraph" w:styleId="TOC6">
    <w:name w:val="toc 6"/>
    <w:basedOn w:val="Normal"/>
    <w:next w:val="Normal"/>
    <w:autoRedefine/>
    <w:uiPriority w:val="39"/>
    <w:unhideWhenUsed/>
    <w:rsid w:val="00FB17AA"/>
    <w:pPr>
      <w:spacing w:after="100" w:line="276" w:lineRule="auto"/>
      <w:ind w:left="1100"/>
    </w:pPr>
    <w:rPr>
      <w:rFonts w:eastAsiaTheme="minorEastAsia"/>
      <w:lang w:bidi="ar-SA"/>
    </w:rPr>
  </w:style>
  <w:style w:type="paragraph" w:styleId="TOC7">
    <w:name w:val="toc 7"/>
    <w:basedOn w:val="Normal"/>
    <w:next w:val="Normal"/>
    <w:autoRedefine/>
    <w:uiPriority w:val="39"/>
    <w:unhideWhenUsed/>
    <w:rsid w:val="00FB17AA"/>
    <w:pPr>
      <w:spacing w:after="100" w:line="276" w:lineRule="auto"/>
      <w:ind w:left="1320"/>
    </w:pPr>
    <w:rPr>
      <w:rFonts w:eastAsiaTheme="minorEastAsia"/>
      <w:lang w:bidi="ar-SA"/>
    </w:rPr>
  </w:style>
  <w:style w:type="paragraph" w:styleId="TOC8">
    <w:name w:val="toc 8"/>
    <w:basedOn w:val="Normal"/>
    <w:next w:val="Normal"/>
    <w:autoRedefine/>
    <w:uiPriority w:val="39"/>
    <w:unhideWhenUsed/>
    <w:rsid w:val="00FB17AA"/>
    <w:pPr>
      <w:spacing w:after="100" w:line="276" w:lineRule="auto"/>
      <w:ind w:left="1540"/>
    </w:pPr>
    <w:rPr>
      <w:rFonts w:eastAsiaTheme="minorEastAsia"/>
      <w:lang w:bidi="ar-SA"/>
    </w:rPr>
  </w:style>
  <w:style w:type="paragraph" w:styleId="TOC9">
    <w:name w:val="toc 9"/>
    <w:basedOn w:val="Normal"/>
    <w:next w:val="Normal"/>
    <w:autoRedefine/>
    <w:uiPriority w:val="39"/>
    <w:unhideWhenUsed/>
    <w:rsid w:val="00FB17AA"/>
    <w:pPr>
      <w:spacing w:after="100" w:line="276" w:lineRule="auto"/>
      <w:ind w:left="1760"/>
    </w:pPr>
    <w:rPr>
      <w:rFonts w:eastAsiaTheme="minorEastAsia"/>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9263">
      <w:bodyDiv w:val="1"/>
      <w:marLeft w:val="0"/>
      <w:marRight w:val="0"/>
      <w:marTop w:val="0"/>
      <w:marBottom w:val="0"/>
      <w:divBdr>
        <w:top w:val="none" w:sz="0" w:space="0" w:color="auto"/>
        <w:left w:val="none" w:sz="0" w:space="0" w:color="auto"/>
        <w:bottom w:val="none" w:sz="0" w:space="0" w:color="auto"/>
        <w:right w:val="none" w:sz="0" w:space="0" w:color="auto"/>
      </w:divBdr>
      <w:divsChild>
        <w:div w:id="1708796287">
          <w:marLeft w:val="450"/>
          <w:marRight w:val="0"/>
          <w:marTop w:val="0"/>
          <w:marBottom w:val="0"/>
          <w:divBdr>
            <w:top w:val="none" w:sz="0" w:space="0" w:color="auto"/>
            <w:left w:val="none" w:sz="0" w:space="0" w:color="auto"/>
            <w:bottom w:val="none" w:sz="0" w:space="0" w:color="auto"/>
            <w:right w:val="none" w:sz="0" w:space="0" w:color="auto"/>
          </w:divBdr>
        </w:div>
      </w:divsChild>
    </w:div>
    <w:div w:id="21443353">
      <w:bodyDiv w:val="1"/>
      <w:marLeft w:val="0"/>
      <w:marRight w:val="0"/>
      <w:marTop w:val="0"/>
      <w:marBottom w:val="0"/>
      <w:divBdr>
        <w:top w:val="none" w:sz="0" w:space="0" w:color="auto"/>
        <w:left w:val="none" w:sz="0" w:space="0" w:color="auto"/>
        <w:bottom w:val="none" w:sz="0" w:space="0" w:color="auto"/>
        <w:right w:val="none" w:sz="0" w:space="0" w:color="auto"/>
      </w:divBdr>
    </w:div>
    <w:div w:id="39912609">
      <w:bodyDiv w:val="1"/>
      <w:marLeft w:val="0"/>
      <w:marRight w:val="0"/>
      <w:marTop w:val="0"/>
      <w:marBottom w:val="0"/>
      <w:divBdr>
        <w:top w:val="none" w:sz="0" w:space="0" w:color="auto"/>
        <w:left w:val="none" w:sz="0" w:space="0" w:color="auto"/>
        <w:bottom w:val="none" w:sz="0" w:space="0" w:color="auto"/>
        <w:right w:val="none" w:sz="0" w:space="0" w:color="auto"/>
      </w:divBdr>
    </w:div>
    <w:div w:id="55517239">
      <w:bodyDiv w:val="1"/>
      <w:marLeft w:val="0"/>
      <w:marRight w:val="0"/>
      <w:marTop w:val="0"/>
      <w:marBottom w:val="0"/>
      <w:divBdr>
        <w:top w:val="none" w:sz="0" w:space="0" w:color="auto"/>
        <w:left w:val="none" w:sz="0" w:space="0" w:color="auto"/>
        <w:bottom w:val="none" w:sz="0" w:space="0" w:color="auto"/>
        <w:right w:val="none" w:sz="0" w:space="0" w:color="auto"/>
      </w:divBdr>
    </w:div>
    <w:div w:id="63533592">
      <w:bodyDiv w:val="1"/>
      <w:marLeft w:val="0"/>
      <w:marRight w:val="0"/>
      <w:marTop w:val="0"/>
      <w:marBottom w:val="0"/>
      <w:divBdr>
        <w:top w:val="none" w:sz="0" w:space="0" w:color="auto"/>
        <w:left w:val="none" w:sz="0" w:space="0" w:color="auto"/>
        <w:bottom w:val="none" w:sz="0" w:space="0" w:color="auto"/>
        <w:right w:val="none" w:sz="0" w:space="0" w:color="auto"/>
      </w:divBdr>
    </w:div>
    <w:div w:id="64381384">
      <w:bodyDiv w:val="1"/>
      <w:marLeft w:val="0"/>
      <w:marRight w:val="0"/>
      <w:marTop w:val="0"/>
      <w:marBottom w:val="0"/>
      <w:divBdr>
        <w:top w:val="none" w:sz="0" w:space="0" w:color="auto"/>
        <w:left w:val="none" w:sz="0" w:space="0" w:color="auto"/>
        <w:bottom w:val="none" w:sz="0" w:space="0" w:color="auto"/>
        <w:right w:val="none" w:sz="0" w:space="0" w:color="auto"/>
      </w:divBdr>
    </w:div>
    <w:div w:id="85228869">
      <w:bodyDiv w:val="1"/>
      <w:marLeft w:val="0"/>
      <w:marRight w:val="0"/>
      <w:marTop w:val="0"/>
      <w:marBottom w:val="0"/>
      <w:divBdr>
        <w:top w:val="none" w:sz="0" w:space="0" w:color="auto"/>
        <w:left w:val="none" w:sz="0" w:space="0" w:color="auto"/>
        <w:bottom w:val="none" w:sz="0" w:space="0" w:color="auto"/>
        <w:right w:val="none" w:sz="0" w:space="0" w:color="auto"/>
      </w:divBdr>
    </w:div>
    <w:div w:id="99687555">
      <w:bodyDiv w:val="1"/>
      <w:marLeft w:val="0"/>
      <w:marRight w:val="0"/>
      <w:marTop w:val="0"/>
      <w:marBottom w:val="0"/>
      <w:divBdr>
        <w:top w:val="none" w:sz="0" w:space="0" w:color="auto"/>
        <w:left w:val="none" w:sz="0" w:space="0" w:color="auto"/>
        <w:bottom w:val="none" w:sz="0" w:space="0" w:color="auto"/>
        <w:right w:val="none" w:sz="0" w:space="0" w:color="auto"/>
      </w:divBdr>
    </w:div>
    <w:div w:id="109710206">
      <w:bodyDiv w:val="1"/>
      <w:marLeft w:val="0"/>
      <w:marRight w:val="0"/>
      <w:marTop w:val="0"/>
      <w:marBottom w:val="0"/>
      <w:divBdr>
        <w:top w:val="none" w:sz="0" w:space="0" w:color="auto"/>
        <w:left w:val="none" w:sz="0" w:space="0" w:color="auto"/>
        <w:bottom w:val="none" w:sz="0" w:space="0" w:color="auto"/>
        <w:right w:val="none" w:sz="0" w:space="0" w:color="auto"/>
      </w:divBdr>
      <w:divsChild>
        <w:div w:id="928806083">
          <w:marLeft w:val="450"/>
          <w:marRight w:val="0"/>
          <w:marTop w:val="0"/>
          <w:marBottom w:val="0"/>
          <w:divBdr>
            <w:top w:val="none" w:sz="0" w:space="0" w:color="auto"/>
            <w:left w:val="none" w:sz="0" w:space="0" w:color="auto"/>
            <w:bottom w:val="none" w:sz="0" w:space="0" w:color="auto"/>
            <w:right w:val="none" w:sz="0" w:space="0" w:color="auto"/>
          </w:divBdr>
        </w:div>
      </w:divsChild>
    </w:div>
    <w:div w:id="115569245">
      <w:bodyDiv w:val="1"/>
      <w:marLeft w:val="0"/>
      <w:marRight w:val="0"/>
      <w:marTop w:val="0"/>
      <w:marBottom w:val="0"/>
      <w:divBdr>
        <w:top w:val="none" w:sz="0" w:space="0" w:color="auto"/>
        <w:left w:val="none" w:sz="0" w:space="0" w:color="auto"/>
        <w:bottom w:val="none" w:sz="0" w:space="0" w:color="auto"/>
        <w:right w:val="none" w:sz="0" w:space="0" w:color="auto"/>
      </w:divBdr>
    </w:div>
    <w:div w:id="116266348">
      <w:bodyDiv w:val="1"/>
      <w:marLeft w:val="0"/>
      <w:marRight w:val="0"/>
      <w:marTop w:val="0"/>
      <w:marBottom w:val="0"/>
      <w:divBdr>
        <w:top w:val="none" w:sz="0" w:space="0" w:color="auto"/>
        <w:left w:val="none" w:sz="0" w:space="0" w:color="auto"/>
        <w:bottom w:val="none" w:sz="0" w:space="0" w:color="auto"/>
        <w:right w:val="none" w:sz="0" w:space="0" w:color="auto"/>
      </w:divBdr>
    </w:div>
    <w:div w:id="129054161">
      <w:bodyDiv w:val="1"/>
      <w:marLeft w:val="0"/>
      <w:marRight w:val="0"/>
      <w:marTop w:val="0"/>
      <w:marBottom w:val="0"/>
      <w:divBdr>
        <w:top w:val="none" w:sz="0" w:space="0" w:color="auto"/>
        <w:left w:val="none" w:sz="0" w:space="0" w:color="auto"/>
        <w:bottom w:val="none" w:sz="0" w:space="0" w:color="auto"/>
        <w:right w:val="none" w:sz="0" w:space="0" w:color="auto"/>
      </w:divBdr>
      <w:divsChild>
        <w:div w:id="528569196">
          <w:marLeft w:val="450"/>
          <w:marRight w:val="0"/>
          <w:marTop w:val="0"/>
          <w:marBottom w:val="0"/>
          <w:divBdr>
            <w:top w:val="none" w:sz="0" w:space="0" w:color="auto"/>
            <w:left w:val="none" w:sz="0" w:space="0" w:color="auto"/>
            <w:bottom w:val="none" w:sz="0" w:space="0" w:color="auto"/>
            <w:right w:val="none" w:sz="0" w:space="0" w:color="auto"/>
          </w:divBdr>
        </w:div>
      </w:divsChild>
    </w:div>
    <w:div w:id="136538655">
      <w:bodyDiv w:val="1"/>
      <w:marLeft w:val="0"/>
      <w:marRight w:val="0"/>
      <w:marTop w:val="0"/>
      <w:marBottom w:val="0"/>
      <w:divBdr>
        <w:top w:val="none" w:sz="0" w:space="0" w:color="auto"/>
        <w:left w:val="none" w:sz="0" w:space="0" w:color="auto"/>
        <w:bottom w:val="none" w:sz="0" w:space="0" w:color="auto"/>
        <w:right w:val="none" w:sz="0" w:space="0" w:color="auto"/>
      </w:divBdr>
    </w:div>
    <w:div w:id="152991524">
      <w:bodyDiv w:val="1"/>
      <w:marLeft w:val="0"/>
      <w:marRight w:val="0"/>
      <w:marTop w:val="0"/>
      <w:marBottom w:val="0"/>
      <w:divBdr>
        <w:top w:val="none" w:sz="0" w:space="0" w:color="auto"/>
        <w:left w:val="none" w:sz="0" w:space="0" w:color="auto"/>
        <w:bottom w:val="none" w:sz="0" w:space="0" w:color="auto"/>
        <w:right w:val="none" w:sz="0" w:space="0" w:color="auto"/>
      </w:divBdr>
    </w:div>
    <w:div w:id="177155701">
      <w:bodyDiv w:val="1"/>
      <w:marLeft w:val="0"/>
      <w:marRight w:val="0"/>
      <w:marTop w:val="0"/>
      <w:marBottom w:val="0"/>
      <w:divBdr>
        <w:top w:val="none" w:sz="0" w:space="0" w:color="auto"/>
        <w:left w:val="none" w:sz="0" w:space="0" w:color="auto"/>
        <w:bottom w:val="none" w:sz="0" w:space="0" w:color="auto"/>
        <w:right w:val="none" w:sz="0" w:space="0" w:color="auto"/>
      </w:divBdr>
    </w:div>
    <w:div w:id="177279785">
      <w:bodyDiv w:val="1"/>
      <w:marLeft w:val="0"/>
      <w:marRight w:val="0"/>
      <w:marTop w:val="0"/>
      <w:marBottom w:val="0"/>
      <w:divBdr>
        <w:top w:val="none" w:sz="0" w:space="0" w:color="auto"/>
        <w:left w:val="none" w:sz="0" w:space="0" w:color="auto"/>
        <w:bottom w:val="none" w:sz="0" w:space="0" w:color="auto"/>
        <w:right w:val="none" w:sz="0" w:space="0" w:color="auto"/>
      </w:divBdr>
    </w:div>
    <w:div w:id="180238835">
      <w:bodyDiv w:val="1"/>
      <w:marLeft w:val="0"/>
      <w:marRight w:val="0"/>
      <w:marTop w:val="0"/>
      <w:marBottom w:val="0"/>
      <w:divBdr>
        <w:top w:val="none" w:sz="0" w:space="0" w:color="auto"/>
        <w:left w:val="none" w:sz="0" w:space="0" w:color="auto"/>
        <w:bottom w:val="none" w:sz="0" w:space="0" w:color="auto"/>
        <w:right w:val="none" w:sz="0" w:space="0" w:color="auto"/>
      </w:divBdr>
    </w:div>
    <w:div w:id="185753297">
      <w:bodyDiv w:val="1"/>
      <w:marLeft w:val="0"/>
      <w:marRight w:val="0"/>
      <w:marTop w:val="0"/>
      <w:marBottom w:val="0"/>
      <w:divBdr>
        <w:top w:val="none" w:sz="0" w:space="0" w:color="auto"/>
        <w:left w:val="none" w:sz="0" w:space="0" w:color="auto"/>
        <w:bottom w:val="none" w:sz="0" w:space="0" w:color="auto"/>
        <w:right w:val="none" w:sz="0" w:space="0" w:color="auto"/>
      </w:divBdr>
    </w:div>
    <w:div w:id="193158244">
      <w:bodyDiv w:val="1"/>
      <w:marLeft w:val="0"/>
      <w:marRight w:val="0"/>
      <w:marTop w:val="0"/>
      <w:marBottom w:val="0"/>
      <w:divBdr>
        <w:top w:val="none" w:sz="0" w:space="0" w:color="auto"/>
        <w:left w:val="none" w:sz="0" w:space="0" w:color="auto"/>
        <w:bottom w:val="none" w:sz="0" w:space="0" w:color="auto"/>
        <w:right w:val="none" w:sz="0" w:space="0" w:color="auto"/>
      </w:divBdr>
    </w:div>
    <w:div w:id="196699215">
      <w:bodyDiv w:val="1"/>
      <w:marLeft w:val="0"/>
      <w:marRight w:val="0"/>
      <w:marTop w:val="0"/>
      <w:marBottom w:val="0"/>
      <w:divBdr>
        <w:top w:val="none" w:sz="0" w:space="0" w:color="auto"/>
        <w:left w:val="none" w:sz="0" w:space="0" w:color="auto"/>
        <w:bottom w:val="none" w:sz="0" w:space="0" w:color="auto"/>
        <w:right w:val="none" w:sz="0" w:space="0" w:color="auto"/>
      </w:divBdr>
      <w:divsChild>
        <w:div w:id="1446001061">
          <w:marLeft w:val="450"/>
          <w:marRight w:val="0"/>
          <w:marTop w:val="0"/>
          <w:marBottom w:val="0"/>
          <w:divBdr>
            <w:top w:val="none" w:sz="0" w:space="0" w:color="auto"/>
            <w:left w:val="none" w:sz="0" w:space="0" w:color="auto"/>
            <w:bottom w:val="none" w:sz="0" w:space="0" w:color="auto"/>
            <w:right w:val="none" w:sz="0" w:space="0" w:color="auto"/>
          </w:divBdr>
        </w:div>
      </w:divsChild>
    </w:div>
    <w:div w:id="206837990">
      <w:bodyDiv w:val="1"/>
      <w:marLeft w:val="0"/>
      <w:marRight w:val="0"/>
      <w:marTop w:val="0"/>
      <w:marBottom w:val="0"/>
      <w:divBdr>
        <w:top w:val="none" w:sz="0" w:space="0" w:color="auto"/>
        <w:left w:val="none" w:sz="0" w:space="0" w:color="auto"/>
        <w:bottom w:val="none" w:sz="0" w:space="0" w:color="auto"/>
        <w:right w:val="none" w:sz="0" w:space="0" w:color="auto"/>
      </w:divBdr>
    </w:div>
    <w:div w:id="215626152">
      <w:bodyDiv w:val="1"/>
      <w:marLeft w:val="0"/>
      <w:marRight w:val="0"/>
      <w:marTop w:val="0"/>
      <w:marBottom w:val="0"/>
      <w:divBdr>
        <w:top w:val="none" w:sz="0" w:space="0" w:color="auto"/>
        <w:left w:val="none" w:sz="0" w:space="0" w:color="auto"/>
        <w:bottom w:val="none" w:sz="0" w:space="0" w:color="auto"/>
        <w:right w:val="none" w:sz="0" w:space="0" w:color="auto"/>
      </w:divBdr>
    </w:div>
    <w:div w:id="215898797">
      <w:bodyDiv w:val="1"/>
      <w:marLeft w:val="0"/>
      <w:marRight w:val="0"/>
      <w:marTop w:val="0"/>
      <w:marBottom w:val="0"/>
      <w:divBdr>
        <w:top w:val="none" w:sz="0" w:space="0" w:color="auto"/>
        <w:left w:val="none" w:sz="0" w:space="0" w:color="auto"/>
        <w:bottom w:val="none" w:sz="0" w:space="0" w:color="auto"/>
        <w:right w:val="none" w:sz="0" w:space="0" w:color="auto"/>
      </w:divBdr>
    </w:div>
    <w:div w:id="220211184">
      <w:bodyDiv w:val="1"/>
      <w:marLeft w:val="0"/>
      <w:marRight w:val="0"/>
      <w:marTop w:val="0"/>
      <w:marBottom w:val="0"/>
      <w:divBdr>
        <w:top w:val="none" w:sz="0" w:space="0" w:color="auto"/>
        <w:left w:val="none" w:sz="0" w:space="0" w:color="auto"/>
        <w:bottom w:val="none" w:sz="0" w:space="0" w:color="auto"/>
        <w:right w:val="none" w:sz="0" w:space="0" w:color="auto"/>
      </w:divBdr>
      <w:divsChild>
        <w:div w:id="2021083565">
          <w:marLeft w:val="450"/>
          <w:marRight w:val="0"/>
          <w:marTop w:val="0"/>
          <w:marBottom w:val="0"/>
          <w:divBdr>
            <w:top w:val="none" w:sz="0" w:space="0" w:color="auto"/>
            <w:left w:val="none" w:sz="0" w:space="0" w:color="auto"/>
            <w:bottom w:val="none" w:sz="0" w:space="0" w:color="auto"/>
            <w:right w:val="none" w:sz="0" w:space="0" w:color="auto"/>
          </w:divBdr>
        </w:div>
      </w:divsChild>
    </w:div>
    <w:div w:id="221987539">
      <w:bodyDiv w:val="1"/>
      <w:marLeft w:val="0"/>
      <w:marRight w:val="0"/>
      <w:marTop w:val="0"/>
      <w:marBottom w:val="0"/>
      <w:divBdr>
        <w:top w:val="none" w:sz="0" w:space="0" w:color="auto"/>
        <w:left w:val="none" w:sz="0" w:space="0" w:color="auto"/>
        <w:bottom w:val="none" w:sz="0" w:space="0" w:color="auto"/>
        <w:right w:val="none" w:sz="0" w:space="0" w:color="auto"/>
      </w:divBdr>
    </w:div>
    <w:div w:id="243954116">
      <w:bodyDiv w:val="1"/>
      <w:marLeft w:val="0"/>
      <w:marRight w:val="0"/>
      <w:marTop w:val="0"/>
      <w:marBottom w:val="0"/>
      <w:divBdr>
        <w:top w:val="none" w:sz="0" w:space="0" w:color="auto"/>
        <w:left w:val="none" w:sz="0" w:space="0" w:color="auto"/>
        <w:bottom w:val="none" w:sz="0" w:space="0" w:color="auto"/>
        <w:right w:val="none" w:sz="0" w:space="0" w:color="auto"/>
      </w:divBdr>
      <w:divsChild>
        <w:div w:id="1495027748">
          <w:marLeft w:val="450"/>
          <w:marRight w:val="0"/>
          <w:marTop w:val="0"/>
          <w:marBottom w:val="0"/>
          <w:divBdr>
            <w:top w:val="none" w:sz="0" w:space="0" w:color="auto"/>
            <w:left w:val="none" w:sz="0" w:space="0" w:color="auto"/>
            <w:bottom w:val="none" w:sz="0" w:space="0" w:color="auto"/>
            <w:right w:val="none" w:sz="0" w:space="0" w:color="auto"/>
          </w:divBdr>
        </w:div>
      </w:divsChild>
    </w:div>
    <w:div w:id="246304682">
      <w:bodyDiv w:val="1"/>
      <w:marLeft w:val="0"/>
      <w:marRight w:val="0"/>
      <w:marTop w:val="0"/>
      <w:marBottom w:val="0"/>
      <w:divBdr>
        <w:top w:val="none" w:sz="0" w:space="0" w:color="auto"/>
        <w:left w:val="none" w:sz="0" w:space="0" w:color="auto"/>
        <w:bottom w:val="none" w:sz="0" w:space="0" w:color="auto"/>
        <w:right w:val="none" w:sz="0" w:space="0" w:color="auto"/>
      </w:divBdr>
      <w:divsChild>
        <w:div w:id="288823271">
          <w:marLeft w:val="450"/>
          <w:marRight w:val="0"/>
          <w:marTop w:val="0"/>
          <w:marBottom w:val="0"/>
          <w:divBdr>
            <w:top w:val="none" w:sz="0" w:space="0" w:color="auto"/>
            <w:left w:val="none" w:sz="0" w:space="0" w:color="auto"/>
            <w:bottom w:val="none" w:sz="0" w:space="0" w:color="auto"/>
            <w:right w:val="none" w:sz="0" w:space="0" w:color="auto"/>
          </w:divBdr>
        </w:div>
      </w:divsChild>
    </w:div>
    <w:div w:id="263809084">
      <w:bodyDiv w:val="1"/>
      <w:marLeft w:val="0"/>
      <w:marRight w:val="0"/>
      <w:marTop w:val="0"/>
      <w:marBottom w:val="0"/>
      <w:divBdr>
        <w:top w:val="none" w:sz="0" w:space="0" w:color="auto"/>
        <w:left w:val="none" w:sz="0" w:space="0" w:color="auto"/>
        <w:bottom w:val="none" w:sz="0" w:space="0" w:color="auto"/>
        <w:right w:val="none" w:sz="0" w:space="0" w:color="auto"/>
      </w:divBdr>
    </w:div>
    <w:div w:id="276761047">
      <w:bodyDiv w:val="1"/>
      <w:marLeft w:val="0"/>
      <w:marRight w:val="0"/>
      <w:marTop w:val="0"/>
      <w:marBottom w:val="0"/>
      <w:divBdr>
        <w:top w:val="none" w:sz="0" w:space="0" w:color="auto"/>
        <w:left w:val="none" w:sz="0" w:space="0" w:color="auto"/>
        <w:bottom w:val="none" w:sz="0" w:space="0" w:color="auto"/>
        <w:right w:val="none" w:sz="0" w:space="0" w:color="auto"/>
      </w:divBdr>
    </w:div>
    <w:div w:id="284502326">
      <w:bodyDiv w:val="1"/>
      <w:marLeft w:val="0"/>
      <w:marRight w:val="0"/>
      <w:marTop w:val="0"/>
      <w:marBottom w:val="0"/>
      <w:divBdr>
        <w:top w:val="none" w:sz="0" w:space="0" w:color="auto"/>
        <w:left w:val="none" w:sz="0" w:space="0" w:color="auto"/>
        <w:bottom w:val="none" w:sz="0" w:space="0" w:color="auto"/>
        <w:right w:val="none" w:sz="0" w:space="0" w:color="auto"/>
      </w:divBdr>
    </w:div>
    <w:div w:id="290091770">
      <w:bodyDiv w:val="1"/>
      <w:marLeft w:val="0"/>
      <w:marRight w:val="0"/>
      <w:marTop w:val="0"/>
      <w:marBottom w:val="0"/>
      <w:divBdr>
        <w:top w:val="none" w:sz="0" w:space="0" w:color="auto"/>
        <w:left w:val="none" w:sz="0" w:space="0" w:color="auto"/>
        <w:bottom w:val="none" w:sz="0" w:space="0" w:color="auto"/>
        <w:right w:val="none" w:sz="0" w:space="0" w:color="auto"/>
      </w:divBdr>
    </w:div>
    <w:div w:id="295109408">
      <w:bodyDiv w:val="1"/>
      <w:marLeft w:val="0"/>
      <w:marRight w:val="0"/>
      <w:marTop w:val="0"/>
      <w:marBottom w:val="0"/>
      <w:divBdr>
        <w:top w:val="none" w:sz="0" w:space="0" w:color="auto"/>
        <w:left w:val="none" w:sz="0" w:space="0" w:color="auto"/>
        <w:bottom w:val="none" w:sz="0" w:space="0" w:color="auto"/>
        <w:right w:val="none" w:sz="0" w:space="0" w:color="auto"/>
      </w:divBdr>
    </w:div>
    <w:div w:id="299847044">
      <w:bodyDiv w:val="1"/>
      <w:marLeft w:val="0"/>
      <w:marRight w:val="0"/>
      <w:marTop w:val="0"/>
      <w:marBottom w:val="0"/>
      <w:divBdr>
        <w:top w:val="none" w:sz="0" w:space="0" w:color="auto"/>
        <w:left w:val="none" w:sz="0" w:space="0" w:color="auto"/>
        <w:bottom w:val="none" w:sz="0" w:space="0" w:color="auto"/>
        <w:right w:val="none" w:sz="0" w:space="0" w:color="auto"/>
      </w:divBdr>
    </w:div>
    <w:div w:id="309986740">
      <w:bodyDiv w:val="1"/>
      <w:marLeft w:val="0"/>
      <w:marRight w:val="0"/>
      <w:marTop w:val="0"/>
      <w:marBottom w:val="0"/>
      <w:divBdr>
        <w:top w:val="none" w:sz="0" w:space="0" w:color="auto"/>
        <w:left w:val="none" w:sz="0" w:space="0" w:color="auto"/>
        <w:bottom w:val="none" w:sz="0" w:space="0" w:color="auto"/>
        <w:right w:val="none" w:sz="0" w:space="0" w:color="auto"/>
      </w:divBdr>
    </w:div>
    <w:div w:id="336855924">
      <w:bodyDiv w:val="1"/>
      <w:marLeft w:val="0"/>
      <w:marRight w:val="0"/>
      <w:marTop w:val="0"/>
      <w:marBottom w:val="0"/>
      <w:divBdr>
        <w:top w:val="none" w:sz="0" w:space="0" w:color="auto"/>
        <w:left w:val="none" w:sz="0" w:space="0" w:color="auto"/>
        <w:bottom w:val="none" w:sz="0" w:space="0" w:color="auto"/>
        <w:right w:val="none" w:sz="0" w:space="0" w:color="auto"/>
      </w:divBdr>
      <w:divsChild>
        <w:div w:id="1060859926">
          <w:marLeft w:val="450"/>
          <w:marRight w:val="0"/>
          <w:marTop w:val="0"/>
          <w:marBottom w:val="0"/>
          <w:divBdr>
            <w:top w:val="none" w:sz="0" w:space="0" w:color="auto"/>
            <w:left w:val="none" w:sz="0" w:space="0" w:color="auto"/>
            <w:bottom w:val="none" w:sz="0" w:space="0" w:color="auto"/>
            <w:right w:val="none" w:sz="0" w:space="0" w:color="auto"/>
          </w:divBdr>
        </w:div>
      </w:divsChild>
    </w:div>
    <w:div w:id="342360230">
      <w:bodyDiv w:val="1"/>
      <w:marLeft w:val="0"/>
      <w:marRight w:val="0"/>
      <w:marTop w:val="0"/>
      <w:marBottom w:val="0"/>
      <w:divBdr>
        <w:top w:val="none" w:sz="0" w:space="0" w:color="auto"/>
        <w:left w:val="none" w:sz="0" w:space="0" w:color="auto"/>
        <w:bottom w:val="none" w:sz="0" w:space="0" w:color="auto"/>
        <w:right w:val="none" w:sz="0" w:space="0" w:color="auto"/>
      </w:divBdr>
    </w:div>
    <w:div w:id="351298446">
      <w:bodyDiv w:val="1"/>
      <w:marLeft w:val="0"/>
      <w:marRight w:val="0"/>
      <w:marTop w:val="0"/>
      <w:marBottom w:val="0"/>
      <w:divBdr>
        <w:top w:val="none" w:sz="0" w:space="0" w:color="auto"/>
        <w:left w:val="none" w:sz="0" w:space="0" w:color="auto"/>
        <w:bottom w:val="none" w:sz="0" w:space="0" w:color="auto"/>
        <w:right w:val="none" w:sz="0" w:space="0" w:color="auto"/>
      </w:divBdr>
    </w:div>
    <w:div w:id="357321434">
      <w:bodyDiv w:val="1"/>
      <w:marLeft w:val="0"/>
      <w:marRight w:val="0"/>
      <w:marTop w:val="0"/>
      <w:marBottom w:val="0"/>
      <w:divBdr>
        <w:top w:val="none" w:sz="0" w:space="0" w:color="auto"/>
        <w:left w:val="none" w:sz="0" w:space="0" w:color="auto"/>
        <w:bottom w:val="none" w:sz="0" w:space="0" w:color="auto"/>
        <w:right w:val="none" w:sz="0" w:space="0" w:color="auto"/>
      </w:divBdr>
      <w:divsChild>
        <w:div w:id="266349932">
          <w:marLeft w:val="450"/>
          <w:marRight w:val="0"/>
          <w:marTop w:val="0"/>
          <w:marBottom w:val="0"/>
          <w:divBdr>
            <w:top w:val="none" w:sz="0" w:space="0" w:color="auto"/>
            <w:left w:val="none" w:sz="0" w:space="0" w:color="auto"/>
            <w:bottom w:val="none" w:sz="0" w:space="0" w:color="auto"/>
            <w:right w:val="none" w:sz="0" w:space="0" w:color="auto"/>
          </w:divBdr>
        </w:div>
      </w:divsChild>
    </w:div>
    <w:div w:id="367528385">
      <w:bodyDiv w:val="1"/>
      <w:marLeft w:val="0"/>
      <w:marRight w:val="0"/>
      <w:marTop w:val="0"/>
      <w:marBottom w:val="0"/>
      <w:divBdr>
        <w:top w:val="none" w:sz="0" w:space="0" w:color="auto"/>
        <w:left w:val="none" w:sz="0" w:space="0" w:color="auto"/>
        <w:bottom w:val="none" w:sz="0" w:space="0" w:color="auto"/>
        <w:right w:val="none" w:sz="0" w:space="0" w:color="auto"/>
      </w:divBdr>
    </w:div>
    <w:div w:id="377702618">
      <w:bodyDiv w:val="1"/>
      <w:marLeft w:val="0"/>
      <w:marRight w:val="0"/>
      <w:marTop w:val="0"/>
      <w:marBottom w:val="0"/>
      <w:divBdr>
        <w:top w:val="none" w:sz="0" w:space="0" w:color="auto"/>
        <w:left w:val="none" w:sz="0" w:space="0" w:color="auto"/>
        <w:bottom w:val="none" w:sz="0" w:space="0" w:color="auto"/>
        <w:right w:val="none" w:sz="0" w:space="0" w:color="auto"/>
      </w:divBdr>
    </w:div>
    <w:div w:id="378629923">
      <w:bodyDiv w:val="1"/>
      <w:marLeft w:val="0"/>
      <w:marRight w:val="0"/>
      <w:marTop w:val="0"/>
      <w:marBottom w:val="0"/>
      <w:divBdr>
        <w:top w:val="none" w:sz="0" w:space="0" w:color="auto"/>
        <w:left w:val="none" w:sz="0" w:space="0" w:color="auto"/>
        <w:bottom w:val="none" w:sz="0" w:space="0" w:color="auto"/>
        <w:right w:val="none" w:sz="0" w:space="0" w:color="auto"/>
      </w:divBdr>
    </w:div>
    <w:div w:id="407578458">
      <w:bodyDiv w:val="1"/>
      <w:marLeft w:val="0"/>
      <w:marRight w:val="0"/>
      <w:marTop w:val="0"/>
      <w:marBottom w:val="0"/>
      <w:divBdr>
        <w:top w:val="none" w:sz="0" w:space="0" w:color="auto"/>
        <w:left w:val="none" w:sz="0" w:space="0" w:color="auto"/>
        <w:bottom w:val="none" w:sz="0" w:space="0" w:color="auto"/>
        <w:right w:val="none" w:sz="0" w:space="0" w:color="auto"/>
      </w:divBdr>
    </w:div>
    <w:div w:id="410321391">
      <w:bodyDiv w:val="1"/>
      <w:marLeft w:val="0"/>
      <w:marRight w:val="0"/>
      <w:marTop w:val="0"/>
      <w:marBottom w:val="0"/>
      <w:divBdr>
        <w:top w:val="none" w:sz="0" w:space="0" w:color="auto"/>
        <w:left w:val="none" w:sz="0" w:space="0" w:color="auto"/>
        <w:bottom w:val="none" w:sz="0" w:space="0" w:color="auto"/>
        <w:right w:val="none" w:sz="0" w:space="0" w:color="auto"/>
      </w:divBdr>
      <w:divsChild>
        <w:div w:id="512574633">
          <w:marLeft w:val="450"/>
          <w:marRight w:val="0"/>
          <w:marTop w:val="0"/>
          <w:marBottom w:val="0"/>
          <w:divBdr>
            <w:top w:val="none" w:sz="0" w:space="0" w:color="auto"/>
            <w:left w:val="none" w:sz="0" w:space="0" w:color="auto"/>
            <w:bottom w:val="none" w:sz="0" w:space="0" w:color="auto"/>
            <w:right w:val="none" w:sz="0" w:space="0" w:color="auto"/>
          </w:divBdr>
        </w:div>
      </w:divsChild>
    </w:div>
    <w:div w:id="464858095">
      <w:bodyDiv w:val="1"/>
      <w:marLeft w:val="0"/>
      <w:marRight w:val="0"/>
      <w:marTop w:val="0"/>
      <w:marBottom w:val="0"/>
      <w:divBdr>
        <w:top w:val="none" w:sz="0" w:space="0" w:color="auto"/>
        <w:left w:val="none" w:sz="0" w:space="0" w:color="auto"/>
        <w:bottom w:val="none" w:sz="0" w:space="0" w:color="auto"/>
        <w:right w:val="none" w:sz="0" w:space="0" w:color="auto"/>
      </w:divBdr>
    </w:div>
    <w:div w:id="479074810">
      <w:bodyDiv w:val="1"/>
      <w:marLeft w:val="0"/>
      <w:marRight w:val="0"/>
      <w:marTop w:val="0"/>
      <w:marBottom w:val="0"/>
      <w:divBdr>
        <w:top w:val="none" w:sz="0" w:space="0" w:color="auto"/>
        <w:left w:val="none" w:sz="0" w:space="0" w:color="auto"/>
        <w:bottom w:val="none" w:sz="0" w:space="0" w:color="auto"/>
        <w:right w:val="none" w:sz="0" w:space="0" w:color="auto"/>
      </w:divBdr>
      <w:divsChild>
        <w:div w:id="788626451">
          <w:marLeft w:val="450"/>
          <w:marRight w:val="0"/>
          <w:marTop w:val="0"/>
          <w:marBottom w:val="0"/>
          <w:divBdr>
            <w:top w:val="none" w:sz="0" w:space="0" w:color="auto"/>
            <w:left w:val="none" w:sz="0" w:space="0" w:color="auto"/>
            <w:bottom w:val="none" w:sz="0" w:space="0" w:color="auto"/>
            <w:right w:val="none" w:sz="0" w:space="0" w:color="auto"/>
          </w:divBdr>
        </w:div>
      </w:divsChild>
    </w:div>
    <w:div w:id="480851323">
      <w:bodyDiv w:val="1"/>
      <w:marLeft w:val="0"/>
      <w:marRight w:val="0"/>
      <w:marTop w:val="0"/>
      <w:marBottom w:val="0"/>
      <w:divBdr>
        <w:top w:val="none" w:sz="0" w:space="0" w:color="auto"/>
        <w:left w:val="none" w:sz="0" w:space="0" w:color="auto"/>
        <w:bottom w:val="none" w:sz="0" w:space="0" w:color="auto"/>
        <w:right w:val="none" w:sz="0" w:space="0" w:color="auto"/>
      </w:divBdr>
      <w:divsChild>
        <w:div w:id="1007632446">
          <w:marLeft w:val="450"/>
          <w:marRight w:val="0"/>
          <w:marTop w:val="0"/>
          <w:marBottom w:val="0"/>
          <w:divBdr>
            <w:top w:val="none" w:sz="0" w:space="0" w:color="auto"/>
            <w:left w:val="none" w:sz="0" w:space="0" w:color="auto"/>
            <w:bottom w:val="none" w:sz="0" w:space="0" w:color="auto"/>
            <w:right w:val="none" w:sz="0" w:space="0" w:color="auto"/>
          </w:divBdr>
        </w:div>
      </w:divsChild>
    </w:div>
    <w:div w:id="503324419">
      <w:bodyDiv w:val="1"/>
      <w:marLeft w:val="0"/>
      <w:marRight w:val="0"/>
      <w:marTop w:val="0"/>
      <w:marBottom w:val="0"/>
      <w:divBdr>
        <w:top w:val="none" w:sz="0" w:space="0" w:color="auto"/>
        <w:left w:val="none" w:sz="0" w:space="0" w:color="auto"/>
        <w:bottom w:val="none" w:sz="0" w:space="0" w:color="auto"/>
        <w:right w:val="none" w:sz="0" w:space="0" w:color="auto"/>
      </w:divBdr>
      <w:divsChild>
        <w:div w:id="851722128">
          <w:marLeft w:val="450"/>
          <w:marRight w:val="0"/>
          <w:marTop w:val="0"/>
          <w:marBottom w:val="0"/>
          <w:divBdr>
            <w:top w:val="none" w:sz="0" w:space="0" w:color="auto"/>
            <w:left w:val="none" w:sz="0" w:space="0" w:color="auto"/>
            <w:bottom w:val="none" w:sz="0" w:space="0" w:color="auto"/>
            <w:right w:val="none" w:sz="0" w:space="0" w:color="auto"/>
          </w:divBdr>
        </w:div>
      </w:divsChild>
    </w:div>
    <w:div w:id="510798760">
      <w:bodyDiv w:val="1"/>
      <w:marLeft w:val="0"/>
      <w:marRight w:val="0"/>
      <w:marTop w:val="0"/>
      <w:marBottom w:val="0"/>
      <w:divBdr>
        <w:top w:val="none" w:sz="0" w:space="0" w:color="auto"/>
        <w:left w:val="none" w:sz="0" w:space="0" w:color="auto"/>
        <w:bottom w:val="none" w:sz="0" w:space="0" w:color="auto"/>
        <w:right w:val="none" w:sz="0" w:space="0" w:color="auto"/>
      </w:divBdr>
    </w:div>
    <w:div w:id="529028771">
      <w:bodyDiv w:val="1"/>
      <w:marLeft w:val="0"/>
      <w:marRight w:val="0"/>
      <w:marTop w:val="0"/>
      <w:marBottom w:val="0"/>
      <w:divBdr>
        <w:top w:val="none" w:sz="0" w:space="0" w:color="auto"/>
        <w:left w:val="none" w:sz="0" w:space="0" w:color="auto"/>
        <w:bottom w:val="none" w:sz="0" w:space="0" w:color="auto"/>
        <w:right w:val="none" w:sz="0" w:space="0" w:color="auto"/>
      </w:divBdr>
    </w:div>
    <w:div w:id="530073821">
      <w:bodyDiv w:val="1"/>
      <w:marLeft w:val="0"/>
      <w:marRight w:val="0"/>
      <w:marTop w:val="0"/>
      <w:marBottom w:val="0"/>
      <w:divBdr>
        <w:top w:val="none" w:sz="0" w:space="0" w:color="auto"/>
        <w:left w:val="none" w:sz="0" w:space="0" w:color="auto"/>
        <w:bottom w:val="none" w:sz="0" w:space="0" w:color="auto"/>
        <w:right w:val="none" w:sz="0" w:space="0" w:color="auto"/>
      </w:divBdr>
    </w:div>
    <w:div w:id="544871919">
      <w:bodyDiv w:val="1"/>
      <w:marLeft w:val="0"/>
      <w:marRight w:val="0"/>
      <w:marTop w:val="0"/>
      <w:marBottom w:val="0"/>
      <w:divBdr>
        <w:top w:val="none" w:sz="0" w:space="0" w:color="auto"/>
        <w:left w:val="none" w:sz="0" w:space="0" w:color="auto"/>
        <w:bottom w:val="none" w:sz="0" w:space="0" w:color="auto"/>
        <w:right w:val="none" w:sz="0" w:space="0" w:color="auto"/>
      </w:divBdr>
    </w:div>
    <w:div w:id="546650045">
      <w:bodyDiv w:val="1"/>
      <w:marLeft w:val="0"/>
      <w:marRight w:val="0"/>
      <w:marTop w:val="0"/>
      <w:marBottom w:val="0"/>
      <w:divBdr>
        <w:top w:val="none" w:sz="0" w:space="0" w:color="auto"/>
        <w:left w:val="none" w:sz="0" w:space="0" w:color="auto"/>
        <w:bottom w:val="none" w:sz="0" w:space="0" w:color="auto"/>
        <w:right w:val="none" w:sz="0" w:space="0" w:color="auto"/>
      </w:divBdr>
    </w:div>
    <w:div w:id="556862170">
      <w:bodyDiv w:val="1"/>
      <w:marLeft w:val="0"/>
      <w:marRight w:val="0"/>
      <w:marTop w:val="0"/>
      <w:marBottom w:val="0"/>
      <w:divBdr>
        <w:top w:val="none" w:sz="0" w:space="0" w:color="auto"/>
        <w:left w:val="none" w:sz="0" w:space="0" w:color="auto"/>
        <w:bottom w:val="none" w:sz="0" w:space="0" w:color="auto"/>
        <w:right w:val="none" w:sz="0" w:space="0" w:color="auto"/>
      </w:divBdr>
    </w:div>
    <w:div w:id="564679261">
      <w:bodyDiv w:val="1"/>
      <w:marLeft w:val="0"/>
      <w:marRight w:val="0"/>
      <w:marTop w:val="0"/>
      <w:marBottom w:val="0"/>
      <w:divBdr>
        <w:top w:val="none" w:sz="0" w:space="0" w:color="auto"/>
        <w:left w:val="none" w:sz="0" w:space="0" w:color="auto"/>
        <w:bottom w:val="none" w:sz="0" w:space="0" w:color="auto"/>
        <w:right w:val="none" w:sz="0" w:space="0" w:color="auto"/>
      </w:divBdr>
    </w:div>
    <w:div w:id="573661508">
      <w:bodyDiv w:val="1"/>
      <w:marLeft w:val="0"/>
      <w:marRight w:val="0"/>
      <w:marTop w:val="0"/>
      <w:marBottom w:val="0"/>
      <w:divBdr>
        <w:top w:val="none" w:sz="0" w:space="0" w:color="auto"/>
        <w:left w:val="none" w:sz="0" w:space="0" w:color="auto"/>
        <w:bottom w:val="none" w:sz="0" w:space="0" w:color="auto"/>
        <w:right w:val="none" w:sz="0" w:space="0" w:color="auto"/>
      </w:divBdr>
    </w:div>
    <w:div w:id="586042072">
      <w:bodyDiv w:val="1"/>
      <w:marLeft w:val="0"/>
      <w:marRight w:val="0"/>
      <w:marTop w:val="0"/>
      <w:marBottom w:val="0"/>
      <w:divBdr>
        <w:top w:val="none" w:sz="0" w:space="0" w:color="auto"/>
        <w:left w:val="none" w:sz="0" w:space="0" w:color="auto"/>
        <w:bottom w:val="none" w:sz="0" w:space="0" w:color="auto"/>
        <w:right w:val="none" w:sz="0" w:space="0" w:color="auto"/>
      </w:divBdr>
    </w:div>
    <w:div w:id="605624982">
      <w:bodyDiv w:val="1"/>
      <w:marLeft w:val="0"/>
      <w:marRight w:val="0"/>
      <w:marTop w:val="0"/>
      <w:marBottom w:val="0"/>
      <w:divBdr>
        <w:top w:val="none" w:sz="0" w:space="0" w:color="auto"/>
        <w:left w:val="none" w:sz="0" w:space="0" w:color="auto"/>
        <w:bottom w:val="none" w:sz="0" w:space="0" w:color="auto"/>
        <w:right w:val="none" w:sz="0" w:space="0" w:color="auto"/>
      </w:divBdr>
      <w:divsChild>
        <w:div w:id="1135830901">
          <w:marLeft w:val="450"/>
          <w:marRight w:val="0"/>
          <w:marTop w:val="0"/>
          <w:marBottom w:val="0"/>
          <w:divBdr>
            <w:top w:val="none" w:sz="0" w:space="0" w:color="auto"/>
            <w:left w:val="none" w:sz="0" w:space="0" w:color="auto"/>
            <w:bottom w:val="none" w:sz="0" w:space="0" w:color="auto"/>
            <w:right w:val="none" w:sz="0" w:space="0" w:color="auto"/>
          </w:divBdr>
        </w:div>
      </w:divsChild>
    </w:div>
    <w:div w:id="611715795">
      <w:bodyDiv w:val="1"/>
      <w:marLeft w:val="0"/>
      <w:marRight w:val="0"/>
      <w:marTop w:val="0"/>
      <w:marBottom w:val="0"/>
      <w:divBdr>
        <w:top w:val="none" w:sz="0" w:space="0" w:color="auto"/>
        <w:left w:val="none" w:sz="0" w:space="0" w:color="auto"/>
        <w:bottom w:val="none" w:sz="0" w:space="0" w:color="auto"/>
        <w:right w:val="none" w:sz="0" w:space="0" w:color="auto"/>
      </w:divBdr>
      <w:divsChild>
        <w:div w:id="1488210606">
          <w:marLeft w:val="450"/>
          <w:marRight w:val="0"/>
          <w:marTop w:val="0"/>
          <w:marBottom w:val="0"/>
          <w:divBdr>
            <w:top w:val="none" w:sz="0" w:space="0" w:color="auto"/>
            <w:left w:val="none" w:sz="0" w:space="0" w:color="auto"/>
            <w:bottom w:val="none" w:sz="0" w:space="0" w:color="auto"/>
            <w:right w:val="none" w:sz="0" w:space="0" w:color="auto"/>
          </w:divBdr>
        </w:div>
      </w:divsChild>
    </w:div>
    <w:div w:id="615866032">
      <w:bodyDiv w:val="1"/>
      <w:marLeft w:val="0"/>
      <w:marRight w:val="0"/>
      <w:marTop w:val="0"/>
      <w:marBottom w:val="0"/>
      <w:divBdr>
        <w:top w:val="none" w:sz="0" w:space="0" w:color="auto"/>
        <w:left w:val="none" w:sz="0" w:space="0" w:color="auto"/>
        <w:bottom w:val="none" w:sz="0" w:space="0" w:color="auto"/>
        <w:right w:val="none" w:sz="0" w:space="0" w:color="auto"/>
      </w:divBdr>
      <w:divsChild>
        <w:div w:id="175966890">
          <w:marLeft w:val="450"/>
          <w:marRight w:val="0"/>
          <w:marTop w:val="0"/>
          <w:marBottom w:val="0"/>
          <w:divBdr>
            <w:top w:val="none" w:sz="0" w:space="0" w:color="auto"/>
            <w:left w:val="none" w:sz="0" w:space="0" w:color="auto"/>
            <w:bottom w:val="none" w:sz="0" w:space="0" w:color="auto"/>
            <w:right w:val="none" w:sz="0" w:space="0" w:color="auto"/>
          </w:divBdr>
        </w:div>
      </w:divsChild>
    </w:div>
    <w:div w:id="620109053">
      <w:bodyDiv w:val="1"/>
      <w:marLeft w:val="0"/>
      <w:marRight w:val="0"/>
      <w:marTop w:val="0"/>
      <w:marBottom w:val="0"/>
      <w:divBdr>
        <w:top w:val="none" w:sz="0" w:space="0" w:color="auto"/>
        <w:left w:val="none" w:sz="0" w:space="0" w:color="auto"/>
        <w:bottom w:val="none" w:sz="0" w:space="0" w:color="auto"/>
        <w:right w:val="none" w:sz="0" w:space="0" w:color="auto"/>
      </w:divBdr>
    </w:div>
    <w:div w:id="656038209">
      <w:bodyDiv w:val="1"/>
      <w:marLeft w:val="0"/>
      <w:marRight w:val="0"/>
      <w:marTop w:val="0"/>
      <w:marBottom w:val="0"/>
      <w:divBdr>
        <w:top w:val="none" w:sz="0" w:space="0" w:color="auto"/>
        <w:left w:val="none" w:sz="0" w:space="0" w:color="auto"/>
        <w:bottom w:val="none" w:sz="0" w:space="0" w:color="auto"/>
        <w:right w:val="none" w:sz="0" w:space="0" w:color="auto"/>
      </w:divBdr>
      <w:divsChild>
        <w:div w:id="684089071">
          <w:marLeft w:val="450"/>
          <w:marRight w:val="0"/>
          <w:marTop w:val="0"/>
          <w:marBottom w:val="0"/>
          <w:divBdr>
            <w:top w:val="none" w:sz="0" w:space="0" w:color="auto"/>
            <w:left w:val="none" w:sz="0" w:space="0" w:color="auto"/>
            <w:bottom w:val="none" w:sz="0" w:space="0" w:color="auto"/>
            <w:right w:val="none" w:sz="0" w:space="0" w:color="auto"/>
          </w:divBdr>
        </w:div>
      </w:divsChild>
    </w:div>
    <w:div w:id="670641081">
      <w:bodyDiv w:val="1"/>
      <w:marLeft w:val="0"/>
      <w:marRight w:val="0"/>
      <w:marTop w:val="0"/>
      <w:marBottom w:val="0"/>
      <w:divBdr>
        <w:top w:val="none" w:sz="0" w:space="0" w:color="auto"/>
        <w:left w:val="none" w:sz="0" w:space="0" w:color="auto"/>
        <w:bottom w:val="none" w:sz="0" w:space="0" w:color="auto"/>
        <w:right w:val="none" w:sz="0" w:space="0" w:color="auto"/>
      </w:divBdr>
      <w:divsChild>
        <w:div w:id="1756897153">
          <w:marLeft w:val="450"/>
          <w:marRight w:val="0"/>
          <w:marTop w:val="0"/>
          <w:marBottom w:val="0"/>
          <w:divBdr>
            <w:top w:val="none" w:sz="0" w:space="0" w:color="auto"/>
            <w:left w:val="none" w:sz="0" w:space="0" w:color="auto"/>
            <w:bottom w:val="none" w:sz="0" w:space="0" w:color="auto"/>
            <w:right w:val="none" w:sz="0" w:space="0" w:color="auto"/>
          </w:divBdr>
        </w:div>
      </w:divsChild>
    </w:div>
    <w:div w:id="686562103">
      <w:bodyDiv w:val="1"/>
      <w:marLeft w:val="0"/>
      <w:marRight w:val="0"/>
      <w:marTop w:val="0"/>
      <w:marBottom w:val="0"/>
      <w:divBdr>
        <w:top w:val="none" w:sz="0" w:space="0" w:color="auto"/>
        <w:left w:val="none" w:sz="0" w:space="0" w:color="auto"/>
        <w:bottom w:val="none" w:sz="0" w:space="0" w:color="auto"/>
        <w:right w:val="none" w:sz="0" w:space="0" w:color="auto"/>
      </w:divBdr>
    </w:div>
    <w:div w:id="688721008">
      <w:bodyDiv w:val="1"/>
      <w:marLeft w:val="0"/>
      <w:marRight w:val="0"/>
      <w:marTop w:val="0"/>
      <w:marBottom w:val="0"/>
      <w:divBdr>
        <w:top w:val="none" w:sz="0" w:space="0" w:color="auto"/>
        <w:left w:val="none" w:sz="0" w:space="0" w:color="auto"/>
        <w:bottom w:val="none" w:sz="0" w:space="0" w:color="auto"/>
        <w:right w:val="none" w:sz="0" w:space="0" w:color="auto"/>
      </w:divBdr>
    </w:div>
    <w:div w:id="695040054">
      <w:bodyDiv w:val="1"/>
      <w:marLeft w:val="0"/>
      <w:marRight w:val="0"/>
      <w:marTop w:val="0"/>
      <w:marBottom w:val="0"/>
      <w:divBdr>
        <w:top w:val="none" w:sz="0" w:space="0" w:color="auto"/>
        <w:left w:val="none" w:sz="0" w:space="0" w:color="auto"/>
        <w:bottom w:val="none" w:sz="0" w:space="0" w:color="auto"/>
        <w:right w:val="none" w:sz="0" w:space="0" w:color="auto"/>
      </w:divBdr>
    </w:div>
    <w:div w:id="701980487">
      <w:bodyDiv w:val="1"/>
      <w:marLeft w:val="0"/>
      <w:marRight w:val="0"/>
      <w:marTop w:val="0"/>
      <w:marBottom w:val="0"/>
      <w:divBdr>
        <w:top w:val="none" w:sz="0" w:space="0" w:color="auto"/>
        <w:left w:val="none" w:sz="0" w:space="0" w:color="auto"/>
        <w:bottom w:val="none" w:sz="0" w:space="0" w:color="auto"/>
        <w:right w:val="none" w:sz="0" w:space="0" w:color="auto"/>
      </w:divBdr>
      <w:divsChild>
        <w:div w:id="1913200633">
          <w:marLeft w:val="450"/>
          <w:marRight w:val="0"/>
          <w:marTop w:val="0"/>
          <w:marBottom w:val="0"/>
          <w:divBdr>
            <w:top w:val="none" w:sz="0" w:space="0" w:color="auto"/>
            <w:left w:val="none" w:sz="0" w:space="0" w:color="auto"/>
            <w:bottom w:val="none" w:sz="0" w:space="0" w:color="auto"/>
            <w:right w:val="none" w:sz="0" w:space="0" w:color="auto"/>
          </w:divBdr>
        </w:div>
      </w:divsChild>
    </w:div>
    <w:div w:id="702365195">
      <w:bodyDiv w:val="1"/>
      <w:marLeft w:val="0"/>
      <w:marRight w:val="0"/>
      <w:marTop w:val="0"/>
      <w:marBottom w:val="0"/>
      <w:divBdr>
        <w:top w:val="none" w:sz="0" w:space="0" w:color="auto"/>
        <w:left w:val="none" w:sz="0" w:space="0" w:color="auto"/>
        <w:bottom w:val="none" w:sz="0" w:space="0" w:color="auto"/>
        <w:right w:val="none" w:sz="0" w:space="0" w:color="auto"/>
      </w:divBdr>
      <w:divsChild>
        <w:div w:id="332533929">
          <w:marLeft w:val="450"/>
          <w:marRight w:val="0"/>
          <w:marTop w:val="0"/>
          <w:marBottom w:val="0"/>
          <w:divBdr>
            <w:top w:val="none" w:sz="0" w:space="0" w:color="auto"/>
            <w:left w:val="none" w:sz="0" w:space="0" w:color="auto"/>
            <w:bottom w:val="none" w:sz="0" w:space="0" w:color="auto"/>
            <w:right w:val="none" w:sz="0" w:space="0" w:color="auto"/>
          </w:divBdr>
        </w:div>
      </w:divsChild>
    </w:div>
    <w:div w:id="703869138">
      <w:bodyDiv w:val="1"/>
      <w:marLeft w:val="0"/>
      <w:marRight w:val="0"/>
      <w:marTop w:val="0"/>
      <w:marBottom w:val="0"/>
      <w:divBdr>
        <w:top w:val="none" w:sz="0" w:space="0" w:color="auto"/>
        <w:left w:val="none" w:sz="0" w:space="0" w:color="auto"/>
        <w:bottom w:val="none" w:sz="0" w:space="0" w:color="auto"/>
        <w:right w:val="none" w:sz="0" w:space="0" w:color="auto"/>
      </w:divBdr>
    </w:div>
    <w:div w:id="708602474">
      <w:bodyDiv w:val="1"/>
      <w:marLeft w:val="0"/>
      <w:marRight w:val="0"/>
      <w:marTop w:val="0"/>
      <w:marBottom w:val="0"/>
      <w:divBdr>
        <w:top w:val="none" w:sz="0" w:space="0" w:color="auto"/>
        <w:left w:val="none" w:sz="0" w:space="0" w:color="auto"/>
        <w:bottom w:val="none" w:sz="0" w:space="0" w:color="auto"/>
        <w:right w:val="none" w:sz="0" w:space="0" w:color="auto"/>
      </w:divBdr>
      <w:divsChild>
        <w:div w:id="1802923841">
          <w:marLeft w:val="450"/>
          <w:marRight w:val="0"/>
          <w:marTop w:val="0"/>
          <w:marBottom w:val="0"/>
          <w:divBdr>
            <w:top w:val="none" w:sz="0" w:space="0" w:color="auto"/>
            <w:left w:val="none" w:sz="0" w:space="0" w:color="auto"/>
            <w:bottom w:val="none" w:sz="0" w:space="0" w:color="auto"/>
            <w:right w:val="none" w:sz="0" w:space="0" w:color="auto"/>
          </w:divBdr>
        </w:div>
      </w:divsChild>
    </w:div>
    <w:div w:id="717357255">
      <w:bodyDiv w:val="1"/>
      <w:marLeft w:val="0"/>
      <w:marRight w:val="0"/>
      <w:marTop w:val="0"/>
      <w:marBottom w:val="0"/>
      <w:divBdr>
        <w:top w:val="none" w:sz="0" w:space="0" w:color="auto"/>
        <w:left w:val="none" w:sz="0" w:space="0" w:color="auto"/>
        <w:bottom w:val="none" w:sz="0" w:space="0" w:color="auto"/>
        <w:right w:val="none" w:sz="0" w:space="0" w:color="auto"/>
      </w:divBdr>
    </w:div>
    <w:div w:id="725492956">
      <w:bodyDiv w:val="1"/>
      <w:marLeft w:val="0"/>
      <w:marRight w:val="0"/>
      <w:marTop w:val="0"/>
      <w:marBottom w:val="0"/>
      <w:divBdr>
        <w:top w:val="none" w:sz="0" w:space="0" w:color="auto"/>
        <w:left w:val="none" w:sz="0" w:space="0" w:color="auto"/>
        <w:bottom w:val="none" w:sz="0" w:space="0" w:color="auto"/>
        <w:right w:val="none" w:sz="0" w:space="0" w:color="auto"/>
      </w:divBdr>
      <w:divsChild>
        <w:div w:id="1818373498">
          <w:marLeft w:val="450"/>
          <w:marRight w:val="0"/>
          <w:marTop w:val="0"/>
          <w:marBottom w:val="0"/>
          <w:divBdr>
            <w:top w:val="none" w:sz="0" w:space="0" w:color="auto"/>
            <w:left w:val="none" w:sz="0" w:space="0" w:color="auto"/>
            <w:bottom w:val="none" w:sz="0" w:space="0" w:color="auto"/>
            <w:right w:val="none" w:sz="0" w:space="0" w:color="auto"/>
          </w:divBdr>
        </w:div>
      </w:divsChild>
    </w:div>
    <w:div w:id="743382638">
      <w:bodyDiv w:val="1"/>
      <w:marLeft w:val="0"/>
      <w:marRight w:val="0"/>
      <w:marTop w:val="0"/>
      <w:marBottom w:val="0"/>
      <w:divBdr>
        <w:top w:val="none" w:sz="0" w:space="0" w:color="auto"/>
        <w:left w:val="none" w:sz="0" w:space="0" w:color="auto"/>
        <w:bottom w:val="none" w:sz="0" w:space="0" w:color="auto"/>
        <w:right w:val="none" w:sz="0" w:space="0" w:color="auto"/>
      </w:divBdr>
    </w:div>
    <w:div w:id="744297622">
      <w:bodyDiv w:val="1"/>
      <w:marLeft w:val="0"/>
      <w:marRight w:val="0"/>
      <w:marTop w:val="0"/>
      <w:marBottom w:val="0"/>
      <w:divBdr>
        <w:top w:val="none" w:sz="0" w:space="0" w:color="auto"/>
        <w:left w:val="none" w:sz="0" w:space="0" w:color="auto"/>
        <w:bottom w:val="none" w:sz="0" w:space="0" w:color="auto"/>
        <w:right w:val="none" w:sz="0" w:space="0" w:color="auto"/>
      </w:divBdr>
    </w:div>
    <w:div w:id="766343395">
      <w:bodyDiv w:val="1"/>
      <w:marLeft w:val="0"/>
      <w:marRight w:val="0"/>
      <w:marTop w:val="0"/>
      <w:marBottom w:val="0"/>
      <w:divBdr>
        <w:top w:val="none" w:sz="0" w:space="0" w:color="auto"/>
        <w:left w:val="none" w:sz="0" w:space="0" w:color="auto"/>
        <w:bottom w:val="none" w:sz="0" w:space="0" w:color="auto"/>
        <w:right w:val="none" w:sz="0" w:space="0" w:color="auto"/>
      </w:divBdr>
      <w:divsChild>
        <w:div w:id="589970591">
          <w:marLeft w:val="450"/>
          <w:marRight w:val="0"/>
          <w:marTop w:val="0"/>
          <w:marBottom w:val="0"/>
          <w:divBdr>
            <w:top w:val="none" w:sz="0" w:space="0" w:color="auto"/>
            <w:left w:val="none" w:sz="0" w:space="0" w:color="auto"/>
            <w:bottom w:val="none" w:sz="0" w:space="0" w:color="auto"/>
            <w:right w:val="none" w:sz="0" w:space="0" w:color="auto"/>
          </w:divBdr>
        </w:div>
      </w:divsChild>
    </w:div>
    <w:div w:id="768046834">
      <w:bodyDiv w:val="1"/>
      <w:marLeft w:val="0"/>
      <w:marRight w:val="0"/>
      <w:marTop w:val="0"/>
      <w:marBottom w:val="0"/>
      <w:divBdr>
        <w:top w:val="none" w:sz="0" w:space="0" w:color="auto"/>
        <w:left w:val="none" w:sz="0" w:space="0" w:color="auto"/>
        <w:bottom w:val="none" w:sz="0" w:space="0" w:color="auto"/>
        <w:right w:val="none" w:sz="0" w:space="0" w:color="auto"/>
      </w:divBdr>
    </w:div>
    <w:div w:id="820579926">
      <w:bodyDiv w:val="1"/>
      <w:marLeft w:val="0"/>
      <w:marRight w:val="0"/>
      <w:marTop w:val="0"/>
      <w:marBottom w:val="0"/>
      <w:divBdr>
        <w:top w:val="none" w:sz="0" w:space="0" w:color="auto"/>
        <w:left w:val="none" w:sz="0" w:space="0" w:color="auto"/>
        <w:bottom w:val="none" w:sz="0" w:space="0" w:color="auto"/>
        <w:right w:val="none" w:sz="0" w:space="0" w:color="auto"/>
      </w:divBdr>
      <w:divsChild>
        <w:div w:id="1830514727">
          <w:marLeft w:val="450"/>
          <w:marRight w:val="0"/>
          <w:marTop w:val="0"/>
          <w:marBottom w:val="0"/>
          <w:divBdr>
            <w:top w:val="none" w:sz="0" w:space="0" w:color="auto"/>
            <w:left w:val="none" w:sz="0" w:space="0" w:color="auto"/>
            <w:bottom w:val="none" w:sz="0" w:space="0" w:color="auto"/>
            <w:right w:val="none" w:sz="0" w:space="0" w:color="auto"/>
          </w:divBdr>
        </w:div>
      </w:divsChild>
    </w:div>
    <w:div w:id="822702990">
      <w:bodyDiv w:val="1"/>
      <w:marLeft w:val="0"/>
      <w:marRight w:val="0"/>
      <w:marTop w:val="0"/>
      <w:marBottom w:val="0"/>
      <w:divBdr>
        <w:top w:val="none" w:sz="0" w:space="0" w:color="auto"/>
        <w:left w:val="none" w:sz="0" w:space="0" w:color="auto"/>
        <w:bottom w:val="none" w:sz="0" w:space="0" w:color="auto"/>
        <w:right w:val="none" w:sz="0" w:space="0" w:color="auto"/>
      </w:divBdr>
      <w:divsChild>
        <w:div w:id="375081360">
          <w:marLeft w:val="450"/>
          <w:marRight w:val="0"/>
          <w:marTop w:val="0"/>
          <w:marBottom w:val="0"/>
          <w:divBdr>
            <w:top w:val="none" w:sz="0" w:space="0" w:color="auto"/>
            <w:left w:val="none" w:sz="0" w:space="0" w:color="auto"/>
            <w:bottom w:val="none" w:sz="0" w:space="0" w:color="auto"/>
            <w:right w:val="none" w:sz="0" w:space="0" w:color="auto"/>
          </w:divBdr>
        </w:div>
      </w:divsChild>
    </w:div>
    <w:div w:id="824778614">
      <w:bodyDiv w:val="1"/>
      <w:marLeft w:val="0"/>
      <w:marRight w:val="0"/>
      <w:marTop w:val="0"/>
      <w:marBottom w:val="0"/>
      <w:divBdr>
        <w:top w:val="none" w:sz="0" w:space="0" w:color="auto"/>
        <w:left w:val="none" w:sz="0" w:space="0" w:color="auto"/>
        <w:bottom w:val="none" w:sz="0" w:space="0" w:color="auto"/>
        <w:right w:val="none" w:sz="0" w:space="0" w:color="auto"/>
      </w:divBdr>
    </w:div>
    <w:div w:id="834686163">
      <w:bodyDiv w:val="1"/>
      <w:marLeft w:val="0"/>
      <w:marRight w:val="0"/>
      <w:marTop w:val="0"/>
      <w:marBottom w:val="0"/>
      <w:divBdr>
        <w:top w:val="none" w:sz="0" w:space="0" w:color="auto"/>
        <w:left w:val="none" w:sz="0" w:space="0" w:color="auto"/>
        <w:bottom w:val="none" w:sz="0" w:space="0" w:color="auto"/>
        <w:right w:val="none" w:sz="0" w:space="0" w:color="auto"/>
      </w:divBdr>
    </w:div>
    <w:div w:id="874779981">
      <w:bodyDiv w:val="1"/>
      <w:marLeft w:val="0"/>
      <w:marRight w:val="0"/>
      <w:marTop w:val="0"/>
      <w:marBottom w:val="0"/>
      <w:divBdr>
        <w:top w:val="none" w:sz="0" w:space="0" w:color="auto"/>
        <w:left w:val="none" w:sz="0" w:space="0" w:color="auto"/>
        <w:bottom w:val="none" w:sz="0" w:space="0" w:color="auto"/>
        <w:right w:val="none" w:sz="0" w:space="0" w:color="auto"/>
      </w:divBdr>
    </w:div>
    <w:div w:id="885290714">
      <w:bodyDiv w:val="1"/>
      <w:marLeft w:val="0"/>
      <w:marRight w:val="0"/>
      <w:marTop w:val="0"/>
      <w:marBottom w:val="0"/>
      <w:divBdr>
        <w:top w:val="none" w:sz="0" w:space="0" w:color="auto"/>
        <w:left w:val="none" w:sz="0" w:space="0" w:color="auto"/>
        <w:bottom w:val="none" w:sz="0" w:space="0" w:color="auto"/>
        <w:right w:val="none" w:sz="0" w:space="0" w:color="auto"/>
      </w:divBdr>
      <w:divsChild>
        <w:div w:id="1212428079">
          <w:marLeft w:val="450"/>
          <w:marRight w:val="0"/>
          <w:marTop w:val="0"/>
          <w:marBottom w:val="0"/>
          <w:divBdr>
            <w:top w:val="none" w:sz="0" w:space="0" w:color="auto"/>
            <w:left w:val="none" w:sz="0" w:space="0" w:color="auto"/>
            <w:bottom w:val="none" w:sz="0" w:space="0" w:color="auto"/>
            <w:right w:val="none" w:sz="0" w:space="0" w:color="auto"/>
          </w:divBdr>
        </w:div>
      </w:divsChild>
    </w:div>
    <w:div w:id="889074578">
      <w:bodyDiv w:val="1"/>
      <w:marLeft w:val="0"/>
      <w:marRight w:val="0"/>
      <w:marTop w:val="0"/>
      <w:marBottom w:val="0"/>
      <w:divBdr>
        <w:top w:val="none" w:sz="0" w:space="0" w:color="auto"/>
        <w:left w:val="none" w:sz="0" w:space="0" w:color="auto"/>
        <w:bottom w:val="none" w:sz="0" w:space="0" w:color="auto"/>
        <w:right w:val="none" w:sz="0" w:space="0" w:color="auto"/>
      </w:divBdr>
      <w:divsChild>
        <w:div w:id="240482290">
          <w:marLeft w:val="450"/>
          <w:marRight w:val="0"/>
          <w:marTop w:val="0"/>
          <w:marBottom w:val="0"/>
          <w:divBdr>
            <w:top w:val="none" w:sz="0" w:space="0" w:color="auto"/>
            <w:left w:val="none" w:sz="0" w:space="0" w:color="auto"/>
            <w:bottom w:val="none" w:sz="0" w:space="0" w:color="auto"/>
            <w:right w:val="none" w:sz="0" w:space="0" w:color="auto"/>
          </w:divBdr>
        </w:div>
      </w:divsChild>
    </w:div>
    <w:div w:id="904485491">
      <w:bodyDiv w:val="1"/>
      <w:marLeft w:val="0"/>
      <w:marRight w:val="0"/>
      <w:marTop w:val="0"/>
      <w:marBottom w:val="0"/>
      <w:divBdr>
        <w:top w:val="none" w:sz="0" w:space="0" w:color="auto"/>
        <w:left w:val="none" w:sz="0" w:space="0" w:color="auto"/>
        <w:bottom w:val="none" w:sz="0" w:space="0" w:color="auto"/>
        <w:right w:val="none" w:sz="0" w:space="0" w:color="auto"/>
      </w:divBdr>
    </w:div>
    <w:div w:id="937837110">
      <w:bodyDiv w:val="1"/>
      <w:marLeft w:val="0"/>
      <w:marRight w:val="0"/>
      <w:marTop w:val="0"/>
      <w:marBottom w:val="0"/>
      <w:divBdr>
        <w:top w:val="none" w:sz="0" w:space="0" w:color="auto"/>
        <w:left w:val="none" w:sz="0" w:space="0" w:color="auto"/>
        <w:bottom w:val="none" w:sz="0" w:space="0" w:color="auto"/>
        <w:right w:val="none" w:sz="0" w:space="0" w:color="auto"/>
      </w:divBdr>
    </w:div>
    <w:div w:id="938291682">
      <w:bodyDiv w:val="1"/>
      <w:marLeft w:val="0"/>
      <w:marRight w:val="0"/>
      <w:marTop w:val="0"/>
      <w:marBottom w:val="0"/>
      <w:divBdr>
        <w:top w:val="none" w:sz="0" w:space="0" w:color="auto"/>
        <w:left w:val="none" w:sz="0" w:space="0" w:color="auto"/>
        <w:bottom w:val="none" w:sz="0" w:space="0" w:color="auto"/>
        <w:right w:val="none" w:sz="0" w:space="0" w:color="auto"/>
      </w:divBdr>
    </w:div>
    <w:div w:id="942499614">
      <w:bodyDiv w:val="1"/>
      <w:marLeft w:val="0"/>
      <w:marRight w:val="0"/>
      <w:marTop w:val="0"/>
      <w:marBottom w:val="0"/>
      <w:divBdr>
        <w:top w:val="none" w:sz="0" w:space="0" w:color="auto"/>
        <w:left w:val="none" w:sz="0" w:space="0" w:color="auto"/>
        <w:bottom w:val="none" w:sz="0" w:space="0" w:color="auto"/>
        <w:right w:val="none" w:sz="0" w:space="0" w:color="auto"/>
      </w:divBdr>
    </w:div>
    <w:div w:id="946037376">
      <w:bodyDiv w:val="1"/>
      <w:marLeft w:val="0"/>
      <w:marRight w:val="0"/>
      <w:marTop w:val="0"/>
      <w:marBottom w:val="0"/>
      <w:divBdr>
        <w:top w:val="none" w:sz="0" w:space="0" w:color="auto"/>
        <w:left w:val="none" w:sz="0" w:space="0" w:color="auto"/>
        <w:bottom w:val="none" w:sz="0" w:space="0" w:color="auto"/>
        <w:right w:val="none" w:sz="0" w:space="0" w:color="auto"/>
      </w:divBdr>
      <w:divsChild>
        <w:div w:id="1376000690">
          <w:marLeft w:val="450"/>
          <w:marRight w:val="0"/>
          <w:marTop w:val="0"/>
          <w:marBottom w:val="0"/>
          <w:divBdr>
            <w:top w:val="none" w:sz="0" w:space="0" w:color="auto"/>
            <w:left w:val="none" w:sz="0" w:space="0" w:color="auto"/>
            <w:bottom w:val="none" w:sz="0" w:space="0" w:color="auto"/>
            <w:right w:val="none" w:sz="0" w:space="0" w:color="auto"/>
          </w:divBdr>
        </w:div>
      </w:divsChild>
    </w:div>
    <w:div w:id="959335122">
      <w:bodyDiv w:val="1"/>
      <w:marLeft w:val="0"/>
      <w:marRight w:val="0"/>
      <w:marTop w:val="0"/>
      <w:marBottom w:val="0"/>
      <w:divBdr>
        <w:top w:val="none" w:sz="0" w:space="0" w:color="auto"/>
        <w:left w:val="none" w:sz="0" w:space="0" w:color="auto"/>
        <w:bottom w:val="none" w:sz="0" w:space="0" w:color="auto"/>
        <w:right w:val="none" w:sz="0" w:space="0" w:color="auto"/>
      </w:divBdr>
    </w:div>
    <w:div w:id="960575969">
      <w:bodyDiv w:val="1"/>
      <w:marLeft w:val="0"/>
      <w:marRight w:val="0"/>
      <w:marTop w:val="0"/>
      <w:marBottom w:val="0"/>
      <w:divBdr>
        <w:top w:val="none" w:sz="0" w:space="0" w:color="auto"/>
        <w:left w:val="none" w:sz="0" w:space="0" w:color="auto"/>
        <w:bottom w:val="none" w:sz="0" w:space="0" w:color="auto"/>
        <w:right w:val="none" w:sz="0" w:space="0" w:color="auto"/>
      </w:divBdr>
      <w:divsChild>
        <w:div w:id="887303152">
          <w:marLeft w:val="450"/>
          <w:marRight w:val="0"/>
          <w:marTop w:val="0"/>
          <w:marBottom w:val="0"/>
          <w:divBdr>
            <w:top w:val="none" w:sz="0" w:space="0" w:color="auto"/>
            <w:left w:val="none" w:sz="0" w:space="0" w:color="auto"/>
            <w:bottom w:val="none" w:sz="0" w:space="0" w:color="auto"/>
            <w:right w:val="none" w:sz="0" w:space="0" w:color="auto"/>
          </w:divBdr>
        </w:div>
      </w:divsChild>
    </w:div>
    <w:div w:id="965743105">
      <w:bodyDiv w:val="1"/>
      <w:marLeft w:val="0"/>
      <w:marRight w:val="0"/>
      <w:marTop w:val="0"/>
      <w:marBottom w:val="0"/>
      <w:divBdr>
        <w:top w:val="none" w:sz="0" w:space="0" w:color="auto"/>
        <w:left w:val="none" w:sz="0" w:space="0" w:color="auto"/>
        <w:bottom w:val="none" w:sz="0" w:space="0" w:color="auto"/>
        <w:right w:val="none" w:sz="0" w:space="0" w:color="auto"/>
      </w:divBdr>
      <w:divsChild>
        <w:div w:id="812603536">
          <w:marLeft w:val="450"/>
          <w:marRight w:val="0"/>
          <w:marTop w:val="0"/>
          <w:marBottom w:val="0"/>
          <w:divBdr>
            <w:top w:val="none" w:sz="0" w:space="0" w:color="auto"/>
            <w:left w:val="none" w:sz="0" w:space="0" w:color="auto"/>
            <w:bottom w:val="none" w:sz="0" w:space="0" w:color="auto"/>
            <w:right w:val="none" w:sz="0" w:space="0" w:color="auto"/>
          </w:divBdr>
        </w:div>
      </w:divsChild>
    </w:div>
    <w:div w:id="967052045">
      <w:bodyDiv w:val="1"/>
      <w:marLeft w:val="0"/>
      <w:marRight w:val="0"/>
      <w:marTop w:val="0"/>
      <w:marBottom w:val="0"/>
      <w:divBdr>
        <w:top w:val="none" w:sz="0" w:space="0" w:color="auto"/>
        <w:left w:val="none" w:sz="0" w:space="0" w:color="auto"/>
        <w:bottom w:val="none" w:sz="0" w:space="0" w:color="auto"/>
        <w:right w:val="none" w:sz="0" w:space="0" w:color="auto"/>
      </w:divBdr>
      <w:divsChild>
        <w:div w:id="710426386">
          <w:marLeft w:val="450"/>
          <w:marRight w:val="0"/>
          <w:marTop w:val="0"/>
          <w:marBottom w:val="0"/>
          <w:divBdr>
            <w:top w:val="none" w:sz="0" w:space="0" w:color="auto"/>
            <w:left w:val="none" w:sz="0" w:space="0" w:color="auto"/>
            <w:bottom w:val="none" w:sz="0" w:space="0" w:color="auto"/>
            <w:right w:val="none" w:sz="0" w:space="0" w:color="auto"/>
          </w:divBdr>
        </w:div>
      </w:divsChild>
    </w:div>
    <w:div w:id="980187444">
      <w:bodyDiv w:val="1"/>
      <w:marLeft w:val="0"/>
      <w:marRight w:val="0"/>
      <w:marTop w:val="0"/>
      <w:marBottom w:val="0"/>
      <w:divBdr>
        <w:top w:val="none" w:sz="0" w:space="0" w:color="auto"/>
        <w:left w:val="none" w:sz="0" w:space="0" w:color="auto"/>
        <w:bottom w:val="none" w:sz="0" w:space="0" w:color="auto"/>
        <w:right w:val="none" w:sz="0" w:space="0" w:color="auto"/>
      </w:divBdr>
    </w:div>
    <w:div w:id="994189881">
      <w:bodyDiv w:val="1"/>
      <w:marLeft w:val="0"/>
      <w:marRight w:val="0"/>
      <w:marTop w:val="0"/>
      <w:marBottom w:val="0"/>
      <w:divBdr>
        <w:top w:val="none" w:sz="0" w:space="0" w:color="auto"/>
        <w:left w:val="none" w:sz="0" w:space="0" w:color="auto"/>
        <w:bottom w:val="none" w:sz="0" w:space="0" w:color="auto"/>
        <w:right w:val="none" w:sz="0" w:space="0" w:color="auto"/>
      </w:divBdr>
    </w:div>
    <w:div w:id="998922642">
      <w:bodyDiv w:val="1"/>
      <w:marLeft w:val="0"/>
      <w:marRight w:val="0"/>
      <w:marTop w:val="0"/>
      <w:marBottom w:val="0"/>
      <w:divBdr>
        <w:top w:val="none" w:sz="0" w:space="0" w:color="auto"/>
        <w:left w:val="none" w:sz="0" w:space="0" w:color="auto"/>
        <w:bottom w:val="none" w:sz="0" w:space="0" w:color="auto"/>
        <w:right w:val="none" w:sz="0" w:space="0" w:color="auto"/>
      </w:divBdr>
      <w:divsChild>
        <w:div w:id="2002853938">
          <w:marLeft w:val="415"/>
          <w:marRight w:val="0"/>
          <w:marTop w:val="0"/>
          <w:marBottom w:val="0"/>
          <w:divBdr>
            <w:top w:val="none" w:sz="0" w:space="0" w:color="auto"/>
            <w:left w:val="none" w:sz="0" w:space="0" w:color="auto"/>
            <w:bottom w:val="none" w:sz="0" w:space="0" w:color="auto"/>
            <w:right w:val="none" w:sz="0" w:space="0" w:color="auto"/>
          </w:divBdr>
        </w:div>
      </w:divsChild>
    </w:div>
    <w:div w:id="1001196741">
      <w:bodyDiv w:val="1"/>
      <w:marLeft w:val="0"/>
      <w:marRight w:val="0"/>
      <w:marTop w:val="0"/>
      <w:marBottom w:val="0"/>
      <w:divBdr>
        <w:top w:val="none" w:sz="0" w:space="0" w:color="auto"/>
        <w:left w:val="none" w:sz="0" w:space="0" w:color="auto"/>
        <w:bottom w:val="none" w:sz="0" w:space="0" w:color="auto"/>
        <w:right w:val="none" w:sz="0" w:space="0" w:color="auto"/>
      </w:divBdr>
    </w:div>
    <w:div w:id="1010567835">
      <w:bodyDiv w:val="1"/>
      <w:marLeft w:val="0"/>
      <w:marRight w:val="0"/>
      <w:marTop w:val="0"/>
      <w:marBottom w:val="0"/>
      <w:divBdr>
        <w:top w:val="none" w:sz="0" w:space="0" w:color="auto"/>
        <w:left w:val="none" w:sz="0" w:space="0" w:color="auto"/>
        <w:bottom w:val="none" w:sz="0" w:space="0" w:color="auto"/>
        <w:right w:val="none" w:sz="0" w:space="0" w:color="auto"/>
      </w:divBdr>
    </w:div>
    <w:div w:id="1031876539">
      <w:bodyDiv w:val="1"/>
      <w:marLeft w:val="0"/>
      <w:marRight w:val="0"/>
      <w:marTop w:val="0"/>
      <w:marBottom w:val="0"/>
      <w:divBdr>
        <w:top w:val="none" w:sz="0" w:space="0" w:color="auto"/>
        <w:left w:val="none" w:sz="0" w:space="0" w:color="auto"/>
        <w:bottom w:val="none" w:sz="0" w:space="0" w:color="auto"/>
        <w:right w:val="none" w:sz="0" w:space="0" w:color="auto"/>
      </w:divBdr>
    </w:div>
    <w:div w:id="1058242372">
      <w:bodyDiv w:val="1"/>
      <w:marLeft w:val="0"/>
      <w:marRight w:val="0"/>
      <w:marTop w:val="0"/>
      <w:marBottom w:val="0"/>
      <w:divBdr>
        <w:top w:val="none" w:sz="0" w:space="0" w:color="auto"/>
        <w:left w:val="none" w:sz="0" w:space="0" w:color="auto"/>
        <w:bottom w:val="none" w:sz="0" w:space="0" w:color="auto"/>
        <w:right w:val="none" w:sz="0" w:space="0" w:color="auto"/>
      </w:divBdr>
    </w:div>
    <w:div w:id="1060861884">
      <w:bodyDiv w:val="1"/>
      <w:marLeft w:val="0"/>
      <w:marRight w:val="0"/>
      <w:marTop w:val="0"/>
      <w:marBottom w:val="0"/>
      <w:divBdr>
        <w:top w:val="none" w:sz="0" w:space="0" w:color="auto"/>
        <w:left w:val="none" w:sz="0" w:space="0" w:color="auto"/>
        <w:bottom w:val="none" w:sz="0" w:space="0" w:color="auto"/>
        <w:right w:val="none" w:sz="0" w:space="0" w:color="auto"/>
      </w:divBdr>
    </w:div>
    <w:div w:id="1066880536">
      <w:bodyDiv w:val="1"/>
      <w:marLeft w:val="0"/>
      <w:marRight w:val="0"/>
      <w:marTop w:val="0"/>
      <w:marBottom w:val="0"/>
      <w:divBdr>
        <w:top w:val="none" w:sz="0" w:space="0" w:color="auto"/>
        <w:left w:val="none" w:sz="0" w:space="0" w:color="auto"/>
        <w:bottom w:val="none" w:sz="0" w:space="0" w:color="auto"/>
        <w:right w:val="none" w:sz="0" w:space="0" w:color="auto"/>
      </w:divBdr>
    </w:div>
    <w:div w:id="1069770373">
      <w:bodyDiv w:val="1"/>
      <w:marLeft w:val="0"/>
      <w:marRight w:val="0"/>
      <w:marTop w:val="0"/>
      <w:marBottom w:val="0"/>
      <w:divBdr>
        <w:top w:val="none" w:sz="0" w:space="0" w:color="auto"/>
        <w:left w:val="none" w:sz="0" w:space="0" w:color="auto"/>
        <w:bottom w:val="none" w:sz="0" w:space="0" w:color="auto"/>
        <w:right w:val="none" w:sz="0" w:space="0" w:color="auto"/>
      </w:divBdr>
    </w:div>
    <w:div w:id="1082487760">
      <w:bodyDiv w:val="1"/>
      <w:marLeft w:val="0"/>
      <w:marRight w:val="0"/>
      <w:marTop w:val="0"/>
      <w:marBottom w:val="0"/>
      <w:divBdr>
        <w:top w:val="none" w:sz="0" w:space="0" w:color="auto"/>
        <w:left w:val="none" w:sz="0" w:space="0" w:color="auto"/>
        <w:bottom w:val="none" w:sz="0" w:space="0" w:color="auto"/>
        <w:right w:val="none" w:sz="0" w:space="0" w:color="auto"/>
      </w:divBdr>
    </w:div>
    <w:div w:id="1089548720">
      <w:bodyDiv w:val="1"/>
      <w:marLeft w:val="0"/>
      <w:marRight w:val="0"/>
      <w:marTop w:val="0"/>
      <w:marBottom w:val="0"/>
      <w:divBdr>
        <w:top w:val="none" w:sz="0" w:space="0" w:color="auto"/>
        <w:left w:val="none" w:sz="0" w:space="0" w:color="auto"/>
        <w:bottom w:val="none" w:sz="0" w:space="0" w:color="auto"/>
        <w:right w:val="none" w:sz="0" w:space="0" w:color="auto"/>
      </w:divBdr>
      <w:divsChild>
        <w:div w:id="2131894302">
          <w:marLeft w:val="450"/>
          <w:marRight w:val="0"/>
          <w:marTop w:val="0"/>
          <w:marBottom w:val="0"/>
          <w:divBdr>
            <w:top w:val="none" w:sz="0" w:space="0" w:color="auto"/>
            <w:left w:val="none" w:sz="0" w:space="0" w:color="auto"/>
            <w:bottom w:val="none" w:sz="0" w:space="0" w:color="auto"/>
            <w:right w:val="none" w:sz="0" w:space="0" w:color="auto"/>
          </w:divBdr>
        </w:div>
      </w:divsChild>
    </w:div>
    <w:div w:id="1094862175">
      <w:bodyDiv w:val="1"/>
      <w:marLeft w:val="0"/>
      <w:marRight w:val="0"/>
      <w:marTop w:val="0"/>
      <w:marBottom w:val="0"/>
      <w:divBdr>
        <w:top w:val="none" w:sz="0" w:space="0" w:color="auto"/>
        <w:left w:val="none" w:sz="0" w:space="0" w:color="auto"/>
        <w:bottom w:val="none" w:sz="0" w:space="0" w:color="auto"/>
        <w:right w:val="none" w:sz="0" w:space="0" w:color="auto"/>
      </w:divBdr>
    </w:div>
    <w:div w:id="1096560311">
      <w:bodyDiv w:val="1"/>
      <w:marLeft w:val="0"/>
      <w:marRight w:val="0"/>
      <w:marTop w:val="0"/>
      <w:marBottom w:val="0"/>
      <w:divBdr>
        <w:top w:val="none" w:sz="0" w:space="0" w:color="auto"/>
        <w:left w:val="none" w:sz="0" w:space="0" w:color="auto"/>
        <w:bottom w:val="none" w:sz="0" w:space="0" w:color="auto"/>
        <w:right w:val="none" w:sz="0" w:space="0" w:color="auto"/>
      </w:divBdr>
    </w:div>
    <w:div w:id="1116867822">
      <w:bodyDiv w:val="1"/>
      <w:marLeft w:val="0"/>
      <w:marRight w:val="0"/>
      <w:marTop w:val="0"/>
      <w:marBottom w:val="0"/>
      <w:divBdr>
        <w:top w:val="none" w:sz="0" w:space="0" w:color="auto"/>
        <w:left w:val="none" w:sz="0" w:space="0" w:color="auto"/>
        <w:bottom w:val="none" w:sz="0" w:space="0" w:color="auto"/>
        <w:right w:val="none" w:sz="0" w:space="0" w:color="auto"/>
      </w:divBdr>
    </w:div>
    <w:div w:id="1142893699">
      <w:bodyDiv w:val="1"/>
      <w:marLeft w:val="0"/>
      <w:marRight w:val="0"/>
      <w:marTop w:val="0"/>
      <w:marBottom w:val="0"/>
      <w:divBdr>
        <w:top w:val="none" w:sz="0" w:space="0" w:color="auto"/>
        <w:left w:val="none" w:sz="0" w:space="0" w:color="auto"/>
        <w:bottom w:val="none" w:sz="0" w:space="0" w:color="auto"/>
        <w:right w:val="none" w:sz="0" w:space="0" w:color="auto"/>
      </w:divBdr>
      <w:divsChild>
        <w:div w:id="514147798">
          <w:marLeft w:val="450"/>
          <w:marRight w:val="0"/>
          <w:marTop w:val="0"/>
          <w:marBottom w:val="0"/>
          <w:divBdr>
            <w:top w:val="none" w:sz="0" w:space="0" w:color="auto"/>
            <w:left w:val="none" w:sz="0" w:space="0" w:color="auto"/>
            <w:bottom w:val="none" w:sz="0" w:space="0" w:color="auto"/>
            <w:right w:val="none" w:sz="0" w:space="0" w:color="auto"/>
          </w:divBdr>
        </w:div>
      </w:divsChild>
    </w:div>
    <w:div w:id="1148014712">
      <w:bodyDiv w:val="1"/>
      <w:marLeft w:val="0"/>
      <w:marRight w:val="0"/>
      <w:marTop w:val="0"/>
      <w:marBottom w:val="0"/>
      <w:divBdr>
        <w:top w:val="none" w:sz="0" w:space="0" w:color="auto"/>
        <w:left w:val="none" w:sz="0" w:space="0" w:color="auto"/>
        <w:bottom w:val="none" w:sz="0" w:space="0" w:color="auto"/>
        <w:right w:val="none" w:sz="0" w:space="0" w:color="auto"/>
      </w:divBdr>
    </w:div>
    <w:div w:id="1152713867">
      <w:bodyDiv w:val="1"/>
      <w:marLeft w:val="0"/>
      <w:marRight w:val="0"/>
      <w:marTop w:val="0"/>
      <w:marBottom w:val="0"/>
      <w:divBdr>
        <w:top w:val="none" w:sz="0" w:space="0" w:color="auto"/>
        <w:left w:val="none" w:sz="0" w:space="0" w:color="auto"/>
        <w:bottom w:val="none" w:sz="0" w:space="0" w:color="auto"/>
        <w:right w:val="none" w:sz="0" w:space="0" w:color="auto"/>
      </w:divBdr>
    </w:div>
    <w:div w:id="1178352425">
      <w:bodyDiv w:val="1"/>
      <w:marLeft w:val="0"/>
      <w:marRight w:val="0"/>
      <w:marTop w:val="0"/>
      <w:marBottom w:val="0"/>
      <w:divBdr>
        <w:top w:val="none" w:sz="0" w:space="0" w:color="auto"/>
        <w:left w:val="none" w:sz="0" w:space="0" w:color="auto"/>
        <w:bottom w:val="none" w:sz="0" w:space="0" w:color="auto"/>
        <w:right w:val="none" w:sz="0" w:space="0" w:color="auto"/>
      </w:divBdr>
    </w:div>
    <w:div w:id="1179351179">
      <w:bodyDiv w:val="1"/>
      <w:marLeft w:val="0"/>
      <w:marRight w:val="0"/>
      <w:marTop w:val="0"/>
      <w:marBottom w:val="0"/>
      <w:divBdr>
        <w:top w:val="none" w:sz="0" w:space="0" w:color="auto"/>
        <w:left w:val="none" w:sz="0" w:space="0" w:color="auto"/>
        <w:bottom w:val="none" w:sz="0" w:space="0" w:color="auto"/>
        <w:right w:val="none" w:sz="0" w:space="0" w:color="auto"/>
      </w:divBdr>
      <w:divsChild>
        <w:div w:id="1442920040">
          <w:marLeft w:val="450"/>
          <w:marRight w:val="0"/>
          <w:marTop w:val="0"/>
          <w:marBottom w:val="0"/>
          <w:divBdr>
            <w:top w:val="none" w:sz="0" w:space="0" w:color="auto"/>
            <w:left w:val="none" w:sz="0" w:space="0" w:color="auto"/>
            <w:bottom w:val="none" w:sz="0" w:space="0" w:color="auto"/>
            <w:right w:val="none" w:sz="0" w:space="0" w:color="auto"/>
          </w:divBdr>
        </w:div>
      </w:divsChild>
    </w:div>
    <w:div w:id="1181355371">
      <w:bodyDiv w:val="1"/>
      <w:marLeft w:val="0"/>
      <w:marRight w:val="0"/>
      <w:marTop w:val="0"/>
      <w:marBottom w:val="0"/>
      <w:divBdr>
        <w:top w:val="none" w:sz="0" w:space="0" w:color="auto"/>
        <w:left w:val="none" w:sz="0" w:space="0" w:color="auto"/>
        <w:bottom w:val="none" w:sz="0" w:space="0" w:color="auto"/>
        <w:right w:val="none" w:sz="0" w:space="0" w:color="auto"/>
      </w:divBdr>
      <w:divsChild>
        <w:div w:id="965307812">
          <w:marLeft w:val="450"/>
          <w:marRight w:val="0"/>
          <w:marTop w:val="0"/>
          <w:marBottom w:val="0"/>
          <w:divBdr>
            <w:top w:val="none" w:sz="0" w:space="0" w:color="auto"/>
            <w:left w:val="none" w:sz="0" w:space="0" w:color="auto"/>
            <w:bottom w:val="none" w:sz="0" w:space="0" w:color="auto"/>
            <w:right w:val="none" w:sz="0" w:space="0" w:color="auto"/>
          </w:divBdr>
        </w:div>
      </w:divsChild>
    </w:div>
    <w:div w:id="1184398858">
      <w:bodyDiv w:val="1"/>
      <w:marLeft w:val="0"/>
      <w:marRight w:val="0"/>
      <w:marTop w:val="0"/>
      <w:marBottom w:val="0"/>
      <w:divBdr>
        <w:top w:val="none" w:sz="0" w:space="0" w:color="auto"/>
        <w:left w:val="none" w:sz="0" w:space="0" w:color="auto"/>
        <w:bottom w:val="none" w:sz="0" w:space="0" w:color="auto"/>
        <w:right w:val="none" w:sz="0" w:space="0" w:color="auto"/>
      </w:divBdr>
      <w:divsChild>
        <w:div w:id="177163741">
          <w:marLeft w:val="450"/>
          <w:marRight w:val="0"/>
          <w:marTop w:val="0"/>
          <w:marBottom w:val="0"/>
          <w:divBdr>
            <w:top w:val="none" w:sz="0" w:space="0" w:color="auto"/>
            <w:left w:val="none" w:sz="0" w:space="0" w:color="auto"/>
            <w:bottom w:val="none" w:sz="0" w:space="0" w:color="auto"/>
            <w:right w:val="none" w:sz="0" w:space="0" w:color="auto"/>
          </w:divBdr>
        </w:div>
      </w:divsChild>
    </w:div>
    <w:div w:id="1215004057">
      <w:bodyDiv w:val="1"/>
      <w:marLeft w:val="0"/>
      <w:marRight w:val="0"/>
      <w:marTop w:val="0"/>
      <w:marBottom w:val="0"/>
      <w:divBdr>
        <w:top w:val="none" w:sz="0" w:space="0" w:color="auto"/>
        <w:left w:val="none" w:sz="0" w:space="0" w:color="auto"/>
        <w:bottom w:val="none" w:sz="0" w:space="0" w:color="auto"/>
        <w:right w:val="none" w:sz="0" w:space="0" w:color="auto"/>
      </w:divBdr>
    </w:div>
    <w:div w:id="1215384125">
      <w:bodyDiv w:val="1"/>
      <w:marLeft w:val="0"/>
      <w:marRight w:val="0"/>
      <w:marTop w:val="0"/>
      <w:marBottom w:val="0"/>
      <w:divBdr>
        <w:top w:val="none" w:sz="0" w:space="0" w:color="auto"/>
        <w:left w:val="none" w:sz="0" w:space="0" w:color="auto"/>
        <w:bottom w:val="none" w:sz="0" w:space="0" w:color="auto"/>
        <w:right w:val="none" w:sz="0" w:space="0" w:color="auto"/>
      </w:divBdr>
    </w:div>
    <w:div w:id="1224947046">
      <w:bodyDiv w:val="1"/>
      <w:marLeft w:val="0"/>
      <w:marRight w:val="0"/>
      <w:marTop w:val="0"/>
      <w:marBottom w:val="0"/>
      <w:divBdr>
        <w:top w:val="none" w:sz="0" w:space="0" w:color="auto"/>
        <w:left w:val="none" w:sz="0" w:space="0" w:color="auto"/>
        <w:bottom w:val="none" w:sz="0" w:space="0" w:color="auto"/>
        <w:right w:val="none" w:sz="0" w:space="0" w:color="auto"/>
      </w:divBdr>
      <w:divsChild>
        <w:div w:id="11419047">
          <w:marLeft w:val="450"/>
          <w:marRight w:val="0"/>
          <w:marTop w:val="0"/>
          <w:marBottom w:val="0"/>
          <w:divBdr>
            <w:top w:val="none" w:sz="0" w:space="0" w:color="auto"/>
            <w:left w:val="none" w:sz="0" w:space="0" w:color="auto"/>
            <w:bottom w:val="none" w:sz="0" w:space="0" w:color="auto"/>
            <w:right w:val="none" w:sz="0" w:space="0" w:color="auto"/>
          </w:divBdr>
        </w:div>
      </w:divsChild>
    </w:div>
    <w:div w:id="1266771902">
      <w:bodyDiv w:val="1"/>
      <w:marLeft w:val="0"/>
      <w:marRight w:val="0"/>
      <w:marTop w:val="0"/>
      <w:marBottom w:val="0"/>
      <w:divBdr>
        <w:top w:val="none" w:sz="0" w:space="0" w:color="auto"/>
        <w:left w:val="none" w:sz="0" w:space="0" w:color="auto"/>
        <w:bottom w:val="none" w:sz="0" w:space="0" w:color="auto"/>
        <w:right w:val="none" w:sz="0" w:space="0" w:color="auto"/>
      </w:divBdr>
    </w:div>
    <w:div w:id="1271622410">
      <w:bodyDiv w:val="1"/>
      <w:marLeft w:val="0"/>
      <w:marRight w:val="0"/>
      <w:marTop w:val="0"/>
      <w:marBottom w:val="0"/>
      <w:divBdr>
        <w:top w:val="none" w:sz="0" w:space="0" w:color="auto"/>
        <w:left w:val="none" w:sz="0" w:space="0" w:color="auto"/>
        <w:bottom w:val="none" w:sz="0" w:space="0" w:color="auto"/>
        <w:right w:val="none" w:sz="0" w:space="0" w:color="auto"/>
      </w:divBdr>
    </w:div>
    <w:div w:id="1293713004">
      <w:bodyDiv w:val="1"/>
      <w:marLeft w:val="0"/>
      <w:marRight w:val="0"/>
      <w:marTop w:val="0"/>
      <w:marBottom w:val="0"/>
      <w:divBdr>
        <w:top w:val="none" w:sz="0" w:space="0" w:color="auto"/>
        <w:left w:val="none" w:sz="0" w:space="0" w:color="auto"/>
        <w:bottom w:val="none" w:sz="0" w:space="0" w:color="auto"/>
        <w:right w:val="none" w:sz="0" w:space="0" w:color="auto"/>
      </w:divBdr>
    </w:div>
    <w:div w:id="1293946976">
      <w:bodyDiv w:val="1"/>
      <w:marLeft w:val="0"/>
      <w:marRight w:val="0"/>
      <w:marTop w:val="0"/>
      <w:marBottom w:val="0"/>
      <w:divBdr>
        <w:top w:val="none" w:sz="0" w:space="0" w:color="auto"/>
        <w:left w:val="none" w:sz="0" w:space="0" w:color="auto"/>
        <w:bottom w:val="none" w:sz="0" w:space="0" w:color="auto"/>
        <w:right w:val="none" w:sz="0" w:space="0" w:color="auto"/>
      </w:divBdr>
    </w:div>
    <w:div w:id="1298225330">
      <w:bodyDiv w:val="1"/>
      <w:marLeft w:val="0"/>
      <w:marRight w:val="0"/>
      <w:marTop w:val="0"/>
      <w:marBottom w:val="0"/>
      <w:divBdr>
        <w:top w:val="none" w:sz="0" w:space="0" w:color="auto"/>
        <w:left w:val="none" w:sz="0" w:space="0" w:color="auto"/>
        <w:bottom w:val="none" w:sz="0" w:space="0" w:color="auto"/>
        <w:right w:val="none" w:sz="0" w:space="0" w:color="auto"/>
      </w:divBdr>
      <w:divsChild>
        <w:div w:id="1867979112">
          <w:marLeft w:val="450"/>
          <w:marRight w:val="0"/>
          <w:marTop w:val="0"/>
          <w:marBottom w:val="0"/>
          <w:divBdr>
            <w:top w:val="none" w:sz="0" w:space="0" w:color="auto"/>
            <w:left w:val="none" w:sz="0" w:space="0" w:color="auto"/>
            <w:bottom w:val="none" w:sz="0" w:space="0" w:color="auto"/>
            <w:right w:val="none" w:sz="0" w:space="0" w:color="auto"/>
          </w:divBdr>
        </w:div>
      </w:divsChild>
    </w:div>
    <w:div w:id="1312255025">
      <w:bodyDiv w:val="1"/>
      <w:marLeft w:val="0"/>
      <w:marRight w:val="0"/>
      <w:marTop w:val="0"/>
      <w:marBottom w:val="0"/>
      <w:divBdr>
        <w:top w:val="none" w:sz="0" w:space="0" w:color="auto"/>
        <w:left w:val="none" w:sz="0" w:space="0" w:color="auto"/>
        <w:bottom w:val="none" w:sz="0" w:space="0" w:color="auto"/>
        <w:right w:val="none" w:sz="0" w:space="0" w:color="auto"/>
      </w:divBdr>
    </w:div>
    <w:div w:id="1316840466">
      <w:bodyDiv w:val="1"/>
      <w:marLeft w:val="0"/>
      <w:marRight w:val="0"/>
      <w:marTop w:val="0"/>
      <w:marBottom w:val="0"/>
      <w:divBdr>
        <w:top w:val="none" w:sz="0" w:space="0" w:color="auto"/>
        <w:left w:val="none" w:sz="0" w:space="0" w:color="auto"/>
        <w:bottom w:val="none" w:sz="0" w:space="0" w:color="auto"/>
        <w:right w:val="none" w:sz="0" w:space="0" w:color="auto"/>
      </w:divBdr>
      <w:divsChild>
        <w:div w:id="1122964447">
          <w:marLeft w:val="450"/>
          <w:marRight w:val="0"/>
          <w:marTop w:val="0"/>
          <w:marBottom w:val="0"/>
          <w:divBdr>
            <w:top w:val="none" w:sz="0" w:space="0" w:color="auto"/>
            <w:left w:val="none" w:sz="0" w:space="0" w:color="auto"/>
            <w:bottom w:val="none" w:sz="0" w:space="0" w:color="auto"/>
            <w:right w:val="none" w:sz="0" w:space="0" w:color="auto"/>
          </w:divBdr>
        </w:div>
      </w:divsChild>
    </w:div>
    <w:div w:id="1320618969">
      <w:bodyDiv w:val="1"/>
      <w:marLeft w:val="0"/>
      <w:marRight w:val="0"/>
      <w:marTop w:val="0"/>
      <w:marBottom w:val="0"/>
      <w:divBdr>
        <w:top w:val="none" w:sz="0" w:space="0" w:color="auto"/>
        <w:left w:val="none" w:sz="0" w:space="0" w:color="auto"/>
        <w:bottom w:val="none" w:sz="0" w:space="0" w:color="auto"/>
        <w:right w:val="none" w:sz="0" w:space="0" w:color="auto"/>
      </w:divBdr>
    </w:div>
    <w:div w:id="1323854502">
      <w:bodyDiv w:val="1"/>
      <w:marLeft w:val="0"/>
      <w:marRight w:val="0"/>
      <w:marTop w:val="0"/>
      <w:marBottom w:val="0"/>
      <w:divBdr>
        <w:top w:val="none" w:sz="0" w:space="0" w:color="auto"/>
        <w:left w:val="none" w:sz="0" w:space="0" w:color="auto"/>
        <w:bottom w:val="none" w:sz="0" w:space="0" w:color="auto"/>
        <w:right w:val="none" w:sz="0" w:space="0" w:color="auto"/>
      </w:divBdr>
    </w:div>
    <w:div w:id="1328249099">
      <w:bodyDiv w:val="1"/>
      <w:marLeft w:val="0"/>
      <w:marRight w:val="0"/>
      <w:marTop w:val="0"/>
      <w:marBottom w:val="0"/>
      <w:divBdr>
        <w:top w:val="none" w:sz="0" w:space="0" w:color="auto"/>
        <w:left w:val="none" w:sz="0" w:space="0" w:color="auto"/>
        <w:bottom w:val="none" w:sz="0" w:space="0" w:color="auto"/>
        <w:right w:val="none" w:sz="0" w:space="0" w:color="auto"/>
      </w:divBdr>
    </w:div>
    <w:div w:id="1331374374">
      <w:bodyDiv w:val="1"/>
      <w:marLeft w:val="0"/>
      <w:marRight w:val="0"/>
      <w:marTop w:val="0"/>
      <w:marBottom w:val="0"/>
      <w:divBdr>
        <w:top w:val="none" w:sz="0" w:space="0" w:color="auto"/>
        <w:left w:val="none" w:sz="0" w:space="0" w:color="auto"/>
        <w:bottom w:val="none" w:sz="0" w:space="0" w:color="auto"/>
        <w:right w:val="none" w:sz="0" w:space="0" w:color="auto"/>
      </w:divBdr>
      <w:divsChild>
        <w:div w:id="270941177">
          <w:marLeft w:val="450"/>
          <w:marRight w:val="0"/>
          <w:marTop w:val="0"/>
          <w:marBottom w:val="0"/>
          <w:divBdr>
            <w:top w:val="none" w:sz="0" w:space="0" w:color="auto"/>
            <w:left w:val="none" w:sz="0" w:space="0" w:color="auto"/>
            <w:bottom w:val="none" w:sz="0" w:space="0" w:color="auto"/>
            <w:right w:val="none" w:sz="0" w:space="0" w:color="auto"/>
          </w:divBdr>
        </w:div>
      </w:divsChild>
    </w:div>
    <w:div w:id="1340541606">
      <w:bodyDiv w:val="1"/>
      <w:marLeft w:val="0"/>
      <w:marRight w:val="0"/>
      <w:marTop w:val="0"/>
      <w:marBottom w:val="0"/>
      <w:divBdr>
        <w:top w:val="none" w:sz="0" w:space="0" w:color="auto"/>
        <w:left w:val="none" w:sz="0" w:space="0" w:color="auto"/>
        <w:bottom w:val="none" w:sz="0" w:space="0" w:color="auto"/>
        <w:right w:val="none" w:sz="0" w:space="0" w:color="auto"/>
      </w:divBdr>
    </w:div>
    <w:div w:id="1362975867">
      <w:bodyDiv w:val="1"/>
      <w:marLeft w:val="0"/>
      <w:marRight w:val="0"/>
      <w:marTop w:val="0"/>
      <w:marBottom w:val="0"/>
      <w:divBdr>
        <w:top w:val="none" w:sz="0" w:space="0" w:color="auto"/>
        <w:left w:val="none" w:sz="0" w:space="0" w:color="auto"/>
        <w:bottom w:val="none" w:sz="0" w:space="0" w:color="auto"/>
        <w:right w:val="none" w:sz="0" w:space="0" w:color="auto"/>
      </w:divBdr>
    </w:div>
    <w:div w:id="1369646685">
      <w:bodyDiv w:val="1"/>
      <w:marLeft w:val="0"/>
      <w:marRight w:val="0"/>
      <w:marTop w:val="0"/>
      <w:marBottom w:val="0"/>
      <w:divBdr>
        <w:top w:val="none" w:sz="0" w:space="0" w:color="auto"/>
        <w:left w:val="none" w:sz="0" w:space="0" w:color="auto"/>
        <w:bottom w:val="none" w:sz="0" w:space="0" w:color="auto"/>
        <w:right w:val="none" w:sz="0" w:space="0" w:color="auto"/>
      </w:divBdr>
    </w:div>
    <w:div w:id="1382897725">
      <w:bodyDiv w:val="1"/>
      <w:marLeft w:val="0"/>
      <w:marRight w:val="0"/>
      <w:marTop w:val="0"/>
      <w:marBottom w:val="0"/>
      <w:divBdr>
        <w:top w:val="none" w:sz="0" w:space="0" w:color="auto"/>
        <w:left w:val="none" w:sz="0" w:space="0" w:color="auto"/>
        <w:bottom w:val="none" w:sz="0" w:space="0" w:color="auto"/>
        <w:right w:val="none" w:sz="0" w:space="0" w:color="auto"/>
      </w:divBdr>
    </w:div>
    <w:div w:id="1447844456">
      <w:bodyDiv w:val="1"/>
      <w:marLeft w:val="0"/>
      <w:marRight w:val="0"/>
      <w:marTop w:val="0"/>
      <w:marBottom w:val="0"/>
      <w:divBdr>
        <w:top w:val="none" w:sz="0" w:space="0" w:color="auto"/>
        <w:left w:val="none" w:sz="0" w:space="0" w:color="auto"/>
        <w:bottom w:val="none" w:sz="0" w:space="0" w:color="auto"/>
        <w:right w:val="none" w:sz="0" w:space="0" w:color="auto"/>
      </w:divBdr>
      <w:divsChild>
        <w:div w:id="2009094759">
          <w:marLeft w:val="450"/>
          <w:marRight w:val="0"/>
          <w:marTop w:val="0"/>
          <w:marBottom w:val="0"/>
          <w:divBdr>
            <w:top w:val="none" w:sz="0" w:space="0" w:color="auto"/>
            <w:left w:val="none" w:sz="0" w:space="0" w:color="auto"/>
            <w:bottom w:val="none" w:sz="0" w:space="0" w:color="auto"/>
            <w:right w:val="none" w:sz="0" w:space="0" w:color="auto"/>
          </w:divBdr>
        </w:div>
      </w:divsChild>
    </w:div>
    <w:div w:id="1458797521">
      <w:bodyDiv w:val="1"/>
      <w:marLeft w:val="0"/>
      <w:marRight w:val="0"/>
      <w:marTop w:val="0"/>
      <w:marBottom w:val="0"/>
      <w:divBdr>
        <w:top w:val="none" w:sz="0" w:space="0" w:color="auto"/>
        <w:left w:val="none" w:sz="0" w:space="0" w:color="auto"/>
        <w:bottom w:val="none" w:sz="0" w:space="0" w:color="auto"/>
        <w:right w:val="none" w:sz="0" w:space="0" w:color="auto"/>
      </w:divBdr>
    </w:div>
    <w:div w:id="1483698381">
      <w:bodyDiv w:val="1"/>
      <w:marLeft w:val="0"/>
      <w:marRight w:val="0"/>
      <w:marTop w:val="0"/>
      <w:marBottom w:val="0"/>
      <w:divBdr>
        <w:top w:val="none" w:sz="0" w:space="0" w:color="auto"/>
        <w:left w:val="none" w:sz="0" w:space="0" w:color="auto"/>
        <w:bottom w:val="none" w:sz="0" w:space="0" w:color="auto"/>
        <w:right w:val="none" w:sz="0" w:space="0" w:color="auto"/>
      </w:divBdr>
    </w:div>
    <w:div w:id="1484737107">
      <w:bodyDiv w:val="1"/>
      <w:marLeft w:val="0"/>
      <w:marRight w:val="0"/>
      <w:marTop w:val="0"/>
      <w:marBottom w:val="0"/>
      <w:divBdr>
        <w:top w:val="none" w:sz="0" w:space="0" w:color="auto"/>
        <w:left w:val="none" w:sz="0" w:space="0" w:color="auto"/>
        <w:bottom w:val="none" w:sz="0" w:space="0" w:color="auto"/>
        <w:right w:val="none" w:sz="0" w:space="0" w:color="auto"/>
      </w:divBdr>
      <w:divsChild>
        <w:div w:id="448088221">
          <w:marLeft w:val="450"/>
          <w:marRight w:val="0"/>
          <w:marTop w:val="0"/>
          <w:marBottom w:val="0"/>
          <w:divBdr>
            <w:top w:val="none" w:sz="0" w:space="0" w:color="auto"/>
            <w:left w:val="none" w:sz="0" w:space="0" w:color="auto"/>
            <w:bottom w:val="none" w:sz="0" w:space="0" w:color="auto"/>
            <w:right w:val="none" w:sz="0" w:space="0" w:color="auto"/>
          </w:divBdr>
        </w:div>
      </w:divsChild>
    </w:div>
    <w:div w:id="1486361203">
      <w:bodyDiv w:val="1"/>
      <w:marLeft w:val="0"/>
      <w:marRight w:val="0"/>
      <w:marTop w:val="0"/>
      <w:marBottom w:val="0"/>
      <w:divBdr>
        <w:top w:val="none" w:sz="0" w:space="0" w:color="auto"/>
        <w:left w:val="none" w:sz="0" w:space="0" w:color="auto"/>
        <w:bottom w:val="none" w:sz="0" w:space="0" w:color="auto"/>
        <w:right w:val="none" w:sz="0" w:space="0" w:color="auto"/>
      </w:divBdr>
    </w:div>
    <w:div w:id="1488941146">
      <w:bodyDiv w:val="1"/>
      <w:marLeft w:val="0"/>
      <w:marRight w:val="0"/>
      <w:marTop w:val="0"/>
      <w:marBottom w:val="0"/>
      <w:divBdr>
        <w:top w:val="none" w:sz="0" w:space="0" w:color="auto"/>
        <w:left w:val="none" w:sz="0" w:space="0" w:color="auto"/>
        <w:bottom w:val="none" w:sz="0" w:space="0" w:color="auto"/>
        <w:right w:val="none" w:sz="0" w:space="0" w:color="auto"/>
      </w:divBdr>
      <w:divsChild>
        <w:div w:id="2138990968">
          <w:marLeft w:val="450"/>
          <w:marRight w:val="0"/>
          <w:marTop w:val="0"/>
          <w:marBottom w:val="0"/>
          <w:divBdr>
            <w:top w:val="none" w:sz="0" w:space="0" w:color="auto"/>
            <w:left w:val="none" w:sz="0" w:space="0" w:color="auto"/>
            <w:bottom w:val="none" w:sz="0" w:space="0" w:color="auto"/>
            <w:right w:val="none" w:sz="0" w:space="0" w:color="auto"/>
          </w:divBdr>
        </w:div>
      </w:divsChild>
    </w:div>
    <w:div w:id="1503542264">
      <w:bodyDiv w:val="1"/>
      <w:marLeft w:val="0"/>
      <w:marRight w:val="0"/>
      <w:marTop w:val="0"/>
      <w:marBottom w:val="0"/>
      <w:divBdr>
        <w:top w:val="none" w:sz="0" w:space="0" w:color="auto"/>
        <w:left w:val="none" w:sz="0" w:space="0" w:color="auto"/>
        <w:bottom w:val="none" w:sz="0" w:space="0" w:color="auto"/>
        <w:right w:val="none" w:sz="0" w:space="0" w:color="auto"/>
      </w:divBdr>
      <w:divsChild>
        <w:div w:id="2086954604">
          <w:marLeft w:val="450"/>
          <w:marRight w:val="0"/>
          <w:marTop w:val="0"/>
          <w:marBottom w:val="0"/>
          <w:divBdr>
            <w:top w:val="none" w:sz="0" w:space="0" w:color="auto"/>
            <w:left w:val="none" w:sz="0" w:space="0" w:color="auto"/>
            <w:bottom w:val="none" w:sz="0" w:space="0" w:color="auto"/>
            <w:right w:val="none" w:sz="0" w:space="0" w:color="auto"/>
          </w:divBdr>
        </w:div>
      </w:divsChild>
    </w:div>
    <w:div w:id="1518302689">
      <w:bodyDiv w:val="1"/>
      <w:marLeft w:val="0"/>
      <w:marRight w:val="0"/>
      <w:marTop w:val="0"/>
      <w:marBottom w:val="0"/>
      <w:divBdr>
        <w:top w:val="none" w:sz="0" w:space="0" w:color="auto"/>
        <w:left w:val="none" w:sz="0" w:space="0" w:color="auto"/>
        <w:bottom w:val="none" w:sz="0" w:space="0" w:color="auto"/>
        <w:right w:val="none" w:sz="0" w:space="0" w:color="auto"/>
      </w:divBdr>
    </w:div>
    <w:div w:id="1518350783">
      <w:bodyDiv w:val="1"/>
      <w:marLeft w:val="0"/>
      <w:marRight w:val="0"/>
      <w:marTop w:val="0"/>
      <w:marBottom w:val="0"/>
      <w:divBdr>
        <w:top w:val="none" w:sz="0" w:space="0" w:color="auto"/>
        <w:left w:val="none" w:sz="0" w:space="0" w:color="auto"/>
        <w:bottom w:val="none" w:sz="0" w:space="0" w:color="auto"/>
        <w:right w:val="none" w:sz="0" w:space="0" w:color="auto"/>
      </w:divBdr>
    </w:div>
    <w:div w:id="1519655277">
      <w:bodyDiv w:val="1"/>
      <w:marLeft w:val="0"/>
      <w:marRight w:val="0"/>
      <w:marTop w:val="0"/>
      <w:marBottom w:val="0"/>
      <w:divBdr>
        <w:top w:val="none" w:sz="0" w:space="0" w:color="auto"/>
        <w:left w:val="none" w:sz="0" w:space="0" w:color="auto"/>
        <w:bottom w:val="none" w:sz="0" w:space="0" w:color="auto"/>
        <w:right w:val="none" w:sz="0" w:space="0" w:color="auto"/>
      </w:divBdr>
    </w:div>
    <w:div w:id="1526744537">
      <w:bodyDiv w:val="1"/>
      <w:marLeft w:val="0"/>
      <w:marRight w:val="0"/>
      <w:marTop w:val="0"/>
      <w:marBottom w:val="0"/>
      <w:divBdr>
        <w:top w:val="none" w:sz="0" w:space="0" w:color="auto"/>
        <w:left w:val="none" w:sz="0" w:space="0" w:color="auto"/>
        <w:bottom w:val="none" w:sz="0" w:space="0" w:color="auto"/>
        <w:right w:val="none" w:sz="0" w:space="0" w:color="auto"/>
      </w:divBdr>
    </w:div>
    <w:div w:id="1529949237">
      <w:bodyDiv w:val="1"/>
      <w:marLeft w:val="0"/>
      <w:marRight w:val="0"/>
      <w:marTop w:val="0"/>
      <w:marBottom w:val="0"/>
      <w:divBdr>
        <w:top w:val="none" w:sz="0" w:space="0" w:color="auto"/>
        <w:left w:val="none" w:sz="0" w:space="0" w:color="auto"/>
        <w:bottom w:val="none" w:sz="0" w:space="0" w:color="auto"/>
        <w:right w:val="none" w:sz="0" w:space="0" w:color="auto"/>
      </w:divBdr>
      <w:divsChild>
        <w:div w:id="532575893">
          <w:marLeft w:val="450"/>
          <w:marRight w:val="0"/>
          <w:marTop w:val="0"/>
          <w:marBottom w:val="0"/>
          <w:divBdr>
            <w:top w:val="none" w:sz="0" w:space="0" w:color="auto"/>
            <w:left w:val="none" w:sz="0" w:space="0" w:color="auto"/>
            <w:bottom w:val="none" w:sz="0" w:space="0" w:color="auto"/>
            <w:right w:val="none" w:sz="0" w:space="0" w:color="auto"/>
          </w:divBdr>
        </w:div>
      </w:divsChild>
    </w:div>
    <w:div w:id="1535339507">
      <w:bodyDiv w:val="1"/>
      <w:marLeft w:val="0"/>
      <w:marRight w:val="0"/>
      <w:marTop w:val="0"/>
      <w:marBottom w:val="0"/>
      <w:divBdr>
        <w:top w:val="none" w:sz="0" w:space="0" w:color="auto"/>
        <w:left w:val="none" w:sz="0" w:space="0" w:color="auto"/>
        <w:bottom w:val="none" w:sz="0" w:space="0" w:color="auto"/>
        <w:right w:val="none" w:sz="0" w:space="0" w:color="auto"/>
      </w:divBdr>
      <w:divsChild>
        <w:div w:id="1897669216">
          <w:marLeft w:val="450"/>
          <w:marRight w:val="0"/>
          <w:marTop w:val="0"/>
          <w:marBottom w:val="0"/>
          <w:divBdr>
            <w:top w:val="none" w:sz="0" w:space="0" w:color="auto"/>
            <w:left w:val="none" w:sz="0" w:space="0" w:color="auto"/>
            <w:bottom w:val="none" w:sz="0" w:space="0" w:color="auto"/>
            <w:right w:val="none" w:sz="0" w:space="0" w:color="auto"/>
          </w:divBdr>
        </w:div>
      </w:divsChild>
    </w:div>
    <w:div w:id="1538157535">
      <w:bodyDiv w:val="1"/>
      <w:marLeft w:val="0"/>
      <w:marRight w:val="0"/>
      <w:marTop w:val="0"/>
      <w:marBottom w:val="0"/>
      <w:divBdr>
        <w:top w:val="none" w:sz="0" w:space="0" w:color="auto"/>
        <w:left w:val="none" w:sz="0" w:space="0" w:color="auto"/>
        <w:bottom w:val="none" w:sz="0" w:space="0" w:color="auto"/>
        <w:right w:val="none" w:sz="0" w:space="0" w:color="auto"/>
      </w:divBdr>
    </w:div>
    <w:div w:id="1541161337">
      <w:bodyDiv w:val="1"/>
      <w:marLeft w:val="0"/>
      <w:marRight w:val="0"/>
      <w:marTop w:val="0"/>
      <w:marBottom w:val="0"/>
      <w:divBdr>
        <w:top w:val="none" w:sz="0" w:space="0" w:color="auto"/>
        <w:left w:val="none" w:sz="0" w:space="0" w:color="auto"/>
        <w:bottom w:val="none" w:sz="0" w:space="0" w:color="auto"/>
        <w:right w:val="none" w:sz="0" w:space="0" w:color="auto"/>
      </w:divBdr>
      <w:divsChild>
        <w:div w:id="1272203064">
          <w:marLeft w:val="415"/>
          <w:marRight w:val="0"/>
          <w:marTop w:val="0"/>
          <w:marBottom w:val="0"/>
          <w:divBdr>
            <w:top w:val="none" w:sz="0" w:space="0" w:color="auto"/>
            <w:left w:val="none" w:sz="0" w:space="0" w:color="auto"/>
            <w:bottom w:val="none" w:sz="0" w:space="0" w:color="auto"/>
            <w:right w:val="none" w:sz="0" w:space="0" w:color="auto"/>
          </w:divBdr>
        </w:div>
      </w:divsChild>
    </w:div>
    <w:div w:id="1581135671">
      <w:bodyDiv w:val="1"/>
      <w:marLeft w:val="0"/>
      <w:marRight w:val="0"/>
      <w:marTop w:val="0"/>
      <w:marBottom w:val="0"/>
      <w:divBdr>
        <w:top w:val="none" w:sz="0" w:space="0" w:color="auto"/>
        <w:left w:val="none" w:sz="0" w:space="0" w:color="auto"/>
        <w:bottom w:val="none" w:sz="0" w:space="0" w:color="auto"/>
        <w:right w:val="none" w:sz="0" w:space="0" w:color="auto"/>
      </w:divBdr>
    </w:div>
    <w:div w:id="1581792396">
      <w:bodyDiv w:val="1"/>
      <w:marLeft w:val="0"/>
      <w:marRight w:val="0"/>
      <w:marTop w:val="0"/>
      <w:marBottom w:val="0"/>
      <w:divBdr>
        <w:top w:val="none" w:sz="0" w:space="0" w:color="auto"/>
        <w:left w:val="none" w:sz="0" w:space="0" w:color="auto"/>
        <w:bottom w:val="none" w:sz="0" w:space="0" w:color="auto"/>
        <w:right w:val="none" w:sz="0" w:space="0" w:color="auto"/>
      </w:divBdr>
      <w:divsChild>
        <w:div w:id="626669764">
          <w:marLeft w:val="450"/>
          <w:marRight w:val="0"/>
          <w:marTop w:val="0"/>
          <w:marBottom w:val="0"/>
          <w:divBdr>
            <w:top w:val="none" w:sz="0" w:space="0" w:color="auto"/>
            <w:left w:val="none" w:sz="0" w:space="0" w:color="auto"/>
            <w:bottom w:val="none" w:sz="0" w:space="0" w:color="auto"/>
            <w:right w:val="none" w:sz="0" w:space="0" w:color="auto"/>
          </w:divBdr>
        </w:div>
      </w:divsChild>
    </w:div>
    <w:div w:id="1582905119">
      <w:bodyDiv w:val="1"/>
      <w:marLeft w:val="0"/>
      <w:marRight w:val="0"/>
      <w:marTop w:val="0"/>
      <w:marBottom w:val="0"/>
      <w:divBdr>
        <w:top w:val="none" w:sz="0" w:space="0" w:color="auto"/>
        <w:left w:val="none" w:sz="0" w:space="0" w:color="auto"/>
        <w:bottom w:val="none" w:sz="0" w:space="0" w:color="auto"/>
        <w:right w:val="none" w:sz="0" w:space="0" w:color="auto"/>
      </w:divBdr>
    </w:div>
    <w:div w:id="1584296732">
      <w:bodyDiv w:val="1"/>
      <w:marLeft w:val="0"/>
      <w:marRight w:val="0"/>
      <w:marTop w:val="0"/>
      <w:marBottom w:val="0"/>
      <w:divBdr>
        <w:top w:val="none" w:sz="0" w:space="0" w:color="auto"/>
        <w:left w:val="none" w:sz="0" w:space="0" w:color="auto"/>
        <w:bottom w:val="none" w:sz="0" w:space="0" w:color="auto"/>
        <w:right w:val="none" w:sz="0" w:space="0" w:color="auto"/>
      </w:divBdr>
    </w:div>
    <w:div w:id="1606379892">
      <w:bodyDiv w:val="1"/>
      <w:marLeft w:val="0"/>
      <w:marRight w:val="0"/>
      <w:marTop w:val="0"/>
      <w:marBottom w:val="0"/>
      <w:divBdr>
        <w:top w:val="none" w:sz="0" w:space="0" w:color="auto"/>
        <w:left w:val="none" w:sz="0" w:space="0" w:color="auto"/>
        <w:bottom w:val="none" w:sz="0" w:space="0" w:color="auto"/>
        <w:right w:val="none" w:sz="0" w:space="0" w:color="auto"/>
      </w:divBdr>
      <w:divsChild>
        <w:div w:id="1447000355">
          <w:marLeft w:val="450"/>
          <w:marRight w:val="0"/>
          <w:marTop w:val="0"/>
          <w:marBottom w:val="0"/>
          <w:divBdr>
            <w:top w:val="none" w:sz="0" w:space="0" w:color="auto"/>
            <w:left w:val="none" w:sz="0" w:space="0" w:color="auto"/>
            <w:bottom w:val="none" w:sz="0" w:space="0" w:color="auto"/>
            <w:right w:val="none" w:sz="0" w:space="0" w:color="auto"/>
          </w:divBdr>
        </w:div>
      </w:divsChild>
    </w:div>
    <w:div w:id="1610433215">
      <w:bodyDiv w:val="1"/>
      <w:marLeft w:val="0"/>
      <w:marRight w:val="0"/>
      <w:marTop w:val="0"/>
      <w:marBottom w:val="0"/>
      <w:divBdr>
        <w:top w:val="none" w:sz="0" w:space="0" w:color="auto"/>
        <w:left w:val="none" w:sz="0" w:space="0" w:color="auto"/>
        <w:bottom w:val="none" w:sz="0" w:space="0" w:color="auto"/>
        <w:right w:val="none" w:sz="0" w:space="0" w:color="auto"/>
      </w:divBdr>
    </w:div>
    <w:div w:id="1628659859">
      <w:bodyDiv w:val="1"/>
      <w:marLeft w:val="0"/>
      <w:marRight w:val="0"/>
      <w:marTop w:val="0"/>
      <w:marBottom w:val="0"/>
      <w:divBdr>
        <w:top w:val="none" w:sz="0" w:space="0" w:color="auto"/>
        <w:left w:val="none" w:sz="0" w:space="0" w:color="auto"/>
        <w:bottom w:val="none" w:sz="0" w:space="0" w:color="auto"/>
        <w:right w:val="none" w:sz="0" w:space="0" w:color="auto"/>
      </w:divBdr>
    </w:div>
    <w:div w:id="1654409780">
      <w:bodyDiv w:val="1"/>
      <w:marLeft w:val="0"/>
      <w:marRight w:val="0"/>
      <w:marTop w:val="0"/>
      <w:marBottom w:val="0"/>
      <w:divBdr>
        <w:top w:val="none" w:sz="0" w:space="0" w:color="auto"/>
        <w:left w:val="none" w:sz="0" w:space="0" w:color="auto"/>
        <w:bottom w:val="none" w:sz="0" w:space="0" w:color="auto"/>
        <w:right w:val="none" w:sz="0" w:space="0" w:color="auto"/>
      </w:divBdr>
      <w:divsChild>
        <w:div w:id="574364633">
          <w:marLeft w:val="450"/>
          <w:marRight w:val="0"/>
          <w:marTop w:val="0"/>
          <w:marBottom w:val="0"/>
          <w:divBdr>
            <w:top w:val="none" w:sz="0" w:space="0" w:color="auto"/>
            <w:left w:val="none" w:sz="0" w:space="0" w:color="auto"/>
            <w:bottom w:val="none" w:sz="0" w:space="0" w:color="auto"/>
            <w:right w:val="none" w:sz="0" w:space="0" w:color="auto"/>
          </w:divBdr>
        </w:div>
      </w:divsChild>
    </w:div>
    <w:div w:id="1665089696">
      <w:bodyDiv w:val="1"/>
      <w:marLeft w:val="0"/>
      <w:marRight w:val="0"/>
      <w:marTop w:val="0"/>
      <w:marBottom w:val="0"/>
      <w:divBdr>
        <w:top w:val="none" w:sz="0" w:space="0" w:color="auto"/>
        <w:left w:val="none" w:sz="0" w:space="0" w:color="auto"/>
        <w:bottom w:val="none" w:sz="0" w:space="0" w:color="auto"/>
        <w:right w:val="none" w:sz="0" w:space="0" w:color="auto"/>
      </w:divBdr>
    </w:div>
    <w:div w:id="1680425223">
      <w:bodyDiv w:val="1"/>
      <w:marLeft w:val="0"/>
      <w:marRight w:val="0"/>
      <w:marTop w:val="0"/>
      <w:marBottom w:val="0"/>
      <w:divBdr>
        <w:top w:val="none" w:sz="0" w:space="0" w:color="auto"/>
        <w:left w:val="none" w:sz="0" w:space="0" w:color="auto"/>
        <w:bottom w:val="none" w:sz="0" w:space="0" w:color="auto"/>
        <w:right w:val="none" w:sz="0" w:space="0" w:color="auto"/>
      </w:divBdr>
    </w:div>
    <w:div w:id="1703509734">
      <w:bodyDiv w:val="1"/>
      <w:marLeft w:val="0"/>
      <w:marRight w:val="0"/>
      <w:marTop w:val="0"/>
      <w:marBottom w:val="0"/>
      <w:divBdr>
        <w:top w:val="none" w:sz="0" w:space="0" w:color="auto"/>
        <w:left w:val="none" w:sz="0" w:space="0" w:color="auto"/>
        <w:bottom w:val="none" w:sz="0" w:space="0" w:color="auto"/>
        <w:right w:val="none" w:sz="0" w:space="0" w:color="auto"/>
      </w:divBdr>
      <w:divsChild>
        <w:div w:id="40860900">
          <w:marLeft w:val="450"/>
          <w:marRight w:val="0"/>
          <w:marTop w:val="0"/>
          <w:marBottom w:val="0"/>
          <w:divBdr>
            <w:top w:val="none" w:sz="0" w:space="0" w:color="auto"/>
            <w:left w:val="none" w:sz="0" w:space="0" w:color="auto"/>
            <w:bottom w:val="none" w:sz="0" w:space="0" w:color="auto"/>
            <w:right w:val="none" w:sz="0" w:space="0" w:color="auto"/>
          </w:divBdr>
        </w:div>
      </w:divsChild>
    </w:div>
    <w:div w:id="1716390549">
      <w:bodyDiv w:val="1"/>
      <w:marLeft w:val="0"/>
      <w:marRight w:val="0"/>
      <w:marTop w:val="0"/>
      <w:marBottom w:val="0"/>
      <w:divBdr>
        <w:top w:val="none" w:sz="0" w:space="0" w:color="auto"/>
        <w:left w:val="none" w:sz="0" w:space="0" w:color="auto"/>
        <w:bottom w:val="none" w:sz="0" w:space="0" w:color="auto"/>
        <w:right w:val="none" w:sz="0" w:space="0" w:color="auto"/>
      </w:divBdr>
    </w:div>
    <w:div w:id="1719938497">
      <w:bodyDiv w:val="1"/>
      <w:marLeft w:val="0"/>
      <w:marRight w:val="0"/>
      <w:marTop w:val="0"/>
      <w:marBottom w:val="0"/>
      <w:divBdr>
        <w:top w:val="none" w:sz="0" w:space="0" w:color="auto"/>
        <w:left w:val="none" w:sz="0" w:space="0" w:color="auto"/>
        <w:bottom w:val="none" w:sz="0" w:space="0" w:color="auto"/>
        <w:right w:val="none" w:sz="0" w:space="0" w:color="auto"/>
      </w:divBdr>
    </w:div>
    <w:div w:id="1725106298">
      <w:bodyDiv w:val="1"/>
      <w:marLeft w:val="0"/>
      <w:marRight w:val="0"/>
      <w:marTop w:val="0"/>
      <w:marBottom w:val="0"/>
      <w:divBdr>
        <w:top w:val="none" w:sz="0" w:space="0" w:color="auto"/>
        <w:left w:val="none" w:sz="0" w:space="0" w:color="auto"/>
        <w:bottom w:val="none" w:sz="0" w:space="0" w:color="auto"/>
        <w:right w:val="none" w:sz="0" w:space="0" w:color="auto"/>
      </w:divBdr>
    </w:div>
    <w:div w:id="1755055615">
      <w:bodyDiv w:val="1"/>
      <w:marLeft w:val="0"/>
      <w:marRight w:val="0"/>
      <w:marTop w:val="0"/>
      <w:marBottom w:val="0"/>
      <w:divBdr>
        <w:top w:val="none" w:sz="0" w:space="0" w:color="auto"/>
        <w:left w:val="none" w:sz="0" w:space="0" w:color="auto"/>
        <w:bottom w:val="none" w:sz="0" w:space="0" w:color="auto"/>
        <w:right w:val="none" w:sz="0" w:space="0" w:color="auto"/>
      </w:divBdr>
    </w:div>
    <w:div w:id="1759642194">
      <w:bodyDiv w:val="1"/>
      <w:marLeft w:val="0"/>
      <w:marRight w:val="0"/>
      <w:marTop w:val="0"/>
      <w:marBottom w:val="0"/>
      <w:divBdr>
        <w:top w:val="none" w:sz="0" w:space="0" w:color="auto"/>
        <w:left w:val="none" w:sz="0" w:space="0" w:color="auto"/>
        <w:bottom w:val="none" w:sz="0" w:space="0" w:color="auto"/>
        <w:right w:val="none" w:sz="0" w:space="0" w:color="auto"/>
      </w:divBdr>
    </w:div>
    <w:div w:id="1763646913">
      <w:bodyDiv w:val="1"/>
      <w:marLeft w:val="0"/>
      <w:marRight w:val="0"/>
      <w:marTop w:val="0"/>
      <w:marBottom w:val="0"/>
      <w:divBdr>
        <w:top w:val="none" w:sz="0" w:space="0" w:color="auto"/>
        <w:left w:val="none" w:sz="0" w:space="0" w:color="auto"/>
        <w:bottom w:val="none" w:sz="0" w:space="0" w:color="auto"/>
        <w:right w:val="none" w:sz="0" w:space="0" w:color="auto"/>
      </w:divBdr>
    </w:div>
    <w:div w:id="1791315875">
      <w:bodyDiv w:val="1"/>
      <w:marLeft w:val="0"/>
      <w:marRight w:val="0"/>
      <w:marTop w:val="0"/>
      <w:marBottom w:val="0"/>
      <w:divBdr>
        <w:top w:val="none" w:sz="0" w:space="0" w:color="auto"/>
        <w:left w:val="none" w:sz="0" w:space="0" w:color="auto"/>
        <w:bottom w:val="none" w:sz="0" w:space="0" w:color="auto"/>
        <w:right w:val="none" w:sz="0" w:space="0" w:color="auto"/>
      </w:divBdr>
    </w:div>
    <w:div w:id="1797522527">
      <w:bodyDiv w:val="1"/>
      <w:marLeft w:val="0"/>
      <w:marRight w:val="0"/>
      <w:marTop w:val="0"/>
      <w:marBottom w:val="0"/>
      <w:divBdr>
        <w:top w:val="none" w:sz="0" w:space="0" w:color="auto"/>
        <w:left w:val="none" w:sz="0" w:space="0" w:color="auto"/>
        <w:bottom w:val="none" w:sz="0" w:space="0" w:color="auto"/>
        <w:right w:val="none" w:sz="0" w:space="0" w:color="auto"/>
      </w:divBdr>
    </w:div>
    <w:div w:id="1798182336">
      <w:bodyDiv w:val="1"/>
      <w:marLeft w:val="0"/>
      <w:marRight w:val="0"/>
      <w:marTop w:val="0"/>
      <w:marBottom w:val="0"/>
      <w:divBdr>
        <w:top w:val="none" w:sz="0" w:space="0" w:color="auto"/>
        <w:left w:val="none" w:sz="0" w:space="0" w:color="auto"/>
        <w:bottom w:val="none" w:sz="0" w:space="0" w:color="auto"/>
        <w:right w:val="none" w:sz="0" w:space="0" w:color="auto"/>
      </w:divBdr>
      <w:divsChild>
        <w:div w:id="912272546">
          <w:marLeft w:val="450"/>
          <w:marRight w:val="0"/>
          <w:marTop w:val="0"/>
          <w:marBottom w:val="0"/>
          <w:divBdr>
            <w:top w:val="none" w:sz="0" w:space="0" w:color="auto"/>
            <w:left w:val="none" w:sz="0" w:space="0" w:color="auto"/>
            <w:bottom w:val="none" w:sz="0" w:space="0" w:color="auto"/>
            <w:right w:val="none" w:sz="0" w:space="0" w:color="auto"/>
          </w:divBdr>
        </w:div>
      </w:divsChild>
    </w:div>
    <w:div w:id="1799909755">
      <w:bodyDiv w:val="1"/>
      <w:marLeft w:val="0"/>
      <w:marRight w:val="0"/>
      <w:marTop w:val="0"/>
      <w:marBottom w:val="0"/>
      <w:divBdr>
        <w:top w:val="none" w:sz="0" w:space="0" w:color="auto"/>
        <w:left w:val="none" w:sz="0" w:space="0" w:color="auto"/>
        <w:bottom w:val="none" w:sz="0" w:space="0" w:color="auto"/>
        <w:right w:val="none" w:sz="0" w:space="0" w:color="auto"/>
      </w:divBdr>
    </w:div>
    <w:div w:id="1828013346">
      <w:bodyDiv w:val="1"/>
      <w:marLeft w:val="0"/>
      <w:marRight w:val="0"/>
      <w:marTop w:val="0"/>
      <w:marBottom w:val="0"/>
      <w:divBdr>
        <w:top w:val="none" w:sz="0" w:space="0" w:color="auto"/>
        <w:left w:val="none" w:sz="0" w:space="0" w:color="auto"/>
        <w:bottom w:val="none" w:sz="0" w:space="0" w:color="auto"/>
        <w:right w:val="none" w:sz="0" w:space="0" w:color="auto"/>
      </w:divBdr>
    </w:div>
    <w:div w:id="1833255924">
      <w:bodyDiv w:val="1"/>
      <w:marLeft w:val="0"/>
      <w:marRight w:val="0"/>
      <w:marTop w:val="0"/>
      <w:marBottom w:val="0"/>
      <w:divBdr>
        <w:top w:val="none" w:sz="0" w:space="0" w:color="auto"/>
        <w:left w:val="none" w:sz="0" w:space="0" w:color="auto"/>
        <w:bottom w:val="none" w:sz="0" w:space="0" w:color="auto"/>
        <w:right w:val="none" w:sz="0" w:space="0" w:color="auto"/>
      </w:divBdr>
      <w:divsChild>
        <w:div w:id="204411985">
          <w:marLeft w:val="450"/>
          <w:marRight w:val="0"/>
          <w:marTop w:val="0"/>
          <w:marBottom w:val="0"/>
          <w:divBdr>
            <w:top w:val="none" w:sz="0" w:space="0" w:color="auto"/>
            <w:left w:val="none" w:sz="0" w:space="0" w:color="auto"/>
            <w:bottom w:val="none" w:sz="0" w:space="0" w:color="auto"/>
            <w:right w:val="none" w:sz="0" w:space="0" w:color="auto"/>
          </w:divBdr>
        </w:div>
      </w:divsChild>
    </w:div>
    <w:div w:id="1835802703">
      <w:bodyDiv w:val="1"/>
      <w:marLeft w:val="0"/>
      <w:marRight w:val="0"/>
      <w:marTop w:val="0"/>
      <w:marBottom w:val="0"/>
      <w:divBdr>
        <w:top w:val="none" w:sz="0" w:space="0" w:color="auto"/>
        <w:left w:val="none" w:sz="0" w:space="0" w:color="auto"/>
        <w:bottom w:val="none" w:sz="0" w:space="0" w:color="auto"/>
        <w:right w:val="none" w:sz="0" w:space="0" w:color="auto"/>
      </w:divBdr>
    </w:div>
    <w:div w:id="1846358621">
      <w:bodyDiv w:val="1"/>
      <w:marLeft w:val="0"/>
      <w:marRight w:val="0"/>
      <w:marTop w:val="0"/>
      <w:marBottom w:val="0"/>
      <w:divBdr>
        <w:top w:val="none" w:sz="0" w:space="0" w:color="auto"/>
        <w:left w:val="none" w:sz="0" w:space="0" w:color="auto"/>
        <w:bottom w:val="none" w:sz="0" w:space="0" w:color="auto"/>
        <w:right w:val="none" w:sz="0" w:space="0" w:color="auto"/>
      </w:divBdr>
      <w:divsChild>
        <w:div w:id="1142501592">
          <w:marLeft w:val="450"/>
          <w:marRight w:val="0"/>
          <w:marTop w:val="0"/>
          <w:marBottom w:val="0"/>
          <w:divBdr>
            <w:top w:val="none" w:sz="0" w:space="0" w:color="auto"/>
            <w:left w:val="none" w:sz="0" w:space="0" w:color="auto"/>
            <w:bottom w:val="none" w:sz="0" w:space="0" w:color="auto"/>
            <w:right w:val="none" w:sz="0" w:space="0" w:color="auto"/>
          </w:divBdr>
        </w:div>
      </w:divsChild>
    </w:div>
    <w:div w:id="1867013063">
      <w:bodyDiv w:val="1"/>
      <w:marLeft w:val="0"/>
      <w:marRight w:val="0"/>
      <w:marTop w:val="0"/>
      <w:marBottom w:val="0"/>
      <w:divBdr>
        <w:top w:val="none" w:sz="0" w:space="0" w:color="auto"/>
        <w:left w:val="none" w:sz="0" w:space="0" w:color="auto"/>
        <w:bottom w:val="none" w:sz="0" w:space="0" w:color="auto"/>
        <w:right w:val="none" w:sz="0" w:space="0" w:color="auto"/>
      </w:divBdr>
    </w:div>
    <w:div w:id="1921864212">
      <w:bodyDiv w:val="1"/>
      <w:marLeft w:val="0"/>
      <w:marRight w:val="0"/>
      <w:marTop w:val="0"/>
      <w:marBottom w:val="0"/>
      <w:divBdr>
        <w:top w:val="none" w:sz="0" w:space="0" w:color="auto"/>
        <w:left w:val="none" w:sz="0" w:space="0" w:color="auto"/>
        <w:bottom w:val="none" w:sz="0" w:space="0" w:color="auto"/>
        <w:right w:val="none" w:sz="0" w:space="0" w:color="auto"/>
      </w:divBdr>
    </w:div>
    <w:div w:id="1927034863">
      <w:bodyDiv w:val="1"/>
      <w:marLeft w:val="0"/>
      <w:marRight w:val="0"/>
      <w:marTop w:val="0"/>
      <w:marBottom w:val="0"/>
      <w:divBdr>
        <w:top w:val="none" w:sz="0" w:space="0" w:color="auto"/>
        <w:left w:val="none" w:sz="0" w:space="0" w:color="auto"/>
        <w:bottom w:val="none" w:sz="0" w:space="0" w:color="auto"/>
        <w:right w:val="none" w:sz="0" w:space="0" w:color="auto"/>
      </w:divBdr>
    </w:div>
    <w:div w:id="1928421423">
      <w:bodyDiv w:val="1"/>
      <w:marLeft w:val="0"/>
      <w:marRight w:val="0"/>
      <w:marTop w:val="0"/>
      <w:marBottom w:val="0"/>
      <w:divBdr>
        <w:top w:val="none" w:sz="0" w:space="0" w:color="auto"/>
        <w:left w:val="none" w:sz="0" w:space="0" w:color="auto"/>
        <w:bottom w:val="none" w:sz="0" w:space="0" w:color="auto"/>
        <w:right w:val="none" w:sz="0" w:space="0" w:color="auto"/>
      </w:divBdr>
    </w:div>
    <w:div w:id="1937515715">
      <w:bodyDiv w:val="1"/>
      <w:marLeft w:val="0"/>
      <w:marRight w:val="0"/>
      <w:marTop w:val="0"/>
      <w:marBottom w:val="0"/>
      <w:divBdr>
        <w:top w:val="none" w:sz="0" w:space="0" w:color="auto"/>
        <w:left w:val="none" w:sz="0" w:space="0" w:color="auto"/>
        <w:bottom w:val="none" w:sz="0" w:space="0" w:color="auto"/>
        <w:right w:val="none" w:sz="0" w:space="0" w:color="auto"/>
      </w:divBdr>
    </w:div>
    <w:div w:id="1943217938">
      <w:bodyDiv w:val="1"/>
      <w:marLeft w:val="0"/>
      <w:marRight w:val="0"/>
      <w:marTop w:val="0"/>
      <w:marBottom w:val="0"/>
      <w:divBdr>
        <w:top w:val="none" w:sz="0" w:space="0" w:color="auto"/>
        <w:left w:val="none" w:sz="0" w:space="0" w:color="auto"/>
        <w:bottom w:val="none" w:sz="0" w:space="0" w:color="auto"/>
        <w:right w:val="none" w:sz="0" w:space="0" w:color="auto"/>
      </w:divBdr>
    </w:div>
    <w:div w:id="1949658297">
      <w:bodyDiv w:val="1"/>
      <w:marLeft w:val="0"/>
      <w:marRight w:val="0"/>
      <w:marTop w:val="0"/>
      <w:marBottom w:val="0"/>
      <w:divBdr>
        <w:top w:val="none" w:sz="0" w:space="0" w:color="auto"/>
        <w:left w:val="none" w:sz="0" w:space="0" w:color="auto"/>
        <w:bottom w:val="none" w:sz="0" w:space="0" w:color="auto"/>
        <w:right w:val="none" w:sz="0" w:space="0" w:color="auto"/>
      </w:divBdr>
    </w:div>
    <w:div w:id="1963077466">
      <w:bodyDiv w:val="1"/>
      <w:marLeft w:val="0"/>
      <w:marRight w:val="0"/>
      <w:marTop w:val="0"/>
      <w:marBottom w:val="0"/>
      <w:divBdr>
        <w:top w:val="none" w:sz="0" w:space="0" w:color="auto"/>
        <w:left w:val="none" w:sz="0" w:space="0" w:color="auto"/>
        <w:bottom w:val="none" w:sz="0" w:space="0" w:color="auto"/>
        <w:right w:val="none" w:sz="0" w:space="0" w:color="auto"/>
      </w:divBdr>
    </w:div>
    <w:div w:id="2002081234">
      <w:bodyDiv w:val="1"/>
      <w:marLeft w:val="0"/>
      <w:marRight w:val="0"/>
      <w:marTop w:val="0"/>
      <w:marBottom w:val="0"/>
      <w:divBdr>
        <w:top w:val="none" w:sz="0" w:space="0" w:color="auto"/>
        <w:left w:val="none" w:sz="0" w:space="0" w:color="auto"/>
        <w:bottom w:val="none" w:sz="0" w:space="0" w:color="auto"/>
        <w:right w:val="none" w:sz="0" w:space="0" w:color="auto"/>
      </w:divBdr>
    </w:div>
    <w:div w:id="2057969547">
      <w:bodyDiv w:val="1"/>
      <w:marLeft w:val="0"/>
      <w:marRight w:val="0"/>
      <w:marTop w:val="0"/>
      <w:marBottom w:val="0"/>
      <w:divBdr>
        <w:top w:val="none" w:sz="0" w:space="0" w:color="auto"/>
        <w:left w:val="none" w:sz="0" w:space="0" w:color="auto"/>
        <w:bottom w:val="none" w:sz="0" w:space="0" w:color="auto"/>
        <w:right w:val="none" w:sz="0" w:space="0" w:color="auto"/>
      </w:divBdr>
    </w:div>
    <w:div w:id="2117287891">
      <w:bodyDiv w:val="1"/>
      <w:marLeft w:val="0"/>
      <w:marRight w:val="0"/>
      <w:marTop w:val="0"/>
      <w:marBottom w:val="0"/>
      <w:divBdr>
        <w:top w:val="none" w:sz="0" w:space="0" w:color="auto"/>
        <w:left w:val="none" w:sz="0" w:space="0" w:color="auto"/>
        <w:bottom w:val="none" w:sz="0" w:space="0" w:color="auto"/>
        <w:right w:val="none" w:sz="0" w:space="0" w:color="auto"/>
      </w:divBdr>
    </w:div>
    <w:div w:id="2117360733">
      <w:bodyDiv w:val="1"/>
      <w:marLeft w:val="0"/>
      <w:marRight w:val="0"/>
      <w:marTop w:val="0"/>
      <w:marBottom w:val="0"/>
      <w:divBdr>
        <w:top w:val="none" w:sz="0" w:space="0" w:color="auto"/>
        <w:left w:val="none" w:sz="0" w:space="0" w:color="auto"/>
        <w:bottom w:val="none" w:sz="0" w:space="0" w:color="auto"/>
        <w:right w:val="none" w:sz="0" w:space="0" w:color="auto"/>
      </w:divBdr>
    </w:div>
    <w:div w:id="2147161634">
      <w:bodyDiv w:val="1"/>
      <w:marLeft w:val="0"/>
      <w:marRight w:val="0"/>
      <w:marTop w:val="0"/>
      <w:marBottom w:val="0"/>
      <w:divBdr>
        <w:top w:val="none" w:sz="0" w:space="0" w:color="auto"/>
        <w:left w:val="none" w:sz="0" w:space="0" w:color="auto"/>
        <w:bottom w:val="none" w:sz="0" w:space="0" w:color="auto"/>
        <w:right w:val="none" w:sz="0" w:space="0" w:color="auto"/>
      </w:divBdr>
      <w:divsChild>
        <w:div w:id="2109084223">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5.emf"/><Relationship Id="rId26" Type="http://schemas.openxmlformats.org/officeDocument/2006/relationships/hyperlink" Target="http://localhost:56745/sourceAPIProducts/help/operations/GetAllSourceMovies" TargetMode="External"/><Relationship Id="rId39" Type="http://schemas.openxmlformats.org/officeDocument/2006/relationships/hyperlink" Target="http://localhost:56745/redboxapistores/help/operations/FindStoresByLatLong" TargetMode="External"/><Relationship Id="rId3" Type="http://schemas.openxmlformats.org/officeDocument/2006/relationships/customXml" Target="../customXml/item3.xml"/><Relationship Id="rId21" Type="http://schemas.openxmlformats.org/officeDocument/2006/relationships/image" Target="media/image8.emf"/><Relationship Id="rId34" Type="http://schemas.openxmlformats.org/officeDocument/2006/relationships/hyperlink" Target="http://localhost:56745/SourceAPIStores/help/operations/GetAllStores" TargetMode="External"/><Relationship Id="rId42" Type="http://schemas.openxmlformats.org/officeDocument/2006/relationships/hyperlink" Target="http://localhost:56745/redboxapiinventory/help/operations/GetInventoryForStores" TargetMode="External"/><Relationship Id="rId47" Type="http://schemas.openxmlformats.org/officeDocument/2006/relationships/header" Target="header1.xml"/><Relationship Id="rId50"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image" Target="media/image4.emf"/><Relationship Id="rId25" Type="http://schemas.openxmlformats.org/officeDocument/2006/relationships/hyperlink" Target="http://localhost:56745/sourceAPIProducts/help/operations/GetAllSourceMovies" TargetMode="External"/><Relationship Id="rId33" Type="http://schemas.openxmlformats.org/officeDocument/2006/relationships/hyperlink" Target="http://localhost:56745/SourceAPIStores/help/operations/GetAllStores" TargetMode="External"/><Relationship Id="rId38" Type="http://schemas.openxmlformats.org/officeDocument/2006/relationships/hyperlink" Target="http://localhost:56745/SourceAPIInventory/help/operations/GetAllInventory" TargetMode="External"/><Relationship Id="rId46" Type="http://schemas.openxmlformats.org/officeDocument/2006/relationships/hyperlink" Target="http://localhost:56745/redboxapiproducts/help/operations/GetTopTwentyMovies" TargetMode="Externa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image" Target="media/image7.emf"/><Relationship Id="rId29" Type="http://schemas.openxmlformats.org/officeDocument/2006/relationships/hyperlink" Target="http://localhost:56745/redboxapiproducts/help/operations/BrowseMovies" TargetMode="External"/><Relationship Id="rId41" Type="http://schemas.openxmlformats.org/officeDocument/2006/relationships/hyperlink" Target="http://localhost:56745/redboxapiinventory/help/operations/GetInventoryForStor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comments" Target="comments.xml"/><Relationship Id="rId32" Type="http://schemas.openxmlformats.org/officeDocument/2006/relationships/hyperlink" Target="http://localhost:56745/redboxapiproducts/help/operations/BrowseMovies" TargetMode="External"/><Relationship Id="rId37" Type="http://schemas.openxmlformats.org/officeDocument/2006/relationships/hyperlink" Target="http://localhost:56745/SourceAPIInventory/help/operations/GetAllInventory" TargetMode="External"/><Relationship Id="rId40" Type="http://schemas.openxmlformats.org/officeDocument/2006/relationships/hyperlink" Target="http://localhost:56745/redboxapistores/help/operations/FindStoresByLatLong" TargetMode="External"/><Relationship Id="rId45" Type="http://schemas.openxmlformats.org/officeDocument/2006/relationships/hyperlink" Target="http://localhost:56745/redboxapiproducts/help/operations/GetTopTwentyMovies" TargetMode="External"/><Relationship Id="rId5" Type="http://schemas.openxmlformats.org/officeDocument/2006/relationships/numbering" Target="numbering.xml"/><Relationship Id="rId15" Type="http://schemas.openxmlformats.org/officeDocument/2006/relationships/image" Target="media/image2.emf"/><Relationship Id="rId23" Type="http://schemas.openxmlformats.org/officeDocument/2006/relationships/image" Target="media/image9.emf"/><Relationship Id="rId28" Type="http://schemas.openxmlformats.org/officeDocument/2006/relationships/hyperlink" Target="http://localhost:56745/redboxapiproducts/help/operations/GetAllMovies" TargetMode="External"/><Relationship Id="rId36" Type="http://schemas.openxmlformats.org/officeDocument/2006/relationships/hyperlink" Target="http://localhost:56745/redboxapistores/help/operations/GetAllStores" TargetMode="External"/><Relationship Id="rId49"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6.emf"/><Relationship Id="rId31" Type="http://schemas.openxmlformats.org/officeDocument/2006/relationships/hyperlink" Target="http://localhost:56745/redboxapiproducts/help/operations/BrowseMovies" TargetMode="External"/><Relationship Id="rId44" Type="http://schemas.openxmlformats.org/officeDocument/2006/relationships/hyperlink" Target="http://localhost:56745/sourceAPIProducts/help/operations/GetTopTwentyMovie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boxoffice.redbox.com/digital/Shared%20Documents/Open%20API/Definition%20and%20Requirements/Release%202%20(Digital)/Open%20API%20Release%202%20(Digital)%20v1.1%20BPS.docx" TargetMode="External"/><Relationship Id="rId22" Type="http://schemas.openxmlformats.org/officeDocument/2006/relationships/footer" Target="footer2.xml"/><Relationship Id="rId27" Type="http://schemas.openxmlformats.org/officeDocument/2006/relationships/hyperlink" Target="http://localhost:56745/redboxapiproducts/help/operations/GetAllMovies" TargetMode="External"/><Relationship Id="rId30" Type="http://schemas.openxmlformats.org/officeDocument/2006/relationships/hyperlink" Target="http://localhost:56745/redboxapiproducts/help/operations/BrowseMovies" TargetMode="External"/><Relationship Id="rId35" Type="http://schemas.openxmlformats.org/officeDocument/2006/relationships/hyperlink" Target="http://localhost:56745/redboxapistores/help/operations/GetAllStores" TargetMode="External"/><Relationship Id="rId43" Type="http://schemas.openxmlformats.org/officeDocument/2006/relationships/hyperlink" Target="http://localhost:56745/sourceAPIProducts/help/operations/GetTopTwentyMovies" TargetMode="External"/><Relationship Id="rId48" Type="http://schemas.openxmlformats.org/officeDocument/2006/relationships/footer" Target="footer3.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udolphi\Documents\Detailed%20Requirement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217B6299A84C04AB9D50CBB6355EB51" ma:contentTypeVersion="1" ma:contentTypeDescription="Create a new document." ma:contentTypeScope="" ma:versionID="8446630dc3cfa8eba59e0c569306a4e5">
  <xsd:schema xmlns:xsd="http://www.w3.org/2001/XMLSchema" xmlns:p="http://schemas.microsoft.com/office/2006/metadata/properties" targetNamespace="http://schemas.microsoft.com/office/2006/metadata/properties" ma:root="true" ma:fieldsID="62dcb5f86aa953b7bffbce5a614a18c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4261E65F-39FD-4C8F-9566-F4DB1E54DD92}"/>
</file>

<file path=customXml/itemProps2.xml><?xml version="1.0" encoding="utf-8"?>
<ds:datastoreItem xmlns:ds="http://schemas.openxmlformats.org/officeDocument/2006/customXml" ds:itemID="{35E09F3A-800C-498F-8403-13582ABDB37A}"/>
</file>

<file path=customXml/itemProps3.xml><?xml version="1.0" encoding="utf-8"?>
<ds:datastoreItem xmlns:ds="http://schemas.openxmlformats.org/officeDocument/2006/customXml" ds:itemID="{3BA3DF46-B69E-43B0-B435-C771E1841722}"/>
</file>

<file path=customXml/itemProps4.xml><?xml version="1.0" encoding="utf-8"?>
<ds:datastoreItem xmlns:ds="http://schemas.openxmlformats.org/officeDocument/2006/customXml" ds:itemID="{694FB7B5-E3C6-41C2-9870-9A0C722D1974}"/>
</file>

<file path=docProps/app.xml><?xml version="1.0" encoding="utf-8"?>
<Properties xmlns="http://schemas.openxmlformats.org/officeDocument/2006/extended-properties" xmlns:vt="http://schemas.openxmlformats.org/officeDocument/2006/docPropsVTypes">
  <Template>Detailed Requirements.dotx</Template>
  <TotalTime>79</TotalTime>
  <Pages>1</Pages>
  <Words>43176</Words>
  <Characters>246105</Characters>
  <Application>Microsoft Office Word</Application>
  <DocSecurity>0</DocSecurity>
  <Lines>2050</Lines>
  <Paragraphs>577</Paragraphs>
  <ScaleCrop>false</ScaleCrop>
  <HeadingPairs>
    <vt:vector size="2" baseType="variant">
      <vt:variant>
        <vt:lpstr>Title</vt:lpstr>
      </vt:variant>
      <vt:variant>
        <vt:i4>1</vt:i4>
      </vt:variant>
    </vt:vector>
  </HeadingPairs>
  <TitlesOfParts>
    <vt:vector size="1" baseType="lpstr">
      <vt:lpstr/>
    </vt:vector>
  </TitlesOfParts>
  <Company>Geneca, LLC</Company>
  <LinksUpToDate>false</LinksUpToDate>
  <CharactersWithSpaces>288704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crudolphi</dc:creator>
  <cp:lastModifiedBy>crudolphi</cp:lastModifiedBy>
  <cp:revision>8</cp:revision>
  <cp:lastPrinted>2011-03-15T16:21:00Z</cp:lastPrinted>
  <dcterms:created xsi:type="dcterms:W3CDTF">2011-05-05T21:32:00Z</dcterms:created>
  <dcterms:modified xsi:type="dcterms:W3CDTF">2011-05-09T13:38:00Z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0x0101003217B6299A84C04AB9D50CBB6355EB51</vt:lpwstr>
  </property>
</Properties>
</file>