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1E320D">
        <w:rPr>
          <w:sz w:val="24"/>
          <w:szCs w:val="24"/>
        </w:rPr>
        <w:t>1</w:t>
      </w:r>
      <w:r w:rsidR="007846AF">
        <w:rPr>
          <w:sz w:val="24"/>
          <w:szCs w:val="24"/>
        </w:rPr>
        <w:t>2</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5B4325">
        <w:rPr>
          <w:i/>
          <w:noProof/>
          <w:sz w:val="24"/>
          <w:szCs w:val="24"/>
        </w:rPr>
        <w:t>7/1/2011 3:10 PM</w:t>
      </w:r>
      <w:r w:rsidR="001219E6" w:rsidRPr="00C25BA5">
        <w:rPr>
          <w:i/>
          <w:sz w:val="24"/>
          <w:szCs w:val="24"/>
        </w:rPr>
        <w:fldChar w:fldCharType="end"/>
      </w:r>
      <w:bookmarkStart w:id="0" w:name="_GoBack"/>
      <w:bookmarkEnd w:id="0"/>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084C8B">
          <w:rPr>
            <w:webHidden/>
          </w:rPr>
          <w:t>5</w:t>
        </w:r>
        <w:r w:rsidR="00B379B1">
          <w:rPr>
            <w:webHidden/>
          </w:rPr>
          <w:fldChar w:fldCharType="end"/>
        </w:r>
      </w:hyperlink>
    </w:p>
    <w:p w:rsidR="00B379B1" w:rsidRDefault="005D32F3">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084C8B">
          <w:rPr>
            <w:noProof/>
            <w:webHidden/>
          </w:rPr>
          <w:t>5</w:t>
        </w:r>
        <w:r w:rsidR="00B379B1">
          <w:rPr>
            <w:noProof/>
            <w:webHidden/>
          </w:rPr>
          <w:fldChar w:fldCharType="end"/>
        </w:r>
      </w:hyperlink>
    </w:p>
    <w:p w:rsidR="00B379B1" w:rsidRDefault="005D32F3">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084C8B">
          <w:rPr>
            <w:noProof/>
            <w:webHidden/>
          </w:rPr>
          <w:t>5</w:t>
        </w:r>
        <w:r w:rsidR="00B379B1">
          <w:rPr>
            <w:noProof/>
            <w:webHidden/>
          </w:rPr>
          <w:fldChar w:fldCharType="end"/>
        </w:r>
      </w:hyperlink>
    </w:p>
    <w:p w:rsidR="00B379B1" w:rsidRDefault="005D32F3">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084C8B">
          <w:rPr>
            <w:webHidden/>
          </w:rPr>
          <w:t>6</w:t>
        </w:r>
        <w:r w:rsidR="00B379B1">
          <w:rPr>
            <w:webHidden/>
          </w:rPr>
          <w:fldChar w:fldCharType="end"/>
        </w:r>
      </w:hyperlink>
    </w:p>
    <w:p w:rsidR="00B379B1" w:rsidRDefault="005D32F3">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084C8B">
          <w:rPr>
            <w:noProof/>
            <w:webHidden/>
          </w:rPr>
          <w:t>6</w:t>
        </w:r>
        <w:r w:rsidR="00B379B1">
          <w:rPr>
            <w:noProof/>
            <w:webHidden/>
          </w:rPr>
          <w:fldChar w:fldCharType="end"/>
        </w:r>
      </w:hyperlink>
    </w:p>
    <w:p w:rsidR="00B379B1" w:rsidRDefault="005D32F3">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084C8B">
          <w:rPr>
            <w:noProof/>
            <w:webHidden/>
          </w:rPr>
          <w:t>9</w:t>
        </w:r>
        <w:r w:rsidR="00B379B1">
          <w:rPr>
            <w:noProof/>
            <w:webHidden/>
          </w:rPr>
          <w:fldChar w:fldCharType="end"/>
        </w:r>
      </w:hyperlink>
    </w:p>
    <w:p w:rsidR="00B379B1" w:rsidRDefault="005D32F3">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084C8B">
          <w:rPr>
            <w:noProof/>
            <w:webHidden/>
          </w:rPr>
          <w:t>11</w:t>
        </w:r>
        <w:r w:rsidR="00B379B1">
          <w:rPr>
            <w:noProof/>
            <w:webHidden/>
          </w:rPr>
          <w:fldChar w:fldCharType="end"/>
        </w:r>
      </w:hyperlink>
    </w:p>
    <w:p w:rsidR="00B379B1" w:rsidRDefault="005D32F3">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084C8B">
          <w:rPr>
            <w:noProof/>
            <w:webHidden/>
          </w:rPr>
          <w:t>12</w:t>
        </w:r>
        <w:r w:rsidR="00B379B1">
          <w:rPr>
            <w:noProof/>
            <w:webHidden/>
          </w:rPr>
          <w:fldChar w:fldCharType="end"/>
        </w:r>
      </w:hyperlink>
    </w:p>
    <w:p w:rsidR="00B379B1" w:rsidRDefault="005D32F3">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084C8B">
          <w:rPr>
            <w:noProof/>
            <w:webHidden/>
          </w:rPr>
          <w:t>14</w:t>
        </w:r>
        <w:r w:rsidR="00B379B1">
          <w:rPr>
            <w:noProof/>
            <w:webHidden/>
          </w:rPr>
          <w:fldChar w:fldCharType="end"/>
        </w:r>
      </w:hyperlink>
    </w:p>
    <w:p w:rsidR="00B379B1" w:rsidRDefault="005D32F3">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084C8B">
          <w:rPr>
            <w:noProof/>
            <w:webHidden/>
          </w:rPr>
          <w:t>18</w:t>
        </w:r>
        <w:r w:rsidR="00B379B1">
          <w:rPr>
            <w:noProof/>
            <w:webHidden/>
          </w:rPr>
          <w:fldChar w:fldCharType="end"/>
        </w:r>
      </w:hyperlink>
    </w:p>
    <w:p w:rsidR="00B379B1" w:rsidRDefault="005D32F3">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084C8B">
          <w:rPr>
            <w:noProof/>
            <w:webHidden/>
          </w:rPr>
          <w:t>21</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084C8B">
          <w:rPr>
            <w:noProof/>
            <w:webHidden/>
          </w:rPr>
          <w:t>21</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084C8B">
          <w:rPr>
            <w:noProof/>
            <w:webHidden/>
          </w:rPr>
          <w:t>22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084C8B">
          <w:rPr>
            <w:noProof/>
            <w:webHidden/>
          </w:rPr>
          <w:t>23</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084C8B">
          <w:rPr>
            <w:noProof/>
            <w:webHidden/>
          </w:rPr>
          <w:t>24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084C8B">
          <w:rPr>
            <w:noProof/>
            <w:webHidden/>
          </w:rPr>
          <w:t>24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084C8B">
          <w:rPr>
            <w:noProof/>
            <w:webHidden/>
          </w:rPr>
          <w:t>26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084C8B">
          <w:rPr>
            <w:noProof/>
            <w:webHidden/>
          </w:rPr>
          <w:t>28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084C8B">
          <w:rPr>
            <w:noProof/>
            <w:webHidden/>
          </w:rPr>
          <w:t>28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084C8B">
          <w:rPr>
            <w:noProof/>
            <w:webHidden/>
          </w:rPr>
          <w:t>28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084C8B">
          <w:rPr>
            <w:noProof/>
            <w:webHidden/>
          </w:rPr>
          <w:t>29</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084C8B">
          <w:rPr>
            <w:noProof/>
            <w:webHidden/>
          </w:rPr>
          <w:t>31</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5D32F3">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084C8B">
          <w:rPr>
            <w:noProof/>
            <w:webHidden/>
          </w:rPr>
          <w:t>63</w:t>
        </w:r>
        <w:r w:rsidR="00B379B1">
          <w:rPr>
            <w:noProof/>
            <w:webHidden/>
          </w:rPr>
          <w:fldChar w:fldCharType="end"/>
        </w:r>
      </w:hyperlink>
    </w:p>
    <w:p w:rsidR="00B379B1" w:rsidRDefault="005D32F3">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084C8B">
          <w:rPr>
            <w:noProof/>
            <w:webHidden/>
          </w:rPr>
          <w:t>65</w:t>
        </w:r>
        <w:r w:rsidR="00B379B1">
          <w:rPr>
            <w:noProof/>
            <w:webHidden/>
          </w:rPr>
          <w:fldChar w:fldCharType="end"/>
        </w:r>
      </w:hyperlink>
    </w:p>
    <w:p w:rsidR="00B379B1" w:rsidRDefault="005D32F3">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5D32F3">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5D32F3">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084C8B">
          <w:rPr>
            <w:noProof/>
            <w:webHidden/>
          </w:rPr>
          <w:t>68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084C8B">
          <w:rPr>
            <w:noProof/>
            <w:webHidden/>
          </w:rPr>
          <w:t>68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084C8B">
          <w:rPr>
            <w:noProof/>
            <w:webHidden/>
          </w:rPr>
          <w:t>68</w:t>
        </w:r>
        <w:r w:rsidR="00B379B1">
          <w:rPr>
            <w:noProof/>
            <w:webHidden/>
          </w:rPr>
          <w:fldChar w:fldCharType="end"/>
        </w:r>
      </w:hyperlink>
    </w:p>
    <w:p w:rsidR="00B379B1" w:rsidRDefault="005D32F3">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084C8B">
          <w:rPr>
            <w:noProof/>
            <w:webHidden/>
          </w:rPr>
          <w:t>69</w:t>
        </w:r>
        <w:r w:rsidR="00B379B1">
          <w:rPr>
            <w:noProof/>
            <w:webHidden/>
          </w:rPr>
          <w:fldChar w:fldCharType="end"/>
        </w:r>
      </w:hyperlink>
    </w:p>
    <w:p w:rsidR="00B379B1" w:rsidRDefault="005D32F3">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084C8B">
          <w:rPr>
            <w:webHidden/>
          </w:rPr>
          <w:t>70</w:t>
        </w:r>
        <w:r w:rsidR="00B379B1">
          <w:rPr>
            <w:webHidden/>
          </w:rPr>
          <w:fldChar w:fldCharType="end"/>
        </w:r>
      </w:hyperlink>
    </w:p>
    <w:p w:rsidR="00B379B1" w:rsidRDefault="005D32F3">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084C8B">
          <w:rPr>
            <w:webHidden/>
          </w:rPr>
          <w:t>72</w:t>
        </w:r>
        <w:r w:rsidR="00B379B1">
          <w:rPr>
            <w:webHidden/>
          </w:rPr>
          <w:fldChar w:fldCharType="end"/>
        </w:r>
      </w:hyperlink>
    </w:p>
    <w:p w:rsidR="00B379B1" w:rsidRDefault="005D32F3">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084C8B">
          <w:rPr>
            <w:webHidden/>
          </w:rPr>
          <w:t>73</w:t>
        </w:r>
        <w:r w:rsidR="00B379B1">
          <w:rPr>
            <w:webHidden/>
          </w:rPr>
          <w:fldChar w:fldCharType="end"/>
        </w:r>
      </w:hyperlink>
    </w:p>
    <w:p w:rsidR="00B379B1" w:rsidRDefault="005D32F3">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084C8B">
          <w:rPr>
            <w:webHidden/>
          </w:rPr>
          <w:t>74</w:t>
        </w:r>
        <w:r w:rsidR="00B379B1">
          <w:rPr>
            <w:webHidden/>
          </w:rPr>
          <w:fldChar w:fldCharType="end"/>
        </w:r>
      </w:hyperlink>
    </w:p>
    <w:p w:rsidR="00B379B1" w:rsidRDefault="005D32F3">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084C8B">
          <w:rPr>
            <w:noProof/>
            <w:webHidden/>
          </w:rPr>
          <w:t>74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084C8B">
          <w:rPr>
            <w:noProof/>
            <w:webHidden/>
          </w:rPr>
          <w:t>74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084C8B">
          <w:rPr>
            <w:noProof/>
            <w:webHidden/>
          </w:rPr>
          <w:t>76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084C8B">
          <w:rPr>
            <w:noProof/>
            <w:webHidden/>
          </w:rPr>
          <w:t>80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084C8B">
          <w:rPr>
            <w:noProof/>
            <w:webHidden/>
          </w:rPr>
          <w:t>84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084C8B">
          <w:rPr>
            <w:noProof/>
            <w:webHidden/>
          </w:rPr>
          <w:t>85</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084C8B">
          <w:rPr>
            <w:noProof/>
            <w:webHidden/>
          </w:rPr>
          <w:t>87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084C8B">
          <w:rPr>
            <w:noProof/>
            <w:webHidden/>
          </w:rPr>
          <w:t>90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084C8B">
          <w:rPr>
            <w:noProof/>
            <w:webHidden/>
          </w:rPr>
          <w:t>95</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084C8B">
          <w:rPr>
            <w:noProof/>
            <w:webHidden/>
          </w:rPr>
          <w:t>96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084C8B">
          <w:rPr>
            <w:noProof/>
            <w:webHidden/>
          </w:rPr>
          <w:t>98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084C8B">
          <w:rPr>
            <w:noProof/>
            <w:webHidden/>
          </w:rPr>
          <w:t>100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084C8B">
          <w:rPr>
            <w:noProof/>
            <w:webHidden/>
          </w:rPr>
          <w:t>101</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084C8B">
          <w:rPr>
            <w:noProof/>
            <w:webHidden/>
          </w:rPr>
          <w:t>102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084C8B">
          <w:rPr>
            <w:noProof/>
            <w:webHidden/>
          </w:rPr>
          <w:t>104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084C8B">
          <w:rPr>
            <w:noProof/>
            <w:webHidden/>
          </w:rPr>
          <w:t>106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084C8B">
          <w:rPr>
            <w:noProof/>
            <w:webHidden/>
          </w:rPr>
          <w:t>107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084C8B">
          <w:rPr>
            <w:noProof/>
            <w:webHidden/>
          </w:rPr>
          <w:t>109</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084C8B">
          <w:rPr>
            <w:noProof/>
            <w:webHidden/>
          </w:rPr>
          <w:t>112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084C8B">
          <w:rPr>
            <w:noProof/>
            <w:webHidden/>
          </w:rPr>
          <w:t>113</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084C8B">
          <w:rPr>
            <w:noProof/>
            <w:webHidden/>
          </w:rPr>
          <w:t>115</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084C8B">
          <w:rPr>
            <w:noProof/>
            <w:webHidden/>
          </w:rPr>
          <w:t>117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084C8B">
          <w:rPr>
            <w:noProof/>
            <w:webHidden/>
          </w:rPr>
          <w:t>120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084C8B">
          <w:rPr>
            <w:noProof/>
            <w:webHidden/>
          </w:rPr>
          <w:t>123</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084C8B">
          <w:rPr>
            <w:noProof/>
            <w:webHidden/>
          </w:rPr>
          <w:t>123</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084C8B">
          <w:rPr>
            <w:noProof/>
            <w:webHidden/>
          </w:rPr>
          <w:t>127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084C8B">
          <w:rPr>
            <w:noProof/>
            <w:webHidden/>
          </w:rPr>
          <w:t>128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084C8B">
          <w:rPr>
            <w:noProof/>
            <w:webHidden/>
          </w:rPr>
          <w:t>129</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084C8B">
          <w:rPr>
            <w:noProof/>
            <w:webHidden/>
          </w:rPr>
          <w:t>130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084C8B">
          <w:rPr>
            <w:noProof/>
            <w:webHidden/>
          </w:rPr>
          <w:t>131</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084C8B">
          <w:rPr>
            <w:noProof/>
            <w:webHidden/>
          </w:rPr>
          <w:t>132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084C8B">
          <w:rPr>
            <w:noProof/>
            <w:webHidden/>
          </w:rPr>
          <w:t>133</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084C8B">
          <w:rPr>
            <w:noProof/>
            <w:webHidden/>
          </w:rPr>
          <w:t>134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084C8B">
          <w:rPr>
            <w:noProof/>
            <w:webHidden/>
          </w:rPr>
          <w:t>135</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084C8B">
          <w:rPr>
            <w:noProof/>
            <w:webHidden/>
          </w:rPr>
          <w:t>137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084C8B">
          <w:rPr>
            <w:noProof/>
            <w:webHidden/>
          </w:rPr>
          <w:t>138</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084C8B">
          <w:rPr>
            <w:noProof/>
            <w:webHidden/>
          </w:rPr>
          <w:t>139</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084C8B">
          <w:rPr>
            <w:noProof/>
            <w:webHidden/>
          </w:rPr>
          <w:t>140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084C8B">
          <w:rPr>
            <w:noProof/>
            <w:webHidden/>
          </w:rPr>
          <w:t>141</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084C8B">
          <w:rPr>
            <w:noProof/>
            <w:webHidden/>
          </w:rPr>
          <w:t>142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084C8B">
          <w:rPr>
            <w:noProof/>
            <w:webHidden/>
          </w:rPr>
          <w:t>143</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084C8B">
          <w:rPr>
            <w:noProof/>
            <w:webHidden/>
          </w:rPr>
          <w:t>144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084C8B">
          <w:rPr>
            <w:noProof/>
            <w:webHidden/>
          </w:rPr>
          <w:t>145</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084C8B">
          <w:rPr>
            <w:noProof/>
            <w:webHidden/>
          </w:rPr>
          <w:t>146</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084C8B">
          <w:rPr>
            <w:noProof/>
            <w:webHidden/>
          </w:rPr>
          <w:t>147</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084C8B">
          <w:rPr>
            <w:noProof/>
            <w:webHidden/>
          </w:rPr>
          <w:t>149</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084C8B">
          <w:rPr>
            <w:noProof/>
            <w:webHidden/>
          </w:rPr>
          <w:t>150</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084C8B">
          <w:rPr>
            <w:noProof/>
            <w:webHidden/>
          </w:rPr>
          <w:t>152</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084C8B">
          <w:rPr>
            <w:noProof/>
            <w:webHidden/>
          </w:rPr>
          <w:t>153</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084C8B">
          <w:rPr>
            <w:noProof/>
            <w:webHidden/>
          </w:rPr>
          <w:t>154</w:t>
        </w:r>
        <w:r w:rsidR="00B379B1">
          <w:rPr>
            <w:noProof/>
            <w:webHidden/>
          </w:rPr>
          <w:fldChar w:fldCharType="end"/>
        </w:r>
      </w:hyperlink>
    </w:p>
    <w:p w:rsidR="00B379B1" w:rsidRDefault="005D32F3">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084C8B">
          <w:rPr>
            <w:noProof/>
            <w:webHidden/>
          </w:rPr>
          <w:t>159</w:t>
        </w:r>
        <w:r w:rsidR="00B379B1">
          <w:rPr>
            <w:noProof/>
            <w:webHidden/>
          </w:rPr>
          <w:fldChar w:fldCharType="end"/>
        </w:r>
      </w:hyperlink>
    </w:p>
    <w:p w:rsidR="00B379B1" w:rsidRDefault="005D32F3">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084C8B">
          <w:rPr>
            <w:webHidden/>
          </w:rPr>
          <w:t>163</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1" w:name="_Toc228700221"/>
      <w:bookmarkStart w:id="2" w:name="_Toc296003346"/>
      <w:r w:rsidRPr="00C25BA5">
        <w:lastRenderedPageBreak/>
        <w:t>Introduction</w:t>
      </w:r>
      <w:bookmarkEnd w:id="1"/>
      <w:bookmarkEnd w:id="2"/>
    </w:p>
    <w:p w:rsidR="00D36E13" w:rsidRPr="00C25BA5" w:rsidRDefault="00D36E13" w:rsidP="00D36E13">
      <w:pPr>
        <w:pStyle w:val="Heading2"/>
      </w:pPr>
      <w:bookmarkStart w:id="3" w:name="_Toc258312961"/>
      <w:bookmarkStart w:id="4" w:name="_Toc296003347"/>
      <w:r w:rsidRPr="00C25BA5">
        <w:t>Project Description</w:t>
      </w:r>
      <w:bookmarkEnd w:id="3"/>
      <w:bookmarkEnd w:id="4"/>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5" w:name="_Toc296003348"/>
      <w:r>
        <w:t>Description and Scope of this Document</w:t>
      </w:r>
      <w:bookmarkEnd w:id="5"/>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6"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7" w:name="_Toc296003349"/>
      <w:r>
        <w:lastRenderedPageBreak/>
        <w:t>Design</w:t>
      </w:r>
      <w:bookmarkEnd w:id="7"/>
    </w:p>
    <w:p w:rsidR="00375B38" w:rsidRDefault="00C43FEB" w:rsidP="006F0225">
      <w:pPr>
        <w:pStyle w:val="Heading2"/>
      </w:pPr>
      <w:bookmarkStart w:id="8" w:name="_Toc296003350"/>
      <w:r>
        <w:t>Products</w:t>
      </w:r>
      <w:r w:rsidR="006F0225">
        <w:t xml:space="preserve"> Service</w:t>
      </w:r>
      <w:bookmarkEnd w:id="8"/>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(RRD = RedboxReleaseDate)</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/products?productIDs={ids,}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sortField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sortField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ComingSoon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Games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RedboxReleaseDate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6C34802B" wp14:editId="3525D188">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9" w:name="_Ref288055794"/>
      <w:r>
        <w:t xml:space="preserve">Figure </w:t>
      </w:r>
      <w:fldSimple w:instr=" STYLEREF 2 \s ">
        <w:r>
          <w:rPr>
            <w:noProof/>
          </w:rPr>
          <w:t>2.1</w:t>
        </w:r>
      </w:fldSimple>
      <w:r>
        <w:noBreakHyphen/>
      </w:r>
      <w:fldSimple w:instr=" SEQ Figure \* ARABIC \s 2 ">
        <w:r>
          <w:rPr>
            <w:noProof/>
          </w:rPr>
          <w:t>1</w:t>
        </w:r>
      </w:fldSimple>
      <w:r>
        <w:t xml:space="preserve"> Products Service</w:t>
      </w:r>
      <w:bookmarkEnd w:id="9"/>
    </w:p>
    <w:p w:rsidR="00CC1F46" w:rsidRDefault="00CC1F46">
      <w:pPr>
        <w:spacing w:after="200" w:line="276" w:lineRule="auto"/>
      </w:pPr>
      <w:r>
        <w:br w:type="page"/>
      </w:r>
    </w:p>
    <w:p w:rsidR="006F0225" w:rsidRDefault="006F0225" w:rsidP="006F0225"/>
    <w:p w:rsidR="006F0225" w:rsidRDefault="006F0225" w:rsidP="006F0225">
      <w:pPr>
        <w:pStyle w:val="Heading2"/>
      </w:pPr>
      <w:bookmarkStart w:id="10" w:name="_Toc296003351"/>
      <w:r>
        <w:t>Stores Service</w:t>
      </w:r>
      <w:bookmarkEnd w:id="10"/>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06E41511" wp14:editId="7708EBAA">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1" w:name="_Ref283378787"/>
      <w:r>
        <w:t xml:space="preserve">Figure </w:t>
      </w:r>
      <w:fldSimple w:instr=" STYLEREF 2 \s ">
        <w:r w:rsidR="00312421">
          <w:rPr>
            <w:noProof/>
          </w:rPr>
          <w:t>2.2</w:t>
        </w:r>
      </w:fldSimple>
      <w:r w:rsidR="00312421">
        <w:noBreakHyphen/>
      </w:r>
      <w:fldSimple w:instr=" SEQ Figure \* ARABIC \s 2 ">
        <w:r w:rsidR="00312421">
          <w:rPr>
            <w:noProof/>
          </w:rPr>
          <w:t>1</w:t>
        </w:r>
      </w:fldSimple>
      <w:r>
        <w:t xml:space="preserve"> Stores Service</w:t>
      </w:r>
      <w:bookmarkEnd w:id="11"/>
    </w:p>
    <w:p w:rsidR="00CC1F46" w:rsidRDefault="00CC1F46">
      <w:pPr>
        <w:spacing w:after="200" w:line="276" w:lineRule="auto"/>
      </w:pPr>
      <w:r>
        <w:br w:type="page"/>
      </w:r>
    </w:p>
    <w:p w:rsidR="006F0225" w:rsidRDefault="006F0225" w:rsidP="00375B38"/>
    <w:p w:rsidR="006F0225" w:rsidRDefault="006F0225" w:rsidP="006F0225">
      <w:pPr>
        <w:pStyle w:val="Heading2"/>
      </w:pPr>
      <w:bookmarkStart w:id="12" w:name="_Toc296003352"/>
      <w:r>
        <w:t>Top20 Service</w:t>
      </w:r>
      <w:bookmarkEnd w:id="12"/>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2C45C555" wp14:editId="0BB00900">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3" w:name="_Ref283378893"/>
      <w:r>
        <w:t xml:space="preserve">Figure </w:t>
      </w:r>
      <w:fldSimple w:instr=" STYLEREF 2 \s ">
        <w:r w:rsidR="00312421">
          <w:rPr>
            <w:noProof/>
          </w:rPr>
          <w:t>2.3</w:t>
        </w:r>
      </w:fldSimple>
      <w:r w:rsidR="00312421">
        <w:noBreakHyphen/>
      </w:r>
      <w:fldSimple w:instr=" SEQ Figure \* ARABIC \s 2 ">
        <w:r w:rsidR="00312421">
          <w:rPr>
            <w:noProof/>
          </w:rPr>
          <w:t>1</w:t>
        </w:r>
      </w:fldSimple>
      <w:r>
        <w:t xml:space="preserve"> Top20 Service</w:t>
      </w:r>
      <w:bookmarkEnd w:id="13"/>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4" w:name="_Toc296003353"/>
      <w:r>
        <w:lastRenderedPageBreak/>
        <w:t>Inventory Service</w:t>
      </w:r>
      <w:bookmarkEnd w:id="14"/>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036C19" w:rsidRDefault="00036C19" w:rsidP="00373157"/>
    <w:p w:rsidR="00036C19" w:rsidRPr="00036C19" w:rsidRDefault="00036C19" w:rsidP="00373157">
      <w:pPr>
        <w:rPr>
          <w:i/>
        </w:rPr>
      </w:pPr>
      <w:r w:rsidRPr="00036C19">
        <w:rPr>
          <w:i/>
        </w:rPr>
        <w:t>The Inventory Gateway will consolidate inventory changes and send Apigee a complete refresh of the Inventory.</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lastRenderedPageBreak/>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7B560489" wp14:editId="2DF8FD2C">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fldSimple w:instr=" STYLEREF 2 \s ">
        <w:r w:rsidR="00312421">
          <w:rPr>
            <w:noProof/>
          </w:rPr>
          <w:t>2.4</w:t>
        </w:r>
      </w:fldSimple>
      <w:r w:rsidR="00312421">
        <w:noBreakHyphen/>
      </w:r>
      <w:fldSimple w:instr=" SEQ Figure \* ARABIC \s 2 ">
        <w:r w:rsidR="00312421">
          <w:rPr>
            <w:noProof/>
          </w:rPr>
          <w:t>1</w:t>
        </w:r>
      </w:fldSimple>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6003354"/>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44154F22" wp14:editId="0089B681">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fldSimple w:instr=" STYLEREF 2 \s ">
        <w:r w:rsidR="00312421">
          <w:rPr>
            <w:noProof/>
          </w:rPr>
          <w:t>2.5</w:t>
        </w:r>
      </w:fldSimple>
      <w:r w:rsidR="00312421">
        <w:noBreakHyphen/>
      </w:r>
      <w:fldSimple w:instr=" SEQ Figure \* ARABIC \s 2 ">
        <w:r w:rsidR="00312421">
          <w:rPr>
            <w:noProof/>
          </w:rPr>
          <w:t>1</w:t>
        </w:r>
      </w:fldSimple>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rsidP="00336E4C">
            <w:pPr>
              <w:rPr>
                <w:rFonts w:ascii="Calibri" w:hAnsi="Calibri" w:cs="Calibri"/>
                <w:sz w:val="18"/>
                <w:szCs w:val="18"/>
              </w:rPr>
            </w:pPr>
            <w:r>
              <w:rPr>
                <w:sz w:val="18"/>
                <w:szCs w:val="18"/>
              </w:rPr>
              <w:t xml:space="preserve">Validates a </w:t>
            </w:r>
            <w:r w:rsidR="006C3F5A" w:rsidRPr="00A4317A">
              <w:rPr>
                <w:sz w:val="18"/>
                <w:szCs w:val="18"/>
              </w:rPr>
              <w:t>user's cart</w:t>
            </w:r>
            <w:r w:rsidR="006C3F5A">
              <w:rPr>
                <w:sz w:val="18"/>
                <w:szCs w:val="18"/>
              </w:rPr>
              <w:t xml:space="preserve">.  The body of the message contains a Cart to </w:t>
            </w:r>
            <w:r>
              <w:rPr>
                <w:sz w:val="18"/>
                <w:szCs w:val="18"/>
              </w:rPr>
              <w:t>be validated</w:t>
            </w:r>
            <w:r w:rsidR="006C3F5A">
              <w:rPr>
                <w:sz w:val="18"/>
                <w:szCs w:val="18"/>
              </w:rPr>
              <w:t>.</w:t>
            </w:r>
            <w:r w:rsidR="006C3F5A"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r w:rsidR="00336E4C">
              <w:rPr>
                <w:sz w:val="18"/>
                <w:szCs w:val="18"/>
              </w:rPr>
              <w:t xml:space="preserve"> and Reservation Gateway</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 xml:space="preserve">Given the ProductIds assigned to the cart, </w:t>
            </w:r>
            <w:r>
              <w:lastRenderedPageBreak/>
              <w:t>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lastRenderedPageBreak/>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6003355"/>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3E2B1C99" wp14:editId="16F4FA18">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fldSimple w:instr=" STYLEREF 2 \s ">
        <w:r w:rsidR="00312421">
          <w:rPr>
            <w:noProof/>
          </w:rPr>
          <w:t>2.6</w:t>
        </w:r>
      </w:fldSimple>
      <w:r w:rsidR="00312421">
        <w:noBreakHyphen/>
      </w:r>
      <w:fldSimple w:instr=" SEQ Figure \* ARABIC \s 2 ">
        <w:r w:rsidR="00312421">
          <w:rPr>
            <w:noProof/>
          </w:rPr>
          <w:t>1</w:t>
        </w:r>
      </w:fldSimple>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20" w:name="_Toc296003356"/>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6003357"/>
      <w:r>
        <w:t xml:space="preserve">Products </w:t>
      </w:r>
      <w:r w:rsidR="00371B85">
        <w:t>Gateway</w:t>
      </w:r>
      <w:bookmarkEnd w:id="21"/>
      <w:bookmarkEnd w:id="22"/>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445772" w:rsidRPr="003E148B" w:rsidRDefault="00614679" w:rsidP="00A54DFF">
      <w:pPr>
        <w:pStyle w:val="ListParagraph"/>
        <w:numPr>
          <w:ilvl w:val="0"/>
          <w:numId w:val="6"/>
        </w:numPr>
        <w:ind w:left="1440"/>
      </w:pPr>
      <w:r>
        <w:t>/Products</w:t>
      </w:r>
      <w:r w:rsidR="00445772" w:rsidRPr="003E148B">
        <w:t>/FullRefresh</w:t>
      </w:r>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60252B" w:rsidP="0060252B">
      <w:pPr>
        <w:pStyle w:val="ListParagraph"/>
        <w:numPr>
          <w:ilvl w:val="0"/>
          <w:numId w:val="6"/>
        </w:numPr>
        <w:ind w:left="1440"/>
      </w:pPr>
      <w:r>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60252B" w:rsidP="0060252B">
      <w:pPr>
        <w:pStyle w:val="ListParagraph"/>
        <w:numPr>
          <w:ilvl w:val="0"/>
          <w:numId w:val="6"/>
        </w:numPr>
        <w:ind w:left="1440"/>
      </w:pPr>
      <w:r>
        <w:t xml:space="preserve">/Products/Movies  </w:t>
      </w:r>
      <w:r w:rsidR="007277B1">
        <w:t>(PC2)</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60252B" w:rsidP="0060252B">
      <w:pPr>
        <w:pStyle w:val="ListParagraph"/>
        <w:numPr>
          <w:ilvl w:val="0"/>
          <w:numId w:val="6"/>
        </w:numPr>
        <w:ind w:left="1440"/>
      </w:pPr>
      <w:r>
        <w:t xml:space="preserve">/Products/Movies/ComingSoon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“ComingSoon” window</w:t>
      </w:r>
    </w:p>
    <w:p w:rsidR="0060252B" w:rsidRDefault="0060252B" w:rsidP="0060252B">
      <w:pPr>
        <w:pStyle w:val="ListParagraph"/>
        <w:numPr>
          <w:ilvl w:val="0"/>
          <w:numId w:val="6"/>
        </w:numPr>
        <w:ind w:left="1440"/>
      </w:pPr>
      <w:r>
        <w:t xml:space="preserve">/Products/Games </w:t>
      </w:r>
      <w:r w:rsidR="007277B1">
        <w:t>(PC4)</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60252B" w:rsidP="0060252B">
      <w:pPr>
        <w:pStyle w:val="ListParagraph"/>
        <w:numPr>
          <w:ilvl w:val="0"/>
          <w:numId w:val="6"/>
        </w:numPr>
        <w:ind w:left="1440"/>
      </w:pPr>
      <w:r>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60252B" w:rsidP="0060252B">
      <w:pPr>
        <w:pStyle w:val="ListParagraph"/>
        <w:numPr>
          <w:ilvl w:val="0"/>
          <w:numId w:val="6"/>
        </w:numPr>
        <w:ind w:left="1440"/>
      </w:pPr>
      <w:r>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60252B" w:rsidP="0060252B">
      <w:pPr>
        <w:pStyle w:val="ListParagraph"/>
        <w:numPr>
          <w:ilvl w:val="0"/>
          <w:numId w:val="6"/>
        </w:numPr>
        <w:ind w:left="1440"/>
      </w:pPr>
      <w:r>
        <w:t xml:space="preserve">/Titles/ComingSoon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60252B" w:rsidP="0060252B">
      <w:pPr>
        <w:pStyle w:val="ListParagraph"/>
        <w:numPr>
          <w:ilvl w:val="0"/>
          <w:numId w:val="6"/>
        </w:numPr>
        <w:ind w:left="1440"/>
      </w:pPr>
      <w:r>
        <w:t>/Products/Movies/Top20?period=</w:t>
      </w:r>
      <w:r w:rsidR="000124BB">
        <w:t>p</w:t>
      </w:r>
      <w:r>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60252B" w:rsidP="0060252B">
      <w:pPr>
        <w:pStyle w:val="ListParagraph"/>
        <w:numPr>
          <w:ilvl w:val="0"/>
          <w:numId w:val="6"/>
        </w:numPr>
        <w:ind w:left="1440"/>
      </w:pPr>
      <w:r>
        <w:t>/Products?sortField=</w:t>
      </w:r>
      <w:r w:rsidR="000124BB">
        <w:t>fieldName</w:t>
      </w:r>
      <w:r>
        <w:t xml:space="preserve">   </w:t>
      </w:r>
      <w:r w:rsidR="000124BB">
        <w:t>(PC11 &amp; PC12)</w:t>
      </w:r>
    </w:p>
    <w:p w:rsidR="000124BB" w:rsidRDefault="000124BB" w:rsidP="000124BB">
      <w:pPr>
        <w:pStyle w:val="ListParagraph"/>
        <w:numPr>
          <w:ilvl w:val="1"/>
          <w:numId w:val="6"/>
        </w:numPr>
        <w:ind w:left="2160"/>
      </w:pPr>
      <w:r>
        <w:t>Input: SortField</w:t>
      </w:r>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(RedboxReleaseDate or Title)</w:t>
      </w:r>
    </w:p>
    <w:p w:rsidR="00F30C7F" w:rsidRDefault="00F30C7F" w:rsidP="00F30C7F">
      <w:pPr>
        <w:pStyle w:val="ListParagraph"/>
        <w:numPr>
          <w:ilvl w:val="0"/>
          <w:numId w:val="6"/>
        </w:numPr>
        <w:ind w:left="1440"/>
      </w:pPr>
      <w:r>
        <w:t>/Products/Movies/{productId}/Similar</w:t>
      </w:r>
    </w:p>
    <w:p w:rsidR="00F30C7F" w:rsidRDefault="00F30C7F" w:rsidP="00F30C7F">
      <w:pPr>
        <w:pStyle w:val="ListParagraph"/>
        <w:numPr>
          <w:ilvl w:val="1"/>
          <w:numId w:val="6"/>
        </w:numPr>
        <w:ind w:left="2160"/>
      </w:pPr>
      <w:r>
        <w:t>Input: productId</w:t>
      </w:r>
    </w:p>
    <w:p w:rsidR="00F30C7F" w:rsidRDefault="00F30C7F" w:rsidP="00F30C7F">
      <w:pPr>
        <w:pStyle w:val="ListParagraph"/>
        <w:numPr>
          <w:ilvl w:val="1"/>
          <w:numId w:val="6"/>
        </w:numPr>
        <w:ind w:left="2160"/>
      </w:pPr>
      <w:r>
        <w:t>Output: RecommendedProductIDList,</w:t>
      </w:r>
      <w:r w:rsidRPr="00D24F1A">
        <w:t xml:space="preserve"> </w:t>
      </w:r>
      <w:r>
        <w:t xml:space="preserve">see schema </w:t>
      </w:r>
      <w:r>
        <w:fldChar w:fldCharType="begin"/>
      </w:r>
      <w:r>
        <w:instrText xml:space="preserve"> REF _Ref288056750 \r \h </w:instrText>
      </w:r>
      <w:r>
        <w:fldChar w:fldCharType="separate"/>
      </w:r>
      <w:r>
        <w:t>6.1.8</w:t>
      </w:r>
      <w:r>
        <w:fldChar w:fldCharType="end"/>
      </w:r>
      <w:r>
        <w:t xml:space="preserve"> in Appendix A</w:t>
      </w:r>
    </w:p>
    <w:p w:rsidR="00F30C7F" w:rsidRDefault="00F30C7F" w:rsidP="00F30C7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7277B1" w:rsidRDefault="007277B1" w:rsidP="007277B1"/>
    <w:p w:rsidR="007277B1" w:rsidRDefault="007277B1" w:rsidP="007277B1"/>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6003358"/>
      <w:r>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w:t>
      </w:r>
      <w:r w:rsidR="00016230">
        <w:lastRenderedPageBreak/>
        <w:t xml:space="preserve">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F30C7F" w:rsidP="00A54DFF">
      <w:pPr>
        <w:pStyle w:val="ListParagraph"/>
        <w:numPr>
          <w:ilvl w:val="0"/>
          <w:numId w:val="6"/>
        </w:numPr>
        <w:ind w:left="1440"/>
      </w:pPr>
      <w:r>
        <w:t>/Stores</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F30C7F" w:rsidP="00A54DFF">
      <w:pPr>
        <w:pStyle w:val="ListParagraph"/>
        <w:numPr>
          <w:ilvl w:val="0"/>
          <w:numId w:val="6"/>
        </w:numPr>
        <w:ind w:left="1440"/>
      </w:pPr>
      <w:r>
        <w:t>Stores/</w:t>
      </w:r>
      <w:r w:rsidR="005A63D3">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5" w:name="_Ref283378921"/>
      <w:bookmarkStart w:id="26" w:name="_Toc296003359"/>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F30C7F" w:rsidP="00A54DFF">
      <w:pPr>
        <w:pStyle w:val="ListParagraph"/>
        <w:numPr>
          <w:ilvl w:val="0"/>
          <w:numId w:val="6"/>
        </w:numPr>
        <w:ind w:left="1440"/>
      </w:pPr>
      <w:r>
        <w:t>/Top20</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lastRenderedPageBreak/>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7" w:name="_Ref283629961"/>
      <w:bookmarkStart w:id="28" w:name="_Toc296003360"/>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4C0C7D" w:rsidP="00A54DFF">
      <w:pPr>
        <w:pStyle w:val="ListParagraph"/>
        <w:numPr>
          <w:ilvl w:val="0"/>
          <w:numId w:val="6"/>
        </w:numPr>
        <w:ind w:left="1440"/>
      </w:pPr>
      <w:r>
        <w:t>/</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0F1C81" w:rsidP="00A54DFF">
      <w:pPr>
        <w:pStyle w:val="ListParagraph"/>
        <w:numPr>
          <w:ilvl w:val="0"/>
          <w:numId w:val="6"/>
        </w:numPr>
        <w:ind w:left="1440"/>
      </w:pPr>
      <w:r>
        <w:t xml:space="preserve">/Inventory </w:t>
      </w:r>
      <w:r w:rsidR="003340A8">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Pr="00036C19" w:rsidRDefault="000F1C81" w:rsidP="00A54DFF">
      <w:pPr>
        <w:pStyle w:val="ListParagraph"/>
        <w:numPr>
          <w:ilvl w:val="0"/>
          <w:numId w:val="6"/>
        </w:numPr>
        <w:ind w:left="1440"/>
        <w:rPr>
          <w:color w:val="808080" w:themeColor="background1" w:themeShade="80"/>
        </w:rPr>
      </w:pPr>
      <w:r w:rsidRPr="00036C19">
        <w:rPr>
          <w:color w:val="808080" w:themeColor="background1" w:themeShade="80"/>
        </w:rPr>
        <w:t xml:space="preserve">/Inventory </w:t>
      </w:r>
      <w:r w:rsidR="003340A8" w:rsidRPr="00036C19">
        <w:rPr>
          <w:color w:val="808080" w:themeColor="background1" w:themeShade="80"/>
        </w:rPr>
        <w:t>/InventoryChanged</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Input: </w:t>
      </w:r>
      <w:r w:rsidRPr="00036C19">
        <w:rPr>
          <w:b/>
          <w:color w:val="808080" w:themeColor="background1" w:themeShade="80"/>
        </w:rPr>
        <w:t>InventoryChange</w:t>
      </w:r>
      <w:r w:rsidR="005C54C1" w:rsidRPr="00036C19">
        <w:rPr>
          <w:b/>
          <w:color w:val="808080" w:themeColor="background1" w:themeShade="80"/>
        </w:rPr>
        <w:t>dEvent</w:t>
      </w:r>
      <w:r w:rsidRPr="00036C19">
        <w:rPr>
          <w:b/>
          <w:color w:val="808080" w:themeColor="background1" w:themeShade="80"/>
        </w:rPr>
        <w:t>Message</w:t>
      </w:r>
      <w:r w:rsidRPr="00036C19">
        <w:rPr>
          <w:color w:val="808080" w:themeColor="background1" w:themeShade="80"/>
        </w:rPr>
        <w:t xml:space="preserve"> (see schema </w:t>
      </w:r>
      <w:r w:rsidR="0025693F" w:rsidRPr="00036C19">
        <w:rPr>
          <w:color w:val="808080" w:themeColor="background1" w:themeShade="80"/>
        </w:rPr>
        <w:fldChar w:fldCharType="begin"/>
      </w:r>
      <w:r w:rsidR="0025693F" w:rsidRPr="00036C19">
        <w:rPr>
          <w:color w:val="808080" w:themeColor="background1" w:themeShade="80"/>
        </w:rPr>
        <w:instrText xml:space="preserve"> REF _Ref283745718 \r \h </w:instrText>
      </w:r>
      <w:r w:rsidR="0025693F" w:rsidRPr="00036C19">
        <w:rPr>
          <w:color w:val="808080" w:themeColor="background1" w:themeShade="80"/>
        </w:rPr>
      </w:r>
      <w:r w:rsidR="0025693F" w:rsidRPr="00036C19">
        <w:rPr>
          <w:color w:val="808080" w:themeColor="background1" w:themeShade="80"/>
        </w:rPr>
        <w:fldChar w:fldCharType="separate"/>
      </w:r>
      <w:r w:rsidR="005E5C3D" w:rsidRPr="00036C19">
        <w:rPr>
          <w:color w:val="808080" w:themeColor="background1" w:themeShade="80"/>
        </w:rPr>
        <w:t>6.1.42</w:t>
      </w:r>
      <w:r w:rsidR="0025693F" w:rsidRPr="00036C19">
        <w:rPr>
          <w:color w:val="808080" w:themeColor="background1" w:themeShade="80"/>
        </w:rPr>
        <w:fldChar w:fldCharType="end"/>
      </w:r>
      <w:r w:rsidRPr="00036C19">
        <w:rPr>
          <w:color w:val="808080" w:themeColor="background1" w:themeShade="80"/>
        </w:rPr>
        <w:t>)</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Output: None</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Description: Invoked by the </w:t>
      </w:r>
      <w:r w:rsidR="005C54C1" w:rsidRPr="00036C19">
        <w:rPr>
          <w:b/>
          <w:color w:val="808080" w:themeColor="background1" w:themeShade="80"/>
        </w:rPr>
        <w:t>Inventory</w:t>
      </w:r>
      <w:r w:rsidRPr="00036C19">
        <w:rPr>
          <w:b/>
          <w:color w:val="808080" w:themeColor="background1" w:themeShade="80"/>
        </w:rPr>
        <w:t>ChangedEventHandler</w:t>
      </w:r>
      <w:r w:rsidRPr="00036C19">
        <w:rPr>
          <w:color w:val="808080" w:themeColor="background1" w:themeShade="80"/>
        </w:rPr>
        <w:t xml:space="preserve">, this operation will </w:t>
      </w:r>
      <w:r w:rsidR="00EF087C" w:rsidRPr="00036C19">
        <w:rPr>
          <w:color w:val="808080" w:themeColor="background1" w:themeShade="80"/>
        </w:rPr>
        <w:t xml:space="preserve">forward the </w:t>
      </w:r>
      <w:r w:rsidRPr="00036C19">
        <w:rPr>
          <w:color w:val="808080" w:themeColor="background1" w:themeShade="80"/>
        </w:rPr>
        <w:t xml:space="preserve">update </w:t>
      </w:r>
      <w:r w:rsidR="00EF087C" w:rsidRPr="00036C19">
        <w:rPr>
          <w:color w:val="808080" w:themeColor="background1" w:themeShade="80"/>
        </w:rPr>
        <w:t xml:space="preserve">to the Apigee layer </w:t>
      </w:r>
      <w:r w:rsidR="005C54C1" w:rsidRPr="00036C19">
        <w:rPr>
          <w:b/>
          <w:color w:val="808080" w:themeColor="background1" w:themeShade="80"/>
        </w:rPr>
        <w:t>Inventory</w:t>
      </w:r>
      <w:r w:rsidRPr="00036C19">
        <w:rPr>
          <w:b/>
          <w:color w:val="808080" w:themeColor="background1" w:themeShade="80"/>
        </w:rPr>
        <w:t xml:space="preserve"> Endpoint</w:t>
      </w:r>
      <w:r w:rsidRPr="00036C19">
        <w:rPr>
          <w:color w:val="808080" w:themeColor="background1" w:themeShade="80"/>
        </w:rPr>
        <w:t>.</w:t>
      </w:r>
    </w:p>
    <w:p w:rsidR="00A432FF" w:rsidRDefault="00A432FF" w:rsidP="00A432FF">
      <w:pPr>
        <w:pStyle w:val="ListParagraph"/>
        <w:numPr>
          <w:ilvl w:val="0"/>
          <w:numId w:val="6"/>
        </w:numPr>
        <w:ind w:left="1440"/>
      </w:pPr>
      <w:r>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9" w:name="_Ref284515571"/>
      <w:bookmarkStart w:id="30" w:name="_Toc296003361"/>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0F1C81" w:rsidP="00A54DFF">
      <w:pPr>
        <w:pStyle w:val="ListParagraph"/>
        <w:numPr>
          <w:ilvl w:val="0"/>
          <w:numId w:val="6"/>
        </w:numPr>
        <w:ind w:left="1440"/>
      </w:pPr>
      <w:r>
        <w:lastRenderedPageBreak/>
        <w:t>/reservations</w:t>
      </w:r>
      <w:r w:rsidR="001D2F7F">
        <w:t>/</w:t>
      </w:r>
      <w:r w:rsidR="007555E8">
        <w:t>ExecuteReservation</w:t>
      </w:r>
      <w:r w:rsidR="00240CAD">
        <w:t>Pricing</w:t>
      </w:r>
      <w:r w:rsidR="007555E8">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0F1C81" w:rsidP="00A54DFF">
      <w:pPr>
        <w:pStyle w:val="ListParagraph"/>
        <w:numPr>
          <w:ilvl w:val="0"/>
          <w:numId w:val="6"/>
        </w:numPr>
        <w:ind w:left="1440"/>
      </w:pPr>
      <w:r>
        <w:t xml:space="preserve">/reservations </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0F1C81" w:rsidP="00A432FF">
      <w:pPr>
        <w:pStyle w:val="ListParagraph"/>
        <w:numPr>
          <w:ilvl w:val="0"/>
          <w:numId w:val="6"/>
        </w:numPr>
        <w:ind w:left="1440"/>
      </w:pPr>
      <w:r>
        <w:t xml:space="preserve">/reservations </w:t>
      </w:r>
      <w:r w:rsidR="00A432FF">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0F1C81" w:rsidP="001D2F7F">
      <w:pPr>
        <w:pStyle w:val="ListParagraph"/>
        <w:numPr>
          <w:ilvl w:val="0"/>
          <w:numId w:val="6"/>
        </w:numPr>
        <w:ind w:left="1440"/>
      </w:pPr>
      <w:r>
        <w:t xml:space="preserve">/reservations </w:t>
      </w:r>
      <w:r w:rsidR="00336E4C">
        <w:t>/</w:t>
      </w:r>
      <w:r>
        <w:t>validate</w:t>
      </w:r>
      <w:r w:rsidR="001D2F7F">
        <w:t xml:space="preserve"> </w:t>
      </w:r>
    </w:p>
    <w:p w:rsidR="001D2F7F" w:rsidRDefault="001D2F7F" w:rsidP="001D2F7F">
      <w:pPr>
        <w:pStyle w:val="ListParagraph"/>
        <w:numPr>
          <w:ilvl w:val="1"/>
          <w:numId w:val="6"/>
        </w:numPr>
        <w:ind w:left="2160"/>
      </w:pPr>
      <w:r>
        <w:t xml:space="preserve">Method: </w:t>
      </w:r>
      <w:r w:rsidR="00336E4C">
        <w:t>POST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CartValidation (see schema: </w:t>
      </w:r>
      <w:r>
        <w:fldChar w:fldCharType="begin"/>
      </w:r>
      <w:r>
        <w:instrText xml:space="preserve"> REF _Ref284578994 \r \h  \* MERGEFORMAT </w:instrText>
      </w:r>
      <w:r>
        <w:fldChar w:fldCharType="separate"/>
      </w:r>
      <w:r>
        <w:t>6.1.19</w:t>
      </w:r>
      <w:r>
        <w:fldChar w:fldCharType="end"/>
      </w:r>
      <w:r>
        <w:t>)</w:t>
      </w:r>
    </w:p>
    <w:p w:rsidR="00336E4C" w:rsidRDefault="001D2F7F" w:rsidP="001D2F7F">
      <w:pPr>
        <w:pStyle w:val="ListParagraph"/>
        <w:numPr>
          <w:ilvl w:val="1"/>
          <w:numId w:val="6"/>
        </w:numPr>
        <w:ind w:left="2160"/>
      </w:pPr>
      <w:r>
        <w:t xml:space="preserve">Description:  Reservation Gateway will validate </w:t>
      </w:r>
      <w:r w:rsidR="00336E4C">
        <w:t>the following:</w:t>
      </w:r>
    </w:p>
    <w:p w:rsidR="00336E4C" w:rsidRDefault="00336E4C" w:rsidP="00336E4C">
      <w:pPr>
        <w:pStyle w:val="ListParagraph"/>
        <w:numPr>
          <w:ilvl w:val="5"/>
          <w:numId w:val="6"/>
        </w:numPr>
      </w:pPr>
      <w:r>
        <w:t>T</w:t>
      </w:r>
      <w:r w:rsidR="001D2F7F">
        <w:t xml:space="preserve">he </w:t>
      </w:r>
      <w:r w:rsidR="003F55DF">
        <w:t>UserID</w:t>
      </w:r>
      <w:r>
        <w:t>, if provided,</w:t>
      </w:r>
      <w:r w:rsidR="003F55DF">
        <w:t xml:space="preserve"> in the cart corresponds to an existing, active, customer</w:t>
      </w:r>
      <w:r>
        <w:t>;</w:t>
      </w:r>
    </w:p>
    <w:p w:rsidR="00336E4C" w:rsidRDefault="00336E4C" w:rsidP="00336E4C">
      <w:pPr>
        <w:pStyle w:val="ListParagraph"/>
        <w:numPr>
          <w:ilvl w:val="5"/>
          <w:numId w:val="6"/>
        </w:numPr>
      </w:pPr>
      <w:r>
        <w:t>That each ProductID in the cart is a valid ProductID;</w:t>
      </w:r>
    </w:p>
    <w:p w:rsidR="00336E4C" w:rsidRDefault="00336E4C" w:rsidP="00336E4C">
      <w:pPr>
        <w:pStyle w:val="ListParagraph"/>
        <w:numPr>
          <w:ilvl w:val="5"/>
          <w:numId w:val="6"/>
        </w:numPr>
      </w:pPr>
      <w:r>
        <w:t>T</w:t>
      </w:r>
      <w:r w:rsidR="003F55DF">
        <w:t xml:space="preserve">hat the </w:t>
      </w:r>
      <w:r w:rsidR="001D2F7F">
        <w:t>number of items in the cart passes p</w:t>
      </w:r>
      <w:r>
        <w:t>reliminary business rule checks;</w:t>
      </w:r>
    </w:p>
    <w:p w:rsidR="00336E4C" w:rsidRDefault="00336E4C" w:rsidP="00336E4C">
      <w:pPr>
        <w:pStyle w:val="ListParagraph"/>
        <w:numPr>
          <w:ilvl w:val="5"/>
          <w:numId w:val="6"/>
        </w:numPr>
      </w:pPr>
      <w:r>
        <w:t>That the StoreID, if provided, is a valid StoreID;</w:t>
      </w:r>
    </w:p>
    <w:p w:rsidR="001D2F7F" w:rsidRDefault="00336E4C" w:rsidP="00336E4C">
      <w:pPr>
        <w:pStyle w:val="ListParagraph"/>
        <w:numPr>
          <w:ilvl w:val="5"/>
          <w:numId w:val="6"/>
        </w:numPr>
      </w:pPr>
      <w:r>
        <w:t>That the cardID, if provided, corresponds to an Account with the current customer.</w:t>
      </w:r>
      <w:r w:rsidR="001D2F7F">
        <w:t xml:space="preserve">  </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1" w:name="_Ref286734968"/>
      <w:bookmarkStart w:id="32" w:name="_Toc296003362"/>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F1C81">
            <w:pPr>
              <w:jc w:val="center"/>
              <w:rPr>
                <w:rFonts w:ascii="Calibri" w:hAnsi="Calibri" w:cs="Calibri"/>
                <w:b/>
                <w:sz w:val="18"/>
                <w:szCs w:val="18"/>
              </w:rPr>
            </w:pPr>
            <w:r w:rsidRPr="00BD7CB7">
              <w:rPr>
                <w:b/>
                <w:szCs w:val="18"/>
              </w:rPr>
              <w:t xml:space="preserve">Note: all URLs are prefixed with: </w:t>
            </w:r>
            <w:r w:rsidR="000F1C81">
              <w:rPr>
                <w:b/>
                <w:szCs w:val="18"/>
              </w:rPr>
              <w:t>/</w:t>
            </w:r>
            <w:r w:rsidRPr="00BD7CB7">
              <w:rPr>
                <w:b/>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0F1C81" w:rsidP="00086994">
            <w:pPr>
              <w:rPr>
                <w:sz w:val="18"/>
                <w:szCs w:val="18"/>
              </w:rPr>
            </w:pPr>
            <w:r>
              <w:rPr>
                <w:sz w:val="18"/>
                <w:szCs w:val="18"/>
              </w:rPr>
              <w:t>/Customers</w:t>
            </w:r>
            <w:r w:rsidR="00A432FF">
              <w:rPr>
                <w:sz w:val="18"/>
                <w:szCs w:val="18"/>
              </w:rPr>
              <w:t>/StatusMonitor</w:t>
            </w:r>
            <w:r>
              <w:rPr>
                <w:sz w:val="18"/>
                <w:szCs w:val="18"/>
              </w:rPr>
              <w:t xml:space="preserve"> (does not use the URL prefix noted above)</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/Customers/{new Customer Number}/Profile.</w:t>
      </w:r>
    </w:p>
    <w:p w:rsidR="00387452" w:rsidRDefault="00387452" w:rsidP="00387452">
      <w:pPr>
        <w:pStyle w:val="Heading3"/>
      </w:pPr>
      <w:bookmarkStart w:id="33" w:name="_Ref288056256"/>
      <w:bookmarkStart w:id="34" w:name="_Toc296003363"/>
      <w:r>
        <w:t xml:space="preserve">CreditCard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0F1C81">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6003364"/>
      <w:r>
        <w:t>Trailers Gateway</w:t>
      </w:r>
      <w:bookmarkEnd w:id="35"/>
      <w:bookmarkEnd w:id="36"/>
    </w:p>
    <w:p w:rsidR="009B1D72" w:rsidRDefault="009B1D72" w:rsidP="009B1D72">
      <w:r>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1A5DF0" w:rsidP="009B1D72">
      <w:pPr>
        <w:pStyle w:val="ListParagraph"/>
        <w:numPr>
          <w:ilvl w:val="0"/>
          <w:numId w:val="6"/>
        </w:numPr>
        <w:ind w:left="1440"/>
      </w:pPr>
      <w:r>
        <w:t>/Trailers</w:t>
      </w:r>
      <w:r w:rsidR="009B1D72">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r w:rsidR="001E4A9A">
        <w:t>cacheRefresh=</w:t>
      </w:r>
      <w:r>
        <w:t>’true’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w:t>
      </w:r>
      <w:r w:rsidR="001A5DF0">
        <w:t>Trailers/Movies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7" w:name="_Toc296003365"/>
      <w:r>
        <w:t>Data Sources</w:t>
      </w:r>
      <w:bookmarkEnd w:id="37"/>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4F2B27DC" wp14:editId="45A50527">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fldSimple w:instr=" STYLEREF 2 \s ">
        <w:r w:rsidR="00312421">
          <w:rPr>
            <w:noProof/>
          </w:rPr>
          <w:t>2.7</w:t>
        </w:r>
      </w:fldSimple>
      <w:r w:rsidR="00312421">
        <w:noBreakHyphen/>
      </w:r>
      <w:fldSimple w:instr=" SEQ Figure \* ARABIC \s 2 ">
        <w:r w:rsidR="00312421">
          <w:rPr>
            <w:noProof/>
          </w:rPr>
          <w:t>1</w:t>
        </w:r>
      </w:fldSimple>
      <w:r>
        <w:t>: ODS Overview</w:t>
      </w:r>
      <w:bookmarkEnd w:id="38"/>
    </w:p>
    <w:p w:rsidR="00722CC1" w:rsidRPr="00A72D6F" w:rsidRDefault="00722CC1" w:rsidP="00A72D6F"/>
    <w:p w:rsidR="0046516A" w:rsidRDefault="0046516A" w:rsidP="0022605B">
      <w:pPr>
        <w:pStyle w:val="Heading3"/>
      </w:pPr>
      <w:bookmarkStart w:id="39" w:name="_Toc296003366"/>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4" w:name="_Toc296003367"/>
      <w:r>
        <w:t>Change Notifiers</w:t>
      </w:r>
      <w:bookmarkEnd w:id="44"/>
    </w:p>
    <w:p w:rsidR="00D458D7" w:rsidRPr="005E75B0" w:rsidRDefault="00D458D7" w:rsidP="00D458D7">
      <w:pPr>
        <w:pStyle w:val="Heading4"/>
        <w:rPr>
          <w:b/>
        </w:rPr>
      </w:pPr>
      <w:bookmarkStart w:id="45" w:name="_Ref283636971"/>
      <w:r w:rsidRPr="005E75B0">
        <w:rPr>
          <w:b/>
        </w:rPr>
        <w:t>Store Change Notifier</w:t>
      </w:r>
      <w:bookmarkEnd w:id="45"/>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Inventory Change Notifier</w:t>
      </w:r>
      <w:bookmarkEnd w:id="46"/>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6003368"/>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6003369"/>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r w:rsidR="007F232B">
        <w:rPr>
          <w:b/>
        </w:rPr>
        <w:t xml:space="preserve"> (R2)</w:t>
      </w:r>
    </w:p>
    <w:p w:rsid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50" w:name="_Ref296002487"/>
      <w:r w:rsidRPr="007F232B">
        <w:rPr>
          <w:b/>
        </w:rPr>
        <w:t>Products Cache Refresh Message Handler</w:t>
      </w:r>
      <w:r>
        <w:rPr>
          <w:b/>
        </w:rPr>
        <w:t xml:space="preserve"> (R3</w:t>
      </w:r>
      <w:r w:rsidRPr="007F232B">
        <w:rPr>
          <w:b/>
        </w:rPr>
        <w:t>)</w:t>
      </w:r>
      <w:bookmarkEnd w:id="50"/>
    </w:p>
    <w:p w:rsidR="007F232B" w:rsidRPr="000457CE" w:rsidRDefault="007F232B" w:rsidP="007F232B">
      <w:r>
        <w:t xml:space="preserve">This message handler will consume messages from the </w:t>
      </w:r>
      <w:r w:rsidRPr="000457CE">
        <w:rPr>
          <w:b/>
        </w:rPr>
        <w:t>Products CacheRefreshCommand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1" w:name="_Ref283378841"/>
      <w:r w:rsidRPr="000457CE">
        <w:rPr>
          <w:b/>
        </w:rPr>
        <w:t>Stores Cache Refresh Message Handler</w:t>
      </w:r>
      <w:bookmarkEnd w:id="51"/>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2" w:name="_Ref283378933"/>
      <w:r w:rsidRPr="000457CE">
        <w:rPr>
          <w:b/>
        </w:rPr>
        <w:t>Top20 Cache Refresh Message Handler</w:t>
      </w:r>
      <w:bookmarkEnd w:id="52"/>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3" w:name="_Ref283629405"/>
      <w:r w:rsidRPr="008626C7">
        <w:rPr>
          <w:b/>
        </w:rPr>
        <w:t>Inventory Cache Refresh Message Handler</w:t>
      </w:r>
      <w:bookmarkEnd w:id="53"/>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4" w:name="_Toc296003370"/>
      <w:r>
        <w:t>Item Changed Message Handlers</w:t>
      </w:r>
      <w:bookmarkEnd w:id="54"/>
    </w:p>
    <w:p w:rsidR="00165140" w:rsidRPr="008626C7" w:rsidRDefault="00165140" w:rsidP="00C21DD3">
      <w:pPr>
        <w:pStyle w:val="Heading4"/>
        <w:rPr>
          <w:b/>
        </w:rPr>
      </w:pPr>
      <w:bookmarkStart w:id="55" w:name="_Ref283637021"/>
      <w:r w:rsidRPr="008626C7">
        <w:rPr>
          <w:b/>
        </w:rPr>
        <w:t>Store ChangedEventMessage Handler</w:t>
      </w:r>
      <w:bookmarkEnd w:id="55"/>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6" w:name="_Ref283629415"/>
      <w:r w:rsidRPr="008626C7">
        <w:rPr>
          <w:b/>
        </w:rPr>
        <w:t>Inventory ChangedEventMessage Handler</w:t>
      </w:r>
      <w:bookmarkEnd w:id="56"/>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7" w:name="_Toc296003371"/>
      <w:r>
        <w:lastRenderedPageBreak/>
        <w:t>Apigee Components</w:t>
      </w:r>
      <w:bookmarkEnd w:id="57"/>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8" w:name="_Ref283378685"/>
      <w:r>
        <w:t>Products</w:t>
      </w:r>
      <w:r w:rsidR="002B2A6F">
        <w:t xml:space="preserve"> </w:t>
      </w:r>
      <w:r w:rsidR="002B2A6F" w:rsidRPr="0022605B">
        <w:t>Endpoint</w:t>
      </w:r>
      <w:bookmarkEnd w:id="58"/>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/v3/products/movies/comingsoon</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ProductIds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/v3/products/{pid}/similar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/products/{ProductId}/trailers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/v3/products/trailers?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/v3/products?sortField=RedboxReleaseDate&amp;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/v3/products?sortField=Title &amp;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?apiKey={key}&amp;</w:t>
      </w:r>
      <w:r w:rsidR="001E4A9A">
        <w:t>cacheRefresh=</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/v3/products/movies?apiKey={key}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sidR="006E7852">
        <w:rPr>
          <w:b/>
        </w:rPr>
        <w:t>ComingSoon</w:t>
      </w:r>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ie,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/products/{ProductId}?apiKey={key}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 xml:space="preserve">searchText: mandatory; the text to search for within the </w:t>
      </w:r>
      <w:r w:rsidR="006E7852">
        <w:t>&lt;UppercaseTitle&gt; element</w:t>
      </w:r>
    </w:p>
    <w:p w:rsidR="002F54D9" w:rsidRDefault="002F54D9" w:rsidP="002F54D9">
      <w:pPr>
        <w:pStyle w:val="ListParagraph"/>
        <w:numPr>
          <w:ilvl w:val="2"/>
          <w:numId w:val="6"/>
        </w:numPr>
        <w:ind w:left="2160"/>
      </w:pPr>
      <w:r>
        <w:t>productTypes: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r>
        <w:t>sortField: optional; the results will be sorted by this field, valid values are Title and RedboxReleaseDate, default is RedboxReleaseDate.</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RedboxReleaseDate,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 xml:space="preserve">This version of the Search restricts searching to the Title only, using the &lt;UppercaseTitle&gt; element (so that searches are case insensitive).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includeComingSoon: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Description: Retrieve the list of Products collapsed on BaselineFilmID</w:t>
      </w:r>
      <w:r w:rsidR="00F53E77">
        <w:t xml:space="preserve"> by using cache PC6.</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Description: Retrieve the list of ComingSoon Products collapsed on BaselineFilmID</w:t>
      </w:r>
      <w:r w:rsidR="00F53E77">
        <w:t xml:space="preserve"> by using cache PC7</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/products/{pid}/similar?apiKey={key}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Description: This operation will provide a list of movies similar to the one identified by the productId query string.  This operation will call the Products Gateway’s SimilarTitles operatio</w:t>
      </w:r>
      <w:r w:rsidR="00F53E77">
        <w:t>n, which will reply back with the result.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/products/{ProductId}/trailers/?apiKey={key}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2F54D9" w:rsidRDefault="002F54D9" w:rsidP="002F54D9">
      <w:pPr>
        <w:pStyle w:val="ListParagraph"/>
        <w:numPr>
          <w:ilvl w:val="1"/>
          <w:numId w:val="6"/>
        </w:numPr>
        <w:ind w:left="1440"/>
      </w:pPr>
      <w:r>
        <w:t>Output: MovieTrailers,</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/products/games?apiKey={key}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 xml:space="preserve">URL: /v3/products/movies/default?apiKey={key}&amp;cacheRefresh=’true’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 xml:space="preserve">URL: /v3/products/movies?apiKey={key}&amp;cacheRefresh=’true’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PC3-3: Refresh the ComingSoon Movies Cache</w:t>
      </w:r>
    </w:p>
    <w:p w:rsidR="001E4A9A" w:rsidRDefault="001E4A9A" w:rsidP="001E4A9A">
      <w:pPr>
        <w:pStyle w:val="ListParagraph"/>
        <w:numPr>
          <w:ilvl w:val="1"/>
          <w:numId w:val="6"/>
        </w:numPr>
        <w:ind w:left="1440"/>
      </w:pPr>
      <w:r>
        <w:t xml:space="preserve">URL: /v3/products/movies/comingsoon?apiKey={key}&amp;cacheRefresh=’true’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/v3/Products/Movies/ComingSoon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 xml:space="preserve">URL: /v3/products/games?apiKey={key}&amp;cacheRefresh=’true’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 xml:space="preserve">URL: /v3/products/games/default?apiKey={key}&amp;cacheRefresh=’true’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/v3/Products/Games/Default  on the Products Source System gateway and replace the cache.</w:t>
      </w:r>
    </w:p>
    <w:p w:rsidR="001E4A9A" w:rsidRDefault="001E4A9A" w:rsidP="001E4A9A">
      <w:pPr>
        <w:pStyle w:val="ListParagraph"/>
        <w:numPr>
          <w:ilvl w:val="1"/>
          <w:numId w:val="6"/>
        </w:numPr>
        <w:ind w:left="1440"/>
      </w:pPr>
      <w:r>
        <w:lastRenderedPageBreak/>
        <w:t>Security: The caller will provide an ApiKey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 xml:space="preserve">URL: /v3/titles/default?apiKey={key}&amp;cacheRefresh=’true’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 xml:space="preserve">URL: /v3/titles/comingsoon?apiKey={key}&amp;cacheRefresh=’true’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/v3/Titles/ComingSoon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 xml:space="preserve">URL: /v3/top20?apiKey={key}&amp;cacheRefresh=’true’&amp;period=7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/v3/Products/Movies/Top20?period=7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/v3/top20?apiKey={key}&amp;cacheRefresh=’true’&amp;period=30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/v3/Products/Movies/Top20?period=30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/v3/trailers?apiKey={key}&amp;cacheRefresh=’true’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lastRenderedPageBreak/>
        <w:t>PC3-11: Refresh the presorted (RedboxReleaseDate)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/v3/Products?sortField=RedboxReleaseDate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 xml:space="preserve">URL: /v3/products?apiKey={key}&amp;cacheRefresh=’true’&amp;sortField=Title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/v3/Products?sortField=Title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9" w:name="_Ref283378852"/>
      <w:r>
        <w:lastRenderedPageBreak/>
        <w:t>Stores Endpoint</w:t>
      </w:r>
      <w:bookmarkEnd w:id="59"/>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w:t>
            </w:r>
            <w:r w:rsidR="001E4A9A">
              <w:rPr>
                <w:sz w:val="18"/>
                <w:szCs w:val="18"/>
              </w:rPr>
              <w:t>cacheRefresh=</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?apiKey={key}&amp;</w:t>
      </w:r>
      <w:r w:rsidR="001E4A9A">
        <w:t>cacheRefresh=</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60" w:name="_Ref285105256"/>
      <w:bookmarkStart w:id="61" w:name="_Ref284515587"/>
      <w:r>
        <w:lastRenderedPageBreak/>
        <w:t>Inventory Endpoint</w:t>
      </w:r>
      <w:bookmarkEnd w:id="60"/>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Pr="00036C19" w:rsidRDefault="0088415F" w:rsidP="0060340A">
            <w:pPr>
              <w:rPr>
                <w:color w:val="808080" w:themeColor="background1" w:themeShade="80"/>
                <w:sz w:val="18"/>
                <w:szCs w:val="18"/>
              </w:rPr>
            </w:pPr>
            <w:r w:rsidRPr="00036C19">
              <w:rPr>
                <w:color w:val="808080" w:themeColor="background1" w:themeShade="80"/>
                <w:sz w:val="18"/>
                <w:szCs w:val="18"/>
              </w:rPr>
              <w:t>/v3</w:t>
            </w:r>
            <w:r w:rsidR="009F3F10" w:rsidRPr="00036C19">
              <w:rPr>
                <w:color w:val="808080" w:themeColor="background1" w:themeShade="80"/>
                <w:sz w:val="18"/>
                <w:szCs w:val="18"/>
              </w:rPr>
              <w:t>/</w:t>
            </w:r>
            <w:r w:rsidR="0060340A" w:rsidRPr="00036C19">
              <w:rPr>
                <w:color w:val="808080" w:themeColor="background1" w:themeShade="80"/>
                <w:sz w:val="18"/>
                <w:szCs w:val="18"/>
              </w:rPr>
              <w:t>i</w:t>
            </w:r>
            <w:r w:rsidR="009F3F10" w:rsidRPr="00036C19">
              <w:rPr>
                <w:color w:val="808080" w:themeColor="background1" w:themeShade="80"/>
                <w:sz w:val="18"/>
                <w:szCs w:val="18"/>
              </w:rPr>
              <w:t>nventory/</w:t>
            </w:r>
            <w:r w:rsidR="0060340A" w:rsidRPr="00036C19">
              <w:rPr>
                <w:color w:val="808080" w:themeColor="background1" w:themeShade="80"/>
                <w:sz w:val="18"/>
                <w:szCs w:val="18"/>
              </w:rPr>
              <w:t>inventoryc</w:t>
            </w:r>
            <w:r w:rsidR="009F3F10" w:rsidRPr="00036C19">
              <w:rPr>
                <w:color w:val="808080" w:themeColor="background1" w:themeShade="80"/>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/i</w:t>
            </w:r>
            <w:r w:rsidR="009F3F10">
              <w:rPr>
                <w:sz w:val="18"/>
                <w:szCs w:val="18"/>
              </w:rPr>
              <w:t>nventory?</w:t>
            </w:r>
            <w:r w:rsidR="001E4A9A">
              <w:rPr>
                <w:sz w:val="18"/>
                <w:szCs w:val="18"/>
              </w:rPr>
              <w:t>cacheRefresh=</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lastRenderedPageBreak/>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88415F" w:rsidRDefault="00242E4E" w:rsidP="0088415F">
      <w:pPr>
        <w:pStyle w:val="ListParagraph"/>
        <w:numPr>
          <w:ilvl w:val="1"/>
          <w:numId w:val="6"/>
        </w:numPr>
        <w:ind w:left="1440"/>
      </w:pPr>
      <w:r>
        <w:t xml:space="preserve">Output: </w:t>
      </w:r>
      <w:r w:rsidR="0088415F">
        <w:t xml:space="preserve">InventoryLookup;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Pr="00036C19" w:rsidRDefault="00036C19" w:rsidP="00A54DFF">
      <w:pPr>
        <w:pStyle w:val="ListParagraph"/>
        <w:numPr>
          <w:ilvl w:val="0"/>
          <w:numId w:val="6"/>
        </w:numPr>
        <w:ind w:left="720"/>
        <w:rPr>
          <w:color w:val="808080" w:themeColor="background1" w:themeShade="80"/>
        </w:rPr>
      </w:pPr>
      <w:r w:rsidRPr="00036C19">
        <w:t xml:space="preserve">(Deprecated) </w:t>
      </w:r>
      <w:r w:rsidR="00633C56" w:rsidRPr="00036C19">
        <w:rPr>
          <w:color w:val="808080" w:themeColor="background1" w:themeShade="80"/>
        </w:rPr>
        <w:t>I3: Update the Inventory cache</w:t>
      </w:r>
      <w:r w:rsidR="004945E9" w:rsidRPr="00036C19">
        <w:rPr>
          <w:color w:val="808080" w:themeColor="background1" w:themeShade="80"/>
        </w:rPr>
        <w:t xml:space="preserve"> for a  group of changed Inventory items</w:t>
      </w:r>
    </w:p>
    <w:p w:rsidR="00633C56" w:rsidRPr="00036C19" w:rsidRDefault="0060340A" w:rsidP="00A54DFF">
      <w:pPr>
        <w:pStyle w:val="ListParagraph"/>
        <w:numPr>
          <w:ilvl w:val="1"/>
          <w:numId w:val="6"/>
        </w:numPr>
        <w:ind w:left="1440"/>
        <w:rPr>
          <w:color w:val="808080" w:themeColor="background1" w:themeShade="80"/>
        </w:rPr>
      </w:pPr>
      <w:r w:rsidRPr="00036C19">
        <w:rPr>
          <w:color w:val="808080" w:themeColor="background1" w:themeShade="80"/>
        </w:rPr>
        <w:t xml:space="preserve">URL: </w:t>
      </w:r>
      <w:r w:rsidR="0088415F" w:rsidRPr="00036C19">
        <w:rPr>
          <w:color w:val="808080" w:themeColor="background1" w:themeShade="80"/>
        </w:rPr>
        <w:t>/v3</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c</w:t>
      </w:r>
      <w:r w:rsidR="00633C56" w:rsidRPr="00036C19">
        <w:rPr>
          <w:color w:val="808080" w:themeColor="background1" w:themeShade="80"/>
        </w:rPr>
        <w:t>hanged?apiKey={key}  (HTTP POST)</w:t>
      </w:r>
    </w:p>
    <w:p w:rsidR="00FB17AA"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Input : </w:t>
      </w:r>
    </w:p>
    <w:p w:rsidR="00633C56" w:rsidRPr="00036C19" w:rsidRDefault="00633C56" w:rsidP="00A54DFF">
      <w:pPr>
        <w:pStyle w:val="ListParagraph"/>
        <w:numPr>
          <w:ilvl w:val="2"/>
          <w:numId w:val="6"/>
        </w:numPr>
        <w:ind w:left="2160"/>
        <w:rPr>
          <w:color w:val="808080" w:themeColor="background1" w:themeShade="80"/>
        </w:rPr>
      </w:pPr>
      <w:r w:rsidRPr="00036C19">
        <w:rPr>
          <w:color w:val="808080" w:themeColor="background1" w:themeShade="80"/>
        </w:rPr>
        <w:lastRenderedPageBreak/>
        <w:t xml:space="preserve">InventoryChangesMessage (see schema </w:t>
      </w:r>
      <w:r w:rsidRPr="00036C19">
        <w:rPr>
          <w:color w:val="808080" w:themeColor="background1" w:themeShade="80"/>
        </w:rPr>
        <w:fldChar w:fldCharType="begin"/>
      </w:r>
      <w:r w:rsidRPr="00036C19">
        <w:rPr>
          <w:color w:val="808080" w:themeColor="background1" w:themeShade="80"/>
        </w:rPr>
        <w:instrText xml:space="preserve"> REF _Ref283745915 \r \h </w:instrText>
      </w:r>
      <w:r w:rsidRPr="00036C19">
        <w:rPr>
          <w:color w:val="808080" w:themeColor="background1" w:themeShade="80"/>
        </w:rPr>
      </w:r>
      <w:r w:rsidRPr="00036C19">
        <w:rPr>
          <w:color w:val="808080" w:themeColor="background1" w:themeShade="80"/>
        </w:rPr>
        <w:fldChar w:fldCharType="separate"/>
      </w:r>
      <w:r w:rsidR="005E5C3D" w:rsidRPr="00036C19">
        <w:rPr>
          <w:color w:val="808080" w:themeColor="background1" w:themeShade="80"/>
        </w:rPr>
        <w:t>6.1.45</w:t>
      </w:r>
      <w:r w:rsidRPr="00036C19">
        <w:rPr>
          <w:color w:val="808080" w:themeColor="background1" w:themeShade="80"/>
        </w:rPr>
        <w:fldChar w:fldCharType="end"/>
      </w:r>
      <w:r w:rsidRPr="00036C19">
        <w:rPr>
          <w:color w:val="808080" w:themeColor="background1" w:themeShade="80"/>
        </w:rPr>
        <w:t>)</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Output: </w:t>
      </w:r>
      <w:r w:rsidR="009F3F10" w:rsidRPr="00036C19">
        <w:rPr>
          <w:color w:val="808080" w:themeColor="background1" w:themeShade="80"/>
        </w:rPr>
        <w:t>None</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Description: Update Inventory cache content with the data provided in the InventoryChangesMessage.  This may include updates for</w:t>
      </w:r>
      <w:r w:rsidR="00C52B37" w:rsidRPr="00036C19">
        <w:rPr>
          <w:color w:val="808080" w:themeColor="background1" w:themeShade="80"/>
        </w:rPr>
        <w:t xml:space="preserve"> a single or</w:t>
      </w:r>
      <w:r w:rsidRPr="00036C19">
        <w:rPr>
          <w:color w:val="808080" w:themeColor="background1" w:themeShade="80"/>
        </w:rPr>
        <w:t xml:space="preserve"> multiple inventory items.</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r w:rsidR="0060340A">
        <w:t>i</w:t>
      </w:r>
      <w:r>
        <w:t>nventory?apiKey={key}&amp;</w:t>
      </w:r>
      <w:r w:rsidR="001E4A9A">
        <w:t>cacheRefresh=</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2" w:name="_Ref285105320"/>
      <w:r>
        <w:lastRenderedPageBreak/>
        <w:t>Reservation Endpoint</w:t>
      </w:r>
      <w:bookmarkEnd w:id="61"/>
      <w:bookmarkEnd w:id="62"/>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r w:rsidR="0060340A">
              <w:rPr>
                <w:sz w:val="18"/>
                <w:szCs w:val="18"/>
              </w:rPr>
              <w:t>s</w:t>
            </w:r>
            <w:r w:rsidR="000B427D">
              <w:rPr>
                <w:sz w:val="18"/>
                <w:szCs w:val="18"/>
              </w:rPr>
              <w:t>tatus</w:t>
            </w:r>
            <w:r w:rsidR="0060340A">
              <w:rPr>
                <w:sz w:val="18"/>
                <w:szCs w:val="18"/>
              </w:rPr>
              <w:t>m</w:t>
            </w:r>
            <w:r w:rsidR="000B427D">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336E4C" w:rsidP="00F02E51">
            <w:pPr>
              <w:rPr>
                <w:rFonts w:ascii="Calibri" w:hAnsi="Calibri" w:cs="Calibri"/>
                <w:sz w:val="18"/>
                <w:szCs w:val="18"/>
              </w:rPr>
            </w:pPr>
            <w:r>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6431B0">
              <w:rPr>
                <w:sz w:val="18"/>
                <w:szCs w:val="18"/>
              </w:rPr>
              <w:t>/validate</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336E4C">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E51" w:rsidRPr="00A4317A" w:rsidRDefault="00F02E51" w:rsidP="00F02E51">
            <w:pPr>
              <w:rPr>
                <w:rFonts w:ascii="Calibri" w:hAnsi="Calibri" w:cs="Calibri"/>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F02E51" w:rsidRPr="00A4317A" w:rsidRDefault="00336E4C" w:rsidP="00F02E51">
            <w:pPr>
              <w:rPr>
                <w:rFonts w:ascii="Calibri" w:hAnsi="Calibri" w:cs="Calibri"/>
                <w:sz w:val="18"/>
                <w:szCs w:val="18"/>
              </w:rPr>
            </w:pPr>
            <w:r>
              <w:rPr>
                <w:rFonts w:ascii="Calibri" w:hAnsi="Calibri" w:cs="Calibri"/>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F02E51" w:rsidRPr="00A4317A" w:rsidRDefault="00F02E51"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336E4C" w:rsidP="0060340A">
            <w:pPr>
              <w:rPr>
                <w:sz w:val="18"/>
                <w:szCs w:val="18"/>
              </w:rPr>
            </w:pPr>
            <w:r>
              <w:rPr>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 xml:space="preserve">R1: </w:t>
      </w:r>
      <w:r w:rsidR="006431B0">
        <w:t>Validate</w:t>
      </w:r>
      <w:r>
        <w:t xml:space="preserve">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6431B0">
        <w:t>/validate</w:t>
      </w:r>
      <w:r w:rsidR="00DF023F">
        <w:t xml:space="preserve">?apiKey={key} </w:t>
      </w:r>
    </w:p>
    <w:p w:rsidR="00DF023F" w:rsidRDefault="00DF023F" w:rsidP="00A54DFF">
      <w:pPr>
        <w:pStyle w:val="ListParagraph"/>
        <w:numPr>
          <w:ilvl w:val="1"/>
          <w:numId w:val="6"/>
        </w:numPr>
        <w:ind w:left="1440"/>
      </w:pPr>
      <w:r>
        <w:t xml:space="preserve">Method: </w:t>
      </w:r>
      <w:r w:rsidR="00215E3D">
        <w:t>POST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6431B0" w:rsidRDefault="00DF023F" w:rsidP="00A54DFF">
      <w:pPr>
        <w:pStyle w:val="ListParagraph"/>
        <w:numPr>
          <w:ilvl w:val="1"/>
          <w:numId w:val="6"/>
        </w:numPr>
        <w:ind w:left="1440"/>
      </w:pPr>
      <w:r>
        <w:t xml:space="preserve">Description: </w:t>
      </w:r>
    </w:p>
    <w:p w:rsidR="006431B0" w:rsidRDefault="006431B0" w:rsidP="006431B0">
      <w:pPr>
        <w:pStyle w:val="ListParagraph"/>
        <w:numPr>
          <w:ilvl w:val="4"/>
          <w:numId w:val="6"/>
        </w:numPr>
      </w:pPr>
      <w:r>
        <w:t>Apigee will also validate that the UserID in the Cart matches the UserID provided in the Authentication token, if a token is available.</w:t>
      </w:r>
    </w:p>
    <w:p w:rsidR="00C5621B" w:rsidRDefault="00DF023F" w:rsidP="006431B0">
      <w:pPr>
        <w:pStyle w:val="ListParagraph"/>
        <w:numPr>
          <w:ilvl w:val="4"/>
          <w:numId w:val="6"/>
        </w:numPr>
      </w:pPr>
      <w:r>
        <w:t xml:space="preserve">Apigee </w:t>
      </w:r>
      <w:r w:rsidR="003F55DF">
        <w:t>will pass-through the call to the Reservati</w:t>
      </w:r>
      <w:r w:rsidR="006431B0">
        <w:t>on Gateway by calling /v3/cart</w:t>
      </w:r>
      <w:r w:rsidR="003F55DF">
        <w:t xml:space="preserve"> (using a </w:t>
      </w:r>
      <w:r w:rsidR="006431B0">
        <w:t>POST</w:t>
      </w:r>
      <w:r w:rsidR="003F55DF">
        <w:t xml:space="preserve"> method and passing along the Cart object).</w:t>
      </w:r>
    </w:p>
    <w:p w:rsidR="006431B0" w:rsidRDefault="006431B0" w:rsidP="003F55DF">
      <w:pPr>
        <w:pStyle w:val="ListParagraph"/>
        <w:numPr>
          <w:ilvl w:val="4"/>
          <w:numId w:val="6"/>
        </w:numPr>
      </w:pPr>
      <w:r>
        <w:t xml:space="preserve">After the Reservation Gateway has returned a CartValidation, if the CartValidation object indicates no errors, the Apigee Layer will further validate the cart by validating that the ProductIDs in the cart are “InStock” in the inventory of the StoreID (provided that the cart </w:t>
      </w:r>
      <w:r>
        <w:lastRenderedPageBreak/>
        <w:t>contains both a StoreID and at least one ProductID).  This validation can be performed by calling out to Inventory operation I1.</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UserID in the token MUST match the UserID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UserID in the token MUST match the UserID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3" w:name="_Ref288056296"/>
      <w:r>
        <w:lastRenderedPageBreak/>
        <w:t>CustomerAccount Endpoint</w:t>
      </w:r>
      <w:bookmarkEnd w:id="63"/>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lastRenderedPageBreak/>
        <w:t>CustomerNumber: ID that identifies the customer</w:t>
      </w:r>
    </w:p>
    <w:p w:rsidR="00EB741C" w:rsidRDefault="00EB741C" w:rsidP="00A54DFF">
      <w:pPr>
        <w:pStyle w:val="ListParagraph"/>
        <w:numPr>
          <w:ilvl w:val="2"/>
          <w:numId w:val="6"/>
        </w:numPr>
        <w:ind w:left="2160"/>
      </w:pPr>
      <w:r>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r w:rsidR="00162D5D">
        <w:t>c</w:t>
      </w:r>
      <w:r>
        <w:t>ustomer</w:t>
      </w:r>
      <w:r w:rsidR="00162D5D">
        <w:t>s</w:t>
      </w:r>
      <w:r>
        <w:t xml:space="preserve">?apiKey={key}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71038191"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4" w:name="_Toc296003372"/>
      <w:r>
        <w:t>EPC Web Service</w:t>
      </w:r>
      <w:bookmarkEnd w:id="64"/>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5" w:name="_Toc296003373"/>
      <w:r>
        <w:t>Batch Scheduler</w:t>
      </w:r>
      <w:bookmarkEnd w:id="65"/>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6" w:name="_Toc296003374"/>
      <w:r>
        <w:t>Web Reservation Pipeline</w:t>
      </w:r>
      <w:bookmarkEnd w:id="66"/>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7" w:name="_Toc296003375"/>
      <w:r>
        <w:t>Caching Services</w:t>
      </w:r>
      <w:bookmarkEnd w:id="67"/>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8" w:name="_Toc296003376"/>
      <w:r>
        <w:t xml:space="preserve">Web Services </w:t>
      </w:r>
      <w:commentRangeStart w:id="69"/>
      <w:r>
        <w:t>Monitoring</w:t>
      </w:r>
      <w:commentRangeEnd w:id="69"/>
      <w:r w:rsidR="002C29B4">
        <w:rPr>
          <w:rStyle w:val="CommentReference"/>
          <w:b w:val="0"/>
          <w:iCs w:val="0"/>
          <w:spacing w:val="0"/>
        </w:rPr>
        <w:commentReference w:id="69"/>
      </w:r>
      <w:bookmarkEnd w:id="68"/>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70" w:name="_Toc296003377"/>
      <w:r>
        <w:lastRenderedPageBreak/>
        <w:t>Physical Deployment</w:t>
      </w:r>
      <w:bookmarkEnd w:id="70"/>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66C38806" wp14:editId="76464CB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1" w:name="_Ref283381466"/>
      <w:r>
        <w:t xml:space="preserve">Figure </w:t>
      </w:r>
      <w:fldSimple w:instr=" STYLEREF 2 \s ">
        <w:r w:rsidR="00312421">
          <w:rPr>
            <w:noProof/>
          </w:rPr>
          <w:t>2.8</w:t>
        </w:r>
      </w:fldSimple>
      <w:r w:rsidR="00312421">
        <w:noBreakHyphen/>
      </w:r>
      <w:fldSimple w:instr=" SEQ Figure \* ARABIC \s 2 ">
        <w:r w:rsidR="00312421">
          <w:rPr>
            <w:noProof/>
          </w:rPr>
          <w:t>1</w:t>
        </w:r>
      </w:fldSimple>
      <w:bookmarkEnd w:id="71"/>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2" w:name="_Toc296003378"/>
      <w:r>
        <w:lastRenderedPageBreak/>
        <w:t>Database Logical Design</w:t>
      </w:r>
      <w:bookmarkEnd w:id="72"/>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3" w:name="_Toc296003379"/>
      <w:r>
        <w:rPr>
          <w:szCs w:val="18"/>
        </w:rPr>
        <w:lastRenderedPageBreak/>
        <w:t xml:space="preserve">Open Systems Layer: </w:t>
      </w:r>
      <w:r w:rsidR="00484C97" w:rsidRPr="00484C97">
        <w:rPr>
          <w:szCs w:val="18"/>
        </w:rPr>
        <w:t>Infrastructure Components &amp; Dependencies</w:t>
      </w:r>
      <w:bookmarkEnd w:id="73"/>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4" w:name="_Toc296003380"/>
      <w:r w:rsidRPr="0022605B">
        <w:t>Custom-built .NET Web Services (Product, Store, Top20</w:t>
      </w:r>
      <w:r w:rsidR="008111B9">
        <w:t xml:space="preserve"> proxies</w:t>
      </w:r>
      <w:r w:rsidRPr="0022605B">
        <w:t>)</w:t>
      </w:r>
      <w:bookmarkEnd w:id="74"/>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5" w:name="_Toc296003381"/>
      <w:r>
        <w:t>Source System Change</w:t>
      </w:r>
      <w:r w:rsidR="0022605B" w:rsidRPr="0022605B">
        <w:t xml:space="preserve"> Service</w:t>
      </w:r>
      <w:bookmarkEnd w:id="75"/>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6" w:name="_Toc296003382"/>
      <w:r>
        <w:t>Logging &amp; Instrumentation</w:t>
      </w:r>
      <w:bookmarkEnd w:id="76"/>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7" w:name="_Toc296003383"/>
      <w:r w:rsidRPr="00484C97">
        <w:rPr>
          <w:szCs w:val="18"/>
        </w:rPr>
        <w:lastRenderedPageBreak/>
        <w:t>Design Approaches to Non-Functional Qualities (availability, performance, scaling)</w:t>
      </w:r>
      <w:bookmarkEnd w:id="77"/>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8" w:name="_Toc296003384"/>
      <w:r>
        <w:t>Availability</w:t>
      </w:r>
      <w:bookmarkEnd w:id="78"/>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9" w:name="_Toc296003385"/>
      <w:r>
        <w:t>Performance</w:t>
      </w:r>
      <w:bookmarkEnd w:id="79"/>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80" w:name="_Toc296003386"/>
      <w:r>
        <w:t>Scale</w:t>
      </w:r>
      <w:bookmarkEnd w:id="80"/>
    </w:p>
    <w:p w:rsidR="00351093" w:rsidRPr="007A4B3D" w:rsidRDefault="0069483D" w:rsidP="00351093">
      <w:pPr>
        <w:rPr>
          <w:i/>
        </w:rPr>
      </w:pPr>
      <w:commentRangeStart w:id="81"/>
      <w:r>
        <w:rPr>
          <w:i/>
        </w:rPr>
        <w:t>TBD for R2</w:t>
      </w:r>
      <w:commentRangeEnd w:id="81"/>
      <w:r w:rsidR="00FB17AA">
        <w:rPr>
          <w:rStyle w:val="CommentReference"/>
        </w:rPr>
        <w:commentReference w:id="81"/>
      </w:r>
    </w:p>
    <w:p w:rsidR="00AB5B9A" w:rsidRDefault="00AB5B9A">
      <w:pPr>
        <w:spacing w:after="200" w:line="276" w:lineRule="auto"/>
      </w:pPr>
      <w:r>
        <w:br w:type="page"/>
      </w:r>
    </w:p>
    <w:p w:rsidR="00484C97" w:rsidRDefault="00484C97" w:rsidP="00484C97">
      <w:pPr>
        <w:pStyle w:val="Heading2"/>
        <w:rPr>
          <w:szCs w:val="18"/>
        </w:rPr>
      </w:pPr>
      <w:bookmarkStart w:id="82" w:name="_Toc296003387"/>
      <w:r w:rsidRPr="00484C97">
        <w:rPr>
          <w:szCs w:val="18"/>
        </w:rPr>
        <w:lastRenderedPageBreak/>
        <w:t>Security</w:t>
      </w:r>
      <w:bookmarkEnd w:id="82"/>
    </w:p>
    <w:p w:rsidR="006832C5" w:rsidRPr="006832C5" w:rsidRDefault="006832C5" w:rsidP="006832C5">
      <w:pPr>
        <w:pStyle w:val="Heading3"/>
      </w:pPr>
      <w:bookmarkStart w:id="83" w:name="_Ref284574345"/>
      <w:bookmarkStart w:id="84" w:name="_Toc296003388"/>
      <w:r>
        <w:t>OpenAPI Service Endpoint Security</w:t>
      </w:r>
      <w:bookmarkEnd w:id="83"/>
      <w:bookmarkEnd w:id="84"/>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5" w:name="_Toc296003389"/>
      <w:r>
        <w:t xml:space="preserve">Open Services Layer – </w:t>
      </w:r>
      <w:r w:rsidR="000600A3">
        <w:t>Source System Gateway</w:t>
      </w:r>
      <w:r>
        <w:t xml:space="preserve"> Security</w:t>
      </w:r>
      <w:bookmarkEnd w:id="85"/>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6" w:name="_Toc296003390"/>
      <w:r w:rsidRPr="00484C97">
        <w:rPr>
          <w:szCs w:val="18"/>
        </w:rPr>
        <w:lastRenderedPageBreak/>
        <w:t>Dependencies &amp; Assumptions</w:t>
      </w:r>
      <w:bookmarkEnd w:id="86"/>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7" w:name="_Toc296003391"/>
      <w:r>
        <w:lastRenderedPageBreak/>
        <w:t>Open Issues</w:t>
      </w:r>
      <w:bookmarkEnd w:id="87"/>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8" w:name="_Toc296003392"/>
      <w:bookmarkEnd w:id="6"/>
      <w:r>
        <w:lastRenderedPageBreak/>
        <w:t>Risks</w:t>
      </w:r>
      <w:bookmarkEnd w:id="88"/>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9" w:name="_Toc228700245"/>
      <w:bookmarkStart w:id="90" w:name="_Toc258312969"/>
    </w:p>
    <w:p w:rsidR="00F92C80" w:rsidRDefault="00F92C80">
      <w:pPr>
        <w:spacing w:after="200" w:line="276" w:lineRule="auto"/>
      </w:pPr>
      <w:r>
        <w:br w:type="page"/>
      </w:r>
    </w:p>
    <w:p w:rsidR="00D36E13" w:rsidRPr="00C25BA5" w:rsidRDefault="00D36E13" w:rsidP="00D36E13">
      <w:pPr>
        <w:pStyle w:val="Heading1"/>
      </w:pPr>
      <w:bookmarkStart w:id="91" w:name="_Toc296003393"/>
      <w:r w:rsidRPr="00C25BA5">
        <w:lastRenderedPageBreak/>
        <w:t>Glossary</w:t>
      </w:r>
      <w:bookmarkEnd w:id="89"/>
      <w:bookmarkEnd w:id="90"/>
      <w:bookmarkEnd w:id="91"/>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2" w:name="_Toc228700244"/>
      <w:bookmarkStart w:id="93"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4" w:name="_Toc296003394"/>
      <w:r>
        <w:lastRenderedPageBreak/>
        <w:t>Appendices</w:t>
      </w:r>
      <w:bookmarkEnd w:id="94"/>
    </w:p>
    <w:p w:rsidR="00375B38" w:rsidRDefault="00375B38" w:rsidP="00375B38">
      <w:pPr>
        <w:pStyle w:val="Heading2"/>
      </w:pPr>
      <w:bookmarkStart w:id="95" w:name="_Toc296003395"/>
      <w:r>
        <w:t>Appendix A: Message Contracts &amp; Schemas</w:t>
      </w:r>
      <w:bookmarkEnd w:id="95"/>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6" w:name="_Toc296003396"/>
      <w:r>
        <w:t>Common Schemas</w:t>
      </w:r>
      <w:bookmarkEnd w:id="96"/>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7" w:name="_Ref283378976"/>
      <w:bookmarkStart w:id="98" w:name="_Toc296003397"/>
      <w:r>
        <w:lastRenderedPageBreak/>
        <w:t>Source</w:t>
      </w:r>
      <w:r w:rsidR="00064AD2">
        <w:t xml:space="preserve"> Movie</w:t>
      </w:r>
      <w:r>
        <w:t>s</w:t>
      </w:r>
      <w:r w:rsidR="00064AD2">
        <w:t xml:space="preserve"> Schema</w:t>
      </w:r>
      <w:bookmarkEnd w:id="97"/>
      <w:bookmarkEnd w:id="98"/>
      <w:r w:rsidR="00F65A07">
        <w:t xml:space="preserve"> </w:t>
      </w:r>
    </w:p>
    <w:p w:rsidR="00F65A07" w:rsidRDefault="00F65A07" w:rsidP="00F65A07">
      <w:r>
        <w:t>NOTE: This has changed from R1 (new schema version)</w:t>
      </w:r>
      <w:r w:rsidR="0086071A">
        <w:t>.</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5D32F3">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BA4451" w:rsidRDefault="00BA4451" w:rsidP="00BA4451">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lastUpdated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1900-01-01T01:01:01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http://api-source.redbox.com/Products/v2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description3</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lastRenderedPageBreak/>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false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0</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description4</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description5</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description6</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Person4</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Person5</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Person6</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&gt;</w:t>
      </w:r>
    </w:p>
    <w:p w:rsidR="00BA4451" w:rsidRPr="001857C3" w:rsidRDefault="00BA4451" w:rsidP="00BA4451"/>
    <w:p w:rsidR="00BA4451" w:rsidRDefault="00BA4451" w:rsidP="00BA4451">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xmlns:tns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elementFormDefault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qualified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targetNamespace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xmlns:xs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http://www.w3.org/2001/XMLSchema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lastUpdated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xs:dateTime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mixed</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false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DomesticHomeVideoDistributor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DomesticTheatricalDistributor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SynopsisLong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RunningLength</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xs:duration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Directors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abstract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SortTitle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RedboxReleaseDate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511600">
        <w:rPr>
          <w:rFonts w:ascii="Consolas" w:eastAsia="Times New Roman" w:hAnsi="Consolas" w:cs="Consolas"/>
          <w:color w:val="0000FF"/>
          <w:sz w:val="16"/>
          <w:szCs w:val="16"/>
          <w:lang w:bidi="ar-SA"/>
        </w:rPr>
        <w:t>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StreetReleaseDate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ReleaseYear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xs:unsignedShort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BoxArtImages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Extensions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xmlns:q2</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q2:ExtensionData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displayOnWebsite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xs:boolean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format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websiteUrl</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xs:anyURI</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description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Baseline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UPC</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DigitalPartner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511600">
        <w:rPr>
          <w:rFonts w:ascii="Consolas" w:eastAsia="Times New Roman" w:hAnsi="Consolas" w:cs="Consolas"/>
          <w:color w:val="0000FF"/>
          <w:sz w:val="16"/>
          <w:szCs w:val="16"/>
          <w:lang w:bidi="ar-SA"/>
        </w:rPr>
        <w:t>13</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ref</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atom:link</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xmlns:atom</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9" w:name="_Ref283378735"/>
      <w:bookmarkStart w:id="100" w:name="_Toc296003398"/>
      <w:r>
        <w:lastRenderedPageBreak/>
        <w:t xml:space="preserve">External </w:t>
      </w:r>
      <w:r w:rsidR="0007129F">
        <w:t>Products</w:t>
      </w:r>
      <w:r>
        <w:t xml:space="preserve"> Schema</w:t>
      </w:r>
      <w:bookmarkEnd w:id="99"/>
      <w:bookmarkEnd w:id="100"/>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5D32F3"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1" w:name="#response-xml"/>
      <w:r w:rsidRPr="00B32672">
        <w:rPr>
          <w:rFonts w:ascii="Verdana" w:hAnsi="Verdana"/>
          <w:color w:val="000000"/>
          <w:sz w:val="14"/>
          <w:szCs w:val="17"/>
        </w:rPr>
        <w:t>The following is an example response Xml body:</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2" w:name="#response-schema"/>
      <w:r w:rsidRPr="00B32672">
        <w:rPr>
          <w:rFonts w:ascii="Verdana" w:hAnsi="Verdana"/>
          <w:color w:val="000000"/>
          <w:sz w:val="14"/>
          <w:szCs w:val="17"/>
        </w:rPr>
        <w:t>Additional response Xml Schemas:</w:t>
      </w:r>
      <w:bookmarkEnd w:id="102"/>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3" w:name="_Ref283750327"/>
      <w:bookmarkStart w:id="104" w:name="_Toc296003399"/>
      <w:r>
        <w:lastRenderedPageBreak/>
        <w:t xml:space="preserve">External Products Browse </w:t>
      </w:r>
      <w:r w:rsidR="004F6248">
        <w:t xml:space="preserve">Request </w:t>
      </w:r>
      <w:r>
        <w:t>Schema</w:t>
      </w:r>
      <w:bookmarkEnd w:id="103"/>
      <w:bookmarkEnd w:id="104"/>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5D32F3">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5D32F3">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5" w:name="#request-xml"/>
      <w:r w:rsidRPr="0005135F">
        <w:rPr>
          <w:rFonts w:ascii="Verdana" w:hAnsi="Verdana"/>
          <w:color w:val="000000"/>
          <w:sz w:val="12"/>
          <w:szCs w:val="17"/>
        </w:rPr>
        <w:t>The following is an example request Xml body:</w:t>
      </w:r>
      <w:bookmarkEnd w:id="105"/>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2"/>
      <w:bookmarkStart w:id="107" w:name="_Toc296003400"/>
      <w:r>
        <w:lastRenderedPageBreak/>
        <w:t>Product Search Request</w:t>
      </w:r>
      <w:bookmarkEnd w:id="106"/>
      <w:bookmarkEnd w:id="107"/>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8" w:name="_Ref285802549"/>
      <w:bookmarkStart w:id="109" w:name="_Toc296003401"/>
      <w:r>
        <w:lastRenderedPageBreak/>
        <w:t xml:space="preserve">Paginated Product </w:t>
      </w:r>
      <w:r w:rsidR="00C362D5">
        <w:t>List</w:t>
      </w:r>
      <w:bookmarkEnd w:id="108"/>
      <w:bookmarkEnd w:id="109"/>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10" w:name="_Ref288057767"/>
      <w:bookmarkStart w:id="111" w:name="_Toc296003402"/>
      <w:r>
        <w:rPr>
          <w:lang w:bidi="ar-SA"/>
        </w:rPr>
        <w:lastRenderedPageBreak/>
        <w:t>Titles</w:t>
      </w:r>
      <w:bookmarkEnd w:id="110"/>
      <w:bookmarkEnd w:id="111"/>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2" w:name="_Ref288056750"/>
      <w:bookmarkStart w:id="113" w:name="_Toc296003403"/>
      <w:r>
        <w:lastRenderedPageBreak/>
        <w:t>RecommendedProductIDList</w:t>
      </w:r>
      <w:bookmarkEnd w:id="112"/>
      <w:bookmarkEnd w:id="113"/>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4" w:name="_Ref283379011"/>
      <w:bookmarkStart w:id="115" w:name="_Toc296003404"/>
      <w:r>
        <w:lastRenderedPageBreak/>
        <w:t>Source</w:t>
      </w:r>
      <w:r w:rsidR="00064AD2">
        <w:t xml:space="preserve"> Stores Schema</w:t>
      </w:r>
      <w:bookmarkEnd w:id="114"/>
      <w:bookmarkEnd w:id="115"/>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5D32F3"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6" w:name="_Ref283378870"/>
      <w:bookmarkStart w:id="117" w:name="_Toc296003405"/>
      <w:r>
        <w:lastRenderedPageBreak/>
        <w:t>External Stores Schema</w:t>
      </w:r>
      <w:bookmarkEnd w:id="116"/>
      <w:bookmarkEnd w:id="117"/>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5D32F3">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8" w:name="_Ref287885183"/>
      <w:bookmarkStart w:id="119" w:name="_Toc296003406"/>
      <w:r>
        <w:lastRenderedPageBreak/>
        <w:t>Common External Store Schema</w:t>
      </w:r>
      <w:bookmarkEnd w:id="118"/>
      <w:bookmarkEnd w:id="119"/>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20" w:name="_Ref283745591"/>
      <w:bookmarkStart w:id="121" w:name="_Toc296003407"/>
      <w:r>
        <w:lastRenderedPageBreak/>
        <w:t>Source Inventory List</w:t>
      </w:r>
      <w:bookmarkEnd w:id="120"/>
      <w:bookmarkEnd w:id="121"/>
    </w:p>
    <w:p w:rsidR="00036C19" w:rsidRPr="00425070" w:rsidRDefault="00036C19" w:rsidP="00036C19">
      <w:pPr>
        <w:rPr>
          <w:b/>
          <w:color w:val="FF0000"/>
          <w:sz w:val="28"/>
        </w:rPr>
      </w:pPr>
      <w:r w:rsidRPr="00425070">
        <w:rPr>
          <w:b/>
          <w:color w:val="FF0000"/>
          <w:sz w:val="28"/>
        </w:rPr>
        <w:t>This schema has been deprecated and is no longer used.</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2" w:name="_Ref283711277"/>
      <w:bookmarkStart w:id="123" w:name="_Toc296003408"/>
      <w:r>
        <w:lastRenderedPageBreak/>
        <w:t>External Store Lookup Response Schema</w:t>
      </w:r>
      <w:bookmarkEnd w:id="122"/>
      <w:bookmarkEnd w:id="123"/>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4" w:name="_Ref285204948"/>
      <w:bookmarkStart w:id="125" w:name="_Toc296003409"/>
      <w:r>
        <w:lastRenderedPageBreak/>
        <w:t>InventoryLookup Schema</w:t>
      </w:r>
      <w:bookmarkEnd w:id="124"/>
      <w:bookmarkEnd w:id="125"/>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036C19"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xml</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version</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encoding</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utf-8</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xmlns:tns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elementFormDefault</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qualified</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targetNamespace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xmlns:xs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http://www.w3.org/2001/XMLSchema</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xmlns:oapi</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xs:import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true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false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ref</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008000"/>
          <w:sz w:val="16"/>
          <w:szCs w:val="16"/>
          <w:lang w:bidi="ar-SA"/>
        </w:rPr>
        <w:t>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&lt;xs:element minOccurs="0" maxOccurs="unbounded" name="StoreInventory" type="tns:ArrayOfProductInventory"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oapi:Paging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base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lastRenderedPageBreak/>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OutOfStock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LowStock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&lt;xs:enumeration value="Removed"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&gt;</w:t>
      </w:r>
    </w:p>
    <w:p w:rsidR="00FC55ED" w:rsidRPr="00036C19" w:rsidRDefault="00FC55ED">
      <w:pPr>
        <w:spacing w:after="200" w:line="276" w:lineRule="auto"/>
        <w:rPr>
          <w:b/>
          <w:iCs/>
          <w:spacing w:val="5"/>
          <w:sz w:val="16"/>
          <w:szCs w:val="16"/>
        </w:rPr>
      </w:pPr>
      <w:r w:rsidRPr="00036C19">
        <w:rPr>
          <w:sz w:val="16"/>
          <w:szCs w:val="16"/>
        </w:rPr>
        <w:br w:type="page"/>
      </w:r>
    </w:p>
    <w:p w:rsidR="00064AD2" w:rsidRDefault="00CF27F8" w:rsidP="0022605B">
      <w:pPr>
        <w:pStyle w:val="Heading3"/>
      </w:pPr>
      <w:bookmarkStart w:id="126" w:name="_Ref283379044"/>
      <w:bookmarkStart w:id="127" w:name="_Toc296003410"/>
      <w:r>
        <w:lastRenderedPageBreak/>
        <w:t>Source</w:t>
      </w:r>
      <w:r w:rsidR="00064AD2">
        <w:t xml:space="preserve"> Top20 Schema</w:t>
      </w:r>
      <w:bookmarkEnd w:id="126"/>
      <w:bookmarkEnd w:id="127"/>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8" w:name="_Ref288057944"/>
      <w:bookmarkStart w:id="129" w:name="_Toc296003411"/>
      <w:r>
        <w:lastRenderedPageBreak/>
        <w:t>Store and Inventory Search Result Schema</w:t>
      </w:r>
      <w:bookmarkEnd w:id="128"/>
      <w:bookmarkEnd w:id="129"/>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30" w:name="_Ref283378964"/>
      <w:bookmarkStart w:id="131" w:name="_Toc296003412"/>
      <w:r>
        <w:lastRenderedPageBreak/>
        <w:t>External Top20 Schema</w:t>
      </w:r>
      <w:bookmarkEnd w:id="130"/>
      <w:bookmarkEnd w:id="131"/>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2" w:name="_Ref284489462"/>
      <w:bookmarkStart w:id="133" w:name="_Toc296003413"/>
      <w:r>
        <w:lastRenderedPageBreak/>
        <w:t>Cart Schema</w:t>
      </w:r>
      <w:bookmarkEnd w:id="132"/>
      <w:bookmarkEnd w:id="133"/>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4" w:name="_Ref284578994"/>
      <w:bookmarkStart w:id="135" w:name="_Toc296003414"/>
      <w:r>
        <w:lastRenderedPageBreak/>
        <w:t>CartValidation Schema</w:t>
      </w:r>
      <w:bookmarkEnd w:id="134"/>
      <w:bookmarkEnd w:id="135"/>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77"/>
      <w:bookmarkStart w:id="137" w:name="_Toc296003415"/>
      <w:r>
        <w:lastRenderedPageBreak/>
        <w:t>PricedCart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348"/>
      <w:bookmarkStart w:id="139" w:name="_Toc296003416"/>
      <w:r>
        <w:lastRenderedPageBreak/>
        <w:t>PricedCartResponse Schema</w:t>
      </w:r>
      <w:bookmarkEnd w:id="138"/>
      <w:bookmarkEnd w:id="139"/>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40" w:name="_Ref284579429"/>
      <w:bookmarkStart w:id="141" w:name="_Toc296003417"/>
      <w:r>
        <w:lastRenderedPageBreak/>
        <w:t>ReservationResponse Schema</w:t>
      </w:r>
      <w:bookmarkEnd w:id="140"/>
      <w:bookmarkEnd w:id="141"/>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2" w:name="_Ref288058090"/>
      <w:bookmarkStart w:id="143" w:name="_Ref288058103"/>
      <w:bookmarkStart w:id="144" w:name="_Toc296003418"/>
      <w:r>
        <w:lastRenderedPageBreak/>
        <w:t>BasicProfile Schema</w:t>
      </w:r>
      <w:bookmarkEnd w:id="142"/>
      <w:bookmarkEnd w:id="143"/>
      <w:bookmarkEnd w:id="144"/>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72533" w:rsidRPr="00A06530"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bookmarkStart w:id="145" w:name="_Ref288058122"/>
      <w:bookmarkStart w:id="146" w:name="_Ref288058136"/>
      <w:bookmarkStart w:id="147" w:name="_Toc296003419"/>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xml</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version</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1.0</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encoding</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utf-8</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id</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CustomerAccountProfile</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targetNamespace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elementFormDefault</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qualified</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xmlns:xs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http://www.w3.org/2001/XMLSchema</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xmlns:oai</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xs:import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CA_CustomerAccountProfile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AccountCreationSource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AnniversaryDate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xs:date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BirthDay</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xs:unsignedInt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BirthMonth</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xs:unsignedInt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CityName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CustomerNumber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DefaultAccountNumber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005D32F3" w:rsidRPr="005D32F3">
        <w:rPr>
          <w:rFonts w:ascii="Consolas" w:eastAsia="Times New Roman" w:hAnsi="Consolas" w:cs="Consolas"/>
          <w:color w:val="FF0000"/>
          <w:sz w:val="16"/>
          <w:szCs w:val="20"/>
          <w:lang w:bidi="ar-SA"/>
        </w:rPr>
        <w:t>minOccurs</w:t>
      </w:r>
      <w:r w:rsidR="005D32F3">
        <w:rPr>
          <w:rFonts w:ascii="Consolas" w:eastAsia="Times New Roman" w:hAnsi="Consolas" w:cs="Consolas"/>
          <w:color w:val="0000FF"/>
          <w:sz w:val="16"/>
          <w:szCs w:val="20"/>
          <w:lang w:bidi="ar-SA"/>
        </w:rPr>
        <w:t xml:space="preserve">=0 </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DisplayName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EmailAddress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FirstName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IsActive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xs:boolean</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IsMobileUser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xs:boolean</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LastUpdatedTime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xs:dateTime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MobilePhoneNumber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StateCd</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StreetAddressLine1</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StreetAddressLine2</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ZipPostalCode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Extensions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oai:ExtensionData</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00"/>
          <w:sz w:val="16"/>
          <w:szCs w:val="20"/>
          <w:lang w:bidi="ar-SA"/>
        </w:rPr>
        <w:t xml:space="preserve"> </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lastRenderedPageBreak/>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CustomerAccountProfile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CA_CustomerAccountProfile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&gt;</w:t>
      </w:r>
    </w:p>
    <w:p w:rsidR="00A72533" w:rsidRDefault="00A725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A06530" w:rsidRDefault="00A06530" w:rsidP="00A06530">
      <w:pPr>
        <w:pStyle w:val="Heading3"/>
      </w:pPr>
      <w:r>
        <w:lastRenderedPageBreak/>
        <w:t>Preferences</w:t>
      </w:r>
      <w:bookmarkEnd w:id="145"/>
      <w:bookmarkEnd w:id="146"/>
      <w:bookmarkEnd w:id="147"/>
    </w:p>
    <w:p w:rsidR="00A06530" w:rsidRDefault="00A06530">
      <w:pPr>
        <w:spacing w:after="200" w:line="276" w:lineRule="auto"/>
      </w:pPr>
      <w:r>
        <w:t>Example:</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lastUpdated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1900-01-01T01:01:01-06:00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OptInForBetaTesting</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true</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OptInForBetaTesting</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FavoriteStores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FavoriteStores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GamePreferences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GamePreferences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MoviePreferences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MoviePreferences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InterestedComingSoonTitles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InterestedComingSoonTitles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Extensions</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xs:schema</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id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CA_Preferences_V3</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targetNamespace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elementFormDefault</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qualified</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xmlns:tns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xmlns:xs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http://www.w3.org/2001/XMLSchema</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xmlns:oai</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xs:import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namespace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CA_Preferences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OptInForBetaTesting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xs:boolean</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008000"/>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&lt;xs:element name="OptInForEmailReceipts" type="xs:boolean"/&gt;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&lt;xs:element name="OptInForSmsMessages" type="xs:boolean"/&gt;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lastRenderedPageBreak/>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FavoriteStores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tns:ArrayOfStoreIds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GamePreferences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MoviePreferences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InterestedComingSoonTitles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ArrayOfProductIds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Extensions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oai:ExtensionData</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xs:attribute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lastUpdated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xs:dateTime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ArrayOfGenres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ArrayOfFormats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tns:ArrayOfGenres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tns:ArrayOfFormats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&lt;xs:complexContent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&lt;xs:extension base="tns:ArrayOfGenres"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name="preferredFormatType" type="xs:string"/&gt;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&lt;/xs:extension&gt;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&lt;/xs:complexContent&gt;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ArrayOfStoreIds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StoreId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ArrayOfProductIds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ProductId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tns:CA_Preferences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xs:schema</w:t>
      </w:r>
      <w:r w:rsidRPr="00793E47">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8" w:name="_Ref288058148"/>
      <w:bookmarkStart w:id="149" w:name="_Toc296003420"/>
      <w:r>
        <w:lastRenderedPageBreak/>
        <w:t>RentalHistory</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50" w:name="_Ref288058161"/>
      <w:bookmarkStart w:id="151" w:name="_Toc296003421"/>
      <w:r>
        <w:lastRenderedPageBreak/>
        <w:t>QueuesListResponse</w:t>
      </w:r>
      <w:bookmarkEnd w:id="150"/>
      <w:bookmarkEnd w:id="151"/>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2" w:name="_Ref288058174"/>
      <w:bookmarkStart w:id="153" w:name="_Toc296003422"/>
      <w:r>
        <w:lastRenderedPageBreak/>
        <w:t>QueueInfo</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4" w:name="_Ref288058214"/>
      <w:bookmarkStart w:id="155" w:name="_Toc296003423"/>
      <w:r>
        <w:lastRenderedPageBreak/>
        <w:t>RecommendedProductsResponse</w:t>
      </w:r>
      <w:bookmarkEnd w:id="154"/>
      <w:bookmarkEnd w:id="15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6" w:name="_Ref288058228"/>
      <w:bookmarkStart w:id="157" w:name="_Toc296003424"/>
      <w:r>
        <w:lastRenderedPageBreak/>
        <w:t>AccountListResponse</w:t>
      </w:r>
      <w:bookmarkEnd w:id="156"/>
      <w:bookmarkEnd w:id="157"/>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B45174" w:rsidRPr="00A72533" w:rsidRDefault="00B45174" w:rsidP="00B4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Pr>
          <w:rFonts w:ascii="Consolas" w:eastAsia="Times New Roman" w:hAnsi="Consolas" w:cs="Consolas"/>
          <w:color w:val="0000FF"/>
          <w:sz w:val="16"/>
          <w:szCs w:val="20"/>
          <w:lang w:bidi="ar-SA"/>
        </w:rPr>
        <w:t xml:space="preserve">  </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p>
    <w:p w:rsidR="00B45174" w:rsidRPr="00A72533" w:rsidRDefault="00B45174" w:rsidP="00B4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Pr>
          <w:rFonts w:ascii="Consolas" w:eastAsia="Times New Roman" w:hAnsi="Consolas" w:cs="Consolas"/>
          <w:color w:val="0000FF"/>
          <w:sz w:val="16"/>
          <w:szCs w:val="20"/>
          <w:lang w:bidi="ar-SA"/>
        </w:rPr>
        <w:t xml:space="preserve">  </w:t>
      </w: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B45174" w:rsidRPr="00A72533" w:rsidRDefault="00B45174" w:rsidP="00B4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Pr>
          <w:rFonts w:ascii="Consolas" w:eastAsia="Times New Roman" w:hAnsi="Consolas" w:cs="Consolas"/>
          <w:color w:val="0000FF"/>
          <w:sz w:val="16"/>
          <w:szCs w:val="20"/>
          <w:lang w:bidi="ar-SA"/>
        </w:rPr>
        <w:t xml:space="preserve">  </w:t>
      </w: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p>
    <w:p w:rsidR="00B45174" w:rsidRPr="00A72533" w:rsidRDefault="00B45174" w:rsidP="00B4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Pr>
          <w:rFonts w:ascii="Consolas" w:eastAsia="Times New Roman" w:hAnsi="Consolas" w:cs="Consolas"/>
          <w:color w:val="0000FF"/>
          <w:sz w:val="16"/>
          <w:szCs w:val="20"/>
          <w:lang w:bidi="ar-SA"/>
        </w:rPr>
        <w:t xml:space="preserve">  </w:t>
      </w: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B45174" w:rsidRPr="00A72533" w:rsidRDefault="00B45174" w:rsidP="00B4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Pr>
          <w:rFonts w:ascii="Consolas" w:eastAsia="Times New Roman" w:hAnsi="Consolas" w:cs="Consolas"/>
          <w:color w:val="0000FF"/>
          <w:sz w:val="16"/>
          <w:szCs w:val="20"/>
          <w:lang w:bidi="ar-SA"/>
        </w:rPr>
        <w:t xml:space="preserve">  </w:t>
      </w: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p>
    <w:p w:rsidR="00B45174" w:rsidRPr="00A72533" w:rsidRDefault="00B45174" w:rsidP="00B4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Pr>
          <w:rFonts w:ascii="Consolas" w:eastAsia="Times New Roman" w:hAnsi="Consolas" w:cs="Consolas"/>
          <w:color w:val="0000FF"/>
          <w:sz w:val="16"/>
          <w:szCs w:val="20"/>
          <w:lang w:bidi="ar-SA"/>
        </w:rPr>
        <w:t xml:space="preserve">  </w:t>
      </w: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8" w:name="_Ref288058240"/>
      <w:bookmarkStart w:id="159" w:name="_Ref288058296"/>
      <w:bookmarkStart w:id="160" w:name="_Toc296003425"/>
      <w:r>
        <w:lastRenderedPageBreak/>
        <w:t>AccountInfo</w:t>
      </w:r>
      <w:bookmarkEnd w:id="158"/>
      <w:bookmarkEnd w:id="159"/>
      <w:bookmarkEnd w:id="160"/>
    </w:p>
    <w:p w:rsidR="002C1857" w:rsidRDefault="002C1857">
      <w:pPr>
        <w:spacing w:after="200" w:line="276" w:lineRule="auto"/>
      </w:pPr>
      <w:r>
        <w:t>Example:</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AccountInfo</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AccountNumber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AccountNumber1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AccountNumber</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AccountAlias</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AccountAlias1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AccountAlias</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FirstName</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FirstName1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FirstName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LastName</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LastName1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LastName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LastFour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LastFour1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LastFour</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Extensions</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AccountInfo</w:t>
      </w:r>
      <w:r w:rsidRPr="00A72533">
        <w:rPr>
          <w:rFonts w:ascii="Consolas" w:eastAsia="Times New Roman" w:hAnsi="Consolas" w:cs="Consolas"/>
          <w:color w:val="0000FF"/>
          <w:sz w:val="16"/>
          <w:szCs w:val="20"/>
          <w:lang w:bidi="ar-SA"/>
        </w:rPr>
        <w:t>&gt;</w:t>
      </w:r>
    </w:p>
    <w:p w:rsidR="002C1857" w:rsidRDefault="002C1857">
      <w:pPr>
        <w:spacing w:after="200" w:line="276" w:lineRule="auto"/>
      </w:pPr>
    </w:p>
    <w:p w:rsidR="002C1857" w:rsidRDefault="002C1857">
      <w:pPr>
        <w:spacing w:after="200" w:line="276" w:lineRule="auto"/>
      </w:pPr>
      <w:r>
        <w:t>Schema:</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xml</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version</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1.0</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encoding</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utf-8</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id</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CA_AccountInfo_V3</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targetNamespace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elementFormDefault</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qualified</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xmlns:oai</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xmlns:xs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http://www.w3.org/2001/XMLSchema</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xs:import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CA_AccountInfo</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AccountAlias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FirstName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LastFour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ExpirationMonth</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007846AF">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ExpirationYear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007846AF">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Extensions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oai:ExtensionData</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00"/>
          <w:sz w:val="16"/>
          <w:szCs w:val="20"/>
          <w:lang w:bidi="ar-SA"/>
        </w:rPr>
        <w:t xml:space="preserve"> </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AccountInfo</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CA_AccountInfo</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88058255"/>
      <w:bookmarkStart w:id="162" w:name="_Toc296003426"/>
      <w:r>
        <w:lastRenderedPageBreak/>
        <w:t>CreditBalance</w:t>
      </w:r>
      <w:bookmarkEnd w:id="161"/>
      <w:bookmarkEnd w:id="162"/>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92373823"/>
      <w:bookmarkStart w:id="164" w:name="_Ref292373852"/>
      <w:bookmarkStart w:id="165" w:name="_Toc296003427"/>
      <w:r>
        <w:lastRenderedPageBreak/>
        <w:t>CreditsAvailable</w:t>
      </w:r>
      <w:bookmarkEnd w:id="163"/>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70"/>
      <w:bookmarkStart w:id="167" w:name="_Toc296003428"/>
      <w:r>
        <w:lastRenderedPageBreak/>
        <w:t>CreditUseHistory</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8" w:name="_Ref288058285"/>
      <w:bookmarkStart w:id="169" w:name="_Toc296003429"/>
      <w:r>
        <w:lastRenderedPageBreak/>
        <w:t>CreditCard</w:t>
      </w:r>
      <w:r w:rsidR="00A15F11">
        <w:t>Info</w:t>
      </w:r>
      <w:bookmarkEnd w:id="168"/>
      <w:bookmarkEnd w:id="169"/>
    </w:p>
    <w:p w:rsidR="002C1857" w:rsidRDefault="002C1857">
      <w:pPr>
        <w:spacing w:after="200" w:line="276" w:lineRule="auto"/>
      </w:pPr>
      <w:r>
        <w:t>Example:</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CreditCardInfo</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preferred</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true</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Number</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Number1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Number</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FirstName</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FirstName1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FirstName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LastName</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LastName1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LastName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Zip</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Zip1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Zip</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Month</w:t>
      </w:r>
      <w:r w:rsidRPr="001E320D">
        <w:rPr>
          <w:rFonts w:ascii="Consolas" w:eastAsia="Times New Roman" w:hAnsi="Consolas" w:cs="Consolas"/>
          <w:color w:val="0000FF"/>
          <w:sz w:val="16"/>
          <w:szCs w:val="20"/>
          <w:lang w:bidi="ar-SA"/>
        </w:rPr>
        <w:t>&gt;</w:t>
      </w:r>
      <w:r w:rsidR="007846AF">
        <w:rPr>
          <w:rFonts w:ascii="Consolas" w:eastAsia="Times New Roman" w:hAnsi="Consolas" w:cs="Consolas"/>
          <w:color w:val="0000FF"/>
          <w:sz w:val="16"/>
          <w:szCs w:val="20"/>
          <w:lang w:bidi="ar-SA"/>
        </w:rPr>
        <w:t>0</w:t>
      </w:r>
      <w:r w:rsidRPr="001E320D">
        <w:rPr>
          <w:rFonts w:ascii="Consolas" w:eastAsia="Times New Roman" w:hAnsi="Consolas" w:cs="Consolas"/>
          <w:color w:val="000000"/>
          <w:sz w:val="16"/>
          <w:szCs w:val="20"/>
          <w:lang w:bidi="ar-SA"/>
        </w:rPr>
        <w:t>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Month</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Year</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1</w:t>
      </w:r>
      <w:r w:rsidR="007846AF">
        <w:rPr>
          <w:rFonts w:ascii="Consolas" w:eastAsia="Times New Roman" w:hAnsi="Consolas" w:cs="Consolas"/>
          <w:color w:val="000000"/>
          <w:sz w:val="16"/>
          <w:szCs w:val="20"/>
          <w:lang w:bidi="ar-SA"/>
        </w:rPr>
        <w:t>999</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Year</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Alias</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Alias1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Alias</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CreditCardInfo</w:t>
      </w:r>
      <w:r w:rsidRPr="001E320D">
        <w:rPr>
          <w:rFonts w:ascii="Consolas" w:eastAsia="Times New Roman" w:hAnsi="Consolas" w:cs="Consolas"/>
          <w:color w:val="0000FF"/>
          <w:sz w:val="16"/>
          <w:szCs w:val="20"/>
          <w:lang w:bidi="ar-SA"/>
        </w:rPr>
        <w:t>&gt;</w:t>
      </w:r>
    </w:p>
    <w:p w:rsidR="002C1857" w:rsidRDefault="002C1857">
      <w:pPr>
        <w:spacing w:after="200" w:line="276" w:lineRule="auto"/>
      </w:pPr>
    </w:p>
    <w:p w:rsidR="002C1857" w:rsidRDefault="002C1857">
      <w:pPr>
        <w:spacing w:after="200" w:line="276" w:lineRule="auto"/>
      </w:pPr>
      <w:r>
        <w:t>Schema:</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xml</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version</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1.0</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encoding</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utf-8</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xs:schema</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id</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CA_CreditCardInfo_V2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targetNamespace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elementFormDefault</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qualified</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xmlns:mstns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xmlns:xs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http://www.w3.org/2001/XMLSchema</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xs:complexType</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CreditCardInfo</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xs:sequence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Number</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FirstName</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LastName</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Zip</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Month</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007846AF">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Year</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007846AF">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Alias</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xs:sequence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xs:attribute</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preferred</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xs:boolean</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use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optional</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xs:complexType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00"/>
          <w:sz w:val="16"/>
          <w:szCs w:val="20"/>
          <w:lang w:bidi="ar-SA"/>
        </w:rPr>
        <w:t xml:space="preserve"> </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CreditCardInfo</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CreditCardInfo</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xs:schema</w:t>
      </w:r>
      <w:r w:rsidRPr="001E320D">
        <w:rPr>
          <w:rFonts w:ascii="Consolas" w:eastAsia="Times New Roman" w:hAnsi="Consolas" w:cs="Consolas"/>
          <w:color w:val="0000FF"/>
          <w:sz w:val="16"/>
          <w:szCs w:val="20"/>
          <w:lang w:bidi="ar-SA"/>
        </w:rPr>
        <w:t>&gt;</w:t>
      </w:r>
    </w:p>
    <w:p w:rsidR="00A06530" w:rsidRDefault="002C1857">
      <w:pPr>
        <w:spacing w:after="200" w:line="276" w:lineRule="auto"/>
      </w:pPr>
      <w:r>
        <w:br w:type="page"/>
      </w:r>
    </w:p>
    <w:p w:rsidR="00F86087" w:rsidRDefault="00F86087" w:rsidP="00F86087">
      <w:pPr>
        <w:pStyle w:val="Heading3"/>
      </w:pPr>
      <w:bookmarkStart w:id="170" w:name="_Toc296003430"/>
      <w:r>
        <w:lastRenderedPageBreak/>
        <w:t>CacheRefreshCommand Message Schema</w:t>
      </w:r>
      <w:bookmarkEnd w:id="170"/>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69"/>
      <w:bookmarkStart w:id="172" w:name="_Toc296003431"/>
      <w:r>
        <w:lastRenderedPageBreak/>
        <w:t>ProductsCacheRefreshCommand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81"/>
      <w:bookmarkStart w:id="174" w:name="_Toc296003432"/>
      <w:r>
        <w:lastRenderedPageBreak/>
        <w:t>StoresCacheRefreshCommand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5" w:name="_Ref283379091"/>
      <w:bookmarkStart w:id="176" w:name="_Toc296003433"/>
      <w:r>
        <w:lastRenderedPageBreak/>
        <w:t>Top20CacheRefreshCommand 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7" w:name="_Ref283712255"/>
      <w:bookmarkStart w:id="178" w:name="_Toc296003434"/>
      <w:r>
        <w:lastRenderedPageBreak/>
        <w:t>InventoryCacheRefreshCommandMessage Schema</w:t>
      </w:r>
      <w:bookmarkEnd w:id="177"/>
      <w:bookmarkEnd w:id="178"/>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9" w:name="_Toc296003435"/>
      <w:r>
        <w:lastRenderedPageBreak/>
        <w:t>ItemChangedEventMessage Schema</w:t>
      </w:r>
      <w:bookmarkEnd w:id="179"/>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0" w:name="_Ref283745473"/>
      <w:bookmarkStart w:id="181" w:name="_Toc296003436"/>
      <w:r>
        <w:lastRenderedPageBreak/>
        <w:t>StoreChangedEventMessage Schema</w:t>
      </w:r>
      <w:bookmarkEnd w:id="180"/>
      <w:bookmarkEnd w:id="181"/>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2" w:name="_Ref283745718"/>
      <w:bookmarkStart w:id="183" w:name="_Toc296003437"/>
      <w:r>
        <w:lastRenderedPageBreak/>
        <w:t>InventoryChangedEventMessage Schema</w:t>
      </w:r>
      <w:bookmarkEnd w:id="182"/>
      <w:bookmarkEnd w:id="183"/>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95830939"/>
      <w:bookmarkStart w:id="185" w:name="_Toc296003438"/>
      <w:r>
        <w:lastRenderedPageBreak/>
        <w:t>ItemChangesMessage Schema</w:t>
      </w:r>
      <w:bookmarkEnd w:id="184"/>
      <w:bookmarkEnd w:id="185"/>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6" w:name="_Ref283745871"/>
      <w:bookmarkStart w:id="187" w:name="_Toc296003439"/>
      <w:r>
        <w:lastRenderedPageBreak/>
        <w:t>StoreChangesMessage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8" w:name="_Ref283745915"/>
      <w:bookmarkStart w:id="189" w:name="_Toc296003440"/>
      <w:r>
        <w:lastRenderedPageBreak/>
        <w:t>InventoryChangesMessage Schema</w:t>
      </w:r>
      <w:bookmarkEnd w:id="188"/>
      <w:bookmarkEnd w:id="189"/>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90" w:name="_Ref290024392"/>
      <w:bookmarkStart w:id="191" w:name="_Ref290024393"/>
      <w:bookmarkStart w:id="192" w:name="_Ref290024394"/>
      <w:bookmarkStart w:id="193" w:name="_Toc296003441"/>
      <w:r>
        <w:rPr>
          <w:lang w:bidi="ar-SA"/>
        </w:rPr>
        <w:lastRenderedPageBreak/>
        <w:t>MovieTrailers Schema</w:t>
      </w:r>
      <w:bookmarkEnd w:id="190"/>
      <w:bookmarkEnd w:id="191"/>
      <w:bookmarkEnd w:id="192"/>
      <w:bookmarkEnd w:id="193"/>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4" w:name="_Ref295900637"/>
      <w:bookmarkStart w:id="195" w:name="_Toc296003442"/>
      <w:r>
        <w:rPr>
          <w:lang w:bidi="ar-SA"/>
        </w:rPr>
        <w:lastRenderedPageBreak/>
        <w:t>New Customer Creation Request Schema</w:t>
      </w:r>
      <w:bookmarkEnd w:id="194"/>
      <w:bookmarkEnd w:id="195"/>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6" w:name="_Ref295900645"/>
      <w:bookmarkStart w:id="197" w:name="_Toc296003443"/>
      <w:r>
        <w:lastRenderedPageBreak/>
        <w:t>New Customer Creation Response Schema</w:t>
      </w:r>
      <w:bookmarkEnd w:id="196"/>
      <w:bookmarkEnd w:id="197"/>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8" w:name="_Ref295991431"/>
      <w:bookmarkStart w:id="199" w:name="_Toc296003444"/>
      <w:r>
        <w:lastRenderedPageBreak/>
        <w:t>V3 External Products Schema</w:t>
      </w:r>
      <w:bookmarkEnd w:id="198"/>
      <w:bookmarkEnd w:id="199"/>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5D32F3"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200" w:name="_Ref295991777"/>
      <w:bookmarkStart w:id="201" w:name="_Toc296003445"/>
      <w:r>
        <w:lastRenderedPageBreak/>
        <w:t>V3 External Top20 Schema</w:t>
      </w:r>
      <w:bookmarkEnd w:id="200"/>
      <w:bookmarkEnd w:id="201"/>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2" w:name="_Toc296003446"/>
      <w:r w:rsidRPr="00C25BA5">
        <w:t>Change Log</w:t>
      </w:r>
      <w:bookmarkEnd w:id="92"/>
      <w:bookmarkEnd w:id="93"/>
      <w:bookmarkEnd w:id="20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Modified the AccountInfo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to add FirstName and LastName fields.</w:t>
            </w:r>
          </w:p>
        </w:tc>
      </w:tr>
      <w:tr w:rsidR="006431B0" w:rsidRPr="00C25BA5" w:rsidTr="0066122F">
        <w:trPr>
          <w:cantSplit/>
          <w:trHeight w:val="302"/>
        </w:trPr>
        <w:tc>
          <w:tcPr>
            <w:tcW w:w="1191" w:type="dxa"/>
          </w:tcPr>
          <w:p w:rsidR="006431B0" w:rsidRDefault="006431B0" w:rsidP="00684FB6">
            <w:pPr>
              <w:rPr>
                <w:color w:val="000000"/>
                <w:sz w:val="18"/>
                <w:szCs w:val="18"/>
              </w:rPr>
            </w:pPr>
            <w:r>
              <w:rPr>
                <w:color w:val="000000"/>
                <w:sz w:val="18"/>
                <w:szCs w:val="18"/>
              </w:rPr>
              <w:t>6/20/2011</w:t>
            </w:r>
          </w:p>
        </w:tc>
        <w:tc>
          <w:tcPr>
            <w:tcW w:w="1326" w:type="dxa"/>
          </w:tcPr>
          <w:p w:rsidR="006431B0" w:rsidRDefault="006431B0" w:rsidP="002D1177">
            <w:pPr>
              <w:rPr>
                <w:color w:val="000000"/>
                <w:sz w:val="18"/>
                <w:szCs w:val="18"/>
              </w:rPr>
            </w:pPr>
            <w:r>
              <w:rPr>
                <w:color w:val="000000"/>
                <w:sz w:val="18"/>
                <w:szCs w:val="18"/>
              </w:rPr>
              <w:t>3.0 Draft 6</w:t>
            </w:r>
          </w:p>
        </w:tc>
        <w:tc>
          <w:tcPr>
            <w:tcW w:w="1466" w:type="dxa"/>
          </w:tcPr>
          <w:p w:rsidR="006431B0" w:rsidRDefault="006431B0" w:rsidP="002D1177">
            <w:pPr>
              <w:rPr>
                <w:color w:val="000000"/>
                <w:sz w:val="18"/>
                <w:szCs w:val="18"/>
              </w:rPr>
            </w:pPr>
          </w:p>
        </w:tc>
        <w:tc>
          <w:tcPr>
            <w:tcW w:w="6097" w:type="dxa"/>
          </w:tcPr>
          <w:p w:rsidR="006431B0" w:rsidRDefault="006431B0" w:rsidP="006431B0">
            <w:pPr>
              <w:rPr>
                <w:color w:val="000000"/>
                <w:sz w:val="18"/>
                <w:szCs w:val="18"/>
              </w:rPr>
            </w:pPr>
            <w:r>
              <w:rPr>
                <w:color w:val="000000"/>
                <w:sz w:val="18"/>
                <w:szCs w:val="18"/>
              </w:rPr>
              <w:t>Modified Reservations operations to consolidate R1, R2, and R3 into a single ‘validation’ operation.  Changed both Apigee Reservation endpoint description and Reservation Gateway descriptions.</w:t>
            </w:r>
          </w:p>
          <w:p w:rsidR="00614679" w:rsidRDefault="00614679" w:rsidP="006431B0">
            <w:pPr>
              <w:rPr>
                <w:color w:val="000000"/>
                <w:sz w:val="18"/>
                <w:szCs w:val="18"/>
              </w:rPr>
            </w:pPr>
          </w:p>
        </w:tc>
      </w:tr>
      <w:tr w:rsidR="00614679" w:rsidRPr="00C25BA5" w:rsidTr="0066122F">
        <w:trPr>
          <w:cantSplit/>
          <w:trHeight w:val="302"/>
        </w:trPr>
        <w:tc>
          <w:tcPr>
            <w:tcW w:w="1191" w:type="dxa"/>
          </w:tcPr>
          <w:p w:rsidR="00614679" w:rsidRDefault="00614679" w:rsidP="00684FB6">
            <w:pPr>
              <w:rPr>
                <w:color w:val="000000"/>
                <w:sz w:val="18"/>
                <w:szCs w:val="18"/>
              </w:rPr>
            </w:pPr>
            <w:r>
              <w:rPr>
                <w:color w:val="000000"/>
                <w:sz w:val="18"/>
                <w:szCs w:val="18"/>
              </w:rPr>
              <w:t>6/21/11</w:t>
            </w:r>
          </w:p>
        </w:tc>
        <w:tc>
          <w:tcPr>
            <w:tcW w:w="1326" w:type="dxa"/>
          </w:tcPr>
          <w:p w:rsidR="00614679" w:rsidRDefault="00614679" w:rsidP="002D1177">
            <w:pPr>
              <w:rPr>
                <w:color w:val="000000"/>
                <w:sz w:val="18"/>
                <w:szCs w:val="18"/>
              </w:rPr>
            </w:pPr>
            <w:r>
              <w:rPr>
                <w:color w:val="000000"/>
                <w:sz w:val="18"/>
                <w:szCs w:val="18"/>
              </w:rPr>
              <w:t>3.0 Draft 7</w:t>
            </w:r>
          </w:p>
        </w:tc>
        <w:tc>
          <w:tcPr>
            <w:tcW w:w="1466" w:type="dxa"/>
          </w:tcPr>
          <w:p w:rsidR="00614679" w:rsidRDefault="00614679" w:rsidP="002D1177">
            <w:pPr>
              <w:rPr>
                <w:color w:val="000000"/>
                <w:sz w:val="18"/>
                <w:szCs w:val="18"/>
              </w:rPr>
            </w:pPr>
          </w:p>
        </w:tc>
        <w:tc>
          <w:tcPr>
            <w:tcW w:w="6097" w:type="dxa"/>
          </w:tcPr>
          <w:p w:rsidR="00614679" w:rsidRDefault="00614679" w:rsidP="006431B0">
            <w:pPr>
              <w:rPr>
                <w:color w:val="000000"/>
                <w:sz w:val="18"/>
                <w:szCs w:val="18"/>
              </w:rPr>
            </w:pPr>
            <w:r>
              <w:rPr>
                <w:color w:val="000000"/>
                <w:sz w:val="18"/>
                <w:szCs w:val="18"/>
              </w:rPr>
              <w:t>Modified (internal) OpenServices gateway URL structures to make the naming consistent across gateway service operations.</w:t>
            </w:r>
          </w:p>
        </w:tc>
      </w:tr>
      <w:tr w:rsidR="00036C19" w:rsidRPr="00C25BA5" w:rsidTr="0066122F">
        <w:trPr>
          <w:cantSplit/>
          <w:trHeight w:val="302"/>
        </w:trPr>
        <w:tc>
          <w:tcPr>
            <w:tcW w:w="1191" w:type="dxa"/>
          </w:tcPr>
          <w:p w:rsidR="00036C19" w:rsidRDefault="00036C19" w:rsidP="00684FB6">
            <w:pPr>
              <w:rPr>
                <w:color w:val="000000"/>
                <w:sz w:val="18"/>
                <w:szCs w:val="18"/>
              </w:rPr>
            </w:pPr>
            <w:r>
              <w:rPr>
                <w:color w:val="000000"/>
                <w:sz w:val="18"/>
                <w:szCs w:val="18"/>
              </w:rPr>
              <w:t>6/22/11</w:t>
            </w:r>
          </w:p>
        </w:tc>
        <w:tc>
          <w:tcPr>
            <w:tcW w:w="1326" w:type="dxa"/>
          </w:tcPr>
          <w:p w:rsidR="00036C19" w:rsidRDefault="00036C19" w:rsidP="002D1177">
            <w:pPr>
              <w:rPr>
                <w:color w:val="000000"/>
                <w:sz w:val="18"/>
                <w:szCs w:val="18"/>
              </w:rPr>
            </w:pPr>
            <w:r>
              <w:rPr>
                <w:color w:val="000000"/>
                <w:sz w:val="18"/>
                <w:szCs w:val="18"/>
              </w:rPr>
              <w:t>3.0 Draft 8</w:t>
            </w:r>
          </w:p>
        </w:tc>
        <w:tc>
          <w:tcPr>
            <w:tcW w:w="1466" w:type="dxa"/>
          </w:tcPr>
          <w:p w:rsidR="00036C19" w:rsidRDefault="00036C19" w:rsidP="002D1177">
            <w:pPr>
              <w:rPr>
                <w:color w:val="000000"/>
                <w:sz w:val="18"/>
                <w:szCs w:val="18"/>
              </w:rPr>
            </w:pPr>
          </w:p>
        </w:tc>
        <w:tc>
          <w:tcPr>
            <w:tcW w:w="6097" w:type="dxa"/>
          </w:tcPr>
          <w:p w:rsidR="00036C19" w:rsidRDefault="00036C19" w:rsidP="006431B0">
            <w:pPr>
              <w:rPr>
                <w:color w:val="000000"/>
                <w:sz w:val="18"/>
                <w:szCs w:val="18"/>
              </w:rPr>
            </w:pPr>
            <w:r>
              <w:rPr>
                <w:color w:val="000000"/>
                <w:sz w:val="18"/>
                <w:szCs w:val="18"/>
              </w:rPr>
              <w:t>Updated Inventory cache update handling to match Apigee capabilities:</w:t>
            </w:r>
          </w:p>
          <w:p w:rsidR="00036C19" w:rsidRDefault="00036C19" w:rsidP="00036C19">
            <w:pPr>
              <w:pStyle w:val="ListParagraph"/>
              <w:numPr>
                <w:ilvl w:val="0"/>
                <w:numId w:val="29"/>
              </w:numPr>
              <w:rPr>
                <w:color w:val="000000"/>
                <w:sz w:val="18"/>
                <w:szCs w:val="18"/>
              </w:rPr>
            </w:pPr>
            <w:r>
              <w:rPr>
                <w:color w:val="000000"/>
                <w:sz w:val="18"/>
                <w:szCs w:val="18"/>
              </w:rPr>
              <w:t>Full refresh (I4) schema is now the External InventoryLookup schema (6.1.14)</w:t>
            </w:r>
          </w:p>
          <w:p w:rsidR="00036C19" w:rsidRDefault="00036C19" w:rsidP="00036C19">
            <w:pPr>
              <w:pStyle w:val="ListParagraph"/>
              <w:numPr>
                <w:ilvl w:val="0"/>
                <w:numId w:val="29"/>
              </w:numPr>
              <w:rPr>
                <w:color w:val="000000"/>
                <w:sz w:val="18"/>
                <w:szCs w:val="18"/>
              </w:rPr>
            </w:pPr>
            <w:r>
              <w:rPr>
                <w:color w:val="000000"/>
                <w:sz w:val="18"/>
                <w:szCs w:val="18"/>
              </w:rPr>
              <w:t>Source inventory list schema is deprecated (6.1.12)</w:t>
            </w:r>
          </w:p>
          <w:p w:rsidR="00036C19" w:rsidRDefault="00036C19" w:rsidP="00036C19">
            <w:pPr>
              <w:pStyle w:val="ListParagraph"/>
              <w:numPr>
                <w:ilvl w:val="0"/>
                <w:numId w:val="29"/>
              </w:numPr>
              <w:rPr>
                <w:color w:val="000000"/>
                <w:sz w:val="18"/>
                <w:szCs w:val="18"/>
              </w:rPr>
            </w:pPr>
            <w:r>
              <w:rPr>
                <w:color w:val="000000"/>
                <w:sz w:val="18"/>
                <w:szCs w:val="18"/>
              </w:rPr>
              <w:t>Inventory change message to Apigee is deprecated (6.1.45)</w:t>
            </w:r>
          </w:p>
          <w:p w:rsidR="00036C19" w:rsidRDefault="00036C19" w:rsidP="00036C19">
            <w:pPr>
              <w:pStyle w:val="ListParagraph"/>
              <w:numPr>
                <w:ilvl w:val="0"/>
                <w:numId w:val="29"/>
              </w:numPr>
              <w:rPr>
                <w:color w:val="000000"/>
                <w:sz w:val="18"/>
                <w:szCs w:val="18"/>
              </w:rPr>
            </w:pPr>
            <w:r>
              <w:rPr>
                <w:color w:val="000000"/>
                <w:sz w:val="18"/>
                <w:szCs w:val="18"/>
              </w:rPr>
              <w:t>Operation I3 at Apigee is deprecated</w:t>
            </w:r>
          </w:p>
          <w:p w:rsidR="00036C19" w:rsidRPr="00036C19" w:rsidRDefault="00036C19" w:rsidP="00036C19">
            <w:pPr>
              <w:pStyle w:val="ListParagraph"/>
              <w:numPr>
                <w:ilvl w:val="0"/>
                <w:numId w:val="29"/>
              </w:numPr>
              <w:rPr>
                <w:color w:val="000000"/>
                <w:sz w:val="18"/>
                <w:szCs w:val="18"/>
              </w:rPr>
            </w:pPr>
            <w:r w:rsidRPr="00036C19">
              <w:rPr>
                <w:color w:val="000000"/>
                <w:sz w:val="18"/>
                <w:szCs w:val="18"/>
              </w:rPr>
              <w:t>Operation /Inventory/InventoryChanged</w:t>
            </w:r>
            <w:r>
              <w:rPr>
                <w:color w:val="000000"/>
                <w:sz w:val="18"/>
                <w:szCs w:val="18"/>
              </w:rPr>
              <w:t xml:space="preserve"> at Inventory Gateway is deprecated</w:t>
            </w:r>
          </w:p>
          <w:p w:rsidR="00036C19" w:rsidRPr="00036C19" w:rsidRDefault="00036C19" w:rsidP="00036C19">
            <w:pPr>
              <w:rPr>
                <w:color w:val="000000"/>
                <w:sz w:val="18"/>
                <w:szCs w:val="18"/>
              </w:rPr>
            </w:pPr>
          </w:p>
        </w:tc>
      </w:tr>
      <w:tr w:rsidR="00793E47" w:rsidRPr="00C25BA5" w:rsidTr="0066122F">
        <w:trPr>
          <w:cantSplit/>
          <w:trHeight w:val="302"/>
        </w:trPr>
        <w:tc>
          <w:tcPr>
            <w:tcW w:w="1191" w:type="dxa"/>
          </w:tcPr>
          <w:p w:rsidR="00793E47" w:rsidRDefault="00793E47" w:rsidP="00684FB6">
            <w:pPr>
              <w:rPr>
                <w:color w:val="000000"/>
                <w:sz w:val="18"/>
                <w:szCs w:val="18"/>
              </w:rPr>
            </w:pPr>
            <w:r>
              <w:rPr>
                <w:color w:val="000000"/>
                <w:sz w:val="18"/>
                <w:szCs w:val="18"/>
              </w:rPr>
              <w:t>6/23/11</w:t>
            </w:r>
          </w:p>
        </w:tc>
        <w:tc>
          <w:tcPr>
            <w:tcW w:w="1326" w:type="dxa"/>
          </w:tcPr>
          <w:p w:rsidR="00793E47" w:rsidRDefault="00793E47" w:rsidP="002D1177">
            <w:pPr>
              <w:rPr>
                <w:color w:val="000000"/>
                <w:sz w:val="18"/>
                <w:szCs w:val="18"/>
              </w:rPr>
            </w:pPr>
            <w:r>
              <w:rPr>
                <w:color w:val="000000"/>
                <w:sz w:val="18"/>
                <w:szCs w:val="18"/>
              </w:rPr>
              <w:t>3.0 Draft 9</w:t>
            </w:r>
          </w:p>
        </w:tc>
        <w:tc>
          <w:tcPr>
            <w:tcW w:w="1466" w:type="dxa"/>
          </w:tcPr>
          <w:p w:rsidR="00793E47" w:rsidRDefault="00793E47" w:rsidP="002D1177">
            <w:pPr>
              <w:rPr>
                <w:color w:val="000000"/>
                <w:sz w:val="18"/>
                <w:szCs w:val="18"/>
              </w:rPr>
            </w:pPr>
          </w:p>
        </w:tc>
        <w:tc>
          <w:tcPr>
            <w:tcW w:w="6097" w:type="dxa"/>
          </w:tcPr>
          <w:p w:rsidR="00793E47" w:rsidRDefault="00793E47" w:rsidP="006431B0">
            <w:pPr>
              <w:rPr>
                <w:color w:val="000000"/>
                <w:sz w:val="18"/>
                <w:szCs w:val="18"/>
              </w:rPr>
            </w:pPr>
            <w:r>
              <w:rPr>
                <w:color w:val="000000"/>
                <w:sz w:val="18"/>
                <w:szCs w:val="18"/>
              </w:rPr>
              <w:t>Modified Customer Preferences schema to match changes made to CP system.</w:t>
            </w:r>
          </w:p>
        </w:tc>
      </w:tr>
      <w:tr w:rsidR="00BA4451" w:rsidRPr="00C25BA5" w:rsidTr="0066122F">
        <w:trPr>
          <w:cantSplit/>
          <w:trHeight w:val="302"/>
        </w:trPr>
        <w:tc>
          <w:tcPr>
            <w:tcW w:w="1191" w:type="dxa"/>
          </w:tcPr>
          <w:p w:rsidR="00BA4451" w:rsidRDefault="00BA4451" w:rsidP="00684FB6">
            <w:pPr>
              <w:rPr>
                <w:color w:val="000000"/>
                <w:sz w:val="18"/>
                <w:szCs w:val="18"/>
              </w:rPr>
            </w:pPr>
            <w:r>
              <w:rPr>
                <w:color w:val="000000"/>
                <w:sz w:val="18"/>
                <w:szCs w:val="18"/>
              </w:rPr>
              <w:t>6/27/11</w:t>
            </w:r>
          </w:p>
        </w:tc>
        <w:tc>
          <w:tcPr>
            <w:tcW w:w="1326" w:type="dxa"/>
          </w:tcPr>
          <w:p w:rsidR="00BA4451" w:rsidRDefault="00BA4451" w:rsidP="002D1177">
            <w:pPr>
              <w:rPr>
                <w:color w:val="000000"/>
                <w:sz w:val="18"/>
                <w:szCs w:val="18"/>
              </w:rPr>
            </w:pPr>
            <w:r>
              <w:rPr>
                <w:color w:val="000000"/>
                <w:sz w:val="18"/>
                <w:szCs w:val="18"/>
              </w:rPr>
              <w:t>3.0 Draft 10</w:t>
            </w:r>
          </w:p>
        </w:tc>
        <w:tc>
          <w:tcPr>
            <w:tcW w:w="1466" w:type="dxa"/>
          </w:tcPr>
          <w:p w:rsidR="00BA4451" w:rsidRDefault="00BA4451" w:rsidP="002D1177">
            <w:pPr>
              <w:rPr>
                <w:color w:val="000000"/>
                <w:sz w:val="18"/>
                <w:szCs w:val="18"/>
              </w:rPr>
            </w:pPr>
          </w:p>
        </w:tc>
        <w:tc>
          <w:tcPr>
            <w:tcW w:w="6097" w:type="dxa"/>
          </w:tcPr>
          <w:p w:rsidR="00BA4451" w:rsidRDefault="00BA4451" w:rsidP="006431B0">
            <w:pPr>
              <w:rPr>
                <w:color w:val="000000"/>
                <w:sz w:val="18"/>
                <w:szCs w:val="18"/>
              </w:rPr>
            </w:pPr>
            <w:r>
              <w:rPr>
                <w:color w:val="000000"/>
                <w:sz w:val="18"/>
                <w:szCs w:val="18"/>
              </w:rPr>
              <w:t>Reverted changes to Source Products Schema (6.1.2) to the version that was published in Release 2.  (None of the Products changes described for R3 were actually made for Release 3).</w:t>
            </w:r>
          </w:p>
        </w:tc>
      </w:tr>
      <w:tr w:rsidR="00A72533" w:rsidRPr="00C25BA5" w:rsidTr="0066122F">
        <w:trPr>
          <w:cantSplit/>
          <w:trHeight w:val="302"/>
        </w:trPr>
        <w:tc>
          <w:tcPr>
            <w:tcW w:w="1191" w:type="dxa"/>
          </w:tcPr>
          <w:p w:rsidR="00A72533" w:rsidRDefault="00A72533" w:rsidP="00684FB6">
            <w:pPr>
              <w:rPr>
                <w:color w:val="000000"/>
                <w:sz w:val="18"/>
                <w:szCs w:val="18"/>
              </w:rPr>
            </w:pPr>
            <w:r>
              <w:rPr>
                <w:color w:val="000000"/>
                <w:sz w:val="18"/>
                <w:szCs w:val="18"/>
              </w:rPr>
              <w:t>6/30/11</w:t>
            </w:r>
          </w:p>
        </w:tc>
        <w:tc>
          <w:tcPr>
            <w:tcW w:w="1326" w:type="dxa"/>
          </w:tcPr>
          <w:p w:rsidR="00A72533" w:rsidRDefault="00A72533" w:rsidP="002D1177">
            <w:pPr>
              <w:rPr>
                <w:color w:val="000000"/>
                <w:sz w:val="18"/>
                <w:szCs w:val="18"/>
              </w:rPr>
            </w:pPr>
            <w:r>
              <w:rPr>
                <w:color w:val="000000"/>
                <w:sz w:val="18"/>
                <w:szCs w:val="18"/>
              </w:rPr>
              <w:t>3.0 Draft 11</w:t>
            </w:r>
          </w:p>
        </w:tc>
        <w:tc>
          <w:tcPr>
            <w:tcW w:w="1466" w:type="dxa"/>
          </w:tcPr>
          <w:p w:rsidR="00A72533" w:rsidRDefault="00A72533" w:rsidP="002D1177">
            <w:pPr>
              <w:rPr>
                <w:color w:val="000000"/>
                <w:sz w:val="18"/>
                <w:szCs w:val="18"/>
              </w:rPr>
            </w:pPr>
          </w:p>
        </w:tc>
        <w:tc>
          <w:tcPr>
            <w:tcW w:w="6097" w:type="dxa"/>
          </w:tcPr>
          <w:p w:rsidR="00A72533" w:rsidRDefault="00A72533" w:rsidP="006431B0">
            <w:pPr>
              <w:rPr>
                <w:color w:val="000000"/>
                <w:sz w:val="18"/>
                <w:szCs w:val="18"/>
              </w:rPr>
            </w:pPr>
            <w:r>
              <w:rPr>
                <w:color w:val="000000"/>
                <w:sz w:val="18"/>
                <w:szCs w:val="18"/>
              </w:rPr>
              <w:t>Modified BasicProfile Schema (6.1.23) to rename ContactEmailAddress as EmailAddress and eliminated NotificationEmailAddress.</w:t>
            </w:r>
          </w:p>
          <w:p w:rsidR="00A72533" w:rsidRDefault="00A72533" w:rsidP="006431B0">
            <w:pPr>
              <w:rPr>
                <w:color w:val="000000"/>
                <w:sz w:val="18"/>
                <w:szCs w:val="18"/>
              </w:rPr>
            </w:pPr>
            <w:r>
              <w:rPr>
                <w:color w:val="000000"/>
                <w:sz w:val="18"/>
                <w:szCs w:val="18"/>
              </w:rPr>
              <w:t>Modified AccountInfo schema (6.130) by breaking ExpirationDate into two distinct fields: ExpirationMonth and ExpirationYear, both xs:int datatype.</w:t>
            </w:r>
          </w:p>
          <w:p w:rsidR="00A72533" w:rsidRDefault="001E320D" w:rsidP="006431B0">
            <w:pPr>
              <w:rPr>
                <w:color w:val="000000"/>
                <w:sz w:val="18"/>
                <w:szCs w:val="18"/>
              </w:rPr>
            </w:pPr>
            <w:r>
              <w:rPr>
                <w:color w:val="000000"/>
                <w:sz w:val="18"/>
                <w:szCs w:val="18"/>
              </w:rPr>
              <w:t>Modified CreditCardInfo schema (6.1.34) by eliminating the use of “Type” and “CVV” attributes and by changing the Month and Year elements from “string” to “int” datatypes.</w:t>
            </w:r>
          </w:p>
        </w:tc>
      </w:tr>
      <w:tr w:rsidR="007846AF" w:rsidRPr="00C25BA5" w:rsidTr="0066122F">
        <w:trPr>
          <w:cantSplit/>
          <w:trHeight w:val="302"/>
        </w:trPr>
        <w:tc>
          <w:tcPr>
            <w:tcW w:w="1191" w:type="dxa"/>
          </w:tcPr>
          <w:p w:rsidR="007846AF" w:rsidRDefault="007846AF" w:rsidP="00684FB6">
            <w:pPr>
              <w:rPr>
                <w:color w:val="000000"/>
                <w:sz w:val="18"/>
                <w:szCs w:val="18"/>
              </w:rPr>
            </w:pPr>
            <w:r>
              <w:rPr>
                <w:color w:val="000000"/>
                <w:sz w:val="18"/>
                <w:szCs w:val="18"/>
              </w:rPr>
              <w:lastRenderedPageBreak/>
              <w:t>7/1/11</w:t>
            </w:r>
          </w:p>
        </w:tc>
        <w:tc>
          <w:tcPr>
            <w:tcW w:w="1326" w:type="dxa"/>
          </w:tcPr>
          <w:p w:rsidR="007846AF" w:rsidRDefault="007846AF" w:rsidP="002D1177">
            <w:pPr>
              <w:rPr>
                <w:color w:val="000000"/>
                <w:sz w:val="18"/>
                <w:szCs w:val="18"/>
              </w:rPr>
            </w:pPr>
            <w:r>
              <w:rPr>
                <w:color w:val="000000"/>
                <w:sz w:val="18"/>
                <w:szCs w:val="18"/>
              </w:rPr>
              <w:t>3.0 Draft 12</w:t>
            </w:r>
          </w:p>
        </w:tc>
        <w:tc>
          <w:tcPr>
            <w:tcW w:w="1466" w:type="dxa"/>
          </w:tcPr>
          <w:p w:rsidR="007846AF" w:rsidRDefault="007846AF" w:rsidP="002D1177">
            <w:pPr>
              <w:rPr>
                <w:color w:val="000000"/>
                <w:sz w:val="18"/>
                <w:szCs w:val="18"/>
              </w:rPr>
            </w:pPr>
          </w:p>
        </w:tc>
        <w:tc>
          <w:tcPr>
            <w:tcW w:w="6097" w:type="dxa"/>
          </w:tcPr>
          <w:p w:rsidR="007846AF" w:rsidRDefault="007846AF" w:rsidP="006431B0">
            <w:pPr>
              <w:rPr>
                <w:color w:val="000000"/>
                <w:sz w:val="18"/>
                <w:szCs w:val="18"/>
              </w:rPr>
            </w:pPr>
            <w:r>
              <w:rPr>
                <w:color w:val="000000"/>
                <w:sz w:val="18"/>
                <w:szCs w:val="18"/>
              </w:rPr>
              <w:t>Corrected schema 6.1.30 AccountInfo by changing ExpirationMonth and ExpirationYear into xs:string datatype.</w:t>
            </w:r>
          </w:p>
          <w:p w:rsidR="007846AF" w:rsidRDefault="007846AF" w:rsidP="006431B0">
            <w:pPr>
              <w:rPr>
                <w:color w:val="000000"/>
                <w:sz w:val="18"/>
                <w:szCs w:val="18"/>
              </w:rPr>
            </w:pPr>
            <w:r>
              <w:rPr>
                <w:color w:val="000000"/>
                <w:sz w:val="18"/>
                <w:szCs w:val="18"/>
              </w:rPr>
              <w:t>Corrected schema 6.1.34, CreditCardInfo, by changing Month and Year into xs:string datatype.</w:t>
            </w:r>
            <w:r w:rsidR="00490442">
              <w:rPr>
                <w:color w:val="000000"/>
                <w:sz w:val="18"/>
                <w:szCs w:val="18"/>
              </w:rPr>
              <w:t>.</w:t>
            </w:r>
          </w:p>
          <w:p w:rsidR="00490442" w:rsidRDefault="00490442" w:rsidP="006431B0">
            <w:pPr>
              <w:rPr>
                <w:color w:val="000000"/>
                <w:sz w:val="18"/>
                <w:szCs w:val="18"/>
              </w:rPr>
            </w:pPr>
            <w:r>
              <w:rPr>
                <w:color w:val="000000"/>
                <w:sz w:val="18"/>
                <w:szCs w:val="18"/>
              </w:rPr>
              <w:t>Modified schema 6.1.23, BasicProfile, to make the DefaultAccountNumber element optional by setting its minOccurs=0.</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crudolphi" w:date="2011-05-25T17:18:00Z" w:initials="CLR">
    <w:p w:rsidR="005D32F3" w:rsidRDefault="005D32F3">
      <w:pPr>
        <w:pStyle w:val="CommentText"/>
      </w:pPr>
      <w:r>
        <w:rPr>
          <w:rStyle w:val="CommentReference"/>
        </w:rPr>
        <w:annotationRef/>
      </w:r>
      <w:r>
        <w:t>add detail on use of WCF performance counters</w:t>
      </w:r>
    </w:p>
  </w:comment>
  <w:comment w:id="81" w:author="crudolphi" w:date="2011-03-11T15:44:00Z" w:initials="CLR">
    <w:p w:rsidR="005D32F3" w:rsidRDefault="005D32F3">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33D" w:rsidRDefault="0023433D" w:rsidP="008879D4">
      <w:r>
        <w:separator/>
      </w:r>
    </w:p>
  </w:endnote>
  <w:endnote w:type="continuationSeparator" w:id="0">
    <w:p w:rsidR="0023433D" w:rsidRDefault="0023433D"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F3" w:rsidRDefault="005D32F3"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F3" w:rsidRDefault="005D32F3"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5D32F3" w:rsidRDefault="005D32F3"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490442">
      <w:rPr>
        <w:rFonts w:asciiTheme="majorHAnsi" w:hAnsiTheme="majorHAnsi" w:cs="Arial"/>
        <w:noProof/>
        <w:sz w:val="18"/>
        <w:szCs w:val="18"/>
      </w:rPr>
      <w:t>2</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490442">
      <w:rPr>
        <w:rFonts w:asciiTheme="majorHAnsi" w:hAnsiTheme="majorHAnsi" w:cs="Arial"/>
        <w:noProof/>
        <w:sz w:val="18"/>
        <w:szCs w:val="18"/>
      </w:rPr>
      <w:t>167</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F3" w:rsidRPr="00482184" w:rsidRDefault="005D32F3"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5D32F3" w:rsidRPr="00482184" w:rsidRDefault="005D32F3"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490442">
      <w:rPr>
        <w:rFonts w:asciiTheme="majorHAnsi" w:hAnsiTheme="majorHAnsi" w:cs="Arial"/>
        <w:noProof/>
        <w:sz w:val="18"/>
        <w:szCs w:val="18"/>
      </w:rPr>
      <w:t>74</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490442">
      <w:rPr>
        <w:rFonts w:asciiTheme="majorHAnsi" w:hAnsiTheme="majorHAnsi" w:cs="Arial"/>
        <w:noProof/>
        <w:sz w:val="18"/>
        <w:szCs w:val="18"/>
      </w:rPr>
      <w:t>167</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33D" w:rsidRDefault="0023433D" w:rsidP="008879D4">
      <w:r>
        <w:separator/>
      </w:r>
    </w:p>
  </w:footnote>
  <w:footnote w:type="continuationSeparator" w:id="0">
    <w:p w:rsidR="0023433D" w:rsidRDefault="0023433D"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F3" w:rsidRPr="00EF421A" w:rsidRDefault="005D32F3"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5D32F3" w:rsidRDefault="005D32F3"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fldSimple w:instr=" SAVEDATE   \* MERGEFORMAT ">
      <w:r w:rsidRPr="007846AF">
        <w:rPr>
          <w:rFonts w:asciiTheme="majorHAnsi" w:hAnsiTheme="majorHAnsi" w:cs="Arial"/>
          <w:noProof/>
          <w:sz w:val="18"/>
          <w:szCs w:val="18"/>
        </w:rPr>
        <w:t>6/30/2011 1:37:00</w:t>
      </w:r>
      <w:r>
        <w:rPr>
          <w:noProof/>
        </w:rPr>
        <w:t xml:space="preserve"> PM</w:t>
      </w:r>
    </w:fldSimple>
  </w:p>
  <w:p w:rsidR="005D32F3" w:rsidRDefault="005D32F3"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36C19"/>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C8B"/>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1C81"/>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5DF0"/>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20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5E3D"/>
    <w:rsid w:val="00216076"/>
    <w:rsid w:val="002203B6"/>
    <w:rsid w:val="0022170C"/>
    <w:rsid w:val="00222D57"/>
    <w:rsid w:val="0022605B"/>
    <w:rsid w:val="002275FB"/>
    <w:rsid w:val="00227E10"/>
    <w:rsid w:val="00231AE8"/>
    <w:rsid w:val="00231FE1"/>
    <w:rsid w:val="00232576"/>
    <w:rsid w:val="0023433D"/>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6E4C"/>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3B61"/>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6BA9"/>
    <w:rsid w:val="0048723D"/>
    <w:rsid w:val="00487D6F"/>
    <w:rsid w:val="004903A5"/>
    <w:rsid w:val="00490442"/>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0C7D"/>
    <w:rsid w:val="004C2516"/>
    <w:rsid w:val="004C5BFB"/>
    <w:rsid w:val="004C7995"/>
    <w:rsid w:val="004D2562"/>
    <w:rsid w:val="004D4341"/>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325"/>
    <w:rsid w:val="005B4900"/>
    <w:rsid w:val="005B51AA"/>
    <w:rsid w:val="005C1970"/>
    <w:rsid w:val="005C262F"/>
    <w:rsid w:val="005C2FED"/>
    <w:rsid w:val="005C54C1"/>
    <w:rsid w:val="005C56E1"/>
    <w:rsid w:val="005C6577"/>
    <w:rsid w:val="005C6B93"/>
    <w:rsid w:val="005C6F8D"/>
    <w:rsid w:val="005D00F3"/>
    <w:rsid w:val="005D1E66"/>
    <w:rsid w:val="005D32CB"/>
    <w:rsid w:val="005D32F3"/>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14679"/>
    <w:rsid w:val="006212AB"/>
    <w:rsid w:val="006227E0"/>
    <w:rsid w:val="00624A5E"/>
    <w:rsid w:val="006251AE"/>
    <w:rsid w:val="006273E6"/>
    <w:rsid w:val="0062748D"/>
    <w:rsid w:val="0063102A"/>
    <w:rsid w:val="0063214F"/>
    <w:rsid w:val="006328AA"/>
    <w:rsid w:val="00633C56"/>
    <w:rsid w:val="006358DA"/>
    <w:rsid w:val="00641C81"/>
    <w:rsid w:val="00642C09"/>
    <w:rsid w:val="006431B0"/>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219C"/>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518A"/>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6AF"/>
    <w:rsid w:val="00784AD4"/>
    <w:rsid w:val="007869FB"/>
    <w:rsid w:val="00790CD1"/>
    <w:rsid w:val="00792787"/>
    <w:rsid w:val="00793E4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34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533"/>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174"/>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4451"/>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5160"/>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2A5D"/>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C7F"/>
    <w:rsid w:val="00F30FA4"/>
    <w:rsid w:val="00F31195"/>
    <w:rsid w:val="00F3131F"/>
    <w:rsid w:val="00F31626"/>
    <w:rsid w:val="00F32920"/>
    <w:rsid w:val="00F36DB2"/>
    <w:rsid w:val="00F37613"/>
    <w:rsid w:val="00F412A8"/>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8B9"/>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25835341">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6495324">
      <w:bodyDiv w:val="1"/>
      <w:marLeft w:val="0"/>
      <w:marRight w:val="0"/>
      <w:marTop w:val="0"/>
      <w:marBottom w:val="0"/>
      <w:divBdr>
        <w:top w:val="none" w:sz="0" w:space="0" w:color="auto"/>
        <w:left w:val="none" w:sz="0" w:space="0" w:color="auto"/>
        <w:bottom w:val="none" w:sz="0" w:space="0" w:color="auto"/>
        <w:right w:val="none" w:sz="0" w:space="0" w:color="auto"/>
      </w:divBdr>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38629925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0869264">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42320564">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76588343">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1993651">
      <w:bodyDiv w:val="1"/>
      <w:marLeft w:val="0"/>
      <w:marRight w:val="0"/>
      <w:marTop w:val="0"/>
      <w:marBottom w:val="0"/>
      <w:divBdr>
        <w:top w:val="none" w:sz="0" w:space="0" w:color="auto"/>
        <w:left w:val="none" w:sz="0" w:space="0" w:color="auto"/>
        <w:bottom w:val="none" w:sz="0" w:space="0" w:color="auto"/>
        <w:right w:val="none" w:sz="0" w:space="0" w:color="auto"/>
      </w:divBdr>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48594451">
      <w:bodyDiv w:val="1"/>
      <w:marLeft w:val="0"/>
      <w:marRight w:val="0"/>
      <w:marTop w:val="0"/>
      <w:marBottom w:val="0"/>
      <w:divBdr>
        <w:top w:val="none" w:sz="0" w:space="0" w:color="auto"/>
        <w:left w:val="none" w:sz="0" w:space="0" w:color="auto"/>
        <w:bottom w:val="none" w:sz="0" w:space="0" w:color="auto"/>
        <w:right w:val="none" w:sz="0" w:space="0" w:color="auto"/>
      </w:divBdr>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5194626-2EE6-42A3-A728-45A0DDF19387}"/>
</file>

<file path=customXml/itemProps2.xml><?xml version="1.0" encoding="utf-8"?>
<ds:datastoreItem xmlns:ds="http://schemas.openxmlformats.org/officeDocument/2006/customXml" ds:itemID="{3BA3DF46-B69E-43B0-B435-C771E1841722}"/>
</file>

<file path=customXml/itemProps3.xml><?xml version="1.0" encoding="utf-8"?>
<ds:datastoreItem xmlns:ds="http://schemas.openxmlformats.org/officeDocument/2006/customXml" ds:itemID="{35E09F3A-800C-498F-8403-13582ABDB37A}"/>
</file>

<file path=customXml/itemProps4.xml><?xml version="1.0" encoding="utf-8"?>
<ds:datastoreItem xmlns:ds="http://schemas.openxmlformats.org/officeDocument/2006/customXml" ds:itemID="{1B49FD02-8A6B-46AD-9F4E-614E7900685A}"/>
</file>

<file path=docProps/app.xml><?xml version="1.0" encoding="utf-8"?>
<Properties xmlns="http://schemas.openxmlformats.org/officeDocument/2006/extended-properties" xmlns:vt="http://schemas.openxmlformats.org/officeDocument/2006/docPropsVTypes">
  <Template>Detailed Requirements.dotx</Template>
  <TotalTime>0</TotalTime>
  <Pages>167</Pages>
  <Words>50858</Words>
  <Characters>289896</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340074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2</cp:revision>
  <cp:lastPrinted>2011-03-15T16:21:00Z</cp:lastPrinted>
  <dcterms:created xsi:type="dcterms:W3CDTF">2011-07-01T20:10:00Z</dcterms:created>
  <dcterms:modified xsi:type="dcterms:W3CDTF">2011-07-01T20:10:00Z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