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E13" w:rsidRPr="00C25BA5" w:rsidRDefault="00D36E13" w:rsidP="00D36E13">
      <w:pPr>
        <w:spacing w:after="200" w:line="276" w:lineRule="auto"/>
        <w:rPr>
          <w:rFonts w:eastAsia="Calibri" w:cs="Times New Roman"/>
          <w:b/>
          <w:sz w:val="32"/>
          <w:szCs w:val="32"/>
        </w:rPr>
      </w:pPr>
      <w:r w:rsidRPr="00C32AE3">
        <w:rPr>
          <w:rFonts w:eastAsia="Calibri" w:cs="Times New Roman"/>
          <w:b/>
          <w:noProof/>
          <w:sz w:val="32"/>
          <w:szCs w:val="32"/>
          <w:lang w:bidi="ar-SA"/>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764721" cy="951722"/>
            <wp:effectExtent l="19050" t="0" r="0" b="0"/>
            <wp:wrapSquare wrapText="bothSides"/>
            <wp:docPr id="3" name="Picture 1" descr="im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jpg"/>
                    <pic:cNvPicPr/>
                  </pic:nvPicPr>
                  <pic:blipFill>
                    <a:blip r:embed="rId12" cstate="print"/>
                    <a:stretch>
                      <a:fillRect/>
                    </a:stretch>
                  </pic:blipFill>
                  <pic:spPr>
                    <a:xfrm>
                      <a:off x="0" y="0"/>
                      <a:ext cx="764721" cy="951722"/>
                    </a:xfrm>
                    <a:prstGeom prst="rect">
                      <a:avLst/>
                    </a:prstGeom>
                  </pic:spPr>
                </pic:pic>
              </a:graphicData>
            </a:graphic>
          </wp:anchor>
        </w:drawing>
      </w:r>
      <w:r>
        <w:rPr>
          <w:rFonts w:eastAsia="Calibri" w:cs="Times New Roman"/>
          <w:b/>
          <w:sz w:val="32"/>
          <w:szCs w:val="32"/>
        </w:rPr>
        <w:br w:type="textWrapping" w:clear="all"/>
      </w:r>
    </w:p>
    <w:p w:rsidR="00D36E13" w:rsidRPr="00C25BA5" w:rsidRDefault="00D36E13" w:rsidP="00D36E13">
      <w:pPr>
        <w:spacing w:after="200" w:line="276" w:lineRule="auto"/>
        <w:rPr>
          <w:rFonts w:eastAsia="Calibri" w:cs="Times New Roman"/>
          <w:b/>
          <w:sz w:val="32"/>
          <w:szCs w:val="32"/>
        </w:rPr>
      </w:pP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r w:rsidRPr="00C25BA5">
        <w:rPr>
          <w:rFonts w:eastAsia="Calibri" w:cs="Times New Roman"/>
          <w:b/>
          <w:sz w:val="32"/>
          <w:szCs w:val="32"/>
        </w:rPr>
        <w:tab/>
      </w:r>
    </w:p>
    <w:p w:rsidR="00D36E13" w:rsidRPr="00C25BA5" w:rsidRDefault="00D36E13" w:rsidP="00D36E13">
      <w:pPr>
        <w:spacing w:after="200" w:line="276" w:lineRule="auto"/>
        <w:rPr>
          <w:rFonts w:eastAsia="Calibri" w:cs="Times New Roman"/>
          <w:b/>
          <w:sz w:val="32"/>
          <w:szCs w:val="32"/>
        </w:rPr>
      </w:pPr>
    </w:p>
    <w:p w:rsidR="00D36E13" w:rsidRPr="00C25BA5" w:rsidRDefault="00D36E13" w:rsidP="00D36E13">
      <w:pPr>
        <w:spacing w:before="360" w:after="200" w:line="276" w:lineRule="auto"/>
        <w:jc w:val="right"/>
        <w:rPr>
          <w:rFonts w:eastAsia="Calibri" w:cs="Times New Roman"/>
          <w:b/>
          <w:sz w:val="52"/>
          <w:szCs w:val="52"/>
        </w:rPr>
      </w:pPr>
      <w:r>
        <w:rPr>
          <w:rFonts w:eastAsia="Calibri" w:cs="Times New Roman"/>
          <w:b/>
          <w:sz w:val="52"/>
          <w:szCs w:val="52"/>
        </w:rPr>
        <w:t>Redbox</w:t>
      </w:r>
    </w:p>
    <w:p w:rsidR="00D36E13" w:rsidRPr="00C25BA5" w:rsidRDefault="00A96B61" w:rsidP="00D36E13">
      <w:pPr>
        <w:spacing w:after="200" w:line="276" w:lineRule="auto"/>
        <w:jc w:val="right"/>
        <w:rPr>
          <w:rFonts w:eastAsia="Calibri" w:cs="Times New Roman"/>
          <w:sz w:val="52"/>
          <w:szCs w:val="52"/>
        </w:rPr>
      </w:pPr>
      <w:r>
        <w:rPr>
          <w:sz w:val="52"/>
          <w:szCs w:val="52"/>
        </w:rPr>
        <w:t xml:space="preserve">OpenAPI – Release </w:t>
      </w:r>
      <w:r w:rsidR="00900DE7">
        <w:rPr>
          <w:sz w:val="52"/>
          <w:szCs w:val="52"/>
        </w:rPr>
        <w:t>7</w:t>
      </w:r>
    </w:p>
    <w:p w:rsidR="00D36E13" w:rsidRDefault="00EE59BE" w:rsidP="00D36E13">
      <w:pPr>
        <w:spacing w:after="200" w:line="276" w:lineRule="auto"/>
        <w:jc w:val="right"/>
        <w:rPr>
          <w:sz w:val="52"/>
          <w:szCs w:val="52"/>
        </w:rPr>
      </w:pPr>
      <w:r>
        <w:rPr>
          <w:sz w:val="52"/>
          <w:szCs w:val="52"/>
        </w:rPr>
        <w:t>Architecture</w:t>
      </w:r>
      <w:r w:rsidR="009221A7">
        <w:rPr>
          <w:sz w:val="52"/>
          <w:szCs w:val="52"/>
        </w:rPr>
        <w:t xml:space="preserve"> Design</w:t>
      </w:r>
    </w:p>
    <w:p w:rsidR="005C1970" w:rsidRPr="00C25BA5" w:rsidRDefault="005C1970" w:rsidP="00D36E13">
      <w:pPr>
        <w:spacing w:after="200" w:line="276" w:lineRule="auto"/>
        <w:jc w:val="right"/>
        <w:rPr>
          <w:sz w:val="52"/>
          <w:szCs w:val="52"/>
        </w:rPr>
      </w:pPr>
      <w:r>
        <w:rPr>
          <w:sz w:val="52"/>
          <w:szCs w:val="52"/>
        </w:rPr>
        <w:t>Part II – Design</w:t>
      </w:r>
    </w:p>
    <w:p w:rsidR="00D36E13" w:rsidRPr="00C25BA5" w:rsidRDefault="00D36E13" w:rsidP="00D36E13">
      <w:pPr>
        <w:spacing w:after="120" w:line="276" w:lineRule="auto"/>
        <w:jc w:val="right"/>
        <w:rPr>
          <w:i/>
          <w:sz w:val="24"/>
          <w:szCs w:val="24"/>
        </w:rPr>
      </w:pPr>
      <w:r w:rsidRPr="00C25BA5">
        <w:rPr>
          <w:b/>
          <w:sz w:val="24"/>
          <w:szCs w:val="24"/>
        </w:rPr>
        <w:t>Author</w:t>
      </w:r>
      <w:r w:rsidRPr="00C25BA5">
        <w:rPr>
          <w:sz w:val="24"/>
          <w:szCs w:val="24"/>
        </w:rPr>
        <w:t xml:space="preserve">: </w:t>
      </w:r>
      <w:r w:rsidR="009221A7">
        <w:rPr>
          <w:i/>
          <w:sz w:val="24"/>
          <w:szCs w:val="24"/>
        </w:rPr>
        <w:t>Chris Rudolphi</w:t>
      </w:r>
    </w:p>
    <w:p w:rsidR="00D36E13" w:rsidRPr="00C25BA5" w:rsidRDefault="00D36E13" w:rsidP="00D36E13">
      <w:pPr>
        <w:spacing w:after="120" w:line="276" w:lineRule="auto"/>
        <w:jc w:val="right"/>
        <w:rPr>
          <w:i/>
          <w:sz w:val="24"/>
          <w:szCs w:val="24"/>
        </w:rPr>
      </w:pPr>
      <w:r w:rsidRPr="00C25BA5">
        <w:rPr>
          <w:b/>
          <w:sz w:val="24"/>
          <w:szCs w:val="24"/>
        </w:rPr>
        <w:t>Document Title</w:t>
      </w:r>
      <w:r w:rsidRPr="00C25BA5">
        <w:rPr>
          <w:sz w:val="24"/>
          <w:szCs w:val="24"/>
        </w:rPr>
        <w:t xml:space="preserve">: </w:t>
      </w:r>
      <w:r w:rsidR="00EE59BE">
        <w:rPr>
          <w:sz w:val="24"/>
          <w:szCs w:val="24"/>
        </w:rPr>
        <w:t>OpenAPI R</w:t>
      </w:r>
      <w:r w:rsidR="00900DE7">
        <w:rPr>
          <w:sz w:val="24"/>
          <w:szCs w:val="24"/>
        </w:rPr>
        <w:t>7</w:t>
      </w:r>
      <w:r w:rsidR="00EE59BE">
        <w:rPr>
          <w:sz w:val="24"/>
          <w:szCs w:val="24"/>
        </w:rPr>
        <w:t xml:space="preserve"> Architecture Design v1</w:t>
      </w:r>
      <w:r w:rsidR="00406C57">
        <w:rPr>
          <w:sz w:val="24"/>
          <w:szCs w:val="24"/>
        </w:rPr>
        <w:t xml:space="preserve"> DRAFT</w:t>
      </w:r>
      <w:r w:rsidR="005B4900">
        <w:rPr>
          <w:sz w:val="24"/>
          <w:szCs w:val="24"/>
        </w:rPr>
        <w:t xml:space="preserve"> </w:t>
      </w:r>
      <w:r w:rsidR="001604E4">
        <w:rPr>
          <w:sz w:val="24"/>
          <w:szCs w:val="24"/>
        </w:rPr>
        <w:t>6</w:t>
      </w:r>
    </w:p>
    <w:p w:rsidR="00D36E13" w:rsidRPr="00C25BA5" w:rsidRDefault="00D36E13" w:rsidP="00D36E13">
      <w:pPr>
        <w:spacing w:after="120" w:line="276" w:lineRule="auto"/>
        <w:jc w:val="right"/>
        <w:rPr>
          <w:sz w:val="24"/>
          <w:szCs w:val="24"/>
        </w:rPr>
      </w:pPr>
      <w:r w:rsidRPr="00C25BA5">
        <w:rPr>
          <w:b/>
          <w:sz w:val="24"/>
          <w:szCs w:val="24"/>
        </w:rPr>
        <w:t>Updated</w:t>
      </w:r>
      <w:r w:rsidRPr="00C25BA5">
        <w:rPr>
          <w:sz w:val="24"/>
          <w:szCs w:val="24"/>
        </w:rPr>
        <w:t xml:space="preserve">: </w:t>
      </w:r>
      <w:r w:rsidR="001219E6" w:rsidRPr="00C25BA5">
        <w:rPr>
          <w:i/>
          <w:sz w:val="24"/>
          <w:szCs w:val="24"/>
        </w:rPr>
        <w:fldChar w:fldCharType="begin"/>
      </w:r>
      <w:r w:rsidRPr="00C25BA5">
        <w:rPr>
          <w:i/>
          <w:sz w:val="24"/>
          <w:szCs w:val="24"/>
        </w:rPr>
        <w:instrText xml:space="preserve"> SAVEDATE  \@ "M/d/yyyy h:mm am/pm"  \* MERGEFORMAT </w:instrText>
      </w:r>
      <w:r w:rsidR="001219E6" w:rsidRPr="00C25BA5">
        <w:rPr>
          <w:i/>
          <w:sz w:val="24"/>
          <w:szCs w:val="24"/>
        </w:rPr>
        <w:fldChar w:fldCharType="separate"/>
      </w:r>
      <w:r w:rsidR="00694A39">
        <w:rPr>
          <w:i/>
          <w:noProof/>
          <w:sz w:val="24"/>
          <w:szCs w:val="24"/>
        </w:rPr>
        <w:t>11/18/2011 4:13 PM</w:t>
      </w:r>
      <w:r w:rsidR="001219E6" w:rsidRPr="00C25BA5">
        <w:rPr>
          <w:i/>
          <w:sz w:val="24"/>
          <w:szCs w:val="24"/>
        </w:rPr>
        <w:fldChar w:fldCharType="end"/>
      </w:r>
    </w:p>
    <w:p w:rsidR="00D36E13" w:rsidRPr="00C25BA5" w:rsidRDefault="00D36E13" w:rsidP="00D36E13">
      <w:pPr>
        <w:spacing w:after="120" w:line="276" w:lineRule="auto"/>
        <w:jc w:val="right"/>
        <w:rPr>
          <w:sz w:val="24"/>
          <w:szCs w:val="24"/>
        </w:rPr>
      </w:pPr>
      <w:r w:rsidRPr="00C25BA5">
        <w:rPr>
          <w:sz w:val="24"/>
          <w:szCs w:val="24"/>
        </w:rPr>
        <w:t xml:space="preserve"> </w:t>
      </w:r>
    </w:p>
    <w:tbl>
      <w:tblPr>
        <w:tblStyle w:val="TableGrid"/>
        <w:tblW w:w="0" w:type="auto"/>
        <w:tblInd w:w="108" w:type="dxa"/>
        <w:tblLook w:val="04A0" w:firstRow="1" w:lastRow="0" w:firstColumn="1" w:lastColumn="0" w:noHBand="0" w:noVBand="1"/>
      </w:tblPr>
      <w:tblGrid>
        <w:gridCol w:w="2520"/>
        <w:gridCol w:w="3420"/>
        <w:gridCol w:w="1380"/>
        <w:gridCol w:w="1380"/>
        <w:gridCol w:w="1380"/>
      </w:tblGrid>
      <w:tr w:rsidR="00D36E13" w:rsidRPr="00524C24" w:rsidTr="007521F6">
        <w:tc>
          <w:tcPr>
            <w:tcW w:w="10080" w:type="dxa"/>
            <w:gridSpan w:val="5"/>
            <w:shd w:val="clear" w:color="auto" w:fill="E5B8B7" w:themeFill="accent2" w:themeFillTint="66"/>
          </w:tcPr>
          <w:p w:rsidR="00D36E13" w:rsidRPr="00524C24" w:rsidRDefault="00D36E13" w:rsidP="007521F6">
            <w:pPr>
              <w:spacing w:after="120" w:line="276" w:lineRule="auto"/>
              <w:rPr>
                <w:b/>
                <w:sz w:val="24"/>
                <w:szCs w:val="24"/>
              </w:rPr>
            </w:pPr>
            <w:r w:rsidRPr="00524C24">
              <w:rPr>
                <w:b/>
                <w:sz w:val="24"/>
                <w:szCs w:val="24"/>
              </w:rPr>
              <w:t>Reviewer and Approvers</w:t>
            </w:r>
          </w:p>
        </w:tc>
      </w:tr>
      <w:tr w:rsidR="00D36E13" w:rsidRPr="00524C24" w:rsidTr="007521F6">
        <w:tc>
          <w:tcPr>
            <w:tcW w:w="25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Name</w:t>
            </w:r>
          </w:p>
        </w:tc>
        <w:tc>
          <w:tcPr>
            <w:tcW w:w="342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Title/Role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Reviewer/</w:t>
            </w:r>
          </w:p>
          <w:p w:rsidR="00D36E13" w:rsidRPr="00524C24" w:rsidRDefault="00D36E13" w:rsidP="007521F6">
            <w:pPr>
              <w:spacing w:line="276" w:lineRule="auto"/>
              <w:rPr>
                <w:b/>
                <w:sz w:val="20"/>
                <w:szCs w:val="20"/>
              </w:rPr>
            </w:pPr>
            <w:r w:rsidRPr="00524C24">
              <w:rPr>
                <w:b/>
                <w:sz w:val="20"/>
                <w:szCs w:val="20"/>
              </w:rPr>
              <w:t>Approver</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w:t>
            </w:r>
          </w:p>
          <w:p w:rsidR="00D36E13" w:rsidRPr="00524C24" w:rsidRDefault="00D36E13" w:rsidP="007521F6">
            <w:pPr>
              <w:spacing w:line="276" w:lineRule="auto"/>
              <w:rPr>
                <w:b/>
                <w:sz w:val="20"/>
                <w:szCs w:val="20"/>
              </w:rPr>
            </w:pPr>
            <w:r w:rsidRPr="00524C24">
              <w:rPr>
                <w:b/>
                <w:sz w:val="20"/>
                <w:szCs w:val="20"/>
              </w:rPr>
              <w:t>Date</w:t>
            </w:r>
          </w:p>
        </w:tc>
        <w:tc>
          <w:tcPr>
            <w:tcW w:w="1380" w:type="dxa"/>
            <w:shd w:val="clear" w:color="auto" w:fill="E5B8B7" w:themeFill="accent2" w:themeFillTint="66"/>
          </w:tcPr>
          <w:p w:rsidR="00D36E13" w:rsidRPr="00524C24" w:rsidRDefault="00D36E13" w:rsidP="007521F6">
            <w:pPr>
              <w:spacing w:line="276" w:lineRule="auto"/>
              <w:rPr>
                <w:b/>
                <w:sz w:val="20"/>
                <w:szCs w:val="20"/>
              </w:rPr>
            </w:pPr>
            <w:r w:rsidRPr="00524C24">
              <w:rPr>
                <w:b/>
                <w:sz w:val="20"/>
                <w:szCs w:val="20"/>
              </w:rPr>
              <w:t>Approval Method</w:t>
            </w:r>
          </w:p>
        </w:tc>
      </w:tr>
      <w:tr w:rsidR="00D36E13" w:rsidRPr="00C25BA5" w:rsidTr="007521F6">
        <w:tc>
          <w:tcPr>
            <w:tcW w:w="2520" w:type="dxa"/>
          </w:tcPr>
          <w:p w:rsidR="00D36E13" w:rsidRPr="00C25BA5" w:rsidRDefault="005C56E1" w:rsidP="007521F6">
            <w:pPr>
              <w:spacing w:line="276" w:lineRule="auto"/>
              <w:rPr>
                <w:sz w:val="20"/>
                <w:szCs w:val="20"/>
              </w:rPr>
            </w:pPr>
            <w:r>
              <w:rPr>
                <w:sz w:val="20"/>
                <w:szCs w:val="20"/>
              </w:rPr>
              <w:t>Saad Rehmani</w:t>
            </w:r>
          </w:p>
        </w:tc>
        <w:tc>
          <w:tcPr>
            <w:tcW w:w="3420" w:type="dxa"/>
          </w:tcPr>
          <w:p w:rsidR="00D36E13" w:rsidRPr="00C25BA5" w:rsidRDefault="000C3E43" w:rsidP="007521F6">
            <w:pPr>
              <w:spacing w:line="276" w:lineRule="auto"/>
              <w:rPr>
                <w:sz w:val="20"/>
                <w:szCs w:val="20"/>
              </w:rPr>
            </w:pPr>
            <w:r>
              <w:rPr>
                <w:sz w:val="20"/>
                <w:szCs w:val="20"/>
              </w:rPr>
              <w:t>Director of Architecture</w:t>
            </w:r>
          </w:p>
        </w:tc>
        <w:tc>
          <w:tcPr>
            <w:tcW w:w="1380" w:type="dxa"/>
          </w:tcPr>
          <w:p w:rsidR="00D36E13" w:rsidRPr="00C25BA5" w:rsidRDefault="000C3E43" w:rsidP="007521F6">
            <w:pPr>
              <w:spacing w:line="276" w:lineRule="auto"/>
              <w:rPr>
                <w:sz w:val="20"/>
                <w:szCs w:val="20"/>
              </w:rPr>
            </w:pPr>
            <w:r>
              <w:rPr>
                <w:sz w:val="20"/>
                <w:szCs w:val="20"/>
              </w:rPr>
              <w:t>Approver</w:t>
            </w:r>
          </w:p>
        </w:tc>
        <w:tc>
          <w:tcPr>
            <w:tcW w:w="1380" w:type="dxa"/>
          </w:tcPr>
          <w:p w:rsidR="00D36E13" w:rsidRPr="00C25BA5" w:rsidRDefault="00D36E13" w:rsidP="007521F6">
            <w:pPr>
              <w:spacing w:line="276" w:lineRule="auto"/>
              <w:rPr>
                <w:sz w:val="20"/>
                <w:szCs w:val="20"/>
              </w:rPr>
            </w:pPr>
          </w:p>
        </w:tc>
        <w:tc>
          <w:tcPr>
            <w:tcW w:w="1380" w:type="dxa"/>
          </w:tcPr>
          <w:p w:rsidR="00D36E13" w:rsidRPr="00C25BA5" w:rsidRDefault="00D36E13"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Gunhan Tatman</w:t>
            </w:r>
          </w:p>
        </w:tc>
        <w:tc>
          <w:tcPr>
            <w:tcW w:w="3420" w:type="dxa"/>
          </w:tcPr>
          <w:p w:rsidR="008239D4" w:rsidRPr="00C25BA5" w:rsidRDefault="008239D4" w:rsidP="008239D4">
            <w:pPr>
              <w:spacing w:line="276" w:lineRule="auto"/>
              <w:rPr>
                <w:sz w:val="20"/>
                <w:szCs w:val="20"/>
              </w:rPr>
            </w:pPr>
            <w:r>
              <w:rPr>
                <w:sz w:val="20"/>
                <w:szCs w:val="20"/>
              </w:rPr>
              <w:t>VP of Development</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8239D4" w:rsidP="008239D4">
            <w:pPr>
              <w:spacing w:line="276" w:lineRule="auto"/>
              <w:rPr>
                <w:sz w:val="20"/>
                <w:szCs w:val="20"/>
              </w:rPr>
            </w:pPr>
            <w:r>
              <w:rPr>
                <w:sz w:val="20"/>
                <w:szCs w:val="20"/>
              </w:rPr>
              <w:t>Bart Dolega</w:t>
            </w:r>
          </w:p>
        </w:tc>
        <w:tc>
          <w:tcPr>
            <w:tcW w:w="3420" w:type="dxa"/>
          </w:tcPr>
          <w:p w:rsidR="008239D4" w:rsidRPr="00C25BA5" w:rsidRDefault="008239D4" w:rsidP="008239D4">
            <w:pPr>
              <w:spacing w:line="276" w:lineRule="auto"/>
              <w:rPr>
                <w:sz w:val="20"/>
                <w:szCs w:val="20"/>
              </w:rPr>
            </w:pPr>
            <w:r>
              <w:rPr>
                <w:sz w:val="20"/>
                <w:szCs w:val="20"/>
              </w:rPr>
              <w:t>Director of Platform Services</w:t>
            </w:r>
          </w:p>
        </w:tc>
        <w:tc>
          <w:tcPr>
            <w:tcW w:w="1380" w:type="dxa"/>
          </w:tcPr>
          <w:p w:rsidR="008239D4" w:rsidRPr="00C25BA5" w:rsidRDefault="008239D4" w:rsidP="008239D4">
            <w:pPr>
              <w:spacing w:line="276" w:lineRule="auto"/>
              <w:rPr>
                <w:sz w:val="20"/>
                <w:szCs w:val="20"/>
              </w:rPr>
            </w:pPr>
            <w:r>
              <w:rPr>
                <w:sz w:val="20"/>
                <w:szCs w:val="20"/>
              </w:rPr>
              <w:t>Approver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Pr="00C25BA5" w:rsidRDefault="001F6252" w:rsidP="001F6252">
            <w:pPr>
              <w:spacing w:line="276" w:lineRule="auto"/>
              <w:rPr>
                <w:sz w:val="20"/>
                <w:szCs w:val="20"/>
              </w:rPr>
            </w:pPr>
            <w:r>
              <w:rPr>
                <w:sz w:val="20"/>
                <w:szCs w:val="20"/>
              </w:rPr>
              <w:t>Scott Sisil</w:t>
            </w:r>
          </w:p>
        </w:tc>
        <w:tc>
          <w:tcPr>
            <w:tcW w:w="3420" w:type="dxa"/>
          </w:tcPr>
          <w:p w:rsidR="008239D4" w:rsidRPr="00C25BA5" w:rsidRDefault="008239D4" w:rsidP="008239D4">
            <w:pPr>
              <w:spacing w:line="276" w:lineRule="auto"/>
              <w:rPr>
                <w:sz w:val="20"/>
                <w:szCs w:val="20"/>
              </w:rPr>
            </w:pPr>
            <w:r>
              <w:rPr>
                <w:sz w:val="20"/>
                <w:szCs w:val="20"/>
              </w:rPr>
              <w:t>Product Manager</w:t>
            </w:r>
          </w:p>
        </w:tc>
        <w:tc>
          <w:tcPr>
            <w:tcW w:w="1380" w:type="dxa"/>
          </w:tcPr>
          <w:p w:rsidR="008239D4" w:rsidRPr="00C25BA5" w:rsidRDefault="008239D4" w:rsidP="008239D4">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EE2433" w:rsidP="007521F6">
            <w:pPr>
              <w:spacing w:line="276" w:lineRule="auto"/>
              <w:rPr>
                <w:sz w:val="20"/>
                <w:szCs w:val="20"/>
              </w:rPr>
            </w:pPr>
            <w:r>
              <w:rPr>
                <w:sz w:val="20"/>
                <w:szCs w:val="20"/>
              </w:rPr>
              <w:t>Viju Hullur</w:t>
            </w:r>
          </w:p>
        </w:tc>
        <w:tc>
          <w:tcPr>
            <w:tcW w:w="3420" w:type="dxa"/>
          </w:tcPr>
          <w:p w:rsidR="008239D4" w:rsidRDefault="00EE2433" w:rsidP="00C05C8E">
            <w:pPr>
              <w:spacing w:line="276" w:lineRule="auto"/>
              <w:rPr>
                <w:sz w:val="20"/>
                <w:szCs w:val="20"/>
              </w:rPr>
            </w:pPr>
            <w:r>
              <w:rPr>
                <w:sz w:val="20"/>
                <w:szCs w:val="20"/>
              </w:rPr>
              <w:t>SA for OpenAPI</w:t>
            </w:r>
          </w:p>
        </w:tc>
        <w:tc>
          <w:tcPr>
            <w:tcW w:w="1380" w:type="dxa"/>
          </w:tcPr>
          <w:p w:rsidR="008239D4" w:rsidRDefault="00EE2433"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r w:rsidR="008239D4" w:rsidRPr="00C25BA5" w:rsidTr="007521F6">
        <w:tc>
          <w:tcPr>
            <w:tcW w:w="2520" w:type="dxa"/>
          </w:tcPr>
          <w:p w:rsidR="008239D4" w:rsidRDefault="003B4620" w:rsidP="003B4620">
            <w:pPr>
              <w:spacing w:line="276" w:lineRule="auto"/>
              <w:rPr>
                <w:sz w:val="20"/>
                <w:szCs w:val="20"/>
              </w:rPr>
            </w:pPr>
            <w:r>
              <w:rPr>
                <w:sz w:val="20"/>
                <w:szCs w:val="20"/>
              </w:rPr>
              <w:t>Imran Maskatia</w:t>
            </w:r>
          </w:p>
        </w:tc>
        <w:tc>
          <w:tcPr>
            <w:tcW w:w="3420" w:type="dxa"/>
          </w:tcPr>
          <w:p w:rsidR="008239D4" w:rsidRDefault="003B4620" w:rsidP="007521F6">
            <w:pPr>
              <w:spacing w:line="276" w:lineRule="auto"/>
              <w:rPr>
                <w:sz w:val="20"/>
                <w:szCs w:val="20"/>
              </w:rPr>
            </w:pPr>
            <w:r>
              <w:rPr>
                <w:sz w:val="20"/>
                <w:szCs w:val="20"/>
              </w:rPr>
              <w:t>Digital Product Manager</w:t>
            </w:r>
          </w:p>
        </w:tc>
        <w:tc>
          <w:tcPr>
            <w:tcW w:w="1380" w:type="dxa"/>
          </w:tcPr>
          <w:p w:rsidR="008239D4" w:rsidRDefault="003D1D17" w:rsidP="007521F6">
            <w:pPr>
              <w:spacing w:line="276" w:lineRule="auto"/>
              <w:rPr>
                <w:sz w:val="20"/>
                <w:szCs w:val="20"/>
              </w:rPr>
            </w:pPr>
            <w:r>
              <w:rPr>
                <w:sz w:val="20"/>
                <w:szCs w:val="20"/>
              </w:rPr>
              <w:t>Reviewer</w:t>
            </w:r>
          </w:p>
        </w:tc>
        <w:tc>
          <w:tcPr>
            <w:tcW w:w="1380" w:type="dxa"/>
          </w:tcPr>
          <w:p w:rsidR="008239D4" w:rsidRPr="00C25BA5" w:rsidRDefault="008239D4" w:rsidP="007521F6">
            <w:pPr>
              <w:spacing w:line="276" w:lineRule="auto"/>
              <w:rPr>
                <w:sz w:val="20"/>
                <w:szCs w:val="20"/>
              </w:rPr>
            </w:pPr>
          </w:p>
        </w:tc>
        <w:tc>
          <w:tcPr>
            <w:tcW w:w="1380" w:type="dxa"/>
          </w:tcPr>
          <w:p w:rsidR="008239D4" w:rsidRPr="00C25BA5" w:rsidRDefault="008239D4" w:rsidP="007521F6">
            <w:pPr>
              <w:spacing w:line="276" w:lineRule="auto"/>
              <w:rPr>
                <w:sz w:val="20"/>
                <w:szCs w:val="20"/>
              </w:rPr>
            </w:pPr>
          </w:p>
        </w:tc>
      </w:tr>
    </w:tbl>
    <w:p w:rsidR="00D36E13" w:rsidRPr="00C25BA5" w:rsidRDefault="00D36E13" w:rsidP="00232576">
      <w:pPr>
        <w:spacing w:after="200" w:line="276" w:lineRule="auto"/>
        <w:rPr>
          <w:rFonts w:eastAsia="Calibri" w:cs="Times New Roman"/>
          <w:sz w:val="32"/>
          <w:szCs w:val="32"/>
        </w:rPr>
      </w:pPr>
      <w:r w:rsidRPr="00C25BA5">
        <w:rPr>
          <w:rFonts w:eastAsia="Calibri" w:cs="Times New Roman"/>
          <w:sz w:val="32"/>
          <w:szCs w:val="32"/>
        </w:rPr>
        <w:t xml:space="preserve"> </w:t>
      </w:r>
    </w:p>
    <w:p w:rsidR="00D36E13" w:rsidRPr="00C25BA5" w:rsidRDefault="00D36E13" w:rsidP="00232576">
      <w:pPr>
        <w:spacing w:after="200" w:line="276" w:lineRule="auto"/>
        <w:jc w:val="center"/>
        <w:rPr>
          <w:sz w:val="32"/>
          <w:szCs w:val="32"/>
        </w:rPr>
        <w:sectPr w:rsidR="00D36E13" w:rsidRPr="00C25BA5" w:rsidSect="006358DA">
          <w:footerReference w:type="default" r:id="rId13"/>
          <w:pgSz w:w="12240" w:h="15840"/>
          <w:pgMar w:top="1440" w:right="1080" w:bottom="1080" w:left="1080" w:header="720" w:footer="720" w:gutter="0"/>
          <w:cols w:space="720"/>
          <w:docGrid w:linePitch="360"/>
        </w:sectPr>
      </w:pPr>
    </w:p>
    <w:p w:rsidR="00A15EAF" w:rsidRPr="00C25BA5" w:rsidRDefault="00A15EAF">
      <w:pPr>
        <w:spacing w:after="200" w:line="276" w:lineRule="auto"/>
        <w:rPr>
          <w:sz w:val="32"/>
          <w:szCs w:val="32"/>
        </w:rPr>
      </w:pPr>
    </w:p>
    <w:p w:rsidR="007C71FB" w:rsidRDefault="00453563">
      <w:pPr>
        <w:pStyle w:val="TOC1"/>
        <w:rPr>
          <w:rFonts w:eastAsiaTheme="minorEastAsia"/>
          <w:szCs w:val="22"/>
          <w:lang w:bidi="ar-SA"/>
        </w:rPr>
      </w:pPr>
      <w:r w:rsidRPr="0089529A">
        <w:rPr>
          <w:rFonts w:asciiTheme="majorHAnsi" w:hAnsiTheme="majorHAnsi"/>
          <w:sz w:val="18"/>
        </w:rPr>
        <w:fldChar w:fldCharType="begin"/>
      </w:r>
      <w:r w:rsidRPr="0089529A">
        <w:rPr>
          <w:rFonts w:asciiTheme="majorHAnsi" w:hAnsiTheme="majorHAnsi"/>
          <w:sz w:val="18"/>
        </w:rPr>
        <w:instrText xml:space="preserve"> TOC \o "1-3" \h \z \u </w:instrText>
      </w:r>
      <w:r w:rsidRPr="0089529A">
        <w:rPr>
          <w:rFonts w:asciiTheme="majorHAnsi" w:hAnsiTheme="majorHAnsi"/>
          <w:sz w:val="18"/>
        </w:rPr>
        <w:fldChar w:fldCharType="separate"/>
      </w:r>
      <w:hyperlink w:anchor="_Toc309396239" w:history="1">
        <w:r w:rsidR="007C71FB" w:rsidRPr="001626EC">
          <w:rPr>
            <w:rStyle w:val="Hyperlink"/>
          </w:rPr>
          <w:t>1.</w:t>
        </w:r>
        <w:r w:rsidR="007C71FB">
          <w:rPr>
            <w:rFonts w:eastAsiaTheme="minorEastAsia"/>
            <w:szCs w:val="22"/>
            <w:lang w:bidi="ar-SA"/>
          </w:rPr>
          <w:tab/>
        </w:r>
        <w:r w:rsidR="007C71FB" w:rsidRPr="001626EC">
          <w:rPr>
            <w:rStyle w:val="Hyperlink"/>
          </w:rPr>
          <w:t>Introduction</w:t>
        </w:r>
        <w:r w:rsidR="007C71FB">
          <w:rPr>
            <w:webHidden/>
          </w:rPr>
          <w:tab/>
        </w:r>
        <w:r w:rsidR="007C71FB">
          <w:rPr>
            <w:webHidden/>
          </w:rPr>
          <w:fldChar w:fldCharType="begin"/>
        </w:r>
        <w:r w:rsidR="007C71FB">
          <w:rPr>
            <w:webHidden/>
          </w:rPr>
          <w:instrText xml:space="preserve"> PAGEREF _Toc309396239 \h </w:instrText>
        </w:r>
        <w:r w:rsidR="007C71FB">
          <w:rPr>
            <w:webHidden/>
          </w:rPr>
        </w:r>
        <w:r w:rsidR="007C71FB">
          <w:rPr>
            <w:webHidden/>
          </w:rPr>
          <w:fldChar w:fldCharType="separate"/>
        </w:r>
        <w:r w:rsidR="007C71FB">
          <w:rPr>
            <w:webHidden/>
          </w:rPr>
          <w:t>6</w:t>
        </w:r>
        <w:r w:rsidR="007C71FB">
          <w:rPr>
            <w:webHidden/>
          </w:rPr>
          <w:fldChar w:fldCharType="end"/>
        </w:r>
      </w:hyperlink>
    </w:p>
    <w:p w:rsidR="007C71FB" w:rsidRDefault="00694A39">
      <w:pPr>
        <w:pStyle w:val="TOC2"/>
        <w:rPr>
          <w:rFonts w:eastAsiaTheme="minorEastAsia"/>
          <w:noProof/>
          <w:sz w:val="22"/>
          <w:lang w:bidi="ar-SA"/>
        </w:rPr>
      </w:pPr>
      <w:hyperlink w:anchor="_Toc309396240" w:history="1">
        <w:r w:rsidR="007C71FB" w:rsidRPr="001626EC">
          <w:rPr>
            <w:rStyle w:val="Hyperlink"/>
            <w:noProof/>
          </w:rPr>
          <w:t>1.1</w:t>
        </w:r>
        <w:r w:rsidR="007C71FB">
          <w:rPr>
            <w:rFonts w:eastAsiaTheme="minorEastAsia"/>
            <w:noProof/>
            <w:sz w:val="22"/>
            <w:lang w:bidi="ar-SA"/>
          </w:rPr>
          <w:tab/>
        </w:r>
        <w:r w:rsidR="007C71FB" w:rsidRPr="001626EC">
          <w:rPr>
            <w:rStyle w:val="Hyperlink"/>
            <w:noProof/>
          </w:rPr>
          <w:t>Project Description</w:t>
        </w:r>
        <w:r w:rsidR="007C71FB">
          <w:rPr>
            <w:noProof/>
            <w:webHidden/>
          </w:rPr>
          <w:tab/>
        </w:r>
        <w:r w:rsidR="007C71FB">
          <w:rPr>
            <w:noProof/>
            <w:webHidden/>
          </w:rPr>
          <w:fldChar w:fldCharType="begin"/>
        </w:r>
        <w:r w:rsidR="007C71FB">
          <w:rPr>
            <w:noProof/>
            <w:webHidden/>
          </w:rPr>
          <w:instrText xml:space="preserve"> PAGEREF _Toc309396240 \h </w:instrText>
        </w:r>
        <w:r w:rsidR="007C71FB">
          <w:rPr>
            <w:noProof/>
            <w:webHidden/>
          </w:rPr>
        </w:r>
        <w:r w:rsidR="007C71FB">
          <w:rPr>
            <w:noProof/>
            <w:webHidden/>
          </w:rPr>
          <w:fldChar w:fldCharType="separate"/>
        </w:r>
        <w:r w:rsidR="007C71FB">
          <w:rPr>
            <w:noProof/>
            <w:webHidden/>
          </w:rPr>
          <w:t>6</w:t>
        </w:r>
        <w:r w:rsidR="007C71FB">
          <w:rPr>
            <w:noProof/>
            <w:webHidden/>
          </w:rPr>
          <w:fldChar w:fldCharType="end"/>
        </w:r>
      </w:hyperlink>
    </w:p>
    <w:p w:rsidR="007C71FB" w:rsidRDefault="00694A39">
      <w:pPr>
        <w:pStyle w:val="TOC2"/>
        <w:rPr>
          <w:rFonts w:eastAsiaTheme="minorEastAsia"/>
          <w:noProof/>
          <w:sz w:val="22"/>
          <w:lang w:bidi="ar-SA"/>
        </w:rPr>
      </w:pPr>
      <w:hyperlink w:anchor="_Toc309396241" w:history="1">
        <w:r w:rsidR="007C71FB" w:rsidRPr="001626EC">
          <w:rPr>
            <w:rStyle w:val="Hyperlink"/>
            <w:noProof/>
          </w:rPr>
          <w:t>1.2</w:t>
        </w:r>
        <w:r w:rsidR="007C71FB">
          <w:rPr>
            <w:rFonts w:eastAsiaTheme="minorEastAsia"/>
            <w:noProof/>
            <w:sz w:val="22"/>
            <w:lang w:bidi="ar-SA"/>
          </w:rPr>
          <w:tab/>
        </w:r>
        <w:r w:rsidR="007C71FB" w:rsidRPr="001626EC">
          <w:rPr>
            <w:rStyle w:val="Hyperlink"/>
            <w:noProof/>
          </w:rPr>
          <w:t>Description and Scope of this Document</w:t>
        </w:r>
        <w:r w:rsidR="007C71FB">
          <w:rPr>
            <w:noProof/>
            <w:webHidden/>
          </w:rPr>
          <w:tab/>
        </w:r>
        <w:r w:rsidR="007C71FB">
          <w:rPr>
            <w:noProof/>
            <w:webHidden/>
          </w:rPr>
          <w:fldChar w:fldCharType="begin"/>
        </w:r>
        <w:r w:rsidR="007C71FB">
          <w:rPr>
            <w:noProof/>
            <w:webHidden/>
          </w:rPr>
          <w:instrText xml:space="preserve"> PAGEREF _Toc309396241 \h </w:instrText>
        </w:r>
        <w:r w:rsidR="007C71FB">
          <w:rPr>
            <w:noProof/>
            <w:webHidden/>
          </w:rPr>
        </w:r>
        <w:r w:rsidR="007C71FB">
          <w:rPr>
            <w:noProof/>
            <w:webHidden/>
          </w:rPr>
          <w:fldChar w:fldCharType="separate"/>
        </w:r>
        <w:r w:rsidR="007C71FB">
          <w:rPr>
            <w:noProof/>
            <w:webHidden/>
          </w:rPr>
          <w:t>6</w:t>
        </w:r>
        <w:r w:rsidR="007C71FB">
          <w:rPr>
            <w:noProof/>
            <w:webHidden/>
          </w:rPr>
          <w:fldChar w:fldCharType="end"/>
        </w:r>
      </w:hyperlink>
    </w:p>
    <w:p w:rsidR="007C71FB" w:rsidRDefault="00694A39">
      <w:pPr>
        <w:pStyle w:val="TOC2"/>
        <w:rPr>
          <w:rFonts w:eastAsiaTheme="minorEastAsia"/>
          <w:noProof/>
          <w:sz w:val="22"/>
          <w:lang w:bidi="ar-SA"/>
        </w:rPr>
      </w:pPr>
      <w:hyperlink w:anchor="_Toc309396242" w:history="1">
        <w:r w:rsidR="007C71FB" w:rsidRPr="001626EC">
          <w:rPr>
            <w:rStyle w:val="Hyperlink"/>
            <w:noProof/>
          </w:rPr>
          <w:t>1.3</w:t>
        </w:r>
        <w:r w:rsidR="007C71FB">
          <w:rPr>
            <w:rFonts w:eastAsiaTheme="minorEastAsia"/>
            <w:noProof/>
            <w:sz w:val="22"/>
            <w:lang w:bidi="ar-SA"/>
          </w:rPr>
          <w:tab/>
        </w:r>
        <w:r w:rsidR="007C71FB" w:rsidRPr="001626EC">
          <w:rPr>
            <w:rStyle w:val="Hyperlink"/>
            <w:noProof/>
          </w:rPr>
          <w:t>New In the Design of Release 6</w:t>
        </w:r>
        <w:r w:rsidR="007C71FB">
          <w:rPr>
            <w:noProof/>
            <w:webHidden/>
          </w:rPr>
          <w:tab/>
        </w:r>
        <w:r w:rsidR="007C71FB">
          <w:rPr>
            <w:noProof/>
            <w:webHidden/>
          </w:rPr>
          <w:fldChar w:fldCharType="begin"/>
        </w:r>
        <w:r w:rsidR="007C71FB">
          <w:rPr>
            <w:noProof/>
            <w:webHidden/>
          </w:rPr>
          <w:instrText xml:space="preserve"> PAGEREF _Toc309396242 \h </w:instrText>
        </w:r>
        <w:r w:rsidR="007C71FB">
          <w:rPr>
            <w:noProof/>
            <w:webHidden/>
          </w:rPr>
        </w:r>
        <w:r w:rsidR="007C71FB">
          <w:rPr>
            <w:noProof/>
            <w:webHidden/>
          </w:rPr>
          <w:fldChar w:fldCharType="separate"/>
        </w:r>
        <w:r w:rsidR="007C71FB">
          <w:rPr>
            <w:noProof/>
            <w:webHidden/>
          </w:rPr>
          <w:t>6</w:t>
        </w:r>
        <w:r w:rsidR="007C71FB">
          <w:rPr>
            <w:noProof/>
            <w:webHidden/>
          </w:rPr>
          <w:fldChar w:fldCharType="end"/>
        </w:r>
      </w:hyperlink>
    </w:p>
    <w:p w:rsidR="007C71FB" w:rsidRDefault="00694A39">
      <w:pPr>
        <w:pStyle w:val="TOC1"/>
        <w:rPr>
          <w:rFonts w:eastAsiaTheme="minorEastAsia"/>
          <w:szCs w:val="22"/>
          <w:lang w:bidi="ar-SA"/>
        </w:rPr>
      </w:pPr>
      <w:hyperlink w:anchor="_Toc309396243" w:history="1">
        <w:r w:rsidR="007C71FB" w:rsidRPr="001626EC">
          <w:rPr>
            <w:rStyle w:val="Hyperlink"/>
          </w:rPr>
          <w:t>2.</w:t>
        </w:r>
        <w:r w:rsidR="007C71FB">
          <w:rPr>
            <w:rFonts w:eastAsiaTheme="minorEastAsia"/>
            <w:szCs w:val="22"/>
            <w:lang w:bidi="ar-SA"/>
          </w:rPr>
          <w:tab/>
        </w:r>
        <w:r w:rsidR="007C71FB" w:rsidRPr="001626EC">
          <w:rPr>
            <w:rStyle w:val="Hyperlink"/>
          </w:rPr>
          <w:t>Design</w:t>
        </w:r>
        <w:r w:rsidR="007C71FB">
          <w:rPr>
            <w:webHidden/>
          </w:rPr>
          <w:tab/>
        </w:r>
        <w:r w:rsidR="007C71FB">
          <w:rPr>
            <w:webHidden/>
          </w:rPr>
          <w:fldChar w:fldCharType="begin"/>
        </w:r>
        <w:r w:rsidR="007C71FB">
          <w:rPr>
            <w:webHidden/>
          </w:rPr>
          <w:instrText xml:space="preserve"> PAGEREF _Toc309396243 \h </w:instrText>
        </w:r>
        <w:r w:rsidR="007C71FB">
          <w:rPr>
            <w:webHidden/>
          </w:rPr>
        </w:r>
        <w:r w:rsidR="007C71FB">
          <w:rPr>
            <w:webHidden/>
          </w:rPr>
          <w:fldChar w:fldCharType="separate"/>
        </w:r>
        <w:r w:rsidR="007C71FB">
          <w:rPr>
            <w:webHidden/>
          </w:rPr>
          <w:t>7</w:t>
        </w:r>
        <w:r w:rsidR="007C71FB">
          <w:rPr>
            <w:webHidden/>
          </w:rPr>
          <w:fldChar w:fldCharType="end"/>
        </w:r>
      </w:hyperlink>
    </w:p>
    <w:p w:rsidR="007C71FB" w:rsidRDefault="00694A39">
      <w:pPr>
        <w:pStyle w:val="TOC2"/>
        <w:rPr>
          <w:rFonts w:eastAsiaTheme="minorEastAsia"/>
          <w:noProof/>
          <w:sz w:val="22"/>
          <w:lang w:bidi="ar-SA"/>
        </w:rPr>
      </w:pPr>
      <w:hyperlink w:anchor="_Toc309396244" w:history="1">
        <w:r w:rsidR="007C71FB" w:rsidRPr="001626EC">
          <w:rPr>
            <w:rStyle w:val="Hyperlink"/>
            <w:noProof/>
          </w:rPr>
          <w:t>2.1</w:t>
        </w:r>
        <w:r w:rsidR="007C71FB">
          <w:rPr>
            <w:rFonts w:eastAsiaTheme="minorEastAsia"/>
            <w:noProof/>
            <w:sz w:val="22"/>
            <w:lang w:bidi="ar-SA"/>
          </w:rPr>
          <w:tab/>
        </w:r>
        <w:r w:rsidR="007C71FB" w:rsidRPr="001626EC">
          <w:rPr>
            <w:rStyle w:val="Hyperlink"/>
            <w:noProof/>
          </w:rPr>
          <w:t>Products Service</w:t>
        </w:r>
        <w:r w:rsidR="007C71FB">
          <w:rPr>
            <w:noProof/>
            <w:webHidden/>
          </w:rPr>
          <w:tab/>
        </w:r>
        <w:r w:rsidR="007C71FB">
          <w:rPr>
            <w:noProof/>
            <w:webHidden/>
          </w:rPr>
          <w:fldChar w:fldCharType="begin"/>
        </w:r>
        <w:r w:rsidR="007C71FB">
          <w:rPr>
            <w:noProof/>
            <w:webHidden/>
          </w:rPr>
          <w:instrText xml:space="preserve"> PAGEREF _Toc309396244 \h </w:instrText>
        </w:r>
        <w:r w:rsidR="007C71FB">
          <w:rPr>
            <w:noProof/>
            <w:webHidden/>
          </w:rPr>
        </w:r>
        <w:r w:rsidR="007C71FB">
          <w:rPr>
            <w:noProof/>
            <w:webHidden/>
          </w:rPr>
          <w:fldChar w:fldCharType="separate"/>
        </w:r>
        <w:r w:rsidR="007C71FB">
          <w:rPr>
            <w:noProof/>
            <w:webHidden/>
          </w:rPr>
          <w:t>7</w:t>
        </w:r>
        <w:r w:rsidR="007C71FB">
          <w:rPr>
            <w:noProof/>
            <w:webHidden/>
          </w:rPr>
          <w:fldChar w:fldCharType="end"/>
        </w:r>
      </w:hyperlink>
    </w:p>
    <w:p w:rsidR="007C71FB" w:rsidRDefault="00694A39">
      <w:pPr>
        <w:pStyle w:val="TOC2"/>
        <w:rPr>
          <w:rFonts w:eastAsiaTheme="minorEastAsia"/>
          <w:noProof/>
          <w:sz w:val="22"/>
          <w:lang w:bidi="ar-SA"/>
        </w:rPr>
      </w:pPr>
      <w:hyperlink w:anchor="_Toc309396245" w:history="1">
        <w:r w:rsidR="007C71FB" w:rsidRPr="001626EC">
          <w:rPr>
            <w:rStyle w:val="Hyperlink"/>
            <w:noProof/>
          </w:rPr>
          <w:t>2.2</w:t>
        </w:r>
        <w:r w:rsidR="007C71FB">
          <w:rPr>
            <w:rFonts w:eastAsiaTheme="minorEastAsia"/>
            <w:noProof/>
            <w:sz w:val="22"/>
            <w:lang w:bidi="ar-SA"/>
          </w:rPr>
          <w:tab/>
        </w:r>
        <w:r w:rsidR="007C71FB" w:rsidRPr="001626EC">
          <w:rPr>
            <w:rStyle w:val="Hyperlink"/>
            <w:noProof/>
          </w:rPr>
          <w:t>Stores Service</w:t>
        </w:r>
        <w:r w:rsidR="007C71FB">
          <w:rPr>
            <w:noProof/>
            <w:webHidden/>
          </w:rPr>
          <w:tab/>
        </w:r>
        <w:r w:rsidR="007C71FB">
          <w:rPr>
            <w:noProof/>
            <w:webHidden/>
          </w:rPr>
          <w:fldChar w:fldCharType="begin"/>
        </w:r>
        <w:r w:rsidR="007C71FB">
          <w:rPr>
            <w:noProof/>
            <w:webHidden/>
          </w:rPr>
          <w:instrText xml:space="preserve"> PAGEREF _Toc309396245 \h </w:instrText>
        </w:r>
        <w:r w:rsidR="007C71FB">
          <w:rPr>
            <w:noProof/>
            <w:webHidden/>
          </w:rPr>
        </w:r>
        <w:r w:rsidR="007C71FB">
          <w:rPr>
            <w:noProof/>
            <w:webHidden/>
          </w:rPr>
          <w:fldChar w:fldCharType="separate"/>
        </w:r>
        <w:r w:rsidR="007C71FB">
          <w:rPr>
            <w:noProof/>
            <w:webHidden/>
          </w:rPr>
          <w:t>11</w:t>
        </w:r>
        <w:r w:rsidR="007C71FB">
          <w:rPr>
            <w:noProof/>
            <w:webHidden/>
          </w:rPr>
          <w:fldChar w:fldCharType="end"/>
        </w:r>
      </w:hyperlink>
    </w:p>
    <w:p w:rsidR="007C71FB" w:rsidRDefault="00694A39">
      <w:pPr>
        <w:pStyle w:val="TOC2"/>
        <w:rPr>
          <w:rFonts w:eastAsiaTheme="minorEastAsia"/>
          <w:noProof/>
          <w:sz w:val="22"/>
          <w:lang w:bidi="ar-SA"/>
        </w:rPr>
      </w:pPr>
      <w:hyperlink w:anchor="_Toc309396246" w:history="1">
        <w:r w:rsidR="007C71FB" w:rsidRPr="001626EC">
          <w:rPr>
            <w:rStyle w:val="Hyperlink"/>
            <w:noProof/>
          </w:rPr>
          <w:t>2.3</w:t>
        </w:r>
        <w:r w:rsidR="007C71FB">
          <w:rPr>
            <w:rFonts w:eastAsiaTheme="minorEastAsia"/>
            <w:noProof/>
            <w:sz w:val="22"/>
            <w:lang w:bidi="ar-SA"/>
          </w:rPr>
          <w:tab/>
        </w:r>
        <w:r w:rsidR="007C71FB" w:rsidRPr="001626EC">
          <w:rPr>
            <w:rStyle w:val="Hyperlink"/>
            <w:noProof/>
          </w:rPr>
          <w:t>Top20 Service</w:t>
        </w:r>
        <w:r w:rsidR="007C71FB">
          <w:rPr>
            <w:noProof/>
            <w:webHidden/>
          </w:rPr>
          <w:tab/>
        </w:r>
        <w:r w:rsidR="007C71FB">
          <w:rPr>
            <w:noProof/>
            <w:webHidden/>
          </w:rPr>
          <w:fldChar w:fldCharType="begin"/>
        </w:r>
        <w:r w:rsidR="007C71FB">
          <w:rPr>
            <w:noProof/>
            <w:webHidden/>
          </w:rPr>
          <w:instrText xml:space="preserve"> PAGEREF _Toc309396246 \h </w:instrText>
        </w:r>
        <w:r w:rsidR="007C71FB">
          <w:rPr>
            <w:noProof/>
            <w:webHidden/>
          </w:rPr>
        </w:r>
        <w:r w:rsidR="007C71FB">
          <w:rPr>
            <w:noProof/>
            <w:webHidden/>
          </w:rPr>
          <w:fldChar w:fldCharType="separate"/>
        </w:r>
        <w:r w:rsidR="007C71FB">
          <w:rPr>
            <w:noProof/>
            <w:webHidden/>
          </w:rPr>
          <w:t>13</w:t>
        </w:r>
        <w:r w:rsidR="007C71FB">
          <w:rPr>
            <w:noProof/>
            <w:webHidden/>
          </w:rPr>
          <w:fldChar w:fldCharType="end"/>
        </w:r>
      </w:hyperlink>
    </w:p>
    <w:p w:rsidR="007C71FB" w:rsidRDefault="00694A39">
      <w:pPr>
        <w:pStyle w:val="TOC2"/>
        <w:rPr>
          <w:rFonts w:eastAsiaTheme="minorEastAsia"/>
          <w:noProof/>
          <w:sz w:val="22"/>
          <w:lang w:bidi="ar-SA"/>
        </w:rPr>
      </w:pPr>
      <w:hyperlink w:anchor="_Toc309396247" w:history="1">
        <w:r w:rsidR="007C71FB" w:rsidRPr="001626EC">
          <w:rPr>
            <w:rStyle w:val="Hyperlink"/>
            <w:noProof/>
          </w:rPr>
          <w:t>2.4</w:t>
        </w:r>
        <w:r w:rsidR="007C71FB">
          <w:rPr>
            <w:rFonts w:eastAsiaTheme="minorEastAsia"/>
            <w:noProof/>
            <w:sz w:val="22"/>
            <w:lang w:bidi="ar-SA"/>
          </w:rPr>
          <w:tab/>
        </w:r>
        <w:r w:rsidR="007C71FB" w:rsidRPr="001626EC">
          <w:rPr>
            <w:rStyle w:val="Hyperlink"/>
            <w:noProof/>
          </w:rPr>
          <w:t>Inventory Service</w:t>
        </w:r>
        <w:r w:rsidR="007C71FB">
          <w:rPr>
            <w:noProof/>
            <w:webHidden/>
          </w:rPr>
          <w:tab/>
        </w:r>
        <w:r w:rsidR="007C71FB">
          <w:rPr>
            <w:noProof/>
            <w:webHidden/>
          </w:rPr>
          <w:fldChar w:fldCharType="begin"/>
        </w:r>
        <w:r w:rsidR="007C71FB">
          <w:rPr>
            <w:noProof/>
            <w:webHidden/>
          </w:rPr>
          <w:instrText xml:space="preserve"> PAGEREF _Toc309396247 \h </w:instrText>
        </w:r>
        <w:r w:rsidR="007C71FB">
          <w:rPr>
            <w:noProof/>
            <w:webHidden/>
          </w:rPr>
        </w:r>
        <w:r w:rsidR="007C71FB">
          <w:rPr>
            <w:noProof/>
            <w:webHidden/>
          </w:rPr>
          <w:fldChar w:fldCharType="separate"/>
        </w:r>
        <w:r w:rsidR="007C71FB">
          <w:rPr>
            <w:noProof/>
            <w:webHidden/>
          </w:rPr>
          <w:t>14</w:t>
        </w:r>
        <w:r w:rsidR="007C71FB">
          <w:rPr>
            <w:noProof/>
            <w:webHidden/>
          </w:rPr>
          <w:fldChar w:fldCharType="end"/>
        </w:r>
      </w:hyperlink>
    </w:p>
    <w:p w:rsidR="007C71FB" w:rsidRDefault="00694A39">
      <w:pPr>
        <w:pStyle w:val="TOC2"/>
        <w:rPr>
          <w:rFonts w:eastAsiaTheme="minorEastAsia"/>
          <w:noProof/>
          <w:sz w:val="22"/>
          <w:lang w:bidi="ar-SA"/>
        </w:rPr>
      </w:pPr>
      <w:hyperlink w:anchor="_Toc309396248" w:history="1">
        <w:r w:rsidR="007C71FB" w:rsidRPr="001626EC">
          <w:rPr>
            <w:rStyle w:val="Hyperlink"/>
            <w:noProof/>
          </w:rPr>
          <w:t>2.5</w:t>
        </w:r>
        <w:r w:rsidR="007C71FB">
          <w:rPr>
            <w:rFonts w:eastAsiaTheme="minorEastAsia"/>
            <w:noProof/>
            <w:sz w:val="22"/>
            <w:lang w:bidi="ar-SA"/>
          </w:rPr>
          <w:tab/>
        </w:r>
        <w:r w:rsidR="007C71FB" w:rsidRPr="001626EC">
          <w:rPr>
            <w:rStyle w:val="Hyperlink"/>
            <w:noProof/>
          </w:rPr>
          <w:t>Reservation Service</w:t>
        </w:r>
        <w:r w:rsidR="007C71FB">
          <w:rPr>
            <w:noProof/>
            <w:webHidden/>
          </w:rPr>
          <w:tab/>
        </w:r>
        <w:r w:rsidR="007C71FB">
          <w:rPr>
            <w:noProof/>
            <w:webHidden/>
          </w:rPr>
          <w:fldChar w:fldCharType="begin"/>
        </w:r>
        <w:r w:rsidR="007C71FB">
          <w:rPr>
            <w:noProof/>
            <w:webHidden/>
          </w:rPr>
          <w:instrText xml:space="preserve"> PAGEREF _Toc309396248 \h </w:instrText>
        </w:r>
        <w:r w:rsidR="007C71FB">
          <w:rPr>
            <w:noProof/>
            <w:webHidden/>
          </w:rPr>
        </w:r>
        <w:r w:rsidR="007C71FB">
          <w:rPr>
            <w:noProof/>
            <w:webHidden/>
          </w:rPr>
          <w:fldChar w:fldCharType="separate"/>
        </w:r>
        <w:r w:rsidR="007C71FB">
          <w:rPr>
            <w:noProof/>
            <w:webHidden/>
          </w:rPr>
          <w:t>16</w:t>
        </w:r>
        <w:r w:rsidR="007C71FB">
          <w:rPr>
            <w:noProof/>
            <w:webHidden/>
          </w:rPr>
          <w:fldChar w:fldCharType="end"/>
        </w:r>
      </w:hyperlink>
    </w:p>
    <w:p w:rsidR="007C71FB" w:rsidRDefault="00694A39">
      <w:pPr>
        <w:pStyle w:val="TOC2"/>
        <w:rPr>
          <w:rFonts w:eastAsiaTheme="minorEastAsia"/>
          <w:noProof/>
          <w:sz w:val="22"/>
          <w:lang w:bidi="ar-SA"/>
        </w:rPr>
      </w:pPr>
      <w:hyperlink w:anchor="_Toc309396249" w:history="1">
        <w:r w:rsidR="007C71FB" w:rsidRPr="001626EC">
          <w:rPr>
            <w:rStyle w:val="Hyperlink"/>
            <w:noProof/>
          </w:rPr>
          <w:t>2.6</w:t>
        </w:r>
        <w:r w:rsidR="007C71FB">
          <w:rPr>
            <w:rFonts w:eastAsiaTheme="minorEastAsia"/>
            <w:noProof/>
            <w:sz w:val="22"/>
            <w:lang w:bidi="ar-SA"/>
          </w:rPr>
          <w:tab/>
        </w:r>
        <w:r w:rsidR="007C71FB" w:rsidRPr="001626EC">
          <w:rPr>
            <w:rStyle w:val="Hyperlink"/>
            <w:noProof/>
          </w:rPr>
          <w:t>Customer Account Service</w:t>
        </w:r>
        <w:r w:rsidR="007C71FB">
          <w:rPr>
            <w:noProof/>
            <w:webHidden/>
          </w:rPr>
          <w:tab/>
        </w:r>
        <w:r w:rsidR="007C71FB">
          <w:rPr>
            <w:noProof/>
            <w:webHidden/>
          </w:rPr>
          <w:fldChar w:fldCharType="begin"/>
        </w:r>
        <w:r w:rsidR="007C71FB">
          <w:rPr>
            <w:noProof/>
            <w:webHidden/>
          </w:rPr>
          <w:instrText xml:space="preserve"> PAGEREF _Toc309396249 \h </w:instrText>
        </w:r>
        <w:r w:rsidR="007C71FB">
          <w:rPr>
            <w:noProof/>
            <w:webHidden/>
          </w:rPr>
        </w:r>
        <w:r w:rsidR="007C71FB">
          <w:rPr>
            <w:noProof/>
            <w:webHidden/>
          </w:rPr>
          <w:fldChar w:fldCharType="separate"/>
        </w:r>
        <w:r w:rsidR="007C71FB">
          <w:rPr>
            <w:noProof/>
            <w:webHidden/>
          </w:rPr>
          <w:t>20</w:t>
        </w:r>
        <w:r w:rsidR="007C71FB">
          <w:rPr>
            <w:noProof/>
            <w:webHidden/>
          </w:rPr>
          <w:fldChar w:fldCharType="end"/>
        </w:r>
      </w:hyperlink>
    </w:p>
    <w:p w:rsidR="007C71FB" w:rsidRDefault="00694A39">
      <w:pPr>
        <w:pStyle w:val="TOC2"/>
        <w:rPr>
          <w:rFonts w:eastAsiaTheme="minorEastAsia"/>
          <w:noProof/>
          <w:sz w:val="22"/>
          <w:lang w:bidi="ar-SA"/>
        </w:rPr>
      </w:pPr>
      <w:hyperlink w:anchor="_Toc309396250" w:history="1">
        <w:r w:rsidR="007C71FB" w:rsidRPr="001626EC">
          <w:rPr>
            <w:rStyle w:val="Hyperlink"/>
            <w:noProof/>
          </w:rPr>
          <w:t>2.7</w:t>
        </w:r>
        <w:r w:rsidR="007C71FB">
          <w:rPr>
            <w:rFonts w:eastAsiaTheme="minorEastAsia"/>
            <w:noProof/>
            <w:sz w:val="22"/>
            <w:lang w:bidi="ar-SA"/>
          </w:rPr>
          <w:tab/>
        </w:r>
        <w:r w:rsidR="007C71FB" w:rsidRPr="001626EC">
          <w:rPr>
            <w:rStyle w:val="Hyperlink"/>
            <w:noProof/>
          </w:rPr>
          <w:t>Major Solution Components</w:t>
        </w:r>
        <w:r w:rsidR="007C71FB">
          <w:rPr>
            <w:noProof/>
            <w:webHidden/>
          </w:rPr>
          <w:tab/>
        </w:r>
        <w:r w:rsidR="007C71FB">
          <w:rPr>
            <w:noProof/>
            <w:webHidden/>
          </w:rPr>
          <w:fldChar w:fldCharType="begin"/>
        </w:r>
        <w:r w:rsidR="007C71FB">
          <w:rPr>
            <w:noProof/>
            <w:webHidden/>
          </w:rPr>
          <w:instrText xml:space="preserve"> PAGEREF _Toc309396250 \h </w:instrText>
        </w:r>
        <w:r w:rsidR="007C71FB">
          <w:rPr>
            <w:noProof/>
            <w:webHidden/>
          </w:rPr>
        </w:r>
        <w:r w:rsidR="007C71FB">
          <w:rPr>
            <w:noProof/>
            <w:webHidden/>
          </w:rPr>
          <w:fldChar w:fldCharType="separate"/>
        </w:r>
        <w:r w:rsidR="007C71FB">
          <w:rPr>
            <w:noProof/>
            <w:webHidden/>
          </w:rPr>
          <w:t>24</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251" w:history="1">
        <w:r w:rsidR="007C71FB" w:rsidRPr="001626EC">
          <w:rPr>
            <w:rStyle w:val="Hyperlink"/>
            <w:noProof/>
          </w:rPr>
          <w:t>2.7.1</w:t>
        </w:r>
        <w:r w:rsidR="007C71FB">
          <w:rPr>
            <w:rFonts w:eastAsiaTheme="minorEastAsia"/>
            <w:noProof/>
            <w:lang w:bidi="ar-SA"/>
          </w:rPr>
          <w:tab/>
        </w:r>
        <w:r w:rsidR="007C71FB" w:rsidRPr="001626EC">
          <w:rPr>
            <w:rStyle w:val="Hyperlink"/>
            <w:noProof/>
          </w:rPr>
          <w:t>Products Gateway</w:t>
        </w:r>
        <w:r w:rsidR="007C71FB">
          <w:rPr>
            <w:noProof/>
            <w:webHidden/>
          </w:rPr>
          <w:tab/>
        </w:r>
        <w:r w:rsidR="007C71FB">
          <w:rPr>
            <w:noProof/>
            <w:webHidden/>
          </w:rPr>
          <w:fldChar w:fldCharType="begin"/>
        </w:r>
        <w:r w:rsidR="007C71FB">
          <w:rPr>
            <w:noProof/>
            <w:webHidden/>
          </w:rPr>
          <w:instrText xml:space="preserve"> PAGEREF _Toc309396251 \h </w:instrText>
        </w:r>
        <w:r w:rsidR="007C71FB">
          <w:rPr>
            <w:noProof/>
            <w:webHidden/>
          </w:rPr>
        </w:r>
        <w:r w:rsidR="007C71FB">
          <w:rPr>
            <w:noProof/>
            <w:webHidden/>
          </w:rPr>
          <w:fldChar w:fldCharType="separate"/>
        </w:r>
        <w:r w:rsidR="007C71FB">
          <w:rPr>
            <w:noProof/>
            <w:webHidden/>
          </w:rPr>
          <w:t>24</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252" w:history="1">
        <w:r w:rsidR="007C71FB" w:rsidRPr="001626EC">
          <w:rPr>
            <w:rStyle w:val="Hyperlink"/>
            <w:noProof/>
          </w:rPr>
          <w:t>2.7.2</w:t>
        </w:r>
        <w:r w:rsidR="007C71FB">
          <w:rPr>
            <w:rFonts w:eastAsiaTheme="minorEastAsia"/>
            <w:noProof/>
            <w:lang w:bidi="ar-SA"/>
          </w:rPr>
          <w:tab/>
        </w:r>
        <w:r w:rsidR="007C71FB" w:rsidRPr="001626EC">
          <w:rPr>
            <w:rStyle w:val="Hyperlink"/>
            <w:noProof/>
          </w:rPr>
          <w:t>Kiosk (“Stores”) Gateway</w:t>
        </w:r>
        <w:r w:rsidR="007C71FB">
          <w:rPr>
            <w:noProof/>
            <w:webHidden/>
          </w:rPr>
          <w:tab/>
        </w:r>
        <w:r w:rsidR="007C71FB">
          <w:rPr>
            <w:noProof/>
            <w:webHidden/>
          </w:rPr>
          <w:fldChar w:fldCharType="begin"/>
        </w:r>
        <w:r w:rsidR="007C71FB">
          <w:rPr>
            <w:noProof/>
            <w:webHidden/>
          </w:rPr>
          <w:instrText xml:space="preserve"> PAGEREF _Toc309396252 \h </w:instrText>
        </w:r>
        <w:r w:rsidR="007C71FB">
          <w:rPr>
            <w:noProof/>
            <w:webHidden/>
          </w:rPr>
        </w:r>
        <w:r w:rsidR="007C71FB">
          <w:rPr>
            <w:noProof/>
            <w:webHidden/>
          </w:rPr>
          <w:fldChar w:fldCharType="separate"/>
        </w:r>
        <w:r w:rsidR="007C71FB">
          <w:rPr>
            <w:noProof/>
            <w:webHidden/>
          </w:rPr>
          <w:t>26</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253" w:history="1">
        <w:r w:rsidR="007C71FB" w:rsidRPr="001626EC">
          <w:rPr>
            <w:rStyle w:val="Hyperlink"/>
            <w:noProof/>
          </w:rPr>
          <w:t>2.7.3</w:t>
        </w:r>
        <w:r w:rsidR="007C71FB">
          <w:rPr>
            <w:rFonts w:eastAsiaTheme="minorEastAsia"/>
            <w:noProof/>
            <w:lang w:bidi="ar-SA"/>
          </w:rPr>
          <w:tab/>
        </w:r>
        <w:r w:rsidR="007C71FB" w:rsidRPr="001626EC">
          <w:rPr>
            <w:rStyle w:val="Hyperlink"/>
            <w:noProof/>
          </w:rPr>
          <w:t>Top 20 Gateway</w:t>
        </w:r>
        <w:r w:rsidR="007C71FB">
          <w:rPr>
            <w:noProof/>
            <w:webHidden/>
          </w:rPr>
          <w:tab/>
        </w:r>
        <w:r w:rsidR="007C71FB">
          <w:rPr>
            <w:noProof/>
            <w:webHidden/>
          </w:rPr>
          <w:fldChar w:fldCharType="begin"/>
        </w:r>
        <w:r w:rsidR="007C71FB">
          <w:rPr>
            <w:noProof/>
            <w:webHidden/>
          </w:rPr>
          <w:instrText xml:space="preserve"> PAGEREF _Toc309396253 \h </w:instrText>
        </w:r>
        <w:r w:rsidR="007C71FB">
          <w:rPr>
            <w:noProof/>
            <w:webHidden/>
          </w:rPr>
        </w:r>
        <w:r w:rsidR="007C71FB">
          <w:rPr>
            <w:noProof/>
            <w:webHidden/>
          </w:rPr>
          <w:fldChar w:fldCharType="separate"/>
        </w:r>
        <w:r w:rsidR="007C71FB">
          <w:rPr>
            <w:noProof/>
            <w:webHidden/>
          </w:rPr>
          <w:t>26</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254" w:history="1">
        <w:r w:rsidR="007C71FB" w:rsidRPr="001626EC">
          <w:rPr>
            <w:rStyle w:val="Hyperlink"/>
            <w:noProof/>
          </w:rPr>
          <w:t>2.7.4</w:t>
        </w:r>
        <w:r w:rsidR="007C71FB">
          <w:rPr>
            <w:rFonts w:eastAsiaTheme="minorEastAsia"/>
            <w:noProof/>
            <w:lang w:bidi="ar-SA"/>
          </w:rPr>
          <w:tab/>
        </w:r>
        <w:r w:rsidR="007C71FB" w:rsidRPr="001626EC">
          <w:rPr>
            <w:rStyle w:val="Hyperlink"/>
            <w:noProof/>
          </w:rPr>
          <w:t>Inventory Gateway</w:t>
        </w:r>
        <w:r w:rsidR="007C71FB">
          <w:rPr>
            <w:noProof/>
            <w:webHidden/>
          </w:rPr>
          <w:tab/>
        </w:r>
        <w:r w:rsidR="007C71FB">
          <w:rPr>
            <w:noProof/>
            <w:webHidden/>
          </w:rPr>
          <w:fldChar w:fldCharType="begin"/>
        </w:r>
        <w:r w:rsidR="007C71FB">
          <w:rPr>
            <w:noProof/>
            <w:webHidden/>
          </w:rPr>
          <w:instrText xml:space="preserve"> PAGEREF _Toc309396254 \h </w:instrText>
        </w:r>
        <w:r w:rsidR="007C71FB">
          <w:rPr>
            <w:noProof/>
            <w:webHidden/>
          </w:rPr>
        </w:r>
        <w:r w:rsidR="007C71FB">
          <w:rPr>
            <w:noProof/>
            <w:webHidden/>
          </w:rPr>
          <w:fldChar w:fldCharType="separate"/>
        </w:r>
        <w:r w:rsidR="007C71FB">
          <w:rPr>
            <w:noProof/>
            <w:webHidden/>
          </w:rPr>
          <w:t>27</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255" w:history="1">
        <w:r w:rsidR="007C71FB" w:rsidRPr="001626EC">
          <w:rPr>
            <w:rStyle w:val="Hyperlink"/>
            <w:noProof/>
          </w:rPr>
          <w:t>2.7.5</w:t>
        </w:r>
        <w:r w:rsidR="007C71FB">
          <w:rPr>
            <w:rFonts w:eastAsiaTheme="minorEastAsia"/>
            <w:noProof/>
            <w:lang w:bidi="ar-SA"/>
          </w:rPr>
          <w:tab/>
        </w:r>
        <w:r w:rsidR="007C71FB" w:rsidRPr="001626EC">
          <w:rPr>
            <w:rStyle w:val="Hyperlink"/>
            <w:noProof/>
          </w:rPr>
          <w:t>Reservations Gateway</w:t>
        </w:r>
        <w:r w:rsidR="007C71FB">
          <w:rPr>
            <w:noProof/>
            <w:webHidden/>
          </w:rPr>
          <w:tab/>
        </w:r>
        <w:r w:rsidR="007C71FB">
          <w:rPr>
            <w:noProof/>
            <w:webHidden/>
          </w:rPr>
          <w:fldChar w:fldCharType="begin"/>
        </w:r>
        <w:r w:rsidR="007C71FB">
          <w:rPr>
            <w:noProof/>
            <w:webHidden/>
          </w:rPr>
          <w:instrText xml:space="preserve"> PAGEREF _Toc309396255 \h </w:instrText>
        </w:r>
        <w:r w:rsidR="007C71FB">
          <w:rPr>
            <w:noProof/>
            <w:webHidden/>
          </w:rPr>
        </w:r>
        <w:r w:rsidR="007C71FB">
          <w:rPr>
            <w:noProof/>
            <w:webHidden/>
          </w:rPr>
          <w:fldChar w:fldCharType="separate"/>
        </w:r>
        <w:r w:rsidR="007C71FB">
          <w:rPr>
            <w:noProof/>
            <w:webHidden/>
          </w:rPr>
          <w:t>28</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256" w:history="1">
        <w:r w:rsidR="007C71FB" w:rsidRPr="001626EC">
          <w:rPr>
            <w:rStyle w:val="Hyperlink"/>
            <w:noProof/>
          </w:rPr>
          <w:t>2.7.6</w:t>
        </w:r>
        <w:r w:rsidR="007C71FB">
          <w:rPr>
            <w:rFonts w:eastAsiaTheme="minorEastAsia"/>
            <w:noProof/>
            <w:lang w:bidi="ar-SA"/>
          </w:rPr>
          <w:tab/>
        </w:r>
        <w:r w:rsidR="007C71FB" w:rsidRPr="001626EC">
          <w:rPr>
            <w:rStyle w:val="Hyperlink"/>
            <w:noProof/>
          </w:rPr>
          <w:t>Customer Account Gateway</w:t>
        </w:r>
        <w:r w:rsidR="007C71FB">
          <w:rPr>
            <w:noProof/>
            <w:webHidden/>
          </w:rPr>
          <w:tab/>
        </w:r>
        <w:r w:rsidR="007C71FB">
          <w:rPr>
            <w:noProof/>
            <w:webHidden/>
          </w:rPr>
          <w:fldChar w:fldCharType="begin"/>
        </w:r>
        <w:r w:rsidR="007C71FB">
          <w:rPr>
            <w:noProof/>
            <w:webHidden/>
          </w:rPr>
          <w:instrText xml:space="preserve"> PAGEREF _Toc309396256 \h </w:instrText>
        </w:r>
        <w:r w:rsidR="007C71FB">
          <w:rPr>
            <w:noProof/>
            <w:webHidden/>
          </w:rPr>
        </w:r>
        <w:r w:rsidR="007C71FB">
          <w:rPr>
            <w:noProof/>
            <w:webHidden/>
          </w:rPr>
          <w:fldChar w:fldCharType="separate"/>
        </w:r>
        <w:r w:rsidR="007C71FB">
          <w:rPr>
            <w:noProof/>
            <w:webHidden/>
          </w:rPr>
          <w:t>30</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257" w:history="1">
        <w:r w:rsidR="007C71FB" w:rsidRPr="001626EC">
          <w:rPr>
            <w:rStyle w:val="Hyperlink"/>
            <w:noProof/>
          </w:rPr>
          <w:t>2.7.7</w:t>
        </w:r>
        <w:r w:rsidR="007C71FB">
          <w:rPr>
            <w:rFonts w:eastAsiaTheme="minorEastAsia"/>
            <w:noProof/>
            <w:lang w:bidi="ar-SA"/>
          </w:rPr>
          <w:tab/>
        </w:r>
        <w:r w:rsidR="007C71FB" w:rsidRPr="001626EC">
          <w:rPr>
            <w:rStyle w:val="Hyperlink"/>
            <w:noProof/>
          </w:rPr>
          <w:t>CreditCard Services Gateway</w:t>
        </w:r>
        <w:r w:rsidR="007C71FB">
          <w:rPr>
            <w:noProof/>
            <w:webHidden/>
          </w:rPr>
          <w:tab/>
        </w:r>
        <w:r w:rsidR="007C71FB">
          <w:rPr>
            <w:noProof/>
            <w:webHidden/>
          </w:rPr>
          <w:fldChar w:fldCharType="begin"/>
        </w:r>
        <w:r w:rsidR="007C71FB">
          <w:rPr>
            <w:noProof/>
            <w:webHidden/>
          </w:rPr>
          <w:instrText xml:space="preserve"> PAGEREF _Toc309396257 \h </w:instrText>
        </w:r>
        <w:r w:rsidR="007C71FB">
          <w:rPr>
            <w:noProof/>
            <w:webHidden/>
          </w:rPr>
        </w:r>
        <w:r w:rsidR="007C71FB">
          <w:rPr>
            <w:noProof/>
            <w:webHidden/>
          </w:rPr>
          <w:fldChar w:fldCharType="separate"/>
        </w:r>
        <w:r w:rsidR="007C71FB">
          <w:rPr>
            <w:noProof/>
            <w:webHidden/>
          </w:rPr>
          <w:t>33</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258" w:history="1">
        <w:r w:rsidR="007C71FB" w:rsidRPr="001626EC">
          <w:rPr>
            <w:rStyle w:val="Hyperlink"/>
            <w:noProof/>
          </w:rPr>
          <w:t>2.7.8</w:t>
        </w:r>
        <w:r w:rsidR="007C71FB">
          <w:rPr>
            <w:rFonts w:eastAsiaTheme="minorEastAsia"/>
            <w:noProof/>
            <w:lang w:bidi="ar-SA"/>
          </w:rPr>
          <w:tab/>
        </w:r>
        <w:r w:rsidR="007C71FB" w:rsidRPr="001626EC">
          <w:rPr>
            <w:rStyle w:val="Hyperlink"/>
            <w:noProof/>
          </w:rPr>
          <w:t>Trailers Gateway</w:t>
        </w:r>
        <w:r w:rsidR="007C71FB">
          <w:rPr>
            <w:noProof/>
            <w:webHidden/>
          </w:rPr>
          <w:tab/>
        </w:r>
        <w:r w:rsidR="007C71FB">
          <w:rPr>
            <w:noProof/>
            <w:webHidden/>
          </w:rPr>
          <w:fldChar w:fldCharType="begin"/>
        </w:r>
        <w:r w:rsidR="007C71FB">
          <w:rPr>
            <w:noProof/>
            <w:webHidden/>
          </w:rPr>
          <w:instrText xml:space="preserve"> PAGEREF _Toc309396258 \h </w:instrText>
        </w:r>
        <w:r w:rsidR="007C71FB">
          <w:rPr>
            <w:noProof/>
            <w:webHidden/>
          </w:rPr>
        </w:r>
        <w:r w:rsidR="007C71FB">
          <w:rPr>
            <w:noProof/>
            <w:webHidden/>
          </w:rPr>
          <w:fldChar w:fldCharType="separate"/>
        </w:r>
        <w:r w:rsidR="007C71FB">
          <w:rPr>
            <w:noProof/>
            <w:webHidden/>
          </w:rPr>
          <w:t>33</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259" w:history="1">
        <w:r w:rsidR="007C71FB" w:rsidRPr="001626EC">
          <w:rPr>
            <w:rStyle w:val="Hyperlink"/>
            <w:noProof/>
          </w:rPr>
          <w:t>2.7.9</w:t>
        </w:r>
        <w:r w:rsidR="007C71FB">
          <w:rPr>
            <w:rFonts w:eastAsiaTheme="minorEastAsia"/>
            <w:noProof/>
            <w:lang w:bidi="ar-SA"/>
          </w:rPr>
          <w:tab/>
        </w:r>
        <w:r w:rsidR="007C71FB" w:rsidRPr="001626EC">
          <w:rPr>
            <w:rStyle w:val="Hyperlink"/>
            <w:noProof/>
          </w:rPr>
          <w:t>Data Sources</w:t>
        </w:r>
        <w:r w:rsidR="007C71FB">
          <w:rPr>
            <w:noProof/>
            <w:webHidden/>
          </w:rPr>
          <w:tab/>
        </w:r>
        <w:r w:rsidR="007C71FB">
          <w:rPr>
            <w:noProof/>
            <w:webHidden/>
          </w:rPr>
          <w:fldChar w:fldCharType="begin"/>
        </w:r>
        <w:r w:rsidR="007C71FB">
          <w:rPr>
            <w:noProof/>
            <w:webHidden/>
          </w:rPr>
          <w:instrText xml:space="preserve"> PAGEREF _Toc309396259 \h </w:instrText>
        </w:r>
        <w:r w:rsidR="007C71FB">
          <w:rPr>
            <w:noProof/>
            <w:webHidden/>
          </w:rPr>
        </w:r>
        <w:r w:rsidR="007C71FB">
          <w:rPr>
            <w:noProof/>
            <w:webHidden/>
          </w:rPr>
          <w:fldChar w:fldCharType="separate"/>
        </w:r>
        <w:r w:rsidR="007C71FB">
          <w:rPr>
            <w:noProof/>
            <w:webHidden/>
          </w:rPr>
          <w:t>33</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260" w:history="1">
        <w:r w:rsidR="007C71FB" w:rsidRPr="001626EC">
          <w:rPr>
            <w:rStyle w:val="Hyperlink"/>
            <w:noProof/>
          </w:rPr>
          <w:t>2.7.10</w:t>
        </w:r>
        <w:r w:rsidR="007C71FB">
          <w:rPr>
            <w:rFonts w:eastAsiaTheme="minorEastAsia"/>
            <w:noProof/>
            <w:lang w:bidi="ar-SA"/>
          </w:rPr>
          <w:tab/>
        </w:r>
        <w:r w:rsidR="007C71FB" w:rsidRPr="001626EC">
          <w:rPr>
            <w:rStyle w:val="Hyperlink"/>
            <w:noProof/>
          </w:rPr>
          <w:t>Cache Refresh Batch Jobs</w:t>
        </w:r>
        <w:r w:rsidR="007C71FB">
          <w:rPr>
            <w:noProof/>
            <w:webHidden/>
          </w:rPr>
          <w:tab/>
        </w:r>
        <w:r w:rsidR="007C71FB">
          <w:rPr>
            <w:noProof/>
            <w:webHidden/>
          </w:rPr>
          <w:fldChar w:fldCharType="begin"/>
        </w:r>
        <w:r w:rsidR="007C71FB">
          <w:rPr>
            <w:noProof/>
            <w:webHidden/>
          </w:rPr>
          <w:instrText xml:space="preserve"> PAGEREF _Toc309396260 \h </w:instrText>
        </w:r>
        <w:r w:rsidR="007C71FB">
          <w:rPr>
            <w:noProof/>
            <w:webHidden/>
          </w:rPr>
        </w:r>
        <w:r w:rsidR="007C71FB">
          <w:rPr>
            <w:noProof/>
            <w:webHidden/>
          </w:rPr>
          <w:fldChar w:fldCharType="separate"/>
        </w:r>
        <w:r w:rsidR="007C71FB">
          <w:rPr>
            <w:noProof/>
            <w:webHidden/>
          </w:rPr>
          <w:t>34</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261" w:history="1">
        <w:r w:rsidR="007C71FB" w:rsidRPr="001626EC">
          <w:rPr>
            <w:rStyle w:val="Hyperlink"/>
            <w:noProof/>
          </w:rPr>
          <w:t>2.7.11</w:t>
        </w:r>
        <w:r w:rsidR="007C71FB">
          <w:rPr>
            <w:rFonts w:eastAsiaTheme="minorEastAsia"/>
            <w:noProof/>
            <w:lang w:bidi="ar-SA"/>
          </w:rPr>
          <w:tab/>
        </w:r>
        <w:r w:rsidR="007C71FB" w:rsidRPr="001626EC">
          <w:rPr>
            <w:rStyle w:val="Hyperlink"/>
            <w:noProof/>
          </w:rPr>
          <w:t>Change Notifiers (Out of Scope for R2 &amp; R3)</w:t>
        </w:r>
        <w:r w:rsidR="007C71FB">
          <w:rPr>
            <w:noProof/>
            <w:webHidden/>
          </w:rPr>
          <w:tab/>
        </w:r>
        <w:r w:rsidR="007C71FB">
          <w:rPr>
            <w:noProof/>
            <w:webHidden/>
          </w:rPr>
          <w:fldChar w:fldCharType="begin"/>
        </w:r>
        <w:r w:rsidR="007C71FB">
          <w:rPr>
            <w:noProof/>
            <w:webHidden/>
          </w:rPr>
          <w:instrText xml:space="preserve"> PAGEREF _Toc309396261 \h </w:instrText>
        </w:r>
        <w:r w:rsidR="007C71FB">
          <w:rPr>
            <w:noProof/>
            <w:webHidden/>
          </w:rPr>
        </w:r>
        <w:r w:rsidR="007C71FB">
          <w:rPr>
            <w:noProof/>
            <w:webHidden/>
          </w:rPr>
          <w:fldChar w:fldCharType="separate"/>
        </w:r>
        <w:r w:rsidR="007C71FB">
          <w:rPr>
            <w:noProof/>
            <w:webHidden/>
          </w:rPr>
          <w:t>35</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262" w:history="1">
        <w:r w:rsidR="007C71FB" w:rsidRPr="001626EC">
          <w:rPr>
            <w:rStyle w:val="Hyperlink"/>
            <w:noProof/>
          </w:rPr>
          <w:t>2.7.12</w:t>
        </w:r>
        <w:r w:rsidR="007C71FB">
          <w:rPr>
            <w:rFonts w:eastAsiaTheme="minorEastAsia"/>
            <w:noProof/>
            <w:lang w:bidi="ar-SA"/>
          </w:rPr>
          <w:tab/>
        </w:r>
        <w:r w:rsidR="007C71FB" w:rsidRPr="001626EC">
          <w:rPr>
            <w:rStyle w:val="Hyperlink"/>
            <w:noProof/>
          </w:rPr>
          <w:t>Source System Change Service</w:t>
        </w:r>
        <w:r w:rsidR="007C71FB">
          <w:rPr>
            <w:noProof/>
            <w:webHidden/>
          </w:rPr>
          <w:tab/>
        </w:r>
        <w:r w:rsidR="007C71FB">
          <w:rPr>
            <w:noProof/>
            <w:webHidden/>
          </w:rPr>
          <w:fldChar w:fldCharType="begin"/>
        </w:r>
        <w:r w:rsidR="007C71FB">
          <w:rPr>
            <w:noProof/>
            <w:webHidden/>
          </w:rPr>
          <w:instrText xml:space="preserve"> PAGEREF _Toc309396262 \h </w:instrText>
        </w:r>
        <w:r w:rsidR="007C71FB">
          <w:rPr>
            <w:noProof/>
            <w:webHidden/>
          </w:rPr>
        </w:r>
        <w:r w:rsidR="007C71FB">
          <w:rPr>
            <w:noProof/>
            <w:webHidden/>
          </w:rPr>
          <w:fldChar w:fldCharType="separate"/>
        </w:r>
        <w:r w:rsidR="007C71FB">
          <w:rPr>
            <w:noProof/>
            <w:webHidden/>
          </w:rPr>
          <w:t>35</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263" w:history="1">
        <w:r w:rsidR="007C71FB" w:rsidRPr="001626EC">
          <w:rPr>
            <w:rStyle w:val="Hyperlink"/>
            <w:noProof/>
          </w:rPr>
          <w:t>2.7.13</w:t>
        </w:r>
        <w:r w:rsidR="007C71FB">
          <w:rPr>
            <w:rFonts w:eastAsiaTheme="minorEastAsia"/>
            <w:noProof/>
            <w:lang w:bidi="ar-SA"/>
          </w:rPr>
          <w:tab/>
        </w:r>
        <w:r w:rsidR="007C71FB" w:rsidRPr="001626EC">
          <w:rPr>
            <w:rStyle w:val="Hyperlink"/>
            <w:noProof/>
          </w:rPr>
          <w:t>Cache Refresh Message Handlers</w:t>
        </w:r>
        <w:r w:rsidR="007C71FB">
          <w:rPr>
            <w:noProof/>
            <w:webHidden/>
          </w:rPr>
          <w:tab/>
        </w:r>
        <w:r w:rsidR="007C71FB">
          <w:rPr>
            <w:noProof/>
            <w:webHidden/>
          </w:rPr>
          <w:fldChar w:fldCharType="begin"/>
        </w:r>
        <w:r w:rsidR="007C71FB">
          <w:rPr>
            <w:noProof/>
            <w:webHidden/>
          </w:rPr>
          <w:instrText xml:space="preserve"> PAGEREF _Toc309396263 \h </w:instrText>
        </w:r>
        <w:r w:rsidR="007C71FB">
          <w:rPr>
            <w:noProof/>
            <w:webHidden/>
          </w:rPr>
        </w:r>
        <w:r w:rsidR="007C71FB">
          <w:rPr>
            <w:noProof/>
            <w:webHidden/>
          </w:rPr>
          <w:fldChar w:fldCharType="separate"/>
        </w:r>
        <w:r w:rsidR="007C71FB">
          <w:rPr>
            <w:noProof/>
            <w:webHidden/>
          </w:rPr>
          <w:t>35</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264" w:history="1">
        <w:r w:rsidR="007C71FB" w:rsidRPr="001626EC">
          <w:rPr>
            <w:rStyle w:val="Hyperlink"/>
            <w:noProof/>
          </w:rPr>
          <w:t>2.7.14</w:t>
        </w:r>
        <w:r w:rsidR="007C71FB">
          <w:rPr>
            <w:rFonts w:eastAsiaTheme="minorEastAsia"/>
            <w:noProof/>
            <w:lang w:bidi="ar-SA"/>
          </w:rPr>
          <w:tab/>
        </w:r>
        <w:r w:rsidR="007C71FB" w:rsidRPr="001626EC">
          <w:rPr>
            <w:rStyle w:val="Hyperlink"/>
            <w:noProof/>
          </w:rPr>
          <w:t xml:space="preserve">Item Changed Message Handlers </w:t>
        </w:r>
        <w:r w:rsidR="007C71FB" w:rsidRPr="001626EC">
          <w:rPr>
            <w:rStyle w:val="Hyperlink"/>
            <w:i/>
            <w:noProof/>
          </w:rPr>
          <w:t>(Out of Scope for R2 &amp; R3)</w:t>
        </w:r>
        <w:r w:rsidR="007C71FB">
          <w:rPr>
            <w:noProof/>
            <w:webHidden/>
          </w:rPr>
          <w:tab/>
        </w:r>
        <w:r w:rsidR="007C71FB">
          <w:rPr>
            <w:noProof/>
            <w:webHidden/>
          </w:rPr>
          <w:fldChar w:fldCharType="begin"/>
        </w:r>
        <w:r w:rsidR="007C71FB">
          <w:rPr>
            <w:noProof/>
            <w:webHidden/>
          </w:rPr>
          <w:instrText xml:space="preserve"> PAGEREF _Toc309396264 \h </w:instrText>
        </w:r>
        <w:r w:rsidR="007C71FB">
          <w:rPr>
            <w:noProof/>
            <w:webHidden/>
          </w:rPr>
        </w:r>
        <w:r w:rsidR="007C71FB">
          <w:rPr>
            <w:noProof/>
            <w:webHidden/>
          </w:rPr>
          <w:fldChar w:fldCharType="separate"/>
        </w:r>
        <w:r w:rsidR="007C71FB">
          <w:rPr>
            <w:noProof/>
            <w:webHidden/>
          </w:rPr>
          <w:t>35</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265" w:history="1">
        <w:r w:rsidR="007C71FB" w:rsidRPr="001626EC">
          <w:rPr>
            <w:rStyle w:val="Hyperlink"/>
            <w:noProof/>
          </w:rPr>
          <w:t>2.7.15</w:t>
        </w:r>
        <w:r w:rsidR="007C71FB">
          <w:rPr>
            <w:rFonts w:eastAsiaTheme="minorEastAsia"/>
            <w:noProof/>
            <w:lang w:bidi="ar-SA"/>
          </w:rPr>
          <w:tab/>
        </w:r>
        <w:r w:rsidR="007C71FB" w:rsidRPr="001626EC">
          <w:rPr>
            <w:rStyle w:val="Hyperlink"/>
            <w:noProof/>
          </w:rPr>
          <w:t>Apigee Components</w:t>
        </w:r>
        <w:r w:rsidR="007C71FB">
          <w:rPr>
            <w:noProof/>
            <w:webHidden/>
          </w:rPr>
          <w:tab/>
        </w:r>
        <w:r w:rsidR="007C71FB">
          <w:rPr>
            <w:noProof/>
            <w:webHidden/>
          </w:rPr>
          <w:fldChar w:fldCharType="begin"/>
        </w:r>
        <w:r w:rsidR="007C71FB">
          <w:rPr>
            <w:noProof/>
            <w:webHidden/>
          </w:rPr>
          <w:instrText xml:space="preserve"> PAGEREF _Toc309396265 \h </w:instrText>
        </w:r>
        <w:r w:rsidR="007C71FB">
          <w:rPr>
            <w:noProof/>
            <w:webHidden/>
          </w:rPr>
        </w:r>
        <w:r w:rsidR="007C71FB">
          <w:rPr>
            <w:noProof/>
            <w:webHidden/>
          </w:rPr>
          <w:fldChar w:fldCharType="separate"/>
        </w:r>
        <w:r w:rsidR="007C71FB">
          <w:rPr>
            <w:noProof/>
            <w:webHidden/>
          </w:rPr>
          <w:t>36</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266" w:history="1">
        <w:r w:rsidR="007C71FB" w:rsidRPr="001626EC">
          <w:rPr>
            <w:rStyle w:val="Hyperlink"/>
            <w:noProof/>
          </w:rPr>
          <w:t>2.7.16</w:t>
        </w:r>
        <w:r w:rsidR="007C71FB">
          <w:rPr>
            <w:rFonts w:eastAsiaTheme="minorEastAsia"/>
            <w:noProof/>
            <w:lang w:bidi="ar-SA"/>
          </w:rPr>
          <w:tab/>
        </w:r>
        <w:r w:rsidR="007C71FB" w:rsidRPr="001626EC">
          <w:rPr>
            <w:rStyle w:val="Hyperlink"/>
            <w:noProof/>
          </w:rPr>
          <w:t>EPC Web Service</w:t>
        </w:r>
        <w:r w:rsidR="007C71FB">
          <w:rPr>
            <w:noProof/>
            <w:webHidden/>
          </w:rPr>
          <w:tab/>
        </w:r>
        <w:r w:rsidR="007C71FB">
          <w:rPr>
            <w:noProof/>
            <w:webHidden/>
          </w:rPr>
          <w:fldChar w:fldCharType="begin"/>
        </w:r>
        <w:r w:rsidR="007C71FB">
          <w:rPr>
            <w:noProof/>
            <w:webHidden/>
          </w:rPr>
          <w:instrText xml:space="preserve"> PAGEREF _Toc309396266 \h </w:instrText>
        </w:r>
        <w:r w:rsidR="007C71FB">
          <w:rPr>
            <w:noProof/>
            <w:webHidden/>
          </w:rPr>
        </w:r>
        <w:r w:rsidR="007C71FB">
          <w:rPr>
            <w:noProof/>
            <w:webHidden/>
          </w:rPr>
          <w:fldChar w:fldCharType="separate"/>
        </w:r>
        <w:r w:rsidR="007C71FB">
          <w:rPr>
            <w:noProof/>
            <w:webHidden/>
          </w:rPr>
          <w:t>72</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267" w:history="1">
        <w:r w:rsidR="007C71FB" w:rsidRPr="001626EC">
          <w:rPr>
            <w:rStyle w:val="Hyperlink"/>
            <w:noProof/>
          </w:rPr>
          <w:t>2.7.17</w:t>
        </w:r>
        <w:r w:rsidR="007C71FB">
          <w:rPr>
            <w:rFonts w:eastAsiaTheme="minorEastAsia"/>
            <w:noProof/>
            <w:lang w:bidi="ar-SA"/>
          </w:rPr>
          <w:tab/>
        </w:r>
        <w:r w:rsidR="007C71FB" w:rsidRPr="001626EC">
          <w:rPr>
            <w:rStyle w:val="Hyperlink"/>
            <w:noProof/>
          </w:rPr>
          <w:t>Batch Scheduler</w:t>
        </w:r>
        <w:r w:rsidR="007C71FB">
          <w:rPr>
            <w:noProof/>
            <w:webHidden/>
          </w:rPr>
          <w:tab/>
        </w:r>
        <w:r w:rsidR="007C71FB">
          <w:rPr>
            <w:noProof/>
            <w:webHidden/>
          </w:rPr>
          <w:fldChar w:fldCharType="begin"/>
        </w:r>
        <w:r w:rsidR="007C71FB">
          <w:rPr>
            <w:noProof/>
            <w:webHidden/>
          </w:rPr>
          <w:instrText xml:space="preserve"> PAGEREF _Toc309396267 \h </w:instrText>
        </w:r>
        <w:r w:rsidR="007C71FB">
          <w:rPr>
            <w:noProof/>
            <w:webHidden/>
          </w:rPr>
        </w:r>
        <w:r w:rsidR="007C71FB">
          <w:rPr>
            <w:noProof/>
            <w:webHidden/>
          </w:rPr>
          <w:fldChar w:fldCharType="separate"/>
        </w:r>
        <w:r w:rsidR="007C71FB">
          <w:rPr>
            <w:noProof/>
            <w:webHidden/>
          </w:rPr>
          <w:t>72</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268" w:history="1">
        <w:r w:rsidR="007C71FB" w:rsidRPr="001626EC">
          <w:rPr>
            <w:rStyle w:val="Hyperlink"/>
            <w:noProof/>
          </w:rPr>
          <w:t>2.7.18</w:t>
        </w:r>
        <w:r w:rsidR="007C71FB">
          <w:rPr>
            <w:rFonts w:eastAsiaTheme="minorEastAsia"/>
            <w:noProof/>
            <w:lang w:bidi="ar-SA"/>
          </w:rPr>
          <w:tab/>
        </w:r>
        <w:r w:rsidR="007C71FB" w:rsidRPr="001626EC">
          <w:rPr>
            <w:rStyle w:val="Hyperlink"/>
            <w:noProof/>
          </w:rPr>
          <w:t>Web Reservation Pipeline</w:t>
        </w:r>
        <w:r w:rsidR="007C71FB">
          <w:rPr>
            <w:noProof/>
            <w:webHidden/>
          </w:rPr>
          <w:tab/>
        </w:r>
        <w:r w:rsidR="007C71FB">
          <w:rPr>
            <w:noProof/>
            <w:webHidden/>
          </w:rPr>
          <w:fldChar w:fldCharType="begin"/>
        </w:r>
        <w:r w:rsidR="007C71FB">
          <w:rPr>
            <w:noProof/>
            <w:webHidden/>
          </w:rPr>
          <w:instrText xml:space="preserve"> PAGEREF _Toc309396268 \h </w:instrText>
        </w:r>
        <w:r w:rsidR="007C71FB">
          <w:rPr>
            <w:noProof/>
            <w:webHidden/>
          </w:rPr>
        </w:r>
        <w:r w:rsidR="007C71FB">
          <w:rPr>
            <w:noProof/>
            <w:webHidden/>
          </w:rPr>
          <w:fldChar w:fldCharType="separate"/>
        </w:r>
        <w:r w:rsidR="007C71FB">
          <w:rPr>
            <w:noProof/>
            <w:webHidden/>
          </w:rPr>
          <w:t>72</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269" w:history="1">
        <w:r w:rsidR="007C71FB" w:rsidRPr="001626EC">
          <w:rPr>
            <w:rStyle w:val="Hyperlink"/>
            <w:noProof/>
          </w:rPr>
          <w:t>2.7.19</w:t>
        </w:r>
        <w:r w:rsidR="007C71FB">
          <w:rPr>
            <w:rFonts w:eastAsiaTheme="minorEastAsia"/>
            <w:noProof/>
            <w:lang w:bidi="ar-SA"/>
          </w:rPr>
          <w:tab/>
        </w:r>
        <w:r w:rsidR="007C71FB" w:rsidRPr="001626EC">
          <w:rPr>
            <w:rStyle w:val="Hyperlink"/>
            <w:noProof/>
          </w:rPr>
          <w:t>Caching Services</w:t>
        </w:r>
        <w:r w:rsidR="007C71FB">
          <w:rPr>
            <w:noProof/>
            <w:webHidden/>
          </w:rPr>
          <w:tab/>
        </w:r>
        <w:r w:rsidR="007C71FB">
          <w:rPr>
            <w:noProof/>
            <w:webHidden/>
          </w:rPr>
          <w:fldChar w:fldCharType="begin"/>
        </w:r>
        <w:r w:rsidR="007C71FB">
          <w:rPr>
            <w:noProof/>
            <w:webHidden/>
          </w:rPr>
          <w:instrText xml:space="preserve"> PAGEREF _Toc309396269 \h </w:instrText>
        </w:r>
        <w:r w:rsidR="007C71FB">
          <w:rPr>
            <w:noProof/>
            <w:webHidden/>
          </w:rPr>
        </w:r>
        <w:r w:rsidR="007C71FB">
          <w:rPr>
            <w:noProof/>
            <w:webHidden/>
          </w:rPr>
          <w:fldChar w:fldCharType="separate"/>
        </w:r>
        <w:r w:rsidR="007C71FB">
          <w:rPr>
            <w:noProof/>
            <w:webHidden/>
          </w:rPr>
          <w:t>72</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270" w:history="1">
        <w:r w:rsidR="007C71FB" w:rsidRPr="001626EC">
          <w:rPr>
            <w:rStyle w:val="Hyperlink"/>
            <w:noProof/>
          </w:rPr>
          <w:t>2.7.20</w:t>
        </w:r>
        <w:r w:rsidR="007C71FB">
          <w:rPr>
            <w:rFonts w:eastAsiaTheme="minorEastAsia"/>
            <w:noProof/>
            <w:lang w:bidi="ar-SA"/>
          </w:rPr>
          <w:tab/>
        </w:r>
        <w:r w:rsidR="007C71FB" w:rsidRPr="001626EC">
          <w:rPr>
            <w:rStyle w:val="Hyperlink"/>
            <w:noProof/>
          </w:rPr>
          <w:t>Web Services Monitoring</w:t>
        </w:r>
        <w:r w:rsidR="007C71FB">
          <w:rPr>
            <w:noProof/>
            <w:webHidden/>
          </w:rPr>
          <w:tab/>
        </w:r>
        <w:r w:rsidR="007C71FB">
          <w:rPr>
            <w:noProof/>
            <w:webHidden/>
          </w:rPr>
          <w:fldChar w:fldCharType="begin"/>
        </w:r>
        <w:r w:rsidR="007C71FB">
          <w:rPr>
            <w:noProof/>
            <w:webHidden/>
          </w:rPr>
          <w:instrText xml:space="preserve"> PAGEREF _Toc309396270 \h </w:instrText>
        </w:r>
        <w:r w:rsidR="007C71FB">
          <w:rPr>
            <w:noProof/>
            <w:webHidden/>
          </w:rPr>
        </w:r>
        <w:r w:rsidR="007C71FB">
          <w:rPr>
            <w:noProof/>
            <w:webHidden/>
          </w:rPr>
          <w:fldChar w:fldCharType="separate"/>
        </w:r>
        <w:r w:rsidR="007C71FB">
          <w:rPr>
            <w:noProof/>
            <w:webHidden/>
          </w:rPr>
          <w:t>72</w:t>
        </w:r>
        <w:r w:rsidR="007C71FB">
          <w:rPr>
            <w:noProof/>
            <w:webHidden/>
          </w:rPr>
          <w:fldChar w:fldCharType="end"/>
        </w:r>
      </w:hyperlink>
    </w:p>
    <w:p w:rsidR="007C71FB" w:rsidRDefault="00694A39">
      <w:pPr>
        <w:pStyle w:val="TOC2"/>
        <w:rPr>
          <w:rFonts w:eastAsiaTheme="minorEastAsia"/>
          <w:noProof/>
          <w:sz w:val="22"/>
          <w:lang w:bidi="ar-SA"/>
        </w:rPr>
      </w:pPr>
      <w:hyperlink w:anchor="_Toc309396271" w:history="1">
        <w:r w:rsidR="007C71FB" w:rsidRPr="001626EC">
          <w:rPr>
            <w:rStyle w:val="Hyperlink"/>
            <w:noProof/>
          </w:rPr>
          <w:t>2.8</w:t>
        </w:r>
        <w:r w:rsidR="007C71FB">
          <w:rPr>
            <w:rFonts w:eastAsiaTheme="minorEastAsia"/>
            <w:noProof/>
            <w:sz w:val="22"/>
            <w:lang w:bidi="ar-SA"/>
          </w:rPr>
          <w:tab/>
        </w:r>
        <w:r w:rsidR="007C71FB" w:rsidRPr="001626EC">
          <w:rPr>
            <w:rStyle w:val="Hyperlink"/>
            <w:noProof/>
          </w:rPr>
          <w:t>Physical Deployment</w:t>
        </w:r>
        <w:r w:rsidR="007C71FB">
          <w:rPr>
            <w:noProof/>
            <w:webHidden/>
          </w:rPr>
          <w:tab/>
        </w:r>
        <w:r w:rsidR="007C71FB">
          <w:rPr>
            <w:noProof/>
            <w:webHidden/>
          </w:rPr>
          <w:fldChar w:fldCharType="begin"/>
        </w:r>
        <w:r w:rsidR="007C71FB">
          <w:rPr>
            <w:noProof/>
            <w:webHidden/>
          </w:rPr>
          <w:instrText xml:space="preserve"> PAGEREF _Toc309396271 \h </w:instrText>
        </w:r>
        <w:r w:rsidR="007C71FB">
          <w:rPr>
            <w:noProof/>
            <w:webHidden/>
          </w:rPr>
        </w:r>
        <w:r w:rsidR="007C71FB">
          <w:rPr>
            <w:noProof/>
            <w:webHidden/>
          </w:rPr>
          <w:fldChar w:fldCharType="separate"/>
        </w:r>
        <w:r w:rsidR="007C71FB">
          <w:rPr>
            <w:noProof/>
            <w:webHidden/>
          </w:rPr>
          <w:t>73</w:t>
        </w:r>
        <w:r w:rsidR="007C71FB">
          <w:rPr>
            <w:noProof/>
            <w:webHidden/>
          </w:rPr>
          <w:fldChar w:fldCharType="end"/>
        </w:r>
      </w:hyperlink>
    </w:p>
    <w:p w:rsidR="007C71FB" w:rsidRDefault="00694A39">
      <w:pPr>
        <w:pStyle w:val="TOC2"/>
        <w:rPr>
          <w:rFonts w:eastAsiaTheme="minorEastAsia"/>
          <w:noProof/>
          <w:sz w:val="22"/>
          <w:lang w:bidi="ar-SA"/>
        </w:rPr>
      </w:pPr>
      <w:hyperlink w:anchor="_Toc309396272" w:history="1">
        <w:r w:rsidR="007C71FB" w:rsidRPr="001626EC">
          <w:rPr>
            <w:rStyle w:val="Hyperlink"/>
            <w:noProof/>
          </w:rPr>
          <w:t>2.9</w:t>
        </w:r>
        <w:r w:rsidR="007C71FB">
          <w:rPr>
            <w:rFonts w:eastAsiaTheme="minorEastAsia"/>
            <w:noProof/>
            <w:sz w:val="22"/>
            <w:lang w:bidi="ar-SA"/>
          </w:rPr>
          <w:tab/>
        </w:r>
        <w:r w:rsidR="007C71FB" w:rsidRPr="001626EC">
          <w:rPr>
            <w:rStyle w:val="Hyperlink"/>
            <w:noProof/>
          </w:rPr>
          <w:t>Database Logical Design</w:t>
        </w:r>
        <w:r w:rsidR="007C71FB">
          <w:rPr>
            <w:noProof/>
            <w:webHidden/>
          </w:rPr>
          <w:tab/>
        </w:r>
        <w:r w:rsidR="007C71FB">
          <w:rPr>
            <w:noProof/>
            <w:webHidden/>
          </w:rPr>
          <w:fldChar w:fldCharType="begin"/>
        </w:r>
        <w:r w:rsidR="007C71FB">
          <w:rPr>
            <w:noProof/>
            <w:webHidden/>
          </w:rPr>
          <w:instrText xml:space="preserve"> PAGEREF _Toc309396272 \h </w:instrText>
        </w:r>
        <w:r w:rsidR="007C71FB">
          <w:rPr>
            <w:noProof/>
            <w:webHidden/>
          </w:rPr>
        </w:r>
        <w:r w:rsidR="007C71FB">
          <w:rPr>
            <w:noProof/>
            <w:webHidden/>
          </w:rPr>
          <w:fldChar w:fldCharType="separate"/>
        </w:r>
        <w:r w:rsidR="007C71FB">
          <w:rPr>
            <w:noProof/>
            <w:webHidden/>
          </w:rPr>
          <w:t>75</w:t>
        </w:r>
        <w:r w:rsidR="007C71FB">
          <w:rPr>
            <w:noProof/>
            <w:webHidden/>
          </w:rPr>
          <w:fldChar w:fldCharType="end"/>
        </w:r>
      </w:hyperlink>
    </w:p>
    <w:p w:rsidR="007C71FB" w:rsidRDefault="00694A39">
      <w:pPr>
        <w:pStyle w:val="TOC2"/>
        <w:rPr>
          <w:rFonts w:eastAsiaTheme="minorEastAsia"/>
          <w:noProof/>
          <w:sz w:val="22"/>
          <w:lang w:bidi="ar-SA"/>
        </w:rPr>
      </w:pPr>
      <w:hyperlink w:anchor="_Toc309396273" w:history="1">
        <w:r w:rsidR="007C71FB" w:rsidRPr="001626EC">
          <w:rPr>
            <w:rStyle w:val="Hyperlink"/>
            <w:noProof/>
          </w:rPr>
          <w:t>2.10</w:t>
        </w:r>
        <w:r w:rsidR="007C71FB">
          <w:rPr>
            <w:rFonts w:eastAsiaTheme="minorEastAsia"/>
            <w:noProof/>
            <w:sz w:val="22"/>
            <w:lang w:bidi="ar-SA"/>
          </w:rPr>
          <w:tab/>
        </w:r>
        <w:r w:rsidR="007C71FB" w:rsidRPr="001626EC">
          <w:rPr>
            <w:rStyle w:val="Hyperlink"/>
            <w:noProof/>
          </w:rPr>
          <w:t>Open Systems Layer: Infrastructure Components &amp; Dependencies</w:t>
        </w:r>
        <w:r w:rsidR="007C71FB">
          <w:rPr>
            <w:noProof/>
            <w:webHidden/>
          </w:rPr>
          <w:tab/>
        </w:r>
        <w:r w:rsidR="007C71FB">
          <w:rPr>
            <w:noProof/>
            <w:webHidden/>
          </w:rPr>
          <w:fldChar w:fldCharType="begin"/>
        </w:r>
        <w:r w:rsidR="007C71FB">
          <w:rPr>
            <w:noProof/>
            <w:webHidden/>
          </w:rPr>
          <w:instrText xml:space="preserve"> PAGEREF _Toc309396273 \h </w:instrText>
        </w:r>
        <w:r w:rsidR="007C71FB">
          <w:rPr>
            <w:noProof/>
            <w:webHidden/>
          </w:rPr>
        </w:r>
        <w:r w:rsidR="007C71FB">
          <w:rPr>
            <w:noProof/>
            <w:webHidden/>
          </w:rPr>
          <w:fldChar w:fldCharType="separate"/>
        </w:r>
        <w:r w:rsidR="007C71FB">
          <w:rPr>
            <w:noProof/>
            <w:webHidden/>
          </w:rPr>
          <w:t>76</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274" w:history="1">
        <w:r w:rsidR="007C71FB" w:rsidRPr="001626EC">
          <w:rPr>
            <w:rStyle w:val="Hyperlink"/>
            <w:noProof/>
          </w:rPr>
          <w:t>2.10.1</w:t>
        </w:r>
        <w:r w:rsidR="007C71FB">
          <w:rPr>
            <w:rFonts w:eastAsiaTheme="minorEastAsia"/>
            <w:noProof/>
            <w:lang w:bidi="ar-SA"/>
          </w:rPr>
          <w:tab/>
        </w:r>
        <w:r w:rsidR="007C71FB" w:rsidRPr="001626EC">
          <w:rPr>
            <w:rStyle w:val="Hyperlink"/>
            <w:noProof/>
          </w:rPr>
          <w:t>Custom-built .NET Web Services (Product, Store, Top20 proxies)</w:t>
        </w:r>
        <w:r w:rsidR="007C71FB">
          <w:rPr>
            <w:noProof/>
            <w:webHidden/>
          </w:rPr>
          <w:tab/>
        </w:r>
        <w:r w:rsidR="007C71FB">
          <w:rPr>
            <w:noProof/>
            <w:webHidden/>
          </w:rPr>
          <w:fldChar w:fldCharType="begin"/>
        </w:r>
        <w:r w:rsidR="007C71FB">
          <w:rPr>
            <w:noProof/>
            <w:webHidden/>
          </w:rPr>
          <w:instrText xml:space="preserve"> PAGEREF _Toc309396274 \h </w:instrText>
        </w:r>
        <w:r w:rsidR="007C71FB">
          <w:rPr>
            <w:noProof/>
            <w:webHidden/>
          </w:rPr>
        </w:r>
        <w:r w:rsidR="007C71FB">
          <w:rPr>
            <w:noProof/>
            <w:webHidden/>
          </w:rPr>
          <w:fldChar w:fldCharType="separate"/>
        </w:r>
        <w:r w:rsidR="007C71FB">
          <w:rPr>
            <w:noProof/>
            <w:webHidden/>
          </w:rPr>
          <w:t>76</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275" w:history="1">
        <w:r w:rsidR="007C71FB" w:rsidRPr="001626EC">
          <w:rPr>
            <w:rStyle w:val="Hyperlink"/>
            <w:noProof/>
          </w:rPr>
          <w:t>2.10.2</w:t>
        </w:r>
        <w:r w:rsidR="007C71FB">
          <w:rPr>
            <w:rFonts w:eastAsiaTheme="minorEastAsia"/>
            <w:noProof/>
            <w:lang w:bidi="ar-SA"/>
          </w:rPr>
          <w:tab/>
        </w:r>
        <w:r w:rsidR="007C71FB" w:rsidRPr="001626EC">
          <w:rPr>
            <w:rStyle w:val="Hyperlink"/>
            <w:noProof/>
          </w:rPr>
          <w:t>Source System Change Service</w:t>
        </w:r>
        <w:r w:rsidR="007C71FB">
          <w:rPr>
            <w:noProof/>
            <w:webHidden/>
          </w:rPr>
          <w:tab/>
        </w:r>
        <w:r w:rsidR="007C71FB">
          <w:rPr>
            <w:noProof/>
            <w:webHidden/>
          </w:rPr>
          <w:fldChar w:fldCharType="begin"/>
        </w:r>
        <w:r w:rsidR="007C71FB">
          <w:rPr>
            <w:noProof/>
            <w:webHidden/>
          </w:rPr>
          <w:instrText xml:space="preserve"> PAGEREF _Toc309396275 \h </w:instrText>
        </w:r>
        <w:r w:rsidR="007C71FB">
          <w:rPr>
            <w:noProof/>
            <w:webHidden/>
          </w:rPr>
        </w:r>
        <w:r w:rsidR="007C71FB">
          <w:rPr>
            <w:noProof/>
            <w:webHidden/>
          </w:rPr>
          <w:fldChar w:fldCharType="separate"/>
        </w:r>
        <w:r w:rsidR="007C71FB">
          <w:rPr>
            <w:noProof/>
            <w:webHidden/>
          </w:rPr>
          <w:t>76</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276" w:history="1">
        <w:r w:rsidR="007C71FB" w:rsidRPr="001626EC">
          <w:rPr>
            <w:rStyle w:val="Hyperlink"/>
            <w:noProof/>
          </w:rPr>
          <w:t>2.10.3</w:t>
        </w:r>
        <w:r w:rsidR="007C71FB">
          <w:rPr>
            <w:rFonts w:eastAsiaTheme="minorEastAsia"/>
            <w:noProof/>
            <w:lang w:bidi="ar-SA"/>
          </w:rPr>
          <w:tab/>
        </w:r>
        <w:r w:rsidR="007C71FB" w:rsidRPr="001626EC">
          <w:rPr>
            <w:rStyle w:val="Hyperlink"/>
            <w:noProof/>
          </w:rPr>
          <w:t>Logging &amp; Instrumentation</w:t>
        </w:r>
        <w:r w:rsidR="007C71FB">
          <w:rPr>
            <w:noProof/>
            <w:webHidden/>
          </w:rPr>
          <w:tab/>
        </w:r>
        <w:r w:rsidR="007C71FB">
          <w:rPr>
            <w:noProof/>
            <w:webHidden/>
          </w:rPr>
          <w:fldChar w:fldCharType="begin"/>
        </w:r>
        <w:r w:rsidR="007C71FB">
          <w:rPr>
            <w:noProof/>
            <w:webHidden/>
          </w:rPr>
          <w:instrText xml:space="preserve"> PAGEREF _Toc309396276 \h </w:instrText>
        </w:r>
        <w:r w:rsidR="007C71FB">
          <w:rPr>
            <w:noProof/>
            <w:webHidden/>
          </w:rPr>
        </w:r>
        <w:r w:rsidR="007C71FB">
          <w:rPr>
            <w:noProof/>
            <w:webHidden/>
          </w:rPr>
          <w:fldChar w:fldCharType="separate"/>
        </w:r>
        <w:r w:rsidR="007C71FB">
          <w:rPr>
            <w:noProof/>
            <w:webHidden/>
          </w:rPr>
          <w:t>76</w:t>
        </w:r>
        <w:r w:rsidR="007C71FB">
          <w:rPr>
            <w:noProof/>
            <w:webHidden/>
          </w:rPr>
          <w:fldChar w:fldCharType="end"/>
        </w:r>
      </w:hyperlink>
    </w:p>
    <w:p w:rsidR="007C71FB" w:rsidRDefault="00694A39">
      <w:pPr>
        <w:pStyle w:val="TOC2"/>
        <w:rPr>
          <w:rFonts w:eastAsiaTheme="minorEastAsia"/>
          <w:noProof/>
          <w:sz w:val="22"/>
          <w:lang w:bidi="ar-SA"/>
        </w:rPr>
      </w:pPr>
      <w:hyperlink w:anchor="_Toc309396277" w:history="1">
        <w:r w:rsidR="007C71FB" w:rsidRPr="001626EC">
          <w:rPr>
            <w:rStyle w:val="Hyperlink"/>
            <w:noProof/>
          </w:rPr>
          <w:t>2.11</w:t>
        </w:r>
        <w:r w:rsidR="007C71FB">
          <w:rPr>
            <w:rFonts w:eastAsiaTheme="minorEastAsia"/>
            <w:noProof/>
            <w:sz w:val="22"/>
            <w:lang w:bidi="ar-SA"/>
          </w:rPr>
          <w:tab/>
        </w:r>
        <w:r w:rsidR="007C71FB" w:rsidRPr="001626EC">
          <w:rPr>
            <w:rStyle w:val="Hyperlink"/>
            <w:noProof/>
          </w:rPr>
          <w:t>Design Approaches to Non-Functional Qualities (availability, performance, scaling)</w:t>
        </w:r>
        <w:r w:rsidR="007C71FB">
          <w:rPr>
            <w:noProof/>
            <w:webHidden/>
          </w:rPr>
          <w:tab/>
        </w:r>
        <w:r w:rsidR="007C71FB">
          <w:rPr>
            <w:noProof/>
            <w:webHidden/>
          </w:rPr>
          <w:fldChar w:fldCharType="begin"/>
        </w:r>
        <w:r w:rsidR="007C71FB">
          <w:rPr>
            <w:noProof/>
            <w:webHidden/>
          </w:rPr>
          <w:instrText xml:space="preserve"> PAGEREF _Toc309396277 \h </w:instrText>
        </w:r>
        <w:r w:rsidR="007C71FB">
          <w:rPr>
            <w:noProof/>
            <w:webHidden/>
          </w:rPr>
        </w:r>
        <w:r w:rsidR="007C71FB">
          <w:rPr>
            <w:noProof/>
            <w:webHidden/>
          </w:rPr>
          <w:fldChar w:fldCharType="separate"/>
        </w:r>
        <w:r w:rsidR="007C71FB">
          <w:rPr>
            <w:noProof/>
            <w:webHidden/>
          </w:rPr>
          <w:t>77</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278" w:history="1">
        <w:r w:rsidR="007C71FB" w:rsidRPr="001626EC">
          <w:rPr>
            <w:rStyle w:val="Hyperlink"/>
            <w:noProof/>
          </w:rPr>
          <w:t>2.11.1</w:t>
        </w:r>
        <w:r w:rsidR="007C71FB">
          <w:rPr>
            <w:rFonts w:eastAsiaTheme="minorEastAsia"/>
            <w:noProof/>
            <w:lang w:bidi="ar-SA"/>
          </w:rPr>
          <w:tab/>
        </w:r>
        <w:r w:rsidR="007C71FB" w:rsidRPr="001626EC">
          <w:rPr>
            <w:rStyle w:val="Hyperlink"/>
            <w:noProof/>
          </w:rPr>
          <w:t>Availability</w:t>
        </w:r>
        <w:r w:rsidR="007C71FB">
          <w:rPr>
            <w:noProof/>
            <w:webHidden/>
          </w:rPr>
          <w:tab/>
        </w:r>
        <w:r w:rsidR="007C71FB">
          <w:rPr>
            <w:noProof/>
            <w:webHidden/>
          </w:rPr>
          <w:fldChar w:fldCharType="begin"/>
        </w:r>
        <w:r w:rsidR="007C71FB">
          <w:rPr>
            <w:noProof/>
            <w:webHidden/>
          </w:rPr>
          <w:instrText xml:space="preserve"> PAGEREF _Toc309396278 \h </w:instrText>
        </w:r>
        <w:r w:rsidR="007C71FB">
          <w:rPr>
            <w:noProof/>
            <w:webHidden/>
          </w:rPr>
        </w:r>
        <w:r w:rsidR="007C71FB">
          <w:rPr>
            <w:noProof/>
            <w:webHidden/>
          </w:rPr>
          <w:fldChar w:fldCharType="separate"/>
        </w:r>
        <w:r w:rsidR="007C71FB">
          <w:rPr>
            <w:noProof/>
            <w:webHidden/>
          </w:rPr>
          <w:t>77</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279" w:history="1">
        <w:r w:rsidR="007C71FB" w:rsidRPr="001626EC">
          <w:rPr>
            <w:rStyle w:val="Hyperlink"/>
            <w:noProof/>
          </w:rPr>
          <w:t>2.11.2</w:t>
        </w:r>
        <w:r w:rsidR="007C71FB">
          <w:rPr>
            <w:rFonts w:eastAsiaTheme="minorEastAsia"/>
            <w:noProof/>
            <w:lang w:bidi="ar-SA"/>
          </w:rPr>
          <w:tab/>
        </w:r>
        <w:r w:rsidR="007C71FB" w:rsidRPr="001626EC">
          <w:rPr>
            <w:rStyle w:val="Hyperlink"/>
            <w:noProof/>
          </w:rPr>
          <w:t>Performance</w:t>
        </w:r>
        <w:r w:rsidR="007C71FB">
          <w:rPr>
            <w:noProof/>
            <w:webHidden/>
          </w:rPr>
          <w:tab/>
        </w:r>
        <w:r w:rsidR="007C71FB">
          <w:rPr>
            <w:noProof/>
            <w:webHidden/>
          </w:rPr>
          <w:fldChar w:fldCharType="begin"/>
        </w:r>
        <w:r w:rsidR="007C71FB">
          <w:rPr>
            <w:noProof/>
            <w:webHidden/>
          </w:rPr>
          <w:instrText xml:space="preserve"> PAGEREF _Toc309396279 \h </w:instrText>
        </w:r>
        <w:r w:rsidR="007C71FB">
          <w:rPr>
            <w:noProof/>
            <w:webHidden/>
          </w:rPr>
        </w:r>
        <w:r w:rsidR="007C71FB">
          <w:rPr>
            <w:noProof/>
            <w:webHidden/>
          </w:rPr>
          <w:fldChar w:fldCharType="separate"/>
        </w:r>
        <w:r w:rsidR="007C71FB">
          <w:rPr>
            <w:noProof/>
            <w:webHidden/>
          </w:rPr>
          <w:t>77</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280" w:history="1">
        <w:r w:rsidR="007C71FB" w:rsidRPr="001626EC">
          <w:rPr>
            <w:rStyle w:val="Hyperlink"/>
            <w:noProof/>
          </w:rPr>
          <w:t>2.11.3</w:t>
        </w:r>
        <w:r w:rsidR="007C71FB">
          <w:rPr>
            <w:rFonts w:eastAsiaTheme="minorEastAsia"/>
            <w:noProof/>
            <w:lang w:bidi="ar-SA"/>
          </w:rPr>
          <w:tab/>
        </w:r>
        <w:r w:rsidR="007C71FB" w:rsidRPr="001626EC">
          <w:rPr>
            <w:rStyle w:val="Hyperlink"/>
            <w:noProof/>
          </w:rPr>
          <w:t>Scale</w:t>
        </w:r>
        <w:r w:rsidR="007C71FB">
          <w:rPr>
            <w:noProof/>
            <w:webHidden/>
          </w:rPr>
          <w:tab/>
        </w:r>
        <w:r w:rsidR="007C71FB">
          <w:rPr>
            <w:noProof/>
            <w:webHidden/>
          </w:rPr>
          <w:fldChar w:fldCharType="begin"/>
        </w:r>
        <w:r w:rsidR="007C71FB">
          <w:rPr>
            <w:noProof/>
            <w:webHidden/>
          </w:rPr>
          <w:instrText xml:space="preserve"> PAGEREF _Toc309396280 \h </w:instrText>
        </w:r>
        <w:r w:rsidR="007C71FB">
          <w:rPr>
            <w:noProof/>
            <w:webHidden/>
          </w:rPr>
        </w:r>
        <w:r w:rsidR="007C71FB">
          <w:rPr>
            <w:noProof/>
            <w:webHidden/>
          </w:rPr>
          <w:fldChar w:fldCharType="separate"/>
        </w:r>
        <w:r w:rsidR="007C71FB">
          <w:rPr>
            <w:noProof/>
            <w:webHidden/>
          </w:rPr>
          <w:t>77</w:t>
        </w:r>
        <w:r w:rsidR="007C71FB">
          <w:rPr>
            <w:noProof/>
            <w:webHidden/>
          </w:rPr>
          <w:fldChar w:fldCharType="end"/>
        </w:r>
      </w:hyperlink>
    </w:p>
    <w:p w:rsidR="007C71FB" w:rsidRDefault="00694A39">
      <w:pPr>
        <w:pStyle w:val="TOC2"/>
        <w:rPr>
          <w:rFonts w:eastAsiaTheme="minorEastAsia"/>
          <w:noProof/>
          <w:sz w:val="22"/>
          <w:lang w:bidi="ar-SA"/>
        </w:rPr>
      </w:pPr>
      <w:hyperlink w:anchor="_Toc309396281" w:history="1">
        <w:r w:rsidR="007C71FB" w:rsidRPr="001626EC">
          <w:rPr>
            <w:rStyle w:val="Hyperlink"/>
            <w:noProof/>
          </w:rPr>
          <w:t>2.12</w:t>
        </w:r>
        <w:r w:rsidR="007C71FB">
          <w:rPr>
            <w:rFonts w:eastAsiaTheme="minorEastAsia"/>
            <w:noProof/>
            <w:sz w:val="22"/>
            <w:lang w:bidi="ar-SA"/>
          </w:rPr>
          <w:tab/>
        </w:r>
        <w:r w:rsidR="007C71FB" w:rsidRPr="001626EC">
          <w:rPr>
            <w:rStyle w:val="Hyperlink"/>
            <w:noProof/>
          </w:rPr>
          <w:t>Security</w:t>
        </w:r>
        <w:r w:rsidR="007C71FB">
          <w:rPr>
            <w:noProof/>
            <w:webHidden/>
          </w:rPr>
          <w:tab/>
        </w:r>
        <w:r w:rsidR="007C71FB">
          <w:rPr>
            <w:noProof/>
            <w:webHidden/>
          </w:rPr>
          <w:fldChar w:fldCharType="begin"/>
        </w:r>
        <w:r w:rsidR="007C71FB">
          <w:rPr>
            <w:noProof/>
            <w:webHidden/>
          </w:rPr>
          <w:instrText xml:space="preserve"> PAGEREF _Toc309396281 \h </w:instrText>
        </w:r>
        <w:r w:rsidR="007C71FB">
          <w:rPr>
            <w:noProof/>
            <w:webHidden/>
          </w:rPr>
        </w:r>
        <w:r w:rsidR="007C71FB">
          <w:rPr>
            <w:noProof/>
            <w:webHidden/>
          </w:rPr>
          <w:fldChar w:fldCharType="separate"/>
        </w:r>
        <w:r w:rsidR="007C71FB">
          <w:rPr>
            <w:noProof/>
            <w:webHidden/>
          </w:rPr>
          <w:t>78</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282" w:history="1">
        <w:r w:rsidR="007C71FB" w:rsidRPr="001626EC">
          <w:rPr>
            <w:rStyle w:val="Hyperlink"/>
            <w:noProof/>
          </w:rPr>
          <w:t>2.12.1</w:t>
        </w:r>
        <w:r w:rsidR="007C71FB">
          <w:rPr>
            <w:rFonts w:eastAsiaTheme="minorEastAsia"/>
            <w:noProof/>
            <w:lang w:bidi="ar-SA"/>
          </w:rPr>
          <w:tab/>
        </w:r>
        <w:r w:rsidR="007C71FB" w:rsidRPr="001626EC">
          <w:rPr>
            <w:rStyle w:val="Hyperlink"/>
            <w:noProof/>
          </w:rPr>
          <w:t>OpenAPI Service Endpoint Security</w:t>
        </w:r>
        <w:r w:rsidR="007C71FB">
          <w:rPr>
            <w:noProof/>
            <w:webHidden/>
          </w:rPr>
          <w:tab/>
        </w:r>
        <w:r w:rsidR="007C71FB">
          <w:rPr>
            <w:noProof/>
            <w:webHidden/>
          </w:rPr>
          <w:fldChar w:fldCharType="begin"/>
        </w:r>
        <w:r w:rsidR="007C71FB">
          <w:rPr>
            <w:noProof/>
            <w:webHidden/>
          </w:rPr>
          <w:instrText xml:space="preserve"> PAGEREF _Toc309396282 \h </w:instrText>
        </w:r>
        <w:r w:rsidR="007C71FB">
          <w:rPr>
            <w:noProof/>
            <w:webHidden/>
          </w:rPr>
        </w:r>
        <w:r w:rsidR="007C71FB">
          <w:rPr>
            <w:noProof/>
            <w:webHidden/>
          </w:rPr>
          <w:fldChar w:fldCharType="separate"/>
        </w:r>
        <w:r w:rsidR="007C71FB">
          <w:rPr>
            <w:noProof/>
            <w:webHidden/>
          </w:rPr>
          <w:t>78</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283" w:history="1">
        <w:r w:rsidR="007C71FB" w:rsidRPr="001626EC">
          <w:rPr>
            <w:rStyle w:val="Hyperlink"/>
            <w:noProof/>
          </w:rPr>
          <w:t>2.12.2</w:t>
        </w:r>
        <w:r w:rsidR="007C71FB">
          <w:rPr>
            <w:rFonts w:eastAsiaTheme="minorEastAsia"/>
            <w:noProof/>
            <w:lang w:bidi="ar-SA"/>
          </w:rPr>
          <w:tab/>
        </w:r>
        <w:r w:rsidR="007C71FB" w:rsidRPr="001626EC">
          <w:rPr>
            <w:rStyle w:val="Hyperlink"/>
            <w:noProof/>
          </w:rPr>
          <w:t>Open Services Layer – Source System Gateway Security</w:t>
        </w:r>
        <w:r w:rsidR="007C71FB">
          <w:rPr>
            <w:noProof/>
            <w:webHidden/>
          </w:rPr>
          <w:tab/>
        </w:r>
        <w:r w:rsidR="007C71FB">
          <w:rPr>
            <w:noProof/>
            <w:webHidden/>
          </w:rPr>
          <w:fldChar w:fldCharType="begin"/>
        </w:r>
        <w:r w:rsidR="007C71FB">
          <w:rPr>
            <w:noProof/>
            <w:webHidden/>
          </w:rPr>
          <w:instrText xml:space="preserve"> PAGEREF _Toc309396283 \h </w:instrText>
        </w:r>
        <w:r w:rsidR="007C71FB">
          <w:rPr>
            <w:noProof/>
            <w:webHidden/>
          </w:rPr>
        </w:r>
        <w:r w:rsidR="007C71FB">
          <w:rPr>
            <w:noProof/>
            <w:webHidden/>
          </w:rPr>
          <w:fldChar w:fldCharType="separate"/>
        </w:r>
        <w:r w:rsidR="007C71FB">
          <w:rPr>
            <w:noProof/>
            <w:webHidden/>
          </w:rPr>
          <w:t>78</w:t>
        </w:r>
        <w:r w:rsidR="007C71FB">
          <w:rPr>
            <w:noProof/>
            <w:webHidden/>
          </w:rPr>
          <w:fldChar w:fldCharType="end"/>
        </w:r>
      </w:hyperlink>
    </w:p>
    <w:p w:rsidR="007C71FB" w:rsidRDefault="00694A39">
      <w:pPr>
        <w:pStyle w:val="TOC2"/>
        <w:rPr>
          <w:rFonts w:eastAsiaTheme="minorEastAsia"/>
          <w:noProof/>
          <w:sz w:val="22"/>
          <w:lang w:bidi="ar-SA"/>
        </w:rPr>
      </w:pPr>
      <w:hyperlink w:anchor="_Toc309396284" w:history="1">
        <w:r w:rsidR="007C71FB" w:rsidRPr="001626EC">
          <w:rPr>
            <w:rStyle w:val="Hyperlink"/>
            <w:noProof/>
          </w:rPr>
          <w:t>2.13</w:t>
        </w:r>
        <w:r w:rsidR="007C71FB">
          <w:rPr>
            <w:rFonts w:eastAsiaTheme="minorEastAsia"/>
            <w:noProof/>
            <w:sz w:val="22"/>
            <w:lang w:bidi="ar-SA"/>
          </w:rPr>
          <w:tab/>
        </w:r>
        <w:r w:rsidR="007C71FB" w:rsidRPr="001626EC">
          <w:rPr>
            <w:rStyle w:val="Hyperlink"/>
            <w:noProof/>
          </w:rPr>
          <w:t>Dependencies &amp; Assumptions</w:t>
        </w:r>
        <w:r w:rsidR="007C71FB">
          <w:rPr>
            <w:noProof/>
            <w:webHidden/>
          </w:rPr>
          <w:tab/>
        </w:r>
        <w:r w:rsidR="007C71FB">
          <w:rPr>
            <w:noProof/>
            <w:webHidden/>
          </w:rPr>
          <w:fldChar w:fldCharType="begin"/>
        </w:r>
        <w:r w:rsidR="007C71FB">
          <w:rPr>
            <w:noProof/>
            <w:webHidden/>
          </w:rPr>
          <w:instrText xml:space="preserve"> PAGEREF _Toc309396284 \h </w:instrText>
        </w:r>
        <w:r w:rsidR="007C71FB">
          <w:rPr>
            <w:noProof/>
            <w:webHidden/>
          </w:rPr>
        </w:r>
        <w:r w:rsidR="007C71FB">
          <w:rPr>
            <w:noProof/>
            <w:webHidden/>
          </w:rPr>
          <w:fldChar w:fldCharType="separate"/>
        </w:r>
        <w:r w:rsidR="007C71FB">
          <w:rPr>
            <w:noProof/>
            <w:webHidden/>
          </w:rPr>
          <w:t>79</w:t>
        </w:r>
        <w:r w:rsidR="007C71FB">
          <w:rPr>
            <w:noProof/>
            <w:webHidden/>
          </w:rPr>
          <w:fldChar w:fldCharType="end"/>
        </w:r>
      </w:hyperlink>
    </w:p>
    <w:p w:rsidR="007C71FB" w:rsidRDefault="00694A39">
      <w:pPr>
        <w:pStyle w:val="TOC1"/>
        <w:rPr>
          <w:rFonts w:eastAsiaTheme="minorEastAsia"/>
          <w:szCs w:val="22"/>
          <w:lang w:bidi="ar-SA"/>
        </w:rPr>
      </w:pPr>
      <w:hyperlink w:anchor="_Toc309396285" w:history="1">
        <w:r w:rsidR="007C71FB" w:rsidRPr="001626EC">
          <w:rPr>
            <w:rStyle w:val="Hyperlink"/>
          </w:rPr>
          <w:t>3.</w:t>
        </w:r>
        <w:r w:rsidR="007C71FB">
          <w:rPr>
            <w:rFonts w:eastAsiaTheme="minorEastAsia"/>
            <w:szCs w:val="22"/>
            <w:lang w:bidi="ar-SA"/>
          </w:rPr>
          <w:tab/>
        </w:r>
        <w:r w:rsidR="007C71FB" w:rsidRPr="001626EC">
          <w:rPr>
            <w:rStyle w:val="Hyperlink"/>
          </w:rPr>
          <w:t>Open Issues</w:t>
        </w:r>
        <w:r w:rsidR="007C71FB">
          <w:rPr>
            <w:webHidden/>
          </w:rPr>
          <w:tab/>
        </w:r>
        <w:r w:rsidR="007C71FB">
          <w:rPr>
            <w:webHidden/>
          </w:rPr>
          <w:fldChar w:fldCharType="begin"/>
        </w:r>
        <w:r w:rsidR="007C71FB">
          <w:rPr>
            <w:webHidden/>
          </w:rPr>
          <w:instrText xml:space="preserve"> PAGEREF _Toc309396285 \h </w:instrText>
        </w:r>
        <w:r w:rsidR="007C71FB">
          <w:rPr>
            <w:webHidden/>
          </w:rPr>
        </w:r>
        <w:r w:rsidR="007C71FB">
          <w:rPr>
            <w:webHidden/>
          </w:rPr>
          <w:fldChar w:fldCharType="separate"/>
        </w:r>
        <w:r w:rsidR="007C71FB">
          <w:rPr>
            <w:webHidden/>
          </w:rPr>
          <w:t>80</w:t>
        </w:r>
        <w:r w:rsidR="007C71FB">
          <w:rPr>
            <w:webHidden/>
          </w:rPr>
          <w:fldChar w:fldCharType="end"/>
        </w:r>
      </w:hyperlink>
    </w:p>
    <w:p w:rsidR="007C71FB" w:rsidRDefault="00694A39">
      <w:pPr>
        <w:pStyle w:val="TOC1"/>
        <w:rPr>
          <w:rFonts w:eastAsiaTheme="minorEastAsia"/>
          <w:szCs w:val="22"/>
          <w:lang w:bidi="ar-SA"/>
        </w:rPr>
      </w:pPr>
      <w:hyperlink w:anchor="_Toc309396286" w:history="1">
        <w:r w:rsidR="007C71FB" w:rsidRPr="001626EC">
          <w:rPr>
            <w:rStyle w:val="Hyperlink"/>
          </w:rPr>
          <w:t>4.</w:t>
        </w:r>
        <w:r w:rsidR="007C71FB">
          <w:rPr>
            <w:rFonts w:eastAsiaTheme="minorEastAsia"/>
            <w:szCs w:val="22"/>
            <w:lang w:bidi="ar-SA"/>
          </w:rPr>
          <w:tab/>
        </w:r>
        <w:r w:rsidR="007C71FB" w:rsidRPr="001626EC">
          <w:rPr>
            <w:rStyle w:val="Hyperlink"/>
          </w:rPr>
          <w:t>Risks</w:t>
        </w:r>
        <w:r w:rsidR="007C71FB">
          <w:rPr>
            <w:webHidden/>
          </w:rPr>
          <w:tab/>
        </w:r>
        <w:r w:rsidR="007C71FB">
          <w:rPr>
            <w:webHidden/>
          </w:rPr>
          <w:fldChar w:fldCharType="begin"/>
        </w:r>
        <w:r w:rsidR="007C71FB">
          <w:rPr>
            <w:webHidden/>
          </w:rPr>
          <w:instrText xml:space="preserve"> PAGEREF _Toc309396286 \h </w:instrText>
        </w:r>
        <w:r w:rsidR="007C71FB">
          <w:rPr>
            <w:webHidden/>
          </w:rPr>
        </w:r>
        <w:r w:rsidR="007C71FB">
          <w:rPr>
            <w:webHidden/>
          </w:rPr>
          <w:fldChar w:fldCharType="separate"/>
        </w:r>
        <w:r w:rsidR="007C71FB">
          <w:rPr>
            <w:webHidden/>
          </w:rPr>
          <w:t>82</w:t>
        </w:r>
        <w:r w:rsidR="007C71FB">
          <w:rPr>
            <w:webHidden/>
          </w:rPr>
          <w:fldChar w:fldCharType="end"/>
        </w:r>
      </w:hyperlink>
    </w:p>
    <w:p w:rsidR="007C71FB" w:rsidRDefault="00694A39">
      <w:pPr>
        <w:pStyle w:val="TOC1"/>
        <w:rPr>
          <w:rFonts w:eastAsiaTheme="minorEastAsia"/>
          <w:szCs w:val="22"/>
          <w:lang w:bidi="ar-SA"/>
        </w:rPr>
      </w:pPr>
      <w:hyperlink w:anchor="_Toc309396287" w:history="1">
        <w:r w:rsidR="007C71FB" w:rsidRPr="001626EC">
          <w:rPr>
            <w:rStyle w:val="Hyperlink"/>
          </w:rPr>
          <w:t>5.</w:t>
        </w:r>
        <w:r w:rsidR="007C71FB">
          <w:rPr>
            <w:rFonts w:eastAsiaTheme="minorEastAsia"/>
            <w:szCs w:val="22"/>
            <w:lang w:bidi="ar-SA"/>
          </w:rPr>
          <w:tab/>
        </w:r>
        <w:r w:rsidR="007C71FB" w:rsidRPr="001626EC">
          <w:rPr>
            <w:rStyle w:val="Hyperlink"/>
          </w:rPr>
          <w:t>Glossary</w:t>
        </w:r>
        <w:r w:rsidR="007C71FB">
          <w:rPr>
            <w:webHidden/>
          </w:rPr>
          <w:tab/>
        </w:r>
        <w:r w:rsidR="007C71FB">
          <w:rPr>
            <w:webHidden/>
          </w:rPr>
          <w:fldChar w:fldCharType="begin"/>
        </w:r>
        <w:r w:rsidR="007C71FB">
          <w:rPr>
            <w:webHidden/>
          </w:rPr>
          <w:instrText xml:space="preserve"> PAGEREF _Toc309396287 \h </w:instrText>
        </w:r>
        <w:r w:rsidR="007C71FB">
          <w:rPr>
            <w:webHidden/>
          </w:rPr>
        </w:r>
        <w:r w:rsidR="007C71FB">
          <w:rPr>
            <w:webHidden/>
          </w:rPr>
          <w:fldChar w:fldCharType="separate"/>
        </w:r>
        <w:r w:rsidR="007C71FB">
          <w:rPr>
            <w:webHidden/>
          </w:rPr>
          <w:t>83</w:t>
        </w:r>
        <w:r w:rsidR="007C71FB">
          <w:rPr>
            <w:webHidden/>
          </w:rPr>
          <w:fldChar w:fldCharType="end"/>
        </w:r>
      </w:hyperlink>
    </w:p>
    <w:p w:rsidR="007C71FB" w:rsidRDefault="00694A39">
      <w:pPr>
        <w:pStyle w:val="TOC1"/>
        <w:rPr>
          <w:rFonts w:eastAsiaTheme="minorEastAsia"/>
          <w:szCs w:val="22"/>
          <w:lang w:bidi="ar-SA"/>
        </w:rPr>
      </w:pPr>
      <w:hyperlink w:anchor="_Toc309396288" w:history="1">
        <w:r w:rsidR="007C71FB" w:rsidRPr="001626EC">
          <w:rPr>
            <w:rStyle w:val="Hyperlink"/>
          </w:rPr>
          <w:t>6.</w:t>
        </w:r>
        <w:r w:rsidR="007C71FB">
          <w:rPr>
            <w:rFonts w:eastAsiaTheme="minorEastAsia"/>
            <w:szCs w:val="22"/>
            <w:lang w:bidi="ar-SA"/>
          </w:rPr>
          <w:tab/>
        </w:r>
        <w:r w:rsidR="007C71FB" w:rsidRPr="001626EC">
          <w:rPr>
            <w:rStyle w:val="Hyperlink"/>
          </w:rPr>
          <w:t>Appendices</w:t>
        </w:r>
        <w:r w:rsidR="007C71FB">
          <w:rPr>
            <w:webHidden/>
          </w:rPr>
          <w:tab/>
        </w:r>
        <w:r w:rsidR="007C71FB">
          <w:rPr>
            <w:webHidden/>
          </w:rPr>
          <w:fldChar w:fldCharType="begin"/>
        </w:r>
        <w:r w:rsidR="007C71FB">
          <w:rPr>
            <w:webHidden/>
          </w:rPr>
          <w:instrText xml:space="preserve"> PAGEREF _Toc309396288 \h </w:instrText>
        </w:r>
        <w:r w:rsidR="007C71FB">
          <w:rPr>
            <w:webHidden/>
          </w:rPr>
        </w:r>
        <w:r w:rsidR="007C71FB">
          <w:rPr>
            <w:webHidden/>
          </w:rPr>
          <w:fldChar w:fldCharType="separate"/>
        </w:r>
        <w:r w:rsidR="007C71FB">
          <w:rPr>
            <w:webHidden/>
          </w:rPr>
          <w:t>84</w:t>
        </w:r>
        <w:r w:rsidR="007C71FB">
          <w:rPr>
            <w:webHidden/>
          </w:rPr>
          <w:fldChar w:fldCharType="end"/>
        </w:r>
      </w:hyperlink>
    </w:p>
    <w:p w:rsidR="007C71FB" w:rsidRDefault="00694A39">
      <w:pPr>
        <w:pStyle w:val="TOC2"/>
        <w:rPr>
          <w:rFonts w:eastAsiaTheme="minorEastAsia"/>
          <w:noProof/>
          <w:sz w:val="22"/>
          <w:lang w:bidi="ar-SA"/>
        </w:rPr>
      </w:pPr>
      <w:hyperlink w:anchor="_Toc309396289" w:history="1">
        <w:r w:rsidR="007C71FB" w:rsidRPr="001626EC">
          <w:rPr>
            <w:rStyle w:val="Hyperlink"/>
            <w:noProof/>
          </w:rPr>
          <w:t>6.1</w:t>
        </w:r>
        <w:r w:rsidR="007C71FB">
          <w:rPr>
            <w:rFonts w:eastAsiaTheme="minorEastAsia"/>
            <w:noProof/>
            <w:sz w:val="22"/>
            <w:lang w:bidi="ar-SA"/>
          </w:rPr>
          <w:tab/>
        </w:r>
        <w:r w:rsidR="007C71FB" w:rsidRPr="001626EC">
          <w:rPr>
            <w:rStyle w:val="Hyperlink"/>
            <w:noProof/>
          </w:rPr>
          <w:t>Appendix A: Message Contracts &amp; Schemas</w:t>
        </w:r>
        <w:r w:rsidR="007C71FB">
          <w:rPr>
            <w:noProof/>
            <w:webHidden/>
          </w:rPr>
          <w:tab/>
        </w:r>
        <w:r w:rsidR="007C71FB">
          <w:rPr>
            <w:noProof/>
            <w:webHidden/>
          </w:rPr>
          <w:fldChar w:fldCharType="begin"/>
        </w:r>
        <w:r w:rsidR="007C71FB">
          <w:rPr>
            <w:noProof/>
            <w:webHidden/>
          </w:rPr>
          <w:instrText xml:space="preserve"> PAGEREF _Toc309396289 \h </w:instrText>
        </w:r>
        <w:r w:rsidR="007C71FB">
          <w:rPr>
            <w:noProof/>
            <w:webHidden/>
          </w:rPr>
        </w:r>
        <w:r w:rsidR="007C71FB">
          <w:rPr>
            <w:noProof/>
            <w:webHidden/>
          </w:rPr>
          <w:fldChar w:fldCharType="separate"/>
        </w:r>
        <w:r w:rsidR="007C71FB">
          <w:rPr>
            <w:noProof/>
            <w:webHidden/>
          </w:rPr>
          <w:t>84</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290" w:history="1">
        <w:r w:rsidR="007C71FB" w:rsidRPr="001626EC">
          <w:rPr>
            <w:rStyle w:val="Hyperlink"/>
            <w:noProof/>
          </w:rPr>
          <w:t>6.1.1</w:t>
        </w:r>
        <w:r w:rsidR="007C71FB">
          <w:rPr>
            <w:rFonts w:eastAsiaTheme="minorEastAsia"/>
            <w:noProof/>
            <w:lang w:bidi="ar-SA"/>
          </w:rPr>
          <w:tab/>
        </w:r>
        <w:r w:rsidR="007C71FB" w:rsidRPr="001626EC">
          <w:rPr>
            <w:rStyle w:val="Hyperlink"/>
            <w:noProof/>
          </w:rPr>
          <w:t>Common Schemas</w:t>
        </w:r>
        <w:r w:rsidR="007C71FB">
          <w:rPr>
            <w:noProof/>
            <w:webHidden/>
          </w:rPr>
          <w:tab/>
        </w:r>
        <w:r w:rsidR="007C71FB">
          <w:rPr>
            <w:noProof/>
            <w:webHidden/>
          </w:rPr>
          <w:fldChar w:fldCharType="begin"/>
        </w:r>
        <w:r w:rsidR="007C71FB">
          <w:rPr>
            <w:noProof/>
            <w:webHidden/>
          </w:rPr>
          <w:instrText xml:space="preserve"> PAGEREF _Toc309396290 \h </w:instrText>
        </w:r>
        <w:r w:rsidR="007C71FB">
          <w:rPr>
            <w:noProof/>
            <w:webHidden/>
          </w:rPr>
        </w:r>
        <w:r w:rsidR="007C71FB">
          <w:rPr>
            <w:noProof/>
            <w:webHidden/>
          </w:rPr>
          <w:fldChar w:fldCharType="separate"/>
        </w:r>
        <w:r w:rsidR="007C71FB">
          <w:rPr>
            <w:noProof/>
            <w:webHidden/>
          </w:rPr>
          <w:t>84</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291" w:history="1">
        <w:r w:rsidR="007C71FB" w:rsidRPr="001626EC">
          <w:rPr>
            <w:rStyle w:val="Hyperlink"/>
            <w:noProof/>
          </w:rPr>
          <w:t>6.1.2</w:t>
        </w:r>
        <w:r w:rsidR="007C71FB">
          <w:rPr>
            <w:rFonts w:eastAsiaTheme="minorEastAsia"/>
            <w:noProof/>
            <w:lang w:bidi="ar-SA"/>
          </w:rPr>
          <w:tab/>
        </w:r>
        <w:r w:rsidR="007C71FB" w:rsidRPr="001626EC">
          <w:rPr>
            <w:rStyle w:val="Hyperlink"/>
            <w:noProof/>
          </w:rPr>
          <w:t>Source Movies Schema</w:t>
        </w:r>
        <w:r w:rsidR="007C71FB">
          <w:rPr>
            <w:noProof/>
            <w:webHidden/>
          </w:rPr>
          <w:tab/>
        </w:r>
        <w:r w:rsidR="007C71FB">
          <w:rPr>
            <w:noProof/>
            <w:webHidden/>
          </w:rPr>
          <w:fldChar w:fldCharType="begin"/>
        </w:r>
        <w:r w:rsidR="007C71FB">
          <w:rPr>
            <w:noProof/>
            <w:webHidden/>
          </w:rPr>
          <w:instrText xml:space="preserve"> PAGEREF _Toc309396291 \h </w:instrText>
        </w:r>
        <w:r w:rsidR="007C71FB">
          <w:rPr>
            <w:noProof/>
            <w:webHidden/>
          </w:rPr>
        </w:r>
        <w:r w:rsidR="007C71FB">
          <w:rPr>
            <w:noProof/>
            <w:webHidden/>
          </w:rPr>
          <w:fldChar w:fldCharType="separate"/>
        </w:r>
        <w:r w:rsidR="007C71FB">
          <w:rPr>
            <w:noProof/>
            <w:webHidden/>
          </w:rPr>
          <w:t>86</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292" w:history="1">
        <w:r w:rsidR="007C71FB" w:rsidRPr="001626EC">
          <w:rPr>
            <w:rStyle w:val="Hyperlink"/>
            <w:noProof/>
          </w:rPr>
          <w:t>6.1.3</w:t>
        </w:r>
        <w:r w:rsidR="007C71FB">
          <w:rPr>
            <w:rFonts w:eastAsiaTheme="minorEastAsia"/>
            <w:noProof/>
            <w:lang w:bidi="ar-SA"/>
          </w:rPr>
          <w:tab/>
        </w:r>
        <w:r w:rsidR="007C71FB" w:rsidRPr="001626EC">
          <w:rPr>
            <w:rStyle w:val="Hyperlink"/>
            <w:noProof/>
          </w:rPr>
          <w:t>External Products Schema</w:t>
        </w:r>
        <w:r w:rsidR="007C71FB">
          <w:rPr>
            <w:noProof/>
            <w:webHidden/>
          </w:rPr>
          <w:tab/>
        </w:r>
        <w:r w:rsidR="007C71FB">
          <w:rPr>
            <w:noProof/>
            <w:webHidden/>
          </w:rPr>
          <w:fldChar w:fldCharType="begin"/>
        </w:r>
        <w:r w:rsidR="007C71FB">
          <w:rPr>
            <w:noProof/>
            <w:webHidden/>
          </w:rPr>
          <w:instrText xml:space="preserve"> PAGEREF _Toc309396292 \h </w:instrText>
        </w:r>
        <w:r w:rsidR="007C71FB">
          <w:rPr>
            <w:noProof/>
            <w:webHidden/>
          </w:rPr>
        </w:r>
        <w:r w:rsidR="007C71FB">
          <w:rPr>
            <w:noProof/>
            <w:webHidden/>
          </w:rPr>
          <w:fldChar w:fldCharType="separate"/>
        </w:r>
        <w:r w:rsidR="007C71FB">
          <w:rPr>
            <w:noProof/>
            <w:webHidden/>
          </w:rPr>
          <w:t>90</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293" w:history="1">
        <w:r w:rsidR="007C71FB" w:rsidRPr="001626EC">
          <w:rPr>
            <w:rStyle w:val="Hyperlink"/>
            <w:noProof/>
          </w:rPr>
          <w:t>6.1.4</w:t>
        </w:r>
        <w:r w:rsidR="007C71FB">
          <w:rPr>
            <w:rFonts w:eastAsiaTheme="minorEastAsia"/>
            <w:noProof/>
            <w:lang w:bidi="ar-SA"/>
          </w:rPr>
          <w:tab/>
        </w:r>
        <w:r w:rsidR="007C71FB" w:rsidRPr="001626EC">
          <w:rPr>
            <w:rStyle w:val="Hyperlink"/>
            <w:noProof/>
          </w:rPr>
          <w:t>External Products Browse Request Schema</w:t>
        </w:r>
        <w:r w:rsidR="007C71FB">
          <w:rPr>
            <w:noProof/>
            <w:webHidden/>
          </w:rPr>
          <w:tab/>
        </w:r>
        <w:r w:rsidR="007C71FB">
          <w:rPr>
            <w:noProof/>
            <w:webHidden/>
          </w:rPr>
          <w:fldChar w:fldCharType="begin"/>
        </w:r>
        <w:r w:rsidR="007C71FB">
          <w:rPr>
            <w:noProof/>
            <w:webHidden/>
          </w:rPr>
          <w:instrText xml:space="preserve"> PAGEREF _Toc309396293 \h </w:instrText>
        </w:r>
        <w:r w:rsidR="007C71FB">
          <w:rPr>
            <w:noProof/>
            <w:webHidden/>
          </w:rPr>
        </w:r>
        <w:r w:rsidR="007C71FB">
          <w:rPr>
            <w:noProof/>
            <w:webHidden/>
          </w:rPr>
          <w:fldChar w:fldCharType="separate"/>
        </w:r>
        <w:r w:rsidR="007C71FB">
          <w:rPr>
            <w:noProof/>
            <w:webHidden/>
          </w:rPr>
          <w:t>94</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294" w:history="1">
        <w:r w:rsidR="007C71FB" w:rsidRPr="001626EC">
          <w:rPr>
            <w:rStyle w:val="Hyperlink"/>
            <w:noProof/>
          </w:rPr>
          <w:t>6.1.5</w:t>
        </w:r>
        <w:r w:rsidR="007C71FB">
          <w:rPr>
            <w:rFonts w:eastAsiaTheme="minorEastAsia"/>
            <w:noProof/>
            <w:lang w:bidi="ar-SA"/>
          </w:rPr>
          <w:tab/>
        </w:r>
        <w:r w:rsidR="007C71FB" w:rsidRPr="001626EC">
          <w:rPr>
            <w:rStyle w:val="Hyperlink"/>
            <w:noProof/>
          </w:rPr>
          <w:t>Product Search Request</w:t>
        </w:r>
        <w:r w:rsidR="007C71FB">
          <w:rPr>
            <w:noProof/>
            <w:webHidden/>
          </w:rPr>
          <w:tab/>
        </w:r>
        <w:r w:rsidR="007C71FB">
          <w:rPr>
            <w:noProof/>
            <w:webHidden/>
          </w:rPr>
          <w:fldChar w:fldCharType="begin"/>
        </w:r>
        <w:r w:rsidR="007C71FB">
          <w:rPr>
            <w:noProof/>
            <w:webHidden/>
          </w:rPr>
          <w:instrText xml:space="preserve"> PAGEREF _Toc309396294 \h </w:instrText>
        </w:r>
        <w:r w:rsidR="007C71FB">
          <w:rPr>
            <w:noProof/>
            <w:webHidden/>
          </w:rPr>
        </w:r>
        <w:r w:rsidR="007C71FB">
          <w:rPr>
            <w:noProof/>
            <w:webHidden/>
          </w:rPr>
          <w:fldChar w:fldCharType="separate"/>
        </w:r>
        <w:r w:rsidR="007C71FB">
          <w:rPr>
            <w:noProof/>
            <w:webHidden/>
          </w:rPr>
          <w:t>95</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295" w:history="1">
        <w:r w:rsidR="007C71FB" w:rsidRPr="001626EC">
          <w:rPr>
            <w:rStyle w:val="Hyperlink"/>
            <w:noProof/>
          </w:rPr>
          <w:t>6.1.6</w:t>
        </w:r>
        <w:r w:rsidR="007C71FB">
          <w:rPr>
            <w:rFonts w:eastAsiaTheme="minorEastAsia"/>
            <w:noProof/>
            <w:lang w:bidi="ar-SA"/>
          </w:rPr>
          <w:tab/>
        </w:r>
        <w:r w:rsidR="007C71FB" w:rsidRPr="001626EC">
          <w:rPr>
            <w:rStyle w:val="Hyperlink"/>
            <w:noProof/>
          </w:rPr>
          <w:t>Paginated Product List</w:t>
        </w:r>
        <w:r w:rsidR="007C71FB">
          <w:rPr>
            <w:noProof/>
            <w:webHidden/>
          </w:rPr>
          <w:tab/>
        </w:r>
        <w:r w:rsidR="007C71FB">
          <w:rPr>
            <w:noProof/>
            <w:webHidden/>
          </w:rPr>
          <w:fldChar w:fldCharType="begin"/>
        </w:r>
        <w:r w:rsidR="007C71FB">
          <w:rPr>
            <w:noProof/>
            <w:webHidden/>
          </w:rPr>
          <w:instrText xml:space="preserve"> PAGEREF _Toc309396295 \h </w:instrText>
        </w:r>
        <w:r w:rsidR="007C71FB">
          <w:rPr>
            <w:noProof/>
            <w:webHidden/>
          </w:rPr>
        </w:r>
        <w:r w:rsidR="007C71FB">
          <w:rPr>
            <w:noProof/>
            <w:webHidden/>
          </w:rPr>
          <w:fldChar w:fldCharType="separate"/>
        </w:r>
        <w:r w:rsidR="007C71FB">
          <w:rPr>
            <w:noProof/>
            <w:webHidden/>
          </w:rPr>
          <w:t>97</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296" w:history="1">
        <w:r w:rsidR="007C71FB" w:rsidRPr="001626EC">
          <w:rPr>
            <w:rStyle w:val="Hyperlink"/>
            <w:noProof/>
          </w:rPr>
          <w:t>6.1.7</w:t>
        </w:r>
        <w:r w:rsidR="007C71FB">
          <w:rPr>
            <w:rFonts w:eastAsiaTheme="minorEastAsia"/>
            <w:noProof/>
            <w:lang w:bidi="ar-SA"/>
          </w:rPr>
          <w:tab/>
        </w:r>
        <w:r w:rsidR="007C71FB" w:rsidRPr="001626EC">
          <w:rPr>
            <w:rStyle w:val="Hyperlink"/>
            <w:noProof/>
          </w:rPr>
          <w:t>Titles</w:t>
        </w:r>
        <w:r w:rsidR="007C71FB">
          <w:rPr>
            <w:noProof/>
            <w:webHidden/>
          </w:rPr>
          <w:tab/>
        </w:r>
        <w:r w:rsidR="007C71FB">
          <w:rPr>
            <w:noProof/>
            <w:webHidden/>
          </w:rPr>
          <w:fldChar w:fldCharType="begin"/>
        </w:r>
        <w:r w:rsidR="007C71FB">
          <w:rPr>
            <w:noProof/>
            <w:webHidden/>
          </w:rPr>
          <w:instrText xml:space="preserve"> PAGEREF _Toc309396296 \h </w:instrText>
        </w:r>
        <w:r w:rsidR="007C71FB">
          <w:rPr>
            <w:noProof/>
            <w:webHidden/>
          </w:rPr>
        </w:r>
        <w:r w:rsidR="007C71FB">
          <w:rPr>
            <w:noProof/>
            <w:webHidden/>
          </w:rPr>
          <w:fldChar w:fldCharType="separate"/>
        </w:r>
        <w:r w:rsidR="007C71FB">
          <w:rPr>
            <w:noProof/>
            <w:webHidden/>
          </w:rPr>
          <w:t>100</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297" w:history="1">
        <w:r w:rsidR="007C71FB" w:rsidRPr="001626EC">
          <w:rPr>
            <w:rStyle w:val="Hyperlink"/>
            <w:noProof/>
          </w:rPr>
          <w:t>6.1.8</w:t>
        </w:r>
        <w:r w:rsidR="007C71FB">
          <w:rPr>
            <w:rFonts w:eastAsiaTheme="minorEastAsia"/>
            <w:noProof/>
            <w:lang w:bidi="ar-SA"/>
          </w:rPr>
          <w:tab/>
        </w:r>
        <w:r w:rsidR="007C71FB" w:rsidRPr="001626EC">
          <w:rPr>
            <w:rStyle w:val="Hyperlink"/>
            <w:noProof/>
          </w:rPr>
          <w:t>RecommendedProductIDList</w:t>
        </w:r>
        <w:r w:rsidR="007C71FB">
          <w:rPr>
            <w:noProof/>
            <w:webHidden/>
          </w:rPr>
          <w:tab/>
        </w:r>
        <w:r w:rsidR="007C71FB">
          <w:rPr>
            <w:noProof/>
            <w:webHidden/>
          </w:rPr>
          <w:fldChar w:fldCharType="begin"/>
        </w:r>
        <w:r w:rsidR="007C71FB">
          <w:rPr>
            <w:noProof/>
            <w:webHidden/>
          </w:rPr>
          <w:instrText xml:space="preserve"> PAGEREF _Toc309396297 \h </w:instrText>
        </w:r>
        <w:r w:rsidR="007C71FB">
          <w:rPr>
            <w:noProof/>
            <w:webHidden/>
          </w:rPr>
        </w:r>
        <w:r w:rsidR="007C71FB">
          <w:rPr>
            <w:noProof/>
            <w:webHidden/>
          </w:rPr>
          <w:fldChar w:fldCharType="separate"/>
        </w:r>
        <w:r w:rsidR="007C71FB">
          <w:rPr>
            <w:noProof/>
            <w:webHidden/>
          </w:rPr>
          <w:t>105</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298" w:history="1">
        <w:r w:rsidR="007C71FB" w:rsidRPr="001626EC">
          <w:rPr>
            <w:rStyle w:val="Hyperlink"/>
            <w:noProof/>
          </w:rPr>
          <w:t>6.1.9</w:t>
        </w:r>
        <w:r w:rsidR="007C71FB">
          <w:rPr>
            <w:rFonts w:eastAsiaTheme="minorEastAsia"/>
            <w:noProof/>
            <w:lang w:bidi="ar-SA"/>
          </w:rPr>
          <w:tab/>
        </w:r>
        <w:r w:rsidR="007C71FB" w:rsidRPr="001626EC">
          <w:rPr>
            <w:rStyle w:val="Hyperlink"/>
            <w:noProof/>
          </w:rPr>
          <w:t>Source Stores Schema</w:t>
        </w:r>
        <w:r w:rsidR="007C71FB">
          <w:rPr>
            <w:noProof/>
            <w:webHidden/>
          </w:rPr>
          <w:tab/>
        </w:r>
        <w:r w:rsidR="007C71FB">
          <w:rPr>
            <w:noProof/>
            <w:webHidden/>
          </w:rPr>
          <w:fldChar w:fldCharType="begin"/>
        </w:r>
        <w:r w:rsidR="007C71FB">
          <w:rPr>
            <w:noProof/>
            <w:webHidden/>
          </w:rPr>
          <w:instrText xml:space="preserve"> PAGEREF _Toc309396298 \h </w:instrText>
        </w:r>
        <w:r w:rsidR="007C71FB">
          <w:rPr>
            <w:noProof/>
            <w:webHidden/>
          </w:rPr>
        </w:r>
        <w:r w:rsidR="007C71FB">
          <w:rPr>
            <w:noProof/>
            <w:webHidden/>
          </w:rPr>
          <w:fldChar w:fldCharType="separate"/>
        </w:r>
        <w:r w:rsidR="007C71FB">
          <w:rPr>
            <w:noProof/>
            <w:webHidden/>
          </w:rPr>
          <w:t>106</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299" w:history="1">
        <w:r w:rsidR="007C71FB" w:rsidRPr="001626EC">
          <w:rPr>
            <w:rStyle w:val="Hyperlink"/>
            <w:noProof/>
          </w:rPr>
          <w:t>6.1.10</w:t>
        </w:r>
        <w:r w:rsidR="007C71FB">
          <w:rPr>
            <w:rFonts w:eastAsiaTheme="minorEastAsia"/>
            <w:noProof/>
            <w:lang w:bidi="ar-SA"/>
          </w:rPr>
          <w:tab/>
        </w:r>
        <w:r w:rsidR="007C71FB" w:rsidRPr="001626EC">
          <w:rPr>
            <w:rStyle w:val="Hyperlink"/>
            <w:noProof/>
          </w:rPr>
          <w:t>External Stores Schema</w:t>
        </w:r>
        <w:r w:rsidR="007C71FB">
          <w:rPr>
            <w:noProof/>
            <w:webHidden/>
          </w:rPr>
          <w:tab/>
        </w:r>
        <w:r w:rsidR="007C71FB">
          <w:rPr>
            <w:noProof/>
            <w:webHidden/>
          </w:rPr>
          <w:fldChar w:fldCharType="begin"/>
        </w:r>
        <w:r w:rsidR="007C71FB">
          <w:rPr>
            <w:noProof/>
            <w:webHidden/>
          </w:rPr>
          <w:instrText xml:space="preserve"> PAGEREF _Toc309396299 \h </w:instrText>
        </w:r>
        <w:r w:rsidR="007C71FB">
          <w:rPr>
            <w:noProof/>
            <w:webHidden/>
          </w:rPr>
        </w:r>
        <w:r w:rsidR="007C71FB">
          <w:rPr>
            <w:noProof/>
            <w:webHidden/>
          </w:rPr>
          <w:fldChar w:fldCharType="separate"/>
        </w:r>
        <w:r w:rsidR="007C71FB">
          <w:rPr>
            <w:noProof/>
            <w:webHidden/>
          </w:rPr>
          <w:t>108</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00" w:history="1">
        <w:r w:rsidR="007C71FB" w:rsidRPr="001626EC">
          <w:rPr>
            <w:rStyle w:val="Hyperlink"/>
            <w:noProof/>
          </w:rPr>
          <w:t>6.1.11</w:t>
        </w:r>
        <w:r w:rsidR="007C71FB">
          <w:rPr>
            <w:rFonts w:eastAsiaTheme="minorEastAsia"/>
            <w:noProof/>
            <w:lang w:bidi="ar-SA"/>
          </w:rPr>
          <w:tab/>
        </w:r>
        <w:r w:rsidR="007C71FB" w:rsidRPr="001626EC">
          <w:rPr>
            <w:rStyle w:val="Hyperlink"/>
            <w:noProof/>
          </w:rPr>
          <w:t>Common External Store Schema</w:t>
        </w:r>
        <w:r w:rsidR="007C71FB">
          <w:rPr>
            <w:noProof/>
            <w:webHidden/>
          </w:rPr>
          <w:tab/>
        </w:r>
        <w:r w:rsidR="007C71FB">
          <w:rPr>
            <w:noProof/>
            <w:webHidden/>
          </w:rPr>
          <w:fldChar w:fldCharType="begin"/>
        </w:r>
        <w:r w:rsidR="007C71FB">
          <w:rPr>
            <w:noProof/>
            <w:webHidden/>
          </w:rPr>
          <w:instrText xml:space="preserve"> PAGEREF _Toc309396300 \h </w:instrText>
        </w:r>
        <w:r w:rsidR="007C71FB">
          <w:rPr>
            <w:noProof/>
            <w:webHidden/>
          </w:rPr>
        </w:r>
        <w:r w:rsidR="007C71FB">
          <w:rPr>
            <w:noProof/>
            <w:webHidden/>
          </w:rPr>
          <w:fldChar w:fldCharType="separate"/>
        </w:r>
        <w:r w:rsidR="007C71FB">
          <w:rPr>
            <w:noProof/>
            <w:webHidden/>
          </w:rPr>
          <w:t>110</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01" w:history="1">
        <w:r w:rsidR="007C71FB" w:rsidRPr="001626EC">
          <w:rPr>
            <w:rStyle w:val="Hyperlink"/>
            <w:noProof/>
          </w:rPr>
          <w:t>6.1.12</w:t>
        </w:r>
        <w:r w:rsidR="007C71FB">
          <w:rPr>
            <w:rFonts w:eastAsiaTheme="minorEastAsia"/>
            <w:noProof/>
            <w:lang w:bidi="ar-SA"/>
          </w:rPr>
          <w:tab/>
        </w:r>
        <w:r w:rsidR="007C71FB" w:rsidRPr="001626EC">
          <w:rPr>
            <w:rStyle w:val="Hyperlink"/>
            <w:noProof/>
          </w:rPr>
          <w:t>Source Inventory List</w:t>
        </w:r>
        <w:r w:rsidR="007C71FB">
          <w:rPr>
            <w:noProof/>
            <w:webHidden/>
          </w:rPr>
          <w:tab/>
        </w:r>
        <w:r w:rsidR="007C71FB">
          <w:rPr>
            <w:noProof/>
            <w:webHidden/>
          </w:rPr>
          <w:fldChar w:fldCharType="begin"/>
        </w:r>
        <w:r w:rsidR="007C71FB">
          <w:rPr>
            <w:noProof/>
            <w:webHidden/>
          </w:rPr>
          <w:instrText xml:space="preserve"> PAGEREF _Toc309396301 \h </w:instrText>
        </w:r>
        <w:r w:rsidR="007C71FB">
          <w:rPr>
            <w:noProof/>
            <w:webHidden/>
          </w:rPr>
        </w:r>
        <w:r w:rsidR="007C71FB">
          <w:rPr>
            <w:noProof/>
            <w:webHidden/>
          </w:rPr>
          <w:fldChar w:fldCharType="separate"/>
        </w:r>
        <w:r w:rsidR="007C71FB">
          <w:rPr>
            <w:noProof/>
            <w:webHidden/>
          </w:rPr>
          <w:t>111</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02" w:history="1">
        <w:r w:rsidR="007C71FB" w:rsidRPr="001626EC">
          <w:rPr>
            <w:rStyle w:val="Hyperlink"/>
            <w:noProof/>
          </w:rPr>
          <w:t>6.1.13</w:t>
        </w:r>
        <w:r w:rsidR="007C71FB">
          <w:rPr>
            <w:rFonts w:eastAsiaTheme="minorEastAsia"/>
            <w:noProof/>
            <w:lang w:bidi="ar-SA"/>
          </w:rPr>
          <w:tab/>
        </w:r>
        <w:r w:rsidR="007C71FB" w:rsidRPr="001626EC">
          <w:rPr>
            <w:rStyle w:val="Hyperlink"/>
            <w:noProof/>
          </w:rPr>
          <w:t>External Store Lookup Response Schema</w:t>
        </w:r>
        <w:r w:rsidR="007C71FB">
          <w:rPr>
            <w:noProof/>
            <w:webHidden/>
          </w:rPr>
          <w:tab/>
        </w:r>
        <w:r w:rsidR="007C71FB">
          <w:rPr>
            <w:noProof/>
            <w:webHidden/>
          </w:rPr>
          <w:fldChar w:fldCharType="begin"/>
        </w:r>
        <w:r w:rsidR="007C71FB">
          <w:rPr>
            <w:noProof/>
            <w:webHidden/>
          </w:rPr>
          <w:instrText xml:space="preserve"> PAGEREF _Toc309396302 \h </w:instrText>
        </w:r>
        <w:r w:rsidR="007C71FB">
          <w:rPr>
            <w:noProof/>
            <w:webHidden/>
          </w:rPr>
        </w:r>
        <w:r w:rsidR="007C71FB">
          <w:rPr>
            <w:noProof/>
            <w:webHidden/>
          </w:rPr>
          <w:fldChar w:fldCharType="separate"/>
        </w:r>
        <w:r w:rsidR="007C71FB">
          <w:rPr>
            <w:noProof/>
            <w:webHidden/>
          </w:rPr>
          <w:t>112</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03" w:history="1">
        <w:r w:rsidR="007C71FB" w:rsidRPr="001626EC">
          <w:rPr>
            <w:rStyle w:val="Hyperlink"/>
            <w:noProof/>
          </w:rPr>
          <w:t>6.1.14</w:t>
        </w:r>
        <w:r w:rsidR="007C71FB">
          <w:rPr>
            <w:rFonts w:eastAsiaTheme="minorEastAsia"/>
            <w:noProof/>
            <w:lang w:bidi="ar-SA"/>
          </w:rPr>
          <w:tab/>
        </w:r>
        <w:r w:rsidR="007C71FB" w:rsidRPr="001626EC">
          <w:rPr>
            <w:rStyle w:val="Hyperlink"/>
            <w:noProof/>
          </w:rPr>
          <w:t>InventoryLookup Schema</w:t>
        </w:r>
        <w:r w:rsidR="007C71FB">
          <w:rPr>
            <w:noProof/>
            <w:webHidden/>
          </w:rPr>
          <w:tab/>
        </w:r>
        <w:r w:rsidR="007C71FB">
          <w:rPr>
            <w:noProof/>
            <w:webHidden/>
          </w:rPr>
          <w:fldChar w:fldCharType="begin"/>
        </w:r>
        <w:r w:rsidR="007C71FB">
          <w:rPr>
            <w:noProof/>
            <w:webHidden/>
          </w:rPr>
          <w:instrText xml:space="preserve"> PAGEREF _Toc309396303 \h </w:instrText>
        </w:r>
        <w:r w:rsidR="007C71FB">
          <w:rPr>
            <w:noProof/>
            <w:webHidden/>
          </w:rPr>
        </w:r>
        <w:r w:rsidR="007C71FB">
          <w:rPr>
            <w:noProof/>
            <w:webHidden/>
          </w:rPr>
          <w:fldChar w:fldCharType="separate"/>
        </w:r>
        <w:r w:rsidR="007C71FB">
          <w:rPr>
            <w:noProof/>
            <w:webHidden/>
          </w:rPr>
          <w:t>114</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04" w:history="1">
        <w:r w:rsidR="007C71FB" w:rsidRPr="001626EC">
          <w:rPr>
            <w:rStyle w:val="Hyperlink"/>
            <w:noProof/>
          </w:rPr>
          <w:t>6.1.15</w:t>
        </w:r>
        <w:r w:rsidR="007C71FB">
          <w:rPr>
            <w:rFonts w:eastAsiaTheme="minorEastAsia"/>
            <w:noProof/>
            <w:lang w:bidi="ar-SA"/>
          </w:rPr>
          <w:tab/>
        </w:r>
        <w:r w:rsidR="007C71FB" w:rsidRPr="001626EC">
          <w:rPr>
            <w:rStyle w:val="Hyperlink"/>
            <w:noProof/>
          </w:rPr>
          <w:t>Source Top20 Schema</w:t>
        </w:r>
        <w:r w:rsidR="007C71FB">
          <w:rPr>
            <w:noProof/>
            <w:webHidden/>
          </w:rPr>
          <w:tab/>
        </w:r>
        <w:r w:rsidR="007C71FB">
          <w:rPr>
            <w:noProof/>
            <w:webHidden/>
          </w:rPr>
          <w:fldChar w:fldCharType="begin"/>
        </w:r>
        <w:r w:rsidR="007C71FB">
          <w:rPr>
            <w:noProof/>
            <w:webHidden/>
          </w:rPr>
          <w:instrText xml:space="preserve"> PAGEREF _Toc309396304 \h </w:instrText>
        </w:r>
        <w:r w:rsidR="007C71FB">
          <w:rPr>
            <w:noProof/>
            <w:webHidden/>
          </w:rPr>
        </w:r>
        <w:r w:rsidR="007C71FB">
          <w:rPr>
            <w:noProof/>
            <w:webHidden/>
          </w:rPr>
          <w:fldChar w:fldCharType="separate"/>
        </w:r>
        <w:r w:rsidR="007C71FB">
          <w:rPr>
            <w:noProof/>
            <w:webHidden/>
          </w:rPr>
          <w:t>116</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05" w:history="1">
        <w:r w:rsidR="007C71FB" w:rsidRPr="001626EC">
          <w:rPr>
            <w:rStyle w:val="Hyperlink"/>
            <w:noProof/>
          </w:rPr>
          <w:t>6.1.16</w:t>
        </w:r>
        <w:r w:rsidR="007C71FB">
          <w:rPr>
            <w:rFonts w:eastAsiaTheme="minorEastAsia"/>
            <w:noProof/>
            <w:lang w:bidi="ar-SA"/>
          </w:rPr>
          <w:tab/>
        </w:r>
        <w:r w:rsidR="007C71FB" w:rsidRPr="001626EC">
          <w:rPr>
            <w:rStyle w:val="Hyperlink"/>
            <w:noProof/>
          </w:rPr>
          <w:t>Store and Inventory Search Result Schema</w:t>
        </w:r>
        <w:r w:rsidR="007C71FB">
          <w:rPr>
            <w:noProof/>
            <w:webHidden/>
          </w:rPr>
          <w:tab/>
        </w:r>
        <w:r w:rsidR="007C71FB">
          <w:rPr>
            <w:noProof/>
            <w:webHidden/>
          </w:rPr>
          <w:fldChar w:fldCharType="begin"/>
        </w:r>
        <w:r w:rsidR="007C71FB">
          <w:rPr>
            <w:noProof/>
            <w:webHidden/>
          </w:rPr>
          <w:instrText xml:space="preserve"> PAGEREF _Toc309396305 \h </w:instrText>
        </w:r>
        <w:r w:rsidR="007C71FB">
          <w:rPr>
            <w:noProof/>
            <w:webHidden/>
          </w:rPr>
        </w:r>
        <w:r w:rsidR="007C71FB">
          <w:rPr>
            <w:noProof/>
            <w:webHidden/>
          </w:rPr>
          <w:fldChar w:fldCharType="separate"/>
        </w:r>
        <w:r w:rsidR="007C71FB">
          <w:rPr>
            <w:noProof/>
            <w:webHidden/>
          </w:rPr>
          <w:t>117</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06" w:history="1">
        <w:r w:rsidR="007C71FB" w:rsidRPr="001626EC">
          <w:rPr>
            <w:rStyle w:val="Hyperlink"/>
            <w:noProof/>
          </w:rPr>
          <w:t>6.1.17</w:t>
        </w:r>
        <w:r w:rsidR="007C71FB">
          <w:rPr>
            <w:rFonts w:eastAsiaTheme="minorEastAsia"/>
            <w:noProof/>
            <w:lang w:bidi="ar-SA"/>
          </w:rPr>
          <w:tab/>
        </w:r>
        <w:r w:rsidR="007C71FB" w:rsidRPr="001626EC">
          <w:rPr>
            <w:rStyle w:val="Hyperlink"/>
            <w:noProof/>
          </w:rPr>
          <w:t>External Top20 Schema</w:t>
        </w:r>
        <w:r w:rsidR="007C71FB">
          <w:rPr>
            <w:noProof/>
            <w:webHidden/>
          </w:rPr>
          <w:tab/>
        </w:r>
        <w:r w:rsidR="007C71FB">
          <w:rPr>
            <w:noProof/>
            <w:webHidden/>
          </w:rPr>
          <w:fldChar w:fldCharType="begin"/>
        </w:r>
        <w:r w:rsidR="007C71FB">
          <w:rPr>
            <w:noProof/>
            <w:webHidden/>
          </w:rPr>
          <w:instrText xml:space="preserve"> PAGEREF _Toc309396306 \h </w:instrText>
        </w:r>
        <w:r w:rsidR="007C71FB">
          <w:rPr>
            <w:noProof/>
            <w:webHidden/>
          </w:rPr>
        </w:r>
        <w:r w:rsidR="007C71FB">
          <w:rPr>
            <w:noProof/>
            <w:webHidden/>
          </w:rPr>
          <w:fldChar w:fldCharType="separate"/>
        </w:r>
        <w:r w:rsidR="007C71FB">
          <w:rPr>
            <w:noProof/>
            <w:webHidden/>
          </w:rPr>
          <w:t>119</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07" w:history="1">
        <w:r w:rsidR="007C71FB" w:rsidRPr="001626EC">
          <w:rPr>
            <w:rStyle w:val="Hyperlink"/>
            <w:noProof/>
          </w:rPr>
          <w:t>6.1.18</w:t>
        </w:r>
        <w:r w:rsidR="007C71FB">
          <w:rPr>
            <w:rFonts w:eastAsiaTheme="minorEastAsia"/>
            <w:noProof/>
            <w:lang w:bidi="ar-SA"/>
          </w:rPr>
          <w:tab/>
        </w:r>
        <w:r w:rsidR="007C71FB" w:rsidRPr="001626EC">
          <w:rPr>
            <w:rStyle w:val="Hyperlink"/>
            <w:noProof/>
          </w:rPr>
          <w:t>Cart Schema</w:t>
        </w:r>
        <w:r w:rsidR="007C71FB">
          <w:rPr>
            <w:noProof/>
            <w:webHidden/>
          </w:rPr>
          <w:tab/>
        </w:r>
        <w:r w:rsidR="007C71FB">
          <w:rPr>
            <w:noProof/>
            <w:webHidden/>
          </w:rPr>
          <w:fldChar w:fldCharType="begin"/>
        </w:r>
        <w:r w:rsidR="007C71FB">
          <w:rPr>
            <w:noProof/>
            <w:webHidden/>
          </w:rPr>
          <w:instrText xml:space="preserve"> PAGEREF _Toc309396307 \h </w:instrText>
        </w:r>
        <w:r w:rsidR="007C71FB">
          <w:rPr>
            <w:noProof/>
            <w:webHidden/>
          </w:rPr>
        </w:r>
        <w:r w:rsidR="007C71FB">
          <w:rPr>
            <w:noProof/>
            <w:webHidden/>
          </w:rPr>
          <w:fldChar w:fldCharType="separate"/>
        </w:r>
        <w:r w:rsidR="007C71FB">
          <w:rPr>
            <w:noProof/>
            <w:webHidden/>
          </w:rPr>
          <w:t>122</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08" w:history="1">
        <w:r w:rsidR="007C71FB" w:rsidRPr="001626EC">
          <w:rPr>
            <w:rStyle w:val="Hyperlink"/>
            <w:noProof/>
          </w:rPr>
          <w:t>6.1.19</w:t>
        </w:r>
        <w:r w:rsidR="007C71FB">
          <w:rPr>
            <w:rFonts w:eastAsiaTheme="minorEastAsia"/>
            <w:noProof/>
            <w:lang w:bidi="ar-SA"/>
          </w:rPr>
          <w:tab/>
        </w:r>
        <w:r w:rsidR="007C71FB" w:rsidRPr="001626EC">
          <w:rPr>
            <w:rStyle w:val="Hyperlink"/>
            <w:noProof/>
          </w:rPr>
          <w:t>CartValidation Schema</w:t>
        </w:r>
        <w:r w:rsidR="007C71FB">
          <w:rPr>
            <w:noProof/>
            <w:webHidden/>
          </w:rPr>
          <w:tab/>
        </w:r>
        <w:r w:rsidR="007C71FB">
          <w:rPr>
            <w:noProof/>
            <w:webHidden/>
          </w:rPr>
          <w:fldChar w:fldCharType="begin"/>
        </w:r>
        <w:r w:rsidR="007C71FB">
          <w:rPr>
            <w:noProof/>
            <w:webHidden/>
          </w:rPr>
          <w:instrText xml:space="preserve"> PAGEREF _Toc309396308 \h </w:instrText>
        </w:r>
        <w:r w:rsidR="007C71FB">
          <w:rPr>
            <w:noProof/>
            <w:webHidden/>
          </w:rPr>
        </w:r>
        <w:r w:rsidR="007C71FB">
          <w:rPr>
            <w:noProof/>
            <w:webHidden/>
          </w:rPr>
          <w:fldChar w:fldCharType="separate"/>
        </w:r>
        <w:r w:rsidR="007C71FB">
          <w:rPr>
            <w:noProof/>
            <w:webHidden/>
          </w:rPr>
          <w:t>124</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09" w:history="1">
        <w:r w:rsidR="007C71FB" w:rsidRPr="001626EC">
          <w:rPr>
            <w:rStyle w:val="Hyperlink"/>
            <w:noProof/>
          </w:rPr>
          <w:t>6.1.20</w:t>
        </w:r>
        <w:r w:rsidR="007C71FB">
          <w:rPr>
            <w:rFonts w:eastAsiaTheme="minorEastAsia"/>
            <w:noProof/>
            <w:lang w:bidi="ar-SA"/>
          </w:rPr>
          <w:tab/>
        </w:r>
        <w:r w:rsidR="007C71FB" w:rsidRPr="001626EC">
          <w:rPr>
            <w:rStyle w:val="Hyperlink"/>
            <w:noProof/>
          </w:rPr>
          <w:t>PricedCart Schema</w:t>
        </w:r>
        <w:r w:rsidR="007C71FB">
          <w:rPr>
            <w:noProof/>
            <w:webHidden/>
          </w:rPr>
          <w:tab/>
        </w:r>
        <w:r w:rsidR="007C71FB">
          <w:rPr>
            <w:noProof/>
            <w:webHidden/>
          </w:rPr>
          <w:fldChar w:fldCharType="begin"/>
        </w:r>
        <w:r w:rsidR="007C71FB">
          <w:rPr>
            <w:noProof/>
            <w:webHidden/>
          </w:rPr>
          <w:instrText xml:space="preserve"> PAGEREF _Toc309396309 \h </w:instrText>
        </w:r>
        <w:r w:rsidR="007C71FB">
          <w:rPr>
            <w:noProof/>
            <w:webHidden/>
          </w:rPr>
        </w:r>
        <w:r w:rsidR="007C71FB">
          <w:rPr>
            <w:noProof/>
            <w:webHidden/>
          </w:rPr>
          <w:fldChar w:fldCharType="separate"/>
        </w:r>
        <w:r w:rsidR="007C71FB">
          <w:rPr>
            <w:noProof/>
            <w:webHidden/>
          </w:rPr>
          <w:t>126</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10" w:history="1">
        <w:r w:rsidR="007C71FB" w:rsidRPr="001626EC">
          <w:rPr>
            <w:rStyle w:val="Hyperlink"/>
            <w:noProof/>
          </w:rPr>
          <w:t>6.1.21</w:t>
        </w:r>
        <w:r w:rsidR="007C71FB">
          <w:rPr>
            <w:rFonts w:eastAsiaTheme="minorEastAsia"/>
            <w:noProof/>
            <w:lang w:bidi="ar-SA"/>
          </w:rPr>
          <w:tab/>
        </w:r>
        <w:r w:rsidR="007C71FB" w:rsidRPr="001626EC">
          <w:rPr>
            <w:rStyle w:val="Hyperlink"/>
            <w:noProof/>
          </w:rPr>
          <w:t>PricedCartResponse Schema</w:t>
        </w:r>
        <w:r w:rsidR="007C71FB">
          <w:rPr>
            <w:noProof/>
            <w:webHidden/>
          </w:rPr>
          <w:tab/>
        </w:r>
        <w:r w:rsidR="007C71FB">
          <w:rPr>
            <w:noProof/>
            <w:webHidden/>
          </w:rPr>
          <w:fldChar w:fldCharType="begin"/>
        </w:r>
        <w:r w:rsidR="007C71FB">
          <w:rPr>
            <w:noProof/>
            <w:webHidden/>
          </w:rPr>
          <w:instrText xml:space="preserve"> PAGEREF _Toc309396310 \h </w:instrText>
        </w:r>
        <w:r w:rsidR="007C71FB">
          <w:rPr>
            <w:noProof/>
            <w:webHidden/>
          </w:rPr>
        </w:r>
        <w:r w:rsidR="007C71FB">
          <w:rPr>
            <w:noProof/>
            <w:webHidden/>
          </w:rPr>
          <w:fldChar w:fldCharType="separate"/>
        </w:r>
        <w:r w:rsidR="007C71FB">
          <w:rPr>
            <w:noProof/>
            <w:webHidden/>
          </w:rPr>
          <w:t>128</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11" w:history="1">
        <w:r w:rsidR="007C71FB" w:rsidRPr="001626EC">
          <w:rPr>
            <w:rStyle w:val="Hyperlink"/>
            <w:noProof/>
          </w:rPr>
          <w:t>6.1.22</w:t>
        </w:r>
        <w:r w:rsidR="007C71FB">
          <w:rPr>
            <w:rFonts w:eastAsiaTheme="minorEastAsia"/>
            <w:noProof/>
            <w:lang w:bidi="ar-SA"/>
          </w:rPr>
          <w:tab/>
        </w:r>
        <w:r w:rsidR="007C71FB" w:rsidRPr="001626EC">
          <w:rPr>
            <w:rStyle w:val="Hyperlink"/>
            <w:noProof/>
          </w:rPr>
          <w:t>ReservationResponse Schema</w:t>
        </w:r>
        <w:r w:rsidR="007C71FB">
          <w:rPr>
            <w:noProof/>
            <w:webHidden/>
          </w:rPr>
          <w:tab/>
        </w:r>
        <w:r w:rsidR="007C71FB">
          <w:rPr>
            <w:noProof/>
            <w:webHidden/>
          </w:rPr>
          <w:fldChar w:fldCharType="begin"/>
        </w:r>
        <w:r w:rsidR="007C71FB">
          <w:rPr>
            <w:noProof/>
            <w:webHidden/>
          </w:rPr>
          <w:instrText xml:space="preserve"> PAGEREF _Toc309396311 \h </w:instrText>
        </w:r>
        <w:r w:rsidR="007C71FB">
          <w:rPr>
            <w:noProof/>
            <w:webHidden/>
          </w:rPr>
        </w:r>
        <w:r w:rsidR="007C71FB">
          <w:rPr>
            <w:noProof/>
            <w:webHidden/>
          </w:rPr>
          <w:fldChar w:fldCharType="separate"/>
        </w:r>
        <w:r w:rsidR="007C71FB">
          <w:rPr>
            <w:noProof/>
            <w:webHidden/>
          </w:rPr>
          <w:t>130</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12" w:history="1">
        <w:r w:rsidR="007C71FB" w:rsidRPr="001626EC">
          <w:rPr>
            <w:rStyle w:val="Hyperlink"/>
            <w:noProof/>
          </w:rPr>
          <w:t>6.1.23</w:t>
        </w:r>
        <w:r w:rsidR="007C71FB">
          <w:rPr>
            <w:rFonts w:eastAsiaTheme="minorEastAsia"/>
            <w:noProof/>
            <w:lang w:bidi="ar-SA"/>
          </w:rPr>
          <w:tab/>
        </w:r>
        <w:r w:rsidR="007C71FB" w:rsidRPr="001626EC">
          <w:rPr>
            <w:rStyle w:val="Hyperlink"/>
            <w:noProof/>
          </w:rPr>
          <w:t>BasicProfile Schema</w:t>
        </w:r>
        <w:r w:rsidR="007C71FB">
          <w:rPr>
            <w:noProof/>
            <w:webHidden/>
          </w:rPr>
          <w:tab/>
        </w:r>
        <w:r w:rsidR="007C71FB">
          <w:rPr>
            <w:noProof/>
            <w:webHidden/>
          </w:rPr>
          <w:fldChar w:fldCharType="begin"/>
        </w:r>
        <w:r w:rsidR="007C71FB">
          <w:rPr>
            <w:noProof/>
            <w:webHidden/>
          </w:rPr>
          <w:instrText xml:space="preserve"> PAGEREF _Toc309396312 \h </w:instrText>
        </w:r>
        <w:r w:rsidR="007C71FB">
          <w:rPr>
            <w:noProof/>
            <w:webHidden/>
          </w:rPr>
        </w:r>
        <w:r w:rsidR="007C71FB">
          <w:rPr>
            <w:noProof/>
            <w:webHidden/>
          </w:rPr>
          <w:fldChar w:fldCharType="separate"/>
        </w:r>
        <w:r w:rsidR="007C71FB">
          <w:rPr>
            <w:noProof/>
            <w:webHidden/>
          </w:rPr>
          <w:t>132</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13" w:history="1">
        <w:r w:rsidR="007C71FB" w:rsidRPr="001626EC">
          <w:rPr>
            <w:rStyle w:val="Hyperlink"/>
            <w:noProof/>
          </w:rPr>
          <w:t>6.1.24</w:t>
        </w:r>
        <w:r w:rsidR="007C71FB">
          <w:rPr>
            <w:rFonts w:eastAsiaTheme="minorEastAsia"/>
            <w:noProof/>
            <w:lang w:bidi="ar-SA"/>
          </w:rPr>
          <w:tab/>
        </w:r>
        <w:r w:rsidR="007C71FB" w:rsidRPr="001626EC">
          <w:rPr>
            <w:rStyle w:val="Hyperlink"/>
            <w:noProof/>
          </w:rPr>
          <w:t>Preferences</w:t>
        </w:r>
        <w:r w:rsidR="007C71FB">
          <w:rPr>
            <w:noProof/>
            <w:webHidden/>
          </w:rPr>
          <w:tab/>
        </w:r>
        <w:r w:rsidR="007C71FB">
          <w:rPr>
            <w:noProof/>
            <w:webHidden/>
          </w:rPr>
          <w:fldChar w:fldCharType="begin"/>
        </w:r>
        <w:r w:rsidR="007C71FB">
          <w:rPr>
            <w:noProof/>
            <w:webHidden/>
          </w:rPr>
          <w:instrText xml:space="preserve"> PAGEREF _Toc309396313 \h </w:instrText>
        </w:r>
        <w:r w:rsidR="007C71FB">
          <w:rPr>
            <w:noProof/>
            <w:webHidden/>
          </w:rPr>
        </w:r>
        <w:r w:rsidR="007C71FB">
          <w:rPr>
            <w:noProof/>
            <w:webHidden/>
          </w:rPr>
          <w:fldChar w:fldCharType="separate"/>
        </w:r>
        <w:r w:rsidR="007C71FB">
          <w:rPr>
            <w:noProof/>
            <w:webHidden/>
          </w:rPr>
          <w:t>134</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14" w:history="1">
        <w:r w:rsidR="007C71FB" w:rsidRPr="001626EC">
          <w:rPr>
            <w:rStyle w:val="Hyperlink"/>
            <w:noProof/>
          </w:rPr>
          <w:t>6.1.25</w:t>
        </w:r>
        <w:r w:rsidR="007C71FB">
          <w:rPr>
            <w:rFonts w:eastAsiaTheme="minorEastAsia"/>
            <w:noProof/>
            <w:lang w:bidi="ar-SA"/>
          </w:rPr>
          <w:tab/>
        </w:r>
        <w:r w:rsidR="007C71FB" w:rsidRPr="001626EC">
          <w:rPr>
            <w:rStyle w:val="Hyperlink"/>
            <w:noProof/>
          </w:rPr>
          <w:t>RentalHistory</w:t>
        </w:r>
        <w:r w:rsidR="007C71FB">
          <w:rPr>
            <w:noProof/>
            <w:webHidden/>
          </w:rPr>
          <w:tab/>
        </w:r>
        <w:r w:rsidR="007C71FB">
          <w:rPr>
            <w:noProof/>
            <w:webHidden/>
          </w:rPr>
          <w:fldChar w:fldCharType="begin"/>
        </w:r>
        <w:r w:rsidR="007C71FB">
          <w:rPr>
            <w:noProof/>
            <w:webHidden/>
          </w:rPr>
          <w:instrText xml:space="preserve"> PAGEREF _Toc309396314 \h </w:instrText>
        </w:r>
        <w:r w:rsidR="007C71FB">
          <w:rPr>
            <w:noProof/>
            <w:webHidden/>
          </w:rPr>
        </w:r>
        <w:r w:rsidR="007C71FB">
          <w:rPr>
            <w:noProof/>
            <w:webHidden/>
          </w:rPr>
          <w:fldChar w:fldCharType="separate"/>
        </w:r>
        <w:r w:rsidR="007C71FB">
          <w:rPr>
            <w:noProof/>
            <w:webHidden/>
          </w:rPr>
          <w:t>137</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15" w:history="1">
        <w:r w:rsidR="007C71FB" w:rsidRPr="001626EC">
          <w:rPr>
            <w:rStyle w:val="Hyperlink"/>
            <w:noProof/>
          </w:rPr>
          <w:t>6.1.26</w:t>
        </w:r>
        <w:r w:rsidR="007C71FB">
          <w:rPr>
            <w:rFonts w:eastAsiaTheme="minorEastAsia"/>
            <w:noProof/>
            <w:lang w:bidi="ar-SA"/>
          </w:rPr>
          <w:tab/>
        </w:r>
        <w:r w:rsidR="007C71FB" w:rsidRPr="001626EC">
          <w:rPr>
            <w:rStyle w:val="Hyperlink"/>
            <w:noProof/>
          </w:rPr>
          <w:t>QueuesListResponse</w:t>
        </w:r>
        <w:r w:rsidR="007C71FB">
          <w:rPr>
            <w:noProof/>
            <w:webHidden/>
          </w:rPr>
          <w:tab/>
        </w:r>
        <w:r w:rsidR="007C71FB">
          <w:rPr>
            <w:noProof/>
            <w:webHidden/>
          </w:rPr>
          <w:fldChar w:fldCharType="begin"/>
        </w:r>
        <w:r w:rsidR="007C71FB">
          <w:rPr>
            <w:noProof/>
            <w:webHidden/>
          </w:rPr>
          <w:instrText xml:space="preserve"> PAGEREF _Toc309396315 \h </w:instrText>
        </w:r>
        <w:r w:rsidR="007C71FB">
          <w:rPr>
            <w:noProof/>
            <w:webHidden/>
          </w:rPr>
        </w:r>
        <w:r w:rsidR="007C71FB">
          <w:rPr>
            <w:noProof/>
            <w:webHidden/>
          </w:rPr>
          <w:fldChar w:fldCharType="separate"/>
        </w:r>
        <w:r w:rsidR="007C71FB">
          <w:rPr>
            <w:noProof/>
            <w:webHidden/>
          </w:rPr>
          <w:t>139</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16" w:history="1">
        <w:r w:rsidR="007C71FB" w:rsidRPr="001626EC">
          <w:rPr>
            <w:rStyle w:val="Hyperlink"/>
            <w:noProof/>
          </w:rPr>
          <w:t>6.1.27</w:t>
        </w:r>
        <w:r w:rsidR="007C71FB">
          <w:rPr>
            <w:rFonts w:eastAsiaTheme="minorEastAsia"/>
            <w:noProof/>
            <w:lang w:bidi="ar-SA"/>
          </w:rPr>
          <w:tab/>
        </w:r>
        <w:r w:rsidR="007C71FB" w:rsidRPr="001626EC">
          <w:rPr>
            <w:rStyle w:val="Hyperlink"/>
            <w:noProof/>
          </w:rPr>
          <w:t>QueueInfo</w:t>
        </w:r>
        <w:r w:rsidR="007C71FB">
          <w:rPr>
            <w:noProof/>
            <w:webHidden/>
          </w:rPr>
          <w:tab/>
        </w:r>
        <w:r w:rsidR="007C71FB">
          <w:rPr>
            <w:noProof/>
            <w:webHidden/>
          </w:rPr>
          <w:fldChar w:fldCharType="begin"/>
        </w:r>
        <w:r w:rsidR="007C71FB">
          <w:rPr>
            <w:noProof/>
            <w:webHidden/>
          </w:rPr>
          <w:instrText xml:space="preserve"> PAGEREF _Toc309396316 \h </w:instrText>
        </w:r>
        <w:r w:rsidR="007C71FB">
          <w:rPr>
            <w:noProof/>
            <w:webHidden/>
          </w:rPr>
        </w:r>
        <w:r w:rsidR="007C71FB">
          <w:rPr>
            <w:noProof/>
            <w:webHidden/>
          </w:rPr>
          <w:fldChar w:fldCharType="separate"/>
        </w:r>
        <w:r w:rsidR="007C71FB">
          <w:rPr>
            <w:noProof/>
            <w:webHidden/>
          </w:rPr>
          <w:t>140</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17" w:history="1">
        <w:r w:rsidR="007C71FB" w:rsidRPr="001626EC">
          <w:rPr>
            <w:rStyle w:val="Hyperlink"/>
            <w:noProof/>
          </w:rPr>
          <w:t>6.1.28</w:t>
        </w:r>
        <w:r w:rsidR="007C71FB">
          <w:rPr>
            <w:rFonts w:eastAsiaTheme="minorEastAsia"/>
            <w:noProof/>
            <w:lang w:bidi="ar-SA"/>
          </w:rPr>
          <w:tab/>
        </w:r>
        <w:r w:rsidR="007C71FB" w:rsidRPr="001626EC">
          <w:rPr>
            <w:rStyle w:val="Hyperlink"/>
            <w:noProof/>
          </w:rPr>
          <w:t>RecommendedProductsResponse</w:t>
        </w:r>
        <w:r w:rsidR="007C71FB">
          <w:rPr>
            <w:noProof/>
            <w:webHidden/>
          </w:rPr>
          <w:tab/>
        </w:r>
        <w:r w:rsidR="007C71FB">
          <w:rPr>
            <w:noProof/>
            <w:webHidden/>
          </w:rPr>
          <w:fldChar w:fldCharType="begin"/>
        </w:r>
        <w:r w:rsidR="007C71FB">
          <w:rPr>
            <w:noProof/>
            <w:webHidden/>
          </w:rPr>
          <w:instrText xml:space="preserve"> PAGEREF _Toc309396317 \h </w:instrText>
        </w:r>
        <w:r w:rsidR="007C71FB">
          <w:rPr>
            <w:noProof/>
            <w:webHidden/>
          </w:rPr>
        </w:r>
        <w:r w:rsidR="007C71FB">
          <w:rPr>
            <w:noProof/>
            <w:webHidden/>
          </w:rPr>
          <w:fldChar w:fldCharType="separate"/>
        </w:r>
        <w:r w:rsidR="007C71FB">
          <w:rPr>
            <w:noProof/>
            <w:webHidden/>
          </w:rPr>
          <w:t>141</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18" w:history="1">
        <w:r w:rsidR="007C71FB" w:rsidRPr="001626EC">
          <w:rPr>
            <w:rStyle w:val="Hyperlink"/>
            <w:noProof/>
          </w:rPr>
          <w:t>6.1.29</w:t>
        </w:r>
        <w:r w:rsidR="007C71FB">
          <w:rPr>
            <w:rFonts w:eastAsiaTheme="minorEastAsia"/>
            <w:noProof/>
            <w:lang w:bidi="ar-SA"/>
          </w:rPr>
          <w:tab/>
        </w:r>
        <w:r w:rsidR="007C71FB" w:rsidRPr="001626EC">
          <w:rPr>
            <w:rStyle w:val="Hyperlink"/>
            <w:noProof/>
          </w:rPr>
          <w:t>AccountListResponse</w:t>
        </w:r>
        <w:r w:rsidR="007C71FB">
          <w:rPr>
            <w:noProof/>
            <w:webHidden/>
          </w:rPr>
          <w:tab/>
        </w:r>
        <w:r w:rsidR="007C71FB">
          <w:rPr>
            <w:noProof/>
            <w:webHidden/>
          </w:rPr>
          <w:fldChar w:fldCharType="begin"/>
        </w:r>
        <w:r w:rsidR="007C71FB">
          <w:rPr>
            <w:noProof/>
            <w:webHidden/>
          </w:rPr>
          <w:instrText xml:space="preserve"> PAGEREF _Toc309396318 \h </w:instrText>
        </w:r>
        <w:r w:rsidR="007C71FB">
          <w:rPr>
            <w:noProof/>
            <w:webHidden/>
          </w:rPr>
        </w:r>
        <w:r w:rsidR="007C71FB">
          <w:rPr>
            <w:noProof/>
            <w:webHidden/>
          </w:rPr>
          <w:fldChar w:fldCharType="separate"/>
        </w:r>
        <w:r w:rsidR="007C71FB">
          <w:rPr>
            <w:noProof/>
            <w:webHidden/>
          </w:rPr>
          <w:t>142</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19" w:history="1">
        <w:r w:rsidR="007C71FB" w:rsidRPr="001626EC">
          <w:rPr>
            <w:rStyle w:val="Hyperlink"/>
            <w:noProof/>
          </w:rPr>
          <w:t>6.1.30</w:t>
        </w:r>
        <w:r w:rsidR="007C71FB">
          <w:rPr>
            <w:rFonts w:eastAsiaTheme="minorEastAsia"/>
            <w:noProof/>
            <w:lang w:bidi="ar-SA"/>
          </w:rPr>
          <w:tab/>
        </w:r>
        <w:r w:rsidR="007C71FB" w:rsidRPr="001626EC">
          <w:rPr>
            <w:rStyle w:val="Hyperlink"/>
            <w:noProof/>
          </w:rPr>
          <w:t>AccountInfo</w:t>
        </w:r>
        <w:r w:rsidR="007C71FB">
          <w:rPr>
            <w:noProof/>
            <w:webHidden/>
          </w:rPr>
          <w:tab/>
        </w:r>
        <w:r w:rsidR="007C71FB">
          <w:rPr>
            <w:noProof/>
            <w:webHidden/>
          </w:rPr>
          <w:fldChar w:fldCharType="begin"/>
        </w:r>
        <w:r w:rsidR="007C71FB">
          <w:rPr>
            <w:noProof/>
            <w:webHidden/>
          </w:rPr>
          <w:instrText xml:space="preserve"> PAGEREF _Toc309396319 \h </w:instrText>
        </w:r>
        <w:r w:rsidR="007C71FB">
          <w:rPr>
            <w:noProof/>
            <w:webHidden/>
          </w:rPr>
        </w:r>
        <w:r w:rsidR="007C71FB">
          <w:rPr>
            <w:noProof/>
            <w:webHidden/>
          </w:rPr>
          <w:fldChar w:fldCharType="separate"/>
        </w:r>
        <w:r w:rsidR="007C71FB">
          <w:rPr>
            <w:noProof/>
            <w:webHidden/>
          </w:rPr>
          <w:t>144</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20" w:history="1">
        <w:r w:rsidR="007C71FB" w:rsidRPr="001626EC">
          <w:rPr>
            <w:rStyle w:val="Hyperlink"/>
            <w:noProof/>
          </w:rPr>
          <w:t>6.1.31</w:t>
        </w:r>
        <w:r w:rsidR="007C71FB">
          <w:rPr>
            <w:rFonts w:eastAsiaTheme="minorEastAsia"/>
            <w:noProof/>
            <w:lang w:bidi="ar-SA"/>
          </w:rPr>
          <w:tab/>
        </w:r>
        <w:r w:rsidR="007C71FB" w:rsidRPr="001626EC">
          <w:rPr>
            <w:rStyle w:val="Hyperlink"/>
            <w:noProof/>
          </w:rPr>
          <w:t>CreditBalance</w:t>
        </w:r>
        <w:r w:rsidR="007C71FB">
          <w:rPr>
            <w:noProof/>
            <w:webHidden/>
          </w:rPr>
          <w:tab/>
        </w:r>
        <w:r w:rsidR="007C71FB">
          <w:rPr>
            <w:noProof/>
            <w:webHidden/>
          </w:rPr>
          <w:fldChar w:fldCharType="begin"/>
        </w:r>
        <w:r w:rsidR="007C71FB">
          <w:rPr>
            <w:noProof/>
            <w:webHidden/>
          </w:rPr>
          <w:instrText xml:space="preserve"> PAGEREF _Toc309396320 \h </w:instrText>
        </w:r>
        <w:r w:rsidR="007C71FB">
          <w:rPr>
            <w:noProof/>
            <w:webHidden/>
          </w:rPr>
        </w:r>
        <w:r w:rsidR="007C71FB">
          <w:rPr>
            <w:noProof/>
            <w:webHidden/>
          </w:rPr>
          <w:fldChar w:fldCharType="separate"/>
        </w:r>
        <w:r w:rsidR="007C71FB">
          <w:rPr>
            <w:noProof/>
            <w:webHidden/>
          </w:rPr>
          <w:t>145</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21" w:history="1">
        <w:r w:rsidR="007C71FB" w:rsidRPr="001626EC">
          <w:rPr>
            <w:rStyle w:val="Hyperlink"/>
            <w:noProof/>
          </w:rPr>
          <w:t>6.1.32</w:t>
        </w:r>
        <w:r w:rsidR="007C71FB">
          <w:rPr>
            <w:rFonts w:eastAsiaTheme="minorEastAsia"/>
            <w:noProof/>
            <w:lang w:bidi="ar-SA"/>
          </w:rPr>
          <w:tab/>
        </w:r>
        <w:r w:rsidR="007C71FB" w:rsidRPr="001626EC">
          <w:rPr>
            <w:rStyle w:val="Hyperlink"/>
            <w:noProof/>
          </w:rPr>
          <w:t>CreditsAvailable</w:t>
        </w:r>
        <w:r w:rsidR="007C71FB">
          <w:rPr>
            <w:noProof/>
            <w:webHidden/>
          </w:rPr>
          <w:tab/>
        </w:r>
        <w:r w:rsidR="007C71FB">
          <w:rPr>
            <w:noProof/>
            <w:webHidden/>
          </w:rPr>
          <w:fldChar w:fldCharType="begin"/>
        </w:r>
        <w:r w:rsidR="007C71FB">
          <w:rPr>
            <w:noProof/>
            <w:webHidden/>
          </w:rPr>
          <w:instrText xml:space="preserve"> PAGEREF _Toc309396321 \h </w:instrText>
        </w:r>
        <w:r w:rsidR="007C71FB">
          <w:rPr>
            <w:noProof/>
            <w:webHidden/>
          </w:rPr>
        </w:r>
        <w:r w:rsidR="007C71FB">
          <w:rPr>
            <w:noProof/>
            <w:webHidden/>
          </w:rPr>
          <w:fldChar w:fldCharType="separate"/>
        </w:r>
        <w:r w:rsidR="007C71FB">
          <w:rPr>
            <w:noProof/>
            <w:webHidden/>
          </w:rPr>
          <w:t>146</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22" w:history="1">
        <w:r w:rsidR="007C71FB" w:rsidRPr="001626EC">
          <w:rPr>
            <w:rStyle w:val="Hyperlink"/>
            <w:noProof/>
          </w:rPr>
          <w:t>6.1.33</w:t>
        </w:r>
        <w:r w:rsidR="007C71FB">
          <w:rPr>
            <w:rFonts w:eastAsiaTheme="minorEastAsia"/>
            <w:noProof/>
            <w:lang w:bidi="ar-SA"/>
          </w:rPr>
          <w:tab/>
        </w:r>
        <w:r w:rsidR="007C71FB" w:rsidRPr="001626EC">
          <w:rPr>
            <w:rStyle w:val="Hyperlink"/>
            <w:noProof/>
          </w:rPr>
          <w:t>CreditUseHistory</w:t>
        </w:r>
        <w:r w:rsidR="007C71FB">
          <w:rPr>
            <w:noProof/>
            <w:webHidden/>
          </w:rPr>
          <w:tab/>
        </w:r>
        <w:r w:rsidR="007C71FB">
          <w:rPr>
            <w:noProof/>
            <w:webHidden/>
          </w:rPr>
          <w:fldChar w:fldCharType="begin"/>
        </w:r>
        <w:r w:rsidR="007C71FB">
          <w:rPr>
            <w:noProof/>
            <w:webHidden/>
          </w:rPr>
          <w:instrText xml:space="preserve"> PAGEREF _Toc309396322 \h </w:instrText>
        </w:r>
        <w:r w:rsidR="007C71FB">
          <w:rPr>
            <w:noProof/>
            <w:webHidden/>
          </w:rPr>
        </w:r>
        <w:r w:rsidR="007C71FB">
          <w:rPr>
            <w:noProof/>
            <w:webHidden/>
          </w:rPr>
          <w:fldChar w:fldCharType="separate"/>
        </w:r>
        <w:r w:rsidR="007C71FB">
          <w:rPr>
            <w:noProof/>
            <w:webHidden/>
          </w:rPr>
          <w:t>148</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23" w:history="1">
        <w:r w:rsidR="007C71FB" w:rsidRPr="001626EC">
          <w:rPr>
            <w:rStyle w:val="Hyperlink"/>
            <w:noProof/>
          </w:rPr>
          <w:t>6.1.34</w:t>
        </w:r>
        <w:r w:rsidR="007C71FB">
          <w:rPr>
            <w:rFonts w:eastAsiaTheme="minorEastAsia"/>
            <w:noProof/>
            <w:lang w:bidi="ar-SA"/>
          </w:rPr>
          <w:tab/>
        </w:r>
        <w:r w:rsidR="007C71FB" w:rsidRPr="001626EC">
          <w:rPr>
            <w:rStyle w:val="Hyperlink"/>
            <w:noProof/>
          </w:rPr>
          <w:t>CreditCardInfo</w:t>
        </w:r>
        <w:r w:rsidR="007C71FB">
          <w:rPr>
            <w:noProof/>
            <w:webHidden/>
          </w:rPr>
          <w:tab/>
        </w:r>
        <w:r w:rsidR="007C71FB">
          <w:rPr>
            <w:noProof/>
            <w:webHidden/>
          </w:rPr>
          <w:fldChar w:fldCharType="begin"/>
        </w:r>
        <w:r w:rsidR="007C71FB">
          <w:rPr>
            <w:noProof/>
            <w:webHidden/>
          </w:rPr>
          <w:instrText xml:space="preserve"> PAGEREF _Toc309396323 \h </w:instrText>
        </w:r>
        <w:r w:rsidR="007C71FB">
          <w:rPr>
            <w:noProof/>
            <w:webHidden/>
          </w:rPr>
        </w:r>
        <w:r w:rsidR="007C71FB">
          <w:rPr>
            <w:noProof/>
            <w:webHidden/>
          </w:rPr>
          <w:fldChar w:fldCharType="separate"/>
        </w:r>
        <w:r w:rsidR="007C71FB">
          <w:rPr>
            <w:noProof/>
            <w:webHidden/>
          </w:rPr>
          <w:t>150</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24" w:history="1">
        <w:r w:rsidR="007C71FB" w:rsidRPr="001626EC">
          <w:rPr>
            <w:rStyle w:val="Hyperlink"/>
            <w:noProof/>
          </w:rPr>
          <w:t>6.1.35</w:t>
        </w:r>
        <w:r w:rsidR="007C71FB">
          <w:rPr>
            <w:rFonts w:eastAsiaTheme="minorEastAsia"/>
            <w:noProof/>
            <w:lang w:bidi="ar-SA"/>
          </w:rPr>
          <w:tab/>
        </w:r>
        <w:r w:rsidR="007C71FB" w:rsidRPr="001626EC">
          <w:rPr>
            <w:rStyle w:val="Hyperlink"/>
            <w:noProof/>
          </w:rPr>
          <w:t>CacheRefreshCommand Message Schema</w:t>
        </w:r>
        <w:r w:rsidR="007C71FB">
          <w:rPr>
            <w:noProof/>
            <w:webHidden/>
          </w:rPr>
          <w:tab/>
        </w:r>
        <w:r w:rsidR="007C71FB">
          <w:rPr>
            <w:noProof/>
            <w:webHidden/>
          </w:rPr>
          <w:fldChar w:fldCharType="begin"/>
        </w:r>
        <w:r w:rsidR="007C71FB">
          <w:rPr>
            <w:noProof/>
            <w:webHidden/>
          </w:rPr>
          <w:instrText xml:space="preserve"> PAGEREF _Toc309396324 \h </w:instrText>
        </w:r>
        <w:r w:rsidR="007C71FB">
          <w:rPr>
            <w:noProof/>
            <w:webHidden/>
          </w:rPr>
        </w:r>
        <w:r w:rsidR="007C71FB">
          <w:rPr>
            <w:noProof/>
            <w:webHidden/>
          </w:rPr>
          <w:fldChar w:fldCharType="separate"/>
        </w:r>
        <w:r w:rsidR="007C71FB">
          <w:rPr>
            <w:noProof/>
            <w:webHidden/>
          </w:rPr>
          <w:t>151</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25" w:history="1">
        <w:r w:rsidR="007C71FB" w:rsidRPr="001626EC">
          <w:rPr>
            <w:rStyle w:val="Hyperlink"/>
            <w:noProof/>
          </w:rPr>
          <w:t>6.1.36</w:t>
        </w:r>
        <w:r w:rsidR="007C71FB">
          <w:rPr>
            <w:rFonts w:eastAsiaTheme="minorEastAsia"/>
            <w:noProof/>
            <w:lang w:bidi="ar-SA"/>
          </w:rPr>
          <w:tab/>
        </w:r>
        <w:r w:rsidR="007C71FB" w:rsidRPr="001626EC">
          <w:rPr>
            <w:rStyle w:val="Hyperlink"/>
            <w:noProof/>
          </w:rPr>
          <w:t>ProductsCacheRefreshCommand Message Schema</w:t>
        </w:r>
        <w:r w:rsidR="007C71FB">
          <w:rPr>
            <w:noProof/>
            <w:webHidden/>
          </w:rPr>
          <w:tab/>
        </w:r>
        <w:r w:rsidR="007C71FB">
          <w:rPr>
            <w:noProof/>
            <w:webHidden/>
          </w:rPr>
          <w:fldChar w:fldCharType="begin"/>
        </w:r>
        <w:r w:rsidR="007C71FB">
          <w:rPr>
            <w:noProof/>
            <w:webHidden/>
          </w:rPr>
          <w:instrText xml:space="preserve"> PAGEREF _Toc309396325 \h </w:instrText>
        </w:r>
        <w:r w:rsidR="007C71FB">
          <w:rPr>
            <w:noProof/>
            <w:webHidden/>
          </w:rPr>
        </w:r>
        <w:r w:rsidR="007C71FB">
          <w:rPr>
            <w:noProof/>
            <w:webHidden/>
          </w:rPr>
          <w:fldChar w:fldCharType="separate"/>
        </w:r>
        <w:r w:rsidR="007C71FB">
          <w:rPr>
            <w:noProof/>
            <w:webHidden/>
          </w:rPr>
          <w:t>152</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26" w:history="1">
        <w:r w:rsidR="007C71FB" w:rsidRPr="001626EC">
          <w:rPr>
            <w:rStyle w:val="Hyperlink"/>
            <w:noProof/>
          </w:rPr>
          <w:t>6.1.37</w:t>
        </w:r>
        <w:r w:rsidR="007C71FB">
          <w:rPr>
            <w:rFonts w:eastAsiaTheme="minorEastAsia"/>
            <w:noProof/>
            <w:lang w:bidi="ar-SA"/>
          </w:rPr>
          <w:tab/>
        </w:r>
        <w:r w:rsidR="007C71FB" w:rsidRPr="001626EC">
          <w:rPr>
            <w:rStyle w:val="Hyperlink"/>
            <w:noProof/>
          </w:rPr>
          <w:t>StoresCacheRefreshCommand Message Schema</w:t>
        </w:r>
        <w:r w:rsidR="007C71FB">
          <w:rPr>
            <w:noProof/>
            <w:webHidden/>
          </w:rPr>
          <w:tab/>
        </w:r>
        <w:r w:rsidR="007C71FB">
          <w:rPr>
            <w:noProof/>
            <w:webHidden/>
          </w:rPr>
          <w:fldChar w:fldCharType="begin"/>
        </w:r>
        <w:r w:rsidR="007C71FB">
          <w:rPr>
            <w:noProof/>
            <w:webHidden/>
          </w:rPr>
          <w:instrText xml:space="preserve"> PAGEREF _Toc309396326 \h </w:instrText>
        </w:r>
        <w:r w:rsidR="007C71FB">
          <w:rPr>
            <w:noProof/>
            <w:webHidden/>
          </w:rPr>
        </w:r>
        <w:r w:rsidR="007C71FB">
          <w:rPr>
            <w:noProof/>
            <w:webHidden/>
          </w:rPr>
          <w:fldChar w:fldCharType="separate"/>
        </w:r>
        <w:r w:rsidR="007C71FB">
          <w:rPr>
            <w:noProof/>
            <w:webHidden/>
          </w:rPr>
          <w:t>153</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27" w:history="1">
        <w:r w:rsidR="007C71FB" w:rsidRPr="001626EC">
          <w:rPr>
            <w:rStyle w:val="Hyperlink"/>
            <w:noProof/>
          </w:rPr>
          <w:t>6.1.38</w:t>
        </w:r>
        <w:r w:rsidR="007C71FB">
          <w:rPr>
            <w:rFonts w:eastAsiaTheme="minorEastAsia"/>
            <w:noProof/>
            <w:lang w:bidi="ar-SA"/>
          </w:rPr>
          <w:tab/>
        </w:r>
        <w:r w:rsidR="007C71FB" w:rsidRPr="001626EC">
          <w:rPr>
            <w:rStyle w:val="Hyperlink"/>
            <w:noProof/>
          </w:rPr>
          <w:t>Top20CacheRefreshCommand Message Schema</w:t>
        </w:r>
        <w:r w:rsidR="007C71FB">
          <w:rPr>
            <w:noProof/>
            <w:webHidden/>
          </w:rPr>
          <w:tab/>
        </w:r>
        <w:r w:rsidR="007C71FB">
          <w:rPr>
            <w:noProof/>
            <w:webHidden/>
          </w:rPr>
          <w:fldChar w:fldCharType="begin"/>
        </w:r>
        <w:r w:rsidR="007C71FB">
          <w:rPr>
            <w:noProof/>
            <w:webHidden/>
          </w:rPr>
          <w:instrText xml:space="preserve"> PAGEREF _Toc309396327 \h </w:instrText>
        </w:r>
        <w:r w:rsidR="007C71FB">
          <w:rPr>
            <w:noProof/>
            <w:webHidden/>
          </w:rPr>
        </w:r>
        <w:r w:rsidR="007C71FB">
          <w:rPr>
            <w:noProof/>
            <w:webHidden/>
          </w:rPr>
          <w:fldChar w:fldCharType="separate"/>
        </w:r>
        <w:r w:rsidR="007C71FB">
          <w:rPr>
            <w:noProof/>
            <w:webHidden/>
          </w:rPr>
          <w:t>154</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28" w:history="1">
        <w:r w:rsidR="007C71FB" w:rsidRPr="001626EC">
          <w:rPr>
            <w:rStyle w:val="Hyperlink"/>
            <w:noProof/>
          </w:rPr>
          <w:t>6.1.39</w:t>
        </w:r>
        <w:r w:rsidR="007C71FB">
          <w:rPr>
            <w:rFonts w:eastAsiaTheme="minorEastAsia"/>
            <w:noProof/>
            <w:lang w:bidi="ar-SA"/>
          </w:rPr>
          <w:tab/>
        </w:r>
        <w:r w:rsidR="007C71FB" w:rsidRPr="001626EC">
          <w:rPr>
            <w:rStyle w:val="Hyperlink"/>
            <w:noProof/>
          </w:rPr>
          <w:t>InventoryCacheRefreshCommandMessage Schema</w:t>
        </w:r>
        <w:r w:rsidR="007C71FB">
          <w:rPr>
            <w:noProof/>
            <w:webHidden/>
          </w:rPr>
          <w:tab/>
        </w:r>
        <w:r w:rsidR="007C71FB">
          <w:rPr>
            <w:noProof/>
            <w:webHidden/>
          </w:rPr>
          <w:fldChar w:fldCharType="begin"/>
        </w:r>
        <w:r w:rsidR="007C71FB">
          <w:rPr>
            <w:noProof/>
            <w:webHidden/>
          </w:rPr>
          <w:instrText xml:space="preserve"> PAGEREF _Toc309396328 \h </w:instrText>
        </w:r>
        <w:r w:rsidR="007C71FB">
          <w:rPr>
            <w:noProof/>
            <w:webHidden/>
          </w:rPr>
        </w:r>
        <w:r w:rsidR="007C71FB">
          <w:rPr>
            <w:noProof/>
            <w:webHidden/>
          </w:rPr>
          <w:fldChar w:fldCharType="separate"/>
        </w:r>
        <w:r w:rsidR="007C71FB">
          <w:rPr>
            <w:noProof/>
            <w:webHidden/>
          </w:rPr>
          <w:t>155</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29" w:history="1">
        <w:r w:rsidR="007C71FB" w:rsidRPr="001626EC">
          <w:rPr>
            <w:rStyle w:val="Hyperlink"/>
            <w:noProof/>
          </w:rPr>
          <w:t>6.1.40</w:t>
        </w:r>
        <w:r w:rsidR="007C71FB">
          <w:rPr>
            <w:rFonts w:eastAsiaTheme="minorEastAsia"/>
            <w:noProof/>
            <w:lang w:bidi="ar-SA"/>
          </w:rPr>
          <w:tab/>
        </w:r>
        <w:r w:rsidR="007C71FB" w:rsidRPr="001626EC">
          <w:rPr>
            <w:rStyle w:val="Hyperlink"/>
            <w:noProof/>
          </w:rPr>
          <w:t>ItemChangedEventMessage Schema</w:t>
        </w:r>
        <w:r w:rsidR="007C71FB">
          <w:rPr>
            <w:noProof/>
            <w:webHidden/>
          </w:rPr>
          <w:tab/>
        </w:r>
        <w:r w:rsidR="007C71FB">
          <w:rPr>
            <w:noProof/>
            <w:webHidden/>
          </w:rPr>
          <w:fldChar w:fldCharType="begin"/>
        </w:r>
        <w:r w:rsidR="007C71FB">
          <w:rPr>
            <w:noProof/>
            <w:webHidden/>
          </w:rPr>
          <w:instrText xml:space="preserve"> PAGEREF _Toc309396329 \h </w:instrText>
        </w:r>
        <w:r w:rsidR="007C71FB">
          <w:rPr>
            <w:noProof/>
            <w:webHidden/>
          </w:rPr>
        </w:r>
        <w:r w:rsidR="007C71FB">
          <w:rPr>
            <w:noProof/>
            <w:webHidden/>
          </w:rPr>
          <w:fldChar w:fldCharType="separate"/>
        </w:r>
        <w:r w:rsidR="007C71FB">
          <w:rPr>
            <w:noProof/>
            <w:webHidden/>
          </w:rPr>
          <w:t>156</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30" w:history="1">
        <w:r w:rsidR="007C71FB" w:rsidRPr="001626EC">
          <w:rPr>
            <w:rStyle w:val="Hyperlink"/>
            <w:noProof/>
          </w:rPr>
          <w:t>6.1.41</w:t>
        </w:r>
        <w:r w:rsidR="007C71FB">
          <w:rPr>
            <w:rFonts w:eastAsiaTheme="minorEastAsia"/>
            <w:noProof/>
            <w:lang w:bidi="ar-SA"/>
          </w:rPr>
          <w:tab/>
        </w:r>
        <w:r w:rsidR="007C71FB" w:rsidRPr="001626EC">
          <w:rPr>
            <w:rStyle w:val="Hyperlink"/>
            <w:noProof/>
          </w:rPr>
          <w:t>StoreChangedEventMessage Schema</w:t>
        </w:r>
        <w:r w:rsidR="007C71FB">
          <w:rPr>
            <w:noProof/>
            <w:webHidden/>
          </w:rPr>
          <w:tab/>
        </w:r>
        <w:r w:rsidR="007C71FB">
          <w:rPr>
            <w:noProof/>
            <w:webHidden/>
          </w:rPr>
          <w:fldChar w:fldCharType="begin"/>
        </w:r>
        <w:r w:rsidR="007C71FB">
          <w:rPr>
            <w:noProof/>
            <w:webHidden/>
          </w:rPr>
          <w:instrText xml:space="preserve"> PAGEREF _Toc309396330 \h </w:instrText>
        </w:r>
        <w:r w:rsidR="007C71FB">
          <w:rPr>
            <w:noProof/>
            <w:webHidden/>
          </w:rPr>
        </w:r>
        <w:r w:rsidR="007C71FB">
          <w:rPr>
            <w:noProof/>
            <w:webHidden/>
          </w:rPr>
          <w:fldChar w:fldCharType="separate"/>
        </w:r>
        <w:r w:rsidR="007C71FB">
          <w:rPr>
            <w:noProof/>
            <w:webHidden/>
          </w:rPr>
          <w:t>157</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31" w:history="1">
        <w:r w:rsidR="007C71FB" w:rsidRPr="001626EC">
          <w:rPr>
            <w:rStyle w:val="Hyperlink"/>
            <w:noProof/>
          </w:rPr>
          <w:t>6.1.42</w:t>
        </w:r>
        <w:r w:rsidR="007C71FB">
          <w:rPr>
            <w:rFonts w:eastAsiaTheme="minorEastAsia"/>
            <w:noProof/>
            <w:lang w:bidi="ar-SA"/>
          </w:rPr>
          <w:tab/>
        </w:r>
        <w:r w:rsidR="007C71FB" w:rsidRPr="001626EC">
          <w:rPr>
            <w:rStyle w:val="Hyperlink"/>
            <w:noProof/>
          </w:rPr>
          <w:t>InventoryChangedEventMessage Schema</w:t>
        </w:r>
        <w:r w:rsidR="007C71FB">
          <w:rPr>
            <w:noProof/>
            <w:webHidden/>
          </w:rPr>
          <w:tab/>
        </w:r>
        <w:r w:rsidR="007C71FB">
          <w:rPr>
            <w:noProof/>
            <w:webHidden/>
          </w:rPr>
          <w:fldChar w:fldCharType="begin"/>
        </w:r>
        <w:r w:rsidR="007C71FB">
          <w:rPr>
            <w:noProof/>
            <w:webHidden/>
          </w:rPr>
          <w:instrText xml:space="preserve"> PAGEREF _Toc309396331 \h </w:instrText>
        </w:r>
        <w:r w:rsidR="007C71FB">
          <w:rPr>
            <w:noProof/>
            <w:webHidden/>
          </w:rPr>
        </w:r>
        <w:r w:rsidR="007C71FB">
          <w:rPr>
            <w:noProof/>
            <w:webHidden/>
          </w:rPr>
          <w:fldChar w:fldCharType="separate"/>
        </w:r>
        <w:r w:rsidR="007C71FB">
          <w:rPr>
            <w:noProof/>
            <w:webHidden/>
          </w:rPr>
          <w:t>159</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32" w:history="1">
        <w:r w:rsidR="007C71FB" w:rsidRPr="001626EC">
          <w:rPr>
            <w:rStyle w:val="Hyperlink"/>
            <w:noProof/>
          </w:rPr>
          <w:t>6.1.43</w:t>
        </w:r>
        <w:r w:rsidR="007C71FB">
          <w:rPr>
            <w:rFonts w:eastAsiaTheme="minorEastAsia"/>
            <w:noProof/>
            <w:lang w:bidi="ar-SA"/>
          </w:rPr>
          <w:tab/>
        </w:r>
        <w:r w:rsidR="007C71FB" w:rsidRPr="001626EC">
          <w:rPr>
            <w:rStyle w:val="Hyperlink"/>
            <w:noProof/>
          </w:rPr>
          <w:t>ItemChangesMessage Schema</w:t>
        </w:r>
        <w:r w:rsidR="007C71FB">
          <w:rPr>
            <w:noProof/>
            <w:webHidden/>
          </w:rPr>
          <w:tab/>
        </w:r>
        <w:r w:rsidR="007C71FB">
          <w:rPr>
            <w:noProof/>
            <w:webHidden/>
          </w:rPr>
          <w:fldChar w:fldCharType="begin"/>
        </w:r>
        <w:r w:rsidR="007C71FB">
          <w:rPr>
            <w:noProof/>
            <w:webHidden/>
          </w:rPr>
          <w:instrText xml:space="preserve"> PAGEREF _Toc309396332 \h </w:instrText>
        </w:r>
        <w:r w:rsidR="007C71FB">
          <w:rPr>
            <w:noProof/>
            <w:webHidden/>
          </w:rPr>
        </w:r>
        <w:r w:rsidR="007C71FB">
          <w:rPr>
            <w:noProof/>
            <w:webHidden/>
          </w:rPr>
          <w:fldChar w:fldCharType="separate"/>
        </w:r>
        <w:r w:rsidR="007C71FB">
          <w:rPr>
            <w:noProof/>
            <w:webHidden/>
          </w:rPr>
          <w:t>160</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33" w:history="1">
        <w:r w:rsidR="007C71FB" w:rsidRPr="001626EC">
          <w:rPr>
            <w:rStyle w:val="Hyperlink"/>
            <w:noProof/>
          </w:rPr>
          <w:t>6.1.44</w:t>
        </w:r>
        <w:r w:rsidR="007C71FB">
          <w:rPr>
            <w:rFonts w:eastAsiaTheme="minorEastAsia"/>
            <w:noProof/>
            <w:lang w:bidi="ar-SA"/>
          </w:rPr>
          <w:tab/>
        </w:r>
        <w:r w:rsidR="007C71FB" w:rsidRPr="001626EC">
          <w:rPr>
            <w:rStyle w:val="Hyperlink"/>
            <w:noProof/>
          </w:rPr>
          <w:t>StoreChangesMessage Schema</w:t>
        </w:r>
        <w:r w:rsidR="007C71FB">
          <w:rPr>
            <w:noProof/>
            <w:webHidden/>
          </w:rPr>
          <w:tab/>
        </w:r>
        <w:r w:rsidR="007C71FB">
          <w:rPr>
            <w:noProof/>
            <w:webHidden/>
          </w:rPr>
          <w:fldChar w:fldCharType="begin"/>
        </w:r>
        <w:r w:rsidR="007C71FB">
          <w:rPr>
            <w:noProof/>
            <w:webHidden/>
          </w:rPr>
          <w:instrText xml:space="preserve"> PAGEREF _Toc309396333 \h </w:instrText>
        </w:r>
        <w:r w:rsidR="007C71FB">
          <w:rPr>
            <w:noProof/>
            <w:webHidden/>
          </w:rPr>
        </w:r>
        <w:r w:rsidR="007C71FB">
          <w:rPr>
            <w:noProof/>
            <w:webHidden/>
          </w:rPr>
          <w:fldChar w:fldCharType="separate"/>
        </w:r>
        <w:r w:rsidR="007C71FB">
          <w:rPr>
            <w:noProof/>
            <w:webHidden/>
          </w:rPr>
          <w:t>161</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34" w:history="1">
        <w:r w:rsidR="007C71FB" w:rsidRPr="001626EC">
          <w:rPr>
            <w:rStyle w:val="Hyperlink"/>
            <w:noProof/>
          </w:rPr>
          <w:t>6.1.45</w:t>
        </w:r>
        <w:r w:rsidR="007C71FB">
          <w:rPr>
            <w:rFonts w:eastAsiaTheme="minorEastAsia"/>
            <w:noProof/>
            <w:lang w:bidi="ar-SA"/>
          </w:rPr>
          <w:tab/>
        </w:r>
        <w:r w:rsidR="007C71FB" w:rsidRPr="001626EC">
          <w:rPr>
            <w:rStyle w:val="Hyperlink"/>
            <w:noProof/>
          </w:rPr>
          <w:t>InventoryChangesMessage Schema</w:t>
        </w:r>
        <w:r w:rsidR="007C71FB">
          <w:rPr>
            <w:noProof/>
            <w:webHidden/>
          </w:rPr>
          <w:tab/>
        </w:r>
        <w:r w:rsidR="007C71FB">
          <w:rPr>
            <w:noProof/>
            <w:webHidden/>
          </w:rPr>
          <w:fldChar w:fldCharType="begin"/>
        </w:r>
        <w:r w:rsidR="007C71FB">
          <w:rPr>
            <w:noProof/>
            <w:webHidden/>
          </w:rPr>
          <w:instrText xml:space="preserve"> PAGEREF _Toc309396334 \h </w:instrText>
        </w:r>
        <w:r w:rsidR="007C71FB">
          <w:rPr>
            <w:noProof/>
            <w:webHidden/>
          </w:rPr>
        </w:r>
        <w:r w:rsidR="007C71FB">
          <w:rPr>
            <w:noProof/>
            <w:webHidden/>
          </w:rPr>
          <w:fldChar w:fldCharType="separate"/>
        </w:r>
        <w:r w:rsidR="007C71FB">
          <w:rPr>
            <w:noProof/>
            <w:webHidden/>
          </w:rPr>
          <w:t>163</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35" w:history="1">
        <w:r w:rsidR="007C71FB" w:rsidRPr="001626EC">
          <w:rPr>
            <w:rStyle w:val="Hyperlink"/>
            <w:noProof/>
          </w:rPr>
          <w:t>6.1.46</w:t>
        </w:r>
        <w:r w:rsidR="007C71FB">
          <w:rPr>
            <w:rFonts w:eastAsiaTheme="minorEastAsia"/>
            <w:noProof/>
            <w:lang w:bidi="ar-SA"/>
          </w:rPr>
          <w:tab/>
        </w:r>
        <w:r w:rsidR="007C71FB" w:rsidRPr="001626EC">
          <w:rPr>
            <w:rStyle w:val="Hyperlink"/>
            <w:noProof/>
          </w:rPr>
          <w:t>MovieTrailers Schema</w:t>
        </w:r>
        <w:r w:rsidR="007C71FB">
          <w:rPr>
            <w:noProof/>
            <w:webHidden/>
          </w:rPr>
          <w:tab/>
        </w:r>
        <w:r w:rsidR="007C71FB">
          <w:rPr>
            <w:noProof/>
            <w:webHidden/>
          </w:rPr>
          <w:fldChar w:fldCharType="begin"/>
        </w:r>
        <w:r w:rsidR="007C71FB">
          <w:rPr>
            <w:noProof/>
            <w:webHidden/>
          </w:rPr>
          <w:instrText xml:space="preserve"> PAGEREF _Toc309396335 \h </w:instrText>
        </w:r>
        <w:r w:rsidR="007C71FB">
          <w:rPr>
            <w:noProof/>
            <w:webHidden/>
          </w:rPr>
        </w:r>
        <w:r w:rsidR="007C71FB">
          <w:rPr>
            <w:noProof/>
            <w:webHidden/>
          </w:rPr>
          <w:fldChar w:fldCharType="separate"/>
        </w:r>
        <w:r w:rsidR="007C71FB">
          <w:rPr>
            <w:noProof/>
            <w:webHidden/>
          </w:rPr>
          <w:t>165</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36" w:history="1">
        <w:r w:rsidR="007C71FB" w:rsidRPr="001626EC">
          <w:rPr>
            <w:rStyle w:val="Hyperlink"/>
            <w:noProof/>
          </w:rPr>
          <w:t>6.1.47</w:t>
        </w:r>
        <w:r w:rsidR="007C71FB">
          <w:rPr>
            <w:rFonts w:eastAsiaTheme="minorEastAsia"/>
            <w:noProof/>
            <w:lang w:bidi="ar-SA"/>
          </w:rPr>
          <w:tab/>
        </w:r>
        <w:r w:rsidR="007C71FB" w:rsidRPr="001626EC">
          <w:rPr>
            <w:rStyle w:val="Hyperlink"/>
            <w:noProof/>
          </w:rPr>
          <w:t>Customer Identity Schema</w:t>
        </w:r>
        <w:r w:rsidR="007C71FB">
          <w:rPr>
            <w:noProof/>
            <w:webHidden/>
          </w:rPr>
          <w:tab/>
        </w:r>
        <w:r w:rsidR="007C71FB">
          <w:rPr>
            <w:noProof/>
            <w:webHidden/>
          </w:rPr>
          <w:fldChar w:fldCharType="begin"/>
        </w:r>
        <w:r w:rsidR="007C71FB">
          <w:rPr>
            <w:noProof/>
            <w:webHidden/>
          </w:rPr>
          <w:instrText xml:space="preserve"> PAGEREF _Toc309396336 \h </w:instrText>
        </w:r>
        <w:r w:rsidR="007C71FB">
          <w:rPr>
            <w:noProof/>
            <w:webHidden/>
          </w:rPr>
        </w:r>
        <w:r w:rsidR="007C71FB">
          <w:rPr>
            <w:noProof/>
            <w:webHidden/>
          </w:rPr>
          <w:fldChar w:fldCharType="separate"/>
        </w:r>
        <w:r w:rsidR="007C71FB">
          <w:rPr>
            <w:noProof/>
            <w:webHidden/>
          </w:rPr>
          <w:t>167</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37" w:history="1">
        <w:r w:rsidR="007C71FB" w:rsidRPr="001626EC">
          <w:rPr>
            <w:rStyle w:val="Hyperlink"/>
            <w:noProof/>
          </w:rPr>
          <w:t>6.1.48</w:t>
        </w:r>
        <w:r w:rsidR="007C71FB">
          <w:rPr>
            <w:rFonts w:eastAsiaTheme="minorEastAsia"/>
            <w:noProof/>
            <w:lang w:bidi="ar-SA"/>
          </w:rPr>
          <w:tab/>
        </w:r>
        <w:r w:rsidR="007C71FB" w:rsidRPr="001626EC">
          <w:rPr>
            <w:rStyle w:val="Hyperlink"/>
            <w:noProof/>
          </w:rPr>
          <w:t>New Customer Creation Response Schema</w:t>
        </w:r>
        <w:r w:rsidR="007C71FB">
          <w:rPr>
            <w:noProof/>
            <w:webHidden/>
          </w:rPr>
          <w:tab/>
        </w:r>
        <w:r w:rsidR="007C71FB">
          <w:rPr>
            <w:noProof/>
            <w:webHidden/>
          </w:rPr>
          <w:fldChar w:fldCharType="begin"/>
        </w:r>
        <w:r w:rsidR="007C71FB">
          <w:rPr>
            <w:noProof/>
            <w:webHidden/>
          </w:rPr>
          <w:instrText xml:space="preserve"> PAGEREF _Toc309396337 \h </w:instrText>
        </w:r>
        <w:r w:rsidR="007C71FB">
          <w:rPr>
            <w:noProof/>
            <w:webHidden/>
          </w:rPr>
        </w:r>
        <w:r w:rsidR="007C71FB">
          <w:rPr>
            <w:noProof/>
            <w:webHidden/>
          </w:rPr>
          <w:fldChar w:fldCharType="separate"/>
        </w:r>
        <w:r w:rsidR="007C71FB">
          <w:rPr>
            <w:noProof/>
            <w:webHidden/>
          </w:rPr>
          <w:t>168</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38" w:history="1">
        <w:r w:rsidR="007C71FB" w:rsidRPr="001626EC">
          <w:rPr>
            <w:rStyle w:val="Hyperlink"/>
            <w:noProof/>
          </w:rPr>
          <w:t>6.1.49</w:t>
        </w:r>
        <w:r w:rsidR="007C71FB">
          <w:rPr>
            <w:rFonts w:eastAsiaTheme="minorEastAsia"/>
            <w:noProof/>
            <w:lang w:bidi="ar-SA"/>
          </w:rPr>
          <w:tab/>
        </w:r>
        <w:r w:rsidR="007C71FB" w:rsidRPr="001626EC">
          <w:rPr>
            <w:rStyle w:val="Hyperlink"/>
            <w:noProof/>
          </w:rPr>
          <w:t>V3 External Products Schema</w:t>
        </w:r>
        <w:r w:rsidR="007C71FB">
          <w:rPr>
            <w:noProof/>
            <w:webHidden/>
          </w:rPr>
          <w:tab/>
        </w:r>
        <w:r w:rsidR="007C71FB">
          <w:rPr>
            <w:noProof/>
            <w:webHidden/>
          </w:rPr>
          <w:fldChar w:fldCharType="begin"/>
        </w:r>
        <w:r w:rsidR="007C71FB">
          <w:rPr>
            <w:noProof/>
            <w:webHidden/>
          </w:rPr>
          <w:instrText xml:space="preserve"> PAGEREF _Toc309396338 \h </w:instrText>
        </w:r>
        <w:r w:rsidR="007C71FB">
          <w:rPr>
            <w:noProof/>
            <w:webHidden/>
          </w:rPr>
        </w:r>
        <w:r w:rsidR="007C71FB">
          <w:rPr>
            <w:noProof/>
            <w:webHidden/>
          </w:rPr>
          <w:fldChar w:fldCharType="separate"/>
        </w:r>
        <w:r w:rsidR="007C71FB">
          <w:rPr>
            <w:noProof/>
            <w:webHidden/>
          </w:rPr>
          <w:t>169</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39" w:history="1">
        <w:r w:rsidR="007C71FB" w:rsidRPr="001626EC">
          <w:rPr>
            <w:rStyle w:val="Hyperlink"/>
            <w:noProof/>
          </w:rPr>
          <w:t>6.1.50</w:t>
        </w:r>
        <w:r w:rsidR="007C71FB">
          <w:rPr>
            <w:rFonts w:eastAsiaTheme="minorEastAsia"/>
            <w:noProof/>
            <w:lang w:bidi="ar-SA"/>
          </w:rPr>
          <w:tab/>
        </w:r>
        <w:r w:rsidR="007C71FB" w:rsidRPr="001626EC">
          <w:rPr>
            <w:rStyle w:val="Hyperlink"/>
            <w:noProof/>
          </w:rPr>
          <w:t>V3 External Top20 Schema</w:t>
        </w:r>
        <w:r w:rsidR="007C71FB">
          <w:rPr>
            <w:noProof/>
            <w:webHidden/>
          </w:rPr>
          <w:tab/>
        </w:r>
        <w:r w:rsidR="007C71FB">
          <w:rPr>
            <w:noProof/>
            <w:webHidden/>
          </w:rPr>
          <w:fldChar w:fldCharType="begin"/>
        </w:r>
        <w:r w:rsidR="007C71FB">
          <w:rPr>
            <w:noProof/>
            <w:webHidden/>
          </w:rPr>
          <w:instrText xml:space="preserve"> PAGEREF _Toc309396339 \h </w:instrText>
        </w:r>
        <w:r w:rsidR="007C71FB">
          <w:rPr>
            <w:noProof/>
            <w:webHidden/>
          </w:rPr>
        </w:r>
        <w:r w:rsidR="007C71FB">
          <w:rPr>
            <w:noProof/>
            <w:webHidden/>
          </w:rPr>
          <w:fldChar w:fldCharType="separate"/>
        </w:r>
        <w:r w:rsidR="007C71FB">
          <w:rPr>
            <w:noProof/>
            <w:webHidden/>
          </w:rPr>
          <w:t>171</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40" w:history="1">
        <w:r w:rsidR="007C71FB" w:rsidRPr="001626EC">
          <w:rPr>
            <w:rStyle w:val="Hyperlink"/>
            <w:noProof/>
          </w:rPr>
          <w:t>6.1.51</w:t>
        </w:r>
        <w:r w:rsidR="007C71FB">
          <w:rPr>
            <w:rFonts w:eastAsiaTheme="minorEastAsia"/>
            <w:noProof/>
            <w:lang w:bidi="ar-SA"/>
          </w:rPr>
          <w:tab/>
        </w:r>
        <w:r w:rsidR="007C71FB" w:rsidRPr="001626EC">
          <w:rPr>
            <w:rStyle w:val="Hyperlink"/>
            <w:noProof/>
          </w:rPr>
          <w:t>ProductRatings Schema</w:t>
        </w:r>
        <w:r w:rsidR="007C71FB">
          <w:rPr>
            <w:noProof/>
            <w:webHidden/>
          </w:rPr>
          <w:tab/>
        </w:r>
        <w:r w:rsidR="007C71FB">
          <w:rPr>
            <w:noProof/>
            <w:webHidden/>
          </w:rPr>
          <w:fldChar w:fldCharType="begin"/>
        </w:r>
        <w:r w:rsidR="007C71FB">
          <w:rPr>
            <w:noProof/>
            <w:webHidden/>
          </w:rPr>
          <w:instrText xml:space="preserve"> PAGEREF _Toc309396340 \h </w:instrText>
        </w:r>
        <w:r w:rsidR="007C71FB">
          <w:rPr>
            <w:noProof/>
            <w:webHidden/>
          </w:rPr>
        </w:r>
        <w:r w:rsidR="007C71FB">
          <w:rPr>
            <w:noProof/>
            <w:webHidden/>
          </w:rPr>
          <w:fldChar w:fldCharType="separate"/>
        </w:r>
        <w:r w:rsidR="007C71FB">
          <w:rPr>
            <w:noProof/>
            <w:webHidden/>
          </w:rPr>
          <w:t>175</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41" w:history="1">
        <w:r w:rsidR="007C71FB" w:rsidRPr="001626EC">
          <w:rPr>
            <w:rStyle w:val="Hyperlink"/>
            <w:noProof/>
          </w:rPr>
          <w:t>6.1.52</w:t>
        </w:r>
        <w:r w:rsidR="007C71FB">
          <w:rPr>
            <w:rFonts w:eastAsiaTheme="minorEastAsia"/>
            <w:noProof/>
            <w:lang w:bidi="ar-SA"/>
          </w:rPr>
          <w:tab/>
        </w:r>
        <w:r w:rsidR="007C71FB" w:rsidRPr="001626EC">
          <w:rPr>
            <w:rStyle w:val="Hyperlink"/>
            <w:noProof/>
          </w:rPr>
          <w:t>Product Metrics List Schema</w:t>
        </w:r>
        <w:r w:rsidR="007C71FB">
          <w:rPr>
            <w:noProof/>
            <w:webHidden/>
          </w:rPr>
          <w:tab/>
        </w:r>
        <w:r w:rsidR="007C71FB">
          <w:rPr>
            <w:noProof/>
            <w:webHidden/>
          </w:rPr>
          <w:fldChar w:fldCharType="begin"/>
        </w:r>
        <w:r w:rsidR="007C71FB">
          <w:rPr>
            <w:noProof/>
            <w:webHidden/>
          </w:rPr>
          <w:instrText xml:space="preserve"> PAGEREF _Toc309396341 \h </w:instrText>
        </w:r>
        <w:r w:rsidR="007C71FB">
          <w:rPr>
            <w:noProof/>
            <w:webHidden/>
          </w:rPr>
        </w:r>
        <w:r w:rsidR="007C71FB">
          <w:rPr>
            <w:noProof/>
            <w:webHidden/>
          </w:rPr>
          <w:fldChar w:fldCharType="separate"/>
        </w:r>
        <w:r w:rsidR="007C71FB">
          <w:rPr>
            <w:noProof/>
            <w:webHidden/>
          </w:rPr>
          <w:t>176</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42" w:history="1">
        <w:r w:rsidR="007C71FB" w:rsidRPr="001626EC">
          <w:rPr>
            <w:rStyle w:val="Hyperlink"/>
            <w:noProof/>
          </w:rPr>
          <w:t>6.1.53</w:t>
        </w:r>
        <w:r w:rsidR="007C71FB">
          <w:rPr>
            <w:rFonts w:eastAsiaTheme="minorEastAsia"/>
            <w:noProof/>
            <w:lang w:bidi="ar-SA"/>
          </w:rPr>
          <w:tab/>
        </w:r>
        <w:r w:rsidR="007C71FB" w:rsidRPr="001626EC">
          <w:rPr>
            <w:rStyle w:val="Hyperlink"/>
            <w:noProof/>
          </w:rPr>
          <w:t>Invoice</w:t>
        </w:r>
        <w:r w:rsidR="007C71FB">
          <w:rPr>
            <w:noProof/>
            <w:webHidden/>
          </w:rPr>
          <w:tab/>
        </w:r>
        <w:r w:rsidR="007C71FB">
          <w:rPr>
            <w:noProof/>
            <w:webHidden/>
          </w:rPr>
          <w:fldChar w:fldCharType="begin"/>
        </w:r>
        <w:r w:rsidR="007C71FB">
          <w:rPr>
            <w:noProof/>
            <w:webHidden/>
          </w:rPr>
          <w:instrText xml:space="preserve"> PAGEREF _Toc309396342 \h </w:instrText>
        </w:r>
        <w:r w:rsidR="007C71FB">
          <w:rPr>
            <w:noProof/>
            <w:webHidden/>
          </w:rPr>
        </w:r>
        <w:r w:rsidR="007C71FB">
          <w:rPr>
            <w:noProof/>
            <w:webHidden/>
          </w:rPr>
          <w:fldChar w:fldCharType="separate"/>
        </w:r>
        <w:r w:rsidR="007C71FB">
          <w:rPr>
            <w:noProof/>
            <w:webHidden/>
          </w:rPr>
          <w:t>177</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43" w:history="1">
        <w:r w:rsidR="007C71FB" w:rsidRPr="001626EC">
          <w:rPr>
            <w:rStyle w:val="Hyperlink"/>
            <w:noProof/>
          </w:rPr>
          <w:t>6.1.54</w:t>
        </w:r>
        <w:r w:rsidR="007C71FB">
          <w:rPr>
            <w:rFonts w:eastAsiaTheme="minorEastAsia"/>
            <w:noProof/>
            <w:lang w:bidi="ar-SA"/>
          </w:rPr>
          <w:tab/>
        </w:r>
        <w:r w:rsidR="007C71FB" w:rsidRPr="001626EC">
          <w:rPr>
            <w:rStyle w:val="Hyperlink"/>
            <w:noProof/>
          </w:rPr>
          <w:t>Partner Preferences</w:t>
        </w:r>
        <w:r w:rsidR="007C71FB">
          <w:rPr>
            <w:noProof/>
            <w:webHidden/>
          </w:rPr>
          <w:tab/>
        </w:r>
        <w:r w:rsidR="007C71FB">
          <w:rPr>
            <w:noProof/>
            <w:webHidden/>
          </w:rPr>
          <w:fldChar w:fldCharType="begin"/>
        </w:r>
        <w:r w:rsidR="007C71FB">
          <w:rPr>
            <w:noProof/>
            <w:webHidden/>
          </w:rPr>
          <w:instrText xml:space="preserve"> PAGEREF _Toc309396343 \h </w:instrText>
        </w:r>
        <w:r w:rsidR="007C71FB">
          <w:rPr>
            <w:noProof/>
            <w:webHidden/>
          </w:rPr>
        </w:r>
        <w:r w:rsidR="007C71FB">
          <w:rPr>
            <w:noProof/>
            <w:webHidden/>
          </w:rPr>
          <w:fldChar w:fldCharType="separate"/>
        </w:r>
        <w:r w:rsidR="007C71FB">
          <w:rPr>
            <w:noProof/>
            <w:webHidden/>
          </w:rPr>
          <w:t>180</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44" w:history="1">
        <w:r w:rsidR="007C71FB" w:rsidRPr="001626EC">
          <w:rPr>
            <w:rStyle w:val="Hyperlink"/>
            <w:noProof/>
          </w:rPr>
          <w:t>6.1.55</w:t>
        </w:r>
        <w:r w:rsidR="007C71FB">
          <w:rPr>
            <w:rFonts w:eastAsiaTheme="minorEastAsia"/>
            <w:noProof/>
            <w:lang w:bidi="ar-SA"/>
          </w:rPr>
          <w:tab/>
        </w:r>
        <w:r w:rsidR="007C71FB" w:rsidRPr="001626EC">
          <w:rPr>
            <w:rStyle w:val="Hyperlink"/>
            <w:noProof/>
          </w:rPr>
          <w:t>Partner Profile</w:t>
        </w:r>
        <w:r w:rsidR="007C71FB">
          <w:rPr>
            <w:noProof/>
            <w:webHidden/>
          </w:rPr>
          <w:tab/>
        </w:r>
        <w:r w:rsidR="007C71FB">
          <w:rPr>
            <w:noProof/>
            <w:webHidden/>
          </w:rPr>
          <w:fldChar w:fldCharType="begin"/>
        </w:r>
        <w:r w:rsidR="007C71FB">
          <w:rPr>
            <w:noProof/>
            <w:webHidden/>
          </w:rPr>
          <w:instrText xml:space="preserve"> PAGEREF _Toc309396344 \h </w:instrText>
        </w:r>
        <w:r w:rsidR="007C71FB">
          <w:rPr>
            <w:noProof/>
            <w:webHidden/>
          </w:rPr>
        </w:r>
        <w:r w:rsidR="007C71FB">
          <w:rPr>
            <w:noProof/>
            <w:webHidden/>
          </w:rPr>
          <w:fldChar w:fldCharType="separate"/>
        </w:r>
        <w:r w:rsidR="007C71FB">
          <w:rPr>
            <w:noProof/>
            <w:webHidden/>
          </w:rPr>
          <w:t>183</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45" w:history="1">
        <w:r w:rsidR="007C71FB" w:rsidRPr="001626EC">
          <w:rPr>
            <w:rStyle w:val="Hyperlink"/>
            <w:noProof/>
          </w:rPr>
          <w:t>6.1.56</w:t>
        </w:r>
        <w:r w:rsidR="007C71FB">
          <w:rPr>
            <w:rFonts w:eastAsiaTheme="minorEastAsia"/>
            <w:noProof/>
            <w:lang w:bidi="ar-SA"/>
          </w:rPr>
          <w:tab/>
        </w:r>
        <w:r w:rsidR="007C71FB" w:rsidRPr="001626EC">
          <w:rPr>
            <w:rStyle w:val="Hyperlink"/>
            <w:noProof/>
          </w:rPr>
          <w:t>AssignPartnerRelationshipRequest</w:t>
        </w:r>
        <w:r w:rsidR="007C71FB">
          <w:rPr>
            <w:noProof/>
            <w:webHidden/>
          </w:rPr>
          <w:tab/>
        </w:r>
        <w:r w:rsidR="007C71FB">
          <w:rPr>
            <w:noProof/>
            <w:webHidden/>
          </w:rPr>
          <w:fldChar w:fldCharType="begin"/>
        </w:r>
        <w:r w:rsidR="007C71FB">
          <w:rPr>
            <w:noProof/>
            <w:webHidden/>
          </w:rPr>
          <w:instrText xml:space="preserve"> PAGEREF _Toc309396345 \h </w:instrText>
        </w:r>
        <w:r w:rsidR="007C71FB">
          <w:rPr>
            <w:noProof/>
            <w:webHidden/>
          </w:rPr>
        </w:r>
        <w:r w:rsidR="007C71FB">
          <w:rPr>
            <w:noProof/>
            <w:webHidden/>
          </w:rPr>
          <w:fldChar w:fldCharType="separate"/>
        </w:r>
        <w:r w:rsidR="007C71FB">
          <w:rPr>
            <w:noProof/>
            <w:webHidden/>
          </w:rPr>
          <w:t>185</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46" w:history="1">
        <w:r w:rsidR="007C71FB" w:rsidRPr="001626EC">
          <w:rPr>
            <w:rStyle w:val="Hyperlink"/>
            <w:noProof/>
          </w:rPr>
          <w:t>6.1.57</w:t>
        </w:r>
        <w:r w:rsidR="007C71FB">
          <w:rPr>
            <w:rFonts w:eastAsiaTheme="minorEastAsia"/>
            <w:noProof/>
            <w:lang w:bidi="ar-SA"/>
          </w:rPr>
          <w:tab/>
        </w:r>
        <w:r w:rsidR="007C71FB" w:rsidRPr="001626EC">
          <w:rPr>
            <w:rStyle w:val="Hyperlink"/>
            <w:noProof/>
          </w:rPr>
          <w:t>AssignPartnerRelationshipResponse</w:t>
        </w:r>
        <w:r w:rsidR="007C71FB">
          <w:rPr>
            <w:noProof/>
            <w:webHidden/>
          </w:rPr>
          <w:tab/>
        </w:r>
        <w:r w:rsidR="007C71FB">
          <w:rPr>
            <w:noProof/>
            <w:webHidden/>
          </w:rPr>
          <w:fldChar w:fldCharType="begin"/>
        </w:r>
        <w:r w:rsidR="007C71FB">
          <w:rPr>
            <w:noProof/>
            <w:webHidden/>
          </w:rPr>
          <w:instrText xml:space="preserve"> PAGEREF _Toc309396346 \h </w:instrText>
        </w:r>
        <w:r w:rsidR="007C71FB">
          <w:rPr>
            <w:noProof/>
            <w:webHidden/>
          </w:rPr>
        </w:r>
        <w:r w:rsidR="007C71FB">
          <w:rPr>
            <w:noProof/>
            <w:webHidden/>
          </w:rPr>
          <w:fldChar w:fldCharType="separate"/>
        </w:r>
        <w:r w:rsidR="007C71FB">
          <w:rPr>
            <w:noProof/>
            <w:webHidden/>
          </w:rPr>
          <w:t>186</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47" w:history="1">
        <w:r w:rsidR="007C71FB" w:rsidRPr="001626EC">
          <w:rPr>
            <w:rStyle w:val="Hyperlink"/>
            <w:noProof/>
          </w:rPr>
          <w:t>6.1.58</w:t>
        </w:r>
        <w:r w:rsidR="007C71FB">
          <w:rPr>
            <w:rFonts w:eastAsiaTheme="minorEastAsia"/>
            <w:noProof/>
            <w:lang w:bidi="ar-SA"/>
          </w:rPr>
          <w:tab/>
        </w:r>
        <w:r w:rsidR="007C71FB" w:rsidRPr="001626EC">
          <w:rPr>
            <w:rStyle w:val="Hyperlink"/>
            <w:noProof/>
          </w:rPr>
          <w:t>LoginChangeRequest</w:t>
        </w:r>
        <w:r w:rsidR="007C71FB">
          <w:rPr>
            <w:noProof/>
            <w:webHidden/>
          </w:rPr>
          <w:tab/>
        </w:r>
        <w:r w:rsidR="007C71FB">
          <w:rPr>
            <w:noProof/>
            <w:webHidden/>
          </w:rPr>
          <w:fldChar w:fldCharType="begin"/>
        </w:r>
        <w:r w:rsidR="007C71FB">
          <w:rPr>
            <w:noProof/>
            <w:webHidden/>
          </w:rPr>
          <w:instrText xml:space="preserve"> PAGEREF _Toc309396347 \h </w:instrText>
        </w:r>
        <w:r w:rsidR="007C71FB">
          <w:rPr>
            <w:noProof/>
            <w:webHidden/>
          </w:rPr>
        </w:r>
        <w:r w:rsidR="007C71FB">
          <w:rPr>
            <w:noProof/>
            <w:webHidden/>
          </w:rPr>
          <w:fldChar w:fldCharType="separate"/>
        </w:r>
        <w:r w:rsidR="007C71FB">
          <w:rPr>
            <w:noProof/>
            <w:webHidden/>
          </w:rPr>
          <w:t>187</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48" w:history="1">
        <w:r w:rsidR="007C71FB" w:rsidRPr="001626EC">
          <w:rPr>
            <w:rStyle w:val="Hyperlink"/>
            <w:noProof/>
          </w:rPr>
          <w:t>6.1.59</w:t>
        </w:r>
        <w:r w:rsidR="007C71FB">
          <w:rPr>
            <w:rFonts w:eastAsiaTheme="minorEastAsia"/>
            <w:noProof/>
            <w:lang w:bidi="ar-SA"/>
          </w:rPr>
          <w:tab/>
        </w:r>
        <w:r w:rsidR="007C71FB" w:rsidRPr="001626EC">
          <w:rPr>
            <w:rStyle w:val="Hyperlink"/>
            <w:noProof/>
          </w:rPr>
          <w:t>PasswordChangeRequest</w:t>
        </w:r>
        <w:r w:rsidR="007C71FB">
          <w:rPr>
            <w:noProof/>
            <w:webHidden/>
          </w:rPr>
          <w:tab/>
        </w:r>
        <w:r w:rsidR="007C71FB">
          <w:rPr>
            <w:noProof/>
            <w:webHidden/>
          </w:rPr>
          <w:fldChar w:fldCharType="begin"/>
        </w:r>
        <w:r w:rsidR="007C71FB">
          <w:rPr>
            <w:noProof/>
            <w:webHidden/>
          </w:rPr>
          <w:instrText xml:space="preserve"> PAGEREF _Toc309396348 \h </w:instrText>
        </w:r>
        <w:r w:rsidR="007C71FB">
          <w:rPr>
            <w:noProof/>
            <w:webHidden/>
          </w:rPr>
        </w:r>
        <w:r w:rsidR="007C71FB">
          <w:rPr>
            <w:noProof/>
            <w:webHidden/>
          </w:rPr>
          <w:fldChar w:fldCharType="separate"/>
        </w:r>
        <w:r w:rsidR="007C71FB">
          <w:rPr>
            <w:noProof/>
            <w:webHidden/>
          </w:rPr>
          <w:t>188</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49" w:history="1">
        <w:r w:rsidR="007C71FB" w:rsidRPr="001626EC">
          <w:rPr>
            <w:rStyle w:val="Hyperlink"/>
            <w:noProof/>
          </w:rPr>
          <w:t>6.1.60</w:t>
        </w:r>
        <w:r w:rsidR="007C71FB">
          <w:rPr>
            <w:rFonts w:eastAsiaTheme="minorEastAsia"/>
            <w:noProof/>
            <w:lang w:bidi="ar-SA"/>
          </w:rPr>
          <w:tab/>
        </w:r>
        <w:r w:rsidR="007C71FB" w:rsidRPr="001626EC">
          <w:rPr>
            <w:rStyle w:val="Hyperlink"/>
            <w:noProof/>
          </w:rPr>
          <w:t>Password Confirmation Request</w:t>
        </w:r>
        <w:r w:rsidR="007C71FB">
          <w:rPr>
            <w:noProof/>
            <w:webHidden/>
          </w:rPr>
          <w:tab/>
        </w:r>
        <w:r w:rsidR="007C71FB">
          <w:rPr>
            <w:noProof/>
            <w:webHidden/>
          </w:rPr>
          <w:fldChar w:fldCharType="begin"/>
        </w:r>
        <w:r w:rsidR="007C71FB">
          <w:rPr>
            <w:noProof/>
            <w:webHidden/>
          </w:rPr>
          <w:instrText xml:space="preserve"> PAGEREF _Toc309396349 \h </w:instrText>
        </w:r>
        <w:r w:rsidR="007C71FB">
          <w:rPr>
            <w:noProof/>
            <w:webHidden/>
          </w:rPr>
        </w:r>
        <w:r w:rsidR="007C71FB">
          <w:rPr>
            <w:noProof/>
            <w:webHidden/>
          </w:rPr>
          <w:fldChar w:fldCharType="separate"/>
        </w:r>
        <w:r w:rsidR="007C71FB">
          <w:rPr>
            <w:noProof/>
            <w:webHidden/>
          </w:rPr>
          <w:t>189</w:t>
        </w:r>
        <w:r w:rsidR="007C71FB">
          <w:rPr>
            <w:noProof/>
            <w:webHidden/>
          </w:rPr>
          <w:fldChar w:fldCharType="end"/>
        </w:r>
      </w:hyperlink>
    </w:p>
    <w:p w:rsidR="007C71FB" w:rsidRDefault="00694A39">
      <w:pPr>
        <w:pStyle w:val="TOC3"/>
        <w:tabs>
          <w:tab w:val="left" w:pos="1320"/>
          <w:tab w:val="right" w:leader="dot" w:pos="10070"/>
        </w:tabs>
        <w:rPr>
          <w:rFonts w:eastAsiaTheme="minorEastAsia"/>
          <w:noProof/>
          <w:lang w:bidi="ar-SA"/>
        </w:rPr>
      </w:pPr>
      <w:hyperlink w:anchor="_Toc309396350" w:history="1">
        <w:r w:rsidR="007C71FB" w:rsidRPr="001626EC">
          <w:rPr>
            <w:rStyle w:val="Hyperlink"/>
            <w:noProof/>
          </w:rPr>
          <w:t>6.1.61</w:t>
        </w:r>
        <w:r w:rsidR="007C71FB">
          <w:rPr>
            <w:rFonts w:eastAsiaTheme="minorEastAsia"/>
            <w:noProof/>
            <w:lang w:bidi="ar-SA"/>
          </w:rPr>
          <w:tab/>
        </w:r>
        <w:r w:rsidR="007C71FB" w:rsidRPr="001626EC">
          <w:rPr>
            <w:rStyle w:val="Hyperlink"/>
            <w:noProof/>
          </w:rPr>
          <w:t>Notification Preferences</w:t>
        </w:r>
        <w:r w:rsidR="007C71FB">
          <w:rPr>
            <w:noProof/>
            <w:webHidden/>
          </w:rPr>
          <w:tab/>
        </w:r>
        <w:r w:rsidR="007C71FB">
          <w:rPr>
            <w:noProof/>
            <w:webHidden/>
          </w:rPr>
          <w:fldChar w:fldCharType="begin"/>
        </w:r>
        <w:r w:rsidR="007C71FB">
          <w:rPr>
            <w:noProof/>
            <w:webHidden/>
          </w:rPr>
          <w:instrText xml:space="preserve"> PAGEREF _Toc309396350 \h </w:instrText>
        </w:r>
        <w:r w:rsidR="007C71FB">
          <w:rPr>
            <w:noProof/>
            <w:webHidden/>
          </w:rPr>
        </w:r>
        <w:r w:rsidR="007C71FB">
          <w:rPr>
            <w:noProof/>
            <w:webHidden/>
          </w:rPr>
          <w:fldChar w:fldCharType="separate"/>
        </w:r>
        <w:r w:rsidR="007C71FB">
          <w:rPr>
            <w:noProof/>
            <w:webHidden/>
          </w:rPr>
          <w:t>191</w:t>
        </w:r>
        <w:r w:rsidR="007C71FB">
          <w:rPr>
            <w:noProof/>
            <w:webHidden/>
          </w:rPr>
          <w:fldChar w:fldCharType="end"/>
        </w:r>
      </w:hyperlink>
    </w:p>
    <w:p w:rsidR="007C71FB" w:rsidRDefault="00694A39">
      <w:pPr>
        <w:pStyle w:val="TOC2"/>
        <w:rPr>
          <w:rFonts w:eastAsiaTheme="minorEastAsia"/>
          <w:noProof/>
          <w:sz w:val="22"/>
          <w:lang w:bidi="ar-SA"/>
        </w:rPr>
      </w:pPr>
      <w:hyperlink w:anchor="_Toc309396351" w:history="1">
        <w:r w:rsidR="007C71FB" w:rsidRPr="001626EC">
          <w:rPr>
            <w:rStyle w:val="Hyperlink"/>
            <w:noProof/>
          </w:rPr>
          <w:t>6.2</w:t>
        </w:r>
        <w:r w:rsidR="007C71FB">
          <w:rPr>
            <w:rFonts w:eastAsiaTheme="minorEastAsia"/>
            <w:noProof/>
            <w:sz w:val="22"/>
            <w:lang w:bidi="ar-SA"/>
          </w:rPr>
          <w:tab/>
        </w:r>
        <w:r w:rsidR="007C71FB" w:rsidRPr="001626EC">
          <w:rPr>
            <w:rStyle w:val="Hyperlink"/>
            <w:noProof/>
          </w:rPr>
          <w:t>Schema Files</w:t>
        </w:r>
        <w:r w:rsidR="007C71FB">
          <w:rPr>
            <w:noProof/>
            <w:webHidden/>
          </w:rPr>
          <w:tab/>
        </w:r>
        <w:r w:rsidR="007C71FB">
          <w:rPr>
            <w:noProof/>
            <w:webHidden/>
          </w:rPr>
          <w:fldChar w:fldCharType="begin"/>
        </w:r>
        <w:r w:rsidR="007C71FB">
          <w:rPr>
            <w:noProof/>
            <w:webHidden/>
          </w:rPr>
          <w:instrText xml:space="preserve"> PAGEREF _Toc309396351 \h </w:instrText>
        </w:r>
        <w:r w:rsidR="007C71FB">
          <w:rPr>
            <w:noProof/>
            <w:webHidden/>
          </w:rPr>
        </w:r>
        <w:r w:rsidR="007C71FB">
          <w:rPr>
            <w:noProof/>
            <w:webHidden/>
          </w:rPr>
          <w:fldChar w:fldCharType="separate"/>
        </w:r>
        <w:r w:rsidR="007C71FB">
          <w:rPr>
            <w:noProof/>
            <w:webHidden/>
          </w:rPr>
          <w:t>192</w:t>
        </w:r>
        <w:r w:rsidR="007C71FB">
          <w:rPr>
            <w:noProof/>
            <w:webHidden/>
          </w:rPr>
          <w:fldChar w:fldCharType="end"/>
        </w:r>
      </w:hyperlink>
    </w:p>
    <w:p w:rsidR="007C71FB" w:rsidRDefault="00694A39">
      <w:pPr>
        <w:pStyle w:val="TOC1"/>
        <w:rPr>
          <w:rFonts w:eastAsiaTheme="minorEastAsia"/>
          <w:szCs w:val="22"/>
          <w:lang w:bidi="ar-SA"/>
        </w:rPr>
      </w:pPr>
      <w:hyperlink w:anchor="_Toc309396352" w:history="1">
        <w:r w:rsidR="007C71FB" w:rsidRPr="001626EC">
          <w:rPr>
            <w:rStyle w:val="Hyperlink"/>
          </w:rPr>
          <w:t>7.</w:t>
        </w:r>
        <w:r w:rsidR="007C71FB">
          <w:rPr>
            <w:rFonts w:eastAsiaTheme="minorEastAsia"/>
            <w:szCs w:val="22"/>
            <w:lang w:bidi="ar-SA"/>
          </w:rPr>
          <w:tab/>
        </w:r>
        <w:r w:rsidR="007C71FB" w:rsidRPr="001626EC">
          <w:rPr>
            <w:rStyle w:val="Hyperlink"/>
          </w:rPr>
          <w:t>Change Log</w:t>
        </w:r>
        <w:r w:rsidR="007C71FB">
          <w:rPr>
            <w:webHidden/>
          </w:rPr>
          <w:tab/>
        </w:r>
        <w:r w:rsidR="007C71FB">
          <w:rPr>
            <w:webHidden/>
          </w:rPr>
          <w:fldChar w:fldCharType="begin"/>
        </w:r>
        <w:r w:rsidR="007C71FB">
          <w:rPr>
            <w:webHidden/>
          </w:rPr>
          <w:instrText xml:space="preserve"> PAGEREF _Toc309396352 \h </w:instrText>
        </w:r>
        <w:r w:rsidR="007C71FB">
          <w:rPr>
            <w:webHidden/>
          </w:rPr>
        </w:r>
        <w:r w:rsidR="007C71FB">
          <w:rPr>
            <w:webHidden/>
          </w:rPr>
          <w:fldChar w:fldCharType="separate"/>
        </w:r>
        <w:r w:rsidR="007C71FB">
          <w:rPr>
            <w:webHidden/>
          </w:rPr>
          <w:t>193</w:t>
        </w:r>
        <w:r w:rsidR="007C71FB">
          <w:rPr>
            <w:webHidden/>
          </w:rPr>
          <w:fldChar w:fldCharType="end"/>
        </w:r>
      </w:hyperlink>
    </w:p>
    <w:p w:rsidR="00A15EAF" w:rsidRPr="00C25BA5" w:rsidRDefault="00453563" w:rsidP="00453563">
      <w:pPr>
        <w:rPr>
          <w:sz w:val="32"/>
          <w:szCs w:val="32"/>
        </w:rPr>
      </w:pPr>
      <w:r w:rsidRPr="0089529A">
        <w:rPr>
          <w:rFonts w:asciiTheme="majorHAnsi" w:hAnsiTheme="majorHAnsi"/>
          <w:noProof/>
          <w:sz w:val="18"/>
          <w:szCs w:val="18"/>
        </w:rPr>
        <w:fldChar w:fldCharType="end"/>
      </w:r>
    </w:p>
    <w:p w:rsidR="00B95EC3" w:rsidRPr="00C25BA5" w:rsidRDefault="00B95EC3">
      <w:pPr>
        <w:spacing w:after="200" w:line="276" w:lineRule="auto"/>
        <w:rPr>
          <w:smallCaps/>
          <w:spacing w:val="5"/>
          <w:sz w:val="36"/>
          <w:szCs w:val="36"/>
        </w:rPr>
      </w:pPr>
      <w:r w:rsidRPr="00C25BA5">
        <w:br w:type="page"/>
      </w:r>
    </w:p>
    <w:p w:rsidR="0092163D" w:rsidRPr="00C25BA5" w:rsidRDefault="00C84880" w:rsidP="007D4FB1">
      <w:pPr>
        <w:pStyle w:val="Heading1"/>
      </w:pPr>
      <w:bookmarkStart w:id="0" w:name="_Toc228700221"/>
      <w:bookmarkStart w:id="1" w:name="_Toc309396239"/>
      <w:r w:rsidRPr="00C25BA5">
        <w:lastRenderedPageBreak/>
        <w:t>Introduction</w:t>
      </w:r>
      <w:bookmarkEnd w:id="0"/>
      <w:bookmarkEnd w:id="1"/>
    </w:p>
    <w:p w:rsidR="00D36E13" w:rsidRPr="00C25BA5" w:rsidRDefault="00D36E13" w:rsidP="00D36E13">
      <w:pPr>
        <w:pStyle w:val="Heading2"/>
      </w:pPr>
      <w:bookmarkStart w:id="2" w:name="_Toc258312961"/>
      <w:bookmarkStart w:id="3" w:name="_Toc309396240"/>
      <w:r w:rsidRPr="00C25BA5">
        <w:t>Project Description</w:t>
      </w:r>
      <w:bookmarkEnd w:id="2"/>
      <w:bookmarkEnd w:id="3"/>
    </w:p>
    <w:p w:rsidR="00A27C09" w:rsidRPr="00465D72" w:rsidRDefault="00A27C09" w:rsidP="00A27C09">
      <w:r w:rsidRPr="00465D72">
        <w:t xml:space="preserve">The purpose of the </w:t>
      </w:r>
      <w:r w:rsidR="00841301" w:rsidRPr="00465D72">
        <w:t>Redbox</w:t>
      </w:r>
      <w:r w:rsidRPr="00465D72">
        <w:t xml:space="preserve"> application programming interface (API) is to leverage </w:t>
      </w:r>
      <w:r w:rsidR="00841301" w:rsidRPr="00465D72">
        <w:t>Redbox</w:t>
      </w:r>
      <w:r w:rsidRPr="00465D72">
        <w:t xml:space="preserve"> information and feature assets into an interface that will allow business partners and affiliates to integrate </w:t>
      </w:r>
      <w:r w:rsidR="00841301" w:rsidRPr="00465D72">
        <w:t>Redbox</w:t>
      </w:r>
      <w:r w:rsidRPr="00465D72">
        <w:t xml:space="preserve"> </w:t>
      </w:r>
      <w:r w:rsidR="00E67C47">
        <w:t>with</w:t>
      </w:r>
      <w:r w:rsidRPr="00465D72">
        <w:t xml:space="preserve"> partner and affiliate </w:t>
      </w:r>
      <w:r w:rsidR="00E67C47">
        <w:t xml:space="preserve">web </w:t>
      </w:r>
      <w:r w:rsidRPr="00465D72">
        <w:t>properties.</w:t>
      </w:r>
    </w:p>
    <w:p w:rsidR="00CF7B4D" w:rsidRDefault="00CF7B4D" w:rsidP="00CF7B4D">
      <w:pPr>
        <w:pStyle w:val="ListParagraph"/>
        <w:ind w:left="0"/>
        <w:contextualSpacing w:val="0"/>
      </w:pPr>
      <w:r w:rsidRPr="00135FCC">
        <w:t xml:space="preserve"> </w:t>
      </w:r>
    </w:p>
    <w:p w:rsidR="00C05C8E" w:rsidRDefault="00C05C8E" w:rsidP="00C05C8E">
      <w:pPr>
        <w:pStyle w:val="Heading2"/>
      </w:pPr>
      <w:bookmarkStart w:id="4" w:name="_Toc309396241"/>
      <w:r>
        <w:t>Description and Scope of this Document</w:t>
      </w:r>
      <w:bookmarkEnd w:id="4"/>
    </w:p>
    <w:p w:rsidR="00554C24" w:rsidRDefault="00C05C8E" w:rsidP="00CF7B4D">
      <w:pPr>
        <w:pStyle w:val="ListParagraph"/>
        <w:ind w:left="0"/>
        <w:contextualSpacing w:val="0"/>
      </w:pPr>
      <w:r>
        <w:t xml:space="preserve">This document describes the </w:t>
      </w:r>
      <w:r w:rsidR="00A27C09">
        <w:t xml:space="preserve">architectural </w:t>
      </w:r>
      <w:r>
        <w:t xml:space="preserve">design </w:t>
      </w:r>
      <w:r w:rsidR="00857F8D">
        <w:t>for</w:t>
      </w:r>
      <w:r>
        <w:t xml:space="preserve"> implementing </w:t>
      </w:r>
      <w:r w:rsidR="00A27C09">
        <w:t>OpenAPI</w:t>
      </w:r>
      <w:r>
        <w:t xml:space="preserve">.  </w:t>
      </w:r>
      <w:r w:rsidR="00554C24">
        <w:t xml:space="preserve">This document will provide an overview of the solution by describing each major component, the data flows among components, the sequencing of key activities, and the data that will be used </w:t>
      </w:r>
      <w:r w:rsidR="00A27C09">
        <w:t>by OpenAPI</w:t>
      </w:r>
      <w:r w:rsidR="00554C24">
        <w:t>.</w:t>
      </w:r>
      <w:r w:rsidR="00550BAB">
        <w:t xml:space="preserve">  This design document represents the detailed architecture design and is based upon its sister document, </w:t>
      </w:r>
      <w:r w:rsidR="00550BAB" w:rsidRPr="00550BAB">
        <w:rPr>
          <w:i/>
        </w:rPr>
        <w:t>Architecture Design Part I - Conceptual Overview</w:t>
      </w:r>
      <w:r w:rsidR="00550BAB">
        <w:t>.</w:t>
      </w:r>
    </w:p>
    <w:p w:rsidR="00554C24" w:rsidRDefault="00554C24" w:rsidP="00CF7B4D">
      <w:pPr>
        <w:pStyle w:val="ListParagraph"/>
        <w:ind w:left="0"/>
        <w:contextualSpacing w:val="0"/>
      </w:pPr>
    </w:p>
    <w:p w:rsidR="00C05C8E" w:rsidRDefault="00C05C8E" w:rsidP="00CF7B4D">
      <w:pPr>
        <w:pStyle w:val="ListParagraph"/>
        <w:ind w:left="0"/>
        <w:contextualSpacing w:val="0"/>
      </w:pPr>
      <w:r>
        <w:t xml:space="preserve">The design is driven by requirements as documented in the following </w:t>
      </w:r>
      <w:r w:rsidR="00A27C09">
        <w:t>OpenAPI deliverable</w:t>
      </w:r>
      <w:r>
        <w:t>:</w:t>
      </w:r>
    </w:p>
    <w:p w:rsidR="00406C57" w:rsidRPr="00406C57" w:rsidRDefault="00A27C09" w:rsidP="00A54DFF">
      <w:pPr>
        <w:pStyle w:val="ListParagraph"/>
        <w:numPr>
          <w:ilvl w:val="0"/>
          <w:numId w:val="3"/>
        </w:numPr>
        <w:contextualSpacing w:val="0"/>
        <w:rPr>
          <w:sz w:val="18"/>
        </w:rPr>
      </w:pPr>
      <w:r>
        <w:t>OpenAPI Product Requirements Document (v</w:t>
      </w:r>
      <w:r w:rsidR="00406C57">
        <w:t>2</w:t>
      </w:r>
      <w:r>
        <w:t>):</w:t>
      </w:r>
      <w:r w:rsidR="00C05C8E">
        <w:t xml:space="preserve"> </w:t>
      </w:r>
      <w:commentRangeStart w:id="5"/>
      <w:r w:rsidR="002473E6">
        <w:fldChar w:fldCharType="begin"/>
      </w:r>
      <w:r w:rsidR="002473E6">
        <w:instrText xml:space="preserve"> HYPERLINK "https://boxoffice.redbox.com/digital/Shared%20Documents/Open%20API/Definition%20and%20Requirements/Release%202%20(Digital)/Open%20API%20Release%202%20(Digital)%20v1.1%20BPS.docx" </w:instrText>
      </w:r>
      <w:r w:rsidR="002473E6">
        <w:fldChar w:fldCharType="separate"/>
      </w:r>
      <w:r w:rsidR="009570C0" w:rsidRPr="009570C0">
        <w:rPr>
          <w:rStyle w:val="Hyperlink"/>
          <w:rFonts w:asciiTheme="minorHAnsi" w:hAnsiTheme="minorHAnsi"/>
        </w:rPr>
        <w:t>https://boxoffice.redbox.com/digital/Shared%20Documents/Open%20API/Definition%20and%20Requirements/Release%202%20(Digital)/Open%20API%20Release%202%20(Digital)%20v1.1%20BPS.docx</w:t>
      </w:r>
      <w:r w:rsidR="002473E6">
        <w:rPr>
          <w:rStyle w:val="Hyperlink"/>
          <w:rFonts w:asciiTheme="minorHAnsi" w:hAnsiTheme="minorHAnsi"/>
        </w:rPr>
        <w:fldChar w:fldCharType="end"/>
      </w:r>
      <w:commentRangeEnd w:id="5"/>
      <w:r w:rsidR="002473E6">
        <w:rPr>
          <w:rStyle w:val="CommentReference"/>
        </w:rPr>
        <w:commentReference w:id="5"/>
      </w:r>
    </w:p>
    <w:p w:rsidR="009570C0" w:rsidRDefault="009570C0" w:rsidP="00CF7B4D">
      <w:pPr>
        <w:pStyle w:val="ListParagraph"/>
        <w:ind w:left="0"/>
        <w:contextualSpacing w:val="0"/>
      </w:pPr>
    </w:p>
    <w:p w:rsidR="00A27C09" w:rsidRDefault="00A27C09" w:rsidP="00CF7B4D">
      <w:pPr>
        <w:pStyle w:val="ListParagraph"/>
        <w:ind w:left="0"/>
        <w:contextualSpacing w:val="0"/>
      </w:pPr>
      <w:r>
        <w:t>The scope of this document covers:</w:t>
      </w:r>
    </w:p>
    <w:p w:rsidR="00A27C09" w:rsidRDefault="00A27C09" w:rsidP="00A54DFF">
      <w:pPr>
        <w:pStyle w:val="ListParagraph"/>
        <w:numPr>
          <w:ilvl w:val="0"/>
          <w:numId w:val="3"/>
        </w:numPr>
        <w:contextualSpacing w:val="0"/>
      </w:pPr>
      <w:r>
        <w:t>Exposing Product (Title) information via the API</w:t>
      </w:r>
    </w:p>
    <w:p w:rsidR="00452F61" w:rsidRDefault="00452F61" w:rsidP="00A54DFF">
      <w:pPr>
        <w:pStyle w:val="ListParagraph"/>
        <w:numPr>
          <w:ilvl w:val="0"/>
          <w:numId w:val="3"/>
        </w:numPr>
        <w:contextualSpacing w:val="0"/>
      </w:pPr>
      <w:r>
        <w:t>Exposing Top20 Product Rental statistics via the API</w:t>
      </w:r>
    </w:p>
    <w:p w:rsidR="00A27C09" w:rsidRDefault="00A27C09" w:rsidP="00A54DFF">
      <w:pPr>
        <w:pStyle w:val="ListParagraph"/>
        <w:numPr>
          <w:ilvl w:val="0"/>
          <w:numId w:val="3"/>
        </w:numPr>
        <w:contextualSpacing w:val="0"/>
      </w:pPr>
      <w:r>
        <w:t>Exposing Kiosk information via the API</w:t>
      </w:r>
    </w:p>
    <w:p w:rsidR="00406C57" w:rsidRDefault="00406C57" w:rsidP="00A54DFF">
      <w:pPr>
        <w:pStyle w:val="ListParagraph"/>
        <w:numPr>
          <w:ilvl w:val="0"/>
          <w:numId w:val="3"/>
        </w:numPr>
        <w:contextualSpacing w:val="0"/>
      </w:pPr>
      <w:r>
        <w:t>Exposing Inventory</w:t>
      </w:r>
    </w:p>
    <w:p w:rsidR="00406C57" w:rsidRDefault="00406C57" w:rsidP="00A54DFF">
      <w:pPr>
        <w:pStyle w:val="ListParagraph"/>
        <w:numPr>
          <w:ilvl w:val="0"/>
          <w:numId w:val="3"/>
        </w:numPr>
        <w:contextualSpacing w:val="0"/>
      </w:pPr>
      <w:r>
        <w:t>Transacting Reservations via the API</w:t>
      </w:r>
    </w:p>
    <w:p w:rsidR="00550BAB" w:rsidRDefault="00550BAB" w:rsidP="00A54DFF">
      <w:pPr>
        <w:pStyle w:val="ListParagraph"/>
        <w:numPr>
          <w:ilvl w:val="0"/>
          <w:numId w:val="3"/>
        </w:numPr>
        <w:contextualSpacing w:val="0"/>
      </w:pPr>
      <w:r>
        <w:t>Exposing Customer/Account profile information</w:t>
      </w:r>
    </w:p>
    <w:p w:rsidR="00A27C09" w:rsidRDefault="00A27C09" w:rsidP="00A54DFF">
      <w:pPr>
        <w:pStyle w:val="ListParagraph"/>
        <w:numPr>
          <w:ilvl w:val="0"/>
          <w:numId w:val="3"/>
        </w:numPr>
        <w:contextualSpacing w:val="0"/>
      </w:pPr>
      <w:r>
        <w:t>Integration with Apigee as a cloud-proxy for the API</w:t>
      </w:r>
    </w:p>
    <w:p w:rsidR="00A27C09" w:rsidRDefault="00A27C09" w:rsidP="00A54DFF">
      <w:pPr>
        <w:pStyle w:val="ListParagraph"/>
        <w:numPr>
          <w:ilvl w:val="0"/>
          <w:numId w:val="3"/>
        </w:numPr>
        <w:contextualSpacing w:val="0"/>
      </w:pPr>
      <w:r>
        <w:t>Mechanisms for tracking traffic</w:t>
      </w:r>
    </w:p>
    <w:p w:rsidR="00A27C09" w:rsidRDefault="00A27C09" w:rsidP="00CF7B4D">
      <w:pPr>
        <w:pStyle w:val="ListParagraph"/>
        <w:ind w:left="0"/>
        <w:contextualSpacing w:val="0"/>
      </w:pPr>
    </w:p>
    <w:p w:rsidR="00C05C8E" w:rsidRDefault="00554C24" w:rsidP="00CF7B4D">
      <w:pPr>
        <w:pStyle w:val="ListParagraph"/>
        <w:ind w:left="0"/>
        <w:contextualSpacing w:val="0"/>
      </w:pPr>
      <w:r>
        <w:t xml:space="preserve">This document </w:t>
      </w:r>
      <w:r w:rsidR="00313E43">
        <w:t>does</w:t>
      </w:r>
      <w:r>
        <w:t xml:space="preserve"> NOT </w:t>
      </w:r>
      <w:r w:rsidR="00857F8D">
        <w:t>describe</w:t>
      </w:r>
      <w:r>
        <w:t>:</w:t>
      </w:r>
    </w:p>
    <w:p w:rsidR="00313E43" w:rsidRDefault="00A27C09" w:rsidP="00A54DFF">
      <w:pPr>
        <w:pStyle w:val="ListParagraph"/>
        <w:numPr>
          <w:ilvl w:val="0"/>
          <w:numId w:val="4"/>
        </w:numPr>
        <w:contextualSpacing w:val="0"/>
      </w:pPr>
      <w:r>
        <w:t xml:space="preserve">The design of how Redbox.com will be modified to provide the required </w:t>
      </w:r>
      <w:r w:rsidR="00E3359A">
        <w:t>pre-filled cart landing page</w:t>
      </w:r>
    </w:p>
    <w:p w:rsidR="00E3359A" w:rsidRDefault="00E3359A" w:rsidP="00A54DFF">
      <w:pPr>
        <w:pStyle w:val="ListParagraph"/>
        <w:numPr>
          <w:ilvl w:val="0"/>
          <w:numId w:val="4"/>
        </w:numPr>
        <w:contextualSpacing w:val="0"/>
      </w:pPr>
      <w:r>
        <w:t>The design of any changes required to EPC to fulfill the needs of OpenAPI</w:t>
      </w:r>
    </w:p>
    <w:p w:rsidR="002473E6" w:rsidRDefault="002473E6">
      <w:pPr>
        <w:spacing w:after="200" w:line="276" w:lineRule="auto"/>
      </w:pPr>
      <w:bookmarkStart w:id="6" w:name="_Toc258312968"/>
    </w:p>
    <w:p w:rsidR="002473E6" w:rsidRDefault="002473E6" w:rsidP="002473E6">
      <w:pPr>
        <w:pStyle w:val="Heading2"/>
      </w:pPr>
      <w:bookmarkStart w:id="7" w:name="_Toc309396242"/>
      <w:r>
        <w:t>New In the Design of Release 6</w:t>
      </w:r>
      <w:bookmarkEnd w:id="7"/>
    </w:p>
    <w:p w:rsidR="002473E6" w:rsidRDefault="002473E6">
      <w:pPr>
        <w:spacing w:after="200" w:line="276" w:lineRule="auto"/>
      </w:pPr>
      <w:r>
        <w:t>Implementation of the v3 Products design (originally included in the R3 design doc but eventually cut from scope of R3), which includes Games and re-design of the Apigee caching approach for Product metadata.</w:t>
      </w:r>
    </w:p>
    <w:p w:rsidR="002473E6" w:rsidRDefault="002473E6">
      <w:pPr>
        <w:spacing w:after="200" w:line="276" w:lineRule="auto"/>
      </w:pPr>
      <w:r>
        <w:t>New: product metadata includes “Flags” that specify the start- and end-dates of key business windows for Movie and Game products.</w:t>
      </w:r>
    </w:p>
    <w:p w:rsidR="002473E6" w:rsidRDefault="002473E6">
      <w:pPr>
        <w:spacing w:after="200" w:line="276" w:lineRule="auto"/>
      </w:pPr>
      <w:r>
        <w:t>New: product metadata includes “Metrics”; an extensible mechanism for Redbox to share business metrics about products with affiliates.  The first set of metrics will include “Popularity” metrics.  These can be considered an expansion of the concept of “Top20” to include the popularity ranking of all products.</w:t>
      </w:r>
    </w:p>
    <w:p w:rsidR="00550BAB" w:rsidRDefault="00550BAB">
      <w:pPr>
        <w:spacing w:after="200" w:line="276" w:lineRule="auto"/>
      </w:pPr>
      <w:r>
        <w:br w:type="page"/>
      </w:r>
    </w:p>
    <w:p w:rsidR="002473E6" w:rsidRDefault="002473E6">
      <w:pPr>
        <w:spacing w:after="200" w:line="276" w:lineRule="auto"/>
      </w:pPr>
    </w:p>
    <w:p w:rsidR="00550BAB" w:rsidRPr="00C43FEB" w:rsidRDefault="00550BAB" w:rsidP="00550BAB">
      <w:pPr>
        <w:pStyle w:val="Heading1"/>
      </w:pPr>
      <w:bookmarkStart w:id="8" w:name="_Toc309396243"/>
      <w:r>
        <w:t>Design</w:t>
      </w:r>
      <w:bookmarkEnd w:id="8"/>
    </w:p>
    <w:p w:rsidR="00375B38" w:rsidRDefault="00C43FEB" w:rsidP="006F0225">
      <w:pPr>
        <w:pStyle w:val="Heading2"/>
      </w:pPr>
      <w:bookmarkStart w:id="9" w:name="_Ref306084081"/>
      <w:bookmarkStart w:id="10" w:name="_Ref306084097"/>
      <w:bookmarkStart w:id="11" w:name="_Ref306084121"/>
      <w:bookmarkStart w:id="12" w:name="_Toc309396244"/>
      <w:r>
        <w:t>Products</w:t>
      </w:r>
      <w:r w:rsidR="006F0225">
        <w:t xml:space="preserve"> Service</w:t>
      </w:r>
      <w:bookmarkEnd w:id="9"/>
      <w:bookmarkEnd w:id="10"/>
      <w:bookmarkEnd w:id="11"/>
      <w:bookmarkEnd w:id="12"/>
    </w:p>
    <w:p w:rsidR="00F83780" w:rsidRDefault="00C43FEB" w:rsidP="00375B38">
      <w:r>
        <w:t xml:space="preserve">The Products Service will provide </w:t>
      </w:r>
      <w:r w:rsidR="0051581E">
        <w:t>information about</w:t>
      </w:r>
      <w:r>
        <w:t xml:space="preserve"> Movies </w:t>
      </w:r>
      <w:r w:rsidR="00A96B61">
        <w:t xml:space="preserve">and Games </w:t>
      </w:r>
      <w:r>
        <w:t>in the Redbox catalog</w:t>
      </w:r>
      <w:r w:rsidR="009D5731">
        <w:t xml:space="preserve">, as depicted in </w:t>
      </w:r>
      <w:r w:rsidR="00312421">
        <w:fldChar w:fldCharType="begin"/>
      </w:r>
      <w:r w:rsidR="00312421">
        <w:instrText xml:space="preserve"> REF _Ref288055794 \h </w:instrText>
      </w:r>
      <w:r w:rsidR="00312421">
        <w:fldChar w:fldCharType="separate"/>
      </w:r>
      <w:r w:rsidR="00424A19">
        <w:t xml:space="preserve">Figure </w:t>
      </w:r>
      <w:r w:rsidR="00424A19">
        <w:rPr>
          <w:noProof/>
        </w:rPr>
        <w:t>2.1</w:t>
      </w:r>
      <w:r w:rsidR="00424A19">
        <w:noBreakHyphen/>
      </w:r>
      <w:r w:rsidR="00424A19">
        <w:rPr>
          <w:noProof/>
        </w:rPr>
        <w:t>1</w:t>
      </w:r>
      <w:r w:rsidR="00424A19">
        <w:t xml:space="preserve"> Products Service</w:t>
      </w:r>
      <w:r w:rsidR="00312421">
        <w:fldChar w:fldCharType="end"/>
      </w:r>
      <w:r w:rsidR="00AD1C2E">
        <w:fldChar w:fldCharType="begin"/>
      </w:r>
      <w:r w:rsidR="00AD1C2E">
        <w:instrText xml:space="preserve"> REF _Ref283378544 \h </w:instrText>
      </w:r>
      <w:r w:rsidR="00AD1C2E">
        <w:fldChar w:fldCharType="end"/>
      </w:r>
      <w:r>
        <w:t xml:space="preserve">.  </w:t>
      </w:r>
      <w:r w:rsidR="00F83780">
        <w:t>The major components of the Products Service include:</w:t>
      </w:r>
    </w:p>
    <w:p w:rsidR="006F0225" w:rsidRDefault="00C43FEB" w:rsidP="00A54DFF">
      <w:pPr>
        <w:pStyle w:val="ListParagraph"/>
        <w:numPr>
          <w:ilvl w:val="0"/>
          <w:numId w:val="17"/>
        </w:numPr>
      </w:pPr>
      <w:r>
        <w:t xml:space="preserve">The Internal Source System will be the Enterprise </w:t>
      </w:r>
      <w:r w:rsidR="00F83780">
        <w:t>Product Catalog Servi</w:t>
      </w:r>
      <w:r w:rsidR="009D5731">
        <w:t xml:space="preserve">ce (EPC) </w:t>
      </w:r>
    </w:p>
    <w:p w:rsidR="00816215" w:rsidRDefault="00816215" w:rsidP="00A54DFF">
      <w:pPr>
        <w:pStyle w:val="ListParagraph"/>
        <w:numPr>
          <w:ilvl w:val="0"/>
          <w:numId w:val="17"/>
        </w:numPr>
      </w:pPr>
      <w:r>
        <w:t>EPC data will be supplemented by product circulation status from the ODS</w:t>
      </w:r>
    </w:p>
    <w:p w:rsidR="00EC0F8C" w:rsidRDefault="00EC0F8C" w:rsidP="00A54DFF">
      <w:pPr>
        <w:pStyle w:val="ListParagraph"/>
        <w:numPr>
          <w:ilvl w:val="0"/>
          <w:numId w:val="17"/>
        </w:numPr>
      </w:pPr>
      <w:r>
        <w:t>‘Similar Titles’ recommendations will be provided by calling a Website service</w:t>
      </w:r>
    </w:p>
    <w:p w:rsidR="008E1F08" w:rsidRDefault="008E1F08" w:rsidP="00A54DFF">
      <w:pPr>
        <w:pStyle w:val="ListParagraph"/>
        <w:numPr>
          <w:ilvl w:val="0"/>
          <w:numId w:val="17"/>
        </w:numPr>
      </w:pPr>
      <w:r>
        <w:t>Trailer metadata will be provided by BrightCove</w:t>
      </w:r>
    </w:p>
    <w:p w:rsidR="00F83780" w:rsidRDefault="00F83780" w:rsidP="00A54DFF">
      <w:pPr>
        <w:pStyle w:val="ListParagraph"/>
        <w:numPr>
          <w:ilvl w:val="0"/>
          <w:numId w:val="17"/>
        </w:numPr>
      </w:pPr>
      <w:r>
        <w:t xml:space="preserve">The Products </w:t>
      </w:r>
      <w:r w:rsidR="00371B85">
        <w:t>Gateway</w:t>
      </w:r>
      <w:r w:rsidR="009D5731">
        <w:t xml:space="preserve"> (described further in</w:t>
      </w:r>
      <w:r w:rsidR="00D80296">
        <w:t xml:space="preserve"> </w:t>
      </w:r>
      <w:r w:rsidR="00D80296">
        <w:fldChar w:fldCharType="begin"/>
      </w:r>
      <w:r w:rsidR="00D80296">
        <w:instrText xml:space="preserve"> REF _Ref283378588 \r \h </w:instrText>
      </w:r>
      <w:r w:rsidR="00D80296">
        <w:fldChar w:fldCharType="separate"/>
      </w:r>
      <w:r w:rsidR="00424A19">
        <w:t>2.7.1</w:t>
      </w:r>
      <w:r w:rsidR="00D80296">
        <w:fldChar w:fldCharType="end"/>
      </w:r>
      <w:r>
        <w:t>)</w:t>
      </w:r>
    </w:p>
    <w:p w:rsidR="008E1F08" w:rsidRDefault="008E1F08" w:rsidP="00A54DFF">
      <w:pPr>
        <w:pStyle w:val="ListParagraph"/>
        <w:numPr>
          <w:ilvl w:val="0"/>
          <w:numId w:val="17"/>
        </w:numPr>
      </w:pPr>
      <w:r>
        <w:t xml:space="preserve">The Trailers Gateway (described in </w:t>
      </w:r>
      <w:r w:rsidR="00065E6E">
        <w:fldChar w:fldCharType="begin"/>
      </w:r>
      <w:r w:rsidR="00065E6E">
        <w:instrText xml:space="preserve"> REF _Ref290016442 \r \h </w:instrText>
      </w:r>
      <w:r w:rsidR="00065E6E">
        <w:fldChar w:fldCharType="separate"/>
      </w:r>
      <w:r w:rsidR="00424A19">
        <w:t>2.7.8</w:t>
      </w:r>
      <w:r w:rsidR="00065E6E">
        <w:fldChar w:fldCharType="end"/>
      </w:r>
      <w:r>
        <w:t>)</w:t>
      </w:r>
    </w:p>
    <w:p w:rsidR="0030099C" w:rsidRDefault="0030099C" w:rsidP="00A54DFF">
      <w:pPr>
        <w:pStyle w:val="ListParagraph"/>
        <w:numPr>
          <w:ilvl w:val="0"/>
          <w:numId w:val="17"/>
        </w:numPr>
      </w:pPr>
      <w:r>
        <w:t xml:space="preserve">The Products Cache Refresh Job (see </w:t>
      </w:r>
      <w:r w:rsidR="00D80296">
        <w:fldChar w:fldCharType="begin"/>
      </w:r>
      <w:r w:rsidR="00D80296">
        <w:instrText xml:space="preserve"> REF _Ref283378661 \r \h </w:instrText>
      </w:r>
      <w:r w:rsidR="00D80296">
        <w:fldChar w:fldCharType="separate"/>
      </w:r>
      <w:r w:rsidR="00424A19">
        <w:t>2.7.10.1</w:t>
      </w:r>
      <w:r w:rsidR="00D80296">
        <w:fldChar w:fldCharType="end"/>
      </w:r>
      <w:r>
        <w:t>)</w:t>
      </w:r>
    </w:p>
    <w:p w:rsidR="0030099C" w:rsidRDefault="0030099C" w:rsidP="00A54DFF">
      <w:pPr>
        <w:pStyle w:val="ListParagraph"/>
        <w:numPr>
          <w:ilvl w:val="0"/>
          <w:numId w:val="17"/>
        </w:numPr>
      </w:pPr>
      <w:r>
        <w:t>The Products Cache Refresh Message Handler</w:t>
      </w:r>
      <w:r w:rsidR="00A532C3">
        <w:t xml:space="preserve"> (see </w:t>
      </w:r>
      <w:r w:rsidR="00D80296">
        <w:fldChar w:fldCharType="begin"/>
      </w:r>
      <w:r w:rsidR="00D80296">
        <w:instrText xml:space="preserve"> REF _Ref283378671 \r \h </w:instrText>
      </w:r>
      <w:r w:rsidR="00D80296">
        <w:fldChar w:fldCharType="separate"/>
      </w:r>
      <w:r w:rsidR="00424A19">
        <w:t>2.7.13.1</w:t>
      </w:r>
      <w:r w:rsidR="00D80296">
        <w:fldChar w:fldCharType="end"/>
      </w:r>
      <w:r w:rsidR="00A532C3">
        <w:t>)</w:t>
      </w:r>
    </w:p>
    <w:p w:rsidR="00F83780" w:rsidRDefault="00F83780" w:rsidP="00A54DFF">
      <w:pPr>
        <w:pStyle w:val="ListParagraph"/>
        <w:numPr>
          <w:ilvl w:val="0"/>
          <w:numId w:val="17"/>
        </w:numPr>
      </w:pPr>
      <w:r>
        <w:t>The Products Servic</w:t>
      </w:r>
      <w:r w:rsidR="009D5731">
        <w:t xml:space="preserve">e </w:t>
      </w:r>
      <w:r w:rsidR="00FB6643">
        <w:t xml:space="preserve">Endpoint </w:t>
      </w:r>
      <w:r w:rsidR="009D5731">
        <w:t xml:space="preserve">in the Apigee Layer (see </w:t>
      </w:r>
      <w:r w:rsidR="00D80296">
        <w:fldChar w:fldCharType="begin"/>
      </w:r>
      <w:r w:rsidR="00D80296">
        <w:instrText xml:space="preserve"> REF _Ref283378685 \r \h </w:instrText>
      </w:r>
      <w:r w:rsidR="00D80296">
        <w:fldChar w:fldCharType="separate"/>
      </w:r>
      <w:r w:rsidR="00424A19">
        <w:t>2.7.15.1.1</w:t>
      </w:r>
      <w:r w:rsidR="00D80296">
        <w:fldChar w:fldCharType="end"/>
      </w:r>
      <w:r>
        <w:t>)</w:t>
      </w:r>
    </w:p>
    <w:p w:rsidR="00F83780" w:rsidRDefault="00F83780" w:rsidP="00F83780"/>
    <w:p w:rsidR="0051581E" w:rsidRDefault="0051581E" w:rsidP="00F83780">
      <w:r>
        <w:t xml:space="preserve">The Products Service provides </w:t>
      </w:r>
      <w:r w:rsidR="00816215">
        <w:t>the following</w:t>
      </w:r>
      <w:r>
        <w:t xml:space="preserve"> operations</w:t>
      </w:r>
      <w:r w:rsidR="00520266">
        <w:t xml:space="preserve"> (operations shown in grey text are out-of-scope)</w:t>
      </w:r>
      <w:r>
        <w:t>:</w:t>
      </w:r>
    </w:p>
    <w:p w:rsidR="00CD2CEA" w:rsidRDefault="00CD2CEA" w:rsidP="00CD2CEA"/>
    <w:tbl>
      <w:tblPr>
        <w:tblW w:w="8388" w:type="dxa"/>
        <w:tblInd w:w="-98" w:type="dxa"/>
        <w:tblLayout w:type="fixed"/>
        <w:tblCellMar>
          <w:left w:w="0" w:type="dxa"/>
          <w:right w:w="0" w:type="dxa"/>
        </w:tblCellMar>
        <w:tblLook w:val="04A0" w:firstRow="1" w:lastRow="0" w:firstColumn="1" w:lastColumn="0" w:noHBand="0" w:noVBand="1"/>
      </w:tblPr>
      <w:tblGrid>
        <w:gridCol w:w="558"/>
        <w:gridCol w:w="2770"/>
        <w:gridCol w:w="1980"/>
        <w:gridCol w:w="3080"/>
      </w:tblGrid>
      <w:tr w:rsidR="00472F4F" w:rsidTr="00472F4F">
        <w:tc>
          <w:tcPr>
            <w:tcW w:w="558" w:type="dxa"/>
            <w:tcBorders>
              <w:top w:val="single" w:sz="8" w:space="0" w:color="auto"/>
              <w:left w:val="single" w:sz="8" w:space="0" w:color="auto"/>
              <w:bottom w:val="single" w:sz="8" w:space="0" w:color="auto"/>
              <w:right w:val="single" w:sz="8" w:space="0" w:color="auto"/>
            </w:tcBorders>
          </w:tcPr>
          <w:p w:rsidR="00472F4F" w:rsidRPr="008226C6" w:rsidRDefault="00472F4F" w:rsidP="00472F4F">
            <w:pPr>
              <w:jc w:val="center"/>
              <w:rPr>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472F4F" w:rsidRPr="008226C6" w:rsidRDefault="00472F4F" w:rsidP="00472F4F">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472F4F" w:rsidRPr="008226C6" w:rsidRDefault="00472F4F" w:rsidP="00472F4F">
            <w:pPr>
              <w:jc w:val="center"/>
              <w:rPr>
                <w:b/>
              </w:rPr>
            </w:pPr>
            <w:r>
              <w:rPr>
                <w:b/>
              </w:rPr>
              <w:t>Input</w:t>
            </w:r>
          </w:p>
        </w:tc>
        <w:tc>
          <w:tcPr>
            <w:tcW w:w="3080" w:type="dxa"/>
            <w:tcBorders>
              <w:top w:val="single" w:sz="8" w:space="0" w:color="auto"/>
              <w:left w:val="nil"/>
              <w:bottom w:val="single" w:sz="8" w:space="0" w:color="auto"/>
              <w:right w:val="single" w:sz="8" w:space="0" w:color="auto"/>
            </w:tcBorders>
            <w:vAlign w:val="bottom"/>
          </w:tcPr>
          <w:p w:rsidR="00472F4F" w:rsidRDefault="00472F4F" w:rsidP="00472F4F">
            <w:pPr>
              <w:jc w:val="center"/>
              <w:rPr>
                <w:b/>
              </w:rPr>
            </w:pPr>
            <w:r>
              <w:rPr>
                <w:b/>
              </w:rPr>
              <w:t>Output</w:t>
            </w:r>
          </w:p>
        </w:tc>
      </w:tr>
      <w:tr w:rsidR="0056538E" w:rsidTr="00472F4F">
        <w:tc>
          <w:tcPr>
            <w:tcW w:w="558" w:type="dxa"/>
            <w:tcBorders>
              <w:top w:val="nil"/>
              <w:left w:val="single" w:sz="8" w:space="0" w:color="auto"/>
              <w:bottom w:val="single" w:sz="8" w:space="0" w:color="auto"/>
              <w:right w:val="single" w:sz="8" w:space="0" w:color="auto"/>
            </w:tcBorders>
          </w:tcPr>
          <w:p w:rsidR="0056538E" w:rsidRDefault="0056538E" w:rsidP="00472F4F">
            <w:pPr>
              <w:jc w:val="center"/>
              <w:rPr>
                <w:sz w:val="18"/>
                <w:szCs w:val="18"/>
              </w:rPr>
            </w:pPr>
            <w:r>
              <w:rPr>
                <w:sz w:val="18"/>
                <w:szCs w:val="18"/>
              </w:rPr>
              <w:t>P0</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472F4F">
            <w:pPr>
              <w:rPr>
                <w:sz w:val="18"/>
                <w:szCs w:val="18"/>
              </w:rPr>
            </w:pPr>
            <w:r>
              <w:rPr>
                <w:sz w:val="18"/>
                <w:szCs w:val="18"/>
              </w:rPr>
              <w:t xml:space="preserve">Status Monitor – called by the Redbox service monitoring infrastructure to confirm the operation of the service. </w:t>
            </w:r>
          </w:p>
        </w:tc>
        <w:tc>
          <w:tcPr>
            <w:tcW w:w="1980" w:type="dxa"/>
            <w:tcBorders>
              <w:top w:val="nil"/>
              <w:left w:val="nil"/>
              <w:bottom w:val="single" w:sz="8" w:space="0" w:color="auto"/>
              <w:right w:val="single" w:sz="8" w:space="0" w:color="auto"/>
            </w:tcBorders>
            <w:tcMar>
              <w:left w:w="115" w:type="dxa"/>
              <w:right w:w="115" w:type="dxa"/>
            </w:tcMar>
          </w:tcPr>
          <w:p w:rsidR="0056538E" w:rsidRDefault="0056538E"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472F4F">
            <w:pPr>
              <w:rPr>
                <w:sz w:val="18"/>
                <w:szCs w:val="18"/>
              </w:rPr>
            </w:pPr>
            <w:r>
              <w:rPr>
                <w:sz w:val="18"/>
                <w:szCs w:val="18"/>
              </w:rPr>
              <w:t>Status</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P1</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A4317A" w:rsidRDefault="00472F4F" w:rsidP="00472F4F">
            <w:pPr>
              <w:rPr>
                <w:rFonts w:ascii="Calibri" w:hAnsi="Calibri" w:cs="Calibri"/>
                <w:sz w:val="18"/>
                <w:szCs w:val="18"/>
              </w:rPr>
            </w:pPr>
            <w:r>
              <w:rPr>
                <w:sz w:val="18"/>
                <w:szCs w:val="18"/>
              </w:rPr>
              <w:t xml:space="preserve">Retrieve a bulk listing of all </w:t>
            </w:r>
            <w:r w:rsidR="008E1F08">
              <w:rPr>
                <w:sz w:val="18"/>
                <w:szCs w:val="18"/>
              </w:rPr>
              <w:t xml:space="preserve">‘current’ </w:t>
            </w:r>
            <w:r>
              <w:rPr>
                <w:sz w:val="18"/>
                <w:szCs w:val="18"/>
              </w:rPr>
              <w:t>Movie product metadata.</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472F4F" w:rsidRPr="00A4317A" w:rsidRDefault="00B220EA" w:rsidP="00472F4F">
            <w:pPr>
              <w:rPr>
                <w:sz w:val="18"/>
                <w:szCs w:val="18"/>
              </w:rPr>
            </w:pPr>
            <w:r>
              <w:rPr>
                <w:sz w:val="18"/>
                <w:szCs w:val="18"/>
              </w:rPr>
              <w:t>Optional flag to include Coming Soon movies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A4317A" w:rsidRDefault="00105FEB" w:rsidP="00472F4F">
            <w:pPr>
              <w:rPr>
                <w:sz w:val="18"/>
                <w:szCs w:val="18"/>
              </w:rPr>
            </w:pPr>
            <w:r>
              <w:rPr>
                <w:sz w:val="18"/>
                <w:szCs w:val="18"/>
              </w:rPr>
              <w:t>Movie metadata</w:t>
            </w:r>
            <w:r w:rsidR="00472F4F">
              <w:rPr>
                <w:sz w:val="18"/>
                <w:szCs w:val="18"/>
              </w:rPr>
              <w:t xml:space="preserve"> (Bulk list, younger than 250 days with ‘Display On Website’ set)</w:t>
            </w:r>
          </w:p>
        </w:tc>
      </w:tr>
      <w:tr w:rsidR="00472F4F" w:rsidTr="00472F4F">
        <w:tc>
          <w:tcPr>
            <w:tcW w:w="558" w:type="dxa"/>
            <w:tcBorders>
              <w:top w:val="nil"/>
              <w:left w:val="single" w:sz="8" w:space="0" w:color="auto"/>
              <w:bottom w:val="single" w:sz="8" w:space="0" w:color="auto"/>
              <w:right w:val="single" w:sz="8" w:space="0" w:color="auto"/>
            </w:tcBorders>
          </w:tcPr>
          <w:p w:rsidR="00472F4F" w:rsidRDefault="00472F4F" w:rsidP="00472F4F">
            <w:pPr>
              <w:jc w:val="center"/>
              <w:rPr>
                <w:sz w:val="18"/>
                <w:szCs w:val="18"/>
              </w:rPr>
            </w:pPr>
            <w:r>
              <w:rPr>
                <w:sz w:val="18"/>
                <w:szCs w:val="18"/>
              </w:rPr>
              <w:t>P2</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472F4F" w:rsidRDefault="00472F4F" w:rsidP="002473E6">
            <w:pPr>
              <w:rPr>
                <w:sz w:val="18"/>
                <w:szCs w:val="18"/>
              </w:rPr>
            </w:pPr>
            <w:r>
              <w:rPr>
                <w:sz w:val="18"/>
                <w:szCs w:val="18"/>
              </w:rPr>
              <w:t>Retrieves a bulk listing of all Movie product metadata</w:t>
            </w:r>
          </w:p>
        </w:tc>
        <w:tc>
          <w:tcPr>
            <w:tcW w:w="1980" w:type="dxa"/>
            <w:tcBorders>
              <w:top w:val="nil"/>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Default="00472F4F" w:rsidP="002473E6">
            <w:pPr>
              <w:rPr>
                <w:sz w:val="18"/>
                <w:szCs w:val="18"/>
              </w:rPr>
            </w:pPr>
            <w:r>
              <w:rPr>
                <w:sz w:val="18"/>
                <w:szCs w:val="18"/>
              </w:rPr>
              <w:t>Metadata for all products</w:t>
            </w:r>
            <w:r w:rsidR="00B220EA">
              <w:rPr>
                <w:sz w:val="18"/>
                <w:szCs w:val="18"/>
              </w:rPr>
              <w:t xml:space="preserve"> </w:t>
            </w:r>
          </w:p>
        </w:tc>
      </w:tr>
      <w:tr w:rsidR="00FE6D2D" w:rsidTr="00472F4F">
        <w:tc>
          <w:tcPr>
            <w:tcW w:w="558" w:type="dxa"/>
            <w:tcBorders>
              <w:top w:val="nil"/>
              <w:left w:val="single" w:sz="8" w:space="0" w:color="auto"/>
              <w:bottom w:val="single" w:sz="8" w:space="0" w:color="auto"/>
              <w:right w:val="single" w:sz="8" w:space="0" w:color="auto"/>
            </w:tcBorders>
          </w:tcPr>
          <w:p w:rsidR="00FE6D2D" w:rsidRDefault="00FE6D2D" w:rsidP="00472F4F">
            <w:pPr>
              <w:jc w:val="center"/>
              <w:rPr>
                <w:sz w:val="18"/>
                <w:szCs w:val="18"/>
              </w:rPr>
            </w:pPr>
            <w:r>
              <w:rPr>
                <w:sz w:val="18"/>
                <w:szCs w:val="18"/>
              </w:rPr>
              <w:t>P3</w:t>
            </w:r>
          </w:p>
        </w:tc>
        <w:tc>
          <w:tcPr>
            <w:tcW w:w="2770" w:type="dxa"/>
            <w:tcBorders>
              <w:top w:val="nil"/>
              <w:left w:val="nil"/>
              <w:bottom w:val="single" w:sz="8" w:space="0" w:color="auto"/>
              <w:right w:val="single" w:sz="8" w:space="0" w:color="auto"/>
            </w:tcBorders>
            <w:tcMar>
              <w:top w:w="0" w:type="dxa"/>
              <w:left w:w="108" w:type="dxa"/>
              <w:bottom w:w="0" w:type="dxa"/>
              <w:right w:w="108" w:type="dxa"/>
            </w:tcMar>
          </w:tcPr>
          <w:p w:rsidR="00FE6D2D" w:rsidRDefault="00FE6D2D" w:rsidP="00472F4F">
            <w:pPr>
              <w:rPr>
                <w:sz w:val="18"/>
                <w:szCs w:val="18"/>
              </w:rPr>
            </w:pPr>
            <w:r>
              <w:rPr>
                <w:sz w:val="18"/>
                <w:szCs w:val="18"/>
              </w:rPr>
              <w:t>Retrieve a list of ‘Coming Soon’ product metadata</w:t>
            </w:r>
          </w:p>
        </w:tc>
        <w:tc>
          <w:tcPr>
            <w:tcW w:w="1980" w:type="dxa"/>
            <w:tcBorders>
              <w:top w:val="nil"/>
              <w:left w:val="nil"/>
              <w:bottom w:val="single" w:sz="8" w:space="0" w:color="auto"/>
              <w:right w:val="single" w:sz="8" w:space="0" w:color="auto"/>
            </w:tcBorders>
            <w:tcMar>
              <w:left w:w="115" w:type="dxa"/>
              <w:right w:w="115" w:type="dxa"/>
            </w:tcMar>
          </w:tcPr>
          <w:p w:rsidR="00FE6D2D" w:rsidRDefault="00FE6D2D" w:rsidP="00472F4F">
            <w:pPr>
              <w:rPr>
                <w:sz w:val="18"/>
                <w:szCs w:val="18"/>
              </w:rPr>
            </w:pPr>
            <w:r>
              <w:rPr>
                <w:sz w:val="18"/>
                <w:szCs w:val="18"/>
              </w:rPr>
              <w:t>None</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FE6D2D" w:rsidRDefault="00FE6D2D" w:rsidP="00472F4F">
            <w:pPr>
              <w:rPr>
                <w:sz w:val="18"/>
                <w:szCs w:val="18"/>
              </w:rPr>
            </w:pPr>
            <w:r>
              <w:rPr>
                <w:sz w:val="18"/>
                <w:szCs w:val="18"/>
              </w:rPr>
              <w:t>Metadata for all ‘coming soon’ products</w:t>
            </w:r>
          </w:p>
        </w:tc>
      </w:tr>
      <w:tr w:rsidR="00472F4F" w:rsidTr="00472F4F">
        <w:tc>
          <w:tcPr>
            <w:tcW w:w="558" w:type="dxa"/>
            <w:tcBorders>
              <w:top w:val="nil"/>
              <w:left w:val="single" w:sz="8" w:space="0" w:color="auto"/>
              <w:bottom w:val="single" w:sz="8" w:space="0" w:color="auto"/>
              <w:right w:val="single" w:sz="8" w:space="0" w:color="auto"/>
            </w:tcBorders>
          </w:tcPr>
          <w:p w:rsidR="00472F4F" w:rsidRPr="00520266" w:rsidRDefault="00FE6D2D" w:rsidP="00472F4F">
            <w:pPr>
              <w:jc w:val="center"/>
              <w:rPr>
                <w:color w:val="808080" w:themeColor="background1" w:themeShade="80"/>
                <w:sz w:val="18"/>
                <w:szCs w:val="18"/>
              </w:rPr>
            </w:pPr>
            <w:r w:rsidRPr="00520266">
              <w:rPr>
                <w:color w:val="808080" w:themeColor="background1" w:themeShade="80"/>
                <w:sz w:val="18"/>
                <w:szCs w:val="18"/>
              </w:rPr>
              <w:t>P4</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472F4F" w:rsidRPr="00520266" w:rsidRDefault="00472F4F" w:rsidP="008E1F08">
            <w:pPr>
              <w:rPr>
                <w:rFonts w:ascii="Calibri" w:hAnsi="Calibri" w:cs="Calibri"/>
                <w:color w:val="808080" w:themeColor="background1" w:themeShade="80"/>
                <w:sz w:val="18"/>
                <w:szCs w:val="18"/>
              </w:rPr>
            </w:pPr>
            <w:r w:rsidRPr="00520266">
              <w:rPr>
                <w:color w:val="808080" w:themeColor="background1" w:themeShade="80"/>
                <w:sz w:val="18"/>
                <w:szCs w:val="18"/>
              </w:rPr>
              <w:t>Retrieve Movie product metadata for a specific set of Products.</w:t>
            </w:r>
          </w:p>
        </w:tc>
        <w:tc>
          <w:tcPr>
            <w:tcW w:w="1980" w:type="dxa"/>
            <w:tcBorders>
              <w:top w:val="nil"/>
              <w:left w:val="nil"/>
              <w:bottom w:val="single" w:sz="8" w:space="0" w:color="auto"/>
              <w:right w:val="single" w:sz="8" w:space="0" w:color="auto"/>
            </w:tcBorders>
            <w:tcMar>
              <w:left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MovieBrowseRequest (list of Product Ids)</w:t>
            </w:r>
          </w:p>
        </w:tc>
        <w:tc>
          <w:tcPr>
            <w:tcW w:w="3080" w:type="dxa"/>
            <w:tcBorders>
              <w:top w:val="nil"/>
              <w:left w:val="nil"/>
              <w:bottom w:val="single" w:sz="8" w:space="0" w:color="auto"/>
              <w:right w:val="single" w:sz="8" w:space="0" w:color="auto"/>
            </w:tcBorders>
            <w:tcMar>
              <w:top w:w="115" w:type="dxa"/>
              <w:left w:w="115" w:type="dxa"/>
              <w:bottom w:w="115" w:type="dxa"/>
              <w:right w:w="115" w:type="dxa"/>
            </w:tcMar>
          </w:tcPr>
          <w:p w:rsidR="00472F4F" w:rsidRPr="00520266" w:rsidRDefault="00472F4F" w:rsidP="00472F4F">
            <w:pPr>
              <w:rPr>
                <w:color w:val="808080" w:themeColor="background1" w:themeShade="80"/>
                <w:sz w:val="18"/>
                <w:szCs w:val="18"/>
              </w:rPr>
            </w:pPr>
            <w:r w:rsidRPr="00520266">
              <w:rPr>
                <w:color w:val="808080" w:themeColor="background1" w:themeShade="80"/>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472F4F" w:rsidP="008E1F08">
            <w:pPr>
              <w:rPr>
                <w:sz w:val="18"/>
                <w:szCs w:val="18"/>
              </w:rPr>
            </w:pPr>
            <w:r>
              <w:rPr>
                <w:sz w:val="18"/>
                <w:szCs w:val="18"/>
              </w:rPr>
              <w:t>Retrieve product metadata about a single Product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BB6C44">
            <w:pPr>
              <w:rPr>
                <w:sz w:val="18"/>
                <w:szCs w:val="18"/>
              </w:rPr>
            </w:pPr>
            <w:r>
              <w:rPr>
                <w:sz w:val="18"/>
                <w:szCs w:val="18"/>
              </w:rPr>
              <w:t>ProductId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MovieBrowseResponse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Default="00FE6D2D" w:rsidP="00472F4F">
            <w:pPr>
              <w:jc w:val="center"/>
              <w:rPr>
                <w:sz w:val="18"/>
                <w:szCs w:val="18"/>
              </w:rPr>
            </w:pPr>
            <w:r>
              <w:rPr>
                <w:sz w:val="18"/>
                <w:szCs w:val="18"/>
              </w:rPr>
              <w:t>P6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Default="008E1F08" w:rsidP="00472F4F">
            <w:pPr>
              <w:rPr>
                <w:sz w:val="18"/>
                <w:szCs w:val="18"/>
              </w:rPr>
            </w:pPr>
            <w:r>
              <w:rPr>
                <w:sz w:val="18"/>
                <w:szCs w:val="18"/>
              </w:rPr>
              <w:t>Search</w:t>
            </w:r>
            <w:r w:rsidR="00472F4F">
              <w:rPr>
                <w:sz w:val="18"/>
                <w:szCs w:val="18"/>
              </w:rPr>
              <w:t xml:space="preserve"> the Product catalog</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Default="00472F4F" w:rsidP="00472F4F">
            <w:pPr>
              <w:rPr>
                <w:sz w:val="18"/>
                <w:szCs w:val="18"/>
              </w:rPr>
            </w:pPr>
            <w:r>
              <w:rPr>
                <w:sz w:val="18"/>
                <w:szCs w:val="18"/>
              </w:rPr>
              <w:t>ProductSearchRequest:</w:t>
            </w:r>
          </w:p>
          <w:p w:rsidR="00472F4F" w:rsidRDefault="00472F4F" w:rsidP="00472F4F">
            <w:pPr>
              <w:ind w:left="245"/>
              <w:rPr>
                <w:sz w:val="18"/>
                <w:szCs w:val="18"/>
              </w:rPr>
            </w:pPr>
            <w:r>
              <w:rPr>
                <w:sz w:val="18"/>
                <w:szCs w:val="18"/>
              </w:rPr>
              <w:t>Search Criteria</w:t>
            </w:r>
          </w:p>
          <w:p w:rsidR="00472F4F" w:rsidRDefault="00472F4F" w:rsidP="00472F4F">
            <w:pPr>
              <w:ind w:left="245"/>
              <w:rPr>
                <w:sz w:val="18"/>
                <w:szCs w:val="18"/>
              </w:rPr>
            </w:pPr>
            <w:r>
              <w:rPr>
                <w:sz w:val="18"/>
                <w:szCs w:val="18"/>
              </w:rPr>
              <w:t>Sort Criteria</w:t>
            </w:r>
          </w:p>
          <w:p w:rsidR="00472F4F" w:rsidRDefault="00472F4F" w:rsidP="00472F4F">
            <w:pPr>
              <w:rPr>
                <w:sz w:val="18"/>
                <w:szCs w:val="18"/>
              </w:rPr>
            </w:pPr>
            <w:r>
              <w:rPr>
                <w:sz w:val="18"/>
                <w:szCs w:val="18"/>
              </w:rPr>
              <w:t>Paging Info</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Default="00472F4F" w:rsidP="00472F4F">
            <w:pPr>
              <w:rPr>
                <w:sz w:val="18"/>
                <w:szCs w:val="18"/>
              </w:rPr>
            </w:pPr>
            <w:r>
              <w:rPr>
                <w:sz w:val="18"/>
                <w:szCs w:val="18"/>
              </w:rPr>
              <w:t>Paginated Product Search Response</w:t>
            </w:r>
          </w:p>
        </w:tc>
      </w:tr>
      <w:tr w:rsidR="00472F4F" w:rsidRPr="00816215" w:rsidTr="00472F4F">
        <w:tc>
          <w:tcPr>
            <w:tcW w:w="558" w:type="dxa"/>
            <w:tcBorders>
              <w:top w:val="single" w:sz="8" w:space="0" w:color="auto"/>
              <w:left w:val="single" w:sz="8" w:space="0" w:color="auto"/>
              <w:bottom w:val="single" w:sz="8" w:space="0" w:color="auto"/>
              <w:right w:val="single" w:sz="8" w:space="0" w:color="auto"/>
            </w:tcBorders>
          </w:tcPr>
          <w:p w:rsidR="00472F4F" w:rsidRPr="0008309F" w:rsidRDefault="00472F4F" w:rsidP="00472F4F">
            <w:pPr>
              <w:jc w:val="center"/>
              <w:rPr>
                <w:color w:val="808080" w:themeColor="background1" w:themeShade="80"/>
                <w:sz w:val="18"/>
                <w:szCs w:val="18"/>
              </w:rPr>
            </w:pPr>
            <w:r w:rsidRPr="0008309F">
              <w:rPr>
                <w:color w:val="808080" w:themeColor="background1" w:themeShade="80"/>
                <w:sz w:val="18"/>
                <w:szCs w:val="18"/>
              </w:rPr>
              <w:t>P7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472F4F" w:rsidRPr="0008309F" w:rsidRDefault="00472F4F" w:rsidP="00472F4F">
            <w:pPr>
              <w:rPr>
                <w:color w:val="808080" w:themeColor="background1" w:themeShade="80"/>
                <w:sz w:val="18"/>
                <w:szCs w:val="18"/>
              </w:rPr>
            </w:pPr>
            <w:r w:rsidRPr="0008309F">
              <w:rPr>
                <w:color w:val="808080" w:themeColor="background1" w:themeShade="80"/>
                <w:sz w:val="18"/>
                <w:szCs w:val="18"/>
              </w:rPr>
              <w:t>Retrieve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472F4F" w:rsidRPr="0008309F" w:rsidRDefault="00B220EA" w:rsidP="00472F4F">
            <w:pPr>
              <w:rPr>
                <w:color w:val="808080" w:themeColor="background1" w:themeShade="80"/>
                <w:sz w:val="18"/>
                <w:szCs w:val="18"/>
              </w:rPr>
            </w:pPr>
            <w:r w:rsidRPr="0008309F">
              <w:rPr>
                <w:color w:val="808080" w:themeColor="background1" w:themeShade="80"/>
                <w:sz w:val="18"/>
                <w:szCs w:val="18"/>
              </w:rPr>
              <w:t>Optional flag to include Coming Soon movies</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472F4F" w:rsidRPr="0008309F" w:rsidRDefault="00472F4F" w:rsidP="00187FF8">
            <w:pPr>
              <w:rPr>
                <w:color w:val="808080" w:themeColor="background1" w:themeShade="80"/>
                <w:sz w:val="18"/>
                <w:szCs w:val="18"/>
              </w:rPr>
            </w:pPr>
            <w:r w:rsidRPr="0008309F">
              <w:rPr>
                <w:color w:val="808080" w:themeColor="background1" w:themeShade="80"/>
                <w:sz w:val="18"/>
                <w:szCs w:val="18"/>
              </w:rPr>
              <w:t>Titles (Bulk list, younger than 250 days with ‘Display On Website’ set)</w:t>
            </w:r>
          </w:p>
        </w:tc>
      </w:tr>
      <w:tr w:rsidR="00B220EA" w:rsidRPr="00816215" w:rsidTr="00472F4F">
        <w:tc>
          <w:tcPr>
            <w:tcW w:w="558" w:type="dxa"/>
            <w:tcBorders>
              <w:top w:val="single" w:sz="8" w:space="0" w:color="auto"/>
              <w:left w:val="single" w:sz="8" w:space="0" w:color="auto"/>
              <w:bottom w:val="single" w:sz="8" w:space="0" w:color="auto"/>
              <w:right w:val="single" w:sz="8" w:space="0" w:color="auto"/>
            </w:tcBorders>
          </w:tcPr>
          <w:p w:rsidR="00B220EA" w:rsidRPr="0008309F" w:rsidRDefault="00B220EA" w:rsidP="00472F4F">
            <w:pPr>
              <w:jc w:val="center"/>
              <w:rPr>
                <w:color w:val="808080" w:themeColor="background1" w:themeShade="80"/>
                <w:sz w:val="18"/>
                <w:szCs w:val="18"/>
              </w:rPr>
            </w:pPr>
            <w:r w:rsidRPr="0008309F">
              <w:rPr>
                <w:color w:val="808080" w:themeColor="background1" w:themeShade="80"/>
                <w:sz w:val="18"/>
                <w:szCs w:val="18"/>
              </w:rPr>
              <w:t>P8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Retrieve Coming Soon Title metadata (multiple formats collapsed into a single item)</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220EA" w:rsidRPr="0008309F" w:rsidRDefault="00B220EA" w:rsidP="00B220EA">
            <w:pPr>
              <w:rPr>
                <w:color w:val="808080" w:themeColor="background1" w:themeShade="80"/>
                <w:sz w:val="18"/>
                <w:szCs w:val="18"/>
              </w:rPr>
            </w:pPr>
            <w:r w:rsidRPr="0008309F">
              <w:rPr>
                <w:color w:val="808080" w:themeColor="background1" w:themeShade="80"/>
                <w:sz w:val="18"/>
                <w:szCs w:val="18"/>
              </w:rPr>
              <w:t>Coming Soon Titles</w:t>
            </w:r>
          </w:p>
        </w:tc>
      </w:tr>
      <w:tr w:rsidR="00EC0F8C" w:rsidRPr="00816215" w:rsidTr="00472F4F">
        <w:tc>
          <w:tcPr>
            <w:tcW w:w="558" w:type="dxa"/>
            <w:tcBorders>
              <w:top w:val="single" w:sz="8" w:space="0" w:color="auto"/>
              <w:left w:val="single" w:sz="8" w:space="0" w:color="auto"/>
              <w:bottom w:val="single" w:sz="8" w:space="0" w:color="auto"/>
              <w:right w:val="single" w:sz="8" w:space="0" w:color="auto"/>
            </w:tcBorders>
          </w:tcPr>
          <w:p w:rsidR="00EC0F8C" w:rsidRPr="00520266" w:rsidRDefault="00EC0F8C" w:rsidP="00472F4F">
            <w:pPr>
              <w:jc w:val="center"/>
              <w:rPr>
                <w:color w:val="808080" w:themeColor="background1" w:themeShade="80"/>
                <w:sz w:val="18"/>
                <w:szCs w:val="18"/>
              </w:rPr>
            </w:pPr>
            <w:r w:rsidRPr="00520266">
              <w:rPr>
                <w:color w:val="808080" w:themeColor="background1" w:themeShade="80"/>
                <w:sz w:val="18"/>
                <w:szCs w:val="18"/>
              </w:rPr>
              <w:lastRenderedPageBreak/>
              <w:t>P9</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Provide Recommendations of similar titles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EC0F8C" w:rsidRPr="00520266" w:rsidRDefault="00EC0F8C" w:rsidP="00B220EA">
            <w:pPr>
              <w:rPr>
                <w:color w:val="808080" w:themeColor="background1" w:themeShade="80"/>
                <w:sz w:val="18"/>
                <w:szCs w:val="18"/>
              </w:rPr>
            </w:pPr>
            <w:r w:rsidRPr="00520266">
              <w:rPr>
                <w:color w:val="808080" w:themeColor="background1" w:themeShade="80"/>
                <w:sz w:val="18"/>
                <w:szCs w:val="18"/>
              </w:rPr>
              <w:t>Similar Titles metadata</w:t>
            </w:r>
          </w:p>
        </w:tc>
      </w:tr>
      <w:tr w:rsidR="00B35146" w:rsidRPr="00816215" w:rsidTr="00472F4F">
        <w:tc>
          <w:tcPr>
            <w:tcW w:w="558" w:type="dxa"/>
            <w:tcBorders>
              <w:top w:val="single" w:sz="8" w:space="0" w:color="auto"/>
              <w:left w:val="single" w:sz="8" w:space="0" w:color="auto"/>
              <w:bottom w:val="single" w:sz="8" w:space="0" w:color="auto"/>
              <w:right w:val="single" w:sz="8" w:space="0" w:color="auto"/>
            </w:tcBorders>
          </w:tcPr>
          <w:p w:rsidR="00B35146" w:rsidRPr="00520266" w:rsidRDefault="00B35146" w:rsidP="00472F4F">
            <w:pPr>
              <w:jc w:val="center"/>
              <w:rPr>
                <w:color w:val="808080" w:themeColor="background1" w:themeShade="80"/>
                <w:sz w:val="18"/>
                <w:szCs w:val="18"/>
              </w:rPr>
            </w:pPr>
            <w:r w:rsidRPr="00520266">
              <w:rPr>
                <w:color w:val="808080" w:themeColor="background1" w:themeShade="80"/>
                <w:sz w:val="18"/>
                <w:szCs w:val="18"/>
              </w:rPr>
              <w:t>P13</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Retrieve Trailer Information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Product ID</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B35146" w:rsidRPr="00520266" w:rsidRDefault="00B35146" w:rsidP="00B220EA">
            <w:pPr>
              <w:rPr>
                <w:color w:val="808080" w:themeColor="background1" w:themeShade="80"/>
                <w:sz w:val="18"/>
                <w:szCs w:val="18"/>
              </w:rPr>
            </w:pPr>
            <w:r w:rsidRPr="00520266">
              <w:rPr>
                <w:color w:val="808080" w:themeColor="background1" w:themeShade="80"/>
                <w:sz w:val="18"/>
                <w:szCs w:val="18"/>
              </w:rPr>
              <w:t>Trailer metadata</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P15</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B220EA">
            <w:pPr>
              <w:rPr>
                <w:sz w:val="18"/>
                <w:szCs w:val="18"/>
              </w:rPr>
            </w:pPr>
            <w:r>
              <w:rPr>
                <w:sz w:val="18"/>
                <w:szCs w:val="18"/>
              </w:rPr>
              <w:t>Retrieve a bulk listing of all ‘current’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Pr="00A4317A" w:rsidRDefault="00C549DE" w:rsidP="00C549DE">
            <w:pPr>
              <w:rPr>
                <w:sz w:val="18"/>
                <w:szCs w:val="18"/>
              </w:rPr>
            </w:pP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Pr="00A4317A" w:rsidRDefault="00C549DE" w:rsidP="00C549DE">
            <w:pPr>
              <w:rPr>
                <w:sz w:val="18"/>
                <w:szCs w:val="18"/>
              </w:rPr>
            </w:pPr>
            <w:r>
              <w:rPr>
                <w:sz w:val="18"/>
                <w:szCs w:val="18"/>
              </w:rPr>
              <w:t>Products (Bulk list, younger than 250 days with ‘Display On Website’ set)</w:t>
            </w:r>
            <w:r w:rsidR="00DE10D1">
              <w:rPr>
                <w:sz w:val="18"/>
                <w:szCs w:val="18"/>
              </w:rPr>
              <w:t xml:space="preserve"> (aka, the ‘default’ set)</w:t>
            </w:r>
          </w:p>
        </w:tc>
      </w:tr>
      <w:tr w:rsidR="00C549DE" w:rsidRPr="00816215" w:rsidTr="00472F4F">
        <w:tc>
          <w:tcPr>
            <w:tcW w:w="558" w:type="dxa"/>
            <w:tcBorders>
              <w:top w:val="single" w:sz="8" w:space="0" w:color="auto"/>
              <w:left w:val="single" w:sz="8" w:space="0" w:color="auto"/>
              <w:bottom w:val="single" w:sz="8" w:space="0" w:color="auto"/>
              <w:right w:val="single" w:sz="8" w:space="0" w:color="auto"/>
            </w:tcBorders>
          </w:tcPr>
          <w:p w:rsidR="00C549DE" w:rsidRDefault="00C549DE" w:rsidP="00472F4F">
            <w:pPr>
              <w:jc w:val="center"/>
              <w:rPr>
                <w:sz w:val="18"/>
                <w:szCs w:val="18"/>
              </w:rPr>
            </w:pPr>
            <w:r>
              <w:rPr>
                <w:sz w:val="18"/>
                <w:szCs w:val="18"/>
              </w:rPr>
              <w:t>P16</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C549DE" w:rsidRDefault="00C549DE" w:rsidP="00DE10D1">
            <w:pPr>
              <w:rPr>
                <w:sz w:val="18"/>
                <w:szCs w:val="18"/>
              </w:rPr>
            </w:pPr>
            <w:r>
              <w:rPr>
                <w:sz w:val="18"/>
                <w:szCs w:val="18"/>
              </w:rPr>
              <w:t>Retrieves a bulk listing of al</w:t>
            </w:r>
            <w:r w:rsidR="00DE10D1">
              <w:rPr>
                <w:sz w:val="18"/>
                <w:szCs w:val="18"/>
              </w:rPr>
              <w:t>l</w:t>
            </w:r>
            <w:r>
              <w:rPr>
                <w:sz w:val="18"/>
                <w:szCs w:val="18"/>
              </w:rPr>
              <w:t xml:space="preserve"> Game product metadata</w:t>
            </w:r>
          </w:p>
        </w:tc>
        <w:tc>
          <w:tcPr>
            <w:tcW w:w="1980" w:type="dxa"/>
            <w:tcBorders>
              <w:top w:val="single" w:sz="8" w:space="0" w:color="auto"/>
              <w:left w:val="nil"/>
              <w:bottom w:val="single" w:sz="8" w:space="0" w:color="auto"/>
              <w:right w:val="single" w:sz="8" w:space="0" w:color="auto"/>
            </w:tcBorders>
            <w:tcMar>
              <w:left w:w="115" w:type="dxa"/>
              <w:right w:w="115" w:type="dxa"/>
            </w:tcMar>
          </w:tcPr>
          <w:p w:rsidR="00C549DE" w:rsidRDefault="00C549D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C549DE" w:rsidRDefault="00C549DE" w:rsidP="00C549DE">
            <w:pPr>
              <w:rPr>
                <w:sz w:val="18"/>
                <w:szCs w:val="18"/>
              </w:rPr>
            </w:pPr>
            <w:r>
              <w:rPr>
                <w:sz w:val="18"/>
                <w:szCs w:val="18"/>
              </w:rPr>
              <w:t>Metad</w:t>
            </w:r>
            <w:r w:rsidR="00DE10D1">
              <w:rPr>
                <w:sz w:val="18"/>
                <w:szCs w:val="18"/>
              </w:rPr>
              <w:t>ata for all games</w:t>
            </w:r>
          </w:p>
        </w:tc>
      </w:tr>
      <w:tr w:rsidR="009132D0" w:rsidRPr="00816215" w:rsidTr="00472F4F">
        <w:tc>
          <w:tcPr>
            <w:tcW w:w="558" w:type="dxa"/>
            <w:tcBorders>
              <w:top w:val="single" w:sz="8" w:space="0" w:color="auto"/>
              <w:left w:val="single" w:sz="8" w:space="0" w:color="auto"/>
              <w:bottom w:val="single" w:sz="8" w:space="0" w:color="auto"/>
              <w:right w:val="single" w:sz="8" w:space="0" w:color="auto"/>
            </w:tcBorders>
          </w:tcPr>
          <w:p w:rsidR="009132D0" w:rsidRDefault="009132D0" w:rsidP="00472F4F">
            <w:pPr>
              <w:jc w:val="center"/>
              <w:rPr>
                <w:sz w:val="18"/>
                <w:szCs w:val="18"/>
              </w:rPr>
            </w:pPr>
            <w:r>
              <w:rPr>
                <w:sz w:val="18"/>
                <w:szCs w:val="18"/>
              </w:rPr>
              <w:t>P17</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2D0" w:rsidRDefault="009132D0" w:rsidP="00DE10D1">
            <w:pPr>
              <w:rPr>
                <w:sz w:val="18"/>
                <w:szCs w:val="18"/>
              </w:rPr>
            </w:pPr>
            <w:r>
              <w:rPr>
                <w:sz w:val="18"/>
                <w:szCs w:val="18"/>
              </w:rPr>
              <w:t xml:space="preserve">Retrieve </w:t>
            </w:r>
            <w:r w:rsidR="0029253E">
              <w:rPr>
                <w:sz w:val="18"/>
                <w:szCs w:val="18"/>
              </w:rPr>
              <w:t xml:space="preserve">movie </w:t>
            </w:r>
            <w:r>
              <w:rPr>
                <w:sz w:val="18"/>
                <w:szCs w:val="18"/>
              </w:rPr>
              <w:t>product metrics (popularity, sales volume, etc)</w:t>
            </w:r>
          </w:p>
        </w:tc>
        <w:tc>
          <w:tcPr>
            <w:tcW w:w="1980" w:type="dxa"/>
            <w:tcBorders>
              <w:top w:val="single" w:sz="8" w:space="0" w:color="auto"/>
              <w:left w:val="nil"/>
              <w:bottom w:val="single" w:sz="8" w:space="0" w:color="auto"/>
              <w:right w:val="single" w:sz="8" w:space="0" w:color="auto"/>
            </w:tcBorders>
            <w:tcMar>
              <w:left w:w="115" w:type="dxa"/>
              <w:right w:w="115" w:type="dxa"/>
            </w:tcMar>
          </w:tcPr>
          <w:p w:rsidR="009132D0" w:rsidRDefault="009132D0"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9132D0" w:rsidRDefault="0029253E" w:rsidP="00C549DE">
            <w:pPr>
              <w:rPr>
                <w:sz w:val="18"/>
                <w:szCs w:val="18"/>
              </w:rPr>
            </w:pPr>
            <w:r>
              <w:rPr>
                <w:sz w:val="18"/>
                <w:szCs w:val="18"/>
              </w:rPr>
              <w:t>ProductMetricsList</w:t>
            </w:r>
          </w:p>
        </w:tc>
      </w:tr>
      <w:tr w:rsidR="0029253E" w:rsidRPr="00816215" w:rsidTr="00472F4F">
        <w:tc>
          <w:tcPr>
            <w:tcW w:w="558" w:type="dxa"/>
            <w:tcBorders>
              <w:top w:val="single" w:sz="8" w:space="0" w:color="auto"/>
              <w:left w:val="single" w:sz="8" w:space="0" w:color="auto"/>
              <w:bottom w:val="single" w:sz="8" w:space="0" w:color="auto"/>
              <w:right w:val="single" w:sz="8" w:space="0" w:color="auto"/>
            </w:tcBorders>
          </w:tcPr>
          <w:p w:rsidR="0029253E" w:rsidRDefault="0029253E" w:rsidP="00472F4F">
            <w:pPr>
              <w:jc w:val="center"/>
              <w:rPr>
                <w:sz w:val="18"/>
                <w:szCs w:val="18"/>
              </w:rPr>
            </w:pPr>
            <w:r>
              <w:rPr>
                <w:sz w:val="18"/>
                <w:szCs w:val="18"/>
              </w:rPr>
              <w:t>P18</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DE10D1">
            <w:pPr>
              <w:rPr>
                <w:sz w:val="18"/>
                <w:szCs w:val="18"/>
              </w:rPr>
            </w:pPr>
            <w:r>
              <w:rPr>
                <w:sz w:val="18"/>
                <w:szCs w:val="18"/>
              </w:rPr>
              <w:t>Retrieve game product 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29253E" w:rsidRDefault="0029253E" w:rsidP="00C549DE">
            <w:pPr>
              <w:rPr>
                <w:sz w:val="18"/>
                <w:szCs w:val="18"/>
              </w:rPr>
            </w:pPr>
            <w:r>
              <w:rPr>
                <w:sz w:val="18"/>
                <w:szCs w:val="18"/>
              </w:rPr>
              <w:t>None</w:t>
            </w:r>
          </w:p>
        </w:tc>
        <w:tc>
          <w:tcPr>
            <w:tcW w:w="308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29253E" w:rsidRDefault="0029253E" w:rsidP="0029253E">
            <w:pPr>
              <w:rPr>
                <w:sz w:val="18"/>
                <w:szCs w:val="18"/>
              </w:rPr>
            </w:pPr>
            <w:r>
              <w:rPr>
                <w:sz w:val="18"/>
                <w:szCs w:val="18"/>
              </w:rPr>
              <w:t>ProductMetricsList</w:t>
            </w:r>
          </w:p>
        </w:tc>
      </w:tr>
    </w:tbl>
    <w:p w:rsidR="00816215" w:rsidRDefault="00816215" w:rsidP="00816215">
      <w:pPr>
        <w:ind w:left="360"/>
      </w:pPr>
    </w:p>
    <w:p w:rsidR="0030099C" w:rsidRDefault="0030099C" w:rsidP="00375B38"/>
    <w:p w:rsidR="00F83780" w:rsidRDefault="005037A5" w:rsidP="00375B38">
      <w:r>
        <w:t>The Products Service will proces</w:t>
      </w:r>
      <w:r w:rsidR="00D3688B">
        <w:t xml:space="preserve">s changes in bulk from EPC on an hourly </w:t>
      </w:r>
      <w:r>
        <w:t xml:space="preserve">basis.  There is no need to process changes as they occur.  Therefore, the </w:t>
      </w:r>
      <w:r w:rsidRPr="005037A5">
        <w:rPr>
          <w:i/>
        </w:rPr>
        <w:t>ItemChangedEvent</w:t>
      </w:r>
      <w:r>
        <w:t xml:space="preserve"> sequence is not used by this service.</w:t>
      </w:r>
    </w:p>
    <w:p w:rsidR="005A38D5" w:rsidRDefault="005A38D5" w:rsidP="00375B38"/>
    <w:p w:rsidR="00FE6D2D" w:rsidRPr="00FE6D2D" w:rsidRDefault="00FE6D2D" w:rsidP="00375B38">
      <w:pPr>
        <w:rPr>
          <w:i/>
        </w:rPr>
      </w:pPr>
      <w:r w:rsidRPr="00FE6D2D">
        <w:rPr>
          <w:i/>
        </w:rPr>
        <w:t>Caching</w:t>
      </w:r>
    </w:p>
    <w:p w:rsidR="008E1F08" w:rsidRDefault="008E1F08" w:rsidP="008E1F08">
      <w:r>
        <w:t>Most of the above service operations will be executed at the Apigee layer using the contents of the Products Caches.</w:t>
      </w:r>
      <w:r w:rsidR="00FD579F">
        <w:t xml:space="preserve">  Apigee will cache product information in different caches to accommodate the various sub-sets and sort orders of data that is served by the Products operations.</w:t>
      </w:r>
    </w:p>
    <w:p w:rsidR="005C2FED" w:rsidRDefault="005C2FED" w:rsidP="00AF3D72"/>
    <w:p w:rsidR="00795CB9" w:rsidRDefault="00FE6D2D" w:rsidP="00810718">
      <w:r>
        <w:t>The operations will use the caches in the following way:</w:t>
      </w:r>
    </w:p>
    <w:p w:rsidR="00FE6D2D" w:rsidRDefault="00FE6D2D" w:rsidP="00375B38"/>
    <w:tbl>
      <w:tblPr>
        <w:tblW w:w="0" w:type="auto"/>
        <w:tblInd w:w="-98" w:type="dxa"/>
        <w:tblCellMar>
          <w:left w:w="0" w:type="dxa"/>
          <w:right w:w="0" w:type="dxa"/>
        </w:tblCellMar>
        <w:tblLook w:val="04A0" w:firstRow="1" w:lastRow="0" w:firstColumn="1" w:lastColumn="0" w:noHBand="0" w:noVBand="1"/>
      </w:tblPr>
      <w:tblGrid>
        <w:gridCol w:w="774"/>
        <w:gridCol w:w="1422"/>
        <w:gridCol w:w="1420"/>
        <w:gridCol w:w="2651"/>
        <w:gridCol w:w="4029"/>
      </w:tblGrid>
      <w:tr w:rsidR="00FD579F" w:rsidTr="004A3E1F">
        <w:tc>
          <w:tcPr>
            <w:tcW w:w="828" w:type="dxa"/>
            <w:tcBorders>
              <w:top w:val="single" w:sz="8" w:space="0" w:color="auto"/>
              <w:left w:val="single" w:sz="8" w:space="0" w:color="auto"/>
              <w:bottom w:val="single" w:sz="8" w:space="0" w:color="auto"/>
              <w:right w:val="single" w:sz="8" w:space="0" w:color="auto"/>
            </w:tcBorders>
            <w:vAlign w:val="bottom"/>
          </w:tcPr>
          <w:p w:rsidR="00FD579F" w:rsidRDefault="00FD579F" w:rsidP="00FD579F">
            <w:pPr>
              <w:rPr>
                <w:b/>
                <w:bCs/>
              </w:rPr>
            </w:pPr>
            <w:r>
              <w:rPr>
                <w:b/>
                <w:bCs/>
              </w:rPr>
              <w:t>Cache #</w:t>
            </w:r>
          </w:p>
        </w:tc>
        <w:tc>
          <w:tcPr>
            <w:tcW w:w="153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Type</w:t>
            </w:r>
          </w:p>
        </w:tc>
        <w:tc>
          <w:tcPr>
            <w:tcW w:w="14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Cached Data Subset</w:t>
            </w:r>
          </w:p>
        </w:tc>
        <w:tc>
          <w:tcPr>
            <w:tcW w:w="279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Sorting</w:t>
            </w:r>
          </w:p>
          <w:p w:rsidR="00FD579F" w:rsidRDefault="00FD579F">
            <w:pPr>
              <w:rPr>
                <w:rFonts w:ascii="Calibri" w:hAnsi="Calibri" w:cs="Calibri"/>
                <w:b/>
                <w:bCs/>
              </w:rPr>
            </w:pPr>
            <w:r>
              <w:rPr>
                <w:b/>
                <w:bCs/>
              </w:rPr>
              <w:t>(RRD = RedboxReleaseDate)</w:t>
            </w:r>
          </w:p>
        </w:tc>
        <w:tc>
          <w:tcPr>
            <w:tcW w:w="32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D579F" w:rsidRDefault="00FD579F">
            <w:pPr>
              <w:rPr>
                <w:rFonts w:ascii="Calibri" w:hAnsi="Calibri" w:cs="Calibri"/>
                <w:b/>
                <w:bCs/>
              </w:rPr>
            </w:pPr>
            <w:r>
              <w:rPr>
                <w:b/>
                <w:bCs/>
              </w:rPr>
              <w:t>To be used in Operation(s)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 xml:space="preserve">Default </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1 /movies/default</w:t>
            </w:r>
            <w:r w:rsidR="00F410BD">
              <w:t>?includecomingsoon=false</w:t>
            </w:r>
            <w:r>
              <w:t xml:space="preserve"> </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2</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Movies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2 /movies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3</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Movies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3 /movies/comingsoon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4</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rsidP="00BA592C">
            <w:pPr>
              <w:rPr>
                <w:rFonts w:ascii="Calibri" w:hAnsi="Calibri" w:cs="Calibri"/>
              </w:rPr>
            </w:pPr>
            <w:r>
              <w:t xml:space="preserve">ALL </w:t>
            </w:r>
            <w:r w:rsidR="004A3E1F">
              <w:t>Games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16 /games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5</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Games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15 /games/default</w:t>
            </w:r>
            <w:r w:rsidR="00F410BD">
              <w:t>?includecomingsoon=false</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6</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Default</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7 /titles/default</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7</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Titles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ComingSoon</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8 /titles/comingsoon</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8</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7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/movies/top20?p=7</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9</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Top20</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30 Day</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Position asc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10 /movies/top20?p=30</w:t>
            </w:r>
          </w:p>
        </w:tc>
      </w:tr>
      <w:tr w:rsidR="00FD579F" w:rsidRPr="00520266" w:rsidTr="004A3E1F">
        <w:tc>
          <w:tcPr>
            <w:tcW w:w="828" w:type="dxa"/>
            <w:tcBorders>
              <w:top w:val="nil"/>
              <w:left w:val="single" w:sz="8" w:space="0" w:color="auto"/>
              <w:bottom w:val="single" w:sz="8" w:space="0" w:color="auto"/>
              <w:right w:val="single" w:sz="8" w:space="0" w:color="auto"/>
            </w:tcBorders>
            <w:vAlign w:val="center"/>
          </w:tcPr>
          <w:p w:rsidR="00FD579F" w:rsidRPr="00520266" w:rsidRDefault="00FD579F" w:rsidP="00FD579F">
            <w:pPr>
              <w:jc w:val="center"/>
              <w:rPr>
                <w:color w:val="808080" w:themeColor="background1" w:themeShade="80"/>
              </w:rPr>
            </w:pPr>
            <w:r w:rsidRPr="00520266">
              <w:rPr>
                <w:color w:val="808080" w:themeColor="background1" w:themeShade="80"/>
              </w:rPr>
              <w:t>10</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Trailers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ALL</w:t>
            </w:r>
            <w:r w:rsidR="004A3E1F">
              <w:rPr>
                <w:color w:val="808080" w:themeColor="background1" w:themeShade="80"/>
              </w:rPr>
              <w:t xml:space="preserve"> Trailer data</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Pr="00520266" w:rsidRDefault="00FD579F">
            <w:pPr>
              <w:rPr>
                <w:rFonts w:ascii="Calibri" w:hAnsi="Calibri" w:cs="Calibri"/>
                <w:color w:val="808080" w:themeColor="background1" w:themeShade="80"/>
              </w:rPr>
            </w:pPr>
            <w:r w:rsidRPr="00520266">
              <w:rPr>
                <w:color w:val="808080" w:themeColor="background1" w:themeShade="80"/>
              </w:rPr>
              <w:t>P</w:t>
            </w:r>
            <w:r w:rsidR="00F97883" w:rsidRPr="00520266">
              <w:rPr>
                <w:color w:val="808080" w:themeColor="background1" w:themeShade="80"/>
              </w:rPr>
              <w:t>3-</w:t>
            </w:r>
            <w:r w:rsidRPr="00520266">
              <w:rPr>
                <w:color w:val="808080" w:themeColor="background1" w:themeShade="80"/>
              </w:rPr>
              <w:t>13 /products/{ID}/trailers</w:t>
            </w:r>
          </w:p>
        </w:tc>
      </w:tr>
      <w:tr w:rsidR="00FD579F" w:rsidTr="004A3E1F">
        <w:tc>
          <w:tcPr>
            <w:tcW w:w="828" w:type="dxa"/>
            <w:tcBorders>
              <w:top w:val="nil"/>
              <w:left w:val="single" w:sz="8" w:space="0" w:color="auto"/>
              <w:bottom w:val="single" w:sz="8" w:space="0" w:color="auto"/>
              <w:right w:val="single" w:sz="8" w:space="0" w:color="auto"/>
            </w:tcBorders>
            <w:vAlign w:val="center"/>
          </w:tcPr>
          <w:p w:rsidR="00FD579F" w:rsidRDefault="00FD579F" w:rsidP="00FD579F">
            <w:pPr>
              <w:jc w:val="center"/>
            </w:pPr>
            <w:r>
              <w:t>11</w:t>
            </w:r>
          </w:p>
        </w:tc>
        <w:tc>
          <w:tcPr>
            <w:tcW w:w="153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RRD desc</w:t>
            </w:r>
          </w:p>
        </w:tc>
        <w:tc>
          <w:tcPr>
            <w:tcW w:w="3240" w:type="dxa"/>
            <w:tcBorders>
              <w:top w:val="nil"/>
              <w:left w:val="nil"/>
              <w:bottom w:val="single" w:sz="8"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w:t>
            </w:r>
            <w:r w:rsidR="00F97883">
              <w:t>3-</w:t>
            </w:r>
            <w:r>
              <w:t>4 /products?productIDs={ids,}</w:t>
            </w:r>
          </w:p>
          <w:p w:rsidR="00FD579F" w:rsidRDefault="00FD579F">
            <w:r>
              <w:t>P</w:t>
            </w:r>
            <w:r w:rsidR="00F97883">
              <w:t>3-</w:t>
            </w:r>
            <w:r>
              <w:t>5 /products/{ID}</w:t>
            </w:r>
          </w:p>
          <w:p w:rsidR="00FD579F" w:rsidRDefault="00FD579F" w:rsidP="00FD579F">
            <w:pPr>
              <w:rPr>
                <w:rFonts w:ascii="Calibri" w:hAnsi="Calibri" w:cs="Calibri"/>
              </w:rPr>
            </w:pPr>
            <w:r>
              <w:t>P</w:t>
            </w:r>
            <w:r w:rsidR="00F97883">
              <w:t>3-</w:t>
            </w:r>
            <w:r>
              <w:t xml:space="preserve">6 (Search) /products? where sortField = RRD  </w:t>
            </w:r>
          </w:p>
        </w:tc>
      </w:tr>
      <w:tr w:rsidR="00FD579F" w:rsidTr="004A3E1F">
        <w:tc>
          <w:tcPr>
            <w:tcW w:w="828" w:type="dxa"/>
            <w:tcBorders>
              <w:top w:val="nil"/>
              <w:left w:val="single" w:sz="8" w:space="0" w:color="auto"/>
              <w:bottom w:val="single" w:sz="4" w:space="0" w:color="auto"/>
              <w:right w:val="single" w:sz="8" w:space="0" w:color="auto"/>
            </w:tcBorders>
            <w:vAlign w:val="center"/>
          </w:tcPr>
          <w:p w:rsidR="00FD579F" w:rsidRDefault="00FD579F" w:rsidP="00FD579F">
            <w:pPr>
              <w:jc w:val="center"/>
            </w:pPr>
            <w:r>
              <w:t>12</w:t>
            </w:r>
          </w:p>
        </w:tc>
        <w:tc>
          <w:tcPr>
            <w:tcW w:w="1530"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Products</w:t>
            </w:r>
          </w:p>
        </w:tc>
        <w:tc>
          <w:tcPr>
            <w:tcW w:w="14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ALL</w:t>
            </w:r>
            <w:r w:rsidR="004A3E1F">
              <w:t xml:space="preserve"> products</w:t>
            </w:r>
          </w:p>
        </w:tc>
        <w:tc>
          <w:tcPr>
            <w:tcW w:w="279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pPr>
              <w:rPr>
                <w:rFonts w:ascii="Calibri" w:hAnsi="Calibri" w:cs="Calibri"/>
              </w:rPr>
            </w:pPr>
            <w:r>
              <w:t>Title asc</w:t>
            </w:r>
          </w:p>
        </w:tc>
        <w:tc>
          <w:tcPr>
            <w:tcW w:w="3240" w:type="dxa"/>
            <w:tcBorders>
              <w:top w:val="nil"/>
              <w:left w:val="nil"/>
              <w:bottom w:val="single" w:sz="4" w:space="0" w:color="auto"/>
              <w:right w:val="single" w:sz="8" w:space="0" w:color="auto"/>
            </w:tcBorders>
            <w:tcMar>
              <w:top w:w="0" w:type="dxa"/>
              <w:left w:w="108" w:type="dxa"/>
              <w:bottom w:w="0" w:type="dxa"/>
              <w:right w:w="108" w:type="dxa"/>
            </w:tcMar>
            <w:hideMark/>
          </w:tcPr>
          <w:p w:rsidR="00FD579F" w:rsidRDefault="00FD579F" w:rsidP="00FD579F">
            <w:pPr>
              <w:rPr>
                <w:rFonts w:ascii="Calibri" w:hAnsi="Calibri" w:cs="Calibri"/>
              </w:rPr>
            </w:pPr>
            <w:r>
              <w:t>P</w:t>
            </w:r>
            <w:r w:rsidR="00F97883">
              <w:t>3-</w:t>
            </w:r>
            <w:r>
              <w:t xml:space="preserve">6 (Search) /products?  where sortField = Title </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lastRenderedPageBreak/>
              <w:t>13</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Movie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Movie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P3-17 /products/movies/metrics</w:t>
            </w:r>
          </w:p>
        </w:tc>
      </w:tr>
      <w:tr w:rsidR="0029253E" w:rsidTr="004A3E1F">
        <w:tc>
          <w:tcPr>
            <w:tcW w:w="828" w:type="dxa"/>
            <w:tcBorders>
              <w:top w:val="single" w:sz="4" w:space="0" w:color="auto"/>
              <w:left w:val="single" w:sz="4" w:space="0" w:color="auto"/>
              <w:bottom w:val="single" w:sz="4" w:space="0" w:color="auto"/>
              <w:right w:val="single" w:sz="4" w:space="0" w:color="auto"/>
            </w:tcBorders>
            <w:vAlign w:val="center"/>
          </w:tcPr>
          <w:p w:rsidR="0029253E" w:rsidRDefault="0029253E" w:rsidP="00FD579F">
            <w:pPr>
              <w:jc w:val="center"/>
            </w:pPr>
            <w:r>
              <w:t>14</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Game Metrics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
              <w:t>ALL Game</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29253E" w:rsidRDefault="0029253E" w:rsidP="00FD579F">
            <w:r>
              <w:t>P3-18 /products/games/metrics</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15</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Movies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FD579F">
            <w:r>
              <w:t>P3-1</w:t>
            </w:r>
            <w:r w:rsidR="00F410BD">
              <w:t>5</w:t>
            </w:r>
            <w:r>
              <w:t xml:space="preserve"> /movies/default?</w:t>
            </w:r>
            <w:r w:rsidR="00F410BD">
              <w:t>include</w:t>
            </w:r>
            <w:r>
              <w:t>comingsoon</w:t>
            </w:r>
            <w:r w:rsidR="00F410BD">
              <w:t>=true</w:t>
            </w:r>
          </w:p>
        </w:tc>
      </w:tr>
      <w:tr w:rsidR="00D43500" w:rsidTr="004A3E1F">
        <w:tc>
          <w:tcPr>
            <w:tcW w:w="828" w:type="dxa"/>
            <w:tcBorders>
              <w:top w:val="single" w:sz="4" w:space="0" w:color="auto"/>
              <w:left w:val="single" w:sz="4" w:space="0" w:color="auto"/>
              <w:bottom w:val="single" w:sz="4" w:space="0" w:color="auto"/>
              <w:right w:val="single" w:sz="4" w:space="0" w:color="auto"/>
            </w:tcBorders>
            <w:vAlign w:val="center"/>
          </w:tcPr>
          <w:p w:rsidR="00D43500" w:rsidRDefault="00D43500" w:rsidP="00FD579F">
            <w:pPr>
              <w:jc w:val="center"/>
            </w:pPr>
            <w:r>
              <w:t>16</w:t>
            </w:r>
          </w:p>
        </w:tc>
        <w:tc>
          <w:tcPr>
            <w:tcW w:w="153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
              <w:t>Games</w:t>
            </w:r>
          </w:p>
        </w:tc>
        <w:tc>
          <w:tcPr>
            <w:tcW w:w="14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Default WITH ComingSoon</w:t>
            </w:r>
          </w:p>
        </w:tc>
        <w:tc>
          <w:tcPr>
            <w:tcW w:w="27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D43500" w:rsidP="00D43500">
            <w:r>
              <w:t>RRD desc</w:t>
            </w:r>
          </w:p>
        </w:tc>
        <w:tc>
          <w:tcPr>
            <w:tcW w:w="32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D43500" w:rsidRDefault="00F410BD" w:rsidP="00D43500">
            <w:r>
              <w:t>P3-16</w:t>
            </w:r>
            <w:r w:rsidR="00D43500">
              <w:t xml:space="preserve"> /games/default?</w:t>
            </w:r>
            <w:r>
              <w:t>include</w:t>
            </w:r>
            <w:r w:rsidR="00D43500">
              <w:t>comingsoon</w:t>
            </w:r>
            <w:r>
              <w:t>=true</w:t>
            </w:r>
          </w:p>
        </w:tc>
      </w:tr>
    </w:tbl>
    <w:p w:rsidR="00FE6D2D" w:rsidRDefault="00FE6D2D" w:rsidP="00375B38"/>
    <w:p w:rsidR="009776D0" w:rsidRDefault="00913D13" w:rsidP="00375B38">
      <w:r>
        <w:t>The following Products</w:t>
      </w:r>
      <w:r w:rsidR="0060252B">
        <w:t xml:space="preserve"> Cache</w:t>
      </w:r>
      <w:r>
        <w:t xml:space="preserve"> operations will cause cache refreshes to occur:</w:t>
      </w:r>
    </w:p>
    <w:tbl>
      <w:tblPr>
        <w:tblW w:w="6498" w:type="dxa"/>
        <w:tblInd w:w="-98" w:type="dxa"/>
        <w:tblLayout w:type="fixed"/>
        <w:tblCellMar>
          <w:left w:w="0" w:type="dxa"/>
          <w:right w:w="0" w:type="dxa"/>
        </w:tblCellMar>
        <w:tblLook w:val="04A0" w:firstRow="1" w:lastRow="0" w:firstColumn="1" w:lastColumn="0" w:noHBand="0" w:noVBand="1"/>
      </w:tblPr>
      <w:tblGrid>
        <w:gridCol w:w="558"/>
        <w:gridCol w:w="5940"/>
      </w:tblGrid>
      <w:tr w:rsidR="00913D13" w:rsidTr="00913D13">
        <w:tc>
          <w:tcPr>
            <w:tcW w:w="558" w:type="dxa"/>
            <w:tcBorders>
              <w:top w:val="single" w:sz="8" w:space="0" w:color="auto"/>
              <w:left w:val="single" w:sz="8" w:space="0" w:color="auto"/>
              <w:bottom w:val="single" w:sz="8" w:space="0" w:color="auto"/>
              <w:right w:val="single" w:sz="8" w:space="0" w:color="auto"/>
            </w:tcBorders>
          </w:tcPr>
          <w:p w:rsidR="00913D13" w:rsidRPr="008226C6" w:rsidRDefault="00913D13" w:rsidP="005F0198">
            <w:pPr>
              <w:jc w:val="center"/>
              <w:rPr>
                <w:b/>
              </w:rPr>
            </w:pPr>
            <w:r>
              <w:rPr>
                <w:b/>
              </w:rPr>
              <w:t>ID</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13D13" w:rsidRPr="008226C6" w:rsidRDefault="00913D13" w:rsidP="005F0198">
            <w:pPr>
              <w:jc w:val="center"/>
              <w:rPr>
                <w:rFonts w:ascii="Calibri" w:hAnsi="Calibri" w:cs="Calibri"/>
                <w:b/>
              </w:rPr>
            </w:pPr>
            <w:r w:rsidRPr="008226C6">
              <w:rPr>
                <w:b/>
              </w:rPr>
              <w:t>Description</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Refresh Movies-Default</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PC2</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913D13">
            <w:pPr>
              <w:rPr>
                <w:sz w:val="18"/>
                <w:szCs w:val="18"/>
              </w:rPr>
            </w:pPr>
            <w:r>
              <w:rPr>
                <w:sz w:val="18"/>
                <w:szCs w:val="18"/>
              </w:rPr>
              <w:t>Ref</w:t>
            </w:r>
            <w:r w:rsidR="00DE10D1">
              <w:rPr>
                <w:sz w:val="18"/>
                <w:szCs w:val="18"/>
              </w:rPr>
              <w:t xml:space="preserve">resh Movies-ALL </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PC3</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ComingSoon Movies</w:t>
            </w:r>
          </w:p>
        </w:tc>
      </w:tr>
      <w:tr w:rsidR="00913D13" w:rsidTr="00913D13">
        <w:tc>
          <w:tcPr>
            <w:tcW w:w="558" w:type="dxa"/>
            <w:tcBorders>
              <w:top w:val="nil"/>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PC4</w:t>
            </w:r>
          </w:p>
        </w:tc>
        <w:tc>
          <w:tcPr>
            <w:tcW w:w="5940" w:type="dxa"/>
            <w:tcBorders>
              <w:top w:val="nil"/>
              <w:left w:val="nil"/>
              <w:bottom w:val="single" w:sz="8" w:space="0" w:color="auto"/>
              <w:right w:val="single" w:sz="8" w:space="0" w:color="auto"/>
            </w:tcBorders>
            <w:tcMar>
              <w:top w:w="0" w:type="dxa"/>
              <w:left w:w="108" w:type="dxa"/>
              <w:bottom w:w="0" w:type="dxa"/>
              <w:right w:w="108" w:type="dxa"/>
            </w:tcMar>
            <w:hideMark/>
          </w:tcPr>
          <w:p w:rsidR="00913D13" w:rsidRPr="00A4317A" w:rsidRDefault="00913D13" w:rsidP="005F0198">
            <w:pPr>
              <w:rPr>
                <w:rFonts w:ascii="Calibri" w:hAnsi="Calibri" w:cs="Calibri"/>
                <w:sz w:val="18"/>
                <w:szCs w:val="18"/>
              </w:rPr>
            </w:pPr>
            <w:r>
              <w:rPr>
                <w:sz w:val="18"/>
                <w:szCs w:val="18"/>
              </w:rPr>
              <w:t>Re</w:t>
            </w:r>
            <w:r w:rsidR="00DE10D1">
              <w:rPr>
                <w:sz w:val="18"/>
                <w:szCs w:val="18"/>
              </w:rPr>
              <w:t xml:space="preserve">fresh Games-ALL </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Games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default browsable list</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5F0198">
            <w:pPr>
              <w:jc w:val="center"/>
              <w:rPr>
                <w:color w:val="808080" w:themeColor="background1" w:themeShade="80"/>
                <w:sz w:val="18"/>
                <w:szCs w:val="18"/>
              </w:rPr>
            </w:pPr>
            <w:r w:rsidRPr="00520266">
              <w:rPr>
                <w:color w:val="808080" w:themeColor="background1" w:themeShade="80"/>
                <w:sz w:val="18"/>
                <w:szCs w:val="18"/>
              </w:rPr>
              <w:t>PC7</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Titles – Coming Soon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PC8</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7-day Top20</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PC9</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157F1F" w:rsidP="005F0198">
            <w:pPr>
              <w:rPr>
                <w:sz w:val="18"/>
                <w:szCs w:val="18"/>
              </w:rPr>
            </w:pPr>
            <w:r>
              <w:rPr>
                <w:sz w:val="18"/>
                <w:szCs w:val="18"/>
              </w:rPr>
              <w:t>Refresh 3</w:t>
            </w:r>
            <w:r w:rsidR="00913D13">
              <w:rPr>
                <w:sz w:val="18"/>
                <w:szCs w:val="18"/>
              </w:rPr>
              <w:t>0-day Top20</w:t>
            </w:r>
          </w:p>
        </w:tc>
      </w:tr>
      <w:tr w:rsidR="00913D13" w:rsidRPr="00520266" w:rsidTr="00913D13">
        <w:tc>
          <w:tcPr>
            <w:tcW w:w="558" w:type="dxa"/>
            <w:tcBorders>
              <w:top w:val="single" w:sz="8" w:space="0" w:color="auto"/>
              <w:left w:val="single" w:sz="8" w:space="0" w:color="auto"/>
              <w:bottom w:val="single" w:sz="8" w:space="0" w:color="auto"/>
              <w:right w:val="single" w:sz="8" w:space="0" w:color="auto"/>
            </w:tcBorders>
          </w:tcPr>
          <w:p w:rsidR="00913D13" w:rsidRPr="00520266" w:rsidRDefault="00913D13" w:rsidP="00913D13">
            <w:pPr>
              <w:jc w:val="center"/>
              <w:rPr>
                <w:color w:val="808080" w:themeColor="background1" w:themeShade="80"/>
                <w:sz w:val="18"/>
                <w:szCs w:val="18"/>
              </w:rPr>
            </w:pPr>
            <w:r w:rsidRPr="00520266">
              <w:rPr>
                <w:color w:val="808080" w:themeColor="background1" w:themeShade="80"/>
                <w:sz w:val="18"/>
                <w:szCs w:val="18"/>
              </w:rPr>
              <w:t>PC10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Pr="00520266" w:rsidRDefault="00913D13" w:rsidP="005F0198">
            <w:pPr>
              <w:rPr>
                <w:color w:val="808080" w:themeColor="background1" w:themeShade="80"/>
                <w:sz w:val="18"/>
                <w:szCs w:val="18"/>
              </w:rPr>
            </w:pPr>
            <w:r w:rsidRPr="00520266">
              <w:rPr>
                <w:color w:val="808080" w:themeColor="background1" w:themeShade="80"/>
                <w:sz w:val="18"/>
                <w:szCs w:val="18"/>
              </w:rPr>
              <w:t>Refresh Trailer Information</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PC11</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RedboxReleaseDate sort order</w:t>
            </w:r>
          </w:p>
        </w:tc>
      </w:tr>
      <w:tr w:rsidR="00913D13" w:rsidRPr="00816215" w:rsidTr="00913D13">
        <w:tc>
          <w:tcPr>
            <w:tcW w:w="558" w:type="dxa"/>
            <w:tcBorders>
              <w:top w:val="single" w:sz="8" w:space="0" w:color="auto"/>
              <w:left w:val="single" w:sz="8" w:space="0" w:color="auto"/>
              <w:bottom w:val="single" w:sz="8" w:space="0" w:color="auto"/>
              <w:right w:val="single" w:sz="8" w:space="0" w:color="auto"/>
            </w:tcBorders>
          </w:tcPr>
          <w:p w:rsidR="00913D13" w:rsidRDefault="00913D13" w:rsidP="005F0198">
            <w:pPr>
              <w:jc w:val="center"/>
              <w:rPr>
                <w:sz w:val="18"/>
                <w:szCs w:val="18"/>
              </w:rPr>
            </w:pPr>
            <w:r>
              <w:rPr>
                <w:sz w:val="18"/>
                <w:szCs w:val="18"/>
              </w:rPr>
              <w:t>PC12</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913D13" w:rsidRDefault="00913D13" w:rsidP="005F0198">
            <w:pPr>
              <w:rPr>
                <w:sz w:val="18"/>
                <w:szCs w:val="18"/>
              </w:rPr>
            </w:pPr>
            <w:r>
              <w:rPr>
                <w:sz w:val="18"/>
                <w:szCs w:val="18"/>
              </w:rPr>
              <w:t>Refresh Products in Title sort order</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PC13</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Movie Metrics</w:t>
            </w:r>
          </w:p>
        </w:tc>
      </w:tr>
      <w:tr w:rsidR="0029253E" w:rsidRPr="00816215" w:rsidTr="00913D13">
        <w:tc>
          <w:tcPr>
            <w:tcW w:w="558" w:type="dxa"/>
            <w:tcBorders>
              <w:top w:val="single" w:sz="8" w:space="0" w:color="auto"/>
              <w:left w:val="single" w:sz="8" w:space="0" w:color="auto"/>
              <w:bottom w:val="single" w:sz="8" w:space="0" w:color="auto"/>
              <w:right w:val="single" w:sz="8" w:space="0" w:color="auto"/>
            </w:tcBorders>
          </w:tcPr>
          <w:p w:rsidR="0029253E" w:rsidRDefault="0029253E" w:rsidP="005F0198">
            <w:pPr>
              <w:jc w:val="center"/>
              <w:rPr>
                <w:sz w:val="18"/>
                <w:szCs w:val="18"/>
              </w:rPr>
            </w:pPr>
            <w:r>
              <w:rPr>
                <w:sz w:val="18"/>
                <w:szCs w:val="18"/>
              </w:rPr>
              <w:t>PC14</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29253E" w:rsidRDefault="0029253E" w:rsidP="005F0198">
            <w:pPr>
              <w:rPr>
                <w:sz w:val="18"/>
                <w:szCs w:val="18"/>
              </w:rPr>
            </w:pPr>
            <w:r>
              <w:rPr>
                <w:sz w:val="18"/>
                <w:szCs w:val="18"/>
              </w:rPr>
              <w:t>Refresh Products Games Metrics</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PC15</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Movies-Default WITH comingsoon</w:t>
            </w:r>
          </w:p>
        </w:tc>
      </w:tr>
      <w:tr w:rsidR="00D43500" w:rsidRPr="00816215" w:rsidTr="00913D13">
        <w:tc>
          <w:tcPr>
            <w:tcW w:w="558" w:type="dxa"/>
            <w:tcBorders>
              <w:top w:val="single" w:sz="8" w:space="0" w:color="auto"/>
              <w:left w:val="single" w:sz="8" w:space="0" w:color="auto"/>
              <w:bottom w:val="single" w:sz="8" w:space="0" w:color="auto"/>
              <w:right w:val="single" w:sz="8" w:space="0" w:color="auto"/>
            </w:tcBorders>
          </w:tcPr>
          <w:p w:rsidR="00D43500" w:rsidRDefault="00D43500" w:rsidP="005F0198">
            <w:pPr>
              <w:jc w:val="center"/>
              <w:rPr>
                <w:sz w:val="18"/>
                <w:szCs w:val="18"/>
              </w:rPr>
            </w:pPr>
            <w:r>
              <w:rPr>
                <w:sz w:val="18"/>
                <w:szCs w:val="18"/>
              </w:rPr>
              <w:t>PC16</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Refresh Games-Default WITH comingsoon</w:t>
            </w:r>
          </w:p>
        </w:tc>
      </w:tr>
    </w:tbl>
    <w:p w:rsidR="00913D13" w:rsidRDefault="00913D13" w:rsidP="00375B38"/>
    <w:p w:rsidR="00913D13" w:rsidRDefault="00913D13" w:rsidP="00375B38"/>
    <w:p w:rsidR="00913D13" w:rsidRDefault="00913D13" w:rsidP="00375B38"/>
    <w:p w:rsidR="00312421" w:rsidRDefault="004A3E1F" w:rsidP="00312421">
      <w:pPr>
        <w:keepNext/>
      </w:pPr>
      <w:r w:rsidRPr="004A3E1F">
        <w:rPr>
          <w:noProof/>
          <w:lang w:bidi="ar-SA"/>
        </w:rPr>
        <w:lastRenderedPageBreak/>
        <w:drawing>
          <wp:inline distT="0" distB="0" distL="0" distR="0" wp14:anchorId="34E63A07" wp14:editId="7F4CFD40">
            <wp:extent cx="5943600" cy="3597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597275"/>
                    </a:xfrm>
                    <a:prstGeom prst="rect">
                      <a:avLst/>
                    </a:prstGeom>
                  </pic:spPr>
                </pic:pic>
              </a:graphicData>
            </a:graphic>
          </wp:inline>
        </w:drawing>
      </w:r>
    </w:p>
    <w:p w:rsidR="00467411" w:rsidRDefault="00312421" w:rsidP="00312421">
      <w:pPr>
        <w:pStyle w:val="Caption"/>
      </w:pPr>
      <w:bookmarkStart w:id="13" w:name="_Ref288055794"/>
      <w:r>
        <w:t xml:space="preserve">Figure </w:t>
      </w:r>
      <w:r w:rsidR="00694A39">
        <w:fldChar w:fldCharType="begin"/>
      </w:r>
      <w:r w:rsidR="00694A39">
        <w:instrText xml:space="preserve"> STYLEREF 2 \s </w:instrText>
      </w:r>
      <w:r w:rsidR="00694A39">
        <w:fldChar w:fldCharType="separate"/>
      </w:r>
      <w:r>
        <w:rPr>
          <w:noProof/>
        </w:rPr>
        <w:t>2.1</w:t>
      </w:r>
      <w:r w:rsidR="00694A39">
        <w:rPr>
          <w:noProof/>
        </w:rPr>
        <w:fldChar w:fldCharType="end"/>
      </w:r>
      <w:r>
        <w:noBreakHyphen/>
      </w:r>
      <w:r w:rsidR="00694A39">
        <w:fldChar w:fldCharType="begin"/>
      </w:r>
      <w:r w:rsidR="00694A39">
        <w:instrText xml:space="preserve"> SEQ Figure \* ARABIC \s 2 </w:instrText>
      </w:r>
      <w:r w:rsidR="00694A39">
        <w:fldChar w:fldCharType="separate"/>
      </w:r>
      <w:r>
        <w:rPr>
          <w:noProof/>
        </w:rPr>
        <w:t>1</w:t>
      </w:r>
      <w:r w:rsidR="00694A39">
        <w:rPr>
          <w:noProof/>
        </w:rPr>
        <w:fldChar w:fldCharType="end"/>
      </w:r>
      <w:r>
        <w:t xml:space="preserve"> Products Service</w:t>
      </w:r>
      <w:bookmarkEnd w:id="13"/>
    </w:p>
    <w:p w:rsidR="00CC1F46" w:rsidRDefault="00CC1F46">
      <w:pPr>
        <w:spacing w:after="200" w:line="276" w:lineRule="auto"/>
      </w:pPr>
      <w:r>
        <w:br w:type="page"/>
      </w:r>
    </w:p>
    <w:p w:rsidR="006F0225" w:rsidRDefault="006F0225" w:rsidP="006F0225"/>
    <w:p w:rsidR="006F0225" w:rsidRDefault="006F0225" w:rsidP="006F0225">
      <w:pPr>
        <w:pStyle w:val="Heading2"/>
      </w:pPr>
      <w:bookmarkStart w:id="14" w:name="_Toc309396245"/>
      <w:r>
        <w:t>Stores Service</w:t>
      </w:r>
      <w:bookmarkEnd w:id="14"/>
    </w:p>
    <w:p w:rsidR="00467411" w:rsidRDefault="00467411" w:rsidP="00467411">
      <w:r>
        <w:t xml:space="preserve">The Stores Service will provide </w:t>
      </w:r>
      <w:r w:rsidR="00792787">
        <w:t>read-only information about</w:t>
      </w:r>
      <w:r>
        <w:t xml:space="preserve"> the Stores (</w:t>
      </w:r>
      <w:r w:rsidR="009D5731">
        <w:t xml:space="preserve">kiosks), as depicted in </w:t>
      </w:r>
      <w:r w:rsidR="00D80296">
        <w:fldChar w:fldCharType="begin"/>
      </w:r>
      <w:r w:rsidR="00D80296">
        <w:instrText xml:space="preserve"> REF _Ref283378787 \h </w:instrText>
      </w:r>
      <w:r w:rsidR="00D80296">
        <w:fldChar w:fldCharType="separate"/>
      </w:r>
      <w:r w:rsidR="00424A19">
        <w:t xml:space="preserve">Figure </w:t>
      </w:r>
      <w:r w:rsidR="00424A19">
        <w:rPr>
          <w:noProof/>
        </w:rPr>
        <w:t>2.2</w:t>
      </w:r>
      <w:r w:rsidR="00424A19">
        <w:noBreakHyphen/>
      </w:r>
      <w:r w:rsidR="00424A19">
        <w:rPr>
          <w:noProof/>
        </w:rPr>
        <w:t>1</w:t>
      </w:r>
      <w:r w:rsidR="00424A19">
        <w:t xml:space="preserve"> Stores Service</w:t>
      </w:r>
      <w:r w:rsidR="00D80296">
        <w:fldChar w:fldCharType="end"/>
      </w:r>
      <w:r>
        <w:t>.  The major components of the Stores Service include:</w:t>
      </w:r>
    </w:p>
    <w:p w:rsidR="00467411" w:rsidRDefault="00467411" w:rsidP="00A54DFF">
      <w:pPr>
        <w:pStyle w:val="ListParagraph"/>
        <w:numPr>
          <w:ilvl w:val="0"/>
          <w:numId w:val="17"/>
        </w:numPr>
      </w:pPr>
      <w:r>
        <w:t xml:space="preserve">The Internal Source System will be the </w:t>
      </w:r>
      <w:r w:rsidR="00792787">
        <w:t>Kiosk table of</w:t>
      </w:r>
      <w:r w:rsidR="00AE130B">
        <w:t xml:space="preserve"> the </w:t>
      </w:r>
      <w:r w:rsidR="00792787">
        <w:t>ODS</w:t>
      </w:r>
      <w:r w:rsidR="00A532C3">
        <w:t xml:space="preserve">. </w:t>
      </w:r>
    </w:p>
    <w:p w:rsidR="00964B8C" w:rsidRDefault="00964B8C" w:rsidP="00A54DFF">
      <w:pPr>
        <w:pStyle w:val="ListParagraph"/>
        <w:numPr>
          <w:ilvl w:val="0"/>
          <w:numId w:val="17"/>
        </w:numPr>
      </w:pPr>
      <w:r>
        <w:t xml:space="preserve">Stores Change Notifier (see </w:t>
      </w:r>
      <w:r w:rsidR="00AF4F2C">
        <w:fldChar w:fldCharType="begin"/>
      </w:r>
      <w:r w:rsidR="00AF4F2C">
        <w:instrText xml:space="preserve"> REF _Ref283636971 \r \h </w:instrText>
      </w:r>
      <w:r w:rsidR="00AF4F2C">
        <w:fldChar w:fldCharType="separate"/>
      </w:r>
      <w:r w:rsidR="00424A19">
        <w:t>2.7.11.1</w:t>
      </w:r>
      <w:r w:rsidR="00AF4F2C">
        <w:fldChar w:fldCharType="end"/>
      </w:r>
      <w:r>
        <w:t>)</w:t>
      </w:r>
    </w:p>
    <w:p w:rsidR="00467411" w:rsidRDefault="00467411" w:rsidP="00A54DFF">
      <w:pPr>
        <w:pStyle w:val="ListParagraph"/>
        <w:numPr>
          <w:ilvl w:val="0"/>
          <w:numId w:val="17"/>
        </w:numPr>
      </w:pPr>
      <w:r>
        <w:t xml:space="preserve">The Stores </w:t>
      </w:r>
      <w:r w:rsidR="00371B85">
        <w:t>Gateway</w:t>
      </w:r>
      <w:r>
        <w:t xml:space="preserve"> (described further in </w:t>
      </w:r>
      <w:r w:rsidR="00D80296">
        <w:fldChar w:fldCharType="begin"/>
      </w:r>
      <w:r w:rsidR="00D80296">
        <w:instrText xml:space="preserve"> REF _Ref283378823 \r \h </w:instrText>
      </w:r>
      <w:r w:rsidR="00D80296">
        <w:fldChar w:fldCharType="separate"/>
      </w:r>
      <w:r w:rsidR="00424A19">
        <w:t>2.7.2</w:t>
      </w:r>
      <w:r w:rsidR="00D80296">
        <w:fldChar w:fldCharType="end"/>
      </w:r>
      <w:r>
        <w:t>)</w:t>
      </w:r>
    </w:p>
    <w:p w:rsidR="00792787" w:rsidRDefault="00792787" w:rsidP="00A54DFF">
      <w:pPr>
        <w:pStyle w:val="ListParagraph"/>
        <w:numPr>
          <w:ilvl w:val="0"/>
          <w:numId w:val="17"/>
        </w:numPr>
      </w:pPr>
      <w:r>
        <w:t xml:space="preserve">The Inventory </w:t>
      </w:r>
      <w:r w:rsidR="00371B85">
        <w:t>Gateway</w:t>
      </w:r>
      <w:r w:rsidR="00964B8C">
        <w:t xml:space="preserve"> (see </w:t>
      </w:r>
      <w:r w:rsidR="00AF4F2C">
        <w:fldChar w:fldCharType="begin"/>
      </w:r>
      <w:r w:rsidR="00AF4F2C">
        <w:instrText xml:space="preserve"> REF _Ref283629961 \r \h </w:instrText>
      </w:r>
      <w:r w:rsidR="00AF4F2C">
        <w:fldChar w:fldCharType="separate"/>
      </w:r>
      <w:r w:rsidR="00424A19">
        <w:t>2.7.4</w:t>
      </w:r>
      <w:r w:rsidR="00AF4F2C">
        <w:fldChar w:fldCharType="end"/>
      </w:r>
      <w:r w:rsidR="00964B8C">
        <w:t xml:space="preserve"> )</w:t>
      </w:r>
    </w:p>
    <w:p w:rsidR="0030099C" w:rsidRDefault="0030099C" w:rsidP="00A54DFF">
      <w:pPr>
        <w:pStyle w:val="ListParagraph"/>
        <w:numPr>
          <w:ilvl w:val="0"/>
          <w:numId w:val="17"/>
        </w:numPr>
      </w:pPr>
      <w:r>
        <w:t>The S</w:t>
      </w:r>
      <w:r w:rsidR="00A532C3">
        <w:t xml:space="preserve">tores Cache Refresh Job (see </w:t>
      </w:r>
      <w:r w:rsidR="00D80296">
        <w:fldChar w:fldCharType="begin"/>
      </w:r>
      <w:r w:rsidR="00D80296">
        <w:instrText xml:space="preserve"> REF _Ref283378835 \r \h </w:instrText>
      </w:r>
      <w:r w:rsidR="00D80296">
        <w:fldChar w:fldCharType="separate"/>
      </w:r>
      <w:r w:rsidR="005E5C3D">
        <w:t>2.7.10.2</w:t>
      </w:r>
      <w:r w:rsidR="00D80296">
        <w:fldChar w:fldCharType="end"/>
      </w:r>
      <w:r>
        <w:t>)</w:t>
      </w:r>
    </w:p>
    <w:p w:rsidR="0030099C" w:rsidRDefault="0030099C" w:rsidP="00A54DFF">
      <w:pPr>
        <w:pStyle w:val="ListParagraph"/>
        <w:numPr>
          <w:ilvl w:val="0"/>
          <w:numId w:val="17"/>
        </w:numPr>
      </w:pPr>
      <w:r>
        <w:t>The Stores Cache Refresh Message Handler</w:t>
      </w:r>
      <w:r w:rsidR="00A532C3">
        <w:t xml:space="preserve"> (see </w:t>
      </w:r>
      <w:r w:rsidR="00D80296">
        <w:fldChar w:fldCharType="begin"/>
      </w:r>
      <w:r w:rsidR="00D80296">
        <w:instrText xml:space="preserve"> REF _Ref283378841 \r \h </w:instrText>
      </w:r>
      <w:r w:rsidR="00D80296">
        <w:fldChar w:fldCharType="separate"/>
      </w:r>
      <w:r w:rsidR="005E5C3D">
        <w:t>2.7.13.2</w:t>
      </w:r>
      <w:r w:rsidR="00D80296">
        <w:fldChar w:fldCharType="end"/>
      </w:r>
      <w:r w:rsidR="00A532C3">
        <w:t>)</w:t>
      </w:r>
    </w:p>
    <w:p w:rsidR="00964B8C" w:rsidRDefault="00964B8C" w:rsidP="00A54DFF">
      <w:pPr>
        <w:pStyle w:val="ListParagraph"/>
        <w:numPr>
          <w:ilvl w:val="0"/>
          <w:numId w:val="17"/>
        </w:numPr>
      </w:pPr>
      <w:r>
        <w:t xml:space="preserve">The Store Changed Message Handler (see </w:t>
      </w:r>
      <w:r w:rsidR="00AF4F2C">
        <w:fldChar w:fldCharType="begin"/>
      </w:r>
      <w:r w:rsidR="00AF4F2C">
        <w:instrText xml:space="preserve"> REF _Ref283637021 \r \h </w:instrText>
      </w:r>
      <w:r w:rsidR="00AF4F2C">
        <w:fldChar w:fldCharType="separate"/>
      </w:r>
      <w:r w:rsidR="005E5C3D">
        <w:t>2.7.14.1</w:t>
      </w:r>
      <w:r w:rsidR="00AF4F2C">
        <w:fldChar w:fldCharType="end"/>
      </w:r>
      <w:r>
        <w:t>)</w:t>
      </w:r>
    </w:p>
    <w:p w:rsidR="00467411" w:rsidRDefault="00467411" w:rsidP="00A54DFF">
      <w:pPr>
        <w:pStyle w:val="ListParagraph"/>
        <w:numPr>
          <w:ilvl w:val="0"/>
          <w:numId w:val="17"/>
        </w:numPr>
      </w:pPr>
      <w:r>
        <w:t xml:space="preserve">The Stores Service in the Apigee Layer (see </w:t>
      </w:r>
      <w:r w:rsidR="00D80296">
        <w:fldChar w:fldCharType="begin"/>
      </w:r>
      <w:r w:rsidR="00D80296">
        <w:instrText xml:space="preserve"> REF _Ref283378852 \r \h </w:instrText>
      </w:r>
      <w:r w:rsidR="00D80296">
        <w:fldChar w:fldCharType="separate"/>
      </w:r>
      <w:r w:rsidR="005E5C3D">
        <w:t>2.7.15.1.2</w:t>
      </w:r>
      <w:r w:rsidR="00D80296">
        <w:fldChar w:fldCharType="end"/>
      </w:r>
      <w:r>
        <w:t>)</w:t>
      </w:r>
    </w:p>
    <w:p w:rsidR="00467411" w:rsidRDefault="00467411" w:rsidP="00467411"/>
    <w:p w:rsidR="0030099C" w:rsidRDefault="00792787" w:rsidP="0030099C">
      <w:r>
        <w:t>The service operations for the Stores Service include:</w:t>
      </w:r>
    </w:p>
    <w:p w:rsidR="00792787" w:rsidRDefault="00792787" w:rsidP="00A54DFF">
      <w:pPr>
        <w:pStyle w:val="ListParagraph"/>
        <w:numPr>
          <w:ilvl w:val="0"/>
          <w:numId w:val="31"/>
        </w:numPr>
      </w:pPr>
      <w:r>
        <w:t>Bulk Stores List</w:t>
      </w:r>
    </w:p>
    <w:p w:rsidR="00792787" w:rsidRDefault="0037000E" w:rsidP="00A54DFF">
      <w:pPr>
        <w:pStyle w:val="ListParagraph"/>
        <w:numPr>
          <w:ilvl w:val="0"/>
          <w:numId w:val="31"/>
        </w:numPr>
      </w:pPr>
      <w:r>
        <w:t>Store Info by Store ID</w:t>
      </w:r>
    </w:p>
    <w:p w:rsidR="0037000E" w:rsidRDefault="0037000E" w:rsidP="00A54DFF">
      <w:pPr>
        <w:pStyle w:val="ListParagraph"/>
        <w:numPr>
          <w:ilvl w:val="0"/>
          <w:numId w:val="31"/>
        </w:numPr>
      </w:pPr>
      <w:r>
        <w:t>Store Search by Lat/Long</w:t>
      </w:r>
    </w:p>
    <w:p w:rsidR="00964B8C" w:rsidRDefault="00964B8C" w:rsidP="00964B8C"/>
    <w:p w:rsidR="001305A0" w:rsidRDefault="00964B8C" w:rsidP="00964B8C">
      <w:r>
        <w:t>This service will provide</w:t>
      </w:r>
      <w:r w:rsidR="001305A0">
        <w:t>:</w:t>
      </w:r>
    </w:p>
    <w:p w:rsidR="00964B8C" w:rsidRDefault="001305A0" w:rsidP="00A54DFF">
      <w:pPr>
        <w:pStyle w:val="ListParagraph"/>
        <w:numPr>
          <w:ilvl w:val="0"/>
          <w:numId w:val="35"/>
        </w:numPr>
      </w:pPr>
      <w:r>
        <w:t>a bulk output;</w:t>
      </w:r>
      <w:r w:rsidR="00964B8C">
        <w:t xml:space="preserve"> a Store List (schema described in Appendix A, Section </w:t>
      </w:r>
      <w:r w:rsidR="00964B8C">
        <w:fldChar w:fldCharType="begin"/>
      </w:r>
      <w:r w:rsidR="00964B8C">
        <w:instrText xml:space="preserve"> REF _Ref283378870 \r \h </w:instrText>
      </w:r>
      <w:r w:rsidR="00964B8C">
        <w:fldChar w:fldCharType="separate"/>
      </w:r>
      <w:r w:rsidR="005E5C3D">
        <w:t>6.1.10</w:t>
      </w:r>
      <w:r w:rsidR="00964B8C">
        <w:fldChar w:fldCharType="end"/>
      </w:r>
      <w:r>
        <w:t>)</w:t>
      </w:r>
    </w:p>
    <w:p w:rsidR="001305A0" w:rsidRDefault="001305A0" w:rsidP="00A54DFF">
      <w:pPr>
        <w:pStyle w:val="ListParagraph"/>
        <w:numPr>
          <w:ilvl w:val="0"/>
          <w:numId w:val="35"/>
        </w:numPr>
      </w:pPr>
      <w:r>
        <w:t xml:space="preserve">a store lookup result (schema described in Section </w:t>
      </w:r>
      <w:r>
        <w:fldChar w:fldCharType="begin"/>
      </w:r>
      <w:r>
        <w:instrText xml:space="preserve"> REF _Ref283711277 \r \h </w:instrText>
      </w:r>
      <w:r>
        <w:fldChar w:fldCharType="separate"/>
      </w:r>
      <w:r w:rsidR="005E5C3D">
        <w:t>6.1.13</w:t>
      </w:r>
      <w:r>
        <w:fldChar w:fldCharType="end"/>
      </w:r>
      <w:r>
        <w:t>)</w:t>
      </w:r>
    </w:p>
    <w:p w:rsidR="0037000E" w:rsidRDefault="0037000E" w:rsidP="0037000E"/>
    <w:p w:rsidR="005A63D3" w:rsidRDefault="003D1D17" w:rsidP="0037000E">
      <w:r>
        <w:t xml:space="preserve">The Stores Service endpoint (Apigee layer) will be responsible for resolving location requests by finding the closest stores to a given location.  {In other words, all of these requests are fulfilled at the Apigee layer, none result in requests going all the way back to Redbox.}  </w:t>
      </w:r>
      <w:r w:rsidR="0037000E">
        <w:t xml:space="preserve">All but the first of these operations </w:t>
      </w:r>
      <w:r w:rsidR="005E75B0">
        <w:t xml:space="preserve">(Bulk Stores List) </w:t>
      </w:r>
      <w:r w:rsidR="0037000E">
        <w:t xml:space="preserve">will provide </w:t>
      </w:r>
      <w:r w:rsidR="005A63D3">
        <w:t xml:space="preserve">support for </w:t>
      </w:r>
      <w:r w:rsidR="0037000E">
        <w:t xml:space="preserve">paging </w:t>
      </w:r>
      <w:r w:rsidR="005A63D3">
        <w:t>output</w:t>
      </w:r>
      <w:r w:rsidR="0037000E">
        <w:t>.</w:t>
      </w:r>
    </w:p>
    <w:p w:rsidR="00B50607" w:rsidRDefault="00B50607" w:rsidP="0037000E"/>
    <w:tbl>
      <w:tblPr>
        <w:tblpPr w:leftFromText="180" w:rightFromText="180" w:vertAnchor="text" w:horzAnchor="margin" w:tblpY="143"/>
        <w:tblW w:w="9828" w:type="dxa"/>
        <w:tblLayout w:type="fixed"/>
        <w:tblCellMar>
          <w:left w:w="0" w:type="dxa"/>
          <w:right w:w="0" w:type="dxa"/>
        </w:tblCellMar>
        <w:tblLook w:val="04A0" w:firstRow="1" w:lastRow="0" w:firstColumn="1" w:lastColumn="0" w:noHBand="0" w:noVBand="1"/>
      </w:tblPr>
      <w:tblGrid>
        <w:gridCol w:w="1032"/>
        <w:gridCol w:w="3666"/>
        <w:gridCol w:w="3240"/>
        <w:gridCol w:w="1890"/>
      </w:tblGrid>
      <w:tr w:rsidR="00DF5B9E" w:rsidTr="00DF5B9E">
        <w:trPr>
          <w:cantSplit/>
          <w:tblHeader/>
        </w:trPr>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Pr>
                <w:b/>
              </w:rPr>
              <w:t>ID</w:t>
            </w:r>
          </w:p>
        </w:tc>
        <w:tc>
          <w:tcPr>
            <w:tcW w:w="366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CB3DC9">
            <w:pPr>
              <w:jc w:val="center"/>
              <w:rPr>
                <w:rFonts w:ascii="Calibri" w:hAnsi="Calibri" w:cs="Calibri"/>
                <w:b/>
              </w:rPr>
            </w:pPr>
            <w:r w:rsidRPr="008226C6">
              <w:rPr>
                <w:b/>
              </w:rPr>
              <w:t>Description</w:t>
            </w:r>
          </w:p>
        </w:tc>
        <w:tc>
          <w:tcPr>
            <w:tcW w:w="3240" w:type="dxa"/>
            <w:tcBorders>
              <w:top w:val="single" w:sz="8" w:space="0" w:color="auto"/>
              <w:left w:val="nil"/>
              <w:bottom w:val="single" w:sz="8" w:space="0" w:color="auto"/>
              <w:right w:val="single" w:sz="8" w:space="0" w:color="auto"/>
            </w:tcBorders>
            <w:vAlign w:val="bottom"/>
          </w:tcPr>
          <w:p w:rsidR="00DF5B9E" w:rsidRPr="008226C6" w:rsidRDefault="00DF5B9E" w:rsidP="00CB3DC9">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DF5B9E" w:rsidRDefault="00DF5B9E" w:rsidP="00CB3DC9">
            <w:pPr>
              <w:jc w:val="center"/>
              <w:rPr>
                <w:b/>
              </w:rPr>
            </w:pPr>
            <w:r>
              <w:rPr>
                <w:b/>
              </w:rPr>
              <w:t>Output</w:t>
            </w:r>
          </w:p>
        </w:tc>
      </w:tr>
      <w:tr w:rsidR="0056538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rsidP="00DF5B9E">
            <w:pPr>
              <w:jc w:val="center"/>
              <w:rPr>
                <w:sz w:val="18"/>
                <w:szCs w:val="18"/>
              </w:rPr>
            </w:pPr>
            <w:r>
              <w:rPr>
                <w:sz w:val="18"/>
                <w:szCs w:val="18"/>
              </w:rPr>
              <w:t>S0</w:t>
            </w:r>
          </w:p>
        </w:tc>
        <w:tc>
          <w:tcPr>
            <w:tcW w:w="3666" w:type="dxa"/>
            <w:tcBorders>
              <w:top w:val="nil"/>
              <w:left w:val="nil"/>
              <w:bottom w:val="single" w:sz="8" w:space="0" w:color="auto"/>
              <w:right w:val="single" w:sz="8" w:space="0" w:color="auto"/>
            </w:tcBorders>
            <w:tcMar>
              <w:top w:w="0" w:type="dxa"/>
              <w:left w:w="108" w:type="dxa"/>
              <w:bottom w:w="0" w:type="dxa"/>
              <w:right w:w="108" w:type="dxa"/>
            </w:tcMar>
          </w:tcPr>
          <w:p w:rsidR="0056538E" w:rsidRDefault="0056538E" w:rsidP="00B50607">
            <w:pPr>
              <w:rPr>
                <w:sz w:val="18"/>
                <w:szCs w:val="18"/>
              </w:rPr>
            </w:pPr>
            <w:r>
              <w:rPr>
                <w:sz w:val="18"/>
                <w:szCs w:val="18"/>
              </w:rPr>
              <w:t>Status Monitor – called by the Redbox service monitoring infrastructure to confirm the operation of the service.</w:t>
            </w:r>
          </w:p>
        </w:tc>
        <w:tc>
          <w:tcPr>
            <w:tcW w:w="3240" w:type="dxa"/>
            <w:tcBorders>
              <w:top w:val="nil"/>
              <w:left w:val="nil"/>
              <w:bottom w:val="single" w:sz="8" w:space="0" w:color="auto"/>
              <w:right w:val="single" w:sz="8" w:space="0" w:color="auto"/>
            </w:tcBorders>
            <w:tcMar>
              <w:left w:w="115" w:type="dxa"/>
              <w:right w:w="115" w:type="dxa"/>
            </w:tcMar>
          </w:tcPr>
          <w:p w:rsidR="0056538E" w:rsidRDefault="0056538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CB3DC9">
            <w:pPr>
              <w:rPr>
                <w:sz w:val="18"/>
                <w:szCs w:val="18"/>
              </w:rPr>
            </w:pPr>
            <w:r>
              <w:rPr>
                <w:sz w:val="18"/>
                <w:szCs w:val="18"/>
              </w:rPr>
              <w:t>Status</w:t>
            </w:r>
          </w:p>
        </w:tc>
      </w:tr>
      <w:tr w:rsidR="00DF5B9E" w:rsidTr="00DF5B9E">
        <w:trPr>
          <w:cantSplit/>
        </w:trPr>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S1</w:t>
            </w:r>
          </w:p>
        </w:tc>
        <w:tc>
          <w:tcPr>
            <w:tcW w:w="3666"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B50607">
            <w:pPr>
              <w:rPr>
                <w:rFonts w:ascii="Calibri" w:hAnsi="Calibri" w:cs="Calibri"/>
                <w:sz w:val="18"/>
                <w:szCs w:val="18"/>
              </w:rPr>
            </w:pPr>
            <w:r>
              <w:rPr>
                <w:sz w:val="18"/>
                <w:szCs w:val="18"/>
              </w:rPr>
              <w:t>Retrieve a bulk listing of all Kiosk metadata.</w:t>
            </w:r>
            <w:r w:rsidRPr="00A4317A">
              <w:rPr>
                <w:sz w:val="18"/>
                <w:szCs w:val="18"/>
              </w:rPr>
              <w:t xml:space="preserve"> </w:t>
            </w:r>
          </w:p>
        </w:tc>
        <w:tc>
          <w:tcPr>
            <w:tcW w:w="3240" w:type="dxa"/>
            <w:tcBorders>
              <w:top w:val="nil"/>
              <w:left w:val="nil"/>
              <w:bottom w:val="single" w:sz="8" w:space="0" w:color="auto"/>
              <w:right w:val="single" w:sz="8" w:space="0" w:color="auto"/>
            </w:tcBorders>
            <w:tcMar>
              <w:left w:w="115" w:type="dxa"/>
              <w:right w:w="115" w:type="dxa"/>
            </w:tcMar>
          </w:tcPr>
          <w:p w:rsidR="00DF5B9E" w:rsidRPr="00A4317A" w:rsidRDefault="00DF5B9E" w:rsidP="00CB3DC9">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CB3DC9">
            <w:pPr>
              <w:rPr>
                <w:sz w:val="18"/>
                <w:szCs w:val="18"/>
              </w:rPr>
            </w:pPr>
            <w:r>
              <w:rPr>
                <w:sz w:val="18"/>
                <w:szCs w:val="18"/>
              </w:rPr>
              <w:t>Stores</w:t>
            </w:r>
          </w:p>
        </w:tc>
      </w:tr>
      <w:tr w:rsidR="00DF5B9E" w:rsidTr="00DF5B9E">
        <w:trPr>
          <w:cantSplit/>
        </w:trPr>
        <w:tc>
          <w:tcPr>
            <w:tcW w:w="1032" w:type="dxa"/>
            <w:tcBorders>
              <w:top w:val="single" w:sz="8" w:space="0" w:color="auto"/>
              <w:left w:val="single" w:sz="8"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DF5B9E">
            <w:pPr>
              <w:jc w:val="center"/>
              <w:rPr>
                <w:rFonts w:ascii="Calibri" w:hAnsi="Calibri" w:cs="Calibri"/>
                <w:sz w:val="18"/>
                <w:szCs w:val="18"/>
              </w:rPr>
            </w:pPr>
            <w:r>
              <w:rPr>
                <w:sz w:val="18"/>
                <w:szCs w:val="18"/>
              </w:rPr>
              <w:t>S2</w:t>
            </w:r>
          </w:p>
        </w:tc>
        <w:tc>
          <w:tcPr>
            <w:tcW w:w="3666" w:type="dxa"/>
            <w:tcBorders>
              <w:top w:val="single" w:sz="8" w:space="0" w:color="auto"/>
              <w:left w:val="single" w:sz="6" w:space="0" w:color="auto"/>
              <w:bottom w:val="single" w:sz="6" w:space="0" w:color="auto"/>
              <w:right w:val="single" w:sz="6" w:space="0" w:color="auto"/>
            </w:tcBorders>
            <w:tcMar>
              <w:top w:w="0" w:type="dxa"/>
              <w:left w:w="108" w:type="dxa"/>
              <w:bottom w:w="0" w:type="dxa"/>
              <w:right w:w="108" w:type="dxa"/>
            </w:tcMar>
            <w:hideMark/>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Store metadata</w:t>
            </w:r>
            <w:r w:rsidR="00402800">
              <w:rPr>
                <w:sz w:val="18"/>
                <w:szCs w:val="18"/>
              </w:rPr>
              <w:t xml:space="preserve"> given StoreID(s)</w:t>
            </w:r>
            <w:r>
              <w:rPr>
                <w:sz w:val="18"/>
                <w:szCs w:val="18"/>
              </w:rPr>
              <w:t>.</w:t>
            </w:r>
          </w:p>
        </w:tc>
        <w:tc>
          <w:tcPr>
            <w:tcW w:w="3240" w:type="dxa"/>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CB3DC9">
            <w:pPr>
              <w:rPr>
                <w:sz w:val="18"/>
                <w:szCs w:val="18"/>
              </w:rPr>
            </w:pPr>
            <w:r>
              <w:rPr>
                <w:sz w:val="18"/>
                <w:szCs w:val="18"/>
              </w:rPr>
              <w:t>List of StoreIDs to search for;</w:t>
            </w:r>
          </w:p>
          <w:p w:rsidR="00DF5B9E" w:rsidRDefault="00DF5B9E" w:rsidP="00CB3DC9">
            <w:pPr>
              <w:rPr>
                <w:sz w:val="18"/>
                <w:szCs w:val="18"/>
              </w:rPr>
            </w:pPr>
            <w:r>
              <w:rPr>
                <w:sz w:val="18"/>
                <w:szCs w:val="18"/>
              </w:rPr>
              <w:t>Banner name to filter;</w:t>
            </w:r>
          </w:p>
          <w:p w:rsidR="00DF5B9E" w:rsidRPr="00A4317A" w:rsidRDefault="00DF5B9E" w:rsidP="00CB3DC9">
            <w:pPr>
              <w:rPr>
                <w:sz w:val="18"/>
                <w:szCs w:val="18"/>
              </w:rPr>
            </w:pPr>
            <w:r>
              <w:rPr>
                <w:sz w:val="18"/>
                <w:szCs w:val="18"/>
              </w:rPr>
              <w:t>Page Number and Page Size</w:t>
            </w:r>
          </w:p>
        </w:tc>
        <w:tc>
          <w:tcPr>
            <w:tcW w:w="1890" w:type="dxa"/>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r w:rsidR="00DF5B9E" w:rsidTr="00DF5B9E">
        <w:trPr>
          <w:cantSplit/>
        </w:trPr>
        <w:tc>
          <w:tcPr>
            <w:tcW w:w="1032" w:type="dxa"/>
            <w:tcBorders>
              <w:top w:val="single" w:sz="6" w:space="0" w:color="auto"/>
              <w:left w:val="single" w:sz="8"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DF5B9E">
            <w:pPr>
              <w:jc w:val="center"/>
              <w:rPr>
                <w:rFonts w:ascii="Calibri" w:hAnsi="Calibri" w:cs="Calibri"/>
                <w:sz w:val="18"/>
                <w:szCs w:val="18"/>
              </w:rPr>
            </w:pPr>
            <w:r>
              <w:rPr>
                <w:sz w:val="18"/>
                <w:szCs w:val="18"/>
              </w:rPr>
              <w:t>S3</w:t>
            </w:r>
          </w:p>
        </w:tc>
        <w:tc>
          <w:tcPr>
            <w:tcW w:w="366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rsidR="00DF5B9E" w:rsidRPr="00A4317A" w:rsidRDefault="00DF5B9E" w:rsidP="00402800">
            <w:pPr>
              <w:rPr>
                <w:rFonts w:ascii="Calibri" w:hAnsi="Calibri" w:cs="Calibri"/>
                <w:sz w:val="18"/>
                <w:szCs w:val="18"/>
              </w:rPr>
            </w:pPr>
            <w:r>
              <w:rPr>
                <w:sz w:val="18"/>
                <w:szCs w:val="18"/>
              </w:rPr>
              <w:t>Retrieves page</w:t>
            </w:r>
            <w:r w:rsidR="00402800">
              <w:rPr>
                <w:sz w:val="18"/>
                <w:szCs w:val="18"/>
              </w:rPr>
              <w:t>d</w:t>
            </w:r>
            <w:r>
              <w:rPr>
                <w:sz w:val="18"/>
                <w:szCs w:val="18"/>
              </w:rPr>
              <w:t xml:space="preserve"> </w:t>
            </w:r>
            <w:r w:rsidR="00402800">
              <w:rPr>
                <w:sz w:val="18"/>
                <w:szCs w:val="18"/>
              </w:rPr>
              <w:t>Store metadata given a location.</w:t>
            </w:r>
          </w:p>
        </w:tc>
        <w:tc>
          <w:tcPr>
            <w:tcW w:w="3240" w:type="dxa"/>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B50607">
            <w:pPr>
              <w:rPr>
                <w:sz w:val="18"/>
                <w:szCs w:val="18"/>
              </w:rPr>
            </w:pPr>
            <w:r>
              <w:rPr>
                <w:sz w:val="18"/>
                <w:szCs w:val="18"/>
              </w:rPr>
              <w:t>Lat/Long of stores to search for;</w:t>
            </w:r>
          </w:p>
          <w:p w:rsidR="00DF5B9E" w:rsidRDefault="00DF5B9E" w:rsidP="00B50607">
            <w:pPr>
              <w:rPr>
                <w:sz w:val="18"/>
                <w:szCs w:val="18"/>
              </w:rPr>
            </w:pPr>
            <w:r>
              <w:rPr>
                <w:sz w:val="18"/>
                <w:szCs w:val="18"/>
              </w:rPr>
              <w:t>Radius to search;</w:t>
            </w:r>
          </w:p>
          <w:p w:rsidR="00DF5B9E" w:rsidRDefault="00DF5B9E" w:rsidP="00B50607">
            <w:pPr>
              <w:rPr>
                <w:sz w:val="18"/>
                <w:szCs w:val="18"/>
              </w:rPr>
            </w:pPr>
            <w:r>
              <w:rPr>
                <w:sz w:val="18"/>
                <w:szCs w:val="18"/>
              </w:rPr>
              <w:t>Count of number of Stores to return;</w:t>
            </w:r>
          </w:p>
          <w:p w:rsidR="00DF5B9E" w:rsidRDefault="00DF5B9E" w:rsidP="00B50607">
            <w:pPr>
              <w:rPr>
                <w:sz w:val="18"/>
                <w:szCs w:val="18"/>
              </w:rPr>
            </w:pPr>
            <w:r>
              <w:rPr>
                <w:sz w:val="18"/>
                <w:szCs w:val="18"/>
              </w:rPr>
              <w:t>Banner name to filter;</w:t>
            </w:r>
          </w:p>
          <w:p w:rsidR="00402800" w:rsidRDefault="00402800" w:rsidP="00B50607">
            <w:pPr>
              <w:rPr>
                <w:sz w:val="18"/>
                <w:szCs w:val="18"/>
              </w:rPr>
            </w:pPr>
            <w:r>
              <w:rPr>
                <w:sz w:val="18"/>
                <w:szCs w:val="18"/>
              </w:rPr>
              <w:t>Sorting options;</w:t>
            </w:r>
          </w:p>
          <w:p w:rsidR="00DF5B9E" w:rsidRPr="00A4317A" w:rsidRDefault="00DF5B9E" w:rsidP="00B50607">
            <w:pPr>
              <w:rPr>
                <w:sz w:val="18"/>
                <w:szCs w:val="18"/>
              </w:rPr>
            </w:pPr>
            <w:r>
              <w:rPr>
                <w:sz w:val="18"/>
                <w:szCs w:val="18"/>
              </w:rPr>
              <w:t>Page Number and Page Size</w:t>
            </w:r>
          </w:p>
        </w:tc>
        <w:tc>
          <w:tcPr>
            <w:tcW w:w="1890" w:type="dxa"/>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B50607">
            <w:pPr>
              <w:rPr>
                <w:sz w:val="18"/>
                <w:szCs w:val="18"/>
              </w:rPr>
            </w:pPr>
            <w:r>
              <w:rPr>
                <w:sz w:val="18"/>
                <w:szCs w:val="18"/>
              </w:rPr>
              <w:t>Stores</w:t>
            </w:r>
          </w:p>
        </w:tc>
      </w:tr>
    </w:tbl>
    <w:p w:rsidR="00964B8C" w:rsidRDefault="0037000E" w:rsidP="0037000E">
      <w:r>
        <w:t xml:space="preserve">  </w:t>
      </w:r>
    </w:p>
    <w:p w:rsidR="00DD0666" w:rsidRDefault="00DD0666" w:rsidP="0037000E">
      <w:r w:rsidRPr="00DD0666">
        <w:rPr>
          <w:b/>
        </w:rPr>
        <w:t>NOTE</w:t>
      </w:r>
      <w:r>
        <w:t>: While this design fully specifies the use of the item changed pattern for store status changes, the requriements to-date will allow for simply performing full refreshes of Stores data on a periodic basis.  Therefore, the following components (while specified in the design) are out of scope for R2:</w:t>
      </w:r>
    </w:p>
    <w:p w:rsidR="00DD0666" w:rsidRDefault="00DD0666" w:rsidP="00DD0666">
      <w:pPr>
        <w:pStyle w:val="ListParagraph"/>
        <w:numPr>
          <w:ilvl w:val="0"/>
          <w:numId w:val="17"/>
        </w:numPr>
      </w:pPr>
      <w:r>
        <w:t xml:space="preserve">Stores Change Notifier (see </w:t>
      </w:r>
      <w:r>
        <w:fldChar w:fldCharType="begin"/>
      </w:r>
      <w:r>
        <w:instrText xml:space="preserve"> REF _Ref283636971 \r \h </w:instrText>
      </w:r>
      <w:r>
        <w:fldChar w:fldCharType="separate"/>
      </w:r>
      <w:r w:rsidR="005E5C3D">
        <w:t>2.7.11.1</w:t>
      </w:r>
      <w:r>
        <w:fldChar w:fldCharType="end"/>
      </w:r>
      <w:r>
        <w:t>)</w:t>
      </w:r>
    </w:p>
    <w:p w:rsidR="00DD0666" w:rsidRDefault="00DD0666" w:rsidP="00DD0666">
      <w:pPr>
        <w:pStyle w:val="ListParagraph"/>
        <w:numPr>
          <w:ilvl w:val="0"/>
          <w:numId w:val="17"/>
        </w:numPr>
      </w:pPr>
      <w:r>
        <w:lastRenderedPageBreak/>
        <w:t>StoreChangedEvent Queue</w:t>
      </w:r>
    </w:p>
    <w:p w:rsidR="00DD0666" w:rsidRDefault="00DD0666" w:rsidP="00DD0666">
      <w:pPr>
        <w:pStyle w:val="ListParagraph"/>
        <w:numPr>
          <w:ilvl w:val="0"/>
          <w:numId w:val="17"/>
        </w:numPr>
      </w:pPr>
      <w:r>
        <w:t xml:space="preserve">The Store Changed Message Handler (see </w:t>
      </w:r>
      <w:r>
        <w:fldChar w:fldCharType="begin"/>
      </w:r>
      <w:r>
        <w:instrText xml:space="preserve"> REF _Ref283637021 \r \h </w:instrText>
      </w:r>
      <w:r>
        <w:fldChar w:fldCharType="separate"/>
      </w:r>
      <w:r w:rsidR="005E5C3D">
        <w:t>2.7.14.1</w:t>
      </w:r>
      <w:r>
        <w:fldChar w:fldCharType="end"/>
      </w:r>
      <w:r>
        <w:t>)</w:t>
      </w:r>
    </w:p>
    <w:p w:rsidR="00DD0666" w:rsidRDefault="00DD0666" w:rsidP="00DD0666">
      <w:pPr>
        <w:pStyle w:val="ListParagraph"/>
        <w:numPr>
          <w:ilvl w:val="0"/>
          <w:numId w:val="17"/>
        </w:numPr>
      </w:pPr>
      <w:r>
        <w:t>The /StoreChanged operation of the Stores Gateway (</w:t>
      </w:r>
      <w:r>
        <w:fldChar w:fldCharType="begin"/>
      </w:r>
      <w:r>
        <w:instrText xml:space="preserve"> REF _Ref283378823 \r \h </w:instrText>
      </w:r>
      <w:r>
        <w:fldChar w:fldCharType="separate"/>
      </w:r>
      <w:r w:rsidR="005E5C3D">
        <w:t>2.7.2</w:t>
      </w:r>
      <w:r>
        <w:fldChar w:fldCharType="end"/>
      </w:r>
      <w:r>
        <w:t>)</w:t>
      </w:r>
    </w:p>
    <w:p w:rsidR="00DD0666" w:rsidRDefault="00DD0666" w:rsidP="00DD0666"/>
    <w:p w:rsidR="00467411" w:rsidRDefault="00A1489E" w:rsidP="00467411">
      <w:pPr>
        <w:keepNext/>
      </w:pPr>
      <w:r w:rsidRPr="00A1489E">
        <w:rPr>
          <w:noProof/>
          <w:lang w:bidi="ar-SA"/>
        </w:rPr>
        <w:drawing>
          <wp:inline distT="0" distB="0" distL="0" distR="0" wp14:anchorId="479C70DE" wp14:editId="57A2CEC9">
            <wp:extent cx="6400800" cy="310146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101466"/>
                    </a:xfrm>
                    <a:prstGeom prst="rect">
                      <a:avLst/>
                    </a:prstGeom>
                    <a:noFill/>
                    <a:ln>
                      <a:noFill/>
                    </a:ln>
                  </pic:spPr>
                </pic:pic>
              </a:graphicData>
            </a:graphic>
          </wp:inline>
        </w:drawing>
      </w:r>
    </w:p>
    <w:p w:rsidR="006F0225" w:rsidRDefault="00467411" w:rsidP="00467411">
      <w:pPr>
        <w:pStyle w:val="Caption"/>
      </w:pPr>
      <w:bookmarkStart w:id="15" w:name="_Ref283378787"/>
      <w:r>
        <w:t xml:space="preserve">Figure </w:t>
      </w:r>
      <w:r w:rsidR="00694A39">
        <w:fldChar w:fldCharType="begin"/>
      </w:r>
      <w:r w:rsidR="00694A39">
        <w:instrText xml:space="preserve"> STYLEREF 2 \s </w:instrText>
      </w:r>
      <w:r w:rsidR="00694A39">
        <w:fldChar w:fldCharType="separate"/>
      </w:r>
      <w:r w:rsidR="00312421">
        <w:rPr>
          <w:noProof/>
        </w:rPr>
        <w:t>2.2</w:t>
      </w:r>
      <w:r w:rsidR="00694A39">
        <w:rPr>
          <w:noProof/>
        </w:rPr>
        <w:fldChar w:fldCharType="end"/>
      </w:r>
      <w:r w:rsidR="00312421">
        <w:noBreakHyphen/>
      </w:r>
      <w:r w:rsidR="00694A39">
        <w:fldChar w:fldCharType="begin"/>
      </w:r>
      <w:r w:rsidR="00694A39">
        <w:instrText xml:space="preserve"> SEQ Figure \* ARABIC \s 2 </w:instrText>
      </w:r>
      <w:r w:rsidR="00694A39">
        <w:fldChar w:fldCharType="separate"/>
      </w:r>
      <w:r w:rsidR="00312421">
        <w:rPr>
          <w:noProof/>
        </w:rPr>
        <w:t>1</w:t>
      </w:r>
      <w:r w:rsidR="00694A39">
        <w:rPr>
          <w:noProof/>
        </w:rPr>
        <w:fldChar w:fldCharType="end"/>
      </w:r>
      <w:r>
        <w:t xml:space="preserve"> Stores Service</w:t>
      </w:r>
      <w:bookmarkEnd w:id="15"/>
    </w:p>
    <w:p w:rsidR="00CC1F46" w:rsidRDefault="00CC1F46">
      <w:pPr>
        <w:spacing w:after="200" w:line="276" w:lineRule="auto"/>
      </w:pPr>
      <w:r>
        <w:br w:type="page"/>
      </w:r>
    </w:p>
    <w:p w:rsidR="006F0225" w:rsidRDefault="006F0225" w:rsidP="00375B38"/>
    <w:p w:rsidR="006F0225" w:rsidRDefault="006F0225" w:rsidP="006F0225">
      <w:pPr>
        <w:pStyle w:val="Heading2"/>
      </w:pPr>
      <w:bookmarkStart w:id="16" w:name="_Toc309396246"/>
      <w:r>
        <w:t>Top20 Service</w:t>
      </w:r>
      <w:bookmarkEnd w:id="16"/>
    </w:p>
    <w:p w:rsidR="00467411" w:rsidRDefault="00467411" w:rsidP="00467411">
      <w:r>
        <w:t>The Top20 Service will provide a bulk listing of the Top20 Movies, as depicted in</w:t>
      </w:r>
      <w:r w:rsidR="00C56584">
        <w:t xml:space="preserve"> Section</w:t>
      </w:r>
      <w:r w:rsidR="00D82ED5">
        <w:t xml:space="preserve"> </w:t>
      </w:r>
      <w:r w:rsidR="00D82ED5">
        <w:fldChar w:fldCharType="begin"/>
      </w:r>
      <w:r w:rsidR="00D82ED5">
        <w:instrText xml:space="preserve"> REF _Ref306084097 \w \h </w:instrText>
      </w:r>
      <w:r w:rsidR="00D82ED5">
        <w:fldChar w:fldCharType="separate"/>
      </w:r>
      <w:r w:rsidR="00D82ED5">
        <w:t>2.1</w:t>
      </w:r>
      <w:r w:rsidR="00D82ED5">
        <w:fldChar w:fldCharType="end"/>
      </w:r>
      <w:r w:rsidR="00D82ED5">
        <w:t xml:space="preserve"> </w:t>
      </w:r>
      <w:r w:rsidR="00D82ED5">
        <w:fldChar w:fldCharType="begin"/>
      </w:r>
      <w:r w:rsidR="00D82ED5">
        <w:instrText xml:space="preserve"> REF _Ref306084121 \h </w:instrText>
      </w:r>
      <w:r w:rsidR="00D82ED5">
        <w:fldChar w:fldCharType="separate"/>
      </w:r>
      <w:r w:rsidR="00D82ED5">
        <w:t>Products Service</w:t>
      </w:r>
      <w:r w:rsidR="00D82ED5">
        <w:fldChar w:fldCharType="end"/>
      </w:r>
      <w:r>
        <w:t>.  The major components of the Top20 Service include:</w:t>
      </w:r>
    </w:p>
    <w:p w:rsidR="00A532C3" w:rsidRDefault="00467411" w:rsidP="00A54DFF">
      <w:pPr>
        <w:pStyle w:val="ListParagraph"/>
        <w:numPr>
          <w:ilvl w:val="0"/>
          <w:numId w:val="17"/>
        </w:numPr>
      </w:pPr>
      <w:r>
        <w:t xml:space="preserve">The Internal Source System will be the </w:t>
      </w:r>
      <w:r w:rsidR="009776D0">
        <w:t>Product Service in Redbox.com’s W</w:t>
      </w:r>
      <w:r w:rsidR="00BD4D02">
        <w:t xml:space="preserve">ebsite </w:t>
      </w:r>
      <w:r w:rsidR="009776D0">
        <w:t>S</w:t>
      </w:r>
      <w:r w:rsidR="00BD4D02">
        <w:t>ervice</w:t>
      </w:r>
      <w:r w:rsidR="009776D0">
        <w:t>s</w:t>
      </w:r>
      <w:r w:rsidR="002E4561">
        <w:t xml:space="preserve">. </w:t>
      </w:r>
    </w:p>
    <w:p w:rsidR="00467411" w:rsidRDefault="00467411" w:rsidP="00A54DFF">
      <w:pPr>
        <w:pStyle w:val="ListParagraph"/>
        <w:numPr>
          <w:ilvl w:val="0"/>
          <w:numId w:val="17"/>
        </w:numPr>
      </w:pPr>
      <w:r>
        <w:t xml:space="preserve">The </w:t>
      </w:r>
      <w:r w:rsidR="002E4561">
        <w:t>Top20</w:t>
      </w:r>
      <w:r>
        <w:t xml:space="preserve"> </w:t>
      </w:r>
      <w:r w:rsidR="00371B85">
        <w:t>Gateway</w:t>
      </w:r>
      <w:r>
        <w:t xml:space="preserve"> (described further in </w:t>
      </w:r>
      <w:r w:rsidR="00D80296">
        <w:fldChar w:fldCharType="begin"/>
      </w:r>
      <w:r w:rsidR="00D80296">
        <w:instrText xml:space="preserve"> REF _Ref283378921 \r \h </w:instrText>
      </w:r>
      <w:r w:rsidR="00D80296">
        <w:fldChar w:fldCharType="separate"/>
      </w:r>
      <w:r w:rsidR="005E5C3D">
        <w:t>2.7.3</w:t>
      </w:r>
      <w:r w:rsidR="00D80296">
        <w:fldChar w:fldCharType="end"/>
      </w:r>
      <w:r>
        <w:t>)</w:t>
      </w:r>
    </w:p>
    <w:p w:rsidR="00467411" w:rsidRDefault="0030099C" w:rsidP="00A54DFF">
      <w:pPr>
        <w:pStyle w:val="ListParagraph"/>
        <w:numPr>
          <w:ilvl w:val="0"/>
          <w:numId w:val="17"/>
        </w:numPr>
      </w:pPr>
      <w:r>
        <w:t>The Top20 Cache Refresh Job</w:t>
      </w:r>
      <w:r w:rsidR="002E4561">
        <w:t xml:space="preserve"> (see </w:t>
      </w:r>
      <w:r w:rsidR="00D80296">
        <w:fldChar w:fldCharType="begin"/>
      </w:r>
      <w:r w:rsidR="00D80296">
        <w:instrText xml:space="preserve"> REF _Ref283378928 \r \h </w:instrText>
      </w:r>
      <w:r w:rsidR="00D80296">
        <w:fldChar w:fldCharType="separate"/>
      </w:r>
      <w:r w:rsidR="005E5C3D">
        <w:t>2.7.10.3</w:t>
      </w:r>
      <w:r w:rsidR="00D80296">
        <w:fldChar w:fldCharType="end"/>
      </w:r>
      <w:r w:rsidR="00467411">
        <w:t>)</w:t>
      </w:r>
    </w:p>
    <w:p w:rsidR="0030099C" w:rsidRDefault="0030099C" w:rsidP="00A54DFF">
      <w:pPr>
        <w:pStyle w:val="ListParagraph"/>
        <w:numPr>
          <w:ilvl w:val="0"/>
          <w:numId w:val="17"/>
        </w:numPr>
      </w:pPr>
      <w:r>
        <w:t>The Top20 Cache Refresh Message Handler</w:t>
      </w:r>
      <w:r w:rsidR="00A532C3">
        <w:t xml:space="preserve"> (see </w:t>
      </w:r>
      <w:r w:rsidR="00D80296">
        <w:fldChar w:fldCharType="begin"/>
      </w:r>
      <w:r w:rsidR="00D80296">
        <w:instrText xml:space="preserve"> REF _Ref283378933 \r \h </w:instrText>
      </w:r>
      <w:r w:rsidR="00D80296">
        <w:fldChar w:fldCharType="separate"/>
      </w:r>
      <w:r w:rsidR="005E5C3D">
        <w:t>2.7.13.3</w:t>
      </w:r>
      <w:r w:rsidR="00D80296">
        <w:fldChar w:fldCharType="end"/>
      </w:r>
      <w:r w:rsidR="00A074A7">
        <w:t>)</w:t>
      </w:r>
    </w:p>
    <w:p w:rsidR="0030099C" w:rsidRDefault="0030099C" w:rsidP="00A54DFF">
      <w:pPr>
        <w:pStyle w:val="ListParagraph"/>
        <w:numPr>
          <w:ilvl w:val="0"/>
          <w:numId w:val="17"/>
        </w:numPr>
      </w:pPr>
      <w:r>
        <w:t xml:space="preserve">The </w:t>
      </w:r>
      <w:r w:rsidR="008F77B5">
        <w:t>Products Ser</w:t>
      </w:r>
      <w:r>
        <w:t xml:space="preserve">vice in the Apigee Layer (see </w:t>
      </w:r>
      <w:r w:rsidR="00D80296">
        <w:fldChar w:fldCharType="begin"/>
      </w:r>
      <w:r w:rsidR="00D80296">
        <w:instrText xml:space="preserve"> REF _Ref283378685 \r \h </w:instrText>
      </w:r>
      <w:r w:rsidR="00D80296">
        <w:fldChar w:fldCharType="separate"/>
      </w:r>
      <w:r w:rsidR="005E5C3D">
        <w:t>2.7.15.1.1</w:t>
      </w:r>
      <w:r w:rsidR="00D80296">
        <w:fldChar w:fldCharType="end"/>
      </w:r>
      <w:r>
        <w:t>)</w:t>
      </w:r>
    </w:p>
    <w:p w:rsidR="00467411" w:rsidRDefault="00467411" w:rsidP="00467411"/>
    <w:p w:rsidR="009776D0" w:rsidRDefault="00467411" w:rsidP="00467411">
      <w:r>
        <w:t xml:space="preserve">This service will provide one output: a </w:t>
      </w:r>
      <w:r w:rsidR="002E4561">
        <w:t>Top20</w:t>
      </w:r>
      <w:r>
        <w:t xml:space="preserve"> List (schema described in Appendix A, Section </w:t>
      </w:r>
      <w:r w:rsidR="00D80296">
        <w:fldChar w:fldCharType="begin"/>
      </w:r>
      <w:r w:rsidR="00D80296">
        <w:instrText xml:space="preserve"> REF _Ref283378964 \r \h </w:instrText>
      </w:r>
      <w:r w:rsidR="00D80296">
        <w:fldChar w:fldCharType="separate"/>
      </w:r>
      <w:r w:rsidR="0058145D">
        <w:t>6.1.17</w:t>
      </w:r>
      <w:r w:rsidR="00D80296">
        <w:fldChar w:fldCharType="end"/>
      </w:r>
      <w:r>
        <w:t>)</w:t>
      </w:r>
      <w:r w:rsidR="002E4561">
        <w:t xml:space="preserve">.  </w:t>
      </w:r>
    </w:p>
    <w:p w:rsidR="00527465" w:rsidRDefault="00527465" w:rsidP="00467411"/>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DF5B9E" w:rsidTr="00DF5B9E">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DF5B9E">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DF5B9E" w:rsidRPr="008226C6" w:rsidRDefault="00DF5B9E" w:rsidP="00DF5B9E">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DF5B9E" w:rsidRDefault="00DF5B9E" w:rsidP="00DF5B9E">
            <w:pPr>
              <w:jc w:val="center"/>
              <w:rPr>
                <w:b/>
              </w:rPr>
            </w:pPr>
            <w:r>
              <w:rPr>
                <w:b/>
              </w:rPr>
              <w:t>Output</w:t>
            </w:r>
          </w:p>
        </w:tc>
      </w:tr>
      <w:tr w:rsidR="00DF5B9E" w:rsidTr="00DF5B9E">
        <w:tc>
          <w:tcPr>
            <w:tcW w:w="1032"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F5B9E" w:rsidRPr="00A4317A" w:rsidRDefault="00EC0F8C" w:rsidP="00FE6D2D">
            <w:pPr>
              <w:rPr>
                <w:rFonts w:ascii="Calibri" w:hAnsi="Calibri" w:cs="Calibri"/>
                <w:sz w:val="18"/>
                <w:szCs w:val="18"/>
              </w:rPr>
            </w:pPr>
            <w:r>
              <w:rPr>
                <w:sz w:val="18"/>
                <w:szCs w:val="18"/>
              </w:rPr>
              <w:t>P10</w:t>
            </w:r>
          </w:p>
        </w:tc>
        <w:tc>
          <w:tcPr>
            <w:tcW w:w="2770" w:type="dxa"/>
            <w:tcBorders>
              <w:top w:val="nil"/>
              <w:left w:val="nil"/>
              <w:bottom w:val="single" w:sz="8" w:space="0" w:color="auto"/>
              <w:right w:val="single" w:sz="8" w:space="0" w:color="auto"/>
            </w:tcBorders>
            <w:tcMar>
              <w:top w:w="0" w:type="dxa"/>
              <w:left w:w="108" w:type="dxa"/>
              <w:bottom w:w="0" w:type="dxa"/>
              <w:right w:w="108" w:type="dxa"/>
            </w:tcMar>
            <w:hideMark/>
          </w:tcPr>
          <w:p w:rsidR="00DF5B9E" w:rsidRPr="00A4317A" w:rsidRDefault="00DF5B9E" w:rsidP="00DF5B9E">
            <w:pPr>
              <w:rPr>
                <w:rFonts w:ascii="Calibri" w:hAnsi="Calibri" w:cs="Calibri"/>
                <w:sz w:val="18"/>
                <w:szCs w:val="18"/>
              </w:rPr>
            </w:pPr>
            <w:r>
              <w:rPr>
                <w:sz w:val="18"/>
                <w:szCs w:val="18"/>
              </w:rPr>
              <w:t>Retrieve a Top20 list</w:t>
            </w:r>
            <w:r w:rsidRPr="00A4317A">
              <w:rPr>
                <w:sz w:val="18"/>
                <w:szCs w:val="18"/>
              </w:rPr>
              <w:t xml:space="preserve"> </w:t>
            </w:r>
          </w:p>
        </w:tc>
        <w:tc>
          <w:tcPr>
            <w:tcW w:w="1980" w:type="dxa"/>
            <w:tcBorders>
              <w:top w:val="nil"/>
              <w:left w:val="nil"/>
              <w:bottom w:val="single" w:sz="8" w:space="0" w:color="auto"/>
              <w:right w:val="single" w:sz="8" w:space="0" w:color="auto"/>
            </w:tcBorders>
            <w:tcMar>
              <w:left w:w="115" w:type="dxa"/>
              <w:right w:w="115" w:type="dxa"/>
            </w:tcMar>
          </w:tcPr>
          <w:p w:rsidR="00DF5B9E" w:rsidRPr="00A4317A" w:rsidRDefault="00DF5B9E" w:rsidP="00DF5B9E">
            <w:pPr>
              <w:rPr>
                <w:sz w:val="18"/>
                <w:szCs w:val="18"/>
              </w:rPr>
            </w:pPr>
            <w:r>
              <w:rPr>
                <w:sz w:val="18"/>
                <w:szCs w:val="18"/>
              </w:rPr>
              <w:t>Period (7 or 30)</w:t>
            </w:r>
          </w:p>
        </w:tc>
        <w:tc>
          <w:tcPr>
            <w:tcW w:w="1980" w:type="dxa"/>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DF5B9E">
            <w:pPr>
              <w:rPr>
                <w:sz w:val="18"/>
                <w:szCs w:val="18"/>
              </w:rPr>
            </w:pPr>
            <w:r>
              <w:rPr>
                <w:sz w:val="18"/>
                <w:szCs w:val="18"/>
              </w:rPr>
              <w:t>Top20List</w:t>
            </w:r>
          </w:p>
        </w:tc>
      </w:tr>
    </w:tbl>
    <w:p w:rsidR="00527465" w:rsidRDefault="00527465" w:rsidP="00467411"/>
    <w:p w:rsidR="009776D0" w:rsidRDefault="009776D0" w:rsidP="00467411"/>
    <w:p w:rsidR="00467411" w:rsidRDefault="00D97BD1" w:rsidP="00467411">
      <w:r>
        <w:t xml:space="preserve">The Top20 </w:t>
      </w:r>
      <w:r w:rsidR="000600A3">
        <w:t>Source System Gateway</w:t>
      </w:r>
      <w:r>
        <w:t xml:space="preserve"> will retrieve </w:t>
      </w:r>
      <w:r w:rsidR="001313DF">
        <w:t xml:space="preserve">information about rental volumes of products from the ODS.  </w:t>
      </w:r>
      <w:r>
        <w:t xml:space="preserve">It will also access the Products </w:t>
      </w:r>
      <w:r w:rsidR="009776D0">
        <w:t xml:space="preserve">Canonical Format Cache from the Products </w:t>
      </w:r>
      <w:r w:rsidR="001313DF">
        <w:t>Gateway</w:t>
      </w:r>
      <w:r w:rsidR="009776D0">
        <w:t xml:space="preserve"> </w:t>
      </w:r>
      <w:r>
        <w:t xml:space="preserve">to retrieve the Products list.  </w:t>
      </w:r>
      <w:r w:rsidR="009776D0">
        <w:t xml:space="preserve">This will provide the Top20 </w:t>
      </w:r>
      <w:r w:rsidR="00371B85">
        <w:t>Gateway</w:t>
      </w:r>
      <w:r w:rsidR="009776D0">
        <w:t xml:space="preserve"> with the correlation between the </w:t>
      </w:r>
      <w:r w:rsidR="00371B85">
        <w:t xml:space="preserve">Product </w:t>
      </w:r>
      <w:r w:rsidR="006F0631">
        <w:t xml:space="preserve">ID provided by </w:t>
      </w:r>
      <w:r w:rsidR="00371B85">
        <w:t>ODS</w:t>
      </w:r>
      <w:r w:rsidR="006F0631">
        <w:t xml:space="preserve"> and the external </w:t>
      </w:r>
      <w:r w:rsidR="00371B85">
        <w:t>Product</w:t>
      </w:r>
      <w:r w:rsidR="006F0631">
        <w:t xml:space="preserve"> Identifier that should be provided to the Apigee layer.  </w:t>
      </w:r>
      <w:r>
        <w:t xml:space="preserve">The service will </w:t>
      </w:r>
      <w:r w:rsidR="006F0631">
        <w:t>then</w:t>
      </w:r>
      <w:r>
        <w:t xml:space="preserve"> create the Top20 list in its canonical format.</w:t>
      </w:r>
    </w:p>
    <w:p w:rsidR="009776D0" w:rsidRPr="00467411" w:rsidRDefault="009776D0" w:rsidP="00467411"/>
    <w:p w:rsidR="002E4561" w:rsidRDefault="002E4561" w:rsidP="002E4561">
      <w:pPr>
        <w:keepNext/>
      </w:pPr>
    </w:p>
    <w:p w:rsidR="008A7104" w:rsidRDefault="008A7104">
      <w:pPr>
        <w:spacing w:after="200" w:line="276" w:lineRule="auto"/>
      </w:pPr>
    </w:p>
    <w:p w:rsidR="00A96B61" w:rsidRDefault="00A96B61">
      <w:pPr>
        <w:spacing w:after="200" w:line="276" w:lineRule="auto"/>
        <w:rPr>
          <w:smallCaps/>
          <w:sz w:val="28"/>
          <w:szCs w:val="28"/>
        </w:rPr>
      </w:pPr>
      <w:r>
        <w:br w:type="page"/>
      </w:r>
    </w:p>
    <w:p w:rsidR="00B90130" w:rsidRDefault="00B90130" w:rsidP="00B90130">
      <w:pPr>
        <w:pStyle w:val="Heading2"/>
      </w:pPr>
      <w:bookmarkStart w:id="17" w:name="_Ref297637674"/>
      <w:bookmarkStart w:id="18" w:name="_Toc309396247"/>
      <w:r>
        <w:lastRenderedPageBreak/>
        <w:t>Inventory Service</w:t>
      </w:r>
      <w:bookmarkEnd w:id="17"/>
      <w:bookmarkEnd w:id="18"/>
    </w:p>
    <w:p w:rsidR="00B90130" w:rsidRDefault="00B90130" w:rsidP="00B90130">
      <w:r>
        <w:t>The Inventory Service will provide inventory data, as depicted in</w:t>
      </w:r>
      <w:r w:rsidR="00F875C9">
        <w:t xml:space="preserve"> </w:t>
      </w:r>
      <w:r w:rsidR="00F875C9">
        <w:fldChar w:fldCharType="begin"/>
      </w:r>
      <w:r w:rsidR="00F875C9">
        <w:instrText xml:space="preserve"> REF _Ref283581318 \h </w:instrText>
      </w:r>
      <w:r w:rsidR="00F875C9">
        <w:fldChar w:fldCharType="separate"/>
      </w:r>
      <w:r w:rsidR="005E5C3D">
        <w:t xml:space="preserve">Figure </w:t>
      </w:r>
      <w:r w:rsidR="005E5C3D">
        <w:rPr>
          <w:noProof/>
        </w:rPr>
        <w:t>2.4</w:t>
      </w:r>
      <w:r w:rsidR="005E5C3D">
        <w:noBreakHyphen/>
      </w:r>
      <w:r w:rsidR="005E5C3D">
        <w:rPr>
          <w:noProof/>
        </w:rPr>
        <w:t xml:space="preserve">1 </w:t>
      </w:r>
      <w:r w:rsidR="005E5C3D">
        <w:t>Inventory Service</w:t>
      </w:r>
      <w:r w:rsidR="00F875C9">
        <w:fldChar w:fldCharType="end"/>
      </w:r>
      <w:r>
        <w:t>.  The major components of the Inventory Service include:</w:t>
      </w:r>
    </w:p>
    <w:p w:rsidR="00B90130" w:rsidRDefault="00B90130" w:rsidP="00A54DFF">
      <w:pPr>
        <w:pStyle w:val="ListParagraph"/>
        <w:numPr>
          <w:ilvl w:val="0"/>
          <w:numId w:val="17"/>
        </w:numPr>
      </w:pPr>
      <w:r>
        <w:t xml:space="preserve">The Internal Source System will be the Inventory data exposed in the ODS. </w:t>
      </w:r>
    </w:p>
    <w:p w:rsidR="00B90130" w:rsidRDefault="00B90130" w:rsidP="00A54DFF">
      <w:pPr>
        <w:pStyle w:val="ListParagraph"/>
        <w:numPr>
          <w:ilvl w:val="0"/>
          <w:numId w:val="17"/>
        </w:numPr>
      </w:pPr>
      <w:r>
        <w:t xml:space="preserve">The Inventory </w:t>
      </w:r>
      <w:r w:rsidR="00371B85">
        <w:t>Gateway</w:t>
      </w:r>
      <w:r>
        <w:t xml:space="preserve"> (described further in</w:t>
      </w:r>
      <w:r w:rsidR="00373157">
        <w:t xml:space="preserve"> </w:t>
      </w:r>
      <w:r w:rsidR="00373157">
        <w:fldChar w:fldCharType="begin"/>
      </w:r>
      <w:r w:rsidR="00373157">
        <w:instrText xml:space="preserve"> REF _Ref283629961 \r \h </w:instrText>
      </w:r>
      <w:r w:rsidR="00373157">
        <w:fldChar w:fldCharType="separate"/>
      </w:r>
      <w:r w:rsidR="005E5C3D">
        <w:t>2.7.4</w:t>
      </w:r>
      <w:r w:rsidR="00373157">
        <w:fldChar w:fldCharType="end"/>
      </w:r>
      <w:r>
        <w:t>)</w:t>
      </w:r>
    </w:p>
    <w:p w:rsidR="00B90130" w:rsidRDefault="00B90130" w:rsidP="00A54DFF">
      <w:pPr>
        <w:pStyle w:val="ListParagraph"/>
        <w:numPr>
          <w:ilvl w:val="0"/>
          <w:numId w:val="17"/>
        </w:numPr>
      </w:pPr>
      <w:r>
        <w:t xml:space="preserve">The </w:t>
      </w:r>
      <w:r w:rsidR="00F875C9">
        <w:t>Inventory Cache Refresh Job (see</w:t>
      </w:r>
      <w:r w:rsidR="00373157">
        <w:t xml:space="preserve"> </w:t>
      </w:r>
      <w:r w:rsidR="00373157">
        <w:fldChar w:fldCharType="begin"/>
      </w:r>
      <w:r w:rsidR="00373157">
        <w:instrText xml:space="preserve"> REF _Ref283629394 \r \h </w:instrText>
      </w:r>
      <w:r w:rsidR="00373157">
        <w:fldChar w:fldCharType="separate"/>
      </w:r>
      <w:r w:rsidR="005E5C3D">
        <w:t>2.7.10.4</w:t>
      </w:r>
      <w:r w:rsidR="00373157">
        <w:fldChar w:fldCharType="end"/>
      </w:r>
      <w:r>
        <w:t>)</w:t>
      </w:r>
    </w:p>
    <w:p w:rsidR="00B90130" w:rsidRDefault="00B90130" w:rsidP="00A54DFF">
      <w:pPr>
        <w:pStyle w:val="ListParagraph"/>
        <w:numPr>
          <w:ilvl w:val="0"/>
          <w:numId w:val="17"/>
        </w:numPr>
      </w:pPr>
      <w:r>
        <w:t>The Inventory Ca</w:t>
      </w:r>
      <w:r w:rsidR="00F875C9">
        <w:t>che Refresh Message Handler (see</w:t>
      </w:r>
      <w:r w:rsidR="00373157">
        <w:t xml:space="preserve"> </w:t>
      </w:r>
      <w:r w:rsidR="00373157">
        <w:fldChar w:fldCharType="begin"/>
      </w:r>
      <w:r w:rsidR="00373157">
        <w:instrText xml:space="preserve"> REF _Ref283629405 \r \h </w:instrText>
      </w:r>
      <w:r w:rsidR="00373157">
        <w:fldChar w:fldCharType="separate"/>
      </w:r>
      <w:r w:rsidR="005E5C3D">
        <w:t>2.7.13.4</w:t>
      </w:r>
      <w:r w:rsidR="00373157">
        <w:fldChar w:fldCharType="end"/>
      </w:r>
      <w:r>
        <w:t>)</w:t>
      </w:r>
    </w:p>
    <w:p w:rsidR="008634C2" w:rsidRDefault="008634C2" w:rsidP="00A54DFF">
      <w:pPr>
        <w:pStyle w:val="ListParagraph"/>
        <w:numPr>
          <w:ilvl w:val="0"/>
          <w:numId w:val="17"/>
        </w:numPr>
      </w:pPr>
      <w:r>
        <w:t xml:space="preserve">The Inventory Endpoint Service in the Apigee Layer (see  </w:t>
      </w:r>
      <w:r w:rsidR="00C07D34">
        <w:fldChar w:fldCharType="begin"/>
      </w:r>
      <w:r w:rsidR="00C07D34">
        <w:instrText xml:space="preserve"> REF _Ref285105256 \r \h </w:instrText>
      </w:r>
      <w:r w:rsidR="00C07D34">
        <w:fldChar w:fldCharType="separate"/>
      </w:r>
      <w:r w:rsidR="005E5C3D">
        <w:t>2.7.15.1.3</w:t>
      </w:r>
      <w:r w:rsidR="00C07D34">
        <w:fldChar w:fldCharType="end"/>
      </w:r>
      <w:r>
        <w:t>)</w:t>
      </w:r>
    </w:p>
    <w:p w:rsidR="00F875C9" w:rsidRDefault="00F875C9" w:rsidP="00F875C9">
      <w:pPr>
        <w:ind w:left="360"/>
      </w:pPr>
    </w:p>
    <w:p w:rsidR="00373157" w:rsidRDefault="00373157" w:rsidP="00373157">
      <w:r>
        <w:t xml:space="preserve">Inventory data changes frequently.  </w:t>
      </w:r>
      <w:r w:rsidR="00914BBA">
        <w:t>After consultation with Apigee, it has been deterimined that the optimal mechanism to use to keep Apigee updated with inventory data is to partition Inventory updates by Store and to send complete Store inventory updates on a periodic basis.  Apigee will implement the Inventory service as a pass-through proxy and will cache Store-level inventory for a short period of time (configurable).</w:t>
      </w:r>
    </w:p>
    <w:p w:rsidR="00036C19" w:rsidRDefault="00036C19" w:rsidP="00373157"/>
    <w:p w:rsidR="00373157" w:rsidRDefault="00373157" w:rsidP="00373157"/>
    <w:p w:rsidR="00527465" w:rsidRDefault="00527465" w:rsidP="00373157">
      <w:r>
        <w:t>The Inventory API exposes the following operations:</w:t>
      </w:r>
    </w:p>
    <w:tbl>
      <w:tblPr>
        <w:tblW w:w="7762" w:type="dxa"/>
        <w:tblLayout w:type="fixed"/>
        <w:tblCellMar>
          <w:left w:w="0" w:type="dxa"/>
          <w:right w:w="0" w:type="dxa"/>
        </w:tblCellMar>
        <w:tblLook w:val="04A0" w:firstRow="1" w:lastRow="0" w:firstColumn="1" w:lastColumn="0" w:noHBand="0" w:noVBand="1"/>
      </w:tblPr>
      <w:tblGrid>
        <w:gridCol w:w="1032"/>
        <w:gridCol w:w="2770"/>
        <w:gridCol w:w="1980"/>
        <w:gridCol w:w="1980"/>
      </w:tblGrid>
      <w:tr w:rsidR="00F02E51" w:rsidTr="00F02E51">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Pr>
                <w:b/>
              </w:rPr>
              <w:t>ID</w:t>
            </w:r>
          </w:p>
        </w:tc>
        <w:tc>
          <w:tcPr>
            <w:tcW w:w="277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Description</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98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Output</w:t>
            </w:r>
          </w:p>
        </w:tc>
      </w:tr>
      <w:tr w:rsidR="0056538E"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I0</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56538E" w:rsidRDefault="0056538E" w:rsidP="00F02E51">
            <w:pPr>
              <w:rPr>
                <w:sz w:val="18"/>
                <w:szCs w:val="18"/>
              </w:rPr>
            </w:pPr>
            <w:r>
              <w:rPr>
                <w:sz w:val="18"/>
                <w:szCs w:val="18"/>
              </w:rPr>
              <w:t>Status Monitor – called by the Redbox service monitoring infrastructure to confirm the operation of the service.</w:t>
            </w:r>
          </w:p>
        </w:tc>
        <w:tc>
          <w:tcPr>
            <w:tcW w:w="1980" w:type="dxa"/>
            <w:tcBorders>
              <w:top w:val="single" w:sz="8" w:space="0" w:color="auto"/>
              <w:left w:val="nil"/>
              <w:bottom w:val="single" w:sz="4" w:space="0" w:color="auto"/>
              <w:right w:val="single" w:sz="8" w:space="0" w:color="auto"/>
            </w:tcBorders>
            <w:tcMar>
              <w:left w:w="115" w:type="dxa"/>
              <w:right w:w="115" w:type="dxa"/>
            </w:tcMar>
          </w:tcPr>
          <w:p w:rsidR="0056538E" w:rsidRDefault="0056538E" w:rsidP="00F02E51">
            <w:pPr>
              <w:rPr>
                <w:sz w:val="18"/>
                <w:szCs w:val="18"/>
              </w:rPr>
            </w:pPr>
            <w:r>
              <w:rPr>
                <w:sz w:val="18"/>
                <w:szCs w:val="18"/>
              </w:rPr>
              <w:t>None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56538E" w:rsidRDefault="0056538E" w:rsidP="00F02E51">
            <w:pPr>
              <w:rPr>
                <w:sz w:val="18"/>
                <w:szCs w:val="18"/>
              </w:rPr>
            </w:pPr>
            <w:r>
              <w:rPr>
                <w:sz w:val="18"/>
                <w:szCs w:val="18"/>
              </w:rPr>
              <w:t>Status</w:t>
            </w:r>
          </w:p>
        </w:tc>
      </w:tr>
      <w:tr w:rsidR="00F02E51" w:rsidTr="00F02E51">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F02E51" w:rsidRPr="00A4317A" w:rsidRDefault="00F02E51" w:rsidP="00F02E51">
            <w:pPr>
              <w:rPr>
                <w:rFonts w:ascii="Calibri" w:hAnsi="Calibri" w:cs="Calibri"/>
                <w:sz w:val="18"/>
                <w:szCs w:val="18"/>
              </w:rPr>
            </w:pPr>
            <w:r>
              <w:rPr>
                <w:sz w:val="18"/>
                <w:szCs w:val="18"/>
              </w:rPr>
              <w:t>I1</w:t>
            </w:r>
          </w:p>
        </w:tc>
        <w:tc>
          <w:tcPr>
            <w:tcW w:w="2770"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F02E51" w:rsidRPr="00A4317A" w:rsidRDefault="00F02E51" w:rsidP="00914BBA">
            <w:pPr>
              <w:rPr>
                <w:rFonts w:ascii="Calibri" w:hAnsi="Calibri" w:cs="Calibri"/>
                <w:sz w:val="18"/>
                <w:szCs w:val="18"/>
              </w:rPr>
            </w:pPr>
            <w:r>
              <w:rPr>
                <w:sz w:val="18"/>
                <w:szCs w:val="18"/>
              </w:rPr>
              <w:t xml:space="preserve">Retrieve a paged listing of Inventory for a </w:t>
            </w:r>
            <w:r w:rsidR="00914BBA">
              <w:rPr>
                <w:sz w:val="18"/>
                <w:szCs w:val="18"/>
              </w:rPr>
              <w:t>single store</w:t>
            </w:r>
            <w:r>
              <w:rPr>
                <w:sz w:val="18"/>
                <w:szCs w:val="18"/>
              </w:rPr>
              <w:t>.</w:t>
            </w:r>
            <w:r w:rsidRPr="00A4317A">
              <w:rPr>
                <w:sz w:val="18"/>
                <w:szCs w:val="18"/>
              </w:rPr>
              <w:t xml:space="preserve"> </w:t>
            </w:r>
          </w:p>
        </w:tc>
        <w:tc>
          <w:tcPr>
            <w:tcW w:w="1980" w:type="dxa"/>
            <w:tcBorders>
              <w:top w:val="single" w:sz="8" w:space="0" w:color="auto"/>
              <w:left w:val="nil"/>
              <w:bottom w:val="single" w:sz="4" w:space="0" w:color="auto"/>
              <w:right w:val="single" w:sz="8" w:space="0" w:color="auto"/>
            </w:tcBorders>
            <w:tcMar>
              <w:left w:w="115" w:type="dxa"/>
              <w:right w:w="115" w:type="dxa"/>
            </w:tcMar>
          </w:tcPr>
          <w:p w:rsidR="00F02E51" w:rsidRDefault="00F02E51" w:rsidP="00F02E51">
            <w:pPr>
              <w:rPr>
                <w:sz w:val="18"/>
                <w:szCs w:val="18"/>
              </w:rPr>
            </w:pPr>
            <w:r>
              <w:rPr>
                <w:sz w:val="18"/>
                <w:szCs w:val="18"/>
              </w:rPr>
              <w:t>Store Id for which Inventory is to be retrieved;</w:t>
            </w:r>
          </w:p>
          <w:p w:rsidR="00F02E51" w:rsidRDefault="00F02E51" w:rsidP="00F02E51">
            <w:pPr>
              <w:rPr>
                <w:sz w:val="18"/>
                <w:szCs w:val="18"/>
              </w:rPr>
            </w:pPr>
            <w:r>
              <w:rPr>
                <w:sz w:val="18"/>
                <w:szCs w:val="18"/>
              </w:rPr>
              <w:t>List of Product IDs for which Inventory status is to be retrieved</w:t>
            </w:r>
            <w:r w:rsidR="00914BBA">
              <w:rPr>
                <w:sz w:val="18"/>
                <w:szCs w:val="18"/>
              </w:rPr>
              <w:t xml:space="preserve"> (optional)</w:t>
            </w:r>
            <w:r>
              <w:rPr>
                <w:sz w:val="18"/>
                <w:szCs w:val="18"/>
              </w:rPr>
              <w:t>;</w:t>
            </w:r>
          </w:p>
          <w:p w:rsidR="00F02E51" w:rsidRPr="00A4317A" w:rsidRDefault="00F02E51" w:rsidP="00F02E51">
            <w:pPr>
              <w:rPr>
                <w:sz w:val="18"/>
                <w:szCs w:val="18"/>
              </w:rPr>
            </w:pPr>
            <w:r>
              <w:rPr>
                <w:sz w:val="18"/>
                <w:szCs w:val="18"/>
              </w:rPr>
              <w:t>Page Number and Page Size</w:t>
            </w:r>
          </w:p>
        </w:tc>
        <w:tc>
          <w:tcPr>
            <w:tcW w:w="198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Inventory Lookup</w:t>
            </w:r>
          </w:p>
        </w:tc>
      </w:tr>
    </w:tbl>
    <w:p w:rsidR="00527465" w:rsidRDefault="00527465" w:rsidP="00373157"/>
    <w:p w:rsidR="00E56980" w:rsidRDefault="00E56980" w:rsidP="00373157">
      <w:r>
        <w:t xml:space="preserve">  </w:t>
      </w:r>
    </w:p>
    <w:p w:rsidR="00942A14" w:rsidRDefault="00CB3DC9" w:rsidP="00373157">
      <w:r>
        <w:t>The output of the</w:t>
      </w:r>
      <w:r w:rsidR="00E56980">
        <w:t xml:space="preserve"> first operation, an inventory lookup, i</w:t>
      </w:r>
      <w:r>
        <w:t>s a list of the inventory status for each product that has been seen by that kiosk in the last 30 days.  (Some product will be shown as ‘OutOfStock’).  If the kiosk is Offline (as recorded in the Store Cache on Apigee), there will be no Inventory returned for that kiosk.</w:t>
      </w:r>
    </w:p>
    <w:p w:rsidR="00E56980" w:rsidRDefault="00E56980" w:rsidP="00373157"/>
    <w:p w:rsidR="00E56980" w:rsidRDefault="00E56980" w:rsidP="00373157"/>
    <w:p w:rsidR="00F875C9" w:rsidRDefault="00C91241" w:rsidP="00F875C9">
      <w:pPr>
        <w:keepNext/>
        <w:spacing w:after="200" w:line="276" w:lineRule="auto"/>
      </w:pPr>
      <w:r w:rsidRPr="00C91241">
        <w:rPr>
          <w:noProof/>
          <w:lang w:bidi="ar-SA"/>
        </w:rPr>
        <w:lastRenderedPageBreak/>
        <w:drawing>
          <wp:inline distT="0" distB="0" distL="0" distR="0" wp14:anchorId="1BE3E291" wp14:editId="10779D96">
            <wp:extent cx="5943600" cy="2877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7185"/>
                    </a:xfrm>
                    <a:prstGeom prst="rect">
                      <a:avLst/>
                    </a:prstGeom>
                  </pic:spPr>
                </pic:pic>
              </a:graphicData>
            </a:graphic>
          </wp:inline>
        </w:drawing>
      </w:r>
    </w:p>
    <w:p w:rsidR="00F875C9" w:rsidRDefault="00F875C9" w:rsidP="00F875C9">
      <w:pPr>
        <w:pStyle w:val="Caption"/>
      </w:pPr>
      <w:bookmarkStart w:id="19" w:name="_Ref283581318"/>
      <w:r>
        <w:t xml:space="preserve">Figure </w:t>
      </w:r>
      <w:r w:rsidR="00694A39">
        <w:fldChar w:fldCharType="begin"/>
      </w:r>
      <w:r w:rsidR="00694A39">
        <w:instrText xml:space="preserve"> STYLEREF 2 \s </w:instrText>
      </w:r>
      <w:r w:rsidR="00694A39">
        <w:fldChar w:fldCharType="separate"/>
      </w:r>
      <w:r w:rsidR="00312421">
        <w:rPr>
          <w:noProof/>
        </w:rPr>
        <w:t>2.4</w:t>
      </w:r>
      <w:r w:rsidR="00694A39">
        <w:rPr>
          <w:noProof/>
        </w:rPr>
        <w:fldChar w:fldCharType="end"/>
      </w:r>
      <w:r w:rsidR="00312421">
        <w:noBreakHyphen/>
      </w:r>
      <w:r w:rsidR="00694A39">
        <w:fldChar w:fldCharType="begin"/>
      </w:r>
      <w:r w:rsidR="00694A39">
        <w:instrText xml:space="preserve"> SEQ Figure \* ARABIC \s 2 </w:instrText>
      </w:r>
      <w:r w:rsidR="00694A39">
        <w:fldChar w:fldCharType="separate"/>
      </w:r>
      <w:r w:rsidR="00312421">
        <w:rPr>
          <w:noProof/>
        </w:rPr>
        <w:t>1</w:t>
      </w:r>
      <w:r w:rsidR="00694A39">
        <w:rPr>
          <w:noProof/>
        </w:rPr>
        <w:fldChar w:fldCharType="end"/>
      </w:r>
      <w:r w:rsidR="00373157">
        <w:rPr>
          <w:noProof/>
        </w:rPr>
        <w:t xml:space="preserve"> </w:t>
      </w:r>
      <w:r>
        <w:t>Inventory Service</w:t>
      </w:r>
      <w:bookmarkEnd w:id="19"/>
    </w:p>
    <w:p w:rsidR="00F875C9" w:rsidRDefault="00F875C9">
      <w:pPr>
        <w:spacing w:after="200" w:line="276" w:lineRule="auto"/>
      </w:pPr>
      <w:r>
        <w:br w:type="page"/>
      </w:r>
    </w:p>
    <w:p w:rsidR="007E1D7D" w:rsidRDefault="007E1D7D" w:rsidP="007E1D7D">
      <w:pPr>
        <w:pStyle w:val="Heading2"/>
      </w:pPr>
      <w:bookmarkStart w:id="20" w:name="_Toc309396248"/>
      <w:r>
        <w:lastRenderedPageBreak/>
        <w:t>Reservation Service</w:t>
      </w:r>
      <w:bookmarkEnd w:id="20"/>
    </w:p>
    <w:p w:rsidR="007E1D7D" w:rsidRDefault="007E1D7D" w:rsidP="007E1D7D">
      <w:r>
        <w:t>The Reservation Service will provide the capability to submit reservations fo</w:t>
      </w:r>
      <w:r w:rsidR="004767F4">
        <w:t xml:space="preserve">r physical discs, as depicted in </w:t>
      </w:r>
      <w:r w:rsidR="004767F4">
        <w:fldChar w:fldCharType="begin"/>
      </w:r>
      <w:r w:rsidR="004767F4">
        <w:instrText xml:space="preserve"> REF _Ref284231930 \h </w:instrText>
      </w:r>
      <w:r w:rsidR="004767F4">
        <w:fldChar w:fldCharType="separate"/>
      </w:r>
      <w:r w:rsidR="00F03166">
        <w:t xml:space="preserve">Figure </w:t>
      </w:r>
      <w:r w:rsidR="00F03166">
        <w:rPr>
          <w:noProof/>
        </w:rPr>
        <w:t>2.5</w:t>
      </w:r>
      <w:r w:rsidR="00F03166">
        <w:noBreakHyphen/>
      </w:r>
      <w:r w:rsidR="00F03166">
        <w:rPr>
          <w:noProof/>
        </w:rPr>
        <w:t>1</w:t>
      </w:r>
      <w:r w:rsidR="00F03166">
        <w:t xml:space="preserve"> Reservation Service</w:t>
      </w:r>
      <w:r w:rsidR="004767F4">
        <w:fldChar w:fldCharType="end"/>
      </w:r>
      <w:r>
        <w:t>.  The major components of the Reservation Service include:</w:t>
      </w:r>
    </w:p>
    <w:p w:rsidR="007E1D7D" w:rsidRDefault="007E1D7D" w:rsidP="00A54DFF">
      <w:pPr>
        <w:pStyle w:val="ListParagraph"/>
        <w:numPr>
          <w:ilvl w:val="0"/>
          <w:numId w:val="17"/>
        </w:numPr>
      </w:pPr>
      <w:r>
        <w:t>The Internal Sour</w:t>
      </w:r>
      <w:r w:rsidR="00936BF6">
        <w:t>ce System will be the Pipeline S</w:t>
      </w:r>
      <w:r>
        <w:t xml:space="preserve">ervice of the Redbox.com application services. </w:t>
      </w:r>
    </w:p>
    <w:p w:rsidR="007E1D7D" w:rsidRDefault="007E1D7D" w:rsidP="00A54DFF">
      <w:pPr>
        <w:pStyle w:val="ListParagraph"/>
        <w:numPr>
          <w:ilvl w:val="0"/>
          <w:numId w:val="17"/>
        </w:numPr>
      </w:pPr>
      <w:r>
        <w:t xml:space="preserve">The Reservation </w:t>
      </w:r>
      <w:r w:rsidR="00371B85">
        <w:t>Gateway</w:t>
      </w:r>
      <w:r>
        <w:t xml:space="preserve"> (described further in</w:t>
      </w:r>
      <w:r w:rsidR="00E74975">
        <w:t xml:space="preserve"> </w:t>
      </w:r>
      <w:r w:rsidR="00E74975">
        <w:fldChar w:fldCharType="begin"/>
      </w:r>
      <w:r w:rsidR="00E74975">
        <w:instrText xml:space="preserve"> REF _Ref284515571 \r \h </w:instrText>
      </w:r>
      <w:r w:rsidR="00E74975">
        <w:fldChar w:fldCharType="separate"/>
      </w:r>
      <w:r w:rsidR="005E5C3D">
        <w:t>2.7.5</w:t>
      </w:r>
      <w:r w:rsidR="00E74975">
        <w:fldChar w:fldCharType="end"/>
      </w:r>
      <w:r>
        <w:t>)</w:t>
      </w:r>
    </w:p>
    <w:p w:rsidR="007E1D7D" w:rsidRDefault="007E1D7D" w:rsidP="00A54DFF">
      <w:pPr>
        <w:pStyle w:val="ListParagraph"/>
        <w:numPr>
          <w:ilvl w:val="0"/>
          <w:numId w:val="17"/>
        </w:numPr>
      </w:pPr>
      <w:r>
        <w:t>The Reservation Endpoint in Apigee</w:t>
      </w:r>
      <w:r w:rsidR="00E74975">
        <w:t xml:space="preserve"> (see</w:t>
      </w:r>
      <w:r w:rsidR="00C07D34">
        <w:t xml:space="preserve"> </w:t>
      </w:r>
      <w:r w:rsidR="00C07D34">
        <w:fldChar w:fldCharType="begin"/>
      </w:r>
      <w:r w:rsidR="00C07D34">
        <w:instrText xml:space="preserve"> REF _Ref285105320 \r \h </w:instrText>
      </w:r>
      <w:r w:rsidR="00C07D34">
        <w:fldChar w:fldCharType="separate"/>
      </w:r>
      <w:r w:rsidR="005E5C3D">
        <w:t>2.7.15.1.4</w:t>
      </w:r>
      <w:r w:rsidR="00C07D34">
        <w:fldChar w:fldCharType="end"/>
      </w:r>
      <w:r w:rsidR="00E74975">
        <w:t>)</w:t>
      </w:r>
    </w:p>
    <w:p w:rsidR="007E1D7D" w:rsidRDefault="007E1D7D" w:rsidP="007E1D7D">
      <w:pPr>
        <w:ind w:left="360"/>
      </w:pPr>
    </w:p>
    <w:p w:rsidR="004767F4" w:rsidRDefault="00A1489E" w:rsidP="004767F4">
      <w:pPr>
        <w:keepNext/>
      </w:pPr>
      <w:r w:rsidRPr="00A1489E">
        <w:rPr>
          <w:noProof/>
          <w:lang w:bidi="ar-SA"/>
        </w:rPr>
        <w:drawing>
          <wp:inline distT="0" distB="0" distL="0" distR="0" wp14:anchorId="57E52CDA" wp14:editId="0DF68B3A">
            <wp:extent cx="6400800" cy="38886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888604"/>
                    </a:xfrm>
                    <a:prstGeom prst="rect">
                      <a:avLst/>
                    </a:prstGeom>
                    <a:noFill/>
                    <a:ln>
                      <a:noFill/>
                    </a:ln>
                  </pic:spPr>
                </pic:pic>
              </a:graphicData>
            </a:graphic>
          </wp:inline>
        </w:drawing>
      </w:r>
    </w:p>
    <w:p w:rsidR="004767F4" w:rsidRDefault="004767F4" w:rsidP="004767F4">
      <w:pPr>
        <w:pStyle w:val="Caption"/>
      </w:pPr>
      <w:bookmarkStart w:id="21" w:name="_Ref284231930"/>
      <w:r>
        <w:t xml:space="preserve">Figure </w:t>
      </w:r>
      <w:r w:rsidR="00694A39">
        <w:fldChar w:fldCharType="begin"/>
      </w:r>
      <w:r w:rsidR="00694A39">
        <w:instrText xml:space="preserve"> STYLEREF 2 \s </w:instrText>
      </w:r>
      <w:r w:rsidR="00694A39">
        <w:fldChar w:fldCharType="separate"/>
      </w:r>
      <w:r w:rsidR="00312421">
        <w:rPr>
          <w:noProof/>
        </w:rPr>
        <w:t>2.5</w:t>
      </w:r>
      <w:r w:rsidR="00694A39">
        <w:rPr>
          <w:noProof/>
        </w:rPr>
        <w:fldChar w:fldCharType="end"/>
      </w:r>
      <w:r w:rsidR="00312421">
        <w:noBreakHyphen/>
      </w:r>
      <w:r w:rsidR="00694A39">
        <w:fldChar w:fldCharType="begin"/>
      </w:r>
      <w:r w:rsidR="00694A39">
        <w:instrText xml:space="preserve"> SEQ Figure \* ARABIC \s 2 </w:instrText>
      </w:r>
      <w:r w:rsidR="00694A39">
        <w:fldChar w:fldCharType="separate"/>
      </w:r>
      <w:r w:rsidR="00312421">
        <w:rPr>
          <w:noProof/>
        </w:rPr>
        <w:t>1</w:t>
      </w:r>
      <w:r w:rsidR="00694A39">
        <w:rPr>
          <w:noProof/>
        </w:rPr>
        <w:fldChar w:fldCharType="end"/>
      </w:r>
      <w:r>
        <w:t xml:space="preserve"> Reservation Service</w:t>
      </w:r>
      <w:bookmarkEnd w:id="21"/>
    </w:p>
    <w:p w:rsidR="004767F4" w:rsidRDefault="004767F4" w:rsidP="007E1D7D">
      <w:pPr>
        <w:ind w:left="360"/>
      </w:pPr>
    </w:p>
    <w:p w:rsidR="007E1D7D" w:rsidRDefault="001471A0" w:rsidP="007E1D7D">
      <w:r>
        <w:t>The Reservation Service API will be conceptually similar to the reservation API exposed by the Redbox.com website.  Applications will be able to add items to a shopping cart.  The cart is associated with a single store.  After adding item(s) to a cart, the service will validate and price the cart, returning sufficient information to allow the customer to confirm the reservation and proceed to Checkout.  The application will then submit the cart to ‘Checkout’, at which time the cart will be revalidated, the credit card information authorized and the reservation transaction submitted to the Rental stack.</w:t>
      </w:r>
    </w:p>
    <w:p w:rsidR="001471A0" w:rsidRDefault="001471A0" w:rsidP="007E1D7D"/>
    <w:p w:rsidR="001471A0" w:rsidRDefault="001471A0" w:rsidP="007E1D7D">
      <w:r>
        <w:t>The Reservation Service will differ from the Redbox.com website in the following ways:</w:t>
      </w:r>
    </w:p>
    <w:p w:rsidR="001471A0" w:rsidRDefault="001471A0" w:rsidP="00A54DFF">
      <w:pPr>
        <w:pStyle w:val="ListParagraph"/>
        <w:numPr>
          <w:ilvl w:val="0"/>
          <w:numId w:val="32"/>
        </w:numPr>
      </w:pPr>
      <w:r>
        <w:t>The Reservation Service provides no mechanism to add a new credit card (this can be done through the Profile Service)</w:t>
      </w:r>
    </w:p>
    <w:p w:rsidR="00474AC2" w:rsidRDefault="003F6046" w:rsidP="00A54DFF">
      <w:pPr>
        <w:pStyle w:val="ListParagraph"/>
        <w:numPr>
          <w:ilvl w:val="0"/>
          <w:numId w:val="32"/>
        </w:numPr>
      </w:pPr>
      <w:r>
        <w:t>The cart content will be passed between client &amp; server with each request (to keep the server session-less which will help with scalability)</w:t>
      </w:r>
      <w:r w:rsidR="00474AC2">
        <w:t>.  Cart contents will not be committed to any databases until the Checkout.</w:t>
      </w:r>
    </w:p>
    <w:p w:rsidR="007E1D7D" w:rsidRDefault="007E1D7D" w:rsidP="007E1D7D"/>
    <w:p w:rsidR="007E1D7D" w:rsidRPr="003C0801" w:rsidRDefault="000D793A" w:rsidP="007E1D7D">
      <w:r>
        <w:t xml:space="preserve">The Reservation Service will not </w:t>
      </w:r>
      <w:r w:rsidR="003A4FE9">
        <w:t xml:space="preserve">keep any Cart or Reservation data in cache and thus will not </w:t>
      </w:r>
      <w:r>
        <w:t>use any of the Cache Refresh mechanisms defined by the architectural pattern.</w:t>
      </w:r>
      <w:r w:rsidR="003A4FE9">
        <w:t xml:space="preserve">  However, it is possible that </w:t>
      </w:r>
      <w:r w:rsidR="003C0801">
        <w:t xml:space="preserve">a product may go out of stock before a cart can be checked-out.  The Web Reservation pipeline will respond with an error message </w:t>
      </w:r>
      <w:r w:rsidR="003C0801">
        <w:lastRenderedPageBreak/>
        <w:t xml:space="preserve">when this happens and the Reservation </w:t>
      </w:r>
      <w:r w:rsidR="00371B85">
        <w:t>Gateway</w:t>
      </w:r>
      <w:r w:rsidR="003C0801">
        <w:t xml:space="preserve"> will send an </w:t>
      </w:r>
      <w:r w:rsidR="003C0801" w:rsidRPr="008626C7">
        <w:rPr>
          <w:b/>
        </w:rPr>
        <w:t>Inventory Changed Event Message</w:t>
      </w:r>
      <w:r w:rsidR="003C0801">
        <w:t xml:space="preserve"> to the </w:t>
      </w:r>
      <w:r w:rsidR="003C0801" w:rsidRPr="008626C7">
        <w:rPr>
          <w:b/>
        </w:rPr>
        <w:t>Inventory Changed Event Message Queue</w:t>
      </w:r>
      <w:r w:rsidR="003C0801">
        <w:t xml:space="preserve"> (see section </w:t>
      </w:r>
      <w:r w:rsidR="003C0801">
        <w:fldChar w:fldCharType="begin"/>
      </w:r>
      <w:r w:rsidR="003C0801">
        <w:instrText xml:space="preserve"> REF _Ref283629415 \r \h </w:instrText>
      </w:r>
      <w:r w:rsidR="003C0801">
        <w:fldChar w:fldCharType="separate"/>
      </w:r>
      <w:r w:rsidR="005E5C3D">
        <w:t>2.7.14.2</w:t>
      </w:r>
      <w:r w:rsidR="003C0801">
        <w:fldChar w:fldCharType="end"/>
      </w:r>
      <w:r w:rsidR="003C0801">
        <w:t>).</w:t>
      </w:r>
    </w:p>
    <w:p w:rsidR="007E1D7D" w:rsidRDefault="007E1D7D" w:rsidP="00E2183B"/>
    <w:p w:rsidR="00E2183B" w:rsidRDefault="00E2183B" w:rsidP="00E2183B">
      <w:r>
        <w:t xml:space="preserve">The following table summarizes the Reservation API’s structure.  </w:t>
      </w:r>
    </w:p>
    <w:p w:rsidR="00E2183B" w:rsidRDefault="00E2183B" w:rsidP="00E2183B"/>
    <w:tbl>
      <w:tblPr>
        <w:tblW w:w="9738" w:type="dxa"/>
        <w:tblLayout w:type="fixed"/>
        <w:tblCellMar>
          <w:left w:w="0" w:type="dxa"/>
          <w:right w:w="0" w:type="dxa"/>
        </w:tblCellMar>
        <w:tblLook w:val="04A0" w:firstRow="1" w:lastRow="0" w:firstColumn="1" w:lastColumn="0" w:noHBand="0" w:noVBand="1"/>
      </w:tblPr>
      <w:tblGrid>
        <w:gridCol w:w="738"/>
        <w:gridCol w:w="5130"/>
        <w:gridCol w:w="2340"/>
        <w:gridCol w:w="1530"/>
      </w:tblGrid>
      <w:tr w:rsidR="006C3F5A" w:rsidTr="006C3F5A">
        <w:tc>
          <w:tcPr>
            <w:tcW w:w="73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Pr>
                <w:b/>
              </w:rPr>
              <w:t>ID</w:t>
            </w:r>
          </w:p>
        </w:tc>
        <w:tc>
          <w:tcPr>
            <w:tcW w:w="51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6C3F5A" w:rsidRPr="008226C6" w:rsidRDefault="006C3F5A" w:rsidP="008226C6">
            <w:pPr>
              <w:jc w:val="center"/>
              <w:rPr>
                <w:rFonts w:ascii="Calibri" w:hAnsi="Calibri" w:cs="Calibri"/>
                <w:b/>
              </w:rPr>
            </w:pPr>
            <w:r w:rsidRPr="008226C6">
              <w:rPr>
                <w:b/>
              </w:rPr>
              <w:t>Description</w:t>
            </w:r>
          </w:p>
        </w:tc>
        <w:tc>
          <w:tcPr>
            <w:tcW w:w="2340" w:type="dxa"/>
            <w:tcBorders>
              <w:top w:val="single" w:sz="8" w:space="0" w:color="auto"/>
              <w:left w:val="nil"/>
              <w:bottom w:val="single" w:sz="8" w:space="0" w:color="auto"/>
              <w:right w:val="single" w:sz="8" w:space="0" w:color="auto"/>
            </w:tcBorders>
            <w:vAlign w:val="bottom"/>
          </w:tcPr>
          <w:p w:rsidR="006C3F5A" w:rsidRPr="008226C6" w:rsidRDefault="006C3F5A" w:rsidP="005131A6">
            <w:pPr>
              <w:jc w:val="center"/>
              <w:rPr>
                <w:b/>
              </w:rPr>
            </w:pPr>
            <w:r>
              <w:rPr>
                <w:b/>
              </w:rPr>
              <w:t>Processed By</w:t>
            </w:r>
          </w:p>
        </w:tc>
        <w:tc>
          <w:tcPr>
            <w:tcW w:w="1530" w:type="dxa"/>
            <w:tcBorders>
              <w:top w:val="single" w:sz="8" w:space="0" w:color="auto"/>
              <w:left w:val="nil"/>
              <w:bottom w:val="single" w:sz="8" w:space="0" w:color="auto"/>
              <w:right w:val="single" w:sz="8" w:space="0" w:color="auto"/>
            </w:tcBorders>
            <w:vAlign w:val="bottom"/>
          </w:tcPr>
          <w:p w:rsidR="006C3F5A" w:rsidRDefault="006C3F5A" w:rsidP="00A4317A">
            <w:pPr>
              <w:jc w:val="center"/>
              <w:rPr>
                <w:b/>
              </w:rPr>
            </w:pPr>
            <w:r>
              <w:rPr>
                <w:b/>
              </w:rPr>
              <w:t>Returns</w:t>
            </w:r>
          </w:p>
        </w:tc>
      </w:tr>
      <w:tr w:rsidR="0056538E"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56538E" w:rsidRDefault="0056538E">
            <w:pPr>
              <w:rPr>
                <w:sz w:val="18"/>
                <w:szCs w:val="18"/>
              </w:rPr>
            </w:pPr>
            <w:r>
              <w:rPr>
                <w:sz w:val="18"/>
                <w:szCs w:val="18"/>
              </w:rPr>
              <w:t>R0</w:t>
            </w:r>
          </w:p>
        </w:tc>
        <w:tc>
          <w:tcPr>
            <w:tcW w:w="5130" w:type="dxa"/>
            <w:tcBorders>
              <w:top w:val="nil"/>
              <w:left w:val="nil"/>
              <w:bottom w:val="single" w:sz="8" w:space="0" w:color="auto"/>
              <w:right w:val="single" w:sz="8" w:space="0" w:color="auto"/>
            </w:tcBorders>
            <w:tcMar>
              <w:top w:w="0" w:type="dxa"/>
              <w:left w:w="108" w:type="dxa"/>
              <w:bottom w:w="0" w:type="dxa"/>
              <w:right w:w="108" w:type="dxa"/>
            </w:tcMar>
          </w:tcPr>
          <w:p w:rsidR="0056538E" w:rsidRPr="00A4317A" w:rsidRDefault="0056538E">
            <w:pPr>
              <w:rPr>
                <w:sz w:val="18"/>
                <w:szCs w:val="18"/>
              </w:rPr>
            </w:pPr>
            <w:r>
              <w:rPr>
                <w:sz w:val="18"/>
                <w:szCs w:val="18"/>
              </w:rPr>
              <w:t>Status Monitor – called by the Redbox service monitoring infrastructure to confirm the operation of the service.</w:t>
            </w:r>
          </w:p>
        </w:tc>
        <w:tc>
          <w:tcPr>
            <w:tcW w:w="2340" w:type="dxa"/>
            <w:tcBorders>
              <w:top w:val="nil"/>
              <w:left w:val="nil"/>
              <w:bottom w:val="single" w:sz="8" w:space="0" w:color="auto"/>
              <w:right w:val="single" w:sz="8" w:space="0" w:color="auto"/>
            </w:tcBorders>
            <w:tcMar>
              <w:left w:w="115" w:type="dxa"/>
              <w:right w:w="115" w:type="dxa"/>
            </w:tcMar>
          </w:tcPr>
          <w:p w:rsidR="0056538E" w:rsidRPr="00A4317A" w:rsidRDefault="0056538E" w:rsidP="00EB4A53">
            <w:pPr>
              <w:rPr>
                <w:sz w:val="18"/>
                <w:szCs w:val="18"/>
              </w:rPr>
            </w:pPr>
            <w:r>
              <w:rPr>
                <w:sz w:val="18"/>
                <w:szCs w:val="18"/>
              </w:rPr>
              <w:t>None</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56538E" w:rsidRDefault="0056538E" w:rsidP="00EB4A53">
            <w:pPr>
              <w:rPr>
                <w:sz w:val="18"/>
                <w:szCs w:val="18"/>
              </w:rPr>
            </w:pPr>
            <w:r>
              <w:rPr>
                <w:sz w:val="18"/>
                <w:szCs w:val="18"/>
              </w:rPr>
              <w:t>Status</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R1</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rsidP="00336E4C">
            <w:pPr>
              <w:rPr>
                <w:rFonts w:ascii="Calibri" w:hAnsi="Calibri" w:cs="Calibri"/>
                <w:sz w:val="18"/>
                <w:szCs w:val="18"/>
              </w:rPr>
            </w:pPr>
            <w:r>
              <w:rPr>
                <w:sz w:val="18"/>
                <w:szCs w:val="18"/>
              </w:rPr>
              <w:t xml:space="preserve">Validates a </w:t>
            </w:r>
            <w:r w:rsidR="006C3F5A" w:rsidRPr="00A4317A">
              <w:rPr>
                <w:sz w:val="18"/>
                <w:szCs w:val="18"/>
              </w:rPr>
              <w:t>user's cart</w:t>
            </w:r>
            <w:r w:rsidR="006C3F5A">
              <w:rPr>
                <w:sz w:val="18"/>
                <w:szCs w:val="18"/>
              </w:rPr>
              <w:t xml:space="preserve">.  The body of the message contains a Cart to </w:t>
            </w:r>
            <w:r>
              <w:rPr>
                <w:sz w:val="18"/>
                <w:szCs w:val="18"/>
              </w:rPr>
              <w:t>be validated</w:t>
            </w:r>
            <w:r w:rsidR="006C3F5A">
              <w:rPr>
                <w:sz w:val="18"/>
                <w:szCs w:val="18"/>
              </w:rPr>
              <w:t>.</w:t>
            </w:r>
            <w:r w:rsidR="006C3F5A" w:rsidRPr="00A4317A">
              <w:rPr>
                <w:sz w:val="18"/>
                <w:szCs w:val="18"/>
              </w:rPr>
              <w:t xml:space="preserve"> </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r w:rsidR="00336E4C">
              <w:rPr>
                <w:sz w:val="18"/>
                <w:szCs w:val="18"/>
              </w:rPr>
              <w:t xml:space="preserve"> and Reservation Gateway</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Pr>
                <w:sz w:val="18"/>
                <w:szCs w:val="18"/>
              </w:rPr>
              <w:t>R2</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A15F8">
            <w:pPr>
              <w:rPr>
                <w:sz w:val="18"/>
                <w:szCs w:val="18"/>
              </w:rPr>
            </w:pPr>
            <w:r>
              <w:rPr>
                <w:sz w:val="18"/>
                <w:szCs w:val="18"/>
              </w:rPr>
              <w:t>R</w:t>
            </w:r>
            <w:r w:rsidR="002A15F8">
              <w:rPr>
                <w:sz w:val="18"/>
                <w:szCs w:val="18"/>
              </w:rPr>
              <w:t>3</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336E4C">
            <w:pPr>
              <w:rPr>
                <w:rFonts w:ascii="Calibri" w:hAnsi="Calibri" w:cs="Calibri"/>
                <w:sz w:val="18"/>
                <w:szCs w:val="18"/>
              </w:rPr>
            </w:pPr>
            <w:r>
              <w:rPr>
                <w:sz w:val="18"/>
                <w:szCs w:val="18"/>
              </w:rPr>
              <w:t>Deprecated – not used.</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Validated by Apigee Layer</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CartValidation</w:t>
            </w:r>
          </w:p>
        </w:tc>
      </w:tr>
      <w:tr w:rsidR="006C3F5A" w:rsidTr="006C3F5A">
        <w:tc>
          <w:tcPr>
            <w:tcW w:w="738"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6C3F5A" w:rsidRPr="00A4317A" w:rsidRDefault="006C3F5A" w:rsidP="00245E6D">
            <w:pPr>
              <w:rPr>
                <w:rFonts w:ascii="Calibri" w:hAnsi="Calibri" w:cs="Calibri"/>
                <w:sz w:val="18"/>
                <w:szCs w:val="18"/>
              </w:rPr>
            </w:pPr>
            <w:r>
              <w:rPr>
                <w:rFonts w:ascii="Calibri" w:hAnsi="Calibri" w:cs="Calibri"/>
                <w:sz w:val="18"/>
                <w:szCs w:val="18"/>
              </w:rPr>
              <w:t>R</w:t>
            </w:r>
            <w:r w:rsidR="00245E6D">
              <w:rPr>
                <w:rFonts w:ascii="Calibri" w:hAnsi="Calibri" w:cs="Calibri"/>
                <w:sz w:val="18"/>
                <w:szCs w:val="18"/>
              </w:rPr>
              <w:t>4</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6C3F5A" w:rsidRPr="00A4317A" w:rsidRDefault="006C3F5A" w:rsidP="007D1AED">
            <w:pPr>
              <w:rPr>
                <w:rFonts w:ascii="Calibri" w:hAnsi="Calibri" w:cs="Calibri"/>
                <w:sz w:val="18"/>
                <w:szCs w:val="18"/>
              </w:rPr>
            </w:pPr>
            <w:r w:rsidRPr="00A4317A">
              <w:rPr>
                <w:sz w:val="18"/>
                <w:szCs w:val="18"/>
              </w:rPr>
              <w:t xml:space="preserve">Validate the cart's current detail, including pricing, tax, etc (ensure it is ready for checkout) (executes the CartView </w:t>
            </w:r>
            <w:r w:rsidR="002A15F8" w:rsidRPr="00A4317A">
              <w:rPr>
                <w:sz w:val="18"/>
                <w:szCs w:val="18"/>
              </w:rPr>
              <w:t>Pipeline)</w:t>
            </w:r>
            <w:r>
              <w:rPr>
                <w:sz w:val="18"/>
                <w:szCs w:val="18"/>
              </w:rPr>
              <w:t>.  The body of the message contains a Cart.</w:t>
            </w:r>
          </w:p>
        </w:tc>
        <w:tc>
          <w:tcPr>
            <w:tcW w:w="2340" w:type="dxa"/>
            <w:tcBorders>
              <w:top w:val="nil"/>
              <w:left w:val="nil"/>
              <w:bottom w:val="single" w:sz="8"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8"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PricedCart</w:t>
            </w:r>
          </w:p>
        </w:tc>
      </w:tr>
      <w:tr w:rsidR="006C3F5A" w:rsidTr="006C3F5A">
        <w:tc>
          <w:tcPr>
            <w:tcW w:w="738"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6C3F5A" w:rsidRPr="00A4317A" w:rsidRDefault="00245E6D">
            <w:pPr>
              <w:rPr>
                <w:rFonts w:ascii="Calibri" w:hAnsi="Calibri" w:cs="Calibri"/>
                <w:sz w:val="18"/>
                <w:szCs w:val="18"/>
              </w:rPr>
            </w:pPr>
            <w:r>
              <w:rPr>
                <w:sz w:val="18"/>
                <w:szCs w:val="18"/>
              </w:rPr>
              <w:t>R5</w:t>
            </w:r>
          </w:p>
        </w:tc>
        <w:tc>
          <w:tcPr>
            <w:tcW w:w="5130" w:type="dxa"/>
            <w:tcBorders>
              <w:top w:val="nil"/>
              <w:left w:val="nil"/>
              <w:bottom w:val="single" w:sz="4" w:space="0" w:color="auto"/>
              <w:right w:val="single" w:sz="8" w:space="0" w:color="auto"/>
            </w:tcBorders>
            <w:tcMar>
              <w:top w:w="0" w:type="dxa"/>
              <w:left w:w="108" w:type="dxa"/>
              <w:bottom w:w="0" w:type="dxa"/>
              <w:right w:w="108" w:type="dxa"/>
            </w:tcMar>
            <w:hideMark/>
          </w:tcPr>
          <w:p w:rsidR="006C3F5A" w:rsidRPr="00A4317A" w:rsidRDefault="006C3F5A">
            <w:pPr>
              <w:rPr>
                <w:rFonts w:ascii="Calibri" w:hAnsi="Calibri" w:cs="Calibri"/>
                <w:sz w:val="18"/>
                <w:szCs w:val="18"/>
              </w:rPr>
            </w:pPr>
            <w:r w:rsidRPr="00A4317A">
              <w:rPr>
                <w:sz w:val="18"/>
                <w:szCs w:val="18"/>
              </w:rPr>
              <w:t>Processes the checkout of the cart; return a Reservation ID (executes the Reservation Pipeline)</w:t>
            </w:r>
            <w:r>
              <w:rPr>
                <w:sz w:val="18"/>
                <w:szCs w:val="18"/>
              </w:rPr>
              <w:t>.  The body of the message contains a PricedCart.</w:t>
            </w:r>
          </w:p>
        </w:tc>
        <w:tc>
          <w:tcPr>
            <w:tcW w:w="2340" w:type="dxa"/>
            <w:tcBorders>
              <w:top w:val="nil"/>
              <w:left w:val="nil"/>
              <w:bottom w:val="single" w:sz="4" w:space="0" w:color="auto"/>
              <w:right w:val="single" w:sz="8" w:space="0" w:color="auto"/>
            </w:tcBorders>
            <w:tcMar>
              <w:left w:w="115" w:type="dxa"/>
              <w:right w:w="115" w:type="dxa"/>
            </w:tcMar>
          </w:tcPr>
          <w:p w:rsidR="006C3F5A" w:rsidRPr="00A4317A" w:rsidRDefault="006C3F5A" w:rsidP="00EB4A53">
            <w:pPr>
              <w:rPr>
                <w:sz w:val="18"/>
                <w:szCs w:val="18"/>
              </w:rPr>
            </w:pPr>
            <w:r w:rsidRPr="00A4317A">
              <w:rPr>
                <w:sz w:val="18"/>
                <w:szCs w:val="18"/>
              </w:rPr>
              <w:t xml:space="preserve">Pipeline Service (via Reservation </w:t>
            </w:r>
            <w:r w:rsidR="00371B85">
              <w:rPr>
                <w:sz w:val="18"/>
                <w:szCs w:val="18"/>
              </w:rPr>
              <w:t>Gateway</w:t>
            </w:r>
            <w:r w:rsidRPr="00A4317A">
              <w:rPr>
                <w:sz w:val="18"/>
                <w:szCs w:val="18"/>
              </w:rPr>
              <w:t>)</w:t>
            </w:r>
          </w:p>
        </w:tc>
        <w:tc>
          <w:tcPr>
            <w:tcW w:w="1530" w:type="dxa"/>
            <w:tcBorders>
              <w:top w:val="nil"/>
              <w:left w:val="nil"/>
              <w:bottom w:val="single" w:sz="4" w:space="0" w:color="auto"/>
              <w:right w:val="single" w:sz="8" w:space="0" w:color="auto"/>
            </w:tcBorders>
            <w:tcMar>
              <w:top w:w="115" w:type="dxa"/>
              <w:left w:w="115" w:type="dxa"/>
              <w:bottom w:w="115" w:type="dxa"/>
              <w:right w:w="115" w:type="dxa"/>
            </w:tcMar>
          </w:tcPr>
          <w:p w:rsidR="006C3F5A" w:rsidRPr="00A4317A" w:rsidRDefault="006C3F5A" w:rsidP="00EB4A53">
            <w:pPr>
              <w:rPr>
                <w:sz w:val="18"/>
                <w:szCs w:val="18"/>
              </w:rPr>
            </w:pPr>
            <w:r>
              <w:rPr>
                <w:sz w:val="18"/>
                <w:szCs w:val="18"/>
              </w:rPr>
              <w:t>ReservationResponse</w:t>
            </w:r>
          </w:p>
        </w:tc>
      </w:tr>
    </w:tbl>
    <w:p w:rsidR="008226C6" w:rsidRDefault="008226C6" w:rsidP="008226C6"/>
    <w:p w:rsidR="00A4317A" w:rsidRDefault="00A4317A" w:rsidP="008226C6"/>
    <w:p w:rsidR="007E0711" w:rsidRDefault="007E0711" w:rsidP="008226C6">
      <w:r>
        <w:t>The Cart API also provide</w:t>
      </w:r>
      <w:r w:rsidR="00767231">
        <w:t>s</w:t>
      </w:r>
      <w:r>
        <w:t xml:space="preserve"> a means </w:t>
      </w:r>
      <w:r w:rsidR="00767231">
        <w:t>for the customer to indicate whether credits should be applied to this transaction.</w:t>
      </w:r>
      <w:r>
        <w:t xml:space="preserve">  </w:t>
      </w:r>
      <w:r w:rsidR="00767231">
        <w:t>After the Cart is priced, t</w:t>
      </w:r>
      <w:r>
        <w:t>he PricedCart response will provide information about which Credits are available (via the user’s Customer Profile).  The assumption made is that Credits will be automatically applied during billing.</w:t>
      </w:r>
    </w:p>
    <w:p w:rsidR="007E0711" w:rsidRDefault="007E0711" w:rsidP="008226C6"/>
    <w:p w:rsidR="005131A6" w:rsidRDefault="00977541" w:rsidP="008226C6">
      <w:r>
        <w:t xml:space="preserve">This style of API will support two ways of interaction between client application and the Reservation Service. </w:t>
      </w:r>
    </w:p>
    <w:p w:rsidR="00977541" w:rsidRDefault="00977541" w:rsidP="00A54DFF">
      <w:pPr>
        <w:pStyle w:val="ListParagraph"/>
        <w:numPr>
          <w:ilvl w:val="0"/>
          <w:numId w:val="33"/>
        </w:numPr>
      </w:pPr>
      <w:r>
        <w:t>The client may call the Reservation API upon each primitive action (add Product, assign Store) and have the Cart validated at each step.  This provides the client application with a means to provide the user with rapid feedback of any issues.</w:t>
      </w:r>
    </w:p>
    <w:p w:rsidR="00977541" w:rsidRDefault="00977541" w:rsidP="00A54DFF">
      <w:pPr>
        <w:pStyle w:val="ListParagraph"/>
        <w:numPr>
          <w:ilvl w:val="0"/>
          <w:numId w:val="33"/>
        </w:numPr>
      </w:pPr>
      <w:r>
        <w:t xml:space="preserve">The client application may wait until the Cart is fully populated (with Products, a CreditCard and a Store) and then call upon the Reservation Service to validate </w:t>
      </w:r>
      <w:r w:rsidR="00FC253E">
        <w:t xml:space="preserve">and price the </w:t>
      </w:r>
      <w:r>
        <w:t>Cart.</w:t>
      </w:r>
    </w:p>
    <w:p w:rsidR="00977541" w:rsidRDefault="00977541" w:rsidP="00977541"/>
    <w:p w:rsidR="008226C6" w:rsidRPr="00E74975" w:rsidRDefault="008226C6" w:rsidP="008226C6">
      <w:pPr>
        <w:rPr>
          <w:i/>
        </w:rPr>
      </w:pPr>
      <w:r w:rsidRPr="00E74975">
        <w:rPr>
          <w:i/>
        </w:rPr>
        <w:t>Note on additions/customization to Pipeline</w:t>
      </w:r>
      <w:r w:rsidR="00936BF6">
        <w:rPr>
          <w:i/>
        </w:rPr>
        <w:t>s</w:t>
      </w:r>
    </w:p>
    <w:p w:rsidR="008226C6" w:rsidRDefault="004767F4" w:rsidP="008226C6">
      <w:r>
        <w:t xml:space="preserve">The Pipeline Service is used twice during the processing of a reservation.  The first pipeline is used to validate and price a proposed cart.  The second pipeline processes the reservation checkout.  The Redbox.com site </w:t>
      </w:r>
      <w:r w:rsidR="007555E8">
        <w:t>uses</w:t>
      </w:r>
      <w:r>
        <w:t xml:space="preserve"> a set of pipeline componen</w:t>
      </w:r>
      <w:r w:rsidR="00CE1FAF">
        <w:t xml:space="preserve">ts which </w:t>
      </w:r>
      <w:r w:rsidR="007555E8">
        <w:t>were built to</w:t>
      </w:r>
      <w:r w:rsidR="00CE1FAF">
        <w:t xml:space="preserve"> the</w:t>
      </w:r>
      <w:r>
        <w:t xml:space="preserve"> requirements</w:t>
      </w:r>
      <w:r w:rsidR="00CE1FAF">
        <w:t xml:space="preserve"> of the website</w:t>
      </w:r>
      <w:r>
        <w:t xml:space="preserve">.  To fit the requirements of the Digital program, the OpenAPI Reservation Service will build </w:t>
      </w:r>
      <w:r w:rsidR="00F5395C">
        <w:t>a customized version of these pipelines.  Most of the existing pipeline components will be re-used, but a few will be customized.  The existing Redbox.com pipelines are:</w:t>
      </w:r>
    </w:p>
    <w:p w:rsidR="00F5395C" w:rsidRDefault="00F5395C" w:rsidP="008226C6"/>
    <w:p w:rsidR="0043478D" w:rsidRPr="00CE1FAF" w:rsidRDefault="0043478D" w:rsidP="0043478D">
      <w:pPr>
        <w:rPr>
          <w:b/>
        </w:rPr>
      </w:pPr>
      <w:r w:rsidRPr="00CE1FAF">
        <w:rPr>
          <w:b/>
        </w:rPr>
        <w:t>CartView Pipeline</w:t>
      </w:r>
    </w:p>
    <w:tbl>
      <w:tblPr>
        <w:tblStyle w:val="TableGrid"/>
        <w:tblW w:w="0" w:type="auto"/>
        <w:tblLook w:val="04A0" w:firstRow="1" w:lastRow="0" w:firstColumn="1" w:lastColumn="0" w:noHBand="0" w:noVBand="1"/>
      </w:tblPr>
      <w:tblGrid>
        <w:gridCol w:w="4056"/>
        <w:gridCol w:w="3972"/>
        <w:gridCol w:w="2268"/>
      </w:tblGrid>
      <w:tr w:rsidR="004B2F35" w:rsidRPr="00474AC2" w:rsidTr="00936BF6">
        <w:tc>
          <w:tcPr>
            <w:tcW w:w="4056" w:type="dxa"/>
          </w:tcPr>
          <w:p w:rsidR="004B2F35" w:rsidRPr="00DC739F" w:rsidRDefault="004B2F35" w:rsidP="00474AC2">
            <w:pPr>
              <w:rPr>
                <w:b/>
              </w:rPr>
            </w:pPr>
            <w:r w:rsidRPr="00DC739F">
              <w:rPr>
                <w:b/>
              </w:rPr>
              <w:t>Component Name</w:t>
            </w:r>
          </w:p>
        </w:tc>
        <w:tc>
          <w:tcPr>
            <w:tcW w:w="3972" w:type="dxa"/>
          </w:tcPr>
          <w:p w:rsidR="004B2F35" w:rsidRPr="00DC739F" w:rsidRDefault="004B2F35" w:rsidP="00474AC2">
            <w:pPr>
              <w:rPr>
                <w:b/>
              </w:rPr>
            </w:pPr>
            <w:r w:rsidRPr="00DC739F">
              <w:rPr>
                <w:b/>
              </w:rPr>
              <w:t>Description</w:t>
            </w:r>
          </w:p>
        </w:tc>
        <w:tc>
          <w:tcPr>
            <w:tcW w:w="2268" w:type="dxa"/>
          </w:tcPr>
          <w:p w:rsidR="004B2F35" w:rsidRPr="00DC739F" w:rsidRDefault="004B2F35" w:rsidP="00474AC2">
            <w:pPr>
              <w:rPr>
                <w:b/>
              </w:rPr>
            </w:pPr>
            <w:r w:rsidRPr="00DC739F">
              <w:rPr>
                <w:b/>
              </w:rPr>
              <w:t>Customized</w:t>
            </w:r>
          </w:p>
        </w:tc>
      </w:tr>
      <w:tr w:rsidR="004B2F35" w:rsidRPr="00474AC2" w:rsidTr="00936BF6">
        <w:tc>
          <w:tcPr>
            <w:tcW w:w="4056" w:type="dxa"/>
          </w:tcPr>
          <w:p w:rsidR="004B2F35" w:rsidRPr="00474AC2" w:rsidRDefault="004B2F35" w:rsidP="00474AC2">
            <w:r w:rsidRPr="00474AC2">
              <w:t>KioskProfileComponent</w:t>
            </w:r>
          </w:p>
        </w:tc>
        <w:tc>
          <w:tcPr>
            <w:tcW w:w="3972" w:type="dxa"/>
          </w:tcPr>
          <w:p w:rsidR="004B2F35" w:rsidRPr="00474AC2" w:rsidRDefault="004B2F35" w:rsidP="00474AC2">
            <w:r>
              <w:t>Given the StoreID assigned to the cart, retrieves other metadata about the store and adds it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ProductProfileComponent</w:t>
            </w:r>
          </w:p>
        </w:tc>
        <w:tc>
          <w:tcPr>
            <w:tcW w:w="3972" w:type="dxa"/>
          </w:tcPr>
          <w:p w:rsidR="004B2F35" w:rsidRPr="00474AC2" w:rsidRDefault="004B2F35" w:rsidP="00474AC2">
            <w:r>
              <w:t xml:space="preserve">Given the ProductIds assigned to the cart, </w:t>
            </w:r>
            <w:r>
              <w:lastRenderedPageBreak/>
              <w:t>retrieves other metadata about them and adds this to the pipeline context.</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lastRenderedPageBreak/>
              <w:t>CustomerProfileComponent</w:t>
            </w:r>
          </w:p>
        </w:tc>
        <w:tc>
          <w:tcPr>
            <w:tcW w:w="3972" w:type="dxa"/>
          </w:tcPr>
          <w:p w:rsidR="004B2F35" w:rsidRPr="00474AC2" w:rsidRDefault="004B2F35" w:rsidP="00474AC2">
            <w:r>
              <w:t>Given the CustomerID, retrieves other metadata about the customer and adds it to the pipeline context.</w:t>
            </w:r>
          </w:p>
        </w:tc>
        <w:tc>
          <w:tcPr>
            <w:tcW w:w="2268" w:type="dxa"/>
          </w:tcPr>
          <w:p w:rsidR="004B2F35" w:rsidRDefault="007E0711" w:rsidP="007E0711">
            <w:r>
              <w:t>Modified to fetch profile from the Customer Profile Service.</w:t>
            </w:r>
          </w:p>
          <w:p w:rsidR="007E0711" w:rsidRDefault="007E0711" w:rsidP="007E0711">
            <w:r>
              <w:t>Retrieves Digital Credits from profile.</w:t>
            </w:r>
          </w:p>
        </w:tc>
      </w:tr>
      <w:tr w:rsidR="004B2F35" w:rsidRPr="00474AC2" w:rsidTr="00936BF6">
        <w:tc>
          <w:tcPr>
            <w:tcW w:w="4056" w:type="dxa"/>
          </w:tcPr>
          <w:p w:rsidR="004B2F35" w:rsidRPr="00474AC2" w:rsidRDefault="004B2F35" w:rsidP="00474AC2">
            <w:r w:rsidRPr="00474AC2">
              <w:t>KioskValidationComponent</w:t>
            </w:r>
          </w:p>
        </w:tc>
        <w:tc>
          <w:tcPr>
            <w:tcW w:w="3972" w:type="dxa"/>
          </w:tcPr>
          <w:p w:rsidR="004B2F35" w:rsidRPr="00474AC2" w:rsidRDefault="004B2F35" w:rsidP="00474AC2">
            <w:r>
              <w:t>Validates that the kiosk is able to accept reservations</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InventoryValidationComponent</w:t>
            </w:r>
          </w:p>
        </w:tc>
        <w:tc>
          <w:tcPr>
            <w:tcW w:w="3972" w:type="dxa"/>
          </w:tcPr>
          <w:p w:rsidR="004B2F35" w:rsidRPr="00474AC2" w:rsidRDefault="004B2F35" w:rsidP="00474AC2">
            <w:r>
              <w:t>Validates that the inventory is available</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ProductValidationComponent</w:t>
            </w:r>
          </w:p>
        </w:tc>
        <w:tc>
          <w:tcPr>
            <w:tcW w:w="3972" w:type="dxa"/>
          </w:tcPr>
          <w:p w:rsidR="004B2F35" w:rsidRPr="00474AC2" w:rsidRDefault="004B2F35" w:rsidP="00474AC2">
            <w:r>
              <w:t>Validates that Product can be rented</w:t>
            </w:r>
          </w:p>
        </w:tc>
        <w:tc>
          <w:tcPr>
            <w:tcW w:w="2268" w:type="dxa"/>
          </w:tcPr>
          <w:p w:rsidR="004B2F35" w:rsidRDefault="004B2F35" w:rsidP="00474AC2"/>
        </w:tc>
      </w:tr>
      <w:tr w:rsidR="004B2F35" w:rsidRPr="00474AC2" w:rsidTr="00936BF6">
        <w:tc>
          <w:tcPr>
            <w:tcW w:w="4056" w:type="dxa"/>
          </w:tcPr>
          <w:p w:rsidR="004B2F35" w:rsidRPr="00474AC2" w:rsidRDefault="004B2F35" w:rsidP="00474AC2">
            <w:r w:rsidRPr="00474AC2">
              <w:t>PricingComponent</w:t>
            </w:r>
          </w:p>
        </w:tc>
        <w:tc>
          <w:tcPr>
            <w:tcW w:w="3972" w:type="dxa"/>
          </w:tcPr>
          <w:p w:rsidR="004B2F35" w:rsidRPr="00474AC2" w:rsidRDefault="004B2F35" w:rsidP="00474AC2">
            <w:r>
              <w:t>Applies pricing rules to calculate taxes, totals, etc.</w:t>
            </w:r>
          </w:p>
        </w:tc>
        <w:tc>
          <w:tcPr>
            <w:tcW w:w="2268" w:type="dxa"/>
          </w:tcPr>
          <w:p w:rsidR="004B2F35" w:rsidRDefault="00936BF6" w:rsidP="007E0711">
            <w:r>
              <w:t>Modified to support application of Credits to a Reservation.</w:t>
            </w:r>
          </w:p>
        </w:tc>
      </w:tr>
    </w:tbl>
    <w:p w:rsidR="0043478D" w:rsidRDefault="0043478D" w:rsidP="0043478D"/>
    <w:p w:rsidR="0043478D" w:rsidRPr="00CE1FAF" w:rsidRDefault="0043478D" w:rsidP="0043478D">
      <w:pPr>
        <w:rPr>
          <w:b/>
        </w:rPr>
      </w:pPr>
      <w:r w:rsidRPr="00CE1FAF">
        <w:rPr>
          <w:b/>
        </w:rPr>
        <w:t>Reservation Pipeline</w:t>
      </w:r>
    </w:p>
    <w:tbl>
      <w:tblPr>
        <w:tblStyle w:val="TableGrid"/>
        <w:tblW w:w="10296" w:type="dxa"/>
        <w:tblLook w:val="04A0" w:firstRow="1" w:lastRow="0" w:firstColumn="1" w:lastColumn="0" w:noHBand="0" w:noVBand="1"/>
      </w:tblPr>
      <w:tblGrid>
        <w:gridCol w:w="4102"/>
        <w:gridCol w:w="3926"/>
        <w:gridCol w:w="2268"/>
      </w:tblGrid>
      <w:tr w:rsidR="004B2F35" w:rsidRPr="00DC739F" w:rsidTr="00DC739F">
        <w:trPr>
          <w:cantSplit/>
          <w:tblHeader/>
        </w:trPr>
        <w:tc>
          <w:tcPr>
            <w:tcW w:w="4102" w:type="dxa"/>
          </w:tcPr>
          <w:p w:rsidR="004B2F35" w:rsidRPr="00DC739F" w:rsidRDefault="004B2F35" w:rsidP="00474AC2">
            <w:pPr>
              <w:rPr>
                <w:b/>
              </w:rPr>
            </w:pPr>
            <w:r w:rsidRPr="00DC739F">
              <w:rPr>
                <w:b/>
              </w:rPr>
              <w:t>Component Name</w:t>
            </w:r>
          </w:p>
        </w:tc>
        <w:tc>
          <w:tcPr>
            <w:tcW w:w="3926" w:type="dxa"/>
          </w:tcPr>
          <w:p w:rsidR="004B2F35" w:rsidRPr="00DC739F" w:rsidRDefault="004B2F35" w:rsidP="00474AC2">
            <w:pPr>
              <w:rPr>
                <w:b/>
              </w:rPr>
            </w:pPr>
            <w:r w:rsidRPr="00DC739F">
              <w:rPr>
                <w:b/>
              </w:rPr>
              <w:t>Description</w:t>
            </w:r>
          </w:p>
        </w:tc>
        <w:tc>
          <w:tcPr>
            <w:tcW w:w="2268" w:type="dxa"/>
          </w:tcPr>
          <w:p w:rsidR="004B2F35" w:rsidRPr="00DC739F" w:rsidRDefault="004B2F35" w:rsidP="007555E8">
            <w:pPr>
              <w:rPr>
                <w:b/>
              </w:rPr>
            </w:pPr>
            <w:r w:rsidRPr="00DC739F">
              <w:rPr>
                <w:b/>
              </w:rPr>
              <w:t>Customized</w:t>
            </w:r>
          </w:p>
        </w:tc>
      </w:tr>
      <w:tr w:rsidR="004B2F35" w:rsidRPr="00474AC2" w:rsidTr="00DC739F">
        <w:trPr>
          <w:cantSplit/>
        </w:trPr>
        <w:tc>
          <w:tcPr>
            <w:tcW w:w="4102" w:type="dxa"/>
          </w:tcPr>
          <w:p w:rsidR="004B2F35" w:rsidRPr="00474AC2" w:rsidRDefault="004B2F35" w:rsidP="00474AC2">
            <w:r w:rsidRPr="00474AC2">
              <w:t>KioskProfileComponent</w:t>
            </w:r>
          </w:p>
        </w:tc>
        <w:tc>
          <w:tcPr>
            <w:tcW w:w="3926" w:type="dxa"/>
          </w:tcPr>
          <w:p w:rsidR="004B2F35" w:rsidRPr="00474AC2" w:rsidRDefault="004B2F35" w:rsidP="00545C0D">
            <w:r>
              <w:t>Given the StoreID assigned to the cart, retrieves other metadata about the store and adds it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ProductProfileComponent</w:t>
            </w:r>
          </w:p>
        </w:tc>
        <w:tc>
          <w:tcPr>
            <w:tcW w:w="3926" w:type="dxa"/>
          </w:tcPr>
          <w:p w:rsidR="004B2F35" w:rsidRPr="00474AC2" w:rsidRDefault="004B2F35" w:rsidP="00545C0D">
            <w:r>
              <w:t>Given the ProductIds assigned to the cart, retrieves other metadata about them and adds this to the pipeline context.</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CustomerProfileComponent</w:t>
            </w:r>
          </w:p>
        </w:tc>
        <w:tc>
          <w:tcPr>
            <w:tcW w:w="3926" w:type="dxa"/>
          </w:tcPr>
          <w:p w:rsidR="004B2F35" w:rsidRPr="00474AC2" w:rsidRDefault="004B2F35" w:rsidP="00545C0D">
            <w:r>
              <w:t>Given the CustomerID, retrieves other metadata about the customer and adds it to the pipeline context.</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474AC2" w:rsidRDefault="004B2F35" w:rsidP="00474AC2">
            <w:r w:rsidRPr="00474AC2">
              <w:t>KioskValidationComponent</w:t>
            </w:r>
          </w:p>
        </w:tc>
        <w:tc>
          <w:tcPr>
            <w:tcW w:w="3926" w:type="dxa"/>
          </w:tcPr>
          <w:p w:rsidR="004B2F35" w:rsidRPr="00474AC2" w:rsidRDefault="004B2F35" w:rsidP="00545C0D">
            <w:r>
              <w:t>Validates that the kiosk is able to accept reservations</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InventoryValidationComponent</w:t>
            </w:r>
          </w:p>
        </w:tc>
        <w:tc>
          <w:tcPr>
            <w:tcW w:w="3926" w:type="dxa"/>
          </w:tcPr>
          <w:p w:rsidR="004B2F35" w:rsidRPr="00474AC2" w:rsidRDefault="004B2F35" w:rsidP="00545C0D">
            <w:r>
              <w:t>Validates that the inventory is available</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ProductValidationComponent</w:t>
            </w:r>
          </w:p>
        </w:tc>
        <w:tc>
          <w:tcPr>
            <w:tcW w:w="3926" w:type="dxa"/>
          </w:tcPr>
          <w:p w:rsidR="004B2F35" w:rsidRPr="00474AC2" w:rsidRDefault="004B2F35" w:rsidP="00545C0D">
            <w:r>
              <w:t>Validates that Product can be rented</w:t>
            </w:r>
          </w:p>
        </w:tc>
        <w:tc>
          <w:tcPr>
            <w:tcW w:w="2268" w:type="dxa"/>
          </w:tcPr>
          <w:p w:rsidR="004B2F35" w:rsidRDefault="004B2F35" w:rsidP="007555E8"/>
        </w:tc>
      </w:tr>
      <w:tr w:rsidR="004B2F35" w:rsidRPr="00474AC2" w:rsidTr="00DC739F">
        <w:trPr>
          <w:cantSplit/>
        </w:trPr>
        <w:tc>
          <w:tcPr>
            <w:tcW w:w="4102" w:type="dxa"/>
          </w:tcPr>
          <w:p w:rsidR="004B2F35" w:rsidRPr="00474AC2" w:rsidRDefault="004B2F35" w:rsidP="00474AC2">
            <w:r w:rsidRPr="00474AC2">
              <w:t>PricingComponent</w:t>
            </w:r>
          </w:p>
        </w:tc>
        <w:tc>
          <w:tcPr>
            <w:tcW w:w="3926" w:type="dxa"/>
          </w:tcPr>
          <w:p w:rsidR="004B2F35" w:rsidRPr="00474AC2" w:rsidRDefault="004B2F35" w:rsidP="00545C0D">
            <w:r>
              <w:t>Applies pricing rules to calculate taxes, totals, etc.</w:t>
            </w:r>
          </w:p>
        </w:tc>
        <w:tc>
          <w:tcPr>
            <w:tcW w:w="2268" w:type="dxa"/>
          </w:tcPr>
          <w:p w:rsidR="004B2F35" w:rsidRDefault="00936BF6" w:rsidP="007555E8">
            <w:r>
              <w:t>Same as above</w:t>
            </w:r>
          </w:p>
        </w:tc>
      </w:tr>
      <w:tr w:rsidR="004B2F35" w:rsidRPr="00474AC2" w:rsidTr="00DC739F">
        <w:trPr>
          <w:cantSplit/>
        </w:trPr>
        <w:tc>
          <w:tcPr>
            <w:tcW w:w="4102" w:type="dxa"/>
          </w:tcPr>
          <w:p w:rsidR="004B2F35" w:rsidRPr="00545C0D" w:rsidRDefault="004B2F35" w:rsidP="00474AC2">
            <w:pPr>
              <w:rPr>
                <w:i/>
              </w:rPr>
            </w:pPr>
            <w:r w:rsidRPr="00545C0D">
              <w:rPr>
                <w:i/>
              </w:rPr>
              <w:t>CardDataValidationComponent</w:t>
            </w:r>
          </w:p>
        </w:tc>
        <w:tc>
          <w:tcPr>
            <w:tcW w:w="3926" w:type="dxa"/>
          </w:tcPr>
          <w:p w:rsidR="004B2F35" w:rsidRPr="00545C0D" w:rsidRDefault="004B2F35" w:rsidP="00474AC2">
            <w:r>
              <w:t xml:space="preserve">Validates the credit card data. </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r w:rsidRPr="00474AC2">
              <w:t>CardIntegrityComponent</w:t>
            </w:r>
          </w:p>
        </w:tc>
        <w:tc>
          <w:tcPr>
            <w:tcW w:w="3926" w:type="dxa"/>
          </w:tcPr>
          <w:p w:rsidR="004B2F35" w:rsidRPr="00474AC2" w:rsidRDefault="004B2F35" w:rsidP="00474AC2">
            <w:r>
              <w:t>Validates that this card is valid and that the user is allowed to rent.</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lastRenderedPageBreak/>
              <w:t>CardPersistenceComponent</w:t>
            </w:r>
          </w:p>
        </w:tc>
        <w:tc>
          <w:tcPr>
            <w:tcW w:w="3926" w:type="dxa"/>
          </w:tcPr>
          <w:p w:rsidR="004B2F35" w:rsidRPr="00545C0D" w:rsidRDefault="004B2F35" w:rsidP="004962BD">
            <w:r>
              <w:t>Saves new credit card data.</w:t>
            </w:r>
          </w:p>
        </w:tc>
        <w:tc>
          <w:tcPr>
            <w:tcW w:w="2268" w:type="dxa"/>
            <w:vAlign w:val="center"/>
          </w:tcPr>
          <w:p w:rsidR="004B2F35" w:rsidRPr="00545C0D" w:rsidRDefault="00936BF6" w:rsidP="004B2F35">
            <w:pPr>
              <w:jc w:val="center"/>
              <w:rPr>
                <w:i/>
              </w:rPr>
            </w:pPr>
            <w:r w:rsidRPr="00545C0D">
              <w:rPr>
                <w:i/>
              </w:rPr>
              <w:t>This component may not be needed for OpenAPI Reservations because we will be using only previously entered/validated credit cards.</w:t>
            </w:r>
            <w:r>
              <w:t xml:space="preserve"> </w:t>
            </w:r>
          </w:p>
        </w:tc>
      </w:tr>
      <w:tr w:rsidR="004B2F35" w:rsidRPr="00474AC2" w:rsidTr="00DC739F">
        <w:trPr>
          <w:cantSplit/>
        </w:trPr>
        <w:tc>
          <w:tcPr>
            <w:tcW w:w="4102" w:type="dxa"/>
          </w:tcPr>
          <w:p w:rsidR="004B2F35" w:rsidRPr="00474AC2" w:rsidRDefault="004B2F35" w:rsidP="00474AC2">
            <w:pPr>
              <w:rPr>
                <w:i/>
              </w:rPr>
            </w:pPr>
            <w:r w:rsidRPr="00474AC2">
              <w:rPr>
                <w:i/>
              </w:rPr>
              <w:t>LoyaltyValidationComponent</w:t>
            </w:r>
          </w:p>
        </w:tc>
        <w:tc>
          <w:tcPr>
            <w:tcW w:w="3926" w:type="dxa"/>
          </w:tcPr>
          <w:p w:rsidR="004B2F35" w:rsidRPr="00474AC2" w:rsidRDefault="004B2F35" w:rsidP="004962BD">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PendingTransactionPersistenceComponent</w:t>
            </w:r>
          </w:p>
        </w:tc>
        <w:tc>
          <w:tcPr>
            <w:tcW w:w="3926" w:type="dxa"/>
          </w:tcPr>
          <w:p w:rsidR="004B2F35" w:rsidRPr="00474AC2" w:rsidRDefault="004B2F35" w:rsidP="00474AC2">
            <w:r>
              <w:t>This component saves the Reservation to the Transaction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MerchantAuthorizationComponent</w:t>
            </w:r>
          </w:p>
        </w:tc>
        <w:tc>
          <w:tcPr>
            <w:tcW w:w="3926" w:type="dxa"/>
          </w:tcPr>
          <w:p w:rsidR="004B2F35" w:rsidRPr="00474AC2" w:rsidRDefault="004B2F35" w:rsidP="00474AC2">
            <w:r>
              <w:t>This component calls MerchantService to authorize the charge.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KioskReservationComponent</w:t>
            </w:r>
          </w:p>
        </w:tc>
        <w:tc>
          <w:tcPr>
            <w:tcW w:w="3926" w:type="dxa"/>
          </w:tcPr>
          <w:p w:rsidR="004B2F35" w:rsidRPr="00474AC2" w:rsidRDefault="004B2F35" w:rsidP="00474AC2">
            <w:r>
              <w:t>This component calls KioskBroker to call out to the kiosk to reserve the disc.</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ReservationPersistenceComponent</w:t>
            </w:r>
          </w:p>
        </w:tc>
        <w:tc>
          <w:tcPr>
            <w:tcW w:w="3926" w:type="dxa"/>
          </w:tcPr>
          <w:p w:rsidR="004B2F35" w:rsidRPr="00474AC2" w:rsidRDefault="004B2F35" w:rsidP="00474AC2">
            <w:r>
              <w:t>This component saves the reservation to the Reservation table.</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pPr>
              <w:rPr>
                <w:i/>
              </w:rPr>
            </w:pPr>
            <w:r w:rsidRPr="00474AC2">
              <w:rPr>
                <w:i/>
              </w:rPr>
              <w:t>LoyaltyPersistenceComponent</w:t>
            </w:r>
          </w:p>
        </w:tc>
        <w:tc>
          <w:tcPr>
            <w:tcW w:w="3926" w:type="dxa"/>
          </w:tcPr>
          <w:p w:rsidR="004B2F35" w:rsidRPr="00474AC2" w:rsidRDefault="004B2F35" w:rsidP="00CE1FAF">
            <w:pPr>
              <w:rPr>
                <w:i/>
              </w:rPr>
            </w:pPr>
          </w:p>
        </w:tc>
        <w:tc>
          <w:tcPr>
            <w:tcW w:w="2268" w:type="dxa"/>
            <w:vAlign w:val="center"/>
          </w:tcPr>
          <w:p w:rsidR="004B2F35" w:rsidRPr="00545C0D" w:rsidRDefault="00936BF6" w:rsidP="007555E8">
            <w:pPr>
              <w:jc w:val="center"/>
              <w:rPr>
                <w:i/>
              </w:rPr>
            </w:pPr>
            <w:r w:rsidRPr="00545C0D">
              <w:rPr>
                <w:i/>
              </w:rPr>
              <w:t xml:space="preserve">This component may not be needed for OpenAPI Reservations because </w:t>
            </w:r>
            <w:r>
              <w:rPr>
                <w:i/>
              </w:rPr>
              <w:t>we may not be supporting the use of Web Credits.</w:t>
            </w:r>
          </w:p>
        </w:tc>
      </w:tr>
      <w:tr w:rsidR="004B2F35" w:rsidRPr="00474AC2" w:rsidTr="00DC739F">
        <w:trPr>
          <w:cantSplit/>
        </w:trPr>
        <w:tc>
          <w:tcPr>
            <w:tcW w:w="4102" w:type="dxa"/>
          </w:tcPr>
          <w:p w:rsidR="004B2F35" w:rsidRPr="00474AC2" w:rsidRDefault="004B2F35" w:rsidP="00474AC2">
            <w:r w:rsidRPr="00474AC2">
              <w:t>InvoiceCloseoutComponent</w:t>
            </w:r>
          </w:p>
        </w:tc>
        <w:tc>
          <w:tcPr>
            <w:tcW w:w="3926" w:type="dxa"/>
          </w:tcPr>
          <w:p w:rsidR="004B2F35" w:rsidRPr="00474AC2" w:rsidRDefault="004B2F35" w:rsidP="00474AC2">
            <w:r>
              <w:t>This component closes out invoices when an error has occurred in any of the previous steps.</w:t>
            </w:r>
          </w:p>
        </w:tc>
        <w:tc>
          <w:tcPr>
            <w:tcW w:w="2268" w:type="dxa"/>
          </w:tcPr>
          <w:p w:rsidR="004B2F35" w:rsidRDefault="004B2F35" w:rsidP="00474AC2"/>
        </w:tc>
      </w:tr>
      <w:tr w:rsidR="004B2F35" w:rsidRPr="00474AC2" w:rsidTr="00DC739F">
        <w:trPr>
          <w:cantSplit/>
        </w:trPr>
        <w:tc>
          <w:tcPr>
            <w:tcW w:w="4102" w:type="dxa"/>
          </w:tcPr>
          <w:p w:rsidR="004B2F35" w:rsidRPr="00474AC2" w:rsidRDefault="004B2F35" w:rsidP="00474AC2">
            <w:r w:rsidRPr="00474AC2">
              <w:t>NotificationComponent</w:t>
            </w:r>
          </w:p>
        </w:tc>
        <w:tc>
          <w:tcPr>
            <w:tcW w:w="3926" w:type="dxa"/>
          </w:tcPr>
          <w:p w:rsidR="004B2F35" w:rsidRPr="00474AC2" w:rsidRDefault="004B2F35" w:rsidP="00474AC2">
            <w:r>
              <w:t>This component sends the customer an email with the Reservation detail.</w:t>
            </w:r>
          </w:p>
        </w:tc>
        <w:tc>
          <w:tcPr>
            <w:tcW w:w="2268" w:type="dxa"/>
          </w:tcPr>
          <w:p w:rsidR="004B2F35" w:rsidRDefault="004B2F35" w:rsidP="00474AC2"/>
        </w:tc>
      </w:tr>
    </w:tbl>
    <w:p w:rsidR="0043478D" w:rsidRDefault="0043478D" w:rsidP="0043478D"/>
    <w:p w:rsidR="0043478D" w:rsidRDefault="0043478D" w:rsidP="008226C6"/>
    <w:p w:rsidR="003D6A52" w:rsidRDefault="003D6A52">
      <w:pPr>
        <w:spacing w:after="200" w:line="276" w:lineRule="auto"/>
        <w:rPr>
          <w:smallCaps/>
          <w:sz w:val="28"/>
          <w:szCs w:val="28"/>
        </w:rPr>
      </w:pPr>
      <w:r>
        <w:rPr>
          <w:smallCaps/>
          <w:sz w:val="28"/>
          <w:szCs w:val="28"/>
        </w:rPr>
        <w:br w:type="page"/>
      </w:r>
    </w:p>
    <w:p w:rsidR="008226C6" w:rsidRDefault="00D44D67" w:rsidP="003D6A52">
      <w:pPr>
        <w:pStyle w:val="Heading2"/>
      </w:pPr>
      <w:bookmarkStart w:id="22" w:name="_Toc309396249"/>
      <w:r>
        <w:lastRenderedPageBreak/>
        <w:t>Customer Account Service</w:t>
      </w:r>
      <w:bookmarkEnd w:id="22"/>
    </w:p>
    <w:p w:rsidR="00610FF4" w:rsidRDefault="003D6A52" w:rsidP="00610FF4">
      <w:r>
        <w:t xml:space="preserve">The </w:t>
      </w:r>
      <w:r w:rsidR="00D44D67">
        <w:t>Customer Account Service</w:t>
      </w:r>
      <w:r>
        <w:t xml:space="preserve"> will provide</w:t>
      </w:r>
      <w:r w:rsidR="00610FF4">
        <w:t xml:space="preserve"> access to a customer’s profile and data related to a user</w:t>
      </w:r>
      <w:r w:rsidR="001E1A4C">
        <w:t>,</w:t>
      </w:r>
      <w:r w:rsidR="00610FF4">
        <w:t xml:space="preserve"> as depicted in</w:t>
      </w:r>
      <w:r w:rsidR="00B43023">
        <w:t xml:space="preserve"> </w:t>
      </w:r>
      <w:r w:rsidR="00B43023">
        <w:fldChar w:fldCharType="begin"/>
      </w:r>
      <w:r w:rsidR="00B43023">
        <w:instrText xml:space="preserve"> REF _Ref286150172 \h </w:instrText>
      </w:r>
      <w:r w:rsidR="00B43023">
        <w:fldChar w:fldCharType="separate"/>
      </w:r>
      <w:r w:rsidR="00F03166">
        <w:t xml:space="preserve">Figure </w:t>
      </w:r>
      <w:r w:rsidR="00F03166">
        <w:rPr>
          <w:noProof/>
        </w:rPr>
        <w:t>2.6</w:t>
      </w:r>
      <w:r w:rsidR="00F03166">
        <w:noBreakHyphen/>
      </w:r>
      <w:r w:rsidR="00F03166">
        <w:rPr>
          <w:noProof/>
        </w:rPr>
        <w:t>1</w:t>
      </w:r>
      <w:r w:rsidR="00F03166">
        <w:t>: Customer Account Service</w:t>
      </w:r>
      <w:r w:rsidR="00B43023">
        <w:fldChar w:fldCharType="end"/>
      </w:r>
      <w:r w:rsidR="00610FF4">
        <w:t xml:space="preserve">.  The major components of the </w:t>
      </w:r>
      <w:r w:rsidR="00D44D67">
        <w:t>Customer Account Service</w:t>
      </w:r>
      <w:r w:rsidR="00610FF4">
        <w:t xml:space="preserve"> include:</w:t>
      </w:r>
    </w:p>
    <w:p w:rsidR="00610FF4" w:rsidRDefault="00610FF4" w:rsidP="00A54DFF">
      <w:pPr>
        <w:pStyle w:val="ListParagraph"/>
        <w:numPr>
          <w:ilvl w:val="0"/>
          <w:numId w:val="17"/>
        </w:numPr>
      </w:pPr>
      <w:r>
        <w:t>The Internal Source System will include:</w:t>
      </w:r>
    </w:p>
    <w:p w:rsidR="00610FF4" w:rsidRDefault="00610FF4" w:rsidP="00A54DFF">
      <w:pPr>
        <w:pStyle w:val="ListParagraph"/>
        <w:numPr>
          <w:ilvl w:val="1"/>
          <w:numId w:val="17"/>
        </w:numPr>
      </w:pPr>
      <w:r>
        <w:t>Redbox Customer</w:t>
      </w:r>
      <w:r w:rsidR="00D44D67">
        <w:t xml:space="preserve"> </w:t>
      </w:r>
      <w:r>
        <w:t xml:space="preserve">Profile Service </w:t>
      </w:r>
    </w:p>
    <w:p w:rsidR="00610FF4" w:rsidRDefault="00610FF4" w:rsidP="00A54DFF">
      <w:pPr>
        <w:pStyle w:val="ListParagraph"/>
        <w:numPr>
          <w:ilvl w:val="1"/>
          <w:numId w:val="17"/>
        </w:numPr>
      </w:pPr>
      <w:r>
        <w:t>Redbox.com’s recommendation service</w:t>
      </w:r>
    </w:p>
    <w:p w:rsidR="00327A8D" w:rsidRDefault="00327A8D" w:rsidP="00A54DFF">
      <w:pPr>
        <w:pStyle w:val="ListParagraph"/>
        <w:numPr>
          <w:ilvl w:val="1"/>
          <w:numId w:val="17"/>
        </w:numPr>
      </w:pPr>
      <w:r>
        <w:t>ODS (for Rental History)</w:t>
      </w:r>
    </w:p>
    <w:p w:rsidR="0039538E" w:rsidRDefault="0039538E" w:rsidP="00A54DFF">
      <w:pPr>
        <w:pStyle w:val="ListParagraph"/>
        <w:numPr>
          <w:ilvl w:val="1"/>
          <w:numId w:val="17"/>
        </w:numPr>
      </w:pPr>
      <w:r>
        <w:t>Merchant Service</w:t>
      </w:r>
    </w:p>
    <w:p w:rsidR="00610FF4" w:rsidRDefault="00610FF4" w:rsidP="00A54DFF">
      <w:pPr>
        <w:pStyle w:val="ListParagraph"/>
        <w:numPr>
          <w:ilvl w:val="0"/>
          <w:numId w:val="17"/>
        </w:numPr>
      </w:pPr>
      <w:r>
        <w:t xml:space="preserve">The </w:t>
      </w:r>
      <w:r w:rsidR="00D44D67">
        <w:t>Customer Account</w:t>
      </w:r>
      <w:r>
        <w:t xml:space="preserve"> </w:t>
      </w:r>
      <w:r w:rsidR="00371B85">
        <w:t>Gateway</w:t>
      </w:r>
      <w:r>
        <w:t xml:space="preserve"> (described further in</w:t>
      </w:r>
      <w:r w:rsidR="00F03166">
        <w:t xml:space="preserve"> </w:t>
      </w:r>
      <w:r w:rsidR="00F03166">
        <w:fldChar w:fldCharType="begin"/>
      </w:r>
      <w:r w:rsidR="00F03166">
        <w:instrText xml:space="preserve"> REF _Ref286734968 \r \h </w:instrText>
      </w:r>
      <w:r w:rsidR="00F03166">
        <w:fldChar w:fldCharType="separate"/>
      </w:r>
      <w:r w:rsidR="005E5C3D">
        <w:t>2.7.6</w:t>
      </w:r>
      <w:r w:rsidR="00F03166">
        <w:fldChar w:fldCharType="end"/>
      </w:r>
      <w:r>
        <w:t>)</w:t>
      </w:r>
    </w:p>
    <w:p w:rsidR="00B43023" w:rsidRDefault="00B43023" w:rsidP="00A54DFF">
      <w:pPr>
        <w:pStyle w:val="ListParagraph"/>
        <w:numPr>
          <w:ilvl w:val="0"/>
          <w:numId w:val="17"/>
        </w:numPr>
      </w:pPr>
      <w:r>
        <w:t xml:space="preserve">The CreditCardServices </w:t>
      </w:r>
      <w:r w:rsidR="00371B85">
        <w:t>Gateway</w:t>
      </w:r>
      <w:r>
        <w:t xml:space="preserve"> (described in </w:t>
      </w:r>
      <w:r w:rsidR="00F03166">
        <w:fldChar w:fldCharType="begin"/>
      </w:r>
      <w:r w:rsidR="00F03166">
        <w:instrText xml:space="preserve"> REF _Ref288056256 \r \h </w:instrText>
      </w:r>
      <w:r w:rsidR="00F03166">
        <w:fldChar w:fldCharType="separate"/>
      </w:r>
      <w:r w:rsidR="005E5C3D">
        <w:t>2.7.7</w:t>
      </w:r>
      <w:r w:rsidR="00F03166">
        <w:fldChar w:fldCharType="end"/>
      </w:r>
      <w:r>
        <w:t>)</w:t>
      </w:r>
    </w:p>
    <w:p w:rsidR="00610FF4" w:rsidRDefault="00610FF4" w:rsidP="00A54DFF">
      <w:pPr>
        <w:pStyle w:val="ListParagraph"/>
        <w:numPr>
          <w:ilvl w:val="0"/>
          <w:numId w:val="17"/>
        </w:numPr>
      </w:pPr>
      <w:r>
        <w:t xml:space="preserve">The </w:t>
      </w:r>
      <w:r w:rsidR="00D44D67">
        <w:t>Customer Account</w:t>
      </w:r>
      <w:r>
        <w:t xml:space="preserve">Service Endpoint in Apigee (see </w:t>
      </w:r>
      <w:r w:rsidR="00F03166">
        <w:fldChar w:fldCharType="begin"/>
      </w:r>
      <w:r w:rsidR="00F03166">
        <w:instrText xml:space="preserve"> REF _Ref288056296 \r \h </w:instrText>
      </w:r>
      <w:r w:rsidR="00F03166">
        <w:fldChar w:fldCharType="separate"/>
      </w:r>
      <w:r w:rsidR="005E5C3D">
        <w:t>2.7.15.1.5</w:t>
      </w:r>
      <w:r w:rsidR="00F03166">
        <w:fldChar w:fldCharType="end"/>
      </w:r>
      <w:r>
        <w:t>)</w:t>
      </w:r>
    </w:p>
    <w:p w:rsidR="00610FF4" w:rsidRDefault="00610FF4" w:rsidP="00610FF4"/>
    <w:p w:rsidR="00287186" w:rsidRDefault="00287186" w:rsidP="00610FF4">
      <w:r>
        <w:t xml:space="preserve">The following table summarizes the major features of the </w:t>
      </w:r>
      <w:r w:rsidR="00D44D67">
        <w:t>Customer Account Service</w:t>
      </w:r>
      <w:r>
        <w:t xml:space="preserve"> and indicates which internal source system will house the data:</w:t>
      </w:r>
    </w:p>
    <w:p w:rsidR="00287186" w:rsidRPr="0039538E" w:rsidRDefault="00287186" w:rsidP="00610FF4">
      <w:pPr>
        <w:rPr>
          <w:b/>
        </w:rPr>
      </w:pPr>
    </w:p>
    <w:tbl>
      <w:tblPr>
        <w:tblStyle w:val="TableGrid"/>
        <w:tblW w:w="0" w:type="auto"/>
        <w:tblLook w:val="04A0" w:firstRow="1" w:lastRow="0" w:firstColumn="1" w:lastColumn="0" w:noHBand="0" w:noVBand="1"/>
      </w:tblPr>
      <w:tblGrid>
        <w:gridCol w:w="2808"/>
        <w:gridCol w:w="3690"/>
        <w:gridCol w:w="3510"/>
      </w:tblGrid>
      <w:tr w:rsidR="0039538E" w:rsidRPr="0039538E" w:rsidTr="0039538E">
        <w:tc>
          <w:tcPr>
            <w:tcW w:w="2808" w:type="dxa"/>
          </w:tcPr>
          <w:p w:rsidR="0039538E" w:rsidRPr="0039538E" w:rsidRDefault="0039538E" w:rsidP="0039538E">
            <w:pPr>
              <w:rPr>
                <w:b/>
              </w:rPr>
            </w:pPr>
            <w:r w:rsidRPr="0039538E">
              <w:rPr>
                <w:b/>
              </w:rPr>
              <w:t>Feature</w:t>
            </w:r>
          </w:p>
        </w:tc>
        <w:tc>
          <w:tcPr>
            <w:tcW w:w="3690" w:type="dxa"/>
          </w:tcPr>
          <w:p w:rsidR="0039538E" w:rsidRPr="0039538E" w:rsidRDefault="0039538E" w:rsidP="006E3F54">
            <w:pPr>
              <w:rPr>
                <w:b/>
              </w:rPr>
            </w:pPr>
            <w:r w:rsidRPr="0039538E">
              <w:rPr>
                <w:b/>
              </w:rPr>
              <w:t>Description</w:t>
            </w:r>
          </w:p>
        </w:tc>
        <w:tc>
          <w:tcPr>
            <w:tcW w:w="3510" w:type="dxa"/>
          </w:tcPr>
          <w:p w:rsidR="0039538E" w:rsidRPr="0039538E" w:rsidRDefault="0039538E" w:rsidP="006E3F54">
            <w:pPr>
              <w:rPr>
                <w:b/>
              </w:rPr>
            </w:pPr>
            <w:r w:rsidRPr="0039538E">
              <w:rPr>
                <w:b/>
              </w:rPr>
              <w:t>Source System</w:t>
            </w:r>
          </w:p>
        </w:tc>
      </w:tr>
      <w:tr w:rsidR="0039538E" w:rsidRPr="0039538E" w:rsidTr="0039538E">
        <w:tc>
          <w:tcPr>
            <w:tcW w:w="2808" w:type="dxa"/>
          </w:tcPr>
          <w:p w:rsidR="0039538E" w:rsidRPr="0039538E" w:rsidRDefault="0039538E" w:rsidP="0039538E">
            <w:r w:rsidRPr="0039538E">
              <w:t xml:space="preserve">Basic Profile information </w:t>
            </w:r>
          </w:p>
        </w:tc>
        <w:tc>
          <w:tcPr>
            <w:tcW w:w="3690" w:type="dxa"/>
          </w:tcPr>
          <w:p w:rsidR="0039538E" w:rsidRPr="0039538E" w:rsidRDefault="0039538E" w:rsidP="006E3F54">
            <w:r>
              <w:t>name, address, email, display name</w:t>
            </w:r>
          </w:p>
        </w:tc>
        <w:tc>
          <w:tcPr>
            <w:tcW w:w="3510" w:type="dxa"/>
          </w:tcPr>
          <w:p w:rsidR="0039538E" w:rsidRPr="0039538E" w:rsidRDefault="0039538E" w:rsidP="006E3F54">
            <w:r>
              <w:t>CustomerProfile Service</w:t>
            </w:r>
          </w:p>
        </w:tc>
      </w:tr>
      <w:tr w:rsidR="0039538E" w:rsidRPr="0039538E" w:rsidTr="0039538E">
        <w:tc>
          <w:tcPr>
            <w:tcW w:w="2808" w:type="dxa"/>
          </w:tcPr>
          <w:p w:rsidR="0039538E" w:rsidRPr="0039538E" w:rsidRDefault="0039538E" w:rsidP="006E3F54">
            <w:r w:rsidRPr="0039538E">
              <w:t xml:space="preserve">Genre </w:t>
            </w:r>
            <w:r w:rsidR="004117AA">
              <w:t xml:space="preserve">and Format </w:t>
            </w:r>
            <w:r w:rsidRPr="0039538E">
              <w:t>Preferences</w:t>
            </w:r>
          </w:p>
        </w:tc>
        <w:tc>
          <w:tcPr>
            <w:tcW w:w="3690" w:type="dxa"/>
          </w:tcPr>
          <w:p w:rsidR="0039538E" w:rsidRPr="0039538E" w:rsidRDefault="0039538E" w:rsidP="004117AA">
            <w:r>
              <w:t xml:space="preserve">List of genres </w:t>
            </w:r>
            <w:r w:rsidR="004117AA">
              <w:t>and favorite format</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Favorite Stores (kiosks)</w:t>
            </w:r>
          </w:p>
        </w:tc>
        <w:tc>
          <w:tcPr>
            <w:tcW w:w="3690" w:type="dxa"/>
          </w:tcPr>
          <w:p w:rsidR="0039538E" w:rsidRPr="0039538E" w:rsidRDefault="0039538E" w:rsidP="006E3F54">
            <w:r>
              <w:t>List of StoreIds</w:t>
            </w:r>
          </w:p>
        </w:tc>
        <w:tc>
          <w:tcPr>
            <w:tcW w:w="3510" w:type="dxa"/>
          </w:tcPr>
          <w:p w:rsidR="0039538E" w:rsidRPr="0039538E" w:rsidRDefault="0039538E" w:rsidP="004117AA">
            <w:r>
              <w:t xml:space="preserve">CustomerProfile </w:t>
            </w:r>
            <w:r w:rsidR="004117AA">
              <w:t>Preferences</w:t>
            </w:r>
            <w:r>
              <w:t xml:space="preserve"> attributes</w:t>
            </w:r>
          </w:p>
        </w:tc>
      </w:tr>
      <w:tr w:rsidR="0039538E" w:rsidRPr="0039538E" w:rsidTr="0039538E">
        <w:tc>
          <w:tcPr>
            <w:tcW w:w="2808" w:type="dxa"/>
          </w:tcPr>
          <w:p w:rsidR="0039538E" w:rsidRPr="0039538E" w:rsidRDefault="0039538E" w:rsidP="006E3F54">
            <w:r w:rsidRPr="0039538E">
              <w:t>Rental History</w:t>
            </w:r>
          </w:p>
        </w:tc>
        <w:tc>
          <w:tcPr>
            <w:tcW w:w="3690" w:type="dxa"/>
          </w:tcPr>
          <w:p w:rsidR="0039538E" w:rsidRPr="0039538E" w:rsidRDefault="0039538E" w:rsidP="006E3F54">
            <w:r>
              <w:t>Past rental information</w:t>
            </w:r>
          </w:p>
        </w:tc>
        <w:tc>
          <w:tcPr>
            <w:tcW w:w="3510" w:type="dxa"/>
          </w:tcPr>
          <w:p w:rsidR="0039538E" w:rsidRPr="0039538E" w:rsidRDefault="0039538E" w:rsidP="006E3F54">
            <w:r>
              <w:t>ODS (summarized from Rental)</w:t>
            </w:r>
          </w:p>
        </w:tc>
      </w:tr>
      <w:tr w:rsidR="0069181E" w:rsidRPr="0039538E" w:rsidTr="0039538E">
        <w:tc>
          <w:tcPr>
            <w:tcW w:w="2808" w:type="dxa"/>
          </w:tcPr>
          <w:p w:rsidR="0069181E" w:rsidRPr="0039538E" w:rsidRDefault="0069181E" w:rsidP="006E3F54">
            <w:r>
              <w:t>Rental Invoices</w:t>
            </w:r>
          </w:p>
        </w:tc>
        <w:tc>
          <w:tcPr>
            <w:tcW w:w="3690" w:type="dxa"/>
          </w:tcPr>
          <w:p w:rsidR="0069181E" w:rsidRDefault="0069181E" w:rsidP="006E3F54">
            <w:r>
              <w:t>Invoice &amp; Payment Information</w:t>
            </w:r>
          </w:p>
        </w:tc>
        <w:tc>
          <w:tcPr>
            <w:tcW w:w="3510" w:type="dxa"/>
          </w:tcPr>
          <w:p w:rsidR="0069181E" w:rsidRDefault="0069181E" w:rsidP="006E3F54">
            <w:r>
              <w:t>Merchant Services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Queues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Named queues, each of which contains an ordered list of ProductIds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CustomerProfile extended attributes</w:t>
            </w:r>
          </w:p>
        </w:tc>
      </w:tr>
      <w:tr w:rsidR="0039538E" w:rsidRPr="0039538E" w:rsidTr="0039538E">
        <w:tc>
          <w:tcPr>
            <w:tcW w:w="2808" w:type="dxa"/>
          </w:tcPr>
          <w:p w:rsidR="0039538E" w:rsidRPr="0069181E" w:rsidRDefault="0039538E" w:rsidP="006E3F54">
            <w:pPr>
              <w:rPr>
                <w:color w:val="BFBFBF" w:themeColor="background1" w:themeShade="BF"/>
              </w:rPr>
            </w:pPr>
            <w:r w:rsidRPr="0069181E">
              <w:rPr>
                <w:color w:val="BFBFBF" w:themeColor="background1" w:themeShade="BF"/>
              </w:rPr>
              <w:t>Recommended Products</w:t>
            </w:r>
          </w:p>
        </w:tc>
        <w:tc>
          <w:tcPr>
            <w:tcW w:w="3690" w:type="dxa"/>
          </w:tcPr>
          <w:p w:rsidR="0039538E" w:rsidRPr="0069181E" w:rsidRDefault="0039538E" w:rsidP="006E3F54">
            <w:pPr>
              <w:rPr>
                <w:color w:val="BFBFBF" w:themeColor="background1" w:themeShade="BF"/>
              </w:rPr>
            </w:pPr>
            <w:r w:rsidRPr="0069181E">
              <w:rPr>
                <w:color w:val="BFBFBF" w:themeColor="background1" w:themeShade="BF"/>
              </w:rPr>
              <w:t>ProductIds of recommended movies</w:t>
            </w:r>
          </w:p>
        </w:tc>
        <w:tc>
          <w:tcPr>
            <w:tcW w:w="3510" w:type="dxa"/>
          </w:tcPr>
          <w:p w:rsidR="0039538E" w:rsidRPr="0069181E" w:rsidRDefault="0039538E" w:rsidP="006E3F54">
            <w:pPr>
              <w:rPr>
                <w:color w:val="BFBFBF" w:themeColor="background1" w:themeShade="BF"/>
              </w:rPr>
            </w:pPr>
            <w:r w:rsidRPr="0069181E">
              <w:rPr>
                <w:color w:val="BFBFBF" w:themeColor="background1" w:themeShade="BF"/>
              </w:rPr>
              <w:t>Redbox.com</w:t>
            </w:r>
          </w:p>
        </w:tc>
      </w:tr>
      <w:tr w:rsidR="0039538E" w:rsidRPr="0039538E" w:rsidTr="0039538E">
        <w:tc>
          <w:tcPr>
            <w:tcW w:w="2808" w:type="dxa"/>
          </w:tcPr>
          <w:p w:rsidR="0039538E" w:rsidRPr="0039538E" w:rsidRDefault="0039538E" w:rsidP="006E3F54">
            <w:r w:rsidRPr="0039538E">
              <w:t>Accounts</w:t>
            </w:r>
          </w:p>
        </w:tc>
        <w:tc>
          <w:tcPr>
            <w:tcW w:w="3690" w:type="dxa"/>
          </w:tcPr>
          <w:p w:rsidR="0039538E" w:rsidRPr="0039538E" w:rsidRDefault="0039538E" w:rsidP="006E3F54">
            <w:r>
              <w:t>Customer Accounts (credit card name, last 4 digits, exp date)</w:t>
            </w:r>
          </w:p>
        </w:tc>
        <w:tc>
          <w:tcPr>
            <w:tcW w:w="3510" w:type="dxa"/>
          </w:tcPr>
          <w:p w:rsidR="0039538E" w:rsidRPr="0039538E" w:rsidRDefault="0039538E" w:rsidP="006E3F54">
            <w:r>
              <w:t>Customer Profile Account Service</w:t>
            </w:r>
          </w:p>
        </w:tc>
      </w:tr>
      <w:tr w:rsidR="002719B6" w:rsidRPr="0039538E" w:rsidTr="0039538E">
        <w:tc>
          <w:tcPr>
            <w:tcW w:w="2808" w:type="dxa"/>
          </w:tcPr>
          <w:p w:rsidR="002719B6" w:rsidRPr="0039538E" w:rsidRDefault="002719B6" w:rsidP="006E3F54">
            <w:r>
              <w:t>Credits</w:t>
            </w:r>
          </w:p>
        </w:tc>
        <w:tc>
          <w:tcPr>
            <w:tcW w:w="3690" w:type="dxa"/>
          </w:tcPr>
          <w:p w:rsidR="002719B6" w:rsidRDefault="002719B6" w:rsidP="006E3F54">
            <w:r>
              <w:t>Credit Balances, Credit Usage History</w:t>
            </w:r>
          </w:p>
        </w:tc>
        <w:tc>
          <w:tcPr>
            <w:tcW w:w="3510" w:type="dxa"/>
          </w:tcPr>
          <w:p w:rsidR="002719B6" w:rsidRDefault="002719B6" w:rsidP="006E3F54">
            <w:r>
              <w:t>Credits</w:t>
            </w:r>
          </w:p>
        </w:tc>
      </w:tr>
      <w:tr w:rsidR="0039538E" w:rsidRPr="00D37EB1" w:rsidTr="0039538E">
        <w:tc>
          <w:tcPr>
            <w:tcW w:w="2808" w:type="dxa"/>
          </w:tcPr>
          <w:p w:rsidR="0039538E" w:rsidRPr="00D37EB1" w:rsidRDefault="0039538E" w:rsidP="006E3F54">
            <w:pPr>
              <w:rPr>
                <w:i/>
              </w:rPr>
            </w:pPr>
            <w:r w:rsidRPr="00D37EB1">
              <w:rPr>
                <w:i/>
              </w:rPr>
              <w:t>AddCreditCard</w:t>
            </w:r>
          </w:p>
        </w:tc>
        <w:tc>
          <w:tcPr>
            <w:tcW w:w="3690" w:type="dxa"/>
          </w:tcPr>
          <w:p w:rsidR="0039538E" w:rsidRPr="00D37EB1" w:rsidRDefault="0039538E" w:rsidP="006E3F54">
            <w:pPr>
              <w:rPr>
                <w:i/>
              </w:rPr>
            </w:pPr>
            <w:r w:rsidRPr="00D37EB1">
              <w:rPr>
                <w:i/>
              </w:rPr>
              <w:t>Ability to add a new credit card</w:t>
            </w:r>
          </w:p>
        </w:tc>
        <w:tc>
          <w:tcPr>
            <w:tcW w:w="3510" w:type="dxa"/>
          </w:tcPr>
          <w:p w:rsidR="0039538E" w:rsidRPr="00D37EB1" w:rsidRDefault="0039538E" w:rsidP="006E3F54">
            <w:pPr>
              <w:rPr>
                <w:i/>
              </w:rPr>
            </w:pPr>
            <w:r w:rsidRPr="00D37EB1">
              <w:rPr>
                <w:i/>
              </w:rPr>
              <w:t>Merchant Service</w:t>
            </w:r>
          </w:p>
        </w:tc>
      </w:tr>
      <w:tr w:rsidR="00B130D4" w:rsidRPr="00B96E98" w:rsidTr="0039538E">
        <w:tc>
          <w:tcPr>
            <w:tcW w:w="2808" w:type="dxa"/>
          </w:tcPr>
          <w:p w:rsidR="00B130D4" w:rsidRDefault="00B130D4" w:rsidP="006E3F54">
            <w:r>
              <w:t>Partner Profile</w:t>
            </w:r>
          </w:p>
        </w:tc>
        <w:tc>
          <w:tcPr>
            <w:tcW w:w="3690" w:type="dxa"/>
          </w:tcPr>
          <w:p w:rsidR="00B130D4" w:rsidRDefault="00B130D4" w:rsidP="006E3F54">
            <w:r>
              <w:t>Varies by partner</w:t>
            </w:r>
          </w:p>
        </w:tc>
        <w:tc>
          <w:tcPr>
            <w:tcW w:w="3510" w:type="dxa"/>
          </w:tcPr>
          <w:p w:rsidR="00B130D4" w:rsidRDefault="00B130D4" w:rsidP="006E3F54">
            <w:r>
              <w:t>CustomerProfile Service</w:t>
            </w:r>
          </w:p>
        </w:tc>
      </w:tr>
      <w:tr w:rsidR="00B96E98" w:rsidRPr="00B96E98" w:rsidTr="0039538E">
        <w:tc>
          <w:tcPr>
            <w:tcW w:w="2808" w:type="dxa"/>
          </w:tcPr>
          <w:p w:rsidR="00B96E98" w:rsidRPr="00B96E98" w:rsidRDefault="00B96E98" w:rsidP="006E3F54">
            <w:r>
              <w:t>Partner Preferences</w:t>
            </w:r>
          </w:p>
        </w:tc>
        <w:tc>
          <w:tcPr>
            <w:tcW w:w="3690" w:type="dxa"/>
          </w:tcPr>
          <w:p w:rsidR="00B96E98" w:rsidRPr="00B96E98" w:rsidRDefault="001F5F6D" w:rsidP="006E3F54">
            <w:r>
              <w:t>Digital program customer preferences</w:t>
            </w:r>
          </w:p>
        </w:tc>
        <w:tc>
          <w:tcPr>
            <w:tcW w:w="3510" w:type="dxa"/>
          </w:tcPr>
          <w:p w:rsidR="00B96E98" w:rsidRPr="00B96E98" w:rsidRDefault="001F5F6D" w:rsidP="006E3F54">
            <w:r>
              <w:t>CustomerProfile Service</w:t>
            </w:r>
          </w:p>
        </w:tc>
      </w:tr>
    </w:tbl>
    <w:p w:rsidR="00287186" w:rsidRDefault="00287186" w:rsidP="00610FF4"/>
    <w:p w:rsidR="006E3F54" w:rsidRDefault="006E3F54" w:rsidP="00610FF4">
      <w:r>
        <w:t>In order to support these features, the following customizations/improvements to the internal Redbox systems will be required:</w:t>
      </w:r>
    </w:p>
    <w:p w:rsidR="006E3F54" w:rsidRDefault="006E3F54" w:rsidP="00A54DFF">
      <w:pPr>
        <w:pStyle w:val="ListParagraph"/>
        <w:numPr>
          <w:ilvl w:val="0"/>
          <w:numId w:val="37"/>
        </w:numPr>
      </w:pPr>
      <w:r>
        <w:t>Customer rental history must be available in the ODS (updated ? often)</w:t>
      </w:r>
    </w:p>
    <w:p w:rsidR="006E3F54" w:rsidRDefault="006E3F54" w:rsidP="00A54DFF">
      <w:pPr>
        <w:pStyle w:val="ListParagraph"/>
        <w:numPr>
          <w:ilvl w:val="0"/>
          <w:numId w:val="37"/>
        </w:numPr>
      </w:pPr>
      <w:r>
        <w:t>The logic that provides recommendations on Redbox.com website must be refactored into an application service so that OpenAPI can access it.</w:t>
      </w:r>
    </w:p>
    <w:p w:rsidR="00965548" w:rsidRDefault="00965548" w:rsidP="00A54DFF">
      <w:pPr>
        <w:pStyle w:val="ListParagraph"/>
        <w:numPr>
          <w:ilvl w:val="0"/>
          <w:numId w:val="37"/>
        </w:numPr>
      </w:pPr>
      <w:r>
        <w:t>Data structures for genre and format preferences, favorite stores, and queues must be added to the internal Customer Profile service.</w:t>
      </w:r>
    </w:p>
    <w:p w:rsidR="00B43023" w:rsidRDefault="00A1489E" w:rsidP="00B43023">
      <w:pPr>
        <w:keepNext/>
      </w:pPr>
      <w:r w:rsidRPr="00A1489E">
        <w:rPr>
          <w:noProof/>
          <w:lang w:bidi="ar-SA"/>
        </w:rPr>
        <w:lastRenderedPageBreak/>
        <w:drawing>
          <wp:inline distT="0" distB="0" distL="0" distR="0" wp14:anchorId="4647F65A" wp14:editId="51C2C312">
            <wp:extent cx="6400800" cy="397472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974723"/>
                    </a:xfrm>
                    <a:prstGeom prst="rect">
                      <a:avLst/>
                    </a:prstGeom>
                    <a:noFill/>
                    <a:ln>
                      <a:noFill/>
                    </a:ln>
                  </pic:spPr>
                </pic:pic>
              </a:graphicData>
            </a:graphic>
          </wp:inline>
        </w:drawing>
      </w:r>
    </w:p>
    <w:p w:rsidR="006E3F54" w:rsidRDefault="00B43023" w:rsidP="00B43023">
      <w:pPr>
        <w:pStyle w:val="Caption"/>
      </w:pPr>
      <w:bookmarkStart w:id="23" w:name="_Ref286150172"/>
      <w:r>
        <w:t xml:space="preserve">Figure </w:t>
      </w:r>
      <w:r w:rsidR="00694A39">
        <w:fldChar w:fldCharType="begin"/>
      </w:r>
      <w:r w:rsidR="00694A39">
        <w:instrText xml:space="preserve"> STYLEREF 2 \s </w:instrText>
      </w:r>
      <w:r w:rsidR="00694A39">
        <w:fldChar w:fldCharType="separate"/>
      </w:r>
      <w:r w:rsidR="00312421">
        <w:rPr>
          <w:noProof/>
        </w:rPr>
        <w:t>2.6</w:t>
      </w:r>
      <w:r w:rsidR="00694A39">
        <w:rPr>
          <w:noProof/>
        </w:rPr>
        <w:fldChar w:fldCharType="end"/>
      </w:r>
      <w:r w:rsidR="00312421">
        <w:noBreakHyphen/>
      </w:r>
      <w:r w:rsidR="00694A39">
        <w:fldChar w:fldCharType="begin"/>
      </w:r>
      <w:r w:rsidR="00694A39">
        <w:instrText xml:space="preserve"> SEQ Figure \* ARABIC \s 2 </w:instrText>
      </w:r>
      <w:r w:rsidR="00694A39">
        <w:fldChar w:fldCharType="separate"/>
      </w:r>
      <w:r w:rsidR="00312421">
        <w:rPr>
          <w:noProof/>
        </w:rPr>
        <w:t>1</w:t>
      </w:r>
      <w:r w:rsidR="00694A39">
        <w:rPr>
          <w:noProof/>
        </w:rPr>
        <w:fldChar w:fldCharType="end"/>
      </w:r>
      <w:r>
        <w:t xml:space="preserve">: </w:t>
      </w:r>
      <w:r w:rsidR="00D44D67">
        <w:t>Customer Account</w:t>
      </w:r>
      <w:r>
        <w:t xml:space="preserve"> Service</w:t>
      </w:r>
      <w:bookmarkEnd w:id="23"/>
    </w:p>
    <w:p w:rsidR="00B43023" w:rsidRDefault="00B43023" w:rsidP="00610FF4"/>
    <w:p w:rsidR="00610FF4" w:rsidRDefault="00610FF4" w:rsidP="00610FF4">
      <w:r>
        <w:t>The API structure of the Cus</w:t>
      </w:r>
      <w:r w:rsidR="002203B6">
        <w:t xml:space="preserve">tomer </w:t>
      </w:r>
      <w:r w:rsidR="00D37EB1">
        <w:t xml:space="preserve">Account </w:t>
      </w:r>
      <w:r w:rsidR="002203B6">
        <w:t xml:space="preserve">Service is described in the table below.  ALL calls to these URLs will be passed through Apigee and forwarded to the </w:t>
      </w:r>
      <w:r w:rsidR="00A574A6">
        <w:t>appropriate g</w:t>
      </w:r>
      <w:r w:rsidR="00371B85">
        <w:t>ateway</w:t>
      </w:r>
      <w:r w:rsidR="000D0578">
        <w:t xml:space="preserve">.  </w:t>
      </w:r>
      <w:r w:rsidR="00A574A6">
        <w:t xml:space="preserve">Most will go to the Customer </w:t>
      </w:r>
      <w:r w:rsidR="00D37EB1">
        <w:t xml:space="preserve">Account </w:t>
      </w:r>
      <w:r w:rsidR="00A574A6">
        <w:t xml:space="preserve">Gateway, while credits related calls will go to the Credits Gateway and </w:t>
      </w:r>
      <w:r w:rsidR="000D0578">
        <w:t xml:space="preserve">the last call, AddCreditCard, will be processed by the CreditCard Services </w:t>
      </w:r>
      <w:r w:rsidR="00371B85">
        <w:t>Gateway</w:t>
      </w:r>
      <w:r w:rsidR="000D0578">
        <w:t>.  The assumption made for this design is that PCI compliance rules will allow credit card details to be passed through Apigee.</w:t>
      </w:r>
      <w:r w:rsidR="00371B85">
        <w:t xml:space="preserve">  The </w:t>
      </w:r>
      <w:r w:rsidR="002719B6">
        <w:t>gateway for</w:t>
      </w:r>
      <w:r w:rsidR="00371B85">
        <w:t xml:space="preserve"> credit card</w:t>
      </w:r>
      <w:r w:rsidR="002719B6">
        <w:t xml:space="preserve">s has been split away from the main Customer </w:t>
      </w:r>
      <w:r w:rsidR="00D37EB1">
        <w:t xml:space="preserve">Account </w:t>
      </w:r>
      <w:r w:rsidR="002719B6">
        <w:t>Gateway to allow for deployment flexibility, such as if this unit of code needs to be segmented to a highly protected network segment.</w:t>
      </w:r>
      <w:r w:rsidR="00EC0F8C">
        <w:t xml:space="preserve">  The AddCreditCard operation will accept an encrypted credit card number, which has been encrypted with the public key of Merchant Service (so that Merchant Service is the only party with the ability to decrypt the credit card).</w:t>
      </w:r>
    </w:p>
    <w:p w:rsidR="00417699" w:rsidRDefault="00417699" w:rsidP="00610FF4"/>
    <w:p w:rsidR="00417699" w:rsidRDefault="00417699" w:rsidP="00610FF4">
      <w:pPr>
        <w:rPr>
          <w:i/>
        </w:rPr>
      </w:pPr>
      <w:r w:rsidRPr="00417699">
        <w:rPr>
          <w:i/>
        </w:rPr>
        <w:t>Note: in the following table the term “Customer Identifier” is used in the INPUT column.  A Customer Identifier is any form of unique identifier that identifies a customer.  Two forms are possible: a CustomerNumber and a PartnerCustomerIdentifier (which will take the form of a VendorCode+CustomerParnerNumber).</w:t>
      </w:r>
    </w:p>
    <w:p w:rsidR="00417699" w:rsidRPr="00417699" w:rsidRDefault="00417699" w:rsidP="00610FF4">
      <w:pPr>
        <w:rPr>
          <w:i/>
        </w:rPr>
      </w:pPr>
    </w:p>
    <w:tbl>
      <w:tblPr>
        <w:tblW w:w="7992" w:type="dxa"/>
        <w:tblInd w:w="73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3330"/>
        <w:gridCol w:w="1782"/>
        <w:gridCol w:w="2142"/>
      </w:tblGrid>
      <w:tr w:rsidR="00086994" w:rsidTr="0069181E">
        <w:trPr>
          <w:cantSplit/>
          <w:tblHeader/>
        </w:trPr>
        <w:tc>
          <w:tcPr>
            <w:tcW w:w="738" w:type="dxa"/>
            <w:vAlign w:val="bottom"/>
          </w:tcPr>
          <w:p w:rsidR="00086994" w:rsidRPr="008226C6" w:rsidRDefault="00086994" w:rsidP="00F32920">
            <w:pPr>
              <w:jc w:val="center"/>
              <w:rPr>
                <w:b/>
              </w:rPr>
            </w:pPr>
            <w:r>
              <w:rPr>
                <w:b/>
              </w:rPr>
              <w:t>API ID</w:t>
            </w:r>
          </w:p>
        </w:tc>
        <w:tc>
          <w:tcPr>
            <w:tcW w:w="3330" w:type="dxa"/>
            <w:tcMar>
              <w:top w:w="0" w:type="dxa"/>
              <w:left w:w="108" w:type="dxa"/>
              <w:bottom w:w="0" w:type="dxa"/>
              <w:right w:w="108" w:type="dxa"/>
            </w:tcMar>
            <w:vAlign w:val="bottom"/>
            <w:hideMark/>
          </w:tcPr>
          <w:p w:rsidR="00086994" w:rsidRPr="008226C6" w:rsidRDefault="00086994" w:rsidP="00327A8D">
            <w:pPr>
              <w:jc w:val="center"/>
              <w:rPr>
                <w:rFonts w:ascii="Calibri" w:hAnsi="Calibri" w:cs="Calibri"/>
                <w:b/>
              </w:rPr>
            </w:pPr>
            <w:r w:rsidRPr="008226C6">
              <w:rPr>
                <w:b/>
              </w:rPr>
              <w:t>Description</w:t>
            </w:r>
          </w:p>
        </w:tc>
        <w:tc>
          <w:tcPr>
            <w:tcW w:w="1782" w:type="dxa"/>
            <w:vAlign w:val="bottom"/>
          </w:tcPr>
          <w:p w:rsidR="00086994" w:rsidRPr="008226C6" w:rsidRDefault="00086994" w:rsidP="00327A8D">
            <w:pPr>
              <w:jc w:val="center"/>
              <w:rPr>
                <w:b/>
              </w:rPr>
            </w:pPr>
            <w:r>
              <w:rPr>
                <w:b/>
              </w:rPr>
              <w:t>Input</w:t>
            </w:r>
          </w:p>
        </w:tc>
        <w:tc>
          <w:tcPr>
            <w:tcW w:w="2142" w:type="dxa"/>
            <w:vAlign w:val="bottom"/>
          </w:tcPr>
          <w:p w:rsidR="00086994" w:rsidRDefault="00086994" w:rsidP="00327A8D">
            <w:pPr>
              <w:jc w:val="center"/>
              <w:rPr>
                <w:b/>
              </w:rPr>
            </w:pPr>
            <w:r>
              <w:rPr>
                <w:b/>
              </w:rPr>
              <w:t>Output</w:t>
            </w:r>
          </w:p>
        </w:tc>
      </w:tr>
      <w:tr w:rsidR="0056538E" w:rsidTr="0069181E">
        <w:trPr>
          <w:cantSplit/>
        </w:trPr>
        <w:tc>
          <w:tcPr>
            <w:tcW w:w="738" w:type="dxa"/>
          </w:tcPr>
          <w:p w:rsidR="0056538E" w:rsidRDefault="0056538E" w:rsidP="00F32920">
            <w:pPr>
              <w:jc w:val="center"/>
              <w:rPr>
                <w:sz w:val="18"/>
                <w:szCs w:val="18"/>
              </w:rPr>
            </w:pPr>
            <w:r>
              <w:rPr>
                <w:sz w:val="18"/>
                <w:szCs w:val="18"/>
              </w:rPr>
              <w:t>CP0</w:t>
            </w:r>
          </w:p>
        </w:tc>
        <w:tc>
          <w:tcPr>
            <w:tcW w:w="3330" w:type="dxa"/>
            <w:tcMar>
              <w:top w:w="0" w:type="dxa"/>
              <w:left w:w="108" w:type="dxa"/>
              <w:bottom w:w="0" w:type="dxa"/>
              <w:right w:w="108" w:type="dxa"/>
            </w:tcMar>
          </w:tcPr>
          <w:p w:rsidR="0056538E" w:rsidRDefault="0056538E" w:rsidP="00327A8D">
            <w:pPr>
              <w:rPr>
                <w:sz w:val="18"/>
                <w:szCs w:val="18"/>
              </w:rPr>
            </w:pPr>
            <w:r>
              <w:rPr>
                <w:sz w:val="18"/>
                <w:szCs w:val="18"/>
              </w:rPr>
              <w:t>Status Monitor – called by the Redbox service monitoring infrastructure to confirm the operation of the service.</w:t>
            </w:r>
          </w:p>
        </w:tc>
        <w:tc>
          <w:tcPr>
            <w:tcW w:w="1782" w:type="dxa"/>
            <w:tcMar>
              <w:left w:w="115" w:type="dxa"/>
              <w:right w:w="115" w:type="dxa"/>
            </w:tcMar>
          </w:tcPr>
          <w:p w:rsidR="0056538E" w:rsidRDefault="0056538E" w:rsidP="00327A8D">
            <w:pPr>
              <w:rPr>
                <w:sz w:val="18"/>
                <w:szCs w:val="18"/>
              </w:rPr>
            </w:pPr>
            <w:r>
              <w:rPr>
                <w:sz w:val="18"/>
                <w:szCs w:val="18"/>
              </w:rPr>
              <w:t>None</w:t>
            </w:r>
          </w:p>
        </w:tc>
        <w:tc>
          <w:tcPr>
            <w:tcW w:w="2142" w:type="dxa"/>
            <w:tcMar>
              <w:top w:w="115" w:type="dxa"/>
              <w:left w:w="115" w:type="dxa"/>
              <w:bottom w:w="115" w:type="dxa"/>
              <w:right w:w="115" w:type="dxa"/>
            </w:tcMar>
          </w:tcPr>
          <w:p w:rsidR="0056538E" w:rsidRDefault="0056538E" w:rsidP="00327A8D">
            <w:pPr>
              <w:rPr>
                <w:sz w:val="18"/>
                <w:szCs w:val="18"/>
              </w:rPr>
            </w:pPr>
            <w:r>
              <w:rPr>
                <w:sz w:val="18"/>
                <w:szCs w:val="18"/>
              </w:rPr>
              <w:t>Status</w:t>
            </w:r>
          </w:p>
        </w:tc>
      </w:tr>
      <w:tr w:rsidR="00086994" w:rsidTr="0069181E">
        <w:trPr>
          <w:cantSplit/>
        </w:trPr>
        <w:tc>
          <w:tcPr>
            <w:tcW w:w="738" w:type="dxa"/>
          </w:tcPr>
          <w:p w:rsidR="00086994" w:rsidRDefault="00086994" w:rsidP="00F32920">
            <w:pPr>
              <w:jc w:val="center"/>
              <w:rPr>
                <w:sz w:val="18"/>
                <w:szCs w:val="18"/>
              </w:rPr>
            </w:pPr>
            <w:r>
              <w:rPr>
                <w:sz w:val="18"/>
                <w:szCs w:val="18"/>
              </w:rPr>
              <w:t>CP1</w:t>
            </w:r>
          </w:p>
        </w:tc>
        <w:tc>
          <w:tcPr>
            <w:tcW w:w="3330" w:type="dxa"/>
            <w:tcMar>
              <w:top w:w="0" w:type="dxa"/>
              <w:left w:w="108" w:type="dxa"/>
              <w:bottom w:w="0" w:type="dxa"/>
              <w:right w:w="108" w:type="dxa"/>
            </w:tcMar>
            <w:hideMark/>
          </w:tcPr>
          <w:p w:rsidR="00086994" w:rsidRPr="00A4317A" w:rsidRDefault="00086994" w:rsidP="00327A8D">
            <w:pPr>
              <w:rPr>
                <w:rFonts w:ascii="Calibri" w:hAnsi="Calibri" w:cs="Calibri"/>
                <w:sz w:val="18"/>
                <w:szCs w:val="18"/>
              </w:rPr>
            </w:pPr>
            <w:r>
              <w:rPr>
                <w:sz w:val="18"/>
                <w:szCs w:val="18"/>
              </w:rPr>
              <w:t>Retrieve the ‘basic profile’ for a customer</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Basic Profile</w:t>
            </w:r>
          </w:p>
        </w:tc>
      </w:tr>
      <w:tr w:rsidR="00086994" w:rsidTr="0069181E">
        <w:trPr>
          <w:cantSplit/>
        </w:trPr>
        <w:tc>
          <w:tcPr>
            <w:tcW w:w="738" w:type="dxa"/>
          </w:tcPr>
          <w:p w:rsidR="00086994" w:rsidRDefault="00086994" w:rsidP="00F32920">
            <w:pPr>
              <w:jc w:val="center"/>
              <w:rPr>
                <w:sz w:val="18"/>
                <w:szCs w:val="18"/>
              </w:rPr>
            </w:pPr>
            <w:r>
              <w:rPr>
                <w:sz w:val="18"/>
                <w:szCs w:val="18"/>
              </w:rPr>
              <w:t>CP2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Saves the basic profile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BasicProfile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None</w:t>
            </w:r>
          </w:p>
        </w:tc>
      </w:tr>
      <w:tr w:rsidR="00086994" w:rsidTr="0069181E">
        <w:trPr>
          <w:cantSplit/>
        </w:trPr>
        <w:tc>
          <w:tcPr>
            <w:tcW w:w="738" w:type="dxa"/>
          </w:tcPr>
          <w:p w:rsidR="00086994" w:rsidRDefault="00086994" w:rsidP="00F32920">
            <w:pPr>
              <w:jc w:val="center"/>
              <w:rPr>
                <w:rFonts w:ascii="Calibri" w:hAnsi="Calibri" w:cs="Calibri"/>
                <w:sz w:val="18"/>
                <w:szCs w:val="18"/>
              </w:rPr>
            </w:pPr>
            <w:r>
              <w:rPr>
                <w:rFonts w:ascii="Calibri" w:hAnsi="Calibri" w:cs="Calibri"/>
                <w:sz w:val="18"/>
                <w:szCs w:val="18"/>
              </w:rPr>
              <w:t>CP3</w:t>
            </w:r>
          </w:p>
        </w:tc>
        <w:tc>
          <w:tcPr>
            <w:tcW w:w="3330" w:type="dxa"/>
            <w:tcMar>
              <w:top w:w="0" w:type="dxa"/>
              <w:left w:w="108" w:type="dxa"/>
              <w:bottom w:w="0" w:type="dxa"/>
              <w:right w:w="108" w:type="dxa"/>
            </w:tcMar>
          </w:tcPr>
          <w:p w:rsidR="00086994" w:rsidRPr="00A4317A" w:rsidRDefault="00086994" w:rsidP="00DD3E23">
            <w:pPr>
              <w:rPr>
                <w:rFonts w:ascii="Calibri" w:hAnsi="Calibri" w:cs="Calibri"/>
                <w:sz w:val="18"/>
                <w:szCs w:val="18"/>
              </w:rPr>
            </w:pPr>
            <w:r>
              <w:rPr>
                <w:rFonts w:ascii="Calibri" w:hAnsi="Calibri" w:cs="Calibri"/>
                <w:sz w:val="18"/>
                <w:szCs w:val="18"/>
              </w:rPr>
              <w:t>Retrieve all preference data</w:t>
            </w:r>
          </w:p>
        </w:tc>
        <w:tc>
          <w:tcPr>
            <w:tcW w:w="1782" w:type="dxa"/>
            <w:tcMar>
              <w:left w:w="115" w:type="dxa"/>
              <w:right w:w="115" w:type="dxa"/>
            </w:tcMar>
          </w:tcPr>
          <w:p w:rsidR="00086994" w:rsidRPr="00A4317A"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327A8D">
            <w:pPr>
              <w:rPr>
                <w:sz w:val="18"/>
                <w:szCs w:val="18"/>
              </w:rPr>
            </w:pPr>
            <w:r>
              <w:rPr>
                <w:sz w:val="18"/>
                <w:szCs w:val="18"/>
              </w:rPr>
              <w:t>Preferences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lastRenderedPageBreak/>
              <w:t>CP4</w:t>
            </w:r>
          </w:p>
        </w:tc>
        <w:tc>
          <w:tcPr>
            <w:tcW w:w="3330" w:type="dxa"/>
            <w:tcMar>
              <w:top w:w="0" w:type="dxa"/>
              <w:left w:w="108" w:type="dxa"/>
              <w:bottom w:w="0" w:type="dxa"/>
              <w:right w:w="108" w:type="dxa"/>
            </w:tcMar>
          </w:tcPr>
          <w:p w:rsidR="00086994" w:rsidRDefault="00086994" w:rsidP="00EB741C">
            <w:pPr>
              <w:rPr>
                <w:sz w:val="18"/>
                <w:szCs w:val="18"/>
              </w:rPr>
            </w:pPr>
            <w:r>
              <w:rPr>
                <w:sz w:val="18"/>
                <w:szCs w:val="18"/>
              </w:rPr>
              <w:t>Saves preferences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Preferences</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rental history</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Rental History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CP6</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 xml:space="preserve">Retrieve the customer’s list of Queues </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CP7</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 (ordered 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CP8</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Replace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Queue 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CP9</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Delete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CP10</w:t>
            </w:r>
          </w:p>
        </w:tc>
        <w:tc>
          <w:tcPr>
            <w:tcW w:w="3330" w:type="dxa"/>
            <w:tcMar>
              <w:top w:w="0" w:type="dxa"/>
              <w:left w:w="108" w:type="dxa"/>
              <w:bottom w:w="0" w:type="dxa"/>
              <w:right w:w="108" w:type="dxa"/>
            </w:tcMar>
          </w:tcPr>
          <w:p w:rsidR="00086994" w:rsidRDefault="00086994" w:rsidP="004117AA">
            <w:pPr>
              <w:rPr>
                <w:sz w:val="18"/>
                <w:szCs w:val="18"/>
              </w:rPr>
            </w:pPr>
            <w:r>
              <w:rPr>
                <w:sz w:val="18"/>
                <w:szCs w:val="18"/>
              </w:rPr>
              <w:t xml:space="preserve">Add </w:t>
            </w:r>
            <w:r w:rsidR="004117AA">
              <w:rPr>
                <w:sz w:val="18"/>
                <w:szCs w:val="18"/>
              </w:rPr>
              <w:t xml:space="preserve">to </w:t>
            </w:r>
            <w:r>
              <w:rPr>
                <w:sz w:val="18"/>
                <w:szCs w:val="18"/>
              </w:rPr>
              <w:t xml:space="preserve">or Move a Product </w:t>
            </w:r>
            <w:r w:rsidR="004117AA">
              <w:rPr>
                <w:sz w:val="18"/>
                <w:szCs w:val="18"/>
              </w:rPr>
              <w:t>in</w:t>
            </w:r>
            <w:r>
              <w:rPr>
                <w:sz w:val="18"/>
                <w:szCs w:val="18"/>
              </w:rPr>
              <w:t xml:space="preserve"> a Queue </w:t>
            </w:r>
            <w:r w:rsidR="004117AA">
              <w:rPr>
                <w:sz w:val="18"/>
                <w:szCs w:val="18"/>
              </w:rPr>
              <w:t>to</w:t>
            </w:r>
            <w:r>
              <w:rPr>
                <w:sz w:val="18"/>
                <w:szCs w:val="18"/>
              </w:rPr>
              <w:t xml:space="preserve"> the given position</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Position number</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CP11</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Remove an item from a Queue</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QueueId</w:t>
            </w:r>
          </w:p>
          <w:p w:rsidR="00086994" w:rsidRDefault="00086994" w:rsidP="00327A8D">
            <w:pPr>
              <w:rPr>
                <w:sz w:val="18"/>
                <w:szCs w:val="18"/>
              </w:rPr>
            </w:pPr>
            <w:r>
              <w:rPr>
                <w:sz w:val="18"/>
                <w:szCs w:val="18"/>
              </w:rPr>
              <w:t>ProductId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Queue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CP12</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recommendations</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ProductType</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Product Ids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CP13</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the customer’s accounts</w:t>
            </w:r>
          </w:p>
        </w:tc>
        <w:tc>
          <w:tcPr>
            <w:tcW w:w="1782" w:type="dxa"/>
            <w:tcMar>
              <w:left w:w="115" w:type="dxa"/>
              <w:right w:w="115" w:type="dxa"/>
            </w:tcMar>
          </w:tcPr>
          <w:p w:rsidR="00086994"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List of Account Info objects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CP14</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Retrieve a single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CP15</w:t>
            </w:r>
          </w:p>
        </w:tc>
        <w:tc>
          <w:tcPr>
            <w:tcW w:w="3330" w:type="dxa"/>
            <w:tcMar>
              <w:top w:w="0" w:type="dxa"/>
              <w:left w:w="108" w:type="dxa"/>
              <w:bottom w:w="0" w:type="dxa"/>
              <w:right w:w="108" w:type="dxa"/>
            </w:tcMar>
          </w:tcPr>
          <w:p w:rsidR="00086994" w:rsidRDefault="00086994" w:rsidP="00327A8D">
            <w:pPr>
              <w:rPr>
                <w:sz w:val="18"/>
                <w:szCs w:val="18"/>
              </w:rPr>
            </w:pPr>
            <w:r>
              <w:rPr>
                <w:sz w:val="18"/>
                <w:szCs w:val="18"/>
              </w:rPr>
              <w:t>Updates attributes of an account</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AccountNumber</w:t>
            </w:r>
          </w:p>
          <w:p w:rsidR="00086994" w:rsidRDefault="00086994" w:rsidP="00327A8D">
            <w:pPr>
              <w:rPr>
                <w:sz w:val="18"/>
                <w:szCs w:val="18"/>
              </w:rPr>
            </w:pPr>
            <w:r>
              <w:rPr>
                <w:sz w:val="18"/>
                <w:szCs w:val="18"/>
              </w:rPr>
              <w:t>AccountInfo</w:t>
            </w:r>
          </w:p>
        </w:tc>
        <w:tc>
          <w:tcPr>
            <w:tcW w:w="2142" w:type="dxa"/>
            <w:tcMar>
              <w:top w:w="115" w:type="dxa"/>
              <w:left w:w="115" w:type="dxa"/>
              <w:bottom w:w="115" w:type="dxa"/>
              <w:right w:w="115" w:type="dxa"/>
            </w:tcMar>
          </w:tcPr>
          <w:p w:rsidR="00086994" w:rsidRDefault="00086994" w:rsidP="00327A8D">
            <w:pPr>
              <w:rPr>
                <w:sz w:val="18"/>
                <w:szCs w:val="18"/>
              </w:rPr>
            </w:pP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CP16</w:t>
            </w:r>
          </w:p>
        </w:tc>
        <w:tc>
          <w:tcPr>
            <w:tcW w:w="3330" w:type="dxa"/>
            <w:tcMar>
              <w:top w:w="0" w:type="dxa"/>
              <w:left w:w="108" w:type="dxa"/>
              <w:bottom w:w="0" w:type="dxa"/>
              <w:right w:w="108" w:type="dxa"/>
            </w:tcMar>
          </w:tcPr>
          <w:p w:rsidR="00086994" w:rsidRPr="00A4317A" w:rsidRDefault="00086994" w:rsidP="00D44D67">
            <w:pPr>
              <w:rPr>
                <w:rFonts w:ascii="Calibri" w:hAnsi="Calibri" w:cs="Calibri"/>
                <w:sz w:val="18"/>
                <w:szCs w:val="18"/>
              </w:rPr>
            </w:pPr>
            <w:r>
              <w:rPr>
                <w:sz w:val="18"/>
                <w:szCs w:val="18"/>
              </w:rPr>
              <w:t>Retrieve the Rental Credits balance for a customer</w:t>
            </w:r>
          </w:p>
        </w:tc>
        <w:tc>
          <w:tcPr>
            <w:tcW w:w="1782" w:type="dxa"/>
            <w:tcMar>
              <w:left w:w="115" w:type="dxa"/>
              <w:right w:w="115" w:type="dxa"/>
            </w:tcMar>
          </w:tcPr>
          <w:p w:rsidR="00086994" w:rsidRPr="00A4317A" w:rsidRDefault="00417699" w:rsidP="00D44D67">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D44D67">
            <w:pPr>
              <w:rPr>
                <w:sz w:val="18"/>
                <w:szCs w:val="18"/>
              </w:rPr>
            </w:pPr>
            <w:r>
              <w:rPr>
                <w:sz w:val="18"/>
                <w:szCs w:val="18"/>
              </w:rPr>
              <w:t>Credits Balances</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CP17</w:t>
            </w:r>
          </w:p>
        </w:tc>
        <w:tc>
          <w:tcPr>
            <w:tcW w:w="3330" w:type="dxa"/>
            <w:tcMar>
              <w:top w:w="0" w:type="dxa"/>
              <w:left w:w="108" w:type="dxa"/>
              <w:bottom w:w="0" w:type="dxa"/>
              <w:right w:w="108" w:type="dxa"/>
            </w:tcMar>
          </w:tcPr>
          <w:p w:rsidR="00086994" w:rsidRPr="00A4317A" w:rsidRDefault="00086994" w:rsidP="00A1489E">
            <w:pPr>
              <w:rPr>
                <w:rFonts w:ascii="Calibri" w:hAnsi="Calibri" w:cs="Calibri"/>
                <w:sz w:val="18"/>
                <w:szCs w:val="18"/>
              </w:rPr>
            </w:pPr>
            <w:r>
              <w:rPr>
                <w:sz w:val="18"/>
                <w:szCs w:val="18"/>
              </w:rPr>
              <w:t>Retrieve the Rental Credits history for a customer</w:t>
            </w:r>
          </w:p>
        </w:tc>
        <w:tc>
          <w:tcPr>
            <w:tcW w:w="1782" w:type="dxa"/>
            <w:tcMar>
              <w:left w:w="115" w:type="dxa"/>
              <w:right w:w="115" w:type="dxa"/>
            </w:tcMar>
          </w:tcPr>
          <w:p w:rsidR="00086994" w:rsidRPr="00A4317A" w:rsidRDefault="00417699" w:rsidP="00A1489E">
            <w:pPr>
              <w:rPr>
                <w:sz w:val="18"/>
                <w:szCs w:val="18"/>
              </w:rPr>
            </w:pPr>
            <w:r>
              <w:rPr>
                <w:sz w:val="18"/>
                <w:szCs w:val="18"/>
              </w:rPr>
              <w:t>Customer Identifier</w:t>
            </w:r>
          </w:p>
        </w:tc>
        <w:tc>
          <w:tcPr>
            <w:tcW w:w="2142" w:type="dxa"/>
            <w:tcMar>
              <w:top w:w="115" w:type="dxa"/>
              <w:left w:w="115" w:type="dxa"/>
              <w:bottom w:w="115" w:type="dxa"/>
              <w:right w:w="115" w:type="dxa"/>
            </w:tcMar>
          </w:tcPr>
          <w:p w:rsidR="00086994" w:rsidRPr="00A4317A" w:rsidRDefault="00086994" w:rsidP="00A1489E">
            <w:pPr>
              <w:rPr>
                <w:sz w:val="18"/>
                <w:szCs w:val="18"/>
              </w:rPr>
            </w:pPr>
            <w:r>
              <w:rPr>
                <w:sz w:val="18"/>
                <w:szCs w:val="18"/>
              </w:rPr>
              <w:t>Credits History</w:t>
            </w:r>
          </w:p>
        </w:tc>
      </w:tr>
      <w:tr w:rsidR="00086994" w:rsidRPr="00816215" w:rsidTr="0069181E">
        <w:trPr>
          <w:cantSplit/>
        </w:trPr>
        <w:tc>
          <w:tcPr>
            <w:tcW w:w="738" w:type="dxa"/>
          </w:tcPr>
          <w:p w:rsidR="00086994" w:rsidRDefault="00086994" w:rsidP="00F32920">
            <w:pPr>
              <w:jc w:val="center"/>
              <w:rPr>
                <w:sz w:val="18"/>
                <w:szCs w:val="18"/>
              </w:rPr>
            </w:pPr>
            <w:r>
              <w:rPr>
                <w:sz w:val="18"/>
                <w:szCs w:val="18"/>
              </w:rPr>
              <w:t>CP18</w:t>
            </w:r>
          </w:p>
        </w:tc>
        <w:tc>
          <w:tcPr>
            <w:tcW w:w="3330" w:type="dxa"/>
            <w:tcMar>
              <w:top w:w="0" w:type="dxa"/>
              <w:left w:w="108" w:type="dxa"/>
              <w:bottom w:w="0" w:type="dxa"/>
              <w:right w:w="108" w:type="dxa"/>
            </w:tcMar>
          </w:tcPr>
          <w:p w:rsidR="00086994" w:rsidRDefault="00086994" w:rsidP="00EC0F8C">
            <w:pPr>
              <w:rPr>
                <w:sz w:val="18"/>
                <w:szCs w:val="18"/>
              </w:rPr>
            </w:pPr>
            <w:r>
              <w:rPr>
                <w:sz w:val="18"/>
                <w:szCs w:val="18"/>
              </w:rPr>
              <w:t>Add a CreditCard</w:t>
            </w:r>
          </w:p>
        </w:tc>
        <w:tc>
          <w:tcPr>
            <w:tcW w:w="1782" w:type="dxa"/>
            <w:tcMar>
              <w:left w:w="115" w:type="dxa"/>
              <w:right w:w="115" w:type="dxa"/>
            </w:tcMar>
          </w:tcPr>
          <w:p w:rsidR="00086994" w:rsidRDefault="00417699" w:rsidP="00327A8D">
            <w:pPr>
              <w:rPr>
                <w:sz w:val="18"/>
                <w:szCs w:val="18"/>
              </w:rPr>
            </w:pPr>
            <w:r>
              <w:rPr>
                <w:sz w:val="18"/>
                <w:szCs w:val="18"/>
              </w:rPr>
              <w:t xml:space="preserve">Customer Identifier </w:t>
            </w:r>
            <w:r w:rsidR="00086994">
              <w:rPr>
                <w:sz w:val="18"/>
                <w:szCs w:val="18"/>
              </w:rPr>
              <w:t>CreditCard</w:t>
            </w:r>
          </w:p>
        </w:tc>
        <w:tc>
          <w:tcPr>
            <w:tcW w:w="2142" w:type="dxa"/>
            <w:tcMar>
              <w:top w:w="115" w:type="dxa"/>
              <w:left w:w="115" w:type="dxa"/>
              <w:bottom w:w="115" w:type="dxa"/>
              <w:right w:w="115" w:type="dxa"/>
            </w:tcMar>
          </w:tcPr>
          <w:p w:rsidR="00086994" w:rsidRDefault="00086994" w:rsidP="00327A8D">
            <w:pPr>
              <w:rPr>
                <w:sz w:val="18"/>
                <w:szCs w:val="18"/>
              </w:rPr>
            </w:pPr>
            <w:r>
              <w:rPr>
                <w:sz w:val="18"/>
                <w:szCs w:val="18"/>
              </w:rPr>
              <w:t>Account Info</w:t>
            </w:r>
          </w:p>
        </w:tc>
      </w:tr>
      <w:tr w:rsidR="00165A84" w:rsidRPr="00816215" w:rsidTr="0069181E">
        <w:trPr>
          <w:cantSplit/>
        </w:trPr>
        <w:tc>
          <w:tcPr>
            <w:tcW w:w="738" w:type="dxa"/>
          </w:tcPr>
          <w:p w:rsidR="00165A84" w:rsidRDefault="00165A84" w:rsidP="00F32920">
            <w:pPr>
              <w:jc w:val="center"/>
              <w:rPr>
                <w:sz w:val="18"/>
                <w:szCs w:val="18"/>
              </w:rPr>
            </w:pPr>
            <w:r>
              <w:rPr>
                <w:sz w:val="18"/>
                <w:szCs w:val="18"/>
              </w:rPr>
              <w:t>CP19</w:t>
            </w:r>
          </w:p>
        </w:tc>
        <w:tc>
          <w:tcPr>
            <w:tcW w:w="3330" w:type="dxa"/>
            <w:tcMar>
              <w:top w:w="0" w:type="dxa"/>
              <w:left w:w="108" w:type="dxa"/>
              <w:bottom w:w="0" w:type="dxa"/>
              <w:right w:w="108" w:type="dxa"/>
            </w:tcMar>
          </w:tcPr>
          <w:p w:rsidR="00165A84" w:rsidRDefault="00165A84" w:rsidP="00EC0F8C">
            <w:pPr>
              <w:rPr>
                <w:sz w:val="18"/>
                <w:szCs w:val="18"/>
              </w:rPr>
            </w:pPr>
            <w:r>
              <w:rPr>
                <w:sz w:val="18"/>
                <w:szCs w:val="18"/>
              </w:rPr>
              <w:t>Create a New Customer</w:t>
            </w:r>
          </w:p>
        </w:tc>
        <w:tc>
          <w:tcPr>
            <w:tcW w:w="1782" w:type="dxa"/>
            <w:tcMar>
              <w:left w:w="115" w:type="dxa"/>
              <w:right w:w="115" w:type="dxa"/>
            </w:tcMar>
          </w:tcPr>
          <w:p w:rsidR="00165A84" w:rsidRDefault="00165A84" w:rsidP="00327A8D">
            <w:pPr>
              <w:rPr>
                <w:sz w:val="18"/>
                <w:szCs w:val="18"/>
              </w:rPr>
            </w:pPr>
            <w:r>
              <w:rPr>
                <w:sz w:val="18"/>
                <w:szCs w:val="18"/>
              </w:rPr>
              <w:t>Email Address</w:t>
            </w:r>
          </w:p>
        </w:tc>
        <w:tc>
          <w:tcPr>
            <w:tcW w:w="2142" w:type="dxa"/>
            <w:tcMar>
              <w:top w:w="115" w:type="dxa"/>
              <w:left w:w="115" w:type="dxa"/>
              <w:bottom w:w="115" w:type="dxa"/>
              <w:right w:w="115" w:type="dxa"/>
            </w:tcMar>
          </w:tcPr>
          <w:p w:rsidR="00165A84" w:rsidRDefault="00165A84" w:rsidP="00327A8D">
            <w:pPr>
              <w:rPr>
                <w:sz w:val="18"/>
                <w:szCs w:val="18"/>
              </w:rPr>
            </w:pPr>
            <w:r>
              <w:rPr>
                <w:sz w:val="18"/>
                <w:szCs w:val="18"/>
              </w:rPr>
              <w:t>CustomerNumber</w:t>
            </w:r>
          </w:p>
        </w:tc>
      </w:tr>
      <w:tr w:rsidR="0069181E" w:rsidRPr="00816215" w:rsidTr="0069181E">
        <w:trPr>
          <w:cantSplit/>
        </w:trPr>
        <w:tc>
          <w:tcPr>
            <w:tcW w:w="738" w:type="dxa"/>
          </w:tcPr>
          <w:p w:rsidR="0069181E" w:rsidRDefault="0069181E" w:rsidP="0069181E">
            <w:pPr>
              <w:jc w:val="center"/>
              <w:rPr>
                <w:sz w:val="18"/>
                <w:szCs w:val="18"/>
              </w:rPr>
            </w:pPr>
            <w:r>
              <w:rPr>
                <w:sz w:val="18"/>
                <w:szCs w:val="18"/>
              </w:rPr>
              <w:t>CP20</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Profile</w:t>
            </w:r>
          </w:p>
        </w:tc>
        <w:tc>
          <w:tcPr>
            <w:tcW w:w="1782" w:type="dxa"/>
            <w:tcMar>
              <w:left w:w="115" w:type="dxa"/>
              <w:right w:w="115" w:type="dxa"/>
            </w:tcMar>
          </w:tcPr>
          <w:p w:rsidR="0069181E" w:rsidRDefault="00417699" w:rsidP="00327A8D">
            <w:pPr>
              <w:rPr>
                <w:sz w:val="18"/>
                <w:szCs w:val="18"/>
              </w:rPr>
            </w:pPr>
            <w:r>
              <w:rPr>
                <w:sz w:val="18"/>
                <w:szCs w:val="18"/>
              </w:rPr>
              <w:t>Customer Identifier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PartnerProfile</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CP21</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Assign CustomerPartnerNumber to Customer</w:t>
            </w:r>
          </w:p>
        </w:tc>
        <w:tc>
          <w:tcPr>
            <w:tcW w:w="1782" w:type="dxa"/>
            <w:tcMar>
              <w:left w:w="115" w:type="dxa"/>
              <w:right w:w="115" w:type="dxa"/>
            </w:tcMar>
          </w:tcPr>
          <w:p w:rsidR="0069181E" w:rsidRDefault="0069181E" w:rsidP="00327A8D">
            <w:pPr>
              <w:rPr>
                <w:sz w:val="18"/>
                <w:szCs w:val="18"/>
              </w:rPr>
            </w:pPr>
            <w:r>
              <w:rPr>
                <w:sz w:val="18"/>
                <w:szCs w:val="18"/>
              </w:rPr>
              <w:t>CustomerNumber</w:t>
            </w:r>
          </w:p>
          <w:p w:rsidR="0069181E" w:rsidRDefault="0069181E" w:rsidP="00327A8D">
            <w:pPr>
              <w:rPr>
                <w:sz w:val="18"/>
                <w:szCs w:val="18"/>
              </w:rPr>
            </w:pPr>
            <w:r>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CustomerPartnerNumber</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lastRenderedPageBreak/>
              <w:t>CP22</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Partner Preferences</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PartnerId</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CP23</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Update Customer Partner Preferences</w:t>
            </w:r>
          </w:p>
        </w:tc>
        <w:tc>
          <w:tcPr>
            <w:tcW w:w="1782" w:type="dxa"/>
            <w:tcMar>
              <w:left w:w="115" w:type="dxa"/>
              <w:right w:w="115" w:type="dxa"/>
            </w:tcMar>
          </w:tcPr>
          <w:p w:rsidR="001212C1" w:rsidRDefault="00417699" w:rsidP="001212C1">
            <w:pPr>
              <w:rPr>
                <w:sz w:val="18"/>
                <w:szCs w:val="18"/>
              </w:rPr>
            </w:pPr>
            <w:r>
              <w:rPr>
                <w:sz w:val="18"/>
                <w:szCs w:val="18"/>
              </w:rPr>
              <w:t xml:space="preserve">Customer Identifier </w:t>
            </w:r>
            <w:r w:rsidR="0069181E">
              <w:rPr>
                <w:sz w:val="18"/>
                <w:szCs w:val="18"/>
              </w:rPr>
              <w:t xml:space="preserve">PartnerId </w:t>
            </w:r>
          </w:p>
          <w:p w:rsidR="0069181E" w:rsidRDefault="0069181E" w:rsidP="001212C1">
            <w:pPr>
              <w:rPr>
                <w:sz w:val="18"/>
                <w:szCs w:val="18"/>
              </w:rPr>
            </w:pPr>
            <w:r>
              <w:rPr>
                <w:sz w:val="18"/>
                <w:szCs w:val="18"/>
              </w:rPr>
              <w:t>Partner Preferences</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Customer Partner Preferences</w:t>
            </w:r>
          </w:p>
        </w:tc>
      </w:tr>
      <w:tr w:rsidR="0069181E" w:rsidRPr="00816215" w:rsidTr="0069181E">
        <w:trPr>
          <w:cantSplit/>
        </w:trPr>
        <w:tc>
          <w:tcPr>
            <w:tcW w:w="738" w:type="dxa"/>
          </w:tcPr>
          <w:p w:rsidR="0069181E" w:rsidRDefault="0069181E" w:rsidP="00F32920">
            <w:pPr>
              <w:jc w:val="center"/>
              <w:rPr>
                <w:sz w:val="18"/>
                <w:szCs w:val="18"/>
              </w:rPr>
            </w:pPr>
            <w:r>
              <w:rPr>
                <w:sz w:val="18"/>
                <w:szCs w:val="18"/>
              </w:rPr>
              <w:t>CP24</w:t>
            </w:r>
          </w:p>
        </w:tc>
        <w:tc>
          <w:tcPr>
            <w:tcW w:w="3330" w:type="dxa"/>
            <w:tcMar>
              <w:top w:w="0" w:type="dxa"/>
              <w:left w:w="108" w:type="dxa"/>
              <w:bottom w:w="0" w:type="dxa"/>
              <w:right w:w="108" w:type="dxa"/>
            </w:tcMar>
          </w:tcPr>
          <w:p w:rsidR="0069181E" w:rsidRDefault="0069181E" w:rsidP="00EC0F8C">
            <w:pPr>
              <w:rPr>
                <w:sz w:val="18"/>
                <w:szCs w:val="18"/>
              </w:rPr>
            </w:pPr>
            <w:r>
              <w:rPr>
                <w:sz w:val="18"/>
                <w:szCs w:val="18"/>
              </w:rPr>
              <w:t>Retrieve Customer Invoice</w:t>
            </w:r>
          </w:p>
        </w:tc>
        <w:tc>
          <w:tcPr>
            <w:tcW w:w="1782" w:type="dxa"/>
            <w:tcMar>
              <w:left w:w="115" w:type="dxa"/>
              <w:right w:w="115" w:type="dxa"/>
            </w:tcMar>
          </w:tcPr>
          <w:p w:rsidR="0069181E" w:rsidRDefault="00417699" w:rsidP="00327A8D">
            <w:pPr>
              <w:rPr>
                <w:sz w:val="18"/>
                <w:szCs w:val="18"/>
              </w:rPr>
            </w:pPr>
            <w:r>
              <w:rPr>
                <w:sz w:val="18"/>
                <w:szCs w:val="18"/>
              </w:rPr>
              <w:t xml:space="preserve">Customer Identifier </w:t>
            </w:r>
            <w:r w:rsidR="0069181E">
              <w:rPr>
                <w:sz w:val="18"/>
                <w:szCs w:val="18"/>
              </w:rPr>
              <w:t>TransactionNumber</w:t>
            </w:r>
          </w:p>
        </w:tc>
        <w:tc>
          <w:tcPr>
            <w:tcW w:w="2142" w:type="dxa"/>
            <w:tcMar>
              <w:top w:w="115" w:type="dxa"/>
              <w:left w:w="115" w:type="dxa"/>
              <w:bottom w:w="115" w:type="dxa"/>
              <w:right w:w="115" w:type="dxa"/>
            </w:tcMar>
          </w:tcPr>
          <w:p w:rsidR="0069181E" w:rsidRDefault="0069181E" w:rsidP="00327A8D">
            <w:pPr>
              <w:rPr>
                <w:sz w:val="18"/>
                <w:szCs w:val="18"/>
              </w:rPr>
            </w:pPr>
            <w:r>
              <w:rPr>
                <w:sz w:val="18"/>
                <w:szCs w:val="18"/>
              </w:rPr>
              <w:t>Invoice</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CP25</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Change Login Information</w:t>
            </w:r>
          </w:p>
        </w:tc>
        <w:tc>
          <w:tcPr>
            <w:tcW w:w="1782" w:type="dxa"/>
            <w:tcMar>
              <w:left w:w="115" w:type="dxa"/>
              <w:right w:w="115" w:type="dxa"/>
            </w:tcMar>
          </w:tcPr>
          <w:p w:rsidR="005F03E3" w:rsidRDefault="00417699" w:rsidP="00327A8D">
            <w:pPr>
              <w:rPr>
                <w:sz w:val="18"/>
                <w:szCs w:val="18"/>
              </w:rPr>
            </w:pPr>
            <w:r>
              <w:rPr>
                <w:sz w:val="18"/>
                <w:szCs w:val="18"/>
              </w:rPr>
              <w:t xml:space="preserve">Customer Identifier </w:t>
            </w:r>
            <w:r w:rsidR="001E57D0">
              <w:rPr>
                <w:sz w:val="18"/>
                <w:szCs w:val="18"/>
              </w:rPr>
              <w:t>Email Address</w:t>
            </w:r>
          </w:p>
          <w:p w:rsidR="001E57D0" w:rsidRDefault="001E57D0" w:rsidP="00327A8D">
            <w:pPr>
              <w:rPr>
                <w:sz w:val="18"/>
                <w:szCs w:val="18"/>
              </w:rPr>
            </w:pP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Customer Login Information</w:t>
            </w:r>
          </w:p>
        </w:tc>
      </w:tr>
      <w:tr w:rsidR="005F03E3" w:rsidRPr="00816215" w:rsidTr="0069181E">
        <w:trPr>
          <w:cantSplit/>
        </w:trPr>
        <w:tc>
          <w:tcPr>
            <w:tcW w:w="738" w:type="dxa"/>
          </w:tcPr>
          <w:p w:rsidR="005F03E3" w:rsidRDefault="005F03E3" w:rsidP="00F32920">
            <w:pPr>
              <w:jc w:val="center"/>
              <w:rPr>
                <w:sz w:val="18"/>
                <w:szCs w:val="18"/>
              </w:rPr>
            </w:pPr>
            <w:r>
              <w:rPr>
                <w:sz w:val="18"/>
                <w:szCs w:val="18"/>
              </w:rPr>
              <w:t>CP26</w:t>
            </w:r>
          </w:p>
        </w:tc>
        <w:tc>
          <w:tcPr>
            <w:tcW w:w="3330" w:type="dxa"/>
            <w:tcMar>
              <w:top w:w="0" w:type="dxa"/>
              <w:left w:w="108" w:type="dxa"/>
              <w:bottom w:w="0" w:type="dxa"/>
              <w:right w:w="108" w:type="dxa"/>
            </w:tcMar>
          </w:tcPr>
          <w:p w:rsidR="005F03E3" w:rsidRDefault="001E57D0" w:rsidP="00EC0F8C">
            <w:pPr>
              <w:rPr>
                <w:sz w:val="18"/>
                <w:szCs w:val="18"/>
              </w:rPr>
            </w:pPr>
            <w:r>
              <w:rPr>
                <w:sz w:val="18"/>
                <w:szCs w:val="18"/>
              </w:rPr>
              <w:t>Reset Password</w:t>
            </w:r>
          </w:p>
        </w:tc>
        <w:tc>
          <w:tcPr>
            <w:tcW w:w="1782" w:type="dxa"/>
            <w:tcMar>
              <w:left w:w="115" w:type="dxa"/>
              <w:right w:w="115" w:type="dxa"/>
            </w:tcMar>
          </w:tcPr>
          <w:p w:rsidR="005F03E3" w:rsidRDefault="00417699" w:rsidP="00417699">
            <w:pPr>
              <w:rPr>
                <w:sz w:val="18"/>
                <w:szCs w:val="18"/>
              </w:rPr>
            </w:pPr>
            <w:r>
              <w:rPr>
                <w:sz w:val="18"/>
                <w:szCs w:val="18"/>
              </w:rPr>
              <w:t>Email</w:t>
            </w:r>
          </w:p>
        </w:tc>
        <w:tc>
          <w:tcPr>
            <w:tcW w:w="2142" w:type="dxa"/>
            <w:tcMar>
              <w:top w:w="115" w:type="dxa"/>
              <w:left w:w="115" w:type="dxa"/>
              <w:bottom w:w="115" w:type="dxa"/>
              <w:right w:w="115" w:type="dxa"/>
            </w:tcMar>
          </w:tcPr>
          <w:p w:rsidR="005F03E3" w:rsidRDefault="001E57D0" w:rsidP="00327A8D">
            <w:pPr>
              <w:rPr>
                <w:sz w:val="18"/>
                <w:szCs w:val="18"/>
              </w:rPr>
            </w:pPr>
            <w:r>
              <w:rPr>
                <w:sz w:val="18"/>
                <w:szCs w:val="18"/>
              </w:rPr>
              <w:t>status</w:t>
            </w:r>
          </w:p>
        </w:tc>
      </w:tr>
      <w:tr w:rsidR="0075693D" w:rsidRPr="00816215" w:rsidTr="0069181E">
        <w:trPr>
          <w:cantSplit/>
        </w:trPr>
        <w:tc>
          <w:tcPr>
            <w:tcW w:w="738" w:type="dxa"/>
          </w:tcPr>
          <w:p w:rsidR="0075693D" w:rsidRDefault="0075693D" w:rsidP="0075693D">
            <w:pPr>
              <w:jc w:val="center"/>
              <w:rPr>
                <w:sz w:val="18"/>
                <w:szCs w:val="18"/>
              </w:rPr>
            </w:pPr>
            <w:r>
              <w:rPr>
                <w:sz w:val="18"/>
                <w:szCs w:val="18"/>
              </w:rPr>
              <w:t>CP27</w:t>
            </w:r>
          </w:p>
        </w:tc>
        <w:tc>
          <w:tcPr>
            <w:tcW w:w="3330" w:type="dxa"/>
            <w:tcMar>
              <w:top w:w="0" w:type="dxa"/>
              <w:left w:w="108" w:type="dxa"/>
              <w:bottom w:w="0" w:type="dxa"/>
              <w:right w:w="108" w:type="dxa"/>
            </w:tcMar>
          </w:tcPr>
          <w:p w:rsidR="0075693D" w:rsidRDefault="0075693D" w:rsidP="00EC0F8C">
            <w:pPr>
              <w:rPr>
                <w:sz w:val="18"/>
                <w:szCs w:val="18"/>
              </w:rPr>
            </w:pPr>
            <w:r>
              <w:rPr>
                <w:sz w:val="18"/>
                <w:szCs w:val="18"/>
              </w:rPr>
              <w:t>Change Password</w:t>
            </w:r>
          </w:p>
        </w:tc>
        <w:tc>
          <w:tcPr>
            <w:tcW w:w="1782" w:type="dxa"/>
            <w:tcMar>
              <w:left w:w="115" w:type="dxa"/>
              <w:right w:w="115" w:type="dxa"/>
            </w:tcMar>
          </w:tcPr>
          <w:p w:rsidR="0075693D" w:rsidRDefault="0075693D" w:rsidP="00417699">
            <w:pPr>
              <w:rPr>
                <w:sz w:val="18"/>
                <w:szCs w:val="18"/>
              </w:rPr>
            </w:pPr>
            <w:r>
              <w:rPr>
                <w:sz w:val="18"/>
                <w:szCs w:val="18"/>
              </w:rPr>
              <w:t>Customer Identifier</w:t>
            </w:r>
          </w:p>
          <w:p w:rsidR="0075693D" w:rsidRDefault="0075693D" w:rsidP="00417699">
            <w:pPr>
              <w:rPr>
                <w:sz w:val="18"/>
                <w:szCs w:val="18"/>
              </w:rPr>
            </w:pPr>
            <w:r>
              <w:rPr>
                <w:sz w:val="18"/>
                <w:szCs w:val="18"/>
              </w:rPr>
              <w:t>PasswordChangeRequest</w:t>
            </w:r>
          </w:p>
        </w:tc>
        <w:tc>
          <w:tcPr>
            <w:tcW w:w="2142" w:type="dxa"/>
            <w:tcMar>
              <w:top w:w="115" w:type="dxa"/>
              <w:left w:w="115" w:type="dxa"/>
              <w:bottom w:w="115" w:type="dxa"/>
              <w:right w:w="115" w:type="dxa"/>
            </w:tcMar>
          </w:tcPr>
          <w:p w:rsidR="0075693D" w:rsidRDefault="0075693D" w:rsidP="00327A8D">
            <w:pPr>
              <w:rPr>
                <w:sz w:val="18"/>
                <w:szCs w:val="18"/>
              </w:rPr>
            </w:pPr>
            <w:r>
              <w:rPr>
                <w:sz w:val="18"/>
                <w:szCs w:val="18"/>
              </w:rPr>
              <w:t>status</w:t>
            </w:r>
          </w:p>
        </w:tc>
      </w:tr>
      <w:tr w:rsidR="00A35455" w:rsidRPr="00816215" w:rsidTr="0069181E">
        <w:trPr>
          <w:cantSplit/>
        </w:trPr>
        <w:tc>
          <w:tcPr>
            <w:tcW w:w="738" w:type="dxa"/>
          </w:tcPr>
          <w:p w:rsidR="00A35455" w:rsidRDefault="00A35455" w:rsidP="0075693D">
            <w:pPr>
              <w:jc w:val="center"/>
              <w:rPr>
                <w:sz w:val="18"/>
                <w:szCs w:val="18"/>
              </w:rPr>
            </w:pPr>
            <w:r>
              <w:rPr>
                <w:sz w:val="18"/>
                <w:szCs w:val="18"/>
              </w:rPr>
              <w:t>CP28</w:t>
            </w:r>
          </w:p>
        </w:tc>
        <w:tc>
          <w:tcPr>
            <w:tcW w:w="3330" w:type="dxa"/>
            <w:tcMar>
              <w:top w:w="0" w:type="dxa"/>
              <w:left w:w="108" w:type="dxa"/>
              <w:bottom w:w="0" w:type="dxa"/>
              <w:right w:w="108" w:type="dxa"/>
            </w:tcMar>
          </w:tcPr>
          <w:p w:rsidR="00A35455" w:rsidRDefault="00A35455" w:rsidP="00EC0F8C">
            <w:pPr>
              <w:rPr>
                <w:sz w:val="18"/>
                <w:szCs w:val="18"/>
              </w:rPr>
            </w:pPr>
            <w:r>
              <w:rPr>
                <w:sz w:val="18"/>
                <w:szCs w:val="18"/>
              </w:rPr>
              <w:t>Delete a credit card account from a customer’s account</w:t>
            </w:r>
          </w:p>
        </w:tc>
        <w:tc>
          <w:tcPr>
            <w:tcW w:w="1782" w:type="dxa"/>
            <w:tcMar>
              <w:left w:w="115" w:type="dxa"/>
              <w:right w:w="115" w:type="dxa"/>
            </w:tcMar>
          </w:tcPr>
          <w:p w:rsidR="00A35455" w:rsidRDefault="00A35455" w:rsidP="00417699">
            <w:pPr>
              <w:rPr>
                <w:sz w:val="18"/>
                <w:szCs w:val="18"/>
              </w:rPr>
            </w:pPr>
            <w:r>
              <w:rPr>
                <w:sz w:val="18"/>
                <w:szCs w:val="18"/>
              </w:rPr>
              <w:t>Customer Identifier</w:t>
            </w:r>
          </w:p>
          <w:p w:rsidR="00A35455" w:rsidRDefault="00A35455" w:rsidP="00417699">
            <w:pPr>
              <w:rPr>
                <w:sz w:val="18"/>
                <w:szCs w:val="18"/>
              </w:rPr>
            </w:pPr>
            <w:r>
              <w:rPr>
                <w:sz w:val="18"/>
                <w:szCs w:val="18"/>
              </w:rPr>
              <w:t>AccountNumber</w:t>
            </w:r>
          </w:p>
        </w:tc>
        <w:tc>
          <w:tcPr>
            <w:tcW w:w="2142" w:type="dxa"/>
            <w:tcMar>
              <w:top w:w="115" w:type="dxa"/>
              <w:left w:w="115" w:type="dxa"/>
              <w:bottom w:w="115" w:type="dxa"/>
              <w:right w:w="115" w:type="dxa"/>
            </w:tcMar>
          </w:tcPr>
          <w:p w:rsidR="00A35455" w:rsidRDefault="002A50B6" w:rsidP="00327A8D">
            <w:pPr>
              <w:rPr>
                <w:sz w:val="18"/>
                <w:szCs w:val="18"/>
              </w:rPr>
            </w:pPr>
            <w:r>
              <w:rPr>
                <w:sz w:val="18"/>
                <w:szCs w:val="18"/>
              </w:rPr>
              <w:t>status</w:t>
            </w:r>
          </w:p>
        </w:tc>
      </w:tr>
      <w:tr w:rsidR="002A50B6" w:rsidRPr="00816215" w:rsidTr="0069181E">
        <w:trPr>
          <w:cantSplit/>
        </w:trPr>
        <w:tc>
          <w:tcPr>
            <w:tcW w:w="738" w:type="dxa"/>
          </w:tcPr>
          <w:p w:rsidR="002A50B6" w:rsidRDefault="002A50B6" w:rsidP="0075693D">
            <w:pPr>
              <w:jc w:val="center"/>
              <w:rPr>
                <w:sz w:val="18"/>
                <w:szCs w:val="18"/>
              </w:rPr>
            </w:pPr>
            <w:r>
              <w:rPr>
                <w:sz w:val="18"/>
                <w:szCs w:val="18"/>
              </w:rPr>
              <w:t>CP29</w:t>
            </w:r>
          </w:p>
        </w:tc>
        <w:tc>
          <w:tcPr>
            <w:tcW w:w="3330" w:type="dxa"/>
            <w:tcMar>
              <w:top w:w="0" w:type="dxa"/>
              <w:left w:w="108" w:type="dxa"/>
              <w:bottom w:w="0" w:type="dxa"/>
              <w:right w:w="108" w:type="dxa"/>
            </w:tcMar>
          </w:tcPr>
          <w:p w:rsidR="002A50B6" w:rsidRDefault="002A50B6" w:rsidP="00EC0F8C">
            <w:pPr>
              <w:rPr>
                <w:sz w:val="18"/>
                <w:szCs w:val="18"/>
              </w:rPr>
            </w:pPr>
            <w:r>
              <w:rPr>
                <w:sz w:val="18"/>
                <w:szCs w:val="18"/>
              </w:rPr>
              <w:t>Password Confirmation</w:t>
            </w:r>
          </w:p>
        </w:tc>
        <w:tc>
          <w:tcPr>
            <w:tcW w:w="1782" w:type="dxa"/>
            <w:tcMar>
              <w:left w:w="115" w:type="dxa"/>
              <w:right w:w="115" w:type="dxa"/>
            </w:tcMar>
          </w:tcPr>
          <w:p w:rsidR="002A50B6" w:rsidRDefault="002A50B6" w:rsidP="00417699">
            <w:pPr>
              <w:rPr>
                <w:sz w:val="18"/>
                <w:szCs w:val="18"/>
              </w:rPr>
            </w:pPr>
            <w:r>
              <w:rPr>
                <w:sz w:val="18"/>
                <w:szCs w:val="18"/>
              </w:rPr>
              <w:t>Customer Identifier</w:t>
            </w:r>
          </w:p>
          <w:p w:rsidR="002A50B6" w:rsidRDefault="002A50B6" w:rsidP="00417699">
            <w:pPr>
              <w:rPr>
                <w:sz w:val="18"/>
                <w:szCs w:val="18"/>
              </w:rPr>
            </w:pPr>
            <w:r>
              <w:rPr>
                <w:sz w:val="18"/>
                <w:szCs w:val="18"/>
              </w:rPr>
              <w:t>Password</w:t>
            </w:r>
          </w:p>
        </w:tc>
        <w:tc>
          <w:tcPr>
            <w:tcW w:w="2142" w:type="dxa"/>
            <w:tcMar>
              <w:top w:w="115" w:type="dxa"/>
              <w:left w:w="115" w:type="dxa"/>
              <w:bottom w:w="115" w:type="dxa"/>
              <w:right w:w="115" w:type="dxa"/>
            </w:tcMar>
          </w:tcPr>
          <w:p w:rsidR="002A50B6" w:rsidRDefault="002A50B6" w:rsidP="00327A8D">
            <w:pPr>
              <w:rPr>
                <w:sz w:val="18"/>
                <w:szCs w:val="18"/>
              </w:rPr>
            </w:pPr>
            <w:r>
              <w:rPr>
                <w:sz w:val="18"/>
                <w:szCs w:val="18"/>
              </w:rPr>
              <w:t>status</w:t>
            </w:r>
          </w:p>
        </w:tc>
      </w:tr>
      <w:tr w:rsidR="00253F41" w:rsidRPr="00816215" w:rsidTr="0069181E">
        <w:trPr>
          <w:cantSplit/>
        </w:trPr>
        <w:tc>
          <w:tcPr>
            <w:tcW w:w="738" w:type="dxa"/>
          </w:tcPr>
          <w:p w:rsidR="00253F41" w:rsidRDefault="00253F41" w:rsidP="0075693D">
            <w:pPr>
              <w:jc w:val="center"/>
              <w:rPr>
                <w:sz w:val="18"/>
                <w:szCs w:val="18"/>
              </w:rPr>
            </w:pPr>
            <w:r>
              <w:rPr>
                <w:sz w:val="18"/>
                <w:szCs w:val="18"/>
              </w:rPr>
              <w:t>CP30</w:t>
            </w:r>
          </w:p>
        </w:tc>
        <w:tc>
          <w:tcPr>
            <w:tcW w:w="3330" w:type="dxa"/>
            <w:tcMar>
              <w:top w:w="0" w:type="dxa"/>
              <w:left w:w="108" w:type="dxa"/>
              <w:bottom w:w="0" w:type="dxa"/>
              <w:right w:w="108" w:type="dxa"/>
            </w:tcMar>
          </w:tcPr>
          <w:p w:rsidR="00253F41" w:rsidRDefault="001212C1" w:rsidP="00EC0F8C">
            <w:pPr>
              <w:rPr>
                <w:sz w:val="18"/>
                <w:szCs w:val="18"/>
              </w:rPr>
            </w:pPr>
            <w:r>
              <w:rPr>
                <w:sz w:val="18"/>
                <w:szCs w:val="18"/>
              </w:rPr>
              <w:t>– not used -</w:t>
            </w:r>
          </w:p>
        </w:tc>
        <w:tc>
          <w:tcPr>
            <w:tcW w:w="1782" w:type="dxa"/>
            <w:tcMar>
              <w:left w:w="115" w:type="dxa"/>
              <w:right w:w="115" w:type="dxa"/>
            </w:tcMar>
          </w:tcPr>
          <w:p w:rsidR="00253F41" w:rsidRDefault="00253F41" w:rsidP="00417699">
            <w:pPr>
              <w:rPr>
                <w:sz w:val="18"/>
                <w:szCs w:val="18"/>
              </w:rPr>
            </w:pPr>
          </w:p>
        </w:tc>
        <w:tc>
          <w:tcPr>
            <w:tcW w:w="2142" w:type="dxa"/>
            <w:tcMar>
              <w:top w:w="115" w:type="dxa"/>
              <w:left w:w="115" w:type="dxa"/>
              <w:bottom w:w="115" w:type="dxa"/>
              <w:right w:w="115" w:type="dxa"/>
            </w:tcMar>
          </w:tcPr>
          <w:p w:rsidR="00253F41" w:rsidRDefault="00253F41" w:rsidP="00327A8D">
            <w:pPr>
              <w:rPr>
                <w:sz w:val="18"/>
                <w:szCs w:val="18"/>
              </w:rPr>
            </w:pPr>
          </w:p>
        </w:tc>
      </w:tr>
      <w:tr w:rsidR="001212C1" w:rsidRPr="00816215" w:rsidTr="0069181E">
        <w:trPr>
          <w:cantSplit/>
        </w:trPr>
        <w:tc>
          <w:tcPr>
            <w:tcW w:w="738" w:type="dxa"/>
          </w:tcPr>
          <w:p w:rsidR="001212C1" w:rsidRDefault="001212C1" w:rsidP="0075693D">
            <w:pPr>
              <w:jc w:val="center"/>
              <w:rPr>
                <w:sz w:val="18"/>
                <w:szCs w:val="18"/>
              </w:rPr>
            </w:pPr>
            <w:r>
              <w:rPr>
                <w:sz w:val="18"/>
                <w:szCs w:val="18"/>
              </w:rPr>
              <w:t>CP31</w:t>
            </w:r>
          </w:p>
        </w:tc>
        <w:tc>
          <w:tcPr>
            <w:tcW w:w="3330" w:type="dxa"/>
            <w:tcMar>
              <w:top w:w="0" w:type="dxa"/>
              <w:left w:w="108" w:type="dxa"/>
              <w:bottom w:w="0" w:type="dxa"/>
              <w:right w:w="108" w:type="dxa"/>
            </w:tcMar>
          </w:tcPr>
          <w:p w:rsidR="001212C1" w:rsidRDefault="001212C1" w:rsidP="00EC0F8C">
            <w:pPr>
              <w:rPr>
                <w:sz w:val="18"/>
                <w:szCs w:val="18"/>
              </w:rPr>
            </w:pPr>
            <w:r>
              <w:rPr>
                <w:sz w:val="18"/>
                <w:szCs w:val="18"/>
              </w:rPr>
              <w:t>Update Customer Partner Profile</w:t>
            </w:r>
          </w:p>
        </w:tc>
        <w:tc>
          <w:tcPr>
            <w:tcW w:w="1782" w:type="dxa"/>
            <w:tcMar>
              <w:left w:w="115" w:type="dxa"/>
              <w:right w:w="115" w:type="dxa"/>
            </w:tcMar>
          </w:tcPr>
          <w:p w:rsidR="001212C1" w:rsidRDefault="001212C1" w:rsidP="00417699">
            <w:pPr>
              <w:rPr>
                <w:sz w:val="18"/>
                <w:szCs w:val="18"/>
              </w:rPr>
            </w:pPr>
            <w:r>
              <w:rPr>
                <w:sz w:val="18"/>
                <w:szCs w:val="18"/>
              </w:rPr>
              <w:t>Customer Identifier</w:t>
            </w:r>
          </w:p>
          <w:p w:rsidR="001212C1" w:rsidRDefault="001212C1" w:rsidP="00417699">
            <w:pPr>
              <w:rPr>
                <w:sz w:val="18"/>
                <w:szCs w:val="18"/>
              </w:rPr>
            </w:pPr>
            <w:r>
              <w:rPr>
                <w:sz w:val="18"/>
                <w:szCs w:val="18"/>
              </w:rPr>
              <w:t>Partner Profile</w:t>
            </w:r>
          </w:p>
        </w:tc>
        <w:tc>
          <w:tcPr>
            <w:tcW w:w="2142" w:type="dxa"/>
            <w:tcMar>
              <w:top w:w="115" w:type="dxa"/>
              <w:left w:w="115" w:type="dxa"/>
              <w:bottom w:w="115" w:type="dxa"/>
              <w:right w:w="115" w:type="dxa"/>
            </w:tcMar>
          </w:tcPr>
          <w:p w:rsidR="001212C1" w:rsidRDefault="001212C1" w:rsidP="00327A8D">
            <w:pPr>
              <w:rPr>
                <w:sz w:val="18"/>
                <w:szCs w:val="18"/>
              </w:rPr>
            </w:pPr>
          </w:p>
        </w:tc>
      </w:tr>
    </w:tbl>
    <w:p w:rsidR="003D6A52" w:rsidRDefault="003D6A52" w:rsidP="003D6A52"/>
    <w:p w:rsidR="00B74908" w:rsidRDefault="00B74908">
      <w:pPr>
        <w:spacing w:after="200" w:line="276" w:lineRule="auto"/>
      </w:pPr>
      <w:r>
        <w:br w:type="page"/>
      </w:r>
    </w:p>
    <w:p w:rsidR="006B3D7F" w:rsidRDefault="001F3DA9" w:rsidP="00375B38">
      <w:pPr>
        <w:pStyle w:val="Heading2"/>
      </w:pPr>
      <w:bookmarkStart w:id="24" w:name="_Toc309396250"/>
      <w:r>
        <w:lastRenderedPageBreak/>
        <w:t>Major Solution Components</w:t>
      </w:r>
      <w:bookmarkEnd w:id="24"/>
    </w:p>
    <w:p w:rsidR="00AE130B" w:rsidRDefault="00AE130B" w:rsidP="00AE130B"/>
    <w:p w:rsidR="00AE130B" w:rsidRPr="00AE130B" w:rsidRDefault="00AE130B" w:rsidP="00AE130B">
      <w:pPr>
        <w:rPr>
          <w:u w:val="single"/>
        </w:rPr>
      </w:pPr>
      <w:r w:rsidRPr="00AE130B">
        <w:rPr>
          <w:u w:val="single"/>
        </w:rPr>
        <w:t>New Components</w:t>
      </w:r>
    </w:p>
    <w:p w:rsidR="00AE130B" w:rsidRPr="00AE130B" w:rsidRDefault="00AE130B" w:rsidP="00AE130B">
      <w:r>
        <w:t>The following components will be built for OpenAPI:</w:t>
      </w:r>
    </w:p>
    <w:p w:rsidR="00D24F1A" w:rsidRDefault="00D24F1A" w:rsidP="0022605B">
      <w:pPr>
        <w:pStyle w:val="Heading3"/>
      </w:pPr>
      <w:bookmarkStart w:id="25" w:name="_Ref283378588"/>
      <w:bookmarkStart w:id="26" w:name="_Toc309396251"/>
      <w:r>
        <w:t xml:space="preserve">Products </w:t>
      </w:r>
      <w:r w:rsidR="00371B85">
        <w:t>Gateway</w:t>
      </w:r>
      <w:bookmarkEnd w:id="25"/>
      <w:bookmarkEnd w:id="26"/>
    </w:p>
    <w:p w:rsidR="00D24F1A" w:rsidRDefault="00386671" w:rsidP="00072365">
      <w:r>
        <w:t>This will be a web service,</w:t>
      </w:r>
      <w:r w:rsidR="00D24F1A">
        <w:t xml:space="preserve"> written in .NET as </w:t>
      </w:r>
      <w:r w:rsidR="008F3855">
        <w:t xml:space="preserve">a </w:t>
      </w:r>
      <w:r w:rsidR="00D24F1A">
        <w:t>WCF REST service</w:t>
      </w:r>
      <w:r>
        <w:t>.  This service will be responsible for consuming the EPC Products list and transforming it into the canonical Products list for OpenAPI.</w:t>
      </w:r>
      <w:r w:rsidR="00016230">
        <w:t xml:space="preserve">  The output of the Products </w:t>
      </w:r>
      <w:r w:rsidR="00371B85">
        <w:t>Gateway</w:t>
      </w:r>
      <w:r w:rsidR="00016230">
        <w:t xml:space="preserve"> will be </w:t>
      </w:r>
      <w:r w:rsidR="007277B1">
        <w:t xml:space="preserve">information about Products (Movies and/or Games) and Titles.  The output formats are described in schemas </w:t>
      </w:r>
      <w:r w:rsidR="007277B1">
        <w:fldChar w:fldCharType="begin"/>
      </w:r>
      <w:r w:rsidR="007277B1">
        <w:instrText xml:space="preserve"> REF _Ref283378735 \r \h </w:instrText>
      </w:r>
      <w:r w:rsidR="007277B1">
        <w:fldChar w:fldCharType="separate"/>
      </w:r>
      <w:r w:rsidR="007277B1">
        <w:t>6.1.3</w:t>
      </w:r>
      <w:r w:rsidR="007277B1">
        <w:fldChar w:fldCharType="end"/>
      </w:r>
      <w:r w:rsidR="00016230">
        <w:t xml:space="preserve"> </w:t>
      </w:r>
      <w:r w:rsidR="007277B1">
        <w:t xml:space="preserve">and </w:t>
      </w:r>
      <w:r w:rsidR="007277B1">
        <w:fldChar w:fldCharType="begin"/>
      </w:r>
      <w:r w:rsidR="007277B1">
        <w:instrText xml:space="preserve"> REF _Ref288057767 \r \h </w:instrText>
      </w:r>
      <w:r w:rsidR="007277B1">
        <w:fldChar w:fldCharType="separate"/>
      </w:r>
      <w:r w:rsidR="007277B1">
        <w:t>6.1.7</w:t>
      </w:r>
      <w:r w:rsidR="007277B1">
        <w:fldChar w:fldCharType="end"/>
      </w:r>
      <w:r w:rsidR="007277B1">
        <w:t xml:space="preserve"> in Appendix A. </w:t>
      </w:r>
      <w:r w:rsidR="00016230">
        <w:t xml:space="preserve"> The output will identify each Product via an external GUID identifier.  This service will strip out the internal ProductNumber before providing the output.  The service </w:t>
      </w:r>
      <w:r w:rsidR="008E1F08">
        <w:t>will</w:t>
      </w:r>
      <w:r w:rsidR="00016230">
        <w:t xml:space="preserve"> keep a record of the association between external GUID and internal ProductNumber, either in cache and/or in a database, as services added to OpenAPI in the future (such as a Reservation Service) will </w:t>
      </w:r>
      <w:r w:rsidR="008F3855">
        <w:t xml:space="preserve">receive </w:t>
      </w:r>
      <w:r w:rsidR="00016230">
        <w:t>the external GUID</w:t>
      </w:r>
      <w:r w:rsidR="008F3855">
        <w:t xml:space="preserve"> as an input parameter</w:t>
      </w:r>
      <w:r w:rsidR="00016230">
        <w:t xml:space="preserve"> and will need a mechanism to map from external back to internal identifier.</w:t>
      </w:r>
    </w:p>
    <w:p w:rsidR="00447388" w:rsidRDefault="00447388" w:rsidP="00072365"/>
    <w:p w:rsidR="00447388" w:rsidRDefault="00447388" w:rsidP="00072365">
      <w:r>
        <w:t xml:space="preserve">The Products </w:t>
      </w:r>
      <w:r w:rsidR="00371B85">
        <w:t>Gateway</w:t>
      </w:r>
      <w:r>
        <w:t xml:space="preserve"> will filter the set of EPC Movies that are provided to the Apigee Layer by using circulation status information provided by the ODS.</w:t>
      </w:r>
      <w:r w:rsidR="00CC78CE">
        <w:t xml:space="preserve">  </w:t>
      </w:r>
    </w:p>
    <w:p w:rsidR="00CC78CE" w:rsidRDefault="00CC78CE" w:rsidP="00072365"/>
    <w:p w:rsidR="00D24F1A" w:rsidRDefault="00016230" w:rsidP="00D24F1A">
      <w:r>
        <w:t>This service n</w:t>
      </w:r>
      <w:r w:rsidR="00D24F1A">
        <w:t xml:space="preserve">eeds to be accessible </w:t>
      </w:r>
      <w:r w:rsidR="008F3855">
        <w:t>from</w:t>
      </w:r>
      <w:r w:rsidR="00D24F1A">
        <w:t xml:space="preserve"> A</w:t>
      </w:r>
      <w:r>
        <w:t xml:space="preserve">pigee servers, which implies the need for a </w:t>
      </w:r>
      <w:r w:rsidR="00D24F1A">
        <w:t>firewall rule</w:t>
      </w:r>
      <w:r>
        <w:t xml:space="preserve"> to</w:t>
      </w:r>
      <w:r w:rsidR="008F3855">
        <w:t xml:space="preserve"> be implemented to allow this traffic.</w:t>
      </w:r>
    </w:p>
    <w:p w:rsidR="00CD2CEA" w:rsidRDefault="00CD2CEA" w:rsidP="00D24F1A"/>
    <w:p w:rsidR="00D97BD1" w:rsidRDefault="007D147E" w:rsidP="00445772">
      <w:pPr>
        <w:ind w:left="720"/>
      </w:pPr>
      <w:r>
        <w:t>Operations (opera</w:t>
      </w:r>
      <w:r w:rsidR="00520266">
        <w:t>t</w:t>
      </w:r>
      <w:r>
        <w:t>i</w:t>
      </w:r>
      <w:r w:rsidR="00520266">
        <w:t>ons in grey text are out-of-scope):</w:t>
      </w:r>
    </w:p>
    <w:p w:rsidR="00445772" w:rsidRPr="003E148B" w:rsidRDefault="00614679" w:rsidP="00A54DFF">
      <w:pPr>
        <w:pStyle w:val="ListParagraph"/>
        <w:numPr>
          <w:ilvl w:val="0"/>
          <w:numId w:val="6"/>
        </w:numPr>
        <w:ind w:left="1440"/>
      </w:pPr>
      <w:r>
        <w:t>/Products</w:t>
      </w:r>
      <w:r w:rsidR="00445772" w:rsidRPr="003E148B">
        <w:t>/FullRefresh</w:t>
      </w:r>
    </w:p>
    <w:p w:rsidR="00445772" w:rsidRPr="003E148B" w:rsidRDefault="00445772" w:rsidP="00A54DFF">
      <w:pPr>
        <w:pStyle w:val="ListParagraph"/>
        <w:numPr>
          <w:ilvl w:val="1"/>
          <w:numId w:val="6"/>
        </w:numPr>
        <w:ind w:left="2160"/>
      </w:pPr>
      <w:r w:rsidRPr="003E148B">
        <w:t>Input: None</w:t>
      </w:r>
    </w:p>
    <w:p w:rsidR="00445772" w:rsidRPr="003E148B" w:rsidRDefault="00445772" w:rsidP="00A54DFF">
      <w:pPr>
        <w:pStyle w:val="ListParagraph"/>
        <w:numPr>
          <w:ilvl w:val="1"/>
          <w:numId w:val="6"/>
        </w:numPr>
        <w:ind w:left="2160"/>
      </w:pPr>
      <w:r w:rsidRPr="003E148B">
        <w:t>Output: None</w:t>
      </w:r>
    </w:p>
    <w:p w:rsidR="00445772" w:rsidRPr="003E148B" w:rsidRDefault="00445772" w:rsidP="00A54DFF">
      <w:pPr>
        <w:pStyle w:val="ListParagraph"/>
        <w:numPr>
          <w:ilvl w:val="1"/>
          <w:numId w:val="6"/>
        </w:numPr>
        <w:ind w:left="2160"/>
      </w:pPr>
      <w:r w:rsidRPr="003E148B">
        <w:t xml:space="preserve">Description: Invoked by the </w:t>
      </w:r>
      <w:r w:rsidRPr="003E148B">
        <w:rPr>
          <w:b/>
        </w:rPr>
        <w:t>Products Cache Refresh Command Handler</w:t>
      </w:r>
      <w:r w:rsidRPr="003E148B">
        <w:t xml:space="preserve">, this method will </w:t>
      </w:r>
      <w:r w:rsidR="004A3E1F">
        <w:t>refresh internal Products caches in</w:t>
      </w:r>
      <w:r w:rsidRPr="003E148B">
        <w:t xml:space="preserve"> the Open Services Layer</w:t>
      </w:r>
      <w:r w:rsidR="004A3E1F">
        <w:t xml:space="preserve"> in preparation for handling cache refresh calls from the Apigee layer</w:t>
      </w:r>
      <w:r w:rsidRPr="003E148B">
        <w:t>.</w:t>
      </w:r>
    </w:p>
    <w:p w:rsidR="0056538E" w:rsidRDefault="00A432FF" w:rsidP="0056538E">
      <w:pPr>
        <w:pStyle w:val="ListParagraph"/>
        <w:numPr>
          <w:ilvl w:val="0"/>
          <w:numId w:val="6"/>
        </w:numPr>
        <w:ind w:left="1440"/>
      </w:pPr>
      <w:r>
        <w:t>/</w:t>
      </w:r>
      <w:r w:rsidR="0056538E">
        <w:t>Products/StatusMonitor</w:t>
      </w:r>
    </w:p>
    <w:p w:rsidR="0056538E" w:rsidRDefault="0056538E" w:rsidP="0056538E">
      <w:pPr>
        <w:pStyle w:val="ListParagraph"/>
        <w:numPr>
          <w:ilvl w:val="1"/>
          <w:numId w:val="6"/>
        </w:numPr>
        <w:ind w:left="2160"/>
      </w:pPr>
      <w:r>
        <w:t>Input: None</w:t>
      </w:r>
    </w:p>
    <w:p w:rsidR="0056538E" w:rsidRDefault="0056538E" w:rsidP="0056538E">
      <w:pPr>
        <w:pStyle w:val="ListParagraph"/>
        <w:numPr>
          <w:ilvl w:val="1"/>
          <w:numId w:val="6"/>
        </w:numPr>
        <w:ind w:left="2160"/>
      </w:pPr>
      <w:r>
        <w:t xml:space="preserve">Output: </w:t>
      </w:r>
      <w:r w:rsidR="00A432FF">
        <w:t>Status</w:t>
      </w:r>
    </w:p>
    <w:p w:rsidR="007277B1" w:rsidRDefault="0056538E" w:rsidP="007277B1">
      <w:pPr>
        <w:pStyle w:val="ListParagraph"/>
        <w:numPr>
          <w:ilvl w:val="1"/>
          <w:numId w:val="6"/>
        </w:numPr>
        <w:ind w:left="2160"/>
      </w:pPr>
      <w:r>
        <w:t xml:space="preserve">Description: </w:t>
      </w:r>
      <w:r w:rsidR="00A432FF">
        <w:t>Confirm connectivity with EPC and report back status.</w:t>
      </w:r>
    </w:p>
    <w:p w:rsidR="0060252B" w:rsidRDefault="0060252B" w:rsidP="0060252B">
      <w:pPr>
        <w:pStyle w:val="ListParagraph"/>
        <w:numPr>
          <w:ilvl w:val="0"/>
          <w:numId w:val="6"/>
        </w:numPr>
        <w:ind w:left="1440"/>
      </w:pPr>
      <w:r>
        <w:t>/Products/Movies/Default</w:t>
      </w:r>
      <w:r w:rsidR="00F410BD">
        <w:t>?includecomingsoon={icsFlag}</w:t>
      </w:r>
      <w:r>
        <w:t xml:space="preserve">  </w:t>
      </w:r>
      <w:r w:rsidR="0067140B">
        <w:t>(PC1</w:t>
      </w:r>
      <w:r w:rsidR="00F410BD">
        <w:t xml:space="preserve"> and PC15</w:t>
      </w:r>
      <w:r w:rsidR="007277B1">
        <w:t>)</w:t>
      </w:r>
    </w:p>
    <w:p w:rsidR="007277B1" w:rsidRDefault="007277B1" w:rsidP="007277B1">
      <w:pPr>
        <w:pStyle w:val="ListParagraph"/>
        <w:numPr>
          <w:ilvl w:val="1"/>
          <w:numId w:val="6"/>
        </w:numPr>
        <w:ind w:left="2160"/>
      </w:pPr>
      <w:r>
        <w:t xml:space="preserve">Input: </w:t>
      </w:r>
    </w:p>
    <w:p w:rsidR="00F410BD" w:rsidRDefault="00F410BD" w:rsidP="00F410BD">
      <w:pPr>
        <w:pStyle w:val="ListParagraph"/>
        <w:numPr>
          <w:ilvl w:val="5"/>
          <w:numId w:val="6"/>
        </w:numPr>
      </w:pPr>
      <w:r>
        <w:t>icsFlag: indicator of whether to include the coming soon data (ie, contents of PC1 or PC15)</w:t>
      </w:r>
    </w:p>
    <w:p w:rsidR="007277B1" w:rsidRDefault="007277B1" w:rsidP="007277B1">
      <w:pPr>
        <w:pStyle w:val="ListParagraph"/>
        <w:numPr>
          <w:ilvl w:val="1"/>
          <w:numId w:val="6"/>
        </w:numPr>
        <w:ind w:left="2160"/>
      </w:pPr>
      <w:r>
        <w:t xml:space="preserve">Output: Products, see schema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Description: Retrieve all Movies from EPC that fit within the “Default” window (250-days or less)</w:t>
      </w:r>
      <w:r w:rsidR="00D43500">
        <w:t xml:space="preserve"> (do NOT include coming soon)</w:t>
      </w:r>
    </w:p>
    <w:p w:rsidR="0060252B" w:rsidRDefault="0060252B" w:rsidP="0060252B">
      <w:pPr>
        <w:pStyle w:val="ListParagraph"/>
        <w:numPr>
          <w:ilvl w:val="0"/>
          <w:numId w:val="6"/>
        </w:numPr>
        <w:ind w:left="1440"/>
      </w:pPr>
      <w:r>
        <w:t xml:space="preserve">/Products/Movies  </w:t>
      </w:r>
      <w:r w:rsidR="007277B1">
        <w:t>(PC2)</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 xml:space="preserve">Description: Retrieve all Movies from EPC </w:t>
      </w:r>
    </w:p>
    <w:p w:rsidR="0060252B" w:rsidRDefault="0060252B" w:rsidP="0060252B">
      <w:pPr>
        <w:pStyle w:val="ListParagraph"/>
        <w:numPr>
          <w:ilvl w:val="0"/>
          <w:numId w:val="6"/>
        </w:numPr>
        <w:ind w:left="1440"/>
      </w:pPr>
      <w:r>
        <w:t xml:space="preserve">/Products/Movies/ComingSoon </w:t>
      </w:r>
      <w:r w:rsidR="007277B1">
        <w:t>(PC3)</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Description: Retrieve all Movies from EPC that are not yet released but fit within the “ComingSoon” window</w:t>
      </w:r>
    </w:p>
    <w:p w:rsidR="0060252B" w:rsidRDefault="0060252B" w:rsidP="0060252B">
      <w:pPr>
        <w:pStyle w:val="ListParagraph"/>
        <w:numPr>
          <w:ilvl w:val="0"/>
          <w:numId w:val="6"/>
        </w:numPr>
        <w:ind w:left="1440"/>
      </w:pPr>
      <w:r>
        <w:lastRenderedPageBreak/>
        <w:t xml:space="preserve">/Products/Games </w:t>
      </w:r>
      <w:r w:rsidR="007277B1">
        <w:t>(PC4)</w:t>
      </w:r>
    </w:p>
    <w:p w:rsidR="007277B1" w:rsidRDefault="007277B1" w:rsidP="007277B1">
      <w:pPr>
        <w:pStyle w:val="ListParagraph"/>
        <w:numPr>
          <w:ilvl w:val="1"/>
          <w:numId w:val="6"/>
        </w:numPr>
        <w:ind w:left="2160"/>
      </w:pPr>
      <w:r>
        <w:t>Input: None</w:t>
      </w:r>
    </w:p>
    <w:p w:rsidR="007277B1" w:rsidRDefault="007277B1" w:rsidP="007277B1">
      <w:pPr>
        <w:pStyle w:val="ListParagraph"/>
        <w:numPr>
          <w:ilvl w:val="1"/>
          <w:numId w:val="6"/>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7277B1">
      <w:pPr>
        <w:pStyle w:val="ListParagraph"/>
        <w:numPr>
          <w:ilvl w:val="1"/>
          <w:numId w:val="6"/>
        </w:numPr>
        <w:ind w:left="2160"/>
      </w:pPr>
      <w:r>
        <w:t xml:space="preserve">Description: Retrieve all Games from EPC </w:t>
      </w:r>
    </w:p>
    <w:p w:rsidR="0060252B" w:rsidRDefault="0060252B" w:rsidP="0060252B">
      <w:pPr>
        <w:pStyle w:val="ListParagraph"/>
        <w:numPr>
          <w:ilvl w:val="0"/>
          <w:numId w:val="6"/>
        </w:numPr>
        <w:ind w:left="1440"/>
      </w:pPr>
      <w:r>
        <w:t>/Products/Games/Default</w:t>
      </w:r>
      <w:r w:rsidR="00F410BD">
        <w:t>?includecomingsoon={icsFlag}</w:t>
      </w:r>
      <w:r>
        <w:t xml:space="preserve"> </w:t>
      </w:r>
      <w:r w:rsidR="007277B1">
        <w:t>(PC5</w:t>
      </w:r>
      <w:r w:rsidR="00F410BD" w:rsidRPr="00F410BD">
        <w:t xml:space="preserve"> </w:t>
      </w:r>
      <w:r w:rsidR="00F410BD">
        <w:t>&amp; PC16</w:t>
      </w:r>
      <w:r w:rsidR="007277B1">
        <w:t>)</w:t>
      </w:r>
    </w:p>
    <w:p w:rsidR="007277B1" w:rsidRDefault="007277B1" w:rsidP="007277B1">
      <w:pPr>
        <w:pStyle w:val="ListParagraph"/>
        <w:numPr>
          <w:ilvl w:val="1"/>
          <w:numId w:val="6"/>
        </w:numPr>
        <w:ind w:left="2160"/>
      </w:pPr>
      <w:r>
        <w:t xml:space="preserve">Input: </w:t>
      </w:r>
    </w:p>
    <w:p w:rsidR="00F410BD" w:rsidRDefault="00F410BD" w:rsidP="00F410BD">
      <w:pPr>
        <w:pStyle w:val="ListParagraph"/>
        <w:numPr>
          <w:ilvl w:val="5"/>
          <w:numId w:val="6"/>
        </w:numPr>
      </w:pPr>
      <w:r>
        <w:t>icsFlag: indicator of whether to include the coming soon data (ie, contents of PC5 or PC16)</w:t>
      </w:r>
    </w:p>
    <w:p w:rsidR="007277B1" w:rsidRDefault="007277B1" w:rsidP="007277B1">
      <w:pPr>
        <w:pStyle w:val="ListParagraph"/>
        <w:numPr>
          <w:ilvl w:val="1"/>
          <w:numId w:val="6"/>
        </w:numPr>
        <w:ind w:left="2160"/>
      </w:pPr>
      <w:r>
        <w:t>Output: Products, see schema</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7277B1" w:rsidRDefault="007277B1" w:rsidP="000124BB">
      <w:pPr>
        <w:pStyle w:val="ListParagraph"/>
        <w:numPr>
          <w:ilvl w:val="1"/>
          <w:numId w:val="6"/>
        </w:numPr>
        <w:ind w:left="2160"/>
      </w:pPr>
      <w:r>
        <w:t>Description: Retrieve all Games from EPC that are fit within the “</w:t>
      </w:r>
      <w:r w:rsidR="000124BB">
        <w:t>Default</w:t>
      </w:r>
      <w:r>
        <w:t>” window</w:t>
      </w:r>
      <w:r w:rsidR="00D43500">
        <w:t xml:space="preserve"> without ComingSoon</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/Titles/Default   </w:t>
      </w:r>
      <w:r w:rsidR="000124BB" w:rsidRPr="00520266">
        <w:rPr>
          <w:color w:val="808080" w:themeColor="background1" w:themeShade="80"/>
        </w:rPr>
        <w:t>(PC6)</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fit within the “Default” window</w:t>
      </w:r>
    </w:p>
    <w:p w:rsidR="0060252B" w:rsidRPr="00520266" w:rsidRDefault="0060252B" w:rsidP="0060252B">
      <w:pPr>
        <w:pStyle w:val="ListParagraph"/>
        <w:numPr>
          <w:ilvl w:val="0"/>
          <w:numId w:val="6"/>
        </w:numPr>
        <w:ind w:left="1440"/>
        <w:rPr>
          <w:color w:val="808080" w:themeColor="background1" w:themeShade="80"/>
        </w:rPr>
      </w:pPr>
      <w:r w:rsidRPr="00520266">
        <w:rPr>
          <w:color w:val="808080" w:themeColor="background1" w:themeShade="80"/>
        </w:rPr>
        <w:t xml:space="preserve">/Titles/ComingSoon  </w:t>
      </w:r>
      <w:r w:rsidR="000124BB" w:rsidRPr="00520266">
        <w:rPr>
          <w:color w:val="808080" w:themeColor="background1" w:themeShade="80"/>
        </w:rPr>
        <w:t xml:space="preserve"> (PC7)</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Input: None</w:t>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 xml:space="preserve">Output: Titles, see schema </w:t>
      </w:r>
      <w:r w:rsidRPr="00520266">
        <w:rPr>
          <w:color w:val="808080" w:themeColor="background1" w:themeShade="80"/>
        </w:rPr>
        <w:fldChar w:fldCharType="begin"/>
      </w:r>
      <w:r w:rsidRPr="00520266">
        <w:rPr>
          <w:color w:val="808080" w:themeColor="background1" w:themeShade="80"/>
        </w:rPr>
        <w:instrText xml:space="preserve"> REF _Ref288057767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6.1.7</w:t>
      </w:r>
      <w:r w:rsidRPr="00520266">
        <w:rPr>
          <w:color w:val="808080" w:themeColor="background1" w:themeShade="80"/>
        </w:rPr>
        <w:fldChar w:fldCharType="end"/>
      </w:r>
    </w:p>
    <w:p w:rsidR="000124BB" w:rsidRPr="00520266" w:rsidRDefault="000124BB" w:rsidP="000124BB">
      <w:pPr>
        <w:pStyle w:val="ListParagraph"/>
        <w:numPr>
          <w:ilvl w:val="1"/>
          <w:numId w:val="6"/>
        </w:numPr>
        <w:ind w:left="2160"/>
        <w:rPr>
          <w:color w:val="808080" w:themeColor="background1" w:themeShade="80"/>
        </w:rPr>
      </w:pPr>
      <w:r w:rsidRPr="00520266">
        <w:rPr>
          <w:color w:val="808080" w:themeColor="background1" w:themeShade="80"/>
        </w:rPr>
        <w:t>Description: Retrieve Titles representation of Movies from EPC that are Coming Soon</w:t>
      </w:r>
    </w:p>
    <w:p w:rsidR="0060252B" w:rsidRDefault="0060252B" w:rsidP="0060252B">
      <w:pPr>
        <w:pStyle w:val="ListParagraph"/>
        <w:numPr>
          <w:ilvl w:val="0"/>
          <w:numId w:val="6"/>
        </w:numPr>
        <w:ind w:left="1440"/>
      </w:pPr>
      <w:r>
        <w:t>/Products/Movies/Top20?period=</w:t>
      </w:r>
      <w:r w:rsidR="000124BB">
        <w:t>p</w:t>
      </w:r>
      <w:r>
        <w:t xml:space="preserve">   </w:t>
      </w:r>
      <w:r w:rsidR="000124BB">
        <w:t>(PC8 and PC9)</w:t>
      </w:r>
    </w:p>
    <w:p w:rsidR="000124BB" w:rsidRDefault="000124BB" w:rsidP="000124BB">
      <w:pPr>
        <w:pStyle w:val="ListParagraph"/>
        <w:numPr>
          <w:ilvl w:val="1"/>
          <w:numId w:val="6"/>
        </w:numPr>
        <w:ind w:left="2160"/>
      </w:pPr>
      <w:r>
        <w:t>Input: Period</w:t>
      </w:r>
    </w:p>
    <w:p w:rsidR="000124BB" w:rsidRDefault="000124BB" w:rsidP="000124BB">
      <w:pPr>
        <w:pStyle w:val="ListParagraph"/>
        <w:numPr>
          <w:ilvl w:val="1"/>
          <w:numId w:val="6"/>
        </w:numPr>
        <w:ind w:left="2160"/>
      </w:pPr>
      <w:r>
        <w:t xml:space="preserve">Output: External Top20, see schema </w:t>
      </w:r>
      <w:r>
        <w:fldChar w:fldCharType="begin"/>
      </w:r>
      <w:r>
        <w:instrText xml:space="preserve"> REF _Ref283378964 \r \h </w:instrText>
      </w:r>
      <w:r>
        <w:fldChar w:fldCharType="separate"/>
      </w:r>
      <w:r>
        <w:t>6.1.17</w:t>
      </w:r>
      <w:r>
        <w:fldChar w:fldCharType="end"/>
      </w:r>
    </w:p>
    <w:p w:rsidR="000124BB" w:rsidRDefault="000124BB" w:rsidP="000124BB">
      <w:pPr>
        <w:pStyle w:val="ListParagraph"/>
        <w:numPr>
          <w:ilvl w:val="1"/>
          <w:numId w:val="6"/>
        </w:numPr>
        <w:ind w:left="2160"/>
      </w:pPr>
      <w:r>
        <w:t xml:space="preserve">Description: Retrieve Top20 of Movies from EPC </w:t>
      </w:r>
    </w:p>
    <w:p w:rsidR="0060252B" w:rsidRDefault="0060252B" w:rsidP="0060252B">
      <w:pPr>
        <w:pStyle w:val="ListParagraph"/>
        <w:numPr>
          <w:ilvl w:val="0"/>
          <w:numId w:val="6"/>
        </w:numPr>
        <w:ind w:left="1440"/>
      </w:pPr>
      <w:r>
        <w:t>/Products?sortField=</w:t>
      </w:r>
      <w:r w:rsidR="000124BB">
        <w:t>fieldName</w:t>
      </w:r>
      <w:r>
        <w:t xml:space="preserve">   </w:t>
      </w:r>
      <w:r w:rsidR="000124BB">
        <w:t>(PC11 &amp; PC12)</w:t>
      </w:r>
    </w:p>
    <w:p w:rsidR="000124BB" w:rsidRDefault="000124BB" w:rsidP="000124BB">
      <w:pPr>
        <w:pStyle w:val="ListParagraph"/>
        <w:numPr>
          <w:ilvl w:val="1"/>
          <w:numId w:val="6"/>
        </w:numPr>
        <w:ind w:left="2160"/>
      </w:pPr>
      <w:r>
        <w:t>Input: SortField</w:t>
      </w:r>
    </w:p>
    <w:p w:rsidR="000124BB" w:rsidRDefault="000124BB" w:rsidP="000124BB">
      <w:pPr>
        <w:pStyle w:val="ListParagraph"/>
        <w:numPr>
          <w:ilvl w:val="1"/>
          <w:numId w:val="6"/>
        </w:numPr>
        <w:ind w:left="2160"/>
      </w:pPr>
      <w:r>
        <w:t xml:space="preserve">Output: Products, see schema </w:t>
      </w:r>
      <w:r w:rsidR="00C56584">
        <w:t xml:space="preserve"> </w:t>
      </w:r>
      <w:r w:rsidR="00C56584">
        <w:fldChar w:fldCharType="begin"/>
      </w:r>
      <w:r w:rsidR="00C56584">
        <w:instrText xml:space="preserve"> REF _Ref295991431 \h </w:instrText>
      </w:r>
      <w:r w:rsidR="00C56584">
        <w:fldChar w:fldCharType="end"/>
      </w:r>
      <w:r w:rsidR="00C56584">
        <w:fldChar w:fldCharType="begin"/>
      </w:r>
      <w:r w:rsidR="00C56584">
        <w:instrText xml:space="preserve"> REF _Ref295991431 \r \h </w:instrText>
      </w:r>
      <w:r w:rsidR="00C56584">
        <w:fldChar w:fldCharType="separate"/>
      </w:r>
      <w:r w:rsidR="00C56584">
        <w:t>6.1.49</w:t>
      </w:r>
      <w:r w:rsidR="00C56584">
        <w:fldChar w:fldCharType="end"/>
      </w:r>
    </w:p>
    <w:p w:rsidR="000124BB" w:rsidRDefault="000124BB" w:rsidP="000124BB">
      <w:pPr>
        <w:pStyle w:val="ListParagraph"/>
        <w:numPr>
          <w:ilvl w:val="1"/>
          <w:numId w:val="6"/>
        </w:numPr>
        <w:ind w:left="2160"/>
      </w:pPr>
      <w:r>
        <w:t>Description: Retrieve all Products from EPC and sort on the given field (RedboxReleaseDate or Title)</w:t>
      </w:r>
    </w:p>
    <w:p w:rsidR="008F1324" w:rsidRDefault="008F1324" w:rsidP="008F1324">
      <w:pPr>
        <w:pStyle w:val="ListParagraph"/>
        <w:numPr>
          <w:ilvl w:val="0"/>
          <w:numId w:val="6"/>
        </w:numPr>
        <w:ind w:left="1440"/>
      </w:pPr>
      <w:r>
        <w:t>/Products/Movies/Metrics (PC13)</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rsidR="007B510C">
        <w:fldChar w:fldCharType="begin"/>
      </w:r>
      <w:r w:rsidR="007B510C">
        <w:instrText xml:space="preserve"> REF _Ref306085666 \r \h </w:instrText>
      </w:r>
      <w:r w:rsidR="007B510C">
        <w:fldChar w:fldCharType="separate"/>
      </w:r>
      <w:r w:rsidR="007B510C">
        <w:t>6.1.52</w:t>
      </w:r>
      <w:r w:rsidR="007B510C">
        <w:fldChar w:fldCharType="end"/>
      </w:r>
      <w:r>
        <w:fldChar w:fldCharType="begin"/>
      </w:r>
      <w:r>
        <w:instrText xml:space="preserve"> REF _Ref283378735 \r \h </w:instrText>
      </w:r>
      <w:r>
        <w:fldChar w:fldCharType="end"/>
      </w:r>
    </w:p>
    <w:p w:rsidR="008F1324" w:rsidRDefault="008F1324" w:rsidP="008F1324">
      <w:pPr>
        <w:pStyle w:val="ListParagraph"/>
        <w:numPr>
          <w:ilvl w:val="1"/>
          <w:numId w:val="6"/>
        </w:numPr>
        <w:ind w:left="2160"/>
      </w:pPr>
      <w:r>
        <w:t xml:space="preserve">Description: Retrieve Product Movie Metrics from ODS </w:t>
      </w:r>
    </w:p>
    <w:p w:rsidR="008F1324" w:rsidRDefault="008F1324" w:rsidP="008F1324">
      <w:pPr>
        <w:pStyle w:val="ListParagraph"/>
        <w:numPr>
          <w:ilvl w:val="0"/>
          <w:numId w:val="6"/>
        </w:numPr>
        <w:ind w:left="1440"/>
      </w:pPr>
      <w:r>
        <w:t>/Products/Games/Metrics (PC14)</w:t>
      </w:r>
    </w:p>
    <w:p w:rsidR="008F1324" w:rsidRDefault="008F1324" w:rsidP="008F1324">
      <w:pPr>
        <w:pStyle w:val="ListParagraph"/>
        <w:numPr>
          <w:ilvl w:val="1"/>
          <w:numId w:val="6"/>
        </w:numPr>
        <w:ind w:left="2160"/>
      </w:pPr>
      <w:r>
        <w:t>Input: None</w:t>
      </w:r>
    </w:p>
    <w:p w:rsidR="008F1324" w:rsidRDefault="008F1324" w:rsidP="008F1324">
      <w:pPr>
        <w:pStyle w:val="ListParagraph"/>
        <w:numPr>
          <w:ilvl w:val="1"/>
          <w:numId w:val="6"/>
        </w:numPr>
        <w:ind w:left="2160"/>
      </w:pPr>
      <w:r>
        <w:t xml:space="preserve">Output: ProductsMetrics, see schema </w:t>
      </w:r>
      <w:r>
        <w:fldChar w:fldCharType="begin"/>
      </w:r>
      <w:r>
        <w:instrText xml:space="preserve"> REF _Ref283378735 \r \h </w:instrText>
      </w:r>
      <w:r>
        <w:fldChar w:fldCharType="end"/>
      </w:r>
    </w:p>
    <w:p w:rsidR="008F1324" w:rsidRDefault="008F1324" w:rsidP="008F1324">
      <w:pPr>
        <w:pStyle w:val="ListParagraph"/>
        <w:numPr>
          <w:ilvl w:val="1"/>
          <w:numId w:val="6"/>
        </w:numPr>
        <w:ind w:left="2160"/>
      </w:pPr>
      <w:r>
        <w:t xml:space="preserve">Description: Retrieve Product Games Metrics from ODS </w:t>
      </w:r>
    </w:p>
    <w:p w:rsidR="00F30C7F" w:rsidRPr="00520266" w:rsidRDefault="00F30C7F" w:rsidP="00F30C7F">
      <w:pPr>
        <w:pStyle w:val="ListParagraph"/>
        <w:numPr>
          <w:ilvl w:val="0"/>
          <w:numId w:val="6"/>
        </w:numPr>
        <w:ind w:left="1440"/>
        <w:rPr>
          <w:color w:val="808080" w:themeColor="background1" w:themeShade="80"/>
        </w:rPr>
      </w:pPr>
      <w:r w:rsidRPr="00520266">
        <w:rPr>
          <w:color w:val="808080" w:themeColor="background1" w:themeShade="80"/>
        </w:rPr>
        <w:t>/Products/Movies/{productId}/Similar</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Input: productId</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 xml:space="preserve">Output: RecommendedProductIDList, see schema </w:t>
      </w:r>
      <w:r w:rsidRPr="00520266">
        <w:rPr>
          <w:color w:val="808080" w:themeColor="background1" w:themeShade="80"/>
        </w:rPr>
        <w:fldChar w:fldCharType="begin"/>
      </w:r>
      <w:r w:rsidRPr="00520266">
        <w:rPr>
          <w:color w:val="808080" w:themeColor="background1" w:themeShade="80"/>
        </w:rPr>
        <w:instrText xml:space="preserve"> REF _Ref288056750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6.1.8</w:t>
      </w:r>
      <w:r w:rsidRPr="00520266">
        <w:rPr>
          <w:color w:val="808080" w:themeColor="background1" w:themeShade="80"/>
        </w:rPr>
        <w:fldChar w:fldCharType="end"/>
      </w:r>
      <w:r w:rsidRPr="00520266">
        <w:rPr>
          <w:color w:val="808080" w:themeColor="background1" w:themeShade="80"/>
        </w:rPr>
        <w:t xml:space="preserve"> in Appendix A</w:t>
      </w:r>
    </w:p>
    <w:p w:rsidR="00F30C7F" w:rsidRPr="00520266" w:rsidRDefault="00F30C7F" w:rsidP="00F30C7F">
      <w:pPr>
        <w:pStyle w:val="ListParagraph"/>
        <w:numPr>
          <w:ilvl w:val="1"/>
          <w:numId w:val="6"/>
        </w:numPr>
        <w:ind w:left="2160"/>
        <w:rPr>
          <w:color w:val="808080" w:themeColor="background1" w:themeShade="80"/>
        </w:rPr>
      </w:pPr>
      <w:r w:rsidRPr="00520266">
        <w:rPr>
          <w:color w:val="808080" w:themeColor="background1" w:themeShade="80"/>
        </w:rPr>
        <w:t>Description: Calls the website recommendation service to obtain a list of Product IDs similar to the given ProductID.  This operation will then transform the list from internal ProductIDs to external ProductID Guids.</w:t>
      </w:r>
    </w:p>
    <w:p w:rsidR="007277B1" w:rsidRDefault="007277B1" w:rsidP="007277B1"/>
    <w:p w:rsidR="007277B1" w:rsidRDefault="007277B1" w:rsidP="007277B1"/>
    <w:p w:rsidR="009C7C9E" w:rsidRDefault="009C7C9E" w:rsidP="009C7C9E">
      <w:pPr>
        <w:pStyle w:val="Heading4"/>
      </w:pPr>
      <w:bookmarkStart w:id="27" w:name="_Ref283378823"/>
      <w:r>
        <w:t>Products Gateway Caching</w:t>
      </w:r>
    </w:p>
    <w:p w:rsidR="009C7C9E" w:rsidRDefault="009C7C9E" w:rsidP="009C7C9E"/>
    <w:p w:rsidR="009C7C9E" w:rsidRDefault="009C7C9E" w:rsidP="009C7C9E">
      <w:r>
        <w:lastRenderedPageBreak/>
        <w:t>The Open Services Layer (WCF) will cache the Products metadata in source format.  This will be used when transforming other entity types (such as Top20 and Inventory) that need to convert internal/source Product IDs to external Product IDs.</w:t>
      </w:r>
    </w:p>
    <w:p w:rsidR="008A4B72" w:rsidRDefault="002B2A6F" w:rsidP="0022605B">
      <w:pPr>
        <w:pStyle w:val="Heading3"/>
      </w:pPr>
      <w:bookmarkStart w:id="28" w:name="_Toc309396252"/>
      <w:r>
        <w:t xml:space="preserve">Kiosk (“Stores”) </w:t>
      </w:r>
      <w:r w:rsidR="00371B85">
        <w:t>Gateway</w:t>
      </w:r>
      <w:bookmarkEnd w:id="27"/>
      <w:bookmarkEnd w:id="28"/>
    </w:p>
    <w:p w:rsidR="005A63D3" w:rsidRDefault="00016230" w:rsidP="00016230">
      <w:r>
        <w:t>This will be a new web service</w:t>
      </w:r>
      <w:r w:rsidR="00F125F9">
        <w:t>, written</w:t>
      </w:r>
      <w:r w:rsidR="00A31897">
        <w:t xml:space="preserve"> in .NET as </w:t>
      </w:r>
      <w:r w:rsidR="008F3855">
        <w:t xml:space="preserve">a </w:t>
      </w:r>
      <w:r w:rsidR="00A31897">
        <w:t>WCF REST service</w:t>
      </w:r>
      <w:r w:rsidR="008F3855">
        <w:t>.</w:t>
      </w:r>
      <w:r w:rsidR="00A31897">
        <w:t xml:space="preserve"> </w:t>
      </w:r>
      <w:r w:rsidR="005A63D3">
        <w:t xml:space="preserve"> This service will provide both a bulk list of stores and a provide change notifications when the status of a store changes.  The data source for the </w:t>
      </w:r>
      <w:r w:rsidR="000600A3">
        <w:t>gateway</w:t>
      </w:r>
      <w:r w:rsidR="005A63D3">
        <w:t xml:space="preserve"> will be the ODS</w:t>
      </w:r>
      <w:r>
        <w:t xml:space="preserve"> and </w:t>
      </w:r>
      <w:r w:rsidR="005A63D3">
        <w:t xml:space="preserve">the service will </w:t>
      </w:r>
      <w:r>
        <w:t>transform</w:t>
      </w:r>
      <w:r w:rsidR="005A63D3">
        <w:t xml:space="preserve"> this ODS data</w:t>
      </w:r>
      <w:r>
        <w:t xml:space="preserve"> into the canonical Stores list for OpenAPI.  </w:t>
      </w:r>
    </w:p>
    <w:p w:rsidR="005A63D3" w:rsidRDefault="005A63D3" w:rsidP="00016230"/>
    <w:p w:rsidR="005A63D3" w:rsidRDefault="005A63D3" w:rsidP="00016230">
      <w:r>
        <w:t xml:space="preserve">Changes to kiosk status will be routed to the Stores </w:t>
      </w:r>
      <w:r w:rsidR="000600A3">
        <w:t>Gateway</w:t>
      </w:r>
      <w:r>
        <w:t xml:space="preserve"> by the </w:t>
      </w:r>
      <w:r w:rsidRPr="00E87112">
        <w:rPr>
          <w:b/>
        </w:rPr>
        <w:t>Stores ChangedEventMessageHandler</w:t>
      </w:r>
      <w:r>
        <w:t xml:space="preserve">.  The </w:t>
      </w:r>
      <w:r w:rsidR="000600A3">
        <w:t>gateway</w:t>
      </w:r>
      <w:r>
        <w:t xml:space="preserve"> will update its cache and then notify the </w:t>
      </w:r>
      <w:r w:rsidRPr="00E87112">
        <w:rPr>
          <w:b/>
        </w:rPr>
        <w:t>Stores Endpoint</w:t>
      </w:r>
      <w:r>
        <w:t xml:space="preserve"> of the status change.</w:t>
      </w:r>
    </w:p>
    <w:p w:rsidR="005A63D3" w:rsidRDefault="005A63D3" w:rsidP="00016230"/>
    <w:p w:rsidR="00016230" w:rsidRDefault="005A63D3" w:rsidP="00016230">
      <w:r>
        <w:t>The Stores</w:t>
      </w:r>
      <w:r w:rsidR="00016230">
        <w:t xml:space="preserve"> </w:t>
      </w:r>
      <w:r w:rsidR="000600A3">
        <w:t>Gateway</w:t>
      </w:r>
      <w:r w:rsidR="00016230">
        <w:t xml:space="preserve"> will be </w:t>
      </w:r>
      <w:r>
        <w:t xml:space="preserve">called by the </w:t>
      </w:r>
      <w:r w:rsidR="00D37EB1">
        <w:t>Stores</w:t>
      </w:r>
      <w:r>
        <w:t xml:space="preserve"> Endpoint when a full refresh of the Apigee cache is required.  The </w:t>
      </w:r>
      <w:r w:rsidR="000600A3">
        <w:t>gateway</w:t>
      </w:r>
      <w:r>
        <w:t xml:space="preserve"> will output a</w:t>
      </w:r>
      <w:r w:rsidR="0069483D">
        <w:t xml:space="preserve"> ‘Source Store</w:t>
      </w:r>
      <w:r w:rsidR="00016230">
        <w:t>List</w:t>
      </w:r>
      <w:r w:rsidR="008F3855">
        <w:t>’</w:t>
      </w:r>
      <w:r w:rsidR="00A074A7">
        <w:t xml:space="preserve">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rsidR="00016230">
        <w:t xml:space="preserve">in Appendix A).  The output will identify each Store via an external GUID identifier.  This service will strip out the internal Kiosk ID before providing the output.  The service should keep a record of the association between external GUID and internal Kiosk ID, either in cache and/or in a database, as services added to OpenAPI in the future (such as a Reservation Service) will </w:t>
      </w:r>
      <w:r w:rsidR="008F3855">
        <w:t>receive</w:t>
      </w:r>
      <w:r w:rsidR="00016230">
        <w:t xml:space="preserve"> the external GUID and will need a mechanism to map from external back to internal identifier.</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D41486" w:rsidP="00A54DFF">
      <w:pPr>
        <w:pStyle w:val="ListParagraph"/>
        <w:numPr>
          <w:ilvl w:val="0"/>
          <w:numId w:val="6"/>
        </w:numPr>
        <w:ind w:left="1440"/>
      </w:pPr>
      <w:r>
        <w:t>/Stores</w:t>
      </w:r>
    </w:p>
    <w:p w:rsidR="00D41486" w:rsidRDefault="00D41486" w:rsidP="00A54DFF">
      <w:pPr>
        <w:pStyle w:val="ListParagraph"/>
        <w:numPr>
          <w:ilvl w:val="1"/>
          <w:numId w:val="6"/>
        </w:numPr>
        <w:ind w:left="2160"/>
      </w:pPr>
      <w:r>
        <w:t>Input: None</w:t>
      </w:r>
    </w:p>
    <w:p w:rsidR="00D41486" w:rsidRDefault="00D41486" w:rsidP="00A54DFF">
      <w:pPr>
        <w:pStyle w:val="ListParagraph"/>
        <w:numPr>
          <w:ilvl w:val="1"/>
          <w:numId w:val="6"/>
        </w:numPr>
        <w:ind w:left="2160"/>
      </w:pPr>
      <w:r>
        <w:t xml:space="preserve">Output: StoreList in Stores Source Format; see schema </w:t>
      </w:r>
      <w:r w:rsidR="00D80296">
        <w:fldChar w:fldCharType="begin"/>
      </w:r>
      <w:r w:rsidR="00D80296">
        <w:instrText xml:space="preserve"> REF _Ref283379011 \r \h </w:instrText>
      </w:r>
      <w:r w:rsidR="00D80296">
        <w:fldChar w:fldCharType="separate"/>
      </w:r>
      <w:r w:rsidR="005E5C3D">
        <w:t>6.1.9</w:t>
      </w:r>
      <w:r w:rsidR="00D80296">
        <w:fldChar w:fldCharType="end"/>
      </w:r>
      <w:r w:rsidR="00D80296">
        <w:t xml:space="preserve"> </w:t>
      </w:r>
      <w:r>
        <w:t>in Appendix A</w:t>
      </w:r>
    </w:p>
    <w:p w:rsidR="00D41486" w:rsidRDefault="00D41486" w:rsidP="00A54DFF">
      <w:pPr>
        <w:pStyle w:val="ListParagraph"/>
        <w:numPr>
          <w:ilvl w:val="1"/>
          <w:numId w:val="6"/>
        </w:numPr>
        <w:ind w:left="2160"/>
      </w:pPr>
      <w:r>
        <w:t xml:space="preserve">Description: Respond to a request for a full list of Stores in </w:t>
      </w:r>
      <w:r w:rsidRPr="000457CE">
        <w:rPr>
          <w:b/>
        </w:rPr>
        <w:t xml:space="preserve">Stores </w:t>
      </w:r>
      <w:r>
        <w:rPr>
          <w:b/>
        </w:rPr>
        <w:t>Source</w:t>
      </w:r>
      <w:r w:rsidRPr="000457CE">
        <w:rPr>
          <w:b/>
        </w:rPr>
        <w:t xml:space="preserve"> Format</w:t>
      </w:r>
      <w:r>
        <w:t>.</w:t>
      </w:r>
    </w:p>
    <w:p w:rsidR="00445772" w:rsidRDefault="00F30C7F" w:rsidP="00A54DFF">
      <w:pPr>
        <w:pStyle w:val="ListParagraph"/>
        <w:numPr>
          <w:ilvl w:val="0"/>
          <w:numId w:val="6"/>
        </w:numPr>
        <w:ind w:left="1440"/>
      </w:pPr>
      <w:r>
        <w:t>/Stores</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Stores</w:t>
      </w:r>
      <w:r w:rsidRPr="00445772">
        <w:rPr>
          <w:b/>
        </w:rPr>
        <w:t xml:space="preserve"> Cache Refresh Command Handler</w:t>
      </w:r>
      <w:r>
        <w:t xml:space="preserve">, this method will call the </w:t>
      </w:r>
      <w:r>
        <w:rPr>
          <w:b/>
        </w:rPr>
        <w:t>Stores</w:t>
      </w:r>
      <w:r w:rsidRPr="00445772">
        <w:rPr>
          <w:b/>
        </w:rPr>
        <w:t xml:space="preserve"> Endpoint</w:t>
      </w:r>
      <w:r>
        <w:t xml:space="preserve"> to cause a full cache</w:t>
      </w:r>
      <w:r w:rsidR="005A63D3">
        <w:t xml:space="preserve"> refresh</w:t>
      </w:r>
      <w:r>
        <w:t>.</w:t>
      </w:r>
    </w:p>
    <w:p w:rsidR="005A63D3" w:rsidRDefault="00F30C7F" w:rsidP="00A54DFF">
      <w:pPr>
        <w:pStyle w:val="ListParagraph"/>
        <w:numPr>
          <w:ilvl w:val="0"/>
          <w:numId w:val="6"/>
        </w:numPr>
        <w:ind w:left="1440"/>
      </w:pPr>
      <w:r>
        <w:t>Stores/</w:t>
      </w:r>
      <w:r w:rsidR="005A63D3">
        <w:t>StoreChanged</w:t>
      </w:r>
      <w:r w:rsidR="00DD0666">
        <w:t xml:space="preserve"> </w:t>
      </w:r>
      <w:r w:rsidR="00A96B61">
        <w:rPr>
          <w:i/>
        </w:rPr>
        <w:t>(Out of scope</w:t>
      </w:r>
      <w:r w:rsidR="00DD0666" w:rsidRPr="00DD0666">
        <w:rPr>
          <w:i/>
        </w:rPr>
        <w:t>)</w:t>
      </w:r>
    </w:p>
    <w:p w:rsidR="005A63D3" w:rsidRDefault="005A63D3" w:rsidP="00A54DFF">
      <w:pPr>
        <w:pStyle w:val="ListParagraph"/>
        <w:numPr>
          <w:ilvl w:val="1"/>
          <w:numId w:val="6"/>
        </w:numPr>
        <w:ind w:left="2160"/>
      </w:pPr>
      <w:r>
        <w:t>Input: StoreChangedEventMessage</w:t>
      </w:r>
      <w:r w:rsidR="00165140">
        <w:t xml:space="preserve"> (see schema </w:t>
      </w:r>
      <w:r w:rsidR="0025693F">
        <w:fldChar w:fldCharType="begin"/>
      </w:r>
      <w:r w:rsidR="0025693F">
        <w:instrText xml:space="preserve"> REF _Ref283745473 \h </w:instrText>
      </w:r>
      <w:r w:rsidR="0025693F">
        <w:fldChar w:fldCharType="separate"/>
      </w:r>
      <w:r w:rsidR="00153AAE">
        <w:t>StoreChangedEventMessage Schema</w:t>
      </w:r>
      <w:r w:rsidR="0025693F">
        <w:fldChar w:fldCharType="end"/>
      </w:r>
      <w:r w:rsidR="003D09B4">
        <w:t xml:space="preserve"> </w:t>
      </w:r>
      <w:r w:rsidR="0025693F">
        <w:fldChar w:fldCharType="begin"/>
      </w:r>
      <w:r w:rsidR="0025693F">
        <w:instrText xml:space="preserve"> REF _Ref283745473 \r \h </w:instrText>
      </w:r>
      <w:r w:rsidR="0025693F">
        <w:fldChar w:fldCharType="separate"/>
      </w:r>
      <w:r w:rsidR="005E5C3D">
        <w:t>6.1.41</w:t>
      </w:r>
      <w:r w:rsidR="0025693F">
        <w:fldChar w:fldCharType="end"/>
      </w:r>
      <w:r w:rsidR="00165140">
        <w:t>)</w:t>
      </w:r>
    </w:p>
    <w:p w:rsidR="005A63D3" w:rsidRDefault="005A63D3" w:rsidP="00A54DFF">
      <w:pPr>
        <w:pStyle w:val="ListParagraph"/>
        <w:numPr>
          <w:ilvl w:val="1"/>
          <w:numId w:val="6"/>
        </w:numPr>
        <w:ind w:left="2160"/>
      </w:pPr>
      <w:r>
        <w:t>Output: None</w:t>
      </w:r>
    </w:p>
    <w:p w:rsidR="005A63D3" w:rsidRDefault="005A63D3" w:rsidP="00A54DFF">
      <w:pPr>
        <w:pStyle w:val="ListParagraph"/>
        <w:numPr>
          <w:ilvl w:val="1"/>
          <w:numId w:val="6"/>
        </w:numPr>
        <w:ind w:left="2160"/>
      </w:pPr>
      <w:r>
        <w:t xml:space="preserve">Description: Invoked by the </w:t>
      </w:r>
      <w:r>
        <w:rPr>
          <w:b/>
        </w:rPr>
        <w:t>StoresChangedEvent</w:t>
      </w:r>
      <w:r w:rsidRPr="00445772">
        <w:rPr>
          <w:b/>
        </w:rPr>
        <w:t>Handler</w:t>
      </w:r>
      <w:r>
        <w:t xml:space="preserve">, this operation will update the </w:t>
      </w:r>
      <w:r w:rsidR="000600A3">
        <w:t>gateway</w:t>
      </w:r>
      <w:r>
        <w:t xml:space="preserve">’s cache and then call the </w:t>
      </w:r>
      <w:r>
        <w:rPr>
          <w:b/>
        </w:rPr>
        <w:t>Stores</w:t>
      </w:r>
      <w:r w:rsidRPr="00445772">
        <w:rPr>
          <w:b/>
        </w:rPr>
        <w:t xml:space="preserve"> Endpoint</w:t>
      </w:r>
      <w:r>
        <w:t xml:space="preserve"> to notify it of the status change.</w:t>
      </w:r>
    </w:p>
    <w:p w:rsidR="00A432FF" w:rsidRDefault="00A432FF" w:rsidP="00A432FF">
      <w:pPr>
        <w:pStyle w:val="ListParagraph"/>
        <w:numPr>
          <w:ilvl w:val="0"/>
          <w:numId w:val="6"/>
        </w:numPr>
        <w:ind w:left="1440"/>
      </w:pPr>
      <w:r>
        <w:t>/Stores/StatusMonitor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D41486" w:rsidRDefault="00D41486" w:rsidP="00016230"/>
    <w:p w:rsidR="002B2A6F" w:rsidRDefault="002B2A6F" w:rsidP="0022605B">
      <w:pPr>
        <w:pStyle w:val="Heading3"/>
      </w:pPr>
      <w:bookmarkStart w:id="29" w:name="_Ref283378921"/>
      <w:bookmarkStart w:id="30" w:name="_Toc309396253"/>
      <w:r>
        <w:t xml:space="preserve">Top 20 </w:t>
      </w:r>
      <w:r w:rsidR="000600A3">
        <w:t>Gateway</w:t>
      </w:r>
      <w:bookmarkEnd w:id="29"/>
      <w:bookmarkEnd w:id="30"/>
    </w:p>
    <w:p w:rsidR="00016230" w:rsidRDefault="00016230" w:rsidP="00016230">
      <w:r>
        <w:t>This will be a new web service</w:t>
      </w:r>
      <w:r w:rsidR="00F125F9">
        <w:t>, written</w:t>
      </w:r>
      <w:r>
        <w:t xml:space="preserve"> in .NET as </w:t>
      </w:r>
      <w:r w:rsidR="008F3855">
        <w:t xml:space="preserve">a WCF REST service.  </w:t>
      </w:r>
      <w:r>
        <w:t xml:space="preserve">This service will be responsible </w:t>
      </w:r>
      <w:r w:rsidR="00BD4D02">
        <w:t xml:space="preserve">for </w:t>
      </w:r>
      <w:r w:rsidR="003340A8">
        <w:t>retrieving data from</w:t>
      </w:r>
      <w:r w:rsidR="00BD4D02">
        <w:t xml:space="preserve"> the </w:t>
      </w:r>
      <w:r w:rsidR="003340A8">
        <w:t>ODS</w:t>
      </w:r>
      <w:r w:rsidR="00BD4D02">
        <w:t xml:space="preserve"> to retrieve the top 20 product ranking</w:t>
      </w:r>
      <w:r>
        <w:t xml:space="preserve"> and transforming it into the canonical Top20 list for OpenAPI.  The output of theTop20 </w:t>
      </w:r>
      <w:r w:rsidR="000600A3">
        <w:t>Gateway</w:t>
      </w:r>
      <w:r>
        <w:t xml:space="preserve"> will be the ‘Source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 xml:space="preserve">in Appendix A).  </w:t>
      </w:r>
      <w:r w:rsidR="00D50BD2">
        <w:t>This output will list the items in the Top20 by identifier and provide information about their position in the list.</w:t>
      </w:r>
    </w:p>
    <w:p w:rsidR="00016230" w:rsidRDefault="00016230" w:rsidP="00016230">
      <w:r>
        <w:t xml:space="preserve">This service needs to be accessible </w:t>
      </w:r>
      <w:r w:rsidR="008F3855">
        <w:t>from</w:t>
      </w:r>
      <w:r>
        <w:t xml:space="preserve"> Apigee servers, which implies the need for a firewall rule to be implemented.</w:t>
      </w:r>
    </w:p>
    <w:p w:rsidR="00D41486" w:rsidRDefault="00D41486" w:rsidP="00016230"/>
    <w:p w:rsidR="00D41486" w:rsidRDefault="00D41486" w:rsidP="00445772">
      <w:pPr>
        <w:ind w:left="720"/>
      </w:pPr>
      <w:r>
        <w:t>Operations:</w:t>
      </w:r>
    </w:p>
    <w:p w:rsidR="00D41486" w:rsidRDefault="0008382F" w:rsidP="00A54DFF">
      <w:pPr>
        <w:pStyle w:val="ListParagraph"/>
        <w:numPr>
          <w:ilvl w:val="0"/>
          <w:numId w:val="6"/>
        </w:numPr>
        <w:ind w:left="1440"/>
      </w:pPr>
      <w:r>
        <w:t>/Top20/Movies</w:t>
      </w:r>
      <w:r w:rsidR="00D41486">
        <w:t>?p={period}</w:t>
      </w:r>
    </w:p>
    <w:p w:rsidR="00D41486" w:rsidRDefault="00D41486" w:rsidP="00A54DFF">
      <w:pPr>
        <w:pStyle w:val="ListParagraph"/>
        <w:numPr>
          <w:ilvl w:val="1"/>
          <w:numId w:val="6"/>
        </w:numPr>
        <w:ind w:left="2160"/>
      </w:pPr>
      <w:r>
        <w:t>Input: Period – the 7 or 30 day window for the Top20 statistics</w:t>
      </w:r>
    </w:p>
    <w:p w:rsidR="00D41486" w:rsidRDefault="00D41486" w:rsidP="00A54DFF">
      <w:pPr>
        <w:pStyle w:val="ListParagraph"/>
        <w:numPr>
          <w:ilvl w:val="1"/>
          <w:numId w:val="6"/>
        </w:numPr>
        <w:ind w:left="2160"/>
      </w:pPr>
      <w:r>
        <w:t xml:space="preserve">Output: Top20; see schema </w:t>
      </w:r>
      <w:r w:rsidR="00D80296">
        <w:fldChar w:fldCharType="begin"/>
      </w:r>
      <w:r w:rsidR="00D80296">
        <w:instrText xml:space="preserve"> REF _Ref283379044 \r \h </w:instrText>
      </w:r>
      <w:r w:rsidR="00D80296">
        <w:fldChar w:fldCharType="separate"/>
      </w:r>
      <w:r w:rsidR="005E5C3D">
        <w:t>6.1.15</w:t>
      </w:r>
      <w:r w:rsidR="00D80296">
        <w:fldChar w:fldCharType="end"/>
      </w:r>
      <w:r w:rsidR="00D80296">
        <w:t xml:space="preserve"> </w:t>
      </w:r>
      <w:r>
        <w:t>in Appendix A</w:t>
      </w:r>
      <w:r w:rsidRPr="00B76DFD">
        <w:t xml:space="preserve"> </w:t>
      </w:r>
    </w:p>
    <w:p w:rsidR="00D41486" w:rsidRDefault="00D41486" w:rsidP="00A54DFF">
      <w:pPr>
        <w:pStyle w:val="ListParagraph"/>
        <w:numPr>
          <w:ilvl w:val="1"/>
          <w:numId w:val="6"/>
        </w:numPr>
        <w:ind w:left="2160"/>
      </w:pPr>
      <w:r>
        <w:t>Description: Respond to a request for the Top20 Movies</w:t>
      </w:r>
    </w:p>
    <w:p w:rsidR="00445772" w:rsidRDefault="00F30C7F" w:rsidP="00A54DFF">
      <w:pPr>
        <w:pStyle w:val="ListParagraph"/>
        <w:numPr>
          <w:ilvl w:val="0"/>
          <w:numId w:val="6"/>
        </w:numPr>
        <w:ind w:left="1440"/>
      </w:pPr>
      <w:r>
        <w:t>/Top20</w:t>
      </w:r>
      <w:r w:rsidR="00445772">
        <w:t>/FullRefresh</w:t>
      </w:r>
    </w:p>
    <w:p w:rsidR="00445772" w:rsidRDefault="00445772" w:rsidP="00A54DFF">
      <w:pPr>
        <w:pStyle w:val="ListParagraph"/>
        <w:numPr>
          <w:ilvl w:val="1"/>
          <w:numId w:val="6"/>
        </w:numPr>
        <w:ind w:left="2160"/>
      </w:pPr>
      <w:r>
        <w:t>Input: None</w:t>
      </w:r>
    </w:p>
    <w:p w:rsidR="00445772" w:rsidRDefault="00445772" w:rsidP="00A54DFF">
      <w:pPr>
        <w:pStyle w:val="ListParagraph"/>
        <w:numPr>
          <w:ilvl w:val="1"/>
          <w:numId w:val="6"/>
        </w:numPr>
        <w:ind w:left="2160"/>
      </w:pPr>
      <w:r>
        <w:t>Output: None</w:t>
      </w:r>
    </w:p>
    <w:p w:rsidR="00445772" w:rsidRDefault="00445772" w:rsidP="00A54DFF">
      <w:pPr>
        <w:pStyle w:val="ListParagraph"/>
        <w:numPr>
          <w:ilvl w:val="1"/>
          <w:numId w:val="6"/>
        </w:numPr>
        <w:ind w:left="2160"/>
      </w:pPr>
      <w:r>
        <w:t xml:space="preserve">Description: Invoked by the </w:t>
      </w:r>
      <w:r>
        <w:rPr>
          <w:b/>
        </w:rPr>
        <w:t>Top20</w:t>
      </w:r>
      <w:r w:rsidRPr="00445772">
        <w:rPr>
          <w:b/>
        </w:rPr>
        <w:t xml:space="preserve"> Cache Refresh Command Handler</w:t>
      </w:r>
      <w:r>
        <w:t xml:space="preserve">, this method will call the </w:t>
      </w:r>
      <w:r>
        <w:rPr>
          <w:b/>
        </w:rPr>
        <w:t>Top20</w:t>
      </w:r>
      <w:r w:rsidRPr="00445772">
        <w:rPr>
          <w:b/>
        </w:rPr>
        <w:t xml:space="preserve"> Endpoint</w:t>
      </w:r>
      <w:r>
        <w:t xml:space="preserve"> to cause a full cache.</w:t>
      </w:r>
    </w:p>
    <w:p w:rsidR="00A432FF" w:rsidRDefault="00A432FF" w:rsidP="00A432FF">
      <w:pPr>
        <w:pStyle w:val="ListParagraph"/>
        <w:numPr>
          <w:ilvl w:val="0"/>
          <w:numId w:val="6"/>
        </w:numPr>
        <w:ind w:left="1440"/>
      </w:pPr>
      <w:r>
        <w:t>/Top20/StatusMonitor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B90130" w:rsidRDefault="007A4B3D" w:rsidP="007A4B3D">
      <w:pPr>
        <w:pStyle w:val="Heading3"/>
      </w:pPr>
      <w:bookmarkStart w:id="31" w:name="_Ref283629961"/>
      <w:bookmarkStart w:id="32" w:name="_Toc309396254"/>
      <w:r>
        <w:t xml:space="preserve">Inventory </w:t>
      </w:r>
      <w:r w:rsidR="000600A3">
        <w:t>Gateway</w:t>
      </w:r>
      <w:bookmarkEnd w:id="31"/>
      <w:bookmarkEnd w:id="32"/>
    </w:p>
    <w:p w:rsidR="003340A8" w:rsidRDefault="003340A8" w:rsidP="003340A8">
      <w:r>
        <w:t xml:space="preserve">This will be a new web service, written in .NET as a WCF REST service.  This service will process inventory change notifications and pass them along to the Apigee layer.  The data source for the </w:t>
      </w:r>
      <w:r w:rsidR="000600A3">
        <w:t>gateway</w:t>
      </w:r>
      <w:r>
        <w:t xml:space="preserve"> will be the </w:t>
      </w:r>
      <w:r w:rsidRPr="005E75B0">
        <w:rPr>
          <w:b/>
        </w:rPr>
        <w:t>ODS</w:t>
      </w:r>
      <w:r>
        <w:t xml:space="preserve"> and the service will transform this </w:t>
      </w:r>
      <w:r w:rsidRPr="005E75B0">
        <w:rPr>
          <w:b/>
        </w:rPr>
        <w:t>ODS</w:t>
      </w:r>
      <w:r>
        <w:t xml:space="preserve"> data into the canonical Inventory format for OpenAPI.  </w:t>
      </w:r>
    </w:p>
    <w:p w:rsidR="003340A8" w:rsidRDefault="003340A8" w:rsidP="003340A8"/>
    <w:p w:rsidR="003C052E" w:rsidRDefault="003C052E" w:rsidP="003340A8">
      <w:r>
        <w:t xml:space="preserve">The ODS will periodically extract Inventory information from the Redbox production database.  When an extract is completed, the ODS will invoke </w:t>
      </w:r>
      <w:r w:rsidRPr="003C052E">
        <w:rPr>
          <w:b/>
        </w:rPr>
        <w:t>the Inventory Cache Refresh Job</w:t>
      </w:r>
      <w:r>
        <w:t xml:space="preserve">, thus notifiying the OpenAPI that new inventory data is available.  The </w:t>
      </w:r>
      <w:r w:rsidRPr="003C052E">
        <w:rPr>
          <w:b/>
        </w:rPr>
        <w:t>Inventory Cache Refresh Command Handler</w:t>
      </w:r>
      <w:r>
        <w:t xml:space="preserve"> will invoke the Inventory Gateway’s FullRefresh operation.  </w:t>
      </w:r>
    </w:p>
    <w:p w:rsidR="003C052E" w:rsidRDefault="003C052E" w:rsidP="003340A8"/>
    <w:p w:rsidR="003C052E" w:rsidRDefault="003C052E" w:rsidP="003340A8">
      <w:r>
        <w:t>The FullRefresh operation will:</w:t>
      </w:r>
    </w:p>
    <w:p w:rsidR="003C052E" w:rsidRDefault="00296505" w:rsidP="00296505">
      <w:pPr>
        <w:pStyle w:val="ListParagraph"/>
        <w:numPr>
          <w:ilvl w:val="0"/>
          <w:numId w:val="47"/>
        </w:numPr>
      </w:pPr>
      <w:r>
        <w:t>R</w:t>
      </w:r>
      <w:r w:rsidR="003C052E">
        <w:t>ead the Inventory data from ODS</w:t>
      </w:r>
    </w:p>
    <w:p w:rsidR="003C052E" w:rsidRDefault="00296505" w:rsidP="00296505">
      <w:pPr>
        <w:pStyle w:val="ListParagraph"/>
        <w:numPr>
          <w:ilvl w:val="0"/>
          <w:numId w:val="47"/>
        </w:numPr>
      </w:pPr>
      <w:r>
        <w:t>S</w:t>
      </w:r>
      <w:r w:rsidR="003C052E">
        <w:t>plit it up by Store</w:t>
      </w:r>
    </w:p>
    <w:p w:rsidR="003C052E" w:rsidRDefault="003C052E" w:rsidP="00296505">
      <w:pPr>
        <w:pStyle w:val="ListParagraph"/>
        <w:numPr>
          <w:ilvl w:val="0"/>
          <w:numId w:val="47"/>
        </w:numPr>
      </w:pPr>
      <w:r>
        <w:t>Save each Store Inventory into AppFabric Cache (keyed by external Store ID)</w:t>
      </w:r>
    </w:p>
    <w:p w:rsidR="003C052E" w:rsidRDefault="003C052E" w:rsidP="00296505">
      <w:pPr>
        <w:pStyle w:val="ListParagraph"/>
        <w:numPr>
          <w:ilvl w:val="0"/>
          <w:numId w:val="47"/>
        </w:numPr>
      </w:pPr>
      <w:r>
        <w:t>For each Store, invoke the Apigee Inventory endpoint and cause it to refresh its copy of that Store’s inventory</w:t>
      </w:r>
    </w:p>
    <w:p w:rsidR="003C052E" w:rsidRDefault="003C052E" w:rsidP="003340A8"/>
    <w:p w:rsidR="00296505" w:rsidRDefault="00296505" w:rsidP="003340A8">
      <w:r>
        <w:t xml:space="preserve">Step d will be accomplished by using an HTTP </w:t>
      </w:r>
      <w:r w:rsidR="00B75EB8">
        <w:t>GET</w:t>
      </w:r>
      <w:r>
        <w:t xml:space="preserve"> to the Apigee Inventory operation </w:t>
      </w:r>
      <w:r w:rsidR="00B75EB8">
        <w:t>along with a query string parameter that forces the Inventory Endpoint to call back to the Inventory Gateway to pull a fresh copy of the Inventory information for the given store</w:t>
      </w:r>
      <w:r>
        <w:t>.</w:t>
      </w:r>
    </w:p>
    <w:p w:rsidR="00296505" w:rsidRDefault="00296505" w:rsidP="003340A8"/>
    <w:p w:rsidR="00296505" w:rsidRDefault="00296505" w:rsidP="003340A8">
      <w:r>
        <w:t>To the extent practical, steps c &amp; d should be parallelized.  {Suggest using Microsoft’s Task Parallel Library (TPL) as the basis for the development}</w:t>
      </w:r>
    </w:p>
    <w:p w:rsidR="00296505" w:rsidRDefault="00296505" w:rsidP="003340A8"/>
    <w:p w:rsidR="003340A8" w:rsidRDefault="003340A8" w:rsidP="003340A8">
      <w:r>
        <w:t xml:space="preserve">The </w:t>
      </w:r>
      <w:r w:rsidRPr="005E75B0">
        <w:rPr>
          <w:b/>
        </w:rPr>
        <w:t xml:space="preserve">Inventory </w:t>
      </w:r>
      <w:r w:rsidR="000600A3">
        <w:rPr>
          <w:b/>
        </w:rPr>
        <w:t>Gateway</w:t>
      </w:r>
      <w:r>
        <w:t xml:space="preserve"> will be called by the </w:t>
      </w:r>
      <w:r w:rsidR="00D37EB1" w:rsidRPr="00D37EB1">
        <w:rPr>
          <w:b/>
        </w:rPr>
        <w:t>Inventory</w:t>
      </w:r>
      <w:r w:rsidR="00D37EB1">
        <w:t xml:space="preserve"> </w:t>
      </w:r>
      <w:r w:rsidRPr="005E75B0">
        <w:rPr>
          <w:b/>
        </w:rPr>
        <w:t>Endpoint</w:t>
      </w:r>
      <w:r>
        <w:t xml:space="preserve"> when a full refresh of the Apigee cache is required.  The </w:t>
      </w:r>
      <w:r w:rsidR="000600A3">
        <w:t>gateway</w:t>
      </w:r>
      <w:r>
        <w:t xml:space="preserve"> will outpu</w:t>
      </w:r>
      <w:r w:rsidR="00296505">
        <w:t xml:space="preserve">t an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t xml:space="preserve"> in Appendix A).  This output will include each Store and its inventory.  This service will strip out the internal Kiosk ID before providing the output.  </w:t>
      </w:r>
    </w:p>
    <w:p w:rsidR="003340A8" w:rsidRDefault="003340A8" w:rsidP="003340A8">
      <w:r>
        <w:t>This service needs to be accessible from Apigee servers, which implies the need for a firewall rule to be implemented.</w:t>
      </w:r>
    </w:p>
    <w:p w:rsidR="003340A8" w:rsidRDefault="003340A8" w:rsidP="003340A8"/>
    <w:p w:rsidR="003340A8" w:rsidRDefault="003340A8" w:rsidP="003340A8">
      <w:pPr>
        <w:ind w:left="720"/>
      </w:pPr>
      <w:r>
        <w:t>Operations:</w:t>
      </w:r>
    </w:p>
    <w:p w:rsidR="003340A8" w:rsidRDefault="004C0C7D" w:rsidP="00A54DFF">
      <w:pPr>
        <w:pStyle w:val="ListParagraph"/>
        <w:numPr>
          <w:ilvl w:val="0"/>
          <w:numId w:val="6"/>
        </w:numPr>
        <w:ind w:left="1440"/>
      </w:pPr>
      <w:r>
        <w:t>/</w:t>
      </w:r>
      <w:r w:rsidR="003340A8">
        <w:t>Inventory</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lastRenderedPageBreak/>
        <w:t xml:space="preserve">Output: Inventory List; see schema </w:t>
      </w:r>
      <w:r w:rsidR="00296505">
        <w:fldChar w:fldCharType="begin"/>
      </w:r>
      <w:r w:rsidR="00296505">
        <w:instrText xml:space="preserve"> REF _Ref285204948 \r \h </w:instrText>
      </w:r>
      <w:r w:rsidR="00296505">
        <w:fldChar w:fldCharType="separate"/>
      </w:r>
      <w:r w:rsidR="00296505">
        <w:t>6.1.14</w:t>
      </w:r>
      <w:r w:rsidR="00296505">
        <w:fldChar w:fldCharType="end"/>
      </w:r>
      <w:r w:rsidR="0025693F">
        <w:fldChar w:fldCharType="begin"/>
      </w:r>
      <w:r w:rsidR="0025693F">
        <w:instrText xml:space="preserve"> REF _Ref283745591 \r \h </w:instrText>
      </w:r>
      <w:r w:rsidR="0025693F">
        <w:fldChar w:fldCharType="end"/>
      </w:r>
      <w:r>
        <w:t xml:space="preserve"> in Appendix A</w:t>
      </w:r>
    </w:p>
    <w:p w:rsidR="003340A8" w:rsidRDefault="003340A8" w:rsidP="00A54DFF">
      <w:pPr>
        <w:pStyle w:val="ListParagraph"/>
        <w:numPr>
          <w:ilvl w:val="1"/>
          <w:numId w:val="6"/>
        </w:numPr>
        <w:ind w:left="2160"/>
      </w:pPr>
      <w:r>
        <w:t xml:space="preserve">Description: </w:t>
      </w:r>
      <w:r w:rsidR="00A72D6F">
        <w:t>Called by the Apigee layer, this operation r</w:t>
      </w:r>
      <w:r>
        <w:t>espond</w:t>
      </w:r>
      <w:r w:rsidR="00A72D6F">
        <w:t>s</w:t>
      </w:r>
      <w:r>
        <w:t xml:space="preserve"> to a request for a full list of Inventory.</w:t>
      </w:r>
    </w:p>
    <w:p w:rsidR="00296505" w:rsidRDefault="00296505" w:rsidP="00296505">
      <w:pPr>
        <w:pStyle w:val="ListParagraph"/>
        <w:numPr>
          <w:ilvl w:val="0"/>
          <w:numId w:val="6"/>
        </w:numPr>
        <w:ind w:left="1440"/>
      </w:pPr>
      <w:r>
        <w:t>/Inventory/{StoreId}</w:t>
      </w:r>
    </w:p>
    <w:p w:rsidR="00296505" w:rsidRDefault="00296505" w:rsidP="00296505">
      <w:pPr>
        <w:pStyle w:val="ListParagraph"/>
        <w:numPr>
          <w:ilvl w:val="1"/>
          <w:numId w:val="6"/>
        </w:numPr>
        <w:ind w:left="2160"/>
      </w:pPr>
      <w:r>
        <w:t>Input: StoreId – external StoreId of the store for which inventory data should be retrieved from the AppFabric Cache.</w:t>
      </w:r>
    </w:p>
    <w:p w:rsidR="00296505" w:rsidRDefault="00296505" w:rsidP="00296505">
      <w:pPr>
        <w:pStyle w:val="ListParagraph"/>
        <w:numPr>
          <w:ilvl w:val="1"/>
          <w:numId w:val="6"/>
        </w:numPr>
        <w:ind w:left="2160"/>
      </w:pPr>
      <w:r>
        <w:t xml:space="preserve">Output: Inventory List; see schema </w:t>
      </w:r>
      <w:r>
        <w:fldChar w:fldCharType="begin"/>
      </w:r>
      <w:r>
        <w:instrText xml:space="preserve"> REF _Ref285204948 \r \h </w:instrText>
      </w:r>
      <w:r>
        <w:fldChar w:fldCharType="separate"/>
      </w:r>
      <w:r>
        <w:t>6.1.14</w:t>
      </w:r>
      <w:r>
        <w:fldChar w:fldCharType="end"/>
      </w:r>
      <w:r>
        <w:fldChar w:fldCharType="begin"/>
      </w:r>
      <w:r>
        <w:instrText xml:space="preserve"> REF _Ref283745591 \r \h </w:instrText>
      </w:r>
      <w:r>
        <w:fldChar w:fldCharType="end"/>
      </w:r>
      <w:r>
        <w:t xml:space="preserve"> in Appendix A</w:t>
      </w:r>
    </w:p>
    <w:p w:rsidR="00296505" w:rsidRDefault="00296505" w:rsidP="00296505">
      <w:pPr>
        <w:pStyle w:val="ListParagraph"/>
        <w:numPr>
          <w:ilvl w:val="1"/>
          <w:numId w:val="6"/>
        </w:numPr>
        <w:ind w:left="2160"/>
      </w:pPr>
      <w:r>
        <w:t>Description: Called by the Apigee layer, this operation responds to a request for a single Store’s worth of Inventory.</w:t>
      </w:r>
    </w:p>
    <w:p w:rsidR="003340A8" w:rsidRDefault="000F1C81" w:rsidP="00A54DFF">
      <w:pPr>
        <w:pStyle w:val="ListParagraph"/>
        <w:numPr>
          <w:ilvl w:val="0"/>
          <w:numId w:val="6"/>
        </w:numPr>
        <w:ind w:left="1440"/>
      </w:pPr>
      <w:r>
        <w:t xml:space="preserve">/Inventory </w:t>
      </w:r>
      <w:r w:rsidR="003340A8">
        <w:t>/FullRefresh</w:t>
      </w:r>
    </w:p>
    <w:p w:rsidR="003340A8" w:rsidRDefault="003340A8" w:rsidP="00A54DFF">
      <w:pPr>
        <w:pStyle w:val="ListParagraph"/>
        <w:numPr>
          <w:ilvl w:val="1"/>
          <w:numId w:val="6"/>
        </w:numPr>
        <w:ind w:left="2160"/>
      </w:pPr>
      <w:r>
        <w:t>Input: None</w:t>
      </w:r>
    </w:p>
    <w:p w:rsidR="003340A8" w:rsidRDefault="003340A8" w:rsidP="00A54DFF">
      <w:pPr>
        <w:pStyle w:val="ListParagraph"/>
        <w:numPr>
          <w:ilvl w:val="1"/>
          <w:numId w:val="6"/>
        </w:numPr>
        <w:ind w:left="2160"/>
      </w:pPr>
      <w:r>
        <w:t>Output: None</w:t>
      </w:r>
    </w:p>
    <w:p w:rsidR="003340A8" w:rsidRDefault="003340A8" w:rsidP="00A54DFF">
      <w:pPr>
        <w:pStyle w:val="ListParagraph"/>
        <w:numPr>
          <w:ilvl w:val="1"/>
          <w:numId w:val="6"/>
        </w:numPr>
        <w:ind w:left="2160"/>
      </w:pPr>
      <w:r>
        <w:t xml:space="preserve">Description: Invoked by the </w:t>
      </w:r>
      <w:r>
        <w:rPr>
          <w:b/>
        </w:rPr>
        <w:t>Inventory</w:t>
      </w:r>
      <w:r w:rsidRPr="00445772">
        <w:rPr>
          <w:b/>
        </w:rPr>
        <w:t xml:space="preserve"> Cache Refresh Command Handler</w:t>
      </w:r>
      <w:r>
        <w:t xml:space="preserve">, this method will call the </w:t>
      </w:r>
      <w:r>
        <w:rPr>
          <w:b/>
        </w:rPr>
        <w:t>Inventory</w:t>
      </w:r>
      <w:r w:rsidRPr="00445772">
        <w:rPr>
          <w:b/>
        </w:rPr>
        <w:t xml:space="preserve"> Endpoint</w:t>
      </w:r>
      <w:r>
        <w:t xml:space="preserve"> to cause a full cache refresh.</w:t>
      </w:r>
    </w:p>
    <w:p w:rsidR="003340A8" w:rsidRPr="00036C19" w:rsidRDefault="000F1C81" w:rsidP="00A54DFF">
      <w:pPr>
        <w:pStyle w:val="ListParagraph"/>
        <w:numPr>
          <w:ilvl w:val="0"/>
          <w:numId w:val="6"/>
        </w:numPr>
        <w:ind w:left="1440"/>
        <w:rPr>
          <w:color w:val="808080" w:themeColor="background1" w:themeShade="80"/>
        </w:rPr>
      </w:pPr>
      <w:r w:rsidRPr="00036C19">
        <w:rPr>
          <w:color w:val="808080" w:themeColor="background1" w:themeShade="80"/>
        </w:rPr>
        <w:t xml:space="preserve">/Inventory </w:t>
      </w:r>
      <w:r w:rsidR="003340A8" w:rsidRPr="00036C19">
        <w:rPr>
          <w:color w:val="808080" w:themeColor="background1" w:themeShade="80"/>
        </w:rPr>
        <w:t>/InventoryChanged</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Input: </w:t>
      </w:r>
      <w:r w:rsidRPr="00036C19">
        <w:rPr>
          <w:b/>
          <w:color w:val="808080" w:themeColor="background1" w:themeShade="80"/>
        </w:rPr>
        <w:t>InventoryChange</w:t>
      </w:r>
      <w:r w:rsidR="005C54C1" w:rsidRPr="00036C19">
        <w:rPr>
          <w:b/>
          <w:color w:val="808080" w:themeColor="background1" w:themeShade="80"/>
        </w:rPr>
        <w:t>dEvent</w:t>
      </w:r>
      <w:r w:rsidRPr="00036C19">
        <w:rPr>
          <w:b/>
          <w:color w:val="808080" w:themeColor="background1" w:themeShade="80"/>
        </w:rPr>
        <w:t>Message</w:t>
      </w:r>
      <w:r w:rsidRPr="00036C19">
        <w:rPr>
          <w:color w:val="808080" w:themeColor="background1" w:themeShade="80"/>
        </w:rPr>
        <w:t xml:space="preserve"> (see schema </w:t>
      </w:r>
      <w:r w:rsidR="0025693F" w:rsidRPr="00036C19">
        <w:rPr>
          <w:color w:val="808080" w:themeColor="background1" w:themeShade="80"/>
        </w:rPr>
        <w:fldChar w:fldCharType="begin"/>
      </w:r>
      <w:r w:rsidR="0025693F" w:rsidRPr="00036C19">
        <w:rPr>
          <w:color w:val="808080" w:themeColor="background1" w:themeShade="80"/>
        </w:rPr>
        <w:instrText xml:space="preserve"> REF _Ref283745718 \r \h </w:instrText>
      </w:r>
      <w:r w:rsidR="0025693F" w:rsidRPr="00036C19">
        <w:rPr>
          <w:color w:val="808080" w:themeColor="background1" w:themeShade="80"/>
        </w:rPr>
      </w:r>
      <w:r w:rsidR="0025693F" w:rsidRPr="00036C19">
        <w:rPr>
          <w:color w:val="808080" w:themeColor="background1" w:themeShade="80"/>
        </w:rPr>
        <w:fldChar w:fldCharType="separate"/>
      </w:r>
      <w:r w:rsidR="005E5C3D" w:rsidRPr="00036C19">
        <w:rPr>
          <w:color w:val="808080" w:themeColor="background1" w:themeShade="80"/>
        </w:rPr>
        <w:t>6.1.42</w:t>
      </w:r>
      <w:r w:rsidR="0025693F" w:rsidRPr="00036C19">
        <w:rPr>
          <w:color w:val="808080" w:themeColor="background1" w:themeShade="80"/>
        </w:rPr>
        <w:fldChar w:fldCharType="end"/>
      </w:r>
      <w:r w:rsidRPr="00036C19">
        <w:rPr>
          <w:color w:val="808080" w:themeColor="background1" w:themeShade="80"/>
        </w:rPr>
        <w:t>)</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Output: None</w:t>
      </w:r>
    </w:p>
    <w:p w:rsidR="003340A8" w:rsidRPr="00036C19" w:rsidRDefault="003340A8" w:rsidP="00A54DFF">
      <w:pPr>
        <w:pStyle w:val="ListParagraph"/>
        <w:numPr>
          <w:ilvl w:val="1"/>
          <w:numId w:val="6"/>
        </w:numPr>
        <w:ind w:left="2160"/>
        <w:rPr>
          <w:color w:val="808080" w:themeColor="background1" w:themeShade="80"/>
        </w:rPr>
      </w:pPr>
      <w:r w:rsidRPr="00036C19">
        <w:rPr>
          <w:color w:val="808080" w:themeColor="background1" w:themeShade="80"/>
        </w:rPr>
        <w:t xml:space="preserve">Description: Invoked by the </w:t>
      </w:r>
      <w:r w:rsidR="005C54C1" w:rsidRPr="00036C19">
        <w:rPr>
          <w:b/>
          <w:color w:val="808080" w:themeColor="background1" w:themeShade="80"/>
        </w:rPr>
        <w:t>Inventory</w:t>
      </w:r>
      <w:r w:rsidRPr="00036C19">
        <w:rPr>
          <w:b/>
          <w:color w:val="808080" w:themeColor="background1" w:themeShade="80"/>
        </w:rPr>
        <w:t>ChangedEventHandler</w:t>
      </w:r>
      <w:r w:rsidRPr="00036C19">
        <w:rPr>
          <w:color w:val="808080" w:themeColor="background1" w:themeShade="80"/>
        </w:rPr>
        <w:t xml:space="preserve">, this operation will </w:t>
      </w:r>
      <w:r w:rsidR="00EF087C" w:rsidRPr="00036C19">
        <w:rPr>
          <w:color w:val="808080" w:themeColor="background1" w:themeShade="80"/>
        </w:rPr>
        <w:t xml:space="preserve">forward the </w:t>
      </w:r>
      <w:r w:rsidRPr="00036C19">
        <w:rPr>
          <w:color w:val="808080" w:themeColor="background1" w:themeShade="80"/>
        </w:rPr>
        <w:t xml:space="preserve">update </w:t>
      </w:r>
      <w:r w:rsidR="00EF087C" w:rsidRPr="00036C19">
        <w:rPr>
          <w:color w:val="808080" w:themeColor="background1" w:themeShade="80"/>
        </w:rPr>
        <w:t xml:space="preserve">to the Apigee layer </w:t>
      </w:r>
      <w:r w:rsidR="005C54C1" w:rsidRPr="00036C19">
        <w:rPr>
          <w:b/>
          <w:color w:val="808080" w:themeColor="background1" w:themeShade="80"/>
        </w:rPr>
        <w:t>Inventory</w:t>
      </w:r>
      <w:r w:rsidRPr="00036C19">
        <w:rPr>
          <w:b/>
          <w:color w:val="808080" w:themeColor="background1" w:themeShade="80"/>
        </w:rPr>
        <w:t xml:space="preserve"> Endpoint</w:t>
      </w:r>
      <w:r w:rsidRPr="00036C19">
        <w:rPr>
          <w:color w:val="808080" w:themeColor="background1" w:themeShade="80"/>
        </w:rPr>
        <w:t>.</w:t>
      </w:r>
    </w:p>
    <w:p w:rsidR="00A432FF" w:rsidRDefault="00A432FF" w:rsidP="00A432FF">
      <w:pPr>
        <w:pStyle w:val="ListParagraph"/>
        <w:numPr>
          <w:ilvl w:val="0"/>
          <w:numId w:val="6"/>
        </w:numPr>
        <w:ind w:left="1440"/>
      </w:pPr>
      <w:r>
        <w:t>/Inventory/StatusMonitor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ODS and report back status.</w:t>
      </w:r>
    </w:p>
    <w:p w:rsidR="00A432FF" w:rsidRDefault="00A432FF" w:rsidP="00A432FF"/>
    <w:p w:rsidR="003340A8" w:rsidRDefault="007555E8" w:rsidP="007555E8">
      <w:pPr>
        <w:pStyle w:val="Heading3"/>
      </w:pPr>
      <w:bookmarkStart w:id="33" w:name="_Ref284515571"/>
      <w:bookmarkStart w:id="34" w:name="_Toc309396255"/>
      <w:r>
        <w:t xml:space="preserve">Reservations </w:t>
      </w:r>
      <w:r w:rsidR="000600A3">
        <w:t>Gateway</w:t>
      </w:r>
      <w:bookmarkEnd w:id="33"/>
      <w:bookmarkEnd w:id="34"/>
    </w:p>
    <w:p w:rsidR="00125F1F" w:rsidRDefault="00125F1F" w:rsidP="00125F1F">
      <w:r>
        <w:t xml:space="preserve">This will be a new web service, written in .NET as a WCF REST service.  This service will process reservation requests by interacting with the website’s Pipeline Service.  This </w:t>
      </w:r>
      <w:r w:rsidR="000600A3">
        <w:t>gateway</w:t>
      </w:r>
      <w:r>
        <w:t xml:space="preserve"> will also interact with the Customer Profile service to retrieve credit card information.    </w:t>
      </w:r>
    </w:p>
    <w:p w:rsidR="00F91FF5" w:rsidRDefault="00F91FF5" w:rsidP="00125F1F"/>
    <w:p w:rsidR="00F91FF5" w:rsidRDefault="00F91FF5" w:rsidP="00125F1F">
      <w:r>
        <w:t>The customer is identified in the cart schemas as a ‘User ID’.  This can be either the CustomerNumber of the user or the concatenation of a VendorCode and CustomerPartnerNumber (aka {VendorCode}.{CustomerPartnerNumber} )</w:t>
      </w:r>
    </w:p>
    <w:p w:rsidR="00F91FF5" w:rsidRDefault="00F91FF5" w:rsidP="00125F1F"/>
    <w:p w:rsidR="007555E8" w:rsidRDefault="007555E8" w:rsidP="007555E8">
      <w:pPr>
        <w:ind w:left="720"/>
      </w:pPr>
      <w:r>
        <w:t>Operations:</w:t>
      </w:r>
    </w:p>
    <w:p w:rsidR="007555E8" w:rsidRDefault="000F1C81" w:rsidP="00A54DFF">
      <w:pPr>
        <w:pStyle w:val="ListParagraph"/>
        <w:numPr>
          <w:ilvl w:val="0"/>
          <w:numId w:val="6"/>
        </w:numPr>
        <w:ind w:left="1440"/>
      </w:pPr>
      <w:r>
        <w:t>/reservations</w:t>
      </w:r>
      <w:r w:rsidR="001D2F7F">
        <w:t>/</w:t>
      </w:r>
      <w:r w:rsidR="007555E8">
        <w:t>ExecuteReservation</w:t>
      </w:r>
      <w:r w:rsidR="00240CAD">
        <w:t>Pricing</w:t>
      </w:r>
      <w:r w:rsidR="007555E8">
        <w:t>Pipeline</w:t>
      </w:r>
    </w:p>
    <w:p w:rsidR="00240CAD" w:rsidRDefault="007555E8" w:rsidP="00A54DFF">
      <w:pPr>
        <w:pStyle w:val="ListParagraph"/>
        <w:numPr>
          <w:ilvl w:val="1"/>
          <w:numId w:val="6"/>
        </w:numPr>
        <w:ind w:left="2160"/>
      </w:pPr>
      <w:r>
        <w:t>Input: Cart</w:t>
      </w:r>
      <w:r w:rsidR="00722CC1">
        <w:t xml:space="preserve"> (see schema </w:t>
      </w:r>
      <w:r w:rsidR="00722CC1">
        <w:fldChar w:fldCharType="begin"/>
      </w:r>
      <w:r w:rsidR="00722CC1">
        <w:instrText xml:space="preserve"> REF _Ref284489462 \r \h </w:instrText>
      </w:r>
      <w:r w:rsidR="00722CC1">
        <w:fldChar w:fldCharType="separate"/>
      </w:r>
      <w:r w:rsidR="005E5C3D">
        <w:t>6.1.18</w:t>
      </w:r>
      <w:r w:rsidR="00722CC1">
        <w:fldChar w:fldCharType="end"/>
      </w:r>
      <w:r w:rsidR="00722CC1">
        <w:t>)</w:t>
      </w:r>
    </w:p>
    <w:p w:rsidR="007555E8" w:rsidRDefault="007555E8" w:rsidP="00A54DFF">
      <w:pPr>
        <w:pStyle w:val="ListParagraph"/>
        <w:numPr>
          <w:ilvl w:val="1"/>
          <w:numId w:val="6"/>
        </w:numPr>
        <w:ind w:left="2160"/>
      </w:pPr>
      <w:r>
        <w:t xml:space="preserve">Output: </w:t>
      </w:r>
      <w:r w:rsidR="00722CC1">
        <w:t>Priced</w:t>
      </w:r>
      <w:r w:rsidR="00125F1F">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555E8" w:rsidP="00A54DFF">
      <w:pPr>
        <w:pStyle w:val="ListParagraph"/>
        <w:numPr>
          <w:ilvl w:val="1"/>
          <w:numId w:val="6"/>
        </w:numPr>
        <w:ind w:left="2160"/>
      </w:pPr>
      <w:r>
        <w:t xml:space="preserve">Description: Called by the Apigee layer, this operation </w:t>
      </w:r>
      <w:r w:rsidR="00240CAD">
        <w:t>calls the Pipeline service to execute the CartView pipeline (which validates and prices the cart).</w:t>
      </w:r>
    </w:p>
    <w:p w:rsidR="00240CAD" w:rsidRDefault="000F1C81" w:rsidP="00A54DFF">
      <w:pPr>
        <w:pStyle w:val="ListParagraph"/>
        <w:numPr>
          <w:ilvl w:val="0"/>
          <w:numId w:val="6"/>
        </w:numPr>
        <w:ind w:left="1440"/>
      </w:pPr>
      <w:r>
        <w:t xml:space="preserve">/reservations </w:t>
      </w:r>
    </w:p>
    <w:p w:rsidR="00240CAD" w:rsidRDefault="00240CAD" w:rsidP="00A54DFF">
      <w:pPr>
        <w:pStyle w:val="ListParagraph"/>
        <w:numPr>
          <w:ilvl w:val="1"/>
          <w:numId w:val="6"/>
        </w:numPr>
        <w:ind w:left="2160"/>
      </w:pPr>
      <w:r>
        <w:t xml:space="preserve">Input: </w:t>
      </w:r>
      <w:r w:rsidR="00722CC1">
        <w:t>Priced</w:t>
      </w:r>
      <w:r>
        <w:t>Cart</w:t>
      </w:r>
      <w:r w:rsidR="00722CC1">
        <w:t xml:space="preserve">  (see schema </w:t>
      </w:r>
      <w:r w:rsidR="00722CC1">
        <w:fldChar w:fldCharType="begin"/>
      </w:r>
      <w:r w:rsidR="00722CC1">
        <w:instrText xml:space="preserve"> REF _Ref284579377 \r \h </w:instrText>
      </w:r>
      <w:r w:rsidR="00722CC1">
        <w:fldChar w:fldCharType="separate"/>
      </w:r>
      <w:r w:rsidR="005E5C3D">
        <w:t>6.1.20</w:t>
      </w:r>
      <w:r w:rsidR="00722CC1">
        <w:fldChar w:fldCharType="end"/>
      </w:r>
      <w:r w:rsidR="00722CC1">
        <w:t>)</w:t>
      </w:r>
    </w:p>
    <w:p w:rsidR="00240CAD" w:rsidRDefault="00722CC1" w:rsidP="00A54DFF">
      <w:pPr>
        <w:pStyle w:val="ListParagraph"/>
        <w:numPr>
          <w:ilvl w:val="1"/>
          <w:numId w:val="6"/>
        </w:numPr>
        <w:ind w:left="2160"/>
      </w:pPr>
      <w:r>
        <w:t xml:space="preserve">Output: ReservationResponse (see schema </w:t>
      </w:r>
      <w:r>
        <w:fldChar w:fldCharType="begin"/>
      </w:r>
      <w:r>
        <w:instrText xml:space="preserve"> REF _Ref284579429 \r \h </w:instrText>
      </w:r>
      <w:r>
        <w:fldChar w:fldCharType="separate"/>
      </w:r>
      <w:r w:rsidR="005E5C3D">
        <w:t>6.1.22</w:t>
      </w:r>
      <w:r>
        <w:fldChar w:fldCharType="end"/>
      </w:r>
      <w:r>
        <w:t>)</w:t>
      </w:r>
    </w:p>
    <w:p w:rsidR="00240CAD" w:rsidRDefault="00240CAD" w:rsidP="00A54DFF">
      <w:pPr>
        <w:pStyle w:val="ListParagraph"/>
        <w:numPr>
          <w:ilvl w:val="1"/>
          <w:numId w:val="6"/>
        </w:numPr>
        <w:ind w:left="2160"/>
      </w:pPr>
      <w:r>
        <w:t>Description: Called by the Apigee layer, this operation calls the Pipeline service to execute the Reservation pipeline (which validates the cart and reserves the products).</w:t>
      </w:r>
    </w:p>
    <w:p w:rsidR="00A432FF" w:rsidRDefault="000F1C81" w:rsidP="00A432FF">
      <w:pPr>
        <w:pStyle w:val="ListParagraph"/>
        <w:numPr>
          <w:ilvl w:val="0"/>
          <w:numId w:val="6"/>
        </w:numPr>
        <w:ind w:left="1440"/>
      </w:pPr>
      <w:r>
        <w:t xml:space="preserve">/reservations </w:t>
      </w:r>
      <w:r w:rsidR="00A432FF">
        <w:t>/StatusMonitor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1D2F7F">
      <w:pPr>
        <w:pStyle w:val="ListParagraph"/>
        <w:numPr>
          <w:ilvl w:val="1"/>
          <w:numId w:val="6"/>
        </w:numPr>
        <w:ind w:left="2160"/>
      </w:pPr>
      <w:r>
        <w:lastRenderedPageBreak/>
        <w:t>Description: Confirm connectivity with the Reservation Pipeline &amp; Customer Profile Service and report back status.</w:t>
      </w:r>
    </w:p>
    <w:p w:rsidR="001D2F7F" w:rsidRDefault="000F1C81" w:rsidP="001D2F7F">
      <w:pPr>
        <w:pStyle w:val="ListParagraph"/>
        <w:numPr>
          <w:ilvl w:val="0"/>
          <w:numId w:val="6"/>
        </w:numPr>
        <w:ind w:left="1440"/>
      </w:pPr>
      <w:r>
        <w:t xml:space="preserve">/reservations </w:t>
      </w:r>
      <w:r w:rsidR="00336E4C">
        <w:t>/</w:t>
      </w:r>
      <w:r>
        <w:t>validate</w:t>
      </w:r>
      <w:r w:rsidR="001D2F7F">
        <w:t xml:space="preserve"> </w:t>
      </w:r>
    </w:p>
    <w:p w:rsidR="001D2F7F" w:rsidRDefault="001D2F7F" w:rsidP="001D2F7F">
      <w:pPr>
        <w:pStyle w:val="ListParagraph"/>
        <w:numPr>
          <w:ilvl w:val="1"/>
          <w:numId w:val="6"/>
        </w:numPr>
        <w:ind w:left="2160"/>
      </w:pPr>
      <w:r>
        <w:t xml:space="preserve">Method: </w:t>
      </w:r>
      <w:r w:rsidR="00336E4C">
        <w:t>POST</w:t>
      </w:r>
    </w:p>
    <w:p w:rsidR="001D2F7F" w:rsidRDefault="001D2F7F" w:rsidP="001D2F7F">
      <w:pPr>
        <w:pStyle w:val="ListParagraph"/>
        <w:numPr>
          <w:ilvl w:val="1"/>
          <w:numId w:val="6"/>
        </w:numPr>
        <w:ind w:left="2160"/>
      </w:pPr>
      <w:r>
        <w:t xml:space="preserve">Input : </w:t>
      </w:r>
    </w:p>
    <w:p w:rsidR="001D2F7F" w:rsidRDefault="001D2F7F" w:rsidP="001D2F7F">
      <w:pPr>
        <w:pStyle w:val="ListParagraph"/>
        <w:numPr>
          <w:ilvl w:val="5"/>
          <w:numId w:val="6"/>
        </w:numPr>
      </w:pPr>
      <w:r>
        <w:t xml:space="preserve">Cart (see schema: </w:t>
      </w:r>
      <w:r>
        <w:fldChar w:fldCharType="begin"/>
      </w:r>
      <w:r>
        <w:instrText xml:space="preserve"> REF _Ref284489462 \r \h  \* MERGEFORMAT </w:instrText>
      </w:r>
      <w:r>
        <w:fldChar w:fldCharType="separate"/>
      </w:r>
      <w:r>
        <w:t>6.1.18</w:t>
      </w:r>
      <w:r>
        <w:fldChar w:fldCharType="end"/>
      </w:r>
      <w:r>
        <w:t>)</w:t>
      </w:r>
    </w:p>
    <w:p w:rsidR="001D2F7F" w:rsidRDefault="001D2F7F" w:rsidP="001D2F7F">
      <w:pPr>
        <w:pStyle w:val="ListParagraph"/>
        <w:numPr>
          <w:ilvl w:val="1"/>
          <w:numId w:val="6"/>
        </w:numPr>
        <w:ind w:left="2160"/>
      </w:pPr>
      <w:r>
        <w:t xml:space="preserve">Output: CartValidation (see schema: </w:t>
      </w:r>
      <w:r>
        <w:fldChar w:fldCharType="begin"/>
      </w:r>
      <w:r>
        <w:instrText xml:space="preserve"> REF _Ref284578994 \r \h  \* MERGEFORMAT </w:instrText>
      </w:r>
      <w:r>
        <w:fldChar w:fldCharType="separate"/>
      </w:r>
      <w:r>
        <w:t>6.1.19</w:t>
      </w:r>
      <w:r>
        <w:fldChar w:fldCharType="end"/>
      </w:r>
      <w:r>
        <w:t>)</w:t>
      </w:r>
    </w:p>
    <w:p w:rsidR="00336E4C" w:rsidRDefault="001D2F7F" w:rsidP="001D2F7F">
      <w:pPr>
        <w:pStyle w:val="ListParagraph"/>
        <w:numPr>
          <w:ilvl w:val="1"/>
          <w:numId w:val="6"/>
        </w:numPr>
        <w:ind w:left="2160"/>
      </w:pPr>
      <w:r>
        <w:t xml:space="preserve">Description:  Reservation Gateway will validate </w:t>
      </w:r>
      <w:r w:rsidR="00336E4C">
        <w:t>the following:</w:t>
      </w:r>
    </w:p>
    <w:p w:rsidR="00336E4C" w:rsidRDefault="00336E4C" w:rsidP="00336E4C">
      <w:pPr>
        <w:pStyle w:val="ListParagraph"/>
        <w:numPr>
          <w:ilvl w:val="5"/>
          <w:numId w:val="6"/>
        </w:numPr>
      </w:pPr>
      <w:r>
        <w:t>T</w:t>
      </w:r>
      <w:r w:rsidR="001D2F7F">
        <w:t xml:space="preserve">he </w:t>
      </w:r>
      <w:r w:rsidR="003F55DF">
        <w:t>UserID</w:t>
      </w:r>
      <w:r>
        <w:t>, if provided,</w:t>
      </w:r>
      <w:r w:rsidR="003F55DF">
        <w:t xml:space="preserve"> in the cart corresponds to an existing, active, customer</w:t>
      </w:r>
      <w:r>
        <w:t>;</w:t>
      </w:r>
    </w:p>
    <w:p w:rsidR="00336E4C" w:rsidRDefault="00336E4C" w:rsidP="00336E4C">
      <w:pPr>
        <w:pStyle w:val="ListParagraph"/>
        <w:numPr>
          <w:ilvl w:val="5"/>
          <w:numId w:val="6"/>
        </w:numPr>
      </w:pPr>
      <w:r>
        <w:t>That each ProductID in the cart is a valid ProductID;</w:t>
      </w:r>
    </w:p>
    <w:p w:rsidR="00336E4C" w:rsidRDefault="00336E4C" w:rsidP="00336E4C">
      <w:pPr>
        <w:pStyle w:val="ListParagraph"/>
        <w:numPr>
          <w:ilvl w:val="5"/>
          <w:numId w:val="6"/>
        </w:numPr>
      </w:pPr>
      <w:r>
        <w:t>T</w:t>
      </w:r>
      <w:r w:rsidR="003F55DF">
        <w:t xml:space="preserve">hat the </w:t>
      </w:r>
      <w:r w:rsidR="001D2F7F">
        <w:t>number of items in the cart passes p</w:t>
      </w:r>
      <w:r>
        <w:t>reliminary business rule checks;</w:t>
      </w:r>
    </w:p>
    <w:p w:rsidR="00336E4C" w:rsidRDefault="00336E4C" w:rsidP="00336E4C">
      <w:pPr>
        <w:pStyle w:val="ListParagraph"/>
        <w:numPr>
          <w:ilvl w:val="5"/>
          <w:numId w:val="6"/>
        </w:numPr>
      </w:pPr>
      <w:r>
        <w:t>That the StoreID, if provided, is a valid StoreID;</w:t>
      </w:r>
    </w:p>
    <w:p w:rsidR="001D2F7F" w:rsidRDefault="00336E4C" w:rsidP="00336E4C">
      <w:pPr>
        <w:pStyle w:val="ListParagraph"/>
        <w:numPr>
          <w:ilvl w:val="5"/>
          <w:numId w:val="6"/>
        </w:numPr>
      </w:pPr>
      <w:r>
        <w:t>That the cardID, if provided, corresponds to an Account with the current customer.</w:t>
      </w:r>
      <w:r w:rsidR="001D2F7F">
        <w:t xml:space="preserve">  </w:t>
      </w:r>
    </w:p>
    <w:p w:rsidR="003F55DF" w:rsidRDefault="003F55DF">
      <w:pPr>
        <w:spacing w:after="200" w:line="276" w:lineRule="auto"/>
      </w:pPr>
      <w:r>
        <w:br w:type="page"/>
      </w:r>
    </w:p>
    <w:p w:rsidR="003F55DF" w:rsidRDefault="003F55DF" w:rsidP="003F55DF"/>
    <w:p w:rsidR="007555E8" w:rsidRDefault="00D44D67" w:rsidP="00387452">
      <w:pPr>
        <w:pStyle w:val="Heading3"/>
      </w:pPr>
      <w:bookmarkStart w:id="35" w:name="_Ref286734968"/>
      <w:bookmarkStart w:id="36" w:name="_Toc309396256"/>
      <w:r>
        <w:t>Customer Account</w:t>
      </w:r>
      <w:r w:rsidR="00387452">
        <w:t xml:space="preserve"> </w:t>
      </w:r>
      <w:r w:rsidR="000600A3">
        <w:t>Gateway</w:t>
      </w:r>
      <w:bookmarkEnd w:id="35"/>
      <w:bookmarkEnd w:id="36"/>
    </w:p>
    <w:p w:rsidR="00387452" w:rsidRDefault="00130A70" w:rsidP="00240CAD">
      <w:r>
        <w:t>This will be a new web service, written in .</w:t>
      </w:r>
      <w:r w:rsidR="002F40BE">
        <w:t xml:space="preserve">NET as a WCF REST service.  The </w:t>
      </w:r>
      <w:r w:rsidR="00D44D67">
        <w:t>Customer Account</w:t>
      </w:r>
      <w:r w:rsidR="002F40BE">
        <w:t xml:space="preserve"> Service will provide access to a customer’s profile and data related to a user by interacting with several source systems and databases:</w:t>
      </w:r>
    </w:p>
    <w:p w:rsidR="002F40BE" w:rsidRDefault="002F40BE" w:rsidP="00A54DFF">
      <w:pPr>
        <w:pStyle w:val="ListParagraph"/>
        <w:numPr>
          <w:ilvl w:val="0"/>
          <w:numId w:val="40"/>
        </w:numPr>
      </w:pPr>
      <w:r>
        <w:t>Customer Profile Service (CP) – maintains the attributes about a customer</w:t>
      </w:r>
    </w:p>
    <w:p w:rsidR="002F40BE" w:rsidRDefault="002F40BE" w:rsidP="00A54DFF">
      <w:pPr>
        <w:pStyle w:val="ListParagraph"/>
        <w:numPr>
          <w:ilvl w:val="0"/>
          <w:numId w:val="40"/>
        </w:numPr>
      </w:pPr>
      <w:r>
        <w:t>ODS – provides a customer’s rental history</w:t>
      </w:r>
    </w:p>
    <w:p w:rsidR="002F40BE" w:rsidRDefault="002F40BE" w:rsidP="00A54DFF">
      <w:pPr>
        <w:pStyle w:val="ListParagraph"/>
        <w:numPr>
          <w:ilvl w:val="0"/>
          <w:numId w:val="40"/>
        </w:numPr>
      </w:pPr>
      <w:r>
        <w:t>Redbox.com – provides Movie recommendations</w:t>
      </w:r>
    </w:p>
    <w:p w:rsidR="00FB17AA" w:rsidRDefault="00FB17AA" w:rsidP="00A54DFF">
      <w:pPr>
        <w:pStyle w:val="ListParagraph"/>
        <w:numPr>
          <w:ilvl w:val="0"/>
          <w:numId w:val="40"/>
        </w:numPr>
      </w:pPr>
      <w:r>
        <w:t>Credits Service – maintains credit balance and history</w:t>
      </w:r>
    </w:p>
    <w:p w:rsidR="00FB17AA" w:rsidRDefault="00FB17AA" w:rsidP="002F40BE">
      <w:pPr>
        <w:ind w:left="720"/>
      </w:pPr>
    </w:p>
    <w:p w:rsidR="00086994" w:rsidRDefault="002F40BE" w:rsidP="00240CAD">
      <w:r>
        <w:t xml:space="preserve">The Apigee layer will pass through all calls to to this </w:t>
      </w:r>
      <w:r w:rsidR="00086994">
        <w:t>gateway</w:t>
      </w:r>
      <w:r>
        <w:t xml:space="preserve">.  The API structure is the same for both the Endpoint and this service, and is described in Section </w:t>
      </w:r>
      <w:r>
        <w:fldChar w:fldCharType="begin"/>
      </w:r>
      <w:r>
        <w:instrText xml:space="preserve"> REF _Ref286734968 \r \h </w:instrText>
      </w:r>
      <w:r>
        <w:fldChar w:fldCharType="separate"/>
      </w:r>
      <w:r w:rsidR="005E5C3D">
        <w:t>2.7.6</w:t>
      </w:r>
      <w:r>
        <w:fldChar w:fldCharType="end"/>
      </w:r>
      <w:r>
        <w:t>.</w:t>
      </w:r>
      <w:r w:rsidR="00485CBC">
        <w:t xml:space="preserve"> </w:t>
      </w:r>
    </w:p>
    <w:p w:rsidR="00086994" w:rsidRDefault="00086994" w:rsidP="00240CAD"/>
    <w:p w:rsidR="00086994" w:rsidRDefault="00086994" w:rsidP="00240CAD">
      <w:r>
        <w:t>The operations provided by this gateway include:</w:t>
      </w:r>
    </w:p>
    <w:p w:rsidR="00417699" w:rsidRDefault="00417699" w:rsidP="00240CAD"/>
    <w:p w:rsidR="00417699" w:rsidRDefault="00417699" w:rsidP="00240CAD">
      <w:r>
        <w:t>Note: In this table the URL structures are prefixed with either:</w:t>
      </w:r>
    </w:p>
    <w:p w:rsidR="00417699" w:rsidRDefault="00417699" w:rsidP="00240CAD">
      <w:pPr>
        <w:rPr>
          <w:b/>
          <w:szCs w:val="18"/>
        </w:rPr>
      </w:pPr>
      <w:r>
        <w:rPr>
          <w:b/>
          <w:szCs w:val="18"/>
        </w:rPr>
        <w:t>/</w:t>
      </w:r>
      <w:r w:rsidRPr="00BD7CB7">
        <w:rPr>
          <w:b/>
          <w:szCs w:val="18"/>
        </w:rPr>
        <w:t>Customers/{CustomerNumber}</w:t>
      </w:r>
    </w:p>
    <w:p w:rsidR="00417699" w:rsidRDefault="00417699" w:rsidP="00240CAD">
      <w:r>
        <w:rPr>
          <w:b/>
          <w:szCs w:val="18"/>
        </w:rPr>
        <w:t>/Customers/{VendorCode}.{CustomerPartnerNumber}</w:t>
      </w:r>
    </w:p>
    <w:p w:rsidR="00086994" w:rsidRDefault="00086994" w:rsidP="00240CAD"/>
    <w:tbl>
      <w:tblPr>
        <w:tblW w:w="982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2160"/>
      </w:tblGrid>
      <w:tr w:rsidR="00086994" w:rsidTr="00A90F24">
        <w:trPr>
          <w:cantSplit/>
          <w:tblHeader/>
        </w:trPr>
        <w:tc>
          <w:tcPr>
            <w:tcW w:w="738" w:type="dxa"/>
            <w:vAlign w:val="bottom"/>
          </w:tcPr>
          <w:p w:rsidR="00086994" w:rsidRPr="008226C6" w:rsidRDefault="00086994" w:rsidP="00086994">
            <w:pPr>
              <w:jc w:val="center"/>
              <w:rPr>
                <w:b/>
              </w:rPr>
            </w:pPr>
            <w:r>
              <w:rPr>
                <w:b/>
              </w:rPr>
              <w:t>API ID</w:t>
            </w:r>
          </w:p>
        </w:tc>
        <w:tc>
          <w:tcPr>
            <w:tcW w:w="990" w:type="dxa"/>
            <w:tcMar>
              <w:top w:w="0" w:type="dxa"/>
              <w:left w:w="108" w:type="dxa"/>
              <w:bottom w:w="0" w:type="dxa"/>
              <w:right w:w="108" w:type="dxa"/>
            </w:tcMar>
            <w:vAlign w:val="bottom"/>
            <w:hideMark/>
          </w:tcPr>
          <w:p w:rsidR="00086994" w:rsidRPr="008226C6" w:rsidRDefault="00086994" w:rsidP="00086994">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086994" w:rsidRDefault="00086994" w:rsidP="00086994">
            <w:pPr>
              <w:jc w:val="center"/>
              <w:rPr>
                <w:b/>
              </w:rPr>
            </w:pPr>
            <w:r w:rsidRPr="008226C6">
              <w:rPr>
                <w:b/>
              </w:rPr>
              <w:t>URL structure</w:t>
            </w:r>
          </w:p>
          <w:p w:rsidR="00086994" w:rsidRPr="00BD7CB7" w:rsidRDefault="00086994" w:rsidP="000F1C81">
            <w:pPr>
              <w:jc w:val="center"/>
              <w:rPr>
                <w:rFonts w:ascii="Calibri" w:hAnsi="Calibri" w:cs="Calibri"/>
                <w:b/>
                <w:sz w:val="18"/>
                <w:szCs w:val="18"/>
              </w:rPr>
            </w:pPr>
          </w:p>
        </w:tc>
        <w:tc>
          <w:tcPr>
            <w:tcW w:w="1800" w:type="dxa"/>
            <w:vAlign w:val="bottom"/>
          </w:tcPr>
          <w:p w:rsidR="00086994" w:rsidRPr="008226C6" w:rsidRDefault="00086994" w:rsidP="00086994">
            <w:pPr>
              <w:jc w:val="center"/>
              <w:rPr>
                <w:b/>
              </w:rPr>
            </w:pPr>
            <w:r>
              <w:rPr>
                <w:b/>
              </w:rPr>
              <w:t>Input</w:t>
            </w:r>
          </w:p>
        </w:tc>
        <w:tc>
          <w:tcPr>
            <w:tcW w:w="2160" w:type="dxa"/>
            <w:vAlign w:val="bottom"/>
          </w:tcPr>
          <w:p w:rsidR="00086994" w:rsidRDefault="00086994" w:rsidP="00086994">
            <w:pPr>
              <w:jc w:val="center"/>
              <w:rPr>
                <w:b/>
              </w:rPr>
            </w:pPr>
            <w:r>
              <w:rPr>
                <w:b/>
              </w:rPr>
              <w:t>Output</w:t>
            </w:r>
          </w:p>
        </w:tc>
      </w:tr>
      <w:tr w:rsidR="00A432FF" w:rsidTr="00A90F24">
        <w:trPr>
          <w:cantSplit/>
        </w:trPr>
        <w:tc>
          <w:tcPr>
            <w:tcW w:w="738" w:type="dxa"/>
          </w:tcPr>
          <w:p w:rsidR="00A432FF" w:rsidRDefault="00A432FF" w:rsidP="00086994">
            <w:pPr>
              <w:jc w:val="center"/>
              <w:rPr>
                <w:sz w:val="18"/>
                <w:szCs w:val="18"/>
              </w:rPr>
            </w:pPr>
            <w:r>
              <w:rPr>
                <w:sz w:val="18"/>
                <w:szCs w:val="18"/>
              </w:rPr>
              <w:t>CP0</w:t>
            </w:r>
          </w:p>
        </w:tc>
        <w:tc>
          <w:tcPr>
            <w:tcW w:w="990" w:type="dxa"/>
            <w:tcMar>
              <w:top w:w="0" w:type="dxa"/>
              <w:left w:w="108" w:type="dxa"/>
              <w:bottom w:w="0" w:type="dxa"/>
              <w:right w:w="108" w:type="dxa"/>
            </w:tcMar>
          </w:tcPr>
          <w:p w:rsidR="00A432FF" w:rsidRDefault="00A432FF" w:rsidP="00086994">
            <w:pPr>
              <w:rPr>
                <w:sz w:val="18"/>
                <w:szCs w:val="18"/>
              </w:rPr>
            </w:pPr>
            <w:r>
              <w:rPr>
                <w:sz w:val="18"/>
                <w:szCs w:val="18"/>
              </w:rPr>
              <w:t>GET</w:t>
            </w:r>
          </w:p>
        </w:tc>
        <w:tc>
          <w:tcPr>
            <w:tcW w:w="4140" w:type="dxa"/>
            <w:tcMar>
              <w:top w:w="0" w:type="dxa"/>
              <w:left w:w="108" w:type="dxa"/>
              <w:bottom w:w="0" w:type="dxa"/>
              <w:right w:w="108" w:type="dxa"/>
            </w:tcMar>
          </w:tcPr>
          <w:p w:rsidR="00A432FF" w:rsidRDefault="000F1C81" w:rsidP="00086994">
            <w:pPr>
              <w:rPr>
                <w:sz w:val="18"/>
                <w:szCs w:val="18"/>
              </w:rPr>
            </w:pPr>
            <w:r>
              <w:rPr>
                <w:sz w:val="18"/>
                <w:szCs w:val="18"/>
              </w:rPr>
              <w:t>/Customers</w:t>
            </w:r>
            <w:r w:rsidR="00A432FF">
              <w:rPr>
                <w:sz w:val="18"/>
                <w:szCs w:val="18"/>
              </w:rPr>
              <w:t>/StatusMonitor</w:t>
            </w:r>
            <w:r>
              <w:rPr>
                <w:sz w:val="18"/>
                <w:szCs w:val="18"/>
              </w:rPr>
              <w:t xml:space="preserve"> </w:t>
            </w:r>
            <w:r w:rsidRPr="00417699">
              <w:rPr>
                <w:i/>
                <w:sz w:val="18"/>
                <w:szCs w:val="18"/>
              </w:rPr>
              <w:t>(does not use the URL prefix noted above)</w:t>
            </w:r>
          </w:p>
        </w:tc>
        <w:tc>
          <w:tcPr>
            <w:tcW w:w="1800" w:type="dxa"/>
            <w:tcMar>
              <w:left w:w="115" w:type="dxa"/>
              <w:right w:w="115" w:type="dxa"/>
            </w:tcMar>
          </w:tcPr>
          <w:p w:rsidR="00A432FF" w:rsidRDefault="00A432FF" w:rsidP="00086994">
            <w:pPr>
              <w:rPr>
                <w:sz w:val="18"/>
                <w:szCs w:val="18"/>
              </w:rPr>
            </w:pPr>
            <w:r>
              <w:rPr>
                <w:sz w:val="18"/>
                <w:szCs w:val="18"/>
              </w:rPr>
              <w:t>None</w:t>
            </w:r>
          </w:p>
        </w:tc>
        <w:tc>
          <w:tcPr>
            <w:tcW w:w="2160" w:type="dxa"/>
            <w:tcMar>
              <w:top w:w="115" w:type="dxa"/>
              <w:left w:w="115" w:type="dxa"/>
              <w:bottom w:w="115" w:type="dxa"/>
              <w:right w:w="115" w:type="dxa"/>
            </w:tcMar>
          </w:tcPr>
          <w:p w:rsidR="00A432FF" w:rsidRDefault="00A432FF" w:rsidP="00086994">
            <w:pPr>
              <w:rPr>
                <w:sz w:val="18"/>
                <w:szCs w:val="18"/>
              </w:rPr>
            </w:pPr>
            <w:r>
              <w:rPr>
                <w:sz w:val="18"/>
                <w:szCs w:val="18"/>
              </w:rPr>
              <w:t>Status</w:t>
            </w:r>
          </w:p>
        </w:tc>
      </w:tr>
      <w:tr w:rsidR="00086994" w:rsidTr="00A90F24">
        <w:trPr>
          <w:cantSplit/>
        </w:trPr>
        <w:tc>
          <w:tcPr>
            <w:tcW w:w="738" w:type="dxa"/>
          </w:tcPr>
          <w:p w:rsidR="00086994" w:rsidRDefault="00086994" w:rsidP="00086994">
            <w:pPr>
              <w:jc w:val="center"/>
              <w:rPr>
                <w:sz w:val="18"/>
                <w:szCs w:val="18"/>
              </w:rPr>
            </w:pPr>
            <w:r>
              <w:rPr>
                <w:sz w:val="18"/>
                <w:szCs w:val="18"/>
              </w:rPr>
              <w:t>CP1</w:t>
            </w:r>
          </w:p>
        </w:tc>
        <w:tc>
          <w:tcPr>
            <w:tcW w:w="99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Basic Profile</w:t>
            </w:r>
          </w:p>
        </w:tc>
      </w:tr>
      <w:tr w:rsidR="00086994" w:rsidTr="00A90F24">
        <w:trPr>
          <w:cantSplit/>
        </w:trPr>
        <w:tc>
          <w:tcPr>
            <w:tcW w:w="738" w:type="dxa"/>
          </w:tcPr>
          <w:p w:rsidR="00086994" w:rsidRDefault="00086994" w:rsidP="00086994">
            <w:pPr>
              <w:jc w:val="center"/>
              <w:rPr>
                <w:sz w:val="18"/>
                <w:szCs w:val="18"/>
              </w:rPr>
            </w:pPr>
            <w:r>
              <w:rPr>
                <w:sz w:val="18"/>
                <w:szCs w:val="18"/>
              </w:rPr>
              <w:t>CP2</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/Profile</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BasicProfile</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None</w:t>
            </w:r>
          </w:p>
        </w:tc>
      </w:tr>
      <w:tr w:rsidR="00086994" w:rsidTr="00A90F24">
        <w:trPr>
          <w:cantSplit/>
        </w:trPr>
        <w:tc>
          <w:tcPr>
            <w:tcW w:w="738" w:type="dxa"/>
          </w:tcPr>
          <w:p w:rsidR="00086994" w:rsidRDefault="00086994" w:rsidP="00086994">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086994" w:rsidRPr="00A4317A" w:rsidRDefault="00086994" w:rsidP="00086994">
            <w:pPr>
              <w:rPr>
                <w:rFonts w:ascii="Calibri" w:hAnsi="Calibri" w:cs="Calibri"/>
                <w:sz w:val="18"/>
                <w:szCs w:val="18"/>
              </w:rPr>
            </w:pPr>
            <w:r>
              <w:rPr>
                <w:sz w:val="18"/>
                <w:szCs w:val="18"/>
              </w:rPr>
              <w:t>/Preferences</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Preferences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/Preferences</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Preferences</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/RentalHistory</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Rental History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CP6</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List of 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CP7</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 (ordered list of Product Ids)</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CP8</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CP9</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CP10</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PUT</w:t>
            </w:r>
          </w:p>
        </w:tc>
        <w:tc>
          <w:tcPr>
            <w:tcW w:w="4140" w:type="dxa"/>
            <w:tcMar>
              <w:top w:w="0" w:type="dxa"/>
              <w:left w:w="108" w:type="dxa"/>
              <w:bottom w:w="0" w:type="dxa"/>
              <w:right w:w="108" w:type="dxa"/>
            </w:tcMar>
          </w:tcPr>
          <w:p w:rsidR="00086994" w:rsidRPr="0069181E" w:rsidRDefault="0060340A" w:rsidP="00305E5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/{queueId}/{position}</w:t>
            </w:r>
            <w:r w:rsidR="00305E54" w:rsidRPr="0069181E">
              <w:rPr>
                <w:color w:val="A6A6A6" w:themeColor="background1" w:themeShade="A6"/>
                <w:sz w:val="18"/>
                <w:szCs w:val="18"/>
              </w:rPr>
              <w:t>,</w:t>
            </w:r>
            <w:r w:rsidR="00086994" w:rsidRPr="0069181E">
              <w:rPr>
                <w:color w:val="A6A6A6" w:themeColor="background1" w:themeShade="A6"/>
                <w:sz w:val="18"/>
                <w:szCs w:val="18"/>
              </w:rPr>
              <w:t>{productId}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Position 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lastRenderedPageBreak/>
              <w:t>CP11</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DELETE</w:t>
            </w:r>
          </w:p>
        </w:tc>
        <w:tc>
          <w:tcPr>
            <w:tcW w:w="4140" w:type="dxa"/>
            <w:tcMar>
              <w:top w:w="0" w:type="dxa"/>
              <w:left w:w="108" w:type="dxa"/>
              <w:bottom w:w="0" w:type="dxa"/>
              <w:right w:w="108" w:type="dxa"/>
            </w:tcMar>
          </w:tcPr>
          <w:p w:rsidR="00086994" w:rsidRPr="0069181E" w:rsidRDefault="0060340A" w:rsidP="00086994">
            <w:pPr>
              <w:rPr>
                <w:color w:val="A6A6A6" w:themeColor="background1" w:themeShade="A6"/>
                <w:sz w:val="18"/>
                <w:szCs w:val="18"/>
              </w:rPr>
            </w:pPr>
            <w:r w:rsidRPr="0069181E">
              <w:rPr>
                <w:color w:val="A6A6A6" w:themeColor="background1" w:themeShade="A6"/>
                <w:sz w:val="18"/>
                <w:szCs w:val="18"/>
              </w:rPr>
              <w:t>/Queues</w:t>
            </w:r>
            <w:r w:rsidR="00086994" w:rsidRPr="0069181E">
              <w:rPr>
                <w:color w:val="A6A6A6" w:themeColor="background1" w:themeShade="A6"/>
                <w:sz w:val="18"/>
                <w:szCs w:val="18"/>
              </w:rPr>
              <w:t>/{queueId}/{productId}</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QueueId</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ProductId</w:t>
            </w:r>
          </w:p>
        </w:tc>
        <w:tc>
          <w:tcPr>
            <w:tcW w:w="2160" w:type="dxa"/>
            <w:tcMar>
              <w:top w:w="115" w:type="dxa"/>
              <w:left w:w="115" w:type="dxa"/>
              <w:bottom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Queue Info</w:t>
            </w:r>
          </w:p>
        </w:tc>
      </w:tr>
      <w:tr w:rsidR="00086994" w:rsidRPr="0069181E" w:rsidTr="00A90F24">
        <w:trPr>
          <w:cantSplit/>
        </w:trPr>
        <w:tc>
          <w:tcPr>
            <w:tcW w:w="738" w:type="dxa"/>
          </w:tcPr>
          <w:p w:rsidR="00086994" w:rsidRPr="0069181E" w:rsidRDefault="00086994" w:rsidP="00086994">
            <w:pPr>
              <w:jc w:val="center"/>
              <w:rPr>
                <w:color w:val="A6A6A6" w:themeColor="background1" w:themeShade="A6"/>
                <w:sz w:val="18"/>
                <w:szCs w:val="18"/>
              </w:rPr>
            </w:pPr>
            <w:r w:rsidRPr="0069181E">
              <w:rPr>
                <w:color w:val="A6A6A6" w:themeColor="background1" w:themeShade="A6"/>
                <w:sz w:val="18"/>
                <w:szCs w:val="18"/>
              </w:rPr>
              <w:t>CP12</w:t>
            </w:r>
          </w:p>
        </w:tc>
        <w:tc>
          <w:tcPr>
            <w:tcW w:w="99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GET</w:t>
            </w:r>
          </w:p>
        </w:tc>
        <w:tc>
          <w:tcPr>
            <w:tcW w:w="4140" w:type="dxa"/>
            <w:tcMar>
              <w:top w:w="0" w:type="dxa"/>
              <w:left w:w="108" w:type="dxa"/>
              <w:bottom w:w="0" w:type="dxa"/>
              <w:right w:w="108"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/RecommendedProducts?productType={type}</w:t>
            </w:r>
          </w:p>
        </w:tc>
        <w:tc>
          <w:tcPr>
            <w:tcW w:w="1800" w:type="dxa"/>
            <w:tcMar>
              <w:left w:w="115" w:type="dxa"/>
              <w:right w:w="115" w:type="dxa"/>
            </w:tcMar>
          </w:tcPr>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CustomerNumber</w:t>
            </w:r>
          </w:p>
          <w:p w:rsidR="00086994" w:rsidRPr="0069181E" w:rsidRDefault="00086994" w:rsidP="00086994">
            <w:pPr>
              <w:rPr>
                <w:color w:val="A6A6A6" w:themeColor="background1" w:themeShade="A6"/>
                <w:sz w:val="18"/>
                <w:szCs w:val="18"/>
              </w:rPr>
            </w:pPr>
            <w:r w:rsidRPr="0069181E">
              <w:rPr>
                <w:color w:val="A6A6A6" w:themeColor="background1" w:themeShade="A6"/>
                <w:sz w:val="18"/>
                <w:szCs w:val="18"/>
              </w:rPr>
              <w:t>ProductType</w:t>
            </w:r>
          </w:p>
        </w:tc>
        <w:tc>
          <w:tcPr>
            <w:tcW w:w="2160" w:type="dxa"/>
            <w:tcMar>
              <w:top w:w="115" w:type="dxa"/>
              <w:left w:w="115" w:type="dxa"/>
              <w:bottom w:w="115" w:type="dxa"/>
              <w:right w:w="115" w:type="dxa"/>
            </w:tcMar>
          </w:tcPr>
          <w:p w:rsidR="00086994" w:rsidRPr="0069181E" w:rsidRDefault="00BA0D93" w:rsidP="00086994">
            <w:pPr>
              <w:rPr>
                <w:color w:val="A6A6A6" w:themeColor="background1" w:themeShade="A6"/>
                <w:sz w:val="18"/>
                <w:szCs w:val="18"/>
              </w:rPr>
            </w:pPr>
            <w:r w:rsidRPr="0069181E">
              <w:rPr>
                <w:color w:val="A6A6A6" w:themeColor="background1" w:themeShade="A6"/>
                <w:sz w:val="18"/>
                <w:szCs w:val="18"/>
              </w:rPr>
              <w:t>Recommended Products Metadata</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CP13</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w:t>
            </w:r>
          </w:p>
        </w:tc>
        <w:tc>
          <w:tcPr>
            <w:tcW w:w="1800" w:type="dxa"/>
            <w:tcMar>
              <w:left w:w="115" w:type="dxa"/>
              <w:right w:w="115" w:type="dxa"/>
            </w:tcMar>
          </w:tcPr>
          <w:p w:rsidR="00086994"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List of Account Info objects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CP14</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tc>
        <w:tc>
          <w:tcPr>
            <w:tcW w:w="216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CP15</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PUT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/Accounts/{AccountNo}</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AccountNumber</w:t>
            </w:r>
          </w:p>
          <w:p w:rsidR="00086994" w:rsidRDefault="00086994" w:rsidP="00086994">
            <w:pPr>
              <w:rPr>
                <w:sz w:val="18"/>
                <w:szCs w:val="18"/>
              </w:rPr>
            </w:pPr>
            <w:r>
              <w:rPr>
                <w:sz w:val="18"/>
                <w:szCs w:val="18"/>
              </w:rPr>
              <w:t>AccountInfo</w:t>
            </w:r>
          </w:p>
        </w:tc>
        <w:tc>
          <w:tcPr>
            <w:tcW w:w="2160" w:type="dxa"/>
            <w:tcMar>
              <w:top w:w="115" w:type="dxa"/>
              <w:left w:w="115" w:type="dxa"/>
              <w:bottom w:w="115" w:type="dxa"/>
              <w:right w:w="115" w:type="dxa"/>
            </w:tcMar>
          </w:tcPr>
          <w:p w:rsidR="00086994" w:rsidRDefault="00086994" w:rsidP="00086994">
            <w:pPr>
              <w:rPr>
                <w:sz w:val="18"/>
                <w:szCs w:val="18"/>
              </w:rPr>
            </w:pP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CP16</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305E54" w:rsidP="00305E54">
            <w:pPr>
              <w:rPr>
                <w:sz w:val="18"/>
                <w:szCs w:val="18"/>
              </w:rPr>
            </w:pPr>
            <w:r>
              <w:rPr>
                <w:sz w:val="18"/>
                <w:szCs w:val="18"/>
              </w:rPr>
              <w:t>/Credits/</w:t>
            </w:r>
            <w:r w:rsidR="00086994">
              <w:rPr>
                <w:sz w:val="18"/>
                <w:szCs w:val="18"/>
              </w:rPr>
              <w:t>Balance</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Balances</w:t>
            </w:r>
          </w:p>
        </w:tc>
      </w:tr>
      <w:tr w:rsidR="00086994" w:rsidRPr="00816215" w:rsidTr="00A90F24">
        <w:trPr>
          <w:cantSplit/>
        </w:trPr>
        <w:tc>
          <w:tcPr>
            <w:tcW w:w="738" w:type="dxa"/>
          </w:tcPr>
          <w:p w:rsidR="00086994" w:rsidRDefault="00086994" w:rsidP="00086994">
            <w:pPr>
              <w:jc w:val="center"/>
              <w:rPr>
                <w:sz w:val="18"/>
                <w:szCs w:val="18"/>
              </w:rPr>
            </w:pPr>
            <w:r>
              <w:rPr>
                <w:sz w:val="18"/>
                <w:szCs w:val="18"/>
              </w:rPr>
              <w:t>CP17</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GET</w:t>
            </w:r>
          </w:p>
        </w:tc>
        <w:tc>
          <w:tcPr>
            <w:tcW w:w="4140" w:type="dxa"/>
            <w:tcMar>
              <w:top w:w="0" w:type="dxa"/>
              <w:left w:w="108" w:type="dxa"/>
              <w:bottom w:w="0" w:type="dxa"/>
              <w:right w:w="108" w:type="dxa"/>
            </w:tcMar>
          </w:tcPr>
          <w:p w:rsidR="00086994" w:rsidRDefault="00086994" w:rsidP="00305E54">
            <w:pPr>
              <w:rPr>
                <w:sz w:val="18"/>
                <w:szCs w:val="18"/>
              </w:rPr>
            </w:pPr>
            <w:r>
              <w:rPr>
                <w:sz w:val="18"/>
                <w:szCs w:val="18"/>
              </w:rPr>
              <w:t>/Credits/History</w:t>
            </w:r>
          </w:p>
        </w:tc>
        <w:tc>
          <w:tcPr>
            <w:tcW w:w="1800" w:type="dxa"/>
            <w:tcMar>
              <w:left w:w="115" w:type="dxa"/>
              <w:right w:w="115" w:type="dxa"/>
            </w:tcMar>
          </w:tcPr>
          <w:p w:rsidR="00086994" w:rsidRPr="00A4317A" w:rsidRDefault="00086994" w:rsidP="00086994">
            <w:pPr>
              <w:rPr>
                <w:sz w:val="18"/>
                <w:szCs w:val="18"/>
              </w:rPr>
            </w:pPr>
            <w:r>
              <w:rPr>
                <w:sz w:val="18"/>
                <w:szCs w:val="18"/>
              </w:rPr>
              <w:t>CustomerNumber</w:t>
            </w:r>
          </w:p>
        </w:tc>
        <w:tc>
          <w:tcPr>
            <w:tcW w:w="2160" w:type="dxa"/>
            <w:tcMar>
              <w:top w:w="115" w:type="dxa"/>
              <w:left w:w="115" w:type="dxa"/>
              <w:bottom w:w="115" w:type="dxa"/>
              <w:right w:w="115" w:type="dxa"/>
            </w:tcMar>
          </w:tcPr>
          <w:p w:rsidR="00086994" w:rsidRPr="00A4317A" w:rsidRDefault="00086994" w:rsidP="00086994">
            <w:pPr>
              <w:rPr>
                <w:sz w:val="18"/>
                <w:szCs w:val="18"/>
              </w:rPr>
            </w:pPr>
            <w:r>
              <w:rPr>
                <w:sz w:val="18"/>
                <w:szCs w:val="18"/>
              </w:rPr>
              <w:t>Credits History</w:t>
            </w:r>
          </w:p>
        </w:tc>
      </w:tr>
      <w:tr w:rsidR="00165A84" w:rsidRPr="00816215" w:rsidTr="00A90F24">
        <w:trPr>
          <w:cantSplit/>
        </w:trPr>
        <w:tc>
          <w:tcPr>
            <w:tcW w:w="738" w:type="dxa"/>
          </w:tcPr>
          <w:p w:rsidR="00165A84" w:rsidRDefault="00165A84" w:rsidP="00086994">
            <w:pPr>
              <w:jc w:val="center"/>
              <w:rPr>
                <w:sz w:val="18"/>
                <w:szCs w:val="18"/>
              </w:rPr>
            </w:pPr>
            <w:r>
              <w:rPr>
                <w:sz w:val="18"/>
                <w:szCs w:val="18"/>
              </w:rPr>
              <w:t>CP19</w:t>
            </w:r>
          </w:p>
        </w:tc>
        <w:tc>
          <w:tcPr>
            <w:tcW w:w="990" w:type="dxa"/>
            <w:tcMar>
              <w:top w:w="0" w:type="dxa"/>
              <w:left w:w="108" w:type="dxa"/>
              <w:bottom w:w="0" w:type="dxa"/>
              <w:right w:w="108" w:type="dxa"/>
            </w:tcMar>
          </w:tcPr>
          <w:p w:rsidR="00165A84" w:rsidRDefault="00165A84" w:rsidP="00086994">
            <w:pPr>
              <w:rPr>
                <w:sz w:val="18"/>
                <w:szCs w:val="18"/>
              </w:rPr>
            </w:pPr>
            <w:r>
              <w:rPr>
                <w:sz w:val="18"/>
                <w:szCs w:val="18"/>
              </w:rPr>
              <w:t>POST</w:t>
            </w:r>
          </w:p>
        </w:tc>
        <w:tc>
          <w:tcPr>
            <w:tcW w:w="4140" w:type="dxa"/>
            <w:tcMar>
              <w:top w:w="0" w:type="dxa"/>
              <w:left w:w="108" w:type="dxa"/>
              <w:bottom w:w="0" w:type="dxa"/>
              <w:right w:w="108" w:type="dxa"/>
            </w:tcMar>
          </w:tcPr>
          <w:p w:rsidR="00165A84" w:rsidRDefault="00165A84" w:rsidP="00162D5D">
            <w:pPr>
              <w:rPr>
                <w:sz w:val="18"/>
                <w:szCs w:val="18"/>
              </w:rPr>
            </w:pPr>
            <w:r>
              <w:rPr>
                <w:sz w:val="18"/>
                <w:szCs w:val="18"/>
              </w:rPr>
              <w:t>/Customer</w:t>
            </w:r>
            <w:r w:rsidR="00162D5D">
              <w:rPr>
                <w:sz w:val="18"/>
                <w:szCs w:val="18"/>
              </w:rPr>
              <w:t>s</w:t>
            </w:r>
            <w:r w:rsidR="001A2849">
              <w:rPr>
                <w:sz w:val="18"/>
                <w:szCs w:val="18"/>
              </w:rPr>
              <w:t xml:space="preserve">  </w:t>
            </w:r>
            <w:r w:rsidR="001A2849" w:rsidRPr="001E57D0">
              <w:rPr>
                <w:i/>
                <w:sz w:val="18"/>
                <w:szCs w:val="18"/>
              </w:rPr>
              <w:t>{does not use the /Customers/{CustomerNumber} prefix}</w:t>
            </w:r>
          </w:p>
        </w:tc>
        <w:tc>
          <w:tcPr>
            <w:tcW w:w="1800" w:type="dxa"/>
            <w:tcMar>
              <w:left w:w="115" w:type="dxa"/>
              <w:right w:w="115" w:type="dxa"/>
            </w:tcMar>
          </w:tcPr>
          <w:p w:rsidR="00165A84" w:rsidRDefault="001E57D0" w:rsidP="00086994">
            <w:pPr>
              <w:rPr>
                <w:sz w:val="18"/>
                <w:szCs w:val="18"/>
              </w:rPr>
            </w:pPr>
            <w:r>
              <w:rPr>
                <w:sz w:val="18"/>
                <w:szCs w:val="18"/>
              </w:rPr>
              <w:t>CustomerIdentity</w:t>
            </w:r>
          </w:p>
        </w:tc>
        <w:tc>
          <w:tcPr>
            <w:tcW w:w="2160" w:type="dxa"/>
            <w:tcMar>
              <w:top w:w="115" w:type="dxa"/>
              <w:left w:w="115" w:type="dxa"/>
              <w:bottom w:w="115" w:type="dxa"/>
              <w:right w:w="115" w:type="dxa"/>
            </w:tcMar>
          </w:tcPr>
          <w:p w:rsidR="00165A84" w:rsidRDefault="00165A84" w:rsidP="00086994">
            <w:pPr>
              <w:rPr>
                <w:sz w:val="18"/>
                <w:szCs w:val="18"/>
              </w:rPr>
            </w:pPr>
            <w:r>
              <w:rPr>
                <w:sz w:val="18"/>
                <w:szCs w:val="18"/>
              </w:rPr>
              <w:t>Customer Number</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CP20</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/PartnerProfile?partner={PartnerId}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086994">
            <w:pPr>
              <w:rPr>
                <w:sz w:val="18"/>
                <w:szCs w:val="18"/>
              </w:rPr>
            </w:pPr>
            <w:r>
              <w:rPr>
                <w:sz w:val="18"/>
                <w:szCs w:val="18"/>
              </w:rPr>
              <w:t>CustomerPartnerProfile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CP21</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POST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/AssignPartnerCustomerNumber?partner={PartnerId}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p w:rsidR="00FA7072" w:rsidRDefault="00FA7072" w:rsidP="00086994">
            <w:pPr>
              <w:rPr>
                <w:sz w:val="18"/>
                <w:szCs w:val="18"/>
              </w:rPr>
            </w:pPr>
            <w:r>
              <w:rPr>
                <w:sz w:val="18"/>
                <w:szCs w:val="18"/>
              </w:rPr>
              <w:t>AssignPartnerRelationshipRequest</w:t>
            </w:r>
          </w:p>
        </w:tc>
        <w:tc>
          <w:tcPr>
            <w:tcW w:w="2160" w:type="dxa"/>
            <w:tcMar>
              <w:top w:w="115" w:type="dxa"/>
              <w:left w:w="115" w:type="dxa"/>
              <w:bottom w:w="115" w:type="dxa"/>
              <w:right w:w="115" w:type="dxa"/>
            </w:tcMar>
          </w:tcPr>
          <w:p w:rsidR="00A90F24" w:rsidRDefault="00FA7072" w:rsidP="00086994">
            <w:pPr>
              <w:rPr>
                <w:sz w:val="18"/>
                <w:szCs w:val="18"/>
              </w:rPr>
            </w:pPr>
            <w:r>
              <w:rPr>
                <w:sz w:val="18"/>
                <w:szCs w:val="18"/>
              </w:rPr>
              <w:t>AssignPartnerRelationshipResponse</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CP22</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/CustomerPartnerPreferences?partner={PartnerId}</w:t>
            </w:r>
          </w:p>
        </w:tc>
        <w:tc>
          <w:tcPr>
            <w:tcW w:w="1800" w:type="dxa"/>
            <w:tcMar>
              <w:left w:w="115" w:type="dxa"/>
              <w:right w:w="115" w:type="dxa"/>
            </w:tcMar>
          </w:tcPr>
          <w:p w:rsidR="00A90F24" w:rsidRDefault="00A90F24" w:rsidP="00086994">
            <w:pPr>
              <w:rPr>
                <w:sz w:val="18"/>
                <w:szCs w:val="18"/>
              </w:rPr>
            </w:pPr>
            <w:r>
              <w:rPr>
                <w:sz w:val="18"/>
                <w:szCs w:val="18"/>
              </w:rPr>
              <w:t>CustomerNumber</w:t>
            </w:r>
          </w:p>
          <w:p w:rsidR="00A90F24" w:rsidRDefault="00A90F24" w:rsidP="00086994">
            <w:pPr>
              <w:rPr>
                <w:sz w:val="18"/>
                <w:szCs w:val="18"/>
              </w:rPr>
            </w:pPr>
            <w:r>
              <w:rPr>
                <w:sz w:val="18"/>
                <w:szCs w:val="18"/>
              </w:rPr>
              <w:t>PartnerId</w:t>
            </w:r>
          </w:p>
        </w:tc>
        <w:tc>
          <w:tcPr>
            <w:tcW w:w="2160" w:type="dxa"/>
            <w:tcMar>
              <w:top w:w="115" w:type="dxa"/>
              <w:left w:w="115" w:type="dxa"/>
              <w:bottom w:w="115" w:type="dxa"/>
              <w:right w:w="115" w:type="dxa"/>
            </w:tcMar>
          </w:tcPr>
          <w:p w:rsidR="00A90F24" w:rsidRDefault="00A90F24" w:rsidP="00A90F2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CP23</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PUT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/CustomerPartnerPreferences?partner={PartnerId}</w:t>
            </w:r>
          </w:p>
        </w:tc>
        <w:tc>
          <w:tcPr>
            <w:tcW w:w="1800" w:type="dxa"/>
            <w:tcMar>
              <w:left w:w="115" w:type="dxa"/>
              <w:right w:w="115" w:type="dxa"/>
            </w:tcMar>
          </w:tcPr>
          <w:p w:rsidR="00A90F24" w:rsidRDefault="00A90F24" w:rsidP="00A90F24">
            <w:pPr>
              <w:rPr>
                <w:sz w:val="18"/>
                <w:szCs w:val="18"/>
              </w:rPr>
            </w:pPr>
            <w:r>
              <w:rPr>
                <w:sz w:val="18"/>
                <w:szCs w:val="18"/>
              </w:rPr>
              <w:t>CustomerNumber</w:t>
            </w:r>
          </w:p>
          <w:p w:rsidR="00A90F24" w:rsidRDefault="00A90F24" w:rsidP="00A90F24">
            <w:pPr>
              <w:rPr>
                <w:sz w:val="18"/>
                <w:szCs w:val="18"/>
              </w:rPr>
            </w:pPr>
            <w:r>
              <w:rPr>
                <w:sz w:val="18"/>
                <w:szCs w:val="18"/>
              </w:rPr>
              <w:t>PartnerId</w:t>
            </w:r>
          </w:p>
          <w:p w:rsidR="00A90F24" w:rsidRDefault="00A90F24" w:rsidP="00A90F24">
            <w:pPr>
              <w:rPr>
                <w:sz w:val="18"/>
                <w:szCs w:val="18"/>
              </w:rPr>
            </w:pPr>
            <w:r>
              <w:rPr>
                <w:sz w:val="18"/>
                <w:szCs w:val="18"/>
              </w:rPr>
              <w:t>CustomerPartnerPreferences</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CustomerPartnerPreferences</w:t>
            </w:r>
          </w:p>
        </w:tc>
      </w:tr>
      <w:tr w:rsidR="00A90F24" w:rsidRPr="00816215" w:rsidTr="00A90F24">
        <w:trPr>
          <w:cantSplit/>
        </w:trPr>
        <w:tc>
          <w:tcPr>
            <w:tcW w:w="738" w:type="dxa"/>
          </w:tcPr>
          <w:p w:rsidR="00A90F24" w:rsidRDefault="00A90F24" w:rsidP="00086994">
            <w:pPr>
              <w:jc w:val="center"/>
              <w:rPr>
                <w:sz w:val="18"/>
                <w:szCs w:val="18"/>
              </w:rPr>
            </w:pPr>
            <w:r>
              <w:rPr>
                <w:sz w:val="18"/>
                <w:szCs w:val="18"/>
              </w:rPr>
              <w:t>CP24</w:t>
            </w:r>
          </w:p>
        </w:tc>
        <w:tc>
          <w:tcPr>
            <w:tcW w:w="990" w:type="dxa"/>
            <w:tcMar>
              <w:top w:w="0" w:type="dxa"/>
              <w:left w:w="108" w:type="dxa"/>
              <w:bottom w:w="0" w:type="dxa"/>
              <w:right w:w="108" w:type="dxa"/>
            </w:tcMar>
          </w:tcPr>
          <w:p w:rsidR="00A90F24" w:rsidRDefault="00A90F24" w:rsidP="00086994">
            <w:pPr>
              <w:rPr>
                <w:sz w:val="18"/>
                <w:szCs w:val="18"/>
              </w:rPr>
            </w:pPr>
            <w:r>
              <w:rPr>
                <w:sz w:val="18"/>
                <w:szCs w:val="18"/>
              </w:rPr>
              <w:t>GET</w:t>
            </w:r>
          </w:p>
        </w:tc>
        <w:tc>
          <w:tcPr>
            <w:tcW w:w="4140" w:type="dxa"/>
            <w:tcMar>
              <w:top w:w="0" w:type="dxa"/>
              <w:left w:w="108" w:type="dxa"/>
              <w:bottom w:w="0" w:type="dxa"/>
              <w:right w:w="108" w:type="dxa"/>
            </w:tcMar>
          </w:tcPr>
          <w:p w:rsidR="00A90F24" w:rsidRDefault="00A90F24" w:rsidP="00A90F24">
            <w:pPr>
              <w:rPr>
                <w:sz w:val="18"/>
                <w:szCs w:val="18"/>
              </w:rPr>
            </w:pPr>
            <w:r>
              <w:rPr>
                <w:sz w:val="18"/>
                <w:szCs w:val="18"/>
              </w:rPr>
              <w:t>/Invoice</w:t>
            </w:r>
          </w:p>
        </w:tc>
        <w:tc>
          <w:tcPr>
            <w:tcW w:w="1800" w:type="dxa"/>
            <w:tcMar>
              <w:left w:w="115" w:type="dxa"/>
              <w:right w:w="115" w:type="dxa"/>
            </w:tcMar>
          </w:tcPr>
          <w:p w:rsidR="001E167F" w:rsidRDefault="001E167F" w:rsidP="001E167F">
            <w:pPr>
              <w:rPr>
                <w:sz w:val="18"/>
                <w:szCs w:val="18"/>
              </w:rPr>
            </w:pPr>
            <w:r>
              <w:rPr>
                <w:sz w:val="18"/>
                <w:szCs w:val="18"/>
              </w:rPr>
              <w:t>CustomerNumber</w:t>
            </w:r>
          </w:p>
          <w:p w:rsidR="00A90F24" w:rsidRDefault="001E167F" w:rsidP="00086994">
            <w:pPr>
              <w:rPr>
                <w:sz w:val="18"/>
                <w:szCs w:val="18"/>
              </w:rPr>
            </w:pPr>
            <w:r>
              <w:rPr>
                <w:sz w:val="18"/>
                <w:szCs w:val="18"/>
              </w:rPr>
              <w:t>TransactionNumber</w:t>
            </w:r>
          </w:p>
        </w:tc>
        <w:tc>
          <w:tcPr>
            <w:tcW w:w="2160" w:type="dxa"/>
            <w:tcMar>
              <w:top w:w="115" w:type="dxa"/>
              <w:left w:w="115" w:type="dxa"/>
              <w:bottom w:w="115" w:type="dxa"/>
              <w:right w:w="115" w:type="dxa"/>
            </w:tcMar>
          </w:tcPr>
          <w:p w:rsidR="00A90F24" w:rsidRDefault="001E167F" w:rsidP="00086994">
            <w:pPr>
              <w:rPr>
                <w:sz w:val="18"/>
                <w:szCs w:val="18"/>
              </w:rPr>
            </w:pPr>
            <w:r>
              <w:rPr>
                <w:sz w:val="18"/>
                <w:szCs w:val="18"/>
              </w:rPr>
              <w:t>Invoice</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PUT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w:t>
            </w:r>
            <w:r w:rsidR="002A50B6">
              <w:rPr>
                <w:sz w:val="18"/>
                <w:szCs w:val="18"/>
              </w:rPr>
              <w:t>identity</w:t>
            </w:r>
          </w:p>
        </w:tc>
        <w:tc>
          <w:tcPr>
            <w:tcW w:w="1800" w:type="dxa"/>
            <w:tcMar>
              <w:left w:w="115" w:type="dxa"/>
              <w:right w:w="115" w:type="dxa"/>
            </w:tcMar>
          </w:tcPr>
          <w:p w:rsidR="001E57D0" w:rsidRDefault="001E57D0" w:rsidP="001E167F">
            <w:pPr>
              <w:rPr>
                <w:sz w:val="18"/>
                <w:szCs w:val="18"/>
              </w:rPr>
            </w:pPr>
            <w:r>
              <w:rPr>
                <w:sz w:val="18"/>
                <w:szCs w:val="18"/>
              </w:rPr>
              <w:t>CustomerNumber</w:t>
            </w:r>
          </w:p>
          <w:p w:rsidR="001E57D0" w:rsidRDefault="0075693D" w:rsidP="001E167F">
            <w:pPr>
              <w:rPr>
                <w:sz w:val="18"/>
                <w:szCs w:val="18"/>
              </w:rPr>
            </w:pPr>
            <w:r>
              <w:rPr>
                <w:sz w:val="18"/>
                <w:szCs w:val="18"/>
              </w:rPr>
              <w:t>LoginChangeRequest</w:t>
            </w:r>
          </w:p>
        </w:tc>
        <w:tc>
          <w:tcPr>
            <w:tcW w:w="2160" w:type="dxa"/>
            <w:tcMar>
              <w:top w:w="115" w:type="dxa"/>
              <w:left w:w="115" w:type="dxa"/>
              <w:bottom w:w="115" w:type="dxa"/>
              <w:right w:w="115" w:type="dxa"/>
            </w:tcMar>
          </w:tcPr>
          <w:p w:rsidR="001E57D0" w:rsidRDefault="001E57D0" w:rsidP="00086994">
            <w:pPr>
              <w:rPr>
                <w:sz w:val="18"/>
                <w:szCs w:val="18"/>
              </w:rPr>
            </w:pPr>
            <w:r>
              <w:rPr>
                <w:sz w:val="18"/>
                <w:szCs w:val="18"/>
              </w:rPr>
              <w:t>CustomerIdentity</w:t>
            </w:r>
          </w:p>
        </w:tc>
      </w:tr>
      <w:tr w:rsidR="001E57D0" w:rsidRPr="00816215" w:rsidTr="00A90F24">
        <w:trPr>
          <w:cantSplit/>
        </w:trPr>
        <w:tc>
          <w:tcPr>
            <w:tcW w:w="738" w:type="dxa"/>
          </w:tcPr>
          <w:p w:rsidR="001E57D0" w:rsidRDefault="001E57D0" w:rsidP="00086994">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086994">
            <w:pPr>
              <w:rPr>
                <w:sz w:val="18"/>
                <w:szCs w:val="18"/>
              </w:rPr>
            </w:pPr>
            <w:r>
              <w:rPr>
                <w:sz w:val="18"/>
                <w:szCs w:val="18"/>
              </w:rPr>
              <w:t>POST</w:t>
            </w:r>
          </w:p>
        </w:tc>
        <w:tc>
          <w:tcPr>
            <w:tcW w:w="4140" w:type="dxa"/>
            <w:tcMar>
              <w:top w:w="0" w:type="dxa"/>
              <w:left w:w="108" w:type="dxa"/>
              <w:bottom w:w="0" w:type="dxa"/>
              <w:right w:w="108" w:type="dxa"/>
            </w:tcMar>
          </w:tcPr>
          <w:p w:rsidR="001E57D0" w:rsidRDefault="001E57D0" w:rsidP="00A90F24">
            <w:pPr>
              <w:rPr>
                <w:sz w:val="18"/>
                <w:szCs w:val="18"/>
              </w:rPr>
            </w:pPr>
            <w:r>
              <w:rPr>
                <w:sz w:val="18"/>
                <w:szCs w:val="18"/>
              </w:rPr>
              <w:t>/</w:t>
            </w:r>
            <w:r w:rsidR="002A50B6">
              <w:rPr>
                <w:sz w:val="18"/>
                <w:szCs w:val="18"/>
              </w:rPr>
              <w:t>identity/</w:t>
            </w:r>
            <w:r>
              <w:rPr>
                <w:sz w:val="18"/>
                <w:szCs w:val="18"/>
              </w:rPr>
              <w:t>Password</w:t>
            </w:r>
            <w:r w:rsidR="002A50B6">
              <w:rPr>
                <w:sz w:val="18"/>
                <w:szCs w:val="18"/>
              </w:rPr>
              <w:t>/</w:t>
            </w:r>
            <w:r>
              <w:rPr>
                <w:sz w:val="18"/>
                <w:szCs w:val="18"/>
              </w:rPr>
              <w:t>Reset</w:t>
            </w:r>
          </w:p>
        </w:tc>
        <w:tc>
          <w:tcPr>
            <w:tcW w:w="1800" w:type="dxa"/>
            <w:tcMar>
              <w:left w:w="115" w:type="dxa"/>
              <w:right w:w="115" w:type="dxa"/>
            </w:tcMar>
          </w:tcPr>
          <w:p w:rsidR="001E57D0" w:rsidRDefault="001C7799" w:rsidP="001E167F">
            <w:pPr>
              <w:rPr>
                <w:sz w:val="18"/>
                <w:szCs w:val="18"/>
              </w:rPr>
            </w:pPr>
            <w:r>
              <w:rPr>
                <w:sz w:val="18"/>
                <w:szCs w:val="18"/>
              </w:rPr>
              <w:t>EmailAddress</w:t>
            </w:r>
          </w:p>
        </w:tc>
        <w:tc>
          <w:tcPr>
            <w:tcW w:w="2160" w:type="dxa"/>
            <w:tcMar>
              <w:top w:w="115" w:type="dxa"/>
              <w:left w:w="115" w:type="dxa"/>
              <w:bottom w:w="115" w:type="dxa"/>
              <w:right w:w="115" w:type="dxa"/>
            </w:tcMar>
          </w:tcPr>
          <w:p w:rsidR="001E57D0" w:rsidRDefault="0032349F" w:rsidP="00086994">
            <w:pPr>
              <w:rPr>
                <w:sz w:val="18"/>
                <w:szCs w:val="18"/>
              </w:rPr>
            </w:pPr>
            <w:r>
              <w:rPr>
                <w:sz w:val="18"/>
                <w:szCs w:val="18"/>
              </w:rPr>
              <w:t>200: Success</w:t>
            </w:r>
          </w:p>
          <w:p w:rsidR="0032349F" w:rsidRDefault="0032349F" w:rsidP="00086994">
            <w:pPr>
              <w:rPr>
                <w:sz w:val="18"/>
                <w:szCs w:val="18"/>
              </w:rPr>
            </w:pPr>
            <w:r>
              <w:rPr>
                <w:sz w:val="18"/>
                <w:szCs w:val="18"/>
              </w:rPr>
              <w:t>400: Address Not found</w:t>
            </w:r>
          </w:p>
          <w:p w:rsidR="0032349F" w:rsidRDefault="0032349F" w:rsidP="00086994">
            <w:pPr>
              <w:rPr>
                <w:sz w:val="18"/>
                <w:szCs w:val="18"/>
              </w:rPr>
            </w:pPr>
            <w:r>
              <w:rPr>
                <w:sz w:val="18"/>
                <w:szCs w:val="18"/>
              </w:rPr>
              <w:t>500: Other Error</w:t>
            </w:r>
          </w:p>
        </w:tc>
      </w:tr>
      <w:tr w:rsidR="001C7799" w:rsidRPr="00816215" w:rsidTr="00A90F24">
        <w:trPr>
          <w:cantSplit/>
        </w:trPr>
        <w:tc>
          <w:tcPr>
            <w:tcW w:w="738" w:type="dxa"/>
          </w:tcPr>
          <w:p w:rsidR="001C7799" w:rsidRDefault="001C7799" w:rsidP="00086994">
            <w:pPr>
              <w:jc w:val="center"/>
              <w:rPr>
                <w:sz w:val="18"/>
                <w:szCs w:val="18"/>
              </w:rPr>
            </w:pPr>
            <w:r>
              <w:rPr>
                <w:sz w:val="18"/>
                <w:szCs w:val="18"/>
              </w:rPr>
              <w:t>CP27</w:t>
            </w:r>
          </w:p>
        </w:tc>
        <w:tc>
          <w:tcPr>
            <w:tcW w:w="990" w:type="dxa"/>
            <w:tcMar>
              <w:top w:w="0" w:type="dxa"/>
              <w:left w:w="108" w:type="dxa"/>
              <w:bottom w:w="0" w:type="dxa"/>
              <w:right w:w="108" w:type="dxa"/>
            </w:tcMar>
          </w:tcPr>
          <w:p w:rsidR="001C7799"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A90F24">
            <w:pPr>
              <w:rPr>
                <w:sz w:val="18"/>
                <w:szCs w:val="18"/>
              </w:rPr>
            </w:pPr>
            <w:r>
              <w:rPr>
                <w:sz w:val="18"/>
                <w:szCs w:val="18"/>
              </w:rPr>
              <w:t>/</w:t>
            </w:r>
            <w:r w:rsidR="002A50B6">
              <w:rPr>
                <w:sz w:val="18"/>
                <w:szCs w:val="18"/>
              </w:rPr>
              <w:t>identity/</w:t>
            </w:r>
            <w:r>
              <w:rPr>
                <w:sz w:val="18"/>
                <w:szCs w:val="18"/>
              </w:rPr>
              <w:t>Password</w:t>
            </w:r>
            <w:r w:rsidR="002A50B6">
              <w:rPr>
                <w:sz w:val="18"/>
                <w:szCs w:val="18"/>
              </w:rPr>
              <w:t>/</w:t>
            </w:r>
            <w:r>
              <w:rPr>
                <w:sz w:val="18"/>
                <w:szCs w:val="18"/>
              </w:rPr>
              <w:t>Change</w:t>
            </w:r>
          </w:p>
        </w:tc>
        <w:tc>
          <w:tcPr>
            <w:tcW w:w="1800" w:type="dxa"/>
            <w:tcMar>
              <w:left w:w="115" w:type="dxa"/>
              <w:right w:w="115" w:type="dxa"/>
            </w:tcMar>
          </w:tcPr>
          <w:p w:rsidR="002A50B6" w:rsidRDefault="002A50B6" w:rsidP="001E167F">
            <w:pPr>
              <w:rPr>
                <w:sz w:val="18"/>
                <w:szCs w:val="18"/>
              </w:rPr>
            </w:pPr>
            <w:r>
              <w:rPr>
                <w:sz w:val="18"/>
                <w:szCs w:val="18"/>
              </w:rPr>
              <w:t>CustomerNumber</w:t>
            </w:r>
          </w:p>
          <w:p w:rsidR="001C7799" w:rsidRDefault="001C7799" w:rsidP="001E167F">
            <w:pPr>
              <w:rPr>
                <w:sz w:val="18"/>
                <w:szCs w:val="18"/>
              </w:rPr>
            </w:pPr>
            <w:r>
              <w:rPr>
                <w:sz w:val="18"/>
                <w:szCs w:val="18"/>
              </w:rPr>
              <w:t>PasswordChangeRequest</w:t>
            </w:r>
          </w:p>
        </w:tc>
        <w:tc>
          <w:tcPr>
            <w:tcW w:w="2160" w:type="dxa"/>
            <w:tcMar>
              <w:top w:w="115" w:type="dxa"/>
              <w:left w:w="115" w:type="dxa"/>
              <w:bottom w:w="115" w:type="dxa"/>
              <w:right w:w="115" w:type="dxa"/>
            </w:tcMar>
          </w:tcPr>
          <w:p w:rsidR="001C7799" w:rsidRDefault="001C7799" w:rsidP="00086994">
            <w:pPr>
              <w:rPr>
                <w:sz w:val="18"/>
                <w:szCs w:val="18"/>
              </w:rPr>
            </w:pPr>
            <w:r>
              <w:rPr>
                <w:sz w:val="18"/>
                <w:szCs w:val="18"/>
              </w:rPr>
              <w:t>200: Success</w:t>
            </w:r>
          </w:p>
          <w:p w:rsidR="001C7799" w:rsidRDefault="001C7799" w:rsidP="00086994">
            <w:pPr>
              <w:rPr>
                <w:sz w:val="18"/>
                <w:szCs w:val="18"/>
              </w:rPr>
            </w:pPr>
            <w:r>
              <w:rPr>
                <w:sz w:val="18"/>
                <w:szCs w:val="18"/>
              </w:rPr>
              <w:t>400: RequiredField validation Failure</w:t>
            </w:r>
          </w:p>
          <w:p w:rsidR="001C7799" w:rsidRDefault="001C7799" w:rsidP="00086994">
            <w:pPr>
              <w:rPr>
                <w:sz w:val="18"/>
                <w:szCs w:val="18"/>
              </w:rPr>
            </w:pPr>
            <w:r>
              <w:rPr>
                <w:sz w:val="18"/>
                <w:szCs w:val="18"/>
              </w:rPr>
              <w:t>500: Other Error</w:t>
            </w:r>
          </w:p>
        </w:tc>
      </w:tr>
      <w:tr w:rsidR="00A35455" w:rsidRPr="00816215" w:rsidTr="00A90F24">
        <w:trPr>
          <w:cantSplit/>
        </w:trPr>
        <w:tc>
          <w:tcPr>
            <w:tcW w:w="738" w:type="dxa"/>
          </w:tcPr>
          <w:p w:rsidR="00A35455" w:rsidRDefault="00A35455" w:rsidP="00086994">
            <w:pPr>
              <w:jc w:val="center"/>
              <w:rPr>
                <w:sz w:val="18"/>
                <w:szCs w:val="18"/>
              </w:rPr>
            </w:pPr>
            <w:r>
              <w:rPr>
                <w:sz w:val="18"/>
                <w:szCs w:val="18"/>
              </w:rPr>
              <w:lastRenderedPageBreak/>
              <w:t>CP28</w:t>
            </w:r>
          </w:p>
        </w:tc>
        <w:tc>
          <w:tcPr>
            <w:tcW w:w="990" w:type="dxa"/>
            <w:tcMar>
              <w:top w:w="0" w:type="dxa"/>
              <w:left w:w="108" w:type="dxa"/>
              <w:bottom w:w="0" w:type="dxa"/>
              <w:right w:w="108" w:type="dxa"/>
            </w:tcMar>
          </w:tcPr>
          <w:p w:rsidR="00A35455" w:rsidRDefault="00A35455" w:rsidP="00086994">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90F24">
            <w:pPr>
              <w:rPr>
                <w:sz w:val="18"/>
                <w:szCs w:val="18"/>
              </w:rPr>
            </w:pPr>
            <w:r>
              <w:rPr>
                <w:sz w:val="18"/>
                <w:szCs w:val="18"/>
              </w:rPr>
              <w:t>/accounts/{AccountNumber}</w:t>
            </w:r>
          </w:p>
        </w:tc>
        <w:tc>
          <w:tcPr>
            <w:tcW w:w="1800" w:type="dxa"/>
            <w:tcMar>
              <w:left w:w="115" w:type="dxa"/>
              <w:right w:w="115" w:type="dxa"/>
            </w:tcMar>
          </w:tcPr>
          <w:p w:rsidR="002A50B6" w:rsidRDefault="002A50B6" w:rsidP="001E167F">
            <w:pPr>
              <w:rPr>
                <w:sz w:val="18"/>
                <w:szCs w:val="18"/>
              </w:rPr>
            </w:pPr>
            <w:r>
              <w:rPr>
                <w:sz w:val="18"/>
                <w:szCs w:val="18"/>
              </w:rPr>
              <w:t>CustomerNumber</w:t>
            </w:r>
          </w:p>
          <w:p w:rsidR="00A35455" w:rsidRDefault="00A35455" w:rsidP="001E167F">
            <w:pPr>
              <w:rPr>
                <w:sz w:val="18"/>
                <w:szCs w:val="18"/>
              </w:rPr>
            </w:pPr>
            <w:r>
              <w:rPr>
                <w:sz w:val="18"/>
                <w:szCs w:val="18"/>
              </w:rPr>
              <w:t>AccountNumber</w:t>
            </w:r>
          </w:p>
        </w:tc>
        <w:tc>
          <w:tcPr>
            <w:tcW w:w="2160" w:type="dxa"/>
            <w:tcMar>
              <w:top w:w="115" w:type="dxa"/>
              <w:left w:w="115" w:type="dxa"/>
              <w:bottom w:w="115" w:type="dxa"/>
              <w:right w:w="115" w:type="dxa"/>
            </w:tcMar>
          </w:tcPr>
          <w:p w:rsidR="00A35455" w:rsidRDefault="00A35455" w:rsidP="00086994">
            <w:pPr>
              <w:rPr>
                <w:sz w:val="18"/>
                <w:szCs w:val="18"/>
              </w:rPr>
            </w:pPr>
            <w:r>
              <w:rPr>
                <w:sz w:val="18"/>
                <w:szCs w:val="18"/>
              </w:rPr>
              <w:t>200: Success</w:t>
            </w:r>
          </w:p>
          <w:p w:rsidR="00A35455" w:rsidRDefault="00A35455" w:rsidP="00086994">
            <w:pPr>
              <w:rPr>
                <w:sz w:val="18"/>
                <w:szCs w:val="18"/>
              </w:rPr>
            </w:pPr>
            <w:r>
              <w:rPr>
                <w:sz w:val="18"/>
                <w:szCs w:val="18"/>
              </w:rPr>
              <w:t>400: AccountNotFound</w:t>
            </w:r>
          </w:p>
          <w:p w:rsidR="00A35455" w:rsidRDefault="00A35455" w:rsidP="00086994">
            <w:pPr>
              <w:rPr>
                <w:sz w:val="18"/>
                <w:szCs w:val="18"/>
              </w:rPr>
            </w:pPr>
            <w:r>
              <w:rPr>
                <w:sz w:val="18"/>
                <w:szCs w:val="18"/>
              </w:rPr>
              <w:t>500: Other Error</w:t>
            </w:r>
          </w:p>
        </w:tc>
      </w:tr>
      <w:tr w:rsidR="002A50B6" w:rsidRPr="00816215" w:rsidTr="00A90F24">
        <w:trPr>
          <w:cantSplit/>
        </w:trPr>
        <w:tc>
          <w:tcPr>
            <w:tcW w:w="738" w:type="dxa"/>
          </w:tcPr>
          <w:p w:rsidR="002A50B6" w:rsidRDefault="002A50B6" w:rsidP="00086994">
            <w:pPr>
              <w:jc w:val="center"/>
              <w:rPr>
                <w:sz w:val="18"/>
                <w:szCs w:val="18"/>
              </w:rPr>
            </w:pPr>
            <w:r>
              <w:rPr>
                <w:sz w:val="18"/>
                <w:szCs w:val="18"/>
              </w:rPr>
              <w:t>CP29</w:t>
            </w:r>
          </w:p>
        </w:tc>
        <w:tc>
          <w:tcPr>
            <w:tcW w:w="990" w:type="dxa"/>
            <w:tcMar>
              <w:top w:w="0" w:type="dxa"/>
              <w:left w:w="108" w:type="dxa"/>
              <w:bottom w:w="0" w:type="dxa"/>
              <w:right w:w="108" w:type="dxa"/>
            </w:tcMar>
          </w:tcPr>
          <w:p w:rsidR="002A50B6" w:rsidRDefault="002A50B6" w:rsidP="00086994">
            <w:pPr>
              <w:rPr>
                <w:sz w:val="18"/>
                <w:szCs w:val="18"/>
              </w:rPr>
            </w:pPr>
            <w:r>
              <w:rPr>
                <w:sz w:val="18"/>
                <w:szCs w:val="18"/>
              </w:rPr>
              <w:t>POST</w:t>
            </w:r>
          </w:p>
        </w:tc>
        <w:tc>
          <w:tcPr>
            <w:tcW w:w="4140" w:type="dxa"/>
            <w:tcMar>
              <w:top w:w="0" w:type="dxa"/>
              <w:left w:w="108" w:type="dxa"/>
              <w:bottom w:w="0" w:type="dxa"/>
              <w:right w:w="108" w:type="dxa"/>
            </w:tcMar>
          </w:tcPr>
          <w:p w:rsidR="002A50B6" w:rsidRDefault="002A50B6" w:rsidP="00A90F24">
            <w:pPr>
              <w:rPr>
                <w:sz w:val="18"/>
                <w:szCs w:val="18"/>
              </w:rPr>
            </w:pPr>
            <w:r>
              <w:rPr>
                <w:sz w:val="18"/>
                <w:szCs w:val="18"/>
              </w:rPr>
              <w:t>/identity/password/confirm</w:t>
            </w:r>
          </w:p>
        </w:tc>
        <w:tc>
          <w:tcPr>
            <w:tcW w:w="1800" w:type="dxa"/>
            <w:tcMar>
              <w:left w:w="115" w:type="dxa"/>
              <w:right w:w="115" w:type="dxa"/>
            </w:tcMar>
          </w:tcPr>
          <w:p w:rsidR="002A50B6" w:rsidRDefault="002A50B6" w:rsidP="001E167F">
            <w:pPr>
              <w:rPr>
                <w:sz w:val="18"/>
                <w:szCs w:val="18"/>
              </w:rPr>
            </w:pPr>
            <w:r>
              <w:rPr>
                <w:sz w:val="18"/>
                <w:szCs w:val="18"/>
              </w:rPr>
              <w:t>CustomerNumber</w:t>
            </w:r>
          </w:p>
          <w:p w:rsidR="002A50B6" w:rsidRDefault="002A50B6" w:rsidP="001E167F">
            <w:pPr>
              <w:rPr>
                <w:sz w:val="18"/>
                <w:szCs w:val="18"/>
              </w:rPr>
            </w:pPr>
            <w:r>
              <w:rPr>
                <w:sz w:val="18"/>
                <w:szCs w:val="18"/>
              </w:rPr>
              <w:t>Password</w:t>
            </w:r>
          </w:p>
        </w:tc>
        <w:tc>
          <w:tcPr>
            <w:tcW w:w="2160" w:type="dxa"/>
            <w:tcMar>
              <w:top w:w="115" w:type="dxa"/>
              <w:left w:w="115" w:type="dxa"/>
              <w:bottom w:w="115" w:type="dxa"/>
              <w:right w:w="115" w:type="dxa"/>
            </w:tcMar>
          </w:tcPr>
          <w:p w:rsidR="002A50B6" w:rsidRDefault="002A50B6" w:rsidP="00086994">
            <w:pPr>
              <w:rPr>
                <w:sz w:val="18"/>
                <w:szCs w:val="18"/>
              </w:rPr>
            </w:pPr>
            <w:r>
              <w:rPr>
                <w:sz w:val="18"/>
                <w:szCs w:val="18"/>
              </w:rPr>
              <w:t>200: Confirmed</w:t>
            </w:r>
          </w:p>
          <w:p w:rsidR="002A50B6" w:rsidRDefault="002A50B6" w:rsidP="00086994">
            <w:pPr>
              <w:rPr>
                <w:sz w:val="18"/>
                <w:szCs w:val="18"/>
              </w:rPr>
            </w:pPr>
            <w:r>
              <w:rPr>
                <w:sz w:val="18"/>
                <w:szCs w:val="18"/>
              </w:rPr>
              <w:t>400: NoMatch</w:t>
            </w:r>
          </w:p>
          <w:p w:rsidR="002A50B6" w:rsidRDefault="002A50B6" w:rsidP="00086994">
            <w:pPr>
              <w:rPr>
                <w:sz w:val="18"/>
                <w:szCs w:val="18"/>
              </w:rPr>
            </w:pPr>
            <w:r>
              <w:rPr>
                <w:sz w:val="18"/>
                <w:szCs w:val="18"/>
              </w:rPr>
              <w:t>500: Other Error</w:t>
            </w:r>
          </w:p>
        </w:tc>
      </w:tr>
      <w:tr w:rsidR="00253F41" w:rsidRPr="00816215" w:rsidTr="00A90F24">
        <w:trPr>
          <w:cantSplit/>
        </w:trPr>
        <w:tc>
          <w:tcPr>
            <w:tcW w:w="738" w:type="dxa"/>
          </w:tcPr>
          <w:p w:rsidR="00253F41" w:rsidRDefault="00253F41" w:rsidP="00086994">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086994">
            <w:pPr>
              <w:rPr>
                <w:sz w:val="18"/>
                <w:szCs w:val="18"/>
              </w:rPr>
            </w:pPr>
            <w:r>
              <w:rPr>
                <w:sz w:val="18"/>
                <w:szCs w:val="18"/>
              </w:rPr>
              <w:t>POST</w:t>
            </w:r>
          </w:p>
        </w:tc>
        <w:tc>
          <w:tcPr>
            <w:tcW w:w="4140" w:type="dxa"/>
            <w:tcMar>
              <w:top w:w="0" w:type="dxa"/>
              <w:left w:w="108" w:type="dxa"/>
              <w:bottom w:w="0" w:type="dxa"/>
              <w:right w:w="108" w:type="dxa"/>
            </w:tcMar>
          </w:tcPr>
          <w:p w:rsidR="00253F41" w:rsidRDefault="001212C1" w:rsidP="00A90F24">
            <w:pPr>
              <w:rPr>
                <w:sz w:val="18"/>
                <w:szCs w:val="18"/>
              </w:rPr>
            </w:pPr>
            <w:r>
              <w:rPr>
                <w:sz w:val="18"/>
                <w:szCs w:val="18"/>
              </w:rPr>
              <w:t>-not used -</w:t>
            </w:r>
          </w:p>
        </w:tc>
        <w:tc>
          <w:tcPr>
            <w:tcW w:w="1800" w:type="dxa"/>
            <w:tcMar>
              <w:left w:w="115" w:type="dxa"/>
              <w:right w:w="115" w:type="dxa"/>
            </w:tcMar>
          </w:tcPr>
          <w:p w:rsidR="00253F41" w:rsidRDefault="00253F41" w:rsidP="001E167F">
            <w:pPr>
              <w:rPr>
                <w:sz w:val="18"/>
                <w:szCs w:val="18"/>
              </w:rPr>
            </w:pPr>
          </w:p>
        </w:tc>
        <w:tc>
          <w:tcPr>
            <w:tcW w:w="2160" w:type="dxa"/>
            <w:tcMar>
              <w:top w:w="115" w:type="dxa"/>
              <w:left w:w="115" w:type="dxa"/>
              <w:bottom w:w="115" w:type="dxa"/>
              <w:right w:w="115" w:type="dxa"/>
            </w:tcMar>
          </w:tcPr>
          <w:p w:rsidR="00253F41" w:rsidRDefault="00253F41" w:rsidP="00253F41">
            <w:pPr>
              <w:rPr>
                <w:sz w:val="18"/>
                <w:szCs w:val="18"/>
              </w:rPr>
            </w:pPr>
          </w:p>
        </w:tc>
      </w:tr>
      <w:tr w:rsidR="001212C1" w:rsidRPr="00816215" w:rsidTr="00A90F24">
        <w:trPr>
          <w:cantSplit/>
        </w:trPr>
        <w:tc>
          <w:tcPr>
            <w:tcW w:w="738" w:type="dxa"/>
          </w:tcPr>
          <w:p w:rsidR="001212C1" w:rsidRDefault="001212C1" w:rsidP="00086994">
            <w:pPr>
              <w:jc w:val="center"/>
              <w:rPr>
                <w:sz w:val="18"/>
                <w:szCs w:val="18"/>
              </w:rPr>
            </w:pPr>
            <w:r>
              <w:rPr>
                <w:sz w:val="18"/>
                <w:szCs w:val="18"/>
              </w:rPr>
              <w:t>CP31</w:t>
            </w:r>
          </w:p>
        </w:tc>
        <w:tc>
          <w:tcPr>
            <w:tcW w:w="990" w:type="dxa"/>
            <w:tcMar>
              <w:top w:w="0" w:type="dxa"/>
              <w:left w:w="108" w:type="dxa"/>
              <w:bottom w:w="0" w:type="dxa"/>
              <w:right w:w="108" w:type="dxa"/>
            </w:tcMar>
          </w:tcPr>
          <w:p w:rsidR="001212C1" w:rsidRDefault="001212C1" w:rsidP="00086994">
            <w:pPr>
              <w:rPr>
                <w:sz w:val="18"/>
                <w:szCs w:val="18"/>
              </w:rPr>
            </w:pPr>
            <w:r>
              <w:rPr>
                <w:sz w:val="18"/>
                <w:szCs w:val="18"/>
              </w:rPr>
              <w:t>PUT</w:t>
            </w:r>
          </w:p>
        </w:tc>
        <w:tc>
          <w:tcPr>
            <w:tcW w:w="4140" w:type="dxa"/>
            <w:tcMar>
              <w:top w:w="0" w:type="dxa"/>
              <w:left w:w="108" w:type="dxa"/>
              <w:bottom w:w="0" w:type="dxa"/>
              <w:right w:w="108" w:type="dxa"/>
            </w:tcMar>
          </w:tcPr>
          <w:p w:rsidR="001212C1" w:rsidRDefault="001212C1" w:rsidP="00A90F24">
            <w:pPr>
              <w:rPr>
                <w:sz w:val="18"/>
                <w:szCs w:val="18"/>
              </w:rPr>
            </w:pPr>
            <w:r>
              <w:rPr>
                <w:sz w:val="18"/>
                <w:szCs w:val="18"/>
              </w:rPr>
              <w:t>/PartnerProfile?partner={PartnerId}</w:t>
            </w:r>
          </w:p>
        </w:tc>
        <w:tc>
          <w:tcPr>
            <w:tcW w:w="1800" w:type="dxa"/>
            <w:tcMar>
              <w:left w:w="115" w:type="dxa"/>
              <w:right w:w="115" w:type="dxa"/>
            </w:tcMar>
          </w:tcPr>
          <w:p w:rsidR="001212C1" w:rsidRDefault="001212C1" w:rsidP="001E167F">
            <w:pPr>
              <w:rPr>
                <w:sz w:val="18"/>
                <w:szCs w:val="18"/>
              </w:rPr>
            </w:pPr>
            <w:r>
              <w:rPr>
                <w:sz w:val="18"/>
                <w:szCs w:val="18"/>
              </w:rPr>
              <w:t>CustomerNumber</w:t>
            </w:r>
          </w:p>
          <w:p w:rsidR="001212C1" w:rsidRDefault="001212C1" w:rsidP="001E167F">
            <w:pPr>
              <w:rPr>
                <w:sz w:val="18"/>
                <w:szCs w:val="18"/>
              </w:rPr>
            </w:pPr>
            <w:r>
              <w:rPr>
                <w:sz w:val="18"/>
                <w:szCs w:val="18"/>
              </w:rPr>
              <w:t>PartnerId</w:t>
            </w:r>
          </w:p>
          <w:p w:rsidR="001212C1" w:rsidRDefault="001212C1" w:rsidP="001E167F">
            <w:pPr>
              <w:rPr>
                <w:sz w:val="18"/>
                <w:szCs w:val="18"/>
              </w:rPr>
            </w:pPr>
            <w:r>
              <w:rPr>
                <w:sz w:val="18"/>
                <w:szCs w:val="18"/>
              </w:rPr>
              <w:t>PartnerProfile</w:t>
            </w:r>
          </w:p>
        </w:tc>
        <w:tc>
          <w:tcPr>
            <w:tcW w:w="2160" w:type="dxa"/>
            <w:tcMar>
              <w:top w:w="115" w:type="dxa"/>
              <w:left w:w="115" w:type="dxa"/>
              <w:bottom w:w="115" w:type="dxa"/>
              <w:right w:w="115" w:type="dxa"/>
            </w:tcMar>
          </w:tcPr>
          <w:p w:rsidR="001212C1" w:rsidRDefault="001212C1" w:rsidP="001212C1">
            <w:pPr>
              <w:rPr>
                <w:sz w:val="18"/>
                <w:szCs w:val="18"/>
              </w:rPr>
            </w:pPr>
            <w:r>
              <w:rPr>
                <w:sz w:val="18"/>
                <w:szCs w:val="18"/>
              </w:rPr>
              <w:t>200: Success</w:t>
            </w:r>
          </w:p>
          <w:p w:rsidR="001212C1" w:rsidRDefault="001212C1" w:rsidP="001212C1">
            <w:pPr>
              <w:rPr>
                <w:sz w:val="18"/>
                <w:szCs w:val="18"/>
              </w:rPr>
            </w:pPr>
            <w:r>
              <w:rPr>
                <w:sz w:val="18"/>
                <w:szCs w:val="18"/>
              </w:rPr>
              <w:t>400: RequiredField validation Failure</w:t>
            </w:r>
          </w:p>
          <w:p w:rsidR="001212C1" w:rsidRDefault="001212C1" w:rsidP="001212C1">
            <w:pPr>
              <w:rPr>
                <w:sz w:val="18"/>
                <w:szCs w:val="18"/>
              </w:rPr>
            </w:pPr>
            <w:r>
              <w:rPr>
                <w:sz w:val="18"/>
                <w:szCs w:val="18"/>
              </w:rPr>
              <w:t>500: Other Error</w:t>
            </w:r>
          </w:p>
        </w:tc>
      </w:tr>
    </w:tbl>
    <w:p w:rsidR="00086994" w:rsidRDefault="00086994" w:rsidP="00240CAD"/>
    <w:p w:rsidR="00086994" w:rsidRDefault="00086994" w:rsidP="00240CAD"/>
    <w:p w:rsidR="002F40BE" w:rsidRDefault="00485CBC" w:rsidP="00240CAD">
      <w:r>
        <w:t xml:space="preserve"> The data contracts used and provided by this service include:</w:t>
      </w:r>
    </w:p>
    <w:p w:rsidR="00485CBC" w:rsidRDefault="00485CBC" w:rsidP="00240CAD"/>
    <w:tbl>
      <w:tblPr>
        <w:tblStyle w:val="TableGrid"/>
        <w:tblW w:w="0" w:type="auto"/>
        <w:tblInd w:w="720" w:type="dxa"/>
        <w:tblLook w:val="04A0" w:firstRow="1" w:lastRow="0" w:firstColumn="1" w:lastColumn="0" w:noHBand="0" w:noVBand="1"/>
      </w:tblPr>
      <w:tblGrid>
        <w:gridCol w:w="3423"/>
        <w:gridCol w:w="1478"/>
        <w:gridCol w:w="1080"/>
        <w:gridCol w:w="1658"/>
      </w:tblGrid>
      <w:tr w:rsidR="00FB42D3" w:rsidRPr="00485CBC" w:rsidTr="00FB42D3">
        <w:tc>
          <w:tcPr>
            <w:tcW w:w="3220" w:type="dxa"/>
          </w:tcPr>
          <w:p w:rsidR="00FB42D3" w:rsidRPr="00485CBC" w:rsidRDefault="00FB42D3" w:rsidP="00240CAD">
            <w:pPr>
              <w:rPr>
                <w:b/>
              </w:rPr>
            </w:pPr>
            <w:r w:rsidRPr="00485CBC">
              <w:rPr>
                <w:b/>
              </w:rPr>
              <w:t>Data Contract</w:t>
            </w:r>
          </w:p>
        </w:tc>
        <w:tc>
          <w:tcPr>
            <w:tcW w:w="1478" w:type="dxa"/>
          </w:tcPr>
          <w:p w:rsidR="00FB42D3" w:rsidRPr="00485CBC" w:rsidRDefault="00FB42D3" w:rsidP="00086994">
            <w:pPr>
              <w:rPr>
                <w:b/>
              </w:rPr>
            </w:pPr>
            <w:r>
              <w:rPr>
                <w:b/>
              </w:rPr>
              <w:t>Output From</w:t>
            </w:r>
          </w:p>
        </w:tc>
        <w:tc>
          <w:tcPr>
            <w:tcW w:w="1080" w:type="dxa"/>
          </w:tcPr>
          <w:p w:rsidR="00FB42D3" w:rsidRPr="00485CBC" w:rsidRDefault="00FB42D3" w:rsidP="00240CAD">
            <w:pPr>
              <w:rPr>
                <w:b/>
              </w:rPr>
            </w:pPr>
            <w:r>
              <w:rPr>
                <w:b/>
              </w:rPr>
              <w:t>Input To</w:t>
            </w:r>
          </w:p>
        </w:tc>
        <w:tc>
          <w:tcPr>
            <w:tcW w:w="1658" w:type="dxa"/>
          </w:tcPr>
          <w:p w:rsidR="00FB42D3" w:rsidRPr="00485CBC" w:rsidRDefault="00FB42D3" w:rsidP="00FB42D3">
            <w:pPr>
              <w:rPr>
                <w:b/>
              </w:rPr>
            </w:pPr>
            <w:r w:rsidRPr="00485CBC">
              <w:rPr>
                <w:b/>
              </w:rPr>
              <w:t xml:space="preserve">Schema </w:t>
            </w:r>
            <w:r>
              <w:rPr>
                <w:b/>
              </w:rPr>
              <w:t>L</w:t>
            </w:r>
            <w:r w:rsidRPr="00485CBC">
              <w:rPr>
                <w:b/>
              </w:rPr>
              <w:t>ocation</w:t>
            </w:r>
          </w:p>
        </w:tc>
      </w:tr>
      <w:tr w:rsidR="00FB42D3" w:rsidTr="00FB42D3">
        <w:tc>
          <w:tcPr>
            <w:tcW w:w="3220" w:type="dxa"/>
          </w:tcPr>
          <w:p w:rsidR="00FB42D3" w:rsidRDefault="00FB42D3" w:rsidP="00240CAD">
            <w:r>
              <w:t>Basic Profile</w:t>
            </w:r>
          </w:p>
        </w:tc>
        <w:tc>
          <w:tcPr>
            <w:tcW w:w="1478" w:type="dxa"/>
          </w:tcPr>
          <w:p w:rsidR="00FB42D3" w:rsidRDefault="00FB42D3" w:rsidP="00086994">
            <w:r>
              <w:t>CP1</w:t>
            </w:r>
          </w:p>
        </w:tc>
        <w:tc>
          <w:tcPr>
            <w:tcW w:w="1080" w:type="dxa"/>
          </w:tcPr>
          <w:p w:rsidR="00FB42D3" w:rsidRDefault="00FB42D3" w:rsidP="00240CAD">
            <w:r>
              <w:t>CP2</w:t>
            </w:r>
          </w:p>
        </w:tc>
        <w:tc>
          <w:tcPr>
            <w:tcW w:w="1658" w:type="dxa"/>
          </w:tcPr>
          <w:p w:rsidR="00FB42D3" w:rsidRDefault="00613DC2" w:rsidP="00240CAD">
            <w:r>
              <w:fldChar w:fldCharType="begin"/>
            </w:r>
            <w:r>
              <w:instrText xml:space="preserve"> REF _Ref288058090 \r \h </w:instrText>
            </w:r>
            <w:r>
              <w:fldChar w:fldCharType="separate"/>
            </w:r>
            <w:r>
              <w:t>6.1.23</w:t>
            </w:r>
            <w:r>
              <w:fldChar w:fldCharType="end"/>
            </w:r>
          </w:p>
        </w:tc>
      </w:tr>
      <w:tr w:rsidR="00FB42D3" w:rsidTr="00FB42D3">
        <w:tc>
          <w:tcPr>
            <w:tcW w:w="3220" w:type="dxa"/>
          </w:tcPr>
          <w:p w:rsidR="00FB42D3" w:rsidRDefault="00FB42D3" w:rsidP="00240CAD">
            <w:r>
              <w:t>Preferences</w:t>
            </w:r>
          </w:p>
        </w:tc>
        <w:tc>
          <w:tcPr>
            <w:tcW w:w="1478" w:type="dxa"/>
          </w:tcPr>
          <w:p w:rsidR="00FB42D3" w:rsidRDefault="00FB42D3" w:rsidP="00086994">
            <w:r>
              <w:t>CP3</w:t>
            </w:r>
          </w:p>
        </w:tc>
        <w:tc>
          <w:tcPr>
            <w:tcW w:w="1080" w:type="dxa"/>
          </w:tcPr>
          <w:p w:rsidR="00FB42D3" w:rsidRDefault="00FB42D3" w:rsidP="00240CAD">
            <w:r>
              <w:t>CP4</w:t>
            </w:r>
          </w:p>
        </w:tc>
        <w:tc>
          <w:tcPr>
            <w:tcW w:w="1658" w:type="dxa"/>
          </w:tcPr>
          <w:p w:rsidR="00FB42D3" w:rsidRDefault="00613DC2" w:rsidP="00240CAD">
            <w:r>
              <w:fldChar w:fldCharType="begin"/>
            </w:r>
            <w:r>
              <w:instrText xml:space="preserve"> REF _Ref288058122 \r \h </w:instrText>
            </w:r>
            <w:r>
              <w:fldChar w:fldCharType="separate"/>
            </w:r>
            <w:r>
              <w:t>6.1.24</w:t>
            </w:r>
            <w:r>
              <w:fldChar w:fldCharType="end"/>
            </w:r>
          </w:p>
        </w:tc>
      </w:tr>
      <w:tr w:rsidR="00FB42D3" w:rsidTr="00FB42D3">
        <w:tc>
          <w:tcPr>
            <w:tcW w:w="3220" w:type="dxa"/>
          </w:tcPr>
          <w:p w:rsidR="00FB42D3" w:rsidRDefault="00FB42D3" w:rsidP="00240CAD">
            <w:r>
              <w:t>RentalHistory</w:t>
            </w:r>
          </w:p>
        </w:tc>
        <w:tc>
          <w:tcPr>
            <w:tcW w:w="1478" w:type="dxa"/>
          </w:tcPr>
          <w:p w:rsidR="00FB42D3" w:rsidRDefault="00FB42D3" w:rsidP="00086994">
            <w:r>
              <w:t>CP5</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_Ref288058148 \r \h </w:instrText>
            </w:r>
            <w:r>
              <w:fldChar w:fldCharType="separate"/>
            </w:r>
            <w:r>
              <w:t>6.1.25</w:t>
            </w:r>
            <w:r>
              <w:fldChar w:fldCharType="end"/>
            </w:r>
          </w:p>
        </w:tc>
      </w:tr>
      <w:tr w:rsidR="00FB42D3" w:rsidTr="00FB42D3">
        <w:tc>
          <w:tcPr>
            <w:tcW w:w="3220" w:type="dxa"/>
          </w:tcPr>
          <w:p w:rsidR="00FB42D3" w:rsidRDefault="00FB42D3" w:rsidP="00240CAD">
            <w:r>
              <w:t>QueuesListResponse</w:t>
            </w:r>
          </w:p>
        </w:tc>
        <w:tc>
          <w:tcPr>
            <w:tcW w:w="1478" w:type="dxa"/>
          </w:tcPr>
          <w:p w:rsidR="00FB42D3" w:rsidRDefault="00FB42D3" w:rsidP="00086994">
            <w:r>
              <w:t>CP6</w:t>
            </w:r>
          </w:p>
        </w:tc>
        <w:tc>
          <w:tcPr>
            <w:tcW w:w="1080" w:type="dxa"/>
          </w:tcPr>
          <w:p w:rsidR="00FB42D3" w:rsidRDefault="00FB42D3" w:rsidP="00240CAD"/>
        </w:tc>
        <w:tc>
          <w:tcPr>
            <w:tcW w:w="1658" w:type="dxa"/>
          </w:tcPr>
          <w:p w:rsidR="00FB42D3" w:rsidRDefault="00613DC2" w:rsidP="00240CAD">
            <w:r>
              <w:fldChar w:fldCharType="begin"/>
            </w:r>
            <w:r>
              <w:instrText xml:space="preserve"> REF _Ref288058161 \r \h </w:instrText>
            </w:r>
            <w:r>
              <w:fldChar w:fldCharType="separate"/>
            </w:r>
            <w:r>
              <w:t>6.1.26</w:t>
            </w:r>
            <w:r>
              <w:fldChar w:fldCharType="end"/>
            </w:r>
          </w:p>
        </w:tc>
      </w:tr>
      <w:tr w:rsidR="00FB42D3" w:rsidTr="00FB42D3">
        <w:tc>
          <w:tcPr>
            <w:tcW w:w="3220" w:type="dxa"/>
          </w:tcPr>
          <w:p w:rsidR="00FB42D3" w:rsidRDefault="00FB42D3" w:rsidP="00240CAD">
            <w:r>
              <w:t>QueueInfo</w:t>
            </w:r>
          </w:p>
        </w:tc>
        <w:tc>
          <w:tcPr>
            <w:tcW w:w="1478" w:type="dxa"/>
          </w:tcPr>
          <w:p w:rsidR="00FB42D3" w:rsidRDefault="00FB42D3" w:rsidP="00FB42D3">
            <w:r>
              <w:t>CP7, CP10, CP1</w:t>
            </w:r>
            <w:r w:rsidR="00086994">
              <w:t>1</w:t>
            </w:r>
          </w:p>
        </w:tc>
        <w:tc>
          <w:tcPr>
            <w:tcW w:w="1080" w:type="dxa"/>
          </w:tcPr>
          <w:p w:rsidR="00FB42D3" w:rsidRDefault="00FB42D3" w:rsidP="00240CAD">
            <w:r>
              <w:t>CP8</w:t>
            </w:r>
          </w:p>
        </w:tc>
        <w:tc>
          <w:tcPr>
            <w:tcW w:w="1658" w:type="dxa"/>
          </w:tcPr>
          <w:p w:rsidR="00FB42D3" w:rsidRDefault="00613DC2" w:rsidP="00240CAD">
            <w:r>
              <w:fldChar w:fldCharType="begin"/>
            </w:r>
            <w:r>
              <w:instrText xml:space="preserve"> REF _Ref288058174 \r \h </w:instrText>
            </w:r>
            <w:r>
              <w:fldChar w:fldCharType="separate"/>
            </w:r>
            <w:r>
              <w:t>6.1.27</w:t>
            </w:r>
            <w:r>
              <w:fldChar w:fldCharType="end"/>
            </w:r>
          </w:p>
        </w:tc>
      </w:tr>
      <w:tr w:rsidR="00FB42D3" w:rsidTr="00FB42D3">
        <w:tc>
          <w:tcPr>
            <w:tcW w:w="3220" w:type="dxa"/>
          </w:tcPr>
          <w:p w:rsidR="00FB42D3" w:rsidRDefault="00FB42D3" w:rsidP="00240CAD">
            <w:r>
              <w:t>RecommendedProductsResponse</w:t>
            </w:r>
          </w:p>
        </w:tc>
        <w:tc>
          <w:tcPr>
            <w:tcW w:w="1478" w:type="dxa"/>
          </w:tcPr>
          <w:p w:rsidR="00FB42D3" w:rsidRDefault="00FB42D3" w:rsidP="00086994">
            <w:r>
              <w:t>CP1</w:t>
            </w:r>
            <w:r w:rsidR="00086994">
              <w:t>2</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_Ref288058214 \r \h </w:instrText>
            </w:r>
            <w:r>
              <w:fldChar w:fldCharType="separate"/>
            </w:r>
            <w:r>
              <w:t>6.1.28</w:t>
            </w:r>
            <w:r>
              <w:fldChar w:fldCharType="end"/>
            </w:r>
          </w:p>
        </w:tc>
      </w:tr>
      <w:tr w:rsidR="00FB42D3" w:rsidTr="00FB42D3">
        <w:tc>
          <w:tcPr>
            <w:tcW w:w="3220" w:type="dxa"/>
          </w:tcPr>
          <w:p w:rsidR="00FB42D3" w:rsidRDefault="00FB42D3" w:rsidP="00240CAD">
            <w:r>
              <w:t>AccountListResponse</w:t>
            </w:r>
          </w:p>
        </w:tc>
        <w:tc>
          <w:tcPr>
            <w:tcW w:w="1478" w:type="dxa"/>
          </w:tcPr>
          <w:p w:rsidR="00FB42D3" w:rsidRDefault="00FB42D3" w:rsidP="00086994">
            <w:r>
              <w:t>CP1</w:t>
            </w:r>
            <w:r w:rsidR="00086994">
              <w:t>3</w:t>
            </w:r>
          </w:p>
        </w:tc>
        <w:tc>
          <w:tcPr>
            <w:tcW w:w="1080" w:type="dxa"/>
          </w:tcPr>
          <w:p w:rsidR="00FB42D3" w:rsidRDefault="00FB42D3" w:rsidP="00240CAD"/>
        </w:tc>
        <w:tc>
          <w:tcPr>
            <w:tcW w:w="1658" w:type="dxa"/>
          </w:tcPr>
          <w:p w:rsidR="00FB42D3" w:rsidRDefault="00613DC2" w:rsidP="00240CAD">
            <w:r>
              <w:fldChar w:fldCharType="begin"/>
            </w:r>
            <w:r>
              <w:instrText xml:space="preserve"> REF _Ref288058228 \r \h </w:instrText>
            </w:r>
            <w:r>
              <w:fldChar w:fldCharType="separate"/>
            </w:r>
            <w:r>
              <w:t>6.1.29</w:t>
            </w:r>
            <w:r>
              <w:fldChar w:fldCharType="end"/>
            </w:r>
          </w:p>
        </w:tc>
      </w:tr>
      <w:tr w:rsidR="00FB42D3" w:rsidTr="00FB42D3">
        <w:tc>
          <w:tcPr>
            <w:tcW w:w="3220" w:type="dxa"/>
          </w:tcPr>
          <w:p w:rsidR="00FB42D3" w:rsidRDefault="00FB42D3" w:rsidP="00240CAD">
            <w:r>
              <w:t>AccountInfo</w:t>
            </w:r>
          </w:p>
        </w:tc>
        <w:tc>
          <w:tcPr>
            <w:tcW w:w="1478" w:type="dxa"/>
          </w:tcPr>
          <w:p w:rsidR="00FB42D3" w:rsidRDefault="00FB42D3" w:rsidP="00FB42D3">
            <w:r>
              <w:t>CP1</w:t>
            </w:r>
            <w:r w:rsidR="00086994">
              <w:t>4</w:t>
            </w:r>
          </w:p>
        </w:tc>
        <w:tc>
          <w:tcPr>
            <w:tcW w:w="1080" w:type="dxa"/>
          </w:tcPr>
          <w:p w:rsidR="00FB42D3" w:rsidRDefault="00FB42D3" w:rsidP="00240CAD">
            <w:r>
              <w:t>CP1</w:t>
            </w:r>
            <w:r w:rsidR="00086994">
              <w:t>5</w:t>
            </w:r>
          </w:p>
        </w:tc>
        <w:tc>
          <w:tcPr>
            <w:tcW w:w="1658" w:type="dxa"/>
          </w:tcPr>
          <w:p w:rsidR="00FB42D3" w:rsidRDefault="00613DC2" w:rsidP="00240CAD">
            <w:r>
              <w:fldChar w:fldCharType="begin"/>
            </w:r>
            <w:r>
              <w:instrText xml:space="preserve"> REF _Ref288058240 \r \h </w:instrText>
            </w:r>
            <w:r>
              <w:fldChar w:fldCharType="separate"/>
            </w:r>
            <w:r>
              <w:t>6.1.30</w:t>
            </w:r>
            <w:r>
              <w:fldChar w:fldCharType="end"/>
            </w:r>
          </w:p>
        </w:tc>
      </w:tr>
      <w:tr w:rsidR="00FB42D3" w:rsidTr="00FB42D3">
        <w:tc>
          <w:tcPr>
            <w:tcW w:w="3220" w:type="dxa"/>
          </w:tcPr>
          <w:p w:rsidR="00FB42D3" w:rsidRDefault="00FB42D3" w:rsidP="00240CAD">
            <w:r>
              <w:t>CreditBalances</w:t>
            </w:r>
          </w:p>
        </w:tc>
        <w:tc>
          <w:tcPr>
            <w:tcW w:w="1478" w:type="dxa"/>
          </w:tcPr>
          <w:p w:rsidR="00FB42D3" w:rsidRDefault="00086994" w:rsidP="00086994">
            <w:r>
              <w:t>CP16</w:t>
            </w:r>
          </w:p>
        </w:tc>
        <w:tc>
          <w:tcPr>
            <w:tcW w:w="1080" w:type="dxa"/>
          </w:tcPr>
          <w:p w:rsidR="00FB42D3" w:rsidRDefault="00FB42D3" w:rsidP="00FB42D3"/>
        </w:tc>
        <w:tc>
          <w:tcPr>
            <w:tcW w:w="1658" w:type="dxa"/>
          </w:tcPr>
          <w:p w:rsidR="00FB42D3" w:rsidRDefault="00245E6D" w:rsidP="00240CAD">
            <w:r>
              <w:fldChar w:fldCharType="begin"/>
            </w:r>
            <w:r>
              <w:instrText xml:space="preserve"> REF _Ref292373852 \r \h </w:instrText>
            </w:r>
            <w:r>
              <w:fldChar w:fldCharType="separate"/>
            </w:r>
            <w:r>
              <w:t>6.1.32</w:t>
            </w:r>
            <w:r>
              <w:fldChar w:fldCharType="end"/>
            </w:r>
          </w:p>
        </w:tc>
      </w:tr>
      <w:tr w:rsidR="00FB42D3" w:rsidTr="00FB42D3">
        <w:tc>
          <w:tcPr>
            <w:tcW w:w="3220" w:type="dxa"/>
          </w:tcPr>
          <w:p w:rsidR="00FB42D3" w:rsidRDefault="00086994" w:rsidP="00240CAD">
            <w:r>
              <w:t>CreditUseHistory</w:t>
            </w:r>
          </w:p>
        </w:tc>
        <w:tc>
          <w:tcPr>
            <w:tcW w:w="1478" w:type="dxa"/>
          </w:tcPr>
          <w:p w:rsidR="00FB42D3" w:rsidRDefault="00086994" w:rsidP="00086994">
            <w:r>
              <w:t>CP17</w:t>
            </w:r>
          </w:p>
        </w:tc>
        <w:tc>
          <w:tcPr>
            <w:tcW w:w="1080" w:type="dxa"/>
          </w:tcPr>
          <w:p w:rsidR="00FB42D3" w:rsidRDefault="00FB42D3" w:rsidP="00FB42D3"/>
        </w:tc>
        <w:tc>
          <w:tcPr>
            <w:tcW w:w="1658" w:type="dxa"/>
          </w:tcPr>
          <w:p w:rsidR="00FB42D3" w:rsidRDefault="00613DC2" w:rsidP="00240CAD">
            <w:r>
              <w:fldChar w:fldCharType="begin"/>
            </w:r>
            <w:r>
              <w:instrText xml:space="preserve"> REF _Ref288058270 \r \h </w:instrText>
            </w:r>
            <w:r>
              <w:fldChar w:fldCharType="separate"/>
            </w:r>
            <w:r>
              <w:t>6.1.33</w:t>
            </w:r>
            <w:r>
              <w:fldChar w:fldCharType="end"/>
            </w:r>
          </w:p>
        </w:tc>
      </w:tr>
      <w:tr w:rsidR="001E167F" w:rsidTr="00FB42D3">
        <w:tc>
          <w:tcPr>
            <w:tcW w:w="3220" w:type="dxa"/>
          </w:tcPr>
          <w:p w:rsidR="001E167F" w:rsidRDefault="001E167F" w:rsidP="00240CAD">
            <w:r>
              <w:t>CustomerPartnerProfile</w:t>
            </w:r>
          </w:p>
        </w:tc>
        <w:tc>
          <w:tcPr>
            <w:tcW w:w="1478" w:type="dxa"/>
          </w:tcPr>
          <w:p w:rsidR="001E167F" w:rsidRDefault="001E167F" w:rsidP="00086994">
            <w:r>
              <w:t>CP20</w:t>
            </w:r>
          </w:p>
        </w:tc>
        <w:tc>
          <w:tcPr>
            <w:tcW w:w="1080" w:type="dxa"/>
          </w:tcPr>
          <w:p w:rsidR="001E167F" w:rsidRDefault="001E167F" w:rsidP="00FB42D3"/>
        </w:tc>
        <w:tc>
          <w:tcPr>
            <w:tcW w:w="1658" w:type="dxa"/>
          </w:tcPr>
          <w:p w:rsidR="001E167F" w:rsidRDefault="00BB7430" w:rsidP="00240CAD">
            <w:r>
              <w:fldChar w:fldCharType="begin"/>
            </w:r>
            <w:r>
              <w:instrText xml:space="preserve"> REF _Ref307496544 \r \h </w:instrText>
            </w:r>
            <w:r>
              <w:fldChar w:fldCharType="separate"/>
            </w:r>
            <w:r>
              <w:t>6.1.55</w:t>
            </w:r>
            <w:r>
              <w:fldChar w:fldCharType="end"/>
            </w:r>
          </w:p>
        </w:tc>
      </w:tr>
      <w:tr w:rsidR="00FA7072" w:rsidTr="00FB42D3">
        <w:tc>
          <w:tcPr>
            <w:tcW w:w="3220" w:type="dxa"/>
          </w:tcPr>
          <w:p w:rsidR="00FA7072" w:rsidRDefault="00FA7072" w:rsidP="001E167F">
            <w:r>
              <w:t>AssignPartnerRelationshipRequest</w:t>
            </w:r>
          </w:p>
        </w:tc>
        <w:tc>
          <w:tcPr>
            <w:tcW w:w="1478" w:type="dxa"/>
          </w:tcPr>
          <w:p w:rsidR="00FA7072" w:rsidRDefault="00FA7072" w:rsidP="00086994"/>
        </w:tc>
        <w:tc>
          <w:tcPr>
            <w:tcW w:w="1080" w:type="dxa"/>
          </w:tcPr>
          <w:p w:rsidR="00FA7072" w:rsidRDefault="00FA7072" w:rsidP="00FB42D3">
            <w:r>
              <w:t>CP21</w:t>
            </w:r>
          </w:p>
        </w:tc>
        <w:tc>
          <w:tcPr>
            <w:tcW w:w="1658" w:type="dxa"/>
          </w:tcPr>
          <w:p w:rsidR="00FA7072" w:rsidRDefault="00FA7072" w:rsidP="00240CAD">
            <w:r>
              <w:t>6.1.56</w:t>
            </w:r>
          </w:p>
        </w:tc>
      </w:tr>
      <w:tr w:rsidR="001E167F" w:rsidTr="00FB42D3">
        <w:tc>
          <w:tcPr>
            <w:tcW w:w="3220" w:type="dxa"/>
          </w:tcPr>
          <w:p w:rsidR="001E167F" w:rsidRDefault="00FA7072" w:rsidP="001E167F">
            <w:r>
              <w:t>Assign</w:t>
            </w:r>
            <w:r w:rsidR="001E167F">
              <w:t>PartnerRelationshipResponse</w:t>
            </w:r>
          </w:p>
        </w:tc>
        <w:tc>
          <w:tcPr>
            <w:tcW w:w="1478" w:type="dxa"/>
          </w:tcPr>
          <w:p w:rsidR="001E167F" w:rsidRDefault="001E167F" w:rsidP="00086994">
            <w:r>
              <w:t>CP21</w:t>
            </w:r>
          </w:p>
        </w:tc>
        <w:tc>
          <w:tcPr>
            <w:tcW w:w="1080" w:type="dxa"/>
          </w:tcPr>
          <w:p w:rsidR="001E167F" w:rsidRDefault="001E167F" w:rsidP="00FB42D3"/>
        </w:tc>
        <w:tc>
          <w:tcPr>
            <w:tcW w:w="1658" w:type="dxa"/>
          </w:tcPr>
          <w:p w:rsidR="001E167F" w:rsidRDefault="00FA7072" w:rsidP="00240CAD">
            <w:r>
              <w:fldChar w:fldCharType="begin"/>
            </w:r>
            <w:r>
              <w:instrText xml:space="preserve"> REF _Ref307497961 \r \h </w:instrText>
            </w:r>
            <w:r>
              <w:fldChar w:fldCharType="separate"/>
            </w:r>
            <w:r>
              <w:t>6.1.57</w:t>
            </w:r>
            <w:r>
              <w:fldChar w:fldCharType="end"/>
            </w:r>
          </w:p>
        </w:tc>
      </w:tr>
      <w:tr w:rsidR="001E167F" w:rsidTr="00FB42D3">
        <w:tc>
          <w:tcPr>
            <w:tcW w:w="3220" w:type="dxa"/>
          </w:tcPr>
          <w:p w:rsidR="001E167F" w:rsidRDefault="001E167F" w:rsidP="00240CAD">
            <w:r>
              <w:t>Preferences_Digital</w:t>
            </w:r>
          </w:p>
        </w:tc>
        <w:tc>
          <w:tcPr>
            <w:tcW w:w="1478" w:type="dxa"/>
          </w:tcPr>
          <w:p w:rsidR="001E167F" w:rsidRDefault="001E167F" w:rsidP="00086994">
            <w:r>
              <w:t>CP22</w:t>
            </w:r>
          </w:p>
        </w:tc>
        <w:tc>
          <w:tcPr>
            <w:tcW w:w="1080" w:type="dxa"/>
          </w:tcPr>
          <w:p w:rsidR="001E167F" w:rsidRDefault="001E167F" w:rsidP="00FB42D3">
            <w:r>
              <w:t>CP23</w:t>
            </w:r>
          </w:p>
        </w:tc>
        <w:tc>
          <w:tcPr>
            <w:tcW w:w="1658" w:type="dxa"/>
          </w:tcPr>
          <w:p w:rsidR="001E167F" w:rsidRDefault="001F5F6D" w:rsidP="00240CAD">
            <w:r>
              <w:fldChar w:fldCharType="begin"/>
            </w:r>
            <w:r>
              <w:instrText xml:space="preserve"> REF _Ref307488671 \r \h </w:instrText>
            </w:r>
            <w:r>
              <w:fldChar w:fldCharType="separate"/>
            </w:r>
            <w:r>
              <w:t>6.1.54</w:t>
            </w:r>
            <w:r>
              <w:fldChar w:fldCharType="end"/>
            </w:r>
          </w:p>
        </w:tc>
      </w:tr>
      <w:tr w:rsidR="001E167F" w:rsidTr="00FB42D3">
        <w:tc>
          <w:tcPr>
            <w:tcW w:w="3220" w:type="dxa"/>
          </w:tcPr>
          <w:p w:rsidR="001E167F" w:rsidRDefault="001E167F" w:rsidP="00240CAD">
            <w:r>
              <w:t>Invoice</w:t>
            </w:r>
          </w:p>
        </w:tc>
        <w:tc>
          <w:tcPr>
            <w:tcW w:w="1478" w:type="dxa"/>
          </w:tcPr>
          <w:p w:rsidR="001E167F" w:rsidRDefault="001E167F" w:rsidP="00086994">
            <w:r>
              <w:t>CP24</w:t>
            </w:r>
          </w:p>
        </w:tc>
        <w:tc>
          <w:tcPr>
            <w:tcW w:w="1080" w:type="dxa"/>
          </w:tcPr>
          <w:p w:rsidR="001E167F" w:rsidRDefault="001E167F" w:rsidP="00FB42D3"/>
        </w:tc>
        <w:tc>
          <w:tcPr>
            <w:tcW w:w="1658" w:type="dxa"/>
          </w:tcPr>
          <w:p w:rsidR="001E167F" w:rsidRDefault="00B043F7" w:rsidP="00240CAD">
            <w:r>
              <w:fldChar w:fldCharType="begin"/>
            </w:r>
            <w:r>
              <w:instrText xml:space="preserve"> REF _Ref307471717 \r \h </w:instrText>
            </w:r>
            <w:r>
              <w:fldChar w:fldCharType="separate"/>
            </w:r>
            <w:r>
              <w:t>6.1.53</w:t>
            </w:r>
            <w:r>
              <w:fldChar w:fldCharType="end"/>
            </w:r>
          </w:p>
        </w:tc>
      </w:tr>
      <w:tr w:rsidR="001E57D0" w:rsidTr="00FB42D3">
        <w:tc>
          <w:tcPr>
            <w:tcW w:w="3220" w:type="dxa"/>
          </w:tcPr>
          <w:p w:rsidR="001E57D0" w:rsidRDefault="001E57D0" w:rsidP="00240CAD">
            <w:r>
              <w:t>CustomerIdentity</w:t>
            </w:r>
          </w:p>
        </w:tc>
        <w:tc>
          <w:tcPr>
            <w:tcW w:w="1478" w:type="dxa"/>
          </w:tcPr>
          <w:p w:rsidR="001E57D0" w:rsidRDefault="001E57D0" w:rsidP="00086994"/>
        </w:tc>
        <w:tc>
          <w:tcPr>
            <w:tcW w:w="1080" w:type="dxa"/>
          </w:tcPr>
          <w:p w:rsidR="001E57D0" w:rsidRDefault="0075693D" w:rsidP="00FB42D3">
            <w:r>
              <w:t>CP19</w:t>
            </w:r>
          </w:p>
        </w:tc>
        <w:tc>
          <w:tcPr>
            <w:tcW w:w="1658" w:type="dxa"/>
          </w:tcPr>
          <w:p w:rsidR="001E57D0" w:rsidRDefault="001E57D0" w:rsidP="00240CAD">
            <w:r>
              <w:fldChar w:fldCharType="begin"/>
            </w:r>
            <w:r>
              <w:instrText xml:space="preserve"> REF _Ref295900637 \r \h </w:instrText>
            </w:r>
            <w:r>
              <w:fldChar w:fldCharType="separate"/>
            </w:r>
            <w:r>
              <w:t>6.1.47</w:t>
            </w:r>
            <w:r>
              <w:fldChar w:fldCharType="end"/>
            </w:r>
          </w:p>
        </w:tc>
      </w:tr>
    </w:tbl>
    <w:p w:rsidR="00086994" w:rsidRDefault="00086994" w:rsidP="00240CAD"/>
    <w:p w:rsidR="00485CBC" w:rsidRDefault="00EF0C6C" w:rsidP="00240CAD">
      <w:r>
        <w:t xml:space="preserve">This service will be responsible for interacting with the source systems and translating the data to/from that required by the external format (eg, removing extra information, removing internal identifiers, etc).  All interaction between consuming applications and this service will be stateless, meaning that this service will not maintain any session information about API interactions with consuming applications.  </w:t>
      </w:r>
      <w:r w:rsidR="00535891">
        <w:t>T</w:t>
      </w:r>
      <w:r>
        <w:t>here is no need to cache the data in the service.</w:t>
      </w:r>
    </w:p>
    <w:p w:rsidR="00165A84" w:rsidRDefault="00165A84" w:rsidP="00240CAD"/>
    <w:p w:rsidR="00165A84" w:rsidRDefault="00165A84" w:rsidP="00240CAD">
      <w:r>
        <w:t>The CreateCustomer operation, CP19,</w:t>
      </w:r>
      <w:r w:rsidR="001A2849">
        <w:t xml:space="preserve"> is slightly different than most other CustomerAccount operations.  It does not use the conventional URL prefix for Customer operations, but instead is simply /</w:t>
      </w:r>
      <w:r w:rsidR="00162D5D">
        <w:t>C</w:t>
      </w:r>
      <w:r w:rsidR="001A2849">
        <w:t>ustomer</w:t>
      </w:r>
      <w:r w:rsidR="00162D5D">
        <w:t>s</w:t>
      </w:r>
      <w:r w:rsidR="001A2849">
        <w:t>.</w:t>
      </w:r>
      <w:r>
        <w:t xml:space="preserve"> </w:t>
      </w:r>
      <w:r w:rsidR="001A2849">
        <w:t xml:space="preserve">The operation </w:t>
      </w:r>
      <w:r>
        <w:t>simply accept</w:t>
      </w:r>
      <w:r w:rsidR="001A2849">
        <w:t>s</w:t>
      </w:r>
      <w:r>
        <w:t xml:space="preserve"> an email address in the HTTP body of the POST request.  If the creation of the customer within the source system (Customer Profile Service)</w:t>
      </w:r>
      <w:r w:rsidR="001A2849">
        <w:t xml:space="preserve"> is successful</w:t>
      </w:r>
      <w:r>
        <w:t xml:space="preserve">, then the output will </w:t>
      </w:r>
      <w:r w:rsidR="003D09B4">
        <w:t xml:space="preserve">contain </w:t>
      </w:r>
      <w:r>
        <w:t xml:space="preserve">the customer number as </w:t>
      </w:r>
      <w:r>
        <w:lastRenderedPageBreak/>
        <w:t xml:space="preserve">the HTTP body of the response.  </w:t>
      </w:r>
      <w:r w:rsidR="001A2849">
        <w:t>The</w:t>
      </w:r>
      <w:r>
        <w:t xml:space="preserve"> HTTP</w:t>
      </w:r>
      <w:r w:rsidR="001A2849">
        <w:t xml:space="preserve"> Response Code will be set to </w:t>
      </w:r>
      <w:r w:rsidR="001A2849" w:rsidRPr="001A2849">
        <w:rPr>
          <w:rFonts w:ascii="Lucida Console" w:hAnsi="Lucida Console"/>
        </w:rPr>
        <w:t>201 (Created)</w:t>
      </w:r>
      <w:r w:rsidR="001A2849">
        <w:t xml:space="preserve"> and a </w:t>
      </w:r>
      <w:r w:rsidR="001A2849" w:rsidRPr="001A2849">
        <w:rPr>
          <w:rFonts w:ascii="Lucida Console" w:hAnsi="Lucida Console"/>
        </w:rPr>
        <w:t>Location</w:t>
      </w:r>
      <w:r w:rsidR="001A2849">
        <w:t xml:space="preserve"> header will include the URL of the profile that has been created (ex: /Customers/{new Customer Number}/Profile.</w:t>
      </w:r>
    </w:p>
    <w:p w:rsidR="00387452" w:rsidRDefault="00387452" w:rsidP="00387452">
      <w:pPr>
        <w:pStyle w:val="Heading3"/>
      </w:pPr>
      <w:bookmarkStart w:id="37" w:name="_Ref288056256"/>
      <w:bookmarkStart w:id="38" w:name="_Toc309396257"/>
      <w:r>
        <w:t xml:space="preserve">CreditCard Services </w:t>
      </w:r>
      <w:r w:rsidR="000600A3">
        <w:t>Gateway</w:t>
      </w:r>
      <w:bookmarkEnd w:id="37"/>
      <w:bookmarkEnd w:id="38"/>
    </w:p>
    <w:p w:rsidR="00387452" w:rsidRDefault="00130A70" w:rsidP="00240CAD">
      <w:r>
        <w:t xml:space="preserve">This will be a new web service, written in .NET as a WCF REST service.  This service will be called by consuming applications to add a new credit card to an existing Customer Profile.  The service will </w:t>
      </w:r>
      <w:r w:rsidR="00086994">
        <w:t>provide the following operation:</w:t>
      </w:r>
    </w:p>
    <w:p w:rsidR="00896556" w:rsidRDefault="00896556" w:rsidP="00240CAD"/>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086994" w:rsidRPr="00086994" w:rsidTr="00896556">
        <w:trPr>
          <w:cantSplit/>
        </w:trPr>
        <w:tc>
          <w:tcPr>
            <w:tcW w:w="738" w:type="dxa"/>
            <w:tcBorders>
              <w:top w:val="single" w:sz="8" w:space="0" w:color="auto"/>
              <w:left w:val="single" w:sz="8" w:space="0" w:color="auto"/>
              <w:bottom w:val="single" w:sz="8" w:space="0" w:color="auto"/>
              <w:right w:val="single" w:sz="8" w:space="0" w:color="auto"/>
            </w:tcBorders>
            <w:vAlign w:val="bottom"/>
          </w:tcPr>
          <w:p w:rsidR="00086994" w:rsidRPr="00086994" w:rsidRDefault="00086994" w:rsidP="00896556">
            <w:pPr>
              <w:jc w:val="center"/>
              <w:rPr>
                <w:b/>
                <w:sz w:val="18"/>
                <w:szCs w:val="18"/>
              </w:rPr>
            </w:pPr>
            <w:r w:rsidRPr="00086994">
              <w:rPr>
                <w:b/>
                <w:sz w:val="18"/>
                <w:szCs w:val="18"/>
              </w:rPr>
              <w:t>API 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HTTP Method</w:t>
            </w:r>
          </w:p>
        </w:tc>
        <w:tc>
          <w:tcPr>
            <w:tcW w:w="41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tcPr>
          <w:p w:rsidR="00086994" w:rsidRPr="00086994" w:rsidRDefault="00086994" w:rsidP="00896556">
            <w:pPr>
              <w:jc w:val="center"/>
              <w:rPr>
                <w:b/>
                <w:sz w:val="18"/>
                <w:szCs w:val="18"/>
              </w:rPr>
            </w:pPr>
            <w:r w:rsidRPr="00086994">
              <w:rPr>
                <w:b/>
                <w:sz w:val="18"/>
                <w:szCs w:val="18"/>
              </w:rPr>
              <w:t>URL structure</w:t>
            </w:r>
          </w:p>
          <w:p w:rsidR="00086994" w:rsidRPr="00086994" w:rsidRDefault="00086994" w:rsidP="000F1C81">
            <w:pPr>
              <w:jc w:val="center"/>
              <w:rPr>
                <w:b/>
                <w:sz w:val="18"/>
                <w:szCs w:val="18"/>
              </w:rPr>
            </w:pPr>
            <w:r w:rsidRPr="00086994">
              <w:rPr>
                <w:b/>
                <w:sz w:val="18"/>
                <w:szCs w:val="18"/>
              </w:rPr>
              <w:t>Note: all URLs are prefixed with: /Customers/{CustomerNumber}</w:t>
            </w:r>
          </w:p>
        </w:tc>
        <w:tc>
          <w:tcPr>
            <w:tcW w:w="1800" w:type="dxa"/>
            <w:tcBorders>
              <w:top w:val="single" w:sz="8" w:space="0" w:color="auto"/>
              <w:left w:val="single" w:sz="8" w:space="0" w:color="auto"/>
              <w:bottom w:val="single" w:sz="8" w:space="0" w:color="auto"/>
              <w:right w:val="single" w:sz="8" w:space="0" w:color="auto"/>
            </w:tcBorders>
            <w:tcMar>
              <w:left w:w="115" w:type="dxa"/>
              <w:right w:w="115" w:type="dxa"/>
            </w:tcMar>
            <w:vAlign w:val="bottom"/>
          </w:tcPr>
          <w:p w:rsidR="00086994" w:rsidRPr="00086994" w:rsidRDefault="00086994" w:rsidP="00896556">
            <w:pPr>
              <w:jc w:val="center"/>
              <w:rPr>
                <w:b/>
                <w:sz w:val="18"/>
                <w:szCs w:val="18"/>
              </w:rPr>
            </w:pPr>
            <w:r w:rsidRPr="00086994">
              <w:rPr>
                <w:b/>
                <w:sz w:val="18"/>
                <w:szCs w:val="18"/>
              </w:rPr>
              <w:t>Input</w:t>
            </w:r>
          </w:p>
        </w:tc>
        <w:tc>
          <w:tcPr>
            <w:tcW w:w="1800" w:type="dxa"/>
            <w:tcBorders>
              <w:top w:val="single" w:sz="8" w:space="0" w:color="auto"/>
              <w:left w:val="single" w:sz="8" w:space="0" w:color="auto"/>
              <w:bottom w:val="single" w:sz="8" w:space="0" w:color="auto"/>
              <w:right w:val="single" w:sz="8" w:space="0" w:color="auto"/>
            </w:tcBorders>
            <w:tcMar>
              <w:top w:w="115" w:type="dxa"/>
              <w:left w:w="115" w:type="dxa"/>
              <w:bottom w:w="115" w:type="dxa"/>
              <w:right w:w="115" w:type="dxa"/>
            </w:tcMar>
            <w:vAlign w:val="bottom"/>
          </w:tcPr>
          <w:p w:rsidR="00086994" w:rsidRPr="00086994" w:rsidRDefault="00086994" w:rsidP="00896556">
            <w:pPr>
              <w:jc w:val="center"/>
              <w:rPr>
                <w:b/>
                <w:sz w:val="18"/>
                <w:szCs w:val="18"/>
              </w:rPr>
            </w:pPr>
            <w:r w:rsidRPr="00086994">
              <w:rPr>
                <w:b/>
                <w:sz w:val="18"/>
                <w:szCs w:val="18"/>
              </w:rPr>
              <w:t>Output</w:t>
            </w:r>
          </w:p>
        </w:tc>
      </w:tr>
      <w:tr w:rsidR="00086994" w:rsidRPr="00816215" w:rsidTr="00086994">
        <w:trPr>
          <w:cantSplit/>
        </w:trPr>
        <w:tc>
          <w:tcPr>
            <w:tcW w:w="738" w:type="dxa"/>
          </w:tcPr>
          <w:p w:rsidR="00086994" w:rsidRDefault="00086994" w:rsidP="00086994">
            <w:pPr>
              <w:jc w:val="center"/>
              <w:rPr>
                <w:sz w:val="18"/>
                <w:szCs w:val="18"/>
              </w:rPr>
            </w:pPr>
            <w:r>
              <w:rPr>
                <w:sz w:val="18"/>
                <w:szCs w:val="18"/>
              </w:rPr>
              <w:t>CP18</w:t>
            </w:r>
          </w:p>
        </w:tc>
        <w:tc>
          <w:tcPr>
            <w:tcW w:w="990" w:type="dxa"/>
            <w:tcMar>
              <w:top w:w="0" w:type="dxa"/>
              <w:left w:w="108" w:type="dxa"/>
              <w:bottom w:w="0" w:type="dxa"/>
              <w:right w:w="108" w:type="dxa"/>
            </w:tcMar>
          </w:tcPr>
          <w:p w:rsidR="00086994" w:rsidRDefault="00086994" w:rsidP="00086994">
            <w:pPr>
              <w:rPr>
                <w:sz w:val="18"/>
                <w:szCs w:val="18"/>
              </w:rPr>
            </w:pPr>
            <w:r>
              <w:rPr>
                <w:sz w:val="18"/>
                <w:szCs w:val="18"/>
              </w:rPr>
              <w:t>POST</w:t>
            </w:r>
          </w:p>
        </w:tc>
        <w:tc>
          <w:tcPr>
            <w:tcW w:w="4140" w:type="dxa"/>
            <w:tcMar>
              <w:top w:w="0" w:type="dxa"/>
              <w:left w:w="108" w:type="dxa"/>
              <w:bottom w:w="0" w:type="dxa"/>
              <w:right w:w="108" w:type="dxa"/>
            </w:tcMar>
          </w:tcPr>
          <w:p w:rsidR="00086994" w:rsidRDefault="00086994" w:rsidP="00086994">
            <w:pPr>
              <w:rPr>
                <w:sz w:val="18"/>
                <w:szCs w:val="18"/>
              </w:rPr>
            </w:pPr>
            <w:r>
              <w:rPr>
                <w:sz w:val="18"/>
                <w:szCs w:val="18"/>
              </w:rPr>
              <w:t>/CreditCard</w:t>
            </w:r>
          </w:p>
        </w:tc>
        <w:tc>
          <w:tcPr>
            <w:tcW w:w="1800" w:type="dxa"/>
            <w:tcMar>
              <w:left w:w="115" w:type="dxa"/>
              <w:right w:w="115" w:type="dxa"/>
            </w:tcMar>
          </w:tcPr>
          <w:p w:rsidR="00086994" w:rsidRDefault="00086994" w:rsidP="00086994">
            <w:pPr>
              <w:rPr>
                <w:sz w:val="18"/>
                <w:szCs w:val="18"/>
              </w:rPr>
            </w:pPr>
            <w:r>
              <w:rPr>
                <w:sz w:val="18"/>
                <w:szCs w:val="18"/>
              </w:rPr>
              <w:t>CustomerNumber</w:t>
            </w:r>
          </w:p>
          <w:p w:rsidR="00086994" w:rsidRDefault="00086994" w:rsidP="00086994">
            <w:pPr>
              <w:rPr>
                <w:sz w:val="18"/>
                <w:szCs w:val="18"/>
              </w:rPr>
            </w:pPr>
            <w:r>
              <w:rPr>
                <w:sz w:val="18"/>
                <w:szCs w:val="18"/>
              </w:rPr>
              <w:t>CreditCard</w:t>
            </w:r>
          </w:p>
          <w:p w:rsidR="00E553B9" w:rsidRDefault="00E553B9" w:rsidP="00086994">
            <w:pPr>
              <w:rPr>
                <w:sz w:val="18"/>
                <w:szCs w:val="18"/>
              </w:rPr>
            </w:pPr>
            <w:r>
              <w:rPr>
                <w:sz w:val="18"/>
                <w:szCs w:val="18"/>
              </w:rPr>
              <w:t>AVSCheck Flag</w:t>
            </w:r>
          </w:p>
        </w:tc>
        <w:tc>
          <w:tcPr>
            <w:tcW w:w="1800" w:type="dxa"/>
            <w:tcMar>
              <w:top w:w="115" w:type="dxa"/>
              <w:left w:w="115" w:type="dxa"/>
              <w:bottom w:w="115" w:type="dxa"/>
              <w:right w:w="115" w:type="dxa"/>
            </w:tcMar>
          </w:tcPr>
          <w:p w:rsidR="00086994" w:rsidRDefault="00086994" w:rsidP="00086994">
            <w:pPr>
              <w:rPr>
                <w:sz w:val="18"/>
                <w:szCs w:val="18"/>
              </w:rPr>
            </w:pPr>
            <w:r>
              <w:rPr>
                <w:sz w:val="18"/>
                <w:szCs w:val="18"/>
              </w:rPr>
              <w:t>Account Info</w:t>
            </w:r>
          </w:p>
        </w:tc>
      </w:tr>
    </w:tbl>
    <w:p w:rsidR="00086994" w:rsidRDefault="00086994" w:rsidP="00240CAD"/>
    <w:p w:rsidR="00896556" w:rsidRDefault="00896556" w:rsidP="00240CAD">
      <w:r>
        <w:t>This operation will accept a description of a credit card that is to be added to a customer’s Profile and pass it to Merchant Services.  Once the backend system has added the card, the gateway will coordinate with the CustomerProfile service to associate an Account with the Customer’s Profile and then return an Account info object that describes the card.</w:t>
      </w:r>
    </w:p>
    <w:p w:rsidR="00896556" w:rsidRDefault="00896556" w:rsidP="00240CAD"/>
    <w:p w:rsidR="008E1F08" w:rsidRDefault="008E1F08" w:rsidP="008E1F08">
      <w:pPr>
        <w:pStyle w:val="Heading3"/>
      </w:pPr>
      <w:bookmarkStart w:id="39" w:name="_Ref290016442"/>
      <w:bookmarkStart w:id="40" w:name="_Toc309396258"/>
      <w:r>
        <w:t>Trailers Gateway</w:t>
      </w:r>
      <w:bookmarkEnd w:id="39"/>
      <w:bookmarkEnd w:id="40"/>
    </w:p>
    <w:p w:rsidR="009B1D72" w:rsidRDefault="009B1D72" w:rsidP="009B1D72">
      <w:r>
        <w:t>This will be a new web service, written in .NET as a WCF REST service.  This service provides a gateway to the information about trailers that are housed at BrightCove.  It will be called by the Apigee Layer to retrieve a bulk list of trailer metadata.  The service will provide the following operations:</w:t>
      </w:r>
    </w:p>
    <w:p w:rsidR="009B1D72" w:rsidRDefault="009B1D72" w:rsidP="009B1D72"/>
    <w:p w:rsidR="009B1D72" w:rsidRDefault="009B1D72" w:rsidP="009B1D72">
      <w:pPr>
        <w:ind w:left="720"/>
      </w:pPr>
      <w:r>
        <w:t>Operations:</w:t>
      </w:r>
    </w:p>
    <w:p w:rsidR="009B1D72" w:rsidRDefault="001A5DF0" w:rsidP="009B1D72">
      <w:pPr>
        <w:pStyle w:val="ListParagraph"/>
        <w:numPr>
          <w:ilvl w:val="0"/>
          <w:numId w:val="6"/>
        </w:numPr>
        <w:ind w:left="1440"/>
      </w:pPr>
      <w:r>
        <w:t>/Trailers</w:t>
      </w:r>
      <w:r w:rsidR="009B1D72">
        <w:t>/FullRefresh</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Output: None</w:t>
      </w:r>
    </w:p>
    <w:p w:rsidR="009B1D72" w:rsidRDefault="009B1D72" w:rsidP="009B1D72">
      <w:pPr>
        <w:pStyle w:val="ListParagraph"/>
        <w:numPr>
          <w:ilvl w:val="1"/>
          <w:numId w:val="6"/>
        </w:numPr>
        <w:ind w:left="2160"/>
      </w:pPr>
      <w:r>
        <w:t xml:space="preserve">Description: Invoked by the </w:t>
      </w:r>
      <w:r w:rsidRPr="00445772">
        <w:rPr>
          <w:b/>
        </w:rPr>
        <w:t>Products Cache Refresh Command Handler</w:t>
      </w:r>
      <w:r>
        <w:t xml:space="preserve">, this method will call the </w:t>
      </w:r>
      <w:r w:rsidRPr="00445772">
        <w:rPr>
          <w:b/>
        </w:rPr>
        <w:t>Products Endpoint</w:t>
      </w:r>
      <w:r>
        <w:t xml:space="preserve"> (operation P13 and include a </w:t>
      </w:r>
      <w:r w:rsidR="001E4A9A">
        <w:t>cacheRefresh=</w:t>
      </w:r>
      <w:r>
        <w:t>’true’ query string parameter) to cause a full cache refresh of the Trailers cache on Cloud (i.e., it will cause Apigee to call the next operation - /Products/Movies/Trailers).</w:t>
      </w:r>
    </w:p>
    <w:p w:rsidR="009B1D72" w:rsidRDefault="009B1D72" w:rsidP="009B1D72">
      <w:pPr>
        <w:pStyle w:val="ListParagraph"/>
        <w:numPr>
          <w:ilvl w:val="0"/>
          <w:numId w:val="6"/>
        </w:numPr>
        <w:ind w:left="1440"/>
      </w:pPr>
      <w:r>
        <w:t>/</w:t>
      </w:r>
      <w:r w:rsidR="001A5DF0">
        <w:t>Trailers/Movies</w:t>
      </w:r>
    </w:p>
    <w:p w:rsidR="009B1D72" w:rsidRDefault="009B1D72" w:rsidP="009B1D72">
      <w:pPr>
        <w:pStyle w:val="ListParagraph"/>
        <w:numPr>
          <w:ilvl w:val="1"/>
          <w:numId w:val="6"/>
        </w:numPr>
        <w:ind w:left="2160"/>
      </w:pPr>
      <w:r>
        <w:t>Input: None</w:t>
      </w:r>
    </w:p>
    <w:p w:rsidR="009B1D72" w:rsidRDefault="009B1D72" w:rsidP="009B1D72">
      <w:pPr>
        <w:pStyle w:val="ListParagraph"/>
        <w:numPr>
          <w:ilvl w:val="1"/>
          <w:numId w:val="6"/>
        </w:numPr>
        <w:ind w:left="2160"/>
      </w:pPr>
      <w:r>
        <w:t xml:space="preserve">Output: </w:t>
      </w:r>
      <w:r w:rsidR="00DB0567">
        <w:t>MovieTrailers</w:t>
      </w:r>
      <w:r>
        <w:t>,</w:t>
      </w:r>
      <w:r w:rsidRPr="00D24F1A">
        <w:t xml:space="preserve"> </w:t>
      </w:r>
      <w:r>
        <w:t xml:space="preserve">see schema </w:t>
      </w:r>
      <w:r w:rsidR="00B30396">
        <w:fldChar w:fldCharType="begin"/>
      </w:r>
      <w:r w:rsidR="00B30396">
        <w:instrText xml:space="preserve"> REF _Ref290024392 \r \h </w:instrText>
      </w:r>
      <w:r w:rsidR="00B30396">
        <w:fldChar w:fldCharType="separate"/>
      </w:r>
      <w:r w:rsidR="005E5C3D">
        <w:t>6.1.46</w:t>
      </w:r>
      <w:r w:rsidR="00B30396">
        <w:fldChar w:fldCharType="end"/>
      </w:r>
      <w:r w:rsidR="00B30396">
        <w:t xml:space="preserve"> </w:t>
      </w:r>
      <w:r>
        <w:t>in Appendix A</w:t>
      </w:r>
    </w:p>
    <w:p w:rsidR="009B1D72" w:rsidRDefault="009B1D72" w:rsidP="009B1D72">
      <w:pPr>
        <w:pStyle w:val="ListParagraph"/>
        <w:numPr>
          <w:ilvl w:val="1"/>
          <w:numId w:val="6"/>
        </w:numPr>
        <w:ind w:left="2160"/>
      </w:pPr>
      <w:r>
        <w:t>Description: Invoked by the Cloud Layer (Apigee) and returns a refreshed version of all Trailer metadata.  This method calls BrightCove to fetch the Trailer metadata, which is then transformed into the external Trailers schema before passing back to the Cloud Layer.</w:t>
      </w:r>
    </w:p>
    <w:p w:rsidR="00A432FF" w:rsidRDefault="00A432FF" w:rsidP="00A432FF">
      <w:pPr>
        <w:pStyle w:val="ListParagraph"/>
        <w:numPr>
          <w:ilvl w:val="0"/>
          <w:numId w:val="6"/>
        </w:numPr>
        <w:ind w:left="1440"/>
      </w:pPr>
      <w:r>
        <w:t>/Trailers/StatusMonitor</w:t>
      </w:r>
    </w:p>
    <w:p w:rsidR="00A432FF" w:rsidRDefault="00A432FF" w:rsidP="00A432FF">
      <w:pPr>
        <w:pStyle w:val="ListParagraph"/>
        <w:numPr>
          <w:ilvl w:val="1"/>
          <w:numId w:val="6"/>
        </w:numPr>
        <w:ind w:left="2160"/>
      </w:pPr>
      <w:r>
        <w:t>Input: None</w:t>
      </w:r>
    </w:p>
    <w:p w:rsidR="00A432FF" w:rsidRDefault="00A432FF" w:rsidP="00A432FF">
      <w:pPr>
        <w:pStyle w:val="ListParagraph"/>
        <w:numPr>
          <w:ilvl w:val="1"/>
          <w:numId w:val="6"/>
        </w:numPr>
        <w:ind w:left="2160"/>
      </w:pPr>
      <w:r>
        <w:t>Output: Status</w:t>
      </w:r>
    </w:p>
    <w:p w:rsidR="00A432FF" w:rsidRDefault="00A432FF" w:rsidP="00A432FF">
      <w:pPr>
        <w:pStyle w:val="ListParagraph"/>
        <w:numPr>
          <w:ilvl w:val="1"/>
          <w:numId w:val="6"/>
        </w:numPr>
        <w:ind w:left="2160"/>
      </w:pPr>
      <w:r>
        <w:t>Description: Confirm connectivity with BrightCove and report back status.</w:t>
      </w:r>
    </w:p>
    <w:p w:rsidR="009B1D72" w:rsidRDefault="009B1D72" w:rsidP="009B1D72"/>
    <w:p w:rsidR="00A72D6F" w:rsidRDefault="00A72D6F" w:rsidP="00A72D6F">
      <w:pPr>
        <w:pStyle w:val="Heading3"/>
      </w:pPr>
      <w:bookmarkStart w:id="41" w:name="_Toc309396259"/>
      <w:r>
        <w:t>Data Sources</w:t>
      </w:r>
      <w:bookmarkEnd w:id="41"/>
    </w:p>
    <w:p w:rsidR="00A72D6F" w:rsidRPr="005E75B0" w:rsidRDefault="00A72D6F" w:rsidP="00A72D6F">
      <w:pPr>
        <w:pStyle w:val="Heading4"/>
        <w:rPr>
          <w:b/>
        </w:rPr>
      </w:pPr>
      <w:r w:rsidRPr="005E75B0">
        <w:rPr>
          <w:b/>
        </w:rPr>
        <w:lastRenderedPageBreak/>
        <w:t>ODS</w:t>
      </w:r>
    </w:p>
    <w:p w:rsidR="00A72D6F" w:rsidRDefault="00A72D6F" w:rsidP="00A72D6F">
      <w:r>
        <w:t xml:space="preserve">The ODS will be enhanced to provide data on Stores (kiosks), Inventory, and Top20 entries. </w:t>
      </w:r>
      <w:r w:rsidR="00722CC1">
        <w:t xml:space="preserve">The ODS (Operational Data Store) is a database that is refreshed on a periodic basis with information from a variety of sources, primarily the RBDB.  Consuming information from the ODS, instead of </w:t>
      </w:r>
      <w:r w:rsidR="00B65EFC">
        <w:t xml:space="preserve">directly from RBDB, has the advantage of limiting the performance impact of OpenAPI on RBDB.  The high-level design of ODS is depicted in </w:t>
      </w:r>
      <w:r w:rsidR="00B65EFC">
        <w:fldChar w:fldCharType="begin"/>
      </w:r>
      <w:r w:rsidR="00B65EFC">
        <w:instrText xml:space="preserve"> REF _Ref284596960 \h </w:instrText>
      </w:r>
      <w:r w:rsidR="00B65EFC">
        <w:fldChar w:fldCharType="separate"/>
      </w:r>
      <w:r w:rsidR="003D09B4">
        <w:t xml:space="preserve">Figure </w:t>
      </w:r>
      <w:r w:rsidR="003D09B4">
        <w:rPr>
          <w:noProof/>
        </w:rPr>
        <w:t>2.7</w:t>
      </w:r>
      <w:r w:rsidR="003D09B4">
        <w:noBreakHyphen/>
      </w:r>
      <w:r w:rsidR="003D09B4">
        <w:rPr>
          <w:noProof/>
        </w:rPr>
        <w:t>1</w:t>
      </w:r>
      <w:r w:rsidR="003D09B4">
        <w:t>: ODS Overview</w:t>
      </w:r>
      <w:r w:rsidR="00B65EFC">
        <w:fldChar w:fldCharType="end"/>
      </w:r>
      <w:r w:rsidR="00B65EFC">
        <w:t>.</w:t>
      </w:r>
    </w:p>
    <w:p w:rsidR="00B65EFC" w:rsidRDefault="00B65EFC" w:rsidP="00B65EFC">
      <w:pPr>
        <w:keepNext/>
      </w:pPr>
      <w:r w:rsidRPr="00B65EFC">
        <w:rPr>
          <w:noProof/>
          <w:lang w:bidi="ar-SA"/>
        </w:rPr>
        <w:drawing>
          <wp:inline distT="0" distB="0" distL="0" distR="0" wp14:anchorId="37C2645A" wp14:editId="3790B03B">
            <wp:extent cx="6400800" cy="3994093"/>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3994093"/>
                    </a:xfrm>
                    <a:prstGeom prst="rect">
                      <a:avLst/>
                    </a:prstGeom>
                    <a:noFill/>
                    <a:ln>
                      <a:noFill/>
                    </a:ln>
                  </pic:spPr>
                </pic:pic>
              </a:graphicData>
            </a:graphic>
          </wp:inline>
        </w:drawing>
      </w:r>
    </w:p>
    <w:p w:rsidR="00B65EFC" w:rsidRDefault="00B65EFC" w:rsidP="00B65EFC">
      <w:pPr>
        <w:pStyle w:val="Caption"/>
      </w:pPr>
      <w:bookmarkStart w:id="42" w:name="_Ref284596960"/>
      <w:r>
        <w:t xml:space="preserve">Figure </w:t>
      </w:r>
      <w:r w:rsidR="00694A39">
        <w:fldChar w:fldCharType="begin"/>
      </w:r>
      <w:r w:rsidR="00694A39">
        <w:instrText xml:space="preserve"> STYLEREF 2 \s </w:instrText>
      </w:r>
      <w:r w:rsidR="00694A39">
        <w:fldChar w:fldCharType="separate"/>
      </w:r>
      <w:r w:rsidR="00312421">
        <w:rPr>
          <w:noProof/>
        </w:rPr>
        <w:t>2.7</w:t>
      </w:r>
      <w:r w:rsidR="00694A39">
        <w:rPr>
          <w:noProof/>
        </w:rPr>
        <w:fldChar w:fldCharType="end"/>
      </w:r>
      <w:r w:rsidR="00312421">
        <w:noBreakHyphen/>
      </w:r>
      <w:r w:rsidR="00694A39">
        <w:fldChar w:fldCharType="begin"/>
      </w:r>
      <w:r w:rsidR="00694A39">
        <w:instrText xml:space="preserve"> SEQ Figure \* ARABIC \s 2 </w:instrText>
      </w:r>
      <w:r w:rsidR="00694A39">
        <w:fldChar w:fldCharType="separate"/>
      </w:r>
      <w:r w:rsidR="00312421">
        <w:rPr>
          <w:noProof/>
        </w:rPr>
        <w:t>1</w:t>
      </w:r>
      <w:r w:rsidR="00694A39">
        <w:rPr>
          <w:noProof/>
        </w:rPr>
        <w:fldChar w:fldCharType="end"/>
      </w:r>
      <w:r>
        <w:t>: ODS Overview</w:t>
      </w:r>
      <w:bookmarkEnd w:id="42"/>
    </w:p>
    <w:p w:rsidR="00722CC1" w:rsidRPr="00A72D6F" w:rsidRDefault="00722CC1" w:rsidP="00A72D6F"/>
    <w:p w:rsidR="0046516A" w:rsidRDefault="0046516A" w:rsidP="0022605B">
      <w:pPr>
        <w:pStyle w:val="Heading3"/>
      </w:pPr>
      <w:bookmarkStart w:id="43" w:name="_Toc309396260"/>
      <w:r>
        <w:t xml:space="preserve">Cache Refresh </w:t>
      </w:r>
      <w:r w:rsidR="008F3855">
        <w:t>Batch Jobs</w:t>
      </w:r>
      <w:bookmarkEnd w:id="43"/>
    </w:p>
    <w:p w:rsidR="0046516A" w:rsidRPr="0046516A" w:rsidRDefault="007A4B3D" w:rsidP="0046516A">
      <w:r>
        <w:t>For R2</w:t>
      </w:r>
      <w:r w:rsidR="0046516A">
        <w:t xml:space="preserve"> of the OpenAPI, there will be a need for </w:t>
      </w:r>
      <w:r>
        <w:t>these</w:t>
      </w:r>
      <w:r w:rsidR="0046516A">
        <w:t xml:space="preserve"> Cache Refresh </w:t>
      </w:r>
      <w:r w:rsidR="008F3855">
        <w:t>Jobs:</w:t>
      </w:r>
    </w:p>
    <w:p w:rsidR="0046516A" w:rsidRPr="000457CE" w:rsidRDefault="008F3855" w:rsidP="0022605B">
      <w:pPr>
        <w:pStyle w:val="Heading4"/>
        <w:rPr>
          <w:b/>
        </w:rPr>
      </w:pPr>
      <w:bookmarkStart w:id="44" w:name="_Ref283378661"/>
      <w:r w:rsidRPr="000457CE">
        <w:rPr>
          <w:b/>
        </w:rPr>
        <w:t>Products Cache Refresh Job</w:t>
      </w:r>
      <w:bookmarkEnd w:id="44"/>
    </w:p>
    <w:p w:rsidR="0046516A" w:rsidRDefault="0046516A" w:rsidP="0046516A">
      <w:r>
        <w:t>Since Product metada</w:t>
      </w:r>
      <w:r w:rsidR="00F125F9">
        <w:t>ta</w:t>
      </w:r>
      <w:r>
        <w:t xml:space="preserve"> changes slowly, this </w:t>
      </w:r>
      <w:r w:rsidR="008F3855">
        <w:t>job</w:t>
      </w:r>
      <w:r>
        <w:t xml:space="preserve"> </w:t>
      </w:r>
      <w:r w:rsidR="008F3855">
        <w:t>will be run</w:t>
      </w:r>
      <w:r w:rsidR="00D3688B">
        <w:t xml:space="preserve"> on an hourly </w:t>
      </w:r>
      <w:r>
        <w:t xml:space="preserve">basis.  </w:t>
      </w:r>
      <w:r w:rsidR="008F3855">
        <w:t xml:space="preserve">It will simply add a </w:t>
      </w:r>
      <w:r w:rsidR="008F3855" w:rsidRPr="000457CE">
        <w:rPr>
          <w:b/>
        </w:rPr>
        <w:t>Products</w:t>
      </w:r>
      <w:r w:rsidR="008F3855">
        <w:t xml:space="preserve"> </w:t>
      </w:r>
      <w:r w:rsidR="008F3855" w:rsidRPr="000457CE">
        <w:rPr>
          <w:b/>
        </w:rPr>
        <w:t>CacheRefreshCommand</w:t>
      </w:r>
      <w:r w:rsidR="008F3855">
        <w:t xml:space="preserve"> </w:t>
      </w:r>
      <w:r w:rsidR="008F3855" w:rsidRPr="000457CE">
        <w:rPr>
          <w:b/>
        </w:rPr>
        <w:t>Message</w:t>
      </w:r>
      <w:r w:rsidR="008F3855">
        <w:t xml:space="preserve"> </w:t>
      </w:r>
      <w:r w:rsidR="00F86087">
        <w:t xml:space="preserve">(see schema in Appendix A, Section </w:t>
      </w:r>
      <w:r w:rsidR="00D80296">
        <w:fldChar w:fldCharType="begin"/>
      </w:r>
      <w:r w:rsidR="00D80296">
        <w:instrText xml:space="preserve"> REF _Ref283379069 \r \h </w:instrText>
      </w:r>
      <w:r w:rsidR="00D80296">
        <w:fldChar w:fldCharType="separate"/>
      </w:r>
      <w:r w:rsidR="005E5C3D">
        <w:t>6.1.36</w:t>
      </w:r>
      <w:r w:rsidR="00D80296">
        <w:fldChar w:fldCharType="end"/>
      </w:r>
      <w:r w:rsidR="00F86087">
        <w:t xml:space="preserve">) </w:t>
      </w:r>
      <w:r w:rsidR="008F3855">
        <w:t xml:space="preserve">onto the </w:t>
      </w:r>
      <w:r w:rsidR="008F3855" w:rsidRPr="000457CE">
        <w:rPr>
          <w:b/>
        </w:rPr>
        <w:t>Products</w:t>
      </w:r>
      <w:r w:rsidR="008F3855">
        <w:t xml:space="preserve"> </w:t>
      </w:r>
      <w:r w:rsidR="008F3855" w:rsidRPr="000457CE">
        <w:rPr>
          <w:b/>
        </w:rPr>
        <w:t>CacheRefreshCommand</w:t>
      </w:r>
      <w:r w:rsidR="00031831">
        <w:t xml:space="preserve"> </w:t>
      </w:r>
      <w:r w:rsidR="008F3855" w:rsidRPr="000457CE">
        <w:rPr>
          <w:b/>
        </w:rPr>
        <w:t>Queue</w:t>
      </w:r>
      <w:r w:rsidR="008F3855">
        <w:t>.</w:t>
      </w:r>
    </w:p>
    <w:p w:rsidR="00031831" w:rsidRPr="000457CE" w:rsidRDefault="000457CE" w:rsidP="0022605B">
      <w:pPr>
        <w:pStyle w:val="Heading4"/>
        <w:rPr>
          <w:b/>
        </w:rPr>
      </w:pPr>
      <w:bookmarkStart w:id="45" w:name="_Ref283378835"/>
      <w:r w:rsidRPr="000457CE">
        <w:rPr>
          <w:b/>
        </w:rPr>
        <w:t>Stores Cache Refresh</w:t>
      </w:r>
      <w:r w:rsidR="00031831" w:rsidRPr="000457CE">
        <w:rPr>
          <w:b/>
        </w:rPr>
        <w:t xml:space="preserve"> </w:t>
      </w:r>
      <w:r w:rsidRPr="000457CE">
        <w:rPr>
          <w:b/>
        </w:rPr>
        <w:t>Job</w:t>
      </w:r>
      <w:bookmarkEnd w:id="45"/>
    </w:p>
    <w:p w:rsidR="000457CE" w:rsidRDefault="000457CE" w:rsidP="000457CE">
      <w:r>
        <w:t xml:space="preserve">Since Kiosk metadata changes slowly, this job will be run on a daily basis.  It will simply add a </w:t>
      </w:r>
      <w:r>
        <w:rPr>
          <w:b/>
        </w:rPr>
        <w:t>Stores</w:t>
      </w:r>
      <w:r>
        <w:t xml:space="preserve"> </w:t>
      </w:r>
      <w:r w:rsidRPr="000457CE">
        <w:rPr>
          <w:b/>
        </w:rPr>
        <w:t>CacheRefreshCommand</w:t>
      </w:r>
      <w:r>
        <w:t xml:space="preserve"> </w:t>
      </w:r>
      <w:r w:rsidRPr="000457CE">
        <w:rPr>
          <w:b/>
        </w:rPr>
        <w:t>Message</w:t>
      </w:r>
      <w:r>
        <w:t xml:space="preserve"> </w:t>
      </w:r>
      <w:r w:rsidR="00F86087">
        <w:t xml:space="preserve">(see schema in Appendix A, Section </w:t>
      </w:r>
      <w:r w:rsidR="00D80296">
        <w:fldChar w:fldCharType="begin"/>
      </w:r>
      <w:r w:rsidR="00D80296">
        <w:instrText xml:space="preserve"> REF _Ref283379081 \r \h </w:instrText>
      </w:r>
      <w:r w:rsidR="00D80296">
        <w:fldChar w:fldCharType="separate"/>
      </w:r>
      <w:r w:rsidR="005E5C3D">
        <w:t>6.1.37</w:t>
      </w:r>
      <w:r w:rsidR="00D80296">
        <w:fldChar w:fldCharType="end"/>
      </w:r>
      <w:r w:rsidR="00F86087">
        <w:t xml:space="preserve">) </w:t>
      </w:r>
      <w:r>
        <w:t xml:space="preserve">onto the </w:t>
      </w:r>
      <w:r>
        <w:rPr>
          <w:b/>
        </w:rPr>
        <w:t>Stores</w:t>
      </w:r>
      <w:r>
        <w:t xml:space="preserve"> </w:t>
      </w:r>
      <w:r w:rsidRPr="000457CE">
        <w:rPr>
          <w:b/>
        </w:rPr>
        <w:t>CacheRefreshCommand</w:t>
      </w:r>
      <w:r>
        <w:t xml:space="preserve"> </w:t>
      </w:r>
      <w:r w:rsidRPr="000457CE">
        <w:rPr>
          <w:b/>
        </w:rPr>
        <w:t>Queue</w:t>
      </w:r>
      <w:r>
        <w:t>.</w:t>
      </w:r>
    </w:p>
    <w:p w:rsidR="0046516A" w:rsidRPr="000457CE" w:rsidRDefault="0046516A" w:rsidP="0022605B">
      <w:pPr>
        <w:pStyle w:val="Heading4"/>
        <w:rPr>
          <w:b/>
        </w:rPr>
      </w:pPr>
      <w:bookmarkStart w:id="46" w:name="_Ref283378928"/>
      <w:r w:rsidRPr="000457CE">
        <w:rPr>
          <w:b/>
        </w:rPr>
        <w:t xml:space="preserve">Top20 </w:t>
      </w:r>
      <w:r w:rsidR="000457CE" w:rsidRPr="000457CE">
        <w:rPr>
          <w:b/>
        </w:rPr>
        <w:t>Cache Refresh Job</w:t>
      </w:r>
      <w:bookmarkEnd w:id="46"/>
    </w:p>
    <w:p w:rsidR="0046516A" w:rsidRDefault="005C54C1" w:rsidP="00016230">
      <w:r>
        <w:t>Top20</w:t>
      </w:r>
      <w:r w:rsidR="00031831">
        <w:t xml:space="preserve"> data is updated daily by a Data Services batch job.  Therefore this batch job </w:t>
      </w:r>
      <w:r w:rsidR="000457CE">
        <w:t>will execute</w:t>
      </w:r>
      <w:r w:rsidR="00031831">
        <w:t xml:space="preserve"> daily after the completion of the existing job.</w:t>
      </w:r>
      <w:r w:rsidR="000457CE">
        <w:t xml:space="preserve">  It will simply add a </w:t>
      </w:r>
      <w:r w:rsidR="000457CE">
        <w:rPr>
          <w:b/>
        </w:rPr>
        <w:t>Top20</w:t>
      </w:r>
      <w:r w:rsidR="000457CE">
        <w:t xml:space="preserve"> </w:t>
      </w:r>
      <w:r w:rsidR="000457CE" w:rsidRPr="000457CE">
        <w:rPr>
          <w:b/>
        </w:rPr>
        <w:t>CacheRefreshCommand</w:t>
      </w:r>
      <w:r w:rsidR="000457CE">
        <w:t xml:space="preserve"> </w:t>
      </w:r>
      <w:r w:rsidR="000457CE" w:rsidRPr="000457CE">
        <w:rPr>
          <w:b/>
        </w:rPr>
        <w:t>Message</w:t>
      </w:r>
      <w:r w:rsidR="000457CE">
        <w:t xml:space="preserve"> </w:t>
      </w:r>
      <w:r w:rsidR="00F86087">
        <w:t xml:space="preserve">(see schema in Appendix A, Section </w:t>
      </w:r>
      <w:r w:rsidR="00D80296">
        <w:fldChar w:fldCharType="begin"/>
      </w:r>
      <w:r w:rsidR="00D80296">
        <w:instrText xml:space="preserve"> REF _Ref283379091 \r \h </w:instrText>
      </w:r>
      <w:r w:rsidR="00D80296">
        <w:fldChar w:fldCharType="separate"/>
      </w:r>
      <w:r w:rsidR="005E5C3D">
        <w:t>6.1.38</w:t>
      </w:r>
      <w:r w:rsidR="00D80296">
        <w:fldChar w:fldCharType="end"/>
      </w:r>
      <w:r w:rsidR="00F86087">
        <w:t xml:space="preserve">) </w:t>
      </w:r>
      <w:r w:rsidR="000457CE">
        <w:t xml:space="preserve">onto the </w:t>
      </w:r>
      <w:r w:rsidR="000457CE">
        <w:rPr>
          <w:b/>
        </w:rPr>
        <w:t>Top20</w:t>
      </w:r>
      <w:r w:rsidR="000457CE">
        <w:t xml:space="preserve"> </w:t>
      </w:r>
      <w:r w:rsidR="000457CE" w:rsidRPr="000457CE">
        <w:rPr>
          <w:b/>
        </w:rPr>
        <w:t>CacheRefreshCommand</w:t>
      </w:r>
      <w:r w:rsidR="000457CE">
        <w:t xml:space="preserve"> </w:t>
      </w:r>
      <w:r w:rsidR="000457CE" w:rsidRPr="000457CE">
        <w:rPr>
          <w:b/>
        </w:rPr>
        <w:t>Queue</w:t>
      </w:r>
      <w:r w:rsidR="000457CE">
        <w:t>.</w:t>
      </w:r>
    </w:p>
    <w:p w:rsidR="00373157" w:rsidRPr="005E75B0" w:rsidRDefault="00373157" w:rsidP="00373157">
      <w:pPr>
        <w:pStyle w:val="Heading4"/>
        <w:rPr>
          <w:b/>
        </w:rPr>
      </w:pPr>
      <w:bookmarkStart w:id="47" w:name="_Ref283629394"/>
      <w:r w:rsidRPr="005E75B0">
        <w:rPr>
          <w:b/>
        </w:rPr>
        <w:t>Inventory Cache Refresh Job</w:t>
      </w:r>
      <w:bookmarkEnd w:id="47"/>
    </w:p>
    <w:p w:rsidR="00445772" w:rsidRDefault="005C54C1" w:rsidP="00016230">
      <w:r>
        <w:t xml:space="preserve">When it becomes necessary to resynchronize the inventory information in the Inventory </w:t>
      </w:r>
      <w:r w:rsidR="000600A3">
        <w:t>Gateway</w:t>
      </w:r>
      <w:r>
        <w:t xml:space="preserve"> and the Apigee layer, this job will be invoked which will cause a full refresh of inventory data within OpenAPI.  This job </w:t>
      </w:r>
      <w:r>
        <w:lastRenderedPageBreak/>
        <w:t xml:space="preserve">will add an </w:t>
      </w:r>
      <w:r w:rsidRPr="005C54C1">
        <w:rPr>
          <w:b/>
        </w:rPr>
        <w:t>Inventory CacheRefreshCommand Message</w:t>
      </w:r>
      <w:r>
        <w:t xml:space="preserve"> (see schema</w:t>
      </w:r>
      <w:r w:rsidR="003A0834">
        <w:t xml:space="preserve"> </w:t>
      </w:r>
      <w:r w:rsidR="003A0834">
        <w:fldChar w:fldCharType="begin"/>
      </w:r>
      <w:r w:rsidR="003A0834">
        <w:instrText xml:space="preserve"> REF _Ref283712255 \r \h </w:instrText>
      </w:r>
      <w:r w:rsidR="003A0834">
        <w:fldChar w:fldCharType="separate"/>
      </w:r>
      <w:r w:rsidR="005E5C3D">
        <w:t>6.1.39</w:t>
      </w:r>
      <w:r w:rsidR="003A0834">
        <w:fldChar w:fldCharType="end"/>
      </w:r>
      <w:r>
        <w:t xml:space="preserve"> ) onto the </w:t>
      </w:r>
      <w:r w:rsidRPr="005C54C1">
        <w:rPr>
          <w:b/>
        </w:rPr>
        <w:t>Inventory CacheRefreshCommand Queue</w:t>
      </w:r>
      <w:r>
        <w:t>.</w:t>
      </w:r>
    </w:p>
    <w:p w:rsidR="00D458D7" w:rsidRDefault="00D458D7" w:rsidP="00D458D7">
      <w:pPr>
        <w:pStyle w:val="Heading3"/>
      </w:pPr>
      <w:bookmarkStart w:id="48" w:name="_Ref297638007"/>
      <w:bookmarkStart w:id="49" w:name="_Toc309396261"/>
      <w:r>
        <w:t>Change Notifiers</w:t>
      </w:r>
      <w:r w:rsidR="003C052E">
        <w:t xml:space="preserve"> </w:t>
      </w:r>
      <w:r w:rsidR="003C052E" w:rsidRPr="003C052E">
        <w:t>(Out of Scope for R2</w:t>
      </w:r>
      <w:r w:rsidR="003C052E">
        <w:t xml:space="preserve"> &amp; R3</w:t>
      </w:r>
      <w:r w:rsidR="003C052E" w:rsidRPr="003C052E">
        <w:t>)</w:t>
      </w:r>
      <w:bookmarkEnd w:id="48"/>
      <w:bookmarkEnd w:id="49"/>
    </w:p>
    <w:p w:rsidR="00D458D7" w:rsidRPr="005E75B0" w:rsidRDefault="00D458D7" w:rsidP="00D458D7">
      <w:pPr>
        <w:pStyle w:val="Heading4"/>
        <w:rPr>
          <w:b/>
        </w:rPr>
      </w:pPr>
      <w:bookmarkStart w:id="50" w:name="_Ref283636971"/>
      <w:r w:rsidRPr="005E75B0">
        <w:rPr>
          <w:b/>
        </w:rPr>
        <w:t>Store Change Notifier</w:t>
      </w:r>
      <w:bookmarkEnd w:id="50"/>
      <w:r w:rsidR="00DD0666">
        <w:rPr>
          <w:b/>
        </w:rPr>
        <w:t xml:space="preserve"> </w:t>
      </w:r>
    </w:p>
    <w:p w:rsidR="005C54C1" w:rsidRPr="005C54C1" w:rsidRDefault="005C54C1" w:rsidP="005C54C1">
      <w:r>
        <w:t xml:space="preserve">Store communication status changes frequently.  This component will recognize communication status changes in the ODS data and submit a </w:t>
      </w:r>
      <w:r w:rsidRPr="008626C7">
        <w:rPr>
          <w:b/>
        </w:rPr>
        <w:t xml:space="preserve">Store </w:t>
      </w:r>
      <w:r w:rsidR="008626C7" w:rsidRPr="008626C7">
        <w:rPr>
          <w:b/>
        </w:rPr>
        <w:t>Changed Event Message</w:t>
      </w:r>
      <w:r w:rsidR="008626C7">
        <w:t xml:space="preserve"> (see schema </w:t>
      </w:r>
      <w:r w:rsidR="0025693F">
        <w:fldChar w:fldCharType="begin"/>
      </w:r>
      <w:r w:rsidR="0025693F">
        <w:instrText xml:space="preserve"> REF _Ref283745473 \r \h </w:instrText>
      </w:r>
      <w:r w:rsidR="0025693F">
        <w:fldChar w:fldCharType="separate"/>
      </w:r>
      <w:r w:rsidR="005E5C3D">
        <w:t>6.1.41</w:t>
      </w:r>
      <w:r w:rsidR="0025693F">
        <w:fldChar w:fldCharType="end"/>
      </w:r>
      <w:r w:rsidR="008626C7">
        <w:t xml:space="preserve"> ) onto the </w:t>
      </w:r>
      <w:r w:rsidR="008626C7" w:rsidRPr="008626C7">
        <w:rPr>
          <w:b/>
        </w:rPr>
        <w:t>Store Changed Event Message Queue</w:t>
      </w:r>
      <w:r w:rsidR="008626C7">
        <w:t xml:space="preserve">.  This will start the process of refreshing the Store </w:t>
      </w:r>
      <w:r w:rsidR="000600A3">
        <w:t>gateway</w:t>
      </w:r>
      <w:r w:rsidR="008626C7">
        <w:t xml:space="preserve"> and the Apigee layer with the latest Store communication status data.</w:t>
      </w:r>
    </w:p>
    <w:p w:rsidR="00D458D7" w:rsidRPr="005E75B0" w:rsidRDefault="00D458D7" w:rsidP="00D458D7">
      <w:pPr>
        <w:pStyle w:val="Heading4"/>
        <w:rPr>
          <w:b/>
        </w:rPr>
      </w:pPr>
      <w:bookmarkStart w:id="51" w:name="_Ref283637068"/>
      <w:r w:rsidRPr="005E75B0">
        <w:rPr>
          <w:b/>
        </w:rPr>
        <w:t>Inventory Change Notifier</w:t>
      </w:r>
      <w:bookmarkEnd w:id="51"/>
    </w:p>
    <w:p w:rsidR="00D458D7" w:rsidRPr="00D458D7" w:rsidRDefault="008626C7" w:rsidP="00D458D7">
      <w:r>
        <w:t xml:space="preserve">This component will recognize inventory status changes in the ODS data and submit an </w:t>
      </w:r>
      <w:r w:rsidRPr="008626C7">
        <w:rPr>
          <w:b/>
        </w:rPr>
        <w:t>Inventory Changed Event Message</w:t>
      </w:r>
      <w:r>
        <w:t xml:space="preserve"> (see schema </w:t>
      </w:r>
      <w:r w:rsidR="0025693F">
        <w:fldChar w:fldCharType="begin"/>
      </w:r>
      <w:r w:rsidR="0025693F">
        <w:instrText xml:space="preserve"> REF _Ref283745718 \r \h </w:instrText>
      </w:r>
      <w:r w:rsidR="0025693F">
        <w:fldChar w:fldCharType="separate"/>
      </w:r>
      <w:r w:rsidR="005E5C3D">
        <w:t>6.1.42</w:t>
      </w:r>
      <w:r w:rsidR="0025693F">
        <w:fldChar w:fldCharType="end"/>
      </w:r>
      <w:r>
        <w:t xml:space="preserve"> ) onto the </w:t>
      </w:r>
      <w:r w:rsidRPr="008626C7">
        <w:rPr>
          <w:b/>
        </w:rPr>
        <w:t>Inventory Changed Event Message Queue</w:t>
      </w:r>
      <w:r>
        <w:t xml:space="preserve">.  This will kick-off the process of refreshing the Inventory </w:t>
      </w:r>
      <w:r w:rsidR="000600A3">
        <w:t>gateway</w:t>
      </w:r>
      <w:r>
        <w:t xml:space="preserve"> with the latest inventory information.</w:t>
      </w:r>
    </w:p>
    <w:p w:rsidR="000457CE" w:rsidRDefault="000457CE" w:rsidP="000457CE">
      <w:pPr>
        <w:pStyle w:val="Heading3"/>
      </w:pPr>
      <w:bookmarkStart w:id="52" w:name="_Toc309396262"/>
      <w:r>
        <w:t>Source System Change Service</w:t>
      </w:r>
      <w:bookmarkEnd w:id="52"/>
    </w:p>
    <w:p w:rsidR="000457CE" w:rsidRDefault="000457CE" w:rsidP="00016230">
      <w:r>
        <w:t xml:space="preserve">The </w:t>
      </w:r>
      <w:r w:rsidRPr="000457CE">
        <w:rPr>
          <w:b/>
        </w:rPr>
        <w:t>Source System Change Service</w:t>
      </w:r>
      <w:r w:rsidR="00881715">
        <w:t xml:space="preserve"> will be a WCF Web service (hosted in IIS)</w:t>
      </w:r>
      <w:r>
        <w:t>.  It will host the message handlers that process queue items.</w:t>
      </w:r>
    </w:p>
    <w:p w:rsidR="00445772" w:rsidRDefault="00445772" w:rsidP="00016230"/>
    <w:p w:rsidR="000457CE" w:rsidRDefault="000457CE" w:rsidP="000457CE">
      <w:pPr>
        <w:pStyle w:val="Heading3"/>
      </w:pPr>
      <w:bookmarkStart w:id="53" w:name="_Toc309396263"/>
      <w:r>
        <w:t>Cache Refresh Message Handlers</w:t>
      </w:r>
      <w:bookmarkEnd w:id="53"/>
    </w:p>
    <w:p w:rsidR="000457CE" w:rsidRDefault="007A4B3D" w:rsidP="00016230">
      <w:r>
        <w:t>For R2</w:t>
      </w:r>
      <w:r w:rsidR="000457CE">
        <w:t xml:space="preserve"> of OpenAPI there will be the need for the following message handlers:</w:t>
      </w:r>
    </w:p>
    <w:p w:rsidR="000457CE" w:rsidRDefault="000457CE" w:rsidP="000457CE">
      <w:pPr>
        <w:pStyle w:val="Heading4"/>
        <w:rPr>
          <w:b/>
        </w:rPr>
      </w:pPr>
      <w:bookmarkStart w:id="54" w:name="_Ref283378671"/>
      <w:r w:rsidRPr="000457CE">
        <w:rPr>
          <w:b/>
        </w:rPr>
        <w:t>Products Cache Refresh Message Handler</w:t>
      </w:r>
      <w:bookmarkEnd w:id="54"/>
      <w:r w:rsidR="007F232B">
        <w:rPr>
          <w:b/>
        </w:rPr>
        <w:t xml:space="preserve"> (R2)</w:t>
      </w:r>
    </w:p>
    <w:p w:rsidR="000457CE" w:rsidRDefault="000457CE" w:rsidP="000457CE">
      <w:r>
        <w:t xml:space="preserve">This message handler will consume messages from the </w:t>
      </w:r>
      <w:r w:rsidRPr="000457CE">
        <w:rPr>
          <w:b/>
        </w:rPr>
        <w:t>Products CacheRefreshCommand Queue</w:t>
      </w:r>
      <w:r>
        <w:t xml:space="preserve">.  It will invoke the </w:t>
      </w:r>
      <w:r w:rsidRPr="000457CE">
        <w:rPr>
          <w:b/>
        </w:rPr>
        <w:t xml:space="preserve">Products </w:t>
      </w:r>
      <w:r w:rsidR="000600A3">
        <w:rPr>
          <w:b/>
        </w:rPr>
        <w:t>Gateway</w:t>
      </w:r>
      <w:r>
        <w:t xml:space="preserve"> to cause the cache of Products information to be refreshed.</w:t>
      </w:r>
    </w:p>
    <w:p w:rsidR="007F232B" w:rsidRPr="007F232B" w:rsidRDefault="007F232B" w:rsidP="007F232B">
      <w:pPr>
        <w:pStyle w:val="Heading4"/>
        <w:rPr>
          <w:b/>
        </w:rPr>
      </w:pPr>
      <w:bookmarkStart w:id="55" w:name="_Ref296002487"/>
      <w:r w:rsidRPr="007F232B">
        <w:rPr>
          <w:b/>
        </w:rPr>
        <w:t>Products Cache Refresh Message Handler</w:t>
      </w:r>
      <w:r>
        <w:rPr>
          <w:b/>
        </w:rPr>
        <w:t xml:space="preserve"> (R3</w:t>
      </w:r>
      <w:r w:rsidRPr="007F232B">
        <w:rPr>
          <w:b/>
        </w:rPr>
        <w:t>)</w:t>
      </w:r>
      <w:bookmarkEnd w:id="55"/>
    </w:p>
    <w:p w:rsidR="007F232B" w:rsidRPr="000457CE" w:rsidRDefault="007F232B" w:rsidP="007F232B">
      <w:r>
        <w:t xml:space="preserve">This message handler will consume messages from the </w:t>
      </w:r>
      <w:r w:rsidRPr="000457CE">
        <w:rPr>
          <w:b/>
        </w:rPr>
        <w:t>Products CacheRefreshCommand Queue</w:t>
      </w:r>
      <w:r>
        <w:t xml:space="preserve">.  It will invoke the </w:t>
      </w:r>
      <w:r w:rsidRPr="000457CE">
        <w:rPr>
          <w:b/>
        </w:rPr>
        <w:t xml:space="preserve">Products </w:t>
      </w:r>
      <w:r>
        <w:rPr>
          <w:b/>
        </w:rPr>
        <w:t>Gateway</w:t>
      </w:r>
      <w:r>
        <w:t xml:space="preserve"> to cause the cache of Products information to be refreshed (for R2 caches) and will directly invoke the Apigee Gateway to cause refresh of the 12 R3 Products caches.</w:t>
      </w:r>
    </w:p>
    <w:p w:rsidR="000457CE" w:rsidRDefault="000457CE" w:rsidP="000457CE">
      <w:pPr>
        <w:pStyle w:val="Heading4"/>
        <w:rPr>
          <w:b/>
        </w:rPr>
      </w:pPr>
      <w:bookmarkStart w:id="56" w:name="_Ref283378841"/>
      <w:r w:rsidRPr="000457CE">
        <w:rPr>
          <w:b/>
        </w:rPr>
        <w:t>Stores Cache Refresh Message Handler</w:t>
      </w:r>
      <w:bookmarkEnd w:id="56"/>
    </w:p>
    <w:p w:rsidR="000457CE" w:rsidRPr="000457CE" w:rsidRDefault="000457CE" w:rsidP="000457CE">
      <w:r>
        <w:t xml:space="preserve">This message handler will consume messages from the </w:t>
      </w:r>
      <w:r>
        <w:rPr>
          <w:b/>
        </w:rPr>
        <w:t>Stores</w:t>
      </w:r>
      <w:r w:rsidRPr="000457CE">
        <w:rPr>
          <w:b/>
        </w:rPr>
        <w:t xml:space="preserve"> CacheRefreshCommand Queue</w:t>
      </w:r>
      <w:r>
        <w:t xml:space="preserve">.  It will invoke the </w:t>
      </w:r>
      <w:r>
        <w:rPr>
          <w:b/>
        </w:rPr>
        <w:t>Stores</w:t>
      </w:r>
      <w:r w:rsidRPr="000457CE">
        <w:rPr>
          <w:b/>
        </w:rPr>
        <w:t xml:space="preserve"> </w:t>
      </w:r>
      <w:r w:rsidR="000600A3">
        <w:rPr>
          <w:b/>
        </w:rPr>
        <w:t>Gateway</w:t>
      </w:r>
      <w:r>
        <w:t xml:space="preserve"> to cause the cache of </w:t>
      </w:r>
      <w:r w:rsidR="008626C7">
        <w:t>Stores</w:t>
      </w:r>
      <w:r>
        <w:t xml:space="preserve"> information to be refreshed.</w:t>
      </w:r>
    </w:p>
    <w:p w:rsidR="000457CE" w:rsidRDefault="000457CE" w:rsidP="000457CE">
      <w:pPr>
        <w:pStyle w:val="Heading4"/>
        <w:rPr>
          <w:b/>
        </w:rPr>
      </w:pPr>
      <w:bookmarkStart w:id="57" w:name="_Ref283378933"/>
      <w:r w:rsidRPr="000457CE">
        <w:rPr>
          <w:b/>
        </w:rPr>
        <w:t>Top20 Cache Refresh Message Handler</w:t>
      </w:r>
      <w:bookmarkEnd w:id="57"/>
    </w:p>
    <w:p w:rsidR="000457CE" w:rsidRDefault="000457CE" w:rsidP="000457CE">
      <w:r>
        <w:t xml:space="preserve">This message handler will consume messages from the </w:t>
      </w:r>
      <w:r w:rsidR="001D0AD1">
        <w:rPr>
          <w:b/>
        </w:rPr>
        <w:t>Top20</w:t>
      </w:r>
      <w:r w:rsidRPr="000457CE">
        <w:rPr>
          <w:b/>
        </w:rPr>
        <w:t xml:space="preserve"> CacheRefreshCommand Queue</w:t>
      </w:r>
      <w:r>
        <w:t xml:space="preserve">.  It will invoke the </w:t>
      </w:r>
      <w:r w:rsidR="001D0AD1">
        <w:rPr>
          <w:b/>
        </w:rPr>
        <w:t>Top20</w:t>
      </w:r>
      <w:r w:rsidRPr="000457CE">
        <w:rPr>
          <w:b/>
        </w:rPr>
        <w:t xml:space="preserve"> </w:t>
      </w:r>
      <w:r w:rsidR="000600A3">
        <w:rPr>
          <w:b/>
        </w:rPr>
        <w:t>Gateway</w:t>
      </w:r>
      <w:r>
        <w:t xml:space="preserve"> to cause the cache of </w:t>
      </w:r>
      <w:r w:rsidR="008626C7">
        <w:t>Top20</w:t>
      </w:r>
      <w:r>
        <w:t xml:space="preserve"> information to be refreshed.</w:t>
      </w:r>
    </w:p>
    <w:p w:rsidR="007A4B3D" w:rsidRPr="008626C7" w:rsidRDefault="007A4B3D" w:rsidP="007A4B3D">
      <w:pPr>
        <w:pStyle w:val="Heading4"/>
        <w:rPr>
          <w:b/>
        </w:rPr>
      </w:pPr>
      <w:bookmarkStart w:id="58" w:name="_Ref283629405"/>
      <w:r w:rsidRPr="008626C7">
        <w:rPr>
          <w:b/>
        </w:rPr>
        <w:t>Inventory Cache Refresh Message Handler</w:t>
      </w:r>
      <w:bookmarkEnd w:id="58"/>
    </w:p>
    <w:p w:rsidR="007A4B3D" w:rsidRDefault="00E87112" w:rsidP="008626C7">
      <w:r>
        <w:t>This message handler will consume</w:t>
      </w:r>
      <w:r w:rsidR="008626C7">
        <w:t xml:space="preserve"> messages from the </w:t>
      </w:r>
      <w:r w:rsidR="008626C7" w:rsidRPr="008626C7">
        <w:rPr>
          <w:b/>
        </w:rPr>
        <w:t>Inventory CacheRefreshCommand Queue</w:t>
      </w:r>
      <w:r w:rsidR="008626C7">
        <w:t xml:space="preserve">.  It will invoke the </w:t>
      </w:r>
      <w:r w:rsidR="008626C7" w:rsidRPr="008626C7">
        <w:rPr>
          <w:b/>
        </w:rPr>
        <w:t xml:space="preserve">Inventory </w:t>
      </w:r>
      <w:r w:rsidR="000600A3">
        <w:rPr>
          <w:b/>
        </w:rPr>
        <w:t>Gateway</w:t>
      </w:r>
      <w:r w:rsidR="008626C7">
        <w:t xml:space="preserve"> to cause the cache of Inventory data to be refreshed.</w:t>
      </w:r>
    </w:p>
    <w:p w:rsidR="00445772" w:rsidRDefault="00445772" w:rsidP="000457CE"/>
    <w:p w:rsidR="00165140" w:rsidRDefault="00165140" w:rsidP="00165140">
      <w:pPr>
        <w:pStyle w:val="Heading3"/>
      </w:pPr>
      <w:bookmarkStart w:id="59" w:name="_Ref297638021"/>
      <w:bookmarkStart w:id="60" w:name="_Toc309396264"/>
      <w:r>
        <w:t>Item Changed Message Handlers</w:t>
      </w:r>
      <w:r w:rsidR="00296505">
        <w:t xml:space="preserve"> </w:t>
      </w:r>
      <w:r w:rsidR="00296505" w:rsidRPr="00387114">
        <w:rPr>
          <w:i/>
        </w:rPr>
        <w:t>(Out of Scope for R2 &amp; R3)</w:t>
      </w:r>
      <w:bookmarkEnd w:id="59"/>
      <w:bookmarkEnd w:id="60"/>
    </w:p>
    <w:p w:rsidR="00165140" w:rsidRPr="008626C7" w:rsidRDefault="00165140" w:rsidP="00C21DD3">
      <w:pPr>
        <w:pStyle w:val="Heading4"/>
        <w:rPr>
          <w:b/>
        </w:rPr>
      </w:pPr>
      <w:bookmarkStart w:id="61" w:name="_Ref283637021"/>
      <w:r w:rsidRPr="008626C7">
        <w:rPr>
          <w:b/>
        </w:rPr>
        <w:t>Store ChangedEventMessage Handler</w:t>
      </w:r>
      <w:bookmarkEnd w:id="61"/>
      <w:r w:rsidR="00DD0666">
        <w:rPr>
          <w:b/>
        </w:rPr>
        <w:t xml:space="preserve"> </w:t>
      </w:r>
    </w:p>
    <w:p w:rsidR="008626C7" w:rsidRPr="008626C7" w:rsidRDefault="008626C7" w:rsidP="008626C7">
      <w:r>
        <w:t xml:space="preserve">This handler will consume messages from the </w:t>
      </w:r>
      <w:r w:rsidRPr="008626C7">
        <w:rPr>
          <w:b/>
        </w:rPr>
        <w:t>Stores Changed Event Message Queue</w:t>
      </w:r>
      <w:r>
        <w:t xml:space="preserve">.  It will forward the content of the message to the </w:t>
      </w:r>
      <w:r w:rsidRPr="008626C7">
        <w:rPr>
          <w:b/>
        </w:rPr>
        <w:t xml:space="preserve">Stores </w:t>
      </w:r>
      <w:r w:rsidR="000600A3">
        <w:rPr>
          <w:b/>
        </w:rPr>
        <w:t>Gateway</w:t>
      </w:r>
      <w:r>
        <w:t>.</w:t>
      </w:r>
    </w:p>
    <w:p w:rsidR="007A4B3D" w:rsidRDefault="007A4B3D" w:rsidP="00C21DD3">
      <w:pPr>
        <w:pStyle w:val="Heading4"/>
        <w:rPr>
          <w:b/>
        </w:rPr>
      </w:pPr>
      <w:bookmarkStart w:id="62" w:name="_Ref283629415"/>
      <w:r w:rsidRPr="008626C7">
        <w:rPr>
          <w:b/>
        </w:rPr>
        <w:t>Inventory ChangedEventMessage Handler</w:t>
      </w:r>
      <w:bookmarkEnd w:id="62"/>
    </w:p>
    <w:p w:rsidR="008626C7" w:rsidRPr="008626C7" w:rsidRDefault="008626C7" w:rsidP="008626C7">
      <w:r>
        <w:t xml:space="preserve">This handler will consume messages from the </w:t>
      </w:r>
      <w:r w:rsidRPr="008626C7">
        <w:rPr>
          <w:b/>
        </w:rPr>
        <w:t>Inventory Changed Event Message Queue</w:t>
      </w:r>
      <w:r>
        <w:t xml:space="preserve">.  It forwards the content of the message to the </w:t>
      </w:r>
      <w:r w:rsidRPr="008626C7">
        <w:rPr>
          <w:b/>
        </w:rPr>
        <w:t xml:space="preserve">Inventory </w:t>
      </w:r>
      <w:r w:rsidR="000600A3">
        <w:rPr>
          <w:b/>
        </w:rPr>
        <w:t>Gateway</w:t>
      </w:r>
      <w:r>
        <w:t>.</w:t>
      </w:r>
    </w:p>
    <w:p w:rsidR="00DB0567" w:rsidRDefault="00DB0567">
      <w:pPr>
        <w:spacing w:after="200" w:line="276" w:lineRule="auto"/>
      </w:pPr>
      <w:r>
        <w:br w:type="page"/>
      </w:r>
    </w:p>
    <w:p w:rsidR="002B2A6F" w:rsidRDefault="002568A8" w:rsidP="0022605B">
      <w:pPr>
        <w:pStyle w:val="Heading3"/>
      </w:pPr>
      <w:bookmarkStart w:id="63" w:name="_Toc309396265"/>
      <w:r>
        <w:lastRenderedPageBreak/>
        <w:t>Apigee Components</w:t>
      </w:r>
      <w:bookmarkEnd w:id="63"/>
    </w:p>
    <w:p w:rsidR="001912F3" w:rsidRDefault="005F5094" w:rsidP="005F5094">
      <w:pPr>
        <w:pStyle w:val="Heading4"/>
      </w:pPr>
      <w:r>
        <w:t>Endpoint Components</w:t>
      </w:r>
    </w:p>
    <w:p w:rsidR="00DC22EE" w:rsidRDefault="00F90019" w:rsidP="00F90019">
      <w:r>
        <w:t xml:space="preserve">Apigee exposes each of the Service’s external Endpoints for each service.  </w:t>
      </w:r>
    </w:p>
    <w:p w:rsidR="00DC22EE" w:rsidRDefault="00DC22EE" w:rsidP="00F90019"/>
    <w:p w:rsidR="00F90019" w:rsidRDefault="00DC22EE" w:rsidP="00F90019">
      <w:r>
        <w:t>E</w:t>
      </w:r>
      <w:r w:rsidR="00F90019">
        <w:t xml:space="preserve">ach endpoint </w:t>
      </w:r>
      <w:r>
        <w:t>will</w:t>
      </w:r>
      <w:r w:rsidR="00F90019">
        <w:t xml:space="preserve"> follow REST </w:t>
      </w:r>
      <w:r>
        <w:t xml:space="preserve">web service </w:t>
      </w:r>
      <w:r w:rsidR="00F90019">
        <w:t xml:space="preserve">conventions for </w:t>
      </w:r>
      <w:r>
        <w:t>indicating the status of each service call.  The HTTP Response Codes that are returned will include:</w:t>
      </w:r>
    </w:p>
    <w:p w:rsidR="00DC22EE" w:rsidRDefault="00DC22EE" w:rsidP="00A54DFF">
      <w:pPr>
        <w:pStyle w:val="ListParagraph"/>
        <w:numPr>
          <w:ilvl w:val="0"/>
          <w:numId w:val="36"/>
        </w:numPr>
      </w:pPr>
      <w:r>
        <w:t>200 – OK : the operation succeeded</w:t>
      </w:r>
    </w:p>
    <w:p w:rsidR="00DC22EE" w:rsidRDefault="00DC22EE" w:rsidP="00A54DFF">
      <w:pPr>
        <w:pStyle w:val="ListParagraph"/>
        <w:numPr>
          <w:ilvl w:val="0"/>
          <w:numId w:val="36"/>
        </w:numPr>
      </w:pPr>
      <w:r>
        <w:t>400 – Bad Request : the client provided information that failed validation or is otherwise in error</w:t>
      </w:r>
    </w:p>
    <w:p w:rsidR="00DC22EE" w:rsidRDefault="00DC22EE" w:rsidP="00A54DFF">
      <w:pPr>
        <w:pStyle w:val="ListParagraph"/>
        <w:numPr>
          <w:ilvl w:val="0"/>
          <w:numId w:val="36"/>
        </w:numPr>
      </w:pPr>
      <w:r>
        <w:t>401 – Unauthorized : the service invocation was not properly authenticated or the caller does not have permission to perform that operation.</w:t>
      </w:r>
    </w:p>
    <w:p w:rsidR="00DC22EE" w:rsidRDefault="00DC22EE" w:rsidP="00A54DFF">
      <w:pPr>
        <w:pStyle w:val="ListParagraph"/>
        <w:numPr>
          <w:ilvl w:val="0"/>
          <w:numId w:val="36"/>
        </w:numPr>
      </w:pPr>
      <w:r>
        <w:t>404 – Not Found : the operation identified an item that doesn’t exist (such as a ProductId or StoreId)</w:t>
      </w:r>
    </w:p>
    <w:p w:rsidR="00DC22EE" w:rsidRDefault="00DC22EE" w:rsidP="00A54DFF">
      <w:pPr>
        <w:pStyle w:val="ListParagraph"/>
        <w:numPr>
          <w:ilvl w:val="0"/>
          <w:numId w:val="36"/>
        </w:numPr>
      </w:pPr>
      <w:r>
        <w:t>405 – Method Not Allowed : the client attempted to use an HTTP method not supported by this endpoint (ex: attempting to use a PUT operation on the Products Endpoint, since Products is a read-only service)</w:t>
      </w:r>
    </w:p>
    <w:p w:rsidR="00DC22EE" w:rsidRDefault="00DC22EE" w:rsidP="00A54DFF">
      <w:pPr>
        <w:pStyle w:val="ListParagraph"/>
        <w:numPr>
          <w:ilvl w:val="0"/>
          <w:numId w:val="36"/>
        </w:numPr>
      </w:pPr>
      <w:r>
        <w:t>500 – Internal Server Error : returned when some internal processing error occurred that prevents the operation from completing</w:t>
      </w:r>
    </w:p>
    <w:p w:rsidR="00DC22EE" w:rsidRDefault="00DC22EE" w:rsidP="00F90019">
      <w:r>
        <w:t>Additional HTTP Response Codes may be returned from service Endpoints under specific circumstances.  These are noted in the operation descriptions below.</w:t>
      </w:r>
    </w:p>
    <w:p w:rsidR="00DC22EE" w:rsidRPr="00F90019" w:rsidRDefault="00DC22EE" w:rsidP="00F90019"/>
    <w:p w:rsidR="002B2A6F" w:rsidRDefault="00F83780" w:rsidP="005F5094">
      <w:pPr>
        <w:pStyle w:val="Heading5"/>
      </w:pPr>
      <w:bookmarkStart w:id="64" w:name="_Ref283378685"/>
      <w:r>
        <w:t>Products</w:t>
      </w:r>
      <w:r w:rsidR="002B2A6F">
        <w:t xml:space="preserve"> </w:t>
      </w:r>
      <w:r w:rsidR="002B2A6F" w:rsidRPr="0022605B">
        <w:t>Endpoint</w:t>
      </w:r>
      <w:bookmarkEnd w:id="64"/>
    </w:p>
    <w:p w:rsidR="009A323A" w:rsidRDefault="009A323A" w:rsidP="009A323A"/>
    <w:p w:rsidR="009A323A" w:rsidRDefault="009A323A" w:rsidP="009A323A">
      <w:r>
        <w:t>The Apigee Products Endpoint will p</w:t>
      </w:r>
      <w:r w:rsidR="00520266">
        <w:t>rovide the following operations.</w:t>
      </w:r>
    </w:p>
    <w:p w:rsidR="00520266" w:rsidRDefault="00520266" w:rsidP="009A323A"/>
    <w:p w:rsidR="00520266" w:rsidRPr="00520266" w:rsidRDefault="007D147E" w:rsidP="009A323A">
      <w:pPr>
        <w:rPr>
          <w:b/>
          <w:i/>
        </w:rPr>
      </w:pPr>
      <w:r>
        <w:rPr>
          <w:b/>
          <w:i/>
        </w:rPr>
        <w:t>Operations with a ‘strike-through’ font are</w:t>
      </w:r>
      <w:r w:rsidR="00520266" w:rsidRPr="00520266">
        <w:rPr>
          <w:b/>
          <w:i/>
        </w:rPr>
        <w:t xml:space="preserve"> out-of-scope for R6.</w:t>
      </w:r>
    </w:p>
    <w:p w:rsidR="009A323A" w:rsidRPr="009A323A" w:rsidRDefault="009A323A" w:rsidP="009A323A"/>
    <w:tbl>
      <w:tblPr>
        <w:tblW w:w="9288" w:type="dxa"/>
        <w:tblInd w:w="-98" w:type="dxa"/>
        <w:tblLayout w:type="fixed"/>
        <w:tblCellMar>
          <w:left w:w="0" w:type="dxa"/>
          <w:right w:w="0" w:type="dxa"/>
        </w:tblCellMar>
        <w:tblLook w:val="04A0" w:firstRow="1" w:lastRow="0" w:firstColumn="1" w:lastColumn="0" w:noHBand="0" w:noVBand="1"/>
      </w:tblPr>
      <w:tblGrid>
        <w:gridCol w:w="558"/>
        <w:gridCol w:w="990"/>
        <w:gridCol w:w="3330"/>
        <w:gridCol w:w="1980"/>
        <w:gridCol w:w="2430"/>
      </w:tblGrid>
      <w:tr w:rsidR="009A323A" w:rsidTr="00DB0567">
        <w:trPr>
          <w:cantSplit/>
          <w:tblHeader/>
        </w:trPr>
        <w:tc>
          <w:tcPr>
            <w:tcW w:w="558" w:type="dxa"/>
            <w:tcBorders>
              <w:top w:val="single" w:sz="8" w:space="0" w:color="auto"/>
              <w:left w:val="single" w:sz="8" w:space="0" w:color="auto"/>
              <w:bottom w:val="single" w:sz="8" w:space="0" w:color="auto"/>
              <w:right w:val="single" w:sz="8" w:space="0" w:color="auto"/>
            </w:tcBorders>
          </w:tcPr>
          <w:p w:rsidR="009A323A" w:rsidRPr="008226C6" w:rsidRDefault="009A323A" w:rsidP="009A323A">
            <w:pPr>
              <w:jc w:val="center"/>
              <w:rPr>
                <w:b/>
              </w:rPr>
            </w:pPr>
            <w:r>
              <w:rPr>
                <w:b/>
              </w:rPr>
              <w:t>ID</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HTTP Method</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9A323A" w:rsidRPr="008226C6" w:rsidRDefault="009A323A" w:rsidP="009A323A">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9A323A" w:rsidRPr="008226C6" w:rsidRDefault="009A323A" w:rsidP="009A323A">
            <w:pPr>
              <w:jc w:val="center"/>
              <w:rPr>
                <w:b/>
              </w:rPr>
            </w:pPr>
            <w:r>
              <w:rPr>
                <w:b/>
              </w:rPr>
              <w:t>Input</w:t>
            </w:r>
          </w:p>
        </w:tc>
        <w:tc>
          <w:tcPr>
            <w:tcW w:w="2430" w:type="dxa"/>
            <w:tcBorders>
              <w:top w:val="single" w:sz="8" w:space="0" w:color="auto"/>
              <w:left w:val="nil"/>
              <w:bottom w:val="single" w:sz="8" w:space="0" w:color="auto"/>
              <w:right w:val="single" w:sz="8" w:space="0" w:color="auto"/>
            </w:tcBorders>
            <w:vAlign w:val="bottom"/>
          </w:tcPr>
          <w:p w:rsidR="009A323A" w:rsidRDefault="009A323A" w:rsidP="009A323A">
            <w:pPr>
              <w:jc w:val="center"/>
              <w:rPr>
                <w:b/>
              </w:rPr>
            </w:pPr>
            <w:r>
              <w:rPr>
                <w:b/>
              </w:rPr>
              <w:t>Output</w:t>
            </w:r>
          </w:p>
        </w:tc>
      </w:tr>
      <w:tr w:rsidR="00A432FF" w:rsidTr="00DB0567">
        <w:trPr>
          <w:cantSplit/>
        </w:trPr>
        <w:tc>
          <w:tcPr>
            <w:tcW w:w="558" w:type="dxa"/>
            <w:tcBorders>
              <w:top w:val="nil"/>
              <w:left w:val="single" w:sz="8" w:space="0" w:color="auto"/>
              <w:bottom w:val="single" w:sz="8" w:space="0" w:color="auto"/>
              <w:right w:val="single" w:sz="8" w:space="0" w:color="auto"/>
            </w:tcBorders>
          </w:tcPr>
          <w:p w:rsidR="00A432FF" w:rsidRDefault="00A432FF" w:rsidP="009A323A">
            <w:pPr>
              <w:jc w:val="center"/>
              <w:rPr>
                <w:sz w:val="18"/>
                <w:szCs w:val="18"/>
              </w:rPr>
            </w:pPr>
            <w:r>
              <w:rPr>
                <w:sz w:val="18"/>
                <w:szCs w:val="18"/>
              </w:rPr>
              <w:t>P0</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A432FF" w:rsidRDefault="00A432FF" w:rsidP="009A323A">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A432FF" w:rsidRDefault="00046B52" w:rsidP="009A323A">
            <w:pPr>
              <w:rPr>
                <w:sz w:val="18"/>
                <w:szCs w:val="18"/>
              </w:rPr>
            </w:pPr>
            <w:r>
              <w:rPr>
                <w:sz w:val="18"/>
                <w:szCs w:val="18"/>
              </w:rPr>
              <w:t>/products/s</w:t>
            </w:r>
            <w:r w:rsidR="00A432FF">
              <w:rPr>
                <w:sz w:val="18"/>
                <w:szCs w:val="18"/>
              </w:rPr>
              <w:t>tatusMonitor</w:t>
            </w:r>
          </w:p>
        </w:tc>
        <w:tc>
          <w:tcPr>
            <w:tcW w:w="1980" w:type="dxa"/>
            <w:tcBorders>
              <w:top w:val="nil"/>
              <w:left w:val="nil"/>
              <w:bottom w:val="single" w:sz="8" w:space="0" w:color="auto"/>
              <w:right w:val="single" w:sz="8" w:space="0" w:color="auto"/>
            </w:tcBorders>
            <w:tcMar>
              <w:left w:w="115" w:type="dxa"/>
              <w:right w:w="115" w:type="dxa"/>
            </w:tcMar>
          </w:tcPr>
          <w:p w:rsidR="00A432FF" w:rsidRDefault="00A432FF" w:rsidP="009A323A">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A432FF" w:rsidRDefault="00A432FF" w:rsidP="009A323A">
            <w:pPr>
              <w:rPr>
                <w:sz w:val="18"/>
                <w:szCs w:val="18"/>
              </w:rPr>
            </w:pPr>
            <w:r>
              <w:rPr>
                <w:sz w:val="18"/>
                <w:szCs w:val="18"/>
              </w:rPr>
              <w:t>Combined Status of Products, Top20 and Trailers gateways.</w:t>
            </w:r>
          </w:p>
        </w:tc>
      </w:tr>
      <w:tr w:rsidR="00F1203F"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F1203F" w:rsidRPr="00F1203F" w:rsidRDefault="00F1203F" w:rsidP="00F1203F">
            <w:pPr>
              <w:rPr>
                <w:b/>
                <w:sz w:val="18"/>
                <w:szCs w:val="18"/>
              </w:rPr>
            </w:pPr>
            <w:r w:rsidRPr="00F1203F">
              <w:rPr>
                <w:b/>
                <w:sz w:val="20"/>
                <w:szCs w:val="18"/>
              </w:rPr>
              <w:t>V</w:t>
            </w:r>
            <w:r>
              <w:rPr>
                <w:b/>
                <w:sz w:val="20"/>
                <w:szCs w:val="18"/>
              </w:rPr>
              <w:t>3</w:t>
            </w:r>
            <w:r w:rsidRPr="00F1203F">
              <w:rPr>
                <w:b/>
                <w:sz w:val="20"/>
                <w:szCs w:val="18"/>
              </w:rPr>
              <w:t xml:space="preserve"> Operations</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hideMark/>
          </w:tcPr>
          <w:p w:rsidR="00F1203F" w:rsidRPr="00A4317A" w:rsidRDefault="00F1203F" w:rsidP="005740C4">
            <w:pPr>
              <w:rPr>
                <w:rFonts w:ascii="Calibri" w:hAnsi="Calibri" w:cs="Calibri"/>
                <w:sz w:val="18"/>
                <w:szCs w:val="18"/>
              </w:rPr>
            </w:pPr>
            <w:r>
              <w:rPr>
                <w:sz w:val="18"/>
                <w:szCs w:val="18"/>
              </w:rPr>
              <w:t>/v3/products/movies/default</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BA592C" w:rsidP="005740C4">
            <w:pPr>
              <w:rPr>
                <w:sz w:val="18"/>
                <w:szCs w:val="18"/>
              </w:rPr>
            </w:pPr>
            <w:r>
              <w:rPr>
                <w:sz w:val="18"/>
                <w:szCs w:val="18"/>
              </w:rPr>
              <w:t>includeComingSoon flag</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(Bulk list, younger than 250 days with ‘Display On Website’ set); </w:t>
            </w:r>
            <w:r w:rsidR="00BA592C">
              <w:rPr>
                <w:sz w:val="18"/>
                <w:szCs w:val="18"/>
              </w:rPr>
              <w:t xml:space="preserve"> will include coming soon products when the ‘includeComingSoon’ flag is set to true</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2</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w:t>
            </w:r>
          </w:p>
        </w:tc>
        <w:tc>
          <w:tcPr>
            <w:tcW w:w="1980" w:type="dxa"/>
            <w:tcBorders>
              <w:top w:val="nil"/>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 xml:space="preserve">Products </w:t>
            </w:r>
          </w:p>
        </w:tc>
      </w:tr>
      <w:tr w:rsidR="00F1203F" w:rsidTr="005740C4">
        <w:trPr>
          <w:cantSplit/>
        </w:trPr>
        <w:tc>
          <w:tcPr>
            <w:tcW w:w="558" w:type="dxa"/>
            <w:tcBorders>
              <w:top w:val="nil"/>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3</w:t>
            </w:r>
          </w:p>
        </w:tc>
        <w:tc>
          <w:tcPr>
            <w:tcW w:w="99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GET</w:t>
            </w:r>
          </w:p>
        </w:tc>
        <w:tc>
          <w:tcPr>
            <w:tcW w:w="3330" w:type="dxa"/>
            <w:tcBorders>
              <w:top w:val="nil"/>
              <w:left w:val="nil"/>
              <w:bottom w:val="single" w:sz="8" w:space="0" w:color="auto"/>
              <w:right w:val="single" w:sz="8" w:space="0" w:color="auto"/>
            </w:tcBorders>
            <w:tcMar>
              <w:top w:w="0" w:type="dxa"/>
              <w:left w:w="108" w:type="dxa"/>
              <w:bottom w:w="0" w:type="dxa"/>
              <w:right w:w="108" w:type="dxa"/>
            </w:tcMar>
          </w:tcPr>
          <w:p w:rsidR="00F1203F" w:rsidRPr="00A4317A" w:rsidRDefault="00F1203F" w:rsidP="005740C4">
            <w:pPr>
              <w:rPr>
                <w:rFonts w:ascii="Calibri" w:hAnsi="Calibri" w:cs="Calibri"/>
                <w:sz w:val="18"/>
                <w:szCs w:val="18"/>
              </w:rPr>
            </w:pPr>
            <w:r>
              <w:rPr>
                <w:rFonts w:ascii="Calibri" w:hAnsi="Calibri" w:cs="Calibri"/>
                <w:sz w:val="18"/>
                <w:szCs w:val="18"/>
              </w:rPr>
              <w:t>/v3/products/movies/comingsoon</w:t>
            </w:r>
          </w:p>
        </w:tc>
        <w:tc>
          <w:tcPr>
            <w:tcW w:w="1980" w:type="dxa"/>
            <w:tcBorders>
              <w:top w:val="nil"/>
              <w:left w:val="nil"/>
              <w:bottom w:val="single" w:sz="8" w:space="0" w:color="auto"/>
              <w:right w:val="single" w:sz="8" w:space="0" w:color="auto"/>
            </w:tcBorders>
            <w:tcMar>
              <w:left w:w="115" w:type="dxa"/>
              <w:right w:w="115" w:type="dxa"/>
            </w:tcMar>
          </w:tcPr>
          <w:p w:rsidR="00F1203F" w:rsidRPr="00A4317A" w:rsidRDefault="00F1203F" w:rsidP="005740C4">
            <w:pPr>
              <w:rPr>
                <w:sz w:val="18"/>
                <w:szCs w:val="18"/>
              </w:rPr>
            </w:pPr>
            <w:r>
              <w:rPr>
                <w:sz w:val="18"/>
                <w:szCs w:val="18"/>
              </w:rPr>
              <w:t>None</w:t>
            </w:r>
          </w:p>
        </w:tc>
        <w:tc>
          <w:tcPr>
            <w:tcW w:w="2430" w:type="dxa"/>
            <w:tcBorders>
              <w:top w:val="nil"/>
              <w:left w:val="nil"/>
              <w:bottom w:val="single" w:sz="8" w:space="0" w:color="auto"/>
              <w:right w:val="single" w:sz="8" w:space="0" w:color="auto"/>
            </w:tcBorders>
            <w:tcMar>
              <w:top w:w="115" w:type="dxa"/>
              <w:left w:w="115" w:type="dxa"/>
              <w:bottom w:w="115" w:type="dxa"/>
              <w:right w:w="115" w:type="dxa"/>
            </w:tcMar>
          </w:tcPr>
          <w:p w:rsidR="00F1203F" w:rsidRPr="00A4317A" w:rsidRDefault="00F1203F" w:rsidP="00F1203F">
            <w:pPr>
              <w:rPr>
                <w:sz w:val="18"/>
                <w:szCs w:val="18"/>
              </w:rPr>
            </w:pPr>
            <w:r>
              <w:rPr>
                <w:sz w:val="18"/>
                <w:szCs w:val="18"/>
              </w:rPr>
              <w:t xml:space="preserve">Products </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rFonts w:ascii="Calibri" w:hAnsi="Calibri" w:cs="Calibri"/>
                <w:strike/>
                <w:sz w:val="18"/>
                <w:szCs w:val="18"/>
              </w:rPr>
            </w:pPr>
            <w:r w:rsidRPr="00520266">
              <w:rPr>
                <w:strike/>
                <w:sz w:val="18"/>
                <w:szCs w:val="18"/>
              </w:rPr>
              <w:t>/v3/products</w:t>
            </w:r>
            <w:r w:rsidRPr="00520266">
              <w:rPr>
                <w:rFonts w:ascii="Calibri" w:hAnsi="Calibri" w:cs="Calibri"/>
                <w:strike/>
                <w:sz w:val="18"/>
                <w:szCs w:val="18"/>
              </w:rPr>
              <w:t xml:space="preserve"> </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ProductIds (list of Product Ids)</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/v3/products/{ProductID}</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ProductId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F1203F">
            <w:pPr>
              <w:rPr>
                <w:sz w:val="18"/>
                <w:szCs w:val="18"/>
              </w:rPr>
            </w:pPr>
            <w:r>
              <w:rPr>
                <w:sz w:val="18"/>
                <w:szCs w:val="18"/>
              </w:rPr>
              <w:t>Products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lastRenderedPageBreak/>
              <w:t>P</w:t>
            </w:r>
            <w:r w:rsidR="0067140B">
              <w:rPr>
                <w:sz w:val="18"/>
                <w:szCs w:val="18"/>
              </w:rPr>
              <w:t>3-</w:t>
            </w:r>
            <w:r>
              <w:rPr>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9132D0">
            <w:pPr>
              <w:rPr>
                <w:sz w:val="18"/>
                <w:szCs w:val="18"/>
              </w:rPr>
            </w:pPr>
            <w:r>
              <w:rPr>
                <w:sz w:val="18"/>
                <w:szCs w:val="18"/>
              </w:rPr>
              <w:t>/v3/products</w:t>
            </w:r>
            <w:r w:rsidR="009132D0">
              <w:rPr>
                <w:sz w:val="18"/>
                <w:szCs w:val="18"/>
              </w:rPr>
              <w:t>?</w:t>
            </w:r>
            <w:r w:rsidRPr="00BB6C44">
              <w:rPr>
                <w:sz w:val="18"/>
                <w:szCs w:val="18"/>
              </w:rPr>
              <w:t>pageNum={pN}&amp;pageSize={pS}</w:t>
            </w:r>
            <w:r>
              <w:rPr>
                <w:sz w:val="18"/>
                <w:szCs w:val="18"/>
              </w:rPr>
              <w:t>&amp;searchText={text}&amp;productTypes={pt}&amp;sortField={sort}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F1203F">
            <w:pPr>
              <w:rPr>
                <w:sz w:val="18"/>
                <w:szCs w:val="18"/>
              </w:rPr>
            </w:pPr>
            <w:r>
              <w:rPr>
                <w:sz w:val="18"/>
                <w:szCs w:val="18"/>
              </w:rPr>
              <w:t>Search Text</w:t>
            </w:r>
          </w:p>
          <w:p w:rsidR="00F1203F" w:rsidRDefault="00F1203F" w:rsidP="00F1203F">
            <w:pPr>
              <w:rPr>
                <w:sz w:val="18"/>
                <w:szCs w:val="18"/>
              </w:rPr>
            </w:pPr>
            <w:r>
              <w:rPr>
                <w:sz w:val="18"/>
                <w:szCs w:val="18"/>
              </w:rPr>
              <w:t>Sort Field</w:t>
            </w:r>
          </w:p>
          <w:p w:rsidR="00F1203F" w:rsidRDefault="00F1203F" w:rsidP="00F1203F">
            <w:pPr>
              <w:rPr>
                <w:sz w:val="18"/>
                <w:szCs w:val="18"/>
              </w:rPr>
            </w:pPr>
            <w:r>
              <w:rPr>
                <w:sz w:val="18"/>
                <w:szCs w:val="18"/>
              </w:rPr>
              <w:t>Product Types</w:t>
            </w:r>
          </w:p>
          <w:p w:rsidR="00F1203F" w:rsidRDefault="00F1203F" w:rsidP="005740C4">
            <w:pPr>
              <w:rPr>
                <w:sz w:val="18"/>
                <w:szCs w:val="18"/>
              </w:rPr>
            </w:pPr>
            <w:r>
              <w:rPr>
                <w:sz w:val="18"/>
                <w:szCs w:val="18"/>
              </w:rPr>
              <w:t>Page Number</w:t>
            </w:r>
          </w:p>
          <w:p w:rsidR="00F1203F" w:rsidRDefault="00F1203F" w:rsidP="005740C4">
            <w:pPr>
              <w:rPr>
                <w:sz w:val="18"/>
                <w:szCs w:val="18"/>
              </w:rPr>
            </w:pPr>
            <w:r>
              <w:rPr>
                <w:sz w:val="18"/>
                <w:szCs w:val="18"/>
              </w:rPr>
              <w:t>Page Size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with Paging element</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5740C4">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/v3/titles/movies/comingsoon</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Titles</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/v3/products/{pid}/similar</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 xml:space="preserve">Products </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/v3/products/movies/t</w:t>
            </w:r>
            <w:r w:rsidRPr="009A323A">
              <w:rPr>
                <w:sz w:val="18"/>
                <w:szCs w:val="18"/>
              </w:rPr>
              <w:t>op20?p={period</w:t>
            </w:r>
            <w:r>
              <w:rPr>
                <w:sz w:val="18"/>
                <w:szCs w:val="18"/>
              </w:rPr>
              <w: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r>
              <w:rPr>
                <w:sz w:val="18"/>
                <w:szCs w:val="18"/>
              </w:rPr>
              <w:t>Period: 7 or 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Top20</w:t>
            </w:r>
          </w:p>
        </w:tc>
      </w:tr>
      <w:tr w:rsidR="00F1203F" w:rsidRPr="00520266"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Pr="00520266" w:rsidRDefault="00F1203F" w:rsidP="005740C4">
            <w:pPr>
              <w:jc w:val="center"/>
              <w:rPr>
                <w:strike/>
                <w:sz w:val="18"/>
                <w:szCs w:val="18"/>
              </w:rPr>
            </w:pPr>
            <w:r w:rsidRPr="00520266">
              <w:rPr>
                <w:strike/>
                <w:sz w:val="18"/>
                <w:szCs w:val="18"/>
              </w:rPr>
              <w:t>P</w:t>
            </w:r>
            <w:r w:rsidR="0067140B" w:rsidRPr="00520266">
              <w:rPr>
                <w:strike/>
                <w:sz w:val="18"/>
                <w:szCs w:val="18"/>
              </w:rPr>
              <w:t>3-</w:t>
            </w:r>
            <w:r w:rsidRPr="00520266">
              <w:rPr>
                <w:strike/>
                <w:sz w:val="18"/>
                <w:szCs w:val="18"/>
              </w:rPr>
              <w:t>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Pr="00520266" w:rsidRDefault="00F1203F" w:rsidP="005740C4">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Pr="00520266" w:rsidRDefault="003E148B" w:rsidP="005740C4">
            <w:pPr>
              <w:rPr>
                <w:strike/>
                <w:sz w:val="18"/>
                <w:szCs w:val="18"/>
              </w:rPr>
            </w:pPr>
            <w:r w:rsidRPr="00520266">
              <w:rPr>
                <w:strike/>
                <w:sz w:val="18"/>
                <w:szCs w:val="18"/>
              </w:rPr>
              <w:t>/v3</w:t>
            </w:r>
            <w:r w:rsidR="00F1203F" w:rsidRPr="00520266">
              <w:rPr>
                <w:strike/>
                <w:sz w:val="18"/>
                <w:szCs w:val="18"/>
              </w:rPr>
              <w:t>/products/{ProductId}/trailers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Pr="00520266" w:rsidRDefault="00F1203F" w:rsidP="005740C4">
            <w:pPr>
              <w:rPr>
                <w:strike/>
                <w:sz w:val="18"/>
                <w:szCs w:val="18"/>
              </w:rPr>
            </w:pPr>
            <w:r w:rsidRPr="00520266">
              <w:rPr>
                <w:strike/>
                <w:sz w:val="18"/>
                <w:szCs w:val="18"/>
              </w:rPr>
              <w:t>Product ID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Pr="00520266" w:rsidRDefault="00F1203F" w:rsidP="00F1203F">
            <w:pPr>
              <w:rPr>
                <w:strike/>
                <w:sz w:val="18"/>
                <w:szCs w:val="18"/>
              </w:rPr>
            </w:pPr>
            <w:r w:rsidRPr="00520266">
              <w:rPr>
                <w:strike/>
                <w:sz w:val="18"/>
                <w:szCs w:val="18"/>
              </w:rPr>
              <w:t>Trailers</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/products/games/default</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C56584" w:rsidP="005740C4">
            <w:pPr>
              <w:rPr>
                <w:sz w:val="18"/>
                <w:szCs w:val="18"/>
              </w:rPr>
            </w:pPr>
            <w:r>
              <w:rPr>
                <w:sz w:val="18"/>
                <w:szCs w:val="18"/>
              </w:rPr>
              <w:t>includeComingSoon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Products (</w:t>
            </w:r>
            <w:r w:rsidR="003E148B">
              <w:rPr>
                <w:sz w:val="18"/>
                <w:szCs w:val="18"/>
              </w:rPr>
              <w:t xml:space="preserve">games </w:t>
            </w:r>
            <w:r>
              <w:rPr>
                <w:sz w:val="18"/>
                <w:szCs w:val="18"/>
              </w:rPr>
              <w:t>Bulk list, younger than 250 days with ‘Display On Website’ set);</w:t>
            </w:r>
          </w:p>
        </w:tc>
      </w:tr>
      <w:tr w:rsidR="00F1203F"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F1203F" w:rsidRDefault="00F1203F" w:rsidP="005740C4">
            <w:pPr>
              <w:jc w:val="center"/>
              <w:rPr>
                <w:sz w:val="18"/>
                <w:szCs w:val="18"/>
              </w:rPr>
            </w:pPr>
            <w:r>
              <w:rPr>
                <w:sz w:val="18"/>
                <w:szCs w:val="18"/>
              </w:rPr>
              <w:t>P</w:t>
            </w:r>
            <w:r w:rsidR="0067140B">
              <w:rPr>
                <w:sz w:val="18"/>
                <w:szCs w:val="18"/>
              </w:rPr>
              <w:t>3-</w:t>
            </w:r>
            <w:r>
              <w:rPr>
                <w:sz w:val="18"/>
                <w:szCs w:val="18"/>
              </w:rPr>
              <w:t>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F1203F" w:rsidRDefault="00F1203F"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F1203F" w:rsidRDefault="003E148B" w:rsidP="005740C4">
            <w:pPr>
              <w:rPr>
                <w:sz w:val="18"/>
                <w:szCs w:val="18"/>
              </w:rPr>
            </w:pPr>
            <w:r>
              <w:rPr>
                <w:sz w:val="18"/>
                <w:szCs w:val="18"/>
              </w:rPr>
              <w:t>/v3</w:t>
            </w:r>
            <w:r w:rsidR="00F1203F">
              <w:rPr>
                <w:sz w:val="18"/>
                <w:szCs w:val="18"/>
              </w:rPr>
              <w:t>/products/games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F1203F" w:rsidRDefault="00F1203F"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F1203F" w:rsidRDefault="00F1203F" w:rsidP="005740C4">
            <w:pPr>
              <w:rPr>
                <w:sz w:val="18"/>
                <w:szCs w:val="18"/>
              </w:rPr>
            </w:pPr>
            <w:r>
              <w:rPr>
                <w:sz w:val="18"/>
                <w:szCs w:val="18"/>
              </w:rPr>
              <w:t>Product Metadata for all games products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/v3/products/movies/metrics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8F1324" w:rsidRPr="00816215" w:rsidTr="005740C4">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5740C4">
            <w:pPr>
              <w:jc w:val="center"/>
              <w:rPr>
                <w:sz w:val="18"/>
                <w:szCs w:val="18"/>
              </w:rPr>
            </w:pPr>
            <w:r>
              <w:rPr>
                <w:sz w:val="18"/>
                <w:szCs w:val="18"/>
              </w:rPr>
              <w:t>P3-18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740C4">
            <w:pPr>
              <w:rPr>
                <w:sz w:val="18"/>
                <w:szCs w:val="18"/>
              </w:rPr>
            </w:pPr>
            <w:r>
              <w:rPr>
                <w:sz w:val="18"/>
                <w:szCs w:val="18"/>
              </w:rPr>
              <w:t>/v3/products/games/metrics</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740C4">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740C4">
            <w:pPr>
              <w:rPr>
                <w:sz w:val="18"/>
                <w:szCs w:val="18"/>
              </w:rPr>
            </w:pPr>
            <w:r>
              <w:rPr>
                <w:sz w:val="18"/>
                <w:szCs w:val="18"/>
              </w:rPr>
              <w:t>ProductMetrics</w:t>
            </w:r>
          </w:p>
        </w:tc>
      </w:tr>
      <w:tr w:rsidR="003E148B" w:rsidTr="005740C4">
        <w:trPr>
          <w:cantSplit/>
        </w:trPr>
        <w:tc>
          <w:tcPr>
            <w:tcW w:w="9288" w:type="dxa"/>
            <w:gridSpan w:val="5"/>
            <w:tcBorders>
              <w:top w:val="nil"/>
              <w:left w:val="single" w:sz="8" w:space="0" w:color="auto"/>
              <w:bottom w:val="single" w:sz="8" w:space="0" w:color="auto"/>
              <w:right w:val="single" w:sz="8" w:space="0" w:color="auto"/>
            </w:tcBorders>
            <w:tcMar>
              <w:top w:w="144" w:type="dxa"/>
              <w:left w:w="144" w:type="dxa"/>
              <w:bottom w:w="144" w:type="dxa"/>
            </w:tcMar>
          </w:tcPr>
          <w:p w:rsidR="003E148B" w:rsidRPr="00F1203F" w:rsidRDefault="003E148B" w:rsidP="005740C4">
            <w:pPr>
              <w:rPr>
                <w:b/>
                <w:sz w:val="18"/>
                <w:szCs w:val="18"/>
              </w:rPr>
            </w:pPr>
            <w:r w:rsidRPr="00F1203F">
              <w:rPr>
                <w:b/>
                <w:sz w:val="20"/>
                <w:szCs w:val="18"/>
              </w:rPr>
              <w:t>V</w:t>
            </w:r>
            <w:r>
              <w:rPr>
                <w:b/>
                <w:sz w:val="20"/>
                <w:szCs w:val="18"/>
              </w:rPr>
              <w:t>3</w:t>
            </w:r>
            <w:r w:rsidRPr="00F1203F">
              <w:rPr>
                <w:b/>
                <w:sz w:val="20"/>
                <w:szCs w:val="18"/>
              </w:rPr>
              <w:t xml:space="preserve"> </w:t>
            </w:r>
            <w:r>
              <w:rPr>
                <w:b/>
                <w:sz w:val="20"/>
                <w:szCs w:val="18"/>
              </w:rPr>
              <w:t xml:space="preserve">Cache Update </w:t>
            </w:r>
            <w:r w:rsidRPr="00F1203F">
              <w:rPr>
                <w:b/>
                <w:sz w:val="20"/>
                <w:szCs w:val="18"/>
              </w:rPr>
              <w:t>Operations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9A323A">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/v3/products/movies/comingsoon?</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/v3/products/games/default?</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9A323A">
            <w:pPr>
              <w:rPr>
                <w:sz w:val="18"/>
                <w:szCs w:val="18"/>
              </w:rPr>
            </w:pPr>
            <w:r>
              <w:rPr>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9A323A">
            <w:pPr>
              <w:rPr>
                <w:sz w:val="18"/>
                <w:szCs w:val="18"/>
              </w:rPr>
            </w:pPr>
            <w:r>
              <w:rPr>
                <w:sz w:val="18"/>
                <w:szCs w:val="18"/>
              </w:rPr>
              <w:t>Products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/v3/titles/default?</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7</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/v3/titles/comingsoon?</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Titles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8</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/v3/products/movies/top20?period=7&amp;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Period=7</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9</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/v3/products/movies/top20?period=30&amp;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Period=30</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Top20</w:t>
            </w:r>
          </w:p>
        </w:tc>
      </w:tr>
      <w:tr w:rsidR="005F0198" w:rsidRPr="00520266"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Pr="00520266" w:rsidRDefault="005F0198" w:rsidP="009A323A">
            <w:pPr>
              <w:jc w:val="center"/>
              <w:rPr>
                <w:strike/>
                <w:sz w:val="18"/>
                <w:szCs w:val="18"/>
              </w:rPr>
            </w:pPr>
            <w:r w:rsidRPr="00520266">
              <w:rPr>
                <w:strike/>
                <w:sz w:val="18"/>
                <w:szCs w:val="18"/>
              </w:rPr>
              <w:t>PC</w:t>
            </w:r>
            <w:r w:rsidR="0067140B" w:rsidRPr="00520266">
              <w:rPr>
                <w:strike/>
                <w:sz w:val="18"/>
                <w:szCs w:val="18"/>
              </w:rPr>
              <w:t>3-</w:t>
            </w:r>
            <w:r w:rsidRPr="00520266">
              <w:rPr>
                <w:strike/>
                <w:sz w:val="18"/>
                <w:szCs w:val="18"/>
              </w:rPr>
              <w:t>10</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Pr="00520266" w:rsidRDefault="005F0198" w:rsidP="005F0198">
            <w:pPr>
              <w:rPr>
                <w:strike/>
                <w:sz w:val="18"/>
                <w:szCs w:val="18"/>
              </w:rPr>
            </w:pPr>
            <w:r w:rsidRPr="00520266">
              <w:rPr>
                <w:strike/>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Pr="00520266" w:rsidRDefault="005F0198" w:rsidP="00DB0567">
            <w:pPr>
              <w:rPr>
                <w:strike/>
                <w:sz w:val="18"/>
                <w:szCs w:val="18"/>
              </w:rPr>
            </w:pPr>
            <w:r w:rsidRPr="00520266">
              <w:rPr>
                <w:strike/>
                <w:sz w:val="18"/>
                <w:szCs w:val="18"/>
              </w:rPr>
              <w:t>/v3/products/trailers?</w:t>
            </w:r>
            <w:r w:rsidR="001E4A9A" w:rsidRPr="00520266">
              <w:rPr>
                <w:strike/>
                <w:sz w:val="18"/>
                <w:szCs w:val="18"/>
              </w:rPr>
              <w:t>cacheRefresh=</w:t>
            </w:r>
            <w:r w:rsidRPr="00520266">
              <w:rPr>
                <w:strike/>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Pr="00520266" w:rsidRDefault="005F0198" w:rsidP="005F0198">
            <w:pPr>
              <w:rPr>
                <w:strike/>
                <w:sz w:val="18"/>
                <w:szCs w:val="18"/>
              </w:rPr>
            </w:pPr>
            <w:r w:rsidRPr="00520266">
              <w:rPr>
                <w:strike/>
                <w:sz w:val="18"/>
                <w:szCs w:val="18"/>
              </w:rPr>
              <w:t>None</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Pr="00520266" w:rsidRDefault="005F0198" w:rsidP="005F0198">
            <w:pPr>
              <w:rPr>
                <w:strike/>
                <w:sz w:val="18"/>
                <w:szCs w:val="18"/>
              </w:rPr>
            </w:pPr>
            <w:r w:rsidRPr="00520266">
              <w:rPr>
                <w:strike/>
                <w:sz w:val="18"/>
                <w:szCs w:val="18"/>
              </w:rPr>
              <w:t>Trailers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lastRenderedPageBreak/>
              <w:t>PC</w:t>
            </w:r>
            <w:r w:rsidR="0067140B">
              <w:rPr>
                <w:sz w:val="18"/>
                <w:szCs w:val="18"/>
              </w:rPr>
              <w:t>3-</w:t>
            </w:r>
            <w:r>
              <w:rPr>
                <w:sz w:val="18"/>
                <w:szCs w:val="18"/>
              </w:rPr>
              <w:t>11</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DB0567">
            <w:pPr>
              <w:rPr>
                <w:sz w:val="18"/>
                <w:szCs w:val="18"/>
              </w:rPr>
            </w:pPr>
            <w:r>
              <w:rPr>
                <w:sz w:val="18"/>
                <w:szCs w:val="18"/>
              </w:rPr>
              <w:t>/v3/products?sortField=RedboxReleaseDate&amp;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5F0198"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5F0198" w:rsidRDefault="005F0198" w:rsidP="009A323A">
            <w:pPr>
              <w:jc w:val="center"/>
              <w:rPr>
                <w:sz w:val="18"/>
                <w:szCs w:val="18"/>
              </w:rPr>
            </w:pPr>
            <w:r>
              <w:rPr>
                <w:sz w:val="18"/>
                <w:szCs w:val="18"/>
              </w:rPr>
              <w:t>PC</w:t>
            </w:r>
            <w:r w:rsidR="0067140B">
              <w:rPr>
                <w:sz w:val="18"/>
                <w:szCs w:val="18"/>
              </w:rPr>
              <w:t>3-</w:t>
            </w:r>
            <w:r>
              <w:rPr>
                <w:sz w:val="18"/>
                <w:szCs w:val="18"/>
              </w:rPr>
              <w:t>12</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5F0198" w:rsidRDefault="005F0198" w:rsidP="005F0198">
            <w:pPr>
              <w:rPr>
                <w:sz w:val="18"/>
                <w:szCs w:val="18"/>
              </w:rPr>
            </w:pPr>
            <w:r>
              <w:rPr>
                <w:sz w:val="18"/>
                <w:szCs w:val="18"/>
              </w:rPr>
              <w:t>/v3/products?sortField=Title &amp;</w:t>
            </w:r>
            <w:r w:rsidR="001E4A9A">
              <w:rPr>
                <w:sz w:val="18"/>
                <w:szCs w:val="18"/>
              </w:rPr>
              <w:t>cacheRefresh=</w:t>
            </w:r>
            <w:r>
              <w:rPr>
                <w:sz w:val="18"/>
                <w:szCs w:val="18"/>
              </w:rPr>
              <w:t>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5F0198" w:rsidRDefault="005F0198" w:rsidP="005F0198">
            <w:pPr>
              <w:rPr>
                <w:sz w:val="18"/>
                <w:szCs w:val="18"/>
              </w:rPr>
            </w:pPr>
            <w:r>
              <w:rPr>
                <w:sz w:val="18"/>
                <w:szCs w:val="18"/>
              </w:rPr>
              <w:t>sortField</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5F0198" w:rsidRDefault="005F0198" w:rsidP="005F0198">
            <w:pPr>
              <w:rPr>
                <w:sz w:val="18"/>
                <w:szCs w:val="18"/>
              </w:rPr>
            </w:pPr>
            <w:r>
              <w:rPr>
                <w:sz w:val="18"/>
                <w:szCs w:val="18"/>
              </w:rPr>
              <w:t>Products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PC3-13</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/v3/products/movies/metrics?cacheRefresh=true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8F1324"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8F1324" w:rsidRDefault="008F1324" w:rsidP="009A323A">
            <w:pPr>
              <w:jc w:val="center"/>
              <w:rPr>
                <w:sz w:val="18"/>
                <w:szCs w:val="18"/>
              </w:rPr>
            </w:pPr>
            <w:r>
              <w:rPr>
                <w:sz w:val="18"/>
                <w:szCs w:val="18"/>
              </w:rPr>
              <w:t>PC3-14</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8F1324" w:rsidRDefault="008F1324"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8F1324" w:rsidRDefault="008F1324" w:rsidP="008F1324">
            <w:pPr>
              <w:rPr>
                <w:sz w:val="18"/>
                <w:szCs w:val="18"/>
              </w:rPr>
            </w:pPr>
            <w:r>
              <w:rPr>
                <w:sz w:val="18"/>
                <w:szCs w:val="18"/>
              </w:rPr>
              <w:t>/v3/products/games/metrics?cacheRefresh=true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8F1324" w:rsidRDefault="008F1324" w:rsidP="005F0198">
            <w:pPr>
              <w:rPr>
                <w:sz w:val="18"/>
                <w:szCs w:val="18"/>
              </w:rPr>
            </w:pP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8F1324" w:rsidRDefault="008F1324" w:rsidP="005F0198">
            <w:pPr>
              <w:rPr>
                <w:sz w:val="18"/>
                <w:szCs w:val="18"/>
              </w:rPr>
            </w:pPr>
            <w:r>
              <w:rPr>
                <w:sz w:val="18"/>
                <w:szCs w:val="18"/>
              </w:rPr>
              <w:t>ProductMetrics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PC3-15</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/v3/products/movies/default?comingSoon=true&amp;cacheRefresh=true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r w:rsidR="00D43500" w:rsidRPr="00816215" w:rsidTr="00DB0567">
        <w:trPr>
          <w:cantSplit/>
        </w:trPr>
        <w:tc>
          <w:tcPr>
            <w:tcW w:w="558" w:type="dxa"/>
            <w:tcBorders>
              <w:top w:val="single" w:sz="8" w:space="0" w:color="auto"/>
              <w:left w:val="single" w:sz="8" w:space="0" w:color="auto"/>
              <w:bottom w:val="single" w:sz="8" w:space="0" w:color="auto"/>
              <w:right w:val="single" w:sz="8" w:space="0" w:color="auto"/>
            </w:tcBorders>
          </w:tcPr>
          <w:p w:rsidR="00D43500" w:rsidRDefault="00D43500" w:rsidP="009A323A">
            <w:pPr>
              <w:jc w:val="center"/>
              <w:rPr>
                <w:sz w:val="18"/>
                <w:szCs w:val="18"/>
              </w:rPr>
            </w:pPr>
            <w:r>
              <w:rPr>
                <w:sz w:val="18"/>
                <w:szCs w:val="18"/>
              </w:rPr>
              <w:t>PC3-16</w:t>
            </w:r>
          </w:p>
        </w:tc>
        <w:tc>
          <w:tcPr>
            <w:tcW w:w="99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D43500" w:rsidRDefault="00D43500" w:rsidP="005F0198">
            <w:pPr>
              <w:rPr>
                <w:sz w:val="18"/>
                <w:szCs w:val="18"/>
              </w:rPr>
            </w:pPr>
            <w:r>
              <w:rPr>
                <w:sz w:val="18"/>
                <w:szCs w:val="18"/>
              </w:rPr>
              <w:t>GET</w:t>
            </w:r>
          </w:p>
        </w:tc>
        <w:tc>
          <w:tcPr>
            <w:tcW w:w="3330"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D43500" w:rsidRDefault="00D43500" w:rsidP="00D43500">
            <w:pPr>
              <w:rPr>
                <w:sz w:val="18"/>
                <w:szCs w:val="18"/>
              </w:rPr>
            </w:pPr>
            <w:r>
              <w:rPr>
                <w:sz w:val="18"/>
                <w:szCs w:val="18"/>
              </w:rPr>
              <w:t>/v3/products/games/default?comingSoon=true&amp;cacheRefresh=true</w:t>
            </w:r>
          </w:p>
        </w:tc>
        <w:tc>
          <w:tcPr>
            <w:tcW w:w="1980" w:type="dxa"/>
            <w:tcBorders>
              <w:top w:val="single" w:sz="8" w:space="0" w:color="auto"/>
              <w:left w:val="nil"/>
              <w:bottom w:val="single" w:sz="8" w:space="0" w:color="auto"/>
              <w:right w:val="single" w:sz="8" w:space="0" w:color="auto"/>
            </w:tcBorders>
            <w:tcMar>
              <w:left w:w="115" w:type="dxa"/>
              <w:right w:w="115" w:type="dxa"/>
            </w:tcMar>
          </w:tcPr>
          <w:p w:rsidR="00D43500" w:rsidRDefault="00D43500" w:rsidP="00D43500">
            <w:pPr>
              <w:rPr>
                <w:sz w:val="18"/>
                <w:szCs w:val="18"/>
              </w:rPr>
            </w:pPr>
            <w:r>
              <w:rPr>
                <w:sz w:val="18"/>
                <w:szCs w:val="18"/>
              </w:rPr>
              <w:t>comingSoon flag</w:t>
            </w:r>
          </w:p>
        </w:tc>
        <w:tc>
          <w:tcPr>
            <w:tcW w:w="2430" w:type="dxa"/>
            <w:tcBorders>
              <w:top w:val="single" w:sz="8" w:space="0" w:color="auto"/>
              <w:left w:val="nil"/>
              <w:bottom w:val="single" w:sz="8" w:space="0" w:color="auto"/>
              <w:right w:val="single" w:sz="8" w:space="0" w:color="auto"/>
            </w:tcBorders>
            <w:tcMar>
              <w:top w:w="115" w:type="dxa"/>
              <w:left w:w="115" w:type="dxa"/>
              <w:bottom w:w="115" w:type="dxa"/>
              <w:right w:w="115" w:type="dxa"/>
            </w:tcMar>
          </w:tcPr>
          <w:p w:rsidR="00D43500" w:rsidRDefault="00D43500" w:rsidP="00D43500">
            <w:pPr>
              <w:rPr>
                <w:sz w:val="18"/>
                <w:szCs w:val="18"/>
              </w:rPr>
            </w:pPr>
            <w:r>
              <w:rPr>
                <w:sz w:val="18"/>
                <w:szCs w:val="18"/>
              </w:rPr>
              <w:t>Products</w:t>
            </w:r>
          </w:p>
        </w:tc>
      </w:tr>
    </w:tbl>
    <w:p w:rsidR="009A323A" w:rsidRDefault="009A323A" w:rsidP="009A323A"/>
    <w:p w:rsidR="007E3057" w:rsidRPr="007E3057" w:rsidRDefault="007E3057" w:rsidP="009A323A">
      <w:pPr>
        <w:rPr>
          <w:i/>
        </w:rPr>
      </w:pPr>
      <w:r w:rsidRPr="007E3057">
        <w:rPr>
          <w:i/>
        </w:rPr>
        <w:t>All outputs may include an identifier for each movie specific to our Digital partner.  This DigitalPartner</w:t>
      </w:r>
      <w:r>
        <w:rPr>
          <w:i/>
        </w:rPr>
        <w:t>Product</w:t>
      </w:r>
      <w:r w:rsidRPr="007E3057">
        <w:rPr>
          <w:i/>
        </w:rPr>
        <w:t xml:space="preserve">ID will be </w:t>
      </w:r>
      <w:r w:rsidR="005F5094">
        <w:rPr>
          <w:i/>
        </w:rPr>
        <w:t>included</w:t>
      </w:r>
      <w:r w:rsidRPr="007E3057">
        <w:rPr>
          <w:i/>
        </w:rPr>
        <w:t xml:space="preserve"> in the output only when the APIKey of the calling application belongs to the Digital Partner or Redbox; otherwise it will be omitted.</w:t>
      </w:r>
    </w:p>
    <w:p w:rsidR="007E3057" w:rsidRPr="009A323A" w:rsidRDefault="007E3057" w:rsidP="009A323A"/>
    <w:p w:rsidR="002B2A6F" w:rsidRDefault="002B2A6F" w:rsidP="00305E54">
      <w:r>
        <w:t>Operations:</w:t>
      </w:r>
    </w:p>
    <w:p w:rsidR="00A432FF" w:rsidRDefault="00A432FF" w:rsidP="00A432FF">
      <w:pPr>
        <w:pStyle w:val="ListParagraph"/>
        <w:numPr>
          <w:ilvl w:val="0"/>
          <w:numId w:val="6"/>
        </w:numPr>
        <w:ind w:left="720"/>
      </w:pPr>
      <w:r>
        <w:t>P0:  Get the Status of the Service</w:t>
      </w:r>
    </w:p>
    <w:p w:rsidR="00A432FF" w:rsidRDefault="00A432FF" w:rsidP="00A432FF">
      <w:pPr>
        <w:pStyle w:val="ListParagraph"/>
        <w:numPr>
          <w:ilvl w:val="1"/>
          <w:numId w:val="6"/>
        </w:numPr>
        <w:ind w:left="1440"/>
      </w:pPr>
      <w:r>
        <w:t xml:space="preserve">URL: </w:t>
      </w:r>
      <w:r w:rsidR="00046B52">
        <w:t>/products</w:t>
      </w:r>
      <w:r>
        <w:t>/</w:t>
      </w:r>
      <w:r w:rsidR="00913E60">
        <w:t>statusm</w:t>
      </w:r>
      <w:r>
        <w:t>onitor?apiKey={key}</w:t>
      </w:r>
    </w:p>
    <w:p w:rsidR="00A432FF" w:rsidRDefault="00A432FF" w:rsidP="00A432FF">
      <w:pPr>
        <w:pStyle w:val="ListParagraph"/>
        <w:numPr>
          <w:ilvl w:val="1"/>
          <w:numId w:val="6"/>
        </w:numPr>
        <w:ind w:left="1440"/>
      </w:pPr>
      <w:r>
        <w:t>Method: GET</w:t>
      </w:r>
    </w:p>
    <w:p w:rsidR="00A432FF" w:rsidRDefault="00A432FF" w:rsidP="00A432FF">
      <w:pPr>
        <w:pStyle w:val="ListParagraph"/>
        <w:numPr>
          <w:ilvl w:val="1"/>
          <w:numId w:val="6"/>
        </w:numPr>
        <w:ind w:left="1440"/>
      </w:pPr>
      <w:r>
        <w:t xml:space="preserve">Input: </w:t>
      </w:r>
    </w:p>
    <w:p w:rsidR="00A432FF" w:rsidRDefault="00A432FF" w:rsidP="00A432FF">
      <w:pPr>
        <w:pStyle w:val="ListParagraph"/>
        <w:numPr>
          <w:ilvl w:val="2"/>
          <w:numId w:val="6"/>
        </w:numPr>
        <w:ind w:left="2160"/>
      </w:pPr>
      <w:r>
        <w:t>ApiKey: mandatory; the security key</w:t>
      </w:r>
    </w:p>
    <w:p w:rsidR="00A432FF" w:rsidRDefault="00A432FF" w:rsidP="00A432FF">
      <w:pPr>
        <w:pStyle w:val="ListParagraph"/>
        <w:numPr>
          <w:ilvl w:val="1"/>
          <w:numId w:val="6"/>
        </w:numPr>
        <w:ind w:left="1440"/>
      </w:pPr>
      <w:r>
        <w:t>Output: Status</w:t>
      </w:r>
    </w:p>
    <w:p w:rsidR="00A432FF" w:rsidRDefault="00A432FF" w:rsidP="00A432FF">
      <w:pPr>
        <w:pStyle w:val="ListParagraph"/>
        <w:numPr>
          <w:ilvl w:val="1"/>
          <w:numId w:val="6"/>
        </w:numPr>
        <w:ind w:left="1440"/>
      </w:pPr>
      <w:r>
        <w:t xml:space="preserve">Description: This operation will be called on a periodic basis by the Redbox operations monitoring service.  This operation will call the Status Monitor operations of the </w:t>
      </w:r>
      <w:r w:rsidR="000B427D">
        <w:t>Products, Top20, and Trailers gateways and report the combined result.</w:t>
      </w:r>
    </w:p>
    <w:p w:rsidR="00A432FF" w:rsidRDefault="00A432FF" w:rsidP="00A432FF">
      <w:pPr>
        <w:pStyle w:val="ListParagraph"/>
        <w:numPr>
          <w:ilvl w:val="1"/>
          <w:numId w:val="6"/>
        </w:numPr>
        <w:ind w:left="1440"/>
      </w:pPr>
      <w:r>
        <w:t>Security: The caller will provide an ApiKey which will be validated by Apigee.  Only Redbox will have this ApiKey.</w:t>
      </w:r>
    </w:p>
    <w:p w:rsidR="00C56584" w:rsidRDefault="00C56584">
      <w:pPr>
        <w:spacing w:after="200" w:line="276" w:lineRule="auto"/>
        <w:rPr>
          <w:b/>
          <w:sz w:val="24"/>
        </w:rPr>
      </w:pPr>
    </w:p>
    <w:p w:rsidR="005C2FED" w:rsidRPr="00520266" w:rsidRDefault="002F54D9">
      <w:pPr>
        <w:spacing w:after="200" w:line="276" w:lineRule="auto"/>
        <w:rPr>
          <w:b/>
          <w:sz w:val="24"/>
        </w:rPr>
      </w:pPr>
      <w:r w:rsidRPr="00520266">
        <w:rPr>
          <w:b/>
          <w:sz w:val="24"/>
        </w:rPr>
        <w:t>V3 versions of Operations:</w:t>
      </w:r>
    </w:p>
    <w:p w:rsidR="002F54D9" w:rsidRDefault="002F54D9" w:rsidP="002F54D9">
      <w:pPr>
        <w:pStyle w:val="ListParagraph"/>
        <w:numPr>
          <w:ilvl w:val="0"/>
          <w:numId w:val="6"/>
        </w:numPr>
        <w:ind w:left="720"/>
      </w:pPr>
      <w:r>
        <w:t>P3-1:  Get the Default Movie Browse List</w:t>
      </w:r>
    </w:p>
    <w:p w:rsidR="002F54D9" w:rsidRDefault="002F54D9" w:rsidP="002F54D9">
      <w:pPr>
        <w:pStyle w:val="ListParagraph"/>
        <w:numPr>
          <w:ilvl w:val="1"/>
          <w:numId w:val="6"/>
        </w:numPr>
        <w:ind w:left="1440"/>
      </w:pPr>
      <w:r>
        <w:t>URL: /v3/products/movies/default?apiKey={key}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BA592C" w:rsidRDefault="002F54D9" w:rsidP="00BA592C">
      <w:pPr>
        <w:pStyle w:val="ListParagraph"/>
        <w:numPr>
          <w:ilvl w:val="2"/>
          <w:numId w:val="6"/>
        </w:numPr>
        <w:ind w:left="2160"/>
      </w:pPr>
      <w:r>
        <w:t>ApiKey: mandatory; the security key</w:t>
      </w:r>
      <w:r w:rsidR="00BA592C" w:rsidRPr="00BA592C">
        <w:t xml:space="preserve"> </w:t>
      </w:r>
    </w:p>
    <w:p w:rsidR="00BA592C" w:rsidRDefault="00BA592C" w:rsidP="00BA592C">
      <w:pPr>
        <w:pStyle w:val="ListParagraph"/>
        <w:numPr>
          <w:ilvl w:val="2"/>
          <w:numId w:val="6"/>
        </w:numPr>
        <w:ind w:left="2160"/>
      </w:pPr>
      <w:r>
        <w:t>includeComingSoon: optional (default: false)</w:t>
      </w:r>
    </w:p>
    <w:p w:rsidR="002F54D9" w:rsidRDefault="002F54D9" w:rsidP="002F54D9">
      <w:pPr>
        <w:pStyle w:val="ListParagraph"/>
        <w:numPr>
          <w:ilvl w:val="1"/>
          <w:numId w:val="6"/>
        </w:numPr>
        <w:ind w:left="1440"/>
      </w:pPr>
      <w:r>
        <w:t>Output: Products,</w:t>
      </w:r>
      <w:r w:rsidRPr="00D24F1A">
        <w:t xml:space="preserve"> </w:t>
      </w:r>
      <w:r>
        <w:t xml:space="preserve">see schema </w:t>
      </w:r>
      <w:r w:rsidR="00F97883">
        <w:fldChar w:fldCharType="begin"/>
      </w:r>
      <w:r w:rsidR="00F97883">
        <w:instrText xml:space="preserve"> REF _Ref295991431 \r \h </w:instrText>
      </w:r>
      <w:r w:rsidR="00F97883">
        <w:fldChar w:fldCharType="separate"/>
      </w:r>
      <w:r w:rsidR="00F97883">
        <w:t>6.1.49</w:t>
      </w:r>
      <w:r w:rsidR="00F97883">
        <w:fldChar w:fldCharType="end"/>
      </w:r>
      <w:r w:rsidR="00F97883">
        <w:t xml:space="preserve"> </w:t>
      </w:r>
      <w:r>
        <w:t xml:space="preserve"> in Appendix A</w:t>
      </w:r>
    </w:p>
    <w:p w:rsidR="00D43500" w:rsidRDefault="002F54D9" w:rsidP="002F54D9">
      <w:pPr>
        <w:pStyle w:val="ListParagraph"/>
        <w:numPr>
          <w:ilvl w:val="1"/>
          <w:numId w:val="6"/>
        </w:numPr>
        <w:ind w:left="1440"/>
      </w:pPr>
      <w:r>
        <w:t xml:space="preserve">Description: This represents a request for the default list of Movies (as displayed on the website) in Redbox External format by providing the contents of the </w:t>
      </w:r>
      <w:r w:rsidRPr="000457CE">
        <w:rPr>
          <w:b/>
        </w:rPr>
        <w:t xml:space="preserve">Products </w:t>
      </w:r>
      <w:r>
        <w:rPr>
          <w:b/>
        </w:rPr>
        <w:t>Default</w:t>
      </w:r>
      <w:r w:rsidRPr="000457CE">
        <w:rPr>
          <w:b/>
        </w:rPr>
        <w:t xml:space="preserve"> </w:t>
      </w:r>
      <w:r>
        <w:rPr>
          <w:b/>
        </w:rPr>
        <w:t xml:space="preserve">Catalog </w:t>
      </w:r>
      <w:r w:rsidRPr="000457CE">
        <w:rPr>
          <w:b/>
        </w:rPr>
        <w:t>Cache</w:t>
      </w:r>
      <w:r>
        <w:rPr>
          <w:b/>
        </w:rPr>
        <w:t xml:space="preserve"> (PC1)</w:t>
      </w:r>
      <w:r>
        <w:t xml:space="preserve">.  </w:t>
      </w:r>
      <w:r w:rsidR="00BA592C">
        <w:t xml:space="preserve">  </w:t>
      </w:r>
    </w:p>
    <w:p w:rsidR="002F54D9" w:rsidRDefault="00BA592C" w:rsidP="00D43500">
      <w:pPr>
        <w:pStyle w:val="ListParagraph"/>
        <w:numPr>
          <w:ilvl w:val="4"/>
          <w:numId w:val="6"/>
        </w:numPr>
      </w:pPr>
      <w:r>
        <w:lastRenderedPageBreak/>
        <w:t xml:space="preserve">When the ‘includeComingSoon’ flag is true, the output will </w:t>
      </w:r>
      <w:r w:rsidR="00D43500">
        <w:t xml:space="preserve">be provided by the contents of the </w:t>
      </w:r>
      <w:r w:rsidR="00D43500" w:rsidRPr="000457CE">
        <w:rPr>
          <w:b/>
        </w:rPr>
        <w:t xml:space="preserve">Products </w:t>
      </w:r>
      <w:r w:rsidR="00D43500">
        <w:rPr>
          <w:b/>
        </w:rPr>
        <w:t>Default</w:t>
      </w:r>
      <w:r w:rsidR="00D43500" w:rsidRPr="000457CE">
        <w:rPr>
          <w:b/>
        </w:rPr>
        <w:t xml:space="preserve"> </w:t>
      </w:r>
      <w:r w:rsidR="00D43500">
        <w:rPr>
          <w:b/>
        </w:rPr>
        <w:t xml:space="preserve">ComingSoon Catalog </w:t>
      </w:r>
      <w:r w:rsidR="00D43500" w:rsidRPr="000457CE">
        <w:rPr>
          <w:b/>
        </w:rPr>
        <w:t>Cache</w:t>
      </w:r>
      <w:r w:rsidR="00D43500">
        <w:rPr>
          <w:b/>
        </w:rPr>
        <w:t xml:space="preserve"> (PC15)</w:t>
      </w:r>
      <w:r w:rsidR="00D43500">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P3-2: Get the Full Movie Catalog</w:t>
      </w:r>
    </w:p>
    <w:p w:rsidR="002F54D9" w:rsidRDefault="002F54D9" w:rsidP="002F54D9">
      <w:pPr>
        <w:pStyle w:val="ListParagraph"/>
        <w:numPr>
          <w:ilvl w:val="1"/>
          <w:numId w:val="6"/>
        </w:numPr>
        <w:ind w:left="1440"/>
      </w:pPr>
      <w:r>
        <w:t>URL: /v3/products/movies?apiKey={key}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full list of Movies in the catalog in Redbox External format by providing the contents of the </w:t>
      </w:r>
      <w:r w:rsidRPr="004F6248">
        <w:rPr>
          <w:b/>
        </w:rPr>
        <w:t xml:space="preserve">Products </w:t>
      </w:r>
      <w:r>
        <w:rPr>
          <w:b/>
        </w:rPr>
        <w:t>In-Circulation</w:t>
      </w:r>
      <w:r w:rsidRPr="004F6248">
        <w:rPr>
          <w:b/>
        </w:rPr>
        <w:t xml:space="preserve"> Cache</w:t>
      </w:r>
      <w:r>
        <w:rPr>
          <w:b/>
        </w:rPr>
        <w:t xml:space="preserve"> (PC2)</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P3</w:t>
      </w:r>
      <w:r w:rsidR="006E7852">
        <w:t>-3</w:t>
      </w:r>
      <w:r>
        <w:t>:  Get the Coming Soon Movie List</w:t>
      </w:r>
    </w:p>
    <w:p w:rsidR="002F54D9" w:rsidRDefault="002F54D9" w:rsidP="002F54D9">
      <w:pPr>
        <w:pStyle w:val="ListParagraph"/>
        <w:numPr>
          <w:ilvl w:val="1"/>
          <w:numId w:val="6"/>
        </w:numPr>
        <w:ind w:left="1440"/>
      </w:pPr>
      <w:r>
        <w:t xml:space="preserve">URL: </w:t>
      </w:r>
      <w:r w:rsidR="006E7852">
        <w:t>/v3</w:t>
      </w:r>
      <w:r>
        <w:t>/products/movies/comingsoon?apiKey={key}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represents a request for the ComingSoon list of Movies (as displayed on the website) in Redbox External format by providing the contents of the </w:t>
      </w:r>
      <w:r w:rsidRPr="000457CE">
        <w:rPr>
          <w:b/>
        </w:rPr>
        <w:t xml:space="preserve">Products </w:t>
      </w:r>
      <w:r w:rsidR="006E7852">
        <w:rPr>
          <w:b/>
        </w:rPr>
        <w:t>ComingSoon</w:t>
      </w:r>
      <w:r>
        <w:rPr>
          <w:b/>
        </w:rPr>
        <w:t xml:space="preserve"> </w:t>
      </w:r>
      <w:r w:rsidRPr="000457CE">
        <w:rPr>
          <w:b/>
        </w:rPr>
        <w:t>Cache</w:t>
      </w:r>
      <w:r w:rsidR="006E7852">
        <w:rPr>
          <w:b/>
        </w:rPr>
        <w:t xml:space="preserve"> (PC3)</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Pr="00520266" w:rsidRDefault="00ED43B5" w:rsidP="002F54D9">
      <w:pPr>
        <w:pStyle w:val="ListParagraph"/>
        <w:numPr>
          <w:ilvl w:val="0"/>
          <w:numId w:val="6"/>
        </w:numPr>
        <w:ind w:left="720"/>
        <w:rPr>
          <w:color w:val="808080" w:themeColor="background1" w:themeShade="80"/>
        </w:rPr>
      </w:pPr>
      <w:r>
        <w:t xml:space="preserve">(OUT_OF_SCOPE) </w:t>
      </w:r>
      <w:r w:rsidR="002F54D9" w:rsidRPr="00520266">
        <w:rPr>
          <w:color w:val="808080" w:themeColor="background1" w:themeShade="80"/>
        </w:rPr>
        <w:t>P</w:t>
      </w:r>
      <w:r w:rsidR="006E7852" w:rsidRPr="00520266">
        <w:rPr>
          <w:color w:val="808080" w:themeColor="background1" w:themeShade="80"/>
        </w:rPr>
        <w:t>3-</w:t>
      </w:r>
      <w:r w:rsidR="002F54D9" w:rsidRPr="00520266">
        <w:rPr>
          <w:color w:val="808080" w:themeColor="background1" w:themeShade="80"/>
        </w:rPr>
        <w:t>4: Get metadata about a set of Movies by ID</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URL: </w:t>
      </w:r>
      <w:r w:rsidR="006E7852" w:rsidRPr="00520266">
        <w:rPr>
          <w:color w:val="808080" w:themeColor="background1" w:themeShade="80"/>
        </w:rPr>
        <w:t>/v3</w:t>
      </w:r>
      <w:r w:rsidRPr="00520266">
        <w:rPr>
          <w:color w:val="808080" w:themeColor="background1" w:themeShade="80"/>
        </w:rPr>
        <w:t>/products?apiKey={key}&amp;pageNum={pN}&amp;pageSize={pS}&amp;productIds={pids}</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Method: GET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Input: </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ApiKey: mandatory; the security key</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List of Product IDs (comma separated list of Product IDs)</w:t>
      </w:r>
    </w:p>
    <w:p w:rsidR="002F54D9" w:rsidRPr="00520266" w:rsidRDefault="002F54D9" w:rsidP="002F54D9">
      <w:pPr>
        <w:pStyle w:val="ListParagraph"/>
        <w:numPr>
          <w:ilvl w:val="2"/>
          <w:numId w:val="6"/>
        </w:numPr>
        <w:ind w:left="2160"/>
        <w:rPr>
          <w:color w:val="808080" w:themeColor="background1" w:themeShade="80"/>
        </w:rPr>
      </w:pPr>
      <w:r w:rsidRPr="00520266">
        <w:rPr>
          <w:color w:val="808080" w:themeColor="background1" w:themeShade="80"/>
        </w:rPr>
        <w:t>Paging Input (PageNum and PageSize)</w:t>
      </w:r>
    </w:p>
    <w:p w:rsidR="00F97883" w:rsidRPr="00520266" w:rsidRDefault="00F97883" w:rsidP="00F97883">
      <w:pPr>
        <w:pStyle w:val="ListParagraph"/>
        <w:numPr>
          <w:ilvl w:val="1"/>
          <w:numId w:val="6"/>
        </w:numPr>
        <w:ind w:left="1440"/>
        <w:rPr>
          <w:color w:val="808080" w:themeColor="background1" w:themeShade="80"/>
        </w:rPr>
      </w:pPr>
      <w:r w:rsidRPr="00520266">
        <w:rPr>
          <w:color w:val="808080" w:themeColor="background1" w:themeShade="80"/>
        </w:rPr>
        <w:t xml:space="preserve">Output: Products, see schema </w:t>
      </w:r>
      <w:r w:rsidRPr="00520266">
        <w:rPr>
          <w:color w:val="808080" w:themeColor="background1" w:themeShade="80"/>
        </w:rPr>
        <w:fldChar w:fldCharType="begin"/>
      </w:r>
      <w:r w:rsidRPr="00520266">
        <w:rPr>
          <w:color w:val="808080" w:themeColor="background1" w:themeShade="80"/>
        </w:rPr>
        <w:instrText xml:space="preserve"> REF _Ref295991431 \r \h </w:instrText>
      </w:r>
      <w:r w:rsidRPr="00520266">
        <w:rPr>
          <w:color w:val="808080" w:themeColor="background1" w:themeShade="80"/>
        </w:rPr>
      </w:r>
      <w:r w:rsidRPr="00520266">
        <w:rPr>
          <w:color w:val="808080" w:themeColor="background1" w:themeShade="80"/>
        </w:rPr>
        <w:fldChar w:fldCharType="separate"/>
      </w:r>
      <w:r w:rsidRPr="00520266">
        <w:rPr>
          <w:color w:val="808080" w:themeColor="background1" w:themeShade="80"/>
        </w:rPr>
        <w:t>6.1.49</w:t>
      </w:r>
      <w:r w:rsidRPr="00520266">
        <w:rPr>
          <w:color w:val="808080" w:themeColor="background1" w:themeShade="80"/>
        </w:rPr>
        <w:fldChar w:fldCharType="end"/>
      </w:r>
      <w:r w:rsidRPr="00520266">
        <w:rPr>
          <w:color w:val="808080" w:themeColor="background1" w:themeShade="80"/>
        </w:rPr>
        <w:t xml:space="preserve">  in Appendix A</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lastRenderedPageBreak/>
        <w:t xml:space="preserve">Description: This is a request to retrieve specific products from the </w:t>
      </w:r>
      <w:r w:rsidR="006E7852" w:rsidRPr="00520266">
        <w:rPr>
          <w:color w:val="808080" w:themeColor="background1" w:themeShade="80"/>
        </w:rPr>
        <w:t>product</w:t>
      </w:r>
      <w:r w:rsidRPr="00520266">
        <w:rPr>
          <w:color w:val="808080" w:themeColor="background1" w:themeShade="80"/>
        </w:rPr>
        <w:t xml:space="preserve"> catalog.  The Products Service will fulfill the request by fetching the contents from the </w:t>
      </w:r>
      <w:r w:rsidR="006E7852" w:rsidRPr="00520266">
        <w:rPr>
          <w:color w:val="808080" w:themeColor="background1" w:themeShade="80"/>
        </w:rPr>
        <w:t xml:space="preserve">Full </w:t>
      </w:r>
      <w:r w:rsidRPr="00520266">
        <w:rPr>
          <w:b/>
          <w:color w:val="808080" w:themeColor="background1" w:themeShade="80"/>
        </w:rPr>
        <w:t>Products Cache</w:t>
      </w:r>
      <w:r w:rsidR="006E7852" w:rsidRPr="00520266">
        <w:rPr>
          <w:b/>
          <w:color w:val="808080" w:themeColor="background1" w:themeShade="80"/>
        </w:rPr>
        <w:t xml:space="preserve"> (PC11)</w:t>
      </w:r>
      <w:r w:rsidRPr="00520266">
        <w:rPr>
          <w:color w:val="808080" w:themeColor="background1" w:themeShade="80"/>
        </w:rPr>
        <w:t>.</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Security: The caller will provide an ApiKey which will be validated by Apigee.</w:t>
      </w:r>
    </w:p>
    <w:p w:rsidR="002F54D9" w:rsidRPr="00520266" w:rsidRDefault="002F54D9" w:rsidP="002F54D9">
      <w:pPr>
        <w:pStyle w:val="ListParagraph"/>
        <w:numPr>
          <w:ilvl w:val="1"/>
          <w:numId w:val="6"/>
        </w:numPr>
        <w:ind w:left="1440"/>
        <w:rPr>
          <w:color w:val="808080" w:themeColor="background1" w:themeShade="80"/>
        </w:rPr>
      </w:pPr>
      <w:r w:rsidRPr="00520266">
        <w:rPr>
          <w:color w:val="808080" w:themeColor="background1" w:themeShade="80"/>
        </w:rPr>
        <w:t xml:space="preserve">Caching Control: The Apigee layer will set cache-control headers on the response to allow this response to be cached by the consuming client, ie, </w:t>
      </w:r>
      <w:r w:rsidRPr="00520266">
        <w:rPr>
          <w:rFonts w:ascii="Lucida Console" w:hAnsi="Lucida Console"/>
          <w:color w:val="808080" w:themeColor="background1" w:themeShade="80"/>
        </w:rPr>
        <w:t>Private</w:t>
      </w:r>
      <w:r w:rsidRPr="00520266">
        <w:rPr>
          <w:color w:val="808080" w:themeColor="background1" w:themeShade="80"/>
        </w:rPr>
        <w:t xml:space="preserve">.  The </w:t>
      </w:r>
      <w:r w:rsidRPr="00520266">
        <w:rPr>
          <w:rFonts w:ascii="Lucida Console" w:hAnsi="Lucida Console"/>
          <w:color w:val="808080" w:themeColor="background1" w:themeShade="80"/>
        </w:rPr>
        <w:t>cache-control:</w:t>
      </w:r>
      <w:r w:rsidRPr="00520266">
        <w:rPr>
          <w:color w:val="808080" w:themeColor="background1" w:themeShade="80"/>
        </w:rPr>
        <w:t xml:space="preserve"> </w:t>
      </w:r>
      <w:r w:rsidRPr="00520266">
        <w:rPr>
          <w:rFonts w:ascii="Lucida Console" w:hAnsi="Lucida Console"/>
          <w:color w:val="808080" w:themeColor="background1" w:themeShade="80"/>
        </w:rPr>
        <w:t>max-age</w:t>
      </w:r>
      <w:r w:rsidRPr="00520266">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6E7852">
        <w:t>3-</w:t>
      </w:r>
      <w:r>
        <w:t>5: Get metadata of a single Product (Movie or Game)</w:t>
      </w:r>
    </w:p>
    <w:p w:rsidR="002F54D9" w:rsidRDefault="002F54D9" w:rsidP="002F54D9">
      <w:pPr>
        <w:pStyle w:val="ListParagraph"/>
        <w:numPr>
          <w:ilvl w:val="1"/>
          <w:numId w:val="6"/>
        </w:numPr>
        <w:ind w:left="1440"/>
      </w:pPr>
      <w:r>
        <w:t xml:space="preserve">URL: </w:t>
      </w:r>
      <w:r w:rsidR="006E7852">
        <w:t>/v3</w:t>
      </w:r>
      <w:r>
        <w:t>/products/{ProductId}?apiKey={key}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ProductID: mandatory; the id of a single product</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is a request to retrieve a single product from the catalog.  The Products Service will fulfill the request by fetching the contents from the </w:t>
      </w:r>
      <w:r w:rsidR="006E7852">
        <w:rPr>
          <w:b/>
        </w:rPr>
        <w:t>Full Products Cache (PC5)</w:t>
      </w:r>
      <w:r>
        <w:t>.</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for this item in the </w:t>
      </w:r>
      <w:r w:rsidRPr="00AC63A1">
        <w:rPr>
          <w:b/>
        </w:rPr>
        <w:t xml:space="preserve">Products </w:t>
      </w:r>
      <w:r>
        <w:rPr>
          <w:b/>
        </w:rPr>
        <w:t>In-Circulation</w:t>
      </w:r>
      <w:r w:rsidRPr="00AC63A1">
        <w:rPr>
          <w:b/>
        </w:rPr>
        <w:t xml:space="preserve"> Cache</w:t>
      </w:r>
      <w:r>
        <w:t>.</w:t>
      </w:r>
    </w:p>
    <w:p w:rsidR="002F54D9" w:rsidRDefault="002F54D9" w:rsidP="002F54D9">
      <w:pPr>
        <w:pStyle w:val="ListParagraph"/>
        <w:numPr>
          <w:ilvl w:val="0"/>
          <w:numId w:val="6"/>
        </w:numPr>
        <w:ind w:left="720"/>
      </w:pPr>
      <w:r>
        <w:t>P</w:t>
      </w:r>
      <w:r w:rsidR="006E7852">
        <w:t>3-</w:t>
      </w:r>
      <w:r>
        <w:t>6: Search for Movies</w:t>
      </w:r>
    </w:p>
    <w:p w:rsidR="002F54D9" w:rsidRPr="0090770B" w:rsidRDefault="002F54D9" w:rsidP="002F54D9">
      <w:pPr>
        <w:pStyle w:val="ListParagraph"/>
        <w:numPr>
          <w:ilvl w:val="1"/>
          <w:numId w:val="6"/>
        </w:numPr>
        <w:ind w:left="1440"/>
      </w:pPr>
      <w:r>
        <w:t xml:space="preserve">URL: </w:t>
      </w:r>
      <w:r w:rsidR="006E7852">
        <w:t>/v3</w:t>
      </w:r>
      <w:r>
        <w:t>/products?</w:t>
      </w:r>
      <w:r w:rsidRPr="0090770B">
        <w:t xml:space="preserve"> searchText={text}&amp;productTypes={pt}&amp;sortField={sort}</w:t>
      </w:r>
      <w:r>
        <w:t>&amp;pageNum={pN}&amp;pageSize={pS}</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Input:</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 xml:space="preserve">searchText: mandatory; the text to search for within the </w:t>
      </w:r>
      <w:r w:rsidR="006E7852">
        <w:t>&lt;UppercaseTitle&gt; element</w:t>
      </w:r>
    </w:p>
    <w:p w:rsidR="002F54D9" w:rsidRDefault="002F54D9" w:rsidP="002F54D9">
      <w:pPr>
        <w:pStyle w:val="ListParagraph"/>
        <w:numPr>
          <w:ilvl w:val="2"/>
          <w:numId w:val="6"/>
        </w:numPr>
        <w:ind w:left="2160"/>
      </w:pPr>
      <w:r>
        <w:t>productTypes: optional; comma delimited list of product types to search for (DVD, Blu-ray</w:t>
      </w:r>
      <w:r w:rsidR="00F003C9">
        <w:t>, Game</w:t>
      </w:r>
      <w:r>
        <w:t>) (default: when omitted the search will return products of both types)</w:t>
      </w:r>
    </w:p>
    <w:p w:rsidR="002F54D9" w:rsidRDefault="002F54D9" w:rsidP="002F54D9">
      <w:pPr>
        <w:pStyle w:val="ListParagraph"/>
        <w:numPr>
          <w:ilvl w:val="2"/>
          <w:numId w:val="6"/>
        </w:numPr>
        <w:ind w:left="2160"/>
      </w:pPr>
      <w:r>
        <w:t>sortField: optional; the results will be sorted by this field, valid values are Title and RedboxReleaseDate, default is RedboxReleaseDate.</w:t>
      </w:r>
    </w:p>
    <w:p w:rsidR="002F54D9" w:rsidRDefault="002F54D9" w:rsidP="002F54D9">
      <w:pPr>
        <w:pStyle w:val="ListParagraph"/>
        <w:numPr>
          <w:ilvl w:val="2"/>
          <w:numId w:val="6"/>
        </w:numPr>
        <w:ind w:left="2160"/>
      </w:pPr>
      <w:r>
        <w:t>Paging Input (pageNum and pageSize)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t xml:space="preserve">Description: This operation will search through </w:t>
      </w:r>
      <w:r w:rsidR="006E7852">
        <w:t xml:space="preserve">one of the Full product caches.  When the sort field is RedboxReleaseDate, this operation will use cache </w:t>
      </w:r>
      <w:r w:rsidR="006E7852">
        <w:rPr>
          <w:b/>
        </w:rPr>
        <w:t>PC11</w:t>
      </w:r>
      <w:r>
        <w:rPr>
          <w:b/>
        </w:rPr>
        <w:t xml:space="preserve"> </w:t>
      </w:r>
      <w:r>
        <w:t>to find the products that match the search criteria.</w:t>
      </w:r>
      <w:r w:rsidR="006E7852">
        <w:t xml:space="preserve">  When the sort field is </w:t>
      </w:r>
      <w:r w:rsidR="00F53E77">
        <w:t>Title</w:t>
      </w:r>
      <w:r w:rsidR="006E7852">
        <w:t xml:space="preserve">, this operation will use cache </w:t>
      </w:r>
      <w:r w:rsidR="00F53E77">
        <w:rPr>
          <w:b/>
        </w:rPr>
        <w:t>PC12</w:t>
      </w:r>
      <w:r w:rsidR="006E7852">
        <w:rPr>
          <w:b/>
        </w:rPr>
        <w:t xml:space="preserve"> </w:t>
      </w:r>
      <w:r w:rsidR="006E7852">
        <w:t>to find the products that match the search criteria.</w:t>
      </w:r>
      <w:r w:rsidR="00F53E77">
        <w:t xml:space="preserve">  </w:t>
      </w:r>
      <w:r w:rsidR="006E7852">
        <w:t>The cache</w:t>
      </w:r>
      <w:r w:rsidR="00F53E77">
        <w:t>s</w:t>
      </w:r>
      <w:r w:rsidR="006E7852">
        <w:t xml:space="preserve"> </w:t>
      </w:r>
      <w:r w:rsidR="00F53E77">
        <w:t>are</w:t>
      </w:r>
      <w:r w:rsidR="006E7852">
        <w:t xml:space="preserve"> presorted.  </w:t>
      </w:r>
      <w:r>
        <w:t xml:space="preserve">  The result set can optionally be paginated.</w:t>
      </w:r>
      <w:r w:rsidR="006E7852">
        <w:t xml:space="preserve">  </w:t>
      </w:r>
    </w:p>
    <w:p w:rsidR="006E7852" w:rsidRDefault="006E7852" w:rsidP="006E7852">
      <w:pPr>
        <w:pStyle w:val="ListParagraph"/>
        <w:ind w:left="1440"/>
      </w:pPr>
      <w:r>
        <w:t xml:space="preserve">This version of the Search restricts searching to the Title only, using the &lt;UppercaseTitle&gt; element (so that searches are case insensitive).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7: Get the Titles Feed</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/titles/movies/default?apiKey={key}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lastRenderedPageBreak/>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includeComingSoon: optional (default: false)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Products collapsed on BaselineFilmID</w:t>
      </w:r>
      <w:r w:rsidR="00F53E77" w:rsidRPr="007D147E">
        <w:rPr>
          <w:color w:val="A6A6A6" w:themeColor="background1" w:themeShade="A6"/>
        </w:rPr>
        <w:t xml:space="preserve"> by using cache PC6.</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Default="00520266" w:rsidP="002F54D9">
      <w:pPr>
        <w:pStyle w:val="ListParagraph"/>
        <w:numPr>
          <w:ilvl w:val="0"/>
          <w:numId w:val="6"/>
        </w:numPr>
        <w:ind w:left="720"/>
      </w:pPr>
      <w:r>
        <w:t xml:space="preserve">(OUT_OF_SCOPE) </w:t>
      </w:r>
      <w:r w:rsidR="002F54D9" w:rsidRPr="00520266">
        <w:rPr>
          <w:color w:val="808080" w:themeColor="background1" w:themeShade="80"/>
        </w:rPr>
        <w:t>P</w:t>
      </w:r>
      <w:r w:rsidR="00F53E77" w:rsidRPr="00520266">
        <w:rPr>
          <w:color w:val="808080" w:themeColor="background1" w:themeShade="80"/>
        </w:rPr>
        <w:t>3-</w:t>
      </w:r>
      <w:r w:rsidR="002F54D9" w:rsidRPr="00520266">
        <w:rPr>
          <w:color w:val="808080" w:themeColor="background1" w:themeShade="80"/>
        </w:rPr>
        <w:t>8: Get the Titles Coming Soon list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URL: </w:t>
      </w:r>
      <w:r w:rsidR="00F53E77" w:rsidRPr="007D147E">
        <w:rPr>
          <w:color w:val="A6A6A6" w:themeColor="background1" w:themeShade="A6"/>
        </w:rPr>
        <w:t>/v3</w:t>
      </w:r>
      <w:r w:rsidRPr="007D147E">
        <w:rPr>
          <w:color w:val="A6A6A6" w:themeColor="background1" w:themeShade="A6"/>
        </w:rPr>
        <w:t>/titles/movies/comingSoon?apiKey={key}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Method: GET</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Input: </w:t>
      </w:r>
    </w:p>
    <w:p w:rsidR="002F54D9" w:rsidRPr="007D147E" w:rsidRDefault="002F54D9" w:rsidP="002F54D9">
      <w:pPr>
        <w:pStyle w:val="ListParagraph"/>
        <w:numPr>
          <w:ilvl w:val="2"/>
          <w:numId w:val="6"/>
        </w:numPr>
        <w:ind w:left="2160"/>
        <w:rPr>
          <w:color w:val="A6A6A6" w:themeColor="background1" w:themeShade="A6"/>
        </w:rPr>
      </w:pPr>
      <w:r w:rsidRPr="007D147E">
        <w:rPr>
          <w:color w:val="A6A6A6" w:themeColor="background1" w:themeShade="A6"/>
        </w:rPr>
        <w:t>ApiKey: mandatory; the security key</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Output: Titles; see schema </w:t>
      </w:r>
      <w:r w:rsidRPr="007D147E">
        <w:rPr>
          <w:color w:val="A6A6A6" w:themeColor="background1" w:themeShade="A6"/>
        </w:rPr>
        <w:fldChar w:fldCharType="begin"/>
      </w:r>
      <w:r w:rsidRPr="007D147E">
        <w:rPr>
          <w:color w:val="A6A6A6" w:themeColor="background1" w:themeShade="A6"/>
        </w:rPr>
        <w:instrText xml:space="preserve"> REF _Ref288057767 \r \h </w:instrText>
      </w:r>
      <w:r w:rsidRPr="007D147E">
        <w:rPr>
          <w:color w:val="A6A6A6" w:themeColor="background1" w:themeShade="A6"/>
        </w:rPr>
      </w:r>
      <w:r w:rsidRPr="007D147E">
        <w:rPr>
          <w:color w:val="A6A6A6" w:themeColor="background1" w:themeShade="A6"/>
        </w:rPr>
        <w:fldChar w:fldCharType="separate"/>
      </w:r>
      <w:r w:rsidRPr="007D147E">
        <w:rPr>
          <w:color w:val="A6A6A6" w:themeColor="background1" w:themeShade="A6"/>
        </w:rPr>
        <w:t>6.1.7</w:t>
      </w:r>
      <w:r w:rsidRPr="007D147E">
        <w:rPr>
          <w:color w:val="A6A6A6" w:themeColor="background1" w:themeShade="A6"/>
        </w:rPr>
        <w:fldChar w:fldCharType="end"/>
      </w:r>
      <w:r w:rsidRPr="007D147E">
        <w:rPr>
          <w:color w:val="A6A6A6" w:themeColor="background1" w:themeShade="A6"/>
        </w:rPr>
        <w:t xml:space="preserve"> in Appendix A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Description: Retrieve the list of ComingSoon Products collapsed on BaselineFilmID</w:t>
      </w:r>
      <w:r w:rsidR="00F53E77" w:rsidRPr="007D147E">
        <w:rPr>
          <w:color w:val="A6A6A6" w:themeColor="background1" w:themeShade="A6"/>
        </w:rPr>
        <w:t xml:space="preserve"> by using cache PC7</w:t>
      </w:r>
      <w:r w:rsidRPr="007D147E">
        <w:rPr>
          <w:color w:val="A6A6A6" w:themeColor="background1" w:themeShade="A6"/>
        </w:rPr>
        <w:t xml:space="preserve">.  </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Security: The caller will provide an ApiKey which will be validated by Apigee.</w:t>
      </w:r>
    </w:p>
    <w:p w:rsidR="002F54D9" w:rsidRPr="007D147E" w:rsidRDefault="002F54D9" w:rsidP="002F54D9">
      <w:pPr>
        <w:pStyle w:val="ListParagraph"/>
        <w:numPr>
          <w:ilvl w:val="1"/>
          <w:numId w:val="6"/>
        </w:numPr>
        <w:ind w:left="1440"/>
        <w:rPr>
          <w:color w:val="A6A6A6" w:themeColor="background1" w:themeShade="A6"/>
        </w:rPr>
      </w:pPr>
      <w:r w:rsidRPr="007D147E">
        <w:rPr>
          <w:color w:val="A6A6A6" w:themeColor="background1" w:themeShade="A6"/>
        </w:rPr>
        <w:t xml:space="preserve">Caching Control: The Apigee layer will set cache-control headers on the response to allow this response to be cached by downstream clients.  The </w:t>
      </w:r>
      <w:r w:rsidRPr="007D147E">
        <w:rPr>
          <w:rFonts w:ascii="Lucida Console" w:hAnsi="Lucida Console"/>
          <w:color w:val="A6A6A6" w:themeColor="background1" w:themeShade="A6"/>
        </w:rPr>
        <w:t>cache-control:</w:t>
      </w:r>
      <w:r w:rsidRPr="007D147E">
        <w:rPr>
          <w:color w:val="A6A6A6" w:themeColor="background1" w:themeShade="A6"/>
        </w:rPr>
        <w:t xml:space="preserve"> </w:t>
      </w:r>
      <w:r w:rsidRPr="007D147E">
        <w:rPr>
          <w:rFonts w:ascii="Lucida Console" w:hAnsi="Lucida Console"/>
          <w:color w:val="A6A6A6" w:themeColor="background1" w:themeShade="A6"/>
        </w:rPr>
        <w:t>max-age</w:t>
      </w:r>
      <w:r w:rsidRPr="007D147E">
        <w:rPr>
          <w:color w:val="A6A6A6" w:themeColor="background1" w:themeShade="A6"/>
        </w:rPr>
        <w:t xml:space="preserve"> header will be set to a configurable value (eg: 60 minutes).  The Apigee layer should respond with an HTTP status code of </w:t>
      </w:r>
      <w:r w:rsidRPr="007D147E">
        <w:rPr>
          <w:rFonts w:ascii="Lucida Console" w:hAnsi="Lucida Console"/>
          <w:color w:val="A6A6A6" w:themeColor="background1" w:themeShade="A6"/>
          <w:sz w:val="20"/>
        </w:rPr>
        <w:t>304 (Not Modified)</w:t>
      </w:r>
      <w:r w:rsidRPr="007D147E">
        <w:rPr>
          <w:color w:val="A6A6A6" w:themeColor="background1" w:themeShade="A6"/>
          <w:sz w:val="20"/>
        </w:rPr>
        <w:t xml:space="preserve"> </w:t>
      </w:r>
      <w:r w:rsidRPr="007D147E">
        <w:rPr>
          <w:color w:val="A6A6A6" w:themeColor="background1" w:themeShade="A6"/>
        </w:rPr>
        <w:t xml:space="preserve">if the client submits a conditional GET or HEAD request with an </w:t>
      </w:r>
      <w:r w:rsidRPr="007D147E">
        <w:rPr>
          <w:rFonts w:ascii="Lucida Console" w:hAnsi="Lucida Console"/>
          <w:color w:val="A6A6A6" w:themeColor="background1" w:themeShade="A6"/>
        </w:rPr>
        <w:t>If-Unmodified-Since</w:t>
      </w:r>
      <w:r w:rsidRPr="007D147E">
        <w:rPr>
          <w:color w:val="A6A6A6" w:themeColor="background1" w:themeShade="A6"/>
        </w:rPr>
        <w:t xml:space="preserve"> header that equals or is later than the most recent update timestamp in the </w:t>
      </w:r>
      <w:r w:rsidRPr="007D147E">
        <w:rPr>
          <w:b/>
          <w:color w:val="A6A6A6" w:themeColor="background1" w:themeShade="A6"/>
        </w:rPr>
        <w:t>Titles Default Cache</w:t>
      </w:r>
      <w:r w:rsidRPr="007D147E">
        <w:rPr>
          <w:color w:val="A6A6A6" w:themeColor="background1" w:themeShade="A6"/>
        </w:rPr>
        <w:t>.</w:t>
      </w:r>
    </w:p>
    <w:p w:rsidR="002F54D9" w:rsidRPr="00ED43B5" w:rsidRDefault="00ED43B5" w:rsidP="002F54D9">
      <w:pPr>
        <w:pStyle w:val="ListParagraph"/>
        <w:numPr>
          <w:ilvl w:val="0"/>
          <w:numId w:val="6"/>
        </w:numPr>
        <w:ind w:left="720"/>
        <w:rPr>
          <w:color w:val="808080" w:themeColor="background1" w:themeShade="80"/>
        </w:rPr>
      </w:pPr>
      <w:r>
        <w:t xml:space="preserve">(OUT_OF_SCOPE)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9:  Recommend Similar Titles</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/products/{pid}/similar?apiKey={key}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product ID upon which to base recommendations</w:t>
      </w:r>
    </w:p>
    <w:p w:rsidR="00F97883" w:rsidRPr="00ED43B5" w:rsidRDefault="00F97883" w:rsidP="00F97883">
      <w:pPr>
        <w:pStyle w:val="ListParagraph"/>
        <w:numPr>
          <w:ilvl w:val="1"/>
          <w:numId w:val="6"/>
        </w:numPr>
        <w:ind w:left="1440"/>
        <w:rPr>
          <w:color w:val="808080" w:themeColor="background1" w:themeShade="80"/>
        </w:rPr>
      </w:pPr>
      <w:r w:rsidRPr="00ED43B5">
        <w:rPr>
          <w:color w:val="808080" w:themeColor="background1" w:themeShade="80"/>
        </w:rPr>
        <w:t xml:space="preserve">Output: Products, see schema </w:t>
      </w:r>
      <w:r w:rsidRPr="00ED43B5">
        <w:rPr>
          <w:color w:val="808080" w:themeColor="background1" w:themeShade="80"/>
        </w:rPr>
        <w:fldChar w:fldCharType="begin"/>
      </w:r>
      <w:r w:rsidRPr="00ED43B5">
        <w:rPr>
          <w:color w:val="808080" w:themeColor="background1" w:themeShade="80"/>
        </w:rPr>
        <w:instrText xml:space="preserve"> REF _Ref295991431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6.1.49</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Description: This operation will provide a list of movies similar to the one identified by the productId query string.  This operation will call the Products Gateway’s SimilarTitles operatio</w:t>
      </w:r>
      <w:r w:rsidR="00F53E77" w:rsidRPr="00ED43B5">
        <w:rPr>
          <w:color w:val="808080" w:themeColor="background1" w:themeShade="80"/>
        </w:rPr>
        <w:t>n, which will reply back with the result.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The Apigee layer will set cache-control headers on the response to </w:t>
      </w:r>
      <w:r w:rsidRPr="00ED43B5">
        <w:rPr>
          <w:rFonts w:ascii="Lucida Console" w:hAnsi="Lucida Console"/>
          <w:color w:val="808080" w:themeColor="background1" w:themeShade="80"/>
        </w:rPr>
        <w:t>Private</w:t>
      </w:r>
      <w:r w:rsidRPr="00ED43B5">
        <w:rPr>
          <w:color w:val="808080" w:themeColor="background1" w:themeShade="80"/>
        </w:rPr>
        <w:t xml:space="preserve">.  </w:t>
      </w:r>
    </w:p>
    <w:p w:rsidR="002F54D9" w:rsidRDefault="002F54D9" w:rsidP="002F54D9">
      <w:pPr>
        <w:pStyle w:val="ListParagraph"/>
        <w:numPr>
          <w:ilvl w:val="0"/>
          <w:numId w:val="6"/>
        </w:numPr>
        <w:ind w:left="720"/>
      </w:pPr>
      <w:r>
        <w:t>P</w:t>
      </w:r>
      <w:r w:rsidR="00F53E77">
        <w:t>3-</w:t>
      </w:r>
      <w:r>
        <w:t>10: Get the Top20 list</w:t>
      </w:r>
    </w:p>
    <w:p w:rsidR="002F54D9" w:rsidRDefault="002F54D9" w:rsidP="002F54D9">
      <w:pPr>
        <w:pStyle w:val="ListParagraph"/>
        <w:numPr>
          <w:ilvl w:val="1"/>
          <w:numId w:val="6"/>
        </w:numPr>
        <w:ind w:left="1440"/>
      </w:pPr>
      <w:r>
        <w:t xml:space="preserve">URL: </w:t>
      </w:r>
      <w:r w:rsidR="00F53E77">
        <w:t>/v3</w:t>
      </w:r>
      <w:r>
        <w:t>/products/movies/top20?p={period}&amp;apiKey={key}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2F54D9" w:rsidRDefault="002F54D9" w:rsidP="002F54D9">
      <w:pPr>
        <w:pStyle w:val="ListParagraph"/>
        <w:numPr>
          <w:ilvl w:val="2"/>
          <w:numId w:val="6"/>
        </w:numPr>
        <w:ind w:left="2160"/>
      </w:pPr>
      <w:r>
        <w:t>Period – the 7 or 30 day window for the Top20 statistics</w:t>
      </w:r>
    </w:p>
    <w:p w:rsidR="002F54D9" w:rsidRDefault="002F54D9" w:rsidP="002F54D9">
      <w:pPr>
        <w:pStyle w:val="ListParagraph"/>
        <w:numPr>
          <w:ilvl w:val="1"/>
          <w:numId w:val="6"/>
        </w:numPr>
        <w:ind w:left="1440"/>
      </w:pPr>
      <w:r>
        <w:t xml:space="preserve">Output: Top20; see schema </w:t>
      </w:r>
      <w:r>
        <w:fldChar w:fldCharType="begin"/>
      </w:r>
      <w:r>
        <w:instrText xml:space="preserve"> REF _Ref283378964 \r \h </w:instrText>
      </w:r>
      <w:r>
        <w:fldChar w:fldCharType="separate"/>
      </w:r>
      <w:r w:rsidR="00C63E74">
        <w:fldChar w:fldCharType="begin"/>
      </w:r>
      <w:r w:rsidR="00C63E74">
        <w:instrText xml:space="preserve"> REF _Ref295991777 \r \h </w:instrText>
      </w:r>
      <w:r w:rsidR="00C63E74">
        <w:fldChar w:fldCharType="separate"/>
      </w:r>
      <w:r w:rsidR="00C63E74">
        <w:t>6.1.50</w:t>
      </w:r>
      <w:r w:rsidR="00C63E74">
        <w:fldChar w:fldCharType="end"/>
      </w:r>
      <w:r>
        <w:fldChar w:fldCharType="end"/>
      </w:r>
      <w:r w:rsidR="00C63E74">
        <w:t xml:space="preserve"> </w:t>
      </w:r>
      <w:r>
        <w:t xml:space="preserve"> in Appendix A</w:t>
      </w:r>
      <w:r w:rsidRPr="00B76DFD">
        <w:t xml:space="preserve"> </w:t>
      </w:r>
    </w:p>
    <w:p w:rsidR="002F54D9" w:rsidRDefault="002F54D9" w:rsidP="002F54D9">
      <w:pPr>
        <w:pStyle w:val="ListParagraph"/>
        <w:numPr>
          <w:ilvl w:val="1"/>
          <w:numId w:val="6"/>
        </w:numPr>
        <w:ind w:left="1440"/>
      </w:pPr>
      <w:r>
        <w:lastRenderedPageBreak/>
        <w:t xml:space="preserve">Description: Respond to a request for the Top20 Movies by providing the contents of </w:t>
      </w:r>
      <w:r w:rsidR="00F53E77">
        <w:t>a</w:t>
      </w:r>
      <w:r>
        <w:t xml:space="preserve"> </w:t>
      </w:r>
      <w:r w:rsidRPr="000457CE">
        <w:rPr>
          <w:b/>
        </w:rPr>
        <w:t>Top20 External Format Cache</w:t>
      </w:r>
      <w:r w:rsidR="00F53E77">
        <w:rPr>
          <w:b/>
        </w:rPr>
        <w:t xml:space="preserve">, </w:t>
      </w:r>
      <w:r w:rsidR="00F53E77" w:rsidRPr="00F53E77">
        <w:t>either</w:t>
      </w:r>
      <w:r w:rsidR="00F53E77">
        <w:t xml:space="preserve"> cache PC8 or PC9, depending upon the value of the period query string</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Top20</w:t>
      </w:r>
      <w:r w:rsidRPr="00AC63A1">
        <w:rPr>
          <w:b/>
        </w:rPr>
        <w:t xml:space="preserve"> External Format Cache</w:t>
      </w:r>
      <w:r>
        <w:t>.</w:t>
      </w:r>
    </w:p>
    <w:p w:rsidR="002F54D9" w:rsidRPr="00ED43B5" w:rsidRDefault="00ED43B5" w:rsidP="002F54D9">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2F54D9" w:rsidRPr="00ED43B5">
        <w:rPr>
          <w:color w:val="808080" w:themeColor="background1" w:themeShade="80"/>
        </w:rPr>
        <w:t>P</w:t>
      </w:r>
      <w:r w:rsidR="00F53E77" w:rsidRPr="00ED43B5">
        <w:rPr>
          <w:color w:val="808080" w:themeColor="background1" w:themeShade="80"/>
        </w:rPr>
        <w:t>3-</w:t>
      </w:r>
      <w:r w:rsidR="002F54D9" w:rsidRPr="00ED43B5">
        <w:rPr>
          <w:color w:val="808080" w:themeColor="background1" w:themeShade="80"/>
        </w:rPr>
        <w:t>13: Get Trailer metadata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URL: </w:t>
      </w:r>
      <w:r w:rsidR="00F53E77" w:rsidRPr="00ED43B5">
        <w:rPr>
          <w:color w:val="808080" w:themeColor="background1" w:themeShade="80"/>
        </w:rPr>
        <w:t>/v3</w:t>
      </w:r>
      <w:r w:rsidRPr="00ED43B5">
        <w:rPr>
          <w:color w:val="808080" w:themeColor="background1" w:themeShade="80"/>
        </w:rPr>
        <w:t>/products/{ProductId}/trailers/?apiKey={key}</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Method: GET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Input: </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2F54D9" w:rsidRPr="00ED43B5" w:rsidRDefault="002F54D9" w:rsidP="002F54D9">
      <w:pPr>
        <w:pStyle w:val="ListParagraph"/>
        <w:numPr>
          <w:ilvl w:val="2"/>
          <w:numId w:val="6"/>
        </w:numPr>
        <w:ind w:left="2160"/>
        <w:rPr>
          <w:color w:val="808080" w:themeColor="background1" w:themeShade="80"/>
        </w:rPr>
      </w:pPr>
      <w:r w:rsidRPr="00ED43B5">
        <w:rPr>
          <w:color w:val="808080" w:themeColor="background1" w:themeShade="80"/>
        </w:rPr>
        <w:t>ProductID: mandatory; the id of a single product</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Output: MovieTrailers, see schema </w:t>
      </w:r>
      <w:r w:rsidRPr="00ED43B5">
        <w:rPr>
          <w:color w:val="808080" w:themeColor="background1" w:themeShade="80"/>
        </w:rPr>
        <w:fldChar w:fldCharType="begin"/>
      </w:r>
      <w:r w:rsidRPr="00ED43B5">
        <w:rPr>
          <w:color w:val="808080" w:themeColor="background1" w:themeShade="80"/>
        </w:rPr>
        <w:instrText xml:space="preserve"> REF _Ref290024393 \r \h </w:instrText>
      </w:r>
      <w:r w:rsidRPr="00ED43B5">
        <w:rPr>
          <w:color w:val="808080" w:themeColor="background1" w:themeShade="80"/>
        </w:rPr>
      </w:r>
      <w:r w:rsidRPr="00ED43B5">
        <w:rPr>
          <w:color w:val="808080" w:themeColor="background1" w:themeShade="80"/>
        </w:rPr>
        <w:fldChar w:fldCharType="separate"/>
      </w:r>
      <w:r w:rsidRPr="00ED43B5">
        <w:rPr>
          <w:color w:val="808080" w:themeColor="background1" w:themeShade="80"/>
        </w:rPr>
        <w:t>6.1.46</w:t>
      </w:r>
      <w:r w:rsidRPr="00ED43B5">
        <w:rPr>
          <w:color w:val="808080" w:themeColor="background1" w:themeShade="80"/>
        </w:rPr>
        <w:fldChar w:fldCharType="end"/>
      </w:r>
      <w:r w:rsidRPr="00ED43B5">
        <w:rPr>
          <w:color w:val="808080" w:themeColor="background1" w:themeShade="80"/>
        </w:rPr>
        <w:t xml:space="preserve"> in Appendix A</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Description: This is a request to retrieve trailer metadata for a single product from the Movie catalog.  This operation will fulfill the request by providing data from the Trailers Cache.  </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ALSO, the Apigee layer will validate that the ApiKey has been given permission to view Trailer information.</w:t>
      </w:r>
    </w:p>
    <w:p w:rsidR="002F54D9" w:rsidRPr="00ED43B5" w:rsidRDefault="002F54D9" w:rsidP="002F54D9">
      <w:pPr>
        <w:pStyle w:val="ListParagraph"/>
        <w:numPr>
          <w:ilvl w:val="1"/>
          <w:numId w:val="6"/>
        </w:numPr>
        <w:ind w:left="1440"/>
        <w:rPr>
          <w:color w:val="808080" w:themeColor="background1" w:themeShade="80"/>
        </w:rPr>
      </w:pPr>
      <w:r w:rsidRPr="00ED43B5">
        <w:rPr>
          <w:color w:val="808080" w:themeColor="background1" w:themeShade="80"/>
        </w:rPr>
        <w:t xml:space="preserve">Caching Control: The Apigee layer will set cache-control headers on the response to allow this response to be cached by downstream clients.  The </w:t>
      </w:r>
      <w:r w:rsidRPr="00ED43B5">
        <w:rPr>
          <w:rFonts w:ascii="Lucida Console" w:hAnsi="Lucida Console"/>
          <w:color w:val="808080" w:themeColor="background1" w:themeShade="80"/>
        </w:rPr>
        <w:t>cache-control:</w:t>
      </w:r>
      <w:r w:rsidRPr="00ED43B5">
        <w:rPr>
          <w:color w:val="808080" w:themeColor="background1" w:themeShade="80"/>
        </w:rPr>
        <w:t xml:space="preserve"> </w:t>
      </w:r>
      <w:r w:rsidRPr="00ED43B5">
        <w:rPr>
          <w:rFonts w:ascii="Lucida Console" w:hAnsi="Lucida Console"/>
          <w:color w:val="808080" w:themeColor="background1" w:themeShade="80"/>
        </w:rPr>
        <w:t>max-age</w:t>
      </w:r>
      <w:r w:rsidRPr="00ED43B5">
        <w:rPr>
          <w:color w:val="808080" w:themeColor="background1" w:themeShade="80"/>
        </w:rPr>
        <w:t xml:space="preserve"> header will be set to a configurable value (eg: 60 minutes).  </w:t>
      </w:r>
    </w:p>
    <w:p w:rsidR="002F54D9" w:rsidRDefault="002F54D9" w:rsidP="002F54D9">
      <w:pPr>
        <w:pStyle w:val="ListParagraph"/>
        <w:numPr>
          <w:ilvl w:val="0"/>
          <w:numId w:val="6"/>
        </w:numPr>
        <w:ind w:left="720"/>
      </w:pPr>
      <w:r>
        <w:t>P</w:t>
      </w:r>
      <w:r w:rsidR="00F53E77">
        <w:t>3-</w:t>
      </w:r>
      <w:r>
        <w:t>15:  Get the Default Game Browse List</w:t>
      </w:r>
    </w:p>
    <w:p w:rsidR="002F54D9" w:rsidRDefault="002F54D9" w:rsidP="002F54D9">
      <w:pPr>
        <w:pStyle w:val="ListParagraph"/>
        <w:numPr>
          <w:ilvl w:val="1"/>
          <w:numId w:val="6"/>
        </w:numPr>
        <w:ind w:left="1440"/>
      </w:pPr>
      <w:r>
        <w:t xml:space="preserve">URL: </w:t>
      </w:r>
      <w:r w:rsidR="004F4D7A">
        <w:t>/v3</w:t>
      </w:r>
      <w:r>
        <w:t>/products/games/default?apiKey={key}</w:t>
      </w:r>
      <w:r w:rsidR="00C56584">
        <w:t>&amp;includeComingSoon={true/false}</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C56584" w:rsidRDefault="002F54D9" w:rsidP="00C56584">
      <w:pPr>
        <w:pStyle w:val="ListParagraph"/>
        <w:numPr>
          <w:ilvl w:val="2"/>
          <w:numId w:val="6"/>
        </w:numPr>
        <w:ind w:left="2160"/>
      </w:pPr>
      <w:r>
        <w:t>ApiKey: mandatory; the security key</w:t>
      </w:r>
      <w:r w:rsidR="00C56584" w:rsidRPr="00C56584">
        <w:t xml:space="preserve"> </w:t>
      </w:r>
    </w:p>
    <w:p w:rsidR="00C56584" w:rsidRDefault="00C56584" w:rsidP="00C56584">
      <w:pPr>
        <w:pStyle w:val="ListParagraph"/>
        <w:numPr>
          <w:ilvl w:val="2"/>
          <w:numId w:val="6"/>
        </w:numPr>
        <w:ind w:left="2160"/>
      </w:pPr>
      <w:r>
        <w:t>includeComingSoon: optional (default: false)</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D43500" w:rsidRDefault="002F54D9" w:rsidP="002F54D9">
      <w:pPr>
        <w:pStyle w:val="ListParagraph"/>
        <w:numPr>
          <w:ilvl w:val="1"/>
          <w:numId w:val="6"/>
        </w:numPr>
        <w:ind w:left="1440"/>
      </w:pPr>
      <w:r>
        <w:t xml:space="preserve">Description: This represents a request for the default list of Games (as displayed on the website) in Redbox External format by providing the contents of the </w:t>
      </w:r>
      <w:r w:rsidRPr="00D43500">
        <w:rPr>
          <w:b/>
        </w:rPr>
        <w:t>Games Default Catalog Cache</w:t>
      </w:r>
      <w:r w:rsidR="00F53E77" w:rsidRPr="00D43500">
        <w:rPr>
          <w:b/>
        </w:rPr>
        <w:t xml:space="preserve"> (PC5)</w:t>
      </w:r>
      <w:r>
        <w:t>.</w:t>
      </w:r>
      <w:r w:rsidR="00C56584">
        <w:t xml:space="preserve"> When the ‘includeComingSoon’ flag is true, the output will </w:t>
      </w:r>
      <w:r w:rsidR="00D43500">
        <w:t xml:space="preserve">be provided by the contents of the </w:t>
      </w:r>
      <w:r w:rsidR="00D43500">
        <w:rPr>
          <w:b/>
        </w:rPr>
        <w:t>Games</w:t>
      </w:r>
      <w:r w:rsidR="00D43500" w:rsidRPr="000457CE">
        <w:rPr>
          <w:b/>
        </w:rPr>
        <w:t xml:space="preserve"> </w:t>
      </w:r>
      <w:r w:rsidR="00D43500">
        <w:rPr>
          <w:b/>
        </w:rPr>
        <w:t>Default</w:t>
      </w:r>
      <w:r w:rsidR="00D43500" w:rsidRPr="000457CE">
        <w:rPr>
          <w:b/>
        </w:rPr>
        <w:t xml:space="preserve"> </w:t>
      </w:r>
      <w:r w:rsidR="00D43500">
        <w:rPr>
          <w:b/>
        </w:rPr>
        <w:t xml:space="preserve">Coming Soon Catalog </w:t>
      </w:r>
      <w:r w:rsidR="00D43500" w:rsidRPr="000457CE">
        <w:rPr>
          <w:b/>
        </w:rPr>
        <w:t>Cache</w:t>
      </w:r>
      <w:r w:rsidR="00D43500">
        <w:rPr>
          <w:b/>
        </w:rPr>
        <w:t xml:space="preserve"> (PC16)</w:t>
      </w:r>
      <w:r w:rsidR="00D43500">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sidRPr="00AC63A1">
        <w:rPr>
          <w:b/>
        </w:rPr>
        <w:t xml:space="preserve">Products </w:t>
      </w:r>
      <w:r>
        <w:rPr>
          <w:b/>
        </w:rPr>
        <w:t>Default</w:t>
      </w:r>
      <w:r w:rsidRPr="00AC63A1">
        <w:rPr>
          <w:b/>
        </w:rPr>
        <w:t xml:space="preserve"> </w:t>
      </w:r>
      <w:r>
        <w:rPr>
          <w:b/>
        </w:rPr>
        <w:t xml:space="preserve">Catalog </w:t>
      </w:r>
      <w:r w:rsidRPr="00AC63A1">
        <w:rPr>
          <w:b/>
        </w:rPr>
        <w:t>Cache</w:t>
      </w:r>
      <w:r>
        <w:t>.</w:t>
      </w:r>
    </w:p>
    <w:p w:rsidR="002F54D9" w:rsidRDefault="002F54D9" w:rsidP="002F54D9">
      <w:pPr>
        <w:pStyle w:val="ListParagraph"/>
        <w:numPr>
          <w:ilvl w:val="0"/>
          <w:numId w:val="6"/>
        </w:numPr>
        <w:ind w:left="720"/>
      </w:pPr>
      <w:r>
        <w:t>P</w:t>
      </w:r>
      <w:r w:rsidR="00F97883">
        <w:t>3-</w:t>
      </w:r>
      <w:r>
        <w:t>16: Get the Full Games Catalog</w:t>
      </w:r>
    </w:p>
    <w:p w:rsidR="002F54D9" w:rsidRDefault="002F54D9" w:rsidP="002F54D9">
      <w:pPr>
        <w:pStyle w:val="ListParagraph"/>
        <w:numPr>
          <w:ilvl w:val="1"/>
          <w:numId w:val="6"/>
        </w:numPr>
        <w:ind w:left="1440"/>
      </w:pPr>
      <w:r>
        <w:t xml:space="preserve">URL: </w:t>
      </w:r>
      <w:r w:rsidR="004F4D7A">
        <w:t>/v3</w:t>
      </w:r>
      <w:r>
        <w:t>/products/games?apiKey={key}</w:t>
      </w:r>
    </w:p>
    <w:p w:rsidR="002F54D9" w:rsidRDefault="002F54D9" w:rsidP="002F54D9">
      <w:pPr>
        <w:pStyle w:val="ListParagraph"/>
        <w:numPr>
          <w:ilvl w:val="1"/>
          <w:numId w:val="6"/>
        </w:numPr>
        <w:ind w:left="1440"/>
      </w:pPr>
      <w:r>
        <w:t>Method: GET</w:t>
      </w:r>
    </w:p>
    <w:p w:rsidR="002F54D9" w:rsidRDefault="002F54D9" w:rsidP="002F54D9">
      <w:pPr>
        <w:pStyle w:val="ListParagraph"/>
        <w:numPr>
          <w:ilvl w:val="1"/>
          <w:numId w:val="6"/>
        </w:numPr>
        <w:ind w:left="1440"/>
      </w:pPr>
      <w:r>
        <w:t xml:space="preserve">Input: </w:t>
      </w:r>
    </w:p>
    <w:p w:rsidR="002F54D9" w:rsidRDefault="002F54D9" w:rsidP="002F54D9">
      <w:pPr>
        <w:pStyle w:val="ListParagraph"/>
        <w:numPr>
          <w:ilvl w:val="2"/>
          <w:numId w:val="6"/>
        </w:numPr>
        <w:ind w:left="2160"/>
      </w:pPr>
      <w:r>
        <w:t>ApiKey: mandatory; the security key</w:t>
      </w:r>
    </w:p>
    <w:p w:rsidR="00F97883" w:rsidRDefault="00F97883" w:rsidP="00F97883">
      <w:pPr>
        <w:pStyle w:val="ListParagraph"/>
        <w:numPr>
          <w:ilvl w:val="1"/>
          <w:numId w:val="6"/>
        </w:numPr>
        <w:ind w:left="1440"/>
      </w:pPr>
      <w:r>
        <w:t>Output: Products,</w:t>
      </w:r>
      <w:r w:rsidRPr="00D24F1A">
        <w:t xml:space="preserve"> </w:t>
      </w:r>
      <w:r>
        <w:t xml:space="preserve">see schema </w:t>
      </w:r>
      <w:r>
        <w:fldChar w:fldCharType="begin"/>
      </w:r>
      <w:r>
        <w:instrText xml:space="preserve"> REF _Ref295991431 \r \h </w:instrText>
      </w:r>
      <w:r>
        <w:fldChar w:fldCharType="separate"/>
      </w:r>
      <w:r>
        <w:t>6.1.49</w:t>
      </w:r>
      <w:r>
        <w:fldChar w:fldCharType="end"/>
      </w:r>
      <w:r>
        <w:t xml:space="preserve">  in Appendix A</w:t>
      </w:r>
    </w:p>
    <w:p w:rsidR="002F54D9" w:rsidRDefault="002F54D9" w:rsidP="002F54D9">
      <w:pPr>
        <w:pStyle w:val="ListParagraph"/>
        <w:numPr>
          <w:ilvl w:val="1"/>
          <w:numId w:val="6"/>
        </w:numPr>
        <w:ind w:left="1440"/>
      </w:pPr>
      <w:r>
        <w:lastRenderedPageBreak/>
        <w:t xml:space="preserve">Description: This represents a request for the full list of Games in the catalog in Redbox External format by providing the contents of the </w:t>
      </w:r>
      <w:r>
        <w:rPr>
          <w:b/>
        </w:rPr>
        <w:t xml:space="preserve">Games </w:t>
      </w:r>
      <w:r w:rsidRPr="004F6248">
        <w:rPr>
          <w:b/>
        </w:rPr>
        <w:t>Cache</w:t>
      </w:r>
      <w:r w:rsidR="00F97883">
        <w:rPr>
          <w:b/>
        </w:rPr>
        <w:t xml:space="preserve"> (PC4)</w:t>
      </w:r>
      <w:r>
        <w:t xml:space="preserve">.  </w:t>
      </w:r>
    </w:p>
    <w:p w:rsidR="002F54D9" w:rsidRDefault="002F54D9" w:rsidP="002F54D9">
      <w:pPr>
        <w:pStyle w:val="ListParagraph"/>
        <w:numPr>
          <w:ilvl w:val="1"/>
          <w:numId w:val="6"/>
        </w:numPr>
        <w:ind w:left="1440"/>
      </w:pPr>
      <w:r>
        <w:t>Security: The caller will provide an ApiKey which will be validated by Apigee.</w:t>
      </w:r>
    </w:p>
    <w:p w:rsidR="002F54D9" w:rsidRDefault="002F54D9" w:rsidP="002F54D9">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Cache</w:t>
      </w:r>
      <w:r>
        <w:t>.</w:t>
      </w:r>
    </w:p>
    <w:p w:rsidR="004F4D7A" w:rsidRDefault="004F4D7A" w:rsidP="004F4D7A">
      <w:pPr>
        <w:pStyle w:val="ListParagraph"/>
        <w:numPr>
          <w:ilvl w:val="0"/>
          <w:numId w:val="6"/>
        </w:numPr>
        <w:ind w:left="720"/>
      </w:pPr>
      <w:r>
        <w:t>P3-17: Get the Movie Product Metrics</w:t>
      </w:r>
    </w:p>
    <w:p w:rsidR="004F4D7A" w:rsidRDefault="004F4D7A" w:rsidP="004F4D7A">
      <w:pPr>
        <w:pStyle w:val="ListParagraph"/>
        <w:numPr>
          <w:ilvl w:val="1"/>
          <w:numId w:val="6"/>
        </w:numPr>
        <w:ind w:left="1440"/>
      </w:pPr>
      <w:r>
        <w:t>URL: /v3/products/movies/metrics?apiKey={key}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ProductsMetrics,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t xml:space="preserve">  in Appendix A</w:t>
      </w:r>
    </w:p>
    <w:p w:rsidR="004F4D7A" w:rsidRDefault="004F4D7A" w:rsidP="004F4D7A">
      <w:pPr>
        <w:pStyle w:val="ListParagraph"/>
        <w:numPr>
          <w:ilvl w:val="1"/>
          <w:numId w:val="6"/>
        </w:numPr>
        <w:ind w:left="1440"/>
      </w:pPr>
      <w:r>
        <w:t xml:space="preserve">Description: This represents a request for the list of Movie Metrics by providing the contents of the </w:t>
      </w:r>
      <w:r>
        <w:rPr>
          <w:b/>
        </w:rPr>
        <w:t xml:space="preserve">Movie Metrics </w:t>
      </w:r>
      <w:r w:rsidRPr="004F6248">
        <w:rPr>
          <w:b/>
        </w:rPr>
        <w:t>Cache</w:t>
      </w:r>
      <w:r>
        <w:rPr>
          <w:b/>
        </w:rPr>
        <w:t xml:space="preserve"> (Cache 13)</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Movies ProductsMetrics</w:t>
      </w:r>
      <w:r w:rsidRPr="00AC63A1">
        <w:rPr>
          <w:b/>
        </w:rPr>
        <w:t xml:space="preserve"> Cache</w:t>
      </w:r>
      <w:r>
        <w:t>.</w:t>
      </w:r>
    </w:p>
    <w:p w:rsidR="004F4D7A" w:rsidRDefault="004F4D7A" w:rsidP="004F4D7A">
      <w:pPr>
        <w:pStyle w:val="ListParagraph"/>
        <w:numPr>
          <w:ilvl w:val="0"/>
          <w:numId w:val="6"/>
        </w:numPr>
        <w:ind w:left="720"/>
      </w:pPr>
      <w:r>
        <w:t>P3-18: Get the Games Product Metrics</w:t>
      </w:r>
    </w:p>
    <w:p w:rsidR="004F4D7A" w:rsidRDefault="004F4D7A" w:rsidP="004F4D7A">
      <w:pPr>
        <w:pStyle w:val="ListParagraph"/>
        <w:numPr>
          <w:ilvl w:val="1"/>
          <w:numId w:val="6"/>
        </w:numPr>
        <w:ind w:left="1440"/>
      </w:pPr>
      <w:r>
        <w:t>URL: /v3/products/games/metrics?apiKey={key}</w:t>
      </w:r>
    </w:p>
    <w:p w:rsidR="004F4D7A" w:rsidRDefault="004F4D7A" w:rsidP="004F4D7A">
      <w:pPr>
        <w:pStyle w:val="ListParagraph"/>
        <w:numPr>
          <w:ilvl w:val="1"/>
          <w:numId w:val="6"/>
        </w:numPr>
        <w:ind w:left="1440"/>
      </w:pPr>
      <w:r>
        <w:t>Method: GET</w:t>
      </w:r>
    </w:p>
    <w:p w:rsidR="004F4D7A" w:rsidRDefault="004F4D7A" w:rsidP="004F4D7A">
      <w:pPr>
        <w:pStyle w:val="ListParagraph"/>
        <w:numPr>
          <w:ilvl w:val="1"/>
          <w:numId w:val="6"/>
        </w:numPr>
        <w:ind w:left="1440"/>
      </w:pPr>
      <w:r>
        <w:t xml:space="preserve">Input: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Products,</w:t>
      </w:r>
      <w:r w:rsidRPr="00D24F1A">
        <w:t xml:space="preserve"> </w:t>
      </w:r>
      <w:r>
        <w:t xml:space="preserve">see schema </w:t>
      </w:r>
      <w:r w:rsidR="007B510C">
        <w:fldChar w:fldCharType="begin"/>
      </w:r>
      <w:r w:rsidR="007B510C">
        <w:instrText xml:space="preserve"> REF _Ref306085666 \r \h </w:instrText>
      </w:r>
      <w:r w:rsidR="007B510C">
        <w:fldChar w:fldCharType="separate"/>
      </w:r>
      <w:r w:rsidR="007B510C">
        <w:t>6.1.52</w:t>
      </w:r>
      <w:r w:rsidR="007B510C">
        <w:fldChar w:fldCharType="end"/>
      </w:r>
      <w:r w:rsidR="007B510C">
        <w:t xml:space="preserve"> </w:t>
      </w:r>
      <w:r>
        <w:t>in Appendix A</w:t>
      </w:r>
    </w:p>
    <w:p w:rsidR="004F4D7A" w:rsidRDefault="004F4D7A" w:rsidP="004F4D7A">
      <w:pPr>
        <w:pStyle w:val="ListParagraph"/>
        <w:numPr>
          <w:ilvl w:val="1"/>
          <w:numId w:val="6"/>
        </w:numPr>
        <w:ind w:left="1440"/>
      </w:pPr>
      <w:r>
        <w:t xml:space="preserve">Description: This represents a request for the full list of Games in the catalog in Redbox External format by providing the contents of the </w:t>
      </w:r>
      <w:r>
        <w:rPr>
          <w:b/>
        </w:rPr>
        <w:t xml:space="preserve">Games Product Metrics </w:t>
      </w:r>
      <w:r w:rsidRPr="004F6248">
        <w:rPr>
          <w:b/>
        </w:rPr>
        <w:t>Cache</w:t>
      </w:r>
      <w:r>
        <w:rPr>
          <w:b/>
        </w:rPr>
        <w:t xml:space="preserve"> (Cache 14)</w:t>
      </w:r>
      <w:r>
        <w:t xml:space="preserve">.  </w:t>
      </w:r>
    </w:p>
    <w:p w:rsidR="004F4D7A" w:rsidRDefault="004F4D7A" w:rsidP="004F4D7A">
      <w:pPr>
        <w:pStyle w:val="ListParagraph"/>
        <w:numPr>
          <w:ilvl w:val="1"/>
          <w:numId w:val="6"/>
        </w:numPr>
        <w:ind w:left="1440"/>
      </w:pPr>
      <w:r>
        <w:t>Security: The caller will provide an ApiKey which will be validated by Apigee.</w:t>
      </w:r>
    </w:p>
    <w:p w:rsidR="004F4D7A" w:rsidRDefault="004F4D7A" w:rsidP="004F4D7A">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60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the most recent update timestamp in the </w:t>
      </w:r>
      <w:r>
        <w:rPr>
          <w:b/>
        </w:rPr>
        <w:t>Games</w:t>
      </w:r>
      <w:r w:rsidRPr="00AC63A1">
        <w:rPr>
          <w:b/>
        </w:rPr>
        <w:t xml:space="preserve"> </w:t>
      </w:r>
      <w:r>
        <w:rPr>
          <w:b/>
        </w:rPr>
        <w:t xml:space="preserve">Products Metrics </w:t>
      </w:r>
      <w:r w:rsidRPr="00AC63A1">
        <w:rPr>
          <w:b/>
        </w:rPr>
        <w:t>Cache</w:t>
      </w:r>
      <w:r>
        <w:t>.</w:t>
      </w:r>
    </w:p>
    <w:p w:rsidR="001E4A9A" w:rsidRDefault="001E4A9A">
      <w:pPr>
        <w:spacing w:after="200" w:line="276" w:lineRule="auto"/>
      </w:pPr>
    </w:p>
    <w:p w:rsidR="001E4A9A" w:rsidRDefault="001E4A9A">
      <w:pPr>
        <w:spacing w:after="200" w:line="276" w:lineRule="auto"/>
      </w:pPr>
      <w:r>
        <w:t>V3 Cache Refresh Operations:</w:t>
      </w:r>
    </w:p>
    <w:p w:rsidR="001E4A9A" w:rsidRDefault="001E4A9A" w:rsidP="001E4A9A">
      <w:pPr>
        <w:pStyle w:val="ListParagraph"/>
        <w:numPr>
          <w:ilvl w:val="0"/>
          <w:numId w:val="6"/>
        </w:numPr>
        <w:ind w:left="720"/>
      </w:pPr>
      <w:r>
        <w:t>PC3-1: Refresh the Movies Default Cache</w:t>
      </w:r>
    </w:p>
    <w:p w:rsidR="001E4A9A" w:rsidRDefault="001E4A9A" w:rsidP="001E4A9A">
      <w:pPr>
        <w:pStyle w:val="ListParagraph"/>
        <w:numPr>
          <w:ilvl w:val="1"/>
          <w:numId w:val="6"/>
        </w:numPr>
        <w:ind w:left="1440"/>
      </w:pPr>
      <w:r>
        <w:t>URL: /v3/products/movies/default?apiKey={key}</w:t>
      </w:r>
      <w:r w:rsidR="00F410BD">
        <w:t>&amp;include</w:t>
      </w:r>
      <w:r w:rsidR="006D6354">
        <w:t>C</w:t>
      </w:r>
      <w:r w:rsidR="00F410BD">
        <w:t>oming</w:t>
      </w:r>
      <w:r w:rsidR="006D6354">
        <w:t>S</w:t>
      </w:r>
      <w:r w:rsidR="00F410BD">
        <w:t>oon={comingsoonFlag}</w:t>
      </w:r>
      <w:r>
        <w:t xml:space="preserve">&amp;cacheRefresh=’true’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F410BD" w:rsidRDefault="00F410BD" w:rsidP="001E4A9A">
      <w:pPr>
        <w:pStyle w:val="ListParagraph"/>
        <w:numPr>
          <w:ilvl w:val="2"/>
          <w:numId w:val="6"/>
        </w:numPr>
        <w:ind w:left="2160"/>
      </w:pPr>
      <w:r>
        <w:t>comingsoonFlag: mandatory</w:t>
      </w:r>
    </w:p>
    <w:p w:rsidR="001E4A9A" w:rsidRDefault="001E4A9A" w:rsidP="001E4A9A">
      <w:pPr>
        <w:pStyle w:val="ListParagraph"/>
        <w:numPr>
          <w:ilvl w:val="1"/>
          <w:numId w:val="6"/>
        </w:numPr>
        <w:ind w:left="1440"/>
      </w:pPr>
      <w:r>
        <w:lastRenderedPageBreak/>
        <w:t>Output: The contents of the newly refreshed cache</w:t>
      </w:r>
    </w:p>
    <w:p w:rsidR="001E4A9A" w:rsidRDefault="001E4A9A" w:rsidP="001E4A9A">
      <w:pPr>
        <w:pStyle w:val="ListParagraph"/>
        <w:numPr>
          <w:ilvl w:val="1"/>
          <w:numId w:val="6"/>
        </w:numPr>
        <w:ind w:left="1440"/>
      </w:pPr>
      <w:r>
        <w:t>Description: Refresh cache content by calling /v3/Products/Movies/</w:t>
      </w:r>
      <w:r w:rsidR="00C56584">
        <w:t>Default on</w:t>
      </w:r>
      <w:r>
        <w:t xml:space="preserve"> the Products Source System gateway and replace the </w:t>
      </w:r>
      <w:r w:rsidR="00F410BD">
        <w:t xml:space="preserve">appropriate </w:t>
      </w:r>
      <w:r>
        <w:t>cache</w:t>
      </w:r>
      <w:r w:rsidR="00F410BD">
        <w:t xml:space="preserve"> (either the one without comingsoon or the one with)</w:t>
      </w:r>
      <w:r>
        <w:t>.</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PC3-2: Refresh the Movies Cache</w:t>
      </w:r>
    </w:p>
    <w:p w:rsidR="001E4A9A" w:rsidRDefault="001E4A9A" w:rsidP="001E4A9A">
      <w:pPr>
        <w:pStyle w:val="ListParagraph"/>
        <w:numPr>
          <w:ilvl w:val="1"/>
          <w:numId w:val="6"/>
        </w:numPr>
        <w:ind w:left="1440"/>
      </w:pPr>
      <w:r>
        <w:t xml:space="preserve">URL: /v3/products/movies?apiKey={key}&amp;cacheRefresh=’true’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PC3-3: Refresh the ComingSoon Movies Cache</w:t>
      </w:r>
    </w:p>
    <w:p w:rsidR="001E4A9A" w:rsidRDefault="001E4A9A" w:rsidP="001E4A9A">
      <w:pPr>
        <w:pStyle w:val="ListParagraph"/>
        <w:numPr>
          <w:ilvl w:val="1"/>
          <w:numId w:val="6"/>
        </w:numPr>
        <w:ind w:left="1440"/>
      </w:pPr>
      <w:r>
        <w:t xml:space="preserve">URL: /v3/products/movies/comingsoon?apiKey={key}&amp;cacheRefresh=’true’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/v3/Products/Movies/ComingSoon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PC3-4: Refresh the Games Cache</w:t>
      </w:r>
    </w:p>
    <w:p w:rsidR="001E4A9A" w:rsidRDefault="001E4A9A" w:rsidP="001E4A9A">
      <w:pPr>
        <w:pStyle w:val="ListParagraph"/>
        <w:numPr>
          <w:ilvl w:val="1"/>
          <w:numId w:val="6"/>
        </w:numPr>
        <w:ind w:left="1440"/>
      </w:pPr>
      <w:r>
        <w:t xml:space="preserve">URL: /v3/products/games?apiKey={key}&amp;cacheRefresh=’true’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Description: Refresh cache content by calling /v3/Products/Games on the Products Source System gateway and replace the 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Default="001E4A9A" w:rsidP="001E4A9A">
      <w:pPr>
        <w:pStyle w:val="ListParagraph"/>
        <w:numPr>
          <w:ilvl w:val="0"/>
          <w:numId w:val="6"/>
        </w:numPr>
        <w:ind w:left="720"/>
      </w:pPr>
      <w:r>
        <w:t>PC3-5: Refresh the Games Default Cache</w:t>
      </w:r>
    </w:p>
    <w:p w:rsidR="001E4A9A" w:rsidRDefault="001E4A9A" w:rsidP="001E4A9A">
      <w:pPr>
        <w:pStyle w:val="ListParagraph"/>
        <w:numPr>
          <w:ilvl w:val="1"/>
          <w:numId w:val="6"/>
        </w:numPr>
        <w:ind w:left="1440"/>
      </w:pPr>
      <w:r>
        <w:t>URL: /v3/prod</w:t>
      </w:r>
      <w:r w:rsidR="006D6354">
        <w:t>ucts/games/default?apiKey={key}&amp;includeComingSoon={comingsoonFlag}&amp;</w:t>
      </w:r>
      <w:r>
        <w:t xml:space="preserve">cacheRefresh=’true’ </w:t>
      </w:r>
    </w:p>
    <w:p w:rsidR="001E4A9A" w:rsidRDefault="001E4A9A" w:rsidP="001E4A9A">
      <w:pPr>
        <w:pStyle w:val="ListParagraph"/>
        <w:numPr>
          <w:ilvl w:val="1"/>
          <w:numId w:val="6"/>
        </w:numPr>
        <w:ind w:left="1440"/>
      </w:pPr>
      <w:r>
        <w:t xml:space="preserve">Input : </w:t>
      </w:r>
    </w:p>
    <w:p w:rsidR="001E4A9A" w:rsidRDefault="001E4A9A" w:rsidP="001E4A9A">
      <w:pPr>
        <w:pStyle w:val="ListParagraph"/>
        <w:numPr>
          <w:ilvl w:val="2"/>
          <w:numId w:val="6"/>
        </w:numPr>
        <w:ind w:left="2160"/>
      </w:pPr>
      <w:r>
        <w:t>ApiKey: mandatory; the security key</w:t>
      </w:r>
    </w:p>
    <w:p w:rsidR="006D6354" w:rsidRDefault="006D6354" w:rsidP="001E4A9A">
      <w:pPr>
        <w:pStyle w:val="ListParagraph"/>
        <w:numPr>
          <w:ilvl w:val="2"/>
          <w:numId w:val="6"/>
        </w:numPr>
        <w:ind w:left="2160"/>
      </w:pPr>
      <w:r>
        <w:t>comingsoonFlag: mandatory</w:t>
      </w:r>
    </w:p>
    <w:p w:rsidR="001E4A9A" w:rsidRDefault="001E4A9A" w:rsidP="001E4A9A">
      <w:pPr>
        <w:pStyle w:val="ListParagraph"/>
        <w:numPr>
          <w:ilvl w:val="1"/>
          <w:numId w:val="6"/>
        </w:numPr>
        <w:ind w:left="1440"/>
      </w:pPr>
      <w:r>
        <w:t>Output: The contents of the newly refreshed cache</w:t>
      </w:r>
    </w:p>
    <w:p w:rsidR="001E4A9A" w:rsidRDefault="001E4A9A" w:rsidP="001E4A9A">
      <w:pPr>
        <w:pStyle w:val="ListParagraph"/>
        <w:numPr>
          <w:ilvl w:val="1"/>
          <w:numId w:val="6"/>
        </w:numPr>
        <w:ind w:left="1440"/>
      </w:pPr>
      <w:r>
        <w:t xml:space="preserve">Description: Refresh cache content by calling /v3/Products/Games/Default  on the Products Source System gateway and replace the </w:t>
      </w:r>
      <w:r w:rsidR="006D6354">
        <w:t xml:space="preserve">appropriate </w:t>
      </w:r>
      <w:r>
        <w:t>cache.</w:t>
      </w:r>
    </w:p>
    <w:p w:rsidR="001E4A9A" w:rsidRDefault="001E4A9A" w:rsidP="001E4A9A">
      <w:pPr>
        <w:pStyle w:val="ListParagraph"/>
        <w:numPr>
          <w:ilvl w:val="1"/>
          <w:numId w:val="6"/>
        </w:numPr>
        <w:ind w:left="1440"/>
      </w:pPr>
      <w:r>
        <w:t>Security: The caller will provide an ApiKey which will be validated by Apigee.  Only Redbox will have this key.</w:t>
      </w:r>
    </w:p>
    <w:p w:rsidR="001E4A9A" w:rsidRPr="00ED43B5" w:rsidRDefault="00ED43B5" w:rsidP="001E4A9A">
      <w:pPr>
        <w:pStyle w:val="ListParagraph"/>
        <w:numPr>
          <w:ilvl w:val="0"/>
          <w:numId w:val="6"/>
        </w:numPr>
        <w:ind w:left="720"/>
        <w:rPr>
          <w:color w:val="808080" w:themeColor="background1" w:themeShade="80"/>
        </w:rPr>
      </w:pPr>
      <w:r>
        <w:t xml:space="preserve">(OUT_OF_SCOPE) </w:t>
      </w:r>
      <w:r w:rsidR="001E4A9A" w:rsidRPr="00ED43B5">
        <w:rPr>
          <w:color w:val="808080" w:themeColor="background1" w:themeShade="80"/>
        </w:rPr>
        <w:t>PC3-6: Refresh the Titles Default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URL: /v3/titles/default?apiKey={key}&amp;cacheRefresh=’true’ </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E4A9A" w:rsidRPr="00ED43B5" w:rsidRDefault="001E4A9A" w:rsidP="001E4A9A">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lastRenderedPageBreak/>
        <w:t>Output: The contents of the newly refreshed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/v3/Titles/Default  on the Products Source System gateway and replace the cache.</w:t>
      </w:r>
    </w:p>
    <w:p w:rsidR="001E4A9A" w:rsidRPr="00ED43B5" w:rsidRDefault="001E4A9A" w:rsidP="001E4A9A">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(OUT_OF_SCOPE</w:t>
      </w:r>
      <w:r w:rsidRPr="00ED43B5">
        <w:rPr>
          <w:color w:val="808080" w:themeColor="background1" w:themeShade="80"/>
        </w:rPr>
        <w:t xml:space="preserve">) </w:t>
      </w:r>
      <w:r w:rsidR="00157F1F" w:rsidRPr="00ED43B5">
        <w:rPr>
          <w:color w:val="808080" w:themeColor="background1" w:themeShade="80"/>
        </w:rPr>
        <w:t>PC3-7: Refresh the Titles Coming Soon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URL: /v3/titles/comingsoon?apiKey={key}&amp;cacheRefresh=’true’ </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/v3/Titles/ComingSoon  on the Products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PC3-8: Refresh the Top20 7-day Period Cache</w:t>
      </w:r>
    </w:p>
    <w:p w:rsidR="00157F1F" w:rsidRDefault="00157F1F" w:rsidP="00157F1F">
      <w:pPr>
        <w:pStyle w:val="ListParagraph"/>
        <w:numPr>
          <w:ilvl w:val="1"/>
          <w:numId w:val="6"/>
        </w:numPr>
        <w:ind w:left="1440"/>
      </w:pPr>
      <w:r>
        <w:t xml:space="preserve">URL: /v3/top20?apiKey={key}&amp;cacheRefresh=’true’&amp;period=7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/v3/Products/Movies/Top20?period=7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PC3-9: Refresh the Top20 30-day Period Cache</w:t>
      </w:r>
    </w:p>
    <w:p w:rsidR="00157F1F" w:rsidRDefault="00157F1F" w:rsidP="00157F1F">
      <w:pPr>
        <w:pStyle w:val="ListParagraph"/>
        <w:numPr>
          <w:ilvl w:val="1"/>
          <w:numId w:val="6"/>
        </w:numPr>
        <w:ind w:left="1440"/>
      </w:pPr>
      <w:r>
        <w:t>URL: /v3/top20?apiKey={key}&amp;cacheRefresh=’true’&amp;period=30</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Period: mandatory; identifies which Top20 cache to update (7 or 30 day cache)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/v3/Products/Movies/Top20?period=30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Pr="00ED43B5" w:rsidRDefault="00ED43B5" w:rsidP="00157F1F">
      <w:pPr>
        <w:pStyle w:val="ListParagraph"/>
        <w:numPr>
          <w:ilvl w:val="0"/>
          <w:numId w:val="6"/>
        </w:numPr>
        <w:ind w:left="720"/>
        <w:rPr>
          <w:color w:val="808080" w:themeColor="background1" w:themeShade="80"/>
        </w:rPr>
      </w:pPr>
      <w:r>
        <w:t xml:space="preserve">(OUT_OF_SCOPE) </w:t>
      </w:r>
      <w:r w:rsidR="00157F1F" w:rsidRPr="00ED43B5">
        <w:rPr>
          <w:color w:val="808080" w:themeColor="background1" w:themeShade="80"/>
        </w:rPr>
        <w:t>PC3-10: Refresh the Trailers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URL: /v3/trailers?apiKey={key}&amp;cacheRefresh=’true’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 xml:space="preserve">Input : </w:t>
      </w:r>
    </w:p>
    <w:p w:rsidR="00157F1F" w:rsidRPr="00ED43B5" w:rsidRDefault="00157F1F" w:rsidP="00157F1F">
      <w:pPr>
        <w:pStyle w:val="ListParagraph"/>
        <w:numPr>
          <w:ilvl w:val="2"/>
          <w:numId w:val="6"/>
        </w:numPr>
        <w:ind w:left="2160"/>
        <w:rPr>
          <w:color w:val="808080" w:themeColor="background1" w:themeShade="80"/>
        </w:rPr>
      </w:pPr>
      <w:r w:rsidRPr="00ED43B5">
        <w:rPr>
          <w:color w:val="808080" w:themeColor="background1" w:themeShade="80"/>
        </w:rPr>
        <w:t>ApiKey: mandatory; the security key</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Output: The contents of the newly refreshed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Description: Refresh cache content by calling /v3/Products/Movies/Trailers on the Trailers Source System gateway and replace the cache.</w:t>
      </w:r>
    </w:p>
    <w:p w:rsidR="00157F1F" w:rsidRPr="00ED43B5" w:rsidRDefault="00157F1F" w:rsidP="00157F1F">
      <w:pPr>
        <w:pStyle w:val="ListParagraph"/>
        <w:numPr>
          <w:ilvl w:val="1"/>
          <w:numId w:val="6"/>
        </w:numPr>
        <w:ind w:left="1440"/>
        <w:rPr>
          <w:color w:val="808080" w:themeColor="background1" w:themeShade="80"/>
        </w:rPr>
      </w:pPr>
      <w:r w:rsidRPr="00ED43B5">
        <w:rPr>
          <w:color w:val="808080" w:themeColor="background1" w:themeShade="80"/>
        </w:rPr>
        <w:t>Security: The caller will provide an ApiKey which will be validated by Apigee.  Only Redbox will have this key.</w:t>
      </w:r>
    </w:p>
    <w:p w:rsidR="00157F1F" w:rsidRDefault="00157F1F" w:rsidP="00157F1F">
      <w:pPr>
        <w:pStyle w:val="ListParagraph"/>
        <w:numPr>
          <w:ilvl w:val="0"/>
          <w:numId w:val="6"/>
        </w:numPr>
        <w:ind w:left="720"/>
      </w:pPr>
      <w:r>
        <w:t>PC3-11: Refresh the presorted (RedboxReleaseDate) Products Cache</w:t>
      </w:r>
    </w:p>
    <w:p w:rsidR="00157F1F" w:rsidRDefault="00157F1F" w:rsidP="00157F1F">
      <w:pPr>
        <w:pStyle w:val="ListParagraph"/>
        <w:numPr>
          <w:ilvl w:val="1"/>
          <w:numId w:val="6"/>
        </w:numPr>
        <w:ind w:left="1440"/>
      </w:pPr>
      <w:r>
        <w:t xml:space="preserve">URL: /v3/products?apiKey={key}&amp;cacheRefresh=’true’&amp;sortField=RedboxReleaseDate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827577">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lastRenderedPageBreak/>
        <w:t>Output: The contents of the newly refreshed cache</w:t>
      </w:r>
    </w:p>
    <w:p w:rsidR="00157F1F" w:rsidRDefault="00157F1F" w:rsidP="00157F1F">
      <w:pPr>
        <w:pStyle w:val="ListParagraph"/>
        <w:numPr>
          <w:ilvl w:val="1"/>
          <w:numId w:val="6"/>
        </w:numPr>
        <w:ind w:left="1440"/>
      </w:pPr>
      <w:r>
        <w:t>Description: Refresh cache content by calling /v3/Products?sortField=RedboxReleaseDate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157F1F" w:rsidRDefault="00157F1F" w:rsidP="00157F1F">
      <w:pPr>
        <w:pStyle w:val="ListParagraph"/>
        <w:numPr>
          <w:ilvl w:val="0"/>
          <w:numId w:val="6"/>
        </w:numPr>
        <w:ind w:left="720"/>
      </w:pPr>
      <w:r>
        <w:t>PC3-12: Refresh the presorted (Title order) Products Cache</w:t>
      </w:r>
    </w:p>
    <w:p w:rsidR="00157F1F" w:rsidRDefault="00157F1F" w:rsidP="00157F1F">
      <w:pPr>
        <w:pStyle w:val="ListParagraph"/>
        <w:numPr>
          <w:ilvl w:val="1"/>
          <w:numId w:val="6"/>
        </w:numPr>
        <w:ind w:left="1440"/>
      </w:pPr>
      <w:r>
        <w:t xml:space="preserve">URL: /v3/products?apiKey={key}&amp;cacheRefresh=’true’&amp;sortField=Title </w:t>
      </w:r>
    </w:p>
    <w:p w:rsidR="00157F1F" w:rsidRDefault="00157F1F" w:rsidP="00157F1F">
      <w:pPr>
        <w:pStyle w:val="ListParagraph"/>
        <w:numPr>
          <w:ilvl w:val="1"/>
          <w:numId w:val="6"/>
        </w:numPr>
        <w:ind w:left="1440"/>
      </w:pPr>
      <w:r>
        <w:t xml:space="preserve">Input : </w:t>
      </w:r>
    </w:p>
    <w:p w:rsidR="00157F1F" w:rsidRDefault="00157F1F" w:rsidP="00157F1F">
      <w:pPr>
        <w:pStyle w:val="ListParagraph"/>
        <w:numPr>
          <w:ilvl w:val="2"/>
          <w:numId w:val="6"/>
        </w:numPr>
        <w:ind w:left="2160"/>
      </w:pPr>
      <w:r>
        <w:t>ApiKey: mandatory; the security key</w:t>
      </w:r>
    </w:p>
    <w:p w:rsidR="00827577" w:rsidRDefault="00827577" w:rsidP="00157F1F">
      <w:pPr>
        <w:pStyle w:val="ListParagraph"/>
        <w:numPr>
          <w:ilvl w:val="2"/>
          <w:numId w:val="6"/>
        </w:numPr>
        <w:ind w:left="2160"/>
      </w:pPr>
      <w:r>
        <w:t>sortField: mandatory; identifies which presorted cache to update (Title or RedboxReleaseDate)</w:t>
      </w:r>
    </w:p>
    <w:p w:rsidR="00157F1F" w:rsidRDefault="00157F1F" w:rsidP="00157F1F">
      <w:pPr>
        <w:pStyle w:val="ListParagraph"/>
        <w:numPr>
          <w:ilvl w:val="1"/>
          <w:numId w:val="6"/>
        </w:numPr>
        <w:ind w:left="1440"/>
      </w:pPr>
      <w:r>
        <w:t>Output: The contents of the newly refreshed cache</w:t>
      </w:r>
    </w:p>
    <w:p w:rsidR="00157F1F" w:rsidRDefault="00157F1F" w:rsidP="00157F1F">
      <w:pPr>
        <w:pStyle w:val="ListParagraph"/>
        <w:numPr>
          <w:ilvl w:val="1"/>
          <w:numId w:val="6"/>
        </w:numPr>
        <w:ind w:left="1440"/>
      </w:pPr>
      <w:r>
        <w:t>Description: Refresh cache content by calling /v3/Products?sortField=Title on the Products Source System gateway and replace the cache.</w:t>
      </w:r>
    </w:p>
    <w:p w:rsidR="00157F1F" w:rsidRDefault="00157F1F" w:rsidP="00157F1F">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PC3-13: Refresh the Movies Products Metrics Cache</w:t>
      </w:r>
    </w:p>
    <w:p w:rsidR="004F4D7A" w:rsidRDefault="004F4D7A" w:rsidP="004F4D7A">
      <w:pPr>
        <w:pStyle w:val="ListParagraph"/>
        <w:numPr>
          <w:ilvl w:val="1"/>
          <w:numId w:val="6"/>
        </w:numPr>
        <w:ind w:left="1440"/>
      </w:pPr>
      <w:r>
        <w:t xml:space="preserve">URL: /v3/products/movies/metrics?apiKey={key}&amp;cacheRefresh=’true’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/v3/Products/Movies/Metrics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4F4D7A" w:rsidRDefault="004F4D7A" w:rsidP="004F4D7A">
      <w:pPr>
        <w:pStyle w:val="ListParagraph"/>
        <w:numPr>
          <w:ilvl w:val="0"/>
          <w:numId w:val="6"/>
        </w:numPr>
        <w:ind w:left="720"/>
      </w:pPr>
      <w:r>
        <w:t>PC3-14: Refresh the Games Products Metrics Cache</w:t>
      </w:r>
    </w:p>
    <w:p w:rsidR="004F4D7A" w:rsidRDefault="004F4D7A" w:rsidP="004F4D7A">
      <w:pPr>
        <w:pStyle w:val="ListParagraph"/>
        <w:numPr>
          <w:ilvl w:val="1"/>
          <w:numId w:val="6"/>
        </w:numPr>
        <w:ind w:left="1440"/>
      </w:pPr>
      <w:r>
        <w:t xml:space="preserve">URL: /v3/products/games/metrics?apiKey={key}&amp;cacheRefresh=’true’ </w:t>
      </w:r>
    </w:p>
    <w:p w:rsidR="004F4D7A" w:rsidRDefault="004F4D7A" w:rsidP="004F4D7A">
      <w:pPr>
        <w:pStyle w:val="ListParagraph"/>
        <w:numPr>
          <w:ilvl w:val="1"/>
          <w:numId w:val="6"/>
        </w:numPr>
        <w:ind w:left="1440"/>
      </w:pPr>
      <w:r>
        <w:t xml:space="preserve">Input : </w:t>
      </w:r>
    </w:p>
    <w:p w:rsidR="004F4D7A" w:rsidRDefault="004F4D7A" w:rsidP="004F4D7A">
      <w:pPr>
        <w:pStyle w:val="ListParagraph"/>
        <w:numPr>
          <w:ilvl w:val="2"/>
          <w:numId w:val="6"/>
        </w:numPr>
        <w:ind w:left="2160"/>
      </w:pPr>
      <w:r>
        <w:t>ApiKey: mandatory; the security key</w:t>
      </w:r>
    </w:p>
    <w:p w:rsidR="004F4D7A" w:rsidRDefault="004F4D7A" w:rsidP="004F4D7A">
      <w:pPr>
        <w:pStyle w:val="ListParagraph"/>
        <w:numPr>
          <w:ilvl w:val="1"/>
          <w:numId w:val="6"/>
        </w:numPr>
        <w:ind w:left="1440"/>
      </w:pPr>
      <w:r>
        <w:t>Output: The contents of the newly refreshed cache</w:t>
      </w:r>
    </w:p>
    <w:p w:rsidR="004F4D7A" w:rsidRDefault="004F4D7A" w:rsidP="004F4D7A">
      <w:pPr>
        <w:pStyle w:val="ListParagraph"/>
        <w:numPr>
          <w:ilvl w:val="1"/>
          <w:numId w:val="6"/>
        </w:numPr>
        <w:ind w:left="1440"/>
      </w:pPr>
      <w:r>
        <w:t>Description: Refresh cache content by calling /v3/Products/Games/Metrics on the Products Source System gateway and replace the cache.</w:t>
      </w:r>
    </w:p>
    <w:p w:rsidR="004F4D7A" w:rsidRDefault="004F4D7A" w:rsidP="004F4D7A">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2B2A6F" w:rsidRDefault="002B2A6F" w:rsidP="005F5094">
      <w:pPr>
        <w:pStyle w:val="Heading5"/>
      </w:pPr>
      <w:bookmarkStart w:id="65" w:name="_Ref283378852"/>
      <w:r>
        <w:lastRenderedPageBreak/>
        <w:t>Stores Endpoint</w:t>
      </w:r>
      <w:bookmarkEnd w:id="65"/>
    </w:p>
    <w:p w:rsidR="008F0404" w:rsidRDefault="008F0404" w:rsidP="008F0404">
      <w:r>
        <w:t>The Apigee Stores Endpoint provides the following operations:</w:t>
      </w:r>
    </w:p>
    <w:p w:rsidR="008F0404" w:rsidRPr="008F0404" w:rsidRDefault="008F0404" w:rsidP="008F0404"/>
    <w:tbl>
      <w:tblPr>
        <w:tblW w:w="5000" w:type="pct"/>
        <w:tblLayout w:type="fixed"/>
        <w:tblCellMar>
          <w:left w:w="0" w:type="dxa"/>
          <w:right w:w="0" w:type="dxa"/>
        </w:tblCellMar>
        <w:tblLook w:val="04A0" w:firstRow="1" w:lastRow="0" w:firstColumn="1" w:lastColumn="0" w:noHBand="0" w:noVBand="1"/>
      </w:tblPr>
      <w:tblGrid>
        <w:gridCol w:w="415"/>
        <w:gridCol w:w="952"/>
        <w:gridCol w:w="3961"/>
        <w:gridCol w:w="3151"/>
        <w:gridCol w:w="1719"/>
      </w:tblGrid>
      <w:tr w:rsidR="00DF5B9E" w:rsidTr="00B24F20">
        <w:trPr>
          <w:cantSplit/>
          <w:tblHeader/>
        </w:trPr>
        <w:tc>
          <w:tcPr>
            <w:tcW w:w="203" w:type="pct"/>
            <w:tcBorders>
              <w:top w:val="single" w:sz="8" w:space="0" w:color="auto"/>
              <w:left w:val="single" w:sz="8" w:space="0" w:color="auto"/>
              <w:bottom w:val="single" w:sz="8" w:space="0" w:color="auto"/>
              <w:right w:val="single" w:sz="4"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Pr>
                <w:b/>
              </w:rPr>
              <w:t>ID</w:t>
            </w:r>
          </w:p>
        </w:tc>
        <w:tc>
          <w:tcPr>
            <w:tcW w:w="467" w:type="pct"/>
            <w:tcBorders>
              <w:top w:val="single" w:sz="4" w:space="0" w:color="auto"/>
              <w:left w:val="single" w:sz="4" w:space="0" w:color="auto"/>
              <w:bottom w:val="single" w:sz="4" w:space="0" w:color="auto"/>
              <w:right w:val="single" w:sz="4" w:space="0" w:color="auto"/>
            </w:tcBorders>
          </w:tcPr>
          <w:p w:rsidR="00DF5B9E" w:rsidRPr="008226C6" w:rsidRDefault="00DF5B9E" w:rsidP="008F0404">
            <w:pPr>
              <w:jc w:val="center"/>
              <w:rPr>
                <w:b/>
              </w:rPr>
            </w:pPr>
            <w:r>
              <w:rPr>
                <w:b/>
              </w:rPr>
              <w:t>HTTP Method</w:t>
            </w:r>
          </w:p>
        </w:tc>
        <w:tc>
          <w:tcPr>
            <w:tcW w:w="1942" w:type="pct"/>
            <w:tcBorders>
              <w:top w:val="single" w:sz="8" w:space="0" w:color="auto"/>
              <w:left w:val="single" w:sz="4" w:space="0" w:color="auto"/>
              <w:bottom w:val="single" w:sz="8" w:space="0" w:color="auto"/>
              <w:right w:val="single" w:sz="8" w:space="0" w:color="auto"/>
            </w:tcBorders>
            <w:tcMar>
              <w:top w:w="0" w:type="dxa"/>
              <w:left w:w="108" w:type="dxa"/>
              <w:bottom w:w="0" w:type="dxa"/>
              <w:right w:w="108" w:type="dxa"/>
            </w:tcMar>
            <w:vAlign w:val="bottom"/>
            <w:hideMark/>
          </w:tcPr>
          <w:p w:rsidR="00DF5B9E" w:rsidRPr="008226C6" w:rsidRDefault="00DF5B9E" w:rsidP="008F0404">
            <w:pPr>
              <w:jc w:val="center"/>
              <w:rPr>
                <w:rFonts w:ascii="Calibri" w:hAnsi="Calibri" w:cs="Calibri"/>
                <w:b/>
              </w:rPr>
            </w:pPr>
            <w:r w:rsidRPr="008226C6">
              <w:rPr>
                <w:b/>
              </w:rPr>
              <w:t>URL structure</w:t>
            </w:r>
          </w:p>
        </w:tc>
        <w:tc>
          <w:tcPr>
            <w:tcW w:w="1545" w:type="pct"/>
            <w:tcBorders>
              <w:top w:val="single" w:sz="8" w:space="0" w:color="auto"/>
              <w:left w:val="nil"/>
              <w:bottom w:val="single" w:sz="8" w:space="0" w:color="auto"/>
              <w:right w:val="single" w:sz="8" w:space="0" w:color="auto"/>
            </w:tcBorders>
            <w:vAlign w:val="bottom"/>
          </w:tcPr>
          <w:p w:rsidR="00DF5B9E" w:rsidRPr="008226C6" w:rsidRDefault="00DF5B9E" w:rsidP="008F0404">
            <w:pPr>
              <w:jc w:val="center"/>
              <w:rPr>
                <w:b/>
              </w:rPr>
            </w:pPr>
            <w:r>
              <w:rPr>
                <w:b/>
              </w:rPr>
              <w:t>Input</w:t>
            </w:r>
          </w:p>
        </w:tc>
        <w:tc>
          <w:tcPr>
            <w:tcW w:w="843" w:type="pct"/>
            <w:tcBorders>
              <w:top w:val="single" w:sz="8" w:space="0" w:color="auto"/>
              <w:left w:val="nil"/>
              <w:bottom w:val="single" w:sz="8" w:space="0" w:color="auto"/>
              <w:right w:val="single" w:sz="8" w:space="0" w:color="auto"/>
            </w:tcBorders>
            <w:vAlign w:val="bottom"/>
          </w:tcPr>
          <w:p w:rsidR="00DF5B9E" w:rsidRDefault="00DF5B9E" w:rsidP="008F0404">
            <w:pPr>
              <w:jc w:val="center"/>
              <w:rPr>
                <w:b/>
              </w:rPr>
            </w:pPr>
            <w:r>
              <w:rPr>
                <w:b/>
              </w:rPr>
              <w:t>Output</w:t>
            </w:r>
          </w:p>
        </w:tc>
      </w:tr>
      <w:tr w:rsidR="000B427D"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tcPr>
          <w:p w:rsidR="000B427D" w:rsidRDefault="000B427D" w:rsidP="008F0404">
            <w:pPr>
              <w:jc w:val="center"/>
              <w:rPr>
                <w:sz w:val="18"/>
                <w:szCs w:val="18"/>
              </w:rPr>
            </w:pPr>
            <w:r>
              <w:rPr>
                <w:sz w:val="18"/>
                <w:szCs w:val="18"/>
              </w:rPr>
              <w:t>S0</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0B427D" w:rsidRDefault="000B427D"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/stores</w:t>
            </w:r>
            <w:r w:rsidR="000B427D">
              <w:rPr>
                <w:sz w:val="18"/>
                <w:szCs w:val="18"/>
              </w:rPr>
              <w:t>/</w:t>
            </w:r>
            <w:r>
              <w:rPr>
                <w:sz w:val="18"/>
                <w:szCs w:val="18"/>
              </w:rPr>
              <w:t>statusm</w:t>
            </w:r>
            <w:r w:rsidR="000B427D">
              <w:rPr>
                <w:sz w:val="18"/>
                <w:szCs w:val="18"/>
              </w:rPr>
              <w:t>onitor</w:t>
            </w:r>
          </w:p>
        </w:tc>
        <w:tc>
          <w:tcPr>
            <w:tcW w:w="1545" w:type="pct"/>
            <w:tcBorders>
              <w:top w:val="nil"/>
              <w:left w:val="nil"/>
              <w:bottom w:val="single" w:sz="8" w:space="0" w:color="auto"/>
              <w:right w:val="single" w:sz="8" w:space="0" w:color="auto"/>
            </w:tcBorders>
            <w:tcMar>
              <w:left w:w="115" w:type="dxa"/>
              <w:right w:w="115" w:type="dxa"/>
            </w:tcMar>
          </w:tcPr>
          <w:p w:rsidR="000B427D" w:rsidRDefault="000B427D"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8F0404">
            <w:pPr>
              <w:rPr>
                <w:sz w:val="18"/>
                <w:szCs w:val="18"/>
              </w:rPr>
            </w:pPr>
            <w:r>
              <w:rPr>
                <w:sz w:val="18"/>
                <w:szCs w:val="18"/>
              </w:rPr>
              <w:t>Status</w:t>
            </w:r>
          </w:p>
        </w:tc>
      </w:tr>
      <w:tr w:rsidR="00DF5B9E" w:rsidTr="00B24F20">
        <w:trPr>
          <w:cantSplit/>
        </w:trPr>
        <w:tc>
          <w:tcPr>
            <w:tcW w:w="203" w:type="pct"/>
            <w:tcBorders>
              <w:top w:val="nil"/>
              <w:left w:val="single" w:sz="8" w:space="0" w:color="auto"/>
              <w:bottom w:val="single" w:sz="8"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S1</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nil"/>
              <w:left w:val="single" w:sz="4" w:space="0" w:color="auto"/>
              <w:bottom w:val="single" w:sz="8" w:space="0" w:color="auto"/>
              <w:right w:val="single" w:sz="8"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p>
        </w:tc>
        <w:tc>
          <w:tcPr>
            <w:tcW w:w="1545" w:type="pct"/>
            <w:tcBorders>
              <w:top w:val="nil"/>
              <w:left w:val="nil"/>
              <w:bottom w:val="single" w:sz="8" w:space="0" w:color="auto"/>
              <w:right w:val="single" w:sz="8" w:space="0" w:color="auto"/>
            </w:tcBorders>
            <w:tcMar>
              <w:left w:w="115" w:type="dxa"/>
              <w:right w:w="115" w:type="dxa"/>
            </w:tcMar>
          </w:tcPr>
          <w:p w:rsidR="00DF5B9E" w:rsidRPr="00A4317A" w:rsidRDefault="00DF5B9E" w:rsidP="008F0404">
            <w:pPr>
              <w:rPr>
                <w:sz w:val="18"/>
                <w:szCs w:val="18"/>
              </w:rPr>
            </w:pPr>
            <w:r>
              <w:rPr>
                <w:sz w:val="18"/>
                <w:szCs w:val="18"/>
              </w:rPr>
              <w:t>None</w:t>
            </w:r>
          </w:p>
        </w:tc>
        <w:tc>
          <w:tcPr>
            <w:tcW w:w="843" w:type="pct"/>
            <w:tcBorders>
              <w:top w:val="nil"/>
              <w:left w:val="nil"/>
              <w:bottom w:val="single" w:sz="8" w:space="0" w:color="auto"/>
              <w:right w:val="single" w:sz="8" w:space="0" w:color="auto"/>
            </w:tcBorders>
            <w:tcMar>
              <w:top w:w="115" w:type="dxa"/>
              <w:left w:w="115" w:type="dxa"/>
              <w:bottom w:w="115" w:type="dxa"/>
              <w:right w:w="115" w:type="dxa"/>
            </w:tcMar>
          </w:tcPr>
          <w:p w:rsidR="00DF5B9E" w:rsidRPr="00A4317A" w:rsidRDefault="00DF5B9E" w:rsidP="008F0404">
            <w:pPr>
              <w:rPr>
                <w:sz w:val="18"/>
                <w:szCs w:val="18"/>
              </w:rPr>
            </w:pPr>
            <w:r>
              <w:rPr>
                <w:sz w:val="18"/>
                <w:szCs w:val="18"/>
              </w:rPr>
              <w:t>Stores</w:t>
            </w:r>
          </w:p>
        </w:tc>
      </w:tr>
      <w:tr w:rsidR="00DF5B9E" w:rsidTr="00B24F20">
        <w:trPr>
          <w:cantSplit/>
        </w:trPr>
        <w:tc>
          <w:tcPr>
            <w:tcW w:w="203" w:type="pct"/>
            <w:tcBorders>
              <w:top w:val="single" w:sz="8" w:space="0" w:color="auto"/>
              <w:left w:val="single" w:sz="8" w:space="0" w:color="auto"/>
              <w:bottom w:val="single" w:sz="6" w:space="0" w:color="auto"/>
              <w:right w:val="single" w:sz="4" w:space="0" w:color="auto"/>
            </w:tcBorders>
            <w:tcMar>
              <w:top w:w="0" w:type="dxa"/>
              <w:left w:w="108" w:type="dxa"/>
              <w:bottom w:w="0" w:type="dxa"/>
              <w:right w:w="108" w:type="dxa"/>
            </w:tcMar>
            <w:hideMark/>
          </w:tcPr>
          <w:p w:rsidR="00DF5B9E" w:rsidRPr="00A4317A" w:rsidRDefault="00DF5B9E" w:rsidP="008F0404">
            <w:pPr>
              <w:jc w:val="center"/>
              <w:rPr>
                <w:rFonts w:ascii="Calibri" w:hAnsi="Calibri" w:cs="Calibri"/>
                <w:sz w:val="18"/>
                <w:szCs w:val="18"/>
              </w:rPr>
            </w:pPr>
            <w:r>
              <w:rPr>
                <w:sz w:val="18"/>
                <w:szCs w:val="18"/>
              </w:rPr>
              <w:t>S2</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Default="00DF5B9E" w:rsidP="008F0404">
            <w:pPr>
              <w:rPr>
                <w:sz w:val="18"/>
                <w:szCs w:val="18"/>
              </w:rPr>
            </w:pPr>
            <w:r>
              <w:rPr>
                <w:sz w:val="18"/>
                <w:szCs w:val="18"/>
              </w:rPr>
              <w:t>GET</w:t>
            </w:r>
          </w:p>
        </w:tc>
        <w:tc>
          <w:tcPr>
            <w:tcW w:w="1942" w:type="pct"/>
            <w:tcBorders>
              <w:top w:val="single" w:sz="8" w:space="0" w:color="auto"/>
              <w:left w:val="single" w:sz="4" w:space="0" w:color="auto"/>
              <w:bottom w:val="single" w:sz="6" w:space="0" w:color="auto"/>
              <w:right w:val="single" w:sz="6" w:space="0" w:color="auto"/>
            </w:tcBorders>
            <w:tcMar>
              <w:top w:w="0" w:type="dxa"/>
              <w:left w:w="108" w:type="dxa"/>
              <w:bottom w:w="0" w:type="dxa"/>
              <w:right w:w="108" w:type="dxa"/>
            </w:tcMar>
            <w:hideMark/>
          </w:tcPr>
          <w:p w:rsidR="00DF5B9E" w:rsidRPr="00A4317A" w:rsidRDefault="00913E60" w:rsidP="008F0404">
            <w:pPr>
              <w:rPr>
                <w:rFonts w:ascii="Calibri" w:hAnsi="Calibri" w:cs="Calibri"/>
                <w:sz w:val="18"/>
                <w:szCs w:val="18"/>
              </w:rPr>
            </w:pPr>
            <w:r>
              <w:rPr>
                <w:sz w:val="18"/>
                <w:szCs w:val="18"/>
              </w:rPr>
              <w:t>/stores</w:t>
            </w:r>
            <w:r w:rsidR="00DF5B9E">
              <w:rPr>
                <w:sz w:val="18"/>
                <w:szCs w:val="18"/>
              </w:rPr>
              <w:t>?</w:t>
            </w:r>
            <w:r w:rsidR="00DF5B9E">
              <w:t xml:space="preserve"> </w:t>
            </w:r>
            <w:r w:rsidR="00DF5B9E" w:rsidRPr="00B50607">
              <w:rPr>
                <w:sz w:val="18"/>
                <w:szCs w:val="18"/>
              </w:rPr>
              <w:t>storeList={storeIDs}&amp;banner={b}&amp;pageNum={pN}&amp;pageSize={pS}</w:t>
            </w:r>
          </w:p>
        </w:tc>
        <w:tc>
          <w:tcPr>
            <w:tcW w:w="1545" w:type="pct"/>
            <w:tcBorders>
              <w:top w:val="single" w:sz="8"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List of StoreIDs to search for;</w:t>
            </w:r>
          </w:p>
          <w:p w:rsidR="00DF5B9E" w:rsidRDefault="00DF5B9E" w:rsidP="008F0404">
            <w:pPr>
              <w:rPr>
                <w:sz w:val="18"/>
                <w:szCs w:val="18"/>
              </w:rPr>
            </w:pPr>
            <w:r>
              <w:rPr>
                <w:sz w:val="18"/>
                <w:szCs w:val="18"/>
              </w:rPr>
              <w:t>Banner name to filter;</w:t>
            </w:r>
          </w:p>
          <w:p w:rsidR="00DF5B9E" w:rsidRPr="00A4317A" w:rsidRDefault="00DF5B9E" w:rsidP="008F0404">
            <w:pPr>
              <w:rPr>
                <w:sz w:val="18"/>
                <w:szCs w:val="18"/>
              </w:rPr>
            </w:pPr>
            <w:r>
              <w:rPr>
                <w:sz w:val="18"/>
                <w:szCs w:val="18"/>
              </w:rPr>
              <w:t>Page Number and Page Size</w:t>
            </w:r>
          </w:p>
        </w:tc>
        <w:tc>
          <w:tcPr>
            <w:tcW w:w="843" w:type="pct"/>
            <w:tcBorders>
              <w:top w:val="single" w:sz="8"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FC6CE5" w:rsidP="008F0404">
            <w:pPr>
              <w:rPr>
                <w:sz w:val="18"/>
                <w:szCs w:val="18"/>
              </w:rPr>
            </w:pPr>
            <w:r>
              <w:rPr>
                <w:sz w:val="18"/>
                <w:szCs w:val="18"/>
              </w:rPr>
              <w:t>StoreLookupList</w:t>
            </w:r>
          </w:p>
        </w:tc>
      </w:tr>
      <w:tr w:rsidR="00DF5B9E"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DF5B9E" w:rsidRPr="00A4317A" w:rsidRDefault="00DF5B9E" w:rsidP="008F0404">
            <w:pPr>
              <w:jc w:val="center"/>
              <w:rPr>
                <w:rFonts w:ascii="Calibri" w:hAnsi="Calibri" w:cs="Calibri"/>
                <w:sz w:val="18"/>
                <w:szCs w:val="18"/>
              </w:rPr>
            </w:pPr>
            <w:r>
              <w:rPr>
                <w:sz w:val="18"/>
                <w:szCs w:val="18"/>
              </w:rPr>
              <w:t>S3</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DF5B9E" w:rsidRPr="00B50607" w:rsidRDefault="00DF5B9E"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DF5B9E" w:rsidRPr="00B50607" w:rsidRDefault="00913E60" w:rsidP="00655176">
            <w:pPr>
              <w:rPr>
                <w:rFonts w:ascii="Calibri" w:hAnsi="Calibri" w:cs="Calibri"/>
                <w:sz w:val="18"/>
                <w:szCs w:val="18"/>
              </w:rPr>
            </w:pPr>
            <w:r>
              <w:rPr>
                <w:sz w:val="18"/>
                <w:szCs w:val="18"/>
              </w:rPr>
              <w:t>/stores/latl</w:t>
            </w:r>
            <w:r w:rsidR="00DF5B9E" w:rsidRPr="00B50607">
              <w:rPr>
                <w:sz w:val="18"/>
                <w:szCs w:val="18"/>
              </w:rPr>
              <w:t>ong/{lat},{longt}?radius={r}&amp;count={c}&amp;</w:t>
            </w:r>
            <w:r w:rsidR="00655176">
              <w:rPr>
                <w:sz w:val="18"/>
                <w:szCs w:val="18"/>
              </w:rPr>
              <w:t>retailer</w:t>
            </w:r>
            <w:r w:rsidR="00DF5B9E" w:rsidRPr="00B50607">
              <w:rPr>
                <w:sz w:val="18"/>
                <w:szCs w:val="18"/>
              </w:rPr>
              <w:t>={</w:t>
            </w:r>
            <w:r w:rsidR="00655176">
              <w:rPr>
                <w:sz w:val="18"/>
                <w:szCs w:val="18"/>
              </w:rPr>
              <w:t>ret</w:t>
            </w:r>
            <w:r w:rsidR="00DF5B9E" w:rsidRPr="00B50607">
              <w:rPr>
                <w:sz w:val="18"/>
                <w:szCs w:val="18"/>
              </w:rPr>
              <w:t>}&amp;</w:t>
            </w:r>
            <w:r w:rsidR="00655176">
              <w:rPr>
                <w:sz w:val="18"/>
                <w:szCs w:val="18"/>
              </w:rPr>
              <w:t>sortBy={s}</w:t>
            </w:r>
            <w:r w:rsidR="004165BF">
              <w:rPr>
                <w:sz w:val="18"/>
                <w:szCs w:val="18"/>
              </w:rPr>
              <w:t>&amp;sortDir={asc/desc}</w:t>
            </w:r>
            <w:r w:rsidR="00655176">
              <w:rPr>
                <w:sz w:val="18"/>
                <w:szCs w:val="18"/>
              </w:rPr>
              <w:t>&amp;</w:t>
            </w:r>
            <w:r w:rsidR="00DF5B9E" w:rsidRPr="00B50607">
              <w:rPr>
                <w:sz w:val="18"/>
                <w:szCs w:val="18"/>
              </w:rPr>
              <w:t>pageNum={pN}&amp;pageSize={pS}</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DF5B9E" w:rsidRDefault="00DF5B9E" w:rsidP="008F0404">
            <w:pPr>
              <w:rPr>
                <w:sz w:val="18"/>
                <w:szCs w:val="18"/>
              </w:rPr>
            </w:pPr>
            <w:r>
              <w:rPr>
                <w:sz w:val="18"/>
                <w:szCs w:val="18"/>
              </w:rPr>
              <w:t>Lat/Long of stores to search for;</w:t>
            </w:r>
          </w:p>
          <w:p w:rsidR="00DF5B9E" w:rsidRDefault="00DF5B9E" w:rsidP="008F0404">
            <w:pPr>
              <w:rPr>
                <w:sz w:val="18"/>
                <w:szCs w:val="18"/>
              </w:rPr>
            </w:pPr>
            <w:r>
              <w:rPr>
                <w:sz w:val="18"/>
                <w:szCs w:val="18"/>
              </w:rPr>
              <w:t>Radius to search;</w:t>
            </w:r>
          </w:p>
          <w:p w:rsidR="00DF5B9E" w:rsidRDefault="00DF5B9E" w:rsidP="008F0404">
            <w:pPr>
              <w:rPr>
                <w:sz w:val="18"/>
                <w:szCs w:val="18"/>
              </w:rPr>
            </w:pPr>
            <w:r>
              <w:rPr>
                <w:sz w:val="18"/>
                <w:szCs w:val="18"/>
              </w:rPr>
              <w:t>Count of number of Stores to return;</w:t>
            </w:r>
          </w:p>
          <w:p w:rsidR="00DF5B9E" w:rsidRDefault="00655176" w:rsidP="008F0404">
            <w:pPr>
              <w:rPr>
                <w:sz w:val="18"/>
                <w:szCs w:val="18"/>
              </w:rPr>
            </w:pPr>
            <w:r>
              <w:rPr>
                <w:sz w:val="18"/>
                <w:szCs w:val="18"/>
              </w:rPr>
              <w:t>Retailer</w:t>
            </w:r>
            <w:r w:rsidR="00DF5B9E">
              <w:rPr>
                <w:sz w:val="18"/>
                <w:szCs w:val="18"/>
              </w:rPr>
              <w:t xml:space="preserve"> name to filter;</w:t>
            </w:r>
          </w:p>
          <w:p w:rsidR="00655176" w:rsidRDefault="00655176" w:rsidP="008F0404">
            <w:pPr>
              <w:rPr>
                <w:sz w:val="18"/>
                <w:szCs w:val="18"/>
              </w:rPr>
            </w:pPr>
            <w:r>
              <w:rPr>
                <w:sz w:val="18"/>
                <w:szCs w:val="18"/>
              </w:rPr>
              <w:t>SortBy (Distance or Retailer);</w:t>
            </w:r>
          </w:p>
          <w:p w:rsidR="004165BF" w:rsidRDefault="004165BF" w:rsidP="008F0404">
            <w:pPr>
              <w:rPr>
                <w:sz w:val="18"/>
                <w:szCs w:val="18"/>
              </w:rPr>
            </w:pPr>
            <w:r>
              <w:rPr>
                <w:sz w:val="18"/>
                <w:szCs w:val="18"/>
              </w:rPr>
              <w:t>SortDirection;</w:t>
            </w:r>
          </w:p>
          <w:p w:rsidR="00DF5B9E" w:rsidRPr="00A4317A" w:rsidRDefault="00DF5B9E" w:rsidP="008F0404">
            <w:pPr>
              <w:rPr>
                <w:sz w:val="18"/>
                <w:szCs w:val="18"/>
              </w:rPr>
            </w:pPr>
            <w:r>
              <w:rPr>
                <w:sz w:val="18"/>
                <w:szCs w:val="18"/>
              </w:rPr>
              <w:t>Page Number and Page Size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DF5B9E" w:rsidRPr="00A4317A" w:rsidRDefault="00DF5B9E" w:rsidP="00FC6CE5">
            <w:pPr>
              <w:rPr>
                <w:sz w:val="18"/>
                <w:szCs w:val="18"/>
              </w:rPr>
            </w:pPr>
            <w:r>
              <w:rPr>
                <w:sz w:val="18"/>
                <w:szCs w:val="18"/>
              </w:rPr>
              <w:t>Stores</w:t>
            </w:r>
            <w:r w:rsidR="00FC6CE5">
              <w:rPr>
                <w:sz w:val="18"/>
                <w:szCs w:val="18"/>
              </w:rPr>
              <w:t>LookupList</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S4</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GET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8F0404">
            <w:pPr>
              <w:rPr>
                <w:sz w:val="18"/>
                <w:szCs w:val="18"/>
              </w:rPr>
            </w:pPr>
            <w:r>
              <w:rPr>
                <w:sz w:val="18"/>
                <w:szCs w:val="18"/>
              </w:rPr>
              <w:t>/stores</w:t>
            </w:r>
            <w:r w:rsidR="00AE1A6B">
              <w:rPr>
                <w:sz w:val="18"/>
                <w:szCs w:val="18"/>
              </w:rPr>
              <w:t>?</w:t>
            </w:r>
            <w:r w:rsidR="001E4A9A">
              <w:rPr>
                <w:sz w:val="18"/>
                <w:szCs w:val="18"/>
              </w:rPr>
              <w:t>cacheRefresh=</w:t>
            </w:r>
            <w:r w:rsidR="00AE1A6B">
              <w:rPr>
                <w:sz w:val="18"/>
                <w:szCs w:val="18"/>
              </w:rPr>
              <w:t>’true’</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None</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r>
              <w:rPr>
                <w:sz w:val="18"/>
                <w:szCs w:val="18"/>
              </w:rPr>
              <w:t>Stores</w:t>
            </w:r>
          </w:p>
        </w:tc>
      </w:tr>
      <w:tr w:rsidR="00AE1A6B" w:rsidTr="00B24F20">
        <w:trPr>
          <w:cantSplit/>
        </w:trPr>
        <w:tc>
          <w:tcPr>
            <w:tcW w:w="203" w:type="pct"/>
            <w:tcBorders>
              <w:top w:val="single" w:sz="6" w:space="0" w:color="auto"/>
              <w:left w:val="single" w:sz="8" w:space="0" w:color="auto"/>
              <w:bottom w:val="single" w:sz="6" w:space="0" w:color="auto"/>
              <w:right w:val="single" w:sz="4" w:space="0" w:color="auto"/>
            </w:tcBorders>
            <w:tcMar>
              <w:top w:w="0" w:type="dxa"/>
              <w:left w:w="108" w:type="dxa"/>
              <w:bottom w:w="0" w:type="dxa"/>
              <w:right w:w="108" w:type="dxa"/>
            </w:tcMar>
          </w:tcPr>
          <w:p w:rsidR="00AE1A6B" w:rsidRDefault="00AE1A6B" w:rsidP="008F0404">
            <w:pPr>
              <w:jc w:val="center"/>
              <w:rPr>
                <w:sz w:val="18"/>
                <w:szCs w:val="18"/>
              </w:rPr>
            </w:pPr>
            <w:r>
              <w:rPr>
                <w:sz w:val="18"/>
                <w:szCs w:val="18"/>
              </w:rPr>
              <w:t>S5</w:t>
            </w:r>
          </w:p>
        </w:tc>
        <w:tc>
          <w:tcPr>
            <w:tcW w:w="467" w:type="pct"/>
            <w:tcBorders>
              <w:top w:val="single" w:sz="4" w:space="0" w:color="auto"/>
              <w:left w:val="single" w:sz="4" w:space="0" w:color="auto"/>
              <w:bottom w:val="single" w:sz="4" w:space="0" w:color="auto"/>
              <w:right w:val="single" w:sz="4" w:space="0" w:color="auto"/>
            </w:tcBorders>
            <w:tcMar>
              <w:left w:w="58" w:type="dxa"/>
            </w:tcMar>
          </w:tcPr>
          <w:p w:rsidR="00AE1A6B" w:rsidRDefault="00AE1A6B" w:rsidP="008F0404">
            <w:pPr>
              <w:rPr>
                <w:sz w:val="18"/>
                <w:szCs w:val="18"/>
              </w:rPr>
            </w:pPr>
            <w:r>
              <w:rPr>
                <w:sz w:val="18"/>
                <w:szCs w:val="18"/>
              </w:rPr>
              <w:t>POST</w:t>
            </w:r>
          </w:p>
        </w:tc>
        <w:tc>
          <w:tcPr>
            <w:tcW w:w="1942" w:type="pct"/>
            <w:tcBorders>
              <w:top w:val="single" w:sz="6" w:space="0" w:color="auto"/>
              <w:left w:val="single" w:sz="4" w:space="0" w:color="auto"/>
              <w:bottom w:val="single" w:sz="6" w:space="0" w:color="auto"/>
              <w:right w:val="single" w:sz="6" w:space="0" w:color="auto"/>
            </w:tcBorders>
            <w:tcMar>
              <w:top w:w="0" w:type="dxa"/>
              <w:left w:w="108" w:type="dxa"/>
              <w:bottom w:w="0" w:type="dxa"/>
              <w:right w:w="108" w:type="dxa"/>
            </w:tcMar>
          </w:tcPr>
          <w:p w:rsidR="00AE1A6B" w:rsidRPr="00B50607" w:rsidRDefault="00913E60" w:rsidP="00913E60">
            <w:pPr>
              <w:rPr>
                <w:sz w:val="18"/>
                <w:szCs w:val="18"/>
              </w:rPr>
            </w:pPr>
            <w:r>
              <w:rPr>
                <w:sz w:val="18"/>
                <w:szCs w:val="18"/>
              </w:rPr>
              <w:t>/stores</w:t>
            </w:r>
            <w:r w:rsidR="00AE1A6B">
              <w:rPr>
                <w:sz w:val="18"/>
                <w:szCs w:val="18"/>
              </w:rPr>
              <w:t>/</w:t>
            </w:r>
            <w:r>
              <w:rPr>
                <w:sz w:val="18"/>
                <w:szCs w:val="18"/>
              </w:rPr>
              <w:t>s</w:t>
            </w:r>
            <w:r w:rsidR="00AE1A6B">
              <w:rPr>
                <w:sz w:val="18"/>
                <w:szCs w:val="18"/>
              </w:rPr>
              <w:t>tore</w:t>
            </w:r>
            <w:r>
              <w:rPr>
                <w:sz w:val="18"/>
                <w:szCs w:val="18"/>
              </w:rPr>
              <w:t>c</w:t>
            </w:r>
            <w:r w:rsidR="00AE1A6B">
              <w:rPr>
                <w:sz w:val="18"/>
                <w:szCs w:val="18"/>
              </w:rPr>
              <w:t>hanged</w:t>
            </w:r>
          </w:p>
        </w:tc>
        <w:tc>
          <w:tcPr>
            <w:tcW w:w="1545" w:type="pct"/>
            <w:tcBorders>
              <w:top w:val="single" w:sz="6" w:space="0" w:color="auto"/>
              <w:left w:val="single" w:sz="6" w:space="0" w:color="auto"/>
              <w:bottom w:val="single" w:sz="6" w:space="0" w:color="auto"/>
              <w:right w:val="single" w:sz="6" w:space="0" w:color="auto"/>
            </w:tcBorders>
            <w:tcMar>
              <w:left w:w="115" w:type="dxa"/>
              <w:right w:w="115" w:type="dxa"/>
            </w:tcMar>
          </w:tcPr>
          <w:p w:rsidR="00AE1A6B" w:rsidRDefault="00AE1A6B" w:rsidP="008F0404">
            <w:pPr>
              <w:rPr>
                <w:sz w:val="18"/>
                <w:szCs w:val="18"/>
              </w:rPr>
            </w:pPr>
            <w:r>
              <w:rPr>
                <w:sz w:val="18"/>
                <w:szCs w:val="18"/>
              </w:rPr>
              <w:t>StoreChanges</w:t>
            </w:r>
          </w:p>
        </w:tc>
        <w:tc>
          <w:tcPr>
            <w:tcW w:w="843" w:type="pct"/>
            <w:tcBorders>
              <w:top w:val="single" w:sz="6" w:space="0" w:color="auto"/>
              <w:left w:val="single" w:sz="6" w:space="0" w:color="auto"/>
              <w:bottom w:val="single" w:sz="6" w:space="0" w:color="auto"/>
              <w:right w:val="single" w:sz="8" w:space="0" w:color="auto"/>
            </w:tcBorders>
            <w:tcMar>
              <w:top w:w="115" w:type="dxa"/>
              <w:left w:w="115" w:type="dxa"/>
              <w:bottom w:w="115" w:type="dxa"/>
              <w:right w:w="115" w:type="dxa"/>
            </w:tcMar>
          </w:tcPr>
          <w:p w:rsidR="00AE1A6B" w:rsidRDefault="00AE1A6B" w:rsidP="008F0404">
            <w:pPr>
              <w:rPr>
                <w:sz w:val="18"/>
                <w:szCs w:val="18"/>
              </w:rPr>
            </w:pPr>
          </w:p>
        </w:tc>
      </w:tr>
    </w:tbl>
    <w:p w:rsidR="008F0404" w:rsidRDefault="008F0404" w:rsidP="00817FCB">
      <w:pPr>
        <w:ind w:left="1440"/>
      </w:pPr>
    </w:p>
    <w:p w:rsidR="002B2A6F" w:rsidRDefault="002B2A6F" w:rsidP="00305E54">
      <w:r>
        <w:t>Operations:</w:t>
      </w:r>
    </w:p>
    <w:p w:rsidR="005F0715" w:rsidRDefault="005F0715" w:rsidP="00305E54">
      <w:r>
        <w:t>All operations will use HTTP GET method.</w:t>
      </w:r>
    </w:p>
    <w:p w:rsidR="000B427D" w:rsidRDefault="000B427D" w:rsidP="000B427D">
      <w:pPr>
        <w:pStyle w:val="ListParagraph"/>
        <w:numPr>
          <w:ilvl w:val="0"/>
          <w:numId w:val="6"/>
        </w:numPr>
        <w:ind w:left="720"/>
      </w:pPr>
      <w:r>
        <w:t>S0:  Get the Status of the Service</w:t>
      </w:r>
    </w:p>
    <w:p w:rsidR="000B427D" w:rsidRDefault="000B427D" w:rsidP="000B427D">
      <w:pPr>
        <w:pStyle w:val="ListParagraph"/>
        <w:numPr>
          <w:ilvl w:val="1"/>
          <w:numId w:val="6"/>
        </w:numPr>
        <w:ind w:left="1440"/>
      </w:pPr>
      <w:r>
        <w:t xml:space="preserve">URL: </w:t>
      </w:r>
      <w:r w:rsidR="00913E60">
        <w:t>/stores/statusm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Stores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F0404" w:rsidRDefault="008F0404" w:rsidP="00A54DFF">
      <w:pPr>
        <w:pStyle w:val="ListParagraph"/>
        <w:numPr>
          <w:ilvl w:val="0"/>
          <w:numId w:val="6"/>
        </w:numPr>
        <w:ind w:left="720"/>
      </w:pPr>
      <w:r>
        <w:t>S1: Get All Stores</w:t>
      </w:r>
    </w:p>
    <w:p w:rsidR="002B2A6F" w:rsidRDefault="008F0404" w:rsidP="00A54DFF">
      <w:pPr>
        <w:pStyle w:val="ListParagraph"/>
        <w:numPr>
          <w:ilvl w:val="1"/>
          <w:numId w:val="6"/>
        </w:numPr>
        <w:ind w:left="1440"/>
      </w:pPr>
      <w:r>
        <w:t xml:space="preserve">URL: </w:t>
      </w:r>
      <w:r w:rsidR="00913E60">
        <w:t>/stores</w:t>
      </w:r>
      <w:r w:rsidR="0063214F">
        <w:t>?apiKey={key}</w:t>
      </w:r>
    </w:p>
    <w:p w:rsidR="00072365" w:rsidRDefault="00072365" w:rsidP="00A54DFF">
      <w:pPr>
        <w:pStyle w:val="ListParagraph"/>
        <w:numPr>
          <w:ilvl w:val="1"/>
          <w:numId w:val="6"/>
        </w:numPr>
        <w:ind w:left="1440"/>
      </w:pPr>
      <w:r>
        <w:t>Input: None</w:t>
      </w:r>
    </w:p>
    <w:p w:rsidR="00072365" w:rsidRDefault="00072365" w:rsidP="00A54DFF">
      <w:pPr>
        <w:pStyle w:val="ListParagraph"/>
        <w:numPr>
          <w:ilvl w:val="1"/>
          <w:numId w:val="6"/>
        </w:numPr>
        <w:ind w:left="1440"/>
      </w:pPr>
      <w:r>
        <w:t>Output: StoreList; see schema</w:t>
      </w:r>
      <w:r w:rsidR="00A074A7">
        <w:t xml:space="preserve"> </w:t>
      </w:r>
      <w:r w:rsidR="00D80296">
        <w:fldChar w:fldCharType="begin"/>
      </w:r>
      <w:r w:rsidR="00D80296">
        <w:instrText xml:space="preserve"> REF _Ref283378870 \r \h </w:instrText>
      </w:r>
      <w:r w:rsidR="00D80296">
        <w:fldChar w:fldCharType="separate"/>
      </w:r>
      <w:r w:rsidR="005E5C3D">
        <w:t>6.1.10</w:t>
      </w:r>
      <w:r w:rsidR="00D80296">
        <w:fldChar w:fldCharType="end"/>
      </w:r>
      <w:r w:rsidR="00D80296">
        <w:t xml:space="preserve"> </w:t>
      </w:r>
      <w:r>
        <w:t>in Appendix A</w:t>
      </w:r>
    </w:p>
    <w:p w:rsidR="00B76DFD" w:rsidRDefault="00B76DFD" w:rsidP="00A54DFF">
      <w:pPr>
        <w:pStyle w:val="ListParagraph"/>
        <w:numPr>
          <w:ilvl w:val="1"/>
          <w:numId w:val="6"/>
        </w:numPr>
        <w:ind w:left="1440"/>
      </w:pPr>
      <w:r>
        <w:t xml:space="preserve">Description: Respond to a request for a full list of Stores by providing the contents of the </w:t>
      </w:r>
      <w:r w:rsidR="000457CE" w:rsidRPr="000457CE">
        <w:rPr>
          <w:b/>
        </w:rPr>
        <w:t xml:space="preserve">Stores </w:t>
      </w:r>
      <w:r w:rsidRPr="000457CE">
        <w:rPr>
          <w:b/>
        </w:rPr>
        <w:t>External</w:t>
      </w:r>
      <w:r w:rsidR="000457CE" w:rsidRPr="000457CE">
        <w:rPr>
          <w:b/>
        </w:rPr>
        <w:t xml:space="preserve"> Format C</w:t>
      </w:r>
      <w:r w:rsidRPr="000457CE">
        <w:rPr>
          <w:b/>
        </w:rPr>
        <w:t>ache</w:t>
      </w:r>
      <w:r>
        <w:t>.</w:t>
      </w:r>
      <w:r w:rsidR="008626C7">
        <w:t xml:space="preserve">  This operation is intended for use by affiliates that will consume store data on a daily (or other infrequent basis).  The output will NOT include inventory data, nor will it include the Communication Status property.</w:t>
      </w:r>
    </w:p>
    <w:p w:rsidR="0063214F" w:rsidRDefault="0063214F"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t>
      </w:r>
      <w:r>
        <w:lastRenderedPageBreak/>
        <w:t xml:space="preserve">with an </w:t>
      </w:r>
      <w:r w:rsidRPr="00AC63A1">
        <w:rPr>
          <w:rFonts w:ascii="Lucida Console" w:hAnsi="Lucida Console"/>
        </w:rPr>
        <w:t>If-Unmodified-Since</w:t>
      </w:r>
      <w:r>
        <w:t xml:space="preserve"> header that equals or is later than the most recent update timestamp of the full Store list in the </w:t>
      </w:r>
      <w:r>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S2: Get Store Metadata by StoreID(s) </w:t>
      </w:r>
    </w:p>
    <w:p w:rsidR="00AF341A" w:rsidRDefault="008F0404" w:rsidP="00A54DFF">
      <w:pPr>
        <w:pStyle w:val="ListParagraph"/>
        <w:numPr>
          <w:ilvl w:val="1"/>
          <w:numId w:val="6"/>
        </w:numPr>
        <w:ind w:left="1440"/>
      </w:pPr>
      <w:r>
        <w:t xml:space="preserve">URL: </w:t>
      </w:r>
      <w:r w:rsidR="00913E60">
        <w:t>/stores</w:t>
      </w:r>
      <w:r w:rsidR="00AF341A">
        <w:t>/?apiKey={key}&amp;</w:t>
      </w:r>
      <w:r w:rsidR="00AF3D96">
        <w:t>storeList={storeIDs}&amp;</w:t>
      </w:r>
      <w:r w:rsidR="00095D04">
        <w:t>banner={b}</w:t>
      </w:r>
      <w:r w:rsidR="00AF341A">
        <w:t>&amp;</w:t>
      </w:r>
      <w:r w:rsidR="00AF341A" w:rsidRPr="00406C57">
        <w:t>pageNum={pN}&amp;pageSize={pS}</w:t>
      </w:r>
    </w:p>
    <w:p w:rsidR="00AF341A" w:rsidRDefault="00AF341A" w:rsidP="00A54DFF">
      <w:pPr>
        <w:pStyle w:val="ListParagraph"/>
        <w:numPr>
          <w:ilvl w:val="1"/>
          <w:numId w:val="6"/>
        </w:numPr>
        <w:ind w:left="1440"/>
      </w:pPr>
      <w:r>
        <w:t xml:space="preserve">Input: </w:t>
      </w:r>
    </w:p>
    <w:p w:rsidR="00AF341A" w:rsidRDefault="00AF3D96" w:rsidP="00A54DFF">
      <w:pPr>
        <w:pStyle w:val="ListParagraph"/>
        <w:numPr>
          <w:ilvl w:val="2"/>
          <w:numId w:val="6"/>
        </w:numPr>
        <w:ind w:left="2160"/>
      </w:pPr>
      <w:r>
        <w:t>StoreList: mandatory; a comma-separated of StoreIDs indicating which stores for which information should be retrieved</w:t>
      </w:r>
      <w:r w:rsidR="004F19BD">
        <w:t>.  Maximum of 50 stores allowed.</w:t>
      </w:r>
    </w:p>
    <w:p w:rsidR="00AF341A" w:rsidRDefault="00AF341A" w:rsidP="00A54DFF">
      <w:pPr>
        <w:pStyle w:val="ListParagraph"/>
        <w:numPr>
          <w:ilvl w:val="2"/>
          <w:numId w:val="6"/>
        </w:numPr>
        <w:ind w:left="2160"/>
      </w:pPr>
      <w:r>
        <w:t xml:space="preserve">Banner: optional; </w:t>
      </w:r>
      <w:r w:rsidR="00052B76">
        <w:t xml:space="preserve">filter by </w:t>
      </w:r>
      <w:r>
        <w:t>the name of a retail partner (such as ‘Walgreens’)</w:t>
      </w:r>
    </w:p>
    <w:p w:rsidR="00AF341A" w:rsidRDefault="00AF341A"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AF341A" w:rsidRDefault="00AF341A" w:rsidP="00A54DFF">
      <w:pPr>
        <w:pStyle w:val="ListParagraph"/>
        <w:numPr>
          <w:ilvl w:val="2"/>
          <w:numId w:val="6"/>
        </w:numPr>
        <w:ind w:left="2160"/>
      </w:pPr>
      <w:r>
        <w:t>PageSize: optional; when specified along with the PageNumber, sets the number of stores to return per-page.  Default: 10</w:t>
      </w:r>
    </w:p>
    <w:p w:rsidR="00AF341A" w:rsidRDefault="00AF341A" w:rsidP="00A54DFF">
      <w:pPr>
        <w:pStyle w:val="ListParagraph"/>
        <w:numPr>
          <w:ilvl w:val="1"/>
          <w:numId w:val="6"/>
        </w:numPr>
        <w:ind w:left="1440"/>
      </w:pPr>
      <w:r>
        <w:t>Output: Store</w:t>
      </w:r>
      <w:r w:rsidR="00FC6CE5">
        <w:t>Lookup</w:t>
      </w:r>
      <w:r>
        <w:t xml:space="preserve">List; see schema </w:t>
      </w:r>
      <w:r w:rsidR="00681FBF">
        <w:fldChar w:fldCharType="begin"/>
      </w:r>
      <w:r w:rsidR="00681FBF">
        <w:instrText xml:space="preserve"> REF _Ref283711277 \r \h </w:instrText>
      </w:r>
      <w:r w:rsidR="00681FBF">
        <w:fldChar w:fldCharType="separate"/>
      </w:r>
      <w:r w:rsidR="005E5C3D">
        <w:t>6.1.13</w:t>
      </w:r>
      <w:r w:rsidR="00681FBF">
        <w:fldChar w:fldCharType="end"/>
      </w:r>
      <w:r>
        <w:t xml:space="preserve"> in Appendix A</w:t>
      </w:r>
    </w:p>
    <w:p w:rsidR="00AF341A" w:rsidRDefault="00AF341A" w:rsidP="00A54DFF">
      <w:pPr>
        <w:pStyle w:val="ListParagraph"/>
        <w:numPr>
          <w:ilvl w:val="1"/>
          <w:numId w:val="6"/>
        </w:numPr>
        <w:ind w:left="1440"/>
      </w:pPr>
      <w:r>
        <w:t>Description: Respond to a request for a list of Stores that are located near a given location.</w:t>
      </w:r>
    </w:p>
    <w:p w:rsidR="003C3C6D" w:rsidRDefault="00AF341A" w:rsidP="00A54DFF">
      <w:pPr>
        <w:pStyle w:val="ListParagraph"/>
        <w:numPr>
          <w:ilvl w:val="1"/>
          <w:numId w:val="6"/>
        </w:numPr>
        <w:ind w:left="1440"/>
      </w:pPr>
      <w:r>
        <w:t>Security: The caller will provide an ApiKey which will be validated by Apigee.</w:t>
      </w:r>
      <w:r w:rsidR="003C3C6D" w:rsidRPr="003C3C6D">
        <w:t xml:space="preserve"> </w:t>
      </w:r>
    </w:p>
    <w:p w:rsidR="00AF341A"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Store from the StoreList in the </w:t>
      </w:r>
      <w:r w:rsidRPr="003C3C6D">
        <w:rPr>
          <w:b/>
        </w:rPr>
        <w:t>Stores</w:t>
      </w:r>
      <w:r w:rsidRPr="00AC63A1">
        <w:rPr>
          <w:b/>
        </w:rPr>
        <w:t xml:space="preserve"> External Format Cache</w:t>
      </w:r>
      <w:r>
        <w:t>.</w:t>
      </w:r>
    </w:p>
    <w:p w:rsidR="008F0404" w:rsidRDefault="008F0404" w:rsidP="00A54DFF">
      <w:pPr>
        <w:pStyle w:val="ListParagraph"/>
        <w:numPr>
          <w:ilvl w:val="0"/>
          <w:numId w:val="6"/>
        </w:numPr>
        <w:ind w:left="720"/>
      </w:pPr>
      <w:r>
        <w:t xml:space="preserve">S3: Find Stores by Lat/Long </w:t>
      </w:r>
    </w:p>
    <w:p w:rsidR="00406C57" w:rsidRDefault="008F0404" w:rsidP="00A54DFF">
      <w:pPr>
        <w:pStyle w:val="ListParagraph"/>
        <w:numPr>
          <w:ilvl w:val="1"/>
          <w:numId w:val="6"/>
        </w:numPr>
        <w:ind w:left="1440"/>
      </w:pPr>
      <w:r>
        <w:t xml:space="preserve">URL: </w:t>
      </w:r>
      <w:r w:rsidR="00913E60">
        <w:t>/stores</w:t>
      </w:r>
      <w:r w:rsidR="00406C57">
        <w:t>/</w:t>
      </w:r>
      <w:r w:rsidR="00913E60">
        <w:t>l</w:t>
      </w:r>
      <w:r w:rsidR="00406C57">
        <w:t>at</w:t>
      </w:r>
      <w:r w:rsidR="00913E60">
        <w:t>l</w:t>
      </w:r>
      <w:r w:rsidR="00406C57">
        <w:t>ong/{lat},{longt}?apiKey={key}&amp;</w:t>
      </w:r>
      <w:r w:rsidR="00406C57" w:rsidRPr="00406C57">
        <w:t>radius={r}&amp;count={c}&amp;</w:t>
      </w:r>
      <w:r w:rsidR="004165BF">
        <w:t>retailer={ret</w:t>
      </w:r>
      <w:r w:rsidR="00406C57" w:rsidRPr="00406C57">
        <w:t>}</w:t>
      </w:r>
      <w:r w:rsidR="004165BF">
        <w:t>&amp;sortBy={sB}&amp;sortDir={asc/desc}</w:t>
      </w:r>
      <w:r w:rsidR="00406C57" w:rsidRPr="00406C57">
        <w:t>&amp;pageNum={pN}&amp;pageSize={pS}</w:t>
      </w:r>
    </w:p>
    <w:p w:rsidR="00406C57" w:rsidRDefault="00406C57" w:rsidP="00A54DFF">
      <w:pPr>
        <w:pStyle w:val="ListParagraph"/>
        <w:numPr>
          <w:ilvl w:val="1"/>
          <w:numId w:val="6"/>
        </w:numPr>
        <w:ind w:left="1440"/>
      </w:pPr>
      <w:r>
        <w:t xml:space="preserve">Input: </w:t>
      </w:r>
    </w:p>
    <w:p w:rsidR="00406C57" w:rsidRDefault="00406C57" w:rsidP="00A54DFF">
      <w:pPr>
        <w:pStyle w:val="ListParagraph"/>
        <w:numPr>
          <w:ilvl w:val="2"/>
          <w:numId w:val="6"/>
        </w:numPr>
        <w:ind w:left="2160"/>
      </w:pPr>
      <w:r>
        <w:t>Lat, Long: location expressed as latitude, longitude coordinates</w:t>
      </w:r>
    </w:p>
    <w:p w:rsidR="00406C57" w:rsidRDefault="00406C57" w:rsidP="00A54DFF">
      <w:pPr>
        <w:pStyle w:val="ListParagraph"/>
        <w:numPr>
          <w:ilvl w:val="2"/>
          <w:numId w:val="6"/>
        </w:numPr>
        <w:ind w:left="2160"/>
      </w:pPr>
      <w:r>
        <w:t>Radius: optional; maximum distance in miles from the location, default: 10</w:t>
      </w:r>
    </w:p>
    <w:p w:rsidR="00406C57" w:rsidRDefault="00406C57" w:rsidP="00A54DFF">
      <w:pPr>
        <w:pStyle w:val="ListParagraph"/>
        <w:numPr>
          <w:ilvl w:val="2"/>
          <w:numId w:val="6"/>
        </w:numPr>
        <w:ind w:left="2160"/>
      </w:pPr>
      <w:r>
        <w:t>Count: optional; the maximum number of stores to return, default</w:t>
      </w:r>
      <w:r w:rsidR="004F19BD">
        <w:t xml:space="preserve"> and Max</w:t>
      </w:r>
      <w:r>
        <w:t>: 50</w:t>
      </w:r>
    </w:p>
    <w:p w:rsidR="00406C57" w:rsidRDefault="00655176" w:rsidP="00A54DFF">
      <w:pPr>
        <w:pStyle w:val="ListParagraph"/>
        <w:numPr>
          <w:ilvl w:val="2"/>
          <w:numId w:val="6"/>
        </w:numPr>
        <w:ind w:left="2160"/>
      </w:pPr>
      <w:r>
        <w:t>Retailer</w:t>
      </w:r>
      <w:r w:rsidR="00406C57">
        <w:t xml:space="preserve">: optional; </w:t>
      </w:r>
      <w:r w:rsidR="00052B76">
        <w:t xml:space="preserve">filter by </w:t>
      </w:r>
      <w:r w:rsidR="00406C57">
        <w:t>the name of a retail partner (such as ‘Walgreens’)</w:t>
      </w:r>
    </w:p>
    <w:p w:rsidR="00655176" w:rsidRDefault="00655176" w:rsidP="00A54DFF">
      <w:pPr>
        <w:pStyle w:val="ListParagraph"/>
        <w:numPr>
          <w:ilvl w:val="2"/>
          <w:numId w:val="6"/>
        </w:numPr>
        <w:ind w:left="2160"/>
      </w:pPr>
      <w:r>
        <w:t>SortBy: optional; sort by either Distance from location or by Retailer name.  Default: Distance</w:t>
      </w:r>
    </w:p>
    <w:p w:rsidR="004165BF" w:rsidRDefault="004165BF" w:rsidP="00A54DFF">
      <w:pPr>
        <w:pStyle w:val="ListParagraph"/>
        <w:numPr>
          <w:ilvl w:val="2"/>
          <w:numId w:val="6"/>
        </w:numPr>
        <w:ind w:left="2160"/>
      </w:pPr>
      <w:r>
        <w:t>SortDirection: optional; Ascending or Descending</w:t>
      </w:r>
      <w:r w:rsidR="00D80E57">
        <w:t xml:space="preserve"> (Asc/Desc)</w:t>
      </w:r>
      <w:r>
        <w:t xml:space="preserve">.  Default: </w:t>
      </w:r>
      <w:r w:rsidR="00D80E57">
        <w:t>Asc</w:t>
      </w:r>
      <w:r>
        <w:t>.</w:t>
      </w:r>
    </w:p>
    <w:p w:rsidR="00406C57" w:rsidRDefault="00406C57" w:rsidP="00A54DFF">
      <w:pPr>
        <w:pStyle w:val="ListParagraph"/>
        <w:numPr>
          <w:ilvl w:val="2"/>
          <w:numId w:val="6"/>
        </w:numPr>
        <w:ind w:left="2160"/>
      </w:pPr>
      <w:r>
        <w:t xml:space="preserve">PageNumber: optional; when specified the results will be paged and will return a page-worth of results.  </w:t>
      </w:r>
      <w:r w:rsidR="00956E74">
        <w:t>When not included, the operation will return all stores matching the other criteria.</w:t>
      </w:r>
    </w:p>
    <w:p w:rsidR="00406C57" w:rsidRDefault="00406C57" w:rsidP="00A54DFF">
      <w:pPr>
        <w:pStyle w:val="ListParagraph"/>
        <w:numPr>
          <w:ilvl w:val="2"/>
          <w:numId w:val="6"/>
        </w:numPr>
        <w:ind w:left="2160"/>
      </w:pPr>
      <w:r>
        <w:t xml:space="preserve">PageSize: optional; when specified along with the PageNumber, sets the number of stores to return per-page.  Default: </w:t>
      </w:r>
      <w:r w:rsidR="00956E74">
        <w:t>10</w:t>
      </w:r>
    </w:p>
    <w:p w:rsidR="00406C57" w:rsidRDefault="00406C57" w:rsidP="00A54DFF">
      <w:pPr>
        <w:pStyle w:val="ListParagraph"/>
        <w:numPr>
          <w:ilvl w:val="1"/>
          <w:numId w:val="6"/>
        </w:numPr>
        <w:ind w:left="1440"/>
      </w:pPr>
      <w:r>
        <w:t>Output: Store</w:t>
      </w:r>
      <w:r w:rsidR="00FC6CE5">
        <w:t>LookupList</w:t>
      </w:r>
      <w:r w:rsidR="00B24F20">
        <w:t xml:space="preserve">; see schema </w:t>
      </w:r>
      <w:r w:rsidR="00A7731E">
        <w:fldChar w:fldCharType="begin"/>
      </w:r>
      <w:r w:rsidR="00A7731E">
        <w:instrText xml:space="preserve"> REF _Ref283711277 \r \h </w:instrText>
      </w:r>
      <w:r w:rsidR="00A7731E">
        <w:fldChar w:fldCharType="separate"/>
      </w:r>
      <w:r w:rsidR="005E5C3D">
        <w:t>6.1.13</w:t>
      </w:r>
      <w:r w:rsidR="00A7731E">
        <w:fldChar w:fldCharType="end"/>
      </w:r>
      <w:r w:rsidR="00A7731E">
        <w:t xml:space="preserve"> </w:t>
      </w:r>
      <w:r>
        <w:t>in Appendix A</w:t>
      </w:r>
      <w:r w:rsidR="00FC6CE5">
        <w:t>.  This result will include the distance of each store from the given Lat/Long location.</w:t>
      </w:r>
    </w:p>
    <w:p w:rsidR="00406C57" w:rsidRDefault="00406C57" w:rsidP="00A54DFF">
      <w:pPr>
        <w:pStyle w:val="ListParagraph"/>
        <w:numPr>
          <w:ilvl w:val="1"/>
          <w:numId w:val="6"/>
        </w:numPr>
        <w:ind w:left="1440"/>
      </w:pPr>
      <w:r>
        <w:t xml:space="preserve">Description: Respond to a request for a list of Stores </w:t>
      </w:r>
      <w:r w:rsidR="00956E74">
        <w:t>that are located near a given location.</w:t>
      </w:r>
    </w:p>
    <w:p w:rsidR="00406C57" w:rsidRDefault="00406C57" w:rsidP="00A54DFF">
      <w:pPr>
        <w:pStyle w:val="ListParagraph"/>
        <w:numPr>
          <w:ilvl w:val="1"/>
          <w:numId w:val="6"/>
        </w:numPr>
        <w:ind w:left="1440"/>
      </w:pPr>
      <w:r>
        <w:t>Security: The caller will provide an ApiKey which will be validated by Apigee.</w:t>
      </w:r>
    </w:p>
    <w:p w:rsidR="003C3C6D" w:rsidRDefault="003C3C6D" w:rsidP="00A54DFF">
      <w:pPr>
        <w:pStyle w:val="ListParagraph"/>
        <w:numPr>
          <w:ilvl w:val="1"/>
          <w:numId w:val="6"/>
        </w:numPr>
        <w:ind w:left="1440"/>
      </w:pPr>
      <w:r>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w:t>
      </w:r>
      <w:r>
        <w:lastRenderedPageBreak/>
        <w:t xml:space="preserve">updated Store from the set of Stores identified by the query in the </w:t>
      </w:r>
      <w:r w:rsidRPr="003C3C6D">
        <w:rPr>
          <w:b/>
        </w:rPr>
        <w:t>Stores</w:t>
      </w:r>
      <w:r w:rsidRPr="00AC63A1">
        <w:rPr>
          <w:b/>
        </w:rPr>
        <w:t xml:space="preserve"> External Format Cache</w:t>
      </w:r>
      <w:r>
        <w:t>.</w:t>
      </w:r>
    </w:p>
    <w:p w:rsidR="00AE1A6B" w:rsidRDefault="00AE1A6B" w:rsidP="00A54DFF">
      <w:pPr>
        <w:pStyle w:val="ListParagraph"/>
        <w:numPr>
          <w:ilvl w:val="0"/>
          <w:numId w:val="6"/>
        </w:numPr>
        <w:ind w:left="720"/>
      </w:pPr>
      <w:r>
        <w:t>S4: Refresh the Stores Cache</w:t>
      </w:r>
    </w:p>
    <w:p w:rsidR="00AE1A6B" w:rsidRDefault="00AE1A6B" w:rsidP="00A54DFF">
      <w:pPr>
        <w:pStyle w:val="ListParagraph"/>
        <w:numPr>
          <w:ilvl w:val="1"/>
          <w:numId w:val="6"/>
        </w:numPr>
        <w:ind w:left="1440"/>
      </w:pPr>
      <w:r>
        <w:t xml:space="preserve">URL: </w:t>
      </w:r>
      <w:r w:rsidR="00913E60">
        <w:t>/stores</w:t>
      </w:r>
      <w:r>
        <w:t>?apiKey={key}&amp;</w:t>
      </w:r>
      <w:r w:rsidR="001E4A9A">
        <w:t>cacheRefresh=</w:t>
      </w:r>
      <w:r>
        <w:t xml:space="preserve">’true’ </w:t>
      </w:r>
    </w:p>
    <w:p w:rsidR="00AE1A6B" w:rsidRDefault="00AE1A6B" w:rsidP="00A54DFF">
      <w:pPr>
        <w:pStyle w:val="ListParagraph"/>
        <w:numPr>
          <w:ilvl w:val="1"/>
          <w:numId w:val="6"/>
        </w:numPr>
        <w:ind w:left="1440"/>
      </w:pPr>
      <w:r>
        <w:t xml:space="preserve">Input : </w:t>
      </w:r>
      <w:r w:rsidRPr="00391977">
        <w:t>None</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Refresh cache content by calling the Stores Source System </w:t>
      </w:r>
      <w:r w:rsidR="000600A3">
        <w:t>gateway</w:t>
      </w:r>
      <w:r>
        <w:t xml:space="preserve"> and then transform the result into the Stores </w:t>
      </w:r>
      <w:r w:rsidRPr="00391977">
        <w:t>External</w:t>
      </w:r>
      <w:r>
        <w:t xml:space="preserve"> Format and replace the cache.</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AE1A6B" w:rsidRDefault="00AE1A6B" w:rsidP="00A54DFF">
      <w:pPr>
        <w:pStyle w:val="ListParagraph"/>
        <w:numPr>
          <w:ilvl w:val="0"/>
          <w:numId w:val="6"/>
        </w:numPr>
        <w:ind w:left="720"/>
      </w:pPr>
      <w:r>
        <w:t>S5: Update  Stores Cache Item</w:t>
      </w:r>
    </w:p>
    <w:p w:rsidR="00AE1A6B" w:rsidRDefault="00AE1A6B" w:rsidP="00A54DFF">
      <w:pPr>
        <w:pStyle w:val="ListParagraph"/>
        <w:numPr>
          <w:ilvl w:val="1"/>
          <w:numId w:val="6"/>
        </w:numPr>
        <w:ind w:left="1440"/>
      </w:pPr>
      <w:r>
        <w:t xml:space="preserve">URL: </w:t>
      </w:r>
      <w:r w:rsidR="00913E60">
        <w:t>/stores</w:t>
      </w:r>
      <w:r>
        <w:t>/</w:t>
      </w:r>
      <w:r w:rsidR="00913E60">
        <w:t>s</w:t>
      </w:r>
      <w:r>
        <w:t>tore</w:t>
      </w:r>
      <w:r w:rsidR="00913E60">
        <w:t>c</w:t>
      </w:r>
      <w:r>
        <w:t>hanged?apiKey={key}  (HTTP POST)</w:t>
      </w:r>
    </w:p>
    <w:p w:rsidR="00FB17AA" w:rsidRDefault="00AE1A6B" w:rsidP="00A54DFF">
      <w:pPr>
        <w:pStyle w:val="ListParagraph"/>
        <w:numPr>
          <w:ilvl w:val="1"/>
          <w:numId w:val="6"/>
        </w:numPr>
        <w:ind w:left="1440"/>
      </w:pPr>
      <w:r>
        <w:t xml:space="preserve">Input : </w:t>
      </w:r>
    </w:p>
    <w:p w:rsidR="00AE1A6B" w:rsidRDefault="00AE1A6B" w:rsidP="00A54DFF">
      <w:pPr>
        <w:pStyle w:val="ListParagraph"/>
        <w:numPr>
          <w:ilvl w:val="2"/>
          <w:numId w:val="6"/>
        </w:numPr>
        <w:ind w:left="2160"/>
      </w:pPr>
      <w:r>
        <w:t xml:space="preserve">StoreChangesMessage (see </w:t>
      </w:r>
      <w:r>
        <w:fldChar w:fldCharType="begin"/>
      </w:r>
      <w:r>
        <w:instrText xml:space="preserve"> REF _Ref283745871 \r \h </w:instrText>
      </w:r>
      <w:r>
        <w:fldChar w:fldCharType="separate"/>
      </w:r>
      <w:r w:rsidR="005E5C3D">
        <w:t>6.1.44</w:t>
      </w:r>
      <w:r>
        <w:fldChar w:fldCharType="end"/>
      </w:r>
      <w:r>
        <w:t>)</w:t>
      </w:r>
    </w:p>
    <w:p w:rsidR="00AE1A6B" w:rsidRDefault="00AE1A6B" w:rsidP="00A54DFF">
      <w:pPr>
        <w:pStyle w:val="ListParagraph"/>
        <w:numPr>
          <w:ilvl w:val="1"/>
          <w:numId w:val="6"/>
        </w:numPr>
        <w:ind w:left="1440"/>
      </w:pPr>
      <w:r>
        <w:t>Output: The contents of the newly refreshed cache</w:t>
      </w:r>
    </w:p>
    <w:p w:rsidR="00AE1A6B" w:rsidRDefault="00AE1A6B" w:rsidP="00A54DFF">
      <w:pPr>
        <w:pStyle w:val="ListParagraph"/>
        <w:numPr>
          <w:ilvl w:val="1"/>
          <w:numId w:val="6"/>
        </w:numPr>
        <w:ind w:left="1440"/>
      </w:pPr>
      <w:r>
        <w:t xml:space="preserve">Description: Update cache content with the data provided in the StoreChangesMessage and then transform the result into the Stores </w:t>
      </w:r>
      <w:r w:rsidRPr="00391977">
        <w:t>External</w:t>
      </w:r>
      <w:r>
        <w:t xml:space="preserve"> Format and replace the affected cache items.</w:t>
      </w:r>
    </w:p>
    <w:p w:rsidR="00AE1A6B" w:rsidRDefault="00AE1A6B"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DC739F" w:rsidRDefault="00DC739F" w:rsidP="005F5094">
      <w:pPr>
        <w:pStyle w:val="Heading5"/>
      </w:pPr>
      <w:bookmarkStart w:id="66" w:name="_Ref285105256"/>
      <w:bookmarkStart w:id="67" w:name="_Ref284515587"/>
      <w:r>
        <w:lastRenderedPageBreak/>
        <w:t>Inventory Endpoint</w:t>
      </w:r>
      <w:bookmarkEnd w:id="66"/>
    </w:p>
    <w:p w:rsidR="00CB48FB" w:rsidRDefault="00CB48FB" w:rsidP="00CB48FB"/>
    <w:p w:rsidR="00CB48FB" w:rsidRDefault="00CB48FB" w:rsidP="00CB48FB">
      <w:r>
        <w:t>The Inventory Endpoint will expose the following operations:</w:t>
      </w:r>
    </w:p>
    <w:p w:rsidR="00CB48FB" w:rsidRDefault="00CB48FB" w:rsidP="00CB48FB"/>
    <w:tbl>
      <w:tblPr>
        <w:tblW w:w="9378" w:type="dxa"/>
        <w:tblInd w:w="-98" w:type="dxa"/>
        <w:tblLayout w:type="fixed"/>
        <w:tblCellMar>
          <w:left w:w="0" w:type="dxa"/>
          <w:right w:w="0" w:type="dxa"/>
        </w:tblCellMar>
        <w:tblLook w:val="04A0" w:firstRow="1" w:lastRow="0" w:firstColumn="1" w:lastColumn="0" w:noHBand="0" w:noVBand="1"/>
      </w:tblPr>
      <w:tblGrid>
        <w:gridCol w:w="1032"/>
        <w:gridCol w:w="1032"/>
        <w:gridCol w:w="2904"/>
        <w:gridCol w:w="2790"/>
        <w:gridCol w:w="1620"/>
      </w:tblGrid>
      <w:tr w:rsidR="00CB48FB" w:rsidTr="00655176">
        <w:tc>
          <w:tcPr>
            <w:tcW w:w="1032" w:type="dxa"/>
            <w:tcBorders>
              <w:top w:val="single" w:sz="8" w:space="0" w:color="auto"/>
              <w:left w:val="single" w:sz="8" w:space="0" w:color="auto"/>
              <w:bottom w:val="single" w:sz="8" w:space="0" w:color="auto"/>
              <w:right w:val="single" w:sz="8" w:space="0" w:color="auto"/>
            </w:tcBorders>
            <w:vAlign w:val="bottom"/>
          </w:tcPr>
          <w:p w:rsidR="00CB48FB" w:rsidRPr="008226C6" w:rsidRDefault="00CB48FB" w:rsidP="00CB48FB">
            <w:pPr>
              <w:jc w:val="center"/>
              <w:rPr>
                <w:b/>
              </w:rPr>
            </w:pPr>
            <w:r>
              <w:rPr>
                <w:b/>
              </w:rPr>
              <w:t>ID</w:t>
            </w:r>
          </w:p>
        </w:tc>
        <w:tc>
          <w:tcPr>
            <w:tcW w:w="103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HTTP Method</w:t>
            </w:r>
          </w:p>
        </w:tc>
        <w:tc>
          <w:tcPr>
            <w:tcW w:w="2904"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CB48FB" w:rsidRPr="008226C6" w:rsidRDefault="00CB48FB" w:rsidP="00CB48FB">
            <w:pPr>
              <w:jc w:val="center"/>
              <w:rPr>
                <w:rFonts w:ascii="Calibri" w:hAnsi="Calibri" w:cs="Calibri"/>
                <w:b/>
              </w:rPr>
            </w:pPr>
            <w:r w:rsidRPr="008226C6">
              <w:rPr>
                <w:b/>
              </w:rPr>
              <w:t>URL structure</w:t>
            </w:r>
          </w:p>
        </w:tc>
        <w:tc>
          <w:tcPr>
            <w:tcW w:w="2790" w:type="dxa"/>
            <w:tcBorders>
              <w:top w:val="single" w:sz="8" w:space="0" w:color="auto"/>
              <w:left w:val="nil"/>
              <w:bottom w:val="single" w:sz="8" w:space="0" w:color="auto"/>
              <w:right w:val="single" w:sz="8" w:space="0" w:color="auto"/>
            </w:tcBorders>
            <w:vAlign w:val="bottom"/>
          </w:tcPr>
          <w:p w:rsidR="00CB48FB" w:rsidRPr="008226C6" w:rsidRDefault="00CB48FB" w:rsidP="00CB48FB">
            <w:pPr>
              <w:jc w:val="center"/>
              <w:rPr>
                <w:b/>
              </w:rPr>
            </w:pPr>
            <w:r>
              <w:rPr>
                <w:b/>
              </w:rPr>
              <w:t>Input</w:t>
            </w:r>
          </w:p>
        </w:tc>
        <w:tc>
          <w:tcPr>
            <w:tcW w:w="1620" w:type="dxa"/>
            <w:tcBorders>
              <w:top w:val="single" w:sz="8" w:space="0" w:color="auto"/>
              <w:left w:val="nil"/>
              <w:bottom w:val="single" w:sz="8" w:space="0" w:color="auto"/>
              <w:right w:val="single" w:sz="8" w:space="0" w:color="auto"/>
            </w:tcBorders>
            <w:vAlign w:val="bottom"/>
          </w:tcPr>
          <w:p w:rsidR="00CB48FB" w:rsidRDefault="00CB48FB" w:rsidP="00CB48FB">
            <w:pPr>
              <w:jc w:val="center"/>
              <w:rPr>
                <w:b/>
              </w:rPr>
            </w:pPr>
            <w:r>
              <w:rPr>
                <w:b/>
              </w:rPr>
              <w:t>Output</w:t>
            </w:r>
          </w:p>
        </w:tc>
      </w:tr>
      <w:tr w:rsidR="000B427D"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0B427D" w:rsidRDefault="000B427D" w:rsidP="00CB48FB">
            <w:pPr>
              <w:rPr>
                <w:sz w:val="18"/>
                <w:szCs w:val="18"/>
              </w:rPr>
            </w:pPr>
            <w:r>
              <w:rPr>
                <w:sz w:val="18"/>
                <w:szCs w:val="18"/>
              </w:rPr>
              <w:t>I0</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rsidR="000B427D" w:rsidRDefault="000B427D" w:rsidP="00CB48FB">
            <w:pPr>
              <w:rPr>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tcPr>
          <w:p w:rsidR="000B427D" w:rsidRDefault="00913E60" w:rsidP="00913E60">
            <w:pPr>
              <w:rPr>
                <w:sz w:val="18"/>
                <w:szCs w:val="18"/>
              </w:rPr>
            </w:pPr>
            <w:r>
              <w:rPr>
                <w:sz w:val="18"/>
                <w:szCs w:val="18"/>
              </w:rPr>
              <w:t>/i</w:t>
            </w:r>
            <w:r w:rsidR="000B427D">
              <w:rPr>
                <w:sz w:val="18"/>
                <w:szCs w:val="18"/>
              </w:rPr>
              <w:t>nventory/</w:t>
            </w:r>
            <w:r>
              <w:rPr>
                <w:sz w:val="18"/>
                <w:szCs w:val="18"/>
              </w:rPr>
              <w:t>statusm</w:t>
            </w:r>
            <w:r w:rsidR="000B427D">
              <w:rPr>
                <w:sz w:val="18"/>
                <w:szCs w:val="18"/>
              </w:rPr>
              <w:t>onitor</w:t>
            </w:r>
          </w:p>
        </w:tc>
        <w:tc>
          <w:tcPr>
            <w:tcW w:w="2790" w:type="dxa"/>
            <w:tcBorders>
              <w:top w:val="single" w:sz="8" w:space="0" w:color="auto"/>
              <w:left w:val="nil"/>
              <w:bottom w:val="single" w:sz="4" w:space="0" w:color="auto"/>
              <w:right w:val="single" w:sz="8" w:space="0" w:color="auto"/>
            </w:tcBorders>
            <w:tcMar>
              <w:left w:w="115" w:type="dxa"/>
              <w:right w:w="115" w:type="dxa"/>
            </w:tcMar>
          </w:tcPr>
          <w:p w:rsidR="000B427D" w:rsidRDefault="000B427D" w:rsidP="00CB48FB">
            <w:pPr>
              <w:rPr>
                <w:sz w:val="18"/>
                <w:szCs w:val="18"/>
              </w:rPr>
            </w:pPr>
            <w:r>
              <w:rPr>
                <w:sz w:val="18"/>
                <w:szCs w:val="18"/>
              </w:rPr>
              <w:t>None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0B427D" w:rsidRDefault="000B427D" w:rsidP="00CB48FB">
            <w:pPr>
              <w:rPr>
                <w:sz w:val="18"/>
                <w:szCs w:val="18"/>
              </w:rPr>
            </w:pPr>
            <w:r>
              <w:rPr>
                <w:sz w:val="18"/>
                <w:szCs w:val="18"/>
              </w:rPr>
              <w:t>Status</w:t>
            </w:r>
          </w:p>
        </w:tc>
      </w:tr>
      <w:tr w:rsidR="00CB48FB" w:rsidTr="00655176">
        <w:tc>
          <w:tcPr>
            <w:tcW w:w="1032" w:type="dxa"/>
            <w:tcBorders>
              <w:top w:val="single" w:sz="8" w:space="0" w:color="auto"/>
              <w:left w:val="single" w:sz="8" w:space="0" w:color="auto"/>
              <w:bottom w:val="single" w:sz="4" w:space="0" w:color="auto"/>
              <w:right w:val="single" w:sz="8" w:space="0" w:color="auto"/>
            </w:tcBorders>
            <w:tcMar>
              <w:left w:w="58" w:type="dxa"/>
            </w:tcMar>
          </w:tcPr>
          <w:p w:rsidR="00CB48FB" w:rsidRDefault="00CB48FB" w:rsidP="00CB48FB">
            <w:pPr>
              <w:rPr>
                <w:sz w:val="18"/>
                <w:szCs w:val="18"/>
              </w:rPr>
            </w:pPr>
            <w:r>
              <w:rPr>
                <w:sz w:val="18"/>
                <w:szCs w:val="18"/>
              </w:rPr>
              <w:t>I1</w:t>
            </w:r>
          </w:p>
        </w:tc>
        <w:tc>
          <w:tcPr>
            <w:tcW w:w="1032"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rsidR="00CB48FB" w:rsidRPr="00A4317A" w:rsidRDefault="00CB48FB" w:rsidP="00CB48FB">
            <w:pPr>
              <w:rPr>
                <w:rFonts w:ascii="Calibri" w:hAnsi="Calibri" w:cs="Calibri"/>
                <w:sz w:val="18"/>
                <w:szCs w:val="18"/>
              </w:rPr>
            </w:pPr>
            <w:r>
              <w:rPr>
                <w:sz w:val="18"/>
                <w:szCs w:val="18"/>
              </w:rPr>
              <w:t>GET</w:t>
            </w:r>
          </w:p>
        </w:tc>
        <w:tc>
          <w:tcPr>
            <w:tcW w:w="2904" w:type="dxa"/>
            <w:tcBorders>
              <w:top w:val="single" w:sz="8" w:space="0" w:color="auto"/>
              <w:left w:val="nil"/>
              <w:bottom w:val="single" w:sz="4" w:space="0" w:color="auto"/>
              <w:right w:val="single" w:sz="8" w:space="0" w:color="auto"/>
            </w:tcBorders>
            <w:tcMar>
              <w:top w:w="0" w:type="dxa"/>
              <w:left w:w="108" w:type="dxa"/>
              <w:bottom w:w="0" w:type="dxa"/>
              <w:right w:w="108" w:type="dxa"/>
            </w:tcMar>
            <w:hideMark/>
          </w:tcPr>
          <w:p w:rsidR="00CB48FB" w:rsidRPr="00A4317A" w:rsidRDefault="0088415F" w:rsidP="00BF3E66">
            <w:pPr>
              <w:rPr>
                <w:rFonts w:ascii="Calibri" w:hAnsi="Calibri" w:cs="Calibri"/>
                <w:sz w:val="18"/>
                <w:szCs w:val="18"/>
              </w:rPr>
            </w:pPr>
            <w:r>
              <w:rPr>
                <w:sz w:val="18"/>
                <w:szCs w:val="18"/>
              </w:rPr>
              <w:t>/v3</w:t>
            </w:r>
            <w:r w:rsidR="00CB48FB">
              <w:rPr>
                <w:sz w:val="18"/>
                <w:szCs w:val="18"/>
              </w:rPr>
              <w:t>/</w:t>
            </w:r>
            <w:r w:rsidR="00913E60">
              <w:rPr>
                <w:sz w:val="18"/>
                <w:szCs w:val="18"/>
              </w:rPr>
              <w:t>i</w:t>
            </w:r>
            <w:r w:rsidR="00CB48FB">
              <w:rPr>
                <w:sz w:val="18"/>
                <w:szCs w:val="18"/>
              </w:rPr>
              <w:t>nventory</w:t>
            </w:r>
            <w:r w:rsidR="00387114">
              <w:rPr>
                <w:sz w:val="18"/>
                <w:szCs w:val="18"/>
              </w:rPr>
              <w:t>/</w:t>
            </w:r>
            <w:r w:rsidR="00BF3E66">
              <w:rPr>
                <w:sz w:val="18"/>
                <w:szCs w:val="18"/>
              </w:rPr>
              <w:t>stores/</w:t>
            </w:r>
            <w:r w:rsidR="00387114">
              <w:rPr>
                <w:sz w:val="18"/>
                <w:szCs w:val="18"/>
              </w:rPr>
              <w:t>{</w:t>
            </w:r>
            <w:r w:rsidR="00387114" w:rsidRPr="00527465">
              <w:rPr>
                <w:sz w:val="18"/>
                <w:szCs w:val="18"/>
              </w:rPr>
              <w:t>storeID</w:t>
            </w:r>
            <w:r w:rsidR="00387114">
              <w:rPr>
                <w:sz w:val="18"/>
                <w:szCs w:val="18"/>
              </w:rPr>
              <w:t>}</w:t>
            </w:r>
            <w:r w:rsidR="00CB48FB">
              <w:rPr>
                <w:sz w:val="18"/>
                <w:szCs w:val="18"/>
              </w:rPr>
              <w:t>?</w:t>
            </w:r>
            <w:r w:rsidR="00BF3E66">
              <w:rPr>
                <w:sz w:val="18"/>
                <w:szCs w:val="18"/>
              </w:rPr>
              <w:t>p</w:t>
            </w:r>
            <w:r w:rsidR="00CB48FB" w:rsidRPr="00527465">
              <w:rPr>
                <w:sz w:val="18"/>
                <w:szCs w:val="18"/>
              </w:rPr>
              <w:t>roducts={listOfProductIDs}&amp;pageNum={pN}&amp;pageSize={pS}</w:t>
            </w:r>
          </w:p>
        </w:tc>
        <w:tc>
          <w:tcPr>
            <w:tcW w:w="2790" w:type="dxa"/>
            <w:tcBorders>
              <w:top w:val="single" w:sz="8" w:space="0" w:color="auto"/>
              <w:left w:val="nil"/>
              <w:bottom w:val="single" w:sz="4" w:space="0" w:color="auto"/>
              <w:right w:val="single" w:sz="8" w:space="0" w:color="auto"/>
            </w:tcBorders>
            <w:tcMar>
              <w:left w:w="115" w:type="dxa"/>
              <w:right w:w="115" w:type="dxa"/>
            </w:tcMar>
          </w:tcPr>
          <w:p w:rsidR="00CB48FB" w:rsidRDefault="00BF3E66" w:rsidP="00CB48FB">
            <w:pPr>
              <w:rPr>
                <w:sz w:val="18"/>
                <w:szCs w:val="18"/>
              </w:rPr>
            </w:pPr>
            <w:r>
              <w:rPr>
                <w:sz w:val="18"/>
                <w:szCs w:val="18"/>
              </w:rPr>
              <w:t>StoreId</w:t>
            </w:r>
            <w:r w:rsidR="00CB48FB">
              <w:rPr>
                <w:sz w:val="18"/>
                <w:szCs w:val="18"/>
              </w:rPr>
              <w:t xml:space="preserve"> for which Inventory is to be retrieved;</w:t>
            </w:r>
          </w:p>
          <w:p w:rsidR="00CB48FB" w:rsidRDefault="00CB48FB" w:rsidP="00CB48FB">
            <w:pPr>
              <w:rPr>
                <w:sz w:val="18"/>
                <w:szCs w:val="18"/>
              </w:rPr>
            </w:pPr>
            <w:r>
              <w:rPr>
                <w:sz w:val="18"/>
                <w:szCs w:val="18"/>
              </w:rPr>
              <w:t>List of Product IDs for which Inventory status is to be retrieved;</w:t>
            </w:r>
          </w:p>
          <w:p w:rsidR="00CB48FB" w:rsidRPr="00A4317A" w:rsidRDefault="00CB48FB" w:rsidP="00CB48FB">
            <w:pPr>
              <w:rPr>
                <w:sz w:val="18"/>
                <w:szCs w:val="18"/>
              </w:rPr>
            </w:pPr>
            <w:r>
              <w:rPr>
                <w:sz w:val="18"/>
                <w:szCs w:val="18"/>
              </w:rPr>
              <w:t>Page Number and Page Size</w:t>
            </w:r>
          </w:p>
        </w:tc>
        <w:tc>
          <w:tcPr>
            <w:tcW w:w="1620" w:type="dxa"/>
            <w:tcBorders>
              <w:top w:val="single" w:sz="8" w:space="0" w:color="auto"/>
              <w:left w:val="nil"/>
              <w:bottom w:val="single" w:sz="4" w:space="0" w:color="auto"/>
              <w:right w:val="single" w:sz="8" w:space="0" w:color="auto"/>
            </w:tcBorders>
            <w:tcMar>
              <w:top w:w="115" w:type="dxa"/>
              <w:left w:w="115" w:type="dxa"/>
              <w:bottom w:w="115" w:type="dxa"/>
              <w:right w:w="115" w:type="dxa"/>
            </w:tcMar>
          </w:tcPr>
          <w:p w:rsidR="00CB48FB" w:rsidRPr="00A4317A" w:rsidRDefault="00CB48FB" w:rsidP="00CB48FB">
            <w:pPr>
              <w:rPr>
                <w:sz w:val="18"/>
                <w:szCs w:val="18"/>
              </w:rPr>
            </w:pPr>
            <w:r>
              <w:rPr>
                <w:sz w:val="18"/>
                <w:szCs w:val="18"/>
              </w:rPr>
              <w:t>Inventory Lookup</w:t>
            </w:r>
          </w:p>
        </w:tc>
      </w:tr>
      <w:tr w:rsidR="009F3F10" w:rsidTr="004945E9">
        <w:tc>
          <w:tcPr>
            <w:tcW w:w="1032" w:type="dxa"/>
            <w:tcBorders>
              <w:top w:val="single" w:sz="4" w:space="0" w:color="auto"/>
              <w:left w:val="single" w:sz="8" w:space="0" w:color="auto"/>
              <w:bottom w:val="single" w:sz="4" w:space="0" w:color="auto"/>
              <w:right w:val="single" w:sz="8" w:space="0" w:color="auto"/>
            </w:tcBorders>
            <w:tcMar>
              <w:left w:w="58" w:type="dxa"/>
            </w:tcMar>
          </w:tcPr>
          <w:p w:rsidR="009F3F10" w:rsidRDefault="009F3F10" w:rsidP="00CB48FB">
            <w:pPr>
              <w:rPr>
                <w:sz w:val="18"/>
                <w:szCs w:val="18"/>
              </w:rPr>
            </w:pPr>
            <w:r>
              <w:rPr>
                <w:sz w:val="18"/>
                <w:szCs w:val="18"/>
              </w:rPr>
              <w:t>I4</w:t>
            </w:r>
          </w:p>
        </w:tc>
        <w:tc>
          <w:tcPr>
            <w:tcW w:w="1032"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rsidR="009F3F10" w:rsidRDefault="00B75EB8" w:rsidP="00CB48FB">
            <w:pPr>
              <w:rPr>
                <w:sz w:val="18"/>
                <w:szCs w:val="18"/>
              </w:rPr>
            </w:pPr>
            <w:r>
              <w:rPr>
                <w:sz w:val="18"/>
                <w:szCs w:val="18"/>
              </w:rPr>
              <w:t>GET</w:t>
            </w:r>
          </w:p>
        </w:tc>
        <w:tc>
          <w:tcPr>
            <w:tcW w:w="2904" w:type="dxa"/>
            <w:tcBorders>
              <w:top w:val="single" w:sz="4" w:space="0" w:color="auto"/>
              <w:left w:val="nil"/>
              <w:bottom w:val="single" w:sz="4" w:space="0" w:color="auto"/>
              <w:right w:val="single" w:sz="8" w:space="0" w:color="auto"/>
            </w:tcBorders>
            <w:tcMar>
              <w:top w:w="0" w:type="dxa"/>
              <w:left w:w="108" w:type="dxa"/>
              <w:bottom w:w="0" w:type="dxa"/>
              <w:right w:w="108" w:type="dxa"/>
            </w:tcMar>
          </w:tcPr>
          <w:p w:rsidR="009F3F10" w:rsidRDefault="0088415F" w:rsidP="00CB48FB">
            <w:pPr>
              <w:rPr>
                <w:sz w:val="18"/>
                <w:szCs w:val="18"/>
              </w:rPr>
            </w:pPr>
            <w:r>
              <w:rPr>
                <w:sz w:val="18"/>
                <w:szCs w:val="18"/>
              </w:rPr>
              <w:t>/v3</w:t>
            </w:r>
            <w:r w:rsidR="0060340A">
              <w:rPr>
                <w:sz w:val="18"/>
                <w:szCs w:val="18"/>
              </w:rPr>
              <w:t>/i</w:t>
            </w:r>
            <w:r w:rsidR="009F3F10">
              <w:rPr>
                <w:sz w:val="18"/>
                <w:szCs w:val="18"/>
              </w:rPr>
              <w:t>nventory</w:t>
            </w:r>
            <w:r w:rsidR="00BF3E66">
              <w:rPr>
                <w:sz w:val="18"/>
                <w:szCs w:val="18"/>
              </w:rPr>
              <w:t>/stores{storeId}</w:t>
            </w:r>
            <w:r w:rsidR="009F3F10">
              <w:rPr>
                <w:sz w:val="18"/>
                <w:szCs w:val="18"/>
              </w:rPr>
              <w:t>?</w:t>
            </w:r>
            <w:r w:rsidR="001E4A9A">
              <w:rPr>
                <w:sz w:val="18"/>
                <w:szCs w:val="18"/>
              </w:rPr>
              <w:t>cacheRefresh=</w:t>
            </w:r>
            <w:r w:rsidR="009F3F10">
              <w:rPr>
                <w:sz w:val="18"/>
                <w:szCs w:val="18"/>
              </w:rPr>
              <w:t>’true’</w:t>
            </w:r>
          </w:p>
        </w:tc>
        <w:tc>
          <w:tcPr>
            <w:tcW w:w="2790" w:type="dxa"/>
            <w:tcBorders>
              <w:top w:val="single" w:sz="4" w:space="0" w:color="auto"/>
              <w:left w:val="nil"/>
              <w:bottom w:val="single" w:sz="4" w:space="0" w:color="auto"/>
              <w:right w:val="single" w:sz="8" w:space="0" w:color="auto"/>
            </w:tcBorders>
            <w:tcMar>
              <w:left w:w="115" w:type="dxa"/>
              <w:right w:w="115" w:type="dxa"/>
            </w:tcMar>
          </w:tcPr>
          <w:p w:rsidR="009F3F10" w:rsidRDefault="00BF3E66" w:rsidP="00CB48FB">
            <w:pPr>
              <w:rPr>
                <w:sz w:val="18"/>
                <w:szCs w:val="18"/>
              </w:rPr>
            </w:pPr>
            <w:r>
              <w:rPr>
                <w:sz w:val="18"/>
                <w:szCs w:val="18"/>
              </w:rPr>
              <w:t>StoreId</w:t>
            </w:r>
          </w:p>
          <w:p w:rsidR="00BF3E66" w:rsidRDefault="00BF3E66" w:rsidP="00CB48FB">
            <w:pPr>
              <w:rPr>
                <w:sz w:val="18"/>
                <w:szCs w:val="18"/>
              </w:rPr>
            </w:pPr>
            <w:r>
              <w:rPr>
                <w:sz w:val="18"/>
                <w:szCs w:val="18"/>
              </w:rPr>
              <w:t>Inventory</w:t>
            </w:r>
          </w:p>
        </w:tc>
        <w:tc>
          <w:tcPr>
            <w:tcW w:w="1620" w:type="dxa"/>
            <w:tcBorders>
              <w:top w:val="single" w:sz="4" w:space="0" w:color="auto"/>
              <w:left w:val="nil"/>
              <w:bottom w:val="single" w:sz="4" w:space="0" w:color="auto"/>
              <w:right w:val="single" w:sz="8" w:space="0" w:color="auto"/>
            </w:tcBorders>
            <w:tcMar>
              <w:top w:w="115" w:type="dxa"/>
              <w:left w:w="115" w:type="dxa"/>
              <w:bottom w:w="115" w:type="dxa"/>
              <w:right w:w="115" w:type="dxa"/>
            </w:tcMar>
          </w:tcPr>
          <w:p w:rsidR="009F3F10" w:rsidRDefault="009F3F10" w:rsidP="00CB48FB">
            <w:pPr>
              <w:rPr>
                <w:sz w:val="18"/>
                <w:szCs w:val="18"/>
              </w:rPr>
            </w:pPr>
            <w:r>
              <w:rPr>
                <w:sz w:val="18"/>
                <w:szCs w:val="18"/>
              </w:rPr>
              <w:t>None</w:t>
            </w:r>
          </w:p>
        </w:tc>
      </w:tr>
    </w:tbl>
    <w:p w:rsidR="00CB48FB" w:rsidRDefault="00CB48FB" w:rsidP="00CB48FB"/>
    <w:p w:rsidR="007E3057" w:rsidRPr="00CB48FB" w:rsidRDefault="007E3057" w:rsidP="00CB48FB"/>
    <w:p w:rsidR="00DC739F" w:rsidRDefault="00DC739F" w:rsidP="00305E54">
      <w:r>
        <w:t>Operations:</w:t>
      </w:r>
    </w:p>
    <w:p w:rsidR="000B427D" w:rsidRDefault="000B427D" w:rsidP="000B427D">
      <w:pPr>
        <w:pStyle w:val="ListParagraph"/>
        <w:numPr>
          <w:ilvl w:val="0"/>
          <w:numId w:val="6"/>
        </w:numPr>
        <w:ind w:left="720"/>
      </w:pPr>
      <w:r>
        <w:t>I0:  Get the Status of the Service</w:t>
      </w:r>
    </w:p>
    <w:p w:rsidR="000B427D" w:rsidRDefault="000B427D" w:rsidP="000B427D">
      <w:pPr>
        <w:pStyle w:val="ListParagraph"/>
        <w:numPr>
          <w:ilvl w:val="1"/>
          <w:numId w:val="6"/>
        </w:numPr>
        <w:ind w:left="1440"/>
      </w:pPr>
      <w:r>
        <w:t>URL: /</w:t>
      </w:r>
      <w:r w:rsidR="0060340A">
        <w:t>inventory/statusm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Inventory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CB48FB" w:rsidRDefault="00CB48FB" w:rsidP="00A54DFF">
      <w:pPr>
        <w:pStyle w:val="ListParagraph"/>
        <w:numPr>
          <w:ilvl w:val="0"/>
          <w:numId w:val="6"/>
        </w:numPr>
        <w:ind w:left="720"/>
      </w:pPr>
      <w:r>
        <w:t>I1: Get Inventory For Store(s)</w:t>
      </w:r>
    </w:p>
    <w:p w:rsidR="00DC739F" w:rsidRDefault="00CB48FB" w:rsidP="00A54DFF">
      <w:pPr>
        <w:pStyle w:val="ListParagraph"/>
        <w:numPr>
          <w:ilvl w:val="1"/>
          <w:numId w:val="6"/>
        </w:numPr>
        <w:ind w:left="1440"/>
      </w:pPr>
      <w:r>
        <w:t xml:space="preserve">URL:  </w:t>
      </w:r>
      <w:r w:rsidR="0088415F">
        <w:t>/v3</w:t>
      </w:r>
      <w:r w:rsidR="00DC739F">
        <w:t>/</w:t>
      </w:r>
      <w:r w:rsidR="0060340A">
        <w:t>i</w:t>
      </w:r>
      <w:r w:rsidR="00DC739F">
        <w:t>nventory/</w:t>
      </w:r>
      <w:r w:rsidR="00BF3E66">
        <w:t>stores/{storeId}</w:t>
      </w:r>
      <w:r w:rsidR="00DC739F">
        <w:t>?apiKey={key}</w:t>
      </w:r>
      <w:r w:rsidR="00BF3E66">
        <w:t>&amp;p</w:t>
      </w:r>
      <w:r w:rsidR="00DC739F">
        <w:t>roducts={listOfProductIDs}&amp;</w:t>
      </w:r>
      <w:r w:rsidR="00DC739F" w:rsidRPr="00406C57">
        <w:t>pageNum={pN}&amp;pageSize={pS}</w:t>
      </w:r>
    </w:p>
    <w:p w:rsidR="00BF3E66" w:rsidRDefault="00BF3E66" w:rsidP="00A54DFF">
      <w:pPr>
        <w:pStyle w:val="ListParagraph"/>
        <w:numPr>
          <w:ilvl w:val="1"/>
          <w:numId w:val="6"/>
        </w:numPr>
        <w:ind w:left="1440"/>
      </w:pPr>
      <w:r>
        <w:t>Method: GET</w:t>
      </w:r>
    </w:p>
    <w:p w:rsidR="00DC739F" w:rsidRDefault="00DC739F" w:rsidP="00A54DFF">
      <w:pPr>
        <w:pStyle w:val="ListParagraph"/>
        <w:numPr>
          <w:ilvl w:val="1"/>
          <w:numId w:val="6"/>
        </w:numPr>
        <w:ind w:left="1440"/>
      </w:pPr>
      <w:r>
        <w:t xml:space="preserve">Input: </w:t>
      </w:r>
    </w:p>
    <w:p w:rsidR="00DC739F" w:rsidRDefault="00DC739F" w:rsidP="00A54DFF">
      <w:pPr>
        <w:pStyle w:val="ListParagraph"/>
        <w:numPr>
          <w:ilvl w:val="2"/>
          <w:numId w:val="6"/>
        </w:numPr>
        <w:ind w:left="2160"/>
      </w:pPr>
      <w:r>
        <w:t>Store</w:t>
      </w:r>
      <w:r w:rsidR="00BF3E66">
        <w:t>Id</w:t>
      </w:r>
      <w:r>
        <w:t xml:space="preserve">: mandatory; </w:t>
      </w:r>
      <w:r w:rsidR="00BF3E66">
        <w:t xml:space="preserve"> a </w:t>
      </w:r>
      <w:r>
        <w:t>StoreI</w:t>
      </w:r>
      <w:r w:rsidR="00BF3E66">
        <w:t>d</w:t>
      </w:r>
      <w:r>
        <w:t xml:space="preserve"> indicating which store for which information should be retrieved.  </w:t>
      </w:r>
    </w:p>
    <w:p w:rsidR="00DC739F" w:rsidRDefault="00DC739F" w:rsidP="00A54DFF">
      <w:pPr>
        <w:pStyle w:val="ListParagraph"/>
        <w:numPr>
          <w:ilvl w:val="2"/>
          <w:numId w:val="6"/>
        </w:numPr>
        <w:ind w:left="2160"/>
      </w:pPr>
      <w:r>
        <w:t xml:space="preserve">Products: optional; a comma separated list of </w:t>
      </w:r>
      <w:r w:rsidR="00B24F20">
        <w:t xml:space="preserve">Redbox </w:t>
      </w:r>
      <w:r>
        <w:t>ProductID GUIDs.  This parameter will filter the inventory returned to just the ProductIDs provided.</w:t>
      </w:r>
    </w:p>
    <w:p w:rsidR="00DC739F" w:rsidRDefault="00DC739F" w:rsidP="00A54DFF">
      <w:pPr>
        <w:pStyle w:val="ListParagraph"/>
        <w:numPr>
          <w:ilvl w:val="2"/>
          <w:numId w:val="6"/>
        </w:numPr>
        <w:ind w:left="2160"/>
      </w:pPr>
      <w:r>
        <w:t>PageNumber: optional; when specified the results will be paged and will return a page-worth of results.  When not included, the operation will return all stores matching the other criteria.</w:t>
      </w:r>
    </w:p>
    <w:p w:rsidR="00DC739F" w:rsidRDefault="00DC739F" w:rsidP="00A54DFF">
      <w:pPr>
        <w:pStyle w:val="ListParagraph"/>
        <w:numPr>
          <w:ilvl w:val="2"/>
          <w:numId w:val="6"/>
        </w:numPr>
        <w:ind w:left="2160"/>
      </w:pPr>
      <w:r>
        <w:t>PageSize: optional; when specified along with the PageNumber, sets the number of stores to return per-page.  Default: 10</w:t>
      </w:r>
    </w:p>
    <w:p w:rsidR="00DC739F" w:rsidRDefault="00DC739F" w:rsidP="00A54DFF">
      <w:pPr>
        <w:pStyle w:val="ListParagraph"/>
        <w:numPr>
          <w:ilvl w:val="1"/>
          <w:numId w:val="6"/>
        </w:numPr>
        <w:ind w:left="1440"/>
      </w:pPr>
      <w:r>
        <w:t xml:space="preserve">Output: </w:t>
      </w:r>
      <w:r w:rsidR="00C655CA">
        <w:t>InventoryLookup</w:t>
      </w:r>
      <w:r>
        <w:t xml:space="preserve">; see schema </w:t>
      </w:r>
      <w:r w:rsidR="0069483D">
        <w:fldChar w:fldCharType="begin"/>
      </w:r>
      <w:r w:rsidR="0069483D">
        <w:instrText xml:space="preserve"> REF _Ref285204948 \r \h </w:instrText>
      </w:r>
      <w:r w:rsidR="0069483D">
        <w:fldChar w:fldCharType="separate"/>
      </w:r>
      <w:r w:rsidR="005E5C3D">
        <w:t>6.1.14</w:t>
      </w:r>
      <w:r w:rsidR="0069483D">
        <w:fldChar w:fldCharType="end"/>
      </w:r>
      <w:r w:rsidR="0069483D">
        <w:t xml:space="preserve"> </w:t>
      </w:r>
      <w:r>
        <w:t>in Appendix A</w:t>
      </w:r>
    </w:p>
    <w:p w:rsidR="00DC739F" w:rsidRDefault="00DC739F" w:rsidP="00A54DFF">
      <w:pPr>
        <w:pStyle w:val="ListParagraph"/>
        <w:numPr>
          <w:ilvl w:val="1"/>
          <w:numId w:val="6"/>
        </w:numPr>
        <w:ind w:left="1440"/>
      </w:pPr>
      <w:r>
        <w:t xml:space="preserve">Description: </w:t>
      </w:r>
      <w:r w:rsidR="00095D04">
        <w:t xml:space="preserve">Provides the inventory for a </w:t>
      </w:r>
      <w:r w:rsidR="00BF3E66">
        <w:t>store</w:t>
      </w:r>
      <w:r w:rsidR="00095D04">
        <w:t>, optionally filtered to a set of products.</w:t>
      </w:r>
      <w:r w:rsidR="00B24F20">
        <w:t xml:space="preserve"> If no ProductIDs are provided, this operation returns all the Inventory records for the identified</w:t>
      </w:r>
      <w:r w:rsidR="00BF3E66">
        <w:t xml:space="preserve"> Store</w:t>
      </w:r>
      <w:r w:rsidR="00B24F20">
        <w:t>.</w:t>
      </w:r>
    </w:p>
    <w:p w:rsidR="00DC739F" w:rsidRDefault="00DC739F" w:rsidP="00A54DFF">
      <w:pPr>
        <w:pStyle w:val="ListParagraph"/>
        <w:numPr>
          <w:ilvl w:val="1"/>
          <w:numId w:val="6"/>
        </w:numPr>
        <w:ind w:left="1440"/>
      </w:pPr>
      <w:r>
        <w:t>Security: The caller will provide an ApiKey which will be validated by Apigee.</w:t>
      </w:r>
    </w:p>
    <w:p w:rsidR="00486303" w:rsidRDefault="00486303" w:rsidP="00A54DFF">
      <w:pPr>
        <w:pStyle w:val="ListParagraph"/>
        <w:numPr>
          <w:ilvl w:val="1"/>
          <w:numId w:val="6"/>
        </w:numPr>
        <w:ind w:left="1440"/>
      </w:pPr>
      <w:r>
        <w:lastRenderedPageBreak/>
        <w:t xml:space="preserve">Caching Control: The Apigee layer will set cache-control headers on the response to allow this response to be cached by downstream clients.  The </w:t>
      </w:r>
      <w:r w:rsidRPr="00AC63A1">
        <w:rPr>
          <w:rFonts w:ascii="Lucida Console" w:hAnsi="Lucida Console"/>
        </w:rPr>
        <w:t>cache-control:</w:t>
      </w:r>
      <w:r>
        <w:t xml:space="preserve"> </w:t>
      </w:r>
      <w:r w:rsidRPr="00AC63A1">
        <w:rPr>
          <w:rFonts w:ascii="Lucida Console" w:hAnsi="Lucida Console"/>
        </w:rPr>
        <w:t>max-age</w:t>
      </w:r>
      <w:r>
        <w:t xml:space="preserve"> header will be set to a configurable value (eg: 5 minutes).  The Apigee layer should respond with an HTTP status code of </w:t>
      </w:r>
      <w:r w:rsidRPr="00AC63A1">
        <w:rPr>
          <w:rFonts w:ascii="Lucida Console" w:hAnsi="Lucida Console"/>
          <w:sz w:val="20"/>
        </w:rPr>
        <w:t>304 (Not Modified)</w:t>
      </w:r>
      <w:r w:rsidRPr="00AC63A1">
        <w:rPr>
          <w:sz w:val="20"/>
        </w:rPr>
        <w:t xml:space="preserve"> </w:t>
      </w:r>
      <w:r>
        <w:t xml:space="preserve">if the client submits a conditional GET or HEAD request with an </w:t>
      </w:r>
      <w:r w:rsidRPr="00AC63A1">
        <w:rPr>
          <w:rFonts w:ascii="Lucida Console" w:hAnsi="Lucida Console"/>
        </w:rPr>
        <w:t>If-Unmodified-Since</w:t>
      </w:r>
      <w:r>
        <w:t xml:space="preserve"> header that equals or is later than that of the most recently updated Inventory</w:t>
      </w:r>
      <w:r w:rsidR="00587FC4">
        <w:t>Lookup</w:t>
      </w:r>
      <w:r>
        <w:t xml:space="preserve"> from the set of Stores identified by the query in the </w:t>
      </w:r>
      <w:r>
        <w:rPr>
          <w:b/>
        </w:rPr>
        <w:t>Inventory</w:t>
      </w:r>
      <w:r w:rsidRPr="00AC63A1">
        <w:rPr>
          <w:b/>
        </w:rPr>
        <w:t xml:space="preserve"> External Format Cache</w:t>
      </w:r>
      <w:r>
        <w:t>.</w:t>
      </w:r>
    </w:p>
    <w:p w:rsidR="00633C56" w:rsidRDefault="00633C56" w:rsidP="00A54DFF">
      <w:pPr>
        <w:pStyle w:val="ListParagraph"/>
        <w:numPr>
          <w:ilvl w:val="0"/>
          <w:numId w:val="6"/>
        </w:numPr>
        <w:ind w:left="720"/>
      </w:pPr>
      <w:r>
        <w:t xml:space="preserve">I4: Force Update to </w:t>
      </w:r>
      <w:r w:rsidR="00BF3E66">
        <w:t>a Store’s</w:t>
      </w:r>
      <w:r>
        <w:t xml:space="preserve"> Inventory Cache</w:t>
      </w:r>
    </w:p>
    <w:p w:rsidR="00633C56" w:rsidRDefault="00633C56" w:rsidP="00A54DFF">
      <w:pPr>
        <w:pStyle w:val="ListParagraph"/>
        <w:numPr>
          <w:ilvl w:val="1"/>
          <w:numId w:val="6"/>
        </w:numPr>
        <w:ind w:left="1440"/>
      </w:pPr>
      <w:r>
        <w:t xml:space="preserve">URL: </w:t>
      </w:r>
      <w:r w:rsidR="0088415F">
        <w:t>/v3</w:t>
      </w:r>
      <w:r>
        <w:t>/</w:t>
      </w:r>
      <w:r w:rsidR="0060340A">
        <w:t>i</w:t>
      </w:r>
      <w:r>
        <w:t>nventory</w:t>
      </w:r>
      <w:r w:rsidR="00BF3E66">
        <w:t>/stores/{storeId}</w:t>
      </w:r>
      <w:r>
        <w:t>?apiKey={key}&amp;</w:t>
      </w:r>
      <w:r w:rsidR="001E4A9A">
        <w:t>cacheRefresh=</w:t>
      </w:r>
      <w:r w:rsidR="009F3F10">
        <w:t>’true’</w:t>
      </w:r>
      <w:r>
        <w:t xml:space="preserve"> </w:t>
      </w:r>
    </w:p>
    <w:p w:rsidR="00BF3E66" w:rsidRDefault="00BF3E66" w:rsidP="00A54DFF">
      <w:pPr>
        <w:pStyle w:val="ListParagraph"/>
        <w:numPr>
          <w:ilvl w:val="1"/>
          <w:numId w:val="6"/>
        </w:numPr>
        <w:ind w:left="1440"/>
      </w:pPr>
      <w:r>
        <w:t xml:space="preserve">Method: </w:t>
      </w:r>
      <w:r w:rsidR="00B75EB8">
        <w:t>GET</w:t>
      </w:r>
    </w:p>
    <w:p w:rsidR="00BF3E66" w:rsidRDefault="00633C56" w:rsidP="00A54DFF">
      <w:pPr>
        <w:pStyle w:val="ListParagraph"/>
        <w:numPr>
          <w:ilvl w:val="1"/>
          <w:numId w:val="6"/>
        </w:numPr>
        <w:ind w:left="1440"/>
      </w:pPr>
      <w:r>
        <w:t xml:space="preserve">Input : </w:t>
      </w:r>
    </w:p>
    <w:p w:rsidR="00633C56" w:rsidRDefault="00BF3E66" w:rsidP="00BF3E66">
      <w:pPr>
        <w:pStyle w:val="ListParagraph"/>
        <w:numPr>
          <w:ilvl w:val="2"/>
          <w:numId w:val="6"/>
        </w:numPr>
        <w:ind w:left="2160"/>
      </w:pPr>
      <w:r>
        <w:t>StoreId: mandatory; the StoreId of the store to be refreshed3</w:t>
      </w:r>
    </w:p>
    <w:p w:rsidR="00633C56" w:rsidRDefault="00633C56" w:rsidP="00A54DFF">
      <w:pPr>
        <w:pStyle w:val="ListParagraph"/>
        <w:numPr>
          <w:ilvl w:val="1"/>
          <w:numId w:val="6"/>
        </w:numPr>
        <w:ind w:left="1440"/>
      </w:pPr>
      <w:r>
        <w:t xml:space="preserve">Output: </w:t>
      </w:r>
      <w:r w:rsidR="00BF3E66">
        <w:t>None</w:t>
      </w:r>
    </w:p>
    <w:p w:rsidR="00633C56" w:rsidRDefault="00633C56" w:rsidP="00A54DFF">
      <w:pPr>
        <w:pStyle w:val="ListParagraph"/>
        <w:numPr>
          <w:ilvl w:val="1"/>
          <w:numId w:val="6"/>
        </w:numPr>
        <w:ind w:left="1440"/>
      </w:pPr>
      <w:r>
        <w:t xml:space="preserve">Description: </w:t>
      </w:r>
      <w:r w:rsidR="00B75EB8">
        <w:t>The Inventory Endpoint will call the Redbox Inventory OpenServices layer gateway and r</w:t>
      </w:r>
      <w:r>
        <w:t xml:space="preserve">efresh </w:t>
      </w:r>
      <w:r w:rsidR="00B75EB8">
        <w:t xml:space="preserve">the </w:t>
      </w:r>
      <w:r>
        <w:t xml:space="preserve">cache content by </w:t>
      </w:r>
      <w:r w:rsidR="00BF3E66">
        <w:t>replacing</w:t>
      </w:r>
      <w:r>
        <w:t xml:space="preserve"> the cache</w:t>
      </w:r>
      <w:r w:rsidR="00BF3E66">
        <w:t xml:space="preserve"> with the provided Inventory payload</w:t>
      </w:r>
      <w:r>
        <w:t xml:space="preserve">.  </w:t>
      </w:r>
    </w:p>
    <w:p w:rsidR="00633C56" w:rsidRDefault="00633C56" w:rsidP="00A54DFF">
      <w:pPr>
        <w:pStyle w:val="ListParagraph"/>
        <w:numPr>
          <w:ilvl w:val="1"/>
          <w:numId w:val="6"/>
        </w:numPr>
        <w:ind w:left="1440"/>
      </w:pPr>
      <w:r>
        <w:t>Security: The caller will provide an ApiKey which will be validated by Apigee.  Only Redbox will have this key.</w:t>
      </w:r>
    </w:p>
    <w:p w:rsidR="000B427D" w:rsidRDefault="000B427D">
      <w:pPr>
        <w:spacing w:after="200" w:line="276" w:lineRule="auto"/>
      </w:pPr>
      <w:r>
        <w:br w:type="page"/>
      </w:r>
    </w:p>
    <w:p w:rsidR="004F19BD" w:rsidRDefault="004F19BD" w:rsidP="005F5094">
      <w:pPr>
        <w:pStyle w:val="Heading5"/>
      </w:pPr>
      <w:bookmarkStart w:id="68" w:name="_Ref285105320"/>
      <w:r>
        <w:lastRenderedPageBreak/>
        <w:t>Reservation Endpoint</w:t>
      </w:r>
      <w:bookmarkEnd w:id="67"/>
      <w:bookmarkEnd w:id="68"/>
    </w:p>
    <w:p w:rsidR="003C0801" w:rsidRDefault="003C0801" w:rsidP="003C0801">
      <w:r>
        <w:t xml:space="preserve">The Reservation Endpoint will process cart manipulation events from the client application and process requests to ‘Check-out’ the cart.  </w:t>
      </w:r>
    </w:p>
    <w:p w:rsidR="00486303" w:rsidRDefault="00486303" w:rsidP="003C0801"/>
    <w:p w:rsidR="003C0801" w:rsidRDefault="00F02E51" w:rsidP="003C0801">
      <w:r>
        <w:t>The operations exposed by Reservations are:</w:t>
      </w:r>
    </w:p>
    <w:tbl>
      <w:tblPr>
        <w:tblW w:w="8180" w:type="dxa"/>
        <w:tblInd w:w="-98" w:type="dxa"/>
        <w:tblLayout w:type="fixed"/>
        <w:tblCellMar>
          <w:left w:w="0" w:type="dxa"/>
          <w:right w:w="0" w:type="dxa"/>
        </w:tblCellMar>
        <w:tblLook w:val="04A0" w:firstRow="1" w:lastRow="0" w:firstColumn="1" w:lastColumn="0" w:noHBand="0" w:noVBand="1"/>
      </w:tblPr>
      <w:tblGrid>
        <w:gridCol w:w="558"/>
        <w:gridCol w:w="1506"/>
        <w:gridCol w:w="2246"/>
        <w:gridCol w:w="1980"/>
        <w:gridCol w:w="1890"/>
      </w:tblGrid>
      <w:tr w:rsidR="00F02E51" w:rsidTr="002A15F8">
        <w:tc>
          <w:tcPr>
            <w:tcW w:w="558" w:type="dxa"/>
            <w:tcBorders>
              <w:top w:val="single" w:sz="8" w:space="0" w:color="auto"/>
              <w:left w:val="single" w:sz="8" w:space="0" w:color="auto"/>
              <w:bottom w:val="single" w:sz="8" w:space="0" w:color="auto"/>
              <w:right w:val="single" w:sz="8" w:space="0" w:color="auto"/>
            </w:tcBorders>
            <w:vAlign w:val="bottom"/>
          </w:tcPr>
          <w:p w:rsidR="00F02E51" w:rsidRPr="008226C6" w:rsidRDefault="00F02E51" w:rsidP="00F02E51">
            <w:pPr>
              <w:jc w:val="center"/>
              <w:rPr>
                <w:b/>
              </w:rPr>
            </w:pPr>
            <w:r>
              <w:rPr>
                <w:b/>
              </w:rPr>
              <w:t>ID</w:t>
            </w:r>
          </w:p>
        </w:tc>
        <w:tc>
          <w:tcPr>
            <w:tcW w:w="150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HTTP Method</w:t>
            </w:r>
          </w:p>
        </w:tc>
        <w:tc>
          <w:tcPr>
            <w:tcW w:w="2246" w:type="dxa"/>
            <w:tcBorders>
              <w:top w:val="single" w:sz="8" w:space="0" w:color="auto"/>
              <w:left w:val="nil"/>
              <w:bottom w:val="single" w:sz="8" w:space="0" w:color="auto"/>
              <w:right w:val="single" w:sz="8" w:space="0" w:color="auto"/>
            </w:tcBorders>
            <w:tcMar>
              <w:top w:w="0" w:type="dxa"/>
              <w:left w:w="108" w:type="dxa"/>
              <w:bottom w:w="0" w:type="dxa"/>
              <w:right w:w="108" w:type="dxa"/>
            </w:tcMar>
            <w:vAlign w:val="bottom"/>
            <w:hideMark/>
          </w:tcPr>
          <w:p w:rsidR="00F02E51" w:rsidRPr="008226C6" w:rsidRDefault="00F02E51" w:rsidP="00F02E51">
            <w:pPr>
              <w:jc w:val="center"/>
              <w:rPr>
                <w:rFonts w:ascii="Calibri" w:hAnsi="Calibri" w:cs="Calibri"/>
                <w:b/>
              </w:rPr>
            </w:pPr>
            <w:r w:rsidRPr="008226C6">
              <w:rPr>
                <w:b/>
              </w:rPr>
              <w:t>URL structure</w:t>
            </w:r>
          </w:p>
        </w:tc>
        <w:tc>
          <w:tcPr>
            <w:tcW w:w="1980" w:type="dxa"/>
            <w:tcBorders>
              <w:top w:val="single" w:sz="8" w:space="0" w:color="auto"/>
              <w:left w:val="nil"/>
              <w:bottom w:val="single" w:sz="8" w:space="0" w:color="auto"/>
              <w:right w:val="single" w:sz="8" w:space="0" w:color="auto"/>
            </w:tcBorders>
            <w:vAlign w:val="bottom"/>
          </w:tcPr>
          <w:p w:rsidR="00F02E51" w:rsidRPr="008226C6" w:rsidRDefault="00F02E51" w:rsidP="00F02E51">
            <w:pPr>
              <w:jc w:val="center"/>
              <w:rPr>
                <w:b/>
              </w:rPr>
            </w:pPr>
            <w:r>
              <w:rPr>
                <w:b/>
              </w:rPr>
              <w:t>Input</w:t>
            </w:r>
          </w:p>
        </w:tc>
        <w:tc>
          <w:tcPr>
            <w:tcW w:w="1890" w:type="dxa"/>
            <w:tcBorders>
              <w:top w:val="single" w:sz="8" w:space="0" w:color="auto"/>
              <w:left w:val="nil"/>
              <w:bottom w:val="single" w:sz="8" w:space="0" w:color="auto"/>
              <w:right w:val="single" w:sz="8" w:space="0" w:color="auto"/>
            </w:tcBorders>
            <w:vAlign w:val="bottom"/>
          </w:tcPr>
          <w:p w:rsidR="00F02E51" w:rsidRDefault="00F02E51" w:rsidP="00F02E51">
            <w:pPr>
              <w:jc w:val="center"/>
              <w:rPr>
                <w:b/>
              </w:rPr>
            </w:pPr>
            <w:r>
              <w:rPr>
                <w:b/>
              </w:rPr>
              <w:t>Returns</w:t>
            </w:r>
          </w:p>
        </w:tc>
      </w:tr>
      <w:tr w:rsidR="000B427D" w:rsidTr="002A15F8">
        <w:tc>
          <w:tcPr>
            <w:tcW w:w="558" w:type="dxa"/>
            <w:tcBorders>
              <w:top w:val="nil"/>
              <w:left w:val="single" w:sz="8" w:space="0" w:color="auto"/>
              <w:bottom w:val="single" w:sz="8" w:space="0" w:color="auto"/>
              <w:right w:val="single" w:sz="8" w:space="0" w:color="auto"/>
            </w:tcBorders>
            <w:tcMar>
              <w:left w:w="58" w:type="dxa"/>
            </w:tcMar>
          </w:tcPr>
          <w:p w:rsidR="000B427D" w:rsidRDefault="000B427D" w:rsidP="00F02E51">
            <w:pPr>
              <w:rPr>
                <w:sz w:val="18"/>
                <w:szCs w:val="18"/>
              </w:rPr>
            </w:pPr>
            <w:r>
              <w:rPr>
                <w:sz w:val="18"/>
                <w:szCs w:val="18"/>
              </w:rPr>
              <w:t>R0</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0B427D" w:rsidRPr="00A4317A" w:rsidRDefault="000B427D" w:rsidP="00F02E51">
            <w:pPr>
              <w:rPr>
                <w:sz w:val="18"/>
                <w:szCs w:val="18"/>
              </w:rPr>
            </w:pPr>
            <w:r>
              <w:rPr>
                <w:sz w:val="18"/>
                <w:szCs w:val="18"/>
              </w:rPr>
              <w:t>GET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0B427D" w:rsidRPr="00A4317A" w:rsidRDefault="001D2F7F" w:rsidP="0060340A">
            <w:pPr>
              <w:rPr>
                <w:sz w:val="18"/>
                <w:szCs w:val="18"/>
              </w:rPr>
            </w:pPr>
            <w:r>
              <w:rPr>
                <w:sz w:val="18"/>
                <w:szCs w:val="18"/>
              </w:rPr>
              <w:t>/v3</w:t>
            </w:r>
            <w:r w:rsidR="000B427D">
              <w:rPr>
                <w:sz w:val="18"/>
                <w:szCs w:val="18"/>
              </w:rPr>
              <w:t>/</w:t>
            </w:r>
            <w:r w:rsidR="0060340A">
              <w:rPr>
                <w:sz w:val="18"/>
                <w:szCs w:val="18"/>
              </w:rPr>
              <w:t>r</w:t>
            </w:r>
            <w:r w:rsidR="000B427D">
              <w:rPr>
                <w:sz w:val="18"/>
                <w:szCs w:val="18"/>
              </w:rPr>
              <w:t>eservation/</w:t>
            </w:r>
            <w:r w:rsidR="0060340A">
              <w:rPr>
                <w:sz w:val="18"/>
                <w:szCs w:val="18"/>
              </w:rPr>
              <w:t>s</w:t>
            </w:r>
            <w:r w:rsidR="000B427D">
              <w:rPr>
                <w:sz w:val="18"/>
                <w:szCs w:val="18"/>
              </w:rPr>
              <w:t>tatus</w:t>
            </w:r>
            <w:r w:rsidR="0060340A">
              <w:rPr>
                <w:sz w:val="18"/>
                <w:szCs w:val="18"/>
              </w:rPr>
              <w:t>m</w:t>
            </w:r>
            <w:r w:rsidR="000B427D">
              <w:rPr>
                <w:sz w:val="18"/>
                <w:szCs w:val="18"/>
              </w:rPr>
              <w:t>onitor</w:t>
            </w:r>
          </w:p>
        </w:tc>
        <w:tc>
          <w:tcPr>
            <w:tcW w:w="1980" w:type="dxa"/>
            <w:tcBorders>
              <w:top w:val="nil"/>
              <w:left w:val="nil"/>
              <w:bottom w:val="single" w:sz="8" w:space="0" w:color="auto"/>
              <w:right w:val="single" w:sz="8" w:space="0" w:color="auto"/>
            </w:tcBorders>
            <w:tcMar>
              <w:left w:w="115" w:type="dxa"/>
              <w:right w:w="115" w:type="dxa"/>
            </w:tcMar>
          </w:tcPr>
          <w:p w:rsidR="000B427D" w:rsidRDefault="000B427D" w:rsidP="00F02E51">
            <w:pPr>
              <w:rPr>
                <w:sz w:val="18"/>
                <w:szCs w:val="18"/>
              </w:rPr>
            </w:pPr>
            <w:r>
              <w:rPr>
                <w:sz w:val="18"/>
                <w:szCs w:val="18"/>
              </w:rPr>
              <w:t>None</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0B427D" w:rsidRDefault="000B427D" w:rsidP="00F02E51">
            <w:pPr>
              <w:rPr>
                <w:sz w:val="18"/>
                <w:szCs w:val="18"/>
              </w:rPr>
            </w:pPr>
            <w:r>
              <w:rPr>
                <w:sz w:val="18"/>
                <w:szCs w:val="18"/>
              </w:rPr>
              <w:t>Status</w:t>
            </w:r>
          </w:p>
        </w:tc>
      </w:tr>
      <w:tr w:rsidR="00F02E51" w:rsidTr="002A15F8">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R1</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02E51" w:rsidRPr="00A4317A" w:rsidRDefault="00336E4C" w:rsidP="00F02E51">
            <w:pPr>
              <w:rPr>
                <w:rFonts w:ascii="Calibri" w:hAnsi="Calibri" w:cs="Calibri"/>
                <w:sz w:val="18"/>
                <w:szCs w:val="18"/>
              </w:rPr>
            </w:pPr>
            <w:r>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hideMark/>
          </w:tcPr>
          <w:p w:rsidR="00F02E51" w:rsidRPr="00A4317A" w:rsidRDefault="001D2F7F" w:rsidP="00ED74A9">
            <w:pPr>
              <w:rPr>
                <w:rFonts w:ascii="Calibri" w:hAnsi="Calibri" w:cs="Calibri"/>
                <w:sz w:val="18"/>
                <w:szCs w:val="18"/>
              </w:rPr>
            </w:pPr>
            <w:r>
              <w:rPr>
                <w:sz w:val="18"/>
                <w:szCs w:val="18"/>
              </w:rPr>
              <w:t>/v3</w:t>
            </w:r>
            <w:r w:rsidR="0060340A">
              <w:rPr>
                <w:sz w:val="18"/>
                <w:szCs w:val="18"/>
              </w:rPr>
              <w:t>/c</w:t>
            </w:r>
            <w:r w:rsidR="00F02E51" w:rsidRPr="00A4317A">
              <w:rPr>
                <w:sz w:val="18"/>
                <w:szCs w:val="18"/>
              </w:rPr>
              <w:t>art</w:t>
            </w:r>
            <w:r w:rsidR="006431B0">
              <w:rPr>
                <w:sz w:val="18"/>
                <w:szCs w:val="18"/>
              </w:rPr>
              <w:t>/validate</w:t>
            </w:r>
          </w:p>
        </w:tc>
        <w:tc>
          <w:tcPr>
            <w:tcW w:w="1980" w:type="dxa"/>
            <w:tcBorders>
              <w:top w:val="nil"/>
              <w:left w:val="nil"/>
              <w:bottom w:val="single" w:sz="8" w:space="0" w:color="auto"/>
              <w:right w:val="single" w:sz="8" w:space="0" w:color="auto"/>
            </w:tcBorders>
            <w:tcMar>
              <w:left w:w="115" w:type="dxa"/>
              <w:right w:w="115" w:type="dxa"/>
            </w:tcMar>
          </w:tcPr>
          <w:p w:rsidR="00F02E51" w:rsidRDefault="00F02E51" w:rsidP="00F02E51">
            <w:pPr>
              <w:rPr>
                <w:sz w:val="18"/>
                <w:szCs w:val="18"/>
              </w:rPr>
            </w:pPr>
            <w:r>
              <w:rPr>
                <w:sz w:val="18"/>
                <w:szCs w:val="18"/>
              </w:rPr>
              <w:t>User ID of customer</w:t>
            </w:r>
          </w:p>
          <w:p w:rsidR="00F02E51" w:rsidRPr="00A4317A" w:rsidRDefault="00F02E51"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r>
              <w:rPr>
                <w:sz w:val="18"/>
                <w:szCs w:val="18"/>
              </w:rPr>
              <w:t>CartValidation</w:t>
            </w:r>
          </w:p>
        </w:tc>
      </w:tr>
      <w:tr w:rsidR="00F02E51" w:rsidTr="00336E4C">
        <w:tc>
          <w:tcPr>
            <w:tcW w:w="558" w:type="dxa"/>
            <w:tcBorders>
              <w:top w:val="nil"/>
              <w:left w:val="single" w:sz="8" w:space="0" w:color="auto"/>
              <w:bottom w:val="single" w:sz="8" w:space="0" w:color="auto"/>
              <w:right w:val="single" w:sz="8" w:space="0" w:color="auto"/>
            </w:tcBorders>
            <w:tcMar>
              <w:left w:w="58" w:type="dxa"/>
            </w:tcMar>
          </w:tcPr>
          <w:p w:rsidR="00F02E51" w:rsidRPr="00A4317A" w:rsidRDefault="00F02E51" w:rsidP="00F02E51">
            <w:pPr>
              <w:rPr>
                <w:sz w:val="18"/>
                <w:szCs w:val="18"/>
              </w:rPr>
            </w:pPr>
            <w:r>
              <w:rPr>
                <w:sz w:val="18"/>
                <w:szCs w:val="18"/>
              </w:rPr>
              <w:t>R2</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F02E51" w:rsidRPr="00A4317A" w:rsidRDefault="00F02E51" w:rsidP="00F02E51">
            <w:pPr>
              <w:rPr>
                <w:rFonts w:ascii="Calibri" w:hAnsi="Calibri" w:cs="Calibri"/>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F02E51" w:rsidRPr="00A4317A" w:rsidRDefault="00336E4C" w:rsidP="00F02E51">
            <w:pPr>
              <w:rPr>
                <w:rFonts w:ascii="Calibri" w:hAnsi="Calibri" w:cs="Calibri"/>
                <w:sz w:val="18"/>
                <w:szCs w:val="18"/>
              </w:rPr>
            </w:pPr>
            <w:r>
              <w:rPr>
                <w:rFonts w:ascii="Calibri" w:hAnsi="Calibri" w:cs="Calibri"/>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F02E51" w:rsidRPr="00A4317A" w:rsidRDefault="00F02E51"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F02E51" w:rsidRPr="00A4317A" w:rsidRDefault="00F02E51"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A15F8" w:rsidP="002A15F8">
            <w:pPr>
              <w:rPr>
                <w:sz w:val="18"/>
                <w:szCs w:val="18"/>
              </w:rPr>
            </w:pPr>
            <w:r>
              <w:rPr>
                <w:sz w:val="18"/>
                <w:szCs w:val="18"/>
              </w:rPr>
              <w:t>R3</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336E4C" w:rsidP="0060340A">
            <w:pPr>
              <w:rPr>
                <w:sz w:val="18"/>
                <w:szCs w:val="18"/>
              </w:rPr>
            </w:pPr>
            <w:r>
              <w:rPr>
                <w:sz w:val="18"/>
                <w:szCs w:val="18"/>
              </w:rPr>
              <w:t>Deprecated</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R4</w:t>
            </w:r>
          </w:p>
        </w:tc>
        <w:tc>
          <w:tcPr>
            <w:tcW w:w="1506"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2A15F8" w:rsidRPr="00A4317A" w:rsidRDefault="002A15F8" w:rsidP="00F02E51">
            <w:pPr>
              <w:rPr>
                <w:sz w:val="18"/>
                <w:szCs w:val="18"/>
              </w:rPr>
            </w:pPr>
            <w:r w:rsidRPr="00A4317A">
              <w:rPr>
                <w:sz w:val="18"/>
                <w:szCs w:val="18"/>
              </w:rPr>
              <w:t>POST</w:t>
            </w:r>
          </w:p>
        </w:tc>
        <w:tc>
          <w:tcPr>
            <w:tcW w:w="2246" w:type="dxa"/>
            <w:tcBorders>
              <w:top w:val="nil"/>
              <w:left w:val="nil"/>
              <w:bottom w:val="single" w:sz="8" w:space="0" w:color="auto"/>
              <w:right w:val="single" w:sz="8" w:space="0" w:color="auto"/>
            </w:tcBorders>
            <w:tcMar>
              <w:top w:w="0" w:type="dxa"/>
              <w:left w:w="108" w:type="dxa"/>
              <w:bottom w:w="0" w:type="dxa"/>
              <w:right w:w="108" w:type="dxa"/>
            </w:tcMar>
          </w:tcPr>
          <w:p w:rsidR="002A15F8" w:rsidRPr="00A4317A" w:rsidRDefault="001D2F7F" w:rsidP="0060340A">
            <w:pPr>
              <w:rPr>
                <w:sz w:val="18"/>
                <w:szCs w:val="18"/>
              </w:rPr>
            </w:pPr>
            <w:r>
              <w:rPr>
                <w:sz w:val="18"/>
                <w:szCs w:val="18"/>
              </w:rPr>
              <w:t>/v3</w:t>
            </w:r>
            <w:r w:rsidR="002A15F8" w:rsidRPr="00A4317A">
              <w:rPr>
                <w:sz w:val="18"/>
                <w:szCs w:val="18"/>
              </w:rPr>
              <w:t>/</w:t>
            </w:r>
            <w:r w:rsidR="0060340A">
              <w:rPr>
                <w:sz w:val="18"/>
                <w:szCs w:val="18"/>
              </w:rPr>
              <w:t>c</w:t>
            </w:r>
            <w:r w:rsidR="002A15F8" w:rsidRPr="00A4317A">
              <w:rPr>
                <w:sz w:val="18"/>
                <w:szCs w:val="18"/>
              </w:rPr>
              <w:t>art</w:t>
            </w:r>
            <w:r w:rsidR="002A15F8">
              <w:rPr>
                <w:sz w:val="18"/>
                <w:szCs w:val="18"/>
              </w:rPr>
              <w:t>/</w:t>
            </w:r>
            <w:r w:rsidR="0060340A">
              <w:rPr>
                <w:sz w:val="18"/>
                <w:szCs w:val="18"/>
              </w:rPr>
              <w:t>p</w:t>
            </w:r>
            <w:r w:rsidR="002A15F8">
              <w:rPr>
                <w:sz w:val="18"/>
                <w:szCs w:val="18"/>
              </w:rPr>
              <w:t>rice</w:t>
            </w:r>
          </w:p>
        </w:tc>
        <w:tc>
          <w:tcPr>
            <w:tcW w:w="1980" w:type="dxa"/>
            <w:tcBorders>
              <w:top w:val="nil"/>
              <w:left w:val="nil"/>
              <w:bottom w:val="single" w:sz="8" w:space="0" w:color="auto"/>
              <w:right w:val="single" w:sz="8" w:space="0" w:color="auto"/>
            </w:tcBorders>
            <w:tcMar>
              <w:left w:w="115" w:type="dxa"/>
              <w:right w:w="115" w:type="dxa"/>
            </w:tcMar>
          </w:tcPr>
          <w:p w:rsidR="002A15F8" w:rsidRDefault="002A15F8" w:rsidP="00F02E51">
            <w:pPr>
              <w:rPr>
                <w:sz w:val="18"/>
                <w:szCs w:val="18"/>
              </w:rPr>
            </w:pPr>
            <w:r>
              <w:rPr>
                <w:sz w:val="18"/>
                <w:szCs w:val="18"/>
              </w:rPr>
              <w:t>User ID</w:t>
            </w:r>
          </w:p>
          <w:p w:rsidR="002A15F8" w:rsidRPr="00A4317A" w:rsidRDefault="002A15F8" w:rsidP="00F02E51">
            <w:pPr>
              <w:rPr>
                <w:sz w:val="18"/>
                <w:szCs w:val="18"/>
              </w:rPr>
            </w:pPr>
            <w:r>
              <w:rPr>
                <w:sz w:val="18"/>
                <w:szCs w:val="18"/>
              </w:rPr>
              <w:t>Cart</w:t>
            </w:r>
          </w:p>
        </w:tc>
        <w:tc>
          <w:tcPr>
            <w:tcW w:w="1890" w:type="dxa"/>
            <w:tcBorders>
              <w:top w:val="nil"/>
              <w:left w:val="nil"/>
              <w:bottom w:val="single" w:sz="8" w:space="0" w:color="auto"/>
              <w:right w:val="single" w:sz="8" w:space="0" w:color="auto"/>
            </w:tcBorders>
            <w:tcMar>
              <w:top w:w="115" w:type="dxa"/>
              <w:left w:w="115" w:type="dxa"/>
              <w:bottom w:w="115" w:type="dxa"/>
              <w:right w:w="115" w:type="dxa"/>
            </w:tcMar>
          </w:tcPr>
          <w:p w:rsidR="002A15F8" w:rsidRDefault="002A15F8" w:rsidP="00F02E51">
            <w:pPr>
              <w:rPr>
                <w:sz w:val="18"/>
                <w:szCs w:val="18"/>
              </w:rPr>
            </w:pPr>
            <w:r>
              <w:rPr>
                <w:sz w:val="18"/>
                <w:szCs w:val="18"/>
              </w:rPr>
              <w:t>PricedCartResponse</w:t>
            </w:r>
          </w:p>
        </w:tc>
      </w:tr>
      <w:tr w:rsidR="002A15F8" w:rsidTr="002A15F8">
        <w:tc>
          <w:tcPr>
            <w:tcW w:w="558" w:type="dxa"/>
            <w:tcBorders>
              <w:top w:val="nil"/>
              <w:left w:val="single" w:sz="8" w:space="0" w:color="auto"/>
              <w:bottom w:val="single" w:sz="8" w:space="0" w:color="auto"/>
              <w:right w:val="single" w:sz="8" w:space="0" w:color="auto"/>
            </w:tcBorders>
            <w:tcMar>
              <w:left w:w="58" w:type="dxa"/>
            </w:tcMar>
          </w:tcPr>
          <w:p w:rsidR="002A15F8" w:rsidRPr="00A4317A" w:rsidRDefault="00245E6D" w:rsidP="002A15F8">
            <w:pPr>
              <w:rPr>
                <w:sz w:val="18"/>
                <w:szCs w:val="18"/>
              </w:rPr>
            </w:pPr>
            <w:r>
              <w:rPr>
                <w:sz w:val="18"/>
                <w:szCs w:val="18"/>
              </w:rPr>
              <w:t>R5</w:t>
            </w:r>
          </w:p>
        </w:tc>
        <w:tc>
          <w:tcPr>
            <w:tcW w:w="1506" w:type="dxa"/>
            <w:tcBorders>
              <w:top w:val="nil"/>
              <w:left w:val="single" w:sz="8" w:space="0" w:color="auto"/>
              <w:bottom w:val="single" w:sz="4" w:space="0" w:color="auto"/>
              <w:right w:val="single" w:sz="8" w:space="0" w:color="auto"/>
            </w:tcBorders>
            <w:tcMar>
              <w:top w:w="0" w:type="dxa"/>
              <w:left w:w="108" w:type="dxa"/>
              <w:bottom w:w="0" w:type="dxa"/>
              <w:right w:w="108" w:type="dxa"/>
            </w:tcMar>
            <w:hideMark/>
          </w:tcPr>
          <w:p w:rsidR="002A15F8" w:rsidRPr="00A4317A" w:rsidRDefault="002A15F8" w:rsidP="00F02E51">
            <w:pPr>
              <w:rPr>
                <w:rFonts w:ascii="Calibri" w:hAnsi="Calibri" w:cs="Calibri"/>
                <w:sz w:val="18"/>
                <w:szCs w:val="18"/>
              </w:rPr>
            </w:pPr>
            <w:r w:rsidRPr="00A4317A">
              <w:rPr>
                <w:sz w:val="18"/>
                <w:szCs w:val="18"/>
              </w:rPr>
              <w:t>POST</w:t>
            </w:r>
          </w:p>
        </w:tc>
        <w:tc>
          <w:tcPr>
            <w:tcW w:w="2246" w:type="dxa"/>
            <w:tcBorders>
              <w:top w:val="nil"/>
              <w:left w:val="nil"/>
              <w:bottom w:val="single" w:sz="4" w:space="0" w:color="auto"/>
              <w:right w:val="single" w:sz="8" w:space="0" w:color="auto"/>
            </w:tcBorders>
            <w:tcMar>
              <w:top w:w="0" w:type="dxa"/>
              <w:left w:w="108" w:type="dxa"/>
              <w:bottom w:w="0" w:type="dxa"/>
              <w:right w:w="108" w:type="dxa"/>
            </w:tcMar>
            <w:hideMark/>
          </w:tcPr>
          <w:p w:rsidR="002A15F8" w:rsidRPr="00A4317A" w:rsidRDefault="001D2F7F" w:rsidP="0060340A">
            <w:pPr>
              <w:rPr>
                <w:rFonts w:ascii="Calibri" w:hAnsi="Calibri" w:cs="Calibri"/>
                <w:sz w:val="18"/>
                <w:szCs w:val="18"/>
              </w:rPr>
            </w:pPr>
            <w:r>
              <w:rPr>
                <w:sz w:val="18"/>
                <w:szCs w:val="18"/>
              </w:rPr>
              <w:t>/v3</w:t>
            </w:r>
            <w:r w:rsidR="0060340A">
              <w:rPr>
                <w:sz w:val="18"/>
                <w:szCs w:val="18"/>
              </w:rPr>
              <w:t>/r</w:t>
            </w:r>
            <w:r w:rsidR="00ED74A9">
              <w:rPr>
                <w:sz w:val="18"/>
                <w:szCs w:val="18"/>
              </w:rPr>
              <w:t>eservations</w:t>
            </w:r>
          </w:p>
        </w:tc>
        <w:tc>
          <w:tcPr>
            <w:tcW w:w="1980" w:type="dxa"/>
            <w:tcBorders>
              <w:top w:val="nil"/>
              <w:left w:val="nil"/>
              <w:bottom w:val="single" w:sz="4" w:space="0" w:color="auto"/>
              <w:right w:val="single" w:sz="8" w:space="0" w:color="auto"/>
            </w:tcBorders>
            <w:tcMar>
              <w:left w:w="115" w:type="dxa"/>
              <w:right w:w="115" w:type="dxa"/>
            </w:tcMar>
          </w:tcPr>
          <w:p w:rsidR="002A15F8" w:rsidRPr="00A4317A" w:rsidRDefault="002A15F8" w:rsidP="00F02E51">
            <w:pPr>
              <w:rPr>
                <w:sz w:val="18"/>
                <w:szCs w:val="18"/>
              </w:rPr>
            </w:pPr>
            <w:r>
              <w:rPr>
                <w:sz w:val="18"/>
                <w:szCs w:val="18"/>
              </w:rPr>
              <w:t>PricedCart</w:t>
            </w:r>
          </w:p>
        </w:tc>
        <w:tc>
          <w:tcPr>
            <w:tcW w:w="1890" w:type="dxa"/>
            <w:tcBorders>
              <w:top w:val="nil"/>
              <w:left w:val="nil"/>
              <w:bottom w:val="single" w:sz="4" w:space="0" w:color="auto"/>
              <w:right w:val="single" w:sz="8" w:space="0" w:color="auto"/>
            </w:tcBorders>
            <w:tcMar>
              <w:top w:w="115" w:type="dxa"/>
              <w:left w:w="115" w:type="dxa"/>
              <w:bottom w:w="115" w:type="dxa"/>
              <w:right w:w="115" w:type="dxa"/>
            </w:tcMar>
          </w:tcPr>
          <w:p w:rsidR="002A15F8" w:rsidRPr="00A4317A" w:rsidRDefault="002A15F8" w:rsidP="00F02E51">
            <w:pPr>
              <w:rPr>
                <w:sz w:val="18"/>
                <w:szCs w:val="18"/>
              </w:rPr>
            </w:pPr>
            <w:r>
              <w:rPr>
                <w:sz w:val="18"/>
                <w:szCs w:val="18"/>
              </w:rPr>
              <w:t>ReservationResponse</w:t>
            </w:r>
          </w:p>
        </w:tc>
      </w:tr>
    </w:tbl>
    <w:p w:rsidR="00F02E51" w:rsidRDefault="00F02E51" w:rsidP="003C0801"/>
    <w:p w:rsidR="000C1741" w:rsidRPr="000C1741" w:rsidRDefault="000C1741" w:rsidP="003C0801">
      <w:pPr>
        <w:rPr>
          <w:b/>
        </w:rPr>
      </w:pPr>
      <w:r w:rsidRPr="000C1741">
        <w:rPr>
          <w:b/>
        </w:rPr>
        <w:t xml:space="preserve">See Section </w:t>
      </w:r>
      <w:r w:rsidRPr="000C1741">
        <w:rPr>
          <w:b/>
        </w:rPr>
        <w:fldChar w:fldCharType="begin"/>
      </w:r>
      <w:r w:rsidRPr="000C1741">
        <w:rPr>
          <w:b/>
        </w:rPr>
        <w:instrText xml:space="preserve"> REF _Ref284574345 \r \h </w:instrText>
      </w:r>
      <w:r>
        <w:rPr>
          <w:b/>
        </w:rPr>
        <w:instrText xml:space="preserve"> \* MERGEFORMAT </w:instrText>
      </w:r>
      <w:r w:rsidRPr="000C1741">
        <w:rPr>
          <w:b/>
        </w:rPr>
      </w:r>
      <w:r w:rsidRPr="000C1741">
        <w:rPr>
          <w:b/>
        </w:rPr>
        <w:fldChar w:fldCharType="separate"/>
      </w:r>
      <w:r w:rsidR="00153AAE">
        <w:rPr>
          <w:b/>
        </w:rPr>
        <w:t>3.13.1</w:t>
      </w:r>
      <w:r w:rsidRPr="000C1741">
        <w:rPr>
          <w:b/>
        </w:rPr>
        <w:fldChar w:fldCharType="end"/>
      </w:r>
      <w:r w:rsidRPr="000C1741">
        <w:rPr>
          <w:b/>
        </w:rPr>
        <w:t xml:space="preserve"> on Security for more information on how these sensitive operations will be secured.</w:t>
      </w:r>
    </w:p>
    <w:p w:rsidR="00D9761A" w:rsidRDefault="00D9761A" w:rsidP="00DF023F">
      <w:pPr>
        <w:ind w:left="1440"/>
      </w:pPr>
    </w:p>
    <w:p w:rsidR="00DF023F" w:rsidRDefault="006C3F5A" w:rsidP="00896556">
      <w:r>
        <w:t>Operation Detail</w:t>
      </w:r>
      <w:r w:rsidR="00DF023F">
        <w:t>:</w:t>
      </w:r>
    </w:p>
    <w:p w:rsidR="000B427D" w:rsidRDefault="000B427D" w:rsidP="000B427D">
      <w:pPr>
        <w:pStyle w:val="ListParagraph"/>
        <w:numPr>
          <w:ilvl w:val="0"/>
          <w:numId w:val="6"/>
        </w:numPr>
        <w:ind w:left="720"/>
      </w:pPr>
      <w:r>
        <w:t>R0:  Get the Status of the Service</w:t>
      </w:r>
    </w:p>
    <w:p w:rsidR="000B427D" w:rsidRDefault="0060340A" w:rsidP="000B427D">
      <w:pPr>
        <w:pStyle w:val="ListParagraph"/>
        <w:numPr>
          <w:ilvl w:val="1"/>
          <w:numId w:val="6"/>
        </w:numPr>
        <w:ind w:left="1440"/>
      </w:pPr>
      <w:r>
        <w:t xml:space="preserve">URL: </w:t>
      </w:r>
      <w:r w:rsidR="001D2F7F">
        <w:t>/v3</w:t>
      </w:r>
      <w:r>
        <w:t>/r</w:t>
      </w:r>
      <w:r w:rsidR="000B427D">
        <w:t>eservation/</w:t>
      </w:r>
      <w:r>
        <w:t>s</w:t>
      </w:r>
      <w:r w:rsidR="000B427D">
        <w:t>tatus</w:t>
      </w:r>
      <w:r>
        <w:t>m</w:t>
      </w:r>
      <w:r w:rsidR="000B427D">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Reservation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6C3F5A" w:rsidRDefault="006C3F5A" w:rsidP="00A54DFF">
      <w:pPr>
        <w:pStyle w:val="ListParagraph"/>
        <w:numPr>
          <w:ilvl w:val="0"/>
          <w:numId w:val="6"/>
        </w:numPr>
        <w:ind w:left="720"/>
      </w:pPr>
      <w:r>
        <w:t xml:space="preserve">R1: </w:t>
      </w:r>
      <w:r w:rsidR="006431B0">
        <w:t>Validate</w:t>
      </w:r>
      <w:r>
        <w:t xml:space="preserve"> a Cart</w:t>
      </w:r>
    </w:p>
    <w:p w:rsidR="00DF023F" w:rsidRDefault="006C3F5A" w:rsidP="00A54DFF">
      <w:pPr>
        <w:pStyle w:val="ListParagraph"/>
        <w:numPr>
          <w:ilvl w:val="1"/>
          <w:numId w:val="6"/>
        </w:numPr>
        <w:ind w:left="1440"/>
      </w:pPr>
      <w:r>
        <w:t xml:space="preserve">URL: </w:t>
      </w:r>
      <w:r w:rsidR="001D2F7F">
        <w:t>/v3</w:t>
      </w:r>
      <w:r w:rsidR="00DF023F">
        <w:t>/</w:t>
      </w:r>
      <w:r w:rsidR="0060340A">
        <w:t>c</w:t>
      </w:r>
      <w:r w:rsidR="00DF023F">
        <w:t>art</w:t>
      </w:r>
      <w:r w:rsidR="006431B0">
        <w:t>/validate</w:t>
      </w:r>
      <w:r w:rsidR="00DF023F">
        <w:t>?</w:t>
      </w:r>
      <w:r w:rsidR="00E74AC0">
        <w:t>access_token</w:t>
      </w:r>
      <w:r w:rsidR="00DF023F">
        <w:t>={</w:t>
      </w:r>
      <w:r w:rsidR="00E74AC0">
        <w:t>token}</w:t>
      </w:r>
      <w:r w:rsidR="00DF023F">
        <w:t xml:space="preserve"> </w:t>
      </w:r>
    </w:p>
    <w:p w:rsidR="00DF023F" w:rsidRDefault="00DF023F" w:rsidP="00A54DFF">
      <w:pPr>
        <w:pStyle w:val="ListParagraph"/>
        <w:numPr>
          <w:ilvl w:val="1"/>
          <w:numId w:val="6"/>
        </w:numPr>
        <w:ind w:left="1440"/>
      </w:pPr>
      <w:r>
        <w:t xml:space="preserve">Method: </w:t>
      </w:r>
      <w:r w:rsidR="00215E3D">
        <w:t>POST</w:t>
      </w:r>
    </w:p>
    <w:p w:rsidR="001647B8" w:rsidRDefault="00DF023F"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 xml:space="preserve">UserID: </w:t>
      </w:r>
      <w:r w:rsidR="00F91FF5">
        <w:t xml:space="preserve"> CustomerNumber or VendorCode.CustomerPartnerNumber </w:t>
      </w:r>
    </w:p>
    <w:p w:rsidR="001647B8" w:rsidRDefault="001647B8" w:rsidP="00A54DFF">
      <w:pPr>
        <w:pStyle w:val="ListParagraph"/>
        <w:numPr>
          <w:ilvl w:val="2"/>
          <w:numId w:val="6"/>
        </w:numPr>
        <w:ind w:left="2160"/>
      </w:pPr>
      <w:r>
        <w:t xml:space="preserve">Cart (see schema: </w:t>
      </w:r>
      <w:r w:rsidR="00C5621B">
        <w:fldChar w:fldCharType="begin"/>
      </w:r>
      <w:r w:rsidR="00C5621B">
        <w:instrText xml:space="preserve"> REF _Ref284489462 \r \h </w:instrText>
      </w:r>
      <w:r w:rsidR="00C5621B">
        <w:fldChar w:fldCharType="separate"/>
      </w:r>
      <w:r w:rsidR="005E5C3D">
        <w:t>6.1.18</w:t>
      </w:r>
      <w:r w:rsidR="00C5621B">
        <w:fldChar w:fldCharType="end"/>
      </w:r>
      <w:r>
        <w:t>)</w:t>
      </w:r>
    </w:p>
    <w:p w:rsidR="00F90019" w:rsidRDefault="00FC253E" w:rsidP="00A54DFF">
      <w:pPr>
        <w:pStyle w:val="ListParagraph"/>
        <w:numPr>
          <w:ilvl w:val="1"/>
          <w:numId w:val="6"/>
        </w:numPr>
        <w:ind w:left="1440"/>
      </w:pPr>
      <w:r>
        <w:t>Output: CartValidation</w:t>
      </w:r>
      <w:r w:rsidR="00DF023F">
        <w:t xml:space="preserve"> (see schema: </w:t>
      </w:r>
      <w:r w:rsidR="00C5621B">
        <w:fldChar w:fldCharType="begin"/>
      </w:r>
      <w:r w:rsidR="00C5621B">
        <w:instrText xml:space="preserve"> REF _Ref284578994 \r \h </w:instrText>
      </w:r>
      <w:r w:rsidR="00C5621B">
        <w:fldChar w:fldCharType="separate"/>
      </w:r>
      <w:r w:rsidR="005E5C3D">
        <w:t>6.1.19</w:t>
      </w:r>
      <w:r w:rsidR="00C5621B">
        <w:fldChar w:fldCharType="end"/>
      </w:r>
      <w:r w:rsidR="00DF023F">
        <w:t>)</w:t>
      </w:r>
    </w:p>
    <w:p w:rsidR="006431B0" w:rsidRDefault="00DF023F" w:rsidP="00A54DFF">
      <w:pPr>
        <w:pStyle w:val="ListParagraph"/>
        <w:numPr>
          <w:ilvl w:val="1"/>
          <w:numId w:val="6"/>
        </w:numPr>
        <w:ind w:left="1440"/>
      </w:pPr>
      <w:r>
        <w:t xml:space="preserve">Description: </w:t>
      </w:r>
    </w:p>
    <w:p w:rsidR="006431B0" w:rsidRDefault="006431B0" w:rsidP="006431B0">
      <w:pPr>
        <w:pStyle w:val="ListParagraph"/>
        <w:numPr>
          <w:ilvl w:val="4"/>
          <w:numId w:val="6"/>
        </w:numPr>
      </w:pPr>
      <w:r>
        <w:t>Apigee will also validate that the UserID in the Cart matches the UserID provided in the Authentication token, if a token is available.</w:t>
      </w:r>
    </w:p>
    <w:p w:rsidR="00C5621B" w:rsidRDefault="00DF023F" w:rsidP="006431B0">
      <w:pPr>
        <w:pStyle w:val="ListParagraph"/>
        <w:numPr>
          <w:ilvl w:val="4"/>
          <w:numId w:val="6"/>
        </w:numPr>
      </w:pPr>
      <w:r>
        <w:t xml:space="preserve">Apigee </w:t>
      </w:r>
      <w:r w:rsidR="003F55DF">
        <w:t>will pass-through the call to the Reservati</w:t>
      </w:r>
      <w:r w:rsidR="006431B0">
        <w:t>on Gateway by calling /v3/cart</w:t>
      </w:r>
      <w:r w:rsidR="003F55DF">
        <w:t xml:space="preserve"> (using a </w:t>
      </w:r>
      <w:r w:rsidR="006431B0">
        <w:t>POST</w:t>
      </w:r>
      <w:r w:rsidR="003F55DF">
        <w:t xml:space="preserve"> method and passing along the Cart object).</w:t>
      </w:r>
    </w:p>
    <w:p w:rsidR="006431B0" w:rsidRDefault="006431B0" w:rsidP="003F55DF">
      <w:pPr>
        <w:pStyle w:val="ListParagraph"/>
        <w:numPr>
          <w:ilvl w:val="4"/>
          <w:numId w:val="6"/>
        </w:numPr>
      </w:pPr>
      <w:r>
        <w:t xml:space="preserve">After the Reservation Gateway has returned a CartValidation, if the CartValidation object indicates no errors, the Apigee Layer will further validate the cart by validating that the ProductIDs in the cart are “InStock” in the inventory of the StoreID (provided that the cart </w:t>
      </w:r>
      <w:r>
        <w:lastRenderedPageBreak/>
        <w:t>contains both a StoreID and at least one ProductID).  This validation can be performed by calling out to Inventory operation I1.</w:t>
      </w:r>
    </w:p>
    <w:p w:rsidR="00DF023F" w:rsidRDefault="00DF023F" w:rsidP="00A54DFF">
      <w:pPr>
        <w:pStyle w:val="ListParagraph"/>
        <w:numPr>
          <w:ilvl w:val="1"/>
          <w:numId w:val="6"/>
        </w:numPr>
        <w:ind w:left="1440"/>
      </w:pPr>
      <w:r>
        <w:t>Security: The caller will provide an</w:t>
      </w:r>
      <w:r w:rsidR="00E74AC0">
        <w:t xml:space="preserve"> OAuth</w:t>
      </w:r>
      <w:r>
        <w:t xml:space="preserve"> </w:t>
      </w:r>
      <w:r w:rsidR="00E74AC0">
        <w:t>access_token</w:t>
      </w:r>
      <w:r>
        <w:t xml:space="preserve"> which will be validated by Apigee.  </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4</w:t>
      </w:r>
      <w:r>
        <w:t>: Price the Cart</w:t>
      </w:r>
    </w:p>
    <w:p w:rsidR="001647B8" w:rsidRDefault="006C3F5A" w:rsidP="00A54DFF">
      <w:pPr>
        <w:pStyle w:val="ListParagraph"/>
        <w:numPr>
          <w:ilvl w:val="1"/>
          <w:numId w:val="6"/>
        </w:numPr>
        <w:ind w:left="1440"/>
      </w:pPr>
      <w:r>
        <w:t xml:space="preserve">URL: </w:t>
      </w:r>
      <w:r w:rsidR="001D2F7F">
        <w:t>/v3</w:t>
      </w:r>
      <w:r w:rsidR="001647B8">
        <w:t>/</w:t>
      </w:r>
      <w:r w:rsidR="0060340A">
        <w:t>c</w:t>
      </w:r>
      <w:r w:rsidR="00ED74A9">
        <w:t>art</w:t>
      </w:r>
      <w:r w:rsidR="003D6DEB">
        <w:t>/</w:t>
      </w:r>
      <w:r w:rsidR="0060340A">
        <w:t>p</w:t>
      </w:r>
      <w:r w:rsidR="003D6DEB">
        <w:t>rice</w:t>
      </w:r>
      <w:r w:rsidR="001647B8">
        <w:t>?</w:t>
      </w:r>
      <w:r w:rsidR="00E74AC0">
        <w:t>access_token={token}</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3D6DEB" w:rsidRDefault="003D6DEB" w:rsidP="00A54DFF">
      <w:pPr>
        <w:pStyle w:val="ListParagraph"/>
        <w:numPr>
          <w:ilvl w:val="2"/>
          <w:numId w:val="6"/>
        </w:numPr>
        <w:ind w:left="2160"/>
      </w:pPr>
      <w:r>
        <w:t xml:space="preserve">UserID: </w:t>
      </w:r>
      <w:r w:rsidR="007B41B7">
        <w:t xml:space="preserve">(optional) </w:t>
      </w:r>
      <w:r w:rsidR="00F91FF5">
        <w:t>CustomerNumber or VendorCode.CustomerPartnerNumber</w:t>
      </w:r>
    </w:p>
    <w:p w:rsidR="001647B8" w:rsidRDefault="001647B8" w:rsidP="00A54DFF">
      <w:pPr>
        <w:pStyle w:val="ListParagraph"/>
        <w:numPr>
          <w:ilvl w:val="2"/>
          <w:numId w:val="6"/>
        </w:numPr>
        <w:ind w:left="2160"/>
      </w:pPr>
      <w:r>
        <w:t>Cart (see schema:</w:t>
      </w:r>
      <w:r w:rsidR="00E0788C">
        <w:t xml:space="preserve"> </w:t>
      </w:r>
      <w:r w:rsidR="00E0788C">
        <w:fldChar w:fldCharType="begin"/>
      </w:r>
      <w:r w:rsidR="00E0788C">
        <w:instrText xml:space="preserve"> REF _Ref284489462 \r \h </w:instrText>
      </w:r>
      <w:r w:rsidR="00E0788C">
        <w:fldChar w:fldCharType="separate"/>
      </w:r>
      <w:r w:rsidR="00E77676">
        <w:t>6.1.18</w:t>
      </w:r>
      <w:r w:rsidR="00E0788C">
        <w:fldChar w:fldCharType="end"/>
      </w:r>
      <w:r>
        <w:t xml:space="preserve"> )</w:t>
      </w:r>
    </w:p>
    <w:p w:rsidR="001647B8" w:rsidRDefault="001647B8" w:rsidP="00A54DFF">
      <w:pPr>
        <w:pStyle w:val="ListParagraph"/>
        <w:numPr>
          <w:ilvl w:val="1"/>
          <w:numId w:val="6"/>
        </w:numPr>
        <w:ind w:left="1440"/>
      </w:pPr>
      <w:r>
        <w:t xml:space="preserve">Output: </w:t>
      </w:r>
      <w:r w:rsidR="00FC253E">
        <w:t>PricedCart</w:t>
      </w:r>
      <w:r w:rsidR="00E0788C">
        <w:t>Response</w:t>
      </w:r>
      <w:r>
        <w:t xml:space="preserve"> (see schema:</w:t>
      </w:r>
      <w:r w:rsidR="00E0788C">
        <w:t xml:space="preserve"> </w:t>
      </w:r>
      <w:r w:rsidR="00E0788C">
        <w:fldChar w:fldCharType="begin"/>
      </w:r>
      <w:r w:rsidR="00E0788C">
        <w:instrText xml:space="preserve"> REF _Ref284579348 \r \h </w:instrText>
      </w:r>
      <w:r w:rsidR="00E0788C">
        <w:fldChar w:fldCharType="separate"/>
      </w:r>
      <w:r w:rsidR="00E77676">
        <w:t>6.1.21</w:t>
      </w:r>
      <w:r w:rsidR="00E0788C">
        <w:fldChar w:fldCharType="end"/>
      </w:r>
      <w:r>
        <w:t xml:space="preserve"> )</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have the Cart validated and priced.  The output of the Reservation </w:t>
      </w:r>
      <w:r w:rsidR="000600A3">
        <w:t>Gateway</w:t>
      </w:r>
      <w:r>
        <w:t xml:space="preserve"> wi</w:t>
      </w:r>
      <w:r w:rsidR="00261129">
        <w:t>ll be transformed into the PricedCart schema</w:t>
      </w:r>
      <w:r>
        <w:t xml:space="preserve">(see schema: </w:t>
      </w:r>
      <w:r w:rsidR="00E0788C">
        <w:fldChar w:fldCharType="begin"/>
      </w:r>
      <w:r w:rsidR="00E0788C">
        <w:instrText xml:space="preserve"> REF _Ref284579377 \r \h </w:instrText>
      </w:r>
      <w:r w:rsidR="00E0788C">
        <w:fldChar w:fldCharType="separate"/>
      </w:r>
      <w:r w:rsidR="005E5C3D">
        <w:t>6.1.20</w:t>
      </w:r>
      <w:r w:rsidR="00E0788C">
        <w:fldChar w:fldCharType="end"/>
      </w:r>
      <w:r>
        <w:t>)</w:t>
      </w:r>
    </w:p>
    <w:p w:rsidR="001647B8" w:rsidRDefault="001647B8" w:rsidP="00A54DFF">
      <w:pPr>
        <w:pStyle w:val="ListParagraph"/>
        <w:numPr>
          <w:ilvl w:val="1"/>
          <w:numId w:val="6"/>
        </w:numPr>
        <w:ind w:left="1440"/>
      </w:pPr>
      <w:r>
        <w:t xml:space="preserve">Security: The caller will provide an </w:t>
      </w:r>
      <w:r w:rsidR="009F6A5D">
        <w:t xml:space="preserve">OAuth access_token </w:t>
      </w:r>
      <w:r>
        <w:t xml:space="preserve">which will be validated by Apigee.  </w:t>
      </w:r>
      <w:r w:rsidR="009F6A5D">
        <w:t>The</w:t>
      </w:r>
      <w:r w:rsidR="003F55DF">
        <w:t xml:space="preserve"> authentication token MUST be present</w:t>
      </w:r>
      <w:r w:rsidR="009F6A5D">
        <w:t>.  IF the token is associated with a UserID, it M</w:t>
      </w:r>
      <w:r w:rsidR="003F55DF">
        <w:t>UST match the UserID in the Cart object</w:t>
      </w:r>
      <w:r w:rsidR="007B41B7">
        <w:t xml:space="preserve"> (if a UserID is present in the cart)</w:t>
      </w:r>
      <w:r w:rsidR="003F55DF">
        <w:t>.</w:t>
      </w:r>
    </w:p>
    <w:p w:rsidR="00F90019" w:rsidRDefault="00F9001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6C3F5A" w:rsidRDefault="006C3F5A" w:rsidP="00A54DFF">
      <w:pPr>
        <w:pStyle w:val="ListParagraph"/>
        <w:numPr>
          <w:ilvl w:val="0"/>
          <w:numId w:val="6"/>
        </w:numPr>
        <w:ind w:left="720"/>
      </w:pPr>
      <w:r>
        <w:t>R</w:t>
      </w:r>
      <w:r w:rsidR="00245E6D">
        <w:t>5</w:t>
      </w:r>
      <w:r>
        <w:t>: Check-out the Cart</w:t>
      </w:r>
    </w:p>
    <w:p w:rsidR="001647B8" w:rsidRDefault="006C3F5A" w:rsidP="00A54DFF">
      <w:pPr>
        <w:pStyle w:val="ListParagraph"/>
        <w:numPr>
          <w:ilvl w:val="1"/>
          <w:numId w:val="6"/>
        </w:numPr>
        <w:ind w:left="1440"/>
      </w:pPr>
      <w:r>
        <w:t xml:space="preserve">URL: </w:t>
      </w:r>
      <w:r w:rsidR="001D2F7F">
        <w:t>/v3</w:t>
      </w:r>
      <w:r w:rsidR="001647B8">
        <w:t>/</w:t>
      </w:r>
      <w:r w:rsidR="0060340A">
        <w:t>r</w:t>
      </w:r>
      <w:r w:rsidR="001647B8">
        <w:t>eservation</w:t>
      </w:r>
      <w:r w:rsidR="00ED74A9">
        <w:t>s</w:t>
      </w:r>
      <w:r w:rsidR="00D9761A">
        <w:t>?</w:t>
      </w:r>
      <w:r w:rsidR="00E74AC0">
        <w:t>access_token={token}</w:t>
      </w:r>
    </w:p>
    <w:p w:rsidR="001647B8" w:rsidRDefault="001647B8" w:rsidP="00A54DFF">
      <w:pPr>
        <w:pStyle w:val="ListParagraph"/>
        <w:numPr>
          <w:ilvl w:val="1"/>
          <w:numId w:val="6"/>
        </w:numPr>
        <w:ind w:left="1440"/>
      </w:pPr>
      <w:r>
        <w:t>Method: POST</w:t>
      </w:r>
    </w:p>
    <w:p w:rsidR="001647B8" w:rsidRDefault="001647B8" w:rsidP="00A54DFF">
      <w:pPr>
        <w:pStyle w:val="ListParagraph"/>
        <w:numPr>
          <w:ilvl w:val="1"/>
          <w:numId w:val="6"/>
        </w:numPr>
        <w:ind w:left="1440"/>
      </w:pPr>
      <w:r>
        <w:t xml:space="preserve">Input : </w:t>
      </w:r>
    </w:p>
    <w:p w:rsidR="001647B8" w:rsidRDefault="00FC253E" w:rsidP="00A54DFF">
      <w:pPr>
        <w:pStyle w:val="ListParagraph"/>
        <w:numPr>
          <w:ilvl w:val="2"/>
          <w:numId w:val="6"/>
        </w:numPr>
        <w:ind w:left="2160"/>
      </w:pPr>
      <w:r>
        <w:t>Priced</w:t>
      </w:r>
      <w:r w:rsidR="001647B8">
        <w:t xml:space="preserve">Cart (see schema: </w:t>
      </w:r>
      <w:r w:rsidR="00E0788C">
        <w:fldChar w:fldCharType="begin"/>
      </w:r>
      <w:r w:rsidR="00E0788C">
        <w:instrText xml:space="preserve"> REF _Ref284579377 \r \h </w:instrText>
      </w:r>
      <w:r w:rsidR="00E0788C">
        <w:fldChar w:fldCharType="separate"/>
      </w:r>
      <w:r w:rsidR="00E77676">
        <w:t>6.1.20</w:t>
      </w:r>
      <w:r w:rsidR="00E0788C">
        <w:fldChar w:fldCharType="end"/>
      </w:r>
      <w:r w:rsidR="001647B8">
        <w:t>)</w:t>
      </w:r>
    </w:p>
    <w:p w:rsidR="001647B8" w:rsidRDefault="001647B8" w:rsidP="00A54DFF">
      <w:pPr>
        <w:pStyle w:val="ListParagraph"/>
        <w:numPr>
          <w:ilvl w:val="1"/>
          <w:numId w:val="6"/>
        </w:numPr>
        <w:ind w:left="1440"/>
      </w:pPr>
      <w:r>
        <w:t>Output: Reservation</w:t>
      </w:r>
      <w:r w:rsidR="00E0788C">
        <w:t>Response</w:t>
      </w:r>
      <w:r>
        <w:t xml:space="preserve"> (see schema:</w:t>
      </w:r>
      <w:r w:rsidR="00E0788C">
        <w:t xml:space="preserve"> </w:t>
      </w:r>
      <w:r w:rsidR="00E0788C">
        <w:fldChar w:fldCharType="begin"/>
      </w:r>
      <w:r w:rsidR="00E0788C">
        <w:instrText xml:space="preserve"> REF _Ref284579429 \r \h </w:instrText>
      </w:r>
      <w:r w:rsidR="00E0788C">
        <w:fldChar w:fldCharType="separate"/>
      </w:r>
      <w:r w:rsidR="005E5C3D">
        <w:t>6.1.22</w:t>
      </w:r>
      <w:r w:rsidR="00E0788C">
        <w:fldChar w:fldCharType="end"/>
      </w:r>
      <w:r>
        <w:t>)</w:t>
      </w:r>
    </w:p>
    <w:p w:rsidR="001647B8" w:rsidRDefault="001647B8" w:rsidP="00A54DFF">
      <w:pPr>
        <w:pStyle w:val="ListParagraph"/>
        <w:numPr>
          <w:ilvl w:val="1"/>
          <w:numId w:val="6"/>
        </w:numPr>
        <w:ind w:left="1440"/>
      </w:pPr>
      <w:r>
        <w:t xml:space="preserve">Description: Apigee layer will call the Reservation </w:t>
      </w:r>
      <w:r w:rsidR="000600A3">
        <w:t>Gateway</w:t>
      </w:r>
      <w:r>
        <w:t xml:space="preserve"> to process the Checkout request.</w:t>
      </w:r>
    </w:p>
    <w:p w:rsidR="009F6A5D" w:rsidRDefault="001647B8" w:rsidP="009F6A5D">
      <w:pPr>
        <w:pStyle w:val="ListParagraph"/>
        <w:numPr>
          <w:ilvl w:val="1"/>
          <w:numId w:val="6"/>
        </w:numPr>
        <w:ind w:left="1440"/>
      </w:pPr>
      <w:r>
        <w:t xml:space="preserve">Security: The caller will provide an </w:t>
      </w:r>
      <w:r w:rsidR="009F6A5D">
        <w:t xml:space="preserve">OAuth access_token </w:t>
      </w:r>
      <w:r>
        <w:t xml:space="preserve">which will be validated by Apigee.  </w:t>
      </w:r>
      <w:r w:rsidR="009F6A5D">
        <w:t>The authentication token MUST be present.  IF the token is associated with a UserID, it MUST match the UserID in the Cart object.</w:t>
      </w:r>
    </w:p>
    <w:p w:rsidR="000B427D" w:rsidRDefault="00F90019" w:rsidP="00A54DFF">
      <w:pPr>
        <w:pStyle w:val="ListParagraph"/>
        <w:numPr>
          <w:ilvl w:val="1"/>
          <w:numId w:val="6"/>
        </w:numPr>
        <w:ind w:left="1440"/>
      </w:pPr>
      <w:r>
        <w:t xml:space="preserve">Caching Control: The Apigee layer will set cache-control headers on the response to </w:t>
      </w:r>
      <w:r w:rsidRPr="009F6A5D">
        <w:rPr>
          <w:rFonts w:ascii="Lucida Console" w:hAnsi="Lucida Console"/>
        </w:rPr>
        <w:t>Private</w:t>
      </w:r>
      <w:r>
        <w:t xml:space="preserve">. </w:t>
      </w:r>
    </w:p>
    <w:p w:rsidR="000B427D" w:rsidRDefault="000B427D">
      <w:pPr>
        <w:spacing w:after="200" w:line="276" w:lineRule="auto"/>
      </w:pPr>
      <w:r>
        <w:br w:type="page"/>
      </w:r>
    </w:p>
    <w:p w:rsidR="00E0788C" w:rsidRDefault="005F5094" w:rsidP="005F5094">
      <w:pPr>
        <w:pStyle w:val="Heading5"/>
      </w:pPr>
      <w:bookmarkStart w:id="69" w:name="_Ref288056296"/>
      <w:r>
        <w:lastRenderedPageBreak/>
        <w:t>CustomerAccount Endpoint</w:t>
      </w:r>
      <w:bookmarkEnd w:id="69"/>
    </w:p>
    <w:p w:rsidR="00417699" w:rsidRDefault="00896556" w:rsidP="00E0788C">
      <w:r>
        <w:t xml:space="preserve">The CustomerAccount endpoint will provide operations that support viewing and manipulation of information about the customer.  </w:t>
      </w:r>
    </w:p>
    <w:p w:rsidR="00417699" w:rsidRDefault="00417699" w:rsidP="00E0788C"/>
    <w:p w:rsidR="005F5094" w:rsidRDefault="00896556" w:rsidP="00E0788C">
      <w:r>
        <w:t>The endpoint will support the following operations:</w:t>
      </w:r>
    </w:p>
    <w:p w:rsidR="00417699" w:rsidRDefault="00417699" w:rsidP="00E0788C">
      <w:r>
        <w:t>Note: In this table, these URLs are prefixed with one of the following to identify the customer:</w:t>
      </w:r>
    </w:p>
    <w:p w:rsidR="00417699" w:rsidRDefault="00417699" w:rsidP="00E0788C">
      <w:pPr>
        <w:rPr>
          <w:b/>
          <w:sz w:val="24"/>
          <w:szCs w:val="24"/>
        </w:rPr>
      </w:pPr>
      <w:r>
        <w:rPr>
          <w:b/>
          <w:sz w:val="24"/>
          <w:szCs w:val="24"/>
        </w:rPr>
        <w:t>/v4</w:t>
      </w:r>
      <w:r w:rsidRPr="00BD7CB7">
        <w:rPr>
          <w:b/>
          <w:sz w:val="24"/>
          <w:szCs w:val="24"/>
        </w:rPr>
        <w:t>/customers/{CustomerNumber}</w:t>
      </w:r>
    </w:p>
    <w:p w:rsidR="00417699" w:rsidRDefault="00417699" w:rsidP="00E0788C">
      <w:r>
        <w:rPr>
          <w:b/>
          <w:sz w:val="24"/>
          <w:szCs w:val="24"/>
        </w:rPr>
        <w:t>/v4/customers/{VendorCode}.{CustomerPartnerNumber}</w:t>
      </w:r>
    </w:p>
    <w:tbl>
      <w:tblPr>
        <w:tblW w:w="9468" w:type="dxa"/>
        <w:tblInd w:w="-9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738"/>
        <w:gridCol w:w="990"/>
        <w:gridCol w:w="4140"/>
        <w:gridCol w:w="1800"/>
        <w:gridCol w:w="1800"/>
      </w:tblGrid>
      <w:tr w:rsidR="00896556" w:rsidTr="00153AAE">
        <w:trPr>
          <w:cantSplit/>
          <w:tblHeader/>
        </w:trPr>
        <w:tc>
          <w:tcPr>
            <w:tcW w:w="738" w:type="dxa"/>
            <w:vAlign w:val="bottom"/>
          </w:tcPr>
          <w:p w:rsidR="00896556" w:rsidRPr="008226C6" w:rsidRDefault="00896556" w:rsidP="00153AAE">
            <w:pPr>
              <w:jc w:val="center"/>
              <w:rPr>
                <w:b/>
              </w:rPr>
            </w:pPr>
            <w:r>
              <w:rPr>
                <w:b/>
              </w:rPr>
              <w:t>API ID</w:t>
            </w:r>
          </w:p>
        </w:tc>
        <w:tc>
          <w:tcPr>
            <w:tcW w:w="990" w:type="dxa"/>
            <w:tcMar>
              <w:top w:w="0" w:type="dxa"/>
              <w:left w:w="108" w:type="dxa"/>
              <w:bottom w:w="0" w:type="dxa"/>
              <w:right w:w="108" w:type="dxa"/>
            </w:tcMar>
            <w:vAlign w:val="bottom"/>
            <w:hideMark/>
          </w:tcPr>
          <w:p w:rsidR="00896556" w:rsidRPr="008226C6" w:rsidRDefault="00896556" w:rsidP="00153AAE">
            <w:pPr>
              <w:jc w:val="center"/>
              <w:rPr>
                <w:rFonts w:ascii="Calibri" w:hAnsi="Calibri" w:cs="Calibri"/>
                <w:b/>
              </w:rPr>
            </w:pPr>
            <w:r w:rsidRPr="008226C6">
              <w:rPr>
                <w:b/>
              </w:rPr>
              <w:t>HTTP Method</w:t>
            </w:r>
          </w:p>
        </w:tc>
        <w:tc>
          <w:tcPr>
            <w:tcW w:w="4140" w:type="dxa"/>
            <w:tcMar>
              <w:top w:w="0" w:type="dxa"/>
              <w:left w:w="108" w:type="dxa"/>
              <w:bottom w:w="0" w:type="dxa"/>
              <w:right w:w="108" w:type="dxa"/>
            </w:tcMar>
            <w:vAlign w:val="bottom"/>
            <w:hideMark/>
          </w:tcPr>
          <w:p w:rsidR="00896556" w:rsidRPr="00417699" w:rsidRDefault="00896556" w:rsidP="00417699">
            <w:pPr>
              <w:jc w:val="center"/>
              <w:rPr>
                <w:b/>
              </w:rPr>
            </w:pPr>
            <w:r w:rsidRPr="008226C6">
              <w:rPr>
                <w:b/>
              </w:rPr>
              <w:t>URL structure</w:t>
            </w:r>
          </w:p>
        </w:tc>
        <w:tc>
          <w:tcPr>
            <w:tcW w:w="1800" w:type="dxa"/>
            <w:vAlign w:val="bottom"/>
          </w:tcPr>
          <w:p w:rsidR="00896556" w:rsidRPr="008226C6" w:rsidRDefault="00896556" w:rsidP="00153AAE">
            <w:pPr>
              <w:jc w:val="center"/>
              <w:rPr>
                <w:b/>
              </w:rPr>
            </w:pPr>
            <w:r>
              <w:rPr>
                <w:b/>
              </w:rPr>
              <w:t>Input</w:t>
            </w:r>
          </w:p>
        </w:tc>
        <w:tc>
          <w:tcPr>
            <w:tcW w:w="1800" w:type="dxa"/>
            <w:vAlign w:val="bottom"/>
          </w:tcPr>
          <w:p w:rsidR="00896556" w:rsidRDefault="00896556" w:rsidP="00153AAE">
            <w:pPr>
              <w:jc w:val="center"/>
              <w:rPr>
                <w:b/>
              </w:rPr>
            </w:pPr>
            <w:r>
              <w:rPr>
                <w:b/>
              </w:rPr>
              <w:t>Output</w:t>
            </w:r>
          </w:p>
        </w:tc>
      </w:tr>
      <w:tr w:rsidR="000B427D" w:rsidTr="00153AAE">
        <w:trPr>
          <w:cantSplit/>
        </w:trPr>
        <w:tc>
          <w:tcPr>
            <w:tcW w:w="738" w:type="dxa"/>
          </w:tcPr>
          <w:p w:rsidR="000B427D" w:rsidRDefault="000B427D" w:rsidP="00153AAE">
            <w:pPr>
              <w:jc w:val="center"/>
              <w:rPr>
                <w:sz w:val="18"/>
                <w:szCs w:val="18"/>
              </w:rPr>
            </w:pPr>
            <w:r>
              <w:rPr>
                <w:sz w:val="18"/>
                <w:szCs w:val="18"/>
              </w:rPr>
              <w:t>CP0</w:t>
            </w:r>
          </w:p>
        </w:tc>
        <w:tc>
          <w:tcPr>
            <w:tcW w:w="990" w:type="dxa"/>
            <w:tcMar>
              <w:top w:w="0" w:type="dxa"/>
              <w:left w:w="108" w:type="dxa"/>
              <w:bottom w:w="0" w:type="dxa"/>
              <w:right w:w="108" w:type="dxa"/>
            </w:tcMar>
          </w:tcPr>
          <w:p w:rsidR="000B427D" w:rsidRDefault="000B427D" w:rsidP="00153AAE">
            <w:pPr>
              <w:rPr>
                <w:sz w:val="18"/>
                <w:szCs w:val="18"/>
              </w:rPr>
            </w:pPr>
            <w:r>
              <w:rPr>
                <w:sz w:val="18"/>
                <w:szCs w:val="18"/>
              </w:rPr>
              <w:t>GET</w:t>
            </w:r>
          </w:p>
        </w:tc>
        <w:tc>
          <w:tcPr>
            <w:tcW w:w="4140" w:type="dxa"/>
            <w:tcMar>
              <w:top w:w="0" w:type="dxa"/>
              <w:left w:w="108" w:type="dxa"/>
              <w:bottom w:w="0" w:type="dxa"/>
              <w:right w:w="108" w:type="dxa"/>
            </w:tcMar>
          </w:tcPr>
          <w:p w:rsidR="000B427D" w:rsidRDefault="0060340A" w:rsidP="0060340A">
            <w:pPr>
              <w:rPr>
                <w:sz w:val="18"/>
                <w:szCs w:val="18"/>
              </w:rPr>
            </w:pPr>
            <w:r>
              <w:rPr>
                <w:sz w:val="18"/>
                <w:szCs w:val="18"/>
              </w:rPr>
              <w:t>/s</w:t>
            </w:r>
            <w:r w:rsidR="000B427D">
              <w:rPr>
                <w:sz w:val="18"/>
                <w:szCs w:val="18"/>
              </w:rPr>
              <w:t>tatus</w:t>
            </w:r>
            <w:r>
              <w:rPr>
                <w:sz w:val="18"/>
                <w:szCs w:val="18"/>
              </w:rPr>
              <w:t>m</w:t>
            </w:r>
            <w:r w:rsidR="000B427D">
              <w:rPr>
                <w:sz w:val="18"/>
                <w:szCs w:val="18"/>
              </w:rPr>
              <w:t>onitor</w:t>
            </w:r>
          </w:p>
        </w:tc>
        <w:tc>
          <w:tcPr>
            <w:tcW w:w="1800" w:type="dxa"/>
            <w:tcMar>
              <w:left w:w="115" w:type="dxa"/>
              <w:right w:w="115" w:type="dxa"/>
            </w:tcMar>
          </w:tcPr>
          <w:p w:rsidR="000B427D" w:rsidRDefault="000B427D" w:rsidP="00153AAE">
            <w:pPr>
              <w:rPr>
                <w:sz w:val="18"/>
                <w:szCs w:val="18"/>
              </w:rPr>
            </w:pPr>
            <w:r>
              <w:rPr>
                <w:sz w:val="18"/>
                <w:szCs w:val="18"/>
              </w:rPr>
              <w:t>None</w:t>
            </w:r>
          </w:p>
        </w:tc>
        <w:tc>
          <w:tcPr>
            <w:tcW w:w="1800" w:type="dxa"/>
            <w:tcMar>
              <w:top w:w="115" w:type="dxa"/>
              <w:left w:w="115" w:type="dxa"/>
              <w:bottom w:w="115" w:type="dxa"/>
              <w:right w:w="115" w:type="dxa"/>
            </w:tcMar>
          </w:tcPr>
          <w:p w:rsidR="000B427D" w:rsidRDefault="000B427D" w:rsidP="00153AAE">
            <w:pPr>
              <w:rPr>
                <w:sz w:val="18"/>
                <w:szCs w:val="18"/>
              </w:rPr>
            </w:pPr>
            <w:r>
              <w:rPr>
                <w:sz w:val="18"/>
                <w:szCs w:val="18"/>
              </w:rPr>
              <w:t>Status</w:t>
            </w:r>
          </w:p>
        </w:tc>
      </w:tr>
      <w:tr w:rsidR="00896556" w:rsidTr="00153AAE">
        <w:trPr>
          <w:cantSplit/>
        </w:trPr>
        <w:tc>
          <w:tcPr>
            <w:tcW w:w="738" w:type="dxa"/>
          </w:tcPr>
          <w:p w:rsidR="00896556" w:rsidRDefault="00896556" w:rsidP="00153AAE">
            <w:pPr>
              <w:jc w:val="center"/>
              <w:rPr>
                <w:sz w:val="18"/>
                <w:szCs w:val="18"/>
              </w:rPr>
            </w:pPr>
            <w:r>
              <w:rPr>
                <w:sz w:val="18"/>
                <w:szCs w:val="18"/>
              </w:rPr>
              <w:t>CP1</w:t>
            </w:r>
          </w:p>
        </w:tc>
        <w:tc>
          <w:tcPr>
            <w:tcW w:w="990" w:type="dxa"/>
            <w:tcMar>
              <w:top w:w="0" w:type="dxa"/>
              <w:left w:w="108" w:type="dxa"/>
              <w:bottom w:w="0" w:type="dxa"/>
              <w:right w:w="108" w:type="dxa"/>
            </w:tcMar>
            <w:hideMark/>
          </w:tcPr>
          <w:p w:rsidR="00896556" w:rsidRPr="00A4317A" w:rsidRDefault="00896556" w:rsidP="00153AAE">
            <w:pPr>
              <w:rPr>
                <w:rFonts w:ascii="Calibri" w:hAnsi="Calibri" w:cs="Calibri"/>
                <w:sz w:val="18"/>
                <w:szCs w:val="18"/>
              </w:rPr>
            </w:pPr>
            <w:r>
              <w:rPr>
                <w:sz w:val="18"/>
                <w:szCs w:val="18"/>
              </w:rPr>
              <w:t>GET</w:t>
            </w:r>
          </w:p>
        </w:tc>
        <w:tc>
          <w:tcPr>
            <w:tcW w:w="4140" w:type="dxa"/>
            <w:tcMar>
              <w:top w:w="0" w:type="dxa"/>
              <w:left w:w="108" w:type="dxa"/>
              <w:bottom w:w="0" w:type="dxa"/>
              <w:right w:w="108" w:type="dxa"/>
            </w:tcMar>
            <w:hideMark/>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Basic Profile</w:t>
            </w:r>
          </w:p>
        </w:tc>
      </w:tr>
      <w:tr w:rsidR="00896556" w:rsidTr="00153AAE">
        <w:trPr>
          <w:cantSplit/>
        </w:trPr>
        <w:tc>
          <w:tcPr>
            <w:tcW w:w="738" w:type="dxa"/>
          </w:tcPr>
          <w:p w:rsidR="00896556" w:rsidRDefault="00896556" w:rsidP="00153AAE">
            <w:pPr>
              <w:jc w:val="center"/>
              <w:rPr>
                <w:sz w:val="18"/>
                <w:szCs w:val="18"/>
              </w:rPr>
            </w:pPr>
            <w:r>
              <w:rPr>
                <w:sz w:val="18"/>
                <w:szCs w:val="18"/>
              </w:rPr>
              <w:t>CP2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rofile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BasicProfile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None</w:t>
            </w:r>
          </w:p>
        </w:tc>
      </w:tr>
      <w:tr w:rsidR="00896556" w:rsidTr="00153AAE">
        <w:trPr>
          <w:cantSplit/>
        </w:trPr>
        <w:tc>
          <w:tcPr>
            <w:tcW w:w="738" w:type="dxa"/>
          </w:tcPr>
          <w:p w:rsidR="00896556" w:rsidRDefault="00896556" w:rsidP="00153AAE">
            <w:pPr>
              <w:jc w:val="center"/>
              <w:rPr>
                <w:rFonts w:ascii="Calibri" w:hAnsi="Calibri" w:cs="Calibri"/>
                <w:sz w:val="18"/>
                <w:szCs w:val="18"/>
              </w:rPr>
            </w:pPr>
            <w:r>
              <w:rPr>
                <w:rFonts w:ascii="Calibri" w:hAnsi="Calibri" w:cs="Calibri"/>
                <w:sz w:val="18"/>
                <w:szCs w:val="18"/>
              </w:rPr>
              <w:t>CP3</w:t>
            </w:r>
          </w:p>
        </w:tc>
        <w:tc>
          <w:tcPr>
            <w:tcW w:w="990" w:type="dxa"/>
            <w:tcMar>
              <w:top w:w="0" w:type="dxa"/>
              <w:left w:w="108" w:type="dxa"/>
              <w:bottom w:w="0" w:type="dxa"/>
              <w:right w:w="108" w:type="dxa"/>
            </w:tcMar>
          </w:tcPr>
          <w:p w:rsidR="00896556" w:rsidRPr="00A4317A" w:rsidRDefault="00896556" w:rsidP="00153AAE">
            <w:pPr>
              <w:rPr>
                <w:rFonts w:ascii="Calibri" w:hAnsi="Calibri" w:cs="Calibri"/>
                <w:sz w:val="18"/>
                <w:szCs w:val="18"/>
              </w:rPr>
            </w:pPr>
            <w:r>
              <w:rPr>
                <w:rFonts w:ascii="Calibri" w:hAnsi="Calibri" w:cs="Calibri"/>
                <w:sz w:val="18"/>
                <w:szCs w:val="18"/>
              </w:rPr>
              <w:t>GET</w:t>
            </w:r>
          </w:p>
        </w:tc>
        <w:tc>
          <w:tcPr>
            <w:tcW w:w="4140" w:type="dxa"/>
            <w:tcMar>
              <w:top w:w="0" w:type="dxa"/>
              <w:left w:w="108" w:type="dxa"/>
              <w:bottom w:w="0" w:type="dxa"/>
              <w:right w:w="108" w:type="dxa"/>
            </w:tcMar>
          </w:tcPr>
          <w:p w:rsidR="00896556" w:rsidRPr="00A4317A" w:rsidRDefault="0060340A" w:rsidP="00153AAE">
            <w:pPr>
              <w:rPr>
                <w:rFonts w:ascii="Calibri" w:hAnsi="Calibri" w:cs="Calibri"/>
                <w:sz w:val="18"/>
                <w:szCs w:val="18"/>
              </w:rPr>
            </w:pPr>
            <w:r>
              <w:rPr>
                <w:sz w:val="18"/>
                <w:szCs w:val="18"/>
              </w:rPr>
              <w:t>/p</w:t>
            </w:r>
            <w:r w:rsidR="00896556">
              <w:rPr>
                <w:sz w:val="18"/>
                <w:szCs w:val="18"/>
              </w:rPr>
              <w:t>references</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Preferences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/p</w:t>
            </w:r>
            <w:r w:rsidR="00896556">
              <w:rPr>
                <w:sz w:val="18"/>
                <w:szCs w:val="18"/>
              </w:rPr>
              <w:t>references</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Preferences</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/rentalh</w:t>
            </w:r>
            <w:r w:rsidR="00896556">
              <w:rPr>
                <w:sz w:val="18"/>
                <w:szCs w:val="18"/>
              </w:rPr>
              <w:t>istory</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Rental History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 (ordered 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Queue 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CP9</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q</w:t>
            </w:r>
            <w:r>
              <w:rPr>
                <w:sz w:val="18"/>
                <w:szCs w:val="18"/>
              </w:rPr>
              <w:t>ueues/{queueId}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CP10</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305E54">
            <w:pPr>
              <w:rPr>
                <w:sz w:val="18"/>
                <w:szCs w:val="18"/>
              </w:rPr>
            </w:pPr>
            <w:r>
              <w:rPr>
                <w:sz w:val="18"/>
                <w:szCs w:val="18"/>
              </w:rPr>
              <w:t>/q</w:t>
            </w:r>
            <w:r w:rsidR="00896556">
              <w:rPr>
                <w:sz w:val="18"/>
                <w:szCs w:val="18"/>
              </w:rPr>
              <w:t>ueues/{queueId}/{position}</w:t>
            </w:r>
            <w:r w:rsidR="00305E54">
              <w:rPr>
                <w:sz w:val="18"/>
                <w:szCs w:val="18"/>
              </w:rPr>
              <w:t>,</w:t>
            </w:r>
            <w:r w:rsidR="00896556">
              <w:rPr>
                <w:sz w:val="18"/>
                <w:szCs w:val="18"/>
              </w:rPr>
              <w:t>{productId}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Position number</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CP11</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DELETE</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/q</w:t>
            </w:r>
            <w:r w:rsidR="00896556">
              <w:rPr>
                <w:sz w:val="18"/>
                <w:szCs w:val="18"/>
              </w:rPr>
              <w:t>ueues/{queueId}/{productId}</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QueueId</w:t>
            </w:r>
          </w:p>
          <w:p w:rsidR="00896556" w:rsidRDefault="00896556" w:rsidP="00153AAE">
            <w:pPr>
              <w:rPr>
                <w:sz w:val="18"/>
                <w:szCs w:val="18"/>
              </w:rPr>
            </w:pPr>
            <w:r>
              <w:rPr>
                <w:sz w:val="18"/>
                <w:szCs w:val="18"/>
              </w:rPr>
              <w:t>ProductId</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Queue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CP12</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60340A">
            <w:pPr>
              <w:rPr>
                <w:sz w:val="18"/>
                <w:szCs w:val="18"/>
              </w:rPr>
            </w:pPr>
            <w:r>
              <w:rPr>
                <w:sz w:val="18"/>
                <w:szCs w:val="18"/>
              </w:rPr>
              <w:t>/r</w:t>
            </w:r>
            <w:r w:rsidR="00896556">
              <w:rPr>
                <w:sz w:val="18"/>
                <w:szCs w:val="18"/>
              </w:rPr>
              <w:t>ecommended</w:t>
            </w:r>
            <w:r>
              <w:rPr>
                <w:sz w:val="18"/>
                <w:szCs w:val="18"/>
              </w:rPr>
              <w:t>p</w:t>
            </w:r>
            <w:r w:rsidR="00896556">
              <w:rPr>
                <w:sz w:val="18"/>
                <w:szCs w:val="18"/>
              </w:rPr>
              <w:t>roducts?productType={type}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ProductType</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Product Ids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CP13</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a</w:t>
            </w:r>
            <w:r>
              <w:rPr>
                <w:sz w:val="18"/>
                <w:szCs w:val="18"/>
              </w:rPr>
              <w:t>ccounts</w:t>
            </w:r>
          </w:p>
        </w:tc>
        <w:tc>
          <w:tcPr>
            <w:tcW w:w="1800" w:type="dxa"/>
            <w:tcMar>
              <w:left w:w="115" w:type="dxa"/>
              <w:right w:w="115" w:type="dxa"/>
            </w:tcMar>
          </w:tcPr>
          <w:p w:rsidR="00896556"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List of Account Info objects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CP14</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lastRenderedPageBreak/>
              <w:t>CP15</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PUT</w:t>
            </w:r>
          </w:p>
        </w:tc>
        <w:tc>
          <w:tcPr>
            <w:tcW w:w="4140" w:type="dxa"/>
            <w:tcMar>
              <w:top w:w="0" w:type="dxa"/>
              <w:left w:w="108" w:type="dxa"/>
              <w:bottom w:w="0" w:type="dxa"/>
              <w:right w:w="108" w:type="dxa"/>
            </w:tcMar>
          </w:tcPr>
          <w:p w:rsidR="00896556" w:rsidRDefault="0060340A" w:rsidP="00153AAE">
            <w:pPr>
              <w:rPr>
                <w:sz w:val="18"/>
                <w:szCs w:val="18"/>
              </w:rPr>
            </w:pPr>
            <w:r>
              <w:rPr>
                <w:sz w:val="18"/>
                <w:szCs w:val="18"/>
              </w:rPr>
              <w:t>/a</w:t>
            </w:r>
            <w:r w:rsidR="00896556">
              <w:rPr>
                <w:sz w:val="18"/>
                <w:szCs w:val="18"/>
              </w:rPr>
              <w:t>ccounts/{AccountNo}</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AccountNumber</w:t>
            </w:r>
          </w:p>
          <w:p w:rsidR="00896556" w:rsidRDefault="00896556" w:rsidP="00153AAE">
            <w:pPr>
              <w:rPr>
                <w:sz w:val="18"/>
                <w:szCs w:val="18"/>
              </w:rPr>
            </w:pPr>
            <w:r>
              <w:rPr>
                <w:sz w:val="18"/>
                <w:szCs w:val="18"/>
              </w:rPr>
              <w:t>AccountInfo</w:t>
            </w:r>
          </w:p>
        </w:tc>
        <w:tc>
          <w:tcPr>
            <w:tcW w:w="1800" w:type="dxa"/>
            <w:tcMar>
              <w:top w:w="115" w:type="dxa"/>
              <w:left w:w="115" w:type="dxa"/>
              <w:bottom w:w="115" w:type="dxa"/>
              <w:right w:w="115" w:type="dxa"/>
            </w:tcMar>
          </w:tcPr>
          <w:p w:rsidR="00896556" w:rsidRDefault="00896556" w:rsidP="00153AAE">
            <w:pPr>
              <w:rPr>
                <w:sz w:val="18"/>
                <w:szCs w:val="18"/>
              </w:rPr>
            </w:pP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CP16</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60340A" w:rsidP="0003048F">
            <w:pPr>
              <w:rPr>
                <w:sz w:val="18"/>
                <w:szCs w:val="18"/>
              </w:rPr>
            </w:pPr>
            <w:r>
              <w:rPr>
                <w:sz w:val="18"/>
                <w:szCs w:val="18"/>
              </w:rPr>
              <w:t>/c</w:t>
            </w:r>
            <w:r w:rsidR="0003048F">
              <w:rPr>
                <w:sz w:val="18"/>
                <w:szCs w:val="18"/>
              </w:rPr>
              <w:t>redits/</w:t>
            </w:r>
            <w:r>
              <w:rPr>
                <w:sz w:val="18"/>
                <w:szCs w:val="18"/>
              </w:rPr>
              <w:t>b</w:t>
            </w:r>
            <w:r w:rsidR="00896556">
              <w:rPr>
                <w:sz w:val="18"/>
                <w:szCs w:val="18"/>
              </w:rPr>
              <w:t>alance</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Balances</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CP17</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GET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redits/</w:t>
            </w:r>
            <w:r w:rsidR="0060340A">
              <w:rPr>
                <w:sz w:val="18"/>
                <w:szCs w:val="18"/>
              </w:rPr>
              <w:t>h</w:t>
            </w:r>
            <w:r>
              <w:rPr>
                <w:sz w:val="18"/>
                <w:szCs w:val="18"/>
              </w:rPr>
              <w:t>istory</w:t>
            </w:r>
          </w:p>
        </w:tc>
        <w:tc>
          <w:tcPr>
            <w:tcW w:w="1800" w:type="dxa"/>
            <w:tcMar>
              <w:left w:w="115" w:type="dxa"/>
              <w:right w:w="115" w:type="dxa"/>
            </w:tcMar>
          </w:tcPr>
          <w:p w:rsidR="00896556" w:rsidRPr="00A4317A" w:rsidRDefault="00896556" w:rsidP="00153AAE">
            <w:pPr>
              <w:rPr>
                <w:sz w:val="18"/>
                <w:szCs w:val="18"/>
              </w:rPr>
            </w:pPr>
            <w:r>
              <w:rPr>
                <w:sz w:val="18"/>
                <w:szCs w:val="18"/>
              </w:rPr>
              <w:t>CustomerNumber</w:t>
            </w:r>
          </w:p>
        </w:tc>
        <w:tc>
          <w:tcPr>
            <w:tcW w:w="1800" w:type="dxa"/>
            <w:tcMar>
              <w:top w:w="115" w:type="dxa"/>
              <w:left w:w="115" w:type="dxa"/>
              <w:bottom w:w="115" w:type="dxa"/>
              <w:right w:w="115" w:type="dxa"/>
            </w:tcMar>
          </w:tcPr>
          <w:p w:rsidR="00896556" w:rsidRPr="00A4317A" w:rsidRDefault="00896556" w:rsidP="00153AAE">
            <w:pPr>
              <w:rPr>
                <w:sz w:val="18"/>
                <w:szCs w:val="18"/>
              </w:rPr>
            </w:pPr>
            <w:r>
              <w:rPr>
                <w:sz w:val="18"/>
                <w:szCs w:val="18"/>
              </w:rPr>
              <w:t>Credits History</w:t>
            </w:r>
          </w:p>
        </w:tc>
      </w:tr>
      <w:tr w:rsidR="00896556" w:rsidRPr="00816215" w:rsidTr="00153AAE">
        <w:trPr>
          <w:cantSplit/>
        </w:trPr>
        <w:tc>
          <w:tcPr>
            <w:tcW w:w="738" w:type="dxa"/>
          </w:tcPr>
          <w:p w:rsidR="00896556" w:rsidRDefault="00896556" w:rsidP="00153AAE">
            <w:pPr>
              <w:jc w:val="center"/>
              <w:rPr>
                <w:sz w:val="18"/>
                <w:szCs w:val="18"/>
              </w:rPr>
            </w:pPr>
            <w:r>
              <w:rPr>
                <w:sz w:val="18"/>
                <w:szCs w:val="18"/>
              </w:rPr>
              <w:t>CP18</w:t>
            </w:r>
          </w:p>
        </w:tc>
        <w:tc>
          <w:tcPr>
            <w:tcW w:w="990" w:type="dxa"/>
            <w:tcMar>
              <w:top w:w="0" w:type="dxa"/>
              <w:left w:w="108" w:type="dxa"/>
              <w:bottom w:w="0" w:type="dxa"/>
              <w:right w:w="108" w:type="dxa"/>
            </w:tcMar>
          </w:tcPr>
          <w:p w:rsidR="00896556" w:rsidRDefault="00896556" w:rsidP="00153AAE">
            <w:pPr>
              <w:rPr>
                <w:sz w:val="18"/>
                <w:szCs w:val="18"/>
              </w:rPr>
            </w:pPr>
            <w:r>
              <w:rPr>
                <w:sz w:val="18"/>
                <w:szCs w:val="18"/>
              </w:rPr>
              <w:t>POST</w:t>
            </w:r>
          </w:p>
        </w:tc>
        <w:tc>
          <w:tcPr>
            <w:tcW w:w="4140" w:type="dxa"/>
            <w:tcMar>
              <w:top w:w="0" w:type="dxa"/>
              <w:left w:w="108" w:type="dxa"/>
              <w:bottom w:w="0" w:type="dxa"/>
              <w:right w:w="108" w:type="dxa"/>
            </w:tcMar>
          </w:tcPr>
          <w:p w:rsidR="00896556" w:rsidRDefault="00896556" w:rsidP="0060340A">
            <w:pPr>
              <w:rPr>
                <w:sz w:val="18"/>
                <w:szCs w:val="18"/>
              </w:rPr>
            </w:pPr>
            <w:r>
              <w:rPr>
                <w:sz w:val="18"/>
                <w:szCs w:val="18"/>
              </w:rPr>
              <w:t>/</w:t>
            </w:r>
            <w:r w:rsidR="0060340A">
              <w:rPr>
                <w:sz w:val="18"/>
                <w:szCs w:val="18"/>
              </w:rPr>
              <w:t>c</w:t>
            </w:r>
            <w:r>
              <w:rPr>
                <w:sz w:val="18"/>
                <w:szCs w:val="18"/>
              </w:rPr>
              <w:t>redit</w:t>
            </w:r>
            <w:r w:rsidR="0060340A">
              <w:rPr>
                <w:sz w:val="18"/>
                <w:szCs w:val="18"/>
              </w:rPr>
              <w:t>c</w:t>
            </w:r>
            <w:r>
              <w:rPr>
                <w:sz w:val="18"/>
                <w:szCs w:val="18"/>
              </w:rPr>
              <w:t>ard</w:t>
            </w:r>
            <w:r w:rsidR="00E553B9">
              <w:rPr>
                <w:sz w:val="18"/>
                <w:szCs w:val="18"/>
              </w:rPr>
              <w:t>?avsCheck={true/false}</w:t>
            </w:r>
          </w:p>
        </w:tc>
        <w:tc>
          <w:tcPr>
            <w:tcW w:w="1800" w:type="dxa"/>
            <w:tcMar>
              <w:left w:w="115" w:type="dxa"/>
              <w:right w:w="115" w:type="dxa"/>
            </w:tcMar>
          </w:tcPr>
          <w:p w:rsidR="00896556" w:rsidRDefault="00896556" w:rsidP="00153AAE">
            <w:pPr>
              <w:rPr>
                <w:sz w:val="18"/>
                <w:szCs w:val="18"/>
              </w:rPr>
            </w:pPr>
            <w:r>
              <w:rPr>
                <w:sz w:val="18"/>
                <w:szCs w:val="18"/>
              </w:rPr>
              <w:t>CustomerNumber</w:t>
            </w:r>
          </w:p>
          <w:p w:rsidR="00896556" w:rsidRDefault="00896556" w:rsidP="00153AAE">
            <w:pPr>
              <w:rPr>
                <w:sz w:val="18"/>
                <w:szCs w:val="18"/>
              </w:rPr>
            </w:pPr>
            <w:r>
              <w:rPr>
                <w:sz w:val="18"/>
                <w:szCs w:val="18"/>
              </w:rPr>
              <w:t>CreditCard</w:t>
            </w:r>
          </w:p>
          <w:p w:rsidR="00E553B9" w:rsidRDefault="00E553B9" w:rsidP="00153AAE">
            <w:pPr>
              <w:rPr>
                <w:sz w:val="18"/>
                <w:szCs w:val="18"/>
              </w:rPr>
            </w:pPr>
            <w:r>
              <w:rPr>
                <w:sz w:val="18"/>
                <w:szCs w:val="18"/>
              </w:rPr>
              <w:t>AVSCheck flag</w:t>
            </w:r>
          </w:p>
        </w:tc>
        <w:tc>
          <w:tcPr>
            <w:tcW w:w="1800" w:type="dxa"/>
            <w:tcMar>
              <w:top w:w="115" w:type="dxa"/>
              <w:left w:w="115" w:type="dxa"/>
              <w:bottom w:w="115" w:type="dxa"/>
              <w:right w:w="115" w:type="dxa"/>
            </w:tcMar>
          </w:tcPr>
          <w:p w:rsidR="00896556" w:rsidRDefault="00896556" w:rsidP="00153AAE">
            <w:pPr>
              <w:rPr>
                <w:sz w:val="18"/>
                <w:szCs w:val="18"/>
              </w:rPr>
            </w:pPr>
            <w:r>
              <w:rPr>
                <w:sz w:val="18"/>
                <w:szCs w:val="18"/>
              </w:rPr>
              <w:t>Account Info</w:t>
            </w:r>
          </w:p>
        </w:tc>
      </w:tr>
      <w:tr w:rsidR="001A2849" w:rsidRPr="00816215" w:rsidTr="00153AAE">
        <w:trPr>
          <w:cantSplit/>
        </w:trPr>
        <w:tc>
          <w:tcPr>
            <w:tcW w:w="738" w:type="dxa"/>
          </w:tcPr>
          <w:p w:rsidR="001A2849" w:rsidRDefault="001A2849" w:rsidP="00153AAE">
            <w:pPr>
              <w:jc w:val="center"/>
              <w:rPr>
                <w:sz w:val="18"/>
                <w:szCs w:val="18"/>
              </w:rPr>
            </w:pPr>
            <w:r>
              <w:rPr>
                <w:sz w:val="18"/>
                <w:szCs w:val="18"/>
              </w:rPr>
              <w:t>CP19</w:t>
            </w:r>
          </w:p>
        </w:tc>
        <w:tc>
          <w:tcPr>
            <w:tcW w:w="990" w:type="dxa"/>
            <w:tcMar>
              <w:top w:w="0" w:type="dxa"/>
              <w:left w:w="108" w:type="dxa"/>
              <w:bottom w:w="0" w:type="dxa"/>
              <w:right w:w="108" w:type="dxa"/>
            </w:tcMar>
          </w:tcPr>
          <w:p w:rsidR="001A2849" w:rsidRDefault="001A2849" w:rsidP="00153AAE">
            <w:pPr>
              <w:rPr>
                <w:sz w:val="18"/>
                <w:szCs w:val="18"/>
              </w:rPr>
            </w:pPr>
            <w:r>
              <w:rPr>
                <w:sz w:val="18"/>
                <w:szCs w:val="18"/>
              </w:rPr>
              <w:t>POST</w:t>
            </w:r>
          </w:p>
        </w:tc>
        <w:tc>
          <w:tcPr>
            <w:tcW w:w="4140" w:type="dxa"/>
            <w:tcMar>
              <w:top w:w="0" w:type="dxa"/>
              <w:left w:w="108" w:type="dxa"/>
              <w:bottom w:w="0" w:type="dxa"/>
              <w:right w:w="108" w:type="dxa"/>
            </w:tcMar>
          </w:tcPr>
          <w:p w:rsidR="001A2849" w:rsidRDefault="001A2849" w:rsidP="00162D5D">
            <w:pPr>
              <w:rPr>
                <w:sz w:val="18"/>
                <w:szCs w:val="18"/>
              </w:rPr>
            </w:pPr>
            <w:r>
              <w:rPr>
                <w:sz w:val="18"/>
                <w:szCs w:val="18"/>
              </w:rPr>
              <w:t>/</w:t>
            </w:r>
            <w:r w:rsidR="0060340A">
              <w:rPr>
                <w:sz w:val="18"/>
                <w:szCs w:val="18"/>
              </w:rPr>
              <w:t>c</w:t>
            </w:r>
            <w:r>
              <w:rPr>
                <w:sz w:val="18"/>
                <w:szCs w:val="18"/>
              </w:rPr>
              <w:t>ustomer</w:t>
            </w:r>
            <w:r w:rsidR="00162D5D">
              <w:rPr>
                <w:sz w:val="18"/>
                <w:szCs w:val="18"/>
              </w:rPr>
              <w:t>s</w:t>
            </w:r>
            <w:r w:rsidR="001E57D0">
              <w:rPr>
                <w:sz w:val="18"/>
                <w:szCs w:val="18"/>
              </w:rPr>
              <w:t xml:space="preserve">  </w:t>
            </w:r>
            <w:r w:rsidR="001E57D0" w:rsidRPr="001E57D0">
              <w:rPr>
                <w:i/>
                <w:sz w:val="18"/>
                <w:szCs w:val="18"/>
              </w:rPr>
              <w:t>{without the use of a customerNumber}</w:t>
            </w:r>
          </w:p>
        </w:tc>
        <w:tc>
          <w:tcPr>
            <w:tcW w:w="1800" w:type="dxa"/>
            <w:tcMar>
              <w:left w:w="115" w:type="dxa"/>
              <w:right w:w="115" w:type="dxa"/>
            </w:tcMar>
          </w:tcPr>
          <w:p w:rsidR="001A2849" w:rsidRDefault="00565461" w:rsidP="00153AAE">
            <w:pPr>
              <w:rPr>
                <w:sz w:val="18"/>
                <w:szCs w:val="18"/>
              </w:rPr>
            </w:pPr>
            <w:r>
              <w:rPr>
                <w:sz w:val="18"/>
                <w:szCs w:val="18"/>
              </w:rPr>
              <w:t>NewCustomer</w:t>
            </w:r>
          </w:p>
          <w:p w:rsidR="00565461" w:rsidRDefault="001E57D0" w:rsidP="00153AAE">
            <w:pPr>
              <w:rPr>
                <w:sz w:val="18"/>
                <w:szCs w:val="18"/>
              </w:rPr>
            </w:pPr>
            <w:r>
              <w:rPr>
                <w:sz w:val="18"/>
                <w:szCs w:val="18"/>
              </w:rPr>
              <w:t>CustomerIdentity</w:t>
            </w:r>
          </w:p>
        </w:tc>
        <w:tc>
          <w:tcPr>
            <w:tcW w:w="1800" w:type="dxa"/>
            <w:tcMar>
              <w:top w:w="115" w:type="dxa"/>
              <w:left w:w="115" w:type="dxa"/>
              <w:bottom w:w="115" w:type="dxa"/>
              <w:right w:w="115" w:type="dxa"/>
            </w:tcMar>
          </w:tcPr>
          <w:p w:rsidR="001A2849" w:rsidRDefault="00565461" w:rsidP="00153AAE">
            <w:pPr>
              <w:rPr>
                <w:sz w:val="18"/>
                <w:szCs w:val="18"/>
              </w:rPr>
            </w:pPr>
            <w:r>
              <w:rPr>
                <w:sz w:val="18"/>
                <w:szCs w:val="18"/>
              </w:rPr>
              <w:t>NewCustomer</w:t>
            </w:r>
          </w:p>
          <w:p w:rsidR="00565461" w:rsidRDefault="00565461" w:rsidP="00153AAE">
            <w:pPr>
              <w:rPr>
                <w:sz w:val="18"/>
                <w:szCs w:val="18"/>
              </w:rPr>
            </w:pPr>
            <w:r>
              <w:rPr>
                <w:sz w:val="18"/>
                <w:szCs w:val="18"/>
              </w:rPr>
              <w:t>CreationResponse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CP20</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BB7430" w:rsidP="00162D5D">
            <w:pPr>
              <w:rPr>
                <w:sz w:val="18"/>
                <w:szCs w:val="18"/>
              </w:rPr>
            </w:pPr>
            <w:r>
              <w:rPr>
                <w:sz w:val="18"/>
                <w:szCs w:val="18"/>
              </w:rPr>
              <w:t>/partner</w:t>
            </w:r>
            <w:r w:rsidR="00942D72">
              <w:rPr>
                <w:sz w:val="18"/>
                <w:szCs w:val="18"/>
              </w:rPr>
              <w:t>/</w:t>
            </w:r>
            <w:r>
              <w:rPr>
                <w:sz w:val="18"/>
                <w:szCs w:val="18"/>
              </w:rPr>
              <w:t>profile</w:t>
            </w:r>
          </w:p>
        </w:tc>
        <w:tc>
          <w:tcPr>
            <w:tcW w:w="1800" w:type="dxa"/>
            <w:tcMar>
              <w:left w:w="115" w:type="dxa"/>
              <w:right w:w="115" w:type="dxa"/>
            </w:tcMar>
          </w:tcPr>
          <w:p w:rsidR="001E167F" w:rsidRDefault="00BB7430" w:rsidP="00153AAE">
            <w:pPr>
              <w:rPr>
                <w:sz w:val="18"/>
                <w:szCs w:val="18"/>
              </w:rPr>
            </w:pPr>
            <w:r>
              <w:rPr>
                <w:sz w:val="18"/>
                <w:szCs w:val="18"/>
              </w:rPr>
              <w:t>CustomerNumber</w:t>
            </w:r>
          </w:p>
          <w:p w:rsidR="00BB7430" w:rsidRDefault="00BB7430"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BB7430" w:rsidP="00153AAE">
            <w:pPr>
              <w:rPr>
                <w:sz w:val="18"/>
                <w:szCs w:val="18"/>
              </w:rPr>
            </w:pPr>
            <w:r>
              <w:rPr>
                <w:sz w:val="18"/>
                <w:szCs w:val="18"/>
              </w:rPr>
              <w:t>PartnerProfile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CP21</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POST</w:t>
            </w:r>
          </w:p>
        </w:tc>
        <w:tc>
          <w:tcPr>
            <w:tcW w:w="4140" w:type="dxa"/>
            <w:tcMar>
              <w:top w:w="0" w:type="dxa"/>
              <w:left w:w="108" w:type="dxa"/>
              <w:bottom w:w="0" w:type="dxa"/>
              <w:right w:w="108" w:type="dxa"/>
            </w:tcMar>
          </w:tcPr>
          <w:p w:rsidR="001E167F" w:rsidRDefault="00FA7072" w:rsidP="00942D72">
            <w:pPr>
              <w:rPr>
                <w:sz w:val="18"/>
                <w:szCs w:val="18"/>
              </w:rPr>
            </w:pPr>
            <w:r>
              <w:rPr>
                <w:sz w:val="18"/>
                <w:szCs w:val="18"/>
              </w:rPr>
              <w:t>/</w:t>
            </w:r>
            <w:r w:rsidR="00942D72">
              <w:rPr>
                <w:sz w:val="18"/>
                <w:szCs w:val="18"/>
              </w:rPr>
              <w:t>partner/</w:t>
            </w:r>
            <w:r>
              <w:rPr>
                <w:sz w:val="18"/>
                <w:szCs w:val="18"/>
              </w:rPr>
              <w:t>relationship</w:t>
            </w:r>
          </w:p>
        </w:tc>
        <w:tc>
          <w:tcPr>
            <w:tcW w:w="1800" w:type="dxa"/>
            <w:tcMar>
              <w:left w:w="115" w:type="dxa"/>
              <w:right w:w="115" w:type="dxa"/>
            </w:tcMar>
          </w:tcPr>
          <w:p w:rsidR="00FA7072" w:rsidRDefault="00FA7072" w:rsidP="00FA7072">
            <w:pPr>
              <w:rPr>
                <w:sz w:val="18"/>
                <w:szCs w:val="18"/>
              </w:rPr>
            </w:pPr>
            <w:r>
              <w:rPr>
                <w:sz w:val="18"/>
                <w:szCs w:val="18"/>
              </w:rPr>
              <w:t>CustomerNumber</w:t>
            </w:r>
          </w:p>
          <w:p w:rsidR="001E167F" w:rsidRDefault="00FA7072" w:rsidP="00FA7072">
            <w:pPr>
              <w:rPr>
                <w:sz w:val="18"/>
                <w:szCs w:val="18"/>
              </w:rPr>
            </w:pPr>
            <w:r>
              <w:rPr>
                <w:sz w:val="18"/>
                <w:szCs w:val="18"/>
              </w:rPr>
              <w:t>PartnerId</w:t>
            </w:r>
          </w:p>
          <w:p w:rsidR="00FA7072" w:rsidRDefault="00FA7072" w:rsidP="00FA7072">
            <w:pPr>
              <w:rPr>
                <w:sz w:val="18"/>
                <w:szCs w:val="18"/>
              </w:rPr>
            </w:pPr>
            <w:r>
              <w:rPr>
                <w:sz w:val="18"/>
                <w:szCs w:val="18"/>
              </w:rPr>
              <w:t>AssignPartnerRelationshipRequest</w:t>
            </w:r>
          </w:p>
        </w:tc>
        <w:tc>
          <w:tcPr>
            <w:tcW w:w="1800" w:type="dxa"/>
            <w:tcMar>
              <w:top w:w="115" w:type="dxa"/>
              <w:left w:w="115" w:type="dxa"/>
              <w:bottom w:w="115" w:type="dxa"/>
              <w:right w:w="115" w:type="dxa"/>
            </w:tcMar>
          </w:tcPr>
          <w:p w:rsidR="001E167F" w:rsidRDefault="00FA7072" w:rsidP="00153AAE">
            <w:pPr>
              <w:rPr>
                <w:sz w:val="18"/>
                <w:szCs w:val="18"/>
              </w:rPr>
            </w:pPr>
            <w:r>
              <w:rPr>
                <w:sz w:val="18"/>
                <w:szCs w:val="18"/>
              </w:rPr>
              <w:t>AssignPartnerRelationshipResponse</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CP22</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preferences?partner={partnerId}</w:t>
            </w:r>
          </w:p>
        </w:tc>
        <w:tc>
          <w:tcPr>
            <w:tcW w:w="1800" w:type="dxa"/>
            <w:tcMar>
              <w:left w:w="115" w:type="dxa"/>
              <w:right w:w="115" w:type="dxa"/>
            </w:tcMar>
          </w:tcPr>
          <w:p w:rsidR="001E167F" w:rsidRDefault="001F5F6D" w:rsidP="00153AAE">
            <w:pPr>
              <w:rPr>
                <w:sz w:val="18"/>
                <w:szCs w:val="18"/>
              </w:rPr>
            </w:pPr>
            <w:r>
              <w:rPr>
                <w:sz w:val="18"/>
                <w:szCs w:val="18"/>
              </w:rPr>
              <w:t>CustomerNumber</w:t>
            </w:r>
          </w:p>
          <w:p w:rsidR="001F5F6D" w:rsidRDefault="001F5F6D" w:rsidP="00153AAE">
            <w:pPr>
              <w:rPr>
                <w:sz w:val="18"/>
                <w:szCs w:val="18"/>
              </w:rPr>
            </w:pPr>
            <w:r>
              <w:rPr>
                <w:sz w:val="18"/>
                <w:szCs w:val="18"/>
              </w:rPr>
              <w:t>PartnerId</w:t>
            </w:r>
          </w:p>
        </w:tc>
        <w:tc>
          <w:tcPr>
            <w:tcW w:w="1800" w:type="dxa"/>
            <w:tcMar>
              <w:top w:w="115" w:type="dxa"/>
              <w:left w:w="115" w:type="dxa"/>
              <w:bottom w:w="115" w:type="dxa"/>
              <w:right w:w="115" w:type="dxa"/>
            </w:tcMar>
          </w:tcPr>
          <w:p w:rsidR="001E167F" w:rsidRDefault="001F5F6D" w:rsidP="00153AAE">
            <w:pPr>
              <w:rPr>
                <w:sz w:val="18"/>
                <w:szCs w:val="18"/>
              </w:rPr>
            </w:pPr>
            <w:r>
              <w:rPr>
                <w:sz w:val="18"/>
                <w:szCs w:val="18"/>
              </w:rPr>
              <w:t>PartnerPreferences</w:t>
            </w:r>
          </w:p>
        </w:tc>
      </w:tr>
      <w:tr w:rsidR="001E167F" w:rsidRPr="00816215" w:rsidTr="00153AAE">
        <w:trPr>
          <w:cantSplit/>
        </w:trPr>
        <w:tc>
          <w:tcPr>
            <w:tcW w:w="738" w:type="dxa"/>
          </w:tcPr>
          <w:p w:rsidR="001E167F" w:rsidRDefault="001F5F6D" w:rsidP="00153AAE">
            <w:pPr>
              <w:jc w:val="center"/>
              <w:rPr>
                <w:sz w:val="18"/>
                <w:szCs w:val="18"/>
              </w:rPr>
            </w:pPr>
            <w:r>
              <w:rPr>
                <w:sz w:val="18"/>
                <w:szCs w:val="18"/>
              </w:rPr>
              <w:t>CP23</w:t>
            </w:r>
          </w:p>
        </w:tc>
        <w:tc>
          <w:tcPr>
            <w:tcW w:w="990" w:type="dxa"/>
            <w:tcMar>
              <w:top w:w="0" w:type="dxa"/>
              <w:left w:w="108" w:type="dxa"/>
              <w:bottom w:w="0" w:type="dxa"/>
              <w:right w:w="108" w:type="dxa"/>
            </w:tcMar>
          </w:tcPr>
          <w:p w:rsidR="001E167F" w:rsidRDefault="001F5F6D" w:rsidP="00153AAE">
            <w:pPr>
              <w:rPr>
                <w:sz w:val="18"/>
                <w:szCs w:val="18"/>
              </w:rPr>
            </w:pPr>
            <w:r>
              <w:rPr>
                <w:sz w:val="18"/>
                <w:szCs w:val="18"/>
              </w:rPr>
              <w:t>PUT</w:t>
            </w:r>
          </w:p>
        </w:tc>
        <w:tc>
          <w:tcPr>
            <w:tcW w:w="4140" w:type="dxa"/>
            <w:tcMar>
              <w:top w:w="0" w:type="dxa"/>
              <w:left w:w="108" w:type="dxa"/>
              <w:bottom w:w="0" w:type="dxa"/>
              <w:right w:w="108" w:type="dxa"/>
            </w:tcMar>
          </w:tcPr>
          <w:p w:rsidR="001E167F" w:rsidRDefault="001F5F6D" w:rsidP="00162D5D">
            <w:pPr>
              <w:rPr>
                <w:sz w:val="18"/>
                <w:szCs w:val="18"/>
              </w:rPr>
            </w:pPr>
            <w:r>
              <w:rPr>
                <w:sz w:val="18"/>
                <w:szCs w:val="18"/>
              </w:rPr>
              <w:t>/partner</w:t>
            </w:r>
            <w:r w:rsidR="00942D72">
              <w:rPr>
                <w:sz w:val="18"/>
                <w:szCs w:val="18"/>
              </w:rPr>
              <w:t>/</w:t>
            </w:r>
            <w:r>
              <w:rPr>
                <w:sz w:val="18"/>
                <w:szCs w:val="18"/>
              </w:rPr>
              <w:t>preferences?partner={partnerId}</w:t>
            </w:r>
          </w:p>
        </w:tc>
        <w:tc>
          <w:tcPr>
            <w:tcW w:w="1800" w:type="dxa"/>
            <w:tcMar>
              <w:left w:w="115" w:type="dxa"/>
              <w:right w:w="115" w:type="dxa"/>
            </w:tcMar>
          </w:tcPr>
          <w:p w:rsidR="001F5F6D" w:rsidRDefault="001F5F6D" w:rsidP="001F5F6D">
            <w:pPr>
              <w:rPr>
                <w:sz w:val="18"/>
                <w:szCs w:val="18"/>
              </w:rPr>
            </w:pPr>
            <w:r>
              <w:rPr>
                <w:sz w:val="18"/>
                <w:szCs w:val="18"/>
              </w:rPr>
              <w:t>CustomerNumber</w:t>
            </w:r>
          </w:p>
          <w:p w:rsidR="001E167F" w:rsidRDefault="001F5F6D" w:rsidP="001F5F6D">
            <w:pPr>
              <w:rPr>
                <w:sz w:val="18"/>
                <w:szCs w:val="18"/>
              </w:rPr>
            </w:pPr>
            <w:r>
              <w:rPr>
                <w:sz w:val="18"/>
                <w:szCs w:val="18"/>
              </w:rPr>
              <w:t>PartnerId</w:t>
            </w:r>
          </w:p>
          <w:p w:rsidR="001F5F6D" w:rsidRDefault="001F5F6D" w:rsidP="001F5F6D">
            <w:pPr>
              <w:rPr>
                <w:sz w:val="18"/>
                <w:szCs w:val="18"/>
              </w:rPr>
            </w:pPr>
            <w:r>
              <w:rPr>
                <w:sz w:val="18"/>
                <w:szCs w:val="18"/>
              </w:rPr>
              <w:t>PartnerPreferences</w:t>
            </w:r>
          </w:p>
        </w:tc>
        <w:tc>
          <w:tcPr>
            <w:tcW w:w="1800" w:type="dxa"/>
            <w:tcMar>
              <w:top w:w="115" w:type="dxa"/>
              <w:left w:w="115" w:type="dxa"/>
              <w:bottom w:w="115" w:type="dxa"/>
              <w:right w:w="115" w:type="dxa"/>
            </w:tcMar>
          </w:tcPr>
          <w:p w:rsidR="001E167F" w:rsidRDefault="001E167F" w:rsidP="00153AAE">
            <w:pPr>
              <w:rPr>
                <w:sz w:val="18"/>
                <w:szCs w:val="18"/>
              </w:rPr>
            </w:pPr>
          </w:p>
        </w:tc>
      </w:tr>
      <w:tr w:rsidR="001E167F" w:rsidRPr="00816215" w:rsidTr="00153AAE">
        <w:trPr>
          <w:cantSplit/>
        </w:trPr>
        <w:tc>
          <w:tcPr>
            <w:tcW w:w="738" w:type="dxa"/>
          </w:tcPr>
          <w:p w:rsidR="001E167F" w:rsidRDefault="001E167F" w:rsidP="00153AAE">
            <w:pPr>
              <w:jc w:val="center"/>
              <w:rPr>
                <w:sz w:val="18"/>
                <w:szCs w:val="18"/>
              </w:rPr>
            </w:pPr>
            <w:r>
              <w:rPr>
                <w:sz w:val="18"/>
                <w:szCs w:val="18"/>
              </w:rPr>
              <w:t>CP24</w:t>
            </w:r>
          </w:p>
        </w:tc>
        <w:tc>
          <w:tcPr>
            <w:tcW w:w="990" w:type="dxa"/>
            <w:tcMar>
              <w:top w:w="0" w:type="dxa"/>
              <w:left w:w="108" w:type="dxa"/>
              <w:bottom w:w="0" w:type="dxa"/>
              <w:right w:w="108" w:type="dxa"/>
            </w:tcMar>
          </w:tcPr>
          <w:p w:rsidR="001E167F" w:rsidRDefault="001E167F" w:rsidP="00153AAE">
            <w:pPr>
              <w:rPr>
                <w:sz w:val="18"/>
                <w:szCs w:val="18"/>
              </w:rPr>
            </w:pPr>
            <w:r>
              <w:rPr>
                <w:sz w:val="18"/>
                <w:szCs w:val="18"/>
              </w:rPr>
              <w:t>GET</w:t>
            </w:r>
          </w:p>
        </w:tc>
        <w:tc>
          <w:tcPr>
            <w:tcW w:w="4140" w:type="dxa"/>
            <w:tcMar>
              <w:top w:w="0" w:type="dxa"/>
              <w:left w:w="108" w:type="dxa"/>
              <w:bottom w:w="0" w:type="dxa"/>
              <w:right w:w="108" w:type="dxa"/>
            </w:tcMar>
          </w:tcPr>
          <w:p w:rsidR="001E167F" w:rsidRDefault="001E167F" w:rsidP="00E43583">
            <w:pPr>
              <w:rPr>
                <w:sz w:val="18"/>
                <w:szCs w:val="18"/>
              </w:rPr>
            </w:pPr>
            <w:r>
              <w:rPr>
                <w:sz w:val="18"/>
                <w:szCs w:val="18"/>
              </w:rPr>
              <w:t>/invoice</w:t>
            </w:r>
            <w:r w:rsidR="00E43583">
              <w:rPr>
                <w:sz w:val="18"/>
                <w:szCs w:val="18"/>
              </w:rPr>
              <w:t>s/{t</w:t>
            </w:r>
            <w:r>
              <w:rPr>
                <w:sz w:val="18"/>
                <w:szCs w:val="18"/>
              </w:rPr>
              <w:t>ransactionNumber}</w:t>
            </w:r>
          </w:p>
        </w:tc>
        <w:tc>
          <w:tcPr>
            <w:tcW w:w="1800" w:type="dxa"/>
            <w:tcMar>
              <w:left w:w="115" w:type="dxa"/>
              <w:right w:w="115" w:type="dxa"/>
            </w:tcMar>
          </w:tcPr>
          <w:p w:rsidR="001E167F" w:rsidRDefault="00E43583" w:rsidP="00153AAE">
            <w:pPr>
              <w:rPr>
                <w:sz w:val="18"/>
                <w:szCs w:val="18"/>
              </w:rPr>
            </w:pPr>
            <w:r>
              <w:rPr>
                <w:sz w:val="18"/>
                <w:szCs w:val="18"/>
              </w:rPr>
              <w:t>CustomerNumber</w:t>
            </w:r>
          </w:p>
          <w:p w:rsidR="00E43583" w:rsidRDefault="00E43583" w:rsidP="00153AAE">
            <w:pPr>
              <w:rPr>
                <w:sz w:val="18"/>
                <w:szCs w:val="18"/>
              </w:rPr>
            </w:pPr>
            <w:r>
              <w:rPr>
                <w:sz w:val="18"/>
                <w:szCs w:val="18"/>
              </w:rPr>
              <w:t>TransactionNumber</w:t>
            </w:r>
          </w:p>
        </w:tc>
        <w:tc>
          <w:tcPr>
            <w:tcW w:w="1800" w:type="dxa"/>
            <w:tcMar>
              <w:top w:w="115" w:type="dxa"/>
              <w:left w:w="115" w:type="dxa"/>
              <w:bottom w:w="115" w:type="dxa"/>
              <w:right w:w="115" w:type="dxa"/>
            </w:tcMar>
          </w:tcPr>
          <w:p w:rsidR="001E167F" w:rsidRDefault="00E43583" w:rsidP="00153AAE">
            <w:pPr>
              <w:rPr>
                <w:sz w:val="18"/>
                <w:szCs w:val="18"/>
              </w:rPr>
            </w:pPr>
            <w:r>
              <w:rPr>
                <w:sz w:val="18"/>
                <w:szCs w:val="18"/>
              </w:rPr>
              <w:t>Invoice</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CP25</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PUT</w:t>
            </w:r>
          </w:p>
        </w:tc>
        <w:tc>
          <w:tcPr>
            <w:tcW w:w="4140" w:type="dxa"/>
            <w:tcMar>
              <w:top w:w="0" w:type="dxa"/>
              <w:left w:w="108" w:type="dxa"/>
              <w:bottom w:w="0" w:type="dxa"/>
              <w:right w:w="108" w:type="dxa"/>
            </w:tcMar>
          </w:tcPr>
          <w:p w:rsidR="0032349F" w:rsidRDefault="001E57D0" w:rsidP="00E43583">
            <w:pPr>
              <w:rPr>
                <w:sz w:val="18"/>
                <w:szCs w:val="18"/>
              </w:rPr>
            </w:pPr>
            <w:r>
              <w:rPr>
                <w:sz w:val="18"/>
                <w:szCs w:val="18"/>
              </w:rPr>
              <w:t>/</w:t>
            </w:r>
            <w:r w:rsidR="00D23C73">
              <w:rPr>
                <w:sz w:val="18"/>
                <w:szCs w:val="18"/>
              </w:rPr>
              <w:t>identity/login</w:t>
            </w:r>
          </w:p>
        </w:tc>
        <w:tc>
          <w:tcPr>
            <w:tcW w:w="1800" w:type="dxa"/>
            <w:tcMar>
              <w:left w:w="115" w:type="dxa"/>
              <w:right w:w="115" w:type="dxa"/>
            </w:tcMar>
          </w:tcPr>
          <w:p w:rsidR="001E57D0" w:rsidRDefault="001E57D0" w:rsidP="00153AAE">
            <w:pPr>
              <w:rPr>
                <w:sz w:val="18"/>
                <w:szCs w:val="18"/>
              </w:rPr>
            </w:pPr>
            <w:r>
              <w:rPr>
                <w:sz w:val="18"/>
                <w:szCs w:val="18"/>
              </w:rPr>
              <w:t>CustomerNumber</w:t>
            </w:r>
          </w:p>
          <w:p w:rsidR="001E57D0" w:rsidRDefault="001E57D0" w:rsidP="00153AAE">
            <w:pPr>
              <w:rPr>
                <w:sz w:val="18"/>
                <w:szCs w:val="18"/>
              </w:rPr>
            </w:pPr>
            <w:r>
              <w:rPr>
                <w:sz w:val="18"/>
                <w:szCs w:val="18"/>
              </w:rPr>
              <w:t>CustomerIdentity</w:t>
            </w:r>
          </w:p>
        </w:tc>
        <w:tc>
          <w:tcPr>
            <w:tcW w:w="1800" w:type="dxa"/>
            <w:tcMar>
              <w:top w:w="115" w:type="dxa"/>
              <w:left w:w="115" w:type="dxa"/>
              <w:bottom w:w="115" w:type="dxa"/>
              <w:right w:w="115" w:type="dxa"/>
            </w:tcMar>
          </w:tcPr>
          <w:p w:rsidR="001E57D0" w:rsidRDefault="001E57D0" w:rsidP="001E57D0">
            <w:pPr>
              <w:rPr>
                <w:sz w:val="18"/>
                <w:szCs w:val="18"/>
              </w:rPr>
            </w:pPr>
            <w:r>
              <w:rPr>
                <w:sz w:val="18"/>
                <w:szCs w:val="18"/>
              </w:rPr>
              <w:t>NewCustomer</w:t>
            </w:r>
          </w:p>
          <w:p w:rsidR="001E57D0" w:rsidRDefault="001E57D0" w:rsidP="001E57D0">
            <w:pPr>
              <w:rPr>
                <w:sz w:val="18"/>
                <w:szCs w:val="18"/>
              </w:rPr>
            </w:pPr>
            <w:r>
              <w:rPr>
                <w:sz w:val="18"/>
                <w:szCs w:val="18"/>
              </w:rPr>
              <w:t>CreationResponse</w:t>
            </w:r>
          </w:p>
        </w:tc>
      </w:tr>
      <w:tr w:rsidR="001E57D0" w:rsidRPr="00816215" w:rsidTr="00153AAE">
        <w:trPr>
          <w:cantSplit/>
        </w:trPr>
        <w:tc>
          <w:tcPr>
            <w:tcW w:w="738" w:type="dxa"/>
          </w:tcPr>
          <w:p w:rsidR="001E57D0" w:rsidRDefault="001E57D0" w:rsidP="00153AAE">
            <w:pPr>
              <w:jc w:val="center"/>
              <w:rPr>
                <w:sz w:val="18"/>
                <w:szCs w:val="18"/>
              </w:rPr>
            </w:pPr>
            <w:r>
              <w:rPr>
                <w:sz w:val="18"/>
                <w:szCs w:val="18"/>
              </w:rPr>
              <w:t>CP26</w:t>
            </w:r>
          </w:p>
        </w:tc>
        <w:tc>
          <w:tcPr>
            <w:tcW w:w="990" w:type="dxa"/>
            <w:tcMar>
              <w:top w:w="0" w:type="dxa"/>
              <w:left w:w="108" w:type="dxa"/>
              <w:bottom w:w="0" w:type="dxa"/>
              <w:right w:w="108" w:type="dxa"/>
            </w:tcMar>
          </w:tcPr>
          <w:p w:rsidR="001E57D0" w:rsidRDefault="001E57D0" w:rsidP="00153AAE">
            <w:pPr>
              <w:rPr>
                <w:sz w:val="18"/>
                <w:szCs w:val="18"/>
              </w:rPr>
            </w:pPr>
            <w:r>
              <w:rPr>
                <w:sz w:val="18"/>
                <w:szCs w:val="18"/>
              </w:rPr>
              <w:t>POST</w:t>
            </w:r>
          </w:p>
        </w:tc>
        <w:tc>
          <w:tcPr>
            <w:tcW w:w="4140" w:type="dxa"/>
            <w:tcMar>
              <w:top w:w="0" w:type="dxa"/>
              <w:left w:w="108" w:type="dxa"/>
              <w:bottom w:w="0" w:type="dxa"/>
              <w:right w:w="108" w:type="dxa"/>
            </w:tcMar>
          </w:tcPr>
          <w:p w:rsidR="001E57D0" w:rsidRDefault="001E57D0" w:rsidP="00110585">
            <w:pPr>
              <w:rPr>
                <w:sz w:val="18"/>
                <w:szCs w:val="18"/>
              </w:rPr>
            </w:pPr>
            <w:r>
              <w:rPr>
                <w:sz w:val="18"/>
                <w:szCs w:val="18"/>
              </w:rPr>
              <w:t>/reset</w:t>
            </w:r>
            <w:r w:rsidR="00110585">
              <w:rPr>
                <w:sz w:val="18"/>
                <w:szCs w:val="18"/>
              </w:rPr>
              <w:t>password</w:t>
            </w:r>
            <w:r>
              <w:rPr>
                <w:sz w:val="18"/>
                <w:szCs w:val="18"/>
              </w:rPr>
              <w:t>?email={address}</w:t>
            </w:r>
          </w:p>
        </w:tc>
        <w:tc>
          <w:tcPr>
            <w:tcW w:w="1800" w:type="dxa"/>
            <w:tcMar>
              <w:left w:w="115" w:type="dxa"/>
              <w:right w:w="115" w:type="dxa"/>
            </w:tcMar>
          </w:tcPr>
          <w:p w:rsidR="001E57D0" w:rsidRDefault="001E57D0" w:rsidP="00153AAE">
            <w:pPr>
              <w:rPr>
                <w:sz w:val="18"/>
                <w:szCs w:val="18"/>
              </w:rPr>
            </w:pPr>
            <w:r>
              <w:rPr>
                <w:sz w:val="18"/>
                <w:szCs w:val="18"/>
              </w:rPr>
              <w:t>Email Address</w:t>
            </w:r>
          </w:p>
        </w:tc>
        <w:tc>
          <w:tcPr>
            <w:tcW w:w="1800" w:type="dxa"/>
            <w:tcMar>
              <w:top w:w="115" w:type="dxa"/>
              <w:left w:w="115" w:type="dxa"/>
              <w:bottom w:w="115" w:type="dxa"/>
              <w:right w:w="115" w:type="dxa"/>
            </w:tcMar>
          </w:tcPr>
          <w:p w:rsidR="001E57D0" w:rsidRDefault="001E57D0" w:rsidP="00153AAE">
            <w:pPr>
              <w:rPr>
                <w:sz w:val="18"/>
                <w:szCs w:val="18"/>
              </w:rPr>
            </w:pPr>
            <w:r>
              <w:rPr>
                <w:sz w:val="18"/>
                <w:szCs w:val="18"/>
              </w:rPr>
              <w:t>status</w:t>
            </w:r>
          </w:p>
        </w:tc>
      </w:tr>
      <w:tr w:rsidR="001C7799" w:rsidRPr="00816215" w:rsidTr="00153AAE">
        <w:trPr>
          <w:cantSplit/>
        </w:trPr>
        <w:tc>
          <w:tcPr>
            <w:tcW w:w="738" w:type="dxa"/>
          </w:tcPr>
          <w:p w:rsidR="001C7799" w:rsidRDefault="001C7799" w:rsidP="00153AAE">
            <w:pPr>
              <w:jc w:val="center"/>
              <w:rPr>
                <w:sz w:val="18"/>
                <w:szCs w:val="18"/>
              </w:rPr>
            </w:pPr>
            <w:r>
              <w:rPr>
                <w:sz w:val="18"/>
                <w:szCs w:val="18"/>
              </w:rPr>
              <w:t>CP27</w:t>
            </w:r>
          </w:p>
        </w:tc>
        <w:tc>
          <w:tcPr>
            <w:tcW w:w="990" w:type="dxa"/>
            <w:tcMar>
              <w:top w:w="0" w:type="dxa"/>
              <w:left w:w="108" w:type="dxa"/>
              <w:bottom w:w="0" w:type="dxa"/>
              <w:right w:w="108" w:type="dxa"/>
            </w:tcMar>
          </w:tcPr>
          <w:p w:rsidR="001C7799" w:rsidRDefault="00D23C73" w:rsidP="00153AAE">
            <w:pPr>
              <w:rPr>
                <w:sz w:val="18"/>
                <w:szCs w:val="18"/>
              </w:rPr>
            </w:pPr>
            <w:r>
              <w:rPr>
                <w:sz w:val="18"/>
                <w:szCs w:val="18"/>
              </w:rPr>
              <w:t>PUT</w:t>
            </w:r>
          </w:p>
        </w:tc>
        <w:tc>
          <w:tcPr>
            <w:tcW w:w="4140" w:type="dxa"/>
            <w:tcMar>
              <w:top w:w="0" w:type="dxa"/>
              <w:left w:w="108" w:type="dxa"/>
              <w:bottom w:w="0" w:type="dxa"/>
              <w:right w:w="108" w:type="dxa"/>
            </w:tcMar>
          </w:tcPr>
          <w:p w:rsidR="001C7799" w:rsidRDefault="001C7799" w:rsidP="00D23C73">
            <w:pPr>
              <w:rPr>
                <w:sz w:val="18"/>
                <w:szCs w:val="18"/>
              </w:rPr>
            </w:pPr>
            <w:r>
              <w:rPr>
                <w:sz w:val="18"/>
                <w:szCs w:val="18"/>
              </w:rPr>
              <w:t>/</w:t>
            </w:r>
            <w:r w:rsidR="00D23C73">
              <w:rPr>
                <w:sz w:val="18"/>
                <w:szCs w:val="18"/>
              </w:rPr>
              <w:t>identity/</w:t>
            </w:r>
            <w:r>
              <w:rPr>
                <w:sz w:val="18"/>
                <w:szCs w:val="18"/>
              </w:rPr>
              <w:t>password</w:t>
            </w:r>
          </w:p>
        </w:tc>
        <w:tc>
          <w:tcPr>
            <w:tcW w:w="1800" w:type="dxa"/>
            <w:tcMar>
              <w:left w:w="115" w:type="dxa"/>
              <w:right w:w="115" w:type="dxa"/>
            </w:tcMar>
          </w:tcPr>
          <w:p w:rsidR="001C7799" w:rsidRDefault="001C7799" w:rsidP="00153AAE">
            <w:pPr>
              <w:rPr>
                <w:sz w:val="18"/>
                <w:szCs w:val="18"/>
              </w:rPr>
            </w:pPr>
            <w:r>
              <w:rPr>
                <w:sz w:val="18"/>
                <w:szCs w:val="18"/>
              </w:rPr>
              <w:t>CustomerNumber</w:t>
            </w:r>
          </w:p>
          <w:p w:rsidR="001C7799" w:rsidRDefault="001C7799" w:rsidP="00153AAE">
            <w:pPr>
              <w:rPr>
                <w:sz w:val="18"/>
                <w:szCs w:val="18"/>
              </w:rPr>
            </w:pPr>
            <w:r>
              <w:rPr>
                <w:sz w:val="18"/>
                <w:szCs w:val="18"/>
              </w:rPr>
              <w:t>PasswordChangeRequest</w:t>
            </w:r>
          </w:p>
        </w:tc>
        <w:tc>
          <w:tcPr>
            <w:tcW w:w="1800" w:type="dxa"/>
            <w:tcMar>
              <w:top w:w="115" w:type="dxa"/>
              <w:left w:w="115" w:type="dxa"/>
              <w:bottom w:w="115" w:type="dxa"/>
              <w:right w:w="115" w:type="dxa"/>
            </w:tcMar>
          </w:tcPr>
          <w:p w:rsidR="001C7799" w:rsidRDefault="001C7799" w:rsidP="00153AAE">
            <w:pPr>
              <w:rPr>
                <w:sz w:val="18"/>
                <w:szCs w:val="18"/>
              </w:rPr>
            </w:pPr>
            <w:r>
              <w:rPr>
                <w:sz w:val="18"/>
                <w:szCs w:val="18"/>
              </w:rPr>
              <w:t>status</w:t>
            </w:r>
          </w:p>
        </w:tc>
      </w:tr>
      <w:tr w:rsidR="00A35455" w:rsidRPr="00816215" w:rsidTr="00A35455">
        <w:trPr>
          <w:cantSplit/>
        </w:trPr>
        <w:tc>
          <w:tcPr>
            <w:tcW w:w="738" w:type="dxa"/>
          </w:tcPr>
          <w:p w:rsidR="00A35455" w:rsidRDefault="00A35455" w:rsidP="00A35455">
            <w:pPr>
              <w:jc w:val="center"/>
              <w:rPr>
                <w:sz w:val="18"/>
                <w:szCs w:val="18"/>
              </w:rPr>
            </w:pPr>
            <w:r>
              <w:rPr>
                <w:sz w:val="18"/>
                <w:szCs w:val="18"/>
              </w:rPr>
              <w:t>CP28</w:t>
            </w:r>
          </w:p>
        </w:tc>
        <w:tc>
          <w:tcPr>
            <w:tcW w:w="990" w:type="dxa"/>
            <w:tcMar>
              <w:top w:w="0" w:type="dxa"/>
              <w:left w:w="108" w:type="dxa"/>
              <w:bottom w:w="0" w:type="dxa"/>
              <w:right w:w="108" w:type="dxa"/>
            </w:tcMar>
          </w:tcPr>
          <w:p w:rsidR="00A35455" w:rsidRDefault="00A35455" w:rsidP="00A35455">
            <w:pPr>
              <w:rPr>
                <w:sz w:val="18"/>
                <w:szCs w:val="18"/>
              </w:rPr>
            </w:pPr>
            <w:r>
              <w:rPr>
                <w:sz w:val="18"/>
                <w:szCs w:val="18"/>
              </w:rPr>
              <w:t>DELETE</w:t>
            </w:r>
          </w:p>
        </w:tc>
        <w:tc>
          <w:tcPr>
            <w:tcW w:w="4140" w:type="dxa"/>
            <w:tcMar>
              <w:top w:w="0" w:type="dxa"/>
              <w:left w:w="108" w:type="dxa"/>
              <w:bottom w:w="0" w:type="dxa"/>
              <w:right w:w="108" w:type="dxa"/>
            </w:tcMar>
          </w:tcPr>
          <w:p w:rsidR="00A35455" w:rsidRDefault="00A35455" w:rsidP="00A35455">
            <w:pPr>
              <w:rPr>
                <w:sz w:val="18"/>
                <w:szCs w:val="18"/>
              </w:rPr>
            </w:pPr>
            <w:r>
              <w:rPr>
                <w:sz w:val="18"/>
                <w:szCs w:val="18"/>
              </w:rPr>
              <w:t>/accounts/{AccountNo}</w:t>
            </w:r>
          </w:p>
        </w:tc>
        <w:tc>
          <w:tcPr>
            <w:tcW w:w="1800" w:type="dxa"/>
            <w:tcMar>
              <w:left w:w="115" w:type="dxa"/>
              <w:right w:w="115" w:type="dxa"/>
            </w:tcMar>
          </w:tcPr>
          <w:p w:rsidR="00A35455" w:rsidRDefault="00A35455" w:rsidP="00A35455">
            <w:pPr>
              <w:rPr>
                <w:sz w:val="18"/>
                <w:szCs w:val="18"/>
              </w:rPr>
            </w:pPr>
            <w:r>
              <w:rPr>
                <w:sz w:val="18"/>
                <w:szCs w:val="18"/>
              </w:rPr>
              <w:t>CustomerNumber</w:t>
            </w:r>
          </w:p>
          <w:p w:rsidR="00A35455" w:rsidRDefault="00A35455" w:rsidP="00A35455">
            <w:pPr>
              <w:rPr>
                <w:sz w:val="18"/>
                <w:szCs w:val="18"/>
              </w:rPr>
            </w:pPr>
            <w:r>
              <w:rPr>
                <w:sz w:val="18"/>
                <w:szCs w:val="18"/>
              </w:rPr>
              <w:t>AccountNumber</w:t>
            </w:r>
          </w:p>
        </w:tc>
        <w:tc>
          <w:tcPr>
            <w:tcW w:w="1800" w:type="dxa"/>
            <w:tcMar>
              <w:top w:w="115" w:type="dxa"/>
              <w:left w:w="115" w:type="dxa"/>
              <w:bottom w:w="115" w:type="dxa"/>
              <w:right w:w="115" w:type="dxa"/>
            </w:tcMar>
          </w:tcPr>
          <w:p w:rsidR="00A35455" w:rsidRDefault="00A35455" w:rsidP="00A35455">
            <w:pPr>
              <w:rPr>
                <w:sz w:val="18"/>
                <w:szCs w:val="18"/>
              </w:rPr>
            </w:pPr>
            <w:r>
              <w:rPr>
                <w:sz w:val="18"/>
                <w:szCs w:val="18"/>
              </w:rPr>
              <w:t>Status</w:t>
            </w:r>
          </w:p>
          <w:p w:rsidR="00A35455" w:rsidRDefault="00A35455" w:rsidP="00A35455">
            <w:pPr>
              <w:rPr>
                <w:sz w:val="18"/>
                <w:szCs w:val="18"/>
              </w:rPr>
            </w:pPr>
            <w:r>
              <w:rPr>
                <w:sz w:val="18"/>
                <w:szCs w:val="18"/>
              </w:rPr>
              <w:t>200: Success</w:t>
            </w:r>
          </w:p>
          <w:p w:rsidR="00A35455" w:rsidRDefault="00A35455" w:rsidP="00A35455">
            <w:pPr>
              <w:rPr>
                <w:sz w:val="18"/>
                <w:szCs w:val="18"/>
              </w:rPr>
            </w:pPr>
            <w:r>
              <w:rPr>
                <w:sz w:val="18"/>
                <w:szCs w:val="18"/>
              </w:rPr>
              <w:t>400: Account Not Found</w:t>
            </w:r>
          </w:p>
          <w:p w:rsidR="00A35455" w:rsidRDefault="00A35455" w:rsidP="00A35455">
            <w:pPr>
              <w:rPr>
                <w:sz w:val="18"/>
                <w:szCs w:val="18"/>
              </w:rPr>
            </w:pPr>
            <w:r>
              <w:rPr>
                <w:sz w:val="18"/>
                <w:szCs w:val="18"/>
              </w:rPr>
              <w:t>500: Other Error</w:t>
            </w:r>
          </w:p>
        </w:tc>
      </w:tr>
      <w:tr w:rsidR="00012958" w:rsidRPr="00816215" w:rsidTr="00A35455">
        <w:trPr>
          <w:cantSplit/>
        </w:trPr>
        <w:tc>
          <w:tcPr>
            <w:tcW w:w="738" w:type="dxa"/>
          </w:tcPr>
          <w:p w:rsidR="00012958" w:rsidRDefault="00012958" w:rsidP="00A35455">
            <w:pPr>
              <w:jc w:val="center"/>
              <w:rPr>
                <w:sz w:val="18"/>
                <w:szCs w:val="18"/>
              </w:rPr>
            </w:pPr>
            <w:r>
              <w:rPr>
                <w:sz w:val="18"/>
                <w:szCs w:val="18"/>
              </w:rPr>
              <w:t>CP29</w:t>
            </w:r>
          </w:p>
        </w:tc>
        <w:tc>
          <w:tcPr>
            <w:tcW w:w="990" w:type="dxa"/>
            <w:tcMar>
              <w:top w:w="0" w:type="dxa"/>
              <w:left w:w="108" w:type="dxa"/>
              <w:bottom w:w="0" w:type="dxa"/>
              <w:right w:w="108" w:type="dxa"/>
            </w:tcMar>
          </w:tcPr>
          <w:p w:rsidR="00012958" w:rsidRDefault="00012958" w:rsidP="00A35455">
            <w:pPr>
              <w:rPr>
                <w:sz w:val="18"/>
                <w:szCs w:val="18"/>
              </w:rPr>
            </w:pPr>
            <w:r>
              <w:rPr>
                <w:sz w:val="18"/>
                <w:szCs w:val="18"/>
              </w:rPr>
              <w:t>POST</w:t>
            </w:r>
          </w:p>
        </w:tc>
        <w:tc>
          <w:tcPr>
            <w:tcW w:w="4140" w:type="dxa"/>
            <w:tcMar>
              <w:top w:w="0" w:type="dxa"/>
              <w:left w:w="108" w:type="dxa"/>
              <w:bottom w:w="0" w:type="dxa"/>
              <w:right w:w="108" w:type="dxa"/>
            </w:tcMar>
          </w:tcPr>
          <w:p w:rsidR="00012958" w:rsidRDefault="00012958" w:rsidP="00A35455">
            <w:pPr>
              <w:rPr>
                <w:sz w:val="18"/>
                <w:szCs w:val="18"/>
              </w:rPr>
            </w:pPr>
            <w:r>
              <w:rPr>
                <w:sz w:val="18"/>
                <w:szCs w:val="18"/>
              </w:rPr>
              <w:t>/identity/password/confirm</w:t>
            </w:r>
          </w:p>
        </w:tc>
        <w:tc>
          <w:tcPr>
            <w:tcW w:w="1800" w:type="dxa"/>
            <w:tcMar>
              <w:left w:w="115" w:type="dxa"/>
              <w:right w:w="115" w:type="dxa"/>
            </w:tcMar>
          </w:tcPr>
          <w:p w:rsidR="00012958" w:rsidRDefault="00012958" w:rsidP="00A35455">
            <w:pPr>
              <w:rPr>
                <w:sz w:val="18"/>
                <w:szCs w:val="18"/>
              </w:rPr>
            </w:pPr>
            <w:r>
              <w:rPr>
                <w:sz w:val="18"/>
                <w:szCs w:val="18"/>
              </w:rPr>
              <w:t>CustomerNumber</w:t>
            </w:r>
          </w:p>
          <w:p w:rsidR="00012958" w:rsidRDefault="00012958" w:rsidP="00A35455">
            <w:pPr>
              <w:rPr>
                <w:sz w:val="18"/>
                <w:szCs w:val="18"/>
              </w:rPr>
            </w:pPr>
            <w:r>
              <w:rPr>
                <w:sz w:val="18"/>
                <w:szCs w:val="18"/>
              </w:rPr>
              <w:t>Password</w:t>
            </w:r>
            <w:r w:rsidR="00444169">
              <w:rPr>
                <w:sz w:val="18"/>
                <w:szCs w:val="18"/>
              </w:rPr>
              <w:t>Confirmation</w:t>
            </w:r>
          </w:p>
        </w:tc>
        <w:tc>
          <w:tcPr>
            <w:tcW w:w="1800" w:type="dxa"/>
            <w:tcMar>
              <w:top w:w="115" w:type="dxa"/>
              <w:left w:w="115" w:type="dxa"/>
              <w:bottom w:w="115" w:type="dxa"/>
              <w:right w:w="115" w:type="dxa"/>
            </w:tcMar>
          </w:tcPr>
          <w:p w:rsidR="00012958" w:rsidRDefault="00444169" w:rsidP="00A35455">
            <w:pPr>
              <w:rPr>
                <w:sz w:val="18"/>
                <w:szCs w:val="18"/>
              </w:rPr>
            </w:pPr>
            <w:r>
              <w:rPr>
                <w:sz w:val="18"/>
                <w:szCs w:val="18"/>
              </w:rPr>
              <w:t>Status</w:t>
            </w:r>
          </w:p>
          <w:p w:rsidR="00444169" w:rsidRDefault="00444169" w:rsidP="00A35455">
            <w:pPr>
              <w:rPr>
                <w:sz w:val="18"/>
                <w:szCs w:val="18"/>
              </w:rPr>
            </w:pPr>
            <w:r>
              <w:rPr>
                <w:sz w:val="18"/>
                <w:szCs w:val="18"/>
              </w:rPr>
              <w:t>200: Success</w:t>
            </w:r>
          </w:p>
          <w:p w:rsidR="00444169" w:rsidRDefault="00444169" w:rsidP="00A35455">
            <w:pPr>
              <w:rPr>
                <w:sz w:val="18"/>
                <w:szCs w:val="18"/>
              </w:rPr>
            </w:pPr>
            <w:r>
              <w:rPr>
                <w:sz w:val="18"/>
                <w:szCs w:val="18"/>
              </w:rPr>
              <w:t>400: NoMatch or missing</w:t>
            </w:r>
          </w:p>
          <w:p w:rsidR="00444169" w:rsidRDefault="00444169" w:rsidP="00A35455">
            <w:pPr>
              <w:rPr>
                <w:sz w:val="18"/>
                <w:szCs w:val="18"/>
              </w:rPr>
            </w:pPr>
            <w:r>
              <w:rPr>
                <w:sz w:val="18"/>
                <w:szCs w:val="18"/>
              </w:rPr>
              <w:t>500: Other error</w:t>
            </w:r>
          </w:p>
        </w:tc>
      </w:tr>
      <w:tr w:rsidR="00253F41" w:rsidRPr="00816215" w:rsidTr="00A35455">
        <w:trPr>
          <w:cantSplit/>
        </w:trPr>
        <w:tc>
          <w:tcPr>
            <w:tcW w:w="738" w:type="dxa"/>
          </w:tcPr>
          <w:p w:rsidR="00253F41" w:rsidRDefault="00253F41" w:rsidP="00A35455">
            <w:pPr>
              <w:jc w:val="center"/>
              <w:rPr>
                <w:sz w:val="18"/>
                <w:szCs w:val="18"/>
              </w:rPr>
            </w:pPr>
            <w:r>
              <w:rPr>
                <w:sz w:val="18"/>
                <w:szCs w:val="18"/>
              </w:rPr>
              <w:t>CP30</w:t>
            </w:r>
          </w:p>
        </w:tc>
        <w:tc>
          <w:tcPr>
            <w:tcW w:w="990" w:type="dxa"/>
            <w:tcMar>
              <w:top w:w="0" w:type="dxa"/>
              <w:left w:w="108" w:type="dxa"/>
              <w:bottom w:w="0" w:type="dxa"/>
              <w:right w:w="108" w:type="dxa"/>
            </w:tcMar>
          </w:tcPr>
          <w:p w:rsidR="00253F41" w:rsidRDefault="00253F41" w:rsidP="00A35455">
            <w:pPr>
              <w:rPr>
                <w:sz w:val="18"/>
                <w:szCs w:val="18"/>
              </w:rPr>
            </w:pPr>
            <w:r>
              <w:rPr>
                <w:sz w:val="18"/>
                <w:szCs w:val="18"/>
              </w:rPr>
              <w:t>POST</w:t>
            </w:r>
          </w:p>
        </w:tc>
        <w:tc>
          <w:tcPr>
            <w:tcW w:w="4140" w:type="dxa"/>
            <w:tcMar>
              <w:top w:w="0" w:type="dxa"/>
              <w:left w:w="108" w:type="dxa"/>
              <w:bottom w:w="0" w:type="dxa"/>
              <w:right w:w="108" w:type="dxa"/>
            </w:tcMar>
          </w:tcPr>
          <w:p w:rsidR="00253F41" w:rsidRDefault="00DE04EA" w:rsidP="00DE04EA">
            <w:pPr>
              <w:rPr>
                <w:sz w:val="18"/>
                <w:szCs w:val="18"/>
              </w:rPr>
            </w:pPr>
            <w:r>
              <w:rPr>
                <w:sz w:val="18"/>
                <w:szCs w:val="18"/>
              </w:rPr>
              <w:t>-not used-</w:t>
            </w:r>
          </w:p>
        </w:tc>
        <w:tc>
          <w:tcPr>
            <w:tcW w:w="1800" w:type="dxa"/>
            <w:tcMar>
              <w:left w:w="115" w:type="dxa"/>
              <w:right w:w="115" w:type="dxa"/>
            </w:tcMar>
          </w:tcPr>
          <w:p w:rsidR="00253F41" w:rsidRDefault="00253F41" w:rsidP="00A35455">
            <w:pPr>
              <w:rPr>
                <w:sz w:val="18"/>
                <w:szCs w:val="18"/>
              </w:rPr>
            </w:pPr>
          </w:p>
        </w:tc>
        <w:tc>
          <w:tcPr>
            <w:tcW w:w="1800" w:type="dxa"/>
            <w:tcMar>
              <w:top w:w="115" w:type="dxa"/>
              <w:left w:w="115" w:type="dxa"/>
              <w:bottom w:w="115" w:type="dxa"/>
              <w:right w:w="115" w:type="dxa"/>
            </w:tcMar>
          </w:tcPr>
          <w:p w:rsidR="00253F41" w:rsidRDefault="00253F41" w:rsidP="00253F41">
            <w:pPr>
              <w:rPr>
                <w:sz w:val="18"/>
                <w:szCs w:val="18"/>
              </w:rPr>
            </w:pPr>
          </w:p>
        </w:tc>
      </w:tr>
      <w:tr w:rsidR="00DE04EA" w:rsidRPr="00816215" w:rsidTr="00A35455">
        <w:trPr>
          <w:cantSplit/>
        </w:trPr>
        <w:tc>
          <w:tcPr>
            <w:tcW w:w="738" w:type="dxa"/>
          </w:tcPr>
          <w:p w:rsidR="00DE04EA" w:rsidRDefault="00DE04EA" w:rsidP="00A35455">
            <w:pPr>
              <w:jc w:val="center"/>
              <w:rPr>
                <w:sz w:val="18"/>
                <w:szCs w:val="18"/>
              </w:rPr>
            </w:pPr>
            <w:r>
              <w:rPr>
                <w:sz w:val="18"/>
                <w:szCs w:val="18"/>
              </w:rPr>
              <w:lastRenderedPageBreak/>
              <w:t>CP31</w:t>
            </w:r>
          </w:p>
        </w:tc>
        <w:tc>
          <w:tcPr>
            <w:tcW w:w="990" w:type="dxa"/>
            <w:tcMar>
              <w:top w:w="0" w:type="dxa"/>
              <w:left w:w="108" w:type="dxa"/>
              <w:bottom w:w="0" w:type="dxa"/>
              <w:right w:w="108" w:type="dxa"/>
            </w:tcMar>
          </w:tcPr>
          <w:p w:rsidR="00DE04EA" w:rsidRDefault="00DE04EA" w:rsidP="00A35455">
            <w:pPr>
              <w:rPr>
                <w:sz w:val="18"/>
                <w:szCs w:val="18"/>
              </w:rPr>
            </w:pPr>
            <w:r>
              <w:rPr>
                <w:sz w:val="18"/>
                <w:szCs w:val="18"/>
              </w:rPr>
              <w:t>PUT</w:t>
            </w:r>
          </w:p>
        </w:tc>
        <w:tc>
          <w:tcPr>
            <w:tcW w:w="4140" w:type="dxa"/>
            <w:tcMar>
              <w:top w:w="0" w:type="dxa"/>
              <w:left w:w="108" w:type="dxa"/>
              <w:bottom w:w="0" w:type="dxa"/>
              <w:right w:w="108" w:type="dxa"/>
            </w:tcMar>
          </w:tcPr>
          <w:p w:rsidR="00DE04EA" w:rsidRDefault="00DE04EA" w:rsidP="00A35455">
            <w:pPr>
              <w:rPr>
                <w:sz w:val="18"/>
                <w:szCs w:val="18"/>
              </w:rPr>
            </w:pPr>
            <w:r>
              <w:rPr>
                <w:sz w:val="18"/>
                <w:szCs w:val="18"/>
              </w:rPr>
              <w:t>/partner/profile</w:t>
            </w:r>
          </w:p>
        </w:tc>
        <w:tc>
          <w:tcPr>
            <w:tcW w:w="1800" w:type="dxa"/>
            <w:tcMar>
              <w:left w:w="115" w:type="dxa"/>
              <w:right w:w="115" w:type="dxa"/>
            </w:tcMar>
          </w:tcPr>
          <w:p w:rsidR="00DE04EA" w:rsidRDefault="00DE04EA" w:rsidP="00A35455">
            <w:pPr>
              <w:rPr>
                <w:sz w:val="18"/>
                <w:szCs w:val="18"/>
              </w:rPr>
            </w:pPr>
            <w:r>
              <w:rPr>
                <w:sz w:val="18"/>
                <w:szCs w:val="18"/>
              </w:rPr>
              <w:t>CustomerNumber</w:t>
            </w:r>
          </w:p>
          <w:p w:rsidR="00DE04EA" w:rsidRDefault="00DE04EA" w:rsidP="00A35455">
            <w:pPr>
              <w:rPr>
                <w:sz w:val="18"/>
                <w:szCs w:val="18"/>
              </w:rPr>
            </w:pPr>
            <w:r>
              <w:rPr>
                <w:sz w:val="18"/>
                <w:szCs w:val="18"/>
              </w:rPr>
              <w:t>PartnerId</w:t>
            </w:r>
          </w:p>
          <w:p w:rsidR="00DE04EA" w:rsidRDefault="00DE04EA" w:rsidP="00A35455">
            <w:pPr>
              <w:rPr>
                <w:sz w:val="18"/>
                <w:szCs w:val="18"/>
              </w:rPr>
            </w:pPr>
            <w:r>
              <w:rPr>
                <w:sz w:val="18"/>
                <w:szCs w:val="18"/>
              </w:rPr>
              <w:t>PartnerProfile</w:t>
            </w:r>
          </w:p>
        </w:tc>
        <w:tc>
          <w:tcPr>
            <w:tcW w:w="1800" w:type="dxa"/>
            <w:tcMar>
              <w:top w:w="115" w:type="dxa"/>
              <w:left w:w="115" w:type="dxa"/>
              <w:bottom w:w="115" w:type="dxa"/>
              <w:right w:w="115" w:type="dxa"/>
            </w:tcMar>
          </w:tcPr>
          <w:p w:rsidR="00DE04EA" w:rsidRDefault="00DE04EA" w:rsidP="00DE04EA">
            <w:pPr>
              <w:rPr>
                <w:sz w:val="18"/>
                <w:szCs w:val="18"/>
              </w:rPr>
            </w:pPr>
            <w:r>
              <w:rPr>
                <w:sz w:val="18"/>
                <w:szCs w:val="18"/>
              </w:rPr>
              <w:t>Status</w:t>
            </w:r>
          </w:p>
          <w:p w:rsidR="00DE04EA" w:rsidRDefault="00DE04EA" w:rsidP="00DE04EA">
            <w:pPr>
              <w:rPr>
                <w:sz w:val="18"/>
                <w:szCs w:val="18"/>
              </w:rPr>
            </w:pPr>
            <w:r>
              <w:rPr>
                <w:sz w:val="18"/>
                <w:szCs w:val="18"/>
              </w:rPr>
              <w:t>200: Success</w:t>
            </w:r>
          </w:p>
          <w:p w:rsidR="00DE04EA" w:rsidRDefault="00DE04EA" w:rsidP="00DE04EA">
            <w:pPr>
              <w:rPr>
                <w:sz w:val="18"/>
                <w:szCs w:val="18"/>
              </w:rPr>
            </w:pPr>
            <w:r>
              <w:rPr>
                <w:sz w:val="18"/>
                <w:szCs w:val="18"/>
              </w:rPr>
              <w:t>400: NoMatch, validation error or missing data</w:t>
            </w:r>
          </w:p>
          <w:p w:rsidR="00DE04EA" w:rsidRDefault="00DE04EA" w:rsidP="00DE04EA">
            <w:pPr>
              <w:rPr>
                <w:sz w:val="18"/>
                <w:szCs w:val="18"/>
              </w:rPr>
            </w:pPr>
            <w:r>
              <w:rPr>
                <w:sz w:val="18"/>
                <w:szCs w:val="18"/>
              </w:rPr>
              <w:t>500: Other error</w:t>
            </w:r>
          </w:p>
        </w:tc>
      </w:tr>
    </w:tbl>
    <w:p w:rsidR="00896556" w:rsidRDefault="00896556" w:rsidP="00E0788C"/>
    <w:p w:rsidR="00896556" w:rsidRDefault="00896556" w:rsidP="00E0788C">
      <w:r>
        <w:t>All of these operations will be passed directly through to the CustomerAccount Gateway, with the exception of CP18 which will be passed through to the CreditCard Gateway.</w:t>
      </w:r>
    </w:p>
    <w:p w:rsidR="00896556" w:rsidRDefault="00896556" w:rsidP="00E0788C"/>
    <w:p w:rsidR="00896556" w:rsidRDefault="00896556" w:rsidP="00896556">
      <w:r>
        <w:t>Operation Detail:</w:t>
      </w:r>
    </w:p>
    <w:p w:rsidR="000B427D" w:rsidRDefault="000B427D" w:rsidP="000B427D">
      <w:pPr>
        <w:pStyle w:val="ListParagraph"/>
        <w:numPr>
          <w:ilvl w:val="0"/>
          <w:numId w:val="6"/>
        </w:numPr>
        <w:ind w:left="720"/>
      </w:pPr>
      <w:r>
        <w:t>CP0:  Get the Status of the Service</w:t>
      </w:r>
    </w:p>
    <w:p w:rsidR="000B427D" w:rsidRDefault="000B427D" w:rsidP="000B427D">
      <w:pPr>
        <w:pStyle w:val="ListParagraph"/>
        <w:numPr>
          <w:ilvl w:val="1"/>
          <w:numId w:val="6"/>
        </w:numPr>
        <w:ind w:left="1440"/>
      </w:pPr>
      <w:r>
        <w:t xml:space="preserve">URL: </w:t>
      </w:r>
      <w:r w:rsidR="00417699">
        <w:t>/v4</w:t>
      </w:r>
      <w:r w:rsidR="00BD7CB7">
        <w:t>/</w:t>
      </w:r>
      <w:r w:rsidR="00BD39EB">
        <w:t>customers</w:t>
      </w:r>
      <w:r>
        <w:t>/</w:t>
      </w:r>
      <w:r w:rsidR="0060340A">
        <w:t>s</w:t>
      </w:r>
      <w:r>
        <w:t>tatus</w:t>
      </w:r>
      <w:r w:rsidR="0060340A">
        <w:t>m</w:t>
      </w:r>
      <w:r>
        <w:t>onitor?apiKey={key}</w:t>
      </w:r>
    </w:p>
    <w:p w:rsidR="000B427D" w:rsidRDefault="000B427D" w:rsidP="000B427D">
      <w:pPr>
        <w:pStyle w:val="ListParagraph"/>
        <w:numPr>
          <w:ilvl w:val="1"/>
          <w:numId w:val="6"/>
        </w:numPr>
        <w:ind w:left="1440"/>
      </w:pPr>
      <w:r>
        <w:t>Method: GET</w:t>
      </w:r>
    </w:p>
    <w:p w:rsidR="000B427D" w:rsidRDefault="000B427D" w:rsidP="000B427D">
      <w:pPr>
        <w:pStyle w:val="ListParagraph"/>
        <w:numPr>
          <w:ilvl w:val="1"/>
          <w:numId w:val="6"/>
        </w:numPr>
        <w:ind w:left="1440"/>
      </w:pPr>
      <w:r>
        <w:t xml:space="preserve">Input: </w:t>
      </w:r>
    </w:p>
    <w:p w:rsidR="000B427D" w:rsidRDefault="000B427D" w:rsidP="000B427D">
      <w:pPr>
        <w:pStyle w:val="ListParagraph"/>
        <w:numPr>
          <w:ilvl w:val="2"/>
          <w:numId w:val="6"/>
        </w:numPr>
        <w:ind w:left="2160"/>
      </w:pPr>
      <w:r>
        <w:t>ApiKey: mandatory; the security key</w:t>
      </w:r>
    </w:p>
    <w:p w:rsidR="000B427D" w:rsidRDefault="000B427D" w:rsidP="000B427D">
      <w:pPr>
        <w:pStyle w:val="ListParagraph"/>
        <w:numPr>
          <w:ilvl w:val="1"/>
          <w:numId w:val="6"/>
        </w:numPr>
        <w:ind w:left="1440"/>
      </w:pPr>
      <w:r>
        <w:t>Output: Status</w:t>
      </w:r>
    </w:p>
    <w:p w:rsidR="000B427D" w:rsidRDefault="000B427D" w:rsidP="000B427D">
      <w:pPr>
        <w:pStyle w:val="ListParagraph"/>
        <w:numPr>
          <w:ilvl w:val="1"/>
          <w:numId w:val="6"/>
        </w:numPr>
        <w:ind w:left="1440"/>
      </w:pPr>
      <w:r>
        <w:t>Description: This operation will be called on a periodic basis by the Redbox operations monitoring service.  This operation will call the Status Monitor operations of the CustomerAccount gateway and report the result.</w:t>
      </w:r>
    </w:p>
    <w:p w:rsidR="000B427D" w:rsidRDefault="000B427D" w:rsidP="000B427D">
      <w:pPr>
        <w:pStyle w:val="ListParagraph"/>
        <w:numPr>
          <w:ilvl w:val="1"/>
          <w:numId w:val="6"/>
        </w:numPr>
        <w:ind w:left="1440"/>
      </w:pPr>
      <w:r>
        <w:t>Security: The caller will provide an ApiKey which will be validated by Apigee.  Only Redbox will have this ApiKey.</w:t>
      </w:r>
    </w:p>
    <w:p w:rsidR="00896556" w:rsidRDefault="003A088A" w:rsidP="00A54DFF">
      <w:pPr>
        <w:pStyle w:val="ListParagraph"/>
        <w:numPr>
          <w:ilvl w:val="0"/>
          <w:numId w:val="6"/>
        </w:numPr>
        <w:ind w:left="720"/>
      </w:pPr>
      <w:r>
        <w:t>CP</w:t>
      </w:r>
      <w:r w:rsidR="00896556">
        <w:t xml:space="preserve">1: </w:t>
      </w:r>
      <w:r>
        <w:t>Get Profile</w:t>
      </w:r>
    </w:p>
    <w:p w:rsidR="00896556" w:rsidRDefault="00896556" w:rsidP="00A54DFF">
      <w:pPr>
        <w:pStyle w:val="ListParagraph"/>
        <w:numPr>
          <w:ilvl w:val="1"/>
          <w:numId w:val="6"/>
        </w:numPr>
        <w:ind w:left="1440"/>
      </w:pPr>
      <w:r>
        <w:t>URL</w:t>
      </w:r>
      <w:r w:rsidR="003B04A1">
        <w:t>s</w:t>
      </w:r>
      <w:r>
        <w:t xml:space="preserve">: </w:t>
      </w:r>
      <w:r w:rsidR="00BD7CB7">
        <w:t>/v</w:t>
      </w:r>
      <w:r w:rsidR="00417699">
        <w:t>4</w:t>
      </w:r>
      <w:r w:rsidRPr="00896556">
        <w:t>/</w:t>
      </w:r>
      <w:r w:rsidR="0060340A">
        <w:t>c</w:t>
      </w:r>
      <w:r w:rsidRPr="00896556">
        <w:t>ustomers/{CustomerNumber}</w:t>
      </w:r>
      <w:r>
        <w:t>/</w:t>
      </w:r>
      <w:r w:rsidR="0060340A">
        <w:t>p</w:t>
      </w:r>
      <w:r>
        <w:t>rofile?</w:t>
      </w:r>
      <w:r w:rsidR="00E74AC0">
        <w:t xml:space="preserve">access_token={token} </w:t>
      </w:r>
      <w:r>
        <w:t xml:space="preserve"> </w:t>
      </w:r>
    </w:p>
    <w:p w:rsidR="00417699" w:rsidRDefault="003B04A1" w:rsidP="003B04A1">
      <w:pPr>
        <w:pStyle w:val="ListParagraph"/>
        <w:ind w:left="1440"/>
      </w:pPr>
      <w:r>
        <w:t xml:space="preserve">     Or  </w:t>
      </w:r>
      <w:r w:rsidR="00417699">
        <w:t>/v4</w:t>
      </w:r>
      <w:r w:rsidR="00417699" w:rsidRPr="00896556">
        <w:t>/</w:t>
      </w:r>
      <w:r w:rsidR="00417699">
        <w:t>c</w:t>
      </w:r>
      <w:r w:rsidR="00417699" w:rsidRPr="00896556">
        <w:t>ustomers/</w:t>
      </w:r>
      <w:r w:rsidR="00417699">
        <w:t>{VendorCode}.</w:t>
      </w:r>
      <w:r w:rsidR="00417699" w:rsidRPr="00896556">
        <w:t>{Customer</w:t>
      </w:r>
      <w:r w:rsidR="00417699">
        <w:t>Partner</w:t>
      </w:r>
      <w:r w:rsidR="00417699" w:rsidRPr="00896556">
        <w:t>Number}</w:t>
      </w:r>
      <w:r w:rsidR="00417699">
        <w:t>/profile?</w:t>
      </w:r>
      <w:r w:rsidR="00E74AC0">
        <w:t>access_token={token}</w:t>
      </w:r>
    </w:p>
    <w:p w:rsidR="00896556" w:rsidRDefault="00896556" w:rsidP="00A54DFF">
      <w:pPr>
        <w:pStyle w:val="ListParagraph"/>
        <w:numPr>
          <w:ilvl w:val="1"/>
          <w:numId w:val="6"/>
        </w:numPr>
        <w:ind w:left="1440"/>
      </w:pPr>
      <w:r>
        <w:t>Method: GET</w:t>
      </w:r>
    </w:p>
    <w:p w:rsidR="00896556" w:rsidRDefault="00896556"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896556" w:rsidRDefault="00896556" w:rsidP="00065E6E">
      <w:pPr>
        <w:pStyle w:val="ListParagraph"/>
        <w:numPr>
          <w:ilvl w:val="1"/>
          <w:numId w:val="6"/>
        </w:numPr>
        <w:ind w:left="1440"/>
      </w:pPr>
      <w:r>
        <w:t xml:space="preserve">Output: </w:t>
      </w:r>
      <w:r w:rsidR="003A088A">
        <w:t>BasicProfile</w:t>
      </w:r>
      <w:r>
        <w:t xml:space="preserve"> (see schema:</w:t>
      </w:r>
      <w:r w:rsidR="00E77676">
        <w:t xml:space="preserve"> </w:t>
      </w:r>
      <w:r w:rsidR="00E77676">
        <w:fldChar w:fldCharType="begin"/>
      </w:r>
      <w:r w:rsidR="00E77676">
        <w:instrText xml:space="preserve"> REF _Ref288058090 \r \h </w:instrText>
      </w:r>
      <w:r w:rsidR="00065E6E">
        <w:instrText xml:space="preserve"> \* MERGEFORMAT </w:instrText>
      </w:r>
      <w:r w:rsidR="00E77676">
        <w:fldChar w:fldCharType="separate"/>
      </w:r>
      <w:r w:rsidR="005E5C3D">
        <w:t>6.1.23</w:t>
      </w:r>
      <w:r w:rsidR="00E77676">
        <w:fldChar w:fldCharType="end"/>
      </w:r>
      <w:r>
        <w:t>)</w:t>
      </w:r>
    </w:p>
    <w:p w:rsidR="00896556" w:rsidRDefault="00896556" w:rsidP="00A54DFF">
      <w:pPr>
        <w:pStyle w:val="ListParagraph"/>
        <w:numPr>
          <w:ilvl w:val="1"/>
          <w:numId w:val="6"/>
        </w:numPr>
        <w:ind w:left="1440"/>
      </w:pPr>
      <w:r>
        <w:t xml:space="preserve">Description: </w:t>
      </w:r>
      <w:r w:rsidR="003A088A">
        <w:t>Pass-thru the request to the CustomerAccount Gateway</w:t>
      </w:r>
    </w:p>
    <w:p w:rsidR="009F6A5D" w:rsidRDefault="00896556" w:rsidP="009F6A5D">
      <w:pPr>
        <w:pStyle w:val="ListParagraph"/>
        <w:numPr>
          <w:ilvl w:val="1"/>
          <w:numId w:val="6"/>
        </w:numPr>
        <w:ind w:left="1440"/>
      </w:pPr>
      <w:r>
        <w:t xml:space="preserve">Security: The caller will provide an </w:t>
      </w:r>
      <w:r w:rsidR="009F6A5D">
        <w:t>OAuth access_token</w:t>
      </w:r>
      <w:r>
        <w:t xml:space="preserve"> which will be validated by Apigee.  </w:t>
      </w:r>
      <w:r w:rsidR="009F6A5D">
        <w:t>The authentication token MUST be present.  IF the token is associated with a user, that user MUST match the CustomerNumber given in the operation URL and/or payload.</w:t>
      </w:r>
    </w:p>
    <w:p w:rsidR="00896556" w:rsidRDefault="00896556" w:rsidP="00A54DFF">
      <w:pPr>
        <w:pStyle w:val="ListParagraph"/>
        <w:numPr>
          <w:ilvl w:val="1"/>
          <w:numId w:val="6"/>
        </w:numPr>
        <w:ind w:left="1440"/>
      </w:pPr>
      <w:r>
        <w:t xml:space="preserve">Caching Control: The Apigee layer will set cache-control headers on the response to </w:t>
      </w:r>
      <w:r w:rsidRPr="009F6A5D">
        <w:rPr>
          <w:rFonts w:ascii="Lucida Console" w:hAnsi="Lucida Console"/>
        </w:rPr>
        <w:t>Private</w:t>
      </w:r>
      <w:r>
        <w:t xml:space="preserve">.  </w:t>
      </w:r>
    </w:p>
    <w:p w:rsidR="003A088A" w:rsidRDefault="003A088A" w:rsidP="00A54DFF">
      <w:pPr>
        <w:pStyle w:val="ListParagraph"/>
        <w:numPr>
          <w:ilvl w:val="0"/>
          <w:numId w:val="6"/>
        </w:numPr>
        <w:ind w:left="720"/>
      </w:pPr>
      <w:r>
        <w:t>CP2: Save Profile</w:t>
      </w:r>
    </w:p>
    <w:p w:rsidR="003A088A" w:rsidRDefault="003A088A" w:rsidP="00A54DFF">
      <w:pPr>
        <w:pStyle w:val="ListParagraph"/>
        <w:numPr>
          <w:ilvl w:val="1"/>
          <w:numId w:val="6"/>
        </w:numPr>
        <w:ind w:left="1440"/>
      </w:pPr>
      <w:r>
        <w:t>URL</w:t>
      </w:r>
      <w:r w:rsidR="003B04A1">
        <w:t>s</w:t>
      </w:r>
      <w:r>
        <w:t xml:space="preserve">: </w:t>
      </w:r>
      <w:r w:rsidR="00BD7CB7">
        <w:t>/v</w:t>
      </w:r>
      <w:r w:rsidR="00417699">
        <w:t>4</w:t>
      </w:r>
      <w:r w:rsidR="0060340A">
        <w:t>/customers</w:t>
      </w:r>
      <w:r w:rsidRPr="00896556">
        <w:t>/{CustomerNumber}</w:t>
      </w:r>
      <w:r>
        <w:t>/</w:t>
      </w:r>
      <w:r w:rsidR="0060340A">
        <w:t>p</w:t>
      </w:r>
      <w:r>
        <w:t>rofile?</w:t>
      </w:r>
      <w:r w:rsidR="00E74AC0">
        <w:t xml:space="preserve">access_token={token} </w:t>
      </w:r>
      <w:r>
        <w:t xml:space="preserve"> </w:t>
      </w:r>
    </w:p>
    <w:p w:rsidR="003B04A1" w:rsidRDefault="003B04A1" w:rsidP="003B04A1">
      <w:pPr>
        <w:pStyle w:val="ListParagraph"/>
        <w:ind w:left="1440"/>
      </w:pPr>
      <w:r>
        <w:t xml:space="preserve">     Or /v4</w:t>
      </w:r>
      <w:r w:rsidRPr="00896556">
        <w:t>/</w:t>
      </w:r>
      <w:r>
        <w:t>c</w:t>
      </w:r>
      <w:r w:rsidRPr="00896556">
        <w:t>ustomers/</w:t>
      </w:r>
      <w:r>
        <w:t>{VendorCode}.</w:t>
      </w:r>
      <w:r w:rsidRPr="00896556">
        <w:t>{Customer</w:t>
      </w:r>
      <w:r>
        <w:t>Partner</w:t>
      </w:r>
      <w:r w:rsidRPr="00896556">
        <w:t>Number}</w:t>
      </w:r>
      <w:r>
        <w:t>/profile?</w:t>
      </w:r>
      <w:r w:rsidR="00E74AC0">
        <w:t>access_token={token}</w:t>
      </w:r>
    </w:p>
    <w:p w:rsidR="003A088A" w:rsidRDefault="003A088A" w:rsidP="00A54DFF">
      <w:pPr>
        <w:pStyle w:val="ListParagraph"/>
        <w:numPr>
          <w:ilvl w:val="1"/>
          <w:numId w:val="6"/>
        </w:numPr>
        <w:ind w:left="1440"/>
      </w:pPr>
      <w:r>
        <w:t>Method: PUT</w:t>
      </w:r>
    </w:p>
    <w:p w:rsidR="003A088A" w:rsidRDefault="003A088A"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3A088A" w:rsidRDefault="003A088A" w:rsidP="00A54DFF">
      <w:pPr>
        <w:pStyle w:val="ListParagraph"/>
        <w:numPr>
          <w:ilvl w:val="2"/>
          <w:numId w:val="6"/>
        </w:numPr>
        <w:ind w:left="2160"/>
      </w:pPr>
      <w:r>
        <w:lastRenderedPageBreak/>
        <w:t xml:space="preserve">BasicProfile (see schema: </w:t>
      </w:r>
      <w:r w:rsidR="00E77676">
        <w:fldChar w:fldCharType="begin"/>
      </w:r>
      <w:r w:rsidR="00E77676">
        <w:instrText xml:space="preserve"> REF _Ref288058103 \r \h </w:instrText>
      </w:r>
      <w:r w:rsidR="00E77676">
        <w:fldChar w:fldCharType="separate"/>
      </w:r>
      <w:r w:rsidR="00E77676">
        <w:t>6.1.23</w:t>
      </w:r>
      <w:r w:rsidR="00E77676">
        <w:fldChar w:fldCharType="end"/>
      </w:r>
      <w:r>
        <w:t>)</w:t>
      </w:r>
    </w:p>
    <w:p w:rsidR="003A088A" w:rsidRDefault="003A088A" w:rsidP="00DD0666">
      <w:pPr>
        <w:pStyle w:val="ListParagraph"/>
        <w:numPr>
          <w:ilvl w:val="1"/>
          <w:numId w:val="6"/>
        </w:numPr>
        <w:ind w:left="1440"/>
      </w:pPr>
      <w:r>
        <w:t>Output: None</w:t>
      </w:r>
    </w:p>
    <w:p w:rsidR="003A088A" w:rsidRDefault="003A088A"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A088A" w:rsidRDefault="003A088A"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CP3: Get Preferences</w:t>
      </w:r>
    </w:p>
    <w:p w:rsidR="00EB741C" w:rsidRDefault="00EB741C" w:rsidP="00A54DFF">
      <w:pPr>
        <w:pStyle w:val="ListParagraph"/>
        <w:numPr>
          <w:ilvl w:val="1"/>
          <w:numId w:val="6"/>
        </w:numPr>
        <w:ind w:left="1440"/>
      </w:pPr>
      <w:r>
        <w:t>URL</w:t>
      </w:r>
      <w:r w:rsidR="003B04A1">
        <w:t>s</w:t>
      </w:r>
      <w:r>
        <w:t xml:space="preserve">: </w:t>
      </w:r>
      <w:r w:rsidR="00417699">
        <w:t>/v4</w:t>
      </w:r>
      <w:r w:rsidR="0060340A">
        <w:t>/customers</w:t>
      </w:r>
      <w:r w:rsidRPr="00896556">
        <w:t>/{CustomerNumber}</w:t>
      </w:r>
      <w:r>
        <w:t>/</w:t>
      </w:r>
      <w:r w:rsidR="0060340A">
        <w:t>p</w:t>
      </w:r>
      <w:r>
        <w:t>references?</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/preferences?</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Preferences (see schema:</w:t>
      </w:r>
      <w:r w:rsidR="005E5C3D">
        <w:t xml:space="preserve"> </w:t>
      </w:r>
      <w:r w:rsidR="00E77676">
        <w:fldChar w:fldCharType="begin"/>
      </w:r>
      <w:r w:rsidR="00E77676">
        <w:instrText xml:space="preserve"> REF _Ref288058122 \r \h </w:instrText>
      </w:r>
      <w:r w:rsidR="00DD0666">
        <w:instrText xml:space="preserve"> \* MERGEFORMAT </w:instrText>
      </w:r>
      <w:r w:rsidR="00E77676">
        <w:fldChar w:fldCharType="separate"/>
      </w:r>
      <w:r w:rsidR="005E5C3D">
        <w:t>6.1.24</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CP4: Save Preferences</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/p</w:t>
      </w:r>
      <w:r>
        <w:t>references?</w:t>
      </w:r>
      <w:r w:rsidR="00E74AC0">
        <w:t>access_token={token}</w:t>
      </w:r>
    </w:p>
    <w:p w:rsidR="003B04A1" w:rsidRDefault="003B04A1" w:rsidP="003B04A1">
      <w:pPr>
        <w:ind w:left="1440"/>
      </w:pPr>
      <w:r>
        <w:t xml:space="preserve">     Or /v4/customers</w:t>
      </w:r>
      <w:r w:rsidRPr="00896556">
        <w:t>/</w:t>
      </w:r>
      <w:r>
        <w:t>{VendorCode}.</w:t>
      </w:r>
      <w:r w:rsidRPr="00896556">
        <w:t>{Customer</w:t>
      </w:r>
      <w:r>
        <w:t>Partner</w:t>
      </w:r>
      <w:r w:rsidRPr="00896556">
        <w:t>Number}</w:t>
      </w:r>
      <w:r>
        <w:t>/preferences?</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Preferences (see schema:</w:t>
      </w:r>
      <w:r w:rsidR="00E77676">
        <w:t xml:space="preserve"> </w:t>
      </w:r>
      <w:r w:rsidR="00E77676">
        <w:fldChar w:fldCharType="begin"/>
      </w:r>
      <w:r w:rsidR="00E77676">
        <w:instrText xml:space="preserve"> REF _Ref288058136 \r \h </w:instrText>
      </w:r>
      <w:r w:rsidR="00E77676">
        <w:fldChar w:fldCharType="separate"/>
      </w:r>
      <w:r w:rsidR="005E5C3D">
        <w:t>6.1.24</w:t>
      </w:r>
      <w:r w:rsidR="00E77676">
        <w:fldChar w:fldCharType="end"/>
      </w:r>
      <w:r>
        <w:t>)</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CP5: Get Rental History</w:t>
      </w:r>
    </w:p>
    <w:p w:rsidR="00EB741C" w:rsidRDefault="00EB741C" w:rsidP="00A54DFF">
      <w:pPr>
        <w:pStyle w:val="ListParagraph"/>
        <w:numPr>
          <w:ilvl w:val="1"/>
          <w:numId w:val="6"/>
        </w:numPr>
        <w:ind w:left="1440"/>
      </w:pPr>
      <w:r>
        <w:t xml:space="preserve">URL: </w:t>
      </w:r>
      <w:r w:rsidR="00417699">
        <w:t>/v4</w:t>
      </w:r>
      <w:r w:rsidR="0060340A">
        <w:t>/customers</w:t>
      </w:r>
      <w:r w:rsidRPr="00896556">
        <w:t>/{CustomerNumber}</w:t>
      </w:r>
      <w:r>
        <w:t>/</w:t>
      </w:r>
      <w:r w:rsidR="0060340A">
        <w:t>r</w:t>
      </w:r>
      <w:r>
        <w:t>ental</w:t>
      </w:r>
      <w:r w:rsidR="0060340A">
        <w:t>h</w:t>
      </w:r>
      <w:r>
        <w:t>istory?</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/rentalhistory?</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lastRenderedPageBreak/>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RentalHistory (see schema:</w:t>
      </w:r>
      <w:r w:rsidR="00E77676">
        <w:t xml:space="preserve"> </w:t>
      </w:r>
      <w:r w:rsidR="00E77676">
        <w:fldChar w:fldCharType="begin"/>
      </w:r>
      <w:r w:rsidR="00E77676">
        <w:instrText xml:space="preserve"> REF _Ref288058148 \r \h </w:instrText>
      </w:r>
      <w:r w:rsidR="00DD0666">
        <w:instrText xml:space="preserve"> \* MERGEFORMAT </w:instrText>
      </w:r>
      <w:r w:rsidR="00E77676">
        <w:fldChar w:fldCharType="separate"/>
      </w:r>
      <w:r w:rsidR="005E5C3D">
        <w:t>6.1.25</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CP6: Get Queues</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Pr="0060340A">
        <w:t>}</w:t>
      </w:r>
      <w:r w:rsidR="0060340A">
        <w:t>/queues</w:t>
      </w:r>
      <w:r>
        <w:t>?</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rsidRPr="0060340A">
        <w:t>}</w:t>
      </w:r>
      <w:r>
        <w:t>/queues?</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EB741C" w:rsidRDefault="00EB741C" w:rsidP="00DD0666">
      <w:pPr>
        <w:pStyle w:val="ListParagraph"/>
        <w:numPr>
          <w:ilvl w:val="1"/>
          <w:numId w:val="6"/>
        </w:numPr>
        <w:ind w:left="1440"/>
      </w:pPr>
      <w:r>
        <w:t>Output: List of Queue Info (see schema:</w:t>
      </w:r>
      <w:r w:rsidR="00E77676">
        <w:t xml:space="preserve"> </w:t>
      </w:r>
      <w:r w:rsidR="00E77676">
        <w:fldChar w:fldCharType="begin"/>
      </w:r>
      <w:r w:rsidR="00E77676">
        <w:instrText xml:space="preserve"> REF _Ref288058161 \r \h </w:instrText>
      </w:r>
      <w:r w:rsidR="00DD0666">
        <w:instrText xml:space="preserve"> \* MERGEFORMAT </w:instrText>
      </w:r>
      <w:r w:rsidR="00E77676">
        <w:fldChar w:fldCharType="separate"/>
      </w:r>
      <w:r w:rsidR="005E5C3D">
        <w:t>6.1.26</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CP7: Get a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t>Method: GET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 ID that identifies a single Queue</w:t>
      </w:r>
    </w:p>
    <w:p w:rsidR="00EB741C" w:rsidRDefault="00EB741C" w:rsidP="00DD0666">
      <w:pPr>
        <w:pStyle w:val="ListParagraph"/>
        <w:numPr>
          <w:ilvl w:val="1"/>
          <w:numId w:val="6"/>
        </w:numPr>
        <w:ind w:left="1440"/>
      </w:pPr>
      <w:r>
        <w:t>Output: Queue Info (see schema:</w:t>
      </w:r>
      <w:r w:rsidR="00E77676">
        <w:t xml:space="preserve"> </w:t>
      </w:r>
      <w:r w:rsidR="00E77676">
        <w:fldChar w:fldCharType="begin"/>
      </w:r>
      <w:r w:rsidR="00E77676">
        <w:instrText xml:space="preserve"> REF _Ref288058174 \r \h </w:instrText>
      </w:r>
      <w:r w:rsidR="00DD0666">
        <w:instrText xml:space="preserve"> \* MERGEFORMAT </w:instrText>
      </w:r>
      <w:r w:rsidR="00E77676">
        <w:fldChar w:fldCharType="separate"/>
      </w:r>
      <w:r w:rsidR="005E5C3D">
        <w:t>6.1.27</w:t>
      </w:r>
      <w:r w:rsidR="00E77676">
        <w:fldChar w:fldCharType="end"/>
      </w:r>
      <w:r>
        <w:t>)</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CP8: Update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lastRenderedPageBreak/>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w:t>
      </w:r>
    </w:p>
    <w:p w:rsidR="00EB741C" w:rsidRDefault="00EB741C" w:rsidP="00A54DFF">
      <w:pPr>
        <w:pStyle w:val="ListParagraph"/>
        <w:numPr>
          <w:ilvl w:val="2"/>
          <w:numId w:val="6"/>
        </w:numPr>
        <w:ind w:left="2160"/>
      </w:pPr>
      <w:r>
        <w:t>QueueInfo</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CP9: Delete a Queue</w:t>
      </w:r>
    </w:p>
    <w:p w:rsidR="00EB741C" w:rsidRDefault="00EB741C"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w:t>
      </w:r>
      <w:r w:rsidR="00E74AC0">
        <w:t>access_token={token}</w:t>
      </w:r>
    </w:p>
    <w:p w:rsidR="003B04A1" w:rsidRDefault="003B04A1" w:rsidP="003B04A1">
      <w:pPr>
        <w:ind w:left="1440"/>
      </w:pPr>
      <w:r>
        <w:t>Or  /v4/customers</w:t>
      </w:r>
      <w:r w:rsidRPr="00896556">
        <w:t>/</w:t>
      </w:r>
      <w:r>
        <w:t>{VendorCode}.</w:t>
      </w:r>
      <w:r w:rsidRPr="00896556">
        <w:t>{Customer</w:t>
      </w:r>
      <w:r>
        <w:t>Partner</w:t>
      </w:r>
      <w:r w:rsidRPr="00896556">
        <w:t>Number}</w:t>
      </w:r>
      <w:r>
        <w:t>/queues/{queueId}?</w:t>
      </w:r>
      <w:r w:rsidR="00E74AC0">
        <w:t>access_token={token}</w:t>
      </w:r>
    </w:p>
    <w:p w:rsidR="00EB741C" w:rsidRDefault="00EB741C" w:rsidP="00A54DFF">
      <w:pPr>
        <w:pStyle w:val="ListParagraph"/>
        <w:numPr>
          <w:ilvl w:val="1"/>
          <w:numId w:val="6"/>
        </w:numPr>
        <w:ind w:left="1440"/>
      </w:pPr>
      <w:r>
        <w:t>Method: DELETE</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w:t>
      </w:r>
    </w:p>
    <w:p w:rsidR="00EB741C" w:rsidRDefault="00EB741C" w:rsidP="00DD0666">
      <w:pPr>
        <w:pStyle w:val="ListParagraph"/>
        <w:numPr>
          <w:ilvl w:val="1"/>
          <w:numId w:val="6"/>
        </w:numPr>
        <w:ind w:left="1440"/>
      </w:pPr>
      <w:r>
        <w:t>Output: None</w:t>
      </w:r>
    </w:p>
    <w:p w:rsidR="00EB741C" w:rsidRDefault="00EB741C"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A54DFF">
      <w:pPr>
        <w:pStyle w:val="ListParagraph"/>
        <w:numPr>
          <w:ilvl w:val="0"/>
          <w:numId w:val="6"/>
        </w:numPr>
        <w:ind w:left="720"/>
      </w:pPr>
      <w:r>
        <w:t>CP10: Add/Update a Product to a Queue</w:t>
      </w:r>
    </w:p>
    <w:p w:rsidR="00EB741C" w:rsidRDefault="00EB741C" w:rsidP="00A54DFF">
      <w:pPr>
        <w:pStyle w:val="ListParagraph"/>
        <w:numPr>
          <w:ilvl w:val="1"/>
          <w:numId w:val="6"/>
        </w:numPr>
        <w:ind w:left="1440"/>
      </w:pPr>
      <w:r>
        <w:t>URL:</w:t>
      </w:r>
      <w:r w:rsidR="00BD7CB7" w:rsidRPr="00BD7CB7">
        <w:t xml:space="preserve"> </w:t>
      </w:r>
      <w:r w:rsidR="00BD7CB7">
        <w:t>/v</w:t>
      </w:r>
      <w:r w:rsidR="00417699">
        <w:t>4</w:t>
      </w:r>
      <w:r w:rsidR="0060340A">
        <w:t>/customers</w:t>
      </w:r>
      <w:r w:rsidRPr="00896556">
        <w:t>/{CustomerNumber}</w:t>
      </w:r>
      <w:r w:rsidR="0060340A">
        <w:t>/queues</w:t>
      </w:r>
      <w:r w:rsidR="00E74AC0">
        <w:t>/{queueId}/{position},</w:t>
      </w:r>
      <w:r>
        <w:t>{productId}?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/queues/{queueId}/{position}, {productId}?</w:t>
      </w:r>
      <w:r w:rsidR="00E74AC0">
        <w:t>access_token={token}</w:t>
      </w:r>
    </w:p>
    <w:p w:rsidR="00EB741C" w:rsidRDefault="00EB741C" w:rsidP="00A54DFF">
      <w:pPr>
        <w:pStyle w:val="ListParagraph"/>
        <w:numPr>
          <w:ilvl w:val="1"/>
          <w:numId w:val="6"/>
        </w:numPr>
        <w:ind w:left="1440"/>
      </w:pPr>
      <w:r>
        <w:t>Method: PUT</w:t>
      </w:r>
    </w:p>
    <w:p w:rsidR="00EB741C" w:rsidRDefault="00EB741C"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B741C" w:rsidRDefault="00EB741C" w:rsidP="00A54DFF">
      <w:pPr>
        <w:pStyle w:val="ListParagraph"/>
        <w:numPr>
          <w:ilvl w:val="2"/>
          <w:numId w:val="6"/>
        </w:numPr>
        <w:ind w:left="2160"/>
      </w:pPr>
      <w:r>
        <w:t>QueueId: identifier of a queue</w:t>
      </w:r>
    </w:p>
    <w:p w:rsidR="00EB741C" w:rsidRDefault="00EB741C" w:rsidP="00A54DFF">
      <w:pPr>
        <w:pStyle w:val="ListParagraph"/>
        <w:numPr>
          <w:ilvl w:val="2"/>
          <w:numId w:val="6"/>
        </w:numPr>
        <w:ind w:left="2160"/>
      </w:pPr>
      <w:r>
        <w:t>Position: index position within the queue to add the product or to move the product</w:t>
      </w:r>
    </w:p>
    <w:p w:rsidR="00EB741C" w:rsidRDefault="00EB741C" w:rsidP="00A54DFF">
      <w:pPr>
        <w:pStyle w:val="ListParagraph"/>
        <w:numPr>
          <w:ilvl w:val="2"/>
          <w:numId w:val="6"/>
        </w:numPr>
        <w:ind w:left="2160"/>
      </w:pPr>
      <w:r>
        <w:t>ProductId: identifier (GUID) of the Product</w:t>
      </w:r>
    </w:p>
    <w:p w:rsidR="00EB741C" w:rsidRDefault="00EB741C" w:rsidP="00DD0666">
      <w:pPr>
        <w:pStyle w:val="ListParagraph"/>
        <w:numPr>
          <w:ilvl w:val="1"/>
          <w:numId w:val="6"/>
        </w:numPr>
        <w:ind w:left="1440"/>
      </w:pPr>
      <w:r>
        <w:t>Output: QueueInfo : updated queue</w:t>
      </w:r>
    </w:p>
    <w:p w:rsidR="00EB741C" w:rsidRDefault="00EB741C" w:rsidP="00A54DFF">
      <w:pPr>
        <w:pStyle w:val="ListParagraph"/>
        <w:numPr>
          <w:ilvl w:val="1"/>
          <w:numId w:val="6"/>
        </w:numPr>
        <w:ind w:left="1440"/>
      </w:pPr>
      <w:r>
        <w:lastRenderedPageBreak/>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B741C" w:rsidRDefault="00EB741C"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CP11: Remove a Product from a Queue</w:t>
      </w:r>
    </w:p>
    <w:p w:rsidR="0003048F" w:rsidRDefault="0003048F" w:rsidP="00A54DFF">
      <w:pPr>
        <w:pStyle w:val="ListParagraph"/>
        <w:numPr>
          <w:ilvl w:val="1"/>
          <w:numId w:val="6"/>
        </w:numPr>
        <w:ind w:left="1440"/>
      </w:pPr>
      <w:r>
        <w:t xml:space="preserve">URL: </w:t>
      </w:r>
      <w:r w:rsidR="00BD7CB7">
        <w:t>/v</w:t>
      </w:r>
      <w:r w:rsidR="00417699">
        <w:t>4</w:t>
      </w:r>
      <w:r w:rsidR="0060340A">
        <w:t>/customers</w:t>
      </w:r>
      <w:r w:rsidRPr="00896556">
        <w:t>/{CustomerNumber}</w:t>
      </w:r>
      <w:r w:rsidR="0060340A">
        <w:t>/queues</w:t>
      </w:r>
      <w:r>
        <w:t>/{queueId}/{productId}?</w:t>
      </w:r>
      <w:r w:rsidR="00E74AC0">
        <w:t>access_token={token}</w:t>
      </w:r>
    </w:p>
    <w:p w:rsidR="003B04A1" w:rsidRDefault="003B04A1" w:rsidP="003B04A1">
      <w:pPr>
        <w:pStyle w:val="ListParagraph"/>
        <w:ind w:left="1440"/>
      </w:pPr>
      <w:r>
        <w:t>Or  /v4/customers</w:t>
      </w:r>
      <w:r w:rsidRPr="00896556">
        <w:t>/</w:t>
      </w:r>
      <w:r>
        <w:t>{VendorCode}.</w:t>
      </w:r>
      <w:r w:rsidRPr="00896556">
        <w:t>{Customer</w:t>
      </w:r>
      <w:r>
        <w:t>Partner</w:t>
      </w:r>
      <w:r w:rsidRPr="00896556">
        <w:t>Number}</w:t>
      </w:r>
      <w:r>
        <w:t>/queues/{queueId}/{productId}?</w:t>
      </w:r>
      <w:r w:rsidR="00E74AC0">
        <w:t>access_token={token}</w:t>
      </w:r>
    </w:p>
    <w:p w:rsidR="0003048F" w:rsidRDefault="0003048F" w:rsidP="00A54DFF">
      <w:pPr>
        <w:pStyle w:val="ListParagraph"/>
        <w:numPr>
          <w:ilvl w:val="1"/>
          <w:numId w:val="6"/>
        </w:numPr>
        <w:ind w:left="1440"/>
      </w:pPr>
      <w:r>
        <w:t>Method: DELETE</w:t>
      </w:r>
    </w:p>
    <w:p w:rsidR="0003048F" w:rsidRDefault="0003048F"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03048F" w:rsidRDefault="0003048F" w:rsidP="00A54DFF">
      <w:pPr>
        <w:pStyle w:val="ListParagraph"/>
        <w:numPr>
          <w:ilvl w:val="2"/>
          <w:numId w:val="6"/>
        </w:numPr>
        <w:ind w:left="2160"/>
      </w:pPr>
      <w:r>
        <w:t>QueueId: identifier of the queue</w:t>
      </w:r>
    </w:p>
    <w:p w:rsidR="0003048F" w:rsidRDefault="0003048F" w:rsidP="00A54DFF">
      <w:pPr>
        <w:pStyle w:val="ListParagraph"/>
        <w:numPr>
          <w:ilvl w:val="2"/>
          <w:numId w:val="6"/>
        </w:numPr>
        <w:ind w:left="2160"/>
      </w:pPr>
      <w:r>
        <w:t>ProductId: identifier of the Product</w:t>
      </w:r>
    </w:p>
    <w:p w:rsidR="0003048F" w:rsidRDefault="0003048F" w:rsidP="00DD0666">
      <w:pPr>
        <w:pStyle w:val="ListParagraph"/>
        <w:numPr>
          <w:ilvl w:val="1"/>
          <w:numId w:val="6"/>
        </w:numPr>
        <w:ind w:left="1440"/>
      </w:pPr>
      <w:r>
        <w:t>Output: QueueInfo : updated queue</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CP12: Get Recommendations</w:t>
      </w:r>
    </w:p>
    <w:p w:rsidR="0003048F" w:rsidRDefault="0003048F" w:rsidP="00A54DFF">
      <w:pPr>
        <w:pStyle w:val="ListParagraph"/>
        <w:numPr>
          <w:ilvl w:val="1"/>
          <w:numId w:val="6"/>
        </w:numPr>
        <w:ind w:left="1440"/>
      </w:pPr>
      <w:r>
        <w:t>URL</w:t>
      </w:r>
      <w:r w:rsidR="003B04A1">
        <w:t>s</w:t>
      </w:r>
      <w:r>
        <w:t xml:space="preserve">: </w:t>
      </w:r>
      <w:r w:rsidR="00BD7CB7">
        <w:t>/v</w:t>
      </w:r>
      <w:r w:rsidR="00417699">
        <w:t>4</w:t>
      </w:r>
      <w:r w:rsidR="0060340A">
        <w:t>/customers</w:t>
      </w:r>
      <w:r w:rsidRPr="00896556">
        <w:t>/{CustomerNumber}</w:t>
      </w:r>
      <w:r>
        <w:t>/</w:t>
      </w:r>
      <w:r w:rsidR="0060340A">
        <w:t>recommendedp</w:t>
      </w:r>
      <w:r w:rsidR="003D7069">
        <w:t>roducts?</w:t>
      </w:r>
      <w:r w:rsidR="00E74AC0">
        <w:t>access_token={token}&amp;</w:t>
      </w:r>
      <w:r w:rsidR="003D7069">
        <w:t>productFormat={formats</w:t>
      </w:r>
      <w:r>
        <w:t xml:space="preserve">} </w:t>
      </w:r>
    </w:p>
    <w:p w:rsidR="003B04A1" w:rsidRDefault="003B04A1" w:rsidP="003B04A1">
      <w:pPr>
        <w:pStyle w:val="ListParagraph"/>
        <w:ind w:left="1440"/>
      </w:pPr>
      <w:r>
        <w:t>/v4/customers</w:t>
      </w:r>
      <w:r w:rsidRPr="00896556">
        <w:t>/</w:t>
      </w:r>
      <w:r>
        <w:t>{VendorCode}.</w:t>
      </w:r>
      <w:r w:rsidRPr="00896556">
        <w:t>{Customer</w:t>
      </w:r>
      <w:r>
        <w:t>Partner</w:t>
      </w:r>
      <w:r w:rsidRPr="00896556">
        <w:t>Number}</w:t>
      </w:r>
      <w:r>
        <w:t>/recommendedproducts?</w:t>
      </w:r>
      <w:r w:rsidR="00E74AC0">
        <w:t>access_token={token}&amp;</w:t>
      </w:r>
      <w:r>
        <w:t>productFormat={formats}</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03048F" w:rsidRDefault="003D7069" w:rsidP="00A54DFF">
      <w:pPr>
        <w:pStyle w:val="ListParagraph"/>
        <w:numPr>
          <w:ilvl w:val="2"/>
          <w:numId w:val="6"/>
        </w:numPr>
        <w:ind w:left="2160"/>
      </w:pPr>
      <w:r>
        <w:t>formats</w:t>
      </w:r>
      <w:r w:rsidR="0003048F">
        <w:t xml:space="preserve">: </w:t>
      </w:r>
      <w:r>
        <w:t xml:space="preserve">one or more format values, comma separated (eg, “dvd,wii”) </w:t>
      </w:r>
    </w:p>
    <w:p w:rsidR="0003048F" w:rsidRDefault="0003048F" w:rsidP="00DD0666">
      <w:pPr>
        <w:pStyle w:val="ListParagraph"/>
        <w:numPr>
          <w:ilvl w:val="1"/>
          <w:numId w:val="6"/>
        </w:numPr>
        <w:ind w:left="1440"/>
      </w:pPr>
      <w:r>
        <w:t>Output: Recommendations (list of Product IDs) (see schema:</w:t>
      </w:r>
      <w:r w:rsidR="00E77676">
        <w:t xml:space="preserve"> </w:t>
      </w:r>
      <w:r w:rsidR="00E77676">
        <w:fldChar w:fldCharType="begin"/>
      </w:r>
      <w:r w:rsidR="00E77676">
        <w:instrText xml:space="preserve"> REF _Ref288058214 \r \h </w:instrText>
      </w:r>
      <w:r w:rsidR="00DD0666">
        <w:instrText xml:space="preserve"> \* MERGEFORMAT </w:instrText>
      </w:r>
      <w:r w:rsidR="00E77676">
        <w:fldChar w:fldCharType="separate"/>
      </w:r>
      <w:r w:rsidR="00E77676">
        <w:t>6.1.28</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CP13: Get Accounts</w:t>
      </w:r>
    </w:p>
    <w:p w:rsidR="0003048F" w:rsidRDefault="0003048F" w:rsidP="00A54DFF">
      <w:pPr>
        <w:pStyle w:val="ListParagraph"/>
        <w:numPr>
          <w:ilvl w:val="1"/>
          <w:numId w:val="6"/>
        </w:numPr>
        <w:ind w:left="1440"/>
      </w:pPr>
      <w:r>
        <w:t>URL</w:t>
      </w:r>
      <w:r w:rsidR="003B04A1">
        <w:t>s</w:t>
      </w:r>
      <w:r>
        <w:t xml:space="preserve">: </w:t>
      </w:r>
      <w:r w:rsidR="00417699">
        <w:t>/v4</w:t>
      </w:r>
      <w:r w:rsidR="0060340A">
        <w:t>/customers</w:t>
      </w:r>
      <w:r w:rsidRPr="00896556">
        <w:t>/{CustomerNumber}</w:t>
      </w:r>
      <w:r w:rsidR="0060340A">
        <w:t>/a</w:t>
      </w:r>
      <w:r>
        <w:t>ccounts?</w:t>
      </w:r>
      <w:r w:rsidR="00E74AC0">
        <w:t>access_token={token}</w:t>
      </w:r>
    </w:p>
    <w:p w:rsidR="003B04A1" w:rsidRDefault="003B04A1" w:rsidP="003B04A1">
      <w:pPr>
        <w:pStyle w:val="ListParagraph"/>
        <w:ind w:left="1440"/>
      </w:pPr>
      <w:r>
        <w:t xml:space="preserve">     Or  /v4/customers</w:t>
      </w:r>
      <w:r w:rsidRPr="00896556">
        <w:t>/</w:t>
      </w:r>
      <w:r>
        <w:t>{VendorCode}.</w:t>
      </w:r>
      <w:r w:rsidRPr="00896556">
        <w:t>{Customer</w:t>
      </w:r>
      <w:r>
        <w:t>Partner</w:t>
      </w:r>
      <w:r w:rsidRPr="00896556">
        <w:t>Number}</w:t>
      </w:r>
      <w:r>
        <w:t>/accounts?</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lastRenderedPageBreak/>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List of Account Info (see schema:</w:t>
      </w:r>
      <w:r w:rsidR="00E77676">
        <w:t xml:space="preserve"> </w:t>
      </w:r>
      <w:r w:rsidR="00E77676">
        <w:fldChar w:fldCharType="begin"/>
      </w:r>
      <w:r w:rsidR="00E77676">
        <w:instrText xml:space="preserve"> REF _Ref288058228 \r \h </w:instrText>
      </w:r>
      <w:r w:rsidR="00DD0666">
        <w:instrText xml:space="preserve"> \* MERGEFORMAT </w:instrText>
      </w:r>
      <w:r w:rsidR="00E77676">
        <w:fldChar w:fldCharType="separate"/>
      </w:r>
      <w:r w:rsidR="00E77676">
        <w:t>6.1.29</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CP14: Get Account</w:t>
      </w:r>
    </w:p>
    <w:p w:rsidR="003B04A1" w:rsidRDefault="0003048F" w:rsidP="00A54DFF">
      <w:pPr>
        <w:pStyle w:val="ListParagraph"/>
        <w:numPr>
          <w:ilvl w:val="1"/>
          <w:numId w:val="6"/>
        </w:numPr>
        <w:ind w:left="1440"/>
      </w:pPr>
      <w:r>
        <w:t>URL</w:t>
      </w:r>
      <w:r w:rsidR="003B04A1">
        <w:t>s</w:t>
      </w:r>
      <w:r>
        <w:t xml:space="preserve">: </w:t>
      </w:r>
    </w:p>
    <w:p w:rsidR="0003048F" w:rsidRDefault="00BD7CB7" w:rsidP="003B04A1">
      <w:pPr>
        <w:pStyle w:val="ListParagraph"/>
        <w:ind w:left="1440"/>
      </w:pPr>
      <w:r>
        <w:t>/v</w:t>
      </w:r>
      <w:r w:rsidR="00417699">
        <w:t>4</w:t>
      </w:r>
      <w:r w:rsidR="0060340A">
        <w:t>/customers</w:t>
      </w:r>
      <w:r w:rsidR="0003048F" w:rsidRPr="00896556">
        <w:t>/{CustomerNumber}</w:t>
      </w:r>
      <w:r w:rsidR="0003048F">
        <w:t>/</w:t>
      </w:r>
      <w:r w:rsidR="0060340A">
        <w:t>a</w:t>
      </w:r>
      <w:r w:rsidR="0003048F">
        <w:t>ccount</w:t>
      </w:r>
      <w:r w:rsidR="0060340A">
        <w:t>s</w:t>
      </w:r>
      <w:r w:rsidR="0003048F">
        <w:t>/{AccountNo}?</w:t>
      </w:r>
      <w:r w:rsidR="00E74AC0">
        <w:t>access_token={token}</w:t>
      </w:r>
    </w:p>
    <w:p w:rsidR="003B04A1" w:rsidRDefault="003B04A1" w:rsidP="003B04A1">
      <w:pPr>
        <w:ind w:left="1440"/>
      </w:pPr>
      <w:r>
        <w:t>/v4/customers</w:t>
      </w:r>
      <w:r w:rsidRPr="00896556">
        <w:t>/</w:t>
      </w:r>
      <w:r>
        <w:t>{VendorCode}.</w:t>
      </w:r>
      <w:r w:rsidRPr="00896556">
        <w:t>{Customer</w:t>
      </w:r>
      <w:r>
        <w:t>Partner</w:t>
      </w:r>
      <w:r w:rsidRPr="00896556">
        <w:t>Number}</w:t>
      </w:r>
      <w:r>
        <w:t>/accounts/{AccountNo}?</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03048F" w:rsidRDefault="0003048F" w:rsidP="00A54DFF">
      <w:pPr>
        <w:pStyle w:val="ListParagraph"/>
        <w:numPr>
          <w:ilvl w:val="2"/>
          <w:numId w:val="6"/>
        </w:numPr>
        <w:ind w:left="2160"/>
      </w:pPr>
      <w:r>
        <w:t>AccountNo: Identifier of an account</w:t>
      </w:r>
    </w:p>
    <w:p w:rsidR="0003048F" w:rsidRDefault="0003048F" w:rsidP="00DD0666">
      <w:pPr>
        <w:pStyle w:val="ListParagraph"/>
        <w:numPr>
          <w:ilvl w:val="1"/>
          <w:numId w:val="6"/>
        </w:numPr>
        <w:ind w:left="1440"/>
      </w:pPr>
      <w:r>
        <w:t>Output: Account Info (see schema:</w:t>
      </w:r>
      <w:r w:rsidR="00E77676">
        <w:t xml:space="preserve"> </w:t>
      </w:r>
      <w:r w:rsidR="00E77676">
        <w:fldChar w:fldCharType="begin"/>
      </w:r>
      <w:r w:rsidR="00E77676">
        <w:instrText xml:space="preserve"> REF _Ref288058240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CP15: Update Account</w:t>
      </w:r>
    </w:p>
    <w:p w:rsidR="003B04A1" w:rsidRDefault="0003048F" w:rsidP="00A54DFF">
      <w:pPr>
        <w:pStyle w:val="ListParagraph"/>
        <w:numPr>
          <w:ilvl w:val="1"/>
          <w:numId w:val="6"/>
        </w:numPr>
        <w:ind w:left="1440"/>
      </w:pPr>
      <w:r>
        <w:t>URL</w:t>
      </w:r>
      <w:r w:rsidR="003B04A1">
        <w:t>s</w:t>
      </w:r>
      <w:r>
        <w:t xml:space="preserve">: </w:t>
      </w:r>
    </w:p>
    <w:p w:rsidR="003B04A1" w:rsidRDefault="00BD7CB7" w:rsidP="003B04A1">
      <w:pPr>
        <w:pStyle w:val="ListParagraph"/>
        <w:ind w:left="1440"/>
      </w:pPr>
      <w:r>
        <w:t>/v</w:t>
      </w:r>
      <w:r w:rsidR="00417699">
        <w:t>4</w:t>
      </w:r>
      <w:r w:rsidR="0060340A">
        <w:t>/customers</w:t>
      </w:r>
      <w:r w:rsidR="0003048F" w:rsidRPr="00896556">
        <w:t>/{CustomerNumber}</w:t>
      </w:r>
      <w:r w:rsidR="0060340A">
        <w:t>/a</w:t>
      </w:r>
      <w:r w:rsidR="0003048F">
        <w:t>ccounts/{AccountNo}?</w:t>
      </w:r>
      <w:r w:rsidR="00E74AC0">
        <w:t>access_token={token}</w:t>
      </w:r>
    </w:p>
    <w:p w:rsidR="0003048F" w:rsidRDefault="003B04A1" w:rsidP="003B04A1">
      <w:pPr>
        <w:pStyle w:val="ListParagraph"/>
        <w:ind w:left="1440"/>
      </w:pPr>
      <w:r>
        <w:t>/v4/customers</w:t>
      </w:r>
      <w:r w:rsidRPr="00896556">
        <w:t>/</w:t>
      </w:r>
      <w:r>
        <w:t>{VendorCode}.</w:t>
      </w:r>
      <w:r w:rsidRPr="00896556">
        <w:t>{Customer</w:t>
      </w:r>
      <w:r>
        <w:t>Partner</w:t>
      </w:r>
      <w:r w:rsidRPr="00896556">
        <w:t>Number}</w:t>
      </w:r>
      <w:r>
        <w:t>/accounts/{AccountNo}?</w:t>
      </w:r>
      <w:r w:rsidR="00E74AC0">
        <w:t>access_token={token}</w:t>
      </w:r>
    </w:p>
    <w:p w:rsidR="0003048F" w:rsidRDefault="0003048F" w:rsidP="00A54DFF">
      <w:pPr>
        <w:pStyle w:val="ListParagraph"/>
        <w:numPr>
          <w:ilvl w:val="1"/>
          <w:numId w:val="6"/>
        </w:numPr>
        <w:ind w:left="1440"/>
      </w:pPr>
      <w:r>
        <w:t>Method: PUT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F43DB5" w:rsidRDefault="00F43DB5" w:rsidP="00F43DB5">
      <w:pPr>
        <w:pStyle w:val="ListParagraph"/>
        <w:ind w:left="2160"/>
      </w:pPr>
    </w:p>
    <w:p w:rsidR="0003048F" w:rsidRDefault="0003048F" w:rsidP="00A54DFF">
      <w:pPr>
        <w:pStyle w:val="ListParagraph"/>
        <w:numPr>
          <w:ilvl w:val="2"/>
          <w:numId w:val="6"/>
        </w:numPr>
        <w:ind w:left="2160"/>
      </w:pPr>
      <w:r>
        <w:t>AccountNo: identifier of the account</w:t>
      </w:r>
    </w:p>
    <w:p w:rsidR="0003048F" w:rsidRDefault="0003048F" w:rsidP="00A54DFF">
      <w:pPr>
        <w:pStyle w:val="ListParagraph"/>
        <w:numPr>
          <w:ilvl w:val="2"/>
          <w:numId w:val="6"/>
        </w:numPr>
        <w:ind w:left="2160"/>
      </w:pPr>
      <w:r>
        <w:t>Account Info: an object describing an account</w:t>
      </w:r>
    </w:p>
    <w:p w:rsidR="0003048F" w:rsidRDefault="0003048F" w:rsidP="00DD0666">
      <w:pPr>
        <w:pStyle w:val="ListParagraph"/>
        <w:numPr>
          <w:ilvl w:val="1"/>
          <w:numId w:val="6"/>
        </w:numPr>
        <w:ind w:left="1440"/>
      </w:pPr>
      <w:r>
        <w:t>Output: None</w:t>
      </w:r>
    </w:p>
    <w:p w:rsidR="0003048F" w:rsidRDefault="0003048F" w:rsidP="00A54DFF">
      <w:pPr>
        <w:pStyle w:val="ListParagraph"/>
        <w:numPr>
          <w:ilvl w:val="1"/>
          <w:numId w:val="6"/>
        </w:numPr>
        <w:ind w:left="1440"/>
      </w:pPr>
      <w:r>
        <w:t>Description: Pass-thru the request to the CustomerAccount Gateway to update the attributes of an account.</w:t>
      </w:r>
    </w:p>
    <w:p w:rsidR="009F6A5D" w:rsidRDefault="009F6A5D" w:rsidP="009F6A5D">
      <w:pPr>
        <w:pStyle w:val="ListParagraph"/>
        <w:numPr>
          <w:ilvl w:val="1"/>
          <w:numId w:val="6"/>
        </w:numPr>
        <w:ind w:left="1440"/>
      </w:pPr>
      <w:r>
        <w:lastRenderedPageBreak/>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CP16: Get Credit Balance</w:t>
      </w:r>
    </w:p>
    <w:p w:rsidR="003B04A1" w:rsidRDefault="0003048F" w:rsidP="00A54DFF">
      <w:pPr>
        <w:pStyle w:val="ListParagraph"/>
        <w:numPr>
          <w:ilvl w:val="1"/>
          <w:numId w:val="6"/>
        </w:numPr>
        <w:ind w:left="1440"/>
      </w:pPr>
      <w:r>
        <w:t>URL</w:t>
      </w:r>
      <w:r w:rsidR="003B04A1">
        <w:t>s</w:t>
      </w:r>
      <w:r>
        <w:t>:</w:t>
      </w:r>
    </w:p>
    <w:p w:rsidR="0003048F" w:rsidRDefault="0003048F" w:rsidP="003B04A1">
      <w:pPr>
        <w:pStyle w:val="ListParagraph"/>
        <w:ind w:left="1440"/>
      </w:pPr>
      <w:r>
        <w:t xml:space="preserve"> </w:t>
      </w:r>
      <w:r w:rsidR="00BD7CB7">
        <w:t>/v</w:t>
      </w:r>
      <w:r w:rsidR="00417699">
        <w:t>4</w:t>
      </w:r>
      <w:r w:rsidR="0060340A">
        <w:t>/customers</w:t>
      </w:r>
      <w:r w:rsidRPr="00896556">
        <w:t>/{CustomerNumber}</w:t>
      </w:r>
      <w:r>
        <w:t>/</w:t>
      </w:r>
      <w:r w:rsidR="0060340A">
        <w:t>credits/b</w:t>
      </w:r>
      <w:r>
        <w:t>alance?</w:t>
      </w:r>
      <w:r w:rsidR="00E74AC0">
        <w:t>access_token={token}</w:t>
      </w:r>
    </w:p>
    <w:p w:rsidR="003B04A1" w:rsidRDefault="003B04A1" w:rsidP="003B04A1">
      <w:pPr>
        <w:pStyle w:val="ListParagraph"/>
        <w:ind w:left="1440"/>
      </w:pPr>
      <w:r>
        <w:t xml:space="preserve"> /v4/customers</w:t>
      </w:r>
      <w:r w:rsidRPr="00896556">
        <w:t>/</w:t>
      </w:r>
      <w:r>
        <w:t>{VendorCode}.</w:t>
      </w:r>
      <w:r w:rsidRPr="00896556">
        <w:t>{Customer</w:t>
      </w:r>
      <w:r>
        <w:t>Partner</w:t>
      </w:r>
      <w:r w:rsidRPr="00896556">
        <w:t>Number}</w:t>
      </w:r>
      <w:r>
        <w:t>/credits/balance?</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CreditsBalance (see schema:</w:t>
      </w:r>
      <w:r w:rsidR="00245E6D">
        <w:t xml:space="preserve"> </w:t>
      </w:r>
      <w:r w:rsidR="00245E6D">
        <w:fldChar w:fldCharType="begin"/>
      </w:r>
      <w:r w:rsidR="00245E6D">
        <w:instrText xml:space="preserve"> REF _Ref292373823 \r \h </w:instrText>
      </w:r>
      <w:r w:rsidR="00245E6D">
        <w:fldChar w:fldCharType="separate"/>
      </w:r>
      <w:r w:rsidR="00245E6D">
        <w:t>6.1.32</w:t>
      </w:r>
      <w:r w:rsidR="00245E6D">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CP17: Get Credit Use History</w:t>
      </w:r>
    </w:p>
    <w:p w:rsidR="003B04A1" w:rsidRDefault="0003048F" w:rsidP="00A54DFF">
      <w:pPr>
        <w:pStyle w:val="ListParagraph"/>
        <w:numPr>
          <w:ilvl w:val="1"/>
          <w:numId w:val="6"/>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redits/</w:t>
      </w:r>
      <w:r w:rsidR="0060340A">
        <w:t>h</w:t>
      </w:r>
      <w:r w:rsidR="0003048F">
        <w:t>istory?</w:t>
      </w:r>
      <w:r w:rsidR="00E74AC0">
        <w:t>access_token={token}</w:t>
      </w:r>
    </w:p>
    <w:p w:rsidR="003B04A1" w:rsidRDefault="003B04A1" w:rsidP="003B04A1">
      <w:pPr>
        <w:pStyle w:val="ListParagraph"/>
        <w:ind w:left="1440"/>
      </w:pPr>
      <w:r>
        <w:t>/v4/customers</w:t>
      </w:r>
      <w:r w:rsidRPr="00896556">
        <w:t>/</w:t>
      </w:r>
      <w:r>
        <w:t>{VendorCode}.</w:t>
      </w:r>
      <w:r w:rsidRPr="00896556">
        <w:t>{Customer</w:t>
      </w:r>
      <w:r>
        <w:t>Partner</w:t>
      </w:r>
      <w:r w:rsidRPr="00896556">
        <w:t>Number}</w:t>
      </w:r>
      <w:r>
        <w:t>/credits/history?</w:t>
      </w:r>
      <w:r w:rsidR="00E74AC0">
        <w:t>access_token={token}</w:t>
      </w:r>
    </w:p>
    <w:p w:rsidR="0003048F" w:rsidRDefault="0003048F" w:rsidP="00A54DFF">
      <w:pPr>
        <w:pStyle w:val="ListParagraph"/>
        <w:numPr>
          <w:ilvl w:val="1"/>
          <w:numId w:val="6"/>
        </w:numPr>
        <w:ind w:left="1440"/>
      </w:pPr>
      <w:r>
        <w:t>Method: GET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t>CustomerPartnerNumber: Partner-specific ID of the customer</w:t>
      </w:r>
    </w:p>
    <w:p w:rsidR="0003048F" w:rsidRDefault="0003048F" w:rsidP="00DD0666">
      <w:pPr>
        <w:pStyle w:val="ListParagraph"/>
        <w:numPr>
          <w:ilvl w:val="1"/>
          <w:numId w:val="6"/>
        </w:numPr>
        <w:ind w:left="1440"/>
      </w:pPr>
      <w:r>
        <w:t>Output: CreditsHistory (see schema:</w:t>
      </w:r>
      <w:r w:rsidR="00E77676">
        <w:t xml:space="preserve"> </w:t>
      </w:r>
      <w:r w:rsidR="00E77676">
        <w:fldChar w:fldCharType="begin"/>
      </w:r>
      <w:r w:rsidR="00E77676">
        <w:instrText xml:space="preserve"> REF _Ref288058270 \r \h </w:instrText>
      </w:r>
      <w:r w:rsidR="00DD0666">
        <w:instrText xml:space="preserve"> \* MERGEFORMAT </w:instrText>
      </w:r>
      <w:r w:rsidR="00E77676">
        <w:fldChar w:fldCharType="separate"/>
      </w:r>
      <w:r w:rsidR="005E5C3D">
        <w:t>6.1.33</w:t>
      </w:r>
      <w:r w:rsidR="00E77676">
        <w:fldChar w:fldCharType="end"/>
      </w:r>
      <w:r>
        <w:t>)</w:t>
      </w:r>
    </w:p>
    <w:p w:rsidR="0003048F" w:rsidRDefault="0003048F"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03048F" w:rsidRDefault="0003048F" w:rsidP="00A54DFF">
      <w:pPr>
        <w:pStyle w:val="ListParagraph"/>
        <w:numPr>
          <w:ilvl w:val="0"/>
          <w:numId w:val="6"/>
        </w:numPr>
        <w:ind w:left="720"/>
      </w:pPr>
      <w:r>
        <w:t>CP1</w:t>
      </w:r>
      <w:r w:rsidR="00305E54">
        <w:t>8</w:t>
      </w:r>
      <w:r>
        <w:t>: Add a Credit Card</w:t>
      </w:r>
    </w:p>
    <w:p w:rsidR="003B04A1" w:rsidRDefault="0003048F" w:rsidP="00A54DFF">
      <w:pPr>
        <w:pStyle w:val="ListParagraph"/>
        <w:numPr>
          <w:ilvl w:val="1"/>
          <w:numId w:val="6"/>
        </w:numPr>
        <w:ind w:left="1440"/>
      </w:pPr>
      <w:r>
        <w:t>URL</w:t>
      </w:r>
      <w:r w:rsidR="003B04A1">
        <w:t>s</w:t>
      </w:r>
      <w:r>
        <w:t xml:space="preserve">: </w:t>
      </w:r>
    </w:p>
    <w:p w:rsidR="0003048F" w:rsidRDefault="00417699" w:rsidP="003B04A1">
      <w:pPr>
        <w:pStyle w:val="ListParagraph"/>
        <w:ind w:left="1440"/>
      </w:pPr>
      <w:r>
        <w:t>/v4</w:t>
      </w:r>
      <w:r w:rsidR="0060340A">
        <w:t>/customers</w:t>
      </w:r>
      <w:r w:rsidR="0003048F" w:rsidRPr="00896556">
        <w:t>/{CustomerNumber}</w:t>
      </w:r>
      <w:r w:rsidR="0003048F">
        <w:t>/</w:t>
      </w:r>
      <w:r w:rsidR="0060340A">
        <w:t>c</w:t>
      </w:r>
      <w:r w:rsidR="0003048F">
        <w:t>redit</w:t>
      </w:r>
      <w:r w:rsidR="0060340A">
        <w:t>c</w:t>
      </w:r>
      <w:r w:rsidR="0003048F">
        <w:t>ard?</w:t>
      </w:r>
      <w:r w:rsidR="00E74AC0">
        <w:t>access_token={token}</w:t>
      </w:r>
      <w:r w:rsidR="00E553B9">
        <w:t>&amp;avsCheck={AVSCheckFlag}</w:t>
      </w:r>
    </w:p>
    <w:p w:rsidR="003B04A1" w:rsidRDefault="003B04A1" w:rsidP="003B04A1">
      <w:pPr>
        <w:pStyle w:val="ListParagraph"/>
        <w:ind w:left="1440"/>
      </w:pPr>
      <w:r>
        <w:t>/v4/customers</w:t>
      </w:r>
      <w:r w:rsidRPr="00896556">
        <w:t>/</w:t>
      </w:r>
      <w:r>
        <w:t>{VendorCode}.</w:t>
      </w:r>
      <w:r w:rsidRPr="00896556">
        <w:t>{Customer</w:t>
      </w:r>
      <w:r>
        <w:t>Partner</w:t>
      </w:r>
      <w:r w:rsidRPr="00896556">
        <w:t>Number}</w:t>
      </w:r>
      <w:r>
        <w:t>/creditcard?</w:t>
      </w:r>
      <w:r w:rsidR="00E74AC0">
        <w:t>access_token={token}</w:t>
      </w:r>
      <w:r w:rsidR="00E553B9">
        <w:t>&amp;avsCheck={AVSCheckFlag}</w:t>
      </w:r>
    </w:p>
    <w:p w:rsidR="0003048F" w:rsidRDefault="0003048F" w:rsidP="00A54DFF">
      <w:pPr>
        <w:pStyle w:val="ListParagraph"/>
        <w:numPr>
          <w:ilvl w:val="1"/>
          <w:numId w:val="6"/>
        </w:numPr>
        <w:ind w:left="1440"/>
      </w:pPr>
      <w:r>
        <w:t>Method: POST</w:t>
      </w:r>
    </w:p>
    <w:p w:rsidR="0003048F" w:rsidRDefault="0003048F" w:rsidP="00A54DFF">
      <w:pPr>
        <w:pStyle w:val="ListParagraph"/>
        <w:numPr>
          <w:ilvl w:val="1"/>
          <w:numId w:val="6"/>
        </w:numPr>
        <w:ind w:left="1440"/>
      </w:pPr>
      <w:r>
        <w:t xml:space="preserve">Input : </w:t>
      </w:r>
    </w:p>
    <w:p w:rsidR="00F43DB5" w:rsidRDefault="00F43DB5" w:rsidP="00F43DB5">
      <w:pPr>
        <w:pStyle w:val="ListParagraph"/>
        <w:numPr>
          <w:ilvl w:val="2"/>
          <w:numId w:val="6"/>
        </w:numPr>
        <w:ind w:left="2160"/>
      </w:pPr>
      <w:r>
        <w:t>CustomerNumber: ID that identifies the customer</w:t>
      </w:r>
    </w:p>
    <w:p w:rsidR="00F43DB5" w:rsidRDefault="00F43DB5" w:rsidP="00F43DB5">
      <w:pPr>
        <w:ind w:left="1800"/>
      </w:pPr>
      <w:r>
        <w:t>OR</w:t>
      </w:r>
    </w:p>
    <w:p w:rsidR="00F43DB5" w:rsidRDefault="00F43DB5" w:rsidP="00F43DB5">
      <w:pPr>
        <w:pStyle w:val="ListParagraph"/>
        <w:numPr>
          <w:ilvl w:val="2"/>
          <w:numId w:val="6"/>
        </w:numPr>
        <w:ind w:left="2160"/>
      </w:pPr>
      <w:r>
        <w:t>VendorCode: Identifier of the partner</w:t>
      </w:r>
    </w:p>
    <w:p w:rsidR="00F43DB5" w:rsidRDefault="00F43DB5" w:rsidP="00F43DB5">
      <w:pPr>
        <w:pStyle w:val="ListParagraph"/>
        <w:numPr>
          <w:ilvl w:val="2"/>
          <w:numId w:val="6"/>
        </w:numPr>
        <w:ind w:left="2160"/>
      </w:pPr>
      <w:r>
        <w:lastRenderedPageBreak/>
        <w:t>CustomerPartnerNumber: Partner-specific ID of the customer</w:t>
      </w:r>
    </w:p>
    <w:p w:rsidR="00F43DB5" w:rsidRDefault="00F43DB5" w:rsidP="00F43DB5">
      <w:pPr>
        <w:pStyle w:val="ListParagraph"/>
        <w:ind w:left="2160"/>
      </w:pPr>
    </w:p>
    <w:p w:rsidR="0003048F" w:rsidRDefault="0003048F" w:rsidP="00A54DFF">
      <w:pPr>
        <w:pStyle w:val="ListParagraph"/>
        <w:numPr>
          <w:ilvl w:val="2"/>
          <w:numId w:val="6"/>
        </w:numPr>
        <w:ind w:left="2160"/>
      </w:pPr>
      <w:r>
        <w:t>CreditCard (see schema</w:t>
      </w:r>
      <w:r w:rsidR="00E77676">
        <w:t xml:space="preserve"> </w:t>
      </w:r>
      <w:r w:rsidR="00E77676">
        <w:fldChar w:fldCharType="begin"/>
      </w:r>
      <w:r w:rsidR="00E77676">
        <w:instrText xml:space="preserve"> REF _Ref288058285 \r \h </w:instrText>
      </w:r>
      <w:r w:rsidR="00E77676">
        <w:fldChar w:fldCharType="separate"/>
      </w:r>
      <w:r w:rsidR="005E5C3D">
        <w:t>6.1.34</w:t>
      </w:r>
      <w:r w:rsidR="00E77676">
        <w:fldChar w:fldCharType="end"/>
      </w:r>
      <w:r>
        <w:t>)</w:t>
      </w:r>
    </w:p>
    <w:p w:rsidR="00E553B9" w:rsidRDefault="00E553B9" w:rsidP="00A54DFF">
      <w:pPr>
        <w:pStyle w:val="ListParagraph"/>
        <w:numPr>
          <w:ilvl w:val="2"/>
          <w:numId w:val="6"/>
        </w:numPr>
        <w:ind w:left="2160"/>
      </w:pPr>
      <w:r>
        <w:t>AVSCheckFlag: Boolean indicator of whether the card should be address verified before adding to a Profile</w:t>
      </w:r>
    </w:p>
    <w:p w:rsidR="0003048F" w:rsidRDefault="0003048F" w:rsidP="00DD0666">
      <w:pPr>
        <w:pStyle w:val="ListParagraph"/>
        <w:numPr>
          <w:ilvl w:val="1"/>
          <w:numId w:val="6"/>
        </w:numPr>
        <w:ind w:left="1440"/>
      </w:pPr>
      <w:r>
        <w:t>Output: AccountInfo (see schema:</w:t>
      </w:r>
      <w:r w:rsidR="00E77676">
        <w:t xml:space="preserve"> </w:t>
      </w:r>
      <w:r w:rsidR="00E77676">
        <w:fldChar w:fldCharType="begin"/>
      </w:r>
      <w:r w:rsidR="00E77676">
        <w:instrText xml:space="preserve"> REF _Ref288058296 \r \h </w:instrText>
      </w:r>
      <w:r w:rsidR="00DD0666">
        <w:instrText xml:space="preserve"> \* MERGEFORMAT </w:instrText>
      </w:r>
      <w:r w:rsidR="00E77676">
        <w:fldChar w:fldCharType="separate"/>
      </w:r>
      <w:r w:rsidR="005E5C3D">
        <w:t>6.1.30</w:t>
      </w:r>
      <w:r w:rsidR="00E77676">
        <w:fldChar w:fldCharType="end"/>
      </w:r>
      <w:r>
        <w:t>)</w:t>
      </w:r>
    </w:p>
    <w:p w:rsidR="0003048F" w:rsidRDefault="0003048F" w:rsidP="00A54DFF">
      <w:pPr>
        <w:pStyle w:val="ListParagraph"/>
        <w:numPr>
          <w:ilvl w:val="1"/>
          <w:numId w:val="6"/>
        </w:numPr>
        <w:ind w:left="1440"/>
      </w:pPr>
      <w:r>
        <w:t>Description: Pass-thru the request to the CreditCard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03048F" w:rsidRDefault="0003048F"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A54DFF">
      <w:pPr>
        <w:pStyle w:val="ListParagraph"/>
        <w:numPr>
          <w:ilvl w:val="0"/>
          <w:numId w:val="6"/>
        </w:numPr>
        <w:ind w:left="720"/>
      </w:pPr>
      <w:r>
        <w:t>CP19: Create A New Customer</w:t>
      </w:r>
    </w:p>
    <w:p w:rsidR="001A2849" w:rsidRDefault="001A2849" w:rsidP="00A54DFF">
      <w:pPr>
        <w:pStyle w:val="ListParagraph"/>
        <w:numPr>
          <w:ilvl w:val="1"/>
          <w:numId w:val="6"/>
        </w:numPr>
        <w:ind w:left="1440"/>
      </w:pPr>
      <w:r>
        <w:t xml:space="preserve">URL: </w:t>
      </w:r>
      <w:r w:rsidR="00BD7CB7">
        <w:t>/v</w:t>
      </w:r>
      <w:r w:rsidR="00417699">
        <w:t>4</w:t>
      </w:r>
      <w:r>
        <w:t>/</w:t>
      </w:r>
      <w:r w:rsidR="00162D5D">
        <w:t>c</w:t>
      </w:r>
      <w:r>
        <w:t>ustomer</w:t>
      </w:r>
      <w:r w:rsidR="00162D5D">
        <w:t>s</w:t>
      </w:r>
      <w:r>
        <w:t>?</w:t>
      </w:r>
      <w:r w:rsidR="00E74AC0">
        <w:t>access_token={token}</w:t>
      </w:r>
    </w:p>
    <w:p w:rsidR="001A2849" w:rsidRDefault="001A2849" w:rsidP="00A54DFF">
      <w:pPr>
        <w:pStyle w:val="ListParagraph"/>
        <w:numPr>
          <w:ilvl w:val="1"/>
          <w:numId w:val="6"/>
        </w:numPr>
        <w:ind w:left="1440"/>
      </w:pPr>
      <w:r>
        <w:t>Method: POST</w:t>
      </w:r>
    </w:p>
    <w:p w:rsidR="001A2849" w:rsidRDefault="001A2849" w:rsidP="00A54DFF">
      <w:pPr>
        <w:pStyle w:val="ListParagraph"/>
        <w:numPr>
          <w:ilvl w:val="1"/>
          <w:numId w:val="6"/>
        </w:numPr>
        <w:ind w:left="1440"/>
      </w:pPr>
      <w:r>
        <w:t xml:space="preserve">Input : </w:t>
      </w:r>
    </w:p>
    <w:p w:rsidR="001A2849" w:rsidRDefault="00565461" w:rsidP="00A54DFF">
      <w:pPr>
        <w:pStyle w:val="ListParagraph"/>
        <w:numPr>
          <w:ilvl w:val="2"/>
          <w:numId w:val="6"/>
        </w:numPr>
        <w:ind w:left="2160"/>
      </w:pPr>
      <w:r>
        <w:t xml:space="preserve">NewCustomerCreationRequest (see schema </w:t>
      </w:r>
      <w:r>
        <w:fldChar w:fldCharType="begin"/>
      </w:r>
      <w:r>
        <w:instrText xml:space="preserve"> REF _Ref295900637 \r \h </w:instrText>
      </w:r>
      <w:r>
        <w:fldChar w:fldCharType="separate"/>
      </w:r>
      <w:r>
        <w:t>6.1.47</w:t>
      </w:r>
      <w:r>
        <w:fldChar w:fldCharType="end"/>
      </w:r>
      <w:r>
        <w:t>)</w:t>
      </w:r>
    </w:p>
    <w:p w:rsidR="001A2849" w:rsidRDefault="001972B4" w:rsidP="00DD0666">
      <w:pPr>
        <w:pStyle w:val="ListParagraph"/>
        <w:numPr>
          <w:ilvl w:val="1"/>
          <w:numId w:val="6"/>
        </w:numPr>
        <w:ind w:left="1440"/>
      </w:pPr>
      <w:r>
        <w:t xml:space="preserve">Output: </w:t>
      </w:r>
      <w:r w:rsidR="00565461">
        <w:t xml:space="preserve">NewCustomerCreationResponse (see schema </w:t>
      </w:r>
      <w:r w:rsidR="00565461">
        <w:fldChar w:fldCharType="begin"/>
      </w:r>
      <w:r w:rsidR="00565461">
        <w:instrText xml:space="preserve"> REF _Ref295900645 \r \h </w:instrText>
      </w:r>
      <w:r w:rsidR="00565461">
        <w:fldChar w:fldCharType="separate"/>
      </w:r>
      <w:r w:rsidR="00565461">
        <w:t>6.1.48</w:t>
      </w:r>
      <w:r w:rsidR="00565461">
        <w:fldChar w:fldCharType="end"/>
      </w:r>
      <w:r w:rsidR="00565461">
        <w:t>)</w:t>
      </w:r>
      <w:r w:rsidR="001A2849">
        <w:t xml:space="preserve"> </w:t>
      </w:r>
    </w:p>
    <w:p w:rsidR="001A2849" w:rsidRDefault="001A2849" w:rsidP="00A54DF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 xml:space="preserve">Security: The caller will provide an OAuth access_token which will be validated by Apigee.  The authentication token MUST be present.  </w:t>
      </w:r>
    </w:p>
    <w:p w:rsidR="001A2849" w:rsidRDefault="001A2849" w:rsidP="00A54DF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A2849" w:rsidRDefault="001A2849" w:rsidP="001A2849">
      <w:pPr>
        <w:pStyle w:val="ListParagraph"/>
        <w:ind w:left="1440"/>
      </w:pPr>
      <w:r>
        <w:t xml:space="preserve">The operation simply accepts an email address in the HTTP body of the POST request.  If the creation of the customer within the source system (Customer Account Gateway) is successful, then the output will </w:t>
      </w:r>
      <w:r w:rsidR="00065E6E">
        <w:t xml:space="preserve">include </w:t>
      </w:r>
      <w:r>
        <w:t xml:space="preserve">the </w:t>
      </w:r>
      <w:r w:rsidR="007D3111">
        <w:t>NewCustomerCreationResponse message</w:t>
      </w:r>
      <w:r>
        <w:t xml:space="preserve"> as the HTTP body of the response.  The HTTP Response Code will be set to </w:t>
      </w:r>
      <w:r w:rsidRPr="001A2849">
        <w:rPr>
          <w:rFonts w:ascii="Lucida Console" w:hAnsi="Lucida Console"/>
        </w:rPr>
        <w:t>201 (Created)</w:t>
      </w:r>
      <w:r>
        <w:t xml:space="preserve"> and a </w:t>
      </w:r>
      <w:r w:rsidRPr="001A2849">
        <w:rPr>
          <w:rFonts w:ascii="Lucida Console" w:hAnsi="Lucida Console"/>
        </w:rPr>
        <w:t>Location</w:t>
      </w:r>
      <w:r>
        <w:t xml:space="preserve"> header will include the URL of the profile that has been created (ex: </w:t>
      </w:r>
      <w:r w:rsidR="0060340A">
        <w:t>/customers</w:t>
      </w:r>
      <w:r>
        <w:t>/{new Customer Number}/Profile).</w:t>
      </w:r>
    </w:p>
    <w:p w:rsidR="00BB7430" w:rsidRDefault="00E43583" w:rsidP="00BB7430">
      <w:pPr>
        <w:pStyle w:val="ListParagraph"/>
        <w:numPr>
          <w:ilvl w:val="0"/>
          <w:numId w:val="6"/>
        </w:numPr>
        <w:ind w:left="720"/>
      </w:pPr>
      <w:r>
        <w:t>CP20</w:t>
      </w:r>
      <w:r w:rsidR="00BB7430">
        <w:t xml:space="preserve">: Get Customer Partner </w:t>
      </w:r>
      <w:r w:rsidR="00721914">
        <w:t>Profile</w:t>
      </w:r>
    </w:p>
    <w:p w:rsidR="00E520D6" w:rsidRDefault="00BB7430" w:rsidP="00BB7430">
      <w:pPr>
        <w:pStyle w:val="ListParagraph"/>
        <w:numPr>
          <w:ilvl w:val="1"/>
          <w:numId w:val="6"/>
        </w:numPr>
        <w:ind w:left="1440"/>
      </w:pPr>
      <w:r>
        <w:t>URL</w:t>
      </w:r>
      <w:r w:rsidR="00E520D6">
        <w:t>s</w:t>
      </w:r>
      <w:r>
        <w:t xml:space="preserve">: </w:t>
      </w:r>
    </w:p>
    <w:p w:rsidR="00BB7430" w:rsidRDefault="00BB7430" w:rsidP="00E520D6">
      <w:pPr>
        <w:pStyle w:val="ListParagraph"/>
        <w:ind w:left="1440"/>
      </w:pPr>
      <w:r>
        <w:t>/v4/customers</w:t>
      </w:r>
      <w:r w:rsidRPr="00896556">
        <w:t>/{CustomerNumber}</w:t>
      </w:r>
      <w:r>
        <w:t>/partner</w:t>
      </w:r>
      <w:r w:rsidR="00942D72">
        <w:t>/</w:t>
      </w:r>
      <w:r>
        <w:t>profile?partnerId={partner}&amp;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profile?</w:t>
      </w:r>
      <w:r w:rsidR="00E74AC0">
        <w:t>access_token={token}</w:t>
      </w:r>
    </w:p>
    <w:p w:rsidR="00BB7430" w:rsidRDefault="00BB7430" w:rsidP="00BB7430">
      <w:pPr>
        <w:pStyle w:val="ListParagraph"/>
        <w:numPr>
          <w:ilvl w:val="1"/>
          <w:numId w:val="6"/>
        </w:numPr>
        <w:ind w:left="1440"/>
      </w:pPr>
      <w:r>
        <w:t>Method: GET</w:t>
      </w:r>
    </w:p>
    <w:p w:rsidR="00BB7430" w:rsidRDefault="00BB7430" w:rsidP="00BB7430">
      <w:pPr>
        <w:pStyle w:val="ListParagraph"/>
        <w:numPr>
          <w:ilvl w:val="1"/>
          <w:numId w:val="6"/>
        </w:numPr>
        <w:ind w:left="1440"/>
      </w:pPr>
      <w:r>
        <w:t xml:space="preserve">Input : </w:t>
      </w:r>
    </w:p>
    <w:p w:rsidR="00BB7430" w:rsidRDefault="00BB7430" w:rsidP="00BB7430">
      <w:pPr>
        <w:pStyle w:val="ListParagraph"/>
        <w:numPr>
          <w:ilvl w:val="2"/>
          <w:numId w:val="6"/>
        </w:numPr>
        <w:ind w:left="2160"/>
      </w:pPr>
      <w:r>
        <w:t>CustomerNumber: ID that identifies the customer</w:t>
      </w:r>
    </w:p>
    <w:p w:rsidR="00BB7430" w:rsidRDefault="00BB7430" w:rsidP="00BB7430">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BB7430" w:rsidRDefault="00BB7430" w:rsidP="00BB7430">
      <w:pPr>
        <w:pStyle w:val="ListParagraph"/>
        <w:numPr>
          <w:ilvl w:val="1"/>
          <w:numId w:val="6"/>
        </w:numPr>
        <w:ind w:left="1440"/>
      </w:pPr>
      <w:r>
        <w:t xml:space="preserve">Output: Partner Profile (see schema: </w:t>
      </w:r>
      <w:r>
        <w:fldChar w:fldCharType="begin"/>
      </w:r>
      <w:r>
        <w:instrText xml:space="preserve"> REF _Ref307496544 \r \h </w:instrText>
      </w:r>
      <w:r>
        <w:fldChar w:fldCharType="separate"/>
      </w:r>
      <w:r>
        <w:t>6.1.55</w:t>
      </w:r>
      <w:r>
        <w:fldChar w:fldCharType="end"/>
      </w:r>
      <w:r>
        <w:t>)</w:t>
      </w:r>
    </w:p>
    <w:p w:rsidR="00BB7430" w:rsidRDefault="00BB7430" w:rsidP="00BB7430">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BB7430" w:rsidRDefault="00BB7430" w:rsidP="00BB7430">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711717" w:rsidRDefault="00E43583" w:rsidP="00711717">
      <w:pPr>
        <w:pStyle w:val="ListParagraph"/>
        <w:numPr>
          <w:ilvl w:val="0"/>
          <w:numId w:val="6"/>
        </w:numPr>
        <w:ind w:left="720"/>
      </w:pPr>
      <w:r>
        <w:t>CP21</w:t>
      </w:r>
      <w:r w:rsidR="00711717">
        <w:t>: AssignPartnerRelationship</w:t>
      </w:r>
    </w:p>
    <w:p w:rsidR="00E74AC0" w:rsidRDefault="00711717" w:rsidP="00711717">
      <w:pPr>
        <w:pStyle w:val="ListParagraph"/>
        <w:numPr>
          <w:ilvl w:val="1"/>
          <w:numId w:val="6"/>
        </w:numPr>
        <w:ind w:left="1440"/>
      </w:pPr>
      <w:r>
        <w:t>URL: /v4/customers</w:t>
      </w:r>
      <w:r w:rsidRPr="00896556">
        <w:t>/{CustomerNumber}</w:t>
      </w:r>
      <w:r>
        <w:t>/partner</w:t>
      </w:r>
      <w:r w:rsidR="00942D72">
        <w:t>/</w:t>
      </w:r>
      <w:r>
        <w:t>relationship?partnerId={partner}&amp;</w:t>
      </w:r>
      <w:r w:rsidR="00E74AC0">
        <w:t xml:space="preserve">access_token={token} </w:t>
      </w:r>
    </w:p>
    <w:p w:rsidR="00711717" w:rsidRDefault="00711717" w:rsidP="00711717">
      <w:pPr>
        <w:pStyle w:val="ListParagraph"/>
        <w:numPr>
          <w:ilvl w:val="1"/>
          <w:numId w:val="6"/>
        </w:numPr>
        <w:ind w:left="1440"/>
      </w:pPr>
      <w:r>
        <w:t>Method: POST</w:t>
      </w:r>
    </w:p>
    <w:p w:rsidR="00711717" w:rsidRDefault="00711717" w:rsidP="00711717">
      <w:pPr>
        <w:pStyle w:val="ListParagraph"/>
        <w:numPr>
          <w:ilvl w:val="1"/>
          <w:numId w:val="6"/>
        </w:numPr>
        <w:ind w:left="1440"/>
      </w:pPr>
      <w:r>
        <w:lastRenderedPageBreak/>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711717" w:rsidRDefault="00711717" w:rsidP="00711717">
      <w:pPr>
        <w:pStyle w:val="ListParagraph"/>
        <w:numPr>
          <w:ilvl w:val="2"/>
          <w:numId w:val="6"/>
        </w:numPr>
        <w:ind w:left="2160"/>
      </w:pPr>
      <w:r>
        <w:t>AssignPartnerRelationshipRequest</w:t>
      </w:r>
    </w:p>
    <w:p w:rsidR="00711717" w:rsidRDefault="00711717" w:rsidP="00711717">
      <w:pPr>
        <w:pStyle w:val="ListParagraph"/>
        <w:numPr>
          <w:ilvl w:val="1"/>
          <w:numId w:val="6"/>
        </w:numPr>
        <w:ind w:left="1440"/>
      </w:pPr>
      <w:r>
        <w:t xml:space="preserve">Output: AssignPartnerRelationshipResponse (see schema: </w:t>
      </w:r>
      <w:r>
        <w:fldChar w:fldCharType="begin"/>
      </w:r>
      <w:r>
        <w:instrText xml:space="preserve"> REF _Ref307497961 \r \h </w:instrText>
      </w:r>
      <w:r>
        <w:fldChar w:fldCharType="separate"/>
      </w:r>
      <w:r>
        <w:t>6.1.57</w:t>
      </w:r>
      <w:r>
        <w:fldChar w:fldCharType="end"/>
      </w:r>
      <w:r>
        <w:t>)</w:t>
      </w:r>
    </w:p>
    <w:p w:rsidR="00711717" w:rsidRDefault="00711717" w:rsidP="00711717">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711717" w:rsidRDefault="00711717" w:rsidP="00711717">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52549F">
      <w:pPr>
        <w:pStyle w:val="ListParagraph"/>
        <w:numPr>
          <w:ilvl w:val="0"/>
          <w:numId w:val="6"/>
        </w:numPr>
        <w:ind w:left="720"/>
      </w:pPr>
      <w:r>
        <w:t>CP22</w:t>
      </w:r>
      <w:r w:rsidR="0052549F">
        <w:t>: Get Customer Partner Preferences</w:t>
      </w:r>
    </w:p>
    <w:p w:rsidR="00E520D6" w:rsidRDefault="0052549F" w:rsidP="0052549F">
      <w:pPr>
        <w:pStyle w:val="ListParagraph"/>
        <w:numPr>
          <w:ilvl w:val="1"/>
          <w:numId w:val="6"/>
        </w:numPr>
        <w:ind w:left="1440"/>
      </w:pPr>
      <w:r>
        <w:t>URL</w:t>
      </w:r>
      <w:r w:rsidR="00E520D6">
        <w:t>s</w:t>
      </w:r>
      <w:r>
        <w:t xml:space="preserve">: </w:t>
      </w:r>
    </w:p>
    <w:p w:rsidR="0052549F" w:rsidRDefault="0052549F" w:rsidP="00E520D6">
      <w:pPr>
        <w:pStyle w:val="ListParagraph"/>
        <w:ind w:left="1440"/>
      </w:pPr>
      <w:r>
        <w:t>/v4/customers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52549F">
      <w:pPr>
        <w:pStyle w:val="ListParagraph"/>
        <w:numPr>
          <w:ilvl w:val="1"/>
          <w:numId w:val="6"/>
        </w:numPr>
        <w:ind w:left="1440"/>
      </w:pPr>
      <w:r>
        <w:t>Method: GET</w:t>
      </w:r>
    </w:p>
    <w:p w:rsidR="0052549F" w:rsidRDefault="0052549F" w:rsidP="00525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2549F" w:rsidRDefault="0052549F" w:rsidP="0052549F">
      <w:pPr>
        <w:pStyle w:val="ListParagraph"/>
        <w:numPr>
          <w:ilvl w:val="1"/>
          <w:numId w:val="6"/>
        </w:numPr>
        <w:ind w:left="1440"/>
      </w:pPr>
      <w:r>
        <w:t xml:space="preserve">Output: Partner Preferences (see schema: </w:t>
      </w:r>
      <w:r>
        <w:fldChar w:fldCharType="begin"/>
      </w:r>
      <w:r>
        <w:instrText xml:space="preserve"> REF _Ref307488671 \r \h </w:instrText>
      </w:r>
      <w:r>
        <w:fldChar w:fldCharType="separate"/>
      </w:r>
      <w:r>
        <w:t>6.1.54</w:t>
      </w:r>
      <w:r>
        <w:fldChar w:fldCharType="end"/>
      </w:r>
      <w:r>
        <w:t>)</w:t>
      </w:r>
    </w:p>
    <w:p w:rsidR="0052549F" w:rsidRDefault="0052549F" w:rsidP="0052549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525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52549F" w:rsidRDefault="00E43583" w:rsidP="0052549F">
      <w:pPr>
        <w:pStyle w:val="ListParagraph"/>
        <w:numPr>
          <w:ilvl w:val="0"/>
          <w:numId w:val="6"/>
        </w:numPr>
        <w:ind w:left="720"/>
      </w:pPr>
      <w:r>
        <w:t>CP23</w:t>
      </w:r>
      <w:r w:rsidR="0052549F">
        <w:t>: Update Customer Partner Preferences</w:t>
      </w:r>
    </w:p>
    <w:p w:rsidR="00E520D6" w:rsidRDefault="0052549F" w:rsidP="0052549F">
      <w:pPr>
        <w:pStyle w:val="ListParagraph"/>
        <w:numPr>
          <w:ilvl w:val="1"/>
          <w:numId w:val="6"/>
        </w:numPr>
        <w:ind w:left="1440"/>
      </w:pPr>
      <w:r>
        <w:t>URL</w:t>
      </w:r>
      <w:r w:rsidR="00E520D6">
        <w:t>s</w:t>
      </w:r>
      <w:r>
        <w:t xml:space="preserve">: </w:t>
      </w:r>
    </w:p>
    <w:p w:rsidR="00E520D6" w:rsidRDefault="0052549F" w:rsidP="00E520D6">
      <w:pPr>
        <w:pStyle w:val="ListParagraph"/>
        <w:ind w:left="1440"/>
      </w:pPr>
      <w:r>
        <w:t>/v4/customers</w:t>
      </w:r>
      <w:r w:rsidRPr="00896556">
        <w:t>/{CustomerNumber}</w:t>
      </w:r>
      <w:r>
        <w:t>/partner</w:t>
      </w:r>
      <w:r w:rsidR="00942D72">
        <w:t>/</w:t>
      </w:r>
      <w:r>
        <w:t>preferences?partnerId={partner}&amp;</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/partner</w:t>
      </w:r>
      <w:r w:rsidR="00942D72">
        <w:t>/</w:t>
      </w:r>
      <w:r>
        <w:t>preferences?</w:t>
      </w:r>
      <w:r w:rsidR="00E74AC0">
        <w:t>access_token={token}</w:t>
      </w:r>
    </w:p>
    <w:p w:rsidR="0052549F" w:rsidRDefault="0052549F" w:rsidP="0052549F">
      <w:pPr>
        <w:pStyle w:val="ListParagraph"/>
        <w:numPr>
          <w:ilvl w:val="1"/>
          <w:numId w:val="6"/>
        </w:numPr>
        <w:ind w:left="1440"/>
      </w:pPr>
      <w:r>
        <w:t>Method: PUT</w:t>
      </w:r>
    </w:p>
    <w:p w:rsidR="0052549F" w:rsidRDefault="0052549F" w:rsidP="00525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52549F" w:rsidRDefault="0052549F" w:rsidP="0052549F">
      <w:pPr>
        <w:pStyle w:val="ListParagraph"/>
        <w:numPr>
          <w:ilvl w:val="2"/>
          <w:numId w:val="6"/>
        </w:numPr>
        <w:ind w:left="2160"/>
      </w:pPr>
      <w:r>
        <w:t>PartnerPreferences (in body of the HTTP message)</w:t>
      </w:r>
    </w:p>
    <w:p w:rsidR="0052549F" w:rsidRDefault="0052549F" w:rsidP="0052549F">
      <w:pPr>
        <w:pStyle w:val="ListParagraph"/>
        <w:numPr>
          <w:ilvl w:val="1"/>
          <w:numId w:val="6"/>
        </w:numPr>
        <w:ind w:left="1440"/>
      </w:pPr>
      <w:r>
        <w:t>Output: None</w:t>
      </w:r>
    </w:p>
    <w:p w:rsidR="0052549F" w:rsidRDefault="0052549F" w:rsidP="0052549F">
      <w:pPr>
        <w:pStyle w:val="ListParagraph"/>
        <w:numPr>
          <w:ilvl w:val="1"/>
          <w:numId w:val="6"/>
        </w:numPr>
        <w:ind w:left="1440"/>
      </w:pPr>
      <w:r>
        <w:t>Description: Pass-thru the request to the CustomerAccount Gateway</w:t>
      </w:r>
    </w:p>
    <w:p w:rsidR="00B01235" w:rsidRDefault="00B01235" w:rsidP="00B01235">
      <w:pPr>
        <w:pStyle w:val="ListParagraph"/>
        <w:numPr>
          <w:ilvl w:val="2"/>
          <w:numId w:val="6"/>
        </w:numPr>
        <w:ind w:left="2160"/>
      </w:pPr>
      <w:r>
        <w:t>The PartnerPreferences schema includes the basic Preferences information as a child element.  Updates made via this method may affect both the partner specific preferences data and basic preferences data.</w:t>
      </w:r>
    </w:p>
    <w:p w:rsidR="009F6A5D" w:rsidRDefault="009F6A5D" w:rsidP="009F6A5D">
      <w:pPr>
        <w:pStyle w:val="ListParagraph"/>
        <w:numPr>
          <w:ilvl w:val="1"/>
          <w:numId w:val="6"/>
        </w:numPr>
        <w:ind w:left="1440"/>
      </w:pPr>
      <w:r>
        <w:lastRenderedPageBreak/>
        <w:t>Security: The caller will provide an OAuth access_token which will be validated by Apigee.  The authentication token MUST be present.  IF the token is associated with a user, that user MUST match the CustomerNumber given in the operation URL and/or payload.</w:t>
      </w:r>
    </w:p>
    <w:p w:rsidR="0052549F" w:rsidRDefault="0052549F" w:rsidP="00525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E43583" w:rsidRDefault="00E43583" w:rsidP="00E43583">
      <w:pPr>
        <w:pStyle w:val="ListParagraph"/>
        <w:numPr>
          <w:ilvl w:val="0"/>
          <w:numId w:val="6"/>
        </w:numPr>
        <w:ind w:left="720"/>
      </w:pPr>
      <w:r>
        <w:t>CP24: Get Invoice</w:t>
      </w:r>
    </w:p>
    <w:p w:rsidR="00E520D6" w:rsidRDefault="00E43583" w:rsidP="00E43583">
      <w:pPr>
        <w:pStyle w:val="ListParagraph"/>
        <w:numPr>
          <w:ilvl w:val="1"/>
          <w:numId w:val="6"/>
        </w:numPr>
        <w:ind w:left="1440"/>
      </w:pPr>
      <w:r>
        <w:t>URL</w:t>
      </w:r>
      <w:r w:rsidR="00E520D6">
        <w:t>s</w:t>
      </w:r>
      <w:r>
        <w:t xml:space="preserve">: </w:t>
      </w:r>
    </w:p>
    <w:p w:rsidR="00E43583" w:rsidRDefault="00E43583" w:rsidP="00E520D6">
      <w:pPr>
        <w:pStyle w:val="ListParagraph"/>
        <w:ind w:left="1440"/>
      </w:pPr>
      <w:r>
        <w:t>/v4/customers</w:t>
      </w:r>
      <w:r w:rsidRPr="00896556">
        <w:t>/{CustomerNumber}</w:t>
      </w:r>
      <w:r>
        <w:t>/invoices/{transactionNumber}?</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/invoices/{transactionNumber}?</w:t>
      </w:r>
      <w:r w:rsidR="00E74AC0">
        <w:t>access_token={token}</w:t>
      </w:r>
    </w:p>
    <w:p w:rsidR="00E43583" w:rsidRDefault="00E43583" w:rsidP="00E43583">
      <w:pPr>
        <w:pStyle w:val="ListParagraph"/>
        <w:numPr>
          <w:ilvl w:val="1"/>
          <w:numId w:val="6"/>
        </w:numPr>
        <w:ind w:left="1440"/>
      </w:pPr>
      <w:r>
        <w:t>Method: GET</w:t>
      </w:r>
    </w:p>
    <w:p w:rsidR="00E43583" w:rsidRDefault="00E43583" w:rsidP="00E43583">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E43583" w:rsidRDefault="00E43583" w:rsidP="00E43583">
      <w:pPr>
        <w:pStyle w:val="ListParagraph"/>
        <w:numPr>
          <w:ilvl w:val="2"/>
          <w:numId w:val="6"/>
        </w:numPr>
        <w:ind w:left="2160"/>
      </w:pPr>
      <w:r>
        <w:t>TransactionNumber: Identifier for the transaction</w:t>
      </w:r>
    </w:p>
    <w:p w:rsidR="00E43583" w:rsidRDefault="00E43583" w:rsidP="00E43583">
      <w:pPr>
        <w:pStyle w:val="ListParagraph"/>
        <w:numPr>
          <w:ilvl w:val="1"/>
          <w:numId w:val="6"/>
        </w:numPr>
        <w:ind w:left="1440"/>
      </w:pPr>
      <w:r>
        <w:t xml:space="preserve">Output: Invoice (see schema: </w:t>
      </w:r>
      <w:r w:rsidR="00B043F7">
        <w:fldChar w:fldCharType="begin"/>
      </w:r>
      <w:r w:rsidR="00B043F7">
        <w:instrText xml:space="preserve"> REF _Ref307471717 \r \h </w:instrText>
      </w:r>
      <w:r w:rsidR="00B043F7">
        <w:fldChar w:fldCharType="separate"/>
      </w:r>
      <w:r w:rsidR="00B043F7">
        <w:t>6.1.53</w:t>
      </w:r>
      <w:r w:rsidR="00B043F7">
        <w:fldChar w:fldCharType="end"/>
      </w:r>
      <w:r>
        <w:t>)</w:t>
      </w:r>
    </w:p>
    <w:p w:rsidR="00E43583" w:rsidRDefault="00E43583" w:rsidP="00E43583">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E43583" w:rsidRDefault="00E43583" w:rsidP="00E43583">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32349F">
      <w:pPr>
        <w:pStyle w:val="ListParagraph"/>
        <w:numPr>
          <w:ilvl w:val="0"/>
          <w:numId w:val="6"/>
        </w:numPr>
        <w:ind w:left="720"/>
      </w:pPr>
      <w:r>
        <w:t>CP25</w:t>
      </w:r>
      <w:r w:rsidR="0075693D">
        <w:t>: Update Customer Login</w:t>
      </w:r>
    </w:p>
    <w:p w:rsidR="00E520D6" w:rsidRDefault="0032349F" w:rsidP="0032349F">
      <w:pPr>
        <w:pStyle w:val="ListParagraph"/>
        <w:numPr>
          <w:ilvl w:val="1"/>
          <w:numId w:val="6"/>
        </w:numPr>
        <w:ind w:left="1440"/>
      </w:pPr>
      <w:r>
        <w:t>URL</w:t>
      </w:r>
      <w:r w:rsidR="00E520D6">
        <w:t>s</w:t>
      </w:r>
      <w:r>
        <w:t xml:space="preserve">: </w:t>
      </w:r>
    </w:p>
    <w:p w:rsidR="0032349F" w:rsidRDefault="0032349F" w:rsidP="00E520D6">
      <w:pPr>
        <w:pStyle w:val="ListParagraph"/>
        <w:ind w:left="1440"/>
      </w:pPr>
      <w:r>
        <w:t>/v4/customers</w:t>
      </w:r>
      <w:r w:rsidRPr="00896556">
        <w:t>/{CustomerNumber}</w:t>
      </w:r>
      <w:r>
        <w:t>/</w:t>
      </w:r>
      <w:r w:rsidR="00557B3F">
        <w:t>identity/login</w:t>
      </w:r>
      <w:r>
        <w:t>?</w:t>
      </w:r>
      <w:r w:rsidR="00E74AC0">
        <w:t>access_token={token}</w:t>
      </w:r>
    </w:p>
    <w:p w:rsidR="00E520D6" w:rsidRDefault="00E520D6" w:rsidP="00E520D6">
      <w:pPr>
        <w:pStyle w:val="ListParagraph"/>
        <w:ind w:left="1440"/>
      </w:pPr>
      <w:r>
        <w:t>/v4/customers</w:t>
      </w:r>
      <w:r w:rsidRPr="00896556">
        <w:t>/</w:t>
      </w:r>
      <w:r>
        <w:t>{VendorCode}.</w:t>
      </w:r>
      <w:r w:rsidRPr="00896556">
        <w:t>{Customer</w:t>
      </w:r>
      <w:r>
        <w:t>Partner</w:t>
      </w:r>
      <w:r w:rsidRPr="00896556">
        <w:t>Number}</w:t>
      </w:r>
      <w:r>
        <w:t>/</w:t>
      </w:r>
      <w:r w:rsidR="00557B3F">
        <w:t>identity/login</w:t>
      </w:r>
      <w:r>
        <w:t>?</w:t>
      </w:r>
      <w:r w:rsidR="00E74AC0">
        <w:t>access_token={token}</w:t>
      </w:r>
    </w:p>
    <w:p w:rsidR="0032349F" w:rsidRDefault="0032349F" w:rsidP="0032349F">
      <w:pPr>
        <w:pStyle w:val="ListParagraph"/>
        <w:numPr>
          <w:ilvl w:val="1"/>
          <w:numId w:val="6"/>
        </w:numPr>
        <w:ind w:left="1440"/>
      </w:pPr>
      <w:r>
        <w:t>Method: PUT</w:t>
      </w:r>
    </w:p>
    <w:p w:rsidR="0032349F" w:rsidRDefault="0032349F" w:rsidP="0032349F">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32349F" w:rsidRDefault="0075693D" w:rsidP="0032349F">
      <w:pPr>
        <w:pStyle w:val="ListParagraph"/>
        <w:numPr>
          <w:ilvl w:val="2"/>
          <w:numId w:val="6"/>
        </w:numPr>
        <w:ind w:left="2160"/>
      </w:pPr>
      <w:r>
        <w:t>LoginChangeRequest</w:t>
      </w:r>
      <w:r w:rsidR="0032349F">
        <w:t xml:space="preserve">: updated email, </w:t>
      </w:r>
      <w:r>
        <w:t xml:space="preserve">name, postal code (Schema: </w:t>
      </w:r>
      <w:r>
        <w:fldChar w:fldCharType="begin"/>
      </w:r>
      <w:r>
        <w:instrText xml:space="preserve"> REF _Ref307815595 \r \h </w:instrText>
      </w:r>
      <w:r>
        <w:fldChar w:fldCharType="separate"/>
      </w:r>
      <w:r>
        <w:t>6.1.58</w:t>
      </w:r>
      <w:r>
        <w:fldChar w:fldCharType="end"/>
      </w:r>
      <w:r w:rsidR="0032349F">
        <w:t>)</w:t>
      </w:r>
    </w:p>
    <w:p w:rsidR="0032349F" w:rsidRDefault="0032349F" w:rsidP="0032349F">
      <w:pPr>
        <w:pStyle w:val="ListParagraph"/>
        <w:numPr>
          <w:ilvl w:val="1"/>
          <w:numId w:val="6"/>
        </w:numPr>
        <w:ind w:left="1440"/>
      </w:pPr>
      <w:r>
        <w:t xml:space="preserve">Output: NewCustomerCreationResponse (see schema </w:t>
      </w:r>
      <w:r>
        <w:fldChar w:fldCharType="begin"/>
      </w:r>
      <w:r>
        <w:instrText xml:space="preserve"> REF _Ref295900645 \r \h </w:instrText>
      </w:r>
      <w:r>
        <w:fldChar w:fldCharType="separate"/>
      </w:r>
      <w:r>
        <w:t>6.1.48</w:t>
      </w:r>
      <w:r>
        <w:fldChar w:fldCharType="end"/>
      </w:r>
      <w:r>
        <w:t>)</w:t>
      </w:r>
    </w:p>
    <w:p w:rsidR="0032349F" w:rsidRDefault="0032349F" w:rsidP="0032349F">
      <w:pPr>
        <w:pStyle w:val="ListParagraph"/>
        <w:numPr>
          <w:ilvl w:val="1"/>
          <w:numId w:val="6"/>
        </w:numPr>
        <w:ind w:left="1440"/>
      </w:pPr>
      <w:r>
        <w:t xml:space="preserve">Description: Pass-thru the request to the CustomerAccount Gateway.  </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32349F" w:rsidRDefault="0032349F" w:rsidP="00323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32349F" w:rsidRDefault="0032349F" w:rsidP="0032349F">
      <w:pPr>
        <w:pStyle w:val="ListParagraph"/>
        <w:numPr>
          <w:ilvl w:val="0"/>
          <w:numId w:val="6"/>
        </w:numPr>
        <w:ind w:left="720"/>
      </w:pPr>
      <w:r>
        <w:t>CP26: Reset Password</w:t>
      </w:r>
    </w:p>
    <w:p w:rsidR="0032349F" w:rsidRDefault="0032349F" w:rsidP="0032349F">
      <w:pPr>
        <w:pStyle w:val="ListParagraph"/>
        <w:numPr>
          <w:ilvl w:val="1"/>
          <w:numId w:val="6"/>
        </w:numPr>
        <w:ind w:left="1440"/>
      </w:pPr>
      <w:r>
        <w:t>URL: /v4/customers/resetpassword?email={address}&amp;</w:t>
      </w:r>
      <w:r w:rsidR="00E74AC0">
        <w:t>access_token={token}</w:t>
      </w:r>
    </w:p>
    <w:p w:rsidR="0032349F" w:rsidRDefault="0032349F" w:rsidP="0032349F">
      <w:pPr>
        <w:pStyle w:val="ListParagraph"/>
        <w:numPr>
          <w:ilvl w:val="1"/>
          <w:numId w:val="6"/>
        </w:numPr>
        <w:ind w:left="1440"/>
      </w:pPr>
      <w:r>
        <w:t>Method: POST</w:t>
      </w:r>
    </w:p>
    <w:p w:rsidR="0032349F" w:rsidRDefault="0032349F" w:rsidP="0032349F">
      <w:pPr>
        <w:pStyle w:val="ListParagraph"/>
        <w:numPr>
          <w:ilvl w:val="1"/>
          <w:numId w:val="6"/>
        </w:numPr>
        <w:ind w:left="1440"/>
      </w:pPr>
      <w:r>
        <w:t xml:space="preserve">Input : </w:t>
      </w:r>
    </w:p>
    <w:p w:rsidR="0032349F" w:rsidRDefault="0032349F" w:rsidP="0032349F">
      <w:pPr>
        <w:pStyle w:val="ListParagraph"/>
        <w:numPr>
          <w:ilvl w:val="2"/>
          <w:numId w:val="6"/>
        </w:numPr>
        <w:ind w:left="2160"/>
      </w:pPr>
      <w:r>
        <w:t>Address: the email address of the customer</w:t>
      </w:r>
    </w:p>
    <w:p w:rsidR="0032349F" w:rsidRDefault="0032349F" w:rsidP="0032349F">
      <w:pPr>
        <w:pStyle w:val="ListParagraph"/>
        <w:numPr>
          <w:ilvl w:val="1"/>
          <w:numId w:val="6"/>
        </w:numPr>
        <w:ind w:left="1440"/>
      </w:pPr>
      <w:r>
        <w:t>Output: Return an HTTP status code to describe the outcome of the operation:</w:t>
      </w:r>
    </w:p>
    <w:p w:rsidR="0032349F" w:rsidRDefault="0032349F" w:rsidP="0032349F">
      <w:pPr>
        <w:pStyle w:val="ListParagraph"/>
        <w:numPr>
          <w:ilvl w:val="2"/>
          <w:numId w:val="6"/>
        </w:numPr>
        <w:ind w:left="2160"/>
      </w:pPr>
      <w:r>
        <w:t>200: Password Reset operation successful; reset email sent to address.</w:t>
      </w:r>
    </w:p>
    <w:p w:rsidR="0032349F" w:rsidRDefault="0032349F" w:rsidP="0032349F">
      <w:pPr>
        <w:pStyle w:val="ListParagraph"/>
        <w:numPr>
          <w:ilvl w:val="2"/>
          <w:numId w:val="6"/>
        </w:numPr>
        <w:ind w:left="2160"/>
      </w:pPr>
      <w:r>
        <w:t>400: Reset not successful; email address not found.</w:t>
      </w:r>
    </w:p>
    <w:p w:rsidR="0032349F" w:rsidRDefault="0032349F" w:rsidP="0032349F">
      <w:pPr>
        <w:pStyle w:val="ListParagraph"/>
        <w:numPr>
          <w:ilvl w:val="2"/>
          <w:numId w:val="6"/>
        </w:numPr>
        <w:ind w:left="2160"/>
      </w:pPr>
      <w:r>
        <w:lastRenderedPageBreak/>
        <w:t>500: Reset not successful; other error.</w:t>
      </w:r>
    </w:p>
    <w:p w:rsidR="0032349F" w:rsidRDefault="0032349F" w:rsidP="0032349F">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 xml:space="preserve">Security: The caller will provide an OAuth access_token which will be validated by Apigee.  The authentication token MUST be present.  </w:t>
      </w:r>
    </w:p>
    <w:p w:rsidR="0032349F" w:rsidRDefault="0032349F" w:rsidP="0032349F">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1C7799" w:rsidRDefault="001C7799" w:rsidP="001C7799">
      <w:pPr>
        <w:pStyle w:val="ListParagraph"/>
        <w:numPr>
          <w:ilvl w:val="0"/>
          <w:numId w:val="6"/>
        </w:numPr>
        <w:ind w:left="720"/>
      </w:pPr>
      <w:r>
        <w:t>CP27: Change Password</w:t>
      </w:r>
    </w:p>
    <w:p w:rsidR="001C7799" w:rsidRDefault="001C7799" w:rsidP="001C7799">
      <w:pPr>
        <w:pStyle w:val="ListParagraph"/>
        <w:numPr>
          <w:ilvl w:val="1"/>
          <w:numId w:val="6"/>
        </w:numPr>
        <w:ind w:left="1440"/>
      </w:pPr>
      <w:r>
        <w:t>URLs:</w:t>
      </w:r>
    </w:p>
    <w:p w:rsidR="001C7799" w:rsidRDefault="001C7799" w:rsidP="001C7799">
      <w:pPr>
        <w:ind w:left="1440"/>
      </w:pPr>
      <w:r>
        <w:t xml:space="preserve"> /v4/customers/{CustomerNumber}/</w:t>
      </w:r>
      <w:r w:rsidR="00557B3F">
        <w:t>identity/</w:t>
      </w:r>
      <w:r>
        <w:t>password</w:t>
      </w:r>
      <w:r w:rsidR="00557B3F">
        <w:t>?</w:t>
      </w:r>
      <w:r w:rsidR="00E74AC0">
        <w:t>access_token={token}</w:t>
      </w:r>
    </w:p>
    <w:p w:rsidR="001C7799" w:rsidRDefault="001C7799" w:rsidP="001C7799">
      <w:pPr>
        <w:ind w:left="1440"/>
      </w:pPr>
      <w:r>
        <w:t>/v4/customers/{VendorCode}.{CustomerPartnerNumber}/</w:t>
      </w:r>
      <w:r w:rsidR="00557B3F">
        <w:t>identity/</w:t>
      </w:r>
      <w:r>
        <w:t>password?</w:t>
      </w:r>
      <w:r w:rsidR="00E74AC0">
        <w:t>access_token={token}</w:t>
      </w:r>
    </w:p>
    <w:p w:rsidR="001C7799" w:rsidRDefault="00557B3F" w:rsidP="001C7799">
      <w:pPr>
        <w:pStyle w:val="ListParagraph"/>
        <w:numPr>
          <w:ilvl w:val="1"/>
          <w:numId w:val="6"/>
        </w:numPr>
        <w:ind w:left="1440"/>
      </w:pPr>
      <w:r>
        <w:t>Method: PUT</w:t>
      </w:r>
    </w:p>
    <w:p w:rsidR="001C7799" w:rsidRDefault="001C7799" w:rsidP="001C7799">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1C7799" w:rsidRDefault="001C7799" w:rsidP="001C7799">
      <w:pPr>
        <w:pStyle w:val="ListParagraph"/>
        <w:numPr>
          <w:ilvl w:val="2"/>
          <w:numId w:val="6"/>
        </w:numPr>
        <w:ind w:left="2160"/>
      </w:pPr>
      <w:r>
        <w:t>PasswordChangeRequest: old and new password</w:t>
      </w:r>
      <w:r w:rsidR="0075693D">
        <w:t xml:space="preserve"> (Schema: </w:t>
      </w:r>
      <w:r w:rsidR="0075693D">
        <w:fldChar w:fldCharType="begin"/>
      </w:r>
      <w:r w:rsidR="0075693D">
        <w:instrText xml:space="preserve"> REF _Ref307815580 \r \h </w:instrText>
      </w:r>
      <w:r w:rsidR="0075693D">
        <w:fldChar w:fldCharType="separate"/>
      </w:r>
      <w:r w:rsidR="0075693D">
        <w:t>6.1.59</w:t>
      </w:r>
      <w:r w:rsidR="0075693D">
        <w:fldChar w:fldCharType="end"/>
      </w:r>
      <w:r w:rsidR="0075693D">
        <w:t>)</w:t>
      </w:r>
    </w:p>
    <w:p w:rsidR="001C7799" w:rsidRDefault="001C7799" w:rsidP="001C7799">
      <w:pPr>
        <w:pStyle w:val="ListParagraph"/>
        <w:numPr>
          <w:ilvl w:val="1"/>
          <w:numId w:val="6"/>
        </w:numPr>
        <w:ind w:left="1440"/>
      </w:pPr>
      <w:r>
        <w:t>Output: Return an HTTP status code to describe the outcome of the operation:</w:t>
      </w:r>
    </w:p>
    <w:p w:rsidR="001C7799" w:rsidRDefault="001C7799" w:rsidP="001C7799">
      <w:pPr>
        <w:pStyle w:val="ListParagraph"/>
        <w:numPr>
          <w:ilvl w:val="2"/>
          <w:numId w:val="6"/>
        </w:numPr>
        <w:ind w:left="2160"/>
      </w:pPr>
      <w:r>
        <w:t>200: Password Change operation successful.</w:t>
      </w:r>
    </w:p>
    <w:p w:rsidR="001C7799" w:rsidRDefault="001C7799" w:rsidP="001C7799">
      <w:pPr>
        <w:pStyle w:val="ListParagraph"/>
        <w:numPr>
          <w:ilvl w:val="2"/>
          <w:numId w:val="6"/>
        </w:numPr>
        <w:ind w:left="2160"/>
      </w:pPr>
      <w:r>
        <w:t>400: Field validation failed (required field missing or password complexity validation).</w:t>
      </w:r>
    </w:p>
    <w:p w:rsidR="001C7799" w:rsidRDefault="001C7799" w:rsidP="001C7799">
      <w:pPr>
        <w:pStyle w:val="ListParagraph"/>
        <w:numPr>
          <w:ilvl w:val="2"/>
          <w:numId w:val="6"/>
        </w:numPr>
        <w:ind w:left="2160"/>
      </w:pPr>
      <w:r>
        <w:t>500: Change not successful; other error.</w:t>
      </w:r>
    </w:p>
    <w:p w:rsidR="001C7799" w:rsidRDefault="001C7799" w:rsidP="001C7799">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1C7799" w:rsidRDefault="001C7799" w:rsidP="001C779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A35455" w:rsidRDefault="00A35455" w:rsidP="00A35455">
      <w:pPr>
        <w:pStyle w:val="ListParagraph"/>
        <w:numPr>
          <w:ilvl w:val="0"/>
          <w:numId w:val="6"/>
        </w:numPr>
        <w:ind w:left="720"/>
      </w:pPr>
      <w:r>
        <w:t>CP28: Delete Account</w:t>
      </w:r>
    </w:p>
    <w:p w:rsidR="00A35455" w:rsidRDefault="00A35455" w:rsidP="00A35455">
      <w:pPr>
        <w:pStyle w:val="ListParagraph"/>
        <w:numPr>
          <w:ilvl w:val="1"/>
          <w:numId w:val="6"/>
        </w:numPr>
        <w:ind w:left="1440"/>
      </w:pPr>
      <w:r>
        <w:t xml:space="preserve">URLs: </w:t>
      </w:r>
    </w:p>
    <w:p w:rsidR="00A35455" w:rsidRDefault="00A35455" w:rsidP="00A35455">
      <w:pPr>
        <w:pStyle w:val="ListParagraph"/>
        <w:ind w:left="1440"/>
      </w:pPr>
      <w:r>
        <w:t>/v4/customers</w:t>
      </w:r>
      <w:r w:rsidRPr="00896556">
        <w:t>/{CustomerNumber}</w:t>
      </w:r>
      <w:r>
        <w:t>/accounts/{AccountNo}?</w:t>
      </w:r>
      <w:r w:rsidR="00E74AC0">
        <w:t>access_token={token}</w:t>
      </w:r>
    </w:p>
    <w:p w:rsidR="00A35455" w:rsidRDefault="00A35455" w:rsidP="00A35455">
      <w:pPr>
        <w:ind w:left="1440"/>
      </w:pPr>
      <w:r>
        <w:t>/v4/customers</w:t>
      </w:r>
      <w:r w:rsidRPr="00896556">
        <w:t>/</w:t>
      </w:r>
      <w:r>
        <w:t>{VendorCode}.</w:t>
      </w:r>
      <w:r w:rsidRPr="00896556">
        <w:t>{Customer</w:t>
      </w:r>
      <w:r>
        <w:t>Partner</w:t>
      </w:r>
      <w:r w:rsidRPr="00896556">
        <w:t>Number}</w:t>
      </w:r>
      <w:r>
        <w:t>/accounts/{AccountNo}?</w:t>
      </w:r>
      <w:r w:rsidR="00E74AC0">
        <w:t>access_token={token}</w:t>
      </w:r>
    </w:p>
    <w:p w:rsidR="00A35455" w:rsidRDefault="00A35455" w:rsidP="00A35455">
      <w:pPr>
        <w:pStyle w:val="ListParagraph"/>
        <w:numPr>
          <w:ilvl w:val="1"/>
          <w:numId w:val="6"/>
        </w:numPr>
        <w:ind w:left="1440"/>
      </w:pPr>
      <w:r>
        <w:t>Method: DELETE</w:t>
      </w:r>
    </w:p>
    <w:p w:rsidR="00A35455" w:rsidRDefault="00A35455" w:rsidP="00A35455">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A35455" w:rsidRDefault="00A35455" w:rsidP="00A35455">
      <w:pPr>
        <w:pStyle w:val="ListParagraph"/>
        <w:numPr>
          <w:ilvl w:val="2"/>
          <w:numId w:val="6"/>
        </w:numPr>
        <w:ind w:left="2160"/>
      </w:pPr>
      <w:r>
        <w:t>AccountNo: Identifier of an account</w:t>
      </w:r>
    </w:p>
    <w:p w:rsidR="00A35455" w:rsidRDefault="00A35455" w:rsidP="00A35455">
      <w:pPr>
        <w:pStyle w:val="ListParagraph"/>
        <w:numPr>
          <w:ilvl w:val="1"/>
          <w:numId w:val="6"/>
        </w:numPr>
        <w:ind w:left="1440"/>
      </w:pPr>
      <w:r>
        <w:t xml:space="preserve">Output: </w:t>
      </w:r>
    </w:p>
    <w:p w:rsidR="00A35455" w:rsidRDefault="00A35455" w:rsidP="00A35455">
      <w:pPr>
        <w:pStyle w:val="ListParagraph"/>
        <w:numPr>
          <w:ilvl w:val="2"/>
          <w:numId w:val="6"/>
        </w:numPr>
        <w:ind w:left="2160"/>
      </w:pPr>
      <w:r>
        <w:t>200: Delete operation successful.</w:t>
      </w:r>
    </w:p>
    <w:p w:rsidR="00A35455" w:rsidRDefault="00A35455" w:rsidP="00A35455">
      <w:pPr>
        <w:pStyle w:val="ListParagraph"/>
        <w:numPr>
          <w:ilvl w:val="2"/>
          <w:numId w:val="6"/>
        </w:numPr>
        <w:ind w:left="2160"/>
      </w:pPr>
      <w:r>
        <w:t>400: Field validation failed (required field missing or AccountNotFound).</w:t>
      </w:r>
    </w:p>
    <w:p w:rsidR="00A35455" w:rsidRDefault="00A35455" w:rsidP="00A35455">
      <w:pPr>
        <w:pStyle w:val="ListParagraph"/>
        <w:numPr>
          <w:ilvl w:val="2"/>
          <w:numId w:val="6"/>
        </w:numPr>
        <w:ind w:left="2160"/>
      </w:pPr>
      <w:r>
        <w:t>500: Change not successful; other error.</w:t>
      </w:r>
    </w:p>
    <w:p w:rsidR="00A35455" w:rsidRDefault="00A35455" w:rsidP="00A35455">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A35455" w:rsidRDefault="00A35455" w:rsidP="0044416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444169" w:rsidRDefault="00444169" w:rsidP="00444169">
      <w:pPr>
        <w:pStyle w:val="ListParagraph"/>
        <w:numPr>
          <w:ilvl w:val="0"/>
          <w:numId w:val="6"/>
        </w:numPr>
        <w:ind w:left="720"/>
      </w:pPr>
      <w:r>
        <w:lastRenderedPageBreak/>
        <w:t>CP29: Confirm Password</w:t>
      </w:r>
    </w:p>
    <w:p w:rsidR="00444169" w:rsidRDefault="00444169" w:rsidP="00444169">
      <w:pPr>
        <w:pStyle w:val="ListParagraph"/>
        <w:numPr>
          <w:ilvl w:val="1"/>
          <w:numId w:val="6"/>
        </w:numPr>
        <w:ind w:left="1440"/>
      </w:pPr>
      <w:r>
        <w:t>URLs:</w:t>
      </w:r>
    </w:p>
    <w:p w:rsidR="00444169" w:rsidRDefault="00444169" w:rsidP="00444169">
      <w:pPr>
        <w:ind w:left="1440"/>
      </w:pPr>
      <w:r>
        <w:t xml:space="preserve"> /v4/customers/{CustomerNum</w:t>
      </w:r>
      <w:r w:rsidR="00E74AC0">
        <w:t>ber}/identity/password/confirm?access_token={token}</w:t>
      </w:r>
    </w:p>
    <w:p w:rsidR="00444169" w:rsidRDefault="00444169" w:rsidP="00444169">
      <w:pPr>
        <w:ind w:left="1440"/>
      </w:pPr>
      <w:r>
        <w:t>/v4/customers/{VendorCode}.{CustomerPartnerNumber}/identity/password/confirm?</w:t>
      </w:r>
      <w:r w:rsidR="00E74AC0">
        <w:t>access_token={token}</w:t>
      </w:r>
    </w:p>
    <w:p w:rsidR="00444169" w:rsidRDefault="00444169" w:rsidP="00444169">
      <w:pPr>
        <w:pStyle w:val="ListParagraph"/>
        <w:numPr>
          <w:ilvl w:val="1"/>
          <w:numId w:val="6"/>
        </w:numPr>
        <w:ind w:left="1440"/>
      </w:pPr>
      <w:r>
        <w:t>Method: POST</w:t>
      </w:r>
    </w:p>
    <w:p w:rsidR="00444169" w:rsidRDefault="00444169" w:rsidP="00444169">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444169" w:rsidRDefault="00444169" w:rsidP="00444169">
      <w:pPr>
        <w:pStyle w:val="ListParagraph"/>
        <w:numPr>
          <w:ilvl w:val="2"/>
          <w:numId w:val="6"/>
        </w:numPr>
        <w:ind w:left="2160"/>
      </w:pPr>
      <w:r>
        <w:t xml:space="preserve">PasswordConfirmationRequest: password (Schema: </w:t>
      </w:r>
      <w:r w:rsidR="00803F01">
        <w:fldChar w:fldCharType="begin"/>
      </w:r>
      <w:r w:rsidR="00803F01">
        <w:instrText xml:space="preserve"> REF _Ref307988990 \r \h </w:instrText>
      </w:r>
      <w:r w:rsidR="00803F01">
        <w:fldChar w:fldCharType="separate"/>
      </w:r>
      <w:r w:rsidR="00803F01">
        <w:t>6.1.60</w:t>
      </w:r>
      <w:r w:rsidR="00803F01">
        <w:fldChar w:fldCharType="end"/>
      </w:r>
      <w:r>
        <w:t>)</w:t>
      </w:r>
    </w:p>
    <w:p w:rsidR="00444169" w:rsidRDefault="00444169" w:rsidP="00444169">
      <w:pPr>
        <w:pStyle w:val="ListParagraph"/>
        <w:numPr>
          <w:ilvl w:val="1"/>
          <w:numId w:val="6"/>
        </w:numPr>
        <w:ind w:left="1440"/>
      </w:pPr>
      <w:r>
        <w:t>Output: Return an HTTP status code to describe the outcome of the operation:</w:t>
      </w:r>
    </w:p>
    <w:p w:rsidR="00444169" w:rsidRDefault="00444169" w:rsidP="00444169">
      <w:pPr>
        <w:pStyle w:val="ListParagraph"/>
        <w:numPr>
          <w:ilvl w:val="2"/>
          <w:numId w:val="6"/>
        </w:numPr>
        <w:ind w:left="2160"/>
      </w:pPr>
      <w:r>
        <w:t>200: Password confirmation operation successful.</w:t>
      </w:r>
    </w:p>
    <w:p w:rsidR="00444169" w:rsidRDefault="00444169" w:rsidP="00444169">
      <w:pPr>
        <w:pStyle w:val="ListParagraph"/>
        <w:numPr>
          <w:ilvl w:val="2"/>
          <w:numId w:val="6"/>
        </w:numPr>
        <w:ind w:left="2160"/>
      </w:pPr>
      <w:r>
        <w:t>400: Field validation failed (required field missing or password doesn’t match).</w:t>
      </w:r>
    </w:p>
    <w:p w:rsidR="00444169" w:rsidRDefault="00444169" w:rsidP="00444169">
      <w:pPr>
        <w:pStyle w:val="ListParagraph"/>
        <w:numPr>
          <w:ilvl w:val="2"/>
          <w:numId w:val="6"/>
        </w:numPr>
        <w:ind w:left="2160"/>
      </w:pPr>
      <w:r>
        <w:t>500: Change not successful; other error.</w:t>
      </w:r>
    </w:p>
    <w:p w:rsidR="00444169" w:rsidRDefault="00444169" w:rsidP="00444169">
      <w:pPr>
        <w:pStyle w:val="ListParagraph"/>
        <w:numPr>
          <w:ilvl w:val="1"/>
          <w:numId w:val="6"/>
        </w:numPr>
        <w:ind w:left="1440"/>
      </w:pPr>
      <w:r>
        <w:t>Description: Pass-thru the request to the CustomerAccount Gateway</w:t>
      </w:r>
    </w:p>
    <w:p w:rsidR="009F6A5D" w:rsidRDefault="009F6A5D" w:rsidP="009F6A5D">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444169" w:rsidRDefault="00444169" w:rsidP="00444169">
      <w:pPr>
        <w:pStyle w:val="ListParagraph"/>
        <w:numPr>
          <w:ilvl w:val="1"/>
          <w:numId w:val="6"/>
        </w:numPr>
        <w:ind w:left="1440"/>
      </w:pPr>
      <w:r>
        <w:t xml:space="preserve">Caching Control: The Apigee layer will set cache-control headers on the response to </w:t>
      </w:r>
      <w:r w:rsidRPr="00F90019">
        <w:rPr>
          <w:rFonts w:ascii="Lucida Console" w:hAnsi="Lucida Console"/>
        </w:rPr>
        <w:t>Private</w:t>
      </w:r>
      <w:r>
        <w:t xml:space="preserve">.  </w:t>
      </w:r>
    </w:p>
    <w:p w:rsidR="00DE04EA" w:rsidRDefault="00DE04EA" w:rsidP="00DE04EA">
      <w:pPr>
        <w:pStyle w:val="ListParagraph"/>
        <w:numPr>
          <w:ilvl w:val="0"/>
          <w:numId w:val="6"/>
        </w:numPr>
        <w:ind w:left="720"/>
      </w:pPr>
      <w:r>
        <w:t>CP30: - NOT USED -</w:t>
      </w:r>
    </w:p>
    <w:p w:rsidR="00253F41" w:rsidRDefault="00253F41" w:rsidP="00253F41">
      <w:pPr>
        <w:pStyle w:val="ListParagraph"/>
        <w:numPr>
          <w:ilvl w:val="0"/>
          <w:numId w:val="6"/>
        </w:numPr>
        <w:ind w:left="720"/>
      </w:pPr>
      <w:r>
        <w:t xml:space="preserve">CP30: </w:t>
      </w:r>
      <w:r w:rsidR="00DE04EA">
        <w:t>Update Partner Profile</w:t>
      </w:r>
    </w:p>
    <w:p w:rsidR="00253F41" w:rsidRDefault="00253F41" w:rsidP="00253F41">
      <w:pPr>
        <w:pStyle w:val="ListParagraph"/>
        <w:numPr>
          <w:ilvl w:val="1"/>
          <w:numId w:val="6"/>
        </w:numPr>
        <w:ind w:left="1440"/>
      </w:pPr>
      <w:r>
        <w:t>URLs:</w:t>
      </w:r>
    </w:p>
    <w:p w:rsidR="00253F41" w:rsidRDefault="00253F41" w:rsidP="00253F41">
      <w:pPr>
        <w:ind w:left="1440"/>
      </w:pPr>
      <w:r>
        <w:t>/v4/customers/{CustomerNumber}/partner/</w:t>
      </w:r>
      <w:r w:rsidR="00DE04EA">
        <w:t>profile</w:t>
      </w:r>
      <w:r>
        <w:t>?access_token={token}&amp;partnerId={VendorCode}</w:t>
      </w:r>
    </w:p>
    <w:p w:rsidR="00253F41" w:rsidRDefault="00253F41" w:rsidP="00253F41">
      <w:pPr>
        <w:ind w:left="1440"/>
      </w:pPr>
      <w:r>
        <w:t>/v4/customers/{VendorCode}.{Cust</w:t>
      </w:r>
      <w:r w:rsidR="00DE04EA">
        <w:t>omerPartnerNumber}/partner/profile</w:t>
      </w:r>
      <w:r>
        <w:t>?access_token={token}</w:t>
      </w:r>
    </w:p>
    <w:p w:rsidR="00253F41" w:rsidRDefault="00253F41" w:rsidP="00253F41">
      <w:pPr>
        <w:pStyle w:val="ListParagraph"/>
        <w:numPr>
          <w:ilvl w:val="1"/>
          <w:numId w:val="6"/>
        </w:numPr>
        <w:ind w:left="1440"/>
      </w:pPr>
      <w:r>
        <w:t xml:space="preserve">Method: </w:t>
      </w:r>
      <w:r w:rsidR="00DE04EA">
        <w:t>PUT</w:t>
      </w:r>
    </w:p>
    <w:p w:rsidR="00253F41" w:rsidRDefault="00253F41" w:rsidP="00253F41">
      <w:pPr>
        <w:pStyle w:val="ListParagraph"/>
        <w:numPr>
          <w:ilvl w:val="1"/>
          <w:numId w:val="6"/>
        </w:numPr>
        <w:ind w:left="1440"/>
      </w:pPr>
      <w:r>
        <w:t xml:space="preserve">Input : </w:t>
      </w:r>
    </w:p>
    <w:p w:rsidR="005F543C" w:rsidRDefault="005F543C" w:rsidP="005F543C">
      <w:pPr>
        <w:pStyle w:val="ListParagraph"/>
        <w:numPr>
          <w:ilvl w:val="2"/>
          <w:numId w:val="6"/>
        </w:numPr>
        <w:ind w:left="2160"/>
      </w:pPr>
      <w:r>
        <w:t>CustomerNumber: ID that identifies the customer</w:t>
      </w:r>
    </w:p>
    <w:p w:rsidR="005F543C" w:rsidRDefault="005F543C" w:rsidP="005F543C">
      <w:pPr>
        <w:pStyle w:val="ListParagraph"/>
        <w:numPr>
          <w:ilvl w:val="2"/>
          <w:numId w:val="6"/>
        </w:numPr>
        <w:ind w:left="2160"/>
      </w:pPr>
      <w:r>
        <w:t>PartnerId: Identifier for the Partner</w:t>
      </w:r>
    </w:p>
    <w:p w:rsidR="005F543C" w:rsidRDefault="005F543C" w:rsidP="005F543C">
      <w:pPr>
        <w:ind w:left="1800"/>
      </w:pPr>
      <w:r>
        <w:t>OR</w:t>
      </w:r>
    </w:p>
    <w:p w:rsidR="005F543C" w:rsidRDefault="005F543C" w:rsidP="005F543C">
      <w:pPr>
        <w:pStyle w:val="ListParagraph"/>
        <w:numPr>
          <w:ilvl w:val="2"/>
          <w:numId w:val="6"/>
        </w:numPr>
        <w:ind w:left="2160"/>
      </w:pPr>
      <w:r>
        <w:t>VendorCode: Identifier of the partner</w:t>
      </w:r>
    </w:p>
    <w:p w:rsidR="005F543C" w:rsidRDefault="005F543C" w:rsidP="005F543C">
      <w:pPr>
        <w:pStyle w:val="ListParagraph"/>
        <w:numPr>
          <w:ilvl w:val="2"/>
          <w:numId w:val="6"/>
        </w:numPr>
        <w:ind w:left="2160"/>
      </w:pPr>
      <w:r>
        <w:t>CustomerPartnerNumber: Partner-specific ID of the customer</w:t>
      </w:r>
    </w:p>
    <w:p w:rsidR="005F543C" w:rsidRDefault="005F543C" w:rsidP="005F543C">
      <w:pPr>
        <w:pStyle w:val="ListParagraph"/>
        <w:ind w:left="2160"/>
      </w:pPr>
    </w:p>
    <w:p w:rsidR="00253F41" w:rsidRDefault="00253F41" w:rsidP="00253F41">
      <w:pPr>
        <w:pStyle w:val="ListParagraph"/>
        <w:numPr>
          <w:ilvl w:val="2"/>
          <w:numId w:val="6"/>
        </w:numPr>
        <w:ind w:left="2160"/>
      </w:pPr>
      <w:r>
        <w:t>Partner</w:t>
      </w:r>
      <w:r w:rsidR="00DE04EA">
        <w:t>Profile</w:t>
      </w:r>
      <w:r>
        <w:t>: (Schema:</w:t>
      </w:r>
      <w:r w:rsidR="00DE04EA">
        <w:t xml:space="preserve"> </w:t>
      </w:r>
      <w:r w:rsidR="00DE04EA">
        <w:fldChar w:fldCharType="begin"/>
      </w:r>
      <w:r w:rsidR="00DE04EA">
        <w:instrText xml:space="preserve"> REF _Ref307496544 \r \h </w:instrText>
      </w:r>
      <w:r w:rsidR="00DE04EA">
        <w:fldChar w:fldCharType="separate"/>
      </w:r>
      <w:r w:rsidR="00DE04EA">
        <w:t>6.1.55</w:t>
      </w:r>
      <w:r w:rsidR="00DE04EA">
        <w:fldChar w:fldCharType="end"/>
      </w:r>
      <w:r>
        <w:t>)</w:t>
      </w:r>
    </w:p>
    <w:p w:rsidR="00253F41" w:rsidRDefault="00253F41" w:rsidP="00253F41">
      <w:pPr>
        <w:pStyle w:val="ListParagraph"/>
        <w:numPr>
          <w:ilvl w:val="1"/>
          <w:numId w:val="6"/>
        </w:numPr>
        <w:ind w:left="1440"/>
      </w:pPr>
      <w:r>
        <w:t>Output: Return an HTTP status code to describe the outcome of the operation:</w:t>
      </w:r>
    </w:p>
    <w:p w:rsidR="00253F41" w:rsidRDefault="00253F41" w:rsidP="00253F41">
      <w:pPr>
        <w:pStyle w:val="ListParagraph"/>
        <w:numPr>
          <w:ilvl w:val="2"/>
          <w:numId w:val="6"/>
        </w:numPr>
        <w:ind w:left="2160"/>
      </w:pPr>
      <w:r>
        <w:t>200: Operation successful.</w:t>
      </w:r>
    </w:p>
    <w:p w:rsidR="00253F41" w:rsidRDefault="00253F41" w:rsidP="00253F41">
      <w:pPr>
        <w:pStyle w:val="ListParagraph"/>
        <w:numPr>
          <w:ilvl w:val="2"/>
          <w:numId w:val="6"/>
        </w:numPr>
        <w:ind w:left="2160"/>
      </w:pPr>
      <w:r>
        <w:t>400: Field validation failed (required field missing, date out-of-range, customer or partner not found).</w:t>
      </w:r>
    </w:p>
    <w:p w:rsidR="00253F41" w:rsidRDefault="00253F41" w:rsidP="00253F41">
      <w:pPr>
        <w:pStyle w:val="ListParagraph"/>
        <w:numPr>
          <w:ilvl w:val="2"/>
          <w:numId w:val="6"/>
        </w:numPr>
        <w:ind w:left="2160"/>
      </w:pPr>
      <w:r>
        <w:t>500: Change not successful; other error.</w:t>
      </w:r>
    </w:p>
    <w:p w:rsidR="00253F41" w:rsidRDefault="00253F41" w:rsidP="00253F41">
      <w:pPr>
        <w:pStyle w:val="ListParagraph"/>
        <w:numPr>
          <w:ilvl w:val="1"/>
          <w:numId w:val="6"/>
        </w:numPr>
        <w:ind w:left="1440"/>
      </w:pPr>
      <w:r>
        <w:t>Description: Pass-thru the request to the CustomerAccount Gateway</w:t>
      </w:r>
    </w:p>
    <w:p w:rsidR="00B01235" w:rsidRDefault="00B01235" w:rsidP="00B01235">
      <w:pPr>
        <w:pStyle w:val="ListParagraph"/>
        <w:numPr>
          <w:ilvl w:val="2"/>
          <w:numId w:val="6"/>
        </w:numPr>
        <w:ind w:left="2160"/>
      </w:pPr>
      <w:r>
        <w:t>The PartnerProfile schema includes the Basic Profile information as a child element.  Updates made via this method may affect both the partner specific profile data and basic profile data.</w:t>
      </w:r>
    </w:p>
    <w:p w:rsidR="00253F41" w:rsidRDefault="00253F41" w:rsidP="00253F41">
      <w:pPr>
        <w:pStyle w:val="ListParagraph"/>
        <w:numPr>
          <w:ilvl w:val="1"/>
          <w:numId w:val="6"/>
        </w:numPr>
        <w:ind w:left="1440"/>
      </w:pPr>
      <w:r>
        <w:t>Security: The caller will provide an OAuth access_token which will be validated by Apigee.  The authentication token MUST be present.  IF the token is associated with a user, that user MUST match the CustomerNumber given in the operation URL and/or payload.</w:t>
      </w:r>
    </w:p>
    <w:p w:rsidR="00253F41" w:rsidRDefault="00253F41" w:rsidP="00253F41">
      <w:pPr>
        <w:pStyle w:val="ListParagraph"/>
        <w:numPr>
          <w:ilvl w:val="1"/>
          <w:numId w:val="6"/>
        </w:numPr>
        <w:ind w:left="1440"/>
      </w:pPr>
      <w:r>
        <w:lastRenderedPageBreak/>
        <w:t xml:space="preserve">Caching Control: The Apigee layer will set cache-control headers on the response to </w:t>
      </w:r>
      <w:r w:rsidRPr="00F90019">
        <w:rPr>
          <w:rFonts w:ascii="Lucida Console" w:hAnsi="Lucida Console"/>
        </w:rPr>
        <w:t>Private</w:t>
      </w:r>
      <w:r>
        <w:t xml:space="preserve">.  </w:t>
      </w:r>
    </w:p>
    <w:p w:rsidR="00EB741C" w:rsidRDefault="00EB741C" w:rsidP="00EB741C"/>
    <w:p w:rsidR="000B427D" w:rsidRDefault="000B427D">
      <w:pPr>
        <w:spacing w:after="200" w:line="276" w:lineRule="auto"/>
      </w:pPr>
      <w:r>
        <w:br w:type="page"/>
      </w:r>
    </w:p>
    <w:p w:rsidR="001C610B" w:rsidRDefault="00072365" w:rsidP="0022605B">
      <w:pPr>
        <w:pStyle w:val="Heading4"/>
      </w:pPr>
      <w:r>
        <w:lastRenderedPageBreak/>
        <w:t>Policy components</w:t>
      </w:r>
    </w:p>
    <w:p w:rsidR="002818F5" w:rsidRDefault="002818F5" w:rsidP="00817FCB">
      <w:pPr>
        <w:ind w:left="1440"/>
      </w:pPr>
      <w:r>
        <w:t>Policy components get plugged into the Apigee pipeline stages at the appropriate spots to implement the various mapping, transformation, and caching behaviors required.  By convention, each policy component will include a name that expresses its use</w:t>
      </w:r>
      <w:r w:rsidR="009D5731">
        <w:t xml:space="preserve"> </w:t>
      </w:r>
      <w:r>
        <w:t>case and its version.  The transformation components that will be required will include</w:t>
      </w:r>
      <w:r w:rsidR="00E0788C">
        <w:t xml:space="preserve"> but are not limited to</w:t>
      </w:r>
      <w:r>
        <w:t>:</w:t>
      </w:r>
    </w:p>
    <w:p w:rsidR="001C610B" w:rsidRDefault="001C610B" w:rsidP="00DD0666">
      <w:pPr>
        <w:pStyle w:val="ListParagraph"/>
        <w:numPr>
          <w:ilvl w:val="0"/>
          <w:numId w:val="43"/>
        </w:numPr>
      </w:pPr>
      <w:r>
        <w:t xml:space="preserve">Transform </w:t>
      </w:r>
      <w:r w:rsidR="00A45FB2">
        <w:t>Source</w:t>
      </w:r>
      <w:r w:rsidR="00F22257">
        <w:t xml:space="preserve"> </w:t>
      </w:r>
      <w:r w:rsidR="00F2716D">
        <w:t>Product</w:t>
      </w:r>
      <w:r w:rsidR="00F22257">
        <w:t xml:space="preserve"> data into External </w:t>
      </w:r>
      <w:r w:rsidR="00F2716D">
        <w:t>Product</w:t>
      </w:r>
    </w:p>
    <w:p w:rsidR="001C610B" w:rsidRDefault="001C610B" w:rsidP="00DD0666">
      <w:pPr>
        <w:pStyle w:val="ListParagraph"/>
        <w:numPr>
          <w:ilvl w:val="0"/>
          <w:numId w:val="43"/>
        </w:numPr>
      </w:pPr>
      <w:r>
        <w:t xml:space="preserve">Transform </w:t>
      </w:r>
      <w:r w:rsidR="00A45FB2">
        <w:t>Source</w:t>
      </w:r>
      <w:r w:rsidR="00F22257">
        <w:t xml:space="preserve"> </w:t>
      </w:r>
      <w:r>
        <w:t xml:space="preserve">Top20 data into </w:t>
      </w:r>
      <w:r w:rsidR="00B46FF4">
        <w:t>External</w:t>
      </w:r>
      <w:r w:rsidR="00F22257">
        <w:t xml:space="preserve">Top20 </w:t>
      </w:r>
    </w:p>
    <w:p w:rsidR="001C610B" w:rsidRDefault="001C610B" w:rsidP="00DD0666">
      <w:pPr>
        <w:pStyle w:val="ListParagraph"/>
        <w:numPr>
          <w:ilvl w:val="0"/>
          <w:numId w:val="43"/>
        </w:numPr>
      </w:pPr>
      <w:r>
        <w:t xml:space="preserve">Transform </w:t>
      </w:r>
      <w:r w:rsidR="00A45FB2">
        <w:t>Source</w:t>
      </w:r>
      <w:r w:rsidR="00F22257">
        <w:t xml:space="preserve"> </w:t>
      </w:r>
      <w:r>
        <w:t xml:space="preserve">Store into </w:t>
      </w:r>
      <w:r w:rsidR="00B46FF4">
        <w:t>External</w:t>
      </w:r>
      <w:r w:rsidR="00F22257">
        <w:t xml:space="preserve"> Store </w:t>
      </w:r>
    </w:p>
    <w:p w:rsidR="007A4B3D" w:rsidRDefault="007A4B3D" w:rsidP="00DD0666">
      <w:pPr>
        <w:pStyle w:val="ListParagraph"/>
        <w:numPr>
          <w:ilvl w:val="0"/>
          <w:numId w:val="43"/>
        </w:numPr>
      </w:pPr>
      <w:r>
        <w:t xml:space="preserve">Transform </w:t>
      </w:r>
      <w:r w:rsidR="00A45FB2">
        <w:t>Source</w:t>
      </w:r>
      <w:r>
        <w:t xml:space="preserve"> Inventory updates into External Inventory</w:t>
      </w:r>
    </w:p>
    <w:p w:rsidR="00A45FB2" w:rsidRDefault="00A45FB2" w:rsidP="00DD0666">
      <w:pPr>
        <w:pStyle w:val="ListParagraph"/>
        <w:numPr>
          <w:ilvl w:val="0"/>
          <w:numId w:val="43"/>
        </w:numPr>
      </w:pPr>
      <w:r>
        <w:t>Split Source Products data into multiple caches based upon the release window of the product</w:t>
      </w:r>
    </w:p>
    <w:p w:rsidR="00A45FB2" w:rsidRDefault="00A45FB2" w:rsidP="00DD0666">
      <w:pPr>
        <w:pStyle w:val="ListParagraph"/>
        <w:numPr>
          <w:ilvl w:val="0"/>
          <w:numId w:val="43"/>
        </w:numPr>
      </w:pPr>
      <w:r>
        <w:t>Other policy components will be required that:</w:t>
      </w:r>
    </w:p>
    <w:p w:rsidR="00A45FB2" w:rsidRDefault="00A45FB2" w:rsidP="005E5C3D">
      <w:pPr>
        <w:pStyle w:val="ListParagraph"/>
        <w:numPr>
          <w:ilvl w:val="1"/>
          <w:numId w:val="43"/>
        </w:numPr>
      </w:pPr>
      <w:r>
        <w:t>Search through Product, Store &amp; Inventory caches to find items that match input parameters</w:t>
      </w:r>
    </w:p>
    <w:p w:rsidR="00A45FB2" w:rsidRDefault="00A45FB2" w:rsidP="005E5C3D">
      <w:pPr>
        <w:pStyle w:val="ListParagraph"/>
        <w:numPr>
          <w:ilvl w:val="1"/>
          <w:numId w:val="43"/>
        </w:numPr>
      </w:pPr>
      <w:r>
        <w:t xml:space="preserve">Propogate Store and Inventory item change notifications to all caches </w:t>
      </w:r>
    </w:p>
    <w:p w:rsidR="00E0788C" w:rsidRDefault="00E0788C" w:rsidP="005E5C3D">
      <w:pPr>
        <w:pStyle w:val="ListParagraph"/>
        <w:numPr>
          <w:ilvl w:val="1"/>
          <w:numId w:val="43"/>
        </w:numPr>
      </w:pPr>
      <w:r>
        <w:t>Validate authentication keys (ApiKey)</w:t>
      </w:r>
    </w:p>
    <w:p w:rsidR="00E0788C" w:rsidRDefault="00E0788C" w:rsidP="005E5C3D">
      <w:pPr>
        <w:pStyle w:val="ListParagraph"/>
        <w:numPr>
          <w:ilvl w:val="1"/>
          <w:numId w:val="43"/>
        </w:numPr>
      </w:pPr>
      <w:r>
        <w:t>Validate customer authentication tokens (</w:t>
      </w:r>
      <w:r w:rsidR="005E5C3D">
        <w:t>SWT</w:t>
      </w:r>
      <w:r>
        <w:t xml:space="preserve"> tokens)</w:t>
      </w:r>
    </w:p>
    <w:p w:rsidR="004111B3" w:rsidRDefault="004111B3" w:rsidP="004111B3"/>
    <w:p w:rsidR="004111B3" w:rsidRDefault="004111B3" w:rsidP="00BD320A">
      <w:pPr>
        <w:ind w:left="1440"/>
      </w:pPr>
      <w:r>
        <w:t>Built-in Apigee Policy Components</w:t>
      </w:r>
    </w:p>
    <w:p w:rsidR="009E3EE6" w:rsidRDefault="004111B3" w:rsidP="00BD320A">
      <w:pPr>
        <w:ind w:left="1440"/>
      </w:pPr>
      <w:r>
        <w:t xml:space="preserve">The </w:t>
      </w:r>
      <w:r w:rsidR="00BD320A">
        <w:t>attached</w:t>
      </w:r>
      <w:r>
        <w:t xml:space="preserve"> table</w:t>
      </w:r>
      <w:r w:rsidR="00BD320A">
        <w:t xml:space="preserve"> (</w:t>
      </w:r>
      <w:r w:rsidR="00446984">
        <w:t>Apigee Built-In Policy Applications.xslx)</w:t>
      </w:r>
      <w:r>
        <w:t xml:space="preserve"> defines which off-the-shelf Apigee policy components will be used by each Operation.</w:t>
      </w:r>
    </w:p>
    <w:commentRangeStart w:id="70"/>
    <w:p w:rsidR="00BD320A" w:rsidRDefault="00613D75" w:rsidP="00BD320A">
      <w:pPr>
        <w:ind w:left="1440"/>
      </w:pPr>
      <w:r>
        <w:object w:dxaOrig="155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21" o:title=""/>
          </v:shape>
          <o:OLEObject Type="Embed" ProgID="Excel.Sheet.12" ShapeID="_x0000_i1025" DrawAspect="Icon" ObjectID="_1383139762" r:id="rId22"/>
        </w:object>
      </w:r>
      <w:commentRangeEnd w:id="70"/>
      <w:r w:rsidR="00E43583">
        <w:rPr>
          <w:rStyle w:val="CommentReference"/>
        </w:rPr>
        <w:commentReference w:id="70"/>
      </w:r>
    </w:p>
    <w:p w:rsidR="00BD320A" w:rsidRDefault="00BD320A" w:rsidP="00BD320A"/>
    <w:p w:rsidR="00BD320A" w:rsidRDefault="00BD320A" w:rsidP="00BD320A">
      <w:pPr>
        <w:sectPr w:rsidR="00BD320A" w:rsidSect="004111B3">
          <w:footerReference w:type="default" r:id="rId23"/>
          <w:pgSz w:w="12240" w:h="15840" w:code="1"/>
          <w:pgMar w:top="1080" w:right="1080" w:bottom="1080" w:left="1080" w:header="720" w:footer="576" w:gutter="0"/>
          <w:cols w:space="720"/>
          <w:docGrid w:linePitch="360"/>
        </w:sectPr>
      </w:pPr>
    </w:p>
    <w:p w:rsidR="009E3EE6" w:rsidRDefault="009E3EE6" w:rsidP="004111B3"/>
    <w:p w:rsidR="00BD320A" w:rsidRDefault="00BD320A" w:rsidP="004111B3">
      <w:pPr>
        <w:sectPr w:rsidR="00BD320A" w:rsidSect="009E3EE6">
          <w:pgSz w:w="15840" w:h="12240" w:orient="landscape" w:code="1"/>
          <w:pgMar w:top="1080" w:right="1080" w:bottom="1080" w:left="1080" w:header="720" w:footer="576" w:gutter="0"/>
          <w:cols w:space="720"/>
          <w:docGrid w:linePitch="360"/>
        </w:sectPr>
      </w:pPr>
    </w:p>
    <w:p w:rsidR="00BD320A" w:rsidRDefault="00BD320A" w:rsidP="004111B3"/>
    <w:p w:rsidR="00446984" w:rsidRDefault="00446984" w:rsidP="00446984">
      <w:pPr>
        <w:ind w:left="1440"/>
      </w:pPr>
      <w:r>
        <w:t>Apigee provides a configurable set of XML protection settings &amp; configurations.  OpenAPI will use the following settings:</w:t>
      </w:r>
    </w:p>
    <w:p w:rsidR="00BD320A" w:rsidRDefault="00BD320A" w:rsidP="004111B3"/>
    <w:tbl>
      <w:tblPr>
        <w:tblStyle w:val="TableGrid"/>
        <w:tblW w:w="0" w:type="auto"/>
        <w:tblInd w:w="2044" w:type="dxa"/>
        <w:tblLook w:val="04A0" w:firstRow="1" w:lastRow="0" w:firstColumn="1" w:lastColumn="0" w:noHBand="0" w:noVBand="1"/>
      </w:tblPr>
      <w:tblGrid>
        <w:gridCol w:w="3888"/>
        <w:gridCol w:w="1890"/>
      </w:tblGrid>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XML Payload Protection Settings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GaramondPremrPro" w:hAnsi="GaramondPremrPro" w:cs="GaramondPremrPro"/>
                <w:sz w:val="16"/>
                <w:szCs w:val="20"/>
              </w:rPr>
            </w:pPr>
            <w:r w:rsidRPr="00B35792">
              <w:rPr>
                <w:rFonts w:ascii="OfficinaSansStd-Book" w:hAnsi="OfficinaSansStd-Book" w:cs="OfficinaSansStd-Book"/>
                <w:sz w:val="16"/>
                <w:szCs w:val="20"/>
              </w:rPr>
              <w:t xml:space="preserve">Max. Node Depth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Attributes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25</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Per Element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Sibling Nodes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Payload Size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Content Text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Value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Comment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CData Size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PI (ProcessingInstructions) Size</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Limit on Length of Tag Names (Max Characters)</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Element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Attribute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Max. Namespace Prefix</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50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Max. PI Name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100</w:t>
            </w:r>
          </w:p>
        </w:tc>
      </w:tr>
      <w:tr w:rsidR="00BD320A" w:rsidRPr="00B35792" w:rsidTr="00BD320A">
        <w:tc>
          <w:tcPr>
            <w:tcW w:w="3888"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r w:rsidRPr="00B35792">
              <w:rPr>
                <w:rFonts w:ascii="OfficinaSansStd-Bold" w:hAnsi="OfficinaSansStd-Bold" w:cs="OfficinaSansStd-Bold"/>
                <w:b/>
                <w:bCs/>
                <w:sz w:val="16"/>
                <w:szCs w:val="20"/>
              </w:rPr>
              <w:t>On Error</w:t>
            </w:r>
          </w:p>
        </w:tc>
        <w:tc>
          <w:tcPr>
            <w:tcW w:w="1890" w:type="dxa"/>
          </w:tcPr>
          <w:p w:rsidR="00BD320A" w:rsidRPr="00B35792" w:rsidRDefault="00BD320A" w:rsidP="00565461">
            <w:pPr>
              <w:autoSpaceDE w:val="0"/>
              <w:autoSpaceDN w:val="0"/>
              <w:adjustRightInd w:val="0"/>
              <w:rPr>
                <w:rFonts w:ascii="OfficinaSansStd-Bold" w:hAnsi="OfficinaSansStd-Bold" w:cs="OfficinaSansStd-Bold"/>
                <w:b/>
                <w:bCs/>
                <w:sz w:val="16"/>
                <w:szCs w:val="20"/>
              </w:rPr>
            </w:pP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Send Error Response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Custom</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Error Message Format</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tbd</w:t>
            </w:r>
          </w:p>
        </w:tc>
      </w:tr>
      <w:tr w:rsidR="00BD320A" w:rsidRPr="00B35792" w:rsidTr="00BD320A">
        <w:tc>
          <w:tcPr>
            <w:tcW w:w="3888"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sidRPr="00B35792">
              <w:rPr>
                <w:rFonts w:ascii="OfficinaSansStd-Book" w:hAnsi="OfficinaSansStd-Book" w:cs="OfficinaSansStd-Book"/>
                <w:sz w:val="16"/>
                <w:szCs w:val="20"/>
              </w:rPr>
              <w:t xml:space="preserve">Error Message </w:t>
            </w:r>
          </w:p>
        </w:tc>
        <w:tc>
          <w:tcPr>
            <w:tcW w:w="1890" w:type="dxa"/>
          </w:tcPr>
          <w:p w:rsidR="00BD320A" w:rsidRPr="00B35792" w:rsidRDefault="00BD320A" w:rsidP="00565461">
            <w:pPr>
              <w:autoSpaceDE w:val="0"/>
              <w:autoSpaceDN w:val="0"/>
              <w:adjustRightInd w:val="0"/>
              <w:rPr>
                <w:rFonts w:ascii="OfficinaSansStd-Book" w:hAnsi="OfficinaSansStd-Book" w:cs="OfficinaSansStd-Book"/>
                <w:sz w:val="16"/>
                <w:szCs w:val="20"/>
              </w:rPr>
            </w:pPr>
            <w:r>
              <w:rPr>
                <w:rFonts w:ascii="OfficinaSansStd-Book" w:hAnsi="OfficinaSansStd-Book" w:cs="OfficinaSansStd-Book"/>
                <w:sz w:val="16"/>
                <w:szCs w:val="20"/>
              </w:rPr>
              <w:t>Bad Request</w:t>
            </w:r>
          </w:p>
        </w:tc>
      </w:tr>
      <w:tr w:rsidR="00BD320A" w:rsidRPr="00B35792" w:rsidTr="00BD320A">
        <w:tc>
          <w:tcPr>
            <w:tcW w:w="3888" w:type="dxa"/>
          </w:tcPr>
          <w:p w:rsidR="00BD320A" w:rsidRPr="00B35792" w:rsidRDefault="00BD320A" w:rsidP="00565461">
            <w:pPr>
              <w:rPr>
                <w:sz w:val="18"/>
              </w:rPr>
            </w:pPr>
            <w:r w:rsidRPr="00B35792">
              <w:rPr>
                <w:rFonts w:ascii="OfficinaSansStd-Book" w:hAnsi="OfficinaSansStd-Book" w:cs="OfficinaSansStd-Book"/>
                <w:sz w:val="16"/>
                <w:szCs w:val="20"/>
              </w:rPr>
              <w:t>Response Code</w:t>
            </w:r>
          </w:p>
        </w:tc>
        <w:tc>
          <w:tcPr>
            <w:tcW w:w="1890" w:type="dxa"/>
          </w:tcPr>
          <w:p w:rsidR="00BD320A" w:rsidRPr="00B35792" w:rsidRDefault="00BD320A" w:rsidP="00565461">
            <w:pPr>
              <w:rPr>
                <w:rFonts w:ascii="OfficinaSansStd-Book" w:hAnsi="OfficinaSansStd-Book" w:cs="OfficinaSansStd-Book"/>
                <w:sz w:val="16"/>
                <w:szCs w:val="20"/>
              </w:rPr>
            </w:pPr>
            <w:r>
              <w:rPr>
                <w:rFonts w:ascii="OfficinaSansStd-Book" w:hAnsi="OfficinaSansStd-Book" w:cs="OfficinaSansStd-Book"/>
                <w:sz w:val="16"/>
                <w:szCs w:val="20"/>
              </w:rPr>
              <w:t>400</w:t>
            </w:r>
          </w:p>
        </w:tc>
      </w:tr>
    </w:tbl>
    <w:p w:rsidR="00BD320A" w:rsidRDefault="00BD320A" w:rsidP="004111B3"/>
    <w:p w:rsidR="00817FCB" w:rsidRDefault="00817FCB" w:rsidP="0022605B">
      <w:pPr>
        <w:pStyle w:val="Heading4"/>
      </w:pPr>
      <w:r>
        <w:t>Cache</w:t>
      </w:r>
      <w:r w:rsidR="005F1BEC">
        <w:t>s</w:t>
      </w:r>
    </w:p>
    <w:p w:rsidR="002818F5" w:rsidRPr="002818F5" w:rsidRDefault="002818F5" w:rsidP="002818F5">
      <w:pPr>
        <w:ind w:left="1440"/>
      </w:pPr>
      <w:r>
        <w:t>Data retrieved from the Source System proxies will be cached by the Apigee layer and then used to serve up results to API consumers.  The caches will be segregated by data type and version.  The caches that will be required are:</w:t>
      </w:r>
    </w:p>
    <w:p w:rsidR="00817FCB" w:rsidRDefault="00391977" w:rsidP="00A54DFF">
      <w:pPr>
        <w:pStyle w:val="ListParagraph"/>
        <w:numPr>
          <w:ilvl w:val="0"/>
          <w:numId w:val="22"/>
        </w:numPr>
      </w:pPr>
      <w:r>
        <w:t xml:space="preserve">Products </w:t>
      </w:r>
      <w:r w:rsidR="00A45FB2">
        <w:t>Default</w:t>
      </w:r>
      <w:r>
        <w:t xml:space="preserve"> Cache</w:t>
      </w:r>
    </w:p>
    <w:p w:rsidR="00A45FB2" w:rsidRDefault="00A45FB2" w:rsidP="00A54DFF">
      <w:pPr>
        <w:pStyle w:val="ListParagraph"/>
        <w:numPr>
          <w:ilvl w:val="0"/>
          <w:numId w:val="22"/>
        </w:numPr>
      </w:pPr>
      <w:r>
        <w:t>Products In-Circulation Cache</w:t>
      </w:r>
    </w:p>
    <w:p w:rsidR="00A45FB2" w:rsidRDefault="00A45FB2" w:rsidP="00A54DFF">
      <w:pPr>
        <w:pStyle w:val="ListParagraph"/>
        <w:numPr>
          <w:ilvl w:val="0"/>
          <w:numId w:val="22"/>
        </w:numPr>
      </w:pPr>
      <w:r>
        <w:t>Products Coming Soon Cache</w:t>
      </w:r>
    </w:p>
    <w:p w:rsidR="00A45FB2" w:rsidRDefault="00A45FB2" w:rsidP="00A54DFF">
      <w:pPr>
        <w:pStyle w:val="ListParagraph"/>
        <w:numPr>
          <w:ilvl w:val="0"/>
          <w:numId w:val="22"/>
        </w:numPr>
      </w:pPr>
      <w:r>
        <w:t>Titles Default Cache</w:t>
      </w:r>
    </w:p>
    <w:p w:rsidR="00A45FB2" w:rsidRDefault="00A45FB2" w:rsidP="00A54DFF">
      <w:pPr>
        <w:pStyle w:val="ListParagraph"/>
        <w:numPr>
          <w:ilvl w:val="0"/>
          <w:numId w:val="22"/>
        </w:numPr>
      </w:pPr>
      <w:r>
        <w:t>Titles Coming Soon Cache</w:t>
      </w:r>
    </w:p>
    <w:p w:rsidR="00391977" w:rsidRDefault="00391977" w:rsidP="00A54DFF">
      <w:pPr>
        <w:pStyle w:val="ListParagraph"/>
        <w:numPr>
          <w:ilvl w:val="0"/>
          <w:numId w:val="22"/>
        </w:numPr>
      </w:pPr>
      <w:r>
        <w:t xml:space="preserve">Stores </w:t>
      </w:r>
      <w:r w:rsidR="00A45FB2">
        <w:t xml:space="preserve">Bulk </w:t>
      </w:r>
      <w:r>
        <w:t>Cache</w:t>
      </w:r>
    </w:p>
    <w:p w:rsidR="00A45FB2" w:rsidRDefault="00A45FB2" w:rsidP="00A54DFF">
      <w:pPr>
        <w:pStyle w:val="ListParagraph"/>
        <w:numPr>
          <w:ilvl w:val="0"/>
          <w:numId w:val="22"/>
        </w:numPr>
      </w:pPr>
      <w:r>
        <w:t>Stores IndividualItem Cache</w:t>
      </w:r>
    </w:p>
    <w:p w:rsidR="00817FCB" w:rsidRDefault="00817FCB" w:rsidP="00A54DFF">
      <w:pPr>
        <w:pStyle w:val="ListParagraph"/>
        <w:numPr>
          <w:ilvl w:val="0"/>
          <w:numId w:val="22"/>
        </w:numPr>
      </w:pPr>
      <w:r>
        <w:t>Top20</w:t>
      </w:r>
      <w:r w:rsidR="00391977">
        <w:t xml:space="preserve"> </w:t>
      </w:r>
      <w:r w:rsidR="00A45FB2">
        <w:t xml:space="preserve">P7 </w:t>
      </w:r>
      <w:r w:rsidR="00391977">
        <w:t>Cache</w:t>
      </w:r>
    </w:p>
    <w:p w:rsidR="00A45FB2" w:rsidRDefault="00A45FB2" w:rsidP="00A54DFF">
      <w:pPr>
        <w:pStyle w:val="ListParagraph"/>
        <w:numPr>
          <w:ilvl w:val="0"/>
          <w:numId w:val="22"/>
        </w:numPr>
      </w:pPr>
      <w:r>
        <w:t>Top20 P30 Cache</w:t>
      </w:r>
    </w:p>
    <w:p w:rsidR="007A4B3D" w:rsidRDefault="007A4B3D" w:rsidP="00A54DFF">
      <w:pPr>
        <w:pStyle w:val="ListParagraph"/>
        <w:numPr>
          <w:ilvl w:val="0"/>
          <w:numId w:val="22"/>
        </w:numPr>
      </w:pPr>
      <w:r>
        <w:t>Inventory Cache</w:t>
      </w:r>
    </w:p>
    <w:p w:rsidR="005E5C3D" w:rsidRDefault="005E5C3D" w:rsidP="00A54DFF">
      <w:pPr>
        <w:pStyle w:val="ListParagraph"/>
        <w:numPr>
          <w:ilvl w:val="0"/>
          <w:numId w:val="22"/>
        </w:numPr>
      </w:pPr>
      <w:r>
        <w:t>Trailers Cache</w:t>
      </w:r>
    </w:p>
    <w:p w:rsidR="002472B9" w:rsidRDefault="002472B9" w:rsidP="0022605B">
      <w:pPr>
        <w:pStyle w:val="Heading4"/>
      </w:pPr>
      <w:r>
        <w:t>Monitoring</w:t>
      </w:r>
    </w:p>
    <w:p w:rsidR="00F442D0" w:rsidRPr="00F442D0" w:rsidRDefault="00F442D0" w:rsidP="00967786">
      <w:pPr>
        <w:ind w:left="1440"/>
      </w:pPr>
      <w:r>
        <w:t xml:space="preserve">Apigee’s ControlCenter utility will provide monitoring of the Services, Endpoints, PolicyComponents and Caches.  It </w:t>
      </w:r>
      <w:r w:rsidR="009D5731">
        <w:t>will report</w:t>
      </w:r>
      <w:r>
        <w:t xml:space="preserve"> on the overall status, errors, error rates, message rates, response time and throughput of each component.</w:t>
      </w:r>
    </w:p>
    <w:p w:rsidR="002472B9" w:rsidRDefault="002472B9" w:rsidP="0022605B">
      <w:pPr>
        <w:pStyle w:val="Heading4"/>
      </w:pPr>
      <w:r>
        <w:t>Alerting</w:t>
      </w:r>
    </w:p>
    <w:p w:rsidR="00F442D0" w:rsidRPr="00F442D0" w:rsidRDefault="009D5731" w:rsidP="00967786">
      <w:pPr>
        <w:ind w:left="1440"/>
      </w:pPr>
      <w:r>
        <w:t xml:space="preserve">Apigee </w:t>
      </w:r>
      <w:r w:rsidR="00F442D0">
        <w:t xml:space="preserve">ControlCenter will be used to monitor the status and performance.  It provides Alert panels that display errors.  </w:t>
      </w:r>
      <w:r>
        <w:t>It will be configured to forward alert notifications to Redbox {tbd}.</w:t>
      </w:r>
    </w:p>
    <w:p w:rsidR="002472B9" w:rsidRDefault="002472B9" w:rsidP="0022605B">
      <w:pPr>
        <w:pStyle w:val="Heading4"/>
      </w:pPr>
      <w:r>
        <w:t>Reporting</w:t>
      </w:r>
    </w:p>
    <w:p w:rsidR="00F442D0" w:rsidRPr="00F442D0" w:rsidRDefault="00967786" w:rsidP="00967786">
      <w:pPr>
        <w:ind w:left="1440"/>
      </w:pPr>
      <w:r w:rsidRPr="00A72D6F">
        <w:rPr>
          <w:i/>
        </w:rPr>
        <w:t>Apigee’s Analytics Center utility will be used to generate data for reports for Release 1</w:t>
      </w:r>
      <w:r>
        <w:t>.</w:t>
      </w:r>
    </w:p>
    <w:p w:rsidR="007C5750" w:rsidRDefault="007C5750" w:rsidP="002B2A6F"/>
    <w:p w:rsidR="00EC6789" w:rsidRDefault="00EC6789">
      <w:pPr>
        <w:spacing w:after="200" w:line="276" w:lineRule="auto"/>
        <w:rPr>
          <w:u w:val="single"/>
        </w:rPr>
      </w:pPr>
      <w:r>
        <w:rPr>
          <w:u w:val="single"/>
        </w:rPr>
        <w:br w:type="page"/>
      </w:r>
    </w:p>
    <w:p w:rsidR="00AE130B" w:rsidRPr="00AE130B" w:rsidRDefault="00AE130B" w:rsidP="002B2A6F">
      <w:pPr>
        <w:rPr>
          <w:u w:val="single"/>
        </w:rPr>
      </w:pPr>
      <w:r w:rsidRPr="00AE130B">
        <w:rPr>
          <w:u w:val="single"/>
        </w:rPr>
        <w:lastRenderedPageBreak/>
        <w:t>Existing Components</w:t>
      </w:r>
    </w:p>
    <w:p w:rsidR="00AE130B" w:rsidRDefault="00AE130B" w:rsidP="002B2A6F">
      <w:r>
        <w:t>The following components already exist in the Redbox environment and will be re-used:</w:t>
      </w:r>
    </w:p>
    <w:p w:rsidR="00445772" w:rsidRDefault="00445772" w:rsidP="00445772">
      <w:pPr>
        <w:pStyle w:val="Heading3"/>
      </w:pPr>
      <w:bookmarkStart w:id="71" w:name="_Toc309396266"/>
      <w:r>
        <w:t>EPC Web Service</w:t>
      </w:r>
      <w:bookmarkEnd w:id="71"/>
    </w:p>
    <w:p w:rsidR="00445772" w:rsidRDefault="00445772" w:rsidP="00445772">
      <w:r>
        <w:t xml:space="preserve">The EPC service will provide the raw data for the Products Service.  It must be modified to add a new attribute for the external GUID identifier.  It will be called by the </w:t>
      </w:r>
      <w:r w:rsidRPr="00E87112">
        <w:rPr>
          <w:b/>
        </w:rPr>
        <w:t xml:space="preserve">Products Service </w:t>
      </w:r>
      <w:r w:rsidR="000600A3">
        <w:rPr>
          <w:b/>
        </w:rPr>
        <w:t>Gateway</w:t>
      </w:r>
      <w:r>
        <w:t xml:space="preserve"> (see </w:t>
      </w:r>
      <w:r w:rsidR="00AF4BEE">
        <w:fldChar w:fldCharType="begin"/>
      </w:r>
      <w:r w:rsidR="00AF4BEE">
        <w:instrText xml:space="preserve"> REF _Ref283378588 \r \h </w:instrText>
      </w:r>
      <w:r w:rsidR="00AF4BEE">
        <w:fldChar w:fldCharType="separate"/>
      </w:r>
      <w:r w:rsidR="005E5C3D">
        <w:t>2.7.1</w:t>
      </w:r>
      <w:r w:rsidR="00AF4BEE">
        <w:fldChar w:fldCharType="end"/>
      </w:r>
      <w:r>
        <w:t xml:space="preserve">).  The </w:t>
      </w:r>
      <w:r w:rsidR="000600A3">
        <w:t>gateway</w:t>
      </w:r>
      <w:r>
        <w:t xml:space="preserve"> will call the EPC service to get all Products in bulk.  </w:t>
      </w:r>
    </w:p>
    <w:p w:rsidR="00445772" w:rsidRDefault="00445772" w:rsidP="00445772">
      <w:pPr>
        <w:pStyle w:val="Heading3"/>
      </w:pPr>
      <w:bookmarkStart w:id="72" w:name="_Toc309396267"/>
      <w:r>
        <w:t>Batch Scheduler</w:t>
      </w:r>
      <w:bookmarkEnd w:id="72"/>
    </w:p>
    <w:p w:rsidR="00445772" w:rsidRPr="008F3855" w:rsidRDefault="00445772" w:rsidP="00445772">
      <w:r>
        <w:t>The batch scheduler, Quartz, will be configured</w:t>
      </w:r>
      <w:r w:rsidR="007A4B3D">
        <w:t xml:space="preserve"> to execute each of the</w:t>
      </w:r>
      <w:r>
        <w:t xml:space="preserve"> Cache Refresh Batch Jobs on a daily basis.</w:t>
      </w:r>
    </w:p>
    <w:p w:rsidR="00AE130B" w:rsidRDefault="003B5B31" w:rsidP="003B5B31">
      <w:pPr>
        <w:pStyle w:val="Heading3"/>
      </w:pPr>
      <w:bookmarkStart w:id="73" w:name="_Toc309396268"/>
      <w:r>
        <w:t>Web Reservation Pipeline</w:t>
      </w:r>
      <w:bookmarkEnd w:id="73"/>
    </w:p>
    <w:p w:rsidR="003B5B31" w:rsidRDefault="003B5B31" w:rsidP="002B2A6F">
      <w:r>
        <w:t>The reservation pipeline service will be called by the Reservation service to price carts and process reservations.</w:t>
      </w:r>
    </w:p>
    <w:p w:rsidR="009C7C9E" w:rsidRDefault="009C7C9E" w:rsidP="009C7C9E">
      <w:pPr>
        <w:pStyle w:val="Heading3"/>
      </w:pPr>
      <w:bookmarkStart w:id="74" w:name="_Toc309396269"/>
      <w:r>
        <w:t>Caching Services</w:t>
      </w:r>
      <w:bookmarkEnd w:id="74"/>
    </w:p>
    <w:p w:rsidR="009C7C9E" w:rsidRDefault="009C7C9E" w:rsidP="009C7C9E">
      <w:r>
        <w:t>The OpenServices gateways will use the shared AppFabric Caching cluster to store Product and Store metadata in cache.  This cached metadata will consist of ID maps that allow the gateways to map incoming IDs in external format into internal Redbox IDs that can be used when calling the Web Reservation Pipeline and other internal services.</w:t>
      </w:r>
    </w:p>
    <w:p w:rsidR="009C7C9E" w:rsidRDefault="009C7C9E" w:rsidP="009C7C9E">
      <w:pPr>
        <w:pStyle w:val="Heading3"/>
      </w:pPr>
      <w:bookmarkStart w:id="75" w:name="_Toc309396270"/>
      <w:r>
        <w:t xml:space="preserve">Web Services </w:t>
      </w:r>
      <w:commentRangeStart w:id="76"/>
      <w:r>
        <w:t>Monitoring</w:t>
      </w:r>
      <w:commentRangeEnd w:id="76"/>
      <w:r w:rsidR="002C29B4">
        <w:rPr>
          <w:rStyle w:val="CommentReference"/>
          <w:b w:val="0"/>
          <w:iCs w:val="0"/>
          <w:spacing w:val="0"/>
        </w:rPr>
        <w:commentReference w:id="76"/>
      </w:r>
      <w:bookmarkEnd w:id="75"/>
    </w:p>
    <w:p w:rsidR="009C7C9E" w:rsidRPr="008F3855" w:rsidRDefault="009C7C9E" w:rsidP="009C7C9E">
      <w:r>
        <w:t>SiteScope will be used to monitor the health of the OpenServices gateways.  Sitescope will monitor the following custom performance counters kept by the gateways:</w:t>
      </w:r>
    </w:p>
    <w:tbl>
      <w:tblPr>
        <w:tblW w:w="7306" w:type="dxa"/>
        <w:tblInd w:w="-23" w:type="dxa"/>
        <w:tblCellMar>
          <w:left w:w="0" w:type="dxa"/>
          <w:right w:w="0" w:type="dxa"/>
        </w:tblCellMar>
        <w:tblLook w:val="04A0" w:firstRow="1" w:lastRow="0" w:firstColumn="1" w:lastColumn="0" w:noHBand="0" w:noVBand="1"/>
      </w:tblPr>
      <w:tblGrid>
        <w:gridCol w:w="2226"/>
        <w:gridCol w:w="5080"/>
      </w:tblGrid>
      <w:tr w:rsidR="009C7C9E" w:rsidTr="009C7C9E">
        <w:trPr>
          <w:trHeight w:val="300"/>
        </w:trPr>
        <w:tc>
          <w:tcPr>
            <w:tcW w:w="2226" w:type="dxa"/>
            <w:tcBorders>
              <w:top w:val="single" w:sz="8" w:space="0" w:color="auto"/>
              <w:left w:val="single" w:sz="8" w:space="0" w:color="auto"/>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single" w:sz="8" w:space="0" w:color="auto"/>
              <w:left w:val="nil"/>
              <w:bottom w:val="single" w:sz="8" w:space="0" w:color="auto"/>
              <w:right w:val="single" w:sz="8" w:space="0" w:color="auto"/>
            </w:tcBorders>
            <w:shd w:val="clear" w:color="auto" w:fill="EAF1DD"/>
            <w:noWrap/>
            <w:tcMar>
              <w:top w:w="0" w:type="dxa"/>
              <w:left w:w="108" w:type="dxa"/>
              <w:bottom w:w="0" w:type="dxa"/>
              <w:right w:w="108" w:type="dxa"/>
            </w:tcMar>
            <w:vAlign w:val="bottom"/>
            <w:hideMark/>
          </w:tcPr>
          <w:p w:rsidR="009C7C9E" w:rsidRDefault="009C7C9E">
            <w:pPr>
              <w:rPr>
                <w:rFonts w:ascii="Times New Roman" w:hAnsi="Times New Roman" w:cs="Times New Roman"/>
                <w:sz w:val="24"/>
                <w:szCs w:val="24"/>
              </w:rPr>
            </w:pPr>
            <w:r>
              <w:rPr>
                <w:b/>
                <w:bCs/>
                <w:color w:val="000000"/>
              </w:rPr>
              <w:t>                              Open Services</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EPC failure calls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Number of total Store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Top20 service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Total EPC failures per second</w:t>
            </w:r>
          </w:p>
        </w:tc>
      </w:tr>
      <w:tr w:rsidR="009C7C9E" w:rsidTr="009C7C9E">
        <w:trPr>
          <w:trHeight w:val="300"/>
        </w:trPr>
        <w:tc>
          <w:tcPr>
            <w:tcW w:w="2226" w:type="dxa"/>
            <w:tcBorders>
              <w:top w:val="nil"/>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Times New Roman" w:eastAsia="Times New Roman" w:hAnsi="Times New Roman" w:cs="Times New Roman"/>
                <w:sz w:val="20"/>
                <w:szCs w:val="20"/>
              </w:rPr>
            </w:pPr>
          </w:p>
        </w:tc>
        <w:tc>
          <w:tcPr>
            <w:tcW w:w="5080" w:type="dxa"/>
            <w:tcBorders>
              <w:top w:val="nil"/>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rsidR="009C7C9E" w:rsidRDefault="009C7C9E">
            <w:pPr>
              <w:rPr>
                <w:rFonts w:ascii="Calibri" w:hAnsi="Calibri" w:cs="Calibri"/>
                <w:b/>
                <w:bCs/>
                <w:color w:val="000000"/>
              </w:rPr>
            </w:pPr>
            <w:r>
              <w:rPr>
                <w:b/>
                <w:bCs/>
                <w:color w:val="1F497D"/>
              </w:rPr>
              <w:t xml:space="preserve">                  </w:t>
            </w:r>
            <w:r>
              <w:rPr>
                <w:b/>
                <w:bCs/>
                <w:color w:val="000000"/>
              </w:rPr>
              <w:t> Cache Update Service</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Products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Product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Stores</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Stores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Top20</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failures when queuing Top20 refreshes/sec</w:t>
            </w:r>
          </w:p>
        </w:tc>
      </w:tr>
      <w:tr w:rsidR="009C7C9E" w:rsidTr="009C7C9E">
        <w:trPr>
          <w:trHeight w:val="300"/>
        </w:trPr>
        <w:tc>
          <w:tcPr>
            <w:tcW w:w="2226"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w:t>
            </w:r>
          </w:p>
        </w:tc>
        <w:tc>
          <w:tcPr>
            <w:tcW w:w="50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rsidR="009C7C9E" w:rsidRDefault="009C7C9E">
            <w:pPr>
              <w:rPr>
                <w:rFonts w:ascii="Calibri" w:hAnsi="Calibri" w:cs="Calibri"/>
                <w:color w:val="000000"/>
              </w:rPr>
            </w:pPr>
            <w:r>
              <w:rPr>
                <w:color w:val="000000"/>
              </w:rPr>
              <w:t># of failed Top20 refreshes/sec</w:t>
            </w:r>
          </w:p>
        </w:tc>
      </w:tr>
    </w:tbl>
    <w:p w:rsidR="0056538E" w:rsidRDefault="0056538E">
      <w:pPr>
        <w:spacing w:after="200" w:line="276" w:lineRule="auto"/>
      </w:pPr>
    </w:p>
    <w:p w:rsidR="00AE130B" w:rsidRDefault="009C7C9E">
      <w:pPr>
        <w:spacing w:after="200" w:line="276" w:lineRule="auto"/>
        <w:rPr>
          <w:smallCaps/>
          <w:sz w:val="28"/>
          <w:szCs w:val="28"/>
        </w:rPr>
      </w:pPr>
      <w:r>
        <w:t>In addition, Sitescope will periodically call the ‘</w:t>
      </w:r>
      <w:r w:rsidR="0056538E">
        <w:t xml:space="preserve">Status </w:t>
      </w:r>
      <w:r>
        <w:t xml:space="preserve">Monitor’ operation of each </w:t>
      </w:r>
      <w:r w:rsidR="0056538E">
        <w:t xml:space="preserve">Service (Apigee endpoint) and internal </w:t>
      </w:r>
      <w:r>
        <w:t>gateway and record the status returned.</w:t>
      </w:r>
      <w:r w:rsidR="0056538E">
        <w:t xml:space="preserve">  For instance, Sitescope will call </w:t>
      </w:r>
      <w:r w:rsidR="00046B52">
        <w:t>/products</w:t>
      </w:r>
      <w:r w:rsidR="0056538E">
        <w:t>/StatusMonitor at the Apigee Products endpoint.  This Apigee operation will in turn call the Products Gateway’s /StatusMonitor operation.  This will provide Sitescope with an end-to-end status of the connectivity and operation of the Products service.  Sitescope will also call the Products internal Gateway’s /StatusMonitor operation directly in order to provide visibility into the health of the internal gateway.</w:t>
      </w:r>
      <w:r w:rsidR="00AE130B">
        <w:br w:type="page"/>
      </w:r>
    </w:p>
    <w:p w:rsidR="00384CAD" w:rsidRDefault="00384CAD" w:rsidP="00384CAD">
      <w:pPr>
        <w:pStyle w:val="Heading2"/>
      </w:pPr>
      <w:bookmarkStart w:id="77" w:name="_Toc309396271"/>
      <w:r>
        <w:lastRenderedPageBreak/>
        <w:t>Physical Deployment</w:t>
      </w:r>
      <w:bookmarkEnd w:id="77"/>
    </w:p>
    <w:p w:rsidR="00384CAD" w:rsidRDefault="00384CAD" w:rsidP="00384CAD">
      <w:r>
        <w:t xml:space="preserve">The planned physical deployment is depicted in </w:t>
      </w:r>
      <w:r w:rsidR="00AF4BEE">
        <w:fldChar w:fldCharType="begin"/>
      </w:r>
      <w:r w:rsidR="00AF4BEE">
        <w:instrText xml:space="preserve"> REF _Ref283381466 \h </w:instrText>
      </w:r>
      <w:r w:rsidR="00AF4BEE">
        <w:fldChar w:fldCharType="separate"/>
      </w:r>
      <w:r w:rsidR="00E77676">
        <w:t xml:space="preserve">Figure </w:t>
      </w:r>
      <w:r w:rsidR="00E77676">
        <w:rPr>
          <w:noProof/>
        </w:rPr>
        <w:t>2.8</w:t>
      </w:r>
      <w:r w:rsidR="00E77676">
        <w:noBreakHyphen/>
      </w:r>
      <w:r w:rsidR="00E77676">
        <w:rPr>
          <w:noProof/>
        </w:rPr>
        <w:t>1</w:t>
      </w:r>
      <w:r w:rsidR="00AF4BEE">
        <w:fldChar w:fldCharType="end"/>
      </w:r>
      <w:r>
        <w:t>.</w:t>
      </w:r>
      <w:r w:rsidR="00D04667">
        <w:t xml:space="preserve">  End-users of the Bing/MSN and Digital applications communicate over the Internet to their respective applications.  In the case of Bing/MSN, end-users will not communicate directly with the OpenAPI.  Bing/MSN applications will communicate over the Internet to the OpenAPI on behalf of their users.  The Apigee cloud service will be the public end-point for the OpenAPI.</w:t>
      </w:r>
    </w:p>
    <w:p w:rsidR="00D04667" w:rsidRDefault="00D04667" w:rsidP="00384CAD"/>
    <w:p w:rsidR="00D04667" w:rsidRDefault="00D04667" w:rsidP="00384CAD">
      <w:r>
        <w:t xml:space="preserve">The Apigee Cloud Service will communicate with Redbox by calling the Open Services Layer over the Internet.  The external Redbox firewall </w:t>
      </w:r>
      <w:r w:rsidR="009D5731">
        <w:t xml:space="preserve">will </w:t>
      </w:r>
      <w:r>
        <w:t>be configured to allow only traffic from Apigee’s servers into the Open Services Layer.  Only HTTP (port 80) traffic will be allowed.</w:t>
      </w:r>
    </w:p>
    <w:p w:rsidR="00D04667" w:rsidRDefault="00D04667" w:rsidP="00384CAD"/>
    <w:p w:rsidR="00D04667" w:rsidRDefault="00D04667" w:rsidP="00384CAD">
      <w:r>
        <w:t>The Open Services Layer will consist of a farm of web servers in a DMZ network segment in the Lisle Datacenter.  Traffic will be routed via round-robin to these services via a load-balancer.</w:t>
      </w:r>
    </w:p>
    <w:p w:rsidR="00D04667" w:rsidRDefault="00D04667" w:rsidP="00384CAD"/>
    <w:p w:rsidR="00D04667" w:rsidRPr="00A65537" w:rsidRDefault="00D04667" w:rsidP="00384CAD">
      <w:r>
        <w:t>Traffic between the Open Services Layer and the internal network of source applications will pass through another firewall.</w:t>
      </w:r>
      <w:r w:rsidR="00A65537">
        <w:t xml:space="preserve">  The Change Notifier components</w:t>
      </w:r>
      <w:r w:rsidR="00E87112">
        <w:t xml:space="preserve"> </w:t>
      </w:r>
      <w:r w:rsidR="00A65537">
        <w:t xml:space="preserve">will execute with their host/source systems.  The </w:t>
      </w:r>
      <w:r w:rsidR="00391977">
        <w:t xml:space="preserve">Cache Refresh Queues and </w:t>
      </w:r>
      <w:r w:rsidR="00391977" w:rsidRPr="00391977">
        <w:t>Item</w:t>
      </w:r>
      <w:r w:rsidR="00A65537" w:rsidRPr="00391977">
        <w:t>ChangedEvent</w:t>
      </w:r>
      <w:r w:rsidR="00A65537" w:rsidRPr="00B82BDE">
        <w:rPr>
          <w:b/>
        </w:rPr>
        <w:t xml:space="preserve"> </w:t>
      </w:r>
      <w:r w:rsidR="00A65537" w:rsidRPr="00391977">
        <w:t>Queue</w:t>
      </w:r>
      <w:r w:rsidR="00391977" w:rsidRPr="00391977">
        <w:t>s</w:t>
      </w:r>
      <w:r w:rsidR="00A65537">
        <w:rPr>
          <w:b/>
        </w:rPr>
        <w:t xml:space="preserve"> </w:t>
      </w:r>
      <w:r w:rsidR="00A65537" w:rsidRPr="00A65537">
        <w:t xml:space="preserve">and the </w:t>
      </w:r>
      <w:r w:rsidR="00391977">
        <w:rPr>
          <w:b/>
        </w:rPr>
        <w:t>Source System Change</w:t>
      </w:r>
      <w:r w:rsidR="00A65537" w:rsidRPr="00A65537">
        <w:rPr>
          <w:b/>
        </w:rPr>
        <w:t xml:space="preserve"> Service</w:t>
      </w:r>
      <w:r w:rsidR="00A65537">
        <w:t xml:space="preserve"> will execute in the Open Services Layer on those servers.  The firewall between the Open Services Layer and the </w:t>
      </w:r>
      <w:r w:rsidR="00391977">
        <w:t>internal</w:t>
      </w:r>
      <w:r w:rsidR="00A65537">
        <w:t xml:space="preserve"> applications will be configured to allow port 80 traffic from the Open Systems layer to the Internal Network and allow MQ traffic from the Internal Network to the Open Systems layer.</w:t>
      </w:r>
    </w:p>
    <w:p w:rsidR="00384CAD" w:rsidRDefault="00384CAD" w:rsidP="00384CAD">
      <w:pPr>
        <w:spacing w:after="200" w:line="276" w:lineRule="auto"/>
      </w:pPr>
      <w:r>
        <w:br w:type="page"/>
      </w:r>
    </w:p>
    <w:p w:rsidR="00384CAD" w:rsidRDefault="00384CAD" w:rsidP="00384CAD">
      <w:pPr>
        <w:sectPr w:rsidR="00384CAD" w:rsidSect="004111B3">
          <w:pgSz w:w="12240" w:h="15840" w:code="1"/>
          <w:pgMar w:top="1080" w:right="1080" w:bottom="1080" w:left="1080" w:header="720" w:footer="576" w:gutter="0"/>
          <w:cols w:space="720"/>
          <w:docGrid w:linePitch="360"/>
        </w:sectPr>
      </w:pPr>
    </w:p>
    <w:p w:rsidR="00384CAD" w:rsidRDefault="000B0620" w:rsidP="00384CAD">
      <w:commentRangeStart w:id="78"/>
      <w:r w:rsidRPr="000B0620">
        <w:rPr>
          <w:noProof/>
          <w:lang w:bidi="ar-SA"/>
        </w:rPr>
        <w:lastRenderedPageBreak/>
        <w:drawing>
          <wp:inline distT="0" distB="0" distL="0" distR="0" wp14:anchorId="44C5919D" wp14:editId="6A700721">
            <wp:extent cx="6400800" cy="32864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3286429"/>
                    </a:xfrm>
                    <a:prstGeom prst="rect">
                      <a:avLst/>
                    </a:prstGeom>
                    <a:noFill/>
                    <a:ln>
                      <a:noFill/>
                    </a:ln>
                  </pic:spPr>
                </pic:pic>
              </a:graphicData>
            </a:graphic>
          </wp:inline>
        </w:drawing>
      </w:r>
      <w:commentRangeEnd w:id="78"/>
      <w:r w:rsidR="00E43583">
        <w:rPr>
          <w:rStyle w:val="CommentReference"/>
        </w:rPr>
        <w:commentReference w:id="78"/>
      </w:r>
    </w:p>
    <w:p w:rsidR="00384CAD" w:rsidRDefault="00384CAD" w:rsidP="00384CAD">
      <w:pPr>
        <w:keepNext/>
      </w:pPr>
    </w:p>
    <w:p w:rsidR="00384CAD" w:rsidRDefault="00384CAD" w:rsidP="00384CAD">
      <w:pPr>
        <w:pStyle w:val="Caption"/>
      </w:pPr>
      <w:bookmarkStart w:id="79" w:name="_Ref283381466"/>
      <w:r>
        <w:t xml:space="preserve">Figure </w:t>
      </w:r>
      <w:r w:rsidR="00694A39">
        <w:fldChar w:fldCharType="begin"/>
      </w:r>
      <w:r w:rsidR="00694A39">
        <w:instrText xml:space="preserve"> STYLEREF 2 \s </w:instrText>
      </w:r>
      <w:r w:rsidR="00694A39">
        <w:fldChar w:fldCharType="separate"/>
      </w:r>
      <w:r w:rsidR="00312421">
        <w:rPr>
          <w:noProof/>
        </w:rPr>
        <w:t>2.8</w:t>
      </w:r>
      <w:r w:rsidR="00694A39">
        <w:rPr>
          <w:noProof/>
        </w:rPr>
        <w:fldChar w:fldCharType="end"/>
      </w:r>
      <w:r w:rsidR="00312421">
        <w:noBreakHyphen/>
      </w:r>
      <w:r w:rsidR="00694A39">
        <w:fldChar w:fldCharType="begin"/>
      </w:r>
      <w:r w:rsidR="00694A39">
        <w:instrText xml:space="preserve"> SEQ Figure \* ARABIC \s 2 </w:instrText>
      </w:r>
      <w:r w:rsidR="00694A39">
        <w:fldChar w:fldCharType="separate"/>
      </w:r>
      <w:r w:rsidR="00312421">
        <w:rPr>
          <w:noProof/>
        </w:rPr>
        <w:t>1</w:t>
      </w:r>
      <w:r w:rsidR="00694A39">
        <w:rPr>
          <w:noProof/>
        </w:rPr>
        <w:fldChar w:fldCharType="end"/>
      </w:r>
      <w:bookmarkEnd w:id="79"/>
    </w:p>
    <w:p w:rsidR="00384CAD" w:rsidRDefault="00384CAD" w:rsidP="00384CAD">
      <w:pPr>
        <w:spacing w:after="200" w:line="276" w:lineRule="auto"/>
        <w:sectPr w:rsidR="00384CAD" w:rsidSect="00351093">
          <w:pgSz w:w="12240" w:h="15840" w:code="1"/>
          <w:pgMar w:top="1080" w:right="1080" w:bottom="1080" w:left="1080" w:header="720" w:footer="720" w:gutter="0"/>
          <w:cols w:space="720"/>
          <w:docGrid w:linePitch="360"/>
        </w:sectPr>
      </w:pPr>
    </w:p>
    <w:p w:rsidR="00484C97" w:rsidRDefault="00484C97" w:rsidP="00484C97">
      <w:pPr>
        <w:pStyle w:val="Heading2"/>
      </w:pPr>
      <w:bookmarkStart w:id="80" w:name="_Toc309396272"/>
      <w:r>
        <w:lastRenderedPageBreak/>
        <w:t>Database Logical Design</w:t>
      </w:r>
      <w:bookmarkEnd w:id="80"/>
    </w:p>
    <w:p w:rsidR="00484C97" w:rsidRDefault="00321855" w:rsidP="00484C97">
      <w:r>
        <w:t>At this time there is no database required specifically for the OpenAPI.</w:t>
      </w:r>
    </w:p>
    <w:p w:rsidR="00321855" w:rsidRDefault="00321855" w:rsidP="00484C97"/>
    <w:p w:rsidR="00484C97" w:rsidRDefault="00321855" w:rsidP="00351093">
      <w:r>
        <w:t xml:space="preserve">This </w:t>
      </w:r>
      <w:r w:rsidR="00F125F9">
        <w:t>section</w:t>
      </w:r>
      <w:r>
        <w:t xml:space="preserve"> of the design document is reserved for use in a sub</w:t>
      </w:r>
      <w:r w:rsidR="00351093">
        <w:t>sequent revision of the design.</w:t>
      </w:r>
    </w:p>
    <w:p w:rsidR="00484C97" w:rsidRPr="00321855" w:rsidRDefault="00484C97" w:rsidP="00484C97">
      <w:pPr>
        <w:rPr>
          <w:color w:val="D9D9D9" w:themeColor="background1" w:themeShade="D9"/>
        </w:rPr>
      </w:pPr>
      <w:r w:rsidRPr="00321855">
        <w:rPr>
          <w:color w:val="D9D9D9" w:themeColor="background1" w:themeShade="D9"/>
        </w:rPr>
        <w:t>Table Descriptions:</w:t>
      </w:r>
    </w:p>
    <w:tbl>
      <w:tblPr>
        <w:tblStyle w:val="LightGrid-Accent11"/>
        <w:tblW w:w="9738" w:type="dxa"/>
        <w:tblInd w:w="720" w:type="dxa"/>
        <w:tblLook w:val="04A0" w:firstRow="1" w:lastRow="0" w:firstColumn="1" w:lastColumn="0" w:noHBand="0" w:noVBand="1"/>
      </w:tblPr>
      <w:tblGrid>
        <w:gridCol w:w="3432"/>
        <w:gridCol w:w="1356"/>
        <w:gridCol w:w="4950"/>
      </w:tblGrid>
      <w:tr w:rsidR="00484C97" w:rsidRPr="00321855" w:rsidTr="002B6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r w:rsidRPr="00321855">
              <w:rPr>
                <w:color w:val="D9D9D9" w:themeColor="background1" w:themeShade="D9"/>
                <w:sz w:val="20"/>
              </w:rPr>
              <w:t>Table</w:t>
            </w:r>
          </w:p>
        </w:tc>
        <w:tc>
          <w:tcPr>
            <w:tcW w:w="1356"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Primary Key</w:t>
            </w:r>
          </w:p>
        </w:tc>
        <w:tc>
          <w:tcPr>
            <w:tcW w:w="4950" w:type="dxa"/>
          </w:tcPr>
          <w:p w:rsidR="00484C97" w:rsidRPr="00321855" w:rsidRDefault="00484C97" w:rsidP="002B690E">
            <w:pPr>
              <w:cnfStyle w:val="100000000000" w:firstRow="1" w:lastRow="0" w:firstColumn="0" w:lastColumn="0" w:oddVBand="0" w:evenVBand="0" w:oddHBand="0" w:evenHBand="0" w:firstRowFirstColumn="0" w:firstRowLastColumn="0" w:lastRowFirstColumn="0" w:lastRowLastColumn="0"/>
              <w:rPr>
                <w:color w:val="D9D9D9" w:themeColor="background1" w:themeShade="D9"/>
                <w:sz w:val="20"/>
              </w:rPr>
            </w:pPr>
            <w:r w:rsidRPr="00321855">
              <w:rPr>
                <w:color w:val="D9D9D9" w:themeColor="background1" w:themeShade="D9"/>
                <w:sz w:val="20"/>
              </w:rPr>
              <w:t>Notes</w:t>
            </w: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r w:rsidR="00484C97" w:rsidRPr="00321855" w:rsidTr="002B690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010000" w:firstRow="0" w:lastRow="0" w:firstColumn="0" w:lastColumn="0" w:oddVBand="0" w:evenVBand="0" w:oddHBand="0" w:evenHBand="1" w:firstRowFirstColumn="0" w:firstRowLastColumn="0" w:lastRowFirstColumn="0" w:lastRowLastColumn="0"/>
              <w:rPr>
                <w:color w:val="D9D9D9" w:themeColor="background1" w:themeShade="D9"/>
                <w:sz w:val="20"/>
              </w:rPr>
            </w:pPr>
          </w:p>
        </w:tc>
      </w:tr>
      <w:tr w:rsidR="00484C97" w:rsidRPr="00321855" w:rsidTr="002B6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484C97" w:rsidRPr="00321855" w:rsidRDefault="00484C97" w:rsidP="002B690E">
            <w:pPr>
              <w:rPr>
                <w:color w:val="D9D9D9" w:themeColor="background1" w:themeShade="D9"/>
                <w:sz w:val="20"/>
              </w:rPr>
            </w:pPr>
          </w:p>
        </w:tc>
        <w:tc>
          <w:tcPr>
            <w:tcW w:w="1356"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c>
          <w:tcPr>
            <w:tcW w:w="4950" w:type="dxa"/>
          </w:tcPr>
          <w:p w:rsidR="00484C97" w:rsidRPr="00321855" w:rsidRDefault="00484C97" w:rsidP="002B690E">
            <w:pPr>
              <w:cnfStyle w:val="000000100000" w:firstRow="0" w:lastRow="0" w:firstColumn="0" w:lastColumn="0" w:oddVBand="0" w:evenVBand="0" w:oddHBand="1" w:evenHBand="0" w:firstRowFirstColumn="0" w:firstRowLastColumn="0" w:lastRowFirstColumn="0" w:lastRowLastColumn="0"/>
              <w:rPr>
                <w:color w:val="D9D9D9" w:themeColor="background1" w:themeShade="D9"/>
                <w:sz w:val="20"/>
              </w:rPr>
            </w:pPr>
          </w:p>
        </w:tc>
      </w:tr>
    </w:tbl>
    <w:p w:rsidR="00484C97" w:rsidRDefault="00484C97" w:rsidP="00484C97"/>
    <w:p w:rsidR="00AB5B9A" w:rsidRDefault="00AB5B9A">
      <w:pPr>
        <w:spacing w:after="200" w:line="276" w:lineRule="auto"/>
      </w:pPr>
      <w:r>
        <w:br w:type="page"/>
      </w:r>
    </w:p>
    <w:p w:rsidR="00484C97" w:rsidRDefault="00B76DFD" w:rsidP="00484C97">
      <w:pPr>
        <w:pStyle w:val="Heading2"/>
        <w:rPr>
          <w:szCs w:val="18"/>
        </w:rPr>
      </w:pPr>
      <w:bookmarkStart w:id="81" w:name="_Toc309396273"/>
      <w:r>
        <w:rPr>
          <w:szCs w:val="18"/>
        </w:rPr>
        <w:lastRenderedPageBreak/>
        <w:t xml:space="preserve">Open Systems Layer: </w:t>
      </w:r>
      <w:r w:rsidR="00484C97" w:rsidRPr="00484C97">
        <w:rPr>
          <w:szCs w:val="18"/>
        </w:rPr>
        <w:t>Infrastructure Components &amp; Dependencies</w:t>
      </w:r>
      <w:bookmarkEnd w:id="81"/>
    </w:p>
    <w:p w:rsidR="009F7695" w:rsidRPr="009F7695" w:rsidRDefault="009F7695" w:rsidP="009F7695">
      <w:r>
        <w:t xml:space="preserve">The custom-built components of the Open System Layer (such as the proxies and message handlers) will be built using </w:t>
      </w:r>
      <w:r w:rsidR="008111B9">
        <w:t xml:space="preserve">standard Redbox technology components.  </w:t>
      </w:r>
    </w:p>
    <w:p w:rsidR="0022605B" w:rsidRPr="0022605B" w:rsidRDefault="0022605B" w:rsidP="0022605B">
      <w:pPr>
        <w:pStyle w:val="Heading3"/>
      </w:pPr>
      <w:bookmarkStart w:id="82" w:name="_Toc309396274"/>
      <w:r w:rsidRPr="0022605B">
        <w:t>Custom-built .NET Web Services (Product, Store, Top20</w:t>
      </w:r>
      <w:r w:rsidR="008111B9">
        <w:t xml:space="preserve"> proxies</w:t>
      </w:r>
      <w:r w:rsidRPr="0022605B">
        <w:t>)</w:t>
      </w:r>
      <w:bookmarkEnd w:id="82"/>
    </w:p>
    <w:p w:rsidR="0022605B" w:rsidRDefault="0022605B" w:rsidP="0022605B">
      <w:r>
        <w:t>The Source System Prox</w:t>
      </w:r>
      <w:r w:rsidR="008111B9">
        <w:t>ies will be built as WCF REST services.  The input and output data will be structured as XML messages.</w:t>
      </w:r>
    </w:p>
    <w:p w:rsidR="004E6B58" w:rsidRDefault="004E6B58" w:rsidP="004E6B58"/>
    <w:p w:rsidR="004E6B58" w:rsidRDefault="004E6B58" w:rsidP="004E6B58">
      <w:r>
        <w:t>It is recommended that the solution structure follow the pattern established by EPC:</w:t>
      </w:r>
    </w:p>
    <w:p w:rsidR="004E6B58" w:rsidRDefault="004E6B58" w:rsidP="00A54DFF">
      <w:pPr>
        <w:pStyle w:val="ListParagraph"/>
        <w:numPr>
          <w:ilvl w:val="0"/>
          <w:numId w:val="19"/>
        </w:numPr>
      </w:pPr>
      <w:r>
        <w:t>Endpoint Project: hosts the WCF service methods and WCF Service Host</w:t>
      </w:r>
    </w:p>
    <w:p w:rsidR="004E6B58" w:rsidRDefault="004E6B58" w:rsidP="00A54DFF">
      <w:pPr>
        <w:pStyle w:val="ListParagraph"/>
        <w:numPr>
          <w:ilvl w:val="0"/>
          <w:numId w:val="19"/>
        </w:numPr>
      </w:pPr>
      <w:r>
        <w:t>Contracts Project: houses the data contracts</w:t>
      </w:r>
    </w:p>
    <w:p w:rsidR="004E6B58" w:rsidRPr="0022605B" w:rsidRDefault="004E6B58" w:rsidP="00A54DFF">
      <w:pPr>
        <w:pStyle w:val="ListParagraph"/>
        <w:numPr>
          <w:ilvl w:val="0"/>
          <w:numId w:val="19"/>
        </w:numPr>
      </w:pPr>
      <w:r>
        <w:t>Service Façade Project: houses the implementations of the service methods.</w:t>
      </w:r>
    </w:p>
    <w:p w:rsidR="0022605B" w:rsidRDefault="00391977" w:rsidP="0022605B">
      <w:pPr>
        <w:pStyle w:val="Heading3"/>
      </w:pPr>
      <w:bookmarkStart w:id="83" w:name="_Toc309396275"/>
      <w:r>
        <w:t>Source System Change</w:t>
      </w:r>
      <w:r w:rsidR="0022605B" w:rsidRPr="0022605B">
        <w:t xml:space="preserve"> Service</w:t>
      </w:r>
      <w:bookmarkEnd w:id="83"/>
    </w:p>
    <w:p w:rsidR="004E6B58" w:rsidRDefault="00B76DFD" w:rsidP="004E6B58">
      <w:r>
        <w:t xml:space="preserve">The </w:t>
      </w:r>
      <w:r w:rsidR="00391977">
        <w:rPr>
          <w:b/>
        </w:rPr>
        <w:t xml:space="preserve">Source System Change </w:t>
      </w:r>
      <w:r w:rsidR="004E6B58" w:rsidRPr="00B76DFD">
        <w:rPr>
          <w:b/>
        </w:rPr>
        <w:t>Service</w:t>
      </w:r>
      <w:r w:rsidR="004E6B58">
        <w:t xml:space="preserve"> will be implemented as a Windows Service.  Standard technical components will include:</w:t>
      </w:r>
    </w:p>
    <w:p w:rsidR="004E6B58" w:rsidRDefault="004E6B58" w:rsidP="00A54DFF">
      <w:pPr>
        <w:pStyle w:val="ListParagraph"/>
        <w:numPr>
          <w:ilvl w:val="0"/>
          <w:numId w:val="19"/>
        </w:numPr>
      </w:pPr>
      <w:r>
        <w:t>XmlSerializer (instead of DataContractSerializer)</w:t>
      </w:r>
    </w:p>
    <w:p w:rsidR="004E6B58" w:rsidRDefault="004E6B58" w:rsidP="00A54DFF">
      <w:pPr>
        <w:pStyle w:val="ListParagraph"/>
        <w:numPr>
          <w:ilvl w:val="0"/>
          <w:numId w:val="19"/>
        </w:numPr>
      </w:pPr>
      <w:r>
        <w:t>IOC: Autofac, Autofac.Integration.WCF</w:t>
      </w:r>
    </w:p>
    <w:p w:rsidR="004E6B58" w:rsidRDefault="004E6B58" w:rsidP="00A54DFF">
      <w:pPr>
        <w:pStyle w:val="ListParagraph"/>
        <w:numPr>
          <w:ilvl w:val="0"/>
          <w:numId w:val="19"/>
        </w:numPr>
      </w:pPr>
      <w:r>
        <w:t>Logging: Common.Logging, Common.Logging.Log4Net, Log4Net</w:t>
      </w:r>
    </w:p>
    <w:p w:rsidR="004E6B58" w:rsidRDefault="004E6B58" w:rsidP="00A54DFF">
      <w:pPr>
        <w:pStyle w:val="ListParagraph"/>
        <w:numPr>
          <w:ilvl w:val="0"/>
          <w:numId w:val="19"/>
        </w:numPr>
      </w:pPr>
      <w:r>
        <w:t>Service Validation: CuttingEdge.Conditions</w:t>
      </w:r>
    </w:p>
    <w:p w:rsidR="009D0932" w:rsidRDefault="009D0932" w:rsidP="009D0932">
      <w:pPr>
        <w:pStyle w:val="Heading3"/>
      </w:pPr>
      <w:bookmarkStart w:id="84" w:name="_Toc309396276"/>
      <w:r>
        <w:t>Logging &amp; Instrumentation</w:t>
      </w:r>
      <w:bookmarkEnd w:id="84"/>
      <w:r>
        <w:t xml:space="preserve"> </w:t>
      </w:r>
    </w:p>
    <w:p w:rsidR="009D0932" w:rsidRDefault="009D0932" w:rsidP="009D0932">
      <w:r>
        <w:t xml:space="preserve">The </w:t>
      </w:r>
      <w:r w:rsidR="00391977">
        <w:rPr>
          <w:b/>
        </w:rPr>
        <w:t>Source System Change Service</w:t>
      </w:r>
      <w:r>
        <w:t xml:space="preserve"> and the </w:t>
      </w:r>
      <w:r w:rsidR="00391977">
        <w:t>p</w:t>
      </w:r>
      <w:r>
        <w:t>roxies of the Open Systems Layer will record activity metrics.  The metrics that will be recorded include:</w:t>
      </w:r>
    </w:p>
    <w:p w:rsidR="009D0932" w:rsidRDefault="009D0932" w:rsidP="00A54DFF">
      <w:pPr>
        <w:pStyle w:val="ListParagraph"/>
        <w:numPr>
          <w:ilvl w:val="0"/>
          <w:numId w:val="20"/>
        </w:numPr>
      </w:pPr>
      <w:r>
        <w:t>Count of Transactions (processed by this instance of the service)</w:t>
      </w:r>
    </w:p>
    <w:p w:rsidR="009D0932" w:rsidRDefault="009D0932" w:rsidP="00A54DFF">
      <w:pPr>
        <w:pStyle w:val="ListParagraph"/>
        <w:numPr>
          <w:ilvl w:val="0"/>
          <w:numId w:val="20"/>
        </w:numPr>
      </w:pPr>
      <w:r>
        <w:t>Count of Successful Transactions</w:t>
      </w:r>
    </w:p>
    <w:p w:rsidR="009D0932" w:rsidRDefault="009D0932" w:rsidP="00A54DFF">
      <w:pPr>
        <w:pStyle w:val="ListParagraph"/>
        <w:numPr>
          <w:ilvl w:val="0"/>
          <w:numId w:val="20"/>
        </w:numPr>
      </w:pPr>
      <w:r>
        <w:t>Count of Failed Transactions</w:t>
      </w:r>
    </w:p>
    <w:p w:rsidR="009D0932" w:rsidRDefault="009F7695" w:rsidP="00A54DFF">
      <w:pPr>
        <w:pStyle w:val="ListParagraph"/>
        <w:numPr>
          <w:ilvl w:val="0"/>
          <w:numId w:val="20"/>
        </w:numPr>
      </w:pPr>
      <w:r>
        <w:t>Response Time for each</w:t>
      </w:r>
      <w:r w:rsidR="009D0932">
        <w:t xml:space="preserve"> service call</w:t>
      </w:r>
    </w:p>
    <w:p w:rsidR="009D0932" w:rsidRDefault="009D0932" w:rsidP="009D0932"/>
    <w:p w:rsidR="009D0932" w:rsidRDefault="009D0932" w:rsidP="009D0932">
      <w:r>
        <w:t>These metrics will be recorded as Windows Performance Counters.</w:t>
      </w:r>
    </w:p>
    <w:p w:rsidR="009D0932" w:rsidRDefault="009D0932" w:rsidP="009D0932"/>
    <w:p w:rsidR="009D0932" w:rsidRDefault="009D0932" w:rsidP="009D0932">
      <w:r>
        <w:t xml:space="preserve">The Windows Performance Counters will also be used to record </w:t>
      </w:r>
      <w:r w:rsidR="00391977">
        <w:t>the</w:t>
      </w:r>
      <w:r>
        <w:t xml:space="preserve"> running sum of all response times for all service calls to the service instance.  Windows performance monitoring will then be used to calculate the following rates:</w:t>
      </w:r>
    </w:p>
    <w:p w:rsidR="009D0932" w:rsidRDefault="009D0932" w:rsidP="00A54DFF">
      <w:pPr>
        <w:pStyle w:val="ListParagraph"/>
        <w:numPr>
          <w:ilvl w:val="0"/>
          <w:numId w:val="21"/>
        </w:numPr>
      </w:pPr>
      <w:r>
        <w:t>Transactions/sec</w:t>
      </w:r>
    </w:p>
    <w:p w:rsidR="009D0932" w:rsidRDefault="009D0932" w:rsidP="00A54DFF">
      <w:pPr>
        <w:pStyle w:val="ListParagraph"/>
        <w:numPr>
          <w:ilvl w:val="0"/>
          <w:numId w:val="21"/>
        </w:numPr>
      </w:pPr>
      <w:r>
        <w:t>SuccessTransactions/sec</w:t>
      </w:r>
    </w:p>
    <w:p w:rsidR="009D0932" w:rsidRDefault="009D0932" w:rsidP="00A54DFF">
      <w:pPr>
        <w:pStyle w:val="ListParagraph"/>
        <w:numPr>
          <w:ilvl w:val="0"/>
          <w:numId w:val="21"/>
        </w:numPr>
      </w:pPr>
      <w:r>
        <w:t>Failedransactions/sec</w:t>
      </w:r>
    </w:p>
    <w:p w:rsidR="009D0932" w:rsidRDefault="009D0932" w:rsidP="00A54DFF">
      <w:pPr>
        <w:pStyle w:val="ListParagraph"/>
        <w:numPr>
          <w:ilvl w:val="0"/>
          <w:numId w:val="21"/>
        </w:numPr>
      </w:pPr>
      <w:r>
        <w:t>Avg Response Time  (</w:t>
      </w:r>
      <w:r w:rsidR="00F125F9">
        <w:t>i.e.</w:t>
      </w:r>
      <w:r>
        <w:t>, Running sum / Count of Txns)</w:t>
      </w:r>
    </w:p>
    <w:p w:rsidR="009D0932" w:rsidRDefault="009D0932" w:rsidP="009D0932"/>
    <w:p w:rsidR="009D0932" w:rsidRPr="007463F4" w:rsidRDefault="009D0932" w:rsidP="009D0932">
      <w:r>
        <w:t>Log4Net will be used to record other log information to text log files.  Such information will include error and warning messages captured during execution of the service.</w:t>
      </w:r>
    </w:p>
    <w:p w:rsidR="00AB5B9A" w:rsidRDefault="00AB5B9A">
      <w:pPr>
        <w:spacing w:after="200" w:line="276" w:lineRule="auto"/>
      </w:pPr>
      <w:r>
        <w:br w:type="page"/>
      </w:r>
    </w:p>
    <w:p w:rsidR="00484C97" w:rsidRDefault="00484C97" w:rsidP="00484C97">
      <w:pPr>
        <w:pStyle w:val="Heading2"/>
        <w:rPr>
          <w:szCs w:val="18"/>
        </w:rPr>
      </w:pPr>
      <w:bookmarkStart w:id="85" w:name="_Toc309396277"/>
      <w:r w:rsidRPr="00484C97">
        <w:rPr>
          <w:szCs w:val="18"/>
        </w:rPr>
        <w:lastRenderedPageBreak/>
        <w:t>Design Approaches to Non-Functional Qualities (availability, performance, scaling)</w:t>
      </w:r>
      <w:bookmarkEnd w:id="85"/>
    </w:p>
    <w:p w:rsidR="00351093" w:rsidRPr="00F92C80" w:rsidRDefault="00351093" w:rsidP="00351093">
      <w:r>
        <w:t xml:space="preserve">For Release 1 of OpenAPI, the </w:t>
      </w:r>
      <w:r w:rsidR="00F125F9">
        <w:t>design of the services exposed by OpenAPI is</w:t>
      </w:r>
      <w:r>
        <w:t xml:space="preserve"> very simple.  It is anticipated that Bing/MSN will interact with the services very infrequently (approx. once per day).  </w:t>
      </w:r>
    </w:p>
    <w:p w:rsidR="00321855" w:rsidRDefault="00450BD2" w:rsidP="00450BD2">
      <w:pPr>
        <w:pStyle w:val="Heading3"/>
      </w:pPr>
      <w:bookmarkStart w:id="86" w:name="_Toc309396278"/>
      <w:r>
        <w:t>Availability</w:t>
      </w:r>
      <w:bookmarkEnd w:id="86"/>
    </w:p>
    <w:p w:rsidR="00351093" w:rsidRDefault="00351093" w:rsidP="00351093">
      <w:r>
        <w:t xml:space="preserve">Apigee provides a virtualized </w:t>
      </w:r>
      <w:r w:rsidR="00F125F9">
        <w:t>service;</w:t>
      </w:r>
      <w:r>
        <w:t xml:space="preserve"> therefore availability of the Apigee-hosted endpoints will be high.</w:t>
      </w:r>
    </w:p>
    <w:p w:rsidR="00351093" w:rsidRPr="00351093" w:rsidRDefault="00351093" w:rsidP="00351093">
      <w:r>
        <w:t>The source-system service proxies in the Open Services Layer will be hosted on a set of load-balanced web servers which will provide for redundancy in case any one of the servers goes down.</w:t>
      </w:r>
    </w:p>
    <w:p w:rsidR="00450BD2" w:rsidRDefault="00450BD2" w:rsidP="00450BD2">
      <w:pPr>
        <w:pStyle w:val="Heading3"/>
      </w:pPr>
      <w:bookmarkStart w:id="87" w:name="_Toc309396279"/>
      <w:r>
        <w:t>Performance</w:t>
      </w:r>
      <w:bookmarkEnd w:id="87"/>
    </w:p>
    <w:p w:rsidR="00450BD2" w:rsidRDefault="00450BD2" w:rsidP="00450BD2">
      <w:pPr>
        <w:pStyle w:val="Heading4"/>
      </w:pPr>
      <w:r>
        <w:t>Response Time (External)</w:t>
      </w:r>
    </w:p>
    <w:p w:rsidR="00351093" w:rsidRPr="00351093" w:rsidRDefault="00351093" w:rsidP="00351093">
      <w:r>
        <w:t>No specific requirement has been confirmed for response time.  However, the risk of large response times is mitigated by the use of pre-computed and pre-fetched caches of data held within the Apigee layer.</w:t>
      </w:r>
    </w:p>
    <w:p w:rsidR="00450BD2" w:rsidRDefault="00450BD2" w:rsidP="00450BD2">
      <w:pPr>
        <w:pStyle w:val="Heading4"/>
      </w:pPr>
      <w:r>
        <w:t>Throughput (External)</w:t>
      </w:r>
    </w:p>
    <w:p w:rsidR="00351093" w:rsidRPr="00351093" w:rsidRDefault="00351093" w:rsidP="00351093">
      <w:r>
        <w:t>No specific requirement has been confirmed for throughput.</w:t>
      </w:r>
    </w:p>
    <w:p w:rsidR="00450BD2" w:rsidRDefault="00450BD2" w:rsidP="00450BD2">
      <w:pPr>
        <w:pStyle w:val="Heading4"/>
      </w:pPr>
      <w:r>
        <w:t>Response Time (Source System Proxies)</w:t>
      </w:r>
    </w:p>
    <w:p w:rsidR="00351093" w:rsidRPr="00351093" w:rsidRDefault="00351093" w:rsidP="00351093">
      <w:r>
        <w:t xml:space="preserve">No specific requirement has been confirmed for the response times of each source system </w:t>
      </w:r>
      <w:r w:rsidR="000600A3">
        <w:t>gateway</w:t>
      </w:r>
      <w:r>
        <w:t>.</w:t>
      </w:r>
    </w:p>
    <w:p w:rsidR="00450BD2" w:rsidRDefault="00450BD2" w:rsidP="00450BD2">
      <w:pPr>
        <w:pStyle w:val="Heading4"/>
      </w:pPr>
      <w:r>
        <w:t>Throughput (Source System Proxies)</w:t>
      </w:r>
    </w:p>
    <w:p w:rsidR="00351093" w:rsidRPr="00351093" w:rsidRDefault="00351093" w:rsidP="00351093">
      <w:r>
        <w:t xml:space="preserve">No specific requirement has been confirmed for the throughput of each source system </w:t>
      </w:r>
      <w:r w:rsidR="000600A3">
        <w:t>gateway</w:t>
      </w:r>
      <w:r>
        <w:t>.</w:t>
      </w:r>
    </w:p>
    <w:p w:rsidR="00450BD2" w:rsidRDefault="00450BD2" w:rsidP="00450BD2">
      <w:pPr>
        <w:pStyle w:val="Heading3"/>
      </w:pPr>
      <w:bookmarkStart w:id="88" w:name="_Toc309396280"/>
      <w:r>
        <w:t>Scale</w:t>
      </w:r>
      <w:bookmarkEnd w:id="88"/>
    </w:p>
    <w:p w:rsidR="00351093" w:rsidRPr="007A4B3D" w:rsidRDefault="0069483D" w:rsidP="00351093">
      <w:pPr>
        <w:rPr>
          <w:i/>
        </w:rPr>
      </w:pPr>
      <w:commentRangeStart w:id="89"/>
      <w:r>
        <w:rPr>
          <w:i/>
        </w:rPr>
        <w:t>TBD for R2</w:t>
      </w:r>
      <w:commentRangeEnd w:id="89"/>
      <w:r w:rsidR="00FB17AA">
        <w:rPr>
          <w:rStyle w:val="CommentReference"/>
        </w:rPr>
        <w:commentReference w:id="89"/>
      </w:r>
    </w:p>
    <w:p w:rsidR="00AB5B9A" w:rsidRDefault="00AB5B9A">
      <w:pPr>
        <w:spacing w:after="200" w:line="276" w:lineRule="auto"/>
      </w:pPr>
      <w:r>
        <w:br w:type="page"/>
      </w:r>
    </w:p>
    <w:p w:rsidR="00484C97" w:rsidRDefault="00484C97" w:rsidP="00484C97">
      <w:pPr>
        <w:pStyle w:val="Heading2"/>
        <w:rPr>
          <w:szCs w:val="18"/>
        </w:rPr>
      </w:pPr>
      <w:bookmarkStart w:id="90" w:name="_Toc309396281"/>
      <w:r w:rsidRPr="00484C97">
        <w:rPr>
          <w:szCs w:val="18"/>
        </w:rPr>
        <w:lastRenderedPageBreak/>
        <w:t>Security</w:t>
      </w:r>
      <w:bookmarkEnd w:id="90"/>
    </w:p>
    <w:p w:rsidR="006832C5" w:rsidRPr="006832C5" w:rsidRDefault="006832C5" w:rsidP="006832C5">
      <w:pPr>
        <w:pStyle w:val="Heading3"/>
      </w:pPr>
      <w:bookmarkStart w:id="91" w:name="_Ref284574345"/>
      <w:bookmarkStart w:id="92" w:name="_Toc309396282"/>
      <w:commentRangeStart w:id="93"/>
      <w:r>
        <w:t>OpenAPI</w:t>
      </w:r>
      <w:commentRangeEnd w:id="93"/>
      <w:r w:rsidR="00E43583">
        <w:rPr>
          <w:rStyle w:val="CommentReference"/>
          <w:b w:val="0"/>
          <w:iCs w:val="0"/>
          <w:spacing w:val="0"/>
        </w:rPr>
        <w:commentReference w:id="93"/>
      </w:r>
      <w:r>
        <w:t xml:space="preserve"> Service Endpoint Security</w:t>
      </w:r>
      <w:bookmarkEnd w:id="91"/>
      <w:bookmarkEnd w:id="92"/>
    </w:p>
    <w:p w:rsidR="004E6B58" w:rsidRDefault="006832C5" w:rsidP="004E6B58">
      <w:r>
        <w:t xml:space="preserve">Access to the OpenAPI Service Endpoints will be secured by an “API Key”.  This is a secret key known only by </w:t>
      </w:r>
      <w:r w:rsidR="000C1741">
        <w:t>Partners/Affiliates</w:t>
      </w:r>
      <w:r>
        <w:t xml:space="preserve"> and Apigee.  </w:t>
      </w:r>
      <w:r w:rsidR="000C1741">
        <w:t>Clients</w:t>
      </w:r>
      <w:r>
        <w:t xml:space="preserve"> will provide the API Key with each request.  The Client Request stage of Apigee processing will confirm the validity of the key before allowing the request to be processed.</w:t>
      </w:r>
    </w:p>
    <w:p w:rsidR="000C1741" w:rsidRDefault="000C1741" w:rsidP="004E6B58"/>
    <w:p w:rsidR="000C1741" w:rsidRDefault="000C1741" w:rsidP="000C1741">
      <w:r>
        <w:t xml:space="preserve">Operations that make use of sensitive customer data will be further secured.  The apiKey mechanism will be used to control which partner/affiliates may submit these operation requests on behalf of users.  In addition, the customer (user) must also be securely identified.  </w:t>
      </w:r>
    </w:p>
    <w:p w:rsidR="000C1741" w:rsidRDefault="000C1741" w:rsidP="000C1741"/>
    <w:p w:rsidR="000C1741" w:rsidRDefault="000C1741" w:rsidP="000C1741">
      <w:r>
        <w:t>This design makes the following assumptions about user authentication (and is subject to change pending Partner integration design):</w:t>
      </w:r>
    </w:p>
    <w:p w:rsidR="000C1741" w:rsidRDefault="000C1741" w:rsidP="00A54DFF">
      <w:pPr>
        <w:pStyle w:val="ListParagraph"/>
        <w:numPr>
          <w:ilvl w:val="0"/>
          <w:numId w:val="34"/>
        </w:numPr>
      </w:pPr>
      <w:r>
        <w:t>Each of the secured operations must be accompanied with an HTTP Authorization Header that identifies the Customer.</w:t>
      </w:r>
      <w:r w:rsidRPr="00D9761A">
        <w:t xml:space="preserve"> </w:t>
      </w:r>
    </w:p>
    <w:p w:rsidR="000C1741" w:rsidRDefault="000C1741" w:rsidP="00A54DFF">
      <w:pPr>
        <w:pStyle w:val="ListParagraph"/>
        <w:numPr>
          <w:ilvl w:val="0"/>
          <w:numId w:val="34"/>
        </w:numPr>
      </w:pPr>
      <w:r>
        <w:t>The contents of the HTTP</w:t>
      </w:r>
      <w:r w:rsidR="00A45FB2">
        <w:t xml:space="preserve"> Authorization Header will be an OAuth token </w:t>
      </w:r>
      <w:r>
        <w:t>that has been created by and signed by a trusted Identity Provider (this may be a Digital Partner or it may be Redbox).</w:t>
      </w:r>
    </w:p>
    <w:p w:rsidR="00A45FB2" w:rsidRDefault="00A45FB2" w:rsidP="00A54DFF">
      <w:pPr>
        <w:pStyle w:val="ListParagraph"/>
        <w:numPr>
          <w:ilvl w:val="0"/>
          <w:numId w:val="34"/>
        </w:numPr>
      </w:pPr>
      <w:r>
        <w:t>The OAuth token will be mappable to a Customer Number.</w:t>
      </w:r>
    </w:p>
    <w:p w:rsidR="006832C5" w:rsidRDefault="006832C5" w:rsidP="006832C5">
      <w:pPr>
        <w:pStyle w:val="Heading3"/>
      </w:pPr>
      <w:bookmarkStart w:id="94" w:name="_Toc309396283"/>
      <w:r>
        <w:t xml:space="preserve">Open Services Layer – </w:t>
      </w:r>
      <w:r w:rsidR="000600A3">
        <w:t>Source System Gateway</w:t>
      </w:r>
      <w:r>
        <w:t xml:space="preserve"> Security</w:t>
      </w:r>
      <w:bookmarkEnd w:id="94"/>
    </w:p>
    <w:p w:rsidR="006832C5" w:rsidRDefault="006832C5" w:rsidP="006832C5">
      <w:r>
        <w:t xml:space="preserve">Access to the </w:t>
      </w:r>
      <w:r w:rsidR="00097B42">
        <w:t>source system proxies will be controlled so that only two types of callers may interact with the services:</w:t>
      </w:r>
    </w:p>
    <w:p w:rsidR="00097B42" w:rsidRDefault="00097B42" w:rsidP="00A54DFF">
      <w:pPr>
        <w:pStyle w:val="ListParagraph"/>
        <w:numPr>
          <w:ilvl w:val="0"/>
          <w:numId w:val="25"/>
        </w:numPr>
      </w:pPr>
      <w:r>
        <w:t>Apigee – The Redbox firewall will be configured to deny all external internet traffic, except for traffic originating from Apigee (</w:t>
      </w:r>
      <w:r w:rsidR="00F125F9">
        <w:t>i.e.</w:t>
      </w:r>
      <w:r>
        <w:t xml:space="preserve">, “white listing”).  This will be done by identifying all of the Apigee servers that should be able to send traffic and configuring the firewall with their IP addresses. </w:t>
      </w:r>
    </w:p>
    <w:p w:rsidR="00097B42" w:rsidRDefault="00097B42" w:rsidP="00A54DFF">
      <w:pPr>
        <w:pStyle w:val="ListParagraph"/>
        <w:numPr>
          <w:ilvl w:val="0"/>
          <w:numId w:val="25"/>
        </w:numPr>
      </w:pPr>
      <w:r>
        <w:t>Other Redbox applications – The firewall will be configured to allow HTTP traffic (port 80) from any redbox internal server.</w:t>
      </w:r>
    </w:p>
    <w:p w:rsidR="008111B9" w:rsidRPr="008111B9" w:rsidRDefault="008111B9" w:rsidP="008111B9">
      <w:pPr>
        <w:pStyle w:val="ListParagraph"/>
        <w:rPr>
          <w:i/>
        </w:rPr>
      </w:pPr>
      <w:r w:rsidRPr="008111B9">
        <w:rPr>
          <w:i/>
        </w:rPr>
        <w:t>{Need additional info on security for authentication/authorization of internal apps calling this endpoint.}</w:t>
      </w:r>
    </w:p>
    <w:p w:rsidR="00AB5B9A" w:rsidRPr="006832C5" w:rsidRDefault="00AB5B9A" w:rsidP="00AB5B9A">
      <w:pPr>
        <w:spacing w:after="200" w:line="276" w:lineRule="auto"/>
      </w:pPr>
      <w:r>
        <w:br w:type="page"/>
      </w:r>
    </w:p>
    <w:p w:rsidR="00484C97" w:rsidRPr="00484C97" w:rsidRDefault="00484C97" w:rsidP="00484C97">
      <w:pPr>
        <w:pStyle w:val="Heading2"/>
        <w:rPr>
          <w:szCs w:val="18"/>
        </w:rPr>
      </w:pPr>
      <w:bookmarkStart w:id="95" w:name="_Toc309396284"/>
      <w:r w:rsidRPr="00484C97">
        <w:rPr>
          <w:szCs w:val="18"/>
        </w:rPr>
        <w:lastRenderedPageBreak/>
        <w:t>Dependencies &amp; Assumptions</w:t>
      </w:r>
      <w:bookmarkEnd w:id="95"/>
    </w:p>
    <w:p w:rsidR="00391977" w:rsidRDefault="00391977" w:rsidP="00A54DFF">
      <w:pPr>
        <w:pStyle w:val="ListParagraph"/>
        <w:numPr>
          <w:ilvl w:val="0"/>
          <w:numId w:val="18"/>
        </w:numPr>
      </w:pPr>
      <w:r>
        <w:t>BingMSN will be able to consume the Products list as-is without the need for a custom schema.</w:t>
      </w:r>
    </w:p>
    <w:p w:rsidR="008A4B72" w:rsidRDefault="00CD741A" w:rsidP="00A54DFF">
      <w:pPr>
        <w:pStyle w:val="ListParagraph"/>
        <w:numPr>
          <w:ilvl w:val="0"/>
          <w:numId w:val="18"/>
        </w:numPr>
      </w:pPr>
      <w:r>
        <w:t>BingMSN will be able to consume the Top20 list as-is without the need for a custom schema.</w:t>
      </w:r>
    </w:p>
    <w:p w:rsidR="00CD741A" w:rsidRDefault="00CD741A" w:rsidP="00A54DFF">
      <w:pPr>
        <w:pStyle w:val="ListParagraph"/>
        <w:numPr>
          <w:ilvl w:val="0"/>
          <w:numId w:val="18"/>
        </w:numPr>
      </w:pPr>
      <w:r>
        <w:t>BingMSN will be able to consume the Kiosk list, in bulk, as-is without the need for a custom schema.</w:t>
      </w:r>
    </w:p>
    <w:p w:rsidR="00D50AAD" w:rsidRDefault="00D50AAD" w:rsidP="00A54DFF">
      <w:pPr>
        <w:pStyle w:val="ListParagraph"/>
        <w:numPr>
          <w:ilvl w:val="0"/>
          <w:numId w:val="18"/>
        </w:numPr>
      </w:pPr>
      <w:r>
        <w:t>EPC will be able to add an external identifier (GUID) to each product entry.</w:t>
      </w:r>
    </w:p>
    <w:p w:rsidR="00D50AAD" w:rsidRDefault="00D50AAD" w:rsidP="00A54DFF">
      <w:pPr>
        <w:pStyle w:val="ListParagraph"/>
        <w:numPr>
          <w:ilvl w:val="0"/>
          <w:numId w:val="18"/>
        </w:numPr>
      </w:pPr>
      <w:r>
        <w:t>The Rental systems team will be able to modify the KioskClient table with the addition of an external identifier(GUID).</w:t>
      </w:r>
    </w:p>
    <w:p w:rsidR="000D0578" w:rsidRDefault="000D0578" w:rsidP="00A54DFF">
      <w:pPr>
        <w:pStyle w:val="ListParagraph"/>
        <w:numPr>
          <w:ilvl w:val="0"/>
          <w:numId w:val="18"/>
        </w:numPr>
      </w:pPr>
      <w:r>
        <w:t>ODS will be able to provide Rental History data.</w:t>
      </w:r>
    </w:p>
    <w:p w:rsidR="000D0578" w:rsidRDefault="000D0578" w:rsidP="00A54DFF">
      <w:pPr>
        <w:pStyle w:val="ListParagraph"/>
        <w:numPr>
          <w:ilvl w:val="0"/>
          <w:numId w:val="18"/>
        </w:numPr>
      </w:pPr>
      <w:r>
        <w:t>Redbox.com will be modified to provide Recommendations as an application service.</w:t>
      </w:r>
    </w:p>
    <w:p w:rsidR="000D0578" w:rsidRDefault="000D0578" w:rsidP="00A54DFF">
      <w:pPr>
        <w:pStyle w:val="ListParagraph"/>
        <w:numPr>
          <w:ilvl w:val="0"/>
          <w:numId w:val="18"/>
        </w:numPr>
      </w:pPr>
      <w:r>
        <w:t>Redbox.com will be modified to support web single sign-on.</w:t>
      </w:r>
    </w:p>
    <w:p w:rsidR="000D0578" w:rsidRDefault="000D0578" w:rsidP="00A54DFF">
      <w:pPr>
        <w:pStyle w:val="ListParagraph"/>
        <w:numPr>
          <w:ilvl w:val="0"/>
          <w:numId w:val="18"/>
        </w:numPr>
      </w:pPr>
      <w:r>
        <w:t>Redbox.com will be modified to support the rental credits (appropriate modifications will be made to the reservation pipeline that can be shared with OpenAPI).</w:t>
      </w:r>
    </w:p>
    <w:p w:rsidR="00351093" w:rsidRDefault="00351093">
      <w:pPr>
        <w:spacing w:after="200" w:line="276" w:lineRule="auto"/>
      </w:pPr>
      <w:r>
        <w:br w:type="page"/>
      </w:r>
    </w:p>
    <w:p w:rsidR="00484C97" w:rsidRDefault="00484C97" w:rsidP="00484C97">
      <w:pPr>
        <w:pStyle w:val="Heading1"/>
      </w:pPr>
      <w:bookmarkStart w:id="96" w:name="_Toc309396285"/>
      <w:r>
        <w:lastRenderedPageBreak/>
        <w:t>Open Issues</w:t>
      </w:r>
      <w:bookmarkEnd w:id="96"/>
    </w:p>
    <w:tbl>
      <w:tblPr>
        <w:tblStyle w:val="TableGrid"/>
        <w:tblW w:w="0" w:type="auto"/>
        <w:tblInd w:w="108" w:type="dxa"/>
        <w:tblLayout w:type="fixed"/>
        <w:tblLook w:val="04A0" w:firstRow="1" w:lastRow="0" w:firstColumn="1" w:lastColumn="0" w:noHBand="0" w:noVBand="1"/>
      </w:tblPr>
      <w:tblGrid>
        <w:gridCol w:w="450"/>
        <w:gridCol w:w="5220"/>
        <w:gridCol w:w="4410"/>
      </w:tblGrid>
      <w:tr w:rsidR="00174CDB" w:rsidRPr="00C25BA5" w:rsidTr="00C6418F">
        <w:trPr>
          <w:cantSplit/>
          <w:tblHeader/>
        </w:trPr>
        <w:tc>
          <w:tcPr>
            <w:tcW w:w="450" w:type="dxa"/>
            <w:shd w:val="clear" w:color="auto" w:fill="E5B8B7" w:themeFill="accent2" w:themeFillTint="66"/>
          </w:tcPr>
          <w:p w:rsidR="00174CDB" w:rsidRPr="00C25BA5" w:rsidRDefault="00174CDB" w:rsidP="002472B9">
            <w:pPr>
              <w:rPr>
                <w:b/>
                <w:sz w:val="18"/>
                <w:szCs w:val="18"/>
              </w:rPr>
            </w:pPr>
            <w:r w:rsidRPr="00C25BA5">
              <w:rPr>
                <w:b/>
                <w:sz w:val="18"/>
                <w:szCs w:val="18"/>
              </w:rPr>
              <w:t>#</w:t>
            </w:r>
          </w:p>
        </w:tc>
        <w:tc>
          <w:tcPr>
            <w:tcW w:w="5220" w:type="dxa"/>
            <w:shd w:val="clear" w:color="auto" w:fill="E5B8B7" w:themeFill="accent2" w:themeFillTint="66"/>
          </w:tcPr>
          <w:p w:rsidR="00174CDB" w:rsidRPr="00C25BA5" w:rsidRDefault="00174CDB" w:rsidP="002472B9">
            <w:pPr>
              <w:rPr>
                <w:b/>
                <w:sz w:val="18"/>
                <w:szCs w:val="18"/>
              </w:rPr>
            </w:pPr>
            <w:r>
              <w:rPr>
                <w:b/>
                <w:sz w:val="18"/>
                <w:szCs w:val="18"/>
              </w:rPr>
              <w:t>Issue</w:t>
            </w:r>
          </w:p>
        </w:tc>
        <w:tc>
          <w:tcPr>
            <w:tcW w:w="4410" w:type="dxa"/>
            <w:shd w:val="clear" w:color="auto" w:fill="E5B8B7" w:themeFill="accent2" w:themeFillTint="66"/>
          </w:tcPr>
          <w:p w:rsidR="00174CDB" w:rsidRPr="00C25BA5" w:rsidRDefault="00174CDB" w:rsidP="002472B9">
            <w:pPr>
              <w:rPr>
                <w:b/>
                <w:sz w:val="18"/>
                <w:szCs w:val="18"/>
              </w:rPr>
            </w:pPr>
            <w:r>
              <w:rPr>
                <w:b/>
                <w:sz w:val="18"/>
                <w:szCs w:val="18"/>
              </w:rPr>
              <w:t>Owner</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Default="003A3748" w:rsidP="002472B9">
            <w:pPr>
              <w:rPr>
                <w:sz w:val="18"/>
                <w:szCs w:val="18"/>
              </w:rPr>
            </w:pPr>
            <w:r>
              <w:rPr>
                <w:sz w:val="18"/>
                <w:szCs w:val="18"/>
              </w:rPr>
              <w:t>Appropriate use of Apigee constructs.  Apigee leverages a hierarchy of ‘Domain/Application/Service/Endpoint’ when building service proxies and configuring and enforcing policies.  How should we organize this for maximum effectiveness?</w:t>
            </w:r>
          </w:p>
          <w:p w:rsidR="003A3748" w:rsidRDefault="003A3748" w:rsidP="002472B9">
            <w:pPr>
              <w:rPr>
                <w:sz w:val="18"/>
                <w:szCs w:val="18"/>
              </w:rPr>
            </w:pPr>
            <w:r>
              <w:rPr>
                <w:sz w:val="18"/>
                <w:szCs w:val="18"/>
              </w:rPr>
              <w:t>Ex:</w:t>
            </w:r>
          </w:p>
          <w:p w:rsidR="003A3748" w:rsidRPr="003A3748" w:rsidRDefault="003A3748" w:rsidP="00A54DFF">
            <w:pPr>
              <w:pStyle w:val="ListParagraph"/>
              <w:numPr>
                <w:ilvl w:val="0"/>
                <w:numId w:val="23"/>
              </w:numPr>
              <w:rPr>
                <w:sz w:val="18"/>
                <w:szCs w:val="18"/>
              </w:rPr>
            </w:pPr>
            <w:r>
              <w:rPr>
                <w:sz w:val="18"/>
                <w:szCs w:val="18"/>
              </w:rPr>
              <w:t xml:space="preserve">OpenAPI/Products/Bulk/V1, </w:t>
            </w:r>
          </w:p>
          <w:p w:rsidR="003A3748" w:rsidRPr="003A3748" w:rsidRDefault="003A3748" w:rsidP="00A54DFF">
            <w:pPr>
              <w:pStyle w:val="ListParagraph"/>
              <w:numPr>
                <w:ilvl w:val="0"/>
                <w:numId w:val="23"/>
              </w:numPr>
              <w:rPr>
                <w:sz w:val="18"/>
                <w:szCs w:val="18"/>
              </w:rPr>
            </w:pPr>
            <w:r w:rsidRPr="003A3748">
              <w:rPr>
                <w:sz w:val="18"/>
                <w:szCs w:val="18"/>
              </w:rPr>
              <w:t>Redbox/OpenAPI/Products/Bulk-v1?</w:t>
            </w:r>
          </w:p>
        </w:tc>
        <w:tc>
          <w:tcPr>
            <w:tcW w:w="4410" w:type="dxa"/>
          </w:tcPr>
          <w:p w:rsidR="00174CDB" w:rsidRPr="001E1DCD" w:rsidRDefault="003A3748" w:rsidP="002472B9">
            <w:pPr>
              <w:rPr>
                <w:sz w:val="18"/>
                <w:szCs w:val="18"/>
              </w:rPr>
            </w:pPr>
            <w:r>
              <w:rPr>
                <w:sz w:val="18"/>
                <w:szCs w:val="18"/>
              </w:rPr>
              <w:t>Chris Rudolphi – will coordinate with Saggezza</w:t>
            </w:r>
          </w:p>
        </w:tc>
      </w:tr>
      <w:tr w:rsidR="00174CDB" w:rsidRPr="00C25BA5" w:rsidTr="00C6418F">
        <w:trPr>
          <w:cantSplit/>
          <w:trHeight w:val="302"/>
        </w:trPr>
        <w:tc>
          <w:tcPr>
            <w:tcW w:w="450" w:type="dxa"/>
          </w:tcPr>
          <w:p w:rsidR="00174CDB" w:rsidRPr="00C25BA5" w:rsidRDefault="00174CDB" w:rsidP="00A54DFF">
            <w:pPr>
              <w:pStyle w:val="ListParagraph"/>
              <w:numPr>
                <w:ilvl w:val="0"/>
                <w:numId w:val="2"/>
              </w:numPr>
              <w:rPr>
                <w:sz w:val="18"/>
                <w:szCs w:val="18"/>
              </w:rPr>
            </w:pPr>
          </w:p>
        </w:tc>
        <w:tc>
          <w:tcPr>
            <w:tcW w:w="5220" w:type="dxa"/>
          </w:tcPr>
          <w:p w:rsidR="00174CDB" w:rsidRPr="00A71A77" w:rsidRDefault="006D6F36" w:rsidP="002472B9">
            <w:pPr>
              <w:rPr>
                <w:strike/>
                <w:sz w:val="18"/>
                <w:szCs w:val="18"/>
              </w:rPr>
            </w:pPr>
            <w:r w:rsidRPr="00A71A77">
              <w:rPr>
                <w:strike/>
                <w:sz w:val="18"/>
                <w:szCs w:val="18"/>
              </w:rPr>
              <w:t>Eventual Scope of OpenAPI: will it include digital partner integration, ingestion &amp; sync of partner’s product catalog</w:t>
            </w:r>
            <w:r w:rsidR="00BD4D02" w:rsidRPr="00A71A77">
              <w:rPr>
                <w:strike/>
                <w:sz w:val="18"/>
                <w:szCs w:val="18"/>
              </w:rPr>
              <w:t>?</w:t>
            </w:r>
          </w:p>
        </w:tc>
        <w:tc>
          <w:tcPr>
            <w:tcW w:w="4410" w:type="dxa"/>
          </w:tcPr>
          <w:p w:rsidR="00174CDB" w:rsidRPr="00A71A77" w:rsidRDefault="00C6418F" w:rsidP="00F92C80">
            <w:pPr>
              <w:rPr>
                <w:strike/>
                <w:sz w:val="18"/>
                <w:szCs w:val="18"/>
              </w:rPr>
            </w:pPr>
            <w:r w:rsidRPr="00A71A77">
              <w:rPr>
                <w:strike/>
                <w:sz w:val="18"/>
                <w:szCs w:val="18"/>
              </w:rPr>
              <w:t xml:space="preserve">Dennis </w:t>
            </w:r>
            <w:r w:rsidR="00F92C80" w:rsidRPr="00A71A77">
              <w:rPr>
                <w:strike/>
                <w:sz w:val="18"/>
                <w:szCs w:val="18"/>
              </w:rPr>
              <w:t>/Imran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SLAs for response time for each operation need to be defined</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Do we need SLA reporting for policies?</w:t>
            </w:r>
          </w:p>
        </w:tc>
        <w:tc>
          <w:tcPr>
            <w:tcW w:w="4410" w:type="dxa"/>
          </w:tcPr>
          <w:p w:rsidR="008E1BC3" w:rsidRDefault="008E1BC3" w:rsidP="002472B9">
            <w:pPr>
              <w:rPr>
                <w:sz w:val="18"/>
                <w:szCs w:val="18"/>
              </w:rPr>
            </w:pPr>
            <w:r>
              <w:rPr>
                <w:sz w:val="18"/>
                <w:szCs w:val="18"/>
              </w:rPr>
              <w:t>Chris Rudolph/Saggezza</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What alerting is required?  How (email, SMS, SNMP)?</w:t>
            </w:r>
          </w:p>
        </w:tc>
        <w:tc>
          <w:tcPr>
            <w:tcW w:w="4410" w:type="dxa"/>
          </w:tcPr>
          <w:p w:rsidR="008E1BC3" w:rsidRDefault="008E1BC3"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8E1BC3" w:rsidP="002472B9">
            <w:pPr>
              <w:rPr>
                <w:sz w:val="18"/>
                <w:szCs w:val="18"/>
              </w:rPr>
            </w:pPr>
            <w:r>
              <w:rPr>
                <w:sz w:val="18"/>
                <w:szCs w:val="18"/>
              </w:rPr>
              <w:t>BingMSN requested a customized schema for the Products list.  Do we comply with that request?  If so, we’ll need to add that detail to this design.</w:t>
            </w:r>
          </w:p>
        </w:tc>
        <w:tc>
          <w:tcPr>
            <w:tcW w:w="4410" w:type="dxa"/>
          </w:tcPr>
          <w:p w:rsidR="008E1BC3" w:rsidRDefault="00C6418F" w:rsidP="002472B9">
            <w:pPr>
              <w:rPr>
                <w:sz w:val="18"/>
                <w:szCs w:val="18"/>
              </w:rPr>
            </w:pPr>
            <w:r>
              <w:rPr>
                <w:sz w:val="18"/>
                <w:szCs w:val="18"/>
              </w:rPr>
              <w:t>Dennis</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Value Tracking: design of how to correlate API activity with rental activity not yet fully defined</w:t>
            </w:r>
          </w:p>
        </w:tc>
        <w:tc>
          <w:tcPr>
            <w:tcW w:w="4410" w:type="dxa"/>
          </w:tcPr>
          <w:p w:rsidR="008E1BC3" w:rsidRPr="00595BD0" w:rsidRDefault="008E1BC3" w:rsidP="002472B9">
            <w:pPr>
              <w:rPr>
                <w:strike/>
                <w:sz w:val="18"/>
                <w:szCs w:val="18"/>
              </w:rPr>
            </w:pPr>
            <w:r w:rsidRPr="00595BD0">
              <w:rPr>
                <w:strike/>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8E1BC3" w:rsidP="002472B9">
            <w:pPr>
              <w:rPr>
                <w:strike/>
                <w:sz w:val="18"/>
                <w:szCs w:val="18"/>
              </w:rPr>
            </w:pPr>
            <w:r w:rsidRPr="00595BD0">
              <w:rPr>
                <w:strike/>
                <w:sz w:val="18"/>
                <w:szCs w:val="18"/>
              </w:rPr>
              <w:t>Exposure of internal Redbox identifiers: Redbox.com exposes the internal movie product identifier (ProductNumber) in several spots on the site (such as thru image tags and data provided via its JavaScript api).  The EPC product metadata also includes the ProductNumber as part of the image URL.  Need to define a path to remediating this (not strictly an OpenAPI problem)</w:t>
            </w:r>
          </w:p>
        </w:tc>
        <w:tc>
          <w:tcPr>
            <w:tcW w:w="4410" w:type="dxa"/>
          </w:tcPr>
          <w:p w:rsidR="008E1BC3" w:rsidRPr="00595BD0" w:rsidRDefault="008E1BC3" w:rsidP="002472B9">
            <w:pPr>
              <w:rPr>
                <w:strike/>
                <w:sz w:val="18"/>
                <w:szCs w:val="18"/>
              </w:rPr>
            </w:pPr>
            <w:r w:rsidRPr="00595BD0">
              <w:rPr>
                <w:strike/>
                <w:sz w:val="18"/>
                <w:szCs w:val="18"/>
              </w:rPr>
              <w:t>Saad Rehmani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Default="00BD71BA" w:rsidP="002472B9">
            <w:pPr>
              <w:rPr>
                <w:sz w:val="18"/>
                <w:szCs w:val="18"/>
              </w:rPr>
            </w:pPr>
            <w:r>
              <w:rPr>
                <w:sz w:val="18"/>
                <w:szCs w:val="18"/>
              </w:rPr>
              <w:t>Need further definition of the authentication/authorization design for when internal Redbox applications call the OpenServices layer proxies.</w:t>
            </w:r>
          </w:p>
        </w:tc>
        <w:tc>
          <w:tcPr>
            <w:tcW w:w="4410" w:type="dxa"/>
          </w:tcPr>
          <w:p w:rsidR="008E1BC3" w:rsidRDefault="00BD71BA" w:rsidP="002472B9">
            <w:pPr>
              <w:rPr>
                <w:sz w:val="18"/>
                <w:szCs w:val="18"/>
              </w:rPr>
            </w:pPr>
            <w:r>
              <w:rPr>
                <w:sz w:val="18"/>
                <w:szCs w:val="18"/>
              </w:rPr>
              <w:t>Chris Rudolphi</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595BD0" w:rsidRDefault="00EC45D6" w:rsidP="002472B9">
            <w:pPr>
              <w:rPr>
                <w:strike/>
                <w:sz w:val="18"/>
                <w:szCs w:val="18"/>
              </w:rPr>
            </w:pPr>
            <w:r w:rsidRPr="00595BD0">
              <w:rPr>
                <w:strike/>
                <w:sz w:val="18"/>
                <w:szCs w:val="18"/>
              </w:rPr>
              <w:t>Need to confirm with Data Services whether OpenAPI will use an ‘ODS’ data source for kiosk and Top20 information (rather than the RBDB and ProductsSvc as currently defined).</w:t>
            </w:r>
          </w:p>
        </w:tc>
        <w:tc>
          <w:tcPr>
            <w:tcW w:w="4410" w:type="dxa"/>
          </w:tcPr>
          <w:p w:rsidR="008E1BC3" w:rsidRPr="00595BD0" w:rsidRDefault="00EC45D6" w:rsidP="002472B9">
            <w:pPr>
              <w:rPr>
                <w:strike/>
                <w:sz w:val="18"/>
                <w:szCs w:val="18"/>
              </w:rPr>
            </w:pPr>
            <w:r w:rsidRPr="00595BD0">
              <w:rPr>
                <w:strike/>
                <w:sz w:val="18"/>
                <w:szCs w:val="18"/>
              </w:rPr>
              <w:t>Mike Galvin to coordinate with Bart and Chris to finalize decision.</w:t>
            </w:r>
          </w:p>
        </w:tc>
      </w:tr>
      <w:tr w:rsidR="008E1BC3" w:rsidRPr="00C25BA5" w:rsidTr="00C6418F">
        <w:trPr>
          <w:cantSplit/>
          <w:trHeight w:val="302"/>
        </w:trPr>
        <w:tc>
          <w:tcPr>
            <w:tcW w:w="450" w:type="dxa"/>
          </w:tcPr>
          <w:p w:rsidR="008E1BC3" w:rsidRPr="00C25BA5" w:rsidRDefault="008E1BC3" w:rsidP="00A54DFF">
            <w:pPr>
              <w:pStyle w:val="ListParagraph"/>
              <w:numPr>
                <w:ilvl w:val="0"/>
                <w:numId w:val="2"/>
              </w:numPr>
              <w:rPr>
                <w:sz w:val="18"/>
                <w:szCs w:val="18"/>
              </w:rPr>
            </w:pPr>
          </w:p>
        </w:tc>
        <w:tc>
          <w:tcPr>
            <w:tcW w:w="5220" w:type="dxa"/>
          </w:tcPr>
          <w:p w:rsidR="008E1BC3" w:rsidRPr="00D37EB1" w:rsidRDefault="00EC45D6" w:rsidP="002472B9">
            <w:pPr>
              <w:rPr>
                <w:strike/>
                <w:sz w:val="18"/>
                <w:szCs w:val="18"/>
              </w:rPr>
            </w:pPr>
            <w:r w:rsidRPr="00D37EB1">
              <w:rPr>
                <w:strike/>
                <w:sz w:val="18"/>
                <w:szCs w:val="18"/>
              </w:rPr>
              <w:t>Need to confirm mechanism for securing Admin Endpoints.</w:t>
            </w:r>
          </w:p>
        </w:tc>
        <w:tc>
          <w:tcPr>
            <w:tcW w:w="4410" w:type="dxa"/>
          </w:tcPr>
          <w:p w:rsidR="00EC45D6" w:rsidRPr="00D37EB1" w:rsidRDefault="00EC45D6" w:rsidP="002472B9">
            <w:pPr>
              <w:rPr>
                <w:strike/>
                <w:sz w:val="18"/>
                <w:szCs w:val="18"/>
              </w:rPr>
            </w:pPr>
            <w:r w:rsidRPr="00D37EB1">
              <w:rPr>
                <w:strike/>
                <w:sz w:val="18"/>
                <w:szCs w:val="18"/>
              </w:rPr>
              <w:t>Chris with Sweta</w:t>
            </w:r>
          </w:p>
        </w:tc>
      </w:tr>
      <w:tr w:rsidR="00EC45D6" w:rsidRPr="00C25BA5" w:rsidTr="00C6418F">
        <w:trPr>
          <w:cantSplit/>
          <w:trHeight w:val="302"/>
        </w:trPr>
        <w:tc>
          <w:tcPr>
            <w:tcW w:w="450" w:type="dxa"/>
          </w:tcPr>
          <w:p w:rsidR="00EC45D6" w:rsidRPr="00C25BA5" w:rsidRDefault="00EC45D6" w:rsidP="00A54DFF">
            <w:pPr>
              <w:pStyle w:val="ListParagraph"/>
              <w:numPr>
                <w:ilvl w:val="0"/>
                <w:numId w:val="2"/>
              </w:numPr>
              <w:rPr>
                <w:sz w:val="18"/>
                <w:szCs w:val="18"/>
              </w:rPr>
            </w:pPr>
          </w:p>
        </w:tc>
        <w:tc>
          <w:tcPr>
            <w:tcW w:w="5220" w:type="dxa"/>
          </w:tcPr>
          <w:p w:rsidR="00EC45D6" w:rsidRDefault="00EC45D6" w:rsidP="002472B9">
            <w:pPr>
              <w:rPr>
                <w:sz w:val="18"/>
                <w:szCs w:val="18"/>
              </w:rPr>
            </w:pPr>
            <w:r>
              <w:rPr>
                <w:sz w:val="18"/>
                <w:szCs w:val="18"/>
              </w:rPr>
              <w:t>Need to confirm monitoring infrastructure that will be used (Apigee facilities alone, or integration with CorpIT)</w:t>
            </w:r>
          </w:p>
        </w:tc>
        <w:tc>
          <w:tcPr>
            <w:tcW w:w="4410" w:type="dxa"/>
          </w:tcPr>
          <w:p w:rsidR="00EC45D6" w:rsidRDefault="00EC45D6" w:rsidP="002472B9">
            <w:pPr>
              <w:rPr>
                <w:sz w:val="18"/>
                <w:szCs w:val="18"/>
              </w:rPr>
            </w:pPr>
            <w:r>
              <w:rPr>
                <w:sz w:val="18"/>
                <w:szCs w:val="18"/>
              </w:rPr>
              <w:t>Chris</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Default="00595BD0" w:rsidP="002472B9">
            <w:pPr>
              <w:rPr>
                <w:sz w:val="18"/>
                <w:szCs w:val="18"/>
              </w:rPr>
            </w:pPr>
            <w:r>
              <w:rPr>
                <w:sz w:val="18"/>
                <w:szCs w:val="18"/>
              </w:rPr>
              <w:t>Business rules for validating Reservation Cart additions/changes need to be confirmed/defined.  Potential for these to affect the architecture.</w:t>
            </w:r>
          </w:p>
        </w:tc>
        <w:tc>
          <w:tcPr>
            <w:tcW w:w="4410" w:type="dxa"/>
          </w:tcPr>
          <w:p w:rsidR="00595BD0" w:rsidRDefault="00C6418F" w:rsidP="002472B9">
            <w:pPr>
              <w:rPr>
                <w:sz w:val="18"/>
                <w:szCs w:val="18"/>
              </w:rPr>
            </w:pPr>
            <w:r>
              <w:rPr>
                <w:sz w:val="18"/>
                <w:szCs w:val="18"/>
              </w:rPr>
              <w:t xml:space="preserve">Dennis </w:t>
            </w:r>
            <w:r w:rsidR="00595BD0">
              <w:rPr>
                <w:sz w:val="18"/>
                <w:szCs w:val="18"/>
              </w:rPr>
              <w:t>to document.</w:t>
            </w:r>
          </w:p>
        </w:tc>
      </w:tr>
      <w:tr w:rsidR="00595BD0" w:rsidRPr="00C25BA5" w:rsidTr="00C6418F">
        <w:trPr>
          <w:cantSplit/>
          <w:trHeight w:val="302"/>
        </w:trPr>
        <w:tc>
          <w:tcPr>
            <w:tcW w:w="450" w:type="dxa"/>
          </w:tcPr>
          <w:p w:rsidR="00595BD0" w:rsidRPr="00C25BA5" w:rsidRDefault="00595BD0" w:rsidP="00A54DFF">
            <w:pPr>
              <w:pStyle w:val="ListParagraph"/>
              <w:numPr>
                <w:ilvl w:val="0"/>
                <w:numId w:val="2"/>
              </w:numPr>
              <w:rPr>
                <w:sz w:val="18"/>
                <w:szCs w:val="18"/>
              </w:rPr>
            </w:pPr>
          </w:p>
        </w:tc>
        <w:tc>
          <w:tcPr>
            <w:tcW w:w="5220" w:type="dxa"/>
          </w:tcPr>
          <w:p w:rsidR="00595BD0" w:rsidRPr="003B5B31" w:rsidRDefault="00595BD0" w:rsidP="002472B9">
            <w:pPr>
              <w:rPr>
                <w:strike/>
                <w:sz w:val="18"/>
                <w:szCs w:val="18"/>
              </w:rPr>
            </w:pPr>
            <w:r w:rsidRPr="003B5B31">
              <w:rPr>
                <w:strike/>
                <w:sz w:val="18"/>
                <w:szCs w:val="18"/>
              </w:rPr>
              <w:t>How, or even IF, a credit must be specified and applied to a Cart is not yet confirmed.  Need to confirm if Reservation service will support application of other promotional discounts (such as Web Credits) also needs to be defined.</w:t>
            </w:r>
          </w:p>
        </w:tc>
        <w:tc>
          <w:tcPr>
            <w:tcW w:w="4410" w:type="dxa"/>
          </w:tcPr>
          <w:p w:rsidR="00595BD0" w:rsidRPr="003B5B31" w:rsidRDefault="00BD2547" w:rsidP="002472B9">
            <w:pPr>
              <w:rPr>
                <w:strike/>
                <w:sz w:val="18"/>
                <w:szCs w:val="18"/>
              </w:rPr>
            </w:pPr>
            <w:r w:rsidRPr="003B5B31">
              <w:rPr>
                <w:strike/>
                <w:sz w:val="18"/>
                <w:szCs w:val="18"/>
              </w:rPr>
              <w:t>Eric</w:t>
            </w:r>
          </w:p>
        </w:tc>
      </w:tr>
      <w:tr w:rsidR="002F3607" w:rsidRPr="00C25BA5" w:rsidTr="00C6418F">
        <w:trPr>
          <w:cantSplit/>
          <w:trHeight w:val="302"/>
        </w:trPr>
        <w:tc>
          <w:tcPr>
            <w:tcW w:w="450" w:type="dxa"/>
          </w:tcPr>
          <w:p w:rsidR="002F3607" w:rsidRPr="00C25BA5" w:rsidRDefault="002F3607" w:rsidP="00A54DFF">
            <w:pPr>
              <w:pStyle w:val="ListParagraph"/>
              <w:numPr>
                <w:ilvl w:val="0"/>
                <w:numId w:val="2"/>
              </w:numPr>
              <w:rPr>
                <w:sz w:val="18"/>
                <w:szCs w:val="18"/>
              </w:rPr>
            </w:pPr>
          </w:p>
        </w:tc>
        <w:tc>
          <w:tcPr>
            <w:tcW w:w="5220" w:type="dxa"/>
          </w:tcPr>
          <w:p w:rsidR="002F3607" w:rsidRPr="003B5B31" w:rsidRDefault="002F3607" w:rsidP="002472B9">
            <w:pPr>
              <w:rPr>
                <w:strike/>
                <w:sz w:val="18"/>
                <w:szCs w:val="18"/>
              </w:rPr>
            </w:pPr>
            <w:r w:rsidRPr="003B5B31">
              <w:rPr>
                <w:strike/>
                <w:sz w:val="18"/>
                <w:szCs w:val="18"/>
              </w:rPr>
              <w:t>Need to confirm how we want to track devices.  Business requirement is for a “Device” identifier to be included in the Reservation service input and stored with the RBDB Reservation/Transaction table(s).  What is the format for this value?  What components?</w:t>
            </w:r>
          </w:p>
        </w:tc>
        <w:tc>
          <w:tcPr>
            <w:tcW w:w="4410" w:type="dxa"/>
          </w:tcPr>
          <w:p w:rsidR="002F3607" w:rsidRPr="003B5B31" w:rsidRDefault="002F3607" w:rsidP="002472B9">
            <w:pPr>
              <w:rPr>
                <w:strike/>
                <w:sz w:val="18"/>
                <w:szCs w:val="18"/>
              </w:rPr>
            </w:pPr>
            <w:r w:rsidRPr="003B5B31">
              <w:rPr>
                <w:strike/>
                <w:sz w:val="18"/>
                <w:szCs w:val="18"/>
              </w:rPr>
              <w:t>Chris, Eric</w:t>
            </w:r>
          </w:p>
        </w:tc>
      </w:tr>
      <w:tr w:rsidR="000D0578" w:rsidRPr="00C25BA5" w:rsidTr="00C6418F">
        <w:trPr>
          <w:cantSplit/>
          <w:trHeight w:val="302"/>
        </w:trPr>
        <w:tc>
          <w:tcPr>
            <w:tcW w:w="450" w:type="dxa"/>
          </w:tcPr>
          <w:p w:rsidR="000D0578" w:rsidRPr="00C25BA5" w:rsidRDefault="000D0578" w:rsidP="00A54DFF">
            <w:pPr>
              <w:pStyle w:val="ListParagraph"/>
              <w:numPr>
                <w:ilvl w:val="0"/>
                <w:numId w:val="2"/>
              </w:numPr>
              <w:rPr>
                <w:sz w:val="18"/>
                <w:szCs w:val="18"/>
              </w:rPr>
            </w:pPr>
          </w:p>
        </w:tc>
        <w:tc>
          <w:tcPr>
            <w:tcW w:w="5220" w:type="dxa"/>
          </w:tcPr>
          <w:p w:rsidR="000D0578" w:rsidRPr="003B5B31" w:rsidRDefault="000D0578" w:rsidP="002472B9">
            <w:pPr>
              <w:rPr>
                <w:strike/>
                <w:sz w:val="18"/>
                <w:szCs w:val="18"/>
              </w:rPr>
            </w:pPr>
            <w:r w:rsidRPr="003B5B31">
              <w:rPr>
                <w:strike/>
                <w:sz w:val="18"/>
                <w:szCs w:val="18"/>
              </w:rPr>
              <w:t>Need to confirm if geocoding of customer locations will be a responsibility of consumer applications (web, CE, STB) or the Stores service.  If the latter, need to select and contract with a vendor.</w:t>
            </w:r>
          </w:p>
        </w:tc>
        <w:tc>
          <w:tcPr>
            <w:tcW w:w="4410" w:type="dxa"/>
          </w:tcPr>
          <w:p w:rsidR="000D0578" w:rsidRPr="003B5B31" w:rsidRDefault="000D0578" w:rsidP="002472B9">
            <w:pPr>
              <w:rPr>
                <w:strike/>
                <w:sz w:val="18"/>
                <w:szCs w:val="18"/>
              </w:rPr>
            </w:pPr>
            <w:r w:rsidRPr="003B5B31">
              <w:rPr>
                <w:strike/>
                <w:sz w:val="18"/>
                <w:szCs w:val="18"/>
              </w:rPr>
              <w:t>Chris</w:t>
            </w:r>
          </w:p>
        </w:tc>
      </w:tr>
      <w:tr w:rsidR="003B5B31" w:rsidRPr="00C25BA5" w:rsidTr="00C6418F">
        <w:trPr>
          <w:cantSplit/>
          <w:trHeight w:val="302"/>
        </w:trPr>
        <w:tc>
          <w:tcPr>
            <w:tcW w:w="450" w:type="dxa"/>
          </w:tcPr>
          <w:p w:rsidR="003B5B31" w:rsidRPr="00C25BA5" w:rsidRDefault="003B5B31" w:rsidP="00A54DFF">
            <w:pPr>
              <w:pStyle w:val="ListParagraph"/>
              <w:numPr>
                <w:ilvl w:val="0"/>
                <w:numId w:val="2"/>
              </w:numPr>
              <w:rPr>
                <w:sz w:val="18"/>
                <w:szCs w:val="18"/>
              </w:rPr>
            </w:pPr>
          </w:p>
        </w:tc>
        <w:tc>
          <w:tcPr>
            <w:tcW w:w="5220" w:type="dxa"/>
          </w:tcPr>
          <w:p w:rsidR="003B5B31" w:rsidRDefault="003B5B31" w:rsidP="002472B9">
            <w:pPr>
              <w:rPr>
                <w:sz w:val="18"/>
                <w:szCs w:val="18"/>
              </w:rPr>
            </w:pPr>
            <w:r w:rsidRPr="00A71A77">
              <w:rPr>
                <w:strike/>
                <w:sz w:val="18"/>
                <w:szCs w:val="18"/>
              </w:rPr>
              <w:t>Need to define the registry of allowed URIs for the ‘rel’ attribute of atom:links when describing Trailers for Movies</w:t>
            </w:r>
            <w:r>
              <w:rPr>
                <w:sz w:val="18"/>
                <w:szCs w:val="18"/>
              </w:rPr>
              <w:t xml:space="preserve"> </w:t>
            </w:r>
          </w:p>
        </w:tc>
        <w:tc>
          <w:tcPr>
            <w:tcW w:w="4410" w:type="dxa"/>
          </w:tcPr>
          <w:p w:rsidR="003B5B31" w:rsidRDefault="003B5B31" w:rsidP="00C6418F">
            <w:pPr>
              <w:rPr>
                <w:sz w:val="18"/>
                <w:szCs w:val="18"/>
              </w:rPr>
            </w:pPr>
            <w:r>
              <w:rPr>
                <w:sz w:val="18"/>
                <w:szCs w:val="18"/>
              </w:rPr>
              <w:t xml:space="preserve">Chris &amp; </w:t>
            </w:r>
            <w:r w:rsidR="00C6418F">
              <w:rPr>
                <w:sz w:val="18"/>
                <w:szCs w:val="18"/>
              </w:rPr>
              <w:t>Dennis</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Pr>
                <w:sz w:val="18"/>
                <w:szCs w:val="18"/>
              </w:rPr>
              <w:t>Need to resolve which vocabulary of Genres will be supported when setting favorite Genres in Customer account service (and what is supported in underlying Customer Profile service)</w:t>
            </w:r>
          </w:p>
        </w:tc>
        <w:tc>
          <w:tcPr>
            <w:tcW w:w="4410" w:type="dxa"/>
          </w:tcPr>
          <w:p w:rsidR="00C6418F" w:rsidRDefault="00C6418F" w:rsidP="002472B9">
            <w:pPr>
              <w:rPr>
                <w:sz w:val="18"/>
                <w:szCs w:val="18"/>
              </w:rPr>
            </w:pPr>
            <w:r>
              <w:rPr>
                <w:sz w:val="18"/>
                <w:szCs w:val="18"/>
              </w:rPr>
              <w:t>Chris &amp; CP team</w:t>
            </w:r>
          </w:p>
        </w:tc>
      </w:tr>
      <w:tr w:rsidR="00C6418F" w:rsidRPr="00C25BA5" w:rsidTr="00C6418F">
        <w:trPr>
          <w:cantSplit/>
          <w:trHeight w:val="302"/>
        </w:trPr>
        <w:tc>
          <w:tcPr>
            <w:tcW w:w="450" w:type="dxa"/>
          </w:tcPr>
          <w:p w:rsidR="00C6418F" w:rsidRPr="00C25BA5" w:rsidRDefault="00C6418F" w:rsidP="00A54DFF">
            <w:pPr>
              <w:pStyle w:val="ListParagraph"/>
              <w:numPr>
                <w:ilvl w:val="0"/>
                <w:numId w:val="2"/>
              </w:numPr>
              <w:rPr>
                <w:sz w:val="18"/>
                <w:szCs w:val="18"/>
              </w:rPr>
            </w:pPr>
          </w:p>
        </w:tc>
        <w:tc>
          <w:tcPr>
            <w:tcW w:w="5220" w:type="dxa"/>
          </w:tcPr>
          <w:p w:rsidR="00C6418F" w:rsidRDefault="00C6418F" w:rsidP="002472B9">
            <w:pPr>
              <w:rPr>
                <w:sz w:val="18"/>
                <w:szCs w:val="18"/>
              </w:rPr>
            </w:pPr>
            <w:r w:rsidRPr="00A71A77">
              <w:rPr>
                <w:strike/>
                <w:sz w:val="18"/>
                <w:szCs w:val="18"/>
              </w:rPr>
              <w:t>Need to design how Trailers will be represented in Products metadata.</w:t>
            </w:r>
          </w:p>
        </w:tc>
        <w:tc>
          <w:tcPr>
            <w:tcW w:w="4410" w:type="dxa"/>
          </w:tcPr>
          <w:p w:rsidR="00C6418F" w:rsidRDefault="00C6418F" w:rsidP="002472B9">
            <w:pPr>
              <w:rPr>
                <w:sz w:val="18"/>
                <w:szCs w:val="18"/>
              </w:rPr>
            </w:pPr>
            <w:r>
              <w:rPr>
                <w:sz w:val="18"/>
                <w:szCs w:val="18"/>
              </w:rPr>
              <w:t>Chris &amp; Dennis</w:t>
            </w:r>
          </w:p>
        </w:tc>
      </w:tr>
    </w:tbl>
    <w:p w:rsidR="00304449" w:rsidRDefault="00304449">
      <w:pPr>
        <w:spacing w:after="200" w:line="276" w:lineRule="auto"/>
        <w:rPr>
          <w:smallCaps/>
          <w:spacing w:val="5"/>
          <w:sz w:val="32"/>
          <w:szCs w:val="36"/>
        </w:rPr>
      </w:pPr>
      <w:r>
        <w:br w:type="page"/>
      </w:r>
    </w:p>
    <w:p w:rsidR="00D36E13" w:rsidRPr="00C25BA5" w:rsidRDefault="005A6303" w:rsidP="00D36E13">
      <w:pPr>
        <w:pStyle w:val="Heading1"/>
      </w:pPr>
      <w:bookmarkStart w:id="97" w:name="_Toc309396286"/>
      <w:bookmarkEnd w:id="6"/>
      <w:r>
        <w:lastRenderedPageBreak/>
        <w:t>Risks</w:t>
      </w:r>
      <w:bookmarkEnd w:id="97"/>
    </w:p>
    <w:p w:rsidR="00D36E13" w:rsidRPr="00C25BA5" w:rsidRDefault="00D36E13" w:rsidP="00D36E13"/>
    <w:tbl>
      <w:tblPr>
        <w:tblStyle w:val="TableGrid"/>
        <w:tblW w:w="0" w:type="auto"/>
        <w:tblInd w:w="108" w:type="dxa"/>
        <w:tblLayout w:type="fixed"/>
        <w:tblLook w:val="04A0" w:firstRow="1" w:lastRow="0" w:firstColumn="1" w:lastColumn="0" w:noHBand="0" w:noVBand="1"/>
      </w:tblPr>
      <w:tblGrid>
        <w:gridCol w:w="450"/>
        <w:gridCol w:w="5220"/>
        <w:gridCol w:w="4410"/>
      </w:tblGrid>
      <w:tr w:rsidR="00E24390" w:rsidRPr="00C25BA5" w:rsidTr="00E24390">
        <w:tc>
          <w:tcPr>
            <w:tcW w:w="450" w:type="dxa"/>
            <w:shd w:val="clear" w:color="auto" w:fill="E5B8B7" w:themeFill="accent2" w:themeFillTint="66"/>
          </w:tcPr>
          <w:p w:rsidR="00E24390" w:rsidRPr="00C25BA5" w:rsidRDefault="00E24390" w:rsidP="007521F6">
            <w:pPr>
              <w:rPr>
                <w:b/>
                <w:sz w:val="18"/>
                <w:szCs w:val="18"/>
              </w:rPr>
            </w:pPr>
            <w:r w:rsidRPr="00C25BA5">
              <w:rPr>
                <w:b/>
                <w:sz w:val="18"/>
                <w:szCs w:val="18"/>
              </w:rPr>
              <w:t>#</w:t>
            </w:r>
          </w:p>
        </w:tc>
        <w:tc>
          <w:tcPr>
            <w:tcW w:w="5220" w:type="dxa"/>
            <w:shd w:val="clear" w:color="auto" w:fill="E5B8B7" w:themeFill="accent2" w:themeFillTint="66"/>
          </w:tcPr>
          <w:p w:rsidR="00E24390" w:rsidRPr="00C25BA5" w:rsidRDefault="00E24390" w:rsidP="007521F6">
            <w:pPr>
              <w:rPr>
                <w:b/>
                <w:sz w:val="18"/>
                <w:szCs w:val="18"/>
              </w:rPr>
            </w:pPr>
            <w:r>
              <w:rPr>
                <w:b/>
                <w:sz w:val="18"/>
                <w:szCs w:val="18"/>
              </w:rPr>
              <w:t>Risk</w:t>
            </w:r>
          </w:p>
        </w:tc>
        <w:tc>
          <w:tcPr>
            <w:tcW w:w="4410" w:type="dxa"/>
            <w:shd w:val="clear" w:color="auto" w:fill="E5B8B7" w:themeFill="accent2" w:themeFillTint="66"/>
          </w:tcPr>
          <w:p w:rsidR="00E24390" w:rsidRPr="00C25BA5" w:rsidRDefault="00E24390" w:rsidP="007521F6">
            <w:pPr>
              <w:rPr>
                <w:b/>
                <w:sz w:val="18"/>
                <w:szCs w:val="18"/>
              </w:rPr>
            </w:pPr>
            <w:r>
              <w:rPr>
                <w:b/>
                <w:sz w:val="18"/>
                <w:szCs w:val="18"/>
              </w:rPr>
              <w:t>Mitigation Approach(es)</w:t>
            </w:r>
          </w:p>
        </w:tc>
      </w:tr>
      <w:tr w:rsidR="00E24390" w:rsidRPr="00C25BA5" w:rsidTr="00E24390">
        <w:trPr>
          <w:trHeight w:val="302"/>
        </w:trPr>
        <w:tc>
          <w:tcPr>
            <w:tcW w:w="450" w:type="dxa"/>
          </w:tcPr>
          <w:p w:rsidR="00E24390" w:rsidRPr="00F92C80" w:rsidRDefault="00F92C80" w:rsidP="00F92C80">
            <w:pPr>
              <w:rPr>
                <w:sz w:val="18"/>
                <w:szCs w:val="18"/>
              </w:rPr>
            </w:pPr>
            <w:r w:rsidRPr="00F92C80">
              <w:rPr>
                <w:sz w:val="18"/>
                <w:szCs w:val="18"/>
              </w:rPr>
              <w:t>1.</w:t>
            </w:r>
          </w:p>
        </w:tc>
        <w:tc>
          <w:tcPr>
            <w:tcW w:w="5220" w:type="dxa"/>
          </w:tcPr>
          <w:p w:rsidR="00E24390" w:rsidRPr="001E1DCD" w:rsidRDefault="00EE2433" w:rsidP="002D1177">
            <w:pPr>
              <w:rPr>
                <w:sz w:val="18"/>
                <w:szCs w:val="18"/>
              </w:rPr>
            </w:pPr>
            <w:r>
              <w:rPr>
                <w:sz w:val="18"/>
                <w:szCs w:val="18"/>
              </w:rPr>
              <w:t xml:space="preserve">Introduction of New Technology: Apigee.  The </w:t>
            </w:r>
            <w:r w:rsidR="009D5731">
              <w:rPr>
                <w:sz w:val="18"/>
                <w:szCs w:val="18"/>
              </w:rPr>
              <w:t>use of Apigee as a technology and as a service provider is</w:t>
            </w:r>
            <w:r>
              <w:rPr>
                <w:sz w:val="18"/>
                <w:szCs w:val="18"/>
              </w:rPr>
              <w:t xml:space="preserve"> new to Redbox.  The learning curve might be steeper than anticipated.  The product/service might not be capable of all features we need.</w:t>
            </w:r>
          </w:p>
        </w:tc>
        <w:tc>
          <w:tcPr>
            <w:tcW w:w="4410" w:type="dxa"/>
          </w:tcPr>
          <w:p w:rsidR="005C56E1" w:rsidRDefault="00EE2433" w:rsidP="00A54DFF">
            <w:pPr>
              <w:pStyle w:val="ListParagraph"/>
              <w:numPr>
                <w:ilvl w:val="0"/>
                <w:numId w:val="24"/>
              </w:numPr>
              <w:ind w:left="252" w:hanging="180"/>
              <w:rPr>
                <w:sz w:val="18"/>
                <w:szCs w:val="18"/>
              </w:rPr>
            </w:pPr>
            <w:r w:rsidRPr="00EE2433">
              <w:rPr>
                <w:sz w:val="18"/>
                <w:szCs w:val="18"/>
              </w:rPr>
              <w:t>Leverage Saggezza because they have significant prior experience.</w:t>
            </w:r>
          </w:p>
          <w:p w:rsidR="00EE2433" w:rsidRPr="00EE2433" w:rsidRDefault="00EE2433" w:rsidP="00A54DFF">
            <w:pPr>
              <w:pStyle w:val="ListParagraph"/>
              <w:numPr>
                <w:ilvl w:val="0"/>
                <w:numId w:val="24"/>
              </w:numPr>
              <w:ind w:left="252" w:hanging="180"/>
              <w:rPr>
                <w:sz w:val="18"/>
                <w:szCs w:val="18"/>
              </w:rPr>
            </w:pPr>
            <w:r>
              <w:rPr>
                <w:sz w:val="18"/>
                <w:szCs w:val="18"/>
              </w:rPr>
              <w:t>The OpenAPI project is starting small/simple by focusing first on the relatively simple BingMSN requirements.</w:t>
            </w:r>
          </w:p>
        </w:tc>
      </w:tr>
      <w:tr w:rsidR="00E24390" w:rsidRPr="00C25BA5" w:rsidTr="00E24390">
        <w:trPr>
          <w:trHeight w:val="302"/>
        </w:trPr>
        <w:tc>
          <w:tcPr>
            <w:tcW w:w="450" w:type="dxa"/>
          </w:tcPr>
          <w:p w:rsidR="00E24390" w:rsidRPr="00F92C80" w:rsidRDefault="00F92C80" w:rsidP="00F92C80">
            <w:pPr>
              <w:rPr>
                <w:sz w:val="18"/>
                <w:szCs w:val="18"/>
              </w:rPr>
            </w:pPr>
            <w:r>
              <w:rPr>
                <w:sz w:val="18"/>
                <w:szCs w:val="18"/>
              </w:rPr>
              <w:t>2.</w:t>
            </w:r>
          </w:p>
        </w:tc>
        <w:tc>
          <w:tcPr>
            <w:tcW w:w="5220" w:type="dxa"/>
          </w:tcPr>
          <w:p w:rsidR="00E24390" w:rsidRDefault="00EE2433" w:rsidP="002D1177">
            <w:pPr>
              <w:rPr>
                <w:sz w:val="18"/>
                <w:szCs w:val="18"/>
              </w:rPr>
            </w:pPr>
            <w:r>
              <w:rPr>
                <w:sz w:val="18"/>
                <w:szCs w:val="18"/>
              </w:rPr>
              <w:t>Exposing data from internal systems might require enhancements/changes to those systems</w:t>
            </w:r>
            <w:r w:rsidR="00BD4D02">
              <w:rPr>
                <w:sz w:val="18"/>
                <w:szCs w:val="18"/>
              </w:rPr>
              <w:t xml:space="preserve"> (ex: the addition of external GUIDs to EPC and KioskClient)</w:t>
            </w:r>
            <w:r>
              <w:rPr>
                <w:sz w:val="18"/>
                <w:szCs w:val="18"/>
              </w:rPr>
              <w:t>.  Such changes might conflict (in terms of schedule/priority) with the development plans for those systems.</w:t>
            </w:r>
          </w:p>
        </w:tc>
        <w:tc>
          <w:tcPr>
            <w:tcW w:w="4410" w:type="dxa"/>
          </w:tcPr>
          <w:p w:rsidR="00E24390" w:rsidRPr="00EE2433" w:rsidRDefault="00EE2433" w:rsidP="00A54DFF">
            <w:pPr>
              <w:pStyle w:val="ListParagraph"/>
              <w:numPr>
                <w:ilvl w:val="0"/>
                <w:numId w:val="24"/>
              </w:numPr>
              <w:ind w:left="252" w:hanging="180"/>
              <w:rPr>
                <w:sz w:val="18"/>
                <w:szCs w:val="18"/>
              </w:rPr>
            </w:pPr>
            <w:r w:rsidRPr="00EE2433">
              <w:rPr>
                <w:sz w:val="18"/>
                <w:szCs w:val="18"/>
              </w:rPr>
              <w:t>Decouple the source systems from the OpenAPI where possible.  The Source System proxies can mitigate some of this risk by performing mapping and transformations that the source systems might not be able to do at this time.</w:t>
            </w:r>
          </w:p>
          <w:p w:rsidR="00EE2433" w:rsidRPr="00EE2433" w:rsidRDefault="00EE2433" w:rsidP="00A54DFF">
            <w:pPr>
              <w:pStyle w:val="ListParagraph"/>
              <w:numPr>
                <w:ilvl w:val="0"/>
                <w:numId w:val="24"/>
              </w:numPr>
              <w:ind w:left="252" w:hanging="180"/>
              <w:rPr>
                <w:sz w:val="18"/>
                <w:szCs w:val="18"/>
              </w:rPr>
            </w:pPr>
            <w:r>
              <w:rPr>
                <w:sz w:val="18"/>
                <w:szCs w:val="18"/>
              </w:rPr>
              <w:t>Align development schedules/releases when possible.</w:t>
            </w:r>
          </w:p>
          <w:p w:rsidR="00EE2433" w:rsidRDefault="00EE2433" w:rsidP="005C56E1">
            <w:pPr>
              <w:rPr>
                <w:sz w:val="18"/>
                <w:szCs w:val="18"/>
              </w:rPr>
            </w:pPr>
          </w:p>
        </w:tc>
      </w:tr>
      <w:tr w:rsidR="00E24390" w:rsidRPr="00C25BA5" w:rsidTr="00E24390">
        <w:trPr>
          <w:trHeight w:val="302"/>
        </w:trPr>
        <w:tc>
          <w:tcPr>
            <w:tcW w:w="450" w:type="dxa"/>
          </w:tcPr>
          <w:p w:rsidR="00E24390" w:rsidRPr="00F92C80" w:rsidRDefault="00EE2433" w:rsidP="00F92C80">
            <w:pPr>
              <w:rPr>
                <w:sz w:val="18"/>
                <w:szCs w:val="18"/>
              </w:rPr>
            </w:pPr>
            <w:r>
              <w:rPr>
                <w:sz w:val="18"/>
                <w:szCs w:val="18"/>
              </w:rPr>
              <w:t>3.</w:t>
            </w:r>
          </w:p>
        </w:tc>
        <w:tc>
          <w:tcPr>
            <w:tcW w:w="5220" w:type="dxa"/>
          </w:tcPr>
          <w:p w:rsidR="00E24390" w:rsidRDefault="007E1285" w:rsidP="00E24390">
            <w:pPr>
              <w:rPr>
                <w:sz w:val="18"/>
                <w:szCs w:val="18"/>
              </w:rPr>
            </w:pPr>
            <w:r>
              <w:rPr>
                <w:sz w:val="18"/>
                <w:szCs w:val="18"/>
              </w:rPr>
              <w:t xml:space="preserve">The design makes use of queues as the device for decoupling the OpenAPI infrastructure from the internal applications.  The use of MQ is not fully mature within Redbox.  This may present risks to our ability to provision queues on a timely basis to meet the needs of the OpenAPI team, and risks that the organization may not be able to operate/maintain them reliably. </w:t>
            </w:r>
          </w:p>
        </w:tc>
        <w:tc>
          <w:tcPr>
            <w:tcW w:w="4410" w:type="dxa"/>
          </w:tcPr>
          <w:p w:rsidR="00E24390" w:rsidRDefault="007E1285" w:rsidP="002D1177">
            <w:pPr>
              <w:rPr>
                <w:sz w:val="18"/>
                <w:szCs w:val="18"/>
              </w:rPr>
            </w:pPr>
            <w:r>
              <w:rPr>
                <w:sz w:val="18"/>
                <w:szCs w:val="18"/>
              </w:rPr>
              <w:t>The detailed design will isolate the use of MQ behind a pluggable interface.  If needed, we can fall back to the use of databases as pseudo-queues until the MQ infrastructure matures.</w:t>
            </w:r>
          </w:p>
        </w:tc>
      </w:tr>
      <w:tr w:rsidR="0012639C" w:rsidRPr="00C25BA5" w:rsidTr="00E24390">
        <w:trPr>
          <w:trHeight w:val="302"/>
        </w:trPr>
        <w:tc>
          <w:tcPr>
            <w:tcW w:w="450" w:type="dxa"/>
          </w:tcPr>
          <w:p w:rsidR="0012639C" w:rsidRPr="00F92C80" w:rsidRDefault="00F92C80" w:rsidP="00F92C80">
            <w:pPr>
              <w:rPr>
                <w:sz w:val="18"/>
                <w:szCs w:val="18"/>
              </w:rPr>
            </w:pPr>
            <w:r>
              <w:rPr>
                <w:sz w:val="18"/>
                <w:szCs w:val="18"/>
              </w:rPr>
              <w:t>4.</w:t>
            </w:r>
          </w:p>
        </w:tc>
        <w:tc>
          <w:tcPr>
            <w:tcW w:w="5220" w:type="dxa"/>
          </w:tcPr>
          <w:p w:rsidR="0012639C" w:rsidRDefault="0012639C" w:rsidP="00E24390">
            <w:pPr>
              <w:rPr>
                <w:sz w:val="18"/>
                <w:szCs w:val="18"/>
              </w:rPr>
            </w:pPr>
          </w:p>
        </w:tc>
        <w:tc>
          <w:tcPr>
            <w:tcW w:w="4410" w:type="dxa"/>
          </w:tcPr>
          <w:p w:rsidR="0012639C" w:rsidRDefault="0012639C" w:rsidP="0012639C">
            <w:pPr>
              <w:rPr>
                <w:sz w:val="18"/>
                <w:szCs w:val="18"/>
              </w:rPr>
            </w:pPr>
          </w:p>
        </w:tc>
      </w:tr>
      <w:tr w:rsidR="007020CE" w:rsidRPr="00C25BA5" w:rsidTr="00E24390">
        <w:trPr>
          <w:trHeight w:val="302"/>
        </w:trPr>
        <w:tc>
          <w:tcPr>
            <w:tcW w:w="450" w:type="dxa"/>
          </w:tcPr>
          <w:p w:rsidR="007020CE" w:rsidRPr="00F92C80" w:rsidRDefault="00F92C80" w:rsidP="00F92C80">
            <w:pPr>
              <w:rPr>
                <w:sz w:val="18"/>
                <w:szCs w:val="18"/>
              </w:rPr>
            </w:pPr>
            <w:r>
              <w:rPr>
                <w:sz w:val="18"/>
                <w:szCs w:val="18"/>
              </w:rPr>
              <w:t>5.</w:t>
            </w:r>
          </w:p>
        </w:tc>
        <w:tc>
          <w:tcPr>
            <w:tcW w:w="5220" w:type="dxa"/>
          </w:tcPr>
          <w:p w:rsidR="007020CE" w:rsidRDefault="007020CE" w:rsidP="00E24390">
            <w:pPr>
              <w:rPr>
                <w:sz w:val="18"/>
                <w:szCs w:val="18"/>
              </w:rPr>
            </w:pPr>
          </w:p>
        </w:tc>
        <w:tc>
          <w:tcPr>
            <w:tcW w:w="4410" w:type="dxa"/>
          </w:tcPr>
          <w:p w:rsidR="007020CE" w:rsidRDefault="007020CE" w:rsidP="0012639C">
            <w:pPr>
              <w:rPr>
                <w:sz w:val="18"/>
                <w:szCs w:val="18"/>
              </w:rPr>
            </w:pPr>
          </w:p>
        </w:tc>
      </w:tr>
    </w:tbl>
    <w:p w:rsidR="00F92C80" w:rsidRDefault="00F92C80" w:rsidP="00F92C80">
      <w:bookmarkStart w:id="98" w:name="_Toc228700245"/>
      <w:bookmarkStart w:id="99" w:name="_Toc258312969"/>
    </w:p>
    <w:p w:rsidR="00F92C80" w:rsidRDefault="00F92C80">
      <w:pPr>
        <w:spacing w:after="200" w:line="276" w:lineRule="auto"/>
      </w:pPr>
      <w:r>
        <w:br w:type="page"/>
      </w:r>
    </w:p>
    <w:p w:rsidR="00D36E13" w:rsidRPr="00C25BA5" w:rsidRDefault="00D36E13" w:rsidP="00D36E13">
      <w:pPr>
        <w:pStyle w:val="Heading1"/>
      </w:pPr>
      <w:bookmarkStart w:id="100" w:name="_Toc309396287"/>
      <w:r w:rsidRPr="00C25BA5">
        <w:lastRenderedPageBreak/>
        <w:t>Glossary</w:t>
      </w:r>
      <w:bookmarkEnd w:id="98"/>
      <w:bookmarkEnd w:id="99"/>
      <w:bookmarkEnd w:id="100"/>
    </w:p>
    <w:p w:rsidR="00D36E13" w:rsidRPr="00C25BA5" w:rsidRDefault="00D36E13" w:rsidP="00D36E1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4"/>
        <w:gridCol w:w="7416"/>
      </w:tblGrid>
      <w:tr w:rsidR="00D36E13" w:rsidRPr="00C25BA5" w:rsidTr="007521F6">
        <w:trPr>
          <w:tblHeader/>
        </w:trPr>
        <w:tc>
          <w:tcPr>
            <w:tcW w:w="266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Term</w:t>
            </w:r>
          </w:p>
        </w:tc>
        <w:tc>
          <w:tcPr>
            <w:tcW w:w="741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sz w:val="18"/>
                <w:szCs w:val="18"/>
              </w:rPr>
            </w:pPr>
            <w:r w:rsidRPr="00C25BA5">
              <w:rPr>
                <w:b/>
                <w:sz w:val="18"/>
                <w:szCs w:val="18"/>
              </w:rPr>
              <w:t>Definition</w:t>
            </w:r>
          </w:p>
        </w:tc>
      </w:tr>
      <w:tr w:rsidR="00642C09" w:rsidRPr="00C25BA5" w:rsidTr="007521F6">
        <w:trPr>
          <w:trHeight w:val="302"/>
        </w:trPr>
        <w:tc>
          <w:tcPr>
            <w:tcW w:w="2664" w:type="dxa"/>
          </w:tcPr>
          <w:p w:rsidR="00642C09" w:rsidRDefault="00642C09" w:rsidP="002D1177">
            <w:pPr>
              <w:rPr>
                <w:sz w:val="18"/>
                <w:szCs w:val="18"/>
              </w:rPr>
            </w:pPr>
            <w:r>
              <w:rPr>
                <w:sz w:val="18"/>
                <w:szCs w:val="18"/>
              </w:rPr>
              <w:t>API</w:t>
            </w:r>
          </w:p>
        </w:tc>
        <w:tc>
          <w:tcPr>
            <w:tcW w:w="7416" w:type="dxa"/>
          </w:tcPr>
          <w:p w:rsidR="00642C09" w:rsidRPr="00C25BA5" w:rsidRDefault="00642C09" w:rsidP="002D1177">
            <w:pPr>
              <w:rPr>
                <w:sz w:val="18"/>
                <w:szCs w:val="18"/>
              </w:rPr>
            </w:pPr>
            <w:r>
              <w:rPr>
                <w:sz w:val="18"/>
                <w:szCs w:val="18"/>
              </w:rPr>
              <w:t>Application Programming Interface.  The mechanism used for programmatic manipulation of the data and capabilities of a system.</w:t>
            </w:r>
          </w:p>
        </w:tc>
      </w:tr>
      <w:tr w:rsidR="00642C09" w:rsidRPr="00C25BA5" w:rsidTr="007521F6">
        <w:trPr>
          <w:trHeight w:val="302"/>
        </w:trPr>
        <w:tc>
          <w:tcPr>
            <w:tcW w:w="2664" w:type="dxa"/>
            <w:tcBorders>
              <w:top w:val="single" w:sz="4" w:space="0" w:color="000000" w:themeColor="text1"/>
            </w:tcBorders>
          </w:tcPr>
          <w:p w:rsidR="00642C09" w:rsidRPr="00C25BA5" w:rsidRDefault="00642C09" w:rsidP="002D1177">
            <w:pPr>
              <w:rPr>
                <w:sz w:val="18"/>
                <w:szCs w:val="18"/>
              </w:rPr>
            </w:pPr>
            <w:r>
              <w:rPr>
                <w:sz w:val="18"/>
                <w:szCs w:val="18"/>
              </w:rPr>
              <w:t>Apigee</w:t>
            </w:r>
          </w:p>
        </w:tc>
        <w:tc>
          <w:tcPr>
            <w:tcW w:w="7416" w:type="dxa"/>
            <w:tcBorders>
              <w:top w:val="single" w:sz="4" w:space="0" w:color="000000" w:themeColor="text1"/>
            </w:tcBorders>
          </w:tcPr>
          <w:p w:rsidR="00642C09" w:rsidRPr="003D175C" w:rsidRDefault="00642C09" w:rsidP="002D1177">
            <w:pPr>
              <w:rPr>
                <w:sz w:val="18"/>
                <w:szCs w:val="18"/>
              </w:rPr>
            </w:pPr>
            <w:r>
              <w:rPr>
                <w:sz w:val="18"/>
                <w:szCs w:val="18"/>
              </w:rPr>
              <w:t>Vendor providing a cloud-based API management infrastructure.</w:t>
            </w:r>
          </w:p>
        </w:tc>
      </w:tr>
      <w:tr w:rsidR="00642C09" w:rsidRPr="00C25BA5" w:rsidTr="007521F6">
        <w:trPr>
          <w:trHeight w:val="302"/>
        </w:trPr>
        <w:tc>
          <w:tcPr>
            <w:tcW w:w="2664" w:type="dxa"/>
          </w:tcPr>
          <w:p w:rsidR="00642C09" w:rsidRPr="00C25BA5" w:rsidRDefault="00642C09" w:rsidP="002D1177">
            <w:pPr>
              <w:rPr>
                <w:sz w:val="18"/>
                <w:szCs w:val="18"/>
              </w:rPr>
            </w:pPr>
            <w:r>
              <w:rPr>
                <w:sz w:val="18"/>
                <w:szCs w:val="18"/>
              </w:rPr>
              <w:t>Cache</w:t>
            </w:r>
          </w:p>
        </w:tc>
        <w:tc>
          <w:tcPr>
            <w:tcW w:w="7416" w:type="dxa"/>
          </w:tcPr>
          <w:p w:rsidR="00642C09" w:rsidRPr="00C25BA5" w:rsidRDefault="00642C09" w:rsidP="00642C09">
            <w:pPr>
              <w:rPr>
                <w:sz w:val="18"/>
                <w:szCs w:val="18"/>
              </w:rPr>
            </w:pPr>
            <w:r>
              <w:rPr>
                <w:sz w:val="18"/>
                <w:szCs w:val="18"/>
              </w:rPr>
              <w:t>A temporary storage of a copy of data.  Caches are accessed in lieu of the source data in order to save time and/or to avoid unnecessary load on the source system.  Caches typically expire after a set time period.</w:t>
            </w:r>
          </w:p>
        </w:tc>
      </w:tr>
      <w:tr w:rsidR="00642C09" w:rsidRPr="00C25BA5" w:rsidTr="007521F6">
        <w:trPr>
          <w:trHeight w:val="302"/>
        </w:trPr>
        <w:tc>
          <w:tcPr>
            <w:tcW w:w="2664" w:type="dxa"/>
          </w:tcPr>
          <w:p w:rsidR="00642C09" w:rsidRDefault="00642C09" w:rsidP="002D1177">
            <w:pPr>
              <w:rPr>
                <w:sz w:val="18"/>
                <w:szCs w:val="18"/>
              </w:rPr>
            </w:pPr>
            <w:r>
              <w:rPr>
                <w:sz w:val="18"/>
                <w:szCs w:val="18"/>
              </w:rPr>
              <w:t>Cache Prefetch</w:t>
            </w:r>
          </w:p>
        </w:tc>
        <w:tc>
          <w:tcPr>
            <w:tcW w:w="7416" w:type="dxa"/>
          </w:tcPr>
          <w:p w:rsidR="00642C09" w:rsidRPr="00C25BA5" w:rsidRDefault="00642C09" w:rsidP="002D1177">
            <w:pPr>
              <w:rPr>
                <w:sz w:val="18"/>
                <w:szCs w:val="18"/>
              </w:rPr>
            </w:pPr>
            <w:r>
              <w:rPr>
                <w:sz w:val="18"/>
                <w:szCs w:val="18"/>
              </w:rPr>
              <w:t>The act of obtaining data from the source system and populating a cache in advance of a request for that data from the cache.  This avoids making a request wait while the source system is contacted when the cache is empty.</w:t>
            </w:r>
          </w:p>
        </w:tc>
      </w:tr>
      <w:tr w:rsidR="00642C09" w:rsidRPr="00C25BA5" w:rsidTr="007521F6">
        <w:trPr>
          <w:trHeight w:val="302"/>
        </w:trPr>
        <w:tc>
          <w:tcPr>
            <w:tcW w:w="2664" w:type="dxa"/>
          </w:tcPr>
          <w:p w:rsidR="00642C09" w:rsidRDefault="00642C09" w:rsidP="002D1177">
            <w:pPr>
              <w:rPr>
                <w:sz w:val="18"/>
                <w:szCs w:val="18"/>
              </w:rPr>
            </w:pPr>
            <w:r>
              <w:rPr>
                <w:sz w:val="18"/>
                <w:szCs w:val="18"/>
              </w:rPr>
              <w:t>Cloud Provider</w:t>
            </w:r>
          </w:p>
        </w:tc>
        <w:tc>
          <w:tcPr>
            <w:tcW w:w="7416" w:type="dxa"/>
          </w:tcPr>
          <w:p w:rsidR="00642C09" w:rsidRPr="00C25BA5" w:rsidRDefault="00642C09" w:rsidP="002D1177">
            <w:pPr>
              <w:rPr>
                <w:sz w:val="18"/>
                <w:szCs w:val="18"/>
              </w:rPr>
            </w:pPr>
            <w:r>
              <w:rPr>
                <w:sz w:val="18"/>
                <w:szCs w:val="18"/>
              </w:rPr>
              <w:t>Hosting of services “in the internet” as a virtual service.  Avoids the cost of provisioning servers in a company’s datacenter.</w:t>
            </w:r>
          </w:p>
        </w:tc>
      </w:tr>
      <w:tr w:rsidR="00642C09" w:rsidRPr="00C25BA5" w:rsidTr="007521F6">
        <w:trPr>
          <w:trHeight w:val="302"/>
        </w:trPr>
        <w:tc>
          <w:tcPr>
            <w:tcW w:w="2664" w:type="dxa"/>
          </w:tcPr>
          <w:p w:rsidR="00642C09" w:rsidRDefault="00642C09" w:rsidP="002D1177">
            <w:pPr>
              <w:rPr>
                <w:sz w:val="18"/>
                <w:szCs w:val="18"/>
              </w:rPr>
            </w:pPr>
            <w:r>
              <w:rPr>
                <w:sz w:val="18"/>
                <w:szCs w:val="18"/>
              </w:rPr>
              <w:t>EPC</w:t>
            </w:r>
          </w:p>
        </w:tc>
        <w:tc>
          <w:tcPr>
            <w:tcW w:w="7416" w:type="dxa"/>
          </w:tcPr>
          <w:p w:rsidR="00642C09" w:rsidRPr="00C25BA5" w:rsidRDefault="00F125F9" w:rsidP="002D1177">
            <w:pPr>
              <w:rPr>
                <w:sz w:val="18"/>
                <w:szCs w:val="18"/>
              </w:rPr>
            </w:pPr>
            <w:r>
              <w:rPr>
                <w:sz w:val="18"/>
                <w:szCs w:val="18"/>
              </w:rPr>
              <w:t>Enterprise</w:t>
            </w:r>
            <w:r w:rsidR="00642C09">
              <w:rPr>
                <w:sz w:val="18"/>
                <w:szCs w:val="18"/>
              </w:rPr>
              <w:t xml:space="preserve"> Product Catalog; Redbox’s strategic direction for a centralized master metadata store for product information.</w:t>
            </w:r>
          </w:p>
        </w:tc>
      </w:tr>
      <w:tr w:rsidR="002E3248" w:rsidRPr="00C25BA5" w:rsidTr="007521F6">
        <w:trPr>
          <w:trHeight w:val="302"/>
        </w:trPr>
        <w:tc>
          <w:tcPr>
            <w:tcW w:w="2664" w:type="dxa"/>
          </w:tcPr>
          <w:p w:rsidR="002E3248" w:rsidRDefault="002E3248" w:rsidP="002D1177">
            <w:pPr>
              <w:rPr>
                <w:sz w:val="18"/>
                <w:szCs w:val="18"/>
              </w:rPr>
            </w:pPr>
            <w:r>
              <w:rPr>
                <w:sz w:val="18"/>
                <w:szCs w:val="18"/>
              </w:rPr>
              <w:t>GUID</w:t>
            </w:r>
          </w:p>
        </w:tc>
        <w:tc>
          <w:tcPr>
            <w:tcW w:w="7416" w:type="dxa"/>
          </w:tcPr>
          <w:p w:rsidR="002E3248" w:rsidRDefault="002E3248" w:rsidP="002D1177">
            <w:pPr>
              <w:rPr>
                <w:sz w:val="18"/>
                <w:szCs w:val="18"/>
              </w:rPr>
            </w:pPr>
            <w:r>
              <w:rPr>
                <w:sz w:val="18"/>
                <w:szCs w:val="18"/>
              </w:rPr>
              <w:t>Globally Unique Identifier; a</w:t>
            </w:r>
            <w:r w:rsidR="00A532C3">
              <w:rPr>
                <w:sz w:val="18"/>
                <w:szCs w:val="18"/>
              </w:rPr>
              <w:t xml:space="preserve"> special data type that guarantees the uniqueness of each value.</w:t>
            </w:r>
          </w:p>
        </w:tc>
      </w:tr>
      <w:tr w:rsidR="00642C09" w:rsidRPr="00C25BA5" w:rsidTr="007521F6">
        <w:trPr>
          <w:trHeight w:val="302"/>
        </w:trPr>
        <w:tc>
          <w:tcPr>
            <w:tcW w:w="2664" w:type="dxa"/>
          </w:tcPr>
          <w:p w:rsidR="00642C09" w:rsidRDefault="00642C09" w:rsidP="002D1177">
            <w:pPr>
              <w:rPr>
                <w:sz w:val="18"/>
                <w:szCs w:val="18"/>
              </w:rPr>
            </w:pPr>
            <w:r>
              <w:rPr>
                <w:sz w:val="18"/>
                <w:szCs w:val="18"/>
              </w:rPr>
              <w:t>IOC</w:t>
            </w:r>
          </w:p>
        </w:tc>
        <w:tc>
          <w:tcPr>
            <w:tcW w:w="7416" w:type="dxa"/>
          </w:tcPr>
          <w:p w:rsidR="00642C09" w:rsidRPr="00C25BA5" w:rsidRDefault="00642C09" w:rsidP="002D1177">
            <w:pPr>
              <w:rPr>
                <w:sz w:val="18"/>
                <w:szCs w:val="18"/>
              </w:rPr>
            </w:pPr>
            <w:r>
              <w:rPr>
                <w:sz w:val="18"/>
                <w:szCs w:val="18"/>
              </w:rPr>
              <w:t xml:space="preserve">“Inversion Of Control”, </w:t>
            </w:r>
            <w:r w:rsidR="00776D6B" w:rsidRPr="00776D6B">
              <w:rPr>
                <w:sz w:val="18"/>
                <w:szCs w:val="18"/>
              </w:rPr>
              <w:t>is an abstract principle describing an aspect of some software architecture designs in which the flow of control of a system is inverted in comparison to procedural programming.</w:t>
            </w:r>
            <w:r w:rsidR="00776D6B">
              <w:rPr>
                <w:sz w:val="18"/>
                <w:szCs w:val="18"/>
              </w:rPr>
              <w:t xml:space="preserve">  Typically assisted with the use of an IOC container utility such as Autofac.</w:t>
            </w:r>
          </w:p>
        </w:tc>
      </w:tr>
      <w:tr w:rsidR="00546DB3" w:rsidRPr="00C25BA5" w:rsidTr="009221A7">
        <w:trPr>
          <w:trHeight w:val="302"/>
        </w:trPr>
        <w:tc>
          <w:tcPr>
            <w:tcW w:w="2664" w:type="dxa"/>
          </w:tcPr>
          <w:p w:rsidR="00546DB3" w:rsidRDefault="00546DB3" w:rsidP="009221A7">
            <w:pPr>
              <w:rPr>
                <w:sz w:val="18"/>
                <w:szCs w:val="18"/>
              </w:rPr>
            </w:pPr>
            <w:r>
              <w:rPr>
                <w:sz w:val="18"/>
                <w:szCs w:val="18"/>
              </w:rPr>
              <w:t>ODS</w:t>
            </w:r>
          </w:p>
        </w:tc>
        <w:tc>
          <w:tcPr>
            <w:tcW w:w="7416" w:type="dxa"/>
          </w:tcPr>
          <w:p w:rsidR="00546DB3" w:rsidRDefault="00546DB3" w:rsidP="009221A7">
            <w:pPr>
              <w:rPr>
                <w:sz w:val="18"/>
                <w:szCs w:val="18"/>
              </w:rPr>
            </w:pPr>
            <w:r>
              <w:rPr>
                <w:sz w:val="18"/>
                <w:szCs w:val="18"/>
              </w:rPr>
              <w:t>Operational Data Store; provides Kiosk, Top20, and Inventory data pulled from RBDB and other source systems.</w:t>
            </w:r>
          </w:p>
        </w:tc>
      </w:tr>
      <w:tr w:rsidR="00642C09" w:rsidRPr="00C25BA5" w:rsidTr="009221A7">
        <w:trPr>
          <w:trHeight w:val="302"/>
        </w:trPr>
        <w:tc>
          <w:tcPr>
            <w:tcW w:w="2664" w:type="dxa"/>
          </w:tcPr>
          <w:p w:rsidR="00642C09" w:rsidRDefault="00642C09" w:rsidP="009221A7">
            <w:pPr>
              <w:rPr>
                <w:sz w:val="18"/>
                <w:szCs w:val="18"/>
              </w:rPr>
            </w:pPr>
            <w:r>
              <w:rPr>
                <w:sz w:val="18"/>
                <w:szCs w:val="18"/>
              </w:rPr>
              <w:t>Policy Component</w:t>
            </w:r>
          </w:p>
        </w:tc>
        <w:tc>
          <w:tcPr>
            <w:tcW w:w="7416" w:type="dxa"/>
          </w:tcPr>
          <w:p w:rsidR="00642C09" w:rsidRPr="00F842C4" w:rsidRDefault="00776D6B" w:rsidP="009221A7">
            <w:pPr>
              <w:rPr>
                <w:sz w:val="18"/>
                <w:szCs w:val="18"/>
              </w:rPr>
            </w:pPr>
            <w:r>
              <w:rPr>
                <w:sz w:val="18"/>
                <w:szCs w:val="18"/>
              </w:rPr>
              <w:t>Within the Apigee framework, each step of processing is accomplished through the use of a ‘policy component’.  These components enforce the security, caching, data transformation, and management policies of the services one implements within Apigee.</w:t>
            </w:r>
          </w:p>
        </w:tc>
      </w:tr>
      <w:tr w:rsidR="00642C09" w:rsidRPr="00C25BA5" w:rsidTr="007521F6">
        <w:trPr>
          <w:trHeight w:val="302"/>
        </w:trPr>
        <w:tc>
          <w:tcPr>
            <w:tcW w:w="2664" w:type="dxa"/>
            <w:tcBorders>
              <w:top w:val="single" w:sz="4" w:space="0" w:color="000000" w:themeColor="text1"/>
            </w:tcBorders>
          </w:tcPr>
          <w:p w:rsidR="00642C09" w:rsidRDefault="00642C09" w:rsidP="002D1177">
            <w:pPr>
              <w:rPr>
                <w:sz w:val="18"/>
                <w:szCs w:val="18"/>
              </w:rPr>
            </w:pPr>
            <w:r>
              <w:rPr>
                <w:sz w:val="18"/>
                <w:szCs w:val="18"/>
              </w:rPr>
              <w:t>Proxy</w:t>
            </w:r>
          </w:p>
        </w:tc>
        <w:tc>
          <w:tcPr>
            <w:tcW w:w="7416" w:type="dxa"/>
            <w:tcBorders>
              <w:top w:val="single" w:sz="4" w:space="0" w:color="000000" w:themeColor="text1"/>
            </w:tcBorders>
          </w:tcPr>
          <w:p w:rsidR="00642C09" w:rsidRDefault="00776D6B" w:rsidP="002D1177">
            <w:pPr>
              <w:rPr>
                <w:sz w:val="18"/>
                <w:szCs w:val="18"/>
              </w:rPr>
            </w:pPr>
            <w:r>
              <w:rPr>
                <w:sz w:val="18"/>
                <w:szCs w:val="18"/>
              </w:rPr>
              <w:t>In Web Services, a proxy is a wrapper around a source system that isolates the source system from the callers of the web service.  The OpenAPI architecture is made up of two layers of proxies: the Apigee layer and the source-systems layer of proxies.</w:t>
            </w:r>
          </w:p>
        </w:tc>
      </w:tr>
      <w:tr w:rsidR="00642C09" w:rsidRPr="00C25BA5" w:rsidTr="007521F6">
        <w:trPr>
          <w:trHeight w:val="302"/>
        </w:trPr>
        <w:tc>
          <w:tcPr>
            <w:tcW w:w="2664" w:type="dxa"/>
          </w:tcPr>
          <w:p w:rsidR="00642C09" w:rsidRDefault="00642C09" w:rsidP="002D1177">
            <w:pPr>
              <w:rPr>
                <w:sz w:val="18"/>
                <w:szCs w:val="18"/>
              </w:rPr>
            </w:pPr>
            <w:r>
              <w:rPr>
                <w:sz w:val="18"/>
                <w:szCs w:val="18"/>
              </w:rPr>
              <w:t>Rate Limiting</w:t>
            </w:r>
          </w:p>
        </w:tc>
        <w:tc>
          <w:tcPr>
            <w:tcW w:w="7416" w:type="dxa"/>
          </w:tcPr>
          <w:p w:rsidR="00642C09" w:rsidRPr="00C25BA5" w:rsidRDefault="00776D6B" w:rsidP="00776D6B">
            <w:pPr>
              <w:rPr>
                <w:sz w:val="18"/>
                <w:szCs w:val="18"/>
              </w:rPr>
            </w:pPr>
            <w:r>
              <w:rPr>
                <w:sz w:val="18"/>
                <w:szCs w:val="18"/>
              </w:rPr>
              <w:t>Rate limiting controls how often a caller may invoke a service.  Ex: caller A may call a service 10 times per day while caller B will be allowed to call it 100 times per minute.</w:t>
            </w:r>
          </w:p>
        </w:tc>
      </w:tr>
      <w:tr w:rsidR="00642C09" w:rsidRPr="00C25BA5" w:rsidTr="007521F6">
        <w:trPr>
          <w:trHeight w:val="302"/>
        </w:trPr>
        <w:tc>
          <w:tcPr>
            <w:tcW w:w="2664" w:type="dxa"/>
          </w:tcPr>
          <w:p w:rsidR="00642C09" w:rsidRDefault="00642C09" w:rsidP="002D1177">
            <w:pPr>
              <w:rPr>
                <w:sz w:val="18"/>
                <w:szCs w:val="18"/>
              </w:rPr>
            </w:pPr>
            <w:r>
              <w:rPr>
                <w:sz w:val="18"/>
                <w:szCs w:val="18"/>
              </w:rPr>
              <w:t>REST</w:t>
            </w:r>
          </w:p>
        </w:tc>
        <w:tc>
          <w:tcPr>
            <w:tcW w:w="7416" w:type="dxa"/>
          </w:tcPr>
          <w:p w:rsidR="00642C09" w:rsidRPr="00C25BA5" w:rsidRDefault="00776D6B" w:rsidP="002D1177">
            <w:pPr>
              <w:rPr>
                <w:sz w:val="18"/>
                <w:szCs w:val="18"/>
              </w:rPr>
            </w:pPr>
            <w:r>
              <w:rPr>
                <w:sz w:val="18"/>
                <w:szCs w:val="18"/>
              </w:rPr>
              <w:t>A style of Web Service that leverages a light-weight set of conventions for exchanging information (as compared to SOAP style of services).</w:t>
            </w:r>
          </w:p>
        </w:tc>
      </w:tr>
      <w:tr w:rsidR="00642C09" w:rsidRPr="00C25BA5" w:rsidTr="007521F6">
        <w:trPr>
          <w:trHeight w:val="302"/>
        </w:trPr>
        <w:tc>
          <w:tcPr>
            <w:tcW w:w="2664" w:type="dxa"/>
          </w:tcPr>
          <w:p w:rsidR="00642C09" w:rsidRDefault="00642C09" w:rsidP="002D1177">
            <w:pPr>
              <w:rPr>
                <w:sz w:val="18"/>
                <w:szCs w:val="18"/>
              </w:rPr>
            </w:pPr>
            <w:r>
              <w:rPr>
                <w:sz w:val="18"/>
                <w:szCs w:val="18"/>
              </w:rPr>
              <w:t>Schema</w:t>
            </w:r>
          </w:p>
        </w:tc>
        <w:tc>
          <w:tcPr>
            <w:tcW w:w="7416" w:type="dxa"/>
          </w:tcPr>
          <w:p w:rsidR="00642C09" w:rsidRPr="00C25BA5" w:rsidRDefault="00776D6B" w:rsidP="002D1177">
            <w:pPr>
              <w:rPr>
                <w:sz w:val="18"/>
                <w:szCs w:val="18"/>
              </w:rPr>
            </w:pPr>
            <w:r>
              <w:rPr>
                <w:sz w:val="18"/>
                <w:szCs w:val="18"/>
              </w:rPr>
              <w:t>A formal description of the shape of data.  This design uses XML schemas to describe the format of data/messages at each endpoint.</w:t>
            </w:r>
          </w:p>
        </w:tc>
      </w:tr>
    </w:tbl>
    <w:p w:rsidR="00064AD2" w:rsidRDefault="00064AD2" w:rsidP="009C47C4">
      <w:bookmarkStart w:id="101" w:name="_Toc228700244"/>
      <w:bookmarkStart w:id="102" w:name="_Toc258312970"/>
    </w:p>
    <w:p w:rsidR="00064AD2" w:rsidRDefault="00064AD2">
      <w:pPr>
        <w:spacing w:after="200" w:line="276" w:lineRule="auto"/>
        <w:rPr>
          <w:smallCaps/>
          <w:spacing w:val="5"/>
          <w:sz w:val="32"/>
          <w:szCs w:val="36"/>
        </w:rPr>
      </w:pPr>
      <w:r>
        <w:br w:type="page"/>
      </w:r>
    </w:p>
    <w:p w:rsidR="00375B38" w:rsidRDefault="00375B38" w:rsidP="00D36E13">
      <w:pPr>
        <w:pStyle w:val="Heading1"/>
      </w:pPr>
      <w:bookmarkStart w:id="103" w:name="_Toc309396288"/>
      <w:r>
        <w:lastRenderedPageBreak/>
        <w:t>Appendices</w:t>
      </w:r>
      <w:bookmarkEnd w:id="103"/>
    </w:p>
    <w:p w:rsidR="00375B38" w:rsidRDefault="00375B38" w:rsidP="00375B38">
      <w:pPr>
        <w:pStyle w:val="Heading2"/>
      </w:pPr>
      <w:bookmarkStart w:id="104" w:name="_Toc309396289"/>
      <w:r>
        <w:t>Appendix A: Message Contracts &amp; Schemas</w:t>
      </w:r>
      <w:bookmarkEnd w:id="104"/>
    </w:p>
    <w:p w:rsidR="00A46F2D" w:rsidRDefault="00A46F2D" w:rsidP="001857C3"/>
    <w:p w:rsidR="00A46F2D" w:rsidRDefault="00A46F2D" w:rsidP="001857C3">
      <w:r>
        <w:t>Schemas files can be found attached to this document in a zip file located in Section 6.2.</w:t>
      </w:r>
    </w:p>
    <w:p w:rsidR="00A46F2D" w:rsidRDefault="00A46F2D" w:rsidP="001857C3"/>
    <w:p w:rsidR="00DE10D1" w:rsidRPr="001857C3" w:rsidRDefault="00DE10D1" w:rsidP="00DE10D1">
      <w:pPr>
        <w:pStyle w:val="Heading3"/>
      </w:pPr>
      <w:bookmarkStart w:id="105" w:name="_Toc309396290"/>
      <w:r>
        <w:t>Common Schemas</w:t>
      </w:r>
      <w:bookmarkEnd w:id="105"/>
    </w:p>
    <w:p w:rsidR="00DE10D1" w:rsidRDefault="00DE10D1" w:rsidP="00DE10D1">
      <w:pPr>
        <w:pStyle w:val="Heading4"/>
      </w:pPr>
      <w:r>
        <w:t>Links</w:t>
      </w:r>
    </w:p>
    <w:p w:rsidR="009D46E3" w:rsidRDefault="001857C3" w:rsidP="001857C3">
      <w:r>
        <w:t xml:space="preserve">As established in this appendix and examples, </w:t>
      </w:r>
      <w:r w:rsidR="00375254">
        <w:t>some</w:t>
      </w:r>
      <w:r w:rsidR="009D46E3">
        <w:t xml:space="preserve"> Product APIs include </w:t>
      </w:r>
      <w:r>
        <w:t>element</w:t>
      </w:r>
      <w:r w:rsidR="009D46E3">
        <w:t>s</w:t>
      </w:r>
      <w:r>
        <w:t xml:space="preserve"> that contain a set of </w:t>
      </w:r>
      <w:r w:rsidR="0086071A">
        <w:t>&lt;</w:t>
      </w:r>
      <w:r>
        <w:t>atom:link</w:t>
      </w:r>
      <w:r w:rsidR="0086071A">
        <w:t>&gt;</w:t>
      </w:r>
      <w:r>
        <w:t xml:space="preserve"> elements.  </w:t>
      </w:r>
      <w:r w:rsidR="009D46E3">
        <w:t>Atom is an industry standard XML schema for publishing metadata and the “Link” element is the conventional mechanism for documenting navigational references (where the user might go next).  The Link element relies on two primary attributes, the href which contains the URL of the navigational link, and the ‘rel’ attribute which describes the type of link (ie, it describes the relationship between the containing item and the link).  Atom:Link elements are used in several places throughout this schema specification:</w:t>
      </w:r>
    </w:p>
    <w:p w:rsidR="009D46E3" w:rsidRDefault="009D46E3" w:rsidP="00A54DFF">
      <w:pPr>
        <w:pStyle w:val="ListParagraph"/>
        <w:numPr>
          <w:ilvl w:val="0"/>
          <w:numId w:val="42"/>
        </w:numPr>
      </w:pPr>
      <w:r>
        <w:t>To convey the links to related ‘pages’ of items when paging a result set (next, previous, etc).</w:t>
      </w:r>
    </w:p>
    <w:p w:rsidR="009D46E3" w:rsidRDefault="009D46E3" w:rsidP="00A54DFF">
      <w:pPr>
        <w:pStyle w:val="ListParagraph"/>
        <w:numPr>
          <w:ilvl w:val="0"/>
          <w:numId w:val="42"/>
        </w:numPr>
      </w:pPr>
      <w:r>
        <w:t>To document the links to boxart images.</w:t>
      </w:r>
    </w:p>
    <w:p w:rsidR="009D46E3" w:rsidRDefault="009D46E3" w:rsidP="009D46E3"/>
    <w:p w:rsidR="001857C3" w:rsidRDefault="009D46E3" w:rsidP="009D46E3">
      <w:r>
        <w:t>When documenting the links to boxart images, t</w:t>
      </w:r>
      <w:r w:rsidR="001857C3">
        <w:t xml:space="preserve">he </w:t>
      </w:r>
      <w:r w:rsidR="0086071A">
        <w:t>‘</w:t>
      </w:r>
      <w:r w:rsidR="001857C3">
        <w:t>rel</w:t>
      </w:r>
      <w:r w:rsidR="0086071A">
        <w:t>’</w:t>
      </w:r>
      <w:r w:rsidR="001857C3">
        <w:t xml:space="preserve"> attribute of each </w:t>
      </w:r>
      <w:r w:rsidR="00375254">
        <w:t>&lt;</w:t>
      </w:r>
      <w:r w:rsidR="001857C3">
        <w:t>atom:link</w:t>
      </w:r>
      <w:r w:rsidR="00375254">
        <w:t>&gt;</w:t>
      </w:r>
      <w:r w:rsidR="001857C3">
        <w:t xml:space="preserve"> will be used to describe the type of image, using the a list of URIs established herein:</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http://api.redbox.com/Links/BoxArt/Original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http://api.redbox.com/Links/BoxArt/Thumbnail(150</w:t>
      </w:r>
      <w:r>
        <w:rPr>
          <w:rFonts w:ascii="Consolas" w:eastAsia="Times New Roman" w:hAnsi="Consolas" w:cs="Consolas"/>
          <w:color w:val="0000FF"/>
          <w:sz w:val="18"/>
          <w:szCs w:val="18"/>
          <w:lang w:bidi="ar-SA"/>
        </w:rPr>
        <w:t>)”</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http://api.redbox.com/Links/BoxArt/Full</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Pr="00AF46CC"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F0000"/>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http://api.redbox.com/Links/BoxArt/Kiosk</w:t>
      </w:r>
      <w:r w:rsidRPr="00AF46CC">
        <w:rPr>
          <w:rFonts w:ascii="Consolas" w:eastAsia="Times New Roman" w:hAnsi="Consolas" w:cs="Consolas"/>
          <w:color w:val="000000"/>
          <w:sz w:val="18"/>
          <w:szCs w:val="18"/>
          <w:lang w:bidi="ar-SA"/>
        </w:rPr>
        <w:t>"</w:t>
      </w:r>
      <w:r w:rsidRPr="00AF46CC">
        <w:rPr>
          <w:rFonts w:ascii="Consolas" w:eastAsia="Times New Roman" w:hAnsi="Consolas" w:cs="Consolas"/>
          <w:color w:val="0000FF"/>
          <w:sz w:val="18"/>
          <w:szCs w:val="18"/>
          <w:lang w:bidi="ar-SA"/>
        </w:rPr>
        <w:t> </w:t>
      </w:r>
      <w:r w:rsidRPr="00AF46CC">
        <w:rPr>
          <w:rFonts w:ascii="Consolas" w:eastAsia="Times New Roman" w:hAnsi="Consolas" w:cs="Consolas"/>
          <w:color w:val="FF0000"/>
          <w:sz w:val="18"/>
          <w:szCs w:val="18"/>
          <w:lang w:bidi="ar-SA"/>
        </w:rPr>
        <w:t xml:space="preserve"> </w:t>
      </w:r>
    </w:p>
    <w:p w:rsidR="001857C3" w:rsidRDefault="001857C3" w:rsidP="00A54DFF">
      <w:pPr>
        <w:pStyle w:val="ListParagraph"/>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r w:rsidRPr="00AF46CC">
        <w:rPr>
          <w:rFonts w:ascii="Consolas" w:eastAsia="Times New Roman" w:hAnsi="Consolas" w:cs="Consolas"/>
          <w:color w:val="FF0000"/>
          <w:sz w:val="18"/>
          <w:szCs w:val="18"/>
          <w:lang w:bidi="ar-SA"/>
        </w:rPr>
        <w:t>rel=</w:t>
      </w:r>
      <w:r w:rsidRPr="00AF46CC">
        <w:rPr>
          <w:rFonts w:ascii="Consolas" w:eastAsia="Times New Roman" w:hAnsi="Consolas" w:cs="Consolas"/>
          <w:color w:val="0000FF"/>
          <w:sz w:val="18"/>
          <w:szCs w:val="18"/>
          <w:lang w:bidi="ar-SA"/>
        </w:rPr>
        <w:t>"http://api.redbox.com/Links/BoxArt/Detail(370)" </w:t>
      </w:r>
    </w:p>
    <w:p w:rsidR="00511600" w:rsidRDefault="00511600" w:rsidP="005116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18"/>
          <w:lang w:bidi="ar-SA"/>
        </w:rPr>
      </w:pPr>
    </w:p>
    <w:p w:rsidR="00DE10D1" w:rsidRDefault="00DE10D1" w:rsidP="00DE10D1">
      <w:pPr>
        <w:pStyle w:val="Heading4"/>
        <w:rPr>
          <w:lang w:bidi="ar-SA"/>
        </w:rPr>
      </w:pPr>
      <w:r>
        <w:rPr>
          <w:lang w:bidi="ar-SA"/>
        </w:rPr>
        <w:t>Paging and Extensions</w:t>
      </w:r>
    </w:p>
    <w:p w:rsidR="0086071A" w:rsidRDefault="0086071A" w:rsidP="00375254">
      <w:r>
        <w:t>The following schema defines the Paging and Extensions eleme</w:t>
      </w:r>
      <w:r w:rsidR="006F34C5">
        <w:t xml:space="preserve">nts used throughout this design.  The Paging element also uses &lt;atom:link&gt; elements to identify the URLs for the Next, Previous, First, and Last pages of the set.  The </w:t>
      </w:r>
      <w:r w:rsidR="00375254">
        <w:t>&lt;</w:t>
      </w:r>
      <w:r w:rsidR="006F34C5">
        <w:t>atom:link</w:t>
      </w:r>
      <w:r w:rsidR="00375254">
        <w:t>&gt;</w:t>
      </w:r>
      <w:r w:rsidR="006F34C5">
        <w:t xml:space="preserve"> ‘rel’ URIs used </w:t>
      </w:r>
      <w:r w:rsidR="00375254">
        <w:t xml:space="preserve">for paging </w:t>
      </w:r>
      <w:r w:rsidR="006F34C5">
        <w:t>are:</w:t>
      </w:r>
    </w:p>
    <w:p w:rsidR="00375254" w:rsidRDefault="00375254" w:rsidP="00375254"/>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rel="first"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rel="last"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rel="prev" href="http://uri" /&gt;</w:t>
      </w:r>
    </w:p>
    <w:p w:rsidR="006F34C5" w:rsidRPr="00C362D5" w:rsidRDefault="006F34C5" w:rsidP="006F34C5">
      <w:pPr>
        <w:pStyle w:val="HTMLPreformatted"/>
        <w:rPr>
          <w:rFonts w:ascii="Consolas" w:hAnsi="Consolas" w:cs="Consolas"/>
          <w:color w:val="0000FF"/>
          <w:sz w:val="18"/>
        </w:rPr>
      </w:pPr>
      <w:r w:rsidRPr="00C362D5">
        <w:rPr>
          <w:rFonts w:ascii="Consolas" w:hAnsi="Consolas" w:cs="Consolas"/>
          <w:color w:val="0000FF"/>
          <w:sz w:val="18"/>
        </w:rPr>
        <w:t xml:space="preserve">     &lt;</w:t>
      </w:r>
      <w:r w:rsidRPr="00C362D5">
        <w:rPr>
          <w:rFonts w:ascii="Consolas" w:hAnsi="Consolas" w:cs="Consolas"/>
          <w:color w:val="A31515"/>
          <w:sz w:val="18"/>
        </w:rPr>
        <w:t>atom</w:t>
      </w:r>
      <w:r w:rsidRPr="00C362D5">
        <w:rPr>
          <w:rFonts w:ascii="Consolas" w:hAnsi="Consolas" w:cs="Consolas"/>
          <w:color w:val="0000FF"/>
          <w:sz w:val="18"/>
        </w:rPr>
        <w:t>:</w:t>
      </w:r>
      <w:r w:rsidRPr="00C362D5">
        <w:rPr>
          <w:rFonts w:ascii="Consolas" w:hAnsi="Consolas" w:cs="Consolas"/>
          <w:color w:val="A31515"/>
          <w:sz w:val="18"/>
        </w:rPr>
        <w:t>link</w:t>
      </w:r>
      <w:r w:rsidRPr="00C362D5">
        <w:rPr>
          <w:rFonts w:ascii="Consolas" w:hAnsi="Consolas" w:cs="Consolas"/>
          <w:color w:val="0000FF"/>
          <w:sz w:val="18"/>
        </w:rPr>
        <w:t xml:space="preserve"> rel="next" href="http://uri" /&gt;</w:t>
      </w:r>
    </w:p>
    <w:p w:rsidR="006F34C5" w:rsidRDefault="006F34C5"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xmlns:tns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elementFormDefault</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qualified</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targetNamespace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http://api.redbox.com/OpenAPI/v1</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xmlns:xs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http://www.w3.org/2001/XMLSchema</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xmlns:atom</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xs:import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namespace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Paging</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mixed</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false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xs:element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4</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ref</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atom:link</w:t>
      </w:r>
      <w:r w:rsidRPr="0086071A">
        <w:rPr>
          <w:rFonts w:ascii="Consolas" w:eastAsia="Times New Roman" w:hAnsi="Consolas" w:cs="Consolas"/>
          <w:color w:val="000000"/>
          <w:sz w:val="16"/>
          <w:szCs w:val="16"/>
          <w:lang w:bidi="ar-SA"/>
        </w:rPr>
        <w:t>"</w:t>
      </w:r>
      <w:r w:rsidR="006F34C5">
        <w:rPr>
          <w:rFonts w:ascii="Consolas" w:eastAsia="Times New Roman" w:hAnsi="Consolas" w:cs="Consolas"/>
          <w:color w:val="000000"/>
          <w:sz w:val="16"/>
          <w:szCs w:val="16"/>
          <w:lang w:bidi="ar-SA"/>
        </w:rPr>
        <w:t xml:space="preserve"> </w:t>
      </w:r>
      <w:r w:rsidR="006F34C5" w:rsidRPr="00DF66D7">
        <w:rPr>
          <w:rFonts w:ascii="Consolas" w:eastAsia="Times New Roman" w:hAnsi="Consolas" w:cs="Consolas"/>
          <w:color w:val="FF0000"/>
          <w:sz w:val="16"/>
          <w:szCs w:val="16"/>
          <w:lang w:bidi="ar-SA"/>
        </w:rPr>
        <w:t>xmlns:atom</w:t>
      </w:r>
      <w:r w:rsidR="006F34C5" w:rsidRPr="00DF66D7">
        <w:rPr>
          <w:rFonts w:ascii="Consolas" w:eastAsia="Times New Roman" w:hAnsi="Consolas" w:cs="Consolas"/>
          <w:color w:val="0000FF"/>
          <w:sz w:val="16"/>
          <w:szCs w:val="16"/>
          <w:lang w:bidi="ar-SA"/>
        </w:rPr>
        <w:t>="http://www.w3.org/2005/Atom"</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pageNum</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lastRenderedPageBreak/>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pageSize</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totalNumItems</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xs:attribute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pageCount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type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xs:integer</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use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optional</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name</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ExtensionData</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xs:any</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minOccurs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0</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w:t>
      </w:r>
      <w:r w:rsidRPr="0086071A">
        <w:rPr>
          <w:rFonts w:ascii="Consolas" w:eastAsia="Times New Roman" w:hAnsi="Consolas" w:cs="Consolas"/>
          <w:color w:val="FF0000"/>
          <w:sz w:val="16"/>
          <w:szCs w:val="16"/>
          <w:lang w:bidi="ar-SA"/>
        </w:rPr>
        <w:t>maxOccurs</w:t>
      </w:r>
      <w:r w:rsidRPr="0086071A">
        <w:rPr>
          <w:rFonts w:ascii="Consolas" w:eastAsia="Times New Roman" w:hAnsi="Consolas" w:cs="Consolas"/>
          <w:color w:val="0000FF"/>
          <w:sz w:val="16"/>
          <w:szCs w:val="16"/>
          <w:lang w:bidi="ar-SA"/>
        </w:rPr>
        <w:t>=</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unbounded</w:t>
      </w:r>
      <w:r w:rsidRPr="0086071A">
        <w:rPr>
          <w:rFonts w:ascii="Consolas" w:eastAsia="Times New Roman" w:hAnsi="Consolas" w:cs="Consolas"/>
          <w:color w:val="000000"/>
          <w:sz w:val="16"/>
          <w:szCs w:val="16"/>
          <w:lang w:bidi="ar-SA"/>
        </w:rPr>
        <w:t>"</w:t>
      </w:r>
      <w:r w:rsidRPr="0086071A">
        <w:rPr>
          <w:rFonts w:ascii="Consolas" w:eastAsia="Times New Roman" w:hAnsi="Consolas" w:cs="Consolas"/>
          <w:color w:val="0000FF"/>
          <w:sz w:val="16"/>
          <w:szCs w:val="16"/>
          <w:lang w:bidi="ar-SA"/>
        </w:rPr>
        <w:t> /&gt;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xs:sequence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  &lt;/</w:t>
      </w:r>
      <w:r w:rsidRPr="0086071A">
        <w:rPr>
          <w:rFonts w:ascii="Consolas" w:eastAsia="Times New Roman" w:hAnsi="Consolas" w:cs="Consolas"/>
          <w:color w:val="A31515"/>
          <w:sz w:val="16"/>
          <w:szCs w:val="16"/>
          <w:lang w:bidi="ar-SA"/>
        </w:rPr>
        <w:t>xs:complexType</w:t>
      </w:r>
      <w:r w:rsidRPr="0086071A">
        <w:rPr>
          <w:rFonts w:ascii="Consolas" w:eastAsia="Times New Roman" w:hAnsi="Consolas" w:cs="Consolas"/>
          <w:color w:val="0000FF"/>
          <w:sz w:val="16"/>
          <w:szCs w:val="16"/>
          <w:lang w:bidi="ar-SA"/>
        </w:rPr>
        <w:t>&gt;</w:t>
      </w:r>
    </w:p>
    <w:p w:rsidR="0086071A" w:rsidRPr="0086071A" w:rsidRDefault="0086071A" w:rsidP="008607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6071A">
        <w:rPr>
          <w:rFonts w:ascii="Consolas" w:eastAsia="Times New Roman" w:hAnsi="Consolas" w:cs="Consolas"/>
          <w:color w:val="0000FF"/>
          <w:sz w:val="16"/>
          <w:szCs w:val="16"/>
          <w:lang w:bidi="ar-SA"/>
        </w:rPr>
        <w:t>&lt;/</w:t>
      </w:r>
      <w:r w:rsidRPr="0086071A">
        <w:rPr>
          <w:rFonts w:ascii="Consolas" w:eastAsia="Times New Roman" w:hAnsi="Consolas" w:cs="Consolas"/>
          <w:color w:val="A31515"/>
          <w:sz w:val="16"/>
          <w:szCs w:val="16"/>
          <w:lang w:bidi="ar-SA"/>
        </w:rPr>
        <w:t>xs:schema</w:t>
      </w:r>
      <w:r w:rsidRPr="0086071A">
        <w:rPr>
          <w:rFonts w:ascii="Consolas" w:eastAsia="Times New Roman" w:hAnsi="Consolas" w:cs="Consolas"/>
          <w:color w:val="0000FF"/>
          <w:sz w:val="16"/>
          <w:szCs w:val="16"/>
          <w:lang w:bidi="ar-SA"/>
        </w:rPr>
        <w:t>&gt;</w:t>
      </w:r>
    </w:p>
    <w:p w:rsidR="0086071A" w:rsidRPr="001857C3" w:rsidRDefault="0086071A" w:rsidP="0086071A"/>
    <w:p w:rsidR="0086071A" w:rsidRDefault="0086071A">
      <w:pPr>
        <w:spacing w:after="200" w:line="276" w:lineRule="auto"/>
      </w:pPr>
      <w:r>
        <w:br w:type="page"/>
      </w:r>
    </w:p>
    <w:p w:rsidR="00665F55" w:rsidRDefault="00BD7F0F" w:rsidP="0022605B">
      <w:pPr>
        <w:pStyle w:val="Heading3"/>
      </w:pPr>
      <w:bookmarkStart w:id="106" w:name="_Ref283378976"/>
      <w:bookmarkStart w:id="107" w:name="_Toc309396291"/>
      <w:r>
        <w:lastRenderedPageBreak/>
        <w:t>Source</w:t>
      </w:r>
      <w:r w:rsidR="00064AD2">
        <w:t xml:space="preserve"> Movie</w:t>
      </w:r>
      <w:r>
        <w:t>s</w:t>
      </w:r>
      <w:r w:rsidR="00064AD2">
        <w:t xml:space="preserve"> Schema</w:t>
      </w:r>
      <w:bookmarkEnd w:id="106"/>
      <w:bookmarkEnd w:id="107"/>
      <w:r w:rsidR="00F65A07">
        <w:t xml:space="preserve"> </w:t>
      </w:r>
    </w:p>
    <w:p w:rsidR="00F65A07" w:rsidRDefault="00F65A07" w:rsidP="00F65A07">
      <w:r>
        <w:t>NOTE: This has changed from R1 (new schema version)</w:t>
      </w:r>
      <w:r w:rsidR="0086071A">
        <w:t>.</w:t>
      </w:r>
    </w:p>
    <w:p w:rsidR="00EB22F0" w:rsidRDefault="00EB22F0" w:rsidP="00F65A07"/>
    <w:p w:rsidR="00F65A07" w:rsidRPr="00F65A07" w:rsidRDefault="00F65A07" w:rsidP="00F65A07"/>
    <w:p w:rsidR="00F65A07" w:rsidRPr="00F65A07" w:rsidRDefault="00F65A07" w:rsidP="00F65A07">
      <w:pPr>
        <w:pStyle w:val="heading10"/>
        <w:rPr>
          <w:sz w:val="24"/>
        </w:rPr>
      </w:pPr>
      <w:r w:rsidRPr="00F65A07">
        <w:rPr>
          <w:sz w:val="24"/>
        </w:rPr>
        <w:t>Reference for http://localhost:56745/SourceAPIProducts/Products/Movies</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Url: </w:t>
      </w:r>
      <w:r w:rsidRPr="00F65A07">
        <w:rPr>
          <w:rStyle w:val="uri-template"/>
          <w:rFonts w:ascii="Verdana" w:hAnsi="Verdana"/>
          <w:color w:val="000000"/>
          <w:sz w:val="12"/>
          <w:szCs w:val="17"/>
        </w:rPr>
        <w:t>http://localhost:56745/SourceAPIProducts/Products/Movies</w:t>
      </w:r>
      <w:r w:rsidRPr="00F65A07">
        <w:rPr>
          <w:rFonts w:ascii="Verdana" w:hAnsi="Verdana"/>
          <w:color w:val="000000"/>
          <w:sz w:val="12"/>
          <w:szCs w:val="17"/>
        </w:rPr>
        <w:t xml:space="preserve"> </w:t>
      </w:r>
    </w:p>
    <w:p w:rsidR="00F65A07" w:rsidRPr="00F65A07" w:rsidRDefault="00F65A07" w:rsidP="00F65A07">
      <w:pPr>
        <w:pStyle w:val="NormalWeb"/>
        <w:rPr>
          <w:rFonts w:ascii="Verdana" w:hAnsi="Verdana"/>
          <w:color w:val="000000"/>
          <w:sz w:val="12"/>
          <w:szCs w:val="17"/>
        </w:rPr>
      </w:pPr>
      <w:r w:rsidRPr="00F65A07">
        <w:rPr>
          <w:rFonts w:ascii="Verdana" w:hAnsi="Verdana"/>
          <w:b/>
          <w:bCs/>
          <w:color w:val="000000"/>
          <w:sz w:val="12"/>
          <w:szCs w:val="17"/>
        </w:rPr>
        <w:t xml:space="preserve">HTTP Method: </w:t>
      </w:r>
      <w:r w:rsidRPr="00F65A07">
        <w:rPr>
          <w:rStyle w:val="method"/>
          <w:rFonts w:ascii="Verdana" w:hAnsi="Verdana"/>
          <w:color w:val="000000"/>
          <w:sz w:val="12"/>
          <w:szCs w:val="17"/>
        </w:rPr>
        <w:t>GET</w:t>
      </w:r>
      <w:r w:rsidRPr="00F65A07">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2285"/>
      </w:tblGrid>
      <w:tr w:rsidR="00F65A07" w:rsidRPr="00F65A07" w:rsidTr="00F65A07">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F65A07" w:rsidRPr="00F65A07" w:rsidRDefault="00F65A07">
            <w:pPr>
              <w:jc w:val="center"/>
              <w:rPr>
                <w:rFonts w:ascii="Verdana" w:hAnsi="Verdana"/>
                <w:b/>
                <w:bCs/>
                <w:color w:val="000000"/>
                <w:sz w:val="18"/>
                <w:szCs w:val="24"/>
              </w:rPr>
            </w:pPr>
            <w:r w:rsidRPr="00F65A07">
              <w:rPr>
                <w:rFonts w:ascii="Verdana" w:hAnsi="Verdana"/>
                <w:b/>
                <w:bCs/>
                <w:color w:val="000000"/>
                <w:sz w:val="16"/>
              </w:rPr>
              <w:t>Body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N/A</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The Request body is empty.</w:t>
            </w:r>
          </w:p>
        </w:tc>
      </w:tr>
      <w:tr w:rsidR="00F65A07" w:rsidRPr="00F65A07" w:rsidTr="00F65A07">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F65A07" w:rsidRPr="00F65A07" w:rsidRDefault="00F65A07">
            <w:pPr>
              <w:rPr>
                <w:rFonts w:ascii="Verdana" w:hAnsi="Verdana"/>
                <w:color w:val="000000"/>
                <w:sz w:val="18"/>
                <w:szCs w:val="24"/>
              </w:rPr>
            </w:pPr>
            <w:r w:rsidRPr="00F65A07">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F65A07" w:rsidRPr="00F65A07" w:rsidRDefault="00694A39">
            <w:pPr>
              <w:rPr>
                <w:rFonts w:ascii="Verdana" w:hAnsi="Verdana"/>
                <w:color w:val="000000"/>
                <w:sz w:val="18"/>
                <w:szCs w:val="24"/>
              </w:rPr>
            </w:pPr>
            <w:hyperlink r:id="rId25" w:anchor="response-xml" w:history="1">
              <w:r w:rsidR="00F65A07" w:rsidRPr="00F65A07">
                <w:rPr>
                  <w:rStyle w:val="Hyperlink"/>
                  <w:rFonts w:ascii="Verdana" w:hAnsi="Verdana"/>
                  <w:sz w:val="12"/>
                </w:rPr>
                <w:t>Example</w:t>
              </w:r>
            </w:hyperlink>
            <w:r w:rsidR="00F65A07" w:rsidRPr="00F65A07">
              <w:rPr>
                <w:rFonts w:ascii="Verdana" w:hAnsi="Verdana"/>
                <w:color w:val="000000"/>
                <w:sz w:val="16"/>
              </w:rPr>
              <w:t>,</w:t>
            </w:r>
            <w:hyperlink r:id="rId26" w:anchor="response-schema" w:history="1">
              <w:r w:rsidR="00F65A07" w:rsidRPr="00F65A07">
                <w:rPr>
                  <w:rStyle w:val="Hyperlink"/>
                  <w:rFonts w:ascii="Verdana" w:hAnsi="Verdana"/>
                  <w:sz w:val="12"/>
                </w:rPr>
                <w:t>Schema</w:t>
              </w:r>
            </w:hyperlink>
          </w:p>
        </w:tc>
      </w:tr>
    </w:tbl>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an example response Xml body: </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lastUpdated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1900-01-01T01:01:01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http://api-source.redbox.com/Products/v2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description3</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lastRenderedPageBreak/>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productId</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productId2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displayOnWebsite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false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format</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format2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websiteUrl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http://uri2</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Title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SortTitle2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SortTitle</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RedboxReleaseDate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1857C3">
        <w:rPr>
          <w:rFonts w:ascii="Consolas" w:eastAsia="Times New Roman" w:hAnsi="Consolas" w:cs="Consolas"/>
          <w:color w:val="A31515"/>
          <w:sz w:val="16"/>
          <w:szCs w:val="16"/>
          <w:lang w:bidi="ar-SA"/>
        </w:rPr>
        <w:t>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1900-01-01</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StreetReleaseDate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0</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ReleaseYear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Genre3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Genre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Genres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BoxArtImages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Extensions</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Baseline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description4</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UPC</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description5</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source</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DigitalPartner</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description</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description6</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ExternalId3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ExternalId</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ExternalIds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DomesticHomeVideoDistributor2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DomesticHomeVideoDistributor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DomesticTheatricalDistributor2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DomesticTheatricalDistributor</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SynopsisShort2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SynopsisShort</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SynopsisLong2</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SynopsisLong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RunningLength</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G</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MPAARating</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Person3</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Person4</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Actors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Person5</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xmlns:xsi</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http://www.w3.org/2001/XMLSchema-instance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xsi:nil</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true</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r w:rsidRPr="001857C3">
        <w:rPr>
          <w:rFonts w:ascii="Consolas" w:eastAsia="Times New Roman" w:hAnsi="Consolas" w:cs="Consolas"/>
          <w:color w:val="000000"/>
          <w:sz w:val="16"/>
          <w:szCs w:val="16"/>
          <w:lang w:bidi="ar-SA"/>
        </w:rPr>
        <w:t>Person6</w:t>
      </w: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Person</w:t>
      </w:r>
      <w:r w:rsidRPr="001857C3">
        <w:rPr>
          <w:rFonts w:ascii="Consolas" w:eastAsia="Times New Roman" w:hAnsi="Consolas" w:cs="Consolas"/>
          <w:color w:val="0000FF"/>
          <w:sz w:val="16"/>
          <w:szCs w:val="16"/>
          <w:lang w:bidi="ar-SA"/>
        </w:rPr>
        <w:t>&gt;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Directors</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Movie</w:t>
      </w:r>
      <w:r w:rsidRPr="001857C3">
        <w:rPr>
          <w:rFonts w:ascii="Consolas" w:eastAsia="Times New Roman" w:hAnsi="Consolas" w:cs="Consolas"/>
          <w:color w:val="0000FF"/>
          <w:sz w:val="16"/>
          <w:szCs w:val="16"/>
          <w:lang w:bidi="ar-SA"/>
        </w:rPr>
        <w:t>&gt;</w:t>
      </w:r>
    </w:p>
    <w:p w:rsidR="00BA4451" w:rsidRPr="001857C3"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&lt;/</w:t>
      </w:r>
      <w:r w:rsidRPr="001857C3">
        <w:rPr>
          <w:rFonts w:ascii="Consolas" w:eastAsia="Times New Roman" w:hAnsi="Consolas" w:cs="Consolas"/>
          <w:color w:val="A31515"/>
          <w:sz w:val="16"/>
          <w:szCs w:val="16"/>
          <w:lang w:bidi="ar-SA"/>
        </w:rPr>
        <w:t>Products</w:t>
      </w:r>
      <w:r w:rsidRPr="001857C3">
        <w:rPr>
          <w:rFonts w:ascii="Consolas" w:eastAsia="Times New Roman" w:hAnsi="Consolas" w:cs="Consolas"/>
          <w:color w:val="0000FF"/>
          <w:sz w:val="16"/>
          <w:szCs w:val="16"/>
          <w:lang w:bidi="ar-SA"/>
        </w:rPr>
        <w:t>&gt;</w:t>
      </w:r>
    </w:p>
    <w:p w:rsidR="00BA4451" w:rsidRPr="001857C3" w:rsidRDefault="00BA4451" w:rsidP="00BA4451"/>
    <w:p w:rsidR="00BA4451" w:rsidRDefault="00BA4451" w:rsidP="00BA4451">
      <w:pPr>
        <w:pStyle w:val="NormalWeb"/>
        <w:rPr>
          <w:rFonts w:ascii="Verdana" w:hAnsi="Verdana"/>
          <w:color w:val="000000"/>
          <w:sz w:val="14"/>
          <w:szCs w:val="17"/>
        </w:rPr>
      </w:pPr>
      <w:r w:rsidRPr="001857C3">
        <w:rPr>
          <w:rFonts w:ascii="Verdana" w:hAnsi="Verdana"/>
          <w:color w:val="000000"/>
          <w:sz w:val="14"/>
          <w:szCs w:val="17"/>
        </w:rPr>
        <w:t xml:space="preserve">The following is the response Xml Schema: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xmlns:tns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elementFormDefault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qualified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targetNamespace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http://api-source.redbox.com/Products/v2</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xmlns:xs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http://www.w3.org/2001/XMLSchema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xs:import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namespace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SourceProductList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lastUpdated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xs:dateTime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Movie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mixed</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false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DomesticHomeVideoDistributor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DomesticTheatricalDistributor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SynopsisLong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RunningLength</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xs:duration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Directors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abstract</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SortTitle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RedboxReleaseDate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511600">
        <w:rPr>
          <w:rFonts w:ascii="Consolas" w:eastAsia="Times New Roman" w:hAnsi="Consolas" w:cs="Consolas"/>
          <w:color w:val="0000FF"/>
          <w:sz w:val="16"/>
          <w:szCs w:val="16"/>
          <w:lang w:bidi="ar-SA"/>
        </w:rPr>
        <w:t>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StreetReleaseDate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xs:date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ReleaseYear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xs:unsignedShort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BoxArtImages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Extensions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xmlns:q2</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http://api.redbox.com/OpenAPI/v1</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q2:ExtensionData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productId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displayOnWebsite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xs:boolean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format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websiteUrl</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xs:anyURI</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Genre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source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use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required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xs:attribute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description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ExternalIdProviders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Baseline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UPC</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DigitalPartner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lastRenderedPageBreak/>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MPAARatings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511600">
        <w:rPr>
          <w:rFonts w:ascii="Consolas" w:eastAsia="Times New Roman" w:hAnsi="Consolas" w:cs="Consolas"/>
          <w:color w:val="0000FF"/>
          <w:sz w:val="16"/>
          <w:szCs w:val="16"/>
          <w:lang w:bidi="ar-SA"/>
        </w:rPr>
        <w:t>13</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xs:restriction</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ArrayOfPerson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nillable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true</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type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tns:Person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Person</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xs:extension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base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xs:string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xs:simpleContent</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name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BoxArtLinks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xs:element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minOccurs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0</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maxOccurs</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unbounded</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ref</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atom:link</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xmlns:atom</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http://www.w3.org/2005/Atom</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xs:sequence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xs:complexType</w:t>
      </w:r>
      <w:r w:rsidRPr="00511600">
        <w:rPr>
          <w:rFonts w:ascii="Consolas" w:eastAsia="Times New Roman" w:hAnsi="Consolas" w:cs="Consolas"/>
          <w:color w:val="0000FF"/>
          <w:sz w:val="16"/>
          <w:szCs w:val="16"/>
          <w:lang w:bidi="ar-SA"/>
        </w:rPr>
        <w:t>&gt;</w:t>
      </w:r>
    </w:p>
    <w:p w:rsidR="00BA4451" w:rsidRPr="00511600" w:rsidRDefault="00BA4451" w:rsidP="00BA44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&lt;/</w:t>
      </w:r>
      <w:r w:rsidRPr="00511600">
        <w:rPr>
          <w:rFonts w:ascii="Consolas" w:eastAsia="Times New Roman" w:hAnsi="Consolas" w:cs="Consolas"/>
          <w:color w:val="A31515"/>
          <w:sz w:val="16"/>
          <w:szCs w:val="16"/>
          <w:lang w:bidi="ar-SA"/>
        </w:rPr>
        <w:t>xs:schema</w:t>
      </w:r>
      <w:r w:rsidRPr="00511600">
        <w:rPr>
          <w:rFonts w:ascii="Consolas" w:eastAsia="Times New Roman" w:hAnsi="Consolas" w:cs="Consolas"/>
          <w:color w:val="0000FF"/>
          <w:sz w:val="16"/>
          <w:szCs w:val="16"/>
          <w:lang w:bidi="ar-SA"/>
        </w:rPr>
        <w:t>&gt;</w:t>
      </w:r>
    </w:p>
    <w:p w:rsidR="00321316" w:rsidRDefault="00321316" w:rsidP="00F65A07">
      <w:pPr>
        <w:spacing w:after="200" w:line="276" w:lineRule="auto"/>
        <w:rPr>
          <w:b/>
          <w:iCs/>
          <w:spacing w:val="5"/>
          <w:sz w:val="20"/>
          <w:szCs w:val="20"/>
        </w:rPr>
      </w:pPr>
      <w:r>
        <w:rPr>
          <w:b/>
          <w:iCs/>
          <w:spacing w:val="5"/>
          <w:sz w:val="20"/>
          <w:szCs w:val="20"/>
        </w:rPr>
        <w:br w:type="page"/>
      </w:r>
    </w:p>
    <w:p w:rsidR="00064AD2" w:rsidRDefault="00064AD2" w:rsidP="0022605B">
      <w:pPr>
        <w:pStyle w:val="Heading3"/>
      </w:pPr>
      <w:bookmarkStart w:id="108" w:name="_Ref283378735"/>
      <w:bookmarkStart w:id="109" w:name="_Toc309396292"/>
      <w:r>
        <w:lastRenderedPageBreak/>
        <w:t xml:space="preserve">External </w:t>
      </w:r>
      <w:r w:rsidR="0007129F">
        <w:t>Products</w:t>
      </w:r>
      <w:r>
        <w:t xml:space="preserve"> Schema</w:t>
      </w:r>
      <w:bookmarkEnd w:id="108"/>
      <w:bookmarkEnd w:id="109"/>
    </w:p>
    <w:p w:rsidR="00F97883" w:rsidRPr="00F97883" w:rsidRDefault="00F97883" w:rsidP="00F97883">
      <w:pPr>
        <w:pStyle w:val="NormalWeb"/>
        <w:rPr>
          <w:rFonts w:ascii="Verdana" w:hAnsi="Verdana"/>
          <w:b/>
          <w:bCs/>
          <w:color w:val="000000"/>
          <w:sz w:val="20"/>
          <w:szCs w:val="17"/>
        </w:rPr>
      </w:pPr>
      <w:r w:rsidRPr="00F97883">
        <w:rPr>
          <w:rFonts w:ascii="Verdana" w:hAnsi="Verdana"/>
          <w:b/>
          <w:bCs/>
          <w:color w:val="000000"/>
          <w:sz w:val="20"/>
          <w:szCs w:val="17"/>
        </w:rPr>
        <w:t xml:space="preserve">This is the Products schema for V2.  The V3 version of this schema is at </w:t>
      </w:r>
      <w:r w:rsidRPr="00F97883">
        <w:rPr>
          <w:rFonts w:ascii="Verdana" w:hAnsi="Verdana"/>
          <w:b/>
          <w:bCs/>
          <w:color w:val="000000"/>
          <w:sz w:val="20"/>
          <w:szCs w:val="17"/>
        </w:rPr>
        <w:fldChar w:fldCharType="begin"/>
      </w:r>
      <w:r w:rsidRPr="00F97883">
        <w:rPr>
          <w:rFonts w:ascii="Verdana" w:hAnsi="Verdana"/>
          <w:b/>
          <w:bCs/>
          <w:color w:val="000000"/>
          <w:sz w:val="20"/>
          <w:szCs w:val="17"/>
        </w:rPr>
        <w:instrText xml:space="preserve"> REF _Ref295991431 \r \h  \* MERGEFORMAT </w:instrText>
      </w:r>
      <w:r w:rsidRPr="00F97883">
        <w:rPr>
          <w:rFonts w:ascii="Verdana" w:hAnsi="Verdana"/>
          <w:b/>
          <w:bCs/>
          <w:color w:val="000000"/>
          <w:sz w:val="20"/>
          <w:szCs w:val="17"/>
        </w:rPr>
      </w:r>
      <w:r w:rsidRPr="00F97883">
        <w:rPr>
          <w:rFonts w:ascii="Verdana" w:hAnsi="Verdana"/>
          <w:b/>
          <w:bCs/>
          <w:color w:val="000000"/>
          <w:sz w:val="20"/>
          <w:szCs w:val="17"/>
        </w:rPr>
        <w:fldChar w:fldCharType="separate"/>
      </w:r>
      <w:r w:rsidRPr="00F97883">
        <w:rPr>
          <w:rFonts w:ascii="Verdana" w:hAnsi="Verdana"/>
          <w:b/>
          <w:bCs/>
          <w:color w:val="000000"/>
          <w:sz w:val="20"/>
          <w:szCs w:val="17"/>
        </w:rPr>
        <w:t>6.1.49</w:t>
      </w:r>
      <w:r w:rsidRPr="00F97883">
        <w:rPr>
          <w:rFonts w:ascii="Verdana" w:hAnsi="Verdana"/>
          <w:b/>
          <w:bCs/>
          <w:color w:val="000000"/>
          <w:sz w:val="20"/>
          <w:szCs w:val="17"/>
        </w:rPr>
        <w:fldChar w:fldCharType="end"/>
      </w:r>
      <w:r w:rsidRPr="00F97883">
        <w:rPr>
          <w:rFonts w:ascii="Verdana" w:hAnsi="Verdana"/>
          <w:b/>
          <w:bCs/>
          <w:color w:val="000000"/>
          <w:sz w:val="20"/>
          <w:szCs w:val="17"/>
        </w:rPr>
        <w:t>.</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http://localhost:56745/RedboxAPIProducts/Products/Movies</w:t>
      </w:r>
      <w:r w:rsidRPr="00B32672">
        <w:rPr>
          <w:rFonts w:ascii="Verdana" w:hAnsi="Verdana"/>
          <w:color w:val="000000"/>
          <w:sz w:val="14"/>
          <w:szCs w:val="17"/>
        </w:rPr>
        <w:t xml:space="preserve"> </w:t>
      </w:r>
    </w:p>
    <w:p w:rsidR="00F97883" w:rsidRPr="00B32672" w:rsidRDefault="00F97883" w:rsidP="00F97883">
      <w:pPr>
        <w:pStyle w:val="NormalWeb"/>
        <w:rPr>
          <w:rFonts w:ascii="Verdana" w:hAnsi="Verdana"/>
          <w:color w:val="000000"/>
          <w:sz w:val="14"/>
          <w:szCs w:val="17"/>
        </w:rPr>
      </w:pPr>
      <w:r w:rsidRPr="00B32672">
        <w:rPr>
          <w:rFonts w:ascii="Verdana" w:hAnsi="Verdana"/>
          <w:b/>
          <w:bCs/>
          <w:color w:val="000000"/>
          <w:sz w:val="14"/>
          <w:szCs w:val="17"/>
        </w:rPr>
        <w:t xml:space="preserve">HTTP Method: </w:t>
      </w:r>
      <w:r w:rsidRPr="00B32672">
        <w:rPr>
          <w:rStyle w:val="method"/>
          <w:rFonts w:ascii="Verdana" w:hAnsi="Verdana"/>
          <w:color w:val="000000"/>
          <w:sz w:val="14"/>
          <w:szCs w:val="17"/>
        </w:rPr>
        <w:t>GET</w:t>
      </w:r>
      <w:r w:rsidRPr="00B32672">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F97883" w:rsidRPr="00B32672" w:rsidTr="00F97883">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F97883" w:rsidRPr="00B32672" w:rsidRDefault="00F97883" w:rsidP="00F97883">
            <w:pPr>
              <w:jc w:val="center"/>
              <w:rPr>
                <w:rFonts w:ascii="Verdana" w:hAnsi="Verdana"/>
                <w:b/>
                <w:bCs/>
                <w:color w:val="000000"/>
                <w:sz w:val="20"/>
                <w:szCs w:val="24"/>
              </w:rPr>
            </w:pPr>
            <w:r w:rsidRPr="00B32672">
              <w:rPr>
                <w:rFonts w:ascii="Verdana" w:hAnsi="Verdana"/>
                <w:b/>
                <w:bCs/>
                <w:color w:val="000000"/>
                <w:sz w:val="18"/>
              </w:rPr>
              <w:t>Body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The Request body is empty.</w:t>
            </w:r>
          </w:p>
        </w:tc>
      </w:tr>
      <w:tr w:rsidR="00F97883" w:rsidRPr="00B32672" w:rsidTr="00F97883">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F97883" w:rsidRPr="00B32672" w:rsidRDefault="00F97883" w:rsidP="00F97883">
            <w:pPr>
              <w:rPr>
                <w:rFonts w:ascii="Verdana" w:hAnsi="Verdana"/>
                <w:color w:val="000000"/>
                <w:sz w:val="20"/>
                <w:szCs w:val="24"/>
              </w:rPr>
            </w:pPr>
            <w:r w:rsidRPr="00B32672">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F97883" w:rsidRPr="00B32672" w:rsidRDefault="00694A39" w:rsidP="00F97883">
            <w:pPr>
              <w:rPr>
                <w:rFonts w:ascii="Verdana" w:hAnsi="Verdana"/>
                <w:color w:val="000000"/>
                <w:sz w:val="20"/>
                <w:szCs w:val="24"/>
              </w:rPr>
            </w:pPr>
            <w:hyperlink r:id="rId27" w:anchor="response-xml" w:history="1">
              <w:r w:rsidR="00F97883" w:rsidRPr="00B32672">
                <w:rPr>
                  <w:rStyle w:val="Hyperlink"/>
                  <w:rFonts w:ascii="Verdana" w:hAnsi="Verdana"/>
                  <w:sz w:val="14"/>
                </w:rPr>
                <w:t>Example</w:t>
              </w:r>
            </w:hyperlink>
            <w:r w:rsidR="00F97883" w:rsidRPr="00B32672">
              <w:rPr>
                <w:rFonts w:ascii="Verdana" w:hAnsi="Verdana"/>
                <w:color w:val="000000"/>
                <w:sz w:val="18"/>
              </w:rPr>
              <w:t>,</w:t>
            </w:r>
            <w:hyperlink r:id="rId28" w:anchor="response-schema" w:history="1">
              <w:r w:rsidR="00F97883" w:rsidRPr="00B32672">
                <w:rPr>
                  <w:rStyle w:val="Hyperlink"/>
                  <w:rFonts w:ascii="Verdana" w:hAnsi="Verdana"/>
                  <w:sz w:val="14"/>
                </w:rPr>
                <w:t>Schema</w:t>
              </w:r>
            </w:hyperlink>
          </w:p>
        </w:tc>
      </w:tr>
    </w:tbl>
    <w:p w:rsidR="00F97883" w:rsidRPr="00B32672" w:rsidRDefault="00F97883" w:rsidP="00F97883">
      <w:pPr>
        <w:pStyle w:val="NormalWeb"/>
        <w:rPr>
          <w:rFonts w:ascii="Verdana" w:hAnsi="Verdana"/>
          <w:color w:val="000000"/>
          <w:sz w:val="14"/>
          <w:szCs w:val="17"/>
        </w:rPr>
      </w:pPr>
      <w:bookmarkStart w:id="110" w:name="#response-xml"/>
      <w:r w:rsidRPr="00B32672">
        <w:rPr>
          <w:rFonts w:ascii="Verdana" w:hAnsi="Verdana"/>
          <w:color w:val="000000"/>
          <w:sz w:val="14"/>
          <w:szCs w:val="17"/>
        </w:rPr>
        <w:t>The following is an example response Xml body:</w:t>
      </w:r>
      <w:bookmarkEnd w:id="110"/>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lastUpdated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1900-01-01T01:01:01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w:t>
      </w:r>
      <w:r>
        <w:rPr>
          <w:rFonts w:ascii="Consolas" w:eastAsia="Times New Roman" w:hAnsi="Consolas" w:cs="Consolas"/>
          <w:color w:val="A31515"/>
          <w:sz w:val="16"/>
          <w:szCs w:val="16"/>
          <w:lang w:bidi="ar-SA"/>
        </w:rPr>
        <w:t>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productId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format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websiteUrl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http://uri2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SortTitle2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SortTitle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RedboxReleaseDate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0E1186">
        <w:rPr>
          <w:rFonts w:ascii="Consolas" w:eastAsia="Times New Roman" w:hAnsi="Consolas" w:cs="Consolas"/>
          <w:color w:val="A31515"/>
          <w:sz w:val="16"/>
          <w:szCs w:val="16"/>
          <w:lang w:bidi="ar-SA"/>
        </w:rPr>
        <w:t>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1900-01-01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StreetReleaseDate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ReleaseYear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Genre4</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Genre5</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Genre6</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Genre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Genres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1857C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BoxArtImages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Extensions</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description4</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description5</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http://www.w3.org/2001/XMLSchema-instance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xsi:nil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source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description</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description6</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ExternalId3</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ExternalId</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ExternalIds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DomesticHomeVideoDistributor2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DomesticHomeVideoDistributor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DomesticTheatricalDistributor2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DomesticTheatricalDistributor</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SynopsisShort2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SynopsisShort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SynopsisLong2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SynopsisLong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P396DT1H1M1S</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RunningLength</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G</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MPAARating</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Person7</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Person8</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Person9</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Actors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Person10</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Person11</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r w:rsidRPr="000E1186">
        <w:rPr>
          <w:rFonts w:ascii="Consolas" w:eastAsia="Times New Roman" w:hAnsi="Consolas" w:cs="Consolas"/>
          <w:color w:val="000000"/>
          <w:sz w:val="16"/>
          <w:szCs w:val="16"/>
          <w:lang w:bidi="ar-SA"/>
        </w:rPr>
        <w:t>Person12</w:t>
      </w: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Person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Directors</w:t>
      </w:r>
      <w:r w:rsidRPr="000E1186">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Movies</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ProductList</w:t>
      </w:r>
      <w:r w:rsidRPr="000E1186">
        <w:rPr>
          <w:rFonts w:ascii="Consolas" w:eastAsia="Times New Roman" w:hAnsi="Consolas" w:cs="Consolas"/>
          <w:color w:val="0000FF"/>
          <w:sz w:val="16"/>
          <w:szCs w:val="16"/>
          <w:lang w:bidi="ar-SA"/>
        </w:rPr>
        <w:t>&gt;</w:t>
      </w:r>
    </w:p>
    <w:p w:rsidR="00F97883" w:rsidRPr="00B32672" w:rsidRDefault="00F97883" w:rsidP="00F97883">
      <w:pPr>
        <w:pStyle w:val="HTMLPreformatted"/>
        <w:rPr>
          <w:color w:val="000000"/>
          <w:sz w:val="20"/>
        </w:rPr>
      </w:pPr>
    </w:p>
    <w:p w:rsidR="00F97883" w:rsidRPr="00B32672" w:rsidRDefault="00F97883" w:rsidP="00F97883">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ProductList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BulkProductResponse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xmlns:pml</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pml:ArrayOfMovie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lastUpdated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xs:dateTime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F97883" w:rsidRPr="007D1A0D" w:rsidRDefault="00F97883" w:rsidP="00F97883">
      <w:pPr>
        <w:pStyle w:val="HTMLPreformatted"/>
        <w:rPr>
          <w:color w:val="000000"/>
          <w:sz w:val="18"/>
        </w:rPr>
      </w:pPr>
    </w:p>
    <w:p w:rsidR="00F97883" w:rsidRPr="00B32672" w:rsidRDefault="00F97883" w:rsidP="00F97883">
      <w:pPr>
        <w:pStyle w:val="NormalWeb"/>
        <w:rPr>
          <w:rFonts w:ascii="Verdana" w:hAnsi="Verdana"/>
          <w:color w:val="000000"/>
          <w:sz w:val="14"/>
          <w:szCs w:val="17"/>
        </w:rPr>
      </w:pPr>
      <w:bookmarkStart w:id="111" w:name="#response-schema"/>
      <w:r w:rsidRPr="00B32672">
        <w:rPr>
          <w:rFonts w:ascii="Verdana" w:hAnsi="Verdana"/>
          <w:color w:val="000000"/>
          <w:sz w:val="14"/>
          <w:szCs w:val="17"/>
        </w:rPr>
        <w:t>Additional response Xml Schemas:</w:t>
      </w:r>
      <w:bookmarkEnd w:id="111"/>
      <w:r w:rsidRPr="00B32672">
        <w:rPr>
          <w:rFonts w:ascii="Verdana" w:hAnsi="Verdana"/>
          <w:color w:val="000000"/>
          <w:sz w:val="14"/>
          <w:szCs w:val="17"/>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xmlns:tns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elementFormDefault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qualified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targetNamespace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http://api.redbox.com/Products/MovieList/v2</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xmlns:xs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http://www.w3.org/2001/XMLSchema</w:t>
      </w:r>
      <w:r w:rsidRPr="000E1186">
        <w:rPr>
          <w:rFonts w:ascii="Consolas" w:eastAsia="Times New Roman" w:hAnsi="Consolas" w:cs="Consolas"/>
          <w:color w:val="000000"/>
          <w:sz w:val="16"/>
          <w:szCs w:val="16"/>
          <w:lang w:bidi="ar-SA"/>
        </w:rPr>
        <w: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xs:import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namespace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00"/>
          <w:sz w:val="16"/>
          <w:szCs w:val="16"/>
          <w:lang w:bidi="ar-SA"/>
        </w:rPr>
        <w:t xml:space="preserve"> </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Movie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mixed</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DomesticHomeVideoDistributor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DomesticTheatricalDistributor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SynopsisLong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RunningLength</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xs:duration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Directors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abstract</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SortTitle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RedboxReleaseDate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RedboxComingSoon</w:t>
      </w:r>
      <w:r w:rsidRPr="000E1186">
        <w:rPr>
          <w:rFonts w:ascii="Consolas" w:eastAsia="Times New Roman" w:hAnsi="Consolas" w:cs="Consolas"/>
          <w:color w:val="0000FF"/>
          <w:sz w:val="16"/>
          <w:szCs w:val="16"/>
          <w:lang w:bidi="ar-SA"/>
        </w:rPr>
        <w:t>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StreetReleaseDate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xs:date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ReleaseYear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xs:unsignedShort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BoxArtImages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Extensions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xmlns:oapi</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http://api.redbox.com/OpenAPI/v1</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oapi:ExtensionData</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productId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format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websiteUrl</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xs:anyURI</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Genre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lastRenderedPageBreak/>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Baseline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UPC</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DigitalPartner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MPAARatings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PG</w:t>
      </w:r>
      <w:r>
        <w:rPr>
          <w:rFonts w:ascii="Consolas" w:eastAsia="Times New Roman" w:hAnsi="Consolas" w:cs="Consolas"/>
          <w:color w:val="0000FF"/>
          <w:sz w:val="16"/>
          <w:szCs w:val="16"/>
          <w:lang w:bidi="ar-SA"/>
        </w:rPr>
        <w:t>-</w:t>
      </w:r>
      <w:r w:rsidRPr="000E1186">
        <w:rPr>
          <w:rFonts w:ascii="Consolas" w:eastAsia="Times New Roman" w:hAnsi="Consolas" w:cs="Consolas"/>
          <w:color w:val="0000FF"/>
          <w:sz w:val="16"/>
          <w:szCs w:val="16"/>
          <w:lang w:bidi="ar-SA"/>
        </w:rPr>
        <w:t>13</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xs:enumeration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value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N</w:t>
      </w:r>
      <w:r w:rsidRPr="00511600">
        <w:rPr>
          <w:rFonts w:ascii="Consolas" w:eastAsia="Times New Roman" w:hAnsi="Consolas" w:cs="Consolas"/>
          <w:color w:val="0000FF"/>
          <w:sz w:val="16"/>
          <w:szCs w:val="16"/>
          <w:lang w:bidi="ar-SA"/>
        </w:rPr>
        <w:t>R</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511600"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TVPG</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11600">
        <w:rPr>
          <w:rFonts w:ascii="Consolas" w:eastAsia="Times New Roman" w:hAnsi="Consolas" w:cs="Consolas"/>
          <w:color w:val="0000FF"/>
          <w:sz w:val="16"/>
          <w:szCs w:val="16"/>
          <w:lang w:bidi="ar-SA"/>
        </w:rPr>
        <w:t>      &lt;</w:t>
      </w:r>
      <w:r w:rsidRPr="00511600">
        <w:rPr>
          <w:rFonts w:ascii="Consolas" w:eastAsia="Times New Roman" w:hAnsi="Consolas" w:cs="Consolas"/>
          <w:color w:val="A31515"/>
          <w:sz w:val="16"/>
          <w:szCs w:val="16"/>
          <w:lang w:bidi="ar-SA"/>
        </w:rPr>
        <w:t>xs:enumeration</w:t>
      </w:r>
      <w:r w:rsidRPr="00511600">
        <w:rPr>
          <w:rFonts w:ascii="Consolas" w:eastAsia="Times New Roman" w:hAnsi="Consolas" w:cs="Consolas"/>
          <w:color w:val="0000FF"/>
          <w:sz w:val="16"/>
          <w:szCs w:val="16"/>
          <w:lang w:bidi="ar-SA"/>
        </w:rPr>
        <w:t> </w:t>
      </w:r>
      <w:r w:rsidRPr="00511600">
        <w:rPr>
          <w:rFonts w:ascii="Consolas" w:eastAsia="Times New Roman" w:hAnsi="Consolas" w:cs="Consolas"/>
          <w:color w:val="FF0000"/>
          <w:sz w:val="16"/>
          <w:szCs w:val="16"/>
          <w:lang w:bidi="ar-SA"/>
        </w:rPr>
        <w:t>value</w:t>
      </w:r>
      <w:r w:rsidRPr="00511600">
        <w:rPr>
          <w:rFonts w:ascii="Consolas" w:eastAsia="Times New Roman" w:hAnsi="Consolas" w:cs="Consolas"/>
          <w:color w:val="0000FF"/>
          <w:sz w:val="16"/>
          <w:szCs w:val="16"/>
          <w:lang w:bidi="ar-SA"/>
        </w:rPr>
        <w:t>=</w:t>
      </w:r>
      <w:r w:rsidRPr="00511600">
        <w:rPr>
          <w:rFonts w:ascii="Consolas" w:eastAsia="Times New Roman" w:hAnsi="Consolas" w:cs="Consolas"/>
          <w:color w:val="000000"/>
          <w:sz w:val="16"/>
          <w:szCs w:val="16"/>
          <w:lang w:bidi="ar-SA"/>
        </w:rPr>
        <w:t>"</w:t>
      </w:r>
      <w:r>
        <w:rPr>
          <w:rFonts w:ascii="Consolas" w:eastAsia="Times New Roman" w:hAnsi="Consolas" w:cs="Consolas"/>
          <w:color w:val="000000"/>
          <w:sz w:val="16"/>
          <w:szCs w:val="16"/>
          <w:lang w:bidi="ar-SA"/>
        </w:rPr>
        <w:t>TVMA</w:t>
      </w:r>
      <w:r w:rsidRPr="00511600">
        <w:rPr>
          <w:rFonts w:ascii="Consolas" w:eastAsia="Times New Roman" w:hAnsi="Consolas" w:cs="Consolas"/>
          <w:color w:val="000000"/>
          <w:sz w:val="16"/>
          <w:szCs w:val="16"/>
          <w:lang w:bidi="ar-SA"/>
        </w:rPr>
        <w:t>"</w:t>
      </w:r>
      <w:r w:rsidRPr="00511600">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xs:restriction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false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Person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base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source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tns:ExternalIdProviders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use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required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xs:attribute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description</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xs:string</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xs:extension</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xs:simpleContent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ArrayOfExternalId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nillable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true</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type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tns:ExternalId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xs:complexType</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name</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BoxArtLinks</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xs:element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minOccurs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0</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maxOccurs</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unbounded</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ref</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atom:link</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w:t>
      </w:r>
      <w:r w:rsidRPr="000E1186">
        <w:rPr>
          <w:rFonts w:ascii="Consolas" w:eastAsia="Times New Roman" w:hAnsi="Consolas" w:cs="Consolas"/>
          <w:color w:val="FF0000"/>
          <w:sz w:val="16"/>
          <w:szCs w:val="16"/>
          <w:lang w:bidi="ar-SA"/>
        </w:rPr>
        <w:t>xmlns:atom</w:t>
      </w:r>
      <w:r w:rsidRPr="000E1186">
        <w:rPr>
          <w:rFonts w:ascii="Consolas" w:eastAsia="Times New Roman" w:hAnsi="Consolas" w:cs="Consolas"/>
          <w:color w:val="0000FF"/>
          <w:sz w:val="16"/>
          <w:szCs w:val="16"/>
          <w:lang w:bidi="ar-SA"/>
        </w:rPr>
        <w:t>=</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http://www.w3.org/2005/Atom</w:t>
      </w:r>
      <w:r w:rsidRPr="000E1186">
        <w:rPr>
          <w:rFonts w:ascii="Consolas" w:eastAsia="Times New Roman" w:hAnsi="Consolas" w:cs="Consolas"/>
          <w:color w:val="000000"/>
          <w:sz w:val="16"/>
          <w:szCs w:val="16"/>
          <w:lang w:bidi="ar-SA"/>
        </w:rPr>
        <w:t>"</w:t>
      </w:r>
      <w:r w:rsidRPr="000E1186">
        <w:rPr>
          <w:rFonts w:ascii="Consolas" w:eastAsia="Times New Roman" w:hAnsi="Consolas" w:cs="Consolas"/>
          <w:color w:val="0000FF"/>
          <w:sz w:val="16"/>
          <w:szCs w:val="16"/>
          <w:lang w:bidi="ar-SA"/>
        </w:rPr>
        <w:t> /&gt;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    &lt;/</w:t>
      </w:r>
      <w:r w:rsidRPr="000E1186">
        <w:rPr>
          <w:rFonts w:ascii="Consolas" w:eastAsia="Times New Roman" w:hAnsi="Consolas" w:cs="Consolas"/>
          <w:color w:val="A31515"/>
          <w:sz w:val="16"/>
          <w:szCs w:val="16"/>
          <w:lang w:bidi="ar-SA"/>
        </w:rPr>
        <w:t>xs:sequence</w:t>
      </w:r>
      <w:r w:rsidRPr="000E1186">
        <w:rPr>
          <w:rFonts w:ascii="Consolas" w:eastAsia="Times New Roman" w:hAnsi="Consolas" w:cs="Consolas"/>
          <w:color w:val="0000FF"/>
          <w:sz w:val="16"/>
          <w:szCs w:val="16"/>
          <w:lang w:bidi="ar-SA"/>
        </w:rPr>
        <w:t>&gt;</w:t>
      </w:r>
    </w:p>
    <w:p w:rsidR="00F97883" w:rsidRDefault="00F97883" w:rsidP="00F97883">
      <w:pPr>
        <w:pStyle w:val="HTMLPreformatted"/>
        <w:shd w:val="clear" w:color="auto" w:fill="FFFFFF"/>
        <w:rPr>
          <w:rFonts w:ascii="Consolas" w:hAnsi="Consolas" w:cs="Consolas"/>
          <w:color w:val="0000FF"/>
          <w:sz w:val="16"/>
          <w:szCs w:val="16"/>
        </w:rPr>
      </w:pPr>
      <w:r w:rsidRPr="00511600">
        <w:rPr>
          <w:rFonts w:ascii="Consolas" w:hAnsi="Consolas" w:cs="Consolas"/>
          <w:color w:val="0000FF"/>
          <w:sz w:val="16"/>
          <w:szCs w:val="16"/>
        </w:rPr>
        <w:t>  &lt;/</w:t>
      </w:r>
      <w:r w:rsidRPr="00511600">
        <w:rPr>
          <w:rFonts w:ascii="Consolas" w:hAnsi="Consolas" w:cs="Consolas"/>
          <w:color w:val="A31515"/>
          <w:sz w:val="16"/>
          <w:szCs w:val="16"/>
        </w:rPr>
        <w:t>xs:complexType</w:t>
      </w:r>
      <w:r w:rsidRPr="00511600">
        <w:rPr>
          <w:rFonts w:ascii="Consolas" w:hAnsi="Consolas" w:cs="Consolas"/>
          <w:color w:val="0000FF"/>
          <w:sz w:val="16"/>
          <w:szCs w:val="16"/>
        </w:rPr>
        <w:t>&gt;</w:t>
      </w: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E1186">
        <w:rPr>
          <w:rFonts w:ascii="Consolas" w:eastAsia="Times New Roman" w:hAnsi="Consolas" w:cs="Consolas"/>
          <w:color w:val="0000FF"/>
          <w:sz w:val="16"/>
          <w:szCs w:val="16"/>
          <w:lang w:bidi="ar-SA"/>
        </w:rPr>
        <w:t>&lt;/</w:t>
      </w:r>
      <w:r w:rsidRPr="000E1186">
        <w:rPr>
          <w:rFonts w:ascii="Consolas" w:eastAsia="Times New Roman" w:hAnsi="Consolas" w:cs="Consolas"/>
          <w:color w:val="A31515"/>
          <w:sz w:val="16"/>
          <w:szCs w:val="16"/>
          <w:lang w:bidi="ar-SA"/>
        </w:rPr>
        <w:t>xs:schema</w:t>
      </w:r>
      <w:r w:rsidRPr="000E1186">
        <w:rPr>
          <w:rFonts w:ascii="Consolas" w:eastAsia="Times New Roman" w:hAnsi="Consolas" w:cs="Consolas"/>
          <w:color w:val="0000FF"/>
          <w:sz w:val="16"/>
          <w:szCs w:val="16"/>
          <w:lang w:bidi="ar-SA"/>
        </w:rPr>
        <w:t>&gt;</w:t>
      </w:r>
    </w:p>
    <w:p w:rsidR="00064AD2" w:rsidRPr="00064AD2" w:rsidRDefault="00064AD2" w:rsidP="00064AD2"/>
    <w:p w:rsidR="0005135F" w:rsidRDefault="0005135F">
      <w:pPr>
        <w:spacing w:after="200" w:line="276" w:lineRule="auto"/>
      </w:pPr>
      <w:r>
        <w:br w:type="page"/>
      </w:r>
    </w:p>
    <w:p w:rsidR="0005135F" w:rsidRDefault="0005135F" w:rsidP="0005135F">
      <w:pPr>
        <w:pStyle w:val="Heading3"/>
      </w:pPr>
      <w:bookmarkStart w:id="112" w:name="_Ref283750327"/>
      <w:bookmarkStart w:id="113" w:name="_Toc309396293"/>
      <w:r>
        <w:lastRenderedPageBreak/>
        <w:t xml:space="preserve">External Products Browse </w:t>
      </w:r>
      <w:r w:rsidR="004F6248">
        <w:t xml:space="preserve">Request </w:t>
      </w:r>
      <w:r>
        <w:t>Schema</w:t>
      </w:r>
      <w:bookmarkEnd w:id="112"/>
      <w:bookmarkEnd w:id="113"/>
    </w:p>
    <w:p w:rsidR="00425070" w:rsidRDefault="00425070" w:rsidP="00425070"/>
    <w:p w:rsidR="00425070" w:rsidRPr="00425070" w:rsidRDefault="00425070" w:rsidP="00425070">
      <w:pPr>
        <w:rPr>
          <w:b/>
          <w:color w:val="FF0000"/>
          <w:sz w:val="28"/>
        </w:rPr>
      </w:pPr>
      <w:r w:rsidRPr="00425070">
        <w:rPr>
          <w:b/>
          <w:color w:val="FF0000"/>
          <w:sz w:val="28"/>
        </w:rPr>
        <w:t>This schema has been deprecated and is no longer used.</w:t>
      </w:r>
    </w:p>
    <w:p w:rsidR="00425070" w:rsidRPr="00425070" w:rsidRDefault="00425070" w:rsidP="00425070"/>
    <w:p w:rsidR="0005135F" w:rsidRPr="0005135F" w:rsidRDefault="0005135F" w:rsidP="0005135F">
      <w:pPr>
        <w:pStyle w:val="heading10"/>
        <w:rPr>
          <w:sz w:val="20"/>
        </w:rPr>
      </w:pPr>
      <w:r w:rsidRPr="0005135F">
        <w:rPr>
          <w:sz w:val="20"/>
        </w:rPr>
        <w:t>Reference for http://localhost:56745/RedboxAPIProducts/Products/Movies?apiKey={KEY</w:t>
      </w:r>
      <w:r w:rsidR="004F6248">
        <w:rPr>
          <w:sz w:val="20"/>
        </w:rPr>
        <w:t>}</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Url: </w:t>
      </w:r>
      <w:r w:rsidRPr="0005135F">
        <w:rPr>
          <w:rStyle w:val="uri-template"/>
          <w:rFonts w:ascii="Verdana" w:hAnsi="Verdana"/>
          <w:color w:val="000000"/>
          <w:sz w:val="12"/>
          <w:szCs w:val="17"/>
        </w:rPr>
        <w:t>http://localhost:56745/RedboxAPIProducts/Products/Movies?apiKey={KEY}&amp;pageNum={PN}&amp;pageSize={PS}</w:t>
      </w:r>
      <w:r w:rsidRPr="0005135F">
        <w:rPr>
          <w:rFonts w:ascii="Verdana" w:hAnsi="Verdana"/>
          <w:color w:val="000000"/>
          <w:sz w:val="12"/>
          <w:szCs w:val="17"/>
        </w:rPr>
        <w:t xml:space="preserve"> </w:t>
      </w:r>
    </w:p>
    <w:p w:rsidR="0005135F" w:rsidRPr="0005135F" w:rsidRDefault="0005135F" w:rsidP="0005135F">
      <w:pPr>
        <w:pStyle w:val="NormalWeb"/>
        <w:rPr>
          <w:rFonts w:ascii="Verdana" w:hAnsi="Verdana"/>
          <w:color w:val="000000"/>
          <w:sz w:val="12"/>
          <w:szCs w:val="17"/>
        </w:rPr>
      </w:pPr>
      <w:r w:rsidRPr="0005135F">
        <w:rPr>
          <w:rFonts w:ascii="Verdana" w:hAnsi="Verdana"/>
          <w:b/>
          <w:bCs/>
          <w:color w:val="000000"/>
          <w:sz w:val="12"/>
          <w:szCs w:val="17"/>
        </w:rPr>
        <w:t xml:space="preserve">HTTP Method: </w:t>
      </w:r>
      <w:r w:rsidRPr="0005135F">
        <w:rPr>
          <w:rStyle w:val="method"/>
          <w:rFonts w:ascii="Verdana" w:hAnsi="Verdana"/>
          <w:color w:val="000000"/>
          <w:sz w:val="12"/>
          <w:szCs w:val="17"/>
        </w:rPr>
        <w:t>POST</w:t>
      </w:r>
      <w:r w:rsidRPr="0005135F">
        <w:rPr>
          <w:rFonts w:ascii="Verdana" w:hAnsi="Verdana"/>
          <w:color w:val="000000"/>
          <w:sz w:val="12"/>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656"/>
        <w:gridCol w:w="673"/>
        <w:gridCol w:w="1084"/>
      </w:tblGrid>
      <w:tr w:rsidR="0005135F" w:rsidRPr="0005135F" w:rsidTr="0005135F">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Message direction</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Format</w:t>
            </w:r>
          </w:p>
        </w:tc>
        <w:tc>
          <w:tcPr>
            <w:tcW w:w="0" w:type="auto"/>
            <w:tcBorders>
              <w:bottom w:val="single" w:sz="12" w:space="0" w:color="FFFFFF"/>
              <w:right w:val="single" w:sz="12" w:space="0" w:color="FFFFFF"/>
            </w:tcBorders>
            <w:shd w:val="clear" w:color="auto" w:fill="CECF9C"/>
            <w:vAlign w:val="center"/>
            <w:hideMark/>
          </w:tcPr>
          <w:p w:rsidR="0005135F" w:rsidRPr="0005135F" w:rsidRDefault="0005135F">
            <w:pPr>
              <w:jc w:val="center"/>
              <w:rPr>
                <w:rFonts w:ascii="Verdana" w:hAnsi="Verdana"/>
                <w:b/>
                <w:bCs/>
                <w:color w:val="000000"/>
                <w:sz w:val="18"/>
                <w:szCs w:val="24"/>
              </w:rPr>
            </w:pPr>
            <w:r w:rsidRPr="0005135F">
              <w:rPr>
                <w:rFonts w:ascii="Verdana" w:hAnsi="Verdana"/>
                <w:b/>
                <w:bCs/>
                <w:color w:val="000000"/>
                <w:sz w:val="16"/>
              </w:rPr>
              <w:t>Body</w:t>
            </w:r>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Request</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694A39">
            <w:pPr>
              <w:rPr>
                <w:rFonts w:ascii="Verdana" w:hAnsi="Verdana"/>
                <w:color w:val="000000"/>
                <w:sz w:val="18"/>
                <w:szCs w:val="24"/>
              </w:rPr>
            </w:pPr>
            <w:hyperlink r:id="rId29" w:anchor="request-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0" w:anchor="request-schema" w:history="1">
              <w:r w:rsidR="0005135F" w:rsidRPr="0005135F">
                <w:rPr>
                  <w:rStyle w:val="Hyperlink"/>
                  <w:rFonts w:ascii="Verdana" w:hAnsi="Verdana"/>
                  <w:sz w:val="12"/>
                </w:rPr>
                <w:t>Schema</w:t>
              </w:r>
            </w:hyperlink>
          </w:p>
        </w:tc>
      </w:tr>
      <w:tr w:rsidR="0005135F" w:rsidRPr="0005135F" w:rsidTr="0005135F">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Response</w:t>
            </w:r>
          </w:p>
        </w:tc>
        <w:tc>
          <w:tcPr>
            <w:tcW w:w="0" w:type="auto"/>
            <w:tcBorders>
              <w:bottom w:val="single" w:sz="12" w:space="0" w:color="FFFFFF"/>
              <w:right w:val="single" w:sz="12" w:space="0" w:color="FFFFFF"/>
            </w:tcBorders>
            <w:shd w:val="clear" w:color="auto" w:fill="E5E5CC"/>
            <w:vAlign w:val="center"/>
            <w:hideMark/>
          </w:tcPr>
          <w:p w:rsidR="0005135F" w:rsidRPr="0005135F" w:rsidRDefault="0005135F">
            <w:pPr>
              <w:rPr>
                <w:rFonts w:ascii="Verdana" w:hAnsi="Verdana"/>
                <w:color w:val="000000"/>
                <w:sz w:val="18"/>
                <w:szCs w:val="24"/>
              </w:rPr>
            </w:pPr>
            <w:r w:rsidRPr="0005135F">
              <w:rPr>
                <w:rFonts w:ascii="Verdana" w:hAnsi="Verdana"/>
                <w:color w:val="000000"/>
                <w:sz w:val="16"/>
              </w:rPr>
              <w:t>Xml</w:t>
            </w:r>
          </w:p>
        </w:tc>
        <w:tc>
          <w:tcPr>
            <w:tcW w:w="0" w:type="auto"/>
            <w:tcBorders>
              <w:bottom w:val="single" w:sz="12" w:space="0" w:color="FFFFFF"/>
              <w:right w:val="single" w:sz="12" w:space="0" w:color="FFFFFF"/>
            </w:tcBorders>
            <w:shd w:val="clear" w:color="auto" w:fill="E5E5CC"/>
            <w:vAlign w:val="center"/>
            <w:hideMark/>
          </w:tcPr>
          <w:p w:rsidR="0005135F" w:rsidRPr="0005135F" w:rsidRDefault="00694A39">
            <w:pPr>
              <w:rPr>
                <w:rFonts w:ascii="Verdana" w:hAnsi="Verdana"/>
                <w:color w:val="000000"/>
                <w:sz w:val="18"/>
                <w:szCs w:val="24"/>
              </w:rPr>
            </w:pPr>
            <w:hyperlink r:id="rId31" w:anchor="response-xml" w:history="1">
              <w:r w:rsidR="0005135F" w:rsidRPr="0005135F">
                <w:rPr>
                  <w:rStyle w:val="Hyperlink"/>
                  <w:rFonts w:ascii="Verdana" w:hAnsi="Verdana"/>
                  <w:sz w:val="12"/>
                </w:rPr>
                <w:t>Example</w:t>
              </w:r>
            </w:hyperlink>
            <w:r w:rsidR="0005135F" w:rsidRPr="0005135F">
              <w:rPr>
                <w:rFonts w:ascii="Verdana" w:hAnsi="Verdana"/>
                <w:color w:val="000000"/>
                <w:sz w:val="16"/>
              </w:rPr>
              <w:t>,</w:t>
            </w:r>
            <w:hyperlink r:id="rId32" w:anchor="response-schema" w:history="1">
              <w:r w:rsidR="0005135F" w:rsidRPr="0005135F">
                <w:rPr>
                  <w:rStyle w:val="Hyperlink"/>
                  <w:rFonts w:ascii="Verdana" w:hAnsi="Verdana"/>
                  <w:sz w:val="12"/>
                </w:rPr>
                <w:t>Schema</w:t>
              </w:r>
            </w:hyperlink>
          </w:p>
        </w:tc>
      </w:tr>
    </w:tbl>
    <w:p w:rsidR="0005135F" w:rsidRPr="0005135F" w:rsidRDefault="0005135F" w:rsidP="0005135F">
      <w:pPr>
        <w:pStyle w:val="NormalWeb"/>
        <w:rPr>
          <w:rFonts w:ascii="Verdana" w:hAnsi="Verdana"/>
          <w:color w:val="000000"/>
          <w:sz w:val="12"/>
          <w:szCs w:val="17"/>
        </w:rPr>
      </w:pPr>
      <w:bookmarkStart w:id="114" w:name="#request-xml"/>
      <w:r w:rsidRPr="0005135F">
        <w:rPr>
          <w:rFonts w:ascii="Verdana" w:hAnsi="Verdana"/>
          <w:color w:val="000000"/>
          <w:sz w:val="12"/>
          <w:szCs w:val="17"/>
        </w:rPr>
        <w:t>The following is an example request Xml body:</w:t>
      </w:r>
      <w:bookmarkEnd w:id="114"/>
      <w:r w:rsidRPr="0005135F">
        <w:rPr>
          <w:rFonts w:ascii="Verdana" w:hAnsi="Verdana"/>
          <w:color w:val="000000"/>
          <w:sz w:val="12"/>
          <w:szCs w:val="17"/>
        </w:rPr>
        <w:t xml:space="preserve"> </w:t>
      </w:r>
    </w:p>
    <w:p w:rsidR="0005135F" w:rsidRPr="0005135F" w:rsidRDefault="0005135F" w:rsidP="0005135F">
      <w:pPr>
        <w:pStyle w:val="HTMLPreformatted"/>
        <w:rPr>
          <w:color w:val="000000"/>
          <w:sz w:val="18"/>
        </w:rPr>
      </w:pPr>
      <w:r w:rsidRPr="0005135F">
        <w:rPr>
          <w:color w:val="000000"/>
          <w:sz w:val="18"/>
        </w:rPr>
        <w:t>&lt;MovieBrowseRequest xmlns="h</w:t>
      </w:r>
      <w:r w:rsidR="006F34C5">
        <w:rPr>
          <w:color w:val="000000"/>
          <w:sz w:val="18"/>
        </w:rPr>
        <w:t>ttp://api.redbox.com/Products/v2</w:t>
      </w:r>
      <w:r w:rsidRPr="0005135F">
        <w:rPr>
          <w:color w:val="000000"/>
          <w:sz w:val="18"/>
        </w:rPr>
        <w:t>"&gt;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 xml:space="preserve">  &lt;ProductId&gt;1627aea5-8e0a-4371-9022-9b504344e724&lt;/ProductId&gt;</w:t>
      </w:r>
    </w:p>
    <w:p w:rsidR="0005135F" w:rsidRPr="0005135F" w:rsidRDefault="0005135F" w:rsidP="0005135F">
      <w:pPr>
        <w:pStyle w:val="HTMLPreformatted"/>
        <w:rPr>
          <w:color w:val="000000"/>
          <w:sz w:val="18"/>
        </w:rPr>
      </w:pPr>
      <w:r w:rsidRPr="0005135F">
        <w:rPr>
          <w:color w:val="000000"/>
          <w:sz w:val="18"/>
        </w:rPr>
        <w:t>&lt;/MovieBrowseRequest&gt;</w:t>
      </w:r>
    </w:p>
    <w:p w:rsidR="0005135F" w:rsidRPr="0005135F" w:rsidRDefault="0005135F" w:rsidP="0005135F">
      <w:pPr>
        <w:pStyle w:val="NormalWeb"/>
        <w:rPr>
          <w:rFonts w:ascii="Verdana" w:hAnsi="Verdana"/>
          <w:color w:val="000000"/>
          <w:sz w:val="12"/>
          <w:szCs w:val="17"/>
        </w:rPr>
      </w:pPr>
      <w:r w:rsidRPr="0005135F">
        <w:rPr>
          <w:rFonts w:ascii="Verdana" w:hAnsi="Verdana"/>
          <w:color w:val="000000"/>
          <w:sz w:val="12"/>
          <w:szCs w:val="17"/>
        </w:rPr>
        <w:t xml:space="preserve">The following is the request Xml Schema: </w:t>
      </w:r>
    </w:p>
    <w:p w:rsidR="0005135F" w:rsidRPr="0005135F" w:rsidRDefault="0005135F" w:rsidP="0005135F">
      <w:pPr>
        <w:pStyle w:val="HTMLPreformatted"/>
        <w:rPr>
          <w:color w:val="000000"/>
          <w:sz w:val="18"/>
        </w:rPr>
      </w:pPr>
      <w:r w:rsidRPr="0005135F">
        <w:rPr>
          <w:color w:val="000000"/>
          <w:sz w:val="18"/>
        </w:rPr>
        <w:t>&lt;xs:schema xmlns:tns="h</w:t>
      </w:r>
      <w:r w:rsidR="006F34C5">
        <w:rPr>
          <w:color w:val="000000"/>
          <w:sz w:val="18"/>
        </w:rPr>
        <w:t>ttp://api.redbox.com/Products/v2</w:t>
      </w:r>
      <w:r w:rsidRPr="0005135F">
        <w:rPr>
          <w:color w:val="000000"/>
          <w:sz w:val="18"/>
        </w:rPr>
        <w:t>" elementFormDefault="qualified" targetNamespace="h</w:t>
      </w:r>
      <w:r w:rsidR="006F34C5">
        <w:rPr>
          <w:color w:val="000000"/>
          <w:sz w:val="18"/>
        </w:rPr>
        <w:t>ttp://api.redbox.com/Products/v2</w:t>
      </w:r>
      <w:r w:rsidRPr="0005135F">
        <w:rPr>
          <w:color w:val="000000"/>
          <w:sz w:val="18"/>
        </w:rPr>
        <w:t>" xmlns:xs="http://www.w3.org/2001/XMLSchema"&gt;</w:t>
      </w:r>
    </w:p>
    <w:p w:rsidR="0005135F" w:rsidRPr="0005135F" w:rsidRDefault="0005135F" w:rsidP="0005135F">
      <w:pPr>
        <w:pStyle w:val="HTMLPreformatted"/>
        <w:rPr>
          <w:color w:val="000000"/>
          <w:sz w:val="18"/>
        </w:rPr>
      </w:pPr>
      <w:r w:rsidRPr="0005135F">
        <w:rPr>
          <w:color w:val="000000"/>
          <w:sz w:val="18"/>
        </w:rPr>
        <w:t xml:space="preserve">  &lt;xs:element name="MovieBrowseRequest" nillable="true" type="tns:MovieBrowseRequest" /&gt;</w:t>
      </w:r>
    </w:p>
    <w:p w:rsidR="0005135F" w:rsidRPr="0005135F" w:rsidRDefault="0005135F" w:rsidP="0005135F">
      <w:pPr>
        <w:pStyle w:val="HTMLPreformatted"/>
        <w:rPr>
          <w:color w:val="000000"/>
          <w:sz w:val="18"/>
        </w:rPr>
      </w:pPr>
      <w:r w:rsidRPr="0005135F">
        <w:rPr>
          <w:color w:val="000000"/>
          <w:sz w:val="18"/>
        </w:rPr>
        <w:t xml:space="preserve">  &lt;xs:complexType name="MovieBrowseRequest"&gt;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&lt;xs:element minOccurs="0" maxOccurs="unbounded" name="ProductId" type="</w:t>
      </w:r>
      <w:r w:rsidR="006F34C5">
        <w:rPr>
          <w:color w:val="000000"/>
          <w:sz w:val="18"/>
        </w:rPr>
        <w:t>xs:</w:t>
      </w:r>
      <w:r w:rsidR="005155CF">
        <w:rPr>
          <w:color w:val="000000"/>
          <w:sz w:val="18"/>
        </w:rPr>
        <w:t>string</w:t>
      </w:r>
      <w:r w:rsidRPr="0005135F">
        <w:rPr>
          <w:color w:val="000000"/>
          <w:sz w:val="18"/>
        </w:rPr>
        <w:t>" /&gt;</w:t>
      </w:r>
    </w:p>
    <w:p w:rsidR="0005135F" w:rsidRPr="0005135F" w:rsidRDefault="0005135F" w:rsidP="0005135F">
      <w:pPr>
        <w:pStyle w:val="HTMLPreformatted"/>
        <w:rPr>
          <w:color w:val="000000"/>
          <w:sz w:val="18"/>
        </w:rPr>
      </w:pPr>
      <w:r w:rsidRPr="0005135F">
        <w:rPr>
          <w:color w:val="000000"/>
          <w:sz w:val="18"/>
        </w:rPr>
        <w:t xml:space="preserve">    &lt;/xs:sequence&gt;</w:t>
      </w:r>
    </w:p>
    <w:p w:rsidR="0005135F" w:rsidRPr="0005135F" w:rsidRDefault="0005135F" w:rsidP="0005135F">
      <w:pPr>
        <w:pStyle w:val="HTMLPreformatted"/>
        <w:rPr>
          <w:color w:val="000000"/>
          <w:sz w:val="18"/>
        </w:rPr>
      </w:pPr>
      <w:r w:rsidRPr="0005135F">
        <w:rPr>
          <w:color w:val="000000"/>
          <w:sz w:val="18"/>
        </w:rPr>
        <w:t xml:space="preserve">  &lt;/xs:complexType&gt;</w:t>
      </w:r>
    </w:p>
    <w:p w:rsidR="0005135F" w:rsidRDefault="0005135F" w:rsidP="0005135F">
      <w:pPr>
        <w:pStyle w:val="HTMLPreformatted"/>
        <w:rPr>
          <w:color w:val="000000"/>
          <w:sz w:val="18"/>
        </w:rPr>
      </w:pPr>
      <w:r w:rsidRPr="0005135F">
        <w:rPr>
          <w:color w:val="000000"/>
          <w:sz w:val="18"/>
        </w:rPr>
        <w:t>&lt;/xs:schema&gt;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5" w:name="_Ref285802542"/>
      <w:bookmarkStart w:id="116" w:name="_Toc309396294"/>
      <w:r>
        <w:lastRenderedPageBreak/>
        <w:t>Product Search Request</w:t>
      </w:r>
      <w:bookmarkEnd w:id="115"/>
      <w:bookmarkEnd w:id="116"/>
    </w:p>
    <w:p w:rsidR="00425070" w:rsidRDefault="00425070" w:rsidP="001E1A4C">
      <w:pPr>
        <w:rPr>
          <w:lang w:bidi="ar-SA"/>
        </w:rPr>
      </w:pPr>
    </w:p>
    <w:p w:rsidR="00425070" w:rsidRPr="00425070" w:rsidRDefault="00425070" w:rsidP="00425070">
      <w:pPr>
        <w:rPr>
          <w:b/>
          <w:color w:val="FF0000"/>
          <w:sz w:val="28"/>
        </w:rPr>
      </w:pPr>
      <w:r w:rsidRPr="00425070">
        <w:rPr>
          <w:b/>
          <w:color w:val="FF0000"/>
          <w:sz w:val="28"/>
        </w:rPr>
        <w:t>This schema has been deprecated and is no longer used.</w:t>
      </w:r>
    </w:p>
    <w:p w:rsidR="00425070" w:rsidRDefault="00425070" w:rsidP="001E1A4C">
      <w:pPr>
        <w:rPr>
          <w:lang w:bidi="ar-SA"/>
        </w:rPr>
      </w:pPr>
    </w:p>
    <w:p w:rsidR="002C6482" w:rsidRDefault="001E1A4C" w:rsidP="001E1A4C">
      <w:pPr>
        <w:rPr>
          <w:lang w:bidi="ar-SA"/>
        </w:rPr>
      </w:pPr>
      <w:r>
        <w:rPr>
          <w:lang w:bidi="ar-SA"/>
        </w:rPr>
        <w:t>The URL format for this request will be:</w:t>
      </w:r>
    </w:p>
    <w:p w:rsidR="001E1A4C" w:rsidRPr="00B32672" w:rsidRDefault="001E1A4C" w:rsidP="001E1A4C">
      <w:pPr>
        <w:pStyle w:val="NormalWeb"/>
        <w:rPr>
          <w:rFonts w:ascii="Verdana" w:hAnsi="Verdana"/>
          <w:color w:val="000000"/>
          <w:sz w:val="14"/>
          <w:szCs w:val="17"/>
        </w:rPr>
      </w:pPr>
      <w:r w:rsidRPr="00B32672">
        <w:rPr>
          <w:rFonts w:ascii="Verdana" w:hAnsi="Verdana"/>
          <w:b/>
          <w:bCs/>
          <w:color w:val="000000"/>
          <w:sz w:val="14"/>
          <w:szCs w:val="17"/>
        </w:rPr>
        <w:t xml:space="preserve">Url: </w:t>
      </w:r>
      <w:r w:rsidRPr="00B32672">
        <w:rPr>
          <w:rStyle w:val="uri-template"/>
          <w:rFonts w:ascii="Verdana" w:hAnsi="Verdana"/>
          <w:color w:val="000000"/>
          <w:sz w:val="14"/>
          <w:szCs w:val="17"/>
        </w:rPr>
        <w:t>http://localhost:56745/R</w:t>
      </w:r>
      <w:r>
        <w:rPr>
          <w:rStyle w:val="uri-template"/>
          <w:rFonts w:ascii="Verdana" w:hAnsi="Verdana"/>
          <w:color w:val="000000"/>
          <w:sz w:val="14"/>
          <w:szCs w:val="17"/>
        </w:rPr>
        <w:t>edboxAPIProducts/Products/Search?apiKey={key}&amp;pageNum={pN}&amp;pageSize={pS}</w:t>
      </w:r>
      <w:r w:rsidRPr="00B32672">
        <w:rPr>
          <w:rFonts w:ascii="Verdana" w:hAnsi="Verdana"/>
          <w:color w:val="000000"/>
          <w:sz w:val="14"/>
          <w:szCs w:val="17"/>
        </w:rPr>
        <w:t xml:space="preserve"> </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an example request Xml body: </w:t>
      </w:r>
    </w:p>
    <w:p w:rsidR="002C6482" w:rsidRPr="006F34C5" w:rsidRDefault="002C6482" w:rsidP="002C64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xmlns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http://api.redbox.com/Products/v</w:t>
      </w:r>
      <w:r w:rsidR="006F34C5" w:rsidRPr="006F34C5">
        <w:rPr>
          <w:rFonts w:ascii="Consolas" w:eastAsia="Times New Roman" w:hAnsi="Consolas" w:cs="Consolas"/>
          <w:color w:val="0000FF"/>
          <w:sz w:val="16"/>
          <w:szCs w:val="20"/>
          <w:lang w:bidi="ar-SA"/>
        </w:rPr>
        <w:t>2</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searchField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Title</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00111D3A" w:rsidRPr="00111D3A">
        <w:rPr>
          <w:rFonts w:ascii="Consolas" w:eastAsia="Times New Roman" w:hAnsi="Consolas" w:cs="Consolas"/>
          <w:color w:val="FF0000"/>
          <w:sz w:val="16"/>
          <w:szCs w:val="20"/>
          <w:lang w:bidi="ar-SA"/>
        </w:rPr>
        <w:t>operator</w:t>
      </w:r>
      <w:r w:rsidR="00111D3A" w:rsidRPr="00111D3A">
        <w:rPr>
          <w:rFonts w:ascii="Consolas" w:eastAsia="Times New Roman" w:hAnsi="Consolas" w:cs="Consolas"/>
          <w:color w:val="0000FF"/>
          <w:sz w:val="16"/>
          <w:szCs w:val="20"/>
          <w:lang w:bidi="ar-SA"/>
        </w:rPr>
        <w:t xml:space="preserve">="contains" </w:t>
      </w:r>
      <w:r w:rsidRPr="006F34C5">
        <w:rPr>
          <w:rFonts w:ascii="Consolas" w:eastAsia="Times New Roman" w:hAnsi="Consolas" w:cs="Consolas"/>
          <w:color w:val="FF0000"/>
          <w:sz w:val="16"/>
          <w:szCs w:val="20"/>
          <w:lang w:bidi="ar-SA"/>
        </w:rPr>
        <w:t>productTypes</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DVD Blu-ray</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t>text</w:t>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SearchCriteria</w:t>
      </w:r>
      <w:r w:rsidRPr="006F34C5">
        <w:rPr>
          <w:rFonts w:ascii="Consolas" w:eastAsia="Times New Roman" w:hAnsi="Consolas" w:cs="Consolas"/>
          <w:color w:val="0000FF"/>
          <w:sz w:val="16"/>
          <w:szCs w:val="20"/>
          <w:lang w:bidi="ar-SA"/>
        </w:rPr>
        <w:t>&gt;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  &lt;</w:t>
      </w:r>
      <w:r w:rsidRPr="006F34C5">
        <w:rPr>
          <w:rFonts w:ascii="Consolas" w:eastAsia="Times New Roman" w:hAnsi="Consolas" w:cs="Consolas"/>
          <w:color w:val="A31515"/>
          <w:sz w:val="16"/>
          <w:szCs w:val="20"/>
          <w:lang w:bidi="ar-SA"/>
        </w:rPr>
        <w:t>SortOptions</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sortField</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sortField1</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w:t>
      </w:r>
      <w:r w:rsidRPr="006F34C5">
        <w:rPr>
          <w:rFonts w:ascii="Consolas" w:eastAsia="Times New Roman" w:hAnsi="Consolas" w:cs="Consolas"/>
          <w:color w:val="FF0000"/>
          <w:sz w:val="16"/>
          <w:szCs w:val="20"/>
          <w:lang w:bidi="ar-SA"/>
        </w:rPr>
        <w:t>sortOrder</w:t>
      </w:r>
      <w:r w:rsidRPr="006F34C5">
        <w:rPr>
          <w:rFonts w:ascii="Consolas" w:eastAsia="Times New Roman" w:hAnsi="Consolas" w:cs="Consolas"/>
          <w:color w:val="0000FF"/>
          <w:sz w:val="16"/>
          <w:szCs w:val="20"/>
          <w:lang w:bidi="ar-SA"/>
        </w:rPr>
        <w:t>=</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asc</w:t>
      </w:r>
      <w:r w:rsidRPr="006F34C5">
        <w:rPr>
          <w:rFonts w:ascii="Consolas" w:eastAsia="Times New Roman" w:hAnsi="Consolas" w:cs="Consolas"/>
          <w:sz w:val="16"/>
          <w:szCs w:val="20"/>
          <w:lang w:bidi="ar-SA"/>
        </w:rPr>
        <w:t>"</w:t>
      </w:r>
      <w:r w:rsidRPr="006F34C5">
        <w:rPr>
          <w:rFonts w:ascii="Consolas" w:eastAsia="Times New Roman" w:hAnsi="Consolas" w:cs="Consolas"/>
          <w:color w:val="0000FF"/>
          <w:sz w:val="16"/>
          <w:szCs w:val="20"/>
          <w:lang w:bidi="ar-SA"/>
        </w:rPr>
        <w:t> /&gt;</w:t>
      </w:r>
      <w:r w:rsidRPr="006F34C5">
        <w:rPr>
          <w:rFonts w:ascii="Consolas" w:eastAsia="Times New Roman" w:hAnsi="Consolas" w:cs="Consolas"/>
          <w:sz w:val="16"/>
          <w:szCs w:val="20"/>
          <w:lang w:bidi="ar-SA"/>
        </w:rPr>
        <w:br/>
      </w:r>
      <w:r w:rsidRPr="006F34C5">
        <w:rPr>
          <w:rFonts w:ascii="Consolas" w:eastAsia="Times New Roman" w:hAnsi="Consolas" w:cs="Consolas"/>
          <w:color w:val="0000FF"/>
          <w:sz w:val="16"/>
          <w:szCs w:val="20"/>
          <w:lang w:bidi="ar-SA"/>
        </w:rPr>
        <w:t>&lt;/</w:t>
      </w:r>
      <w:r w:rsidRPr="006F34C5">
        <w:rPr>
          <w:rFonts w:ascii="Consolas" w:eastAsia="Times New Roman" w:hAnsi="Consolas" w:cs="Consolas"/>
          <w:color w:val="A31515"/>
          <w:sz w:val="16"/>
          <w:szCs w:val="20"/>
          <w:lang w:bidi="ar-SA"/>
        </w:rPr>
        <w:t>ProductSearchRequest</w:t>
      </w:r>
      <w:r w:rsidRPr="006F34C5">
        <w:rPr>
          <w:rFonts w:ascii="Consolas" w:eastAsia="Times New Roman" w:hAnsi="Consolas" w:cs="Consolas"/>
          <w:color w:val="0000FF"/>
          <w:sz w:val="16"/>
          <w:szCs w:val="20"/>
          <w:lang w:bidi="ar-SA"/>
        </w:rPr>
        <w:t>&gt;</w:t>
      </w:r>
    </w:p>
    <w:p w:rsidR="002C6482" w:rsidRPr="002C6482" w:rsidRDefault="002C6482" w:rsidP="002C6482">
      <w:pPr>
        <w:pStyle w:val="NormalWeb"/>
        <w:rPr>
          <w:rFonts w:ascii="Verdana" w:hAnsi="Verdana"/>
          <w:color w:val="000000"/>
          <w:sz w:val="14"/>
          <w:szCs w:val="17"/>
        </w:rPr>
      </w:pPr>
      <w:r w:rsidRPr="002C6482">
        <w:rPr>
          <w:rFonts w:ascii="Verdana" w:hAnsi="Verdana"/>
          <w:color w:val="000000"/>
          <w:sz w:val="14"/>
          <w:szCs w:val="17"/>
        </w:rPr>
        <w:t xml:space="preserve">The following is the request Xml Schema: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xmlns:tns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elementFormDefault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qualified</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targetNamespace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http://api.redbox.com/Products/v2</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xmlns:xs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http://www.w3.org/2001/XMLSchema</w:t>
      </w:r>
      <w:r w:rsidRPr="00111D3A">
        <w:rPr>
          <w:rFonts w:ascii="Consolas" w:eastAsia="Times New Roman" w:hAnsi="Consolas" w:cs="Consolas"/>
          <w:color w:val="000000"/>
          <w:sz w:val="16"/>
          <w:szCs w:val="16"/>
          <w:lang w:bidi="ar-SA"/>
        </w:rPr>
        <w: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SearchCriteria</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nillable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true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Title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operator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default</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 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SortOptions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minOccurs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0</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maxOccurs</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1</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mixed</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false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sortField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required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xs:attribute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sortOrder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use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optional</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xs:sequence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xs:complexType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SearchOperators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startsWith</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contains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DVD</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Blu-ray</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Games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TV-series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ProductTypesList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xs:list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itemType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tns:ProductTypes</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SortDir</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base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xs:string</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lastRenderedPageBreak/>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asc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xs:enumeration</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value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desc</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xs:restriction</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xs:simpleType</w:t>
      </w:r>
      <w:r w:rsidRPr="00111D3A">
        <w:rPr>
          <w:rFonts w:ascii="Consolas" w:eastAsia="Times New Roman" w:hAnsi="Consolas" w:cs="Consolas"/>
          <w:color w:val="0000FF"/>
          <w:sz w:val="16"/>
          <w:szCs w:val="16"/>
          <w:lang w:bidi="ar-SA"/>
        </w:rPr>
        <w:t>&gt;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00"/>
          <w:sz w:val="16"/>
          <w:szCs w:val="16"/>
          <w:lang w:bidi="ar-SA"/>
        </w:rPr>
        <w:t xml:space="preserve"> </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  &lt;</w:t>
      </w:r>
      <w:r w:rsidRPr="00111D3A">
        <w:rPr>
          <w:rFonts w:ascii="Consolas" w:eastAsia="Times New Roman" w:hAnsi="Consolas" w:cs="Consolas"/>
          <w:color w:val="A31515"/>
          <w:sz w:val="16"/>
          <w:szCs w:val="16"/>
          <w:lang w:bidi="ar-SA"/>
        </w:rPr>
        <w:t>xs:element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name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ProductSearchRequest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w:t>
      </w:r>
      <w:r w:rsidRPr="00111D3A">
        <w:rPr>
          <w:rFonts w:ascii="Consolas" w:eastAsia="Times New Roman" w:hAnsi="Consolas" w:cs="Consolas"/>
          <w:color w:val="FF0000"/>
          <w:sz w:val="16"/>
          <w:szCs w:val="16"/>
          <w:lang w:bidi="ar-SA"/>
        </w:rPr>
        <w:t>type</w:t>
      </w:r>
      <w:r w:rsidRPr="00111D3A">
        <w:rPr>
          <w:rFonts w:ascii="Consolas" w:eastAsia="Times New Roman" w:hAnsi="Consolas" w:cs="Consolas"/>
          <w:color w:val="0000FF"/>
          <w:sz w:val="16"/>
          <w:szCs w:val="16"/>
          <w:lang w:bidi="ar-SA"/>
        </w:rPr>
        <w:t>=</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tns:ProductSearchRequestType</w:t>
      </w:r>
      <w:r w:rsidRPr="00111D3A">
        <w:rPr>
          <w:rFonts w:ascii="Consolas" w:eastAsia="Times New Roman" w:hAnsi="Consolas" w:cs="Consolas"/>
          <w:color w:val="000000"/>
          <w:sz w:val="16"/>
          <w:szCs w:val="16"/>
          <w:lang w:bidi="ar-SA"/>
        </w:rPr>
        <w:t>"</w:t>
      </w:r>
      <w:r w:rsidRPr="00111D3A">
        <w:rPr>
          <w:rFonts w:ascii="Consolas" w:eastAsia="Times New Roman" w:hAnsi="Consolas" w:cs="Consolas"/>
          <w:color w:val="0000FF"/>
          <w:sz w:val="16"/>
          <w:szCs w:val="16"/>
          <w:lang w:bidi="ar-SA"/>
        </w:rPr>
        <w:t> /&gt;</w:t>
      </w:r>
    </w:p>
    <w:p w:rsidR="00111D3A" w:rsidRPr="00111D3A" w:rsidRDefault="00111D3A" w:rsidP="00111D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11D3A">
        <w:rPr>
          <w:rFonts w:ascii="Consolas" w:eastAsia="Times New Roman" w:hAnsi="Consolas" w:cs="Consolas"/>
          <w:color w:val="0000FF"/>
          <w:sz w:val="16"/>
          <w:szCs w:val="16"/>
          <w:lang w:bidi="ar-SA"/>
        </w:rPr>
        <w:t>&lt;/</w:t>
      </w:r>
      <w:r w:rsidRPr="00111D3A">
        <w:rPr>
          <w:rFonts w:ascii="Consolas" w:eastAsia="Times New Roman" w:hAnsi="Consolas" w:cs="Consolas"/>
          <w:color w:val="A31515"/>
          <w:sz w:val="16"/>
          <w:szCs w:val="16"/>
          <w:lang w:bidi="ar-SA"/>
        </w:rPr>
        <w:t>xs:schema</w:t>
      </w:r>
      <w:r w:rsidRPr="00111D3A">
        <w:rPr>
          <w:rFonts w:ascii="Consolas" w:eastAsia="Times New Roman" w:hAnsi="Consolas" w:cs="Consolas"/>
          <w:color w:val="0000FF"/>
          <w:sz w:val="16"/>
          <w:szCs w:val="16"/>
          <w:lang w:bidi="ar-SA"/>
        </w:rPr>
        <w:t>&gt;</w:t>
      </w:r>
    </w:p>
    <w:p w:rsidR="00E77B79" w:rsidRDefault="00E77B79">
      <w:pPr>
        <w:spacing w:after="200" w:line="276" w:lineRule="auto"/>
        <w:rPr>
          <w:color w:val="000000"/>
          <w:sz w:val="18"/>
        </w:rPr>
      </w:pPr>
    </w:p>
    <w:p w:rsidR="00C362D5" w:rsidRDefault="00C362D5">
      <w:pPr>
        <w:spacing w:after="200" w:line="276" w:lineRule="auto"/>
        <w:rPr>
          <w:color w:val="000000"/>
          <w:sz w:val="18"/>
        </w:rPr>
      </w:pPr>
      <w:r>
        <w:rPr>
          <w:color w:val="000000"/>
          <w:sz w:val="18"/>
        </w:rPr>
        <w:br w:type="page"/>
      </w:r>
    </w:p>
    <w:p w:rsidR="00E77B79" w:rsidRDefault="00E77B79" w:rsidP="00E77B79">
      <w:pPr>
        <w:pStyle w:val="Heading3"/>
      </w:pPr>
      <w:bookmarkStart w:id="117" w:name="_Ref285802549"/>
      <w:bookmarkStart w:id="118" w:name="_Toc309396295"/>
      <w:r>
        <w:lastRenderedPageBreak/>
        <w:t xml:space="preserve">Paginated Product </w:t>
      </w:r>
      <w:r w:rsidR="00C362D5">
        <w:t>List</w:t>
      </w:r>
      <w:bookmarkEnd w:id="117"/>
      <w:bookmarkEnd w:id="118"/>
    </w:p>
    <w:p w:rsidR="00DE546E" w:rsidRPr="00425070" w:rsidRDefault="00DE546E" w:rsidP="00DE546E">
      <w:pPr>
        <w:rPr>
          <w:b/>
          <w:color w:val="FF0000"/>
          <w:sz w:val="28"/>
        </w:rPr>
      </w:pPr>
      <w:r w:rsidRPr="00425070">
        <w:rPr>
          <w:b/>
          <w:color w:val="FF0000"/>
          <w:sz w:val="28"/>
        </w:rPr>
        <w:t>This schema has been deprecated and is no longer used.</w:t>
      </w:r>
    </w:p>
    <w:p w:rsidR="00C362D5" w:rsidRPr="00B32672" w:rsidRDefault="00C362D5" w:rsidP="00C362D5">
      <w:pPr>
        <w:pStyle w:val="NormalWeb"/>
        <w:rPr>
          <w:rFonts w:ascii="Verdana" w:hAnsi="Verdana"/>
          <w:color w:val="000000"/>
          <w:sz w:val="14"/>
          <w:szCs w:val="17"/>
        </w:rPr>
      </w:pPr>
      <w:r w:rsidRPr="00B32672">
        <w:rPr>
          <w:rFonts w:ascii="Verdana" w:hAnsi="Verdana"/>
          <w:color w:val="000000"/>
          <w:sz w:val="14"/>
          <w:szCs w:val="17"/>
        </w:rPr>
        <w:t xml:space="preserve">The following is an example response Xml body: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lastUpdated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1900-01-01T01:01:01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description3</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productId</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productId2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format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format2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websiteUrl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http://uri2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SortTitle2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SortTitle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RedboxReleaseDate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RedboxComingSoon</w:t>
      </w:r>
      <w:r w:rsidRPr="00DF66D7">
        <w:rPr>
          <w:rFonts w:ascii="Consolas" w:eastAsia="Times New Roman" w:hAnsi="Consolas" w:cs="Consolas"/>
          <w:color w:val="A31515"/>
          <w:sz w:val="16"/>
          <w:szCs w:val="16"/>
          <w:lang w:bidi="ar-SA"/>
        </w:rPr>
        <w:t>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1900-01-01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StreetReleaseDate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ReleaseYear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Genre4</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Genre5</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Genre6</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Genre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Genres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1857C3"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BoxArtImages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Extensions</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Baseline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description4</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UPC</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description5</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xmlns:xsi</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http://www.w3.org/2001/XMLSchema-instance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xsi:nil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source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DigitalPartner</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description</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description6</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ExternalId3</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ExternalId</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ExternalIds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DomesticHomeVideoDistributor2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DomesticHomeVideoDistributor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DomesticTheatricalDistributor2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DomesticTheatricalDistributor</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SynopsisShort2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SynopsisShort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SynopsisLong2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SynopsisLong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P396DT1H1M1S</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RunningLength</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G</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MPAARating</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Person7</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Person8</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Person9</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Actors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Person10</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Person11</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r w:rsidRPr="00DF66D7">
        <w:rPr>
          <w:rFonts w:ascii="Consolas" w:eastAsia="Times New Roman" w:hAnsi="Consolas" w:cs="Consolas"/>
          <w:color w:val="000000"/>
          <w:sz w:val="16"/>
          <w:szCs w:val="16"/>
          <w:lang w:bidi="ar-SA"/>
        </w:rPr>
        <w:t>Person12</w:t>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Person</w:t>
      </w:r>
      <w:r w:rsidRPr="00DF66D7">
        <w:rPr>
          <w:rFonts w:ascii="Consolas" w:eastAsia="Times New Roman" w:hAnsi="Consolas" w:cs="Consolas"/>
          <w:color w:val="0000FF"/>
          <w:sz w:val="16"/>
          <w:szCs w:val="16"/>
          <w:lang w:bidi="ar-SA"/>
        </w:rPr>
        <w:t>&gt;</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Directors</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Movies</w:t>
      </w:r>
      <w:r w:rsidRPr="00DF66D7">
        <w:rPr>
          <w:rFonts w:ascii="Consolas" w:eastAsia="Times New Roman" w:hAnsi="Consolas" w:cs="Consolas"/>
          <w:color w:val="0000FF"/>
          <w:sz w:val="16"/>
          <w:szCs w:val="16"/>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&lt;</w:t>
      </w:r>
      <w:r w:rsidRPr="00DF66D7">
        <w:rPr>
          <w:rFonts w:ascii="Consolas" w:eastAsia="Times New Roman" w:hAnsi="Consolas" w:cs="Consolas"/>
          <w:color w:val="A31515"/>
          <w:sz w:val="16"/>
          <w:szCs w:val="20"/>
          <w:lang w:bidi="ar-SA"/>
        </w:rPr>
        <w:t>Paging</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pageNum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pageSize</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totalNumItems</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pageCount</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1</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w:t>
      </w:r>
      <w:r w:rsidRPr="00DF66D7">
        <w:rPr>
          <w:rFonts w:ascii="Consolas" w:eastAsia="Times New Roman" w:hAnsi="Consolas" w:cs="Consolas"/>
          <w:color w:val="FF0000"/>
          <w:sz w:val="16"/>
          <w:szCs w:val="20"/>
          <w:lang w:bidi="ar-SA"/>
        </w:rPr>
        <w:t>xmlns:atom</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http://www.w3.org/2005/Atom</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first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last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prev</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DF66D7">
        <w:rPr>
          <w:rFonts w:ascii="Consolas" w:eastAsia="Times New Roman" w:hAnsi="Consolas" w:cs="Consolas"/>
          <w:color w:val="0000FF"/>
          <w:sz w:val="16"/>
          <w:szCs w:val="20"/>
          <w:lang w:bidi="ar-SA"/>
        </w:rPr>
        <w:t xml:space="preserve">     &lt;</w:t>
      </w:r>
      <w:r w:rsidRPr="00DF66D7">
        <w:rPr>
          <w:rFonts w:ascii="Consolas" w:eastAsia="Times New Roman" w:hAnsi="Consolas" w:cs="Consolas"/>
          <w:color w:val="A31515"/>
          <w:sz w:val="16"/>
          <w:szCs w:val="20"/>
          <w:lang w:bidi="ar-SA"/>
        </w:rPr>
        <w:t>atom:link</w:t>
      </w:r>
      <w:r w:rsidRPr="00DF66D7">
        <w:rPr>
          <w:rFonts w:ascii="Consolas" w:eastAsia="Times New Roman" w:hAnsi="Consolas" w:cs="Consolas"/>
          <w:color w:val="0000FF"/>
          <w:sz w:val="16"/>
          <w:szCs w:val="20"/>
          <w:lang w:bidi="ar-SA"/>
        </w:rPr>
        <w:t xml:space="preserve"> </w:t>
      </w:r>
      <w:r w:rsidRPr="00DF66D7">
        <w:rPr>
          <w:rFonts w:ascii="Consolas" w:eastAsia="Times New Roman" w:hAnsi="Consolas" w:cs="Consolas"/>
          <w:color w:val="FF0000"/>
          <w:sz w:val="16"/>
          <w:szCs w:val="20"/>
          <w:lang w:bidi="ar-SA"/>
        </w:rPr>
        <w:t>rel</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next</w:t>
      </w:r>
      <w:r w:rsidRPr="00DF66D7">
        <w:rPr>
          <w:rFonts w:ascii="Consolas" w:eastAsia="Times New Roman" w:hAnsi="Consolas" w:cs="Consolas"/>
          <w:sz w:val="16"/>
          <w:szCs w:val="20"/>
          <w:lang w:bidi="ar-SA"/>
        </w:rPr>
        <w:t xml:space="preserve">" </w:t>
      </w:r>
      <w:r w:rsidRPr="00DF66D7">
        <w:rPr>
          <w:rFonts w:ascii="Consolas" w:eastAsia="Times New Roman" w:hAnsi="Consolas" w:cs="Consolas"/>
          <w:color w:val="FF0000"/>
          <w:sz w:val="16"/>
          <w:szCs w:val="20"/>
          <w:lang w:bidi="ar-SA"/>
        </w:rPr>
        <w:t>href</w:t>
      </w:r>
      <w:r w:rsidRPr="00DF66D7">
        <w:rPr>
          <w:rFonts w:ascii="Consolas" w:eastAsia="Times New Roman" w:hAnsi="Consolas" w:cs="Consolas"/>
          <w:color w:val="0000FF"/>
          <w:sz w:val="16"/>
          <w:szCs w:val="20"/>
          <w:lang w:bidi="ar-SA"/>
        </w:rPr>
        <w:t>=</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http://uri</w:t>
      </w:r>
      <w:r w:rsidRPr="00DF66D7">
        <w:rPr>
          <w:rFonts w:ascii="Consolas" w:eastAsia="Times New Roman" w:hAnsi="Consolas" w:cs="Consolas"/>
          <w:sz w:val="16"/>
          <w:szCs w:val="20"/>
          <w:lang w:bidi="ar-SA"/>
        </w:rPr>
        <w:t>"</w:t>
      </w:r>
      <w:r w:rsidRPr="00DF66D7">
        <w:rPr>
          <w:rFonts w:ascii="Consolas" w:eastAsia="Times New Roman" w:hAnsi="Consolas" w:cs="Consolas"/>
          <w:color w:val="0000FF"/>
          <w:sz w:val="16"/>
          <w:szCs w:val="20"/>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A31515"/>
          <w:sz w:val="16"/>
          <w:szCs w:val="20"/>
          <w:lang w:bidi="ar-SA"/>
        </w:rPr>
        <w:t xml:space="preserve">  &lt;/Paging&gt;</w:t>
      </w:r>
      <w:r>
        <w:rPr>
          <w:rFonts w:ascii="Consolas" w:eastAsia="Times New Roman" w:hAnsi="Consolas" w:cs="Consolas"/>
          <w:color w:val="A31515"/>
          <w:sz w:val="18"/>
          <w:szCs w:val="20"/>
          <w:lang w:bidi="ar-SA"/>
        </w:rPr>
        <w:tab/>
      </w:r>
      <w:r w:rsidRPr="006E4A0A">
        <w:rPr>
          <w:rFonts w:ascii="Consolas" w:eastAsia="Times New Roman" w:hAnsi="Consolas" w:cs="Consolas"/>
          <w:color w:val="A31515"/>
          <w:sz w:val="18"/>
          <w:szCs w:val="20"/>
          <w:lang w:bidi="ar-SA"/>
        </w:rPr>
        <w:br/>
      </w: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PaginatedProductList</w:t>
      </w:r>
      <w:r w:rsidRPr="00DF66D7">
        <w:rPr>
          <w:rFonts w:ascii="Consolas" w:eastAsia="Times New Roman" w:hAnsi="Consolas" w:cs="Consolas"/>
          <w:color w:val="0000FF"/>
          <w:sz w:val="16"/>
          <w:szCs w:val="16"/>
          <w:lang w:bidi="ar-SA"/>
        </w:rPr>
        <w:t>&gt;</w:t>
      </w:r>
    </w:p>
    <w:p w:rsidR="004D1045" w:rsidRDefault="004D1045" w:rsidP="004D1045">
      <w:pPr>
        <w:pStyle w:val="NormalWeb"/>
        <w:rPr>
          <w:rFonts w:ascii="Verdana" w:hAnsi="Verdana"/>
          <w:color w:val="000000"/>
          <w:sz w:val="14"/>
          <w:szCs w:val="17"/>
        </w:rPr>
      </w:pPr>
      <w:r w:rsidRPr="00B32672">
        <w:rPr>
          <w:rFonts w:ascii="Verdana" w:hAnsi="Verdana"/>
          <w:color w:val="000000"/>
          <w:sz w:val="14"/>
          <w:szCs w:val="17"/>
        </w:rPr>
        <w:t xml:space="preserve">The following is the response Xml Schema: </w:t>
      </w:r>
    </w:p>
    <w:p w:rsidR="004D1045" w:rsidRPr="00B32672" w:rsidRDefault="004D1045" w:rsidP="004D1045">
      <w:pPr>
        <w:pStyle w:val="NormalWeb"/>
        <w:rPr>
          <w:rFonts w:ascii="Verdana" w:hAnsi="Verdana"/>
          <w:color w:val="000000"/>
          <w:sz w:val="14"/>
          <w:szCs w:val="17"/>
        </w:rPr>
      </w:pPr>
      <w:r>
        <w:rPr>
          <w:rFonts w:ascii="Verdana" w:hAnsi="Verdana"/>
          <w:color w:val="000000"/>
          <w:sz w:val="14"/>
          <w:szCs w:val="17"/>
        </w:rPr>
        <w:t xml:space="preserve">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6.1.3</w:t>
      </w:r>
      <w:r>
        <w:rPr>
          <w:rFonts w:ascii="Verdana" w:hAnsi="Verdana"/>
          <w:color w:val="000000"/>
          <w:sz w:val="14"/>
          <w:szCs w:val="17"/>
        </w:rPr>
        <w:fldChar w:fldCharType="end"/>
      </w:r>
      <w:r>
        <w:rPr>
          <w:rFonts w:ascii="Verdana" w:hAnsi="Verdana"/>
          <w:color w:val="000000"/>
          <w:sz w:val="14"/>
          <w:szCs w:val="17"/>
        </w:rPr>
        <w:t xml:space="preserve"> External Movie List.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xmlns:tns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elementFormDefault</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qualified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targetNamespace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xmlns:xs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http://www.w3.org/2001/XMLSchema</w:t>
      </w:r>
      <w:r w:rsidRPr="00DF66D7">
        <w:rPr>
          <w:rFonts w:ascii="Consolas" w:eastAsia="Times New Roman" w:hAnsi="Consolas" w:cs="Consolas"/>
          <w:color w:val="000000"/>
          <w:sz w:val="16"/>
          <w:szCs w:val="16"/>
          <w:lang w:bidi="ar-SA"/>
        </w:rPr>
        <w: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xs:import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namespace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PaginatedProductList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nillable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true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tns:MovieBrowseResponse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MovieBrowseResponse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Movies</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xmlns:pml</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http://api.redbox.com/Products/MovieList/v2</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pml:ArrayOfMovie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lastRenderedPageBreak/>
        <w:t>      &lt;</w:t>
      </w:r>
      <w:r w:rsidRPr="00DF66D7">
        <w:rPr>
          <w:rFonts w:ascii="Consolas" w:eastAsia="Times New Roman" w:hAnsi="Consolas" w:cs="Consolas"/>
          <w:color w:val="A31515"/>
          <w:sz w:val="16"/>
          <w:szCs w:val="16"/>
          <w:lang w:bidi="ar-SA"/>
        </w:rPr>
        <w:t>xs:element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minOccurs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0</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maxOccurs</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xmlns:oapi</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http://api.redbox.com/OpenAPI/v1</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oapi:Paging</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xs:sequence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xs:attribute</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name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lastUpdated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type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xs:dateTime</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w:t>
      </w:r>
      <w:r w:rsidRPr="00DF66D7">
        <w:rPr>
          <w:rFonts w:ascii="Consolas" w:eastAsia="Times New Roman" w:hAnsi="Consolas" w:cs="Consolas"/>
          <w:color w:val="FF0000"/>
          <w:sz w:val="16"/>
          <w:szCs w:val="16"/>
          <w:lang w:bidi="ar-SA"/>
        </w:rPr>
        <w:t>use</w:t>
      </w:r>
      <w:r w:rsidRPr="00DF66D7">
        <w:rPr>
          <w:rFonts w:ascii="Consolas" w:eastAsia="Times New Roman" w:hAnsi="Consolas" w:cs="Consolas"/>
          <w:color w:val="0000FF"/>
          <w:sz w:val="16"/>
          <w:szCs w:val="16"/>
          <w:lang w:bidi="ar-SA"/>
        </w:rPr>
        <w:t>=</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required</w:t>
      </w:r>
      <w:r w:rsidRPr="00DF66D7">
        <w:rPr>
          <w:rFonts w:ascii="Consolas" w:eastAsia="Times New Roman" w:hAnsi="Consolas" w:cs="Consolas"/>
          <w:color w:val="000000"/>
          <w:sz w:val="16"/>
          <w:szCs w:val="16"/>
          <w:lang w:bidi="ar-SA"/>
        </w:rPr>
        <w:t>"</w:t>
      </w:r>
      <w:r w:rsidRPr="00DF66D7">
        <w:rPr>
          <w:rFonts w:ascii="Consolas" w:eastAsia="Times New Roman" w:hAnsi="Consolas" w:cs="Consolas"/>
          <w:color w:val="0000FF"/>
          <w:sz w:val="16"/>
          <w:szCs w:val="16"/>
          <w:lang w:bidi="ar-SA"/>
        </w:rPr>
        <w:t> /&gt;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FF"/>
          <w:sz w:val="16"/>
          <w:szCs w:val="16"/>
          <w:lang w:bidi="ar-SA"/>
        </w:rPr>
        <w:t>  &lt;/</w:t>
      </w:r>
      <w:r w:rsidRPr="00DF66D7">
        <w:rPr>
          <w:rFonts w:ascii="Consolas" w:eastAsia="Times New Roman" w:hAnsi="Consolas" w:cs="Consolas"/>
          <w:color w:val="A31515"/>
          <w:sz w:val="16"/>
          <w:szCs w:val="16"/>
          <w:lang w:bidi="ar-SA"/>
        </w:rPr>
        <w:t>xs:complexType</w:t>
      </w:r>
      <w:r w:rsidRPr="00DF66D7">
        <w:rPr>
          <w:rFonts w:ascii="Consolas" w:eastAsia="Times New Roman" w:hAnsi="Consolas" w:cs="Consolas"/>
          <w:color w:val="0000FF"/>
          <w:sz w:val="16"/>
          <w:szCs w:val="16"/>
          <w:lang w:bidi="ar-SA"/>
        </w:rPr>
        <w:t>&gt;</w:t>
      </w:r>
    </w:p>
    <w:p w:rsidR="004D1045" w:rsidRPr="00DF66D7"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DF66D7">
        <w:rPr>
          <w:rFonts w:ascii="Consolas" w:eastAsia="Times New Roman" w:hAnsi="Consolas" w:cs="Consolas"/>
          <w:color w:val="000000"/>
          <w:sz w:val="16"/>
          <w:szCs w:val="16"/>
          <w:lang w:bidi="ar-SA"/>
        </w:rPr>
        <w:t xml:space="preserve"> </w:t>
      </w:r>
    </w:p>
    <w:p w:rsidR="004D1045"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DF66D7">
        <w:rPr>
          <w:rFonts w:ascii="Consolas" w:eastAsia="Times New Roman" w:hAnsi="Consolas" w:cs="Consolas"/>
          <w:color w:val="0000FF"/>
          <w:sz w:val="16"/>
          <w:szCs w:val="16"/>
          <w:lang w:bidi="ar-SA"/>
        </w:rPr>
        <w:t>&lt;/</w:t>
      </w:r>
      <w:r w:rsidRPr="00DF66D7">
        <w:rPr>
          <w:rFonts w:ascii="Consolas" w:eastAsia="Times New Roman" w:hAnsi="Consolas" w:cs="Consolas"/>
          <w:color w:val="A31515"/>
          <w:sz w:val="16"/>
          <w:szCs w:val="16"/>
          <w:lang w:bidi="ar-SA"/>
        </w:rPr>
        <w:t>xs:schema</w:t>
      </w:r>
      <w:r w:rsidRPr="00DF66D7">
        <w:rPr>
          <w:rFonts w:ascii="Consolas" w:eastAsia="Times New Roman" w:hAnsi="Consolas" w:cs="Consolas"/>
          <w:color w:val="0000FF"/>
          <w:sz w:val="16"/>
          <w:szCs w:val="16"/>
          <w:lang w:bidi="ar-SA"/>
        </w:rPr>
        <w:t>&gt;</w:t>
      </w:r>
    </w:p>
    <w:p w:rsidR="00DF66D7" w:rsidRPr="00DF66D7" w:rsidRDefault="00DF66D7" w:rsidP="00DF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7731E" w:rsidRDefault="00A7731E">
      <w:pPr>
        <w:spacing w:after="200" w:line="276" w:lineRule="auto"/>
        <w:rPr>
          <w:rFonts w:ascii="Consolas" w:eastAsia="Times New Roman" w:hAnsi="Consolas" w:cs="Consolas"/>
          <w:sz w:val="18"/>
          <w:szCs w:val="20"/>
          <w:lang w:bidi="ar-SA"/>
        </w:rPr>
      </w:pPr>
      <w:r>
        <w:rPr>
          <w:rFonts w:ascii="Consolas" w:eastAsia="Times New Roman" w:hAnsi="Consolas" w:cs="Consolas"/>
          <w:sz w:val="18"/>
          <w:szCs w:val="20"/>
          <w:lang w:bidi="ar-SA"/>
        </w:rPr>
        <w:br w:type="page"/>
      </w:r>
    </w:p>
    <w:p w:rsidR="00C362D5" w:rsidRDefault="00A7731E" w:rsidP="00A7731E">
      <w:pPr>
        <w:pStyle w:val="Heading3"/>
        <w:rPr>
          <w:lang w:bidi="ar-SA"/>
        </w:rPr>
      </w:pPr>
      <w:bookmarkStart w:id="119" w:name="_Ref288057767"/>
      <w:bookmarkStart w:id="120" w:name="_Toc309396296"/>
      <w:r>
        <w:rPr>
          <w:lang w:bidi="ar-SA"/>
        </w:rPr>
        <w:lastRenderedPageBreak/>
        <w:t>Titles</w:t>
      </w:r>
      <w:bookmarkEnd w:id="119"/>
      <w:bookmarkEnd w:id="120"/>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Example:</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lastUpdated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1900-01-01T01:01:01-06:00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1900-01-01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Title3</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description9</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TitleIdentifier2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TitleIdentifier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SortTitle2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SortTitle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ReleaseYear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Genre6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Genre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Genres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DomesticHomeVideoDistributor2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DomesticHomeVideoDistributor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DomesticTheatricalDistributor2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DomesticTheatricalDistributor</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SynopsisShort2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SynopsisShort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SynopsisLong2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SynopsisLong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P396DT1H1M1S</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RunningLength</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G</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MPAARating</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Actors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Person10</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Person12</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Person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Directors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Title4</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description12</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0001-01-01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Title5</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description14</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ExternalId7</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description15</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productId</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format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websiteUrl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http://uri6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Title6</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description16</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ExternalId8</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description17</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http://www.w3.org/2001/XMLSchema-instance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xsi:nil</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source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description</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description18</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ExternalId9</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ExternalId</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ExternalIds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BoxArtImages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RedboxComingSoonDate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RedboxDoNotRentDate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r w:rsidRPr="002E30B5">
        <w:rPr>
          <w:rFonts w:ascii="Consolas" w:eastAsia="Times New Roman" w:hAnsi="Consolas" w:cs="Consolas"/>
          <w:color w:val="000000"/>
          <w:sz w:val="16"/>
          <w:szCs w:val="16"/>
          <w:lang w:bidi="ar-SA"/>
        </w:rPr>
        <w:t>9999-12-31</w:t>
      </w: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StreetReleaseDate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ProductRefs</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Extensions</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Title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Titles</w:t>
      </w:r>
      <w:r w:rsidRPr="002E30B5">
        <w:rPr>
          <w:rFonts w:ascii="Consolas" w:eastAsia="Times New Roman" w:hAnsi="Consolas" w:cs="Consolas"/>
          <w:color w:val="0000FF"/>
          <w:sz w:val="16"/>
          <w:szCs w:val="16"/>
          <w:lang w:bidi="ar-SA"/>
        </w:rPr>
        <w:t>&gt;</w:t>
      </w: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p>
    <w:p w:rsidR="00A7731E" w:rsidRPr="00C362D5" w:rsidRDefault="00A7731E" w:rsidP="00C36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8"/>
          <w:szCs w:val="20"/>
          <w:lang w:bidi="ar-SA"/>
        </w:rPr>
      </w:pPr>
      <w:r>
        <w:rPr>
          <w:rFonts w:ascii="Consolas" w:eastAsia="Times New Roman" w:hAnsi="Consolas" w:cs="Consolas"/>
          <w:sz w:val="18"/>
          <w:szCs w:val="20"/>
          <w:lang w:bidi="ar-SA"/>
        </w:rPr>
        <w:t>Schema:</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xmlns:tns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elementFormDefault</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qualified</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targetNamespace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http://api.redbox.com/v3/Products/TitleList</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xmlns:xs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http://www.w3.org/2001/XMLSchema</w:t>
      </w:r>
      <w:r w:rsidRPr="002E30B5">
        <w:rPr>
          <w:rFonts w:ascii="Consolas" w:eastAsia="Times New Roman" w:hAnsi="Consolas" w:cs="Consolas"/>
          <w:color w:val="000000"/>
          <w:sz w:val="16"/>
          <w:szCs w:val="16"/>
          <w:lang w:bidi="ar-SA"/>
        </w:rPr>
        <w: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xs:import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namespace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lastUpdated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xs:dateTime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TitleIdentifier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SortTitle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ReleaseYear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xs:unsignedShort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DomesticHomeVideoDistributor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DomesticTheatricalDistributor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SynopsisShort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SynopsisLong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RunningLength</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xs:duration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Directors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Extensions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xmlns:oapi</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http://api.redbox.com/OpenAPI/v1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oapi:ExtensionData</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lastRenderedPageBreak/>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ProductRef</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Title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BoxArtImages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RedboxComingSoonDate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RedboxDoNotRentDate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1</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StreetReleaseDate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xs:date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productId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format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websiteUrl</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xs:anyURI</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00"/>
          <w:sz w:val="16"/>
          <w:szCs w:val="16"/>
          <w:lang w:bidi="ar-SA"/>
        </w:rPr>
        <w:t xml:space="preserve"> </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Genre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Baseline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UPC</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DigitalPartner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MPAARatings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PG13</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xs:enumeration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value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NR</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ALL AGES</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TVY7</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TVG</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"TVPG"</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TV14</w:t>
      </w:r>
      <w:r>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 /&gt;</w:t>
      </w:r>
    </w:p>
    <w:p w:rsidR="00565461" w:rsidRDefault="00565461" w:rsidP="005654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Pr>
          <w:rFonts w:ascii="Consolas" w:eastAsia="Times New Roman" w:hAnsi="Consolas" w:cs="Consolas"/>
          <w:color w:val="0000FF"/>
          <w:sz w:val="16"/>
          <w:szCs w:val="16"/>
          <w:lang w:bidi="ar-SA"/>
        </w:rPr>
        <w:t>      &lt;</w:t>
      </w:r>
      <w:r>
        <w:rPr>
          <w:rFonts w:ascii="Consolas" w:eastAsia="Times New Roman" w:hAnsi="Consolas" w:cs="Consolas"/>
          <w:color w:val="A31515"/>
          <w:sz w:val="16"/>
          <w:szCs w:val="16"/>
          <w:lang w:bidi="ar-SA"/>
        </w:rPr>
        <w:t>xs:enumeration</w:t>
      </w:r>
      <w:r>
        <w:rPr>
          <w:rFonts w:ascii="Consolas" w:eastAsia="Times New Roman" w:hAnsi="Consolas" w:cs="Consolas"/>
          <w:color w:val="0000FF"/>
          <w:sz w:val="16"/>
          <w:szCs w:val="16"/>
          <w:lang w:bidi="ar-SA"/>
        </w:rPr>
        <w:t> </w:t>
      </w:r>
      <w:r>
        <w:rPr>
          <w:rFonts w:ascii="Consolas" w:eastAsia="Times New Roman" w:hAnsi="Consolas" w:cs="Consolas"/>
          <w:color w:val="FF0000"/>
          <w:sz w:val="16"/>
          <w:szCs w:val="16"/>
          <w:lang w:bidi="ar-SA"/>
        </w:rPr>
        <w:t>value</w:t>
      </w:r>
      <w:r>
        <w:rPr>
          <w:rFonts w:ascii="Consolas" w:eastAsia="Times New Roman" w:hAnsi="Consolas" w:cs="Consolas"/>
          <w:color w:val="0000FF"/>
          <w:sz w:val="16"/>
          <w:szCs w:val="16"/>
          <w:lang w:bidi="ar-SA"/>
        </w:rPr>
        <w:t>=</w:t>
      </w:r>
      <w:r>
        <w:rPr>
          <w:rFonts w:ascii="Consolas" w:eastAsia="Times New Roman" w:hAnsi="Consolas" w:cs="Consolas"/>
          <w:color w:val="000000"/>
          <w:sz w:val="16"/>
          <w:szCs w:val="16"/>
          <w:lang w:bidi="ar-SA"/>
        </w:rPr>
        <w:t>"TVMA"</w:t>
      </w:r>
      <w:r>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xs:restriction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false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Person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lastRenderedPageBreak/>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base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source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tns:ExternalIdProviders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use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required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xs:attribute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description</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xs:string</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xs:extension</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xs:simpleContent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ArrayOfExternalId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nillable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true</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type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tns:ExternalId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name</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BoxArtLinks</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xs:element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minOccurs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0</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maxOccurs</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unbounded</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ref</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atom:link</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w:t>
      </w:r>
      <w:r w:rsidRPr="002E30B5">
        <w:rPr>
          <w:rFonts w:ascii="Consolas" w:eastAsia="Times New Roman" w:hAnsi="Consolas" w:cs="Consolas"/>
          <w:color w:val="FF0000"/>
          <w:sz w:val="16"/>
          <w:szCs w:val="16"/>
          <w:lang w:bidi="ar-SA"/>
        </w:rPr>
        <w:t>xmlns:atom</w:t>
      </w:r>
      <w:r w:rsidRPr="002E30B5">
        <w:rPr>
          <w:rFonts w:ascii="Consolas" w:eastAsia="Times New Roman" w:hAnsi="Consolas" w:cs="Consolas"/>
          <w:color w:val="0000FF"/>
          <w:sz w:val="16"/>
          <w:szCs w:val="16"/>
          <w:lang w:bidi="ar-SA"/>
        </w:rPr>
        <w:t>=</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http://www.w3.org/2005/Atom</w:t>
      </w:r>
      <w:r w:rsidRPr="002E30B5">
        <w:rPr>
          <w:rFonts w:ascii="Consolas" w:eastAsia="Times New Roman" w:hAnsi="Consolas" w:cs="Consolas"/>
          <w:color w:val="000000"/>
          <w:sz w:val="16"/>
          <w:szCs w:val="16"/>
          <w:lang w:bidi="ar-SA"/>
        </w:rPr>
        <w:t>"</w:t>
      </w:r>
      <w:r w:rsidRPr="002E30B5">
        <w:rPr>
          <w:rFonts w:ascii="Consolas" w:eastAsia="Times New Roman" w:hAnsi="Consolas" w:cs="Consolas"/>
          <w:color w:val="0000FF"/>
          <w:sz w:val="16"/>
          <w:szCs w:val="16"/>
          <w:lang w:bidi="ar-SA"/>
        </w:rPr>
        <w:t> /&gt;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xs:sequence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  &lt;/</w:t>
      </w:r>
      <w:r w:rsidRPr="002E30B5">
        <w:rPr>
          <w:rFonts w:ascii="Consolas" w:eastAsia="Times New Roman" w:hAnsi="Consolas" w:cs="Consolas"/>
          <w:color w:val="A31515"/>
          <w:sz w:val="16"/>
          <w:szCs w:val="16"/>
          <w:lang w:bidi="ar-SA"/>
        </w:rPr>
        <w:t>xs:complexType</w:t>
      </w:r>
      <w:r w:rsidRPr="002E30B5">
        <w:rPr>
          <w:rFonts w:ascii="Consolas" w:eastAsia="Times New Roman" w:hAnsi="Consolas" w:cs="Consolas"/>
          <w:color w:val="0000FF"/>
          <w:sz w:val="16"/>
          <w:szCs w:val="16"/>
          <w:lang w:bidi="ar-SA"/>
        </w:rPr>
        <w:t>&gt;</w:t>
      </w:r>
    </w:p>
    <w:p w:rsidR="002E30B5" w:rsidRPr="002E30B5" w:rsidRDefault="002E30B5" w:rsidP="002E30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E30B5">
        <w:rPr>
          <w:rFonts w:ascii="Consolas" w:eastAsia="Times New Roman" w:hAnsi="Consolas" w:cs="Consolas"/>
          <w:color w:val="0000FF"/>
          <w:sz w:val="16"/>
          <w:szCs w:val="16"/>
          <w:lang w:bidi="ar-SA"/>
        </w:rPr>
        <w:t>&lt;/</w:t>
      </w:r>
      <w:r w:rsidRPr="002E30B5">
        <w:rPr>
          <w:rFonts w:ascii="Consolas" w:eastAsia="Times New Roman" w:hAnsi="Consolas" w:cs="Consolas"/>
          <w:color w:val="A31515"/>
          <w:sz w:val="16"/>
          <w:szCs w:val="16"/>
          <w:lang w:bidi="ar-SA"/>
        </w:rPr>
        <w:t>xs:schema</w:t>
      </w:r>
      <w:r w:rsidRPr="002E30B5">
        <w:rPr>
          <w:rFonts w:ascii="Consolas" w:eastAsia="Times New Roman" w:hAnsi="Consolas" w:cs="Consolas"/>
          <w:color w:val="0000FF"/>
          <w:sz w:val="16"/>
          <w:szCs w:val="16"/>
          <w:lang w:bidi="ar-SA"/>
        </w:rPr>
        <w:t>&gt;</w:t>
      </w:r>
    </w:p>
    <w:p w:rsidR="00BA0D93" w:rsidRDefault="00BA0D93">
      <w:pPr>
        <w:spacing w:after="200" w:line="276" w:lineRule="auto"/>
        <w:rPr>
          <w:color w:val="000000"/>
          <w:sz w:val="16"/>
        </w:rPr>
      </w:pPr>
      <w:r>
        <w:rPr>
          <w:color w:val="000000"/>
          <w:sz w:val="16"/>
        </w:rPr>
        <w:br w:type="page"/>
      </w:r>
    </w:p>
    <w:p w:rsidR="00C362D5" w:rsidRPr="00C362D5" w:rsidRDefault="00BA0D93" w:rsidP="00BA0D93">
      <w:pPr>
        <w:pStyle w:val="Heading3"/>
      </w:pPr>
      <w:bookmarkStart w:id="121" w:name="_Ref288056750"/>
      <w:bookmarkStart w:id="122" w:name="_Toc309396297"/>
      <w:r>
        <w:lastRenderedPageBreak/>
        <w:t>RecommendedProductIDList</w:t>
      </w:r>
      <w:bookmarkEnd w:id="121"/>
      <w:bookmarkEnd w:id="122"/>
      <w:r w:rsidR="00C362D5" w:rsidRPr="00C362D5">
        <w:t xml:space="preserve"> </w:t>
      </w:r>
    </w:p>
    <w:p w:rsidR="00C362D5" w:rsidRDefault="00BA0D93" w:rsidP="00C362D5">
      <w:pPr>
        <w:spacing w:after="200" w:line="276" w:lineRule="auto"/>
        <w:rPr>
          <w:color w:val="000000"/>
          <w:sz w:val="18"/>
        </w:rPr>
      </w:pPr>
      <w:r>
        <w:rPr>
          <w:color w:val="000000"/>
          <w:sz w:val="18"/>
        </w:rPr>
        <w:t>Example:</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ProductId1</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ProductId2</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r w:rsidRPr="00BA0D93">
        <w:rPr>
          <w:rFonts w:ascii="Consolas" w:eastAsia="Times New Roman" w:hAnsi="Consolas" w:cs="Consolas"/>
          <w:color w:val="000000"/>
          <w:sz w:val="16"/>
          <w:szCs w:val="20"/>
          <w:lang w:bidi="ar-SA"/>
        </w:rPr>
        <w:t>ProductId3</w:t>
      </w: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ProductId</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RecommendedProductIDList</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BA0D93" w:rsidRDefault="00BA0D93" w:rsidP="00C362D5">
      <w:pPr>
        <w:spacing w:after="200" w:line="276" w:lineRule="auto"/>
        <w:rPr>
          <w:color w:val="000000"/>
          <w:sz w:val="18"/>
        </w:rPr>
      </w:pPr>
      <w:r>
        <w:rPr>
          <w:color w:val="000000"/>
          <w:sz w:val="18"/>
        </w:rPr>
        <w:t>Schema:</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id</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targetNamespace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elementFormDefault</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qualified</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xmlns:tns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006810B9" w:rsidRPr="00BA0D93">
        <w:rPr>
          <w:rFonts w:ascii="Consolas" w:eastAsia="Times New Roman" w:hAnsi="Consolas" w:cs="Consolas"/>
          <w:color w:val="0000FF"/>
          <w:sz w:val="16"/>
          <w:szCs w:val="20"/>
          <w:lang w:bidi="ar-SA"/>
        </w:rPr>
        <w:t>http://api.redbox.com/</w:t>
      </w:r>
      <w:r w:rsidR="006810B9">
        <w:rPr>
          <w:rFonts w:ascii="Consolas" w:eastAsia="Times New Roman" w:hAnsi="Consolas" w:cs="Consolas"/>
          <w:color w:val="0000FF"/>
          <w:sz w:val="16"/>
          <w:szCs w:val="20"/>
          <w:lang w:bidi="ar-SA"/>
        </w:rPr>
        <w:t>v3/</w:t>
      </w:r>
      <w:r w:rsidR="006810B9" w:rsidRPr="00BA0D93">
        <w:rPr>
          <w:rFonts w:ascii="Consolas" w:eastAsia="Times New Roman" w:hAnsi="Consolas" w:cs="Consolas"/>
          <w:color w:val="0000FF"/>
          <w:sz w:val="16"/>
          <w:szCs w:val="20"/>
          <w:lang w:bidi="ar-SA"/>
        </w:rPr>
        <w:t>Products</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xmlns:xs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http://www.w3.org/2001/XMLSchema</w:t>
      </w:r>
      <w:r w:rsidRPr="00BA0D93">
        <w:rPr>
          <w:rFonts w:ascii="Consolas" w:eastAsia="Times New Roman" w:hAnsi="Consolas" w:cs="Consolas"/>
          <w:color w:val="000000"/>
          <w:sz w:val="16"/>
          <w:szCs w:val="20"/>
          <w:lang w:bidi="ar-SA"/>
        </w:rPr>
        <w: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minOccurs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0</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maxOccurs</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unbounded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ProductId</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xs:string</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xs:sequence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xs:complexType</w:t>
      </w:r>
      <w:r w:rsidRPr="00BA0D93">
        <w:rPr>
          <w:rFonts w:ascii="Consolas" w:eastAsia="Times New Roman" w:hAnsi="Consolas" w:cs="Consolas"/>
          <w:color w:val="0000FF"/>
          <w:sz w:val="16"/>
          <w:szCs w:val="20"/>
          <w:lang w:bidi="ar-SA"/>
        </w:rPr>
        <w:t>&gt;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00"/>
          <w:sz w:val="16"/>
          <w:szCs w:val="20"/>
          <w:lang w:bidi="ar-SA"/>
        </w:rPr>
        <w:t xml:space="preserve"> </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  &lt;</w:t>
      </w:r>
      <w:r w:rsidRPr="00BA0D93">
        <w:rPr>
          <w:rFonts w:ascii="Consolas" w:eastAsia="Times New Roman" w:hAnsi="Consolas" w:cs="Consolas"/>
          <w:color w:val="A31515"/>
          <w:sz w:val="16"/>
          <w:szCs w:val="20"/>
          <w:lang w:bidi="ar-SA"/>
        </w:rPr>
        <w:t>xs:element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name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w:t>
      </w:r>
      <w:r w:rsidRPr="00BA0D93">
        <w:rPr>
          <w:rFonts w:ascii="Consolas" w:eastAsia="Times New Roman" w:hAnsi="Consolas" w:cs="Consolas"/>
          <w:color w:val="FF0000"/>
          <w:sz w:val="16"/>
          <w:szCs w:val="20"/>
          <w:lang w:bidi="ar-SA"/>
        </w:rPr>
        <w:t>type</w:t>
      </w:r>
      <w:r w:rsidRPr="00BA0D93">
        <w:rPr>
          <w:rFonts w:ascii="Consolas" w:eastAsia="Times New Roman" w:hAnsi="Consolas" w:cs="Consolas"/>
          <w:color w:val="0000FF"/>
          <w:sz w:val="16"/>
          <w:szCs w:val="20"/>
          <w:lang w:bidi="ar-SA"/>
        </w:rPr>
        <w: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RecommendedProductIDList</w:t>
      </w:r>
      <w:r w:rsidRPr="00BA0D93">
        <w:rPr>
          <w:rFonts w:ascii="Consolas" w:eastAsia="Times New Roman" w:hAnsi="Consolas" w:cs="Consolas"/>
          <w:color w:val="000000"/>
          <w:sz w:val="16"/>
          <w:szCs w:val="20"/>
          <w:lang w:bidi="ar-SA"/>
        </w:rPr>
        <w:t>"</w:t>
      </w:r>
      <w:r w:rsidRPr="00BA0D93">
        <w:rPr>
          <w:rFonts w:ascii="Consolas" w:eastAsia="Times New Roman" w:hAnsi="Consolas" w:cs="Consolas"/>
          <w:color w:val="0000FF"/>
          <w:sz w:val="16"/>
          <w:szCs w:val="20"/>
          <w:lang w:bidi="ar-SA"/>
        </w:rPr>
        <w:t> /&gt;</w:t>
      </w:r>
    </w:p>
    <w:p w:rsidR="00BA0D93" w:rsidRPr="00BA0D93" w:rsidRDefault="00BA0D93" w:rsidP="00BA0D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A0D93">
        <w:rPr>
          <w:rFonts w:ascii="Consolas" w:eastAsia="Times New Roman" w:hAnsi="Consolas" w:cs="Consolas"/>
          <w:color w:val="0000FF"/>
          <w:sz w:val="16"/>
          <w:szCs w:val="20"/>
          <w:lang w:bidi="ar-SA"/>
        </w:rPr>
        <w:t>&lt;/</w:t>
      </w:r>
      <w:r w:rsidRPr="00BA0D93">
        <w:rPr>
          <w:rFonts w:ascii="Consolas" w:eastAsia="Times New Roman" w:hAnsi="Consolas" w:cs="Consolas"/>
          <w:color w:val="A31515"/>
          <w:sz w:val="16"/>
          <w:szCs w:val="20"/>
          <w:lang w:bidi="ar-SA"/>
        </w:rPr>
        <w:t>xs:schema</w:t>
      </w:r>
      <w:r w:rsidRPr="00BA0D93">
        <w:rPr>
          <w:rFonts w:ascii="Consolas" w:eastAsia="Times New Roman" w:hAnsi="Consolas" w:cs="Consolas"/>
          <w:color w:val="0000FF"/>
          <w:sz w:val="16"/>
          <w:szCs w:val="20"/>
          <w:lang w:bidi="ar-SA"/>
        </w:rPr>
        <w:t>&gt;</w:t>
      </w:r>
    </w:p>
    <w:p w:rsidR="00BA0D93" w:rsidRDefault="00BA0D93" w:rsidP="00C362D5">
      <w:pPr>
        <w:spacing w:after="200" w:line="276" w:lineRule="auto"/>
        <w:rPr>
          <w:color w:val="000000"/>
          <w:sz w:val="18"/>
        </w:rPr>
      </w:pPr>
    </w:p>
    <w:p w:rsidR="004F6248" w:rsidRDefault="004F6248" w:rsidP="00C362D5">
      <w:pPr>
        <w:spacing w:after="200" w:line="276" w:lineRule="auto"/>
        <w:rPr>
          <w:rFonts w:ascii="Courier New" w:eastAsia="Times New Roman" w:hAnsi="Courier New" w:cs="Courier New"/>
          <w:color w:val="000000"/>
          <w:sz w:val="18"/>
          <w:szCs w:val="24"/>
          <w:lang w:bidi="ar-SA"/>
        </w:rPr>
      </w:pPr>
      <w:r>
        <w:rPr>
          <w:color w:val="000000"/>
          <w:sz w:val="18"/>
        </w:rPr>
        <w:br w:type="page"/>
      </w:r>
    </w:p>
    <w:p w:rsidR="00064AD2" w:rsidRDefault="00CF27F8" w:rsidP="0022605B">
      <w:pPr>
        <w:pStyle w:val="Heading3"/>
      </w:pPr>
      <w:bookmarkStart w:id="123" w:name="_Ref283379011"/>
      <w:bookmarkStart w:id="124" w:name="_Toc309396298"/>
      <w:r>
        <w:lastRenderedPageBreak/>
        <w:t>Source</w:t>
      </w:r>
      <w:r w:rsidR="00064AD2">
        <w:t xml:space="preserve"> Stores Schema</w:t>
      </w:r>
      <w:bookmarkEnd w:id="123"/>
      <w:bookmarkEnd w:id="124"/>
    </w:p>
    <w:p w:rsidR="0049561D" w:rsidRPr="0049561D" w:rsidRDefault="0049561D" w:rsidP="0049561D">
      <w:r>
        <w:t>In this Source schema, the storeId attribute is the internal Redbox kioskId.</w:t>
      </w:r>
    </w:p>
    <w:p w:rsidR="00064AD2" w:rsidRDefault="00064AD2" w:rsidP="00064AD2"/>
    <w:p w:rsidR="00CF27F8" w:rsidRPr="004136CC" w:rsidRDefault="00CF27F8" w:rsidP="00CF27F8">
      <w:pPr>
        <w:pStyle w:val="heading10"/>
        <w:rPr>
          <w:sz w:val="32"/>
        </w:rPr>
      </w:pPr>
      <w:r w:rsidRPr="004136CC">
        <w:rPr>
          <w:sz w:val="32"/>
        </w:rPr>
        <w:t>Reference for http://localhost:56745/SourceAPIStores/Stores</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Url: </w:t>
      </w:r>
      <w:r w:rsidRPr="004136CC">
        <w:rPr>
          <w:rStyle w:val="uri-template"/>
          <w:rFonts w:ascii="Verdana" w:hAnsi="Verdana"/>
          <w:color w:val="000000"/>
          <w:sz w:val="14"/>
          <w:szCs w:val="17"/>
        </w:rPr>
        <w:t>http://localhost:56745/SourceAPIStores/Stores</w:t>
      </w:r>
      <w:r w:rsidRPr="004136CC">
        <w:rPr>
          <w:rFonts w:ascii="Verdana" w:hAnsi="Verdana"/>
          <w:color w:val="000000"/>
          <w:sz w:val="14"/>
          <w:szCs w:val="17"/>
        </w:rPr>
        <w:t xml:space="preserve"> </w:t>
      </w:r>
    </w:p>
    <w:p w:rsidR="00CF27F8" w:rsidRPr="004136CC" w:rsidRDefault="00CF27F8" w:rsidP="00CF27F8">
      <w:pPr>
        <w:pStyle w:val="NormalWeb"/>
        <w:rPr>
          <w:rFonts w:ascii="Verdana" w:hAnsi="Verdana"/>
          <w:color w:val="000000"/>
          <w:sz w:val="14"/>
          <w:szCs w:val="17"/>
        </w:rPr>
      </w:pPr>
      <w:r w:rsidRPr="004136CC">
        <w:rPr>
          <w:rFonts w:ascii="Verdana" w:hAnsi="Verdana"/>
          <w:b/>
          <w:bCs/>
          <w:color w:val="000000"/>
          <w:sz w:val="14"/>
          <w:szCs w:val="17"/>
        </w:rPr>
        <w:t xml:space="preserve">HTTP Method: </w:t>
      </w:r>
      <w:r w:rsidRPr="004136CC">
        <w:rPr>
          <w:rStyle w:val="method"/>
          <w:rFonts w:ascii="Verdana" w:hAnsi="Verdana"/>
          <w:color w:val="000000"/>
          <w:sz w:val="14"/>
          <w:szCs w:val="17"/>
        </w:rPr>
        <w:t>GET</w:t>
      </w:r>
      <w:r w:rsidRPr="004136CC">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CF27F8" w:rsidRPr="004136CC" w:rsidTr="00C43FEB">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CF27F8" w:rsidRPr="004136CC" w:rsidRDefault="00CF27F8" w:rsidP="00C43FEB">
            <w:pPr>
              <w:jc w:val="center"/>
              <w:rPr>
                <w:rFonts w:ascii="Verdana" w:hAnsi="Verdana"/>
                <w:b/>
                <w:bCs/>
                <w:color w:val="000000"/>
                <w:sz w:val="20"/>
                <w:szCs w:val="24"/>
              </w:rPr>
            </w:pPr>
            <w:r w:rsidRPr="004136CC">
              <w:rPr>
                <w:rFonts w:ascii="Verdana" w:hAnsi="Verdana"/>
                <w:b/>
                <w:bCs/>
                <w:color w:val="000000"/>
                <w:sz w:val="18"/>
              </w:rPr>
              <w:t>Body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The Request body is empty.</w:t>
            </w:r>
          </w:p>
        </w:tc>
      </w:tr>
      <w:tr w:rsidR="00CF27F8" w:rsidRPr="004136CC" w:rsidTr="00C43FEB">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CF27F8" w:rsidRPr="004136CC" w:rsidRDefault="00CF27F8" w:rsidP="00C43FEB">
            <w:pPr>
              <w:rPr>
                <w:rFonts w:ascii="Verdana" w:hAnsi="Verdana"/>
                <w:color w:val="000000"/>
                <w:sz w:val="20"/>
                <w:szCs w:val="24"/>
              </w:rPr>
            </w:pPr>
            <w:r w:rsidRPr="004136CC">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CF27F8" w:rsidRPr="004136CC" w:rsidRDefault="00694A39" w:rsidP="00C43FEB">
            <w:pPr>
              <w:rPr>
                <w:rFonts w:ascii="Verdana" w:hAnsi="Verdana"/>
                <w:color w:val="000000"/>
                <w:sz w:val="20"/>
                <w:szCs w:val="24"/>
              </w:rPr>
            </w:pPr>
            <w:hyperlink r:id="rId33" w:anchor="response-xml" w:history="1">
              <w:r w:rsidR="00CF27F8" w:rsidRPr="004136CC">
                <w:rPr>
                  <w:rStyle w:val="Hyperlink"/>
                  <w:rFonts w:ascii="Verdana" w:hAnsi="Verdana"/>
                </w:rPr>
                <w:t>Example</w:t>
              </w:r>
            </w:hyperlink>
            <w:r w:rsidR="00CF27F8" w:rsidRPr="004136CC">
              <w:rPr>
                <w:rFonts w:ascii="Verdana" w:hAnsi="Verdana"/>
                <w:color w:val="000000"/>
                <w:sz w:val="18"/>
              </w:rPr>
              <w:t>,</w:t>
            </w:r>
            <w:hyperlink r:id="rId34" w:anchor="response-schema" w:history="1">
              <w:r w:rsidR="00CF27F8" w:rsidRPr="004136CC">
                <w:rPr>
                  <w:rStyle w:val="Hyperlink"/>
                  <w:rFonts w:ascii="Verdana" w:hAnsi="Verdana"/>
                </w:rPr>
                <w:t>Schema</w:t>
              </w:r>
            </w:hyperlink>
          </w:p>
        </w:tc>
      </w:tr>
    </w:tbl>
    <w:p w:rsidR="00CF27F8" w:rsidRPr="004136CC" w:rsidRDefault="00CF27F8" w:rsidP="00CF27F8">
      <w:pPr>
        <w:pStyle w:val="NormalWeb"/>
        <w:rPr>
          <w:rFonts w:ascii="Verdana" w:hAnsi="Verdana"/>
          <w:color w:val="000000"/>
          <w:sz w:val="14"/>
          <w:szCs w:val="17"/>
        </w:rPr>
      </w:pPr>
      <w:r w:rsidRPr="004136CC">
        <w:rPr>
          <w:rFonts w:ascii="Verdana" w:hAnsi="Verdana"/>
          <w:color w:val="000000"/>
          <w:sz w:val="14"/>
          <w:szCs w:val="17"/>
        </w:rPr>
        <w:t xml:space="preserve">The following is an example response Xml body: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 lastUpdated="1999-05-31T11:20:00" xmlns="http://api-source.redbox.com/Stores/v2"&gt;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 storeId="String content" kioskType="Indoor" kioskStatus="Online"&gt;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 lat="12678967.543233" long="12678967.543233"&gt;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&lt;Address&gt;String content&lt;/Address&gt;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&lt;Address2&gt;String content&lt;/Address2&gt;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&lt;City&gt;String content&lt;/City&gt;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&lt;State&gt;String content&lt;/State&gt;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&lt;Zipcode&gt;String content&lt;/Zipcode&gt;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&lt;KioskLabel&gt;String content&lt;/KioskLabel&gt;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&lt;KioskBanner&gt;String content&lt;/KioskBanner&gt;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&lt;Channel&gt;String content&lt;/Channel&gt;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&lt;/Stores&gt;</w:t>
      </w:r>
    </w:p>
    <w:p w:rsidR="004D1045" w:rsidRPr="004136CC" w:rsidRDefault="004D1045" w:rsidP="004D1045">
      <w:pPr>
        <w:pStyle w:val="NormalWeb"/>
        <w:rPr>
          <w:rFonts w:ascii="Verdana" w:hAnsi="Verdana"/>
          <w:color w:val="000000"/>
          <w:sz w:val="14"/>
          <w:szCs w:val="17"/>
        </w:rPr>
      </w:pPr>
      <w:r w:rsidRPr="004136CC">
        <w:rPr>
          <w:rFonts w:ascii="Verdana" w:hAnsi="Verdana"/>
          <w:color w:val="000000"/>
          <w:sz w:val="14"/>
          <w:szCs w:val="17"/>
        </w:rPr>
        <w:t xml:space="preserve">The following is the response Xml Schema: </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 xmlns:tns="http://api-source.redbox.com/Stores/v2" elementFormDefault="qualified" targetNamespace="http://api-source.redbox.com/Stores/v2" xmlns:xs="http://www.w3.org/2001/XMLSchema"&gt;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name="Stores" nillable="true" type="tns:StoreList"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name="StoreList"&gt;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maxOccurs="unbounded" name="Store" type="tns:Store"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name="lastUpdated" type="xs:dateTime"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name="Store"&gt;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name="Location" type="tns:Location"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name="KioskLabel"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name="KioskBanner"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lastRenderedPageBreak/>
        <w:t xml:space="preserve">      &lt;xs:element minOccurs="0" maxOccurs="1" name="Channel"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name="storeId"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name="kioskType" type="tns:KioskTypeEnum"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name="kioskStatus" type="tns:CommStatusEnum"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 name="Location"&gt;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name="Address2"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name="City"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name="State"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&lt;xs:element minOccurs="0" maxOccurs="1" name="Zipcode" type="xs:string"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&lt;/xs:sequence&gt;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name="lat" type="xs:decimal"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&lt;xs:attribute name="long" type="xs:decimal" use="required"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&lt;/xs:complexType&gt;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name="KioskTypeEnum"&gt;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value="Indoor"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value="Outdoor"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 name="CommStatusEnum"&gt;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 base="xs:string"&gt;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value="Online"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&lt;xs:enumeration value="Offline" /&gt;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&lt;/xs:restriction&gt;</w:t>
      </w:r>
    </w:p>
    <w:p w:rsidR="004D104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 xml:space="preserve">  &lt;/xs:simpleType&gt;</w:t>
      </w:r>
    </w:p>
    <w:p w:rsidR="002B71C5" w:rsidRPr="002B71C5" w:rsidRDefault="004D1045" w:rsidP="004D1045">
      <w:pPr>
        <w:pBdr>
          <w:top w:val="single" w:sz="6" w:space="4" w:color="F0F0E0"/>
          <w:left w:val="single" w:sz="6" w:space="4" w:color="F0F0E0"/>
          <w:bottom w:val="single" w:sz="6" w:space="4" w:color="F0F0E0"/>
          <w:right w:val="single" w:sz="6" w:space="4"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6"/>
          <w:szCs w:val="16"/>
          <w:lang w:bidi="ar-SA"/>
        </w:rPr>
      </w:pPr>
      <w:r w:rsidRPr="002B71C5">
        <w:rPr>
          <w:rFonts w:ascii="Courier New" w:eastAsia="Times New Roman" w:hAnsi="Courier New" w:cs="Courier New"/>
          <w:color w:val="000000"/>
          <w:sz w:val="16"/>
          <w:szCs w:val="16"/>
          <w:lang w:bidi="ar-SA"/>
        </w:rPr>
        <w:t>&lt;/xs:schema&gt;</w:t>
      </w:r>
    </w:p>
    <w:p w:rsidR="00064AD2" w:rsidRDefault="00064AD2">
      <w:pPr>
        <w:spacing w:after="200" w:line="276" w:lineRule="auto"/>
        <w:rPr>
          <w:b/>
          <w:iCs/>
          <w:spacing w:val="5"/>
          <w:sz w:val="20"/>
          <w:szCs w:val="20"/>
        </w:rPr>
      </w:pPr>
      <w:r>
        <w:br w:type="page"/>
      </w:r>
    </w:p>
    <w:p w:rsidR="00064AD2" w:rsidRDefault="00064AD2" w:rsidP="0022605B">
      <w:pPr>
        <w:pStyle w:val="Heading3"/>
      </w:pPr>
      <w:bookmarkStart w:id="125" w:name="_Ref283378870"/>
      <w:bookmarkStart w:id="126" w:name="_Toc309396299"/>
      <w:r>
        <w:lastRenderedPageBreak/>
        <w:t>External Stores Schema</w:t>
      </w:r>
      <w:bookmarkEnd w:id="125"/>
      <w:bookmarkEnd w:id="126"/>
    </w:p>
    <w:p w:rsidR="0049561D" w:rsidRPr="0049561D" w:rsidRDefault="0049561D" w:rsidP="0049561D">
      <w:r>
        <w:t>In this External Stores schema, storeId is the external Store GUID assigned to the kiosk (typed as a string).</w:t>
      </w:r>
    </w:p>
    <w:p w:rsidR="00064AD2" w:rsidRDefault="00064AD2" w:rsidP="00064AD2"/>
    <w:p w:rsidR="00681FBF" w:rsidRPr="00681FBF" w:rsidRDefault="00681FBF" w:rsidP="00681FBF">
      <w:pPr>
        <w:pStyle w:val="heading10"/>
        <w:rPr>
          <w:sz w:val="28"/>
        </w:rPr>
      </w:pPr>
      <w:r w:rsidRPr="00681FBF">
        <w:rPr>
          <w:sz w:val="28"/>
        </w:rPr>
        <w:t>Reference for http://localhost:56745/RedboxAPIStores/Stores</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Url: </w:t>
      </w:r>
      <w:r w:rsidRPr="00681FBF">
        <w:rPr>
          <w:rStyle w:val="uri-template"/>
          <w:rFonts w:ascii="Verdana" w:hAnsi="Verdana"/>
          <w:color w:val="000000"/>
          <w:sz w:val="14"/>
          <w:szCs w:val="17"/>
        </w:rPr>
        <w:t>http://localhost:56745/RedboxAPIStores/Stores</w:t>
      </w:r>
      <w:r w:rsidRPr="00681FBF">
        <w:rPr>
          <w:rFonts w:ascii="Verdana" w:hAnsi="Verdana"/>
          <w:color w:val="000000"/>
          <w:sz w:val="14"/>
          <w:szCs w:val="17"/>
        </w:rPr>
        <w:t xml:space="preserve"> </w:t>
      </w:r>
    </w:p>
    <w:p w:rsidR="00681FBF" w:rsidRPr="00681FBF" w:rsidRDefault="00681FBF" w:rsidP="00681FBF">
      <w:pPr>
        <w:pStyle w:val="NormalWeb"/>
        <w:rPr>
          <w:rFonts w:ascii="Verdana" w:hAnsi="Verdana"/>
          <w:color w:val="000000"/>
          <w:sz w:val="14"/>
          <w:szCs w:val="17"/>
        </w:rPr>
      </w:pPr>
      <w:r w:rsidRPr="00681FBF">
        <w:rPr>
          <w:rFonts w:ascii="Verdana" w:hAnsi="Verdana"/>
          <w:b/>
          <w:bCs/>
          <w:color w:val="000000"/>
          <w:sz w:val="14"/>
          <w:szCs w:val="17"/>
        </w:rPr>
        <w:t xml:space="preserve">HTTP Method: </w:t>
      </w:r>
      <w:r w:rsidRPr="00681FBF">
        <w:rPr>
          <w:rStyle w:val="method"/>
          <w:rFonts w:ascii="Verdana" w:hAnsi="Verdana"/>
          <w:color w:val="000000"/>
          <w:sz w:val="14"/>
          <w:szCs w:val="17"/>
        </w:rPr>
        <w:t>GET</w:t>
      </w:r>
      <w:r w:rsidRPr="00681FBF">
        <w:rPr>
          <w:rFonts w:ascii="Verdana" w:hAnsi="Verdana"/>
          <w:color w:val="000000"/>
          <w:sz w:val="14"/>
          <w:szCs w:val="17"/>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859"/>
        <w:gridCol w:w="753"/>
        <w:gridCol w:w="2567"/>
      </w:tblGrid>
      <w:tr w:rsidR="00681FBF" w:rsidRPr="00681FBF" w:rsidTr="00681FBF">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Message direction</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Format</w:t>
            </w:r>
          </w:p>
        </w:tc>
        <w:tc>
          <w:tcPr>
            <w:tcW w:w="0" w:type="auto"/>
            <w:tcBorders>
              <w:bottom w:val="single" w:sz="12" w:space="0" w:color="FFFFFF"/>
              <w:right w:val="single" w:sz="12" w:space="0" w:color="FFFFFF"/>
            </w:tcBorders>
            <w:shd w:val="clear" w:color="auto" w:fill="CECF9C"/>
            <w:vAlign w:val="center"/>
            <w:hideMark/>
          </w:tcPr>
          <w:p w:rsidR="00681FBF" w:rsidRPr="00681FBF" w:rsidRDefault="00681FBF">
            <w:pPr>
              <w:jc w:val="center"/>
              <w:rPr>
                <w:rFonts w:ascii="Verdana" w:hAnsi="Verdana"/>
                <w:b/>
                <w:bCs/>
                <w:color w:val="000000"/>
                <w:sz w:val="20"/>
                <w:szCs w:val="24"/>
              </w:rPr>
            </w:pPr>
            <w:r w:rsidRPr="00681FBF">
              <w:rPr>
                <w:rFonts w:ascii="Verdana" w:hAnsi="Verdana"/>
                <w:b/>
                <w:bCs/>
                <w:color w:val="000000"/>
                <w:sz w:val="18"/>
              </w:rPr>
              <w:t>Body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Request</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N/A</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The Request body is empty.</w:t>
            </w:r>
          </w:p>
        </w:tc>
      </w:tr>
      <w:tr w:rsidR="00681FBF" w:rsidRPr="00681FBF" w:rsidTr="00681FBF">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Response</w:t>
            </w:r>
          </w:p>
        </w:tc>
        <w:tc>
          <w:tcPr>
            <w:tcW w:w="0" w:type="auto"/>
            <w:tcBorders>
              <w:bottom w:val="single" w:sz="12" w:space="0" w:color="FFFFFF"/>
              <w:right w:val="single" w:sz="12" w:space="0" w:color="FFFFFF"/>
            </w:tcBorders>
            <w:shd w:val="clear" w:color="auto" w:fill="E5E5CC"/>
            <w:vAlign w:val="center"/>
            <w:hideMark/>
          </w:tcPr>
          <w:p w:rsidR="00681FBF" w:rsidRPr="00681FBF" w:rsidRDefault="00681FBF">
            <w:pPr>
              <w:rPr>
                <w:rFonts w:ascii="Verdana" w:hAnsi="Verdana"/>
                <w:color w:val="000000"/>
                <w:sz w:val="20"/>
                <w:szCs w:val="24"/>
              </w:rPr>
            </w:pPr>
            <w:r w:rsidRPr="00681FBF">
              <w:rPr>
                <w:rFonts w:ascii="Verdana" w:hAnsi="Verdana"/>
                <w:color w:val="000000"/>
                <w:sz w:val="18"/>
              </w:rPr>
              <w:t>Xml</w:t>
            </w:r>
          </w:p>
        </w:tc>
        <w:tc>
          <w:tcPr>
            <w:tcW w:w="0" w:type="auto"/>
            <w:tcBorders>
              <w:bottom w:val="single" w:sz="12" w:space="0" w:color="FFFFFF"/>
              <w:right w:val="single" w:sz="12" w:space="0" w:color="FFFFFF"/>
            </w:tcBorders>
            <w:shd w:val="clear" w:color="auto" w:fill="E5E5CC"/>
            <w:vAlign w:val="center"/>
            <w:hideMark/>
          </w:tcPr>
          <w:p w:rsidR="00681FBF" w:rsidRPr="00681FBF" w:rsidRDefault="00694A39">
            <w:pPr>
              <w:rPr>
                <w:rFonts w:ascii="Verdana" w:hAnsi="Verdana"/>
                <w:color w:val="000000"/>
                <w:sz w:val="20"/>
                <w:szCs w:val="24"/>
              </w:rPr>
            </w:pPr>
            <w:hyperlink r:id="rId35" w:anchor="response-xml" w:history="1">
              <w:r w:rsidR="00681FBF" w:rsidRPr="00681FBF">
                <w:rPr>
                  <w:rStyle w:val="Hyperlink"/>
                  <w:rFonts w:ascii="Verdana" w:hAnsi="Verdana"/>
                  <w:sz w:val="14"/>
                </w:rPr>
                <w:t>Example</w:t>
              </w:r>
            </w:hyperlink>
            <w:r w:rsidR="00681FBF" w:rsidRPr="00681FBF">
              <w:rPr>
                <w:rFonts w:ascii="Verdana" w:hAnsi="Verdana"/>
                <w:color w:val="000000"/>
                <w:sz w:val="18"/>
              </w:rPr>
              <w:t>,</w:t>
            </w:r>
            <w:hyperlink r:id="rId36" w:anchor="response-schema" w:history="1">
              <w:r w:rsidR="00681FBF" w:rsidRPr="00681FBF">
                <w:rPr>
                  <w:rStyle w:val="Hyperlink"/>
                  <w:rFonts w:ascii="Verdana" w:hAnsi="Verdana"/>
                  <w:sz w:val="14"/>
                </w:rPr>
                <w:t>Schema</w:t>
              </w:r>
            </w:hyperlink>
          </w:p>
        </w:tc>
      </w:tr>
    </w:tbl>
    <w:p w:rsidR="00681FBF" w:rsidRPr="00681FBF" w:rsidRDefault="00681FBF" w:rsidP="00681FBF">
      <w:pPr>
        <w:pStyle w:val="NormalWeb"/>
        <w:rPr>
          <w:rFonts w:ascii="Verdana" w:hAnsi="Verdana"/>
          <w:color w:val="000000"/>
          <w:sz w:val="14"/>
          <w:szCs w:val="17"/>
        </w:rPr>
      </w:pPr>
      <w:r w:rsidRPr="00681FBF">
        <w:rPr>
          <w:rFonts w:ascii="Verdana" w:hAnsi="Verdana"/>
          <w:color w:val="000000"/>
          <w:sz w:val="14"/>
          <w:szCs w:val="17"/>
        </w:rPr>
        <w:t xml:space="preserve">The following is an example response Xml body: </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 </w:t>
      </w:r>
      <w:r w:rsidRPr="004B2750">
        <w:rPr>
          <w:rFonts w:ascii="Consolas" w:hAnsi="Consolas" w:cs="Consolas"/>
          <w:color w:val="FF0000"/>
          <w:sz w:val="16"/>
          <w:szCs w:val="16"/>
        </w:rPr>
        <w:t>lastUpdated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1900-01-01T01:01:01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xmlns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http://api.redbox.com/Stores/v2</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1</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Address1</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Address21</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City1</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State1</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Zipcode1</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Label1</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Retailer1</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Channel1</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1</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storeId2</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Outdoor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Offline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sidRPr="00080ACF">
        <w:rPr>
          <w:rFonts w:ascii="Consolas" w:hAnsi="Consolas" w:cs="Consolas"/>
          <w:color w:val="0000FF"/>
          <w:sz w:val="16"/>
          <w:szCs w:val="16"/>
        </w:rPr>
        <w:t>="locationId1"</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Address2</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Address22</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City2</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State2</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Zipcode2</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Label2</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Retailer2</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Channel2</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 </w:t>
      </w:r>
      <w:r w:rsidRPr="004B2750">
        <w:rPr>
          <w:rFonts w:ascii="Consolas" w:hAnsi="Consolas" w:cs="Consolas"/>
          <w:color w:val="FF0000"/>
          <w:sz w:val="16"/>
          <w:szCs w:val="16"/>
        </w:rPr>
        <w:t>storeId</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storeId3</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storeType</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Indoor</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commStatus</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Online</w:t>
      </w:r>
      <w:r w:rsidRPr="004B2750">
        <w:rPr>
          <w:rFonts w:ascii="Consolas" w:hAnsi="Consolas" w:cs="Consolas"/>
          <w:color w:val="000000"/>
          <w:sz w:val="16"/>
          <w:szCs w:val="16"/>
        </w:rPr>
        <w:t>"</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 </w:t>
      </w:r>
      <w:r w:rsidRPr="004B2750">
        <w:rPr>
          <w:rFonts w:ascii="Consolas" w:hAnsi="Consolas" w:cs="Consolas"/>
          <w:color w:val="FF0000"/>
          <w:sz w:val="16"/>
          <w:szCs w:val="16"/>
        </w:rPr>
        <w:t>lat</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Pr="004B2750">
        <w:rPr>
          <w:rFonts w:ascii="Consolas" w:hAnsi="Consolas" w:cs="Consolas"/>
          <w:color w:val="0000FF"/>
          <w:sz w:val="16"/>
          <w:szCs w:val="16"/>
        </w:rPr>
        <w:t> </w:t>
      </w:r>
      <w:r w:rsidRPr="004B2750">
        <w:rPr>
          <w:rFonts w:ascii="Consolas" w:hAnsi="Consolas" w:cs="Consolas"/>
          <w:color w:val="FF0000"/>
          <w:sz w:val="16"/>
          <w:szCs w:val="16"/>
        </w:rPr>
        <w:t>long</w:t>
      </w:r>
      <w:r w:rsidRPr="004B2750">
        <w:rPr>
          <w:rFonts w:ascii="Consolas" w:hAnsi="Consolas" w:cs="Consolas"/>
          <w:color w:val="0000FF"/>
          <w:sz w:val="16"/>
          <w:szCs w:val="16"/>
        </w:rPr>
        <w:t>=</w:t>
      </w:r>
      <w:r w:rsidRPr="004B2750">
        <w:rPr>
          <w:rFonts w:ascii="Consolas" w:hAnsi="Consolas" w:cs="Consolas"/>
          <w:color w:val="000000"/>
          <w:sz w:val="16"/>
          <w:szCs w:val="16"/>
        </w:rPr>
        <w:t>"</w:t>
      </w:r>
      <w:r w:rsidRPr="004B2750">
        <w:rPr>
          <w:rFonts w:ascii="Consolas" w:hAnsi="Consolas" w:cs="Consolas"/>
          <w:color w:val="0000FF"/>
          <w:sz w:val="16"/>
          <w:szCs w:val="16"/>
        </w:rPr>
        <w:t>79228162514264337593543950335</w:t>
      </w:r>
      <w:r w:rsidRPr="004B2750">
        <w:rPr>
          <w:rFonts w:ascii="Consolas" w:hAnsi="Consolas" w:cs="Consolas"/>
          <w:color w:val="000000"/>
          <w:sz w:val="16"/>
          <w:szCs w:val="16"/>
        </w:rPr>
        <w:t>"</w:t>
      </w:r>
      <w:r w:rsidR="00080ACF">
        <w:rPr>
          <w:rFonts w:ascii="Consolas" w:hAnsi="Consolas" w:cs="Consolas"/>
          <w:color w:val="000000"/>
          <w:sz w:val="16"/>
          <w:szCs w:val="16"/>
        </w:rPr>
        <w:t xml:space="preserve"> </w:t>
      </w:r>
      <w:r w:rsidR="00080ACF" w:rsidRPr="00080ACF">
        <w:rPr>
          <w:rFonts w:ascii="Consolas" w:hAnsi="Consolas" w:cs="Consolas"/>
          <w:color w:val="FF0000"/>
          <w:sz w:val="16"/>
          <w:szCs w:val="16"/>
        </w:rPr>
        <w:t>locationId</w:t>
      </w:r>
      <w:r w:rsidR="00080ACF">
        <w:rPr>
          <w:rFonts w:ascii="Consolas" w:hAnsi="Consolas" w:cs="Consolas"/>
          <w:color w:val="0000FF"/>
          <w:sz w:val="16"/>
          <w:szCs w:val="16"/>
        </w:rPr>
        <w:t>="locationId2</w:t>
      </w:r>
      <w:r w:rsidR="00080ACF" w:rsidRPr="00080ACF">
        <w:rPr>
          <w:rFonts w:ascii="Consolas" w:hAnsi="Consolas" w:cs="Consolas"/>
          <w:color w:val="0000FF"/>
          <w:sz w:val="16"/>
          <w:szCs w:val="16"/>
        </w:rPr>
        <w:t>"</w:t>
      </w:r>
      <w:r w:rsidR="00080ACF">
        <w:rPr>
          <w:rFonts w:ascii="Consolas" w:hAnsi="Consolas" w:cs="Consolas"/>
          <w:color w:val="000000"/>
          <w:sz w:val="16"/>
          <w:szCs w:val="16"/>
        </w:rPr>
        <w:t xml:space="preserve"> </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w:t>
      </w:r>
      <w:r w:rsidRPr="004B2750">
        <w:rPr>
          <w:rFonts w:ascii="Consolas" w:hAnsi="Consolas" w:cs="Consolas"/>
          <w:color w:val="0000FF"/>
          <w:sz w:val="16"/>
          <w:szCs w:val="16"/>
        </w:rPr>
        <w:t>&gt;</w:t>
      </w:r>
      <w:r w:rsidRPr="004B2750">
        <w:rPr>
          <w:rFonts w:ascii="Consolas" w:hAnsi="Consolas" w:cs="Consolas"/>
          <w:color w:val="000000"/>
          <w:sz w:val="16"/>
          <w:szCs w:val="16"/>
        </w:rPr>
        <w:t>Address3</w:t>
      </w:r>
      <w:r w:rsidRPr="004B2750">
        <w:rPr>
          <w:rFonts w:ascii="Consolas" w:hAnsi="Consolas" w:cs="Consolas"/>
          <w:color w:val="0000FF"/>
          <w:sz w:val="16"/>
          <w:szCs w:val="16"/>
        </w:rPr>
        <w:t>&lt;/</w:t>
      </w:r>
      <w:r w:rsidRPr="004B2750">
        <w:rPr>
          <w:rFonts w:ascii="Consolas" w:hAnsi="Consolas" w:cs="Consolas"/>
          <w:color w:val="A31515"/>
          <w:sz w:val="16"/>
          <w:szCs w:val="16"/>
        </w:rPr>
        <w:t>Address</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Address2</w:t>
      </w:r>
      <w:r w:rsidRPr="004B2750">
        <w:rPr>
          <w:rFonts w:ascii="Consolas" w:hAnsi="Consolas" w:cs="Consolas"/>
          <w:color w:val="0000FF"/>
          <w:sz w:val="16"/>
          <w:szCs w:val="16"/>
        </w:rPr>
        <w:t>&gt;</w:t>
      </w:r>
      <w:r w:rsidRPr="004B2750">
        <w:rPr>
          <w:rFonts w:ascii="Consolas" w:hAnsi="Consolas" w:cs="Consolas"/>
          <w:color w:val="000000"/>
          <w:sz w:val="16"/>
          <w:szCs w:val="16"/>
        </w:rPr>
        <w:t>Address23</w:t>
      </w:r>
      <w:r w:rsidRPr="004B2750">
        <w:rPr>
          <w:rFonts w:ascii="Consolas" w:hAnsi="Consolas" w:cs="Consolas"/>
          <w:color w:val="0000FF"/>
          <w:sz w:val="16"/>
          <w:szCs w:val="16"/>
        </w:rPr>
        <w:t>&lt;/</w:t>
      </w:r>
      <w:r w:rsidRPr="004B2750">
        <w:rPr>
          <w:rFonts w:ascii="Consolas" w:hAnsi="Consolas" w:cs="Consolas"/>
          <w:color w:val="A31515"/>
          <w:sz w:val="16"/>
          <w:szCs w:val="16"/>
        </w:rPr>
        <w:t>Address2</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City</w:t>
      </w:r>
      <w:r w:rsidRPr="004B2750">
        <w:rPr>
          <w:rFonts w:ascii="Consolas" w:hAnsi="Consolas" w:cs="Consolas"/>
          <w:color w:val="0000FF"/>
          <w:sz w:val="16"/>
          <w:szCs w:val="16"/>
        </w:rPr>
        <w:t>&gt;</w:t>
      </w:r>
      <w:r w:rsidRPr="004B2750">
        <w:rPr>
          <w:rFonts w:ascii="Consolas" w:hAnsi="Consolas" w:cs="Consolas"/>
          <w:color w:val="000000"/>
          <w:sz w:val="16"/>
          <w:szCs w:val="16"/>
        </w:rPr>
        <w:t>City3</w:t>
      </w:r>
      <w:r w:rsidRPr="004B2750">
        <w:rPr>
          <w:rFonts w:ascii="Consolas" w:hAnsi="Consolas" w:cs="Consolas"/>
          <w:color w:val="0000FF"/>
          <w:sz w:val="16"/>
          <w:szCs w:val="16"/>
        </w:rPr>
        <w:t>&lt;/</w:t>
      </w:r>
      <w:r w:rsidRPr="004B2750">
        <w:rPr>
          <w:rFonts w:ascii="Consolas" w:hAnsi="Consolas" w:cs="Consolas"/>
          <w:color w:val="A31515"/>
          <w:sz w:val="16"/>
          <w:szCs w:val="16"/>
        </w:rPr>
        <w:t>City</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State</w:t>
      </w:r>
      <w:r w:rsidRPr="004B2750">
        <w:rPr>
          <w:rFonts w:ascii="Consolas" w:hAnsi="Consolas" w:cs="Consolas"/>
          <w:color w:val="0000FF"/>
          <w:sz w:val="16"/>
          <w:szCs w:val="16"/>
        </w:rPr>
        <w:t>&gt;</w:t>
      </w:r>
      <w:r w:rsidRPr="004B2750">
        <w:rPr>
          <w:rFonts w:ascii="Consolas" w:hAnsi="Consolas" w:cs="Consolas"/>
          <w:color w:val="000000"/>
          <w:sz w:val="16"/>
          <w:szCs w:val="16"/>
        </w:rPr>
        <w:t>State3</w:t>
      </w:r>
      <w:r w:rsidRPr="004B2750">
        <w:rPr>
          <w:rFonts w:ascii="Consolas" w:hAnsi="Consolas" w:cs="Consolas"/>
          <w:color w:val="0000FF"/>
          <w:sz w:val="16"/>
          <w:szCs w:val="16"/>
        </w:rPr>
        <w:t>&lt;/</w:t>
      </w:r>
      <w:r w:rsidRPr="004B2750">
        <w:rPr>
          <w:rFonts w:ascii="Consolas" w:hAnsi="Consolas" w:cs="Consolas"/>
          <w:color w:val="A31515"/>
          <w:sz w:val="16"/>
          <w:szCs w:val="16"/>
        </w:rPr>
        <w:t>State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Zipcode</w:t>
      </w:r>
      <w:r w:rsidRPr="004B2750">
        <w:rPr>
          <w:rFonts w:ascii="Consolas" w:hAnsi="Consolas" w:cs="Consolas"/>
          <w:color w:val="0000FF"/>
          <w:sz w:val="16"/>
          <w:szCs w:val="16"/>
        </w:rPr>
        <w:t>&gt;</w:t>
      </w:r>
      <w:r w:rsidRPr="004B2750">
        <w:rPr>
          <w:rFonts w:ascii="Consolas" w:hAnsi="Consolas" w:cs="Consolas"/>
          <w:color w:val="000000"/>
          <w:sz w:val="16"/>
          <w:szCs w:val="16"/>
        </w:rPr>
        <w:t>Zipcode3</w:t>
      </w:r>
      <w:r w:rsidRPr="004B2750">
        <w:rPr>
          <w:rFonts w:ascii="Consolas" w:hAnsi="Consolas" w:cs="Consolas"/>
          <w:color w:val="0000FF"/>
          <w:sz w:val="16"/>
          <w:szCs w:val="16"/>
        </w:rPr>
        <w:t>&lt;/</w:t>
      </w:r>
      <w:r w:rsidRPr="004B2750">
        <w:rPr>
          <w:rFonts w:ascii="Consolas" w:hAnsi="Consolas" w:cs="Consolas"/>
          <w:color w:val="A31515"/>
          <w:sz w:val="16"/>
          <w:szCs w:val="16"/>
        </w:rPr>
        <w:t>Zipcode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Label</w:t>
      </w:r>
      <w:r w:rsidRPr="004B2750">
        <w:rPr>
          <w:rFonts w:ascii="Consolas" w:hAnsi="Consolas" w:cs="Consolas"/>
          <w:color w:val="0000FF"/>
          <w:sz w:val="16"/>
          <w:szCs w:val="16"/>
        </w:rPr>
        <w:t>&gt;</w:t>
      </w:r>
      <w:r w:rsidRPr="004B2750">
        <w:rPr>
          <w:rFonts w:ascii="Consolas" w:hAnsi="Consolas" w:cs="Consolas"/>
          <w:color w:val="000000"/>
          <w:sz w:val="16"/>
          <w:szCs w:val="16"/>
        </w:rPr>
        <w:t>Label3</w:t>
      </w:r>
      <w:r w:rsidRPr="004B2750">
        <w:rPr>
          <w:rFonts w:ascii="Consolas" w:hAnsi="Consolas" w:cs="Consolas"/>
          <w:color w:val="0000FF"/>
          <w:sz w:val="16"/>
          <w:szCs w:val="16"/>
        </w:rPr>
        <w:t>&lt;/</w:t>
      </w:r>
      <w:r w:rsidRPr="004B2750">
        <w:rPr>
          <w:rFonts w:ascii="Consolas" w:hAnsi="Consolas" w:cs="Consolas"/>
          <w:color w:val="A31515"/>
          <w:sz w:val="16"/>
          <w:szCs w:val="16"/>
        </w:rPr>
        <w:t>Label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Retailer</w:t>
      </w:r>
      <w:r w:rsidRPr="004B2750">
        <w:rPr>
          <w:rFonts w:ascii="Consolas" w:hAnsi="Consolas" w:cs="Consolas"/>
          <w:color w:val="0000FF"/>
          <w:sz w:val="16"/>
          <w:szCs w:val="16"/>
        </w:rPr>
        <w:t>&gt;</w:t>
      </w:r>
      <w:r w:rsidRPr="004B2750">
        <w:rPr>
          <w:rFonts w:ascii="Consolas" w:hAnsi="Consolas" w:cs="Consolas"/>
          <w:color w:val="000000"/>
          <w:sz w:val="16"/>
          <w:szCs w:val="16"/>
        </w:rPr>
        <w:t>Retailer3</w:t>
      </w:r>
      <w:r w:rsidRPr="004B2750">
        <w:rPr>
          <w:rFonts w:ascii="Consolas" w:hAnsi="Consolas" w:cs="Consolas"/>
          <w:color w:val="0000FF"/>
          <w:sz w:val="16"/>
          <w:szCs w:val="16"/>
        </w:rPr>
        <w:t>&lt;/</w:t>
      </w:r>
      <w:r w:rsidRPr="004B2750">
        <w:rPr>
          <w:rFonts w:ascii="Consolas" w:hAnsi="Consolas" w:cs="Consolas"/>
          <w:color w:val="A31515"/>
          <w:sz w:val="16"/>
          <w:szCs w:val="16"/>
        </w:rPr>
        <w:t>Retailer</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Channel</w:t>
      </w:r>
      <w:r w:rsidRPr="004B2750">
        <w:rPr>
          <w:rFonts w:ascii="Consolas" w:hAnsi="Consolas" w:cs="Consolas"/>
          <w:color w:val="0000FF"/>
          <w:sz w:val="16"/>
          <w:szCs w:val="16"/>
        </w:rPr>
        <w:t>&gt;</w:t>
      </w:r>
      <w:r w:rsidRPr="004B2750">
        <w:rPr>
          <w:rFonts w:ascii="Consolas" w:hAnsi="Consolas" w:cs="Consolas"/>
          <w:color w:val="000000"/>
          <w:sz w:val="16"/>
          <w:szCs w:val="16"/>
        </w:rPr>
        <w:t>Channel3</w:t>
      </w:r>
      <w:r w:rsidRPr="004B2750">
        <w:rPr>
          <w:rFonts w:ascii="Consolas" w:hAnsi="Consolas" w:cs="Consolas"/>
          <w:color w:val="0000FF"/>
          <w:sz w:val="16"/>
          <w:szCs w:val="16"/>
        </w:rPr>
        <w:t>&lt;/</w:t>
      </w:r>
      <w:r w:rsidRPr="004B2750">
        <w:rPr>
          <w:rFonts w:ascii="Consolas" w:hAnsi="Consolas" w:cs="Consolas"/>
          <w:color w:val="A31515"/>
          <w:sz w:val="16"/>
          <w:szCs w:val="16"/>
        </w:rPr>
        <w:t>Channel</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r w:rsidRPr="004B2750">
        <w:rPr>
          <w:rFonts w:ascii="Consolas" w:hAnsi="Consolas" w:cs="Consolas"/>
          <w:color w:val="000000"/>
          <w:sz w:val="16"/>
          <w:szCs w:val="16"/>
        </w:rPr>
        <w:t>79228162514264337593543950335</w:t>
      </w:r>
      <w:r w:rsidRPr="004B2750">
        <w:rPr>
          <w:rFonts w:ascii="Consolas" w:hAnsi="Consolas" w:cs="Consolas"/>
          <w:color w:val="0000FF"/>
          <w:sz w:val="16"/>
          <w:szCs w:val="16"/>
        </w:rPr>
        <w:t>&lt;/</w:t>
      </w:r>
      <w:r w:rsidRPr="004B2750">
        <w:rPr>
          <w:rFonts w:ascii="Consolas" w:hAnsi="Consolas" w:cs="Consolas"/>
          <w:color w:val="A31515"/>
          <w:sz w:val="16"/>
          <w:szCs w:val="16"/>
        </w:rPr>
        <w:t>DistanceFromSearchLocation</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  &lt;/</w:t>
      </w:r>
      <w:r w:rsidRPr="004B2750">
        <w:rPr>
          <w:rFonts w:ascii="Consolas" w:hAnsi="Consolas" w:cs="Consolas"/>
          <w:color w:val="A31515"/>
          <w:sz w:val="16"/>
          <w:szCs w:val="16"/>
        </w:rPr>
        <w:t>Store</w:t>
      </w:r>
      <w:r w:rsidRPr="004B2750">
        <w:rPr>
          <w:rFonts w:ascii="Consolas" w:hAnsi="Consolas" w:cs="Consolas"/>
          <w:color w:val="0000FF"/>
          <w:sz w:val="16"/>
          <w:szCs w:val="16"/>
        </w:rPr>
        <w:t>&gt;</w:t>
      </w:r>
    </w:p>
    <w:p w:rsidR="004D1045" w:rsidRPr="004B2750" w:rsidRDefault="004D1045" w:rsidP="004D1045">
      <w:pPr>
        <w:pStyle w:val="HTMLPreformatted"/>
        <w:shd w:val="clear" w:color="auto" w:fill="FFFFFF"/>
        <w:rPr>
          <w:rFonts w:ascii="Consolas" w:hAnsi="Consolas" w:cs="Consolas"/>
          <w:color w:val="000000"/>
          <w:sz w:val="16"/>
          <w:szCs w:val="16"/>
        </w:rPr>
      </w:pPr>
      <w:r w:rsidRPr="004B2750">
        <w:rPr>
          <w:rFonts w:ascii="Consolas" w:hAnsi="Consolas" w:cs="Consolas"/>
          <w:color w:val="0000FF"/>
          <w:sz w:val="16"/>
          <w:szCs w:val="16"/>
        </w:rPr>
        <w:t>&lt;/</w:t>
      </w:r>
      <w:r w:rsidRPr="004B2750">
        <w:rPr>
          <w:rFonts w:ascii="Consolas" w:hAnsi="Consolas" w:cs="Consolas"/>
          <w:color w:val="A31515"/>
          <w:sz w:val="16"/>
          <w:szCs w:val="16"/>
        </w:rPr>
        <w:t>StoresBulkList</w:t>
      </w:r>
      <w:r w:rsidRPr="004B2750">
        <w:rPr>
          <w:rFonts w:ascii="Consolas" w:hAnsi="Consolas" w:cs="Consolas"/>
          <w:color w:val="0000FF"/>
          <w:sz w:val="16"/>
          <w:szCs w:val="16"/>
        </w:rPr>
        <w:t>&gt;</w:t>
      </w:r>
    </w:p>
    <w:p w:rsidR="004D1045" w:rsidRPr="00681FBF" w:rsidRDefault="004D1045" w:rsidP="004D1045">
      <w:pPr>
        <w:pStyle w:val="NormalWeb"/>
        <w:rPr>
          <w:rFonts w:ascii="Verdana" w:hAnsi="Verdana"/>
          <w:color w:val="000000"/>
          <w:sz w:val="14"/>
          <w:szCs w:val="17"/>
        </w:rPr>
      </w:pPr>
      <w:r w:rsidRPr="00681FBF">
        <w:rPr>
          <w:rFonts w:ascii="Verdana" w:hAnsi="Verdana"/>
          <w:color w:val="000000"/>
          <w:sz w:val="14"/>
          <w:szCs w:val="17"/>
        </w:rPr>
        <w:lastRenderedPageBreak/>
        <w:t xml:space="preserve"> The following is the response Xml Schema: </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xmlns:tns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elementFormDefault</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qualified</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targetNamespace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http://api.redbox.com/Stores/v2</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xmlns:xs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http://www.w3.org/2001/XMLSchema</w:t>
      </w:r>
      <w:r w:rsidRPr="0049561D">
        <w:rPr>
          <w:rFonts w:ascii="Consolas" w:eastAsia="Times New Roman" w:hAnsi="Consolas" w:cs="Consolas"/>
          <w:color w:val="000000"/>
          <w:sz w:val="16"/>
          <w:szCs w:val="16"/>
          <w:lang w:bidi="ar-SA"/>
        </w:rPr>
        <w: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xmlns:oapi</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xs:import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namespace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http://api.redbox.com/OpenAPI/v1</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xs:include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schemaLocation</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store.xsd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nillable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true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StoreBulkList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xs:element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minOccurs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0</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maxOccurs</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unbounded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tns:Store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xs:sequence</w:t>
      </w:r>
      <w:r w:rsidRPr="0049561D">
        <w:rPr>
          <w:rFonts w:ascii="Consolas" w:eastAsia="Times New Roman" w:hAnsi="Consolas" w:cs="Consolas"/>
          <w:color w:val="0000FF"/>
          <w:sz w:val="16"/>
          <w:szCs w:val="16"/>
          <w:lang w:bidi="ar-SA"/>
        </w:rPr>
        <w:t>&gt;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xs:attribute</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name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lastUpdated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type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xs:dateTime</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w:t>
      </w:r>
      <w:r w:rsidRPr="0049561D">
        <w:rPr>
          <w:rFonts w:ascii="Consolas" w:eastAsia="Times New Roman" w:hAnsi="Consolas" w:cs="Consolas"/>
          <w:color w:val="FF0000"/>
          <w:sz w:val="16"/>
          <w:szCs w:val="16"/>
          <w:lang w:bidi="ar-SA"/>
        </w:rPr>
        <w:t>use</w:t>
      </w:r>
      <w:r w:rsidRPr="0049561D">
        <w:rPr>
          <w:rFonts w:ascii="Consolas" w:eastAsia="Times New Roman" w:hAnsi="Consolas" w:cs="Consolas"/>
          <w:color w:val="0000FF"/>
          <w:sz w:val="16"/>
          <w:szCs w:val="16"/>
          <w:lang w:bidi="ar-SA"/>
        </w:rPr>
        <w:t>=</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required</w:t>
      </w:r>
      <w:r w:rsidRPr="0049561D">
        <w:rPr>
          <w:rFonts w:ascii="Consolas" w:eastAsia="Times New Roman" w:hAnsi="Consolas" w:cs="Consolas"/>
          <w:color w:val="000000"/>
          <w:sz w:val="16"/>
          <w:szCs w:val="16"/>
          <w:lang w:bidi="ar-SA"/>
        </w:rPr>
        <w:t>"</w:t>
      </w:r>
      <w:r w:rsidRPr="0049561D">
        <w:rPr>
          <w:rFonts w:ascii="Consolas" w:eastAsia="Times New Roman" w:hAnsi="Consolas" w:cs="Consolas"/>
          <w:color w:val="0000FF"/>
          <w:sz w:val="16"/>
          <w:szCs w:val="16"/>
          <w:lang w:bidi="ar-SA"/>
        </w:rPr>
        <w:t> /&gt;</w:t>
      </w:r>
    </w:p>
    <w:p w:rsidR="004D1045" w:rsidRPr="0049561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  &lt;/</w:t>
      </w:r>
      <w:r w:rsidRPr="0049561D">
        <w:rPr>
          <w:rFonts w:ascii="Consolas" w:eastAsia="Times New Roman" w:hAnsi="Consolas" w:cs="Consolas"/>
          <w:color w:val="A31515"/>
          <w:sz w:val="16"/>
          <w:szCs w:val="16"/>
          <w:lang w:bidi="ar-SA"/>
        </w:rPr>
        <w:t>xs:complexType</w:t>
      </w:r>
      <w:r w:rsidRPr="0049561D">
        <w:rPr>
          <w:rFonts w:ascii="Consolas" w:eastAsia="Times New Roman" w:hAnsi="Consolas" w:cs="Consolas"/>
          <w:color w:val="0000FF"/>
          <w:sz w:val="16"/>
          <w:szCs w:val="16"/>
          <w:lang w:bidi="ar-SA"/>
        </w:rPr>
        <w:t>&gt;</w:t>
      </w:r>
    </w:p>
    <w:p w:rsidR="005047DD" w:rsidRPr="004B275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9561D">
        <w:rPr>
          <w:rFonts w:ascii="Consolas" w:eastAsia="Times New Roman" w:hAnsi="Consolas" w:cs="Consolas"/>
          <w:color w:val="0000FF"/>
          <w:sz w:val="16"/>
          <w:szCs w:val="16"/>
          <w:lang w:bidi="ar-SA"/>
        </w:rPr>
        <w:t>&lt;/</w:t>
      </w:r>
      <w:r w:rsidRPr="0049561D">
        <w:rPr>
          <w:rFonts w:ascii="Consolas" w:eastAsia="Times New Roman" w:hAnsi="Consolas" w:cs="Consolas"/>
          <w:color w:val="A31515"/>
          <w:sz w:val="16"/>
          <w:szCs w:val="16"/>
          <w:lang w:bidi="ar-SA"/>
        </w:rPr>
        <w:t>xs:schema</w:t>
      </w:r>
      <w:r w:rsidRPr="0049561D">
        <w:rPr>
          <w:rFonts w:ascii="Consolas" w:eastAsia="Times New Roman" w:hAnsi="Consolas" w:cs="Consolas"/>
          <w:color w:val="0000FF"/>
          <w:sz w:val="16"/>
          <w:szCs w:val="16"/>
          <w:lang w:bidi="ar-SA"/>
        </w:rPr>
        <w:t>&gt;</w:t>
      </w:r>
      <w:r w:rsidR="005047DD">
        <w:br w:type="page"/>
      </w:r>
    </w:p>
    <w:p w:rsidR="005047DD" w:rsidRDefault="005047DD" w:rsidP="005047DD">
      <w:pPr>
        <w:pStyle w:val="Heading3"/>
      </w:pPr>
      <w:bookmarkStart w:id="127" w:name="_Ref287885183"/>
      <w:bookmarkStart w:id="128" w:name="_Toc309396300"/>
      <w:r>
        <w:lastRenderedPageBreak/>
        <w:t>Common External Store Schema</w:t>
      </w:r>
      <w:bookmarkEnd w:id="127"/>
      <w:bookmarkEnd w:id="128"/>
    </w:p>
    <w:p w:rsidR="00FE640E" w:rsidRDefault="00FE640E">
      <w:pPr>
        <w:spacing w:after="200" w:line="276" w:lineRule="auto"/>
      </w:pPr>
      <w:r>
        <w:t>The following common Store schema is shared by several of the External Store Schemas:</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29" w:name="_Ref283745591"/>
      <w:r w:rsidRPr="00080ACF">
        <w:rPr>
          <w:rFonts w:ascii="Consolas" w:eastAsia="Times New Roman" w:hAnsi="Consolas" w:cs="Consolas"/>
          <w:color w:val="0000FF"/>
          <w:sz w:val="16"/>
          <w:szCs w:val="20"/>
          <w:lang w:bidi="ar-SA"/>
        </w:rPr>
        <w:t>&lt;</w:t>
      </w:r>
      <w:r w:rsidRPr="00080ACF">
        <w:rPr>
          <w:rFonts w:ascii="Consolas" w:eastAsia="Times New Roman" w:hAnsi="Consolas" w:cs="Consolas"/>
          <w:color w:val="A31515"/>
          <w:sz w:val="16"/>
          <w:szCs w:val="20"/>
          <w:lang w:bidi="ar-SA"/>
        </w:rPr>
        <w:t>xs:schema</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xmlns:tns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266C0F">
        <w:rPr>
          <w:rFonts w:ascii="Consolas" w:eastAsia="Times New Roman" w:hAnsi="Consolas" w:cs="Consolas"/>
          <w:color w:val="0000FF"/>
          <w:sz w:val="16"/>
          <w:szCs w:val="20"/>
          <w:lang w:bidi="ar-SA"/>
        </w:rPr>
        <w:t>http://api.redbox.com/v2</w:t>
      </w:r>
      <w:r w:rsidRPr="00080ACF">
        <w:rPr>
          <w:rFonts w:ascii="Consolas" w:eastAsia="Times New Roman" w:hAnsi="Consolas" w:cs="Consolas"/>
          <w:color w:val="0000FF"/>
          <w:sz w:val="16"/>
          <w:szCs w:val="20"/>
          <w:lang w:bidi="ar-SA"/>
        </w:rPr>
        <w:t>/Stores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elementFormDefault</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qualified</w:t>
      </w:r>
      <w:r w:rsidRPr="00080ACF">
        <w:rPr>
          <w:rFonts w:ascii="Consolas" w:eastAsia="Times New Roman" w:hAnsi="Consolas" w:cs="Consolas"/>
          <w:color w:val="000000"/>
          <w:sz w:val="16"/>
          <w:szCs w:val="20"/>
          <w:lang w:bidi="ar-SA"/>
        </w:rPr>
        <w: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targetNamespace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00266C0F">
        <w:rPr>
          <w:rFonts w:ascii="Consolas" w:eastAsia="Times New Roman" w:hAnsi="Consolas" w:cs="Consolas"/>
          <w:color w:val="0000FF"/>
          <w:sz w:val="16"/>
          <w:szCs w:val="20"/>
          <w:lang w:bidi="ar-SA"/>
        </w:rPr>
        <w:t>http://api.redbox.com/v2</w:t>
      </w:r>
      <w:r w:rsidRPr="00080ACF">
        <w:rPr>
          <w:rFonts w:ascii="Consolas" w:eastAsia="Times New Roman" w:hAnsi="Consolas" w:cs="Consolas"/>
          <w:color w:val="0000FF"/>
          <w:sz w:val="16"/>
          <w:szCs w:val="20"/>
          <w:lang w:bidi="ar-SA"/>
        </w:rPr>
        <w:t>/Stores</w:t>
      </w:r>
      <w:r w:rsidRPr="00080ACF">
        <w:rPr>
          <w:rFonts w:ascii="Consolas" w:eastAsia="Times New Roman" w:hAnsi="Consolas" w:cs="Consolas"/>
          <w:color w:val="000000"/>
          <w:sz w:val="16"/>
          <w:szCs w:val="20"/>
          <w:lang w:bidi="ar-SA"/>
        </w:rPr>
        <w: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xmlns:xs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http://www.w3.org/2001/XMLSchema</w:t>
      </w:r>
      <w:r w:rsidRPr="00080ACF">
        <w:rPr>
          <w:rFonts w:ascii="Consolas" w:eastAsia="Times New Roman" w:hAnsi="Consolas" w:cs="Consolas"/>
          <w:color w:val="000000"/>
          <w:sz w:val="16"/>
          <w:szCs w:val="20"/>
          <w:lang w:bidi="ar-SA"/>
        </w:rPr>
        <w: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xmlns:oapi</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http://api.redbox.com/OpenAPI/v1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xs:import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namespace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http://api.redbox.com/OpenAPI/v1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00"/>
          <w:sz w:val="16"/>
          <w:szCs w:val="20"/>
          <w:lang w:bidi="ar-SA"/>
        </w:rPr>
        <w:t xml:space="preserve"> </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Label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Retailer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Channel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DistanceFromSearchLocation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tns:CommStatusEnum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Address2</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City</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State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xs:element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minOccurs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0</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maxOccurs</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1</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Zipcode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xs:sequence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lat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xs:decimal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required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xs:attribute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locationId</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type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use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optional</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xs:complexType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StoreTypeEnum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Indoor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Outdoor</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name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CommStatusEnum</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base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xs:string</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Online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xs:enumeration</w:t>
      </w:r>
      <w:r w:rsidRPr="00080ACF">
        <w:rPr>
          <w:rFonts w:ascii="Consolas" w:eastAsia="Times New Roman" w:hAnsi="Consolas" w:cs="Consolas"/>
          <w:color w:val="0000FF"/>
          <w:sz w:val="16"/>
          <w:szCs w:val="20"/>
          <w:lang w:bidi="ar-SA"/>
        </w:rPr>
        <w:t> </w:t>
      </w:r>
      <w:r w:rsidRPr="00080ACF">
        <w:rPr>
          <w:rFonts w:ascii="Consolas" w:eastAsia="Times New Roman" w:hAnsi="Consolas" w:cs="Consolas"/>
          <w:color w:val="FF0000"/>
          <w:sz w:val="16"/>
          <w:szCs w:val="20"/>
          <w:lang w:bidi="ar-SA"/>
        </w:rPr>
        <w:t>value</w:t>
      </w:r>
      <w:r w:rsidRPr="00080ACF">
        <w:rPr>
          <w:rFonts w:ascii="Consolas" w:eastAsia="Times New Roman" w:hAnsi="Consolas" w:cs="Consolas"/>
          <w:color w:val="0000FF"/>
          <w:sz w:val="16"/>
          <w:szCs w:val="20"/>
          <w:lang w:bidi="ar-SA"/>
        </w:rPr>
        <w:t>=</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Offline</w:t>
      </w:r>
      <w:r w:rsidRPr="00080ACF">
        <w:rPr>
          <w:rFonts w:ascii="Consolas" w:eastAsia="Times New Roman" w:hAnsi="Consolas" w:cs="Consolas"/>
          <w:color w:val="000000"/>
          <w:sz w:val="16"/>
          <w:szCs w:val="20"/>
          <w:lang w:bidi="ar-SA"/>
        </w:rPr>
        <w:t>"</w:t>
      </w:r>
      <w:r w:rsidRPr="00080ACF">
        <w:rPr>
          <w:rFonts w:ascii="Consolas" w:eastAsia="Times New Roman" w:hAnsi="Consolas" w:cs="Consolas"/>
          <w:color w:val="0000FF"/>
          <w:sz w:val="16"/>
          <w:szCs w:val="20"/>
          <w:lang w:bidi="ar-SA"/>
        </w:rPr>
        <w:t> /&gt;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xs:restriction</w:t>
      </w:r>
      <w:r w:rsidRPr="00080ACF">
        <w:rPr>
          <w:rFonts w:ascii="Consolas" w:eastAsia="Times New Roman" w:hAnsi="Consolas" w:cs="Consolas"/>
          <w:color w:val="0000FF"/>
          <w:sz w:val="16"/>
          <w:szCs w:val="20"/>
          <w:lang w:bidi="ar-SA"/>
        </w:rPr>
        <w:t>&gt;</w:t>
      </w:r>
    </w:p>
    <w:p w:rsidR="00080ACF" w:rsidRP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80ACF">
        <w:rPr>
          <w:rFonts w:ascii="Consolas" w:eastAsia="Times New Roman" w:hAnsi="Consolas" w:cs="Consolas"/>
          <w:color w:val="0000FF"/>
          <w:sz w:val="16"/>
          <w:szCs w:val="20"/>
          <w:lang w:bidi="ar-SA"/>
        </w:rPr>
        <w:t>  &lt;/</w:t>
      </w:r>
      <w:r w:rsidRPr="00080ACF">
        <w:rPr>
          <w:rFonts w:ascii="Consolas" w:eastAsia="Times New Roman" w:hAnsi="Consolas" w:cs="Consolas"/>
          <w:color w:val="A31515"/>
          <w:sz w:val="16"/>
          <w:szCs w:val="20"/>
          <w:lang w:bidi="ar-SA"/>
        </w:rPr>
        <w:t>xs:simpleType</w:t>
      </w:r>
      <w:r w:rsidRPr="00080ACF">
        <w:rPr>
          <w:rFonts w:ascii="Consolas" w:eastAsia="Times New Roman" w:hAnsi="Consolas" w:cs="Consolas"/>
          <w:color w:val="0000FF"/>
          <w:sz w:val="16"/>
          <w:szCs w:val="20"/>
          <w:lang w:bidi="ar-SA"/>
        </w:rPr>
        <w:t>&gt;</w:t>
      </w:r>
    </w:p>
    <w:p w:rsidR="00080ACF" w:rsidRDefault="00080ACF" w:rsidP="00080A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80ACF">
        <w:rPr>
          <w:rFonts w:ascii="Consolas" w:eastAsia="Times New Roman" w:hAnsi="Consolas" w:cs="Consolas"/>
          <w:color w:val="0000FF"/>
          <w:sz w:val="16"/>
          <w:szCs w:val="20"/>
          <w:lang w:bidi="ar-SA"/>
        </w:rPr>
        <w:t>&lt;/</w:t>
      </w:r>
      <w:r w:rsidRPr="00080ACF">
        <w:rPr>
          <w:rFonts w:ascii="Consolas" w:eastAsia="Times New Roman" w:hAnsi="Consolas" w:cs="Consolas"/>
          <w:color w:val="A31515"/>
          <w:sz w:val="16"/>
          <w:szCs w:val="20"/>
          <w:lang w:bidi="ar-SA"/>
        </w:rPr>
        <w:t>xs:schema</w:t>
      </w:r>
      <w:r w:rsidRPr="00080ACF">
        <w:rPr>
          <w:rFonts w:ascii="Consolas" w:eastAsia="Times New Roman" w:hAnsi="Consolas" w:cs="Consolas"/>
          <w:color w:val="0000FF"/>
          <w:sz w:val="16"/>
          <w:szCs w:val="20"/>
          <w:lang w:bidi="ar-SA"/>
        </w:rPr>
        <w:t>&gt;</w:t>
      </w:r>
    </w:p>
    <w:p w:rsidR="00080ACF" w:rsidRDefault="00080ACF">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497B5C" w:rsidRDefault="00497B5C" w:rsidP="00497B5C">
      <w:pPr>
        <w:pStyle w:val="Heading3"/>
      </w:pPr>
      <w:bookmarkStart w:id="130" w:name="_Toc309396301"/>
      <w:r>
        <w:lastRenderedPageBreak/>
        <w:t>Source Inventory List</w:t>
      </w:r>
      <w:bookmarkEnd w:id="129"/>
      <w:bookmarkEnd w:id="130"/>
    </w:p>
    <w:p w:rsidR="00036C19" w:rsidRPr="00425070" w:rsidRDefault="00036C19" w:rsidP="00036C19">
      <w:pPr>
        <w:rPr>
          <w:b/>
          <w:color w:val="FF0000"/>
          <w:sz w:val="28"/>
        </w:rPr>
      </w:pPr>
      <w:r w:rsidRPr="00425070">
        <w:rPr>
          <w:b/>
          <w:color w:val="FF0000"/>
          <w:sz w:val="28"/>
        </w:rPr>
        <w:t>This schema has been deprecated and is no longer used.</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an example Xml body: </w:t>
      </w:r>
    </w:p>
    <w:p w:rsidR="00497B5C" w:rsidRPr="008D7C14" w:rsidRDefault="00497B5C" w:rsidP="00497B5C">
      <w:pPr>
        <w:pStyle w:val="HTMLPreformatted"/>
        <w:rPr>
          <w:color w:val="000000"/>
          <w:sz w:val="16"/>
          <w:szCs w:val="16"/>
        </w:rPr>
      </w:pPr>
      <w:r w:rsidRPr="008D7C14">
        <w:rPr>
          <w:color w:val="000000"/>
          <w:sz w:val="16"/>
          <w:szCs w:val="16"/>
        </w:rPr>
        <w:t>&lt;Inventory xmlns="http://</w:t>
      </w:r>
      <w:r w:rsidR="00D24425" w:rsidRPr="008D7C14">
        <w:rPr>
          <w:color w:val="000000"/>
          <w:sz w:val="16"/>
          <w:szCs w:val="16"/>
        </w:rPr>
        <w:t>api-source</w:t>
      </w:r>
      <w:r w:rsidRPr="008D7C14">
        <w:rPr>
          <w:color w:val="000000"/>
          <w:sz w:val="16"/>
          <w:szCs w:val="16"/>
        </w:rPr>
        <w:t>.redbox.com/</w:t>
      </w:r>
      <w:r w:rsidR="006810B9">
        <w:rPr>
          <w:color w:val="000000"/>
          <w:sz w:val="16"/>
          <w:szCs w:val="16"/>
        </w:rPr>
        <w:t>v3/</w:t>
      </w:r>
      <w:r w:rsidRPr="008D7C14">
        <w:rPr>
          <w:color w:val="000000"/>
          <w:sz w:val="16"/>
          <w:szCs w:val="16"/>
        </w:rPr>
        <w:t>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w:t>
      </w:r>
      <w:r w:rsidR="00C52696">
        <w:rPr>
          <w:color w:val="000000"/>
          <w:sz w:val="16"/>
          <w:szCs w:val="16"/>
        </w:rPr>
        <w:t>&gt;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3B7F83"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 </w:t>
      </w:r>
      <w:r w:rsidR="00C52696" w:rsidRPr="008D7C14">
        <w:rPr>
          <w:color w:val="000000"/>
          <w:sz w:val="16"/>
          <w:szCs w:val="16"/>
        </w:rPr>
        <w:t>la</w:t>
      </w:r>
      <w:r w:rsidR="00C52696">
        <w:rPr>
          <w:color w:val="000000"/>
          <w:sz w:val="16"/>
          <w:szCs w:val="16"/>
        </w:rPr>
        <w:t xml:space="preserve">stUpdated="1999-05-31T11:20:00"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 storeId="1627aea5-8e0a-4371-9022-9b504344e724"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Pr="008D7C14">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&lt;ProductInventory productId="1627aea5-8e0a-4371-9022-9b504344e724"</w:t>
      </w:r>
      <w:r w:rsidR="00C52696">
        <w:rPr>
          <w:color w:val="000000"/>
          <w:sz w:val="16"/>
          <w:szCs w:val="16"/>
        </w:rPr>
        <w:t xml:space="preserve"> </w:t>
      </w:r>
      <w:r w:rsidR="00C52696" w:rsidRPr="008D7C14">
        <w:rPr>
          <w:color w:val="000000"/>
          <w:sz w:val="16"/>
          <w:szCs w:val="16"/>
        </w:rPr>
        <w:t>lastUpdated="1999-05-31T11:20:00"</w:t>
      </w:r>
      <w:r w:rsidR="004B1906">
        <w:rPr>
          <w:color w:val="000000"/>
          <w:sz w:val="16"/>
          <w:szCs w:val="16"/>
        </w:rPr>
        <w:t xml:space="preserve"> </w:t>
      </w:r>
      <w:r w:rsidR="004B1906" w:rsidRPr="003B7F83">
        <w:rPr>
          <w:color w:val="000000"/>
          <w:sz w:val="16"/>
          <w:szCs w:val="16"/>
        </w:rPr>
        <w:t>lastUpdatedEpoch="9223372036854775807" </w:t>
      </w:r>
      <w:r w:rsidRPr="008D7C14">
        <w:rPr>
          <w:color w:val="000000"/>
          <w:sz w:val="16"/>
          <w:szCs w:val="16"/>
        </w:rPr>
        <w:t>inventoryStatus="InStock" /&gt;</w:t>
      </w:r>
    </w:p>
    <w:p w:rsidR="00497B5C" w:rsidRPr="008D7C14" w:rsidRDefault="00497B5C" w:rsidP="00497B5C">
      <w:pPr>
        <w:pStyle w:val="HTMLPreformatted"/>
        <w:rPr>
          <w:color w:val="000000"/>
          <w:sz w:val="16"/>
          <w:szCs w:val="16"/>
        </w:rPr>
      </w:pPr>
      <w:r w:rsidRPr="008D7C14">
        <w:rPr>
          <w:color w:val="000000"/>
          <w:sz w:val="16"/>
          <w:szCs w:val="16"/>
        </w:rPr>
        <w:t xml:space="preserve">  &lt;/StoreInventory&gt;</w:t>
      </w:r>
    </w:p>
    <w:p w:rsidR="00497B5C" w:rsidRPr="008D7C14" w:rsidRDefault="00497B5C" w:rsidP="00497B5C">
      <w:pPr>
        <w:pStyle w:val="HTMLPreformatted"/>
        <w:rPr>
          <w:color w:val="000000"/>
          <w:sz w:val="16"/>
          <w:szCs w:val="16"/>
        </w:rPr>
      </w:pPr>
      <w:r w:rsidRPr="008D7C14">
        <w:rPr>
          <w:color w:val="000000"/>
          <w:sz w:val="16"/>
          <w:szCs w:val="16"/>
        </w:rPr>
        <w:t>&lt;/Inventory&gt;</w:t>
      </w:r>
    </w:p>
    <w:p w:rsidR="00497B5C" w:rsidRPr="00497B5C" w:rsidRDefault="00497B5C" w:rsidP="00497B5C">
      <w:pPr>
        <w:pStyle w:val="NormalWeb"/>
        <w:rPr>
          <w:rFonts w:ascii="Verdana" w:hAnsi="Verdana"/>
          <w:color w:val="000000"/>
          <w:sz w:val="14"/>
          <w:szCs w:val="17"/>
        </w:rPr>
      </w:pPr>
      <w:r w:rsidRPr="00497B5C">
        <w:rPr>
          <w:rFonts w:ascii="Verdana" w:hAnsi="Verdana"/>
          <w:color w:val="000000"/>
          <w:sz w:val="14"/>
          <w:szCs w:val="17"/>
        </w:rPr>
        <w:t xml:space="preserve">The following is the response Xml Schema: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xmlns:tns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elementFormDefault</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qualified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targetNamespace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http://api-source.redbox.com/v3/Inventory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xmlns:xs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http://www.w3.org/2001/XMLSchema</w:t>
      </w:r>
      <w:r w:rsidRPr="003B7F83">
        <w:rPr>
          <w:rFonts w:ascii="Consolas" w:eastAsia="Times New Roman" w:hAnsi="Consolas" w:cs="Consolas"/>
          <w:color w:val="000000"/>
          <w:sz w:val="16"/>
          <w:szCs w:val="16"/>
          <w:lang w:bidi="ar-SA"/>
        </w:rPr>
        <w: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ArrayOfStoreInventory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nillable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true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xs:element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minOccurs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0</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maxOccurs</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unbounded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xs:sequence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storeId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ProductInventory</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productId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xs:dateTime</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lastUpdatedEpoch</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xs:long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xs:attribute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type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tns:InventoryStatusEnum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use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required</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xs:complexType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name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InventoryStatusEnum</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base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xs:string</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InStock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OutOfStock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xs:enumeration</w:t>
      </w:r>
      <w:r w:rsidRPr="003B7F83">
        <w:rPr>
          <w:rFonts w:ascii="Consolas" w:eastAsia="Times New Roman" w:hAnsi="Consolas" w:cs="Consolas"/>
          <w:color w:val="0000FF"/>
          <w:sz w:val="16"/>
          <w:szCs w:val="16"/>
          <w:lang w:bidi="ar-SA"/>
        </w:rPr>
        <w:t> </w:t>
      </w:r>
      <w:r w:rsidRPr="003B7F83">
        <w:rPr>
          <w:rFonts w:ascii="Consolas" w:eastAsia="Times New Roman" w:hAnsi="Consolas" w:cs="Consolas"/>
          <w:color w:val="FF0000"/>
          <w:sz w:val="16"/>
          <w:szCs w:val="16"/>
          <w:lang w:bidi="ar-SA"/>
        </w:rPr>
        <w:t>value</w:t>
      </w:r>
      <w:r w:rsidRPr="003B7F83">
        <w:rPr>
          <w:rFonts w:ascii="Consolas" w:eastAsia="Times New Roman" w:hAnsi="Consolas" w:cs="Consolas"/>
          <w:color w:val="0000FF"/>
          <w:sz w:val="16"/>
          <w:szCs w:val="16"/>
          <w:lang w:bidi="ar-SA"/>
        </w:rPr>
        <w:t>=</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LowStock</w:t>
      </w:r>
      <w:r w:rsidRPr="003B7F83">
        <w:rPr>
          <w:rFonts w:ascii="Consolas" w:eastAsia="Times New Roman" w:hAnsi="Consolas" w:cs="Consolas"/>
          <w:color w:val="000000"/>
          <w:sz w:val="16"/>
          <w:szCs w:val="16"/>
          <w:lang w:bidi="ar-SA"/>
        </w:rPr>
        <w:t>"</w:t>
      </w:r>
      <w:r w:rsidRPr="003B7F83">
        <w:rPr>
          <w:rFonts w:ascii="Consolas" w:eastAsia="Times New Roman" w:hAnsi="Consolas" w:cs="Consolas"/>
          <w:color w:val="0000FF"/>
          <w:sz w:val="16"/>
          <w:szCs w:val="16"/>
          <w:lang w:bidi="ar-SA"/>
        </w:rPr>
        <w:t> /&gt;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xs:restriction</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  &lt;/</w:t>
      </w:r>
      <w:r w:rsidRPr="003B7F83">
        <w:rPr>
          <w:rFonts w:ascii="Consolas" w:eastAsia="Times New Roman" w:hAnsi="Consolas" w:cs="Consolas"/>
          <w:color w:val="A31515"/>
          <w:sz w:val="16"/>
          <w:szCs w:val="16"/>
          <w:lang w:bidi="ar-SA"/>
        </w:rPr>
        <w:t>xs:simpleType</w:t>
      </w:r>
      <w:r w:rsidRPr="003B7F83">
        <w:rPr>
          <w:rFonts w:ascii="Consolas" w:eastAsia="Times New Roman" w:hAnsi="Consolas" w:cs="Consolas"/>
          <w:color w:val="0000FF"/>
          <w:sz w:val="16"/>
          <w:szCs w:val="16"/>
          <w:lang w:bidi="ar-SA"/>
        </w:rPr>
        <w:t>&gt;</w:t>
      </w:r>
    </w:p>
    <w:p w:rsidR="003B7F83" w:rsidRPr="003B7F83" w:rsidRDefault="003B7F83" w:rsidP="003B7F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B7F83">
        <w:rPr>
          <w:rFonts w:ascii="Consolas" w:eastAsia="Times New Roman" w:hAnsi="Consolas" w:cs="Consolas"/>
          <w:color w:val="0000FF"/>
          <w:sz w:val="16"/>
          <w:szCs w:val="16"/>
          <w:lang w:bidi="ar-SA"/>
        </w:rPr>
        <w:t>&lt;/</w:t>
      </w:r>
      <w:r w:rsidRPr="003B7F83">
        <w:rPr>
          <w:rFonts w:ascii="Consolas" w:eastAsia="Times New Roman" w:hAnsi="Consolas" w:cs="Consolas"/>
          <w:color w:val="A31515"/>
          <w:sz w:val="16"/>
          <w:szCs w:val="16"/>
          <w:lang w:bidi="ar-SA"/>
        </w:rPr>
        <w:t>xs:schema</w:t>
      </w:r>
      <w:r w:rsidRPr="003B7F83">
        <w:rPr>
          <w:rFonts w:ascii="Consolas" w:eastAsia="Times New Roman" w:hAnsi="Consolas" w:cs="Consolas"/>
          <w:color w:val="0000FF"/>
          <w:sz w:val="16"/>
          <w:szCs w:val="16"/>
          <w:lang w:bidi="ar-SA"/>
        </w:rPr>
        <w:t>&gt;</w:t>
      </w:r>
    </w:p>
    <w:p w:rsidR="00681FBF" w:rsidRDefault="00681FBF">
      <w:pPr>
        <w:spacing w:after="200" w:line="276" w:lineRule="auto"/>
      </w:pPr>
      <w:r>
        <w:br w:type="page"/>
      </w:r>
    </w:p>
    <w:p w:rsidR="00681FBF" w:rsidRDefault="00681FBF" w:rsidP="00681FBF">
      <w:pPr>
        <w:pStyle w:val="Heading3"/>
      </w:pPr>
      <w:bookmarkStart w:id="131" w:name="_Ref283711277"/>
      <w:bookmarkStart w:id="132" w:name="_Toc309396302"/>
      <w:r>
        <w:lastRenderedPageBreak/>
        <w:t>External Store Lookup Response Schema</w:t>
      </w:r>
      <w:bookmarkEnd w:id="131"/>
      <w:bookmarkEnd w:id="132"/>
    </w:p>
    <w:p w:rsidR="00FC6CE5" w:rsidRDefault="00FC6CE5" w:rsidP="00FC6CE5">
      <w:r>
        <w:t xml:space="preserve">This schema is returned </w:t>
      </w:r>
      <w:r w:rsidR="00B93750">
        <w:t>from</w:t>
      </w:r>
      <w:r>
        <w:t xml:space="preserve"> two operations:</w:t>
      </w:r>
    </w:p>
    <w:p w:rsidR="00FC6CE5" w:rsidRDefault="00FC6CE5" w:rsidP="00A54DFF">
      <w:pPr>
        <w:pStyle w:val="ListParagraph"/>
        <w:numPr>
          <w:ilvl w:val="0"/>
          <w:numId w:val="39"/>
        </w:numPr>
      </w:pPr>
      <w:r>
        <w:t>S2 – Paginated Store Lookup</w:t>
      </w:r>
    </w:p>
    <w:p w:rsidR="00FC6CE5" w:rsidRDefault="00FC6CE5" w:rsidP="00A54DFF">
      <w:pPr>
        <w:pStyle w:val="ListParagraph"/>
        <w:numPr>
          <w:ilvl w:val="0"/>
          <w:numId w:val="39"/>
        </w:numPr>
      </w:pPr>
      <w:r>
        <w:t>S3 – Paginated Store Location Search</w:t>
      </w:r>
    </w:p>
    <w:p w:rsidR="005047DD" w:rsidRDefault="005047DD" w:rsidP="005047DD">
      <w:r>
        <w:t>The &lt;DistanceFromSearchLocation&gt; element is provided only in response to the S3 operation (and is omitted from the response for the S2 operation).</w:t>
      </w:r>
    </w:p>
    <w:p w:rsidR="00FC6CE5" w:rsidRPr="00FC6CE5" w:rsidRDefault="00FC6CE5" w:rsidP="00FC6CE5"/>
    <w:p w:rsidR="00497B5C" w:rsidRPr="00497B5C" w:rsidRDefault="00497B5C" w:rsidP="00497B5C">
      <w:pPr>
        <w:pStyle w:val="NormalWeb"/>
        <w:rPr>
          <w:rFonts w:ascii="Verdana" w:hAnsi="Verdana"/>
          <w:color w:val="000000"/>
          <w:sz w:val="12"/>
          <w:szCs w:val="17"/>
        </w:rPr>
      </w:pPr>
      <w:r w:rsidRPr="00497B5C">
        <w:rPr>
          <w:rFonts w:ascii="Verdana" w:hAnsi="Verdana"/>
          <w:color w:val="000000"/>
          <w:sz w:val="12"/>
          <w:szCs w:val="17"/>
        </w:rPr>
        <w:t xml:space="preserve">The following is an example response Xml body: </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StoresLookupList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sidRPr="00080ACF">
        <w:rPr>
          <w:rFonts w:ascii="Consolas" w:hAnsi="Consolas" w:cs="Consolas"/>
          <w:color w:val="0000FF"/>
          <w:sz w:val="16"/>
          <w:szCs w:val="16"/>
        </w:rPr>
        <w:t>="locationId1"</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002C6EFC">
        <w:rPr>
          <w:rFonts w:ascii="Consolas" w:eastAsia="Times New Roman" w:hAnsi="Consolas" w:cs="Consolas"/>
          <w:color w:val="000000"/>
          <w:sz w:val="16"/>
          <w:szCs w:val="16"/>
          <w:lang w:bidi="ar-SA"/>
        </w:rPr>
        <w:t xml:space="preserve"> </w:t>
      </w:r>
      <w:r w:rsidR="002C6EFC" w:rsidRPr="00080ACF">
        <w:rPr>
          <w:rFonts w:ascii="Consolas" w:hAnsi="Consolas" w:cs="Consolas"/>
          <w:color w:val="FF0000"/>
          <w:sz w:val="16"/>
          <w:szCs w:val="16"/>
        </w:rPr>
        <w:t>locationId</w:t>
      </w:r>
      <w:r w:rsidR="002C6EFC">
        <w:rPr>
          <w:rFonts w:ascii="Consolas" w:hAnsi="Consolas" w:cs="Consolas"/>
          <w:color w:val="0000FF"/>
          <w:sz w:val="16"/>
          <w:szCs w:val="16"/>
        </w:rPr>
        <w:t>="locationId2</w:t>
      </w:r>
      <w:r w:rsidR="002C6EFC" w:rsidRPr="00080ACF">
        <w:rPr>
          <w:rFonts w:ascii="Consolas" w:hAnsi="Consolas" w:cs="Consolas"/>
          <w:color w:val="0000FF"/>
          <w:sz w:val="16"/>
          <w:szCs w:val="16"/>
        </w:rPr>
        <w:t>"</w:t>
      </w:r>
      <w:r w:rsidR="002C6EFC">
        <w:rPr>
          <w:rFonts w:ascii="Consolas" w:hAnsi="Consolas" w:cs="Consolas"/>
          <w:color w:val="000000"/>
          <w:sz w:val="16"/>
          <w:szCs w:val="16"/>
        </w:rPr>
        <w:t xml:space="preserve"> </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D1045" w:rsidRPr="00402800"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Paging</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pageNum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pageSize</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totalNumItems</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pageCount</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xmlns:atom</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http://www.w3.org/2005/Atom</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first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last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prev</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5047DD">
        <w:rPr>
          <w:rFonts w:ascii="Consolas" w:eastAsia="Times New Roman" w:hAnsi="Consolas" w:cs="Consolas"/>
          <w:color w:val="0000FF"/>
          <w:sz w:val="16"/>
          <w:szCs w:val="16"/>
          <w:lang w:bidi="ar-SA"/>
        </w:rPr>
        <w:t xml:space="preserve">     &lt;</w:t>
      </w:r>
      <w:r w:rsidRPr="005047DD">
        <w:rPr>
          <w:rFonts w:ascii="Consolas" w:eastAsia="Times New Roman" w:hAnsi="Consolas" w:cs="Consolas"/>
          <w:color w:val="A31515"/>
          <w:sz w:val="16"/>
          <w:szCs w:val="16"/>
          <w:lang w:bidi="ar-SA"/>
        </w:rPr>
        <w:t>atom:link</w:t>
      </w:r>
      <w:r w:rsidRPr="005047DD">
        <w:rPr>
          <w:rFonts w:ascii="Consolas" w:eastAsia="Times New Roman" w:hAnsi="Consolas" w:cs="Consolas"/>
          <w:color w:val="0000FF"/>
          <w:sz w:val="16"/>
          <w:szCs w:val="16"/>
          <w:lang w:bidi="ar-SA"/>
        </w:rPr>
        <w:t xml:space="preserve"> </w:t>
      </w:r>
      <w:r w:rsidRPr="005047DD">
        <w:rPr>
          <w:rFonts w:ascii="Consolas" w:eastAsia="Times New Roman" w:hAnsi="Consolas" w:cs="Consolas"/>
          <w:color w:val="FF0000"/>
          <w:sz w:val="16"/>
          <w:szCs w:val="16"/>
          <w:lang w:bidi="ar-SA"/>
        </w:rPr>
        <w:t>rel</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next</w:t>
      </w:r>
      <w:r w:rsidRPr="005047DD">
        <w:rPr>
          <w:rFonts w:ascii="Consolas" w:eastAsia="Times New Roman" w:hAnsi="Consolas" w:cs="Consolas"/>
          <w:sz w:val="16"/>
          <w:szCs w:val="16"/>
          <w:lang w:bidi="ar-SA"/>
        </w:rPr>
        <w:t xml:space="preserve">" </w:t>
      </w:r>
      <w:r w:rsidRPr="005047DD">
        <w:rPr>
          <w:rFonts w:ascii="Consolas" w:eastAsia="Times New Roman" w:hAnsi="Consolas" w:cs="Consolas"/>
          <w:color w:val="FF0000"/>
          <w:sz w:val="16"/>
          <w:szCs w:val="16"/>
          <w:lang w:bidi="ar-SA"/>
        </w:rPr>
        <w:t>href</w:t>
      </w:r>
      <w:r w:rsidRPr="005047DD">
        <w:rPr>
          <w:rFonts w:ascii="Consolas" w:eastAsia="Times New Roman" w:hAnsi="Consolas" w:cs="Consolas"/>
          <w:color w:val="0000FF"/>
          <w:sz w:val="16"/>
          <w:szCs w:val="16"/>
          <w:lang w:bidi="ar-SA"/>
        </w:rPr>
        <w:t>=</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http://uri</w:t>
      </w:r>
      <w:r w:rsidRPr="005047DD">
        <w:rPr>
          <w:rFonts w:ascii="Consolas" w:eastAsia="Times New Roman" w:hAnsi="Consolas" w:cs="Consolas"/>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tabs>
          <w:tab w:val="left" w:pos="916"/>
        </w:tabs>
        <w:rPr>
          <w:rFonts w:ascii="Consolas" w:eastAsia="Times New Roman" w:hAnsi="Consolas" w:cs="Consolas"/>
          <w:sz w:val="16"/>
          <w:szCs w:val="16"/>
          <w:lang w:bidi="ar-SA"/>
        </w:rPr>
      </w:pPr>
      <w:r w:rsidRPr="005047DD">
        <w:rPr>
          <w:rFonts w:ascii="Consolas" w:eastAsia="Times New Roman" w:hAnsi="Consolas" w:cs="Consolas"/>
          <w:color w:val="A31515"/>
          <w:sz w:val="16"/>
          <w:szCs w:val="16"/>
          <w:lang w:bidi="ar-SA"/>
        </w:rPr>
        <w:t xml:space="preserve">  &lt;/Paging&gt;</w:t>
      </w:r>
      <w:r w:rsidRPr="005047DD">
        <w:rPr>
          <w:rFonts w:ascii="Consolas" w:eastAsia="Times New Roman" w:hAnsi="Consolas" w:cs="Consolas"/>
          <w:color w:val="A31515"/>
          <w:sz w:val="16"/>
          <w:szCs w:val="16"/>
          <w:lang w:bidi="ar-SA"/>
        </w:rPr>
        <w:tab/>
      </w:r>
      <w:r w:rsidRPr="005047DD">
        <w:rPr>
          <w:rFonts w:ascii="Consolas" w:eastAsia="Times New Roman" w:hAnsi="Consolas" w:cs="Consolas"/>
          <w:color w:val="A31515"/>
          <w:sz w:val="16"/>
          <w:szCs w:val="16"/>
          <w:lang w:bidi="ar-SA"/>
        </w:rPr>
        <w:br/>
      </w:r>
      <w:r w:rsidRPr="005047DD">
        <w:rPr>
          <w:rFonts w:ascii="Consolas" w:eastAsia="Times New Roman" w:hAnsi="Consolas" w:cs="Consolas"/>
          <w:color w:val="0000FF"/>
          <w:sz w:val="16"/>
          <w:szCs w:val="16"/>
          <w:lang w:bidi="ar-SA"/>
        </w:rPr>
        <w:t>&lt;/</w:t>
      </w:r>
      <w:r>
        <w:rPr>
          <w:rFonts w:ascii="Consolas" w:eastAsia="Times New Roman" w:hAnsi="Consolas" w:cs="Consolas"/>
          <w:color w:val="A31515"/>
          <w:sz w:val="16"/>
          <w:szCs w:val="16"/>
          <w:lang w:bidi="ar-SA"/>
        </w:rPr>
        <w:t>StoreLookupList</w:t>
      </w:r>
      <w:r w:rsidRPr="005047DD">
        <w:rPr>
          <w:rFonts w:ascii="Consolas" w:eastAsia="Times New Roman" w:hAnsi="Consolas" w:cs="Consolas"/>
          <w:color w:val="0000FF"/>
          <w:sz w:val="16"/>
          <w:szCs w:val="16"/>
          <w:lang w:bidi="ar-SA"/>
        </w:rPr>
        <w:t>&gt;</w:t>
      </w:r>
    </w:p>
    <w:p w:rsidR="004D1045" w:rsidRPr="005047DD" w:rsidRDefault="004D1045" w:rsidP="004D1045">
      <w:pPr>
        <w:pStyle w:val="NormalWeb"/>
        <w:rPr>
          <w:rFonts w:ascii="Verdana" w:hAnsi="Verdana"/>
          <w:color w:val="000000"/>
          <w:sz w:val="14"/>
          <w:szCs w:val="17"/>
        </w:rPr>
      </w:pPr>
      <w:r w:rsidRPr="005047DD">
        <w:rPr>
          <w:rFonts w:ascii="Verdana" w:hAnsi="Verdana"/>
          <w:color w:val="000000"/>
          <w:sz w:val="14"/>
          <w:szCs w:val="17"/>
        </w:rPr>
        <w:t>The follo</w:t>
      </w:r>
      <w:r>
        <w:rPr>
          <w:rFonts w:ascii="Verdana" w:hAnsi="Verdana"/>
          <w:color w:val="000000"/>
          <w:sz w:val="14"/>
          <w:szCs w:val="17"/>
        </w:rPr>
        <w:t xml:space="preserve">wing is the response Xml Schema.  It re-uses the Store schema defined in Section </w:t>
      </w:r>
      <w:r>
        <w:rPr>
          <w:rFonts w:ascii="Verdana" w:hAnsi="Verdana"/>
          <w:color w:val="000000"/>
          <w:sz w:val="14"/>
          <w:szCs w:val="17"/>
        </w:rPr>
        <w:fldChar w:fldCharType="begin"/>
      </w:r>
      <w:r>
        <w:rPr>
          <w:rFonts w:ascii="Verdana" w:hAnsi="Verdana"/>
          <w:color w:val="000000"/>
          <w:sz w:val="14"/>
          <w:szCs w:val="17"/>
        </w:rPr>
        <w:instrText xml:space="preserve"> REF _Ref287885183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8.1.9</w:t>
      </w:r>
      <w:r>
        <w:rPr>
          <w:rFonts w:ascii="Verdana" w:hAnsi="Verdana"/>
          <w:color w:val="000000"/>
          <w:sz w:val="14"/>
          <w:szCs w:val="17"/>
        </w:rPr>
        <w:fldChar w:fldCharType="end"/>
      </w:r>
      <w:r>
        <w:rPr>
          <w:rFonts w:ascii="Verdana" w:hAnsi="Verdana"/>
          <w:color w:val="000000"/>
          <w:sz w:val="14"/>
          <w:szCs w:val="17"/>
        </w:rPr>
        <w:t>.</w:t>
      </w:r>
      <w:r w:rsidRPr="005047DD">
        <w:rPr>
          <w:rFonts w:ascii="Verdana" w:hAnsi="Verdana"/>
          <w:color w:val="000000"/>
          <w:sz w:val="14"/>
          <w:szCs w:val="17"/>
        </w:rPr>
        <w:t xml:space="preserve">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lastRenderedPageBreak/>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xmlns:tns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elementFormDefault</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qualified</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targetNamespace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http://api.redbox.com/Stores/v2</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xmlns:xs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http://www.w3.org/2001/XMLSchema</w:t>
      </w:r>
      <w:r w:rsidRPr="005047DD">
        <w:rPr>
          <w:rFonts w:ascii="Consolas" w:eastAsia="Times New Roman" w:hAnsi="Consolas" w:cs="Consolas"/>
          <w:color w:val="000000"/>
          <w:sz w:val="16"/>
          <w:szCs w:val="16"/>
          <w:lang w:bidi="ar-SA"/>
        </w:rPr>
        <w: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xmlns:oapi</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xs:import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namespace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http://api.redbox.com/OpenAPI/v1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xs:include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schemaLocation</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store.xsd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nillable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true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StoreLookupList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unbounded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tns:Store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xs:element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minOccurs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0</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maxOccurs</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1</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oapi:Paging</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xs:sequence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xs:attribute</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name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lastUpdated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type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xs:dateTime</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w:t>
      </w:r>
      <w:r w:rsidRPr="005047DD">
        <w:rPr>
          <w:rFonts w:ascii="Consolas" w:eastAsia="Times New Roman" w:hAnsi="Consolas" w:cs="Consolas"/>
          <w:color w:val="FF0000"/>
          <w:sz w:val="16"/>
          <w:szCs w:val="16"/>
          <w:lang w:bidi="ar-SA"/>
        </w:rPr>
        <w:t>use</w:t>
      </w:r>
      <w:r w:rsidRPr="005047DD">
        <w:rPr>
          <w:rFonts w:ascii="Consolas" w:eastAsia="Times New Roman" w:hAnsi="Consolas" w:cs="Consolas"/>
          <w:color w:val="0000FF"/>
          <w:sz w:val="16"/>
          <w:szCs w:val="16"/>
          <w:lang w:bidi="ar-SA"/>
        </w:rPr>
        <w:t>=</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required</w:t>
      </w:r>
      <w:r w:rsidRPr="005047DD">
        <w:rPr>
          <w:rFonts w:ascii="Consolas" w:eastAsia="Times New Roman" w:hAnsi="Consolas" w:cs="Consolas"/>
          <w:color w:val="000000"/>
          <w:sz w:val="16"/>
          <w:szCs w:val="16"/>
          <w:lang w:bidi="ar-SA"/>
        </w:rPr>
        <w:t>"</w:t>
      </w:r>
      <w:r w:rsidRPr="005047DD">
        <w:rPr>
          <w:rFonts w:ascii="Consolas" w:eastAsia="Times New Roman" w:hAnsi="Consolas" w:cs="Consolas"/>
          <w:color w:val="0000FF"/>
          <w:sz w:val="16"/>
          <w:szCs w:val="16"/>
          <w:lang w:bidi="ar-SA"/>
        </w:rPr>
        <w:t> /&gt;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&lt;/</w:t>
      </w:r>
      <w:r w:rsidRPr="005047DD">
        <w:rPr>
          <w:rFonts w:ascii="Consolas" w:eastAsia="Times New Roman" w:hAnsi="Consolas" w:cs="Consolas"/>
          <w:color w:val="A31515"/>
          <w:sz w:val="16"/>
          <w:szCs w:val="16"/>
          <w:lang w:bidi="ar-SA"/>
        </w:rPr>
        <w:t>xs:complexType</w:t>
      </w:r>
      <w:r w:rsidRPr="005047DD">
        <w:rPr>
          <w:rFonts w:ascii="Consolas" w:eastAsia="Times New Roman" w:hAnsi="Consolas" w:cs="Consolas"/>
          <w:color w:val="0000FF"/>
          <w:sz w:val="16"/>
          <w:szCs w:val="16"/>
          <w:lang w:bidi="ar-SA"/>
        </w:rPr>
        <w:t>&gt;</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  </w:t>
      </w:r>
    </w:p>
    <w:p w:rsidR="004D1045" w:rsidRPr="005047DD" w:rsidRDefault="004D1045" w:rsidP="004D10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5047DD">
        <w:rPr>
          <w:rFonts w:ascii="Consolas" w:eastAsia="Times New Roman" w:hAnsi="Consolas" w:cs="Consolas"/>
          <w:color w:val="0000FF"/>
          <w:sz w:val="16"/>
          <w:szCs w:val="16"/>
          <w:lang w:bidi="ar-SA"/>
        </w:rPr>
        <w:t>&lt;/</w:t>
      </w:r>
      <w:r w:rsidRPr="005047DD">
        <w:rPr>
          <w:rFonts w:ascii="Consolas" w:eastAsia="Times New Roman" w:hAnsi="Consolas" w:cs="Consolas"/>
          <w:color w:val="A31515"/>
          <w:sz w:val="16"/>
          <w:szCs w:val="16"/>
          <w:lang w:bidi="ar-SA"/>
        </w:rPr>
        <w:t>xs:schema</w:t>
      </w:r>
      <w:r w:rsidRPr="005047DD">
        <w:rPr>
          <w:rFonts w:ascii="Consolas" w:eastAsia="Times New Roman" w:hAnsi="Consolas" w:cs="Consolas"/>
          <w:color w:val="0000FF"/>
          <w:sz w:val="16"/>
          <w:szCs w:val="16"/>
          <w:lang w:bidi="ar-SA"/>
        </w:rPr>
        <w:t>&gt;</w:t>
      </w:r>
    </w:p>
    <w:p w:rsidR="009476CA" w:rsidRPr="005047DD" w:rsidRDefault="009476CA">
      <w:pPr>
        <w:spacing w:after="200" w:line="276" w:lineRule="auto"/>
        <w:rPr>
          <w:sz w:val="16"/>
          <w:szCs w:val="16"/>
        </w:rPr>
      </w:pPr>
    </w:p>
    <w:p w:rsidR="009476CA" w:rsidRDefault="009476CA">
      <w:pPr>
        <w:spacing w:after="200" w:line="276" w:lineRule="auto"/>
      </w:pPr>
      <w:r>
        <w:br w:type="page"/>
      </w:r>
    </w:p>
    <w:p w:rsidR="009476CA" w:rsidRDefault="009476CA" w:rsidP="009476CA">
      <w:pPr>
        <w:pStyle w:val="Heading3"/>
      </w:pPr>
      <w:bookmarkStart w:id="133" w:name="_Ref285204948"/>
      <w:bookmarkStart w:id="134" w:name="_Toc309396303"/>
      <w:r>
        <w:lastRenderedPageBreak/>
        <w:t>InventoryLookup Schema</w:t>
      </w:r>
      <w:bookmarkEnd w:id="133"/>
      <w:bookmarkEnd w:id="134"/>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an example response Xml body: </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&lt;</w:t>
      </w:r>
      <w:r w:rsidRPr="00BF3E66">
        <w:rPr>
          <w:rFonts w:ascii="Consolas" w:eastAsia="Times New Roman" w:hAnsi="Consolas" w:cs="Consolas"/>
          <w:color w:val="A31515"/>
          <w:sz w:val="16"/>
          <w:szCs w:val="16"/>
          <w:lang w:bidi="ar-SA"/>
        </w:rPr>
        <w: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xmlns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http://api.redbox.com/v3/Inventory</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1900-01-01T01:01:01-06:00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productId1</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storeId2</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0001-01-01T00:00:00-06:00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productId4</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productId5</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productId6</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storeId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storeId3</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9999-12-31T23:59:59.9999999-06:00</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lastUpdatedEpoch</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9223372036854775807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productId7</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InStock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productId8</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OutOfStock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ProductInventory</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productId</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productId9</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w:t>
      </w:r>
      <w:r w:rsidRPr="00BF3E66">
        <w:rPr>
          <w:rFonts w:ascii="Consolas" w:eastAsia="Times New Roman" w:hAnsi="Consolas" w:cs="Consolas"/>
          <w:color w:val="FF0000"/>
          <w:sz w:val="16"/>
          <w:szCs w:val="16"/>
          <w:lang w:bidi="ar-SA"/>
        </w:rPr>
        <w:t>inventoryStatus</w:t>
      </w:r>
      <w:r w:rsidRPr="00BF3E66">
        <w:rPr>
          <w:rFonts w:ascii="Consolas" w:eastAsia="Times New Roman" w:hAnsi="Consolas" w:cs="Consolas"/>
          <w:color w:val="0000FF"/>
          <w:sz w:val="16"/>
          <w:szCs w:val="16"/>
          <w:lang w:bidi="ar-SA"/>
        </w:rPr>
        <w:t>=</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LowStock</w:t>
      </w:r>
      <w:r w:rsidRPr="00BF3E66">
        <w:rPr>
          <w:rFonts w:ascii="Consolas" w:eastAsia="Times New Roman" w:hAnsi="Consolas" w:cs="Consolas"/>
          <w:color w:val="000000"/>
          <w:sz w:val="16"/>
          <w:szCs w:val="16"/>
          <w:lang w:bidi="ar-SA"/>
        </w:rPr>
        <w:t>"</w:t>
      </w:r>
      <w:r w:rsidRPr="00BF3E66">
        <w:rPr>
          <w:rFonts w:ascii="Consolas" w:eastAsia="Times New Roman" w:hAnsi="Consolas" w:cs="Consolas"/>
          <w:color w:val="0000FF"/>
          <w:sz w:val="16"/>
          <w:szCs w:val="16"/>
          <w:lang w:bidi="ar-SA"/>
        </w:rPr>
        <w:t> /&gt;</w:t>
      </w:r>
    </w:p>
    <w:p w:rsidR="00BF3E66" w:rsidRPr="00BF3E66" w:rsidRDefault="00BF3E66" w:rsidP="00BF3E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F3E66">
        <w:rPr>
          <w:rFonts w:ascii="Consolas" w:eastAsia="Times New Roman" w:hAnsi="Consolas" w:cs="Consolas"/>
          <w:color w:val="0000FF"/>
          <w:sz w:val="16"/>
          <w:szCs w:val="16"/>
          <w:lang w:bidi="ar-SA"/>
        </w:rPr>
        <w:t>  &lt;/</w:t>
      </w:r>
      <w:r w:rsidRPr="00BF3E66">
        <w:rPr>
          <w:rFonts w:ascii="Consolas" w:eastAsia="Times New Roman" w:hAnsi="Consolas" w:cs="Consolas"/>
          <w:color w:val="A31515"/>
          <w:sz w:val="16"/>
          <w:szCs w:val="16"/>
          <w:lang w:bidi="ar-SA"/>
        </w:rPr>
        <w:t>StoreInventory</w:t>
      </w:r>
      <w:r w:rsidRPr="00BF3E66">
        <w:rPr>
          <w:rFonts w:ascii="Consolas" w:eastAsia="Times New Roman" w:hAnsi="Consolas" w:cs="Consolas"/>
          <w:color w:val="0000FF"/>
          <w:sz w:val="16"/>
          <w:szCs w:val="16"/>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&lt;</w:t>
      </w:r>
      <w:r w:rsidRPr="009C4484">
        <w:rPr>
          <w:rFonts w:ascii="Consolas" w:eastAsia="Times New Roman" w:hAnsi="Consolas" w:cs="Consolas"/>
          <w:color w:val="A31515"/>
          <w:sz w:val="16"/>
          <w:szCs w:val="20"/>
          <w:lang w:bidi="ar-SA"/>
        </w:rPr>
        <w:t>Paging</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pageNum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pageSize</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totalNumItems</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pageCount</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1</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w:t>
      </w:r>
      <w:r w:rsidRPr="009C4484">
        <w:rPr>
          <w:rFonts w:ascii="Consolas" w:eastAsia="Times New Roman" w:hAnsi="Consolas" w:cs="Consolas"/>
          <w:color w:val="FF0000"/>
          <w:sz w:val="16"/>
          <w:szCs w:val="20"/>
          <w:lang w:bidi="ar-SA"/>
        </w:rPr>
        <w:t>xmlns:atom</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http://www.w3.org/2005/Atom</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9476CA" w:rsidRPr="009C4484" w:rsidRDefault="009476CA" w:rsidP="009476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16"/>
          <w:szCs w:val="20"/>
          <w:lang w:bidi="ar-SA"/>
        </w:rPr>
      </w:pPr>
      <w:r w:rsidRPr="009C4484">
        <w:rPr>
          <w:rFonts w:ascii="Consolas" w:eastAsia="Times New Roman" w:hAnsi="Consolas" w:cs="Consolas"/>
          <w:color w:val="A31515"/>
          <w:sz w:val="16"/>
          <w:szCs w:val="20"/>
          <w:lang w:bidi="ar-SA"/>
        </w:rPr>
        <w:t xml:space="preserve">  &lt;/Paging&gt;</w:t>
      </w:r>
      <w:r w:rsidRPr="009C4484">
        <w:rPr>
          <w:rFonts w:ascii="Consolas" w:eastAsia="Times New Roman" w:hAnsi="Consolas" w:cs="Consolas"/>
          <w:color w:val="A31515"/>
          <w:sz w:val="16"/>
          <w:szCs w:val="20"/>
          <w:lang w:bidi="ar-SA"/>
        </w:rPr>
        <w:br/>
      </w:r>
      <w:r w:rsidRPr="009C4484">
        <w:rPr>
          <w:rFonts w:ascii="Consolas" w:eastAsia="Times New Roman" w:hAnsi="Consolas" w:cs="Consolas"/>
          <w:color w:val="0000FF"/>
          <w:sz w:val="16"/>
          <w:szCs w:val="20"/>
          <w:lang w:bidi="ar-SA"/>
        </w:rPr>
        <w:t>&lt;/</w:t>
      </w:r>
      <w:r w:rsidRPr="009C4484">
        <w:rPr>
          <w:rFonts w:ascii="Consolas" w:eastAsia="Times New Roman" w:hAnsi="Consolas" w:cs="Consolas"/>
          <w:color w:val="A31515"/>
          <w:sz w:val="16"/>
          <w:szCs w:val="20"/>
          <w:lang w:bidi="ar-SA"/>
        </w:rPr>
        <w:t>Inventory</w:t>
      </w:r>
      <w:r w:rsidRPr="009C4484">
        <w:rPr>
          <w:rFonts w:ascii="Consolas" w:eastAsia="Times New Roman" w:hAnsi="Consolas" w:cs="Consolas"/>
          <w:color w:val="0000FF"/>
          <w:sz w:val="16"/>
          <w:szCs w:val="20"/>
          <w:lang w:bidi="ar-SA"/>
        </w:rPr>
        <w:t>&gt;</w:t>
      </w:r>
    </w:p>
    <w:p w:rsidR="009476CA" w:rsidRPr="009476CA" w:rsidRDefault="009476CA" w:rsidP="009476CA">
      <w:pPr>
        <w:pStyle w:val="NormalWeb"/>
        <w:rPr>
          <w:rFonts w:ascii="Verdana" w:hAnsi="Verdana"/>
          <w:color w:val="000000"/>
          <w:sz w:val="16"/>
          <w:szCs w:val="17"/>
        </w:rPr>
      </w:pPr>
      <w:r w:rsidRPr="009476CA">
        <w:rPr>
          <w:rFonts w:ascii="Verdana" w:hAnsi="Verdana"/>
          <w:color w:val="000000"/>
          <w:sz w:val="16"/>
          <w:szCs w:val="17"/>
        </w:rPr>
        <w:t xml:space="preserve">The following is the response Xml Schema: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xml</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version</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encoding</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utf-8</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xmlns:tns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elementFormDefault</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qualified</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targetNamespace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http://api.redbox.com/v3/Inventory</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xmlns:xs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http://www.w3.org/2001/XMLSchema</w:t>
      </w:r>
      <w:r w:rsidRPr="00881715">
        <w:rPr>
          <w:rFonts w:ascii="Consolas" w:eastAsia="Times New Roman" w:hAnsi="Consolas" w:cs="Consolas"/>
          <w:color w:val="000000"/>
          <w:sz w:val="16"/>
          <w:szCs w:val="16"/>
          <w:lang w:bidi="ar-SA"/>
        </w:rPr>
        <w: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xmlns:oapi</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xs:import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namespace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http://api.redbox.com/OpenAPI/v1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008000"/>
          <w:sz w:val="16"/>
          <w:szCs w:val="16"/>
          <w:lang w:bidi="ar-SA"/>
        </w:rPr>
        <w:t>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is the root return element of a call to retrieve Inventory.</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true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This element defines the inventory of a single store.  It is used within &lt;Inventory&gt;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and also used to POST inventory updates to the Apigee cache.</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nillable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false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00"/>
          <w:sz w:val="16"/>
          <w:szCs w:val="16"/>
          <w:lang w:bidi="ar-SA"/>
        </w:rPr>
        <w:t xml:space="preserve"> </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InventoryLookupList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ref</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tns:StoreInventory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1</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oapi:Paging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ArrayOfProductInventory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xs:element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minOccurs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0</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maxOccurs</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unbounded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xs:sequence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storeId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xs:dateTime</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lastRenderedPageBreak/>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lastUpdatedEpoch</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xs:long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optional</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ProductInventory</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productId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xs:attribute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type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tns:InventoryStatusEnum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use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required</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 type="xs:dateTime" use="required"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&lt;xs:attribute name="lastUpdatedEpoch" type="xs:long" use="optional"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xs:complexType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name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InventoryStatusEnum</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base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xs:string</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InStock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OutOfStock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xs:enumeration</w:t>
      </w:r>
      <w:r w:rsidRPr="00881715">
        <w:rPr>
          <w:rFonts w:ascii="Consolas" w:eastAsia="Times New Roman" w:hAnsi="Consolas" w:cs="Consolas"/>
          <w:color w:val="0000FF"/>
          <w:sz w:val="16"/>
          <w:szCs w:val="16"/>
          <w:lang w:bidi="ar-SA"/>
        </w:rPr>
        <w:t> </w:t>
      </w:r>
      <w:r w:rsidRPr="00881715">
        <w:rPr>
          <w:rFonts w:ascii="Consolas" w:eastAsia="Times New Roman" w:hAnsi="Consolas" w:cs="Consolas"/>
          <w:color w:val="FF0000"/>
          <w:sz w:val="16"/>
          <w:szCs w:val="16"/>
          <w:lang w:bidi="ar-SA"/>
        </w:rPr>
        <w:t>value</w:t>
      </w:r>
      <w:r w:rsidRPr="00881715">
        <w:rPr>
          <w:rFonts w:ascii="Consolas" w:eastAsia="Times New Roman" w:hAnsi="Consolas" w:cs="Consolas"/>
          <w:color w:val="0000FF"/>
          <w:sz w:val="16"/>
          <w:szCs w:val="16"/>
          <w:lang w:bidi="ar-SA"/>
        </w:rPr>
        <w:t>=</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LowStock</w:t>
      </w:r>
      <w:r w:rsidRPr="00881715">
        <w:rPr>
          <w:rFonts w:ascii="Consolas" w:eastAsia="Times New Roman" w:hAnsi="Consolas" w:cs="Consolas"/>
          <w:color w:val="000000"/>
          <w:sz w:val="16"/>
          <w:szCs w:val="16"/>
          <w:lang w:bidi="ar-SA"/>
        </w:rPr>
        <w:t>"</w:t>
      </w:r>
      <w:r w:rsidRPr="00881715">
        <w:rPr>
          <w:rFonts w:ascii="Consolas" w:eastAsia="Times New Roman" w:hAnsi="Consolas" w:cs="Consolas"/>
          <w:color w:val="0000FF"/>
          <w:sz w:val="16"/>
          <w:szCs w:val="16"/>
          <w:lang w:bidi="ar-SA"/>
        </w:rPr>
        <w:t>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&lt;xs:enumeration value="Removed" /&gt;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8000"/>
          <w:sz w:val="16"/>
          <w:szCs w:val="16"/>
          <w:lang w:bidi="ar-SA"/>
        </w:rPr>
        <w:t>      </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xs:restriction</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  &lt;/</w:t>
      </w:r>
      <w:r w:rsidRPr="00881715">
        <w:rPr>
          <w:rFonts w:ascii="Consolas" w:eastAsia="Times New Roman" w:hAnsi="Consolas" w:cs="Consolas"/>
          <w:color w:val="A31515"/>
          <w:sz w:val="16"/>
          <w:szCs w:val="16"/>
          <w:lang w:bidi="ar-SA"/>
        </w:rPr>
        <w:t>xs:simpleType</w:t>
      </w:r>
      <w:r w:rsidRPr="00881715">
        <w:rPr>
          <w:rFonts w:ascii="Consolas" w:eastAsia="Times New Roman" w:hAnsi="Consolas" w:cs="Consolas"/>
          <w:color w:val="0000FF"/>
          <w:sz w:val="16"/>
          <w:szCs w:val="16"/>
          <w:lang w:bidi="ar-SA"/>
        </w:rPr>
        <w:t>&gt;</w:t>
      </w:r>
    </w:p>
    <w:p w:rsidR="00881715" w:rsidRPr="00881715" w:rsidRDefault="00881715" w:rsidP="008817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81715">
        <w:rPr>
          <w:rFonts w:ascii="Consolas" w:eastAsia="Times New Roman" w:hAnsi="Consolas" w:cs="Consolas"/>
          <w:color w:val="0000FF"/>
          <w:sz w:val="16"/>
          <w:szCs w:val="16"/>
          <w:lang w:bidi="ar-SA"/>
        </w:rPr>
        <w:t>&lt;/</w:t>
      </w:r>
      <w:r w:rsidRPr="00881715">
        <w:rPr>
          <w:rFonts w:ascii="Consolas" w:eastAsia="Times New Roman" w:hAnsi="Consolas" w:cs="Consolas"/>
          <w:color w:val="A31515"/>
          <w:sz w:val="16"/>
          <w:szCs w:val="16"/>
          <w:lang w:bidi="ar-SA"/>
        </w:rPr>
        <w:t>xs:schema</w:t>
      </w:r>
      <w:r w:rsidRPr="00881715">
        <w:rPr>
          <w:rFonts w:ascii="Consolas" w:eastAsia="Times New Roman" w:hAnsi="Consolas" w:cs="Consolas"/>
          <w:color w:val="0000FF"/>
          <w:sz w:val="16"/>
          <w:szCs w:val="16"/>
          <w:lang w:bidi="ar-SA"/>
        </w:rPr>
        <w:t>&gt;</w:t>
      </w:r>
    </w:p>
    <w:p w:rsidR="00FC55ED" w:rsidRPr="00036C19" w:rsidRDefault="00FC55ED">
      <w:pPr>
        <w:spacing w:after="200" w:line="276" w:lineRule="auto"/>
        <w:rPr>
          <w:b/>
          <w:iCs/>
          <w:spacing w:val="5"/>
          <w:sz w:val="16"/>
          <w:szCs w:val="16"/>
        </w:rPr>
      </w:pPr>
      <w:r w:rsidRPr="00036C19">
        <w:rPr>
          <w:sz w:val="16"/>
          <w:szCs w:val="16"/>
        </w:rPr>
        <w:br w:type="page"/>
      </w:r>
    </w:p>
    <w:p w:rsidR="00064AD2" w:rsidRDefault="00CF27F8" w:rsidP="0022605B">
      <w:pPr>
        <w:pStyle w:val="Heading3"/>
      </w:pPr>
      <w:bookmarkStart w:id="135" w:name="_Ref283379044"/>
      <w:bookmarkStart w:id="136" w:name="_Toc309396304"/>
      <w:r>
        <w:lastRenderedPageBreak/>
        <w:t>Source</w:t>
      </w:r>
      <w:r w:rsidR="00064AD2">
        <w:t xml:space="preserve"> Top20 Schema</w:t>
      </w:r>
      <w:bookmarkEnd w:id="135"/>
      <w:bookmarkEnd w:id="136"/>
    </w:p>
    <w:p w:rsidR="00064AD2" w:rsidRDefault="00064AD2" w:rsidP="00064AD2"/>
    <w:p w:rsidR="00D50BD2" w:rsidRPr="00D50BD2" w:rsidRDefault="00D50BD2" w:rsidP="00D50BD2">
      <w:pPr>
        <w:pStyle w:val="NormalWeb"/>
        <w:rPr>
          <w:rFonts w:ascii="Verdana" w:hAnsi="Verdana"/>
          <w:color w:val="000000"/>
          <w:sz w:val="12"/>
          <w:szCs w:val="17"/>
        </w:rPr>
      </w:pPr>
      <w:r w:rsidRPr="00D50BD2">
        <w:rPr>
          <w:rFonts w:ascii="Verdana" w:hAnsi="Verdana"/>
          <w:color w:val="000000"/>
          <w:sz w:val="12"/>
          <w:szCs w:val="17"/>
        </w:rPr>
        <w:t xml:space="preserve">The following is an example response Xml body: </w:t>
      </w:r>
    </w:p>
    <w:p w:rsidR="004D1045" w:rsidRPr="008D7C14" w:rsidRDefault="004D1045" w:rsidP="004D1045">
      <w:pPr>
        <w:pStyle w:val="HTMLPreformatted"/>
        <w:rPr>
          <w:color w:val="000000"/>
          <w:sz w:val="16"/>
          <w:szCs w:val="16"/>
        </w:rPr>
      </w:pPr>
      <w:r w:rsidRPr="008D7C14">
        <w:rPr>
          <w:color w:val="000000"/>
          <w:sz w:val="16"/>
          <w:szCs w:val="16"/>
        </w:rPr>
        <w:t>&lt;Top20 period="65535" productType="String content" lastUpdated="1999-05-31T11:20:00" xmlns="http://api-source.redbox.com/Products/v2"&gt;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&lt;NewEntry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 xml:space="preserve">  &lt;Item productId="1627aea5-8e0a-4371-9022-9b504344e724" position="32767" &gt;</w:t>
      </w:r>
    </w:p>
    <w:p w:rsidR="004D1045" w:rsidRPr="008D7C14" w:rsidRDefault="004D1045" w:rsidP="004D1045">
      <w:pPr>
        <w:pStyle w:val="HTMLPreformatted"/>
        <w:rPr>
          <w:color w:val="000000"/>
          <w:sz w:val="16"/>
          <w:szCs w:val="16"/>
        </w:rPr>
      </w:pPr>
      <w:r w:rsidRPr="008D7C14">
        <w:rPr>
          <w:color w:val="000000"/>
          <w:sz w:val="16"/>
          <w:szCs w:val="16"/>
        </w:rPr>
        <w:t xml:space="preserve">    &lt;PositionChange direction=”Up” amount=”2” /&gt;</w:t>
      </w:r>
    </w:p>
    <w:p w:rsidR="004D1045" w:rsidRPr="008D7C14" w:rsidRDefault="004D1045" w:rsidP="004D1045">
      <w:pPr>
        <w:pStyle w:val="HTMLPreformatted"/>
        <w:rPr>
          <w:color w:val="000000"/>
          <w:sz w:val="16"/>
          <w:szCs w:val="16"/>
        </w:rPr>
      </w:pPr>
      <w:r w:rsidRPr="008D7C14">
        <w:rPr>
          <w:color w:val="000000"/>
          <w:sz w:val="16"/>
          <w:szCs w:val="16"/>
        </w:rPr>
        <w:t xml:space="preserve">  &lt;/Item&gt;</w:t>
      </w:r>
    </w:p>
    <w:p w:rsidR="004D1045" w:rsidRPr="008D7C14" w:rsidRDefault="004D1045" w:rsidP="004D1045">
      <w:pPr>
        <w:pStyle w:val="HTMLPreformatted"/>
        <w:rPr>
          <w:color w:val="000000"/>
          <w:sz w:val="16"/>
          <w:szCs w:val="16"/>
        </w:rPr>
      </w:pPr>
      <w:r w:rsidRPr="008D7C14">
        <w:rPr>
          <w:color w:val="000000"/>
          <w:sz w:val="16"/>
          <w:szCs w:val="16"/>
        </w:rPr>
        <w:t>&lt;/Top20&gt;</w:t>
      </w:r>
    </w:p>
    <w:p w:rsidR="004D1045" w:rsidRPr="00D50BD2" w:rsidRDefault="004D1045" w:rsidP="004D1045">
      <w:pPr>
        <w:pStyle w:val="NormalWeb"/>
        <w:rPr>
          <w:rFonts w:ascii="Verdana" w:hAnsi="Verdana"/>
          <w:color w:val="000000"/>
          <w:sz w:val="12"/>
          <w:szCs w:val="17"/>
        </w:rPr>
      </w:pPr>
      <w:r w:rsidRPr="00D50BD2">
        <w:rPr>
          <w:rFonts w:ascii="Verdana" w:hAnsi="Verdana"/>
          <w:color w:val="000000"/>
          <w:sz w:val="12"/>
          <w:szCs w:val="17"/>
        </w:rPr>
        <w:t xml:space="preserve">The following is the response Xml Schema: </w:t>
      </w:r>
    </w:p>
    <w:p w:rsidR="004D1045" w:rsidRPr="008D7C14" w:rsidRDefault="004D1045" w:rsidP="004D1045">
      <w:pPr>
        <w:pStyle w:val="HTMLPreformatted"/>
        <w:rPr>
          <w:color w:val="000000"/>
          <w:sz w:val="16"/>
          <w:szCs w:val="16"/>
        </w:rPr>
      </w:pPr>
      <w:r w:rsidRPr="008D7C14">
        <w:rPr>
          <w:color w:val="000000"/>
          <w:sz w:val="16"/>
          <w:szCs w:val="16"/>
        </w:rPr>
        <w:t>&lt;xs:schema xmlns:tns="http://api-source.redbox.com/Products/v2" elementFormDefault="qualified" targetNamespace="http://api-source.redbox.com/Products/v2" xmlns:xs="http://www.w3.org/2001/XMLSchema"&gt;</w:t>
      </w:r>
    </w:p>
    <w:p w:rsidR="004D1045" w:rsidRPr="008D7C14" w:rsidRDefault="004D1045" w:rsidP="004D1045">
      <w:pPr>
        <w:pStyle w:val="HTMLPreformatted"/>
        <w:rPr>
          <w:color w:val="000000"/>
          <w:sz w:val="16"/>
          <w:szCs w:val="16"/>
        </w:rPr>
      </w:pPr>
      <w:r w:rsidRPr="008D7C14">
        <w:rPr>
          <w:color w:val="000000"/>
          <w:sz w:val="16"/>
          <w:szCs w:val="16"/>
        </w:rPr>
        <w:t xml:space="preserve">  &lt;xs:element name="Top20" nillable="true" type="tns:Top20"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maxOccurs="unbounded" name="Item" type="tns:Top20Entry" /&gt;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name="period"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name="productType" type="xs:string"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name="lastUpdated" type="xs:dateTime"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name="Top20Entry"&gt;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&lt;xs:choice minOccurs="1" maxOccurs="1"&gt;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name="PositionChange" type="tns:PositionChange" /&gt;</w:t>
      </w:r>
    </w:p>
    <w:p w:rsidR="004D1045" w:rsidRPr="008D7C14" w:rsidRDefault="004D1045" w:rsidP="004D1045">
      <w:pPr>
        <w:pStyle w:val="HTMLPreformatted"/>
        <w:rPr>
          <w:color w:val="000000"/>
          <w:sz w:val="16"/>
          <w:szCs w:val="16"/>
        </w:rPr>
      </w:pPr>
      <w:r w:rsidRPr="008D7C14">
        <w:rPr>
          <w:color w:val="000000"/>
          <w:sz w:val="16"/>
          <w:szCs w:val="16"/>
        </w:rPr>
        <w:t xml:space="preserve">        &lt;xs:element minOccurs="0" maxOccurs="1" name="NewEntry" type="tns:NewEntry" /&gt;</w:t>
      </w:r>
    </w:p>
    <w:p w:rsidR="004D1045" w:rsidRPr="008D7C14" w:rsidRDefault="004D1045" w:rsidP="004D1045">
      <w:pPr>
        <w:pStyle w:val="HTMLPreformatted"/>
        <w:rPr>
          <w:color w:val="000000"/>
          <w:sz w:val="16"/>
          <w:szCs w:val="16"/>
        </w:rPr>
      </w:pPr>
      <w:r w:rsidRPr="008D7C14">
        <w:rPr>
          <w:color w:val="000000"/>
          <w:sz w:val="16"/>
          <w:szCs w:val="16"/>
        </w:rPr>
        <w:t xml:space="preserve">      &lt;/xs:choice&gt;</w:t>
      </w:r>
    </w:p>
    <w:p w:rsidR="004D1045" w:rsidRPr="008D7C14" w:rsidRDefault="004D1045" w:rsidP="004D1045">
      <w:pPr>
        <w:pStyle w:val="HTMLPreformatted"/>
        <w:rPr>
          <w:color w:val="000000"/>
          <w:sz w:val="16"/>
          <w:szCs w:val="16"/>
        </w:rPr>
      </w:pPr>
      <w:r w:rsidRPr="008D7C14">
        <w:rPr>
          <w:color w:val="000000"/>
          <w:sz w:val="16"/>
          <w:szCs w:val="16"/>
        </w:rPr>
        <w:t xml:space="preserve">    &lt;/xs:sequence&gt;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name="productId" type="</w:t>
      </w:r>
      <w:r>
        <w:rPr>
          <w:color w:val="000000"/>
          <w:sz w:val="16"/>
          <w:szCs w:val="16"/>
        </w:rPr>
        <w:t>xs:</w:t>
      </w:r>
      <w:r w:rsidRPr="008D7C14">
        <w:rPr>
          <w:color w:val="000000"/>
          <w:sz w:val="16"/>
          <w:szCs w:val="16"/>
        </w:rPr>
        <w:t>string"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name="position" type="xs:short"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name="PositionChange"&gt;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name="direction" type="tns:DirectionsEnum"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&lt;xs:attribute name="amount" type="xs:unsignedShort" use="required" /&gt;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 name="DirectionsEnum"&gt;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 base="xs:string"&gt;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value="Up" /&gt;</w:t>
      </w:r>
    </w:p>
    <w:p w:rsidR="004D1045" w:rsidRDefault="004D1045" w:rsidP="004D1045">
      <w:pPr>
        <w:pStyle w:val="HTMLPreformatted"/>
        <w:rPr>
          <w:color w:val="000000"/>
          <w:sz w:val="16"/>
          <w:szCs w:val="16"/>
        </w:rPr>
      </w:pPr>
      <w:r w:rsidRPr="008D7C14">
        <w:rPr>
          <w:color w:val="000000"/>
          <w:sz w:val="16"/>
          <w:szCs w:val="16"/>
        </w:rPr>
        <w:t xml:space="preserve">      &lt;xs:enumeration value="Down" /&gt;</w:t>
      </w:r>
    </w:p>
    <w:p w:rsidR="004D1045" w:rsidRPr="008D7C14" w:rsidRDefault="004D1045" w:rsidP="004D1045">
      <w:pPr>
        <w:pStyle w:val="HTMLPreformatted"/>
        <w:rPr>
          <w:color w:val="000000"/>
          <w:sz w:val="16"/>
          <w:szCs w:val="16"/>
        </w:rPr>
      </w:pPr>
      <w:r w:rsidRPr="008D7C14">
        <w:rPr>
          <w:color w:val="000000"/>
          <w:sz w:val="16"/>
          <w:szCs w:val="16"/>
        </w:rPr>
        <w:t xml:space="preserve">      &lt;xs:enumeration value="</w:t>
      </w:r>
      <w:r>
        <w:rPr>
          <w:color w:val="000000"/>
          <w:sz w:val="16"/>
          <w:szCs w:val="16"/>
        </w:rPr>
        <w:t>NoChange</w:t>
      </w:r>
      <w:r w:rsidRPr="008D7C14">
        <w:rPr>
          <w:color w:val="000000"/>
          <w:sz w:val="16"/>
          <w:szCs w:val="16"/>
        </w:rPr>
        <w:t>" /&gt;</w:t>
      </w:r>
    </w:p>
    <w:p w:rsidR="004D1045" w:rsidRPr="008D7C14" w:rsidRDefault="004D1045" w:rsidP="004D1045">
      <w:pPr>
        <w:pStyle w:val="HTMLPreformatted"/>
        <w:rPr>
          <w:color w:val="000000"/>
          <w:sz w:val="16"/>
          <w:szCs w:val="16"/>
        </w:rPr>
      </w:pPr>
      <w:r w:rsidRPr="008D7C14">
        <w:rPr>
          <w:color w:val="000000"/>
          <w:sz w:val="16"/>
          <w:szCs w:val="16"/>
        </w:rPr>
        <w:t xml:space="preserve">    &lt;/xs:restriction&gt;</w:t>
      </w:r>
    </w:p>
    <w:p w:rsidR="004D1045" w:rsidRPr="008D7C14" w:rsidRDefault="004D1045" w:rsidP="004D1045">
      <w:pPr>
        <w:pStyle w:val="HTMLPreformatted"/>
        <w:rPr>
          <w:color w:val="000000"/>
          <w:sz w:val="16"/>
          <w:szCs w:val="16"/>
        </w:rPr>
      </w:pPr>
      <w:r w:rsidRPr="008D7C14">
        <w:rPr>
          <w:color w:val="000000"/>
          <w:sz w:val="16"/>
          <w:szCs w:val="16"/>
        </w:rPr>
        <w:t xml:space="preserve">  &lt;/xs:simpleType&gt;</w:t>
      </w:r>
    </w:p>
    <w:p w:rsidR="004D1045" w:rsidRPr="008D7C14" w:rsidRDefault="004D1045" w:rsidP="004D1045">
      <w:pPr>
        <w:pStyle w:val="HTMLPreformatted"/>
        <w:rPr>
          <w:color w:val="000000"/>
          <w:sz w:val="16"/>
          <w:szCs w:val="16"/>
        </w:rPr>
      </w:pPr>
      <w:r w:rsidRPr="008D7C14">
        <w:rPr>
          <w:color w:val="000000"/>
          <w:sz w:val="16"/>
          <w:szCs w:val="16"/>
        </w:rPr>
        <w:t xml:space="preserve">  &lt;xs:complexType name="NewEntry" /&gt;</w:t>
      </w:r>
    </w:p>
    <w:p w:rsidR="004D1045" w:rsidRDefault="004D1045" w:rsidP="004D1045">
      <w:pPr>
        <w:pStyle w:val="HTMLPreformatted"/>
        <w:rPr>
          <w:color w:val="000000"/>
          <w:sz w:val="16"/>
          <w:szCs w:val="16"/>
        </w:rPr>
      </w:pPr>
      <w:r w:rsidRPr="008D7C14">
        <w:rPr>
          <w:color w:val="000000"/>
          <w:sz w:val="16"/>
          <w:szCs w:val="16"/>
        </w:rPr>
        <w:t>&lt;/xs:schema&gt;</w:t>
      </w:r>
    </w:p>
    <w:p w:rsidR="008D7C14" w:rsidRDefault="008D7C14">
      <w:pPr>
        <w:spacing w:after="200" w:line="276" w:lineRule="auto"/>
      </w:pPr>
      <w:r>
        <w:br w:type="page"/>
      </w:r>
    </w:p>
    <w:p w:rsidR="008D7C14" w:rsidRDefault="008D7C14" w:rsidP="008D7C14">
      <w:pPr>
        <w:pStyle w:val="Heading3"/>
      </w:pPr>
      <w:bookmarkStart w:id="137" w:name="_Ref288057944"/>
      <w:bookmarkStart w:id="138" w:name="_Toc309396305"/>
      <w:r>
        <w:lastRenderedPageBreak/>
        <w:t>Store and Inventory Search Result Schema</w:t>
      </w:r>
      <w:bookmarkEnd w:id="137"/>
      <w:bookmarkEnd w:id="138"/>
    </w:p>
    <w:p w:rsidR="0088415F" w:rsidRDefault="0088415F" w:rsidP="008D7C14">
      <w:pPr>
        <w:rPr>
          <w:lang w:bidi="ar-SA"/>
        </w:rPr>
      </w:pPr>
    </w:p>
    <w:p w:rsidR="0088415F" w:rsidRPr="00425070" w:rsidRDefault="0088415F" w:rsidP="0088415F">
      <w:pPr>
        <w:rPr>
          <w:b/>
          <w:color w:val="FF0000"/>
          <w:sz w:val="28"/>
        </w:rPr>
      </w:pPr>
      <w:r w:rsidRPr="00425070">
        <w:rPr>
          <w:b/>
          <w:color w:val="FF0000"/>
          <w:sz w:val="28"/>
        </w:rPr>
        <w:t>This schema has been deprecated and is no longer used.</w:t>
      </w:r>
    </w:p>
    <w:p w:rsidR="0088415F" w:rsidRDefault="0088415F" w:rsidP="008D7C14">
      <w:pPr>
        <w:rPr>
          <w:lang w:bidi="ar-SA"/>
        </w:rPr>
      </w:pPr>
    </w:p>
    <w:p w:rsidR="008D7C14" w:rsidRDefault="008D7C14" w:rsidP="008D7C14">
      <w:pPr>
        <w:rPr>
          <w:lang w:bidi="ar-SA"/>
        </w:rPr>
      </w:pPr>
      <w:r>
        <w:rPr>
          <w:lang w:bidi="ar-SA"/>
        </w:rPr>
        <w:t>Example Result from operation I2:</w:t>
      </w:r>
    </w:p>
    <w:p w:rsid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StoreAndInventorySearchResult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Inventory</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http://api.redbox.com/Stores/v2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1</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1900-01-01T01:01:01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productId1</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Offline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Channel2</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storeId2</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0001-01-01T00:00:00</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productId4</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productId6</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storeType</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Indoor</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commStatus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Online</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lat</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long</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79228162514264337593543950335</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Address23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Address2</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City3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City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State3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State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Zipcode3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Zipcode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Label3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Label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Retailer3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Retailer</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Channel3</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Channel</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xmlns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006810B9" w:rsidRPr="00402800">
        <w:rPr>
          <w:rFonts w:ascii="Consolas" w:eastAsia="Times New Roman" w:hAnsi="Consolas" w:cs="Consolas"/>
          <w:color w:val="0000FF"/>
          <w:sz w:val="16"/>
          <w:szCs w:val="16"/>
          <w:lang w:bidi="ar-SA"/>
        </w:rPr>
        <w:t>Stores</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r w:rsidRPr="00402800">
        <w:rPr>
          <w:rFonts w:ascii="Consolas" w:eastAsia="Times New Roman" w:hAnsi="Consolas" w:cs="Consolas"/>
          <w:color w:val="000000"/>
          <w:sz w:val="16"/>
          <w:szCs w:val="16"/>
          <w:lang w:bidi="ar-SA"/>
        </w:rPr>
        <w:t>79228162514264337593543950335</w:t>
      </w:r>
      <w:r w:rsidRPr="00402800">
        <w:rPr>
          <w:rFonts w:ascii="Consolas" w:eastAsia="Times New Roman" w:hAnsi="Consolas" w:cs="Consolas"/>
          <w:color w:val="0000FF"/>
          <w:sz w:val="16"/>
          <w:szCs w:val="16"/>
          <w:lang w:bidi="ar-SA"/>
        </w:rPr>
        <w:t>&lt;/</w:t>
      </w:r>
      <w:r w:rsidRPr="00402800">
        <w:rPr>
          <w:rFonts w:ascii="Consolas" w:eastAsia="Times New Roman" w:hAnsi="Consolas" w:cs="Consolas"/>
          <w:color w:val="A31515"/>
          <w:sz w:val="16"/>
          <w:szCs w:val="16"/>
          <w:lang w:bidi="ar-SA"/>
        </w:rPr>
        <w:t>DistanceFromSearchLocation</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lastRenderedPageBreak/>
        <w:t>    &lt;/</w:t>
      </w:r>
      <w:r w:rsidRPr="00402800">
        <w:rPr>
          <w:rFonts w:ascii="Consolas" w:eastAsia="Times New Roman" w:hAnsi="Consolas" w:cs="Consolas"/>
          <w:color w:val="A31515"/>
          <w:sz w:val="16"/>
          <w:szCs w:val="16"/>
          <w:lang w:bidi="ar-SA"/>
        </w:rPr>
        <w:t>Store</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storeId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storeId3</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lastUpdated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9999-12-31T23:59:59.9999999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productId7</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InStock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productId8</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OutOfStock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ProductInventory</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productId</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productId9</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w:t>
      </w:r>
      <w:r w:rsidRPr="00402800">
        <w:rPr>
          <w:rFonts w:ascii="Consolas" w:eastAsia="Times New Roman" w:hAnsi="Consolas" w:cs="Consolas"/>
          <w:color w:val="FF0000"/>
          <w:sz w:val="16"/>
          <w:szCs w:val="16"/>
          <w:lang w:bidi="ar-SA"/>
        </w:rPr>
        <w:t>inventoryStatus</w:t>
      </w:r>
      <w:r w:rsidRPr="00402800">
        <w:rPr>
          <w:rFonts w:ascii="Consolas" w:eastAsia="Times New Roman" w:hAnsi="Consolas" w:cs="Consolas"/>
          <w:color w:val="0000FF"/>
          <w:sz w:val="16"/>
          <w:szCs w:val="16"/>
          <w:lang w:bidi="ar-SA"/>
        </w:rPr>
        <w:t>=</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LowStock</w:t>
      </w:r>
      <w:r w:rsidRPr="00402800">
        <w:rPr>
          <w:rFonts w:ascii="Consolas" w:eastAsia="Times New Roman" w:hAnsi="Consolas" w:cs="Consolas"/>
          <w:color w:val="000000"/>
          <w:sz w:val="16"/>
          <w:szCs w:val="16"/>
          <w:lang w:bidi="ar-SA"/>
        </w:rPr>
        <w:t>"</w:t>
      </w:r>
      <w:r w:rsidRPr="00402800">
        <w:rPr>
          <w:rFonts w:ascii="Consolas" w:eastAsia="Times New Roman" w:hAnsi="Consolas" w:cs="Consolas"/>
          <w:color w:val="0000FF"/>
          <w:sz w:val="16"/>
          <w:szCs w:val="16"/>
          <w:lang w:bidi="ar-SA"/>
        </w:rPr>
        <w:t> /&gt;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StoreInventory</w:t>
      </w:r>
      <w:r w:rsidRPr="00402800">
        <w:rPr>
          <w:rFonts w:ascii="Consolas" w:eastAsia="Times New Roman" w:hAnsi="Consolas" w:cs="Consolas"/>
          <w:color w:val="0000FF"/>
          <w:sz w:val="16"/>
          <w:szCs w:val="16"/>
          <w:lang w:bidi="ar-SA"/>
        </w:rPr>
        <w:t>&gt;</w:t>
      </w:r>
    </w:p>
    <w:p w:rsidR="00402800" w:rsidRPr="00402800" w:rsidRDefault="00402800" w:rsidP="004028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402800">
        <w:rPr>
          <w:rFonts w:ascii="Consolas" w:eastAsia="Times New Roman" w:hAnsi="Consolas" w:cs="Consolas"/>
          <w:color w:val="0000FF"/>
          <w:sz w:val="16"/>
          <w:szCs w:val="16"/>
          <w:lang w:bidi="ar-SA"/>
        </w:rPr>
        <w:t>  &lt;/</w:t>
      </w:r>
      <w:r w:rsidRPr="00402800">
        <w:rPr>
          <w:rFonts w:ascii="Consolas" w:eastAsia="Times New Roman" w:hAnsi="Consolas" w:cs="Consolas"/>
          <w:color w:val="A31515"/>
          <w:sz w:val="16"/>
          <w:szCs w:val="16"/>
          <w:lang w:bidi="ar-SA"/>
        </w:rPr>
        <w:t>StoreAndInventory</w:t>
      </w:r>
      <w:r w:rsidRPr="00402800">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pageNum</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pageSize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totalNumItems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pageCount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first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last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prev</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9C4484" w:rsidRDefault="008D7C14" w:rsidP="008D7C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9C4484">
        <w:rPr>
          <w:rFonts w:ascii="Consolas" w:eastAsia="Times New Roman" w:hAnsi="Consolas" w:cs="Consolas"/>
          <w:color w:val="0000FF"/>
          <w:sz w:val="16"/>
          <w:szCs w:val="20"/>
          <w:lang w:bidi="ar-SA"/>
        </w:rPr>
        <w:t xml:space="preserve">     &lt;</w:t>
      </w:r>
      <w:r w:rsidRPr="009C4484">
        <w:rPr>
          <w:rFonts w:ascii="Consolas" w:eastAsia="Times New Roman" w:hAnsi="Consolas" w:cs="Consolas"/>
          <w:color w:val="A31515"/>
          <w:sz w:val="16"/>
          <w:szCs w:val="20"/>
          <w:lang w:bidi="ar-SA"/>
        </w:rPr>
        <w:t>atom:link</w:t>
      </w:r>
      <w:r w:rsidRPr="009C4484">
        <w:rPr>
          <w:rFonts w:ascii="Consolas" w:eastAsia="Times New Roman" w:hAnsi="Consolas" w:cs="Consolas"/>
          <w:color w:val="0000FF"/>
          <w:sz w:val="16"/>
          <w:szCs w:val="20"/>
          <w:lang w:bidi="ar-SA"/>
        </w:rPr>
        <w:t xml:space="preserve"> </w:t>
      </w:r>
      <w:r w:rsidRPr="009C4484">
        <w:rPr>
          <w:rFonts w:ascii="Consolas" w:eastAsia="Times New Roman" w:hAnsi="Consolas" w:cs="Consolas"/>
          <w:color w:val="FF0000"/>
          <w:sz w:val="16"/>
          <w:szCs w:val="20"/>
          <w:lang w:bidi="ar-SA"/>
        </w:rPr>
        <w:t>rel</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next</w:t>
      </w:r>
      <w:r w:rsidRPr="009C4484">
        <w:rPr>
          <w:rFonts w:ascii="Consolas" w:eastAsia="Times New Roman" w:hAnsi="Consolas" w:cs="Consolas"/>
          <w:sz w:val="16"/>
          <w:szCs w:val="20"/>
          <w:lang w:bidi="ar-SA"/>
        </w:rPr>
        <w:t xml:space="preserve">" </w:t>
      </w:r>
      <w:r w:rsidRPr="009C4484">
        <w:rPr>
          <w:rFonts w:ascii="Consolas" w:eastAsia="Times New Roman" w:hAnsi="Consolas" w:cs="Consolas"/>
          <w:color w:val="FF0000"/>
          <w:sz w:val="16"/>
          <w:szCs w:val="20"/>
          <w:lang w:bidi="ar-SA"/>
        </w:rPr>
        <w:t>href</w:t>
      </w:r>
      <w:r w:rsidRPr="009C4484">
        <w:rPr>
          <w:rFonts w:ascii="Consolas" w:eastAsia="Times New Roman" w:hAnsi="Consolas" w:cs="Consolas"/>
          <w:color w:val="0000FF"/>
          <w:sz w:val="16"/>
          <w:szCs w:val="20"/>
          <w:lang w:bidi="ar-SA"/>
        </w:rPr>
        <w:t>=</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http://uri</w:t>
      </w:r>
      <w:r w:rsidRPr="009C4484">
        <w:rPr>
          <w:rFonts w:ascii="Consolas" w:eastAsia="Times New Roman" w:hAnsi="Consolas" w:cs="Consolas"/>
          <w:sz w:val="16"/>
          <w:szCs w:val="20"/>
          <w:lang w:bidi="ar-SA"/>
        </w:rPr>
        <w:t>"</w:t>
      </w:r>
      <w:r w:rsidRPr="009C4484">
        <w:rPr>
          <w:rFonts w:ascii="Consolas" w:eastAsia="Times New Roman" w:hAnsi="Consolas" w:cs="Consolas"/>
          <w:color w:val="0000FF"/>
          <w:sz w:val="16"/>
          <w:szCs w:val="20"/>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Paging</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StoreAndInventorySearchResult</w:t>
      </w:r>
      <w:r w:rsidRPr="008D7C14">
        <w:rPr>
          <w:rFonts w:ascii="Consolas" w:eastAsia="Times New Roman" w:hAnsi="Consolas" w:cs="Consolas"/>
          <w:color w:val="0000FF"/>
          <w:sz w:val="16"/>
          <w:szCs w:val="16"/>
          <w:lang w:bidi="ar-SA"/>
        </w:rPr>
        <w:t>&gt;</w:t>
      </w:r>
    </w:p>
    <w:p w:rsidR="008D7C14" w:rsidRPr="008D7C14" w:rsidRDefault="008D7C14" w:rsidP="008D7C14">
      <w:pPr>
        <w:pStyle w:val="NormalWeb"/>
        <w:rPr>
          <w:rFonts w:ascii="Verdana" w:hAnsi="Verdana"/>
          <w:color w:val="000000"/>
          <w:sz w:val="14"/>
          <w:szCs w:val="17"/>
        </w:rPr>
      </w:pPr>
      <w:r w:rsidRPr="008D7C14">
        <w:rPr>
          <w:rFonts w:ascii="Verdana" w:hAnsi="Verdana"/>
          <w:color w:val="000000"/>
          <w:sz w:val="14"/>
          <w:szCs w:val="17"/>
        </w:rPr>
        <w:t xml:space="preserve">The following is the response Xml Schema: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xmlns:tns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elementFormDefault</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qualified</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targetNamespace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Inventory</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xmlns:xs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http://www.w3.org/2001/XMLSchema</w:t>
      </w:r>
      <w:r w:rsidRPr="008D7C14">
        <w:rPr>
          <w:rFonts w:ascii="Consolas" w:eastAsia="Times New Roman" w:hAnsi="Consolas" w:cs="Consolas"/>
          <w:color w:val="000000"/>
          <w:sz w:val="16"/>
          <w:szCs w:val="16"/>
          <w:lang w:bidi="ar-SA"/>
        </w:rPr>
        <w: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xmlns:oapi</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http://api.redbox.com/OpenAPI/v1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xs:import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namespace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w:t>
      </w:r>
      <w:r w:rsidR="006810B9">
        <w:rPr>
          <w:rFonts w:ascii="Consolas" w:eastAsia="Times New Roman" w:hAnsi="Consolas" w:cs="Consolas"/>
          <w:color w:val="0000FF"/>
          <w:sz w:val="16"/>
          <w:szCs w:val="16"/>
          <w:lang w:bidi="ar-SA"/>
        </w:rPr>
        <w:t>v3/</w:t>
      </w:r>
      <w:r w:rsidRPr="008D7C14">
        <w:rPr>
          <w:rFonts w:ascii="Consolas" w:eastAsia="Times New Roman" w:hAnsi="Consolas" w:cs="Consolas"/>
          <w:color w:val="0000FF"/>
          <w:sz w:val="16"/>
          <w:szCs w:val="16"/>
          <w:lang w:bidi="ar-SA"/>
        </w:rPr>
        <w:t>Stores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00"/>
          <w:sz w:val="16"/>
          <w:szCs w:val="16"/>
          <w:lang w:bidi="ar-SA"/>
        </w:rPr>
        <w:t xml:space="preserve">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StoreAndInventorySearchResultType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1</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oapi:Paging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StoreAndInventoryResult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store:Store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xmlns:store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http://api.redbox.com/Stores/v2</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ArrayOfProductInventory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xs:element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minOccurs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0</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maxOccurs</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unbounded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xs:sequence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storeId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lastUpdated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xs:dateTime</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ProductInventory</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productId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xs:attribute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type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tns:InventoryStatusEnum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use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required</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xs:complexType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name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InventoryStatusEnum</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base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xs:string</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InStock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OutOfStock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xs:enumeration</w:t>
      </w:r>
      <w:r w:rsidRPr="008D7C14">
        <w:rPr>
          <w:rFonts w:ascii="Consolas" w:eastAsia="Times New Roman" w:hAnsi="Consolas" w:cs="Consolas"/>
          <w:color w:val="0000FF"/>
          <w:sz w:val="16"/>
          <w:szCs w:val="16"/>
          <w:lang w:bidi="ar-SA"/>
        </w:rPr>
        <w:t> </w:t>
      </w:r>
      <w:r w:rsidRPr="008D7C14">
        <w:rPr>
          <w:rFonts w:ascii="Consolas" w:eastAsia="Times New Roman" w:hAnsi="Consolas" w:cs="Consolas"/>
          <w:color w:val="FF0000"/>
          <w:sz w:val="16"/>
          <w:szCs w:val="16"/>
          <w:lang w:bidi="ar-SA"/>
        </w:rPr>
        <w:t>value</w:t>
      </w:r>
      <w:r w:rsidRPr="008D7C14">
        <w:rPr>
          <w:rFonts w:ascii="Consolas" w:eastAsia="Times New Roman" w:hAnsi="Consolas" w:cs="Consolas"/>
          <w:color w:val="0000FF"/>
          <w:sz w:val="16"/>
          <w:szCs w:val="16"/>
          <w:lang w:bidi="ar-SA"/>
        </w:rPr>
        <w:t>=</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LowStock</w:t>
      </w:r>
      <w:r w:rsidRPr="008D7C14">
        <w:rPr>
          <w:rFonts w:ascii="Consolas" w:eastAsia="Times New Roman" w:hAnsi="Consolas" w:cs="Consolas"/>
          <w:color w:val="000000"/>
          <w:sz w:val="16"/>
          <w:szCs w:val="16"/>
          <w:lang w:bidi="ar-SA"/>
        </w:rPr>
        <w:t>"</w:t>
      </w:r>
      <w:r w:rsidRPr="008D7C14">
        <w:rPr>
          <w:rFonts w:ascii="Consolas" w:eastAsia="Times New Roman" w:hAnsi="Consolas" w:cs="Consolas"/>
          <w:color w:val="0000FF"/>
          <w:sz w:val="16"/>
          <w:szCs w:val="16"/>
          <w:lang w:bidi="ar-SA"/>
        </w:rPr>
        <w:t> /&gt;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xs:restriction</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  &lt;/</w:t>
      </w:r>
      <w:r w:rsidRPr="008D7C14">
        <w:rPr>
          <w:rFonts w:ascii="Consolas" w:eastAsia="Times New Roman" w:hAnsi="Consolas" w:cs="Consolas"/>
          <w:color w:val="A31515"/>
          <w:sz w:val="16"/>
          <w:szCs w:val="16"/>
          <w:lang w:bidi="ar-SA"/>
        </w:rPr>
        <w:t>xs:simpleType</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8D7C14">
        <w:rPr>
          <w:rFonts w:ascii="Consolas" w:eastAsia="Times New Roman" w:hAnsi="Consolas" w:cs="Consolas"/>
          <w:color w:val="0000FF"/>
          <w:sz w:val="16"/>
          <w:szCs w:val="16"/>
          <w:lang w:bidi="ar-SA"/>
        </w:rPr>
        <w:t>&lt;/</w:t>
      </w:r>
      <w:r w:rsidRPr="008D7C14">
        <w:rPr>
          <w:rFonts w:ascii="Consolas" w:eastAsia="Times New Roman" w:hAnsi="Consolas" w:cs="Consolas"/>
          <w:color w:val="A31515"/>
          <w:sz w:val="16"/>
          <w:szCs w:val="16"/>
          <w:lang w:bidi="ar-SA"/>
        </w:rPr>
        <w:t>xs:schema</w:t>
      </w:r>
      <w:r w:rsidRPr="008D7C14">
        <w:rPr>
          <w:rFonts w:ascii="Consolas" w:eastAsia="Times New Roman" w:hAnsi="Consolas" w:cs="Consolas"/>
          <w:color w:val="0000FF"/>
          <w:sz w:val="16"/>
          <w:szCs w:val="16"/>
          <w:lang w:bidi="ar-SA"/>
        </w:rPr>
        <w:t>&gt;</w:t>
      </w:r>
    </w:p>
    <w:p w:rsidR="008D7C14" w:rsidRPr="008D7C14" w:rsidRDefault="008D7C14" w:rsidP="008D7C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8D7C14">
        <w:rPr>
          <w:rFonts w:ascii="Consolas" w:eastAsia="Times New Roman" w:hAnsi="Consolas" w:cs="Consolas"/>
          <w:color w:val="000000"/>
          <w:sz w:val="20"/>
          <w:szCs w:val="20"/>
          <w:lang w:bidi="ar-SA"/>
        </w:rPr>
        <w:t xml:space="preserve"> </w:t>
      </w:r>
    </w:p>
    <w:p w:rsidR="007D4E5E" w:rsidRDefault="007D4E5E">
      <w:pPr>
        <w:spacing w:after="200" w:line="276" w:lineRule="auto"/>
      </w:pPr>
      <w:r>
        <w:br w:type="page"/>
      </w:r>
    </w:p>
    <w:p w:rsidR="00064AD2" w:rsidRPr="00064AD2" w:rsidRDefault="00064AD2" w:rsidP="0022605B">
      <w:pPr>
        <w:pStyle w:val="Heading3"/>
      </w:pPr>
      <w:bookmarkStart w:id="139" w:name="_Ref283378964"/>
      <w:bookmarkStart w:id="140" w:name="_Toc309396306"/>
      <w:r>
        <w:lastRenderedPageBreak/>
        <w:t>External Top20 Schema</w:t>
      </w:r>
      <w:bookmarkEnd w:id="139"/>
      <w:bookmarkEnd w:id="140"/>
    </w:p>
    <w:p w:rsidR="00C63E74" w:rsidRPr="00C63E74" w:rsidRDefault="00C63E74" w:rsidP="00C63E74">
      <w:pPr>
        <w:pStyle w:val="NormalWeb"/>
        <w:rPr>
          <w:rFonts w:ascii="Verdana" w:hAnsi="Verdana"/>
          <w:color w:val="000000"/>
          <w:sz w:val="16"/>
          <w:szCs w:val="17"/>
        </w:rPr>
      </w:pPr>
      <w:r w:rsidRPr="00C63E74">
        <w:rPr>
          <w:rFonts w:ascii="Verdana" w:hAnsi="Verdana"/>
          <w:b/>
          <w:bCs/>
          <w:color w:val="000000"/>
          <w:sz w:val="16"/>
          <w:szCs w:val="17"/>
        </w:rPr>
        <w:t xml:space="preserve">This is the V2 schema, the V3 schema is at: </w:t>
      </w:r>
      <w:r w:rsidRPr="00C63E74">
        <w:rPr>
          <w:rFonts w:ascii="Verdana" w:hAnsi="Verdana"/>
          <w:b/>
          <w:bCs/>
          <w:color w:val="000000"/>
          <w:sz w:val="16"/>
          <w:szCs w:val="17"/>
        </w:rPr>
        <w:fldChar w:fldCharType="begin"/>
      </w:r>
      <w:r w:rsidRPr="00C63E74">
        <w:rPr>
          <w:rFonts w:ascii="Verdana" w:hAnsi="Verdana"/>
          <w:b/>
          <w:bCs/>
          <w:color w:val="000000"/>
          <w:sz w:val="16"/>
          <w:szCs w:val="17"/>
        </w:rPr>
        <w:instrText xml:space="preserve"> REF _Ref295991777 \r \h  \* MERGEFORMAT </w:instrText>
      </w:r>
      <w:r w:rsidRPr="00C63E74">
        <w:rPr>
          <w:rFonts w:ascii="Verdana" w:hAnsi="Verdana"/>
          <w:b/>
          <w:bCs/>
          <w:color w:val="000000"/>
          <w:sz w:val="16"/>
          <w:szCs w:val="17"/>
        </w:rPr>
      </w:r>
      <w:r w:rsidRPr="00C63E74">
        <w:rPr>
          <w:rFonts w:ascii="Verdana" w:hAnsi="Verdana"/>
          <w:b/>
          <w:bCs/>
          <w:color w:val="000000"/>
          <w:sz w:val="16"/>
          <w:szCs w:val="17"/>
        </w:rPr>
        <w:fldChar w:fldCharType="separate"/>
      </w:r>
      <w:r w:rsidRPr="00C63E74">
        <w:rPr>
          <w:rFonts w:ascii="Verdana" w:hAnsi="Verdana"/>
          <w:b/>
          <w:bCs/>
          <w:color w:val="000000"/>
          <w:sz w:val="16"/>
          <w:szCs w:val="17"/>
        </w:rPr>
        <w:t>6.1.50</w:t>
      </w:r>
      <w:r w:rsidRPr="00C63E74">
        <w:rPr>
          <w:rFonts w:ascii="Verdana" w:hAnsi="Verdana"/>
          <w:b/>
          <w:bCs/>
          <w:color w:val="000000"/>
          <w:sz w:val="16"/>
          <w:szCs w:val="17"/>
        </w:rPr>
        <w:fldChar w:fldCharType="end"/>
      </w:r>
    </w:p>
    <w:p w:rsidR="00C63E74" w:rsidRPr="008F77B5" w:rsidRDefault="00C63E74" w:rsidP="00C63E74">
      <w:pPr>
        <w:pStyle w:val="NormalWeb"/>
        <w:rPr>
          <w:rFonts w:ascii="Verdana" w:hAnsi="Verdana"/>
          <w:color w:val="000000"/>
          <w:sz w:val="12"/>
          <w:szCs w:val="17"/>
        </w:rPr>
      </w:pPr>
      <w:r w:rsidRPr="008F77B5">
        <w:rPr>
          <w:rFonts w:ascii="Verdana" w:hAnsi="Verdana"/>
          <w:color w:val="000000"/>
          <w:sz w:val="12"/>
          <w:szCs w:val="17"/>
        </w:rPr>
        <w:t xml:space="preserve">The following is an example response Xml body: </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period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productType1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lastUpdated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1900-01-01T01:01:01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description1</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description3</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0</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productId</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productId2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format</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format2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websiteUrl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http://uri2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lastRenderedPageBreak/>
        <w:t>    &lt;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SortTitle2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SortTitle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RedboxReleaseDate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1900-01-01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StreetReleaseDate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ReleaseYear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Genre4</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Genre5</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Genre6</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Genre</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Genres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="http://api.redbox.com/Links/BoxArt/Original</w:t>
      </w:r>
      <w:r>
        <w:rPr>
          <w:rFonts w:ascii="Consolas" w:eastAsia="Times New Roman" w:hAnsi="Consolas" w:cs="Consolas"/>
          <w:color w:val="0000FF"/>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Thumbnail(150)”</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1857C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1857C3">
        <w:rPr>
          <w:rFonts w:ascii="Consolas" w:eastAsia="Times New Roman" w:hAnsi="Consolas" w:cs="Consolas"/>
          <w:color w:val="0000FF"/>
          <w:sz w:val="16"/>
          <w:szCs w:val="16"/>
          <w:lang w:bidi="ar-SA"/>
        </w:rPr>
        <w:t>      &lt;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href</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http://uri1</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rel</w:t>
      </w:r>
      <w:r w:rsidRPr="001857C3">
        <w:rPr>
          <w:rFonts w:ascii="Consolas" w:eastAsia="Times New Roman" w:hAnsi="Consolas" w:cs="Consolas"/>
          <w:color w:val="0000FF"/>
          <w:sz w:val="16"/>
          <w:szCs w:val="16"/>
          <w:lang w:bidi="ar-SA"/>
        </w:rPr>
        <w:t>="http://api.redbox.com/Links/BoxArt/</w:t>
      </w:r>
      <w:r>
        <w:rPr>
          <w:rFonts w:ascii="Consolas" w:eastAsia="Times New Roman" w:hAnsi="Consolas" w:cs="Consolas"/>
          <w:color w:val="0000FF"/>
          <w:sz w:val="16"/>
          <w:szCs w:val="16"/>
          <w:lang w:bidi="ar-SA"/>
        </w:rPr>
        <w:t>Full”</w:t>
      </w:r>
      <w:r w:rsidRPr="001857C3">
        <w:rPr>
          <w:rFonts w:ascii="Consolas" w:eastAsia="Times New Roman" w:hAnsi="Consolas" w:cs="Consolas"/>
          <w:color w:val="0000FF"/>
          <w:sz w:val="16"/>
          <w:szCs w:val="16"/>
          <w:lang w:bidi="ar-SA"/>
        </w:rPr>
        <w:t> </w:t>
      </w:r>
      <w:r w:rsidRPr="001857C3">
        <w:rPr>
          <w:rFonts w:ascii="Consolas" w:eastAsia="Times New Roman" w:hAnsi="Consolas" w:cs="Consolas"/>
          <w:color w:val="FF0000"/>
          <w:sz w:val="16"/>
          <w:szCs w:val="16"/>
          <w:lang w:bidi="ar-SA"/>
        </w:rPr>
        <w:t>xmlns</w:t>
      </w:r>
      <w:r w:rsidRPr="001857C3">
        <w:rPr>
          <w:rFonts w:ascii="Consolas" w:eastAsia="Times New Roman" w:hAnsi="Consolas" w:cs="Consolas"/>
          <w:color w:val="0000FF"/>
          <w:sz w:val="16"/>
          <w:szCs w:val="16"/>
          <w:lang w:bidi="ar-SA"/>
        </w:rPr>
        <w:t>=</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http://www.w3.org/2005/Atom</w:t>
      </w:r>
      <w:r w:rsidRPr="001857C3">
        <w:rPr>
          <w:rFonts w:ascii="Consolas" w:eastAsia="Times New Roman" w:hAnsi="Consolas" w:cs="Consolas"/>
          <w:color w:val="000000"/>
          <w:sz w:val="16"/>
          <w:szCs w:val="16"/>
          <w:lang w:bidi="ar-SA"/>
        </w:rPr>
        <w:t>"</w:t>
      </w:r>
      <w:r w:rsidRPr="001857C3">
        <w:rPr>
          <w:rFonts w:ascii="Consolas" w:eastAsia="Times New Roman" w:hAnsi="Consolas" w:cs="Consolas"/>
          <w:color w:val="0000FF"/>
          <w:sz w:val="16"/>
          <w:szCs w:val="16"/>
          <w:lang w:bidi="ar-SA"/>
        </w:rPr>
        <w:t>&gt;&lt;/</w:t>
      </w:r>
      <w:r w:rsidRPr="001857C3">
        <w:rPr>
          <w:rFonts w:ascii="Consolas" w:eastAsia="Times New Roman" w:hAnsi="Consolas" w:cs="Consolas"/>
          <w:color w:val="A31515"/>
          <w:sz w:val="16"/>
          <w:szCs w:val="16"/>
          <w:lang w:bidi="ar-SA"/>
        </w:rPr>
        <w:t>link</w:t>
      </w:r>
      <w:r w:rsidRPr="001857C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BoxArtImages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Extensions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Baseline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description4</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UPC</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xsi:nil</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true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source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DigitalPartner</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description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description6</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ExternalId3</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ExternalId</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ExternalIds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DomesticHomeVideoDistributor2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DomesticHomeVideoDistributor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DomesticTheatricalDistributor2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DomesticTheatricalDistributor</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SynopsisShort2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SynopsisShort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SynopsisLong2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SynopsisLong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P396DT1H1M1S</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RunningLength</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G</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MPAARating</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Person7</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Person8</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Person9</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Actors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http://api.redbox.com/Products/MovieList/v2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Person10</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Person11</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r w:rsidRPr="00756033">
        <w:rPr>
          <w:rFonts w:ascii="Consolas" w:eastAsia="Times New Roman" w:hAnsi="Consolas" w:cs="Consolas"/>
          <w:color w:val="000000"/>
          <w:sz w:val="16"/>
          <w:szCs w:val="16"/>
          <w:lang w:bidi="ar-SA"/>
        </w:rPr>
        <w:t>Person12</w:t>
      </w: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Person</w:t>
      </w:r>
      <w:r w:rsidRPr="00756033">
        <w:rPr>
          <w:rFonts w:ascii="Consolas" w:eastAsia="Times New Roman" w:hAnsi="Consolas" w:cs="Consolas"/>
          <w:color w:val="0000FF"/>
          <w:sz w:val="16"/>
          <w:szCs w:val="16"/>
          <w:lang w:bidi="ar-SA"/>
        </w:rPr>
        <w:t>&gt;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Directors</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Top20Entry</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xmlns:xsi</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http://www.w3.org/2001/XMLSchema-instance</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xsi:type</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p4:NewTop20Entry</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position</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65535</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w:t>
      </w:r>
      <w:r w:rsidRPr="00756033">
        <w:rPr>
          <w:rFonts w:ascii="Consolas" w:eastAsia="Times New Roman" w:hAnsi="Consolas" w:cs="Consolas"/>
          <w:color w:val="FF0000"/>
          <w:sz w:val="16"/>
          <w:szCs w:val="16"/>
          <w:lang w:bidi="ar-SA"/>
        </w:rPr>
        <w:t>xmlns:p4</w:t>
      </w:r>
      <w:r w:rsidRPr="00756033">
        <w:rPr>
          <w:rFonts w:ascii="Consolas" w:eastAsia="Times New Roman" w:hAnsi="Consolas" w:cs="Consolas"/>
          <w:color w:val="0000FF"/>
          <w:sz w:val="16"/>
          <w:szCs w:val="16"/>
          <w:lang w:bidi="ar-SA"/>
        </w:rPr>
        <w:t>=</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http://api.redbox.com/Top20/v2</w:t>
      </w:r>
      <w:r w:rsidRPr="00756033">
        <w:rPr>
          <w:rFonts w:ascii="Consolas" w:eastAsia="Times New Roman" w:hAnsi="Consolas" w:cs="Consolas"/>
          <w:color w:val="000000"/>
          <w:sz w:val="16"/>
          <w:szCs w:val="16"/>
          <w:lang w:bidi="ar-SA"/>
        </w:rPr>
        <w:t>"</w:t>
      </w:r>
      <w:r w:rsidRPr="00756033">
        <w:rPr>
          <w:rFonts w:ascii="Consolas" w:eastAsia="Times New Roman" w:hAnsi="Consolas" w:cs="Consolas"/>
          <w:color w:val="0000FF"/>
          <w:sz w:val="16"/>
          <w:szCs w:val="16"/>
          <w:lang w:bidi="ar-SA"/>
        </w:rPr>
        <w:t> /&gt;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  &lt;/</w:t>
      </w:r>
      <w:r w:rsidRPr="00756033">
        <w:rPr>
          <w:rFonts w:ascii="Consolas" w:eastAsia="Times New Roman" w:hAnsi="Consolas" w:cs="Consolas"/>
          <w:color w:val="A31515"/>
          <w:sz w:val="16"/>
          <w:szCs w:val="16"/>
          <w:lang w:bidi="ar-SA"/>
        </w:rPr>
        <w:t>Item</w:t>
      </w:r>
      <w:r w:rsidRPr="00756033">
        <w:rPr>
          <w:rFonts w:ascii="Consolas" w:eastAsia="Times New Roman" w:hAnsi="Consolas" w:cs="Consolas"/>
          <w:color w:val="0000FF"/>
          <w:sz w:val="16"/>
          <w:szCs w:val="16"/>
          <w:lang w:bidi="ar-SA"/>
        </w:rPr>
        <w:t>&gt;</w:t>
      </w:r>
    </w:p>
    <w:p w:rsidR="00C63E74" w:rsidRPr="00756033"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56033">
        <w:rPr>
          <w:rFonts w:ascii="Consolas" w:eastAsia="Times New Roman" w:hAnsi="Consolas" w:cs="Consolas"/>
          <w:color w:val="0000FF"/>
          <w:sz w:val="16"/>
          <w:szCs w:val="16"/>
          <w:lang w:bidi="ar-SA"/>
        </w:rPr>
        <w:t>&lt;/</w:t>
      </w:r>
      <w:r w:rsidRPr="00756033">
        <w:rPr>
          <w:rFonts w:ascii="Consolas" w:eastAsia="Times New Roman" w:hAnsi="Consolas" w:cs="Consolas"/>
          <w:color w:val="A31515"/>
          <w:sz w:val="16"/>
          <w:szCs w:val="16"/>
          <w:lang w:bidi="ar-SA"/>
        </w:rPr>
        <w:t>Top20</w:t>
      </w:r>
      <w:r w:rsidRPr="00756033">
        <w:rPr>
          <w:rFonts w:ascii="Consolas" w:eastAsia="Times New Roman" w:hAnsi="Consolas" w:cs="Consolas"/>
          <w:color w:val="0000FF"/>
          <w:sz w:val="16"/>
          <w:szCs w:val="16"/>
          <w:lang w:bidi="ar-SA"/>
        </w:rPr>
        <w:t>&gt;</w:t>
      </w:r>
    </w:p>
    <w:p w:rsidR="00C63E74" w:rsidRPr="00B32672" w:rsidRDefault="00C63E74" w:rsidP="00C63E74">
      <w:pPr>
        <w:pStyle w:val="NormalWeb"/>
        <w:rPr>
          <w:rFonts w:ascii="Verdana" w:hAnsi="Verdana"/>
          <w:color w:val="000000"/>
          <w:sz w:val="14"/>
          <w:szCs w:val="17"/>
        </w:rPr>
      </w:pPr>
      <w:r w:rsidRPr="00F41FFF">
        <w:rPr>
          <w:rFonts w:ascii="Verdana" w:hAnsi="Verdana"/>
          <w:color w:val="000000"/>
          <w:sz w:val="14"/>
          <w:szCs w:val="17"/>
        </w:rPr>
        <w:t>The follo</w:t>
      </w:r>
      <w:r>
        <w:rPr>
          <w:rFonts w:ascii="Verdana" w:hAnsi="Verdana"/>
          <w:color w:val="000000"/>
          <w:sz w:val="14"/>
          <w:szCs w:val="17"/>
        </w:rPr>
        <w:t xml:space="preserve">wing is the response Xml Schema.  This schema re-uses the </w:t>
      </w:r>
      <w:r w:rsidRPr="00DF66D7">
        <w:rPr>
          <w:rFonts w:ascii="Verdana" w:hAnsi="Verdana"/>
          <w:b/>
          <w:color w:val="000000"/>
          <w:sz w:val="14"/>
          <w:szCs w:val="17"/>
        </w:rPr>
        <w:t>MovieList</w:t>
      </w:r>
      <w:r>
        <w:rPr>
          <w:rFonts w:ascii="Verdana" w:hAnsi="Verdana"/>
          <w:color w:val="000000"/>
          <w:sz w:val="14"/>
          <w:szCs w:val="17"/>
        </w:rPr>
        <w:t xml:space="preserve"> schema defined in </w:t>
      </w:r>
      <w:r>
        <w:rPr>
          <w:rFonts w:ascii="Verdana" w:hAnsi="Verdana"/>
          <w:color w:val="000000"/>
          <w:sz w:val="14"/>
          <w:szCs w:val="17"/>
        </w:rPr>
        <w:fldChar w:fldCharType="begin"/>
      </w:r>
      <w:r>
        <w:rPr>
          <w:rFonts w:ascii="Verdana" w:hAnsi="Verdana"/>
          <w:color w:val="000000"/>
          <w:sz w:val="14"/>
          <w:szCs w:val="17"/>
        </w:rPr>
        <w:instrText xml:space="preserve"> REF _Ref283378735 \r \h </w:instrText>
      </w:r>
      <w:r>
        <w:rPr>
          <w:rFonts w:ascii="Verdana" w:hAnsi="Verdana"/>
          <w:color w:val="000000"/>
          <w:sz w:val="14"/>
          <w:szCs w:val="17"/>
        </w:rPr>
      </w:r>
      <w:r>
        <w:rPr>
          <w:rFonts w:ascii="Verdana" w:hAnsi="Verdana"/>
          <w:color w:val="000000"/>
          <w:sz w:val="14"/>
          <w:szCs w:val="17"/>
        </w:rPr>
        <w:fldChar w:fldCharType="separate"/>
      </w:r>
      <w:r>
        <w:rPr>
          <w:rFonts w:ascii="Verdana" w:hAnsi="Verdana"/>
          <w:color w:val="000000"/>
          <w:sz w:val="14"/>
          <w:szCs w:val="17"/>
        </w:rPr>
        <w:t>8.1.3</w:t>
      </w:r>
      <w:r>
        <w:rPr>
          <w:rFonts w:ascii="Verdana" w:hAnsi="Verdana"/>
          <w:color w:val="000000"/>
          <w:sz w:val="14"/>
          <w:szCs w:val="17"/>
        </w:rPr>
        <w:fldChar w:fldCharType="end"/>
      </w:r>
      <w:r>
        <w:rPr>
          <w:rFonts w:ascii="Verdana" w:hAnsi="Verdana"/>
          <w:color w:val="000000"/>
          <w:sz w:val="14"/>
          <w:szCs w:val="17"/>
        </w:rPr>
        <w:t xml:space="preserve"> External Movie List.</w:t>
      </w:r>
    </w:p>
    <w:p w:rsidR="00C63E74" w:rsidRPr="00F41FFF" w:rsidRDefault="00C63E74" w:rsidP="00C63E74">
      <w:pPr>
        <w:pStyle w:val="NormalWeb"/>
        <w:rPr>
          <w:rFonts w:ascii="Consolas" w:hAnsi="Consolas" w:cs="Consolas"/>
          <w:color w:val="000000"/>
          <w:sz w:val="16"/>
          <w:szCs w:val="16"/>
        </w:rPr>
      </w:pPr>
      <w:r w:rsidRPr="00F41FFF">
        <w:rPr>
          <w:rFonts w:ascii="Consolas" w:hAnsi="Consolas" w:cs="Consolas"/>
          <w:color w:val="0000FF"/>
          <w:sz w:val="16"/>
          <w:szCs w:val="16"/>
        </w:rPr>
        <w:t>&lt;</w:t>
      </w:r>
      <w:r w:rsidRPr="00F41FFF">
        <w:rPr>
          <w:rFonts w:ascii="Consolas" w:hAnsi="Consolas" w:cs="Consolas"/>
          <w:color w:val="A31515"/>
          <w:sz w:val="16"/>
          <w:szCs w:val="16"/>
        </w:rPr>
        <w:t>xs:schema</w:t>
      </w:r>
      <w:r w:rsidRPr="00F41FFF">
        <w:rPr>
          <w:rFonts w:ascii="Consolas" w:hAnsi="Consolas" w:cs="Consolas"/>
          <w:color w:val="0000FF"/>
          <w:sz w:val="16"/>
          <w:szCs w:val="16"/>
        </w:rPr>
        <w:t> </w:t>
      </w:r>
      <w:r w:rsidRPr="00F41FFF">
        <w:rPr>
          <w:rFonts w:ascii="Consolas" w:hAnsi="Consolas" w:cs="Consolas"/>
          <w:color w:val="FF0000"/>
          <w:sz w:val="16"/>
          <w:szCs w:val="16"/>
        </w:rPr>
        <w:t>xmlns:tns</w:t>
      </w:r>
      <w:r w:rsidRPr="00F41FFF">
        <w:rPr>
          <w:rFonts w:ascii="Consolas" w:hAnsi="Consolas" w:cs="Consolas"/>
          <w:color w:val="0000FF"/>
          <w:sz w:val="16"/>
          <w:szCs w:val="16"/>
        </w:rPr>
        <w:t>=</w:t>
      </w:r>
      <w:r w:rsidRPr="00F41FFF">
        <w:rPr>
          <w:rFonts w:ascii="Consolas" w:hAnsi="Consolas" w:cs="Consolas"/>
          <w:color w:val="000000"/>
          <w:sz w:val="16"/>
          <w:szCs w:val="16"/>
        </w:rPr>
        <w:t>"</w:t>
      </w:r>
      <w:r w:rsidRPr="00F41FFF">
        <w:rPr>
          <w:rFonts w:ascii="Consolas" w:hAnsi="Consolas" w:cs="Consolas"/>
          <w:color w:val="0000FF"/>
          <w:sz w:val="16"/>
          <w:szCs w:val="16"/>
        </w:rPr>
        <w:t>http://api.redbox.com/Products/v2</w:t>
      </w:r>
      <w:r w:rsidRPr="00F41FFF">
        <w:rPr>
          <w:rFonts w:ascii="Consolas" w:hAnsi="Consolas" w:cs="Consolas"/>
          <w:color w:val="000000"/>
          <w:sz w:val="16"/>
          <w:szCs w:val="16"/>
        </w:rPr>
        <w:t>"</w:t>
      </w:r>
      <w:r w:rsidRPr="00F41FFF">
        <w:rPr>
          <w:rFonts w:ascii="Consolas" w:hAnsi="Consolas" w:cs="Consolas"/>
          <w:color w:val="0000FF"/>
          <w:sz w:val="16"/>
          <w:szCs w:val="16"/>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http://api.redbox.com/OpenAPI/v1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xs:import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nillable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unbounded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Item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lastRenderedPageBreak/>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period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productType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lastUpdated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xs:dateTime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Top20MovieProduct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apiml:Movie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xmlns:apiml</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http://api.redbox.com/Products/MovieList/v2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minOccurs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0</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maxOccurs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1</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xmlns:q1</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q1:Top20TagBase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xs:sequence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w:t>
      </w:r>
    </w:p>
    <w:p w:rsidR="00C63E74" w:rsidRPr="00F41FFF" w:rsidRDefault="00C63E74" w:rsidP="00C63E74">
      <w:pPr>
        <w:pStyle w:val="NormalWeb"/>
        <w:rPr>
          <w:rFonts w:ascii="Verdana" w:hAnsi="Verdana"/>
          <w:color w:val="000000"/>
          <w:sz w:val="14"/>
          <w:szCs w:val="17"/>
        </w:rPr>
      </w:pPr>
      <w:r w:rsidRPr="00F41FFF">
        <w:rPr>
          <w:rFonts w:ascii="Verdana" w:hAnsi="Verdana"/>
          <w:color w:val="000000"/>
          <w:sz w:val="14"/>
          <w:szCs w:val="17"/>
        </w:rPr>
        <w:t xml:space="preserve">Additional response Xml Schemas: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targetNamespace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elementFormDefault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qualified</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xmlns:tns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http://api.redbox.com/Top20/v2</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xmlns:xs</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http://www.w3.org/2001/XMLSchema</w:t>
      </w:r>
      <w:r w:rsidRPr="00F41FFF">
        <w:rPr>
          <w:rFonts w:ascii="Consolas" w:eastAsia="Times New Roman" w:hAnsi="Consolas" w:cs="Consolas"/>
          <w:color w:val="000000"/>
          <w:sz w:val="16"/>
          <w:szCs w:val="16"/>
          <w:lang w:bidi="ar-SA"/>
        </w:rPr>
        <w: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abstract</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true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position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xs:string</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up</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down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xs:enumeration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value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id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Pr>
          <w:rFonts w:ascii="Consolas" w:eastAsia="Times New Roman" w:hAnsi="Consolas" w:cs="Consolas"/>
          <w:color w:val="0000FF"/>
          <w:sz w:val="16"/>
          <w:szCs w:val="16"/>
          <w:lang w:bidi="ar-SA"/>
        </w:rPr>
        <w:t>nochange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xs:restriction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xs:simpleType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NewTop20Entry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OldTop20Entry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mixed</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false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base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DirectionEnum</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xs:attribute</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amount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xs:unsignedShort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use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required</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xs:extension</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xs:complexContent</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xs:complexType</w:t>
      </w:r>
      <w:r w:rsidRPr="00F41FFF">
        <w:rPr>
          <w:rFonts w:ascii="Consolas" w:eastAsia="Times New Roman" w:hAnsi="Consolas" w:cs="Consolas"/>
          <w:color w:val="0000FF"/>
          <w:sz w:val="16"/>
          <w:szCs w:val="16"/>
          <w:lang w:bidi="ar-SA"/>
        </w:rPr>
        <w:t>&gt;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00"/>
          <w:sz w:val="16"/>
          <w:szCs w:val="16"/>
          <w:lang w:bidi="ar-SA"/>
        </w:rPr>
        <w:t xml:space="preserve">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  &lt;</w:t>
      </w:r>
      <w:r w:rsidRPr="00F41FFF">
        <w:rPr>
          <w:rFonts w:ascii="Consolas" w:eastAsia="Times New Roman" w:hAnsi="Consolas" w:cs="Consolas"/>
          <w:color w:val="A31515"/>
          <w:sz w:val="16"/>
          <w:szCs w:val="16"/>
          <w:lang w:bidi="ar-SA"/>
        </w:rPr>
        <w:t>xs:element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name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Top20Entry</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w:t>
      </w:r>
      <w:r w:rsidRPr="00F41FFF">
        <w:rPr>
          <w:rFonts w:ascii="Consolas" w:eastAsia="Times New Roman" w:hAnsi="Consolas" w:cs="Consolas"/>
          <w:color w:val="FF0000"/>
          <w:sz w:val="16"/>
          <w:szCs w:val="16"/>
          <w:lang w:bidi="ar-SA"/>
        </w:rPr>
        <w:t>type</w:t>
      </w:r>
      <w:r w:rsidRPr="00F41FFF">
        <w:rPr>
          <w:rFonts w:ascii="Consolas" w:eastAsia="Times New Roman" w:hAnsi="Consolas" w:cs="Consolas"/>
          <w:color w:val="0000FF"/>
          <w:sz w:val="16"/>
          <w:szCs w:val="16"/>
          <w:lang w:bidi="ar-SA"/>
        </w:rPr>
        <w:t>=</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tns:Top20TagBase</w:t>
      </w:r>
      <w:r w:rsidRPr="00F41FFF">
        <w:rPr>
          <w:rFonts w:ascii="Consolas" w:eastAsia="Times New Roman" w:hAnsi="Consolas" w:cs="Consolas"/>
          <w:color w:val="000000"/>
          <w:sz w:val="16"/>
          <w:szCs w:val="16"/>
          <w:lang w:bidi="ar-SA"/>
        </w:rPr>
        <w:t>"</w:t>
      </w:r>
      <w:r w:rsidRPr="00F41FFF">
        <w:rPr>
          <w:rFonts w:ascii="Consolas" w:eastAsia="Times New Roman" w:hAnsi="Consolas" w:cs="Consolas"/>
          <w:color w:val="0000FF"/>
          <w:sz w:val="16"/>
          <w:szCs w:val="16"/>
          <w:lang w:bidi="ar-SA"/>
        </w:rPr>
        <w:t> /&gt;</w:t>
      </w:r>
    </w:p>
    <w:p w:rsidR="00C63E74" w:rsidRPr="00F41FFF" w:rsidRDefault="00C63E74" w:rsidP="00C63E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F41FFF">
        <w:rPr>
          <w:rFonts w:ascii="Consolas" w:eastAsia="Times New Roman" w:hAnsi="Consolas" w:cs="Consolas"/>
          <w:color w:val="0000FF"/>
          <w:sz w:val="16"/>
          <w:szCs w:val="16"/>
          <w:lang w:bidi="ar-SA"/>
        </w:rPr>
        <w:t>&lt;/</w:t>
      </w:r>
      <w:r w:rsidRPr="00F41FFF">
        <w:rPr>
          <w:rFonts w:ascii="Consolas" w:eastAsia="Times New Roman" w:hAnsi="Consolas" w:cs="Consolas"/>
          <w:color w:val="A31515"/>
          <w:sz w:val="16"/>
          <w:szCs w:val="16"/>
          <w:lang w:bidi="ar-SA"/>
        </w:rPr>
        <w:t>xs:schema</w:t>
      </w:r>
      <w:r w:rsidRPr="00F41FFF">
        <w:rPr>
          <w:rFonts w:ascii="Consolas" w:eastAsia="Times New Roman" w:hAnsi="Consolas" w:cs="Consolas"/>
          <w:color w:val="0000FF"/>
          <w:sz w:val="16"/>
          <w:szCs w:val="16"/>
          <w:lang w:bidi="ar-SA"/>
        </w:rPr>
        <w:t>&gt; </w:t>
      </w:r>
    </w:p>
    <w:p w:rsidR="00757012" w:rsidRDefault="00757012">
      <w:pPr>
        <w:spacing w:after="200" w:line="276" w:lineRule="auto"/>
      </w:pPr>
      <w:r>
        <w:br w:type="page"/>
      </w:r>
    </w:p>
    <w:p w:rsidR="00757012" w:rsidRDefault="00757012" w:rsidP="00757012">
      <w:pPr>
        <w:pStyle w:val="Heading3"/>
      </w:pPr>
      <w:bookmarkStart w:id="141" w:name="_Ref284489462"/>
      <w:bookmarkStart w:id="142" w:name="_Toc309396307"/>
      <w:r>
        <w:lastRenderedPageBreak/>
        <w:t>Cart Schema</w:t>
      </w:r>
      <w:bookmarkEnd w:id="141"/>
      <w:bookmarkEnd w:id="142"/>
    </w:p>
    <w:p w:rsidR="00B0397C" w:rsidRDefault="00B0397C" w:rsidP="00B0397C"/>
    <w:p w:rsidR="00B0397C" w:rsidRPr="00B0397C" w:rsidRDefault="00B0397C" w:rsidP="00B0397C">
      <w:r>
        <w:t>Sample:</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w:t>
      </w:r>
      <w:r w:rsidRPr="00B25DA4">
        <w:rPr>
          <w:rFonts w:ascii="Consolas" w:eastAsia="Times New Roman" w:hAnsi="Consolas" w:cs="Consolas"/>
          <w:color w:val="0000FF"/>
          <w:sz w:val="16"/>
          <w:szCs w:val="16"/>
          <w:lang w:bidi="ar-SA"/>
        </w:rPr>
        <w:t>&gt;</w:t>
      </w:r>
    </w:p>
    <w:p w:rsidR="00B0397C" w:rsidRPr="00B0397C" w:rsidRDefault="00B0397C" w:rsidP="00B039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757012" w:rsidRDefault="00757012">
      <w:pPr>
        <w:spacing w:after="200" w:line="276" w:lineRule="auto"/>
      </w:pPr>
    </w:p>
    <w:p w:rsidR="00B0397C" w:rsidRDefault="00B0397C">
      <w:pPr>
        <w:spacing w:after="200" w:line="276" w:lineRule="auto"/>
      </w:pPr>
      <w:r>
        <w:t>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UserId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StoreRef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Device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maxOccurs="1" name="DiscountsApplied" type="tns:ArrayOfDiscountApplication"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PaymentMethodType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xs:choice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xs:attribute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applyCreditsIfAvailable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xs:boolean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use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optional</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RegisteredCreditCardType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CardId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CardCVV</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tns:CartWithNoProductRefs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unbounded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ProductRef</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xs:string</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008000"/>
          <w:sz w:val="16"/>
          <w:szCs w:val="16"/>
          <w:lang w:bidi="ar-SA"/>
        </w:rPr>
        <w:t>  This section of declarations commented out for now, until we decide how to handle other forms of discount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name="ArrayOfDiscountApplication"&gt;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minOccurs="0" maxOccurs="unbounded" name="DiscountApplication" type="tns:DiscountApplication"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 name="DiscountApplication"&gt;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name="DiscountType" type="tns:DiscountTypes"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&lt;xs:element minOccurs="1" maxOccurs="1" name="NumDiscountsApplied" type="xs:int"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&lt;/xs:sequence&gt;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&lt;/xs:complexType&gt;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 name="DiscountTypes"&gt;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 base="xs:string"&gt;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value="WebCredit"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value="PromoCode"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&lt;xs:enumeration value="DigitalCredit"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&lt;/xs:restriction&gt;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&lt;/xs:simpleType&gt;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8000"/>
          <w:sz w:val="16"/>
          <w:szCs w:val="16"/>
          <w:lang w:bidi="ar-SA"/>
        </w:rPr>
        <w:t>    </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00"/>
          <w:sz w:val="16"/>
          <w:szCs w:val="16"/>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9476CA" w:rsidRDefault="009476CA">
      <w:pPr>
        <w:spacing w:after="200" w:line="276" w:lineRule="auto"/>
        <w:rPr>
          <w:rFonts w:ascii="Courier New" w:eastAsia="Times New Roman" w:hAnsi="Courier New" w:cs="Courier New"/>
          <w:color w:val="000000"/>
          <w:sz w:val="18"/>
          <w:szCs w:val="18"/>
          <w:lang w:bidi="ar-SA"/>
        </w:rPr>
      </w:pPr>
      <w:r>
        <w:rPr>
          <w:rFonts w:ascii="Courier New" w:eastAsia="Times New Roman" w:hAnsi="Courier New" w:cs="Courier New"/>
          <w:color w:val="000000"/>
          <w:sz w:val="18"/>
          <w:szCs w:val="18"/>
          <w:lang w:bidi="ar-SA"/>
        </w:rPr>
        <w:br w:type="page"/>
      </w:r>
    </w:p>
    <w:p w:rsidR="00C5621B" w:rsidRDefault="00C5621B" w:rsidP="00C5621B">
      <w:pPr>
        <w:pStyle w:val="Heading3"/>
      </w:pPr>
      <w:bookmarkStart w:id="143" w:name="_Ref284578994"/>
      <w:bookmarkStart w:id="144" w:name="_Toc309396308"/>
      <w:r>
        <w:lastRenderedPageBreak/>
        <w:t>CartValidation Schema</w:t>
      </w:r>
      <w:bookmarkEnd w:id="143"/>
      <w:bookmarkEnd w:id="144"/>
    </w:p>
    <w:p w:rsidR="003A5010" w:rsidRDefault="003A5010" w:rsidP="003A5010">
      <w:r>
        <w:t>The ErrorMessages element contains a collection of error messages to be displayed to the end-user.</w:t>
      </w:r>
    </w:p>
    <w:p w:rsidR="003A5010" w:rsidRDefault="003A5010" w:rsidP="003A5010"/>
    <w:p w:rsidR="003A5010" w:rsidRDefault="003A5010" w:rsidP="003A5010">
      <w:r>
        <w:t>The Errors element contains a collection of Error elements, each of which indicates the category (such as “InventoryError”), the Error type (such as “InventoryNotAvailable”) and the list of product IDs for which the error applies.</w:t>
      </w:r>
    </w:p>
    <w:p w:rsidR="00B25DA4" w:rsidRPr="003A5010" w:rsidRDefault="00B25DA4" w:rsidP="003A5010"/>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UserId1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UserId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StoreRef1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StoreRef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Device1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Device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applyCreditsIfAvailable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false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CardId1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CardId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CardCVV1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CardCVV</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RegisteredCreditCard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PaymentMethod</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ProductRef1</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ProductRef2</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ProductRef3</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Error2</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Category</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Category3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Error</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Error3</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ProductRef7</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ProductRef8</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r w:rsidRPr="00B25DA4">
        <w:rPr>
          <w:rFonts w:ascii="Consolas" w:eastAsia="Times New Roman" w:hAnsi="Consolas" w:cs="Consolas"/>
          <w:color w:val="000000"/>
          <w:sz w:val="16"/>
          <w:szCs w:val="16"/>
          <w:lang w:bidi="ar-SA"/>
        </w:rPr>
        <w:t>ProductRef9</w:t>
      </w: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ProductRef</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Message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ValidationErrors</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CartValidation</w:t>
      </w:r>
      <w:r w:rsidRPr="00B25DA4">
        <w:rPr>
          <w:rFonts w:ascii="Consolas" w:eastAsia="Times New Roman" w:hAnsi="Consolas" w:cs="Consolas"/>
          <w:color w:val="0000FF"/>
          <w:sz w:val="16"/>
          <w:szCs w:val="16"/>
          <w:lang w:bidi="ar-SA"/>
        </w:rPr>
        <w:t>&gt;</w:t>
      </w:r>
    </w:p>
    <w:p w:rsidR="00C5621B" w:rsidRDefault="00C5621B">
      <w:pPr>
        <w:spacing w:after="200" w:line="276" w:lineRule="auto"/>
      </w:pPr>
    </w:p>
    <w:p w:rsidR="00296B05" w:rsidRDefault="00296B05">
      <w:pPr>
        <w:spacing w:after="200" w:line="276" w:lineRule="auto"/>
      </w:pPr>
      <w:r>
        <w:t>Schema:</w:t>
      </w:r>
    </w:p>
    <w:p w:rsidR="00B25DA4" w:rsidRDefault="00B25DA4">
      <w:pPr>
        <w:spacing w:after="200" w:line="276" w:lineRule="auto"/>
      </w:pPr>
      <w:r>
        <w:t>The schema for CartValidation extends the Cart schema (6.1.18).  It uses a type (CartValidationsType)defined in a separate schema file (Reservations_CartValidations_Def_V3.xsd) which follows the main 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xml</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version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1.0</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encoding</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utf-8</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xmlns:tns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elementFormDefault</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qualified</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targetNamespace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http://api.redbox.com/v3/Reservations</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xmlns:xs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http://www.w3.org/2001/XMLSchema</w:t>
      </w:r>
      <w:r w:rsidRPr="00B25DA4">
        <w:rPr>
          <w:rFonts w:ascii="Consolas" w:eastAsia="Times New Roman" w:hAnsi="Consolas" w:cs="Consolas"/>
          <w:color w:val="000000"/>
          <w:sz w:val="16"/>
          <w:szCs w:val="16"/>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Reservations_CartValidations_Def_V3.xsd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xs:include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schemaLocation</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Reservations_Cart_V3.xsd</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nillable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true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CartValidation</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base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xs:element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minOccurs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maxOccurs</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1</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name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ValidationErrors</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w:t>
      </w:r>
      <w:r w:rsidRPr="00B25DA4">
        <w:rPr>
          <w:rFonts w:ascii="Consolas" w:eastAsia="Times New Roman" w:hAnsi="Consolas" w:cs="Consolas"/>
          <w:color w:val="FF0000"/>
          <w:sz w:val="16"/>
          <w:szCs w:val="16"/>
          <w:lang w:bidi="ar-SA"/>
        </w:rPr>
        <w:t>type</w:t>
      </w:r>
      <w:r w:rsidRPr="00B25DA4">
        <w:rPr>
          <w:rFonts w:ascii="Consolas" w:eastAsia="Times New Roman" w:hAnsi="Consolas" w:cs="Consolas"/>
          <w:color w:val="0000FF"/>
          <w:sz w:val="16"/>
          <w:szCs w:val="16"/>
          <w:lang w:bidi="ar-SA"/>
        </w:rPr>
        <w:t>=</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tns:CartValidationsType</w:t>
      </w:r>
      <w:r w:rsidRPr="00B25DA4">
        <w:rPr>
          <w:rFonts w:ascii="Consolas" w:eastAsia="Times New Roman" w:hAnsi="Consolas" w:cs="Consolas"/>
          <w:color w:val="000000"/>
          <w:sz w:val="16"/>
          <w:szCs w:val="16"/>
          <w:lang w:bidi="ar-SA"/>
        </w:rPr>
        <w:t>"</w:t>
      </w:r>
      <w:r w:rsidRPr="00B25DA4">
        <w:rPr>
          <w:rFonts w:ascii="Consolas" w:eastAsia="Times New Roman" w:hAnsi="Consolas" w:cs="Consolas"/>
          <w:color w:val="0000FF"/>
          <w:sz w:val="16"/>
          <w:szCs w:val="16"/>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lastRenderedPageBreak/>
        <w:t>                &lt;/</w:t>
      </w:r>
      <w:r w:rsidRPr="00B25DA4">
        <w:rPr>
          <w:rFonts w:ascii="Consolas" w:eastAsia="Times New Roman" w:hAnsi="Consolas" w:cs="Consolas"/>
          <w:color w:val="A31515"/>
          <w:sz w:val="16"/>
          <w:szCs w:val="16"/>
          <w:lang w:bidi="ar-SA"/>
        </w:rPr>
        <w:t>xs:sequence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xs:extension</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xs:complexContent</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&lt;/</w:t>
      </w:r>
      <w:r w:rsidRPr="00B25DA4">
        <w:rPr>
          <w:rFonts w:ascii="Consolas" w:eastAsia="Times New Roman" w:hAnsi="Consolas" w:cs="Consolas"/>
          <w:color w:val="A31515"/>
          <w:sz w:val="16"/>
          <w:szCs w:val="16"/>
          <w:lang w:bidi="ar-SA"/>
        </w:rPr>
        <w:t>xs:complexType</w:t>
      </w:r>
      <w:r w:rsidRPr="00B25DA4">
        <w:rPr>
          <w:rFonts w:ascii="Consolas" w:eastAsia="Times New Roman" w:hAnsi="Consolas" w:cs="Consolas"/>
          <w:color w:val="0000FF"/>
          <w:sz w:val="16"/>
          <w:szCs w:val="16"/>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25DA4">
        <w:rPr>
          <w:rFonts w:ascii="Consolas" w:eastAsia="Times New Roman" w:hAnsi="Consolas" w:cs="Consolas"/>
          <w:color w:val="0000FF"/>
          <w:sz w:val="16"/>
          <w:szCs w:val="16"/>
          <w:lang w:bidi="ar-SA"/>
        </w:rPr>
        <w:t>&lt;/</w:t>
      </w:r>
      <w:r w:rsidRPr="00B25DA4">
        <w:rPr>
          <w:rFonts w:ascii="Consolas" w:eastAsia="Times New Roman" w:hAnsi="Consolas" w:cs="Consolas"/>
          <w:color w:val="A31515"/>
          <w:sz w:val="16"/>
          <w:szCs w:val="16"/>
          <w:lang w:bidi="ar-SA"/>
        </w:rPr>
        <w:t>xs:schema</w:t>
      </w:r>
      <w:r w:rsidRPr="00B25DA4">
        <w:rPr>
          <w:rFonts w:ascii="Consolas" w:eastAsia="Times New Roman" w:hAnsi="Consolas" w:cs="Consolas"/>
          <w:color w:val="0000FF"/>
          <w:sz w:val="16"/>
          <w:szCs w:val="16"/>
          <w:lang w:bidi="ar-SA"/>
        </w:rPr>
        <w:t>&gt;</w:t>
      </w:r>
    </w:p>
    <w:p w:rsidR="00B25DA4" w:rsidRDefault="00B25DA4">
      <w:pPr>
        <w:spacing w:after="200" w:line="276" w:lineRule="auto"/>
      </w:pPr>
    </w:p>
    <w:p w:rsidR="00B25DA4" w:rsidRDefault="00B25DA4">
      <w:pPr>
        <w:spacing w:after="200" w:line="276" w:lineRule="auto"/>
      </w:pPr>
      <w:r>
        <w:t>Reservations_CartValidationsDef_V3.xsd:</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xmlns:tns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elementFormDefault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qualified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targetNamespace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w:t>
      </w:r>
      <w:r w:rsidRPr="00B25DA4">
        <w:rPr>
          <w:rFonts w:ascii="Consolas" w:eastAsia="Times New Roman" w:hAnsi="Consolas" w:cs="Consolas"/>
          <w:color w:val="FF0000"/>
          <w:sz w:val="16"/>
          <w:szCs w:val="20"/>
          <w:lang w:bidi="ar-SA"/>
        </w:rPr>
        <w:t>xmlns:xs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http://www.w3.org/2001/XMLSchema</w:t>
      </w:r>
      <w:r w:rsidRPr="00B25DA4">
        <w:rPr>
          <w:rFonts w:ascii="Consolas" w:eastAsia="Times New Roman" w:hAnsi="Consolas" w:cs="Consolas"/>
          <w:color w:val="000000"/>
          <w:sz w:val="16"/>
          <w:szCs w:val="20"/>
          <w:lang w:bidi="ar-SA"/>
        </w:rPr>
        <w: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00"/>
          <w:sz w:val="16"/>
          <w:szCs w:val="20"/>
          <w:lang w:bidi="ar-SA"/>
        </w:rPr>
        <w:t xml:space="preserve"> </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CartValidationsType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tns:ErrMessage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ErrMessage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xs:element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minOccurs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maxOccurs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unbounded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xs:sequence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Category</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xs:attribute</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Error</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xs:string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ab/>
        <w:t>&lt;/</w:t>
      </w:r>
      <w:r w:rsidRPr="00B25DA4">
        <w:rPr>
          <w:rFonts w:ascii="Consolas" w:eastAsia="Times New Roman" w:hAnsi="Consolas" w:cs="Consolas"/>
          <w:color w:val="A31515"/>
          <w:sz w:val="16"/>
          <w:szCs w:val="20"/>
          <w:lang w:bidi="ar-SA"/>
        </w:rPr>
        <w:t>xs:complexType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xs:schema</w:t>
      </w:r>
      <w:r w:rsidRPr="00B25DA4">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B25DA4" w:rsidRDefault="00B25DA4">
      <w:pPr>
        <w:spacing w:after="200" w:line="276" w:lineRule="auto"/>
      </w:pPr>
    </w:p>
    <w:p w:rsidR="00C5621B" w:rsidRDefault="00C5621B" w:rsidP="00C5621B">
      <w:pPr>
        <w:pStyle w:val="Heading3"/>
      </w:pPr>
      <w:bookmarkStart w:id="145" w:name="_Ref284579377"/>
      <w:bookmarkStart w:id="146" w:name="_Toc309396309"/>
      <w:r>
        <w:t>PricedCart Schema</w:t>
      </w:r>
      <w:bookmarkEnd w:id="145"/>
      <w:bookmarkEnd w:id="146"/>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xml</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version</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1.0</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encoding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utf-8</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xmlns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http://api.redbox.com/v3/Reservations</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UserId1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UserId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StoreRef1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StoreRef</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Device1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Device</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applyCreditsIfAvailable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false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CardId1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CardId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CardCVV1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CardCVV</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RegisteredCreditCard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PaymentMethod</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Format1</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Valid</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Format2</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PricingMismatch</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ProductRef</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ProductRef3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Name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Name3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ProductType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ProductType3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ImageUrl</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ImageUrl3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DiscountedPrice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ExtraPrice</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79228162514264337593543950335</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Format</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Format3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ItemStatus</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Exclude</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w:t>
      </w:r>
      <w:r w:rsidRPr="00B25DA4">
        <w:rPr>
          <w:rFonts w:ascii="Consolas" w:eastAsia="Times New Roman" w:hAnsi="Consolas" w:cs="Consolas"/>
          <w:color w:val="FF0000"/>
          <w:sz w:val="16"/>
          <w:szCs w:val="20"/>
          <w:lang w:bidi="ar-SA"/>
        </w:rPr>
        <w:t>Rating</w:t>
      </w:r>
      <w:r w:rsidRPr="00B25DA4">
        <w:rPr>
          <w:rFonts w:ascii="Consolas" w:eastAsia="Times New Roman" w:hAnsi="Consolas" w:cs="Consolas"/>
          <w:color w:val="0000FF"/>
          <w:sz w:val="16"/>
          <w:szCs w:val="20"/>
          <w:lang w:bidi="ar-SA"/>
        </w:rPr>
        <w:t>=</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PG13</w:t>
      </w:r>
      <w:r w:rsidRPr="00B25DA4">
        <w:rPr>
          <w:rFonts w:ascii="Consolas" w:eastAsia="Times New Roman" w:hAnsi="Consolas" w:cs="Consolas"/>
          <w:color w:val="000000"/>
          <w:sz w:val="16"/>
          <w:szCs w:val="20"/>
          <w:lang w:bidi="ar-SA"/>
        </w:rPr>
        <w:t>"</w:t>
      </w:r>
      <w:r w:rsidRPr="00B25DA4">
        <w:rPr>
          <w:rFonts w:ascii="Consolas" w:eastAsia="Times New Roman" w:hAnsi="Consolas" w:cs="Consolas"/>
          <w:color w:val="0000FF"/>
          <w:sz w:val="16"/>
          <w:szCs w:val="20"/>
          <w:lang w:bidi="ar-SA"/>
        </w:rPr>
        <w:t> /&gt;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CartItems</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DiscountedSubTotal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GrandTotal</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  &lt;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r w:rsidRPr="00B25DA4">
        <w:rPr>
          <w:rFonts w:ascii="Consolas" w:eastAsia="Times New Roman" w:hAnsi="Consolas" w:cs="Consolas"/>
          <w:color w:val="000000"/>
          <w:sz w:val="16"/>
          <w:szCs w:val="20"/>
          <w:lang w:bidi="ar-SA"/>
        </w:rPr>
        <w:t>1</w:t>
      </w: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Tax</w:t>
      </w:r>
      <w:r w:rsidRPr="00B25DA4">
        <w:rPr>
          <w:rFonts w:ascii="Consolas" w:eastAsia="Times New Roman" w:hAnsi="Consolas" w:cs="Consolas"/>
          <w:color w:val="0000FF"/>
          <w:sz w:val="16"/>
          <w:szCs w:val="20"/>
          <w:lang w:bidi="ar-SA"/>
        </w:rPr>
        <w:t>&gt;</w:t>
      </w:r>
    </w:p>
    <w:p w:rsidR="00B25DA4" w:rsidRPr="00B25DA4" w:rsidRDefault="00B25DA4" w:rsidP="00B25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B25DA4">
        <w:rPr>
          <w:rFonts w:ascii="Consolas" w:eastAsia="Times New Roman" w:hAnsi="Consolas" w:cs="Consolas"/>
          <w:color w:val="0000FF"/>
          <w:sz w:val="16"/>
          <w:szCs w:val="20"/>
          <w:lang w:bidi="ar-SA"/>
        </w:rPr>
        <w:t>&lt;/</w:t>
      </w:r>
      <w:r w:rsidRPr="00B25DA4">
        <w:rPr>
          <w:rFonts w:ascii="Consolas" w:eastAsia="Times New Roman" w:hAnsi="Consolas" w:cs="Consolas"/>
          <w:color w:val="A31515"/>
          <w:sz w:val="16"/>
          <w:szCs w:val="20"/>
          <w:lang w:bidi="ar-SA"/>
        </w:rPr>
        <w:t>PricedCart</w:t>
      </w:r>
      <w:r w:rsidRPr="00B25DA4">
        <w:rPr>
          <w:rFonts w:ascii="Consolas" w:eastAsia="Times New Roman" w:hAnsi="Consolas" w:cs="Consolas"/>
          <w:color w:val="0000FF"/>
          <w:sz w:val="16"/>
          <w:szCs w:val="20"/>
          <w:lang w:bidi="ar-SA"/>
        </w:rPr>
        <w:t>&gt;</w:t>
      </w:r>
    </w:p>
    <w:p w:rsidR="00C5621B" w:rsidRDefault="00C5621B">
      <w:pPr>
        <w:spacing w:after="200" w:line="276" w:lineRule="auto"/>
      </w:pPr>
    </w:p>
    <w:p w:rsidR="007818FE" w:rsidRDefault="007818FE">
      <w:pPr>
        <w:spacing w:after="200" w:line="276" w:lineRule="auto"/>
      </w:pPr>
      <w:r>
        <w:t>Schema:</w:t>
      </w:r>
    </w:p>
    <w:p w:rsidR="007818FE" w:rsidRDefault="007818FE">
      <w:pPr>
        <w:spacing w:after="200" w:line="276" w:lineRule="auto"/>
      </w:pPr>
      <w:r>
        <w:t>This schema imports and uses the common ProductRatings schema (</w:t>
      </w:r>
      <w:r>
        <w:fldChar w:fldCharType="begin"/>
      </w:r>
      <w:r>
        <w:instrText xml:space="preserve"> REF _Ref298493849 \r \h </w:instrText>
      </w:r>
      <w:r>
        <w:fldChar w:fldCharType="separate"/>
      </w:r>
      <w:r>
        <w:t>6.1.51</w:t>
      </w:r>
      <w:r>
        <w:fldChar w:fldCharType="end"/>
      </w:r>
      <w: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xml</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version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encoding</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utf-8</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xmlns:tns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elementFormDefault</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qualified</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targetNamespace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http://api.redbox.com/v3/Reservations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xmlns:xs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http://www.w3.org/2001/XMLSchema</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FF0000"/>
          <w:sz w:val="16"/>
          <w:szCs w:val="16"/>
          <w:lang w:bidi="ar-SA"/>
        </w:rPr>
        <w:t>xmlns:productRatings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008000"/>
          <w:sz w:val="16"/>
          <w:szCs w:val="16"/>
          <w:lang w:bidi="ar-SA"/>
        </w:rPr>
        <w:t> Importing the ProductRatings namespace to use the MPAA and ESRB ratings defined in that namespace. </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xs:import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namespace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http://api.redbox.com/v3/ProductRatings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xs:include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schemaLocation</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Reservations_Cart_v3.xsd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nillable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true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PricedCart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tns:CartWithNoProductRefs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lastRenderedPageBreak/>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DiscountedSubTotal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GrandTotal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1</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Tax</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xs:extension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xs:complexContent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ArrayOfCartItem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xs:element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minOccurs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0</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maxOccurs</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unbounded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xs:sequence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ProductRef</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Name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ProductType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ImageUrl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DiscountedPrice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ExtraPrice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xs:decimal</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Format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tns:CartItemStatus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xs:attribute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Rating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type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productRatings:MPAARatings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use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required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xs:complexType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name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CartItemStatus</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base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xs:string</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Valid</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PricingMismatch</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Exclude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xs:enumeration</w:t>
      </w:r>
      <w:r w:rsidRPr="007818FE">
        <w:rPr>
          <w:rFonts w:ascii="Consolas" w:eastAsia="Times New Roman" w:hAnsi="Consolas" w:cs="Consolas"/>
          <w:color w:val="0000FF"/>
          <w:sz w:val="16"/>
          <w:szCs w:val="16"/>
          <w:lang w:bidi="ar-SA"/>
        </w:rPr>
        <w:t> </w:t>
      </w:r>
      <w:r w:rsidRPr="007818FE">
        <w:rPr>
          <w:rFonts w:ascii="Consolas" w:eastAsia="Times New Roman" w:hAnsi="Consolas" w:cs="Consolas"/>
          <w:color w:val="FF0000"/>
          <w:sz w:val="16"/>
          <w:szCs w:val="16"/>
          <w:lang w:bidi="ar-SA"/>
        </w:rPr>
        <w:t>value</w:t>
      </w:r>
      <w:r w:rsidRPr="007818FE">
        <w:rPr>
          <w:rFonts w:ascii="Consolas" w:eastAsia="Times New Roman" w:hAnsi="Consolas" w:cs="Consolas"/>
          <w:color w:val="0000FF"/>
          <w:sz w:val="16"/>
          <w:szCs w:val="16"/>
          <w:lang w:bidi="ar-SA"/>
        </w:rPr>
        <w:t>=</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InventoryNotAvailable</w:t>
      </w:r>
      <w:r w:rsidRPr="007818FE">
        <w:rPr>
          <w:rFonts w:ascii="Consolas" w:eastAsia="Times New Roman" w:hAnsi="Consolas" w:cs="Consolas"/>
          <w:color w:val="000000"/>
          <w:sz w:val="16"/>
          <w:szCs w:val="16"/>
          <w:lang w:bidi="ar-SA"/>
        </w:rPr>
        <w:t>"</w:t>
      </w:r>
      <w:r w:rsidRPr="007818FE">
        <w:rPr>
          <w:rFonts w:ascii="Consolas" w:eastAsia="Times New Roman" w:hAnsi="Consolas" w:cs="Consolas"/>
          <w:color w:val="0000FF"/>
          <w:sz w:val="16"/>
          <w:szCs w:val="16"/>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xs:restriction</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r w:rsidRPr="007818FE">
        <w:rPr>
          <w:rFonts w:ascii="Consolas" w:eastAsia="Times New Roman" w:hAnsi="Consolas" w:cs="Consolas"/>
          <w:color w:val="A31515"/>
          <w:sz w:val="16"/>
          <w:szCs w:val="16"/>
          <w:lang w:bidi="ar-SA"/>
        </w:rPr>
        <w:t>xs:simpleType</w:t>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00"/>
          <w:sz w:val="16"/>
          <w:szCs w:val="16"/>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ab/>
        <w:t>&lt;!--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name="ArrayOfDiscountApplied"&gt;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maxOccurs="unbounded" name="DiscountApplied" type="tns:DiscountApplied"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 name="DiscountApplied"&gt;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name="DiscountType" type="tns:DiscountTypes"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name="NumDiscountsAvailable"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minOccurs="0" maxOccurs="1" name="DiscountExpirationMsg" type="xs:string"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&lt;xs:element minOccurs="1" maxOccurs="1" name="NumDiscountsApplied" type="xs:int"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&lt;/xs:sequence&gt;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&lt;/xs:complexType&gt;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 name="DiscountTypes"&gt;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 base="xs:string"&gt;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value="WebCredit"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value="PromoCode"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&lt;xs:enumeration value="DigitalCredit"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8000"/>
          <w:sz w:val="16"/>
          <w:szCs w:val="16"/>
          <w:lang w:bidi="ar-SA"/>
        </w:rPr>
        <w:tab/>
        <w:t>&lt;/xs:restriction&gt;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t>&lt;/xs:simpleType&gt;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8000"/>
          <w:sz w:val="16"/>
          <w:szCs w:val="16"/>
          <w:lang w:bidi="ar-SA"/>
        </w:rPr>
        <w:tab/>
      </w:r>
      <w:r w:rsidRPr="007818FE">
        <w:rPr>
          <w:rFonts w:ascii="Consolas" w:eastAsia="Times New Roman" w:hAnsi="Consolas" w:cs="Consolas"/>
          <w:color w:val="0000FF"/>
          <w:sz w:val="16"/>
          <w:szCs w:val="16"/>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818FE">
        <w:rPr>
          <w:rFonts w:ascii="Consolas" w:eastAsia="Times New Roman" w:hAnsi="Consolas" w:cs="Consolas"/>
          <w:color w:val="0000FF"/>
          <w:sz w:val="16"/>
          <w:szCs w:val="16"/>
          <w:lang w:bidi="ar-SA"/>
        </w:rPr>
        <w:t>&lt;/</w:t>
      </w:r>
      <w:r w:rsidRPr="007818FE">
        <w:rPr>
          <w:rFonts w:ascii="Consolas" w:eastAsia="Times New Roman" w:hAnsi="Consolas" w:cs="Consolas"/>
          <w:color w:val="A31515"/>
          <w:sz w:val="16"/>
          <w:szCs w:val="16"/>
          <w:lang w:bidi="ar-SA"/>
        </w:rPr>
        <w:t>xs:schema</w:t>
      </w:r>
      <w:r w:rsidRPr="007818FE">
        <w:rPr>
          <w:rFonts w:ascii="Consolas" w:eastAsia="Times New Roman" w:hAnsi="Consolas" w:cs="Consolas"/>
          <w:color w:val="0000FF"/>
          <w:sz w:val="16"/>
          <w:szCs w:val="16"/>
          <w:lang w:bidi="ar-SA"/>
        </w:rPr>
        <w:t>&gt;</w:t>
      </w:r>
    </w:p>
    <w:p w:rsidR="00C5621B" w:rsidRDefault="00C5621B">
      <w:pPr>
        <w:spacing w:after="200" w:line="276" w:lineRule="auto"/>
      </w:pPr>
      <w:r>
        <w:br w:type="page"/>
      </w:r>
    </w:p>
    <w:p w:rsidR="00C5621B" w:rsidRDefault="00C5621B" w:rsidP="00C5621B">
      <w:pPr>
        <w:pStyle w:val="Heading3"/>
      </w:pPr>
      <w:bookmarkStart w:id="147" w:name="_Ref284579348"/>
      <w:bookmarkStart w:id="148" w:name="_Toc309396310"/>
      <w:r>
        <w:lastRenderedPageBreak/>
        <w:t>PricedCartResponse Schema</w:t>
      </w:r>
      <w:bookmarkEnd w:id="147"/>
      <w:bookmarkEnd w:id="148"/>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xml</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version</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1.0</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encoding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utf-8</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xmlns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http://api.redbox.com/v3/Reservations</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UserId1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UserId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StoreRef1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StoreRef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Device1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Device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applyCreditsIfAvailable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false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CardId1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CardId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CardCVV1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CardCVV</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RegisteredCreditCard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PaymentMethod</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Valid</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PricingMismatch</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ProductRef</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ProductRef3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Name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Name3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ProductType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ProductType3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ImageUrl</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ImageUrl3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DiscountedPrice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ExtraPrice</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79228162514264337593543950335</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Format</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Format3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ItemStatus</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Exclude</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Rating</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PG13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CartItems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DiscountedSubTotal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GrandTotal</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Tax</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Cart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Error1</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ProductRef1</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ProductRef2</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ProductRef3</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Error2</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ProductRef4</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ProductRef5</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ProductRef6</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Category</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Category3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 </w:t>
      </w:r>
      <w:r w:rsidRPr="003E0795">
        <w:rPr>
          <w:rFonts w:ascii="Consolas" w:eastAsia="Times New Roman" w:hAnsi="Consolas" w:cs="Consolas"/>
          <w:color w:val="FF0000"/>
          <w:sz w:val="16"/>
          <w:szCs w:val="20"/>
          <w:lang w:bidi="ar-SA"/>
        </w:rPr>
        <w:t>Error</w:t>
      </w:r>
      <w:r w:rsidRPr="003E0795">
        <w:rPr>
          <w:rFonts w:ascii="Consolas" w:eastAsia="Times New Roman" w:hAnsi="Consolas" w:cs="Consolas"/>
          <w:color w:val="0000FF"/>
          <w:sz w:val="16"/>
          <w:szCs w:val="20"/>
          <w:lang w:bidi="ar-SA"/>
        </w:rPr>
        <w:t>=</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Error3</w:t>
      </w:r>
      <w:r w:rsidRPr="003E0795">
        <w:rPr>
          <w:rFonts w:ascii="Consolas" w:eastAsia="Times New Roman" w:hAnsi="Consolas" w:cs="Consolas"/>
          <w:color w:val="000000"/>
          <w:sz w:val="16"/>
          <w:szCs w:val="20"/>
          <w:lang w:bidi="ar-SA"/>
        </w:rPr>
        <w:t>"</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ProductRef7</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ProductRef8</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r w:rsidRPr="003E0795">
        <w:rPr>
          <w:rFonts w:ascii="Consolas" w:eastAsia="Times New Roman" w:hAnsi="Consolas" w:cs="Consolas"/>
          <w:color w:val="000000"/>
          <w:sz w:val="16"/>
          <w:szCs w:val="20"/>
          <w:lang w:bidi="ar-SA"/>
        </w:rPr>
        <w:t>ProductRef9</w:t>
      </w: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ProductRef</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Message</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  &lt;/</w:t>
      </w:r>
      <w:r w:rsidRPr="003E0795">
        <w:rPr>
          <w:rFonts w:ascii="Consolas" w:eastAsia="Times New Roman" w:hAnsi="Consolas" w:cs="Consolas"/>
          <w:color w:val="A31515"/>
          <w:sz w:val="16"/>
          <w:szCs w:val="20"/>
          <w:lang w:bidi="ar-SA"/>
        </w:rPr>
        <w:t>ValidationErrors</w:t>
      </w:r>
      <w:r w:rsidRPr="003E0795">
        <w:rPr>
          <w:rFonts w:ascii="Consolas" w:eastAsia="Times New Roman" w:hAnsi="Consolas" w:cs="Consolas"/>
          <w:color w:val="0000FF"/>
          <w:sz w:val="16"/>
          <w:szCs w:val="20"/>
          <w:lang w:bidi="ar-SA"/>
        </w:rPr>
        <w:t>&gt;</w:t>
      </w:r>
    </w:p>
    <w:p w:rsidR="003E0795" w:rsidRPr="003E0795" w:rsidRDefault="003E0795" w:rsidP="003E07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3E0795">
        <w:rPr>
          <w:rFonts w:ascii="Consolas" w:eastAsia="Times New Roman" w:hAnsi="Consolas" w:cs="Consolas"/>
          <w:color w:val="0000FF"/>
          <w:sz w:val="16"/>
          <w:szCs w:val="20"/>
          <w:lang w:bidi="ar-SA"/>
        </w:rPr>
        <w:t>&lt;/</w:t>
      </w:r>
      <w:r w:rsidRPr="003E0795">
        <w:rPr>
          <w:rFonts w:ascii="Consolas" w:eastAsia="Times New Roman" w:hAnsi="Consolas" w:cs="Consolas"/>
          <w:color w:val="A31515"/>
          <w:sz w:val="16"/>
          <w:szCs w:val="20"/>
          <w:lang w:bidi="ar-SA"/>
        </w:rPr>
        <w:t>PricedCartResponse</w:t>
      </w:r>
      <w:r w:rsidRPr="003E0795">
        <w:rPr>
          <w:rFonts w:ascii="Consolas" w:eastAsia="Times New Roman" w:hAnsi="Consolas" w:cs="Consolas"/>
          <w:color w:val="0000FF"/>
          <w:sz w:val="16"/>
          <w:szCs w:val="20"/>
          <w:lang w:bidi="ar-SA"/>
        </w:rPr>
        <w:t>&gt;</w:t>
      </w:r>
    </w:p>
    <w:p w:rsidR="00C5621B" w:rsidRDefault="00C5621B">
      <w:pPr>
        <w:spacing w:after="200" w:line="276" w:lineRule="auto"/>
      </w:pPr>
    </w:p>
    <w:p w:rsidR="002D7649" w:rsidRDefault="002D7649">
      <w:pPr>
        <w:spacing w:after="200" w:line="276" w:lineRule="auto"/>
      </w:pPr>
    </w:p>
    <w:p w:rsidR="003E0795" w:rsidRDefault="003E0795">
      <w:pPr>
        <w:spacing w:after="200" w:line="276" w:lineRule="auto"/>
      </w:pPr>
      <w:r>
        <w:br w:type="page"/>
      </w:r>
    </w:p>
    <w:p w:rsidR="002D7649" w:rsidRDefault="002D7649">
      <w:pPr>
        <w:spacing w:after="200" w:line="276" w:lineRule="auto"/>
      </w:pPr>
    </w:p>
    <w:p w:rsidR="002D7649" w:rsidRDefault="002D7649">
      <w:pPr>
        <w:spacing w:after="200" w:line="276" w:lineRule="auto"/>
      </w:pPr>
      <w:r>
        <w:t>Schema:</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xml</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version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encoding</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utf-8</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xmlns:tns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elementFormDefault</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qualified</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targetNamespace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http://api.redbox.com/v3/Reservations</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xmlns:xs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http://www.w3.org/2001/XMLSchema</w:t>
      </w:r>
      <w:r w:rsidRPr="00754BAF">
        <w:rPr>
          <w:rFonts w:ascii="Consolas" w:eastAsia="Times New Roman" w:hAnsi="Consolas" w:cs="Consolas"/>
          <w:color w:val="000000"/>
          <w:sz w:val="16"/>
          <w:szCs w:val="20"/>
          <w:lang w:bidi="ar-SA"/>
        </w:rPr>
        <w: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00"/>
          <w:sz w:val="16"/>
          <w:szCs w:val="20"/>
          <w:lang w:bidi="ar-SA"/>
        </w:rPr>
        <w:t xml:space="preserve"> </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Reservations_CartValidations_Def_V3.xsd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xs:include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schemaLocation</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Reservations_PricedCart_V3.xsd</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nillable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true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PricedCartResponse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0</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tns:PricedCart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xs:element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minOccurs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maxOccurs</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1</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name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ValidationErrors</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w:t>
      </w:r>
      <w:r w:rsidRPr="00754BAF">
        <w:rPr>
          <w:rFonts w:ascii="Consolas" w:eastAsia="Times New Roman" w:hAnsi="Consolas" w:cs="Consolas"/>
          <w:color w:val="FF0000"/>
          <w:sz w:val="16"/>
          <w:szCs w:val="20"/>
          <w:lang w:bidi="ar-SA"/>
        </w:rPr>
        <w:t>type</w:t>
      </w:r>
      <w:r w:rsidRPr="00754BAF">
        <w:rPr>
          <w:rFonts w:ascii="Consolas" w:eastAsia="Times New Roman" w:hAnsi="Consolas" w:cs="Consolas"/>
          <w:color w:val="0000FF"/>
          <w:sz w:val="16"/>
          <w:szCs w:val="20"/>
          <w:lang w:bidi="ar-SA"/>
        </w:rPr>
        <w:t>=</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tns:CartValidationsType</w:t>
      </w:r>
      <w:r w:rsidRPr="00754BAF">
        <w:rPr>
          <w:rFonts w:ascii="Consolas" w:eastAsia="Times New Roman" w:hAnsi="Consolas" w:cs="Consolas"/>
          <w:color w:val="000000"/>
          <w:sz w:val="16"/>
          <w:szCs w:val="20"/>
          <w:lang w:bidi="ar-SA"/>
        </w:rPr>
        <w:t>"</w:t>
      </w:r>
      <w:r w:rsidRPr="00754BAF">
        <w:rPr>
          <w:rFonts w:ascii="Consolas" w:eastAsia="Times New Roman" w:hAnsi="Consolas" w:cs="Consolas"/>
          <w:color w:val="0000FF"/>
          <w:sz w:val="16"/>
          <w:szCs w:val="20"/>
          <w:lang w:bidi="ar-SA"/>
        </w:rPr>
        <w:t> /&gt;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xs:sequence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    &lt;/</w:t>
      </w:r>
      <w:r w:rsidRPr="00754BAF">
        <w:rPr>
          <w:rFonts w:ascii="Consolas" w:eastAsia="Times New Roman" w:hAnsi="Consolas" w:cs="Consolas"/>
          <w:color w:val="A31515"/>
          <w:sz w:val="16"/>
          <w:szCs w:val="20"/>
          <w:lang w:bidi="ar-SA"/>
        </w:rPr>
        <w:t>xs:complexType</w:t>
      </w:r>
      <w:r w:rsidRPr="00754BAF">
        <w:rPr>
          <w:rFonts w:ascii="Consolas" w:eastAsia="Times New Roman" w:hAnsi="Consolas" w:cs="Consolas"/>
          <w:color w:val="0000FF"/>
          <w:sz w:val="16"/>
          <w:szCs w:val="20"/>
          <w:lang w:bidi="ar-SA"/>
        </w:rPr>
        <w:t>&gt;</w:t>
      </w:r>
    </w:p>
    <w:p w:rsidR="00754BAF" w:rsidRPr="00754BAF" w:rsidRDefault="00754BAF" w:rsidP="00754B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4BAF">
        <w:rPr>
          <w:rFonts w:ascii="Consolas" w:eastAsia="Times New Roman" w:hAnsi="Consolas" w:cs="Consolas"/>
          <w:color w:val="0000FF"/>
          <w:sz w:val="16"/>
          <w:szCs w:val="20"/>
          <w:lang w:bidi="ar-SA"/>
        </w:rPr>
        <w:t>&lt;/</w:t>
      </w:r>
      <w:r w:rsidRPr="00754BAF">
        <w:rPr>
          <w:rFonts w:ascii="Consolas" w:eastAsia="Times New Roman" w:hAnsi="Consolas" w:cs="Consolas"/>
          <w:color w:val="A31515"/>
          <w:sz w:val="16"/>
          <w:szCs w:val="20"/>
          <w:lang w:bidi="ar-SA"/>
        </w:rPr>
        <w:t>xs:schema</w:t>
      </w:r>
      <w:r w:rsidRPr="00754BAF">
        <w:rPr>
          <w:rFonts w:ascii="Consolas" w:eastAsia="Times New Roman" w:hAnsi="Consolas" w:cs="Consolas"/>
          <w:color w:val="0000FF"/>
          <w:sz w:val="16"/>
          <w:szCs w:val="20"/>
          <w:lang w:bidi="ar-SA"/>
        </w:rPr>
        <w:t>&gt;</w:t>
      </w:r>
    </w:p>
    <w:p w:rsidR="00C5621B" w:rsidRDefault="00C5621B">
      <w:pPr>
        <w:spacing w:after="200" w:line="276" w:lineRule="auto"/>
      </w:pPr>
      <w:r>
        <w:br w:type="page"/>
      </w:r>
    </w:p>
    <w:p w:rsidR="00C5621B" w:rsidRDefault="00C5621B" w:rsidP="00C5621B">
      <w:pPr>
        <w:pStyle w:val="Heading3"/>
      </w:pPr>
      <w:bookmarkStart w:id="149" w:name="_Ref284579429"/>
      <w:bookmarkStart w:id="150" w:name="_Toc309396311"/>
      <w:r>
        <w:lastRenderedPageBreak/>
        <w:t>ReservationResponse Schema</w:t>
      </w:r>
      <w:bookmarkEnd w:id="149"/>
      <w:bookmarkEnd w:id="150"/>
    </w:p>
    <w:p w:rsidR="0030493A" w:rsidRDefault="0030493A" w:rsidP="0030493A">
      <w:r>
        <w:t>Example:</w:t>
      </w:r>
    </w:p>
    <w:p w:rsidR="0030493A" w:rsidRPr="0030493A" w:rsidRDefault="0030493A" w:rsidP="0030493A"/>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UserId1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UserId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StoreRef1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StoreRef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Device1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Device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applyCreditsIfAvailable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false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CardCVV1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CardCVV</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RegisteredCreditCard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PaymentMethod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Valid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PricingMismatch</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ProductRef</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ProductRef3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Name3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ProductType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ProductType3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ImageUrl</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ImageUrl3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DiscountedPrice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ExtraPrice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79228162514264337593543950335</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Format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Format3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ItemStatus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Exclude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Rating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PG13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CartItems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DiscountedSubTotal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GrandTotal</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Tax</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Cart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Error1</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ProductRef2</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ProductRef3</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Error2</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ProductRef4</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ProductRef5</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ProductRef6</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Category</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Category3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Error</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Error3</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ProductRef7</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ProductRef8</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ProductRef9</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ProductRef</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Message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ValidationErrors</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ReservationId1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ReservationId</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  &lt;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r w:rsidRPr="0004171B">
        <w:rPr>
          <w:rFonts w:ascii="Consolas" w:eastAsia="Times New Roman" w:hAnsi="Consolas" w:cs="Consolas"/>
          <w:color w:val="000000"/>
          <w:sz w:val="16"/>
          <w:szCs w:val="20"/>
          <w:lang w:bidi="ar-SA"/>
        </w:rPr>
        <w:t>PickupBy1</w:t>
      </w: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PickupBy</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ReservationResponse</w:t>
      </w:r>
      <w:r w:rsidRPr="0004171B">
        <w:rPr>
          <w:rFonts w:ascii="Consolas" w:eastAsia="Times New Roman" w:hAnsi="Consolas" w:cs="Consolas"/>
          <w:color w:val="0000FF"/>
          <w:sz w:val="16"/>
          <w:szCs w:val="20"/>
          <w:lang w:bidi="ar-SA"/>
        </w:rPr>
        <w:t>&gt;</w:t>
      </w:r>
    </w:p>
    <w:p w:rsidR="002D7649" w:rsidRDefault="002D7649">
      <w:pPr>
        <w:spacing w:after="200" w:line="276" w:lineRule="auto"/>
      </w:pPr>
    </w:p>
    <w:p w:rsidR="0004171B" w:rsidRDefault="0004171B">
      <w:pPr>
        <w:spacing w:after="200" w:line="276" w:lineRule="auto"/>
      </w:pPr>
      <w:r>
        <w:br w:type="page"/>
      </w:r>
    </w:p>
    <w:p w:rsidR="00C5621B" w:rsidRDefault="0030493A">
      <w:pPr>
        <w:spacing w:after="200" w:line="276" w:lineRule="auto"/>
      </w:pPr>
      <w:r>
        <w:lastRenderedPageBreak/>
        <w:t>Schema:</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1" w:name="_Ref288058090"/>
      <w:bookmarkStart w:id="152" w:name="_Ref288058103"/>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xml</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version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1.0</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encoding</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utf-8</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xmlns:tns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elementFormDefault</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qualified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targetNamespace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http://api.redbox.com/v3/Reservations</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w:t>
      </w:r>
      <w:r w:rsidRPr="0004171B">
        <w:rPr>
          <w:rFonts w:ascii="Consolas" w:eastAsia="Times New Roman" w:hAnsi="Consolas" w:cs="Consolas"/>
          <w:color w:val="FF0000"/>
          <w:sz w:val="16"/>
          <w:szCs w:val="20"/>
          <w:lang w:bidi="ar-SA"/>
        </w:rPr>
        <w:t>xmlns:xs</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http://www.w3.org/2001/XMLSchema</w:t>
      </w:r>
      <w:r w:rsidRPr="0004171B">
        <w:rPr>
          <w:rFonts w:ascii="Consolas" w:eastAsia="Times New Roman" w:hAnsi="Consolas" w:cs="Consolas"/>
          <w:color w:val="000000"/>
          <w:sz w:val="16"/>
          <w:szCs w:val="20"/>
          <w:lang w:bidi="ar-SA"/>
        </w:rPr>
        <w: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xs:include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schemaLocation</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Reservations_PricedCartResponse_V3.xsd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nillable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true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base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tns:PricedCartResponse</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ReservationId</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xs:element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name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PickupBy</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w:t>
      </w:r>
      <w:r w:rsidRPr="0004171B">
        <w:rPr>
          <w:rFonts w:ascii="Consolas" w:eastAsia="Times New Roman" w:hAnsi="Consolas" w:cs="Consolas"/>
          <w:color w:val="FF0000"/>
          <w:sz w:val="16"/>
          <w:szCs w:val="20"/>
          <w:lang w:bidi="ar-SA"/>
        </w:rPr>
        <w:t>type</w:t>
      </w:r>
      <w:r w:rsidRPr="0004171B">
        <w:rPr>
          <w:rFonts w:ascii="Consolas" w:eastAsia="Times New Roman" w:hAnsi="Consolas" w:cs="Consolas"/>
          <w:color w:val="0000FF"/>
          <w:sz w:val="16"/>
          <w:szCs w:val="20"/>
          <w:lang w:bidi="ar-SA"/>
        </w:rPr>
        <w:t>=</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xs:string</w:t>
      </w:r>
      <w:r w:rsidRPr="0004171B">
        <w:rPr>
          <w:rFonts w:ascii="Consolas" w:eastAsia="Times New Roman" w:hAnsi="Consolas" w:cs="Consolas"/>
          <w:color w:val="000000"/>
          <w:sz w:val="16"/>
          <w:szCs w:val="20"/>
          <w:lang w:bidi="ar-SA"/>
        </w:rPr>
        <w:t>"</w:t>
      </w:r>
      <w:r w:rsidRPr="0004171B">
        <w:rPr>
          <w:rFonts w:ascii="Consolas" w:eastAsia="Times New Roman" w:hAnsi="Consolas" w:cs="Consolas"/>
          <w:color w:val="0000FF"/>
          <w:sz w:val="16"/>
          <w:szCs w:val="20"/>
          <w:lang w:bidi="ar-SA"/>
        </w:rPr>
        <w:t> /&gt;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xs:sequence</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xs:extension</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xs:complexContent</w:t>
      </w:r>
      <w:r w:rsidRPr="0004171B">
        <w:rPr>
          <w:rFonts w:ascii="Consolas" w:eastAsia="Times New Roman" w:hAnsi="Consolas" w:cs="Consolas"/>
          <w:color w:val="0000FF"/>
          <w:sz w:val="16"/>
          <w:szCs w:val="20"/>
          <w:lang w:bidi="ar-SA"/>
        </w:rPr>
        <w:t>&gt;</w:t>
      </w:r>
    </w:p>
    <w:p w:rsidR="0004171B" w:rsidRP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4171B">
        <w:rPr>
          <w:rFonts w:ascii="Consolas" w:eastAsia="Times New Roman" w:hAnsi="Consolas" w:cs="Consolas"/>
          <w:color w:val="0000FF"/>
          <w:sz w:val="16"/>
          <w:szCs w:val="20"/>
          <w:lang w:bidi="ar-SA"/>
        </w:rPr>
        <w:tab/>
        <w:t>&lt;/</w:t>
      </w:r>
      <w:r w:rsidRPr="0004171B">
        <w:rPr>
          <w:rFonts w:ascii="Consolas" w:eastAsia="Times New Roman" w:hAnsi="Consolas" w:cs="Consolas"/>
          <w:color w:val="A31515"/>
          <w:sz w:val="16"/>
          <w:szCs w:val="20"/>
          <w:lang w:bidi="ar-SA"/>
        </w:rPr>
        <w:t>xs:complexType</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04171B">
        <w:rPr>
          <w:rFonts w:ascii="Consolas" w:eastAsia="Times New Roman" w:hAnsi="Consolas" w:cs="Consolas"/>
          <w:color w:val="0000FF"/>
          <w:sz w:val="16"/>
          <w:szCs w:val="20"/>
          <w:lang w:bidi="ar-SA"/>
        </w:rPr>
        <w:t>&lt;/</w:t>
      </w:r>
      <w:r w:rsidRPr="0004171B">
        <w:rPr>
          <w:rFonts w:ascii="Consolas" w:eastAsia="Times New Roman" w:hAnsi="Consolas" w:cs="Consolas"/>
          <w:color w:val="A31515"/>
          <w:sz w:val="16"/>
          <w:szCs w:val="20"/>
          <w:lang w:bidi="ar-SA"/>
        </w:rPr>
        <w:t>xs:schema</w:t>
      </w:r>
      <w:r w:rsidRPr="0004171B">
        <w:rPr>
          <w:rFonts w:ascii="Consolas" w:eastAsia="Times New Roman" w:hAnsi="Consolas" w:cs="Consolas"/>
          <w:color w:val="0000FF"/>
          <w:sz w:val="16"/>
          <w:szCs w:val="20"/>
          <w:lang w:bidi="ar-SA"/>
        </w:rPr>
        <w:t>&gt;</w:t>
      </w: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rsidP="00041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04171B" w:rsidRDefault="0004171B">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3" w:name="_Ref309368248"/>
      <w:bookmarkStart w:id="154" w:name="_Toc309396312"/>
      <w:r>
        <w:lastRenderedPageBreak/>
        <w:t>BasicProfile Schema</w:t>
      </w:r>
      <w:bookmarkEnd w:id="151"/>
      <w:bookmarkEnd w:id="152"/>
      <w:bookmarkEnd w:id="153"/>
      <w:bookmarkEnd w:id="154"/>
    </w:p>
    <w:p w:rsidR="00A06530" w:rsidRDefault="00A06530" w:rsidP="00A06530">
      <w:pPr>
        <w:rPr>
          <w:lang w:bidi="ar-SA"/>
        </w:rPr>
      </w:pPr>
      <w:r>
        <w:rPr>
          <w:lang w:bidi="ar-SA"/>
        </w:rPr>
        <w:t>Example BasicProfile:</w:t>
      </w:r>
    </w:p>
    <w:p w:rsid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AccountCreationSource1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AccountCreationSource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AnniversaryDate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BirthDay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BirthMonth</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CityName1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CityName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CustomerNumber1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DisplayName1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DisplayName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EmailAddress1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EmailAddress</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FirstName1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FirstName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IsActive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1900-01-01T01:01:01-06:00</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LastUpdatedTime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IsMobileUser</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LastName1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LastName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MobilePhoneNumber1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MobilePhoneNumber</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StateCd1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StateCd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StreetAddressLine11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StreetAddressLine1</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StreetAddressLine21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StreetAddressLine2</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ZipPostalCode1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ZipPostalCode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CustomerAccountProfile</w:t>
      </w:r>
      <w:r w:rsidRPr="00E520D6">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55" w:name="_Ref288058122"/>
      <w:bookmarkStart w:id="156" w:name="_Ref288058136"/>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CustomerAccountProfile</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targetNamespace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elementFormDefault</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qualified</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xmlns:oai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xs:import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CA_CustomerAccountBasicProfile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AccountCreationSource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AnniversaryDate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BirthDay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xs:unsignedInt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BirthMonth</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xs:unsignedInt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CityName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CustomerNumber</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1604E4" w:rsidRPr="001604E4" w:rsidRDefault="001604E4" w:rsidP="001604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604E4">
        <w:rPr>
          <w:rFonts w:ascii="Consolas" w:eastAsia="Times New Roman" w:hAnsi="Consolas" w:cs="Consolas"/>
          <w:color w:val="0000FF"/>
          <w:sz w:val="16"/>
          <w:szCs w:val="20"/>
          <w:lang w:bidi="ar-SA"/>
        </w:rPr>
        <w:t>      &lt;!--</w:t>
      </w:r>
      <w:r w:rsidRPr="001604E4">
        <w:rPr>
          <w:rFonts w:ascii="Consolas" w:eastAsia="Times New Roman" w:hAnsi="Consolas" w:cs="Consolas"/>
          <w:color w:val="008000"/>
          <w:sz w:val="16"/>
          <w:szCs w:val="20"/>
          <w:lang w:bidi="ar-SA"/>
        </w:rPr>
        <w:t>&lt;xs:element name="DefaultAccountNumber" type="xs:string" minOccurs="0" /&gt;</w:t>
      </w:r>
      <w:r w:rsidRPr="001604E4">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DisplayName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EmailAddress</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FirstName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IsActive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xs:boolean</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LastUpdatedTime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xs:dateTime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IsMobileUser</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xs:boolean</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LastName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MobilePhoneNumber</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StateCd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StreetAddressLine1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StreetAddressLine2</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ZipPostalCode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Extensions</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oai:ExtensionData</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008000"/>
          <w:sz w:val="16"/>
          <w:szCs w:val="20"/>
          <w:lang w:bidi="ar-SA"/>
        </w:rPr>
        <w:t>  the following structure will get used in a future revision of the Customer Profile Service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lastRenderedPageBreak/>
        <w:t>  &lt;xs:complexType name="CA_CustomerAccountProfile_Base" abstract="true"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&lt;xs:sequence&gt;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name="AccountCreationSource" type="xs:string"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name="DefaultAccountNumber" type="xs:string" minOccurs="0"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name="FirstName" type="xs:string"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name="IsActive" type="xs:boolean" nillable="true"/&gt;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name="LastUpdatedTime" type="xs:dateTime"/&gt;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name="IsMobileUser" type="xs:boolean" nillable="true"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name="ZipPostalCode" type="xs:string"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name="Extensions" type="oai:ExtensionData"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&lt;/xs:sequence&gt;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&lt;/xs:complexType&gt;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&lt;xs:complexType name="CA_CustomerAccountBasicProfile"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&lt;xs:complexContent&gt;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&lt;xs:extension base="CA_CustomerAccountProfile_Base"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&lt;/xs:complexContent&gt;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&lt;/xs:complexType&gt;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&lt;xs:complexType name="CA_CustomerAccountDetailProfile"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&lt;xs:complexContent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&lt;xs:extension base="CA_CustomerAccountProfile_Base"&gt;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&lt;xs:sequence&gt;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name="CustomerNumber" type="xs:string"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name="DisplayName" type="xs:string"/&gt;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name="AnniversaryDate" type="xs:date"  nillable="true"/&gt;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name="BirthDay" type="xs:unsignedInt" nillable="true"/&gt;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name="BirthMonth" type="xs:unsignedInt" nillable="true"/&gt;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name="CityName" type="xs:string"/&gt;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name="EmailAddress" type="xs:string"/&gt;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name="LastName" type="xs:string"/&gt;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name="MobilePhoneNumber" type="xs:string"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name="StateCd" type="xs:string"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name="StreetAddressLine1" type="xs:string"/&gt;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name="StreetAddressLine2" type="xs:string"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&lt;/xs:sequence&gt;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&lt;/xs:extension&gt;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&lt;/xs:complexContent&gt;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&lt;/xs:complexType&gt;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name="CustomerAccountBasicProfile" type="CA_CustomerAccountBasicProfile"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name="CustomerAccountDetailProfile" type="CA_CustomerAccountDetailProfile"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&lt;xs:element name="CustomerAccountProfile" type="CA_CustomerAccountProfile_Base"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8000"/>
          <w:sz w:val="16"/>
          <w:szCs w:val="20"/>
          <w:lang w:bidi="ar-SA"/>
        </w:rPr>
        <w:t>  </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CustomerAccountProfile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CA_CustomerAccountBasicProfile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&gt;</w:t>
      </w:r>
    </w:p>
    <w:p w:rsidR="00A72533" w:rsidRDefault="00A725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A06530" w:rsidRDefault="00A06530" w:rsidP="00A06530">
      <w:pPr>
        <w:pStyle w:val="Heading3"/>
      </w:pPr>
      <w:bookmarkStart w:id="157" w:name="_Ref308016738"/>
      <w:bookmarkStart w:id="158" w:name="_Toc309396313"/>
      <w:r>
        <w:lastRenderedPageBreak/>
        <w:t>Preferences</w:t>
      </w:r>
      <w:bookmarkEnd w:id="155"/>
      <w:bookmarkEnd w:id="156"/>
      <w:bookmarkEnd w:id="157"/>
      <w:bookmarkEnd w:id="158"/>
    </w:p>
    <w:p w:rsidR="00A06530" w:rsidRDefault="00A06530">
      <w:pPr>
        <w:spacing w:after="200" w:line="276" w:lineRule="auto"/>
      </w:pPr>
      <w:r>
        <w:t>Example:</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lastUpdated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1900-01-01T01:01:01-06:00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setting2</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false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OptInSetting</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setting</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setting3</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value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true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NotificationPreferences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FavoriteStores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StoreId3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StoreId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RecentStores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GamePreferences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Genre6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Genre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GenrePreferences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Format4</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Format5</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Format6</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Format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FormatPreferences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MoviePreferences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ProductId1</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ProductId2</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r w:rsidRPr="00FE6103">
        <w:rPr>
          <w:rFonts w:ascii="Consolas" w:eastAsia="Times New Roman" w:hAnsi="Consolas" w:cs="Consolas"/>
          <w:color w:val="000000"/>
          <w:sz w:val="16"/>
          <w:szCs w:val="20"/>
          <w:lang w:bidi="ar-SA"/>
        </w:rPr>
        <w:t>ProductId3</w:t>
      </w: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ProductId</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InterestedComingSoonTitles</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Extensions</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Preferences</w:t>
      </w:r>
      <w:r w:rsidRPr="00FE6103">
        <w:rPr>
          <w:rFonts w:ascii="Consolas" w:eastAsia="Times New Roman" w:hAnsi="Consolas" w:cs="Consolas"/>
          <w:color w:val="0000FF"/>
          <w:sz w:val="16"/>
          <w:szCs w:val="20"/>
          <w:lang w:bidi="ar-SA"/>
        </w:rPr>
        <w:t>&gt;</w:t>
      </w:r>
    </w:p>
    <w:p w:rsidR="00A06530" w:rsidRDefault="00A06530">
      <w:pPr>
        <w:spacing w:after="200" w:line="276" w:lineRule="auto"/>
      </w:pPr>
    </w:p>
    <w:p w:rsidR="00A06530" w:rsidRDefault="00A06530">
      <w:pPr>
        <w:spacing w:after="200" w:line="276" w:lineRule="auto"/>
      </w:pPr>
      <w:r>
        <w:t>Schema:</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CA_Preferences_V4</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targetNamespace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elementFormDefault</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qualified</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xmlns:tns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http://api.redbox.com/v4/CustomerAccount</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xmlns:xs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http://www.w3.org/2001/XMLSchema</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xmlns:oai</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xs:import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namespace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http://api.redbox.com/OpenAPI/v1</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xs:include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schemaLocation</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CA_NotificationPreferencesType_V4.xsd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id</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CA_NotificationPreferencesType_V4</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lastRenderedPageBreak/>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00"/>
          <w:sz w:val="16"/>
          <w:szCs w:val="20"/>
          <w:lang w:bidi="ar-SA"/>
        </w:rPr>
        <w:t xml:space="preserve">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NotificationPreferences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tns:CA_NotificationPreferencesType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008000"/>
          <w:sz w:val="16"/>
          <w:szCs w:val="20"/>
          <w:lang w:bidi="ar-SA"/>
        </w:rPr>
        <w:t>      &lt;xs:element name="OptInForBetaTesting"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name="OptInForEmailReceipts"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&lt;xs:element name="OptInForSmsMessages" type="xs:boolean"/&gt;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FavoriteStores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RecentStores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GamePreferences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MoviePreferences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InterestedComingSoonTitles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Extensions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oai:ExtensionData</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xs:attribute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lastUpdated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xs:dateTime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ProductPreferencesType</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GenrePreferences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tns:ArrayOfGenres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FormatPreferences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tns:ArrayOfFormats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 base="tns:ArrayOfGenres"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name="preferredFormatType" type="xs:string"/&gt;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&lt;/xs:extension&gt;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&lt;/xs:complexContent&gt;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ArrayOfStoreIds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StoreId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ArrayOfProductIds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minOccurs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0</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maxOccurs</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unbounded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ProductId</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xs:string</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xs:sequence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&lt;xs:attribute name="lastUpdated" type="xs:dateTime"/&gt;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8000"/>
          <w:sz w:val="16"/>
          <w:szCs w:val="20"/>
          <w:lang w:bidi="ar-SA"/>
        </w:rPr>
        <w:t>    </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xs:complexType</w:t>
      </w:r>
      <w:r w:rsidRPr="00FE6103">
        <w:rPr>
          <w:rFonts w:ascii="Consolas" w:eastAsia="Times New Roman" w:hAnsi="Consolas" w:cs="Consolas"/>
          <w:color w:val="0000FF"/>
          <w:sz w:val="16"/>
          <w:szCs w:val="20"/>
          <w:lang w:bidi="ar-SA"/>
        </w:rPr>
        <w:t>&gt;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  &lt;</w:t>
      </w:r>
      <w:r w:rsidRPr="00FE6103">
        <w:rPr>
          <w:rFonts w:ascii="Consolas" w:eastAsia="Times New Roman" w:hAnsi="Consolas" w:cs="Consolas"/>
          <w:color w:val="A31515"/>
          <w:sz w:val="16"/>
          <w:szCs w:val="20"/>
          <w:lang w:bidi="ar-SA"/>
        </w:rPr>
        <w:t>xs:element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name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w:t>
      </w:r>
      <w:r w:rsidRPr="00FE6103">
        <w:rPr>
          <w:rFonts w:ascii="Consolas" w:eastAsia="Times New Roman" w:hAnsi="Consolas" w:cs="Consolas"/>
          <w:color w:val="FF0000"/>
          <w:sz w:val="16"/>
          <w:szCs w:val="20"/>
          <w:lang w:bidi="ar-SA"/>
        </w:rPr>
        <w:t>type</w:t>
      </w:r>
      <w:r w:rsidRPr="00FE6103">
        <w:rPr>
          <w:rFonts w:ascii="Consolas" w:eastAsia="Times New Roman" w:hAnsi="Consolas" w:cs="Consolas"/>
          <w:color w:val="0000FF"/>
          <w:sz w:val="16"/>
          <w:szCs w:val="20"/>
          <w:lang w:bidi="ar-SA"/>
        </w:rPr>
        <w:t>=</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tns:CA_Preferences</w:t>
      </w:r>
      <w:r w:rsidRPr="00FE6103">
        <w:rPr>
          <w:rFonts w:ascii="Consolas" w:eastAsia="Times New Roman" w:hAnsi="Consolas" w:cs="Consolas"/>
          <w:color w:val="000000"/>
          <w:sz w:val="16"/>
          <w:szCs w:val="20"/>
          <w:lang w:bidi="ar-SA"/>
        </w:rPr>
        <w:t>"</w:t>
      </w:r>
      <w:r w:rsidRPr="00FE6103">
        <w:rPr>
          <w:rFonts w:ascii="Consolas" w:eastAsia="Times New Roman" w:hAnsi="Consolas" w:cs="Consolas"/>
          <w:color w:val="0000FF"/>
          <w:sz w:val="16"/>
          <w:szCs w:val="20"/>
          <w:lang w:bidi="ar-SA"/>
        </w:rPr>
        <w:t> /&gt;</w:t>
      </w:r>
    </w:p>
    <w:p w:rsidR="00FE6103" w:rsidRPr="00FE6103" w:rsidRDefault="00FE6103" w:rsidP="00FE61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E6103">
        <w:rPr>
          <w:rFonts w:ascii="Consolas" w:eastAsia="Times New Roman" w:hAnsi="Consolas" w:cs="Consolas"/>
          <w:color w:val="0000FF"/>
          <w:sz w:val="16"/>
          <w:szCs w:val="20"/>
          <w:lang w:bidi="ar-SA"/>
        </w:rPr>
        <w:t>&lt;/</w:t>
      </w:r>
      <w:r w:rsidRPr="00FE6103">
        <w:rPr>
          <w:rFonts w:ascii="Consolas" w:eastAsia="Times New Roman" w:hAnsi="Consolas" w:cs="Consolas"/>
          <w:color w:val="A31515"/>
          <w:sz w:val="16"/>
          <w:szCs w:val="20"/>
          <w:lang w:bidi="ar-SA"/>
        </w:rPr>
        <w:t>xs:schema</w:t>
      </w:r>
      <w:r w:rsidRPr="00FE6103">
        <w:rPr>
          <w:rFonts w:ascii="Consolas" w:eastAsia="Times New Roman" w:hAnsi="Consolas" w:cs="Consolas"/>
          <w:color w:val="0000FF"/>
          <w:sz w:val="16"/>
          <w:szCs w:val="20"/>
          <w:lang w:bidi="ar-SA"/>
        </w:rPr>
        <w:t>&gt;</w:t>
      </w:r>
    </w:p>
    <w:p w:rsidR="00793E47" w:rsidRPr="00793E47" w:rsidRDefault="00793E47" w:rsidP="00793E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A06530" w:rsidRDefault="00A06530">
      <w:pPr>
        <w:spacing w:after="200" w:line="276" w:lineRule="auto"/>
      </w:pPr>
      <w:r>
        <w:lastRenderedPageBreak/>
        <w:br w:type="page"/>
      </w:r>
    </w:p>
    <w:p w:rsidR="00A06530" w:rsidRDefault="00A06530" w:rsidP="00A06530">
      <w:pPr>
        <w:pStyle w:val="Heading3"/>
      </w:pPr>
      <w:bookmarkStart w:id="159" w:name="_Ref288058148"/>
      <w:bookmarkStart w:id="160" w:name="_Toc309396314"/>
      <w:r>
        <w:lastRenderedPageBreak/>
        <w:t>RentalHistory</w:t>
      </w:r>
      <w:bookmarkEnd w:id="159"/>
      <w:bookmarkEnd w:id="160"/>
    </w:p>
    <w:p w:rsidR="00A06530" w:rsidRDefault="00A06530">
      <w:pPr>
        <w:spacing w:after="200" w:line="276" w:lineRule="auto"/>
      </w:pPr>
      <w:r>
        <w:t>Example:</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lastUpdated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1900-01-01T01:01:01-06:00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TransactionNumber1</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productId2</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Pr>
          <w:rFonts w:ascii="Consolas" w:eastAsia="Times New Roman" w:hAnsi="Consolas" w:cs="Consolas"/>
          <w:color w:val="000000"/>
          <w:sz w:val="16"/>
          <w:szCs w:val="20"/>
          <w:lang w:bidi="ar-SA"/>
        </w:rPr>
        <w:t>TransactionNumber2</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0001-01-01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1900-01-01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FormatType2</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productId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productId3</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r w:rsidRPr="00FF1332">
        <w:rPr>
          <w:rFonts w:ascii="Consolas" w:eastAsia="Times New Roman" w:hAnsi="Consolas" w:cs="Consolas"/>
          <w:color w:val="000000"/>
          <w:sz w:val="16"/>
          <w:szCs w:val="20"/>
          <w:lang w:bidi="ar-SA"/>
        </w:rPr>
        <w:t>TransactionNumber</w:t>
      </w:r>
      <w:r>
        <w:rPr>
          <w:rFonts w:ascii="Consolas" w:eastAsia="Times New Roman" w:hAnsi="Consolas" w:cs="Consolas"/>
          <w:color w:val="000000"/>
          <w:sz w:val="16"/>
          <w:szCs w:val="20"/>
          <w:lang w:bidi="ar-SA"/>
        </w:rPr>
        <w:t>3</w:t>
      </w:r>
      <w:r w:rsidRPr="00FF1332">
        <w:rPr>
          <w:rFonts w:ascii="Consolas" w:eastAsia="Times New Roman" w:hAnsi="Consolas" w:cs="Consolas"/>
          <w:color w:val="0000FF"/>
          <w:sz w:val="16"/>
          <w:szCs w:val="20"/>
          <w:lang w:bidi="ar-SA"/>
        </w:rPr>
        <w:t>&lt;/</w:t>
      </w:r>
      <w:r w:rsidRPr="00FF1332">
        <w:rPr>
          <w:rFonts w:ascii="Consolas" w:eastAsia="Times New Roman" w:hAnsi="Consolas" w:cs="Consolas"/>
          <w:color w:val="A31515"/>
          <w:sz w:val="16"/>
          <w:szCs w:val="20"/>
          <w:lang w:bidi="ar-SA"/>
        </w:rPr>
        <w:t>TransactionNumber</w:t>
      </w:r>
      <w:r w:rsidRPr="00FF1332">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ProductTitle3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ProductTitle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9999-12-31</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RentedDate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ReturnedDate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http://www.w3.org/2001/XMLSchema-instance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xsi:nil</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Detail3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Detail</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r w:rsidRPr="00E520D6">
        <w:rPr>
          <w:rFonts w:ascii="Consolas" w:eastAsia="Times New Roman" w:hAnsi="Consolas" w:cs="Consolas"/>
          <w:color w:val="000000"/>
          <w:sz w:val="16"/>
          <w:szCs w:val="20"/>
          <w:lang w:bidi="ar-SA"/>
        </w:rPr>
        <w:t>FormatType3</w:t>
      </w: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FormatType</w:t>
      </w:r>
      <w:r w:rsidRPr="00E520D6">
        <w:rPr>
          <w:rFonts w:ascii="Consolas" w:eastAsia="Times New Roman" w:hAnsi="Consolas" w:cs="Consolas"/>
          <w:color w:val="0000FF"/>
          <w:sz w:val="16"/>
          <w:szCs w:val="20"/>
          <w:lang w:bidi="ar-SA"/>
        </w:rPr>
        <w:t>&gt;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r w:rsidRPr="007B41B7">
        <w:rPr>
          <w:rFonts w:ascii="Consolas" w:eastAsia="Times New Roman" w:hAnsi="Consolas" w:cs="Consolas"/>
          <w:color w:val="000000"/>
          <w:sz w:val="16"/>
          <w:szCs w:val="20"/>
          <w:lang w:bidi="ar-SA"/>
        </w:rPr>
        <w:t>RentalStatus1</w:t>
      </w:r>
      <w:r w:rsidRPr="007B41B7">
        <w:rPr>
          <w:rFonts w:ascii="Consolas" w:eastAsia="Times New Roman" w:hAnsi="Consolas" w:cs="Consolas"/>
          <w:color w:val="0000FF"/>
          <w:sz w:val="16"/>
          <w:szCs w:val="20"/>
          <w:lang w:bidi="ar-SA"/>
        </w:rPr>
        <w:t>&lt;/</w:t>
      </w:r>
      <w:r w:rsidRPr="007B41B7">
        <w:rPr>
          <w:rFonts w:ascii="Consolas" w:eastAsia="Times New Roman" w:hAnsi="Consolas" w:cs="Consolas"/>
          <w:color w:val="A31515"/>
          <w:sz w:val="16"/>
          <w:szCs w:val="20"/>
          <w:lang w:bidi="ar-SA"/>
        </w:rPr>
        <w:t>RentalStatus</w:t>
      </w:r>
      <w:r w:rsidRPr="007B41B7">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Extensions</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RentalRecord</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RentalHistory</w:t>
      </w:r>
      <w:r w:rsidRPr="00E520D6">
        <w:rPr>
          <w:rFonts w:ascii="Consolas" w:eastAsia="Times New Roman" w:hAnsi="Consolas" w:cs="Consolas"/>
          <w:color w:val="0000FF"/>
          <w:sz w:val="16"/>
          <w:szCs w:val="20"/>
          <w:lang w:bidi="ar-SA"/>
        </w:rPr>
        <w:t>&gt;</w:t>
      </w:r>
    </w:p>
    <w:p w:rsidR="0037411A" w:rsidRDefault="0037411A">
      <w:pPr>
        <w:spacing w:after="200" w:line="276" w:lineRule="auto"/>
      </w:pPr>
    </w:p>
    <w:p w:rsidR="00A06530" w:rsidRDefault="00A06530">
      <w:pPr>
        <w:spacing w:after="200" w:line="276" w:lineRule="auto"/>
      </w:pPr>
      <w:r>
        <w:t>Schema:</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bookmarkStart w:id="161" w:name="_Ref288058161"/>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xml</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version</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encoding</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utf-8</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id</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CA_RentalHistory_V4</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targetNamespace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elementFormDefault</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qualified</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xmlns:tns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http://api.redbox.com/v4/CustomerAccount</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xmlns:xs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http://www.w3.org/2001/XMLSchema</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xmlns:oai</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xs:import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namespace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http://api.redbox.com/OpenAPI/v1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unbounded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tns:RentalRecordType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lastUpdated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xs:dateTime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RentalRecordType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FF1332" w:rsidRPr="00FF1332" w:rsidRDefault="00FF1332" w:rsidP="00FF13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F1332">
        <w:rPr>
          <w:rFonts w:ascii="Consolas" w:eastAsia="Times New Roman" w:hAnsi="Consolas" w:cs="Consolas"/>
          <w:color w:val="0000FF"/>
          <w:sz w:val="16"/>
          <w:szCs w:val="20"/>
          <w:lang w:bidi="ar-SA"/>
        </w:rPr>
        <w:t>      &lt;</w:t>
      </w:r>
      <w:r w:rsidRPr="00FF1332">
        <w:rPr>
          <w:rFonts w:ascii="Consolas" w:eastAsia="Times New Roman" w:hAnsi="Consolas" w:cs="Consolas"/>
          <w:color w:val="A31515"/>
          <w:sz w:val="16"/>
          <w:szCs w:val="20"/>
          <w:lang w:bidi="ar-SA"/>
        </w:rPr>
        <w:t>xs:element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name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TransactionNumber</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w:t>
      </w:r>
      <w:r w:rsidRPr="00FF1332">
        <w:rPr>
          <w:rFonts w:ascii="Consolas" w:eastAsia="Times New Roman" w:hAnsi="Consolas" w:cs="Consolas"/>
          <w:color w:val="FF0000"/>
          <w:sz w:val="16"/>
          <w:szCs w:val="20"/>
          <w:lang w:bidi="ar-SA"/>
        </w:rPr>
        <w:t>type</w:t>
      </w:r>
      <w:r w:rsidRPr="00FF1332">
        <w:rPr>
          <w:rFonts w:ascii="Consolas" w:eastAsia="Times New Roman" w:hAnsi="Consolas" w:cs="Consolas"/>
          <w:color w:val="0000FF"/>
          <w:sz w:val="16"/>
          <w:szCs w:val="20"/>
          <w:lang w:bidi="ar-SA"/>
        </w:rPr>
        <w:t>=</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xs:string</w:t>
      </w:r>
      <w:r w:rsidRPr="00FF1332">
        <w:rPr>
          <w:rFonts w:ascii="Consolas" w:eastAsia="Times New Roman" w:hAnsi="Consolas" w:cs="Consolas"/>
          <w:color w:val="000000"/>
          <w:sz w:val="16"/>
          <w:szCs w:val="20"/>
          <w:lang w:bidi="ar-SA"/>
        </w:rPr>
        <w:t>"</w:t>
      </w:r>
      <w:r w:rsidRPr="00FF1332">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ProductTitle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ReturnedDate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nillable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true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xs:date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lastRenderedPageBreak/>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Detail</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minOccurs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0</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maxOccurs</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1</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FormatType</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7B41B7" w:rsidRPr="007B41B7" w:rsidRDefault="007B41B7" w:rsidP="007B41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B41B7">
        <w:rPr>
          <w:rFonts w:ascii="Consolas" w:eastAsia="Times New Roman" w:hAnsi="Consolas" w:cs="Consolas"/>
          <w:color w:val="0000FF"/>
          <w:sz w:val="16"/>
          <w:szCs w:val="20"/>
          <w:lang w:bidi="ar-SA"/>
        </w:rPr>
        <w:t>      &lt;</w:t>
      </w:r>
      <w:r w:rsidRPr="007B41B7">
        <w:rPr>
          <w:rFonts w:ascii="Consolas" w:eastAsia="Times New Roman" w:hAnsi="Consolas" w:cs="Consolas"/>
          <w:color w:val="A31515"/>
          <w:sz w:val="16"/>
          <w:szCs w:val="20"/>
          <w:lang w:bidi="ar-SA"/>
        </w:rPr>
        <w:t>xs:element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name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RentalStatus</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w:t>
      </w:r>
      <w:r w:rsidRPr="007B41B7">
        <w:rPr>
          <w:rFonts w:ascii="Consolas" w:eastAsia="Times New Roman" w:hAnsi="Consolas" w:cs="Consolas"/>
          <w:color w:val="FF0000"/>
          <w:sz w:val="16"/>
          <w:szCs w:val="20"/>
          <w:lang w:bidi="ar-SA"/>
        </w:rPr>
        <w:t>type</w:t>
      </w:r>
      <w:r w:rsidRPr="007B41B7">
        <w:rPr>
          <w:rFonts w:ascii="Consolas" w:eastAsia="Times New Roman" w:hAnsi="Consolas" w:cs="Consolas"/>
          <w:color w:val="0000FF"/>
          <w:sz w:val="16"/>
          <w:szCs w:val="20"/>
          <w:lang w:bidi="ar-SA"/>
        </w:rPr>
        <w:t>=</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xs:string</w:t>
      </w:r>
      <w:r w:rsidRPr="007B41B7">
        <w:rPr>
          <w:rFonts w:ascii="Consolas" w:eastAsia="Times New Roman" w:hAnsi="Consolas" w:cs="Consolas"/>
          <w:color w:val="000000"/>
          <w:sz w:val="16"/>
          <w:szCs w:val="20"/>
          <w:lang w:bidi="ar-SA"/>
        </w:rPr>
        <w:t>"</w:t>
      </w:r>
      <w:r w:rsidRPr="007B41B7">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Extensions</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oai:ExtensionData</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xs:sequence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xs:attribute</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productId</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xs:string</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xs:complexType</w:t>
      </w:r>
      <w:r w:rsidRPr="00E520D6">
        <w:rPr>
          <w:rFonts w:ascii="Consolas" w:eastAsia="Times New Roman" w:hAnsi="Consolas" w:cs="Consolas"/>
          <w:color w:val="0000FF"/>
          <w:sz w:val="16"/>
          <w:szCs w:val="20"/>
          <w:lang w:bidi="ar-SA"/>
        </w:rPr>
        <w:t>&gt;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00"/>
          <w:sz w:val="16"/>
          <w:szCs w:val="20"/>
          <w:lang w:bidi="ar-SA"/>
        </w:rPr>
        <w:t xml:space="preserve"> </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  &lt;</w:t>
      </w:r>
      <w:r w:rsidRPr="00E520D6">
        <w:rPr>
          <w:rFonts w:ascii="Consolas" w:eastAsia="Times New Roman" w:hAnsi="Consolas" w:cs="Consolas"/>
          <w:color w:val="A31515"/>
          <w:sz w:val="16"/>
          <w:szCs w:val="20"/>
          <w:lang w:bidi="ar-SA"/>
        </w:rPr>
        <w:t>xs:element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name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w:t>
      </w:r>
      <w:r w:rsidRPr="00E520D6">
        <w:rPr>
          <w:rFonts w:ascii="Consolas" w:eastAsia="Times New Roman" w:hAnsi="Consolas" w:cs="Consolas"/>
          <w:color w:val="FF0000"/>
          <w:sz w:val="16"/>
          <w:szCs w:val="20"/>
          <w:lang w:bidi="ar-SA"/>
        </w:rPr>
        <w:t>type</w:t>
      </w:r>
      <w:r w:rsidRPr="00E520D6">
        <w:rPr>
          <w:rFonts w:ascii="Consolas" w:eastAsia="Times New Roman" w:hAnsi="Consolas" w:cs="Consolas"/>
          <w:color w:val="0000FF"/>
          <w:sz w:val="16"/>
          <w:szCs w:val="20"/>
          <w:lang w:bidi="ar-SA"/>
        </w:rPr>
        <w:t>=</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CA_RentalHistory</w:t>
      </w:r>
      <w:r w:rsidRPr="00E520D6">
        <w:rPr>
          <w:rFonts w:ascii="Consolas" w:eastAsia="Times New Roman" w:hAnsi="Consolas" w:cs="Consolas"/>
          <w:color w:val="000000"/>
          <w:sz w:val="16"/>
          <w:szCs w:val="20"/>
          <w:lang w:bidi="ar-SA"/>
        </w:rPr>
        <w:t>"</w:t>
      </w:r>
      <w:r w:rsidRPr="00E520D6">
        <w:rPr>
          <w:rFonts w:ascii="Consolas" w:eastAsia="Times New Roman" w:hAnsi="Consolas" w:cs="Consolas"/>
          <w:color w:val="0000FF"/>
          <w:sz w:val="16"/>
          <w:szCs w:val="20"/>
          <w:lang w:bidi="ar-SA"/>
        </w:rPr>
        <w:t> /&gt;</w:t>
      </w:r>
    </w:p>
    <w:p w:rsidR="00E520D6" w:rsidRPr="00E520D6" w:rsidRDefault="00E520D6" w:rsidP="00E520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E520D6">
        <w:rPr>
          <w:rFonts w:ascii="Consolas" w:eastAsia="Times New Roman" w:hAnsi="Consolas" w:cs="Consolas"/>
          <w:color w:val="0000FF"/>
          <w:sz w:val="16"/>
          <w:szCs w:val="20"/>
          <w:lang w:bidi="ar-SA"/>
        </w:rPr>
        <w:t>&lt;/</w:t>
      </w:r>
      <w:r w:rsidRPr="00E520D6">
        <w:rPr>
          <w:rFonts w:ascii="Consolas" w:eastAsia="Times New Roman" w:hAnsi="Consolas" w:cs="Consolas"/>
          <w:color w:val="A31515"/>
          <w:sz w:val="16"/>
          <w:szCs w:val="20"/>
          <w:lang w:bidi="ar-SA"/>
        </w:rPr>
        <w:t>xs:schema</w:t>
      </w:r>
      <w:r w:rsidRPr="00E520D6">
        <w:rPr>
          <w:rFonts w:ascii="Consolas" w:eastAsia="Times New Roman" w:hAnsi="Consolas" w:cs="Consolas"/>
          <w:color w:val="0000FF"/>
          <w:sz w:val="16"/>
          <w:szCs w:val="20"/>
          <w:lang w:bidi="ar-SA"/>
        </w:rPr>
        <w:t>&gt;</w:t>
      </w:r>
    </w:p>
    <w:p w:rsid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p>
    <w:p w:rsidR="0037411A" w:rsidRDefault="0037411A">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37411A" w:rsidRPr="0037411A" w:rsidRDefault="0037411A" w:rsidP="00374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A06530" w:rsidRDefault="00A06530" w:rsidP="00A06530">
      <w:pPr>
        <w:pStyle w:val="Heading3"/>
      </w:pPr>
      <w:bookmarkStart w:id="162" w:name="_Toc309396315"/>
      <w:r>
        <w:t>QueuesListResponse</w:t>
      </w:r>
      <w:bookmarkEnd w:id="161"/>
      <w:bookmarkEnd w:id="162"/>
    </w:p>
    <w:p w:rsidR="00A06530" w:rsidRDefault="00A06530">
      <w:pPr>
        <w:spacing w:after="200" w:line="276" w:lineRule="auto"/>
      </w:pPr>
      <w:r>
        <w:t>Example:</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ProductTypes1</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ProductTypes2</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QueueName3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QueueName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QueueId3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QueueId</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r w:rsidRPr="00A06530">
        <w:rPr>
          <w:rFonts w:ascii="Consolas" w:eastAsia="Times New Roman" w:hAnsi="Consolas" w:cs="Consolas"/>
          <w:color w:val="000000"/>
          <w:sz w:val="16"/>
          <w:szCs w:val="16"/>
          <w:lang w:bidi="ar-SA"/>
        </w:rPr>
        <w:t>ProductTypes3</w:t>
      </w: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ProductTypes</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Extensions</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Queue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QueueList</w:t>
      </w:r>
      <w:r w:rsidRPr="00A06530">
        <w:rPr>
          <w:rFonts w:ascii="Consolas" w:eastAsia="Times New Roman" w:hAnsi="Consolas" w:cs="Consolas"/>
          <w:color w:val="0000FF"/>
          <w:sz w:val="16"/>
          <w:szCs w:val="16"/>
          <w:lang w:bidi="ar-SA"/>
        </w:rPr>
        <w:t>&gt;</w:t>
      </w:r>
    </w:p>
    <w:p w:rsidR="00A06530" w:rsidRDefault="00A06530">
      <w:pPr>
        <w:spacing w:after="200" w:line="276" w:lineRule="auto"/>
      </w:pPr>
    </w:p>
    <w:p w:rsidR="00A06530" w:rsidRDefault="00A06530">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id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003D7069">
        <w:rPr>
          <w:rFonts w:ascii="Consolas" w:eastAsia="Times New Roman" w:hAnsi="Consolas" w:cs="Consolas"/>
          <w:color w:val="0000FF"/>
          <w:sz w:val="16"/>
          <w:szCs w:val="16"/>
          <w:lang w:bidi="ar-SA"/>
        </w:rPr>
        <w:t>CA_QueueList_V3</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targetNamespace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elementFormDefault</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qualified</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w:t>
      </w:r>
      <w:r w:rsidR="003D7069">
        <w:rPr>
          <w:rFonts w:ascii="Consolas" w:eastAsia="Times New Roman" w:hAnsi="Consolas" w:cs="Consolas"/>
          <w:color w:val="0000FF"/>
          <w:sz w:val="16"/>
          <w:szCs w:val="16"/>
          <w:lang w:bidi="ar-SA"/>
        </w:rPr>
        <w:t>pi.redbox.com/v3/CustomerAccount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xmlns:tns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http://api.redbox.com/</w:t>
      </w:r>
      <w:r w:rsidR="003D7069">
        <w:rPr>
          <w:rFonts w:ascii="Consolas" w:eastAsia="Times New Roman" w:hAnsi="Consolas" w:cs="Consolas"/>
          <w:color w:val="0000FF"/>
          <w:sz w:val="16"/>
          <w:szCs w:val="16"/>
          <w:lang w:bidi="ar-SA"/>
        </w:rPr>
        <w:t>v3/</w:t>
      </w:r>
      <w:r w:rsidRPr="00A06530">
        <w:rPr>
          <w:rFonts w:ascii="Consolas" w:eastAsia="Times New Roman" w:hAnsi="Consolas" w:cs="Consolas"/>
          <w:color w:val="0000FF"/>
          <w:sz w:val="16"/>
          <w:szCs w:val="16"/>
          <w:lang w:bidi="ar-SA"/>
        </w:rPr>
        <w:t>CustomerAccount</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xmlns:xs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http://www.w3.org/2001/XMLSchema</w:t>
      </w:r>
      <w:r w:rsidRPr="00A06530">
        <w:rPr>
          <w:rFonts w:ascii="Consolas" w:eastAsia="Times New Roman" w:hAnsi="Consolas" w:cs="Consolas"/>
          <w:color w:val="000000"/>
          <w:sz w:val="16"/>
          <w:szCs w:val="16"/>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xs:include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schemaLocation</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CA_QueueInfo_V</w:t>
      </w:r>
      <w:r w:rsidR="003D7069">
        <w:rPr>
          <w:rFonts w:ascii="Consolas" w:eastAsia="Times New Roman" w:hAnsi="Consolas" w:cs="Consolas"/>
          <w:color w:val="0000FF"/>
          <w:sz w:val="16"/>
          <w:szCs w:val="16"/>
          <w:lang w:bidi="ar-SA"/>
        </w:rPr>
        <w:t>3</w:t>
      </w:r>
      <w:r w:rsidRPr="00A06530">
        <w:rPr>
          <w:rFonts w:ascii="Consolas" w:eastAsia="Times New Roman" w:hAnsi="Consolas" w:cs="Consolas"/>
          <w:color w:val="0000FF"/>
          <w:sz w:val="16"/>
          <w:szCs w:val="16"/>
          <w:lang w:bidi="ar-SA"/>
        </w:rPr>
        <w:t>.xsd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mixed</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false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minOccurs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0</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maxOccurs</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unbounded</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tns:CA_QueueInfo</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xs:sequence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xs:complexType</w:t>
      </w:r>
      <w:r w:rsidRPr="00A06530">
        <w:rPr>
          <w:rFonts w:ascii="Consolas" w:eastAsia="Times New Roman" w:hAnsi="Consolas" w:cs="Consolas"/>
          <w:color w:val="0000FF"/>
          <w:sz w:val="16"/>
          <w:szCs w:val="16"/>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00"/>
          <w:sz w:val="16"/>
          <w:szCs w:val="16"/>
          <w:lang w:bidi="ar-SA"/>
        </w:rPr>
        <w:t xml:space="preserve">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  &lt;</w:t>
      </w:r>
      <w:r w:rsidRPr="00A06530">
        <w:rPr>
          <w:rFonts w:ascii="Consolas" w:eastAsia="Times New Roman" w:hAnsi="Consolas" w:cs="Consolas"/>
          <w:color w:val="A31515"/>
          <w:sz w:val="16"/>
          <w:szCs w:val="16"/>
          <w:lang w:bidi="ar-SA"/>
        </w:rPr>
        <w:t>xs:element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name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w:t>
      </w:r>
      <w:r w:rsidRPr="00A06530">
        <w:rPr>
          <w:rFonts w:ascii="Consolas" w:eastAsia="Times New Roman" w:hAnsi="Consolas" w:cs="Consolas"/>
          <w:color w:val="FF0000"/>
          <w:sz w:val="16"/>
          <w:szCs w:val="16"/>
          <w:lang w:bidi="ar-SA"/>
        </w:rPr>
        <w:t>type</w:t>
      </w:r>
      <w:r w:rsidRPr="00A06530">
        <w:rPr>
          <w:rFonts w:ascii="Consolas" w:eastAsia="Times New Roman" w:hAnsi="Consolas" w:cs="Consolas"/>
          <w:color w:val="0000FF"/>
          <w:sz w:val="16"/>
          <w:szCs w:val="16"/>
          <w:lang w:bidi="ar-SA"/>
        </w:rPr>
        <w: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CA_QueueList</w:t>
      </w:r>
      <w:r w:rsidRPr="00A06530">
        <w:rPr>
          <w:rFonts w:ascii="Consolas" w:eastAsia="Times New Roman" w:hAnsi="Consolas" w:cs="Consolas"/>
          <w:color w:val="000000"/>
          <w:sz w:val="16"/>
          <w:szCs w:val="16"/>
          <w:lang w:bidi="ar-SA"/>
        </w:rPr>
        <w:t>"</w:t>
      </w:r>
      <w:r w:rsidRPr="00A06530">
        <w:rPr>
          <w:rFonts w:ascii="Consolas" w:eastAsia="Times New Roman" w:hAnsi="Consolas" w:cs="Consolas"/>
          <w:color w:val="0000FF"/>
          <w:sz w:val="16"/>
          <w:szCs w:val="16"/>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A06530">
        <w:rPr>
          <w:rFonts w:ascii="Consolas" w:eastAsia="Times New Roman" w:hAnsi="Consolas" w:cs="Consolas"/>
          <w:color w:val="0000FF"/>
          <w:sz w:val="16"/>
          <w:szCs w:val="16"/>
          <w:lang w:bidi="ar-SA"/>
        </w:rPr>
        <w:t>&lt;/</w:t>
      </w:r>
      <w:r w:rsidRPr="00A06530">
        <w:rPr>
          <w:rFonts w:ascii="Consolas" w:eastAsia="Times New Roman" w:hAnsi="Consolas" w:cs="Consolas"/>
          <w:color w:val="A31515"/>
          <w:sz w:val="16"/>
          <w:szCs w:val="16"/>
          <w:lang w:bidi="ar-SA"/>
        </w:rPr>
        <w:t>xs:schema</w:t>
      </w:r>
      <w:r w:rsidRPr="00A06530">
        <w:rPr>
          <w:rFonts w:ascii="Consolas" w:eastAsia="Times New Roman" w:hAnsi="Consolas" w:cs="Consolas"/>
          <w:color w:val="0000FF"/>
          <w:sz w:val="16"/>
          <w:szCs w:val="16"/>
          <w:lang w:bidi="ar-SA"/>
        </w:rPr>
        <w:t>&gt;</w:t>
      </w:r>
    </w:p>
    <w:p w:rsidR="00A06530" w:rsidRDefault="00A06530">
      <w:pPr>
        <w:spacing w:after="200" w:line="276" w:lineRule="auto"/>
      </w:pPr>
      <w:r>
        <w:t>Additional Schema:</w:t>
      </w:r>
    </w:p>
    <w:p w:rsidR="002C1857" w:rsidRDefault="002C1857">
      <w:pPr>
        <w:spacing w:after="200" w:line="276" w:lineRule="auto"/>
      </w:pPr>
      <w:r>
        <w:t>See QueueInfo in the next section.</w:t>
      </w:r>
    </w:p>
    <w:p w:rsidR="002C1857" w:rsidRDefault="002C1857">
      <w:pPr>
        <w:spacing w:after="200" w:line="276" w:lineRule="auto"/>
      </w:pPr>
      <w:r>
        <w:br w:type="page"/>
      </w:r>
    </w:p>
    <w:p w:rsidR="002C1857" w:rsidRDefault="002C1857" w:rsidP="002C1857">
      <w:pPr>
        <w:pStyle w:val="Heading3"/>
      </w:pPr>
      <w:bookmarkStart w:id="163" w:name="_Ref288058174"/>
      <w:bookmarkStart w:id="164" w:name="_Toc309396316"/>
      <w:r>
        <w:lastRenderedPageBreak/>
        <w:t>QueueInfo</w:t>
      </w:r>
      <w:bookmarkEnd w:id="163"/>
      <w:bookmarkEnd w:id="164"/>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QueueName1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QueueName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ProductTypes1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ProductTypes</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Extensions</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QueueInfo</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4294967295</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position</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QueuedProductId3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QueuedProductId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QueueContent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Queue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id</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00A70517">
        <w:rPr>
          <w:rFonts w:ascii="Consolas" w:eastAsia="Times New Roman" w:hAnsi="Consolas" w:cs="Consolas"/>
          <w:color w:val="0000FF"/>
          <w:sz w:val="16"/>
          <w:szCs w:val="20"/>
          <w:lang w:bidi="ar-SA"/>
        </w:rPr>
        <w:t>CA_QueueInfo_V3</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targetNamespace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elementFormDefault</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qualified</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xmlns:tns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w:t>
      </w:r>
      <w:r w:rsidR="00A70517">
        <w:rPr>
          <w:rFonts w:ascii="Consolas" w:eastAsia="Times New Roman" w:hAnsi="Consolas" w:cs="Consolas"/>
          <w:color w:val="0000FF"/>
          <w:sz w:val="16"/>
          <w:szCs w:val="20"/>
          <w:lang w:bidi="ar-SA"/>
        </w:rPr>
        <w:t>v3/</w:t>
      </w:r>
      <w:r w:rsidRPr="00A06530">
        <w:rPr>
          <w:rFonts w:ascii="Consolas" w:eastAsia="Times New Roman" w:hAnsi="Consolas" w:cs="Consolas"/>
          <w:color w:val="0000FF"/>
          <w:sz w:val="16"/>
          <w:szCs w:val="20"/>
          <w:lang w:bidi="ar-SA"/>
        </w:rPr>
        <w:t>CustomerAccount</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xmlns:oai</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xmlns:xs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http://www.w3.org/2001/XMLSchema</w:t>
      </w:r>
      <w:r w:rsidRPr="00A06530">
        <w:rPr>
          <w:rFonts w:ascii="Consolas" w:eastAsia="Times New Roman" w:hAnsi="Consolas" w:cs="Consolas"/>
          <w:color w:val="000000"/>
          <w:sz w:val="16"/>
          <w:szCs w:val="20"/>
          <w:lang w:bidi="ar-SA"/>
        </w:rPr>
        <w: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xs:import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namespace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http://api.redbox.com/OpenAPI/v1</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QueueContent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CA_QueueInfo</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QueueName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ProductTypes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Extensions</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oai:ExtensionData</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ArrayOfQueueObject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minOccurs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0</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maxOccurs</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unbounded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QueuedProductId</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tns:QueueObject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xs:sequence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QueueObject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base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xs:string</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xs:attribute</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position</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xs:unsignedInt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xs:extension</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xs:simpleContent</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xs:complexType</w:t>
      </w:r>
      <w:r w:rsidRPr="00A06530">
        <w:rPr>
          <w:rFonts w:ascii="Consolas" w:eastAsia="Times New Roman" w:hAnsi="Consolas" w:cs="Consolas"/>
          <w:color w:val="0000FF"/>
          <w:sz w:val="16"/>
          <w:szCs w:val="20"/>
          <w:lang w:bidi="ar-SA"/>
        </w:rPr>
        <w:t>&gt;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  &lt;</w:t>
      </w:r>
      <w:r w:rsidRPr="00A06530">
        <w:rPr>
          <w:rFonts w:ascii="Consolas" w:eastAsia="Times New Roman" w:hAnsi="Consolas" w:cs="Consolas"/>
          <w:color w:val="A31515"/>
          <w:sz w:val="16"/>
          <w:szCs w:val="20"/>
          <w:lang w:bidi="ar-SA"/>
        </w:rPr>
        <w:t>xs:element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name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w:t>
      </w:r>
      <w:r w:rsidRPr="00A06530">
        <w:rPr>
          <w:rFonts w:ascii="Consolas" w:eastAsia="Times New Roman" w:hAnsi="Consolas" w:cs="Consolas"/>
          <w:color w:val="FF0000"/>
          <w:sz w:val="16"/>
          <w:szCs w:val="20"/>
          <w:lang w:bidi="ar-SA"/>
        </w:rPr>
        <w:t>type</w:t>
      </w:r>
      <w:r w:rsidRPr="00A06530">
        <w:rPr>
          <w:rFonts w:ascii="Consolas" w:eastAsia="Times New Roman" w:hAnsi="Consolas" w:cs="Consolas"/>
          <w:color w:val="0000FF"/>
          <w:sz w:val="16"/>
          <w:szCs w:val="20"/>
          <w:lang w:bidi="ar-SA"/>
        </w:rPr>
        <w:t>=</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CA_Queue</w:t>
      </w:r>
      <w:r w:rsidRPr="00A06530">
        <w:rPr>
          <w:rFonts w:ascii="Consolas" w:eastAsia="Times New Roman" w:hAnsi="Consolas" w:cs="Consolas"/>
          <w:color w:val="000000"/>
          <w:sz w:val="16"/>
          <w:szCs w:val="20"/>
          <w:lang w:bidi="ar-SA"/>
        </w:rPr>
        <w:t>"</w:t>
      </w:r>
      <w:r w:rsidRPr="00A06530">
        <w:rPr>
          <w:rFonts w:ascii="Consolas" w:eastAsia="Times New Roman" w:hAnsi="Consolas" w:cs="Consolas"/>
          <w:color w:val="0000FF"/>
          <w:sz w:val="16"/>
          <w:szCs w:val="20"/>
          <w:lang w:bidi="ar-SA"/>
        </w:rPr>
        <w:t> /&gt;</w:t>
      </w:r>
    </w:p>
    <w:p w:rsidR="00A06530" w:rsidRPr="00A06530" w:rsidRDefault="00A06530" w:rsidP="00A065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6530">
        <w:rPr>
          <w:rFonts w:ascii="Consolas" w:eastAsia="Times New Roman" w:hAnsi="Consolas" w:cs="Consolas"/>
          <w:color w:val="0000FF"/>
          <w:sz w:val="16"/>
          <w:szCs w:val="20"/>
          <w:lang w:bidi="ar-SA"/>
        </w:rPr>
        <w:t>&lt;/</w:t>
      </w:r>
      <w:r w:rsidRPr="00A06530">
        <w:rPr>
          <w:rFonts w:ascii="Consolas" w:eastAsia="Times New Roman" w:hAnsi="Consolas" w:cs="Consolas"/>
          <w:color w:val="A31515"/>
          <w:sz w:val="16"/>
          <w:szCs w:val="20"/>
          <w:lang w:bidi="ar-SA"/>
        </w:rPr>
        <w:t>xs:schema</w:t>
      </w:r>
      <w:r w:rsidRPr="00A06530">
        <w:rPr>
          <w:rFonts w:ascii="Consolas" w:eastAsia="Times New Roman" w:hAnsi="Consolas" w:cs="Consolas"/>
          <w:color w:val="0000FF"/>
          <w:sz w:val="16"/>
          <w:szCs w:val="20"/>
          <w:lang w:bidi="ar-SA"/>
        </w:rPr>
        <w:t>&gt;</w:t>
      </w:r>
    </w:p>
    <w:p w:rsidR="002C1857" w:rsidRDefault="002C1857">
      <w:pPr>
        <w:spacing w:after="200" w:line="276" w:lineRule="auto"/>
      </w:pPr>
      <w:r>
        <w:br w:type="page"/>
      </w:r>
    </w:p>
    <w:p w:rsidR="002C1857" w:rsidRDefault="002C1857" w:rsidP="002C1857">
      <w:pPr>
        <w:pStyle w:val="Heading3"/>
      </w:pPr>
      <w:bookmarkStart w:id="165" w:name="_Ref288058214"/>
      <w:bookmarkStart w:id="166" w:name="_Toc309396317"/>
      <w:r>
        <w:lastRenderedPageBreak/>
        <w:t>RecommendedProductsResponse</w:t>
      </w:r>
      <w:bookmarkEnd w:id="165"/>
      <w:bookmarkEnd w:id="166"/>
    </w:p>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generatedAt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1900-01-01T01:01:01-06:00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productType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ProductId1</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ProductId2</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ProductId3</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ProductId</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RecommendedProductsResponse</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CA_Recommendations_V3</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2C1857">
        <w:rPr>
          <w:rFonts w:ascii="Consolas" w:eastAsia="Times New Roman" w:hAnsi="Consolas" w:cs="Consolas"/>
          <w:color w:val="0000FF"/>
          <w:sz w:val="16"/>
          <w:szCs w:val="16"/>
          <w:lang w:bidi="ar-SA"/>
        </w:rPr>
        <w:t>CustomerAccount</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minOccurs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0</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maxOccurs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unbounded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ProductId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generatedAt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productType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xs:string</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CA_RecommendedProductsResponse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r>
        <w:br w:type="page"/>
      </w:r>
    </w:p>
    <w:p w:rsidR="002C1857" w:rsidRDefault="002C1857" w:rsidP="002C1857">
      <w:pPr>
        <w:pStyle w:val="Heading3"/>
      </w:pPr>
      <w:bookmarkStart w:id="167" w:name="_Ref288058228"/>
      <w:bookmarkStart w:id="168" w:name="_Toc309396318"/>
      <w:r>
        <w:lastRenderedPageBreak/>
        <w:t>AccountListResponse</w:t>
      </w:r>
      <w:bookmarkEnd w:id="167"/>
      <w:bookmarkEnd w:id="168"/>
    </w:p>
    <w:p w:rsidR="002C1857" w:rsidRDefault="002C1857" w:rsidP="002C1857">
      <w:r>
        <w:t>Example:</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lastUpdated</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1900-01-01T01:01:01-06:00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http://api.redbox.com/v4/CustomerAccount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ZipPostalCode1</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true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false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ZipPostalCode2</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isPreferredAccount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false</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AccountNumber3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AccountNumber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AccountAlias3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AccountAlias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FirstName3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FirstName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LastFour3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LastFour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ExpirationMonth3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ExpirationMonth</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ExpirationYear3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ExpirationYear</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AVSChecked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true</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CVVChecked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CityName3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CityName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StateCd3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StateCd</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StreetAddressLine13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StreetAddressLine1</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StreetAddressLine23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StreetAddressLine2</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r w:rsidRPr="001212C1">
        <w:rPr>
          <w:rFonts w:ascii="Consolas" w:eastAsia="Times New Roman" w:hAnsi="Consolas" w:cs="Consolas"/>
          <w:color w:val="000000"/>
          <w:sz w:val="16"/>
          <w:szCs w:val="20"/>
          <w:lang w:bidi="ar-SA"/>
        </w:rPr>
        <w:t>ZipPostalCode3</w:t>
      </w: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ZipPostalCode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AccountBillingAddress</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Extensions</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Account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AccountList</w:t>
      </w:r>
      <w:r w:rsidRPr="001212C1">
        <w:rPr>
          <w:rFonts w:ascii="Consolas" w:eastAsia="Times New Roman" w:hAnsi="Consolas" w:cs="Consolas"/>
          <w:color w:val="0000FF"/>
          <w:sz w:val="16"/>
          <w:szCs w:val="20"/>
          <w:lang w:bidi="ar-SA"/>
        </w:rPr>
        <w:t>&gt;</w:t>
      </w:r>
    </w:p>
    <w:p w:rsidR="002C1857" w:rsidRDefault="002C1857" w:rsidP="002C1857"/>
    <w:p w:rsidR="002C1857" w:rsidRDefault="002C1857" w:rsidP="002C1857"/>
    <w:p w:rsidR="002C1857" w:rsidRDefault="002C1857" w:rsidP="002C1857">
      <w:r>
        <w:t>Schema:</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lastRenderedPageBreak/>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http://api.redbox.com/v3/CustomerAccount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CA_AccountInfo_V4.xsd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unbounded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lastUpdated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xs:dateTime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tns:CA_AccountList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2C1857" w:rsidRPr="002C1857" w:rsidRDefault="002C1857" w:rsidP="002C1857"/>
    <w:p w:rsidR="002C1857" w:rsidRDefault="002C1857">
      <w:pPr>
        <w:spacing w:after="200" w:line="276" w:lineRule="auto"/>
      </w:pPr>
      <w:r>
        <w:br w:type="page"/>
      </w:r>
    </w:p>
    <w:p w:rsidR="002C1857" w:rsidRDefault="002C1857" w:rsidP="002C1857">
      <w:pPr>
        <w:pStyle w:val="Heading3"/>
      </w:pPr>
      <w:bookmarkStart w:id="169" w:name="_Ref288058240"/>
      <w:bookmarkStart w:id="170" w:name="_Ref288058296"/>
      <w:bookmarkStart w:id="171" w:name="_Toc309396319"/>
      <w:r>
        <w:lastRenderedPageBreak/>
        <w:t>AccountInfo</w:t>
      </w:r>
      <w:bookmarkEnd w:id="169"/>
      <w:bookmarkEnd w:id="170"/>
      <w:bookmarkEnd w:id="171"/>
    </w:p>
    <w:p w:rsidR="002C1857" w:rsidRDefault="002C1857">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isPreferredAccount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AccountNumber1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AccountNumber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AccountAlias1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AccountAlias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FirstName1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FirstName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LastFour1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LastFour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ExpirationMonth1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ExpirationMonth</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ExpirationYear1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ExpirationYear</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AVSChecked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true</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CVVChecked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CityName1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CityName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StateCd1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StateCd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StreetAddressLine11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StreetAddressLine1</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StreetAddressLine21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StreetAddressLine2</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ZipPostalCode1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ZipPostalCode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AccountBillingAddress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AccountInfo</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AccountInfo is below.  It uses a shared schema that describes the Billing Address for a card, CA_BillingAddress_V4.xsd, which is included in the schema files in Section 6.2.</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CA_AccountInfo_V4</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CA_BillingAddress_V4.xsd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AccountNumber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AccountAlias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FirstName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LastName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LastFour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ExpirationMonth</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ExpirationYear</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AVSChecked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CVVChecked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AccountBillingAddress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CA_AccountBillingAddressType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minOccurs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maxOccurs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isPreferredAccount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use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optional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CA_AccountInfo</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2" w:name="_Ref288058255"/>
      <w:bookmarkStart w:id="173" w:name="_Toc309396320"/>
      <w:r>
        <w:lastRenderedPageBreak/>
        <w:t>CreditBalance</w:t>
      </w:r>
      <w:bookmarkEnd w:id="172"/>
      <w:bookmarkEnd w:id="173"/>
    </w:p>
    <w:p w:rsidR="00A70517" w:rsidRDefault="00A70517" w:rsidP="00A70517"/>
    <w:p w:rsidR="00A70517" w:rsidRPr="00A70517" w:rsidRDefault="00A70517" w:rsidP="00A70517">
      <w:pPr>
        <w:rPr>
          <w:b/>
          <w:color w:val="FF0000"/>
        </w:rPr>
      </w:pPr>
      <w:r w:rsidRPr="00A70517">
        <w:rPr>
          <w:b/>
          <w:color w:val="FF0000"/>
        </w:rPr>
        <w:t>This schema has been deprecated and no longer used.</w:t>
      </w:r>
    </w:p>
    <w:p w:rsidR="00A70517" w:rsidRDefault="00A70517" w:rsidP="00A70517"/>
    <w:p w:rsidR="00A70517" w:rsidRPr="00A70517" w:rsidRDefault="00A70517" w:rsidP="00A70517"/>
    <w:p w:rsidR="002C1857" w:rsidRDefault="002C1857">
      <w:pPr>
        <w:spacing w:after="200" w:line="276" w:lineRule="auto"/>
      </w:pPr>
      <w:r>
        <w:t>Example:</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lastUpdated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1900-01-01T01:01:01</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r w:rsidRPr="002C1857">
        <w:rPr>
          <w:rFonts w:ascii="Consolas" w:eastAsia="Times New Roman" w:hAnsi="Consolas" w:cs="Consolas"/>
          <w:color w:val="000000"/>
          <w:sz w:val="16"/>
          <w:szCs w:val="16"/>
          <w:lang w:bidi="ar-SA"/>
        </w:rPr>
        <w:t>0</w:t>
      </w: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Balance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CreditBalances</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t>Schema:</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id</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CA_CreditBalances_V2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targetNamespace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elementFormDefault</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qualified</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xmlns:mstns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http://api.redbox.com/CustomerAccount/v2</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xmlns:xs</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http://www.w3.org/2001/XMLSchema</w:t>
      </w:r>
      <w:r w:rsidRPr="002C1857">
        <w:rPr>
          <w:rFonts w:ascii="Consolas" w:eastAsia="Times New Roman" w:hAnsi="Consolas" w:cs="Consolas"/>
          <w:color w:val="000000"/>
          <w:sz w:val="16"/>
          <w:szCs w:val="16"/>
          <w:lang w:bidi="ar-SA"/>
        </w:rPr>
        <w: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Balance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xs:unsignedInt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xs:sequence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xs:attribute</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lastUpdated</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xs:dateTime</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xs:complexType</w:t>
      </w:r>
      <w:r w:rsidRPr="002C1857">
        <w:rPr>
          <w:rFonts w:ascii="Consolas" w:eastAsia="Times New Roman" w:hAnsi="Consolas" w:cs="Consolas"/>
          <w:color w:val="0000FF"/>
          <w:sz w:val="16"/>
          <w:szCs w:val="16"/>
          <w:lang w:bidi="ar-SA"/>
        </w:rPr>
        <w:t>&gt;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00"/>
          <w:sz w:val="16"/>
          <w:szCs w:val="16"/>
          <w:lang w:bidi="ar-SA"/>
        </w:rPr>
        <w:t xml:space="preserve"> </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  &lt;</w:t>
      </w:r>
      <w:r w:rsidRPr="002C1857">
        <w:rPr>
          <w:rFonts w:ascii="Consolas" w:eastAsia="Times New Roman" w:hAnsi="Consolas" w:cs="Consolas"/>
          <w:color w:val="A31515"/>
          <w:sz w:val="16"/>
          <w:szCs w:val="16"/>
          <w:lang w:bidi="ar-SA"/>
        </w:rPr>
        <w:t>xs:element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name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w:t>
      </w:r>
      <w:r w:rsidRPr="002C1857">
        <w:rPr>
          <w:rFonts w:ascii="Consolas" w:eastAsia="Times New Roman" w:hAnsi="Consolas" w:cs="Consolas"/>
          <w:color w:val="FF0000"/>
          <w:sz w:val="16"/>
          <w:szCs w:val="16"/>
          <w:lang w:bidi="ar-SA"/>
        </w:rPr>
        <w:t>type</w:t>
      </w:r>
      <w:r w:rsidRPr="002C1857">
        <w:rPr>
          <w:rFonts w:ascii="Consolas" w:eastAsia="Times New Roman" w:hAnsi="Consolas" w:cs="Consolas"/>
          <w:color w:val="0000FF"/>
          <w:sz w:val="16"/>
          <w:szCs w:val="16"/>
          <w:lang w:bidi="ar-SA"/>
        </w:rPr>
        <w:t>=</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CA_CreditBalances</w:t>
      </w:r>
      <w:r w:rsidRPr="002C1857">
        <w:rPr>
          <w:rFonts w:ascii="Consolas" w:eastAsia="Times New Roman" w:hAnsi="Consolas" w:cs="Consolas"/>
          <w:color w:val="000000"/>
          <w:sz w:val="16"/>
          <w:szCs w:val="16"/>
          <w:lang w:bidi="ar-SA"/>
        </w:rPr>
        <w:t>"</w:t>
      </w:r>
      <w:r w:rsidRPr="002C1857">
        <w:rPr>
          <w:rFonts w:ascii="Consolas" w:eastAsia="Times New Roman" w:hAnsi="Consolas" w:cs="Consolas"/>
          <w:color w:val="0000FF"/>
          <w:sz w:val="16"/>
          <w:szCs w:val="16"/>
          <w:lang w:bidi="ar-SA"/>
        </w:rPr>
        <w:t> /&gt;</w:t>
      </w:r>
    </w:p>
    <w:p w:rsidR="002C1857" w:rsidRPr="002C1857" w:rsidRDefault="002C1857" w:rsidP="002C18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C1857">
        <w:rPr>
          <w:rFonts w:ascii="Consolas" w:eastAsia="Times New Roman" w:hAnsi="Consolas" w:cs="Consolas"/>
          <w:color w:val="0000FF"/>
          <w:sz w:val="16"/>
          <w:szCs w:val="16"/>
          <w:lang w:bidi="ar-SA"/>
        </w:rPr>
        <w:t>&lt;/</w:t>
      </w:r>
      <w:r w:rsidRPr="002C1857">
        <w:rPr>
          <w:rFonts w:ascii="Consolas" w:eastAsia="Times New Roman" w:hAnsi="Consolas" w:cs="Consolas"/>
          <w:color w:val="A31515"/>
          <w:sz w:val="16"/>
          <w:szCs w:val="16"/>
          <w:lang w:bidi="ar-SA"/>
        </w:rPr>
        <w:t>xs:schema</w:t>
      </w:r>
      <w:r w:rsidRPr="002C1857">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4" w:name="_Ref292373823"/>
      <w:bookmarkStart w:id="175" w:name="_Ref292373852"/>
      <w:bookmarkStart w:id="176" w:name="_Toc309396321"/>
      <w:r>
        <w:lastRenderedPageBreak/>
        <w:t>CreditsAvailable</w:t>
      </w:r>
      <w:bookmarkEnd w:id="174"/>
      <w:bookmarkEnd w:id="175"/>
      <w:bookmarkEnd w:id="176"/>
    </w:p>
    <w:p w:rsidR="002C1857" w:rsidRDefault="002C1857">
      <w:pPr>
        <w:spacing w:after="200" w:line="276" w:lineRule="auto"/>
      </w:pPr>
      <w:r>
        <w:t>Example:</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CreditsAvailable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lastUpdated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1900-01-01T01:01:01-06:00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CreditId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CreditId1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CreditId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CreditName1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EffectiveDate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http://www.w3.org/2001/XMLSchema-instance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xsi:nil</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ExpirationDate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http://www.w3.org/2001/XMLSchema-instance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xsi:nil</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CreditId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CreditId2</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CreditId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CreditName2</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EffectiveDate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EffectiveDate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ExpirationDate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ExpirationDate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CreditId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CreditId3</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CreditId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CreditName3</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EffectiveDate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http://www.w3.org/2001/XMLSchema-instance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xsi:nil</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ExpirationDate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http://www.w3.org/2001/XMLSchema-instance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xsi:nil</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Credit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CreditsAvailable</w:t>
      </w:r>
      <w:r w:rsidRPr="0056291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CA_CreditsAvailable_V4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xmlns:tns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CA_CreditsAvailable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unbounded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Credit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tns:CreditType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xs:attribute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lastUpdated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CreditType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CreditId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CreditName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EffectiveDate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nillable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ExpirationDate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nillable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true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CreditsAvailable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CA_CreditsAvailable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2C1857" w:rsidRDefault="002C1857">
      <w:pPr>
        <w:spacing w:after="200" w:line="276" w:lineRule="auto"/>
      </w:pPr>
    </w:p>
    <w:p w:rsidR="002C1857" w:rsidRDefault="002C1857">
      <w:pPr>
        <w:spacing w:after="200" w:line="276" w:lineRule="auto"/>
      </w:pPr>
      <w:r>
        <w:lastRenderedPageBreak/>
        <w:br w:type="page"/>
      </w:r>
    </w:p>
    <w:p w:rsidR="002C1857" w:rsidRDefault="002C1857" w:rsidP="002C1857">
      <w:pPr>
        <w:pStyle w:val="Heading3"/>
      </w:pPr>
      <w:bookmarkStart w:id="177" w:name="_Ref288058270"/>
      <w:bookmarkStart w:id="178" w:name="_Toc309396322"/>
      <w:r>
        <w:lastRenderedPageBreak/>
        <w:t>CreditUseHistory</w:t>
      </w:r>
      <w:bookmarkEnd w:id="177"/>
      <w:bookmarkEnd w:id="178"/>
    </w:p>
    <w:p w:rsidR="002C1857" w:rsidRDefault="002C1857">
      <w:pPr>
        <w:spacing w:after="200" w:line="276" w:lineRule="auto"/>
      </w:pPr>
      <w:r>
        <w:t>Example:</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&lt;</w:t>
      </w:r>
      <w:r w:rsidRPr="00066C24">
        <w:rPr>
          <w:rFonts w:ascii="Consolas" w:eastAsia="Times New Roman" w:hAnsi="Consolas" w:cs="Consolas"/>
          <w:color w:val="A31515"/>
          <w:sz w:val="16"/>
          <w:szCs w:val="20"/>
          <w:lang w:bidi="ar-SA"/>
        </w:rPr>
        <w:t>CreditUseHistory</w:t>
      </w:r>
      <w:r w:rsidRPr="00066C24">
        <w:rPr>
          <w:rFonts w:ascii="Consolas" w:eastAsia="Times New Roman" w:hAnsi="Consolas" w:cs="Consolas"/>
          <w:color w:val="0000FF"/>
          <w:sz w:val="16"/>
          <w:szCs w:val="20"/>
          <w:lang w:bidi="ar-SA"/>
        </w:rPr>
        <w:t> </w:t>
      </w:r>
      <w:r w:rsidRPr="00066C24">
        <w:rPr>
          <w:rFonts w:ascii="Consolas" w:eastAsia="Times New Roman" w:hAnsi="Consolas" w:cs="Consolas"/>
          <w:color w:val="FF0000"/>
          <w:sz w:val="16"/>
          <w:szCs w:val="20"/>
          <w:lang w:bidi="ar-SA"/>
        </w:rPr>
        <w:t>lastUpdated</w:t>
      </w:r>
      <w:r w:rsidRPr="00066C24">
        <w:rPr>
          <w:rFonts w:ascii="Consolas" w:eastAsia="Times New Roman" w:hAnsi="Consolas" w:cs="Consolas"/>
          <w:color w:val="0000FF"/>
          <w:sz w:val="16"/>
          <w:szCs w:val="20"/>
          <w:lang w:bidi="ar-SA"/>
        </w:rPr>
        <w:t>=</w:t>
      </w:r>
      <w:r w:rsidRPr="00066C24">
        <w:rPr>
          <w:rFonts w:ascii="Consolas" w:eastAsia="Times New Roman" w:hAnsi="Consolas" w:cs="Consolas"/>
          <w:color w:val="000000"/>
          <w:sz w:val="16"/>
          <w:szCs w:val="20"/>
          <w:lang w:bidi="ar-SA"/>
        </w:rPr>
        <w:t>"</w:t>
      </w:r>
      <w:r w:rsidRPr="00066C24">
        <w:rPr>
          <w:rFonts w:ascii="Consolas" w:eastAsia="Times New Roman" w:hAnsi="Consolas" w:cs="Consolas"/>
          <w:color w:val="0000FF"/>
          <w:sz w:val="16"/>
          <w:szCs w:val="20"/>
          <w:lang w:bidi="ar-SA"/>
        </w:rPr>
        <w:t>1900-01-01T01:01:01-06:00</w:t>
      </w:r>
      <w:r w:rsidRPr="00066C24">
        <w:rPr>
          <w:rFonts w:ascii="Consolas" w:eastAsia="Times New Roman" w:hAnsi="Consolas" w:cs="Consolas"/>
          <w:color w:val="000000"/>
          <w:sz w:val="16"/>
          <w:szCs w:val="20"/>
          <w:lang w:bidi="ar-SA"/>
        </w:rPr>
        <w:t>"</w:t>
      </w:r>
      <w:r w:rsidRPr="00066C24">
        <w:rPr>
          <w:rFonts w:ascii="Consolas" w:eastAsia="Times New Roman" w:hAnsi="Consolas" w:cs="Consolas"/>
          <w:color w:val="0000FF"/>
          <w:sz w:val="16"/>
          <w:szCs w:val="20"/>
          <w:lang w:bidi="ar-SA"/>
        </w:rPr>
        <w:t> </w:t>
      </w:r>
      <w:r w:rsidRPr="00066C24">
        <w:rPr>
          <w:rFonts w:ascii="Consolas" w:eastAsia="Times New Roman" w:hAnsi="Consolas" w:cs="Consolas"/>
          <w:color w:val="FF0000"/>
          <w:sz w:val="16"/>
          <w:szCs w:val="20"/>
          <w:lang w:bidi="ar-SA"/>
        </w:rPr>
        <w:t>xmlns</w:t>
      </w:r>
      <w:r w:rsidRPr="00066C24">
        <w:rPr>
          <w:rFonts w:ascii="Consolas" w:eastAsia="Times New Roman" w:hAnsi="Consolas" w:cs="Consolas"/>
          <w:color w:val="0000FF"/>
          <w:sz w:val="16"/>
          <w:szCs w:val="20"/>
          <w:lang w:bidi="ar-SA"/>
        </w:rPr>
        <w:t>=</w:t>
      </w:r>
      <w:r w:rsidRPr="00066C24">
        <w:rPr>
          <w:rFonts w:ascii="Consolas" w:eastAsia="Times New Roman" w:hAnsi="Consolas" w:cs="Consolas"/>
          <w:color w:val="000000"/>
          <w:sz w:val="16"/>
          <w:szCs w:val="20"/>
          <w:lang w:bidi="ar-SA"/>
        </w:rPr>
        <w:t>"</w:t>
      </w:r>
      <w:r w:rsidRPr="00066C24">
        <w:rPr>
          <w:rFonts w:ascii="Consolas" w:eastAsia="Times New Roman" w:hAnsi="Consolas" w:cs="Consolas"/>
          <w:color w:val="0000FF"/>
          <w:sz w:val="16"/>
          <w:szCs w:val="20"/>
          <w:lang w:bidi="ar-SA"/>
        </w:rPr>
        <w:t>http://api.redbox.com/v4/CustomerAccount</w:t>
      </w:r>
      <w:r w:rsidRPr="00066C24">
        <w:rPr>
          <w:rFonts w:ascii="Consolas" w:eastAsia="Times New Roman" w:hAnsi="Consolas" w:cs="Consolas"/>
          <w:color w:val="000000"/>
          <w:sz w:val="16"/>
          <w:szCs w:val="20"/>
          <w:lang w:bidi="ar-SA"/>
        </w:rPr>
        <w:t>"</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CreditHistory</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CreditId</w:t>
      </w:r>
      <w:r w:rsidRPr="00066C24">
        <w:rPr>
          <w:rFonts w:ascii="Consolas" w:eastAsia="Times New Roman" w:hAnsi="Consolas" w:cs="Consolas"/>
          <w:color w:val="0000FF"/>
          <w:sz w:val="16"/>
          <w:szCs w:val="20"/>
          <w:lang w:bidi="ar-SA"/>
        </w:rPr>
        <w:t>&gt;</w:t>
      </w:r>
      <w:r w:rsidRPr="00066C24">
        <w:rPr>
          <w:rFonts w:ascii="Consolas" w:eastAsia="Times New Roman" w:hAnsi="Consolas" w:cs="Consolas"/>
          <w:color w:val="000000"/>
          <w:sz w:val="16"/>
          <w:szCs w:val="20"/>
          <w:lang w:bidi="ar-SA"/>
        </w:rPr>
        <w:t>CreditId1</w:t>
      </w:r>
      <w:r w:rsidRPr="00066C24">
        <w:rPr>
          <w:rFonts w:ascii="Consolas" w:eastAsia="Times New Roman" w:hAnsi="Consolas" w:cs="Consolas"/>
          <w:color w:val="0000FF"/>
          <w:sz w:val="16"/>
          <w:szCs w:val="20"/>
          <w:lang w:bidi="ar-SA"/>
        </w:rPr>
        <w:t>&lt;/</w:t>
      </w:r>
      <w:r w:rsidRPr="00066C24">
        <w:rPr>
          <w:rFonts w:ascii="Consolas" w:eastAsia="Times New Roman" w:hAnsi="Consolas" w:cs="Consolas"/>
          <w:color w:val="A31515"/>
          <w:sz w:val="16"/>
          <w:szCs w:val="20"/>
          <w:lang w:bidi="ar-SA"/>
        </w:rPr>
        <w:t>CreditId</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CreditName</w:t>
      </w:r>
      <w:r w:rsidRPr="00066C24">
        <w:rPr>
          <w:rFonts w:ascii="Consolas" w:eastAsia="Times New Roman" w:hAnsi="Consolas" w:cs="Consolas"/>
          <w:color w:val="0000FF"/>
          <w:sz w:val="16"/>
          <w:szCs w:val="20"/>
          <w:lang w:bidi="ar-SA"/>
        </w:rPr>
        <w:t>&gt;</w:t>
      </w:r>
      <w:r w:rsidRPr="00066C24">
        <w:rPr>
          <w:rFonts w:ascii="Consolas" w:eastAsia="Times New Roman" w:hAnsi="Consolas" w:cs="Consolas"/>
          <w:color w:val="000000"/>
          <w:sz w:val="16"/>
          <w:szCs w:val="20"/>
          <w:lang w:bidi="ar-SA"/>
        </w:rPr>
        <w:t>CreditName1</w:t>
      </w:r>
      <w:r w:rsidRPr="00066C24">
        <w:rPr>
          <w:rFonts w:ascii="Consolas" w:eastAsia="Times New Roman" w:hAnsi="Consolas" w:cs="Consolas"/>
          <w:color w:val="0000FF"/>
          <w:sz w:val="16"/>
          <w:szCs w:val="20"/>
          <w:lang w:bidi="ar-SA"/>
        </w:rPr>
        <w:t>&lt;/</w:t>
      </w:r>
      <w:r w:rsidRPr="00066C24">
        <w:rPr>
          <w:rFonts w:ascii="Consolas" w:eastAsia="Times New Roman" w:hAnsi="Consolas" w:cs="Consolas"/>
          <w:color w:val="A31515"/>
          <w:sz w:val="16"/>
          <w:szCs w:val="20"/>
          <w:lang w:bidi="ar-SA"/>
        </w:rPr>
        <w:t>CreditName</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EffectiveDate</w:t>
      </w:r>
      <w:r w:rsidRPr="00066C24">
        <w:rPr>
          <w:rFonts w:ascii="Consolas" w:eastAsia="Times New Roman" w:hAnsi="Consolas" w:cs="Consolas"/>
          <w:color w:val="0000FF"/>
          <w:sz w:val="16"/>
          <w:szCs w:val="20"/>
          <w:lang w:bidi="ar-SA"/>
        </w:rPr>
        <w:t>&gt;</w:t>
      </w:r>
      <w:r w:rsidRPr="00066C24">
        <w:rPr>
          <w:rFonts w:ascii="Consolas" w:eastAsia="Times New Roman" w:hAnsi="Consolas" w:cs="Consolas"/>
          <w:color w:val="000000"/>
          <w:sz w:val="16"/>
          <w:szCs w:val="20"/>
          <w:lang w:bidi="ar-SA"/>
        </w:rPr>
        <w:t>1900-01-01</w:t>
      </w:r>
      <w:r w:rsidRPr="00066C24">
        <w:rPr>
          <w:rFonts w:ascii="Consolas" w:eastAsia="Times New Roman" w:hAnsi="Consolas" w:cs="Consolas"/>
          <w:color w:val="0000FF"/>
          <w:sz w:val="16"/>
          <w:szCs w:val="20"/>
          <w:lang w:bidi="ar-SA"/>
        </w:rPr>
        <w:t>&lt;/</w:t>
      </w:r>
      <w:r w:rsidRPr="00066C24">
        <w:rPr>
          <w:rFonts w:ascii="Consolas" w:eastAsia="Times New Roman" w:hAnsi="Consolas" w:cs="Consolas"/>
          <w:color w:val="A31515"/>
          <w:sz w:val="16"/>
          <w:szCs w:val="20"/>
          <w:lang w:bidi="ar-SA"/>
        </w:rPr>
        <w:t>EffectiveDate</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CreditDisposition</w:t>
      </w:r>
      <w:r w:rsidRPr="00066C24">
        <w:rPr>
          <w:rFonts w:ascii="Consolas" w:eastAsia="Times New Roman" w:hAnsi="Consolas" w:cs="Consolas"/>
          <w:color w:val="0000FF"/>
          <w:sz w:val="16"/>
          <w:szCs w:val="20"/>
          <w:lang w:bidi="ar-SA"/>
        </w:rPr>
        <w:t> </w:t>
      </w:r>
      <w:r w:rsidRPr="00066C24">
        <w:rPr>
          <w:rFonts w:ascii="Consolas" w:eastAsia="Times New Roman" w:hAnsi="Consolas" w:cs="Consolas"/>
          <w:color w:val="FF0000"/>
          <w:sz w:val="16"/>
          <w:szCs w:val="20"/>
          <w:lang w:bidi="ar-SA"/>
        </w:rPr>
        <w:t>creditState</w:t>
      </w:r>
      <w:r w:rsidRPr="00066C24">
        <w:rPr>
          <w:rFonts w:ascii="Consolas" w:eastAsia="Times New Roman" w:hAnsi="Consolas" w:cs="Consolas"/>
          <w:color w:val="0000FF"/>
          <w:sz w:val="16"/>
          <w:szCs w:val="20"/>
          <w:lang w:bidi="ar-SA"/>
        </w:rPr>
        <w:t>=</w:t>
      </w:r>
      <w:r w:rsidRPr="00066C24">
        <w:rPr>
          <w:rFonts w:ascii="Consolas" w:eastAsia="Times New Roman" w:hAnsi="Consolas" w:cs="Consolas"/>
          <w:color w:val="000000"/>
          <w:sz w:val="16"/>
          <w:szCs w:val="20"/>
          <w:lang w:bidi="ar-SA"/>
        </w:rPr>
        <w:t>"</w:t>
      </w:r>
      <w:r w:rsidRPr="00066C24">
        <w:rPr>
          <w:rFonts w:ascii="Consolas" w:eastAsia="Times New Roman" w:hAnsi="Consolas" w:cs="Consolas"/>
          <w:color w:val="0000FF"/>
          <w:sz w:val="16"/>
          <w:szCs w:val="20"/>
          <w:lang w:bidi="ar-SA"/>
        </w:rPr>
        <w:t>Redeemed</w:t>
      </w:r>
      <w:r w:rsidRPr="00066C24">
        <w:rPr>
          <w:rFonts w:ascii="Consolas" w:eastAsia="Times New Roman" w:hAnsi="Consolas" w:cs="Consolas"/>
          <w:color w:val="000000"/>
          <w:sz w:val="16"/>
          <w:szCs w:val="20"/>
          <w:lang w:bidi="ar-SA"/>
        </w:rPr>
        <w:t>"</w:t>
      </w:r>
      <w:r w:rsidRPr="00066C24">
        <w:rPr>
          <w:rFonts w:ascii="Consolas" w:eastAsia="Times New Roman" w:hAnsi="Consolas" w:cs="Consolas"/>
          <w:color w:val="0000FF"/>
          <w:sz w:val="16"/>
          <w:szCs w:val="20"/>
          <w:lang w:bidi="ar-SA"/>
        </w:rPr>
        <w:t> </w:t>
      </w:r>
      <w:r w:rsidRPr="00066C24">
        <w:rPr>
          <w:rFonts w:ascii="Consolas" w:eastAsia="Times New Roman" w:hAnsi="Consolas" w:cs="Consolas"/>
          <w:color w:val="FF0000"/>
          <w:sz w:val="16"/>
          <w:szCs w:val="20"/>
          <w:lang w:bidi="ar-SA"/>
        </w:rPr>
        <w:t>dispositionDate</w:t>
      </w:r>
      <w:r w:rsidRPr="00066C24">
        <w:rPr>
          <w:rFonts w:ascii="Consolas" w:eastAsia="Times New Roman" w:hAnsi="Consolas" w:cs="Consolas"/>
          <w:color w:val="0000FF"/>
          <w:sz w:val="16"/>
          <w:szCs w:val="20"/>
          <w:lang w:bidi="ar-SA"/>
        </w:rPr>
        <w:t>=</w:t>
      </w:r>
      <w:r w:rsidRPr="00066C24">
        <w:rPr>
          <w:rFonts w:ascii="Consolas" w:eastAsia="Times New Roman" w:hAnsi="Consolas" w:cs="Consolas"/>
          <w:color w:val="000000"/>
          <w:sz w:val="16"/>
          <w:szCs w:val="20"/>
          <w:lang w:bidi="ar-SA"/>
        </w:rPr>
        <w:t>"</w:t>
      </w:r>
      <w:r w:rsidRPr="00066C24">
        <w:rPr>
          <w:rFonts w:ascii="Consolas" w:eastAsia="Times New Roman" w:hAnsi="Consolas" w:cs="Consolas"/>
          <w:color w:val="0000FF"/>
          <w:sz w:val="16"/>
          <w:szCs w:val="20"/>
          <w:lang w:bidi="ar-SA"/>
        </w:rPr>
        <w:t>1900-01-01</w:t>
      </w:r>
      <w:r w:rsidRPr="00066C24">
        <w:rPr>
          <w:rFonts w:ascii="Consolas" w:eastAsia="Times New Roman" w:hAnsi="Consolas" w:cs="Consolas"/>
          <w:color w:val="000000"/>
          <w:sz w:val="16"/>
          <w:szCs w:val="20"/>
          <w:lang w:bidi="ar-SA"/>
        </w:rPr>
        <w:t>"</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Redemption</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RedeemProductId</w:t>
      </w:r>
      <w:r w:rsidRPr="00066C24">
        <w:rPr>
          <w:rFonts w:ascii="Consolas" w:eastAsia="Times New Roman" w:hAnsi="Consolas" w:cs="Consolas"/>
          <w:color w:val="0000FF"/>
          <w:sz w:val="16"/>
          <w:szCs w:val="20"/>
          <w:lang w:bidi="ar-SA"/>
        </w:rPr>
        <w:t>&gt;</w:t>
      </w:r>
      <w:r w:rsidRPr="00066C24">
        <w:rPr>
          <w:rFonts w:ascii="Consolas" w:eastAsia="Times New Roman" w:hAnsi="Consolas" w:cs="Consolas"/>
          <w:color w:val="000000"/>
          <w:sz w:val="16"/>
          <w:szCs w:val="20"/>
          <w:lang w:bidi="ar-SA"/>
        </w:rPr>
        <w:t>RedeemProductId1</w:t>
      </w:r>
      <w:r w:rsidRPr="00066C24">
        <w:rPr>
          <w:rFonts w:ascii="Consolas" w:eastAsia="Times New Roman" w:hAnsi="Consolas" w:cs="Consolas"/>
          <w:color w:val="0000FF"/>
          <w:sz w:val="16"/>
          <w:szCs w:val="20"/>
          <w:lang w:bidi="ar-SA"/>
        </w:rPr>
        <w:t>&lt;/</w:t>
      </w:r>
      <w:r w:rsidRPr="00066C24">
        <w:rPr>
          <w:rFonts w:ascii="Consolas" w:eastAsia="Times New Roman" w:hAnsi="Consolas" w:cs="Consolas"/>
          <w:color w:val="A31515"/>
          <w:sz w:val="16"/>
          <w:szCs w:val="20"/>
          <w:lang w:bidi="ar-SA"/>
        </w:rPr>
        <w:t>RedeemProductId</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TransactionNumber</w:t>
      </w:r>
      <w:r w:rsidRPr="00066C24">
        <w:rPr>
          <w:rFonts w:ascii="Consolas" w:eastAsia="Times New Roman" w:hAnsi="Consolas" w:cs="Consolas"/>
          <w:color w:val="0000FF"/>
          <w:sz w:val="16"/>
          <w:szCs w:val="20"/>
          <w:lang w:bidi="ar-SA"/>
        </w:rPr>
        <w:t>&gt;</w:t>
      </w:r>
      <w:r w:rsidRPr="00066C24">
        <w:rPr>
          <w:rFonts w:ascii="Consolas" w:eastAsia="Times New Roman" w:hAnsi="Consolas" w:cs="Consolas"/>
          <w:color w:val="000000"/>
          <w:sz w:val="16"/>
          <w:szCs w:val="20"/>
          <w:lang w:bidi="ar-SA"/>
        </w:rPr>
        <w:t>TransactionNumber1</w:t>
      </w:r>
      <w:r w:rsidRPr="00066C24">
        <w:rPr>
          <w:rFonts w:ascii="Consolas" w:eastAsia="Times New Roman" w:hAnsi="Consolas" w:cs="Consolas"/>
          <w:color w:val="0000FF"/>
          <w:sz w:val="16"/>
          <w:szCs w:val="20"/>
          <w:lang w:bidi="ar-SA"/>
        </w:rPr>
        <w:t>&lt;/</w:t>
      </w:r>
      <w:r w:rsidRPr="00066C24">
        <w:rPr>
          <w:rFonts w:ascii="Consolas" w:eastAsia="Times New Roman" w:hAnsi="Consolas" w:cs="Consolas"/>
          <w:color w:val="A31515"/>
          <w:sz w:val="16"/>
          <w:szCs w:val="20"/>
          <w:lang w:bidi="ar-SA"/>
        </w:rPr>
        <w:t>TransactionNumber</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Redemption</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CreditDisposition</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Extensions</w:t>
      </w:r>
      <w:r w:rsidRPr="00066C24">
        <w:rPr>
          <w:rFonts w:ascii="Consolas" w:eastAsia="Times New Roman" w:hAnsi="Consolas" w:cs="Consolas"/>
          <w:color w:val="0000FF"/>
          <w:sz w:val="16"/>
          <w:szCs w:val="20"/>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CreditHistory</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CreditHistory</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CreditId</w:t>
      </w:r>
      <w:r w:rsidRPr="00066C24">
        <w:rPr>
          <w:rFonts w:ascii="Consolas" w:eastAsia="Times New Roman" w:hAnsi="Consolas" w:cs="Consolas"/>
          <w:color w:val="0000FF"/>
          <w:sz w:val="16"/>
          <w:szCs w:val="20"/>
          <w:lang w:bidi="ar-SA"/>
        </w:rPr>
        <w:t>&gt;</w:t>
      </w:r>
      <w:r w:rsidRPr="00066C24">
        <w:rPr>
          <w:rFonts w:ascii="Consolas" w:eastAsia="Times New Roman" w:hAnsi="Consolas" w:cs="Consolas"/>
          <w:color w:val="000000"/>
          <w:sz w:val="16"/>
          <w:szCs w:val="20"/>
          <w:lang w:bidi="ar-SA"/>
        </w:rPr>
        <w:t>CreditId2</w:t>
      </w:r>
      <w:r w:rsidRPr="00066C24">
        <w:rPr>
          <w:rFonts w:ascii="Consolas" w:eastAsia="Times New Roman" w:hAnsi="Consolas" w:cs="Consolas"/>
          <w:color w:val="0000FF"/>
          <w:sz w:val="16"/>
          <w:szCs w:val="20"/>
          <w:lang w:bidi="ar-SA"/>
        </w:rPr>
        <w:t>&lt;/</w:t>
      </w:r>
      <w:r w:rsidRPr="00066C24">
        <w:rPr>
          <w:rFonts w:ascii="Consolas" w:eastAsia="Times New Roman" w:hAnsi="Consolas" w:cs="Consolas"/>
          <w:color w:val="A31515"/>
          <w:sz w:val="16"/>
          <w:szCs w:val="20"/>
          <w:lang w:bidi="ar-SA"/>
        </w:rPr>
        <w:t>CreditId</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CreditName</w:t>
      </w:r>
      <w:r w:rsidRPr="00066C24">
        <w:rPr>
          <w:rFonts w:ascii="Consolas" w:eastAsia="Times New Roman" w:hAnsi="Consolas" w:cs="Consolas"/>
          <w:color w:val="0000FF"/>
          <w:sz w:val="16"/>
          <w:szCs w:val="20"/>
          <w:lang w:bidi="ar-SA"/>
        </w:rPr>
        <w:t>&gt;</w:t>
      </w:r>
      <w:r w:rsidRPr="00066C24">
        <w:rPr>
          <w:rFonts w:ascii="Consolas" w:eastAsia="Times New Roman" w:hAnsi="Consolas" w:cs="Consolas"/>
          <w:color w:val="000000"/>
          <w:sz w:val="16"/>
          <w:szCs w:val="20"/>
          <w:lang w:bidi="ar-SA"/>
        </w:rPr>
        <w:t>CreditName2</w:t>
      </w:r>
      <w:r w:rsidRPr="00066C24">
        <w:rPr>
          <w:rFonts w:ascii="Consolas" w:eastAsia="Times New Roman" w:hAnsi="Consolas" w:cs="Consolas"/>
          <w:color w:val="0000FF"/>
          <w:sz w:val="16"/>
          <w:szCs w:val="20"/>
          <w:lang w:bidi="ar-SA"/>
        </w:rPr>
        <w:t>&lt;/</w:t>
      </w:r>
      <w:r w:rsidRPr="00066C24">
        <w:rPr>
          <w:rFonts w:ascii="Consolas" w:eastAsia="Times New Roman" w:hAnsi="Consolas" w:cs="Consolas"/>
          <w:color w:val="A31515"/>
          <w:sz w:val="16"/>
          <w:szCs w:val="20"/>
          <w:lang w:bidi="ar-SA"/>
        </w:rPr>
        <w:t>CreditName</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EffectiveDate</w:t>
      </w:r>
      <w:r w:rsidRPr="00066C24">
        <w:rPr>
          <w:rFonts w:ascii="Consolas" w:eastAsia="Times New Roman" w:hAnsi="Consolas" w:cs="Consolas"/>
          <w:color w:val="0000FF"/>
          <w:sz w:val="16"/>
          <w:szCs w:val="20"/>
          <w:lang w:bidi="ar-SA"/>
        </w:rPr>
        <w:t>&gt;</w:t>
      </w:r>
      <w:r w:rsidRPr="00066C24">
        <w:rPr>
          <w:rFonts w:ascii="Consolas" w:eastAsia="Times New Roman" w:hAnsi="Consolas" w:cs="Consolas"/>
          <w:color w:val="000000"/>
          <w:sz w:val="16"/>
          <w:szCs w:val="20"/>
          <w:lang w:bidi="ar-SA"/>
        </w:rPr>
        <w:t>0001-01-01</w:t>
      </w:r>
      <w:r w:rsidRPr="00066C24">
        <w:rPr>
          <w:rFonts w:ascii="Consolas" w:eastAsia="Times New Roman" w:hAnsi="Consolas" w:cs="Consolas"/>
          <w:color w:val="0000FF"/>
          <w:sz w:val="16"/>
          <w:szCs w:val="20"/>
          <w:lang w:bidi="ar-SA"/>
        </w:rPr>
        <w:t>&lt;/</w:t>
      </w:r>
      <w:r w:rsidRPr="00066C24">
        <w:rPr>
          <w:rFonts w:ascii="Consolas" w:eastAsia="Times New Roman" w:hAnsi="Consolas" w:cs="Consolas"/>
          <w:color w:val="A31515"/>
          <w:sz w:val="16"/>
          <w:szCs w:val="20"/>
          <w:lang w:bidi="ar-SA"/>
        </w:rPr>
        <w:t>EffectiveDate</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CreditDisposition</w:t>
      </w:r>
      <w:r w:rsidRPr="00066C24">
        <w:rPr>
          <w:rFonts w:ascii="Consolas" w:eastAsia="Times New Roman" w:hAnsi="Consolas" w:cs="Consolas"/>
          <w:color w:val="0000FF"/>
          <w:sz w:val="16"/>
          <w:szCs w:val="20"/>
          <w:lang w:bidi="ar-SA"/>
        </w:rPr>
        <w:t> </w:t>
      </w:r>
      <w:r w:rsidRPr="00066C24">
        <w:rPr>
          <w:rFonts w:ascii="Consolas" w:eastAsia="Times New Roman" w:hAnsi="Consolas" w:cs="Consolas"/>
          <w:color w:val="FF0000"/>
          <w:sz w:val="16"/>
          <w:szCs w:val="20"/>
          <w:lang w:bidi="ar-SA"/>
        </w:rPr>
        <w:t>creditState</w:t>
      </w:r>
      <w:r w:rsidRPr="00066C24">
        <w:rPr>
          <w:rFonts w:ascii="Consolas" w:eastAsia="Times New Roman" w:hAnsi="Consolas" w:cs="Consolas"/>
          <w:color w:val="0000FF"/>
          <w:sz w:val="16"/>
          <w:szCs w:val="20"/>
          <w:lang w:bidi="ar-SA"/>
        </w:rPr>
        <w:t>=</w:t>
      </w:r>
      <w:r w:rsidRPr="00066C24">
        <w:rPr>
          <w:rFonts w:ascii="Consolas" w:eastAsia="Times New Roman" w:hAnsi="Consolas" w:cs="Consolas"/>
          <w:color w:val="000000"/>
          <w:sz w:val="16"/>
          <w:szCs w:val="20"/>
          <w:lang w:bidi="ar-SA"/>
        </w:rPr>
        <w:t>"</w:t>
      </w:r>
      <w:r w:rsidRPr="00066C24">
        <w:rPr>
          <w:rFonts w:ascii="Consolas" w:eastAsia="Times New Roman" w:hAnsi="Consolas" w:cs="Consolas"/>
          <w:color w:val="0000FF"/>
          <w:sz w:val="16"/>
          <w:szCs w:val="20"/>
          <w:lang w:bidi="ar-SA"/>
        </w:rPr>
        <w:t>Expired</w:t>
      </w:r>
      <w:r w:rsidRPr="00066C24">
        <w:rPr>
          <w:rFonts w:ascii="Consolas" w:eastAsia="Times New Roman" w:hAnsi="Consolas" w:cs="Consolas"/>
          <w:color w:val="000000"/>
          <w:sz w:val="16"/>
          <w:szCs w:val="20"/>
          <w:lang w:bidi="ar-SA"/>
        </w:rPr>
        <w:t>"</w:t>
      </w:r>
      <w:r w:rsidRPr="00066C24">
        <w:rPr>
          <w:rFonts w:ascii="Consolas" w:eastAsia="Times New Roman" w:hAnsi="Consolas" w:cs="Consolas"/>
          <w:color w:val="0000FF"/>
          <w:sz w:val="16"/>
          <w:szCs w:val="20"/>
          <w:lang w:bidi="ar-SA"/>
        </w:rPr>
        <w:t> </w:t>
      </w:r>
      <w:r w:rsidRPr="00066C24">
        <w:rPr>
          <w:rFonts w:ascii="Consolas" w:eastAsia="Times New Roman" w:hAnsi="Consolas" w:cs="Consolas"/>
          <w:color w:val="FF0000"/>
          <w:sz w:val="16"/>
          <w:szCs w:val="20"/>
          <w:lang w:bidi="ar-SA"/>
        </w:rPr>
        <w:t>dispositionDate</w:t>
      </w:r>
      <w:r w:rsidRPr="00066C24">
        <w:rPr>
          <w:rFonts w:ascii="Consolas" w:eastAsia="Times New Roman" w:hAnsi="Consolas" w:cs="Consolas"/>
          <w:color w:val="0000FF"/>
          <w:sz w:val="16"/>
          <w:szCs w:val="20"/>
          <w:lang w:bidi="ar-SA"/>
        </w:rPr>
        <w:t>=</w:t>
      </w:r>
      <w:r w:rsidRPr="00066C24">
        <w:rPr>
          <w:rFonts w:ascii="Consolas" w:eastAsia="Times New Roman" w:hAnsi="Consolas" w:cs="Consolas"/>
          <w:color w:val="000000"/>
          <w:sz w:val="16"/>
          <w:szCs w:val="20"/>
          <w:lang w:bidi="ar-SA"/>
        </w:rPr>
        <w:t>"</w:t>
      </w:r>
      <w:r w:rsidRPr="00066C24">
        <w:rPr>
          <w:rFonts w:ascii="Consolas" w:eastAsia="Times New Roman" w:hAnsi="Consolas" w:cs="Consolas"/>
          <w:color w:val="0000FF"/>
          <w:sz w:val="16"/>
          <w:szCs w:val="20"/>
          <w:lang w:bidi="ar-SA"/>
        </w:rPr>
        <w:t>0001-01-01</w:t>
      </w:r>
      <w:r w:rsidRPr="00066C24">
        <w:rPr>
          <w:rFonts w:ascii="Consolas" w:eastAsia="Times New Roman" w:hAnsi="Consolas" w:cs="Consolas"/>
          <w:color w:val="000000"/>
          <w:sz w:val="16"/>
          <w:szCs w:val="20"/>
          <w:lang w:bidi="ar-SA"/>
        </w:rPr>
        <w:t>"</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CreditDisposition</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Extensions</w:t>
      </w:r>
      <w:r w:rsidRPr="00066C24">
        <w:rPr>
          <w:rFonts w:ascii="Consolas" w:eastAsia="Times New Roman" w:hAnsi="Consolas" w:cs="Consolas"/>
          <w:color w:val="0000FF"/>
          <w:sz w:val="16"/>
          <w:szCs w:val="20"/>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CreditHistory</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CreditHistory</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CreditId</w:t>
      </w:r>
      <w:r w:rsidRPr="00066C24">
        <w:rPr>
          <w:rFonts w:ascii="Consolas" w:eastAsia="Times New Roman" w:hAnsi="Consolas" w:cs="Consolas"/>
          <w:color w:val="0000FF"/>
          <w:sz w:val="16"/>
          <w:szCs w:val="20"/>
          <w:lang w:bidi="ar-SA"/>
        </w:rPr>
        <w:t>&gt;</w:t>
      </w:r>
      <w:r w:rsidRPr="00066C24">
        <w:rPr>
          <w:rFonts w:ascii="Consolas" w:eastAsia="Times New Roman" w:hAnsi="Consolas" w:cs="Consolas"/>
          <w:color w:val="000000"/>
          <w:sz w:val="16"/>
          <w:szCs w:val="20"/>
          <w:lang w:bidi="ar-SA"/>
        </w:rPr>
        <w:t>CreditId3</w:t>
      </w:r>
      <w:r w:rsidRPr="00066C24">
        <w:rPr>
          <w:rFonts w:ascii="Consolas" w:eastAsia="Times New Roman" w:hAnsi="Consolas" w:cs="Consolas"/>
          <w:color w:val="0000FF"/>
          <w:sz w:val="16"/>
          <w:szCs w:val="20"/>
          <w:lang w:bidi="ar-SA"/>
        </w:rPr>
        <w:t>&lt;/</w:t>
      </w:r>
      <w:r w:rsidRPr="00066C24">
        <w:rPr>
          <w:rFonts w:ascii="Consolas" w:eastAsia="Times New Roman" w:hAnsi="Consolas" w:cs="Consolas"/>
          <w:color w:val="A31515"/>
          <w:sz w:val="16"/>
          <w:szCs w:val="20"/>
          <w:lang w:bidi="ar-SA"/>
        </w:rPr>
        <w:t>CreditId</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CreditName</w:t>
      </w:r>
      <w:r w:rsidRPr="00066C24">
        <w:rPr>
          <w:rFonts w:ascii="Consolas" w:eastAsia="Times New Roman" w:hAnsi="Consolas" w:cs="Consolas"/>
          <w:color w:val="0000FF"/>
          <w:sz w:val="16"/>
          <w:szCs w:val="20"/>
          <w:lang w:bidi="ar-SA"/>
        </w:rPr>
        <w:t>&gt;</w:t>
      </w:r>
      <w:r w:rsidRPr="00066C24">
        <w:rPr>
          <w:rFonts w:ascii="Consolas" w:eastAsia="Times New Roman" w:hAnsi="Consolas" w:cs="Consolas"/>
          <w:color w:val="000000"/>
          <w:sz w:val="16"/>
          <w:szCs w:val="20"/>
          <w:lang w:bidi="ar-SA"/>
        </w:rPr>
        <w:t>CreditName3</w:t>
      </w:r>
      <w:r w:rsidRPr="00066C24">
        <w:rPr>
          <w:rFonts w:ascii="Consolas" w:eastAsia="Times New Roman" w:hAnsi="Consolas" w:cs="Consolas"/>
          <w:color w:val="0000FF"/>
          <w:sz w:val="16"/>
          <w:szCs w:val="20"/>
          <w:lang w:bidi="ar-SA"/>
        </w:rPr>
        <w:t>&lt;/</w:t>
      </w:r>
      <w:r w:rsidRPr="00066C24">
        <w:rPr>
          <w:rFonts w:ascii="Consolas" w:eastAsia="Times New Roman" w:hAnsi="Consolas" w:cs="Consolas"/>
          <w:color w:val="A31515"/>
          <w:sz w:val="16"/>
          <w:szCs w:val="20"/>
          <w:lang w:bidi="ar-SA"/>
        </w:rPr>
        <w:t>CreditName</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EffectiveDate</w:t>
      </w:r>
      <w:r w:rsidRPr="00066C24">
        <w:rPr>
          <w:rFonts w:ascii="Consolas" w:eastAsia="Times New Roman" w:hAnsi="Consolas" w:cs="Consolas"/>
          <w:color w:val="0000FF"/>
          <w:sz w:val="16"/>
          <w:szCs w:val="20"/>
          <w:lang w:bidi="ar-SA"/>
        </w:rPr>
        <w:t>&gt;</w:t>
      </w:r>
      <w:r w:rsidRPr="00066C24">
        <w:rPr>
          <w:rFonts w:ascii="Consolas" w:eastAsia="Times New Roman" w:hAnsi="Consolas" w:cs="Consolas"/>
          <w:color w:val="000000"/>
          <w:sz w:val="16"/>
          <w:szCs w:val="20"/>
          <w:lang w:bidi="ar-SA"/>
        </w:rPr>
        <w:t>9999-12-31</w:t>
      </w:r>
      <w:r w:rsidRPr="00066C24">
        <w:rPr>
          <w:rFonts w:ascii="Consolas" w:eastAsia="Times New Roman" w:hAnsi="Consolas" w:cs="Consolas"/>
          <w:color w:val="0000FF"/>
          <w:sz w:val="16"/>
          <w:szCs w:val="20"/>
          <w:lang w:bidi="ar-SA"/>
        </w:rPr>
        <w:t>&lt;/</w:t>
      </w:r>
      <w:r w:rsidRPr="00066C24">
        <w:rPr>
          <w:rFonts w:ascii="Consolas" w:eastAsia="Times New Roman" w:hAnsi="Consolas" w:cs="Consolas"/>
          <w:color w:val="A31515"/>
          <w:sz w:val="16"/>
          <w:szCs w:val="20"/>
          <w:lang w:bidi="ar-SA"/>
        </w:rPr>
        <w:t>EffectiveDate</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CreditDisposition</w:t>
      </w:r>
      <w:r w:rsidRPr="00066C24">
        <w:rPr>
          <w:rFonts w:ascii="Consolas" w:eastAsia="Times New Roman" w:hAnsi="Consolas" w:cs="Consolas"/>
          <w:color w:val="0000FF"/>
          <w:sz w:val="16"/>
          <w:szCs w:val="20"/>
          <w:lang w:bidi="ar-SA"/>
        </w:rPr>
        <w:t> </w:t>
      </w:r>
      <w:r w:rsidRPr="00066C24">
        <w:rPr>
          <w:rFonts w:ascii="Consolas" w:eastAsia="Times New Roman" w:hAnsi="Consolas" w:cs="Consolas"/>
          <w:color w:val="FF0000"/>
          <w:sz w:val="16"/>
          <w:szCs w:val="20"/>
          <w:lang w:bidi="ar-SA"/>
        </w:rPr>
        <w:t>creditState</w:t>
      </w:r>
      <w:r w:rsidRPr="00066C24">
        <w:rPr>
          <w:rFonts w:ascii="Consolas" w:eastAsia="Times New Roman" w:hAnsi="Consolas" w:cs="Consolas"/>
          <w:color w:val="0000FF"/>
          <w:sz w:val="16"/>
          <w:szCs w:val="20"/>
          <w:lang w:bidi="ar-SA"/>
        </w:rPr>
        <w:t>=</w:t>
      </w:r>
      <w:r w:rsidRPr="00066C24">
        <w:rPr>
          <w:rFonts w:ascii="Consolas" w:eastAsia="Times New Roman" w:hAnsi="Consolas" w:cs="Consolas"/>
          <w:color w:val="000000"/>
          <w:sz w:val="16"/>
          <w:szCs w:val="20"/>
          <w:lang w:bidi="ar-SA"/>
        </w:rPr>
        <w:t>"</w:t>
      </w:r>
      <w:r w:rsidRPr="00066C24">
        <w:rPr>
          <w:rFonts w:ascii="Consolas" w:eastAsia="Times New Roman" w:hAnsi="Consolas" w:cs="Consolas"/>
          <w:color w:val="0000FF"/>
          <w:sz w:val="16"/>
          <w:szCs w:val="20"/>
          <w:lang w:bidi="ar-SA"/>
        </w:rPr>
        <w:t>Deleted</w:t>
      </w:r>
      <w:r w:rsidRPr="00066C24">
        <w:rPr>
          <w:rFonts w:ascii="Consolas" w:eastAsia="Times New Roman" w:hAnsi="Consolas" w:cs="Consolas"/>
          <w:color w:val="000000"/>
          <w:sz w:val="16"/>
          <w:szCs w:val="20"/>
          <w:lang w:bidi="ar-SA"/>
        </w:rPr>
        <w:t>"</w:t>
      </w:r>
      <w:r w:rsidRPr="00066C24">
        <w:rPr>
          <w:rFonts w:ascii="Consolas" w:eastAsia="Times New Roman" w:hAnsi="Consolas" w:cs="Consolas"/>
          <w:color w:val="0000FF"/>
          <w:sz w:val="16"/>
          <w:szCs w:val="20"/>
          <w:lang w:bidi="ar-SA"/>
        </w:rPr>
        <w:t> </w:t>
      </w:r>
      <w:r w:rsidRPr="00066C24">
        <w:rPr>
          <w:rFonts w:ascii="Consolas" w:eastAsia="Times New Roman" w:hAnsi="Consolas" w:cs="Consolas"/>
          <w:color w:val="FF0000"/>
          <w:sz w:val="16"/>
          <w:szCs w:val="20"/>
          <w:lang w:bidi="ar-SA"/>
        </w:rPr>
        <w:t>dispositionDate</w:t>
      </w:r>
      <w:r w:rsidRPr="00066C24">
        <w:rPr>
          <w:rFonts w:ascii="Consolas" w:eastAsia="Times New Roman" w:hAnsi="Consolas" w:cs="Consolas"/>
          <w:color w:val="0000FF"/>
          <w:sz w:val="16"/>
          <w:szCs w:val="20"/>
          <w:lang w:bidi="ar-SA"/>
        </w:rPr>
        <w:t>=</w:t>
      </w:r>
      <w:r w:rsidRPr="00066C24">
        <w:rPr>
          <w:rFonts w:ascii="Consolas" w:eastAsia="Times New Roman" w:hAnsi="Consolas" w:cs="Consolas"/>
          <w:color w:val="000000"/>
          <w:sz w:val="16"/>
          <w:szCs w:val="20"/>
          <w:lang w:bidi="ar-SA"/>
        </w:rPr>
        <w:t>"</w:t>
      </w:r>
      <w:r w:rsidRPr="00066C24">
        <w:rPr>
          <w:rFonts w:ascii="Consolas" w:eastAsia="Times New Roman" w:hAnsi="Consolas" w:cs="Consolas"/>
          <w:color w:val="0000FF"/>
          <w:sz w:val="16"/>
          <w:szCs w:val="20"/>
          <w:lang w:bidi="ar-SA"/>
        </w:rPr>
        <w:t>9999-12-31</w:t>
      </w:r>
      <w:r w:rsidRPr="00066C24">
        <w:rPr>
          <w:rFonts w:ascii="Consolas" w:eastAsia="Times New Roman" w:hAnsi="Consolas" w:cs="Consolas"/>
          <w:color w:val="000000"/>
          <w:sz w:val="16"/>
          <w:szCs w:val="20"/>
          <w:lang w:bidi="ar-SA"/>
        </w:rPr>
        <w:t>"</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CreditDisposition</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Extensions</w:t>
      </w:r>
      <w:r w:rsidRPr="00066C24">
        <w:rPr>
          <w:rFonts w:ascii="Consolas" w:eastAsia="Times New Roman" w:hAnsi="Consolas" w:cs="Consolas"/>
          <w:color w:val="0000FF"/>
          <w:sz w:val="16"/>
          <w:szCs w:val="20"/>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  &lt;/</w:t>
      </w:r>
      <w:r w:rsidRPr="00066C24">
        <w:rPr>
          <w:rFonts w:ascii="Consolas" w:eastAsia="Times New Roman" w:hAnsi="Consolas" w:cs="Consolas"/>
          <w:color w:val="A31515"/>
          <w:sz w:val="16"/>
          <w:szCs w:val="20"/>
          <w:lang w:bidi="ar-SA"/>
        </w:rPr>
        <w:t>CreditHistory</w:t>
      </w:r>
      <w:r w:rsidRPr="00066C24">
        <w:rPr>
          <w:rFonts w:ascii="Consolas" w:eastAsia="Times New Roman" w:hAnsi="Consolas" w:cs="Consolas"/>
          <w:color w:val="0000FF"/>
          <w:sz w:val="16"/>
          <w:szCs w:val="20"/>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66C24">
        <w:rPr>
          <w:rFonts w:ascii="Consolas" w:eastAsia="Times New Roman" w:hAnsi="Consolas" w:cs="Consolas"/>
          <w:color w:val="0000FF"/>
          <w:sz w:val="16"/>
          <w:szCs w:val="20"/>
          <w:lang w:bidi="ar-SA"/>
        </w:rPr>
        <w:t>&lt;/</w:t>
      </w:r>
      <w:r w:rsidRPr="00066C24">
        <w:rPr>
          <w:rFonts w:ascii="Consolas" w:eastAsia="Times New Roman" w:hAnsi="Consolas" w:cs="Consolas"/>
          <w:color w:val="A31515"/>
          <w:sz w:val="16"/>
          <w:szCs w:val="20"/>
          <w:lang w:bidi="ar-SA"/>
        </w:rPr>
        <w:t>CreditUseHistory</w:t>
      </w:r>
      <w:r w:rsidRPr="00066C24">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&lt;</w:t>
      </w:r>
      <w:r w:rsidRPr="00066C24">
        <w:rPr>
          <w:rFonts w:ascii="Consolas" w:eastAsia="Times New Roman" w:hAnsi="Consolas" w:cs="Consolas"/>
          <w:color w:val="A31515"/>
          <w:sz w:val="16"/>
          <w:szCs w:val="16"/>
          <w:lang w:bidi="ar-SA"/>
        </w:rPr>
        <w:t>xs:schema</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id</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CA_CreditUseHistory_V4</w:t>
      </w:r>
      <w:r w:rsidRPr="00066C24">
        <w:rPr>
          <w:rFonts w:ascii="Consolas" w:eastAsia="Times New Roman" w:hAnsi="Consolas" w:cs="Consolas"/>
          <w:color w:val="000000"/>
          <w:sz w:val="16"/>
          <w:szCs w:val="16"/>
          <w:lang w:bidi="ar-SA"/>
        </w:rPr>
        <w: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targetNamespace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http://api.redbox.com/v4/CustomerAccount</w:t>
      </w:r>
      <w:r w:rsidRPr="00066C24">
        <w:rPr>
          <w:rFonts w:ascii="Consolas" w:eastAsia="Times New Roman" w:hAnsi="Consolas" w:cs="Consolas"/>
          <w:color w:val="000000"/>
          <w:sz w:val="16"/>
          <w:szCs w:val="16"/>
          <w:lang w:bidi="ar-SA"/>
        </w:rPr>
        <w: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elementFormDefault</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qualified</w:t>
      </w:r>
      <w:r w:rsidRPr="00066C24">
        <w:rPr>
          <w:rFonts w:ascii="Consolas" w:eastAsia="Times New Roman" w:hAnsi="Consolas" w:cs="Consolas"/>
          <w:color w:val="000000"/>
          <w:sz w:val="16"/>
          <w:szCs w:val="16"/>
          <w:lang w:bidi="ar-SA"/>
        </w:rPr>
        <w: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xmlns</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http://api.redbox.com/v4/CustomerAccount</w:t>
      </w:r>
      <w:r w:rsidRPr="00066C24">
        <w:rPr>
          <w:rFonts w:ascii="Consolas" w:eastAsia="Times New Roman" w:hAnsi="Consolas" w:cs="Consolas"/>
          <w:color w:val="000000"/>
          <w:sz w:val="16"/>
          <w:szCs w:val="16"/>
          <w:lang w:bidi="ar-SA"/>
        </w:rPr>
        <w: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xmlns:tns</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http://api.redbox.com/v4/CustomerAccount</w:t>
      </w:r>
      <w:r w:rsidRPr="00066C24">
        <w:rPr>
          <w:rFonts w:ascii="Consolas" w:eastAsia="Times New Roman" w:hAnsi="Consolas" w:cs="Consolas"/>
          <w:color w:val="000000"/>
          <w:sz w:val="16"/>
          <w:szCs w:val="16"/>
          <w:lang w:bidi="ar-SA"/>
        </w:rPr>
        <w: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xmlns:oai</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http://api.redbox.com/OpenAPI/v1</w:t>
      </w:r>
      <w:r w:rsidRPr="00066C24">
        <w:rPr>
          <w:rFonts w:ascii="Consolas" w:eastAsia="Times New Roman" w:hAnsi="Consolas" w:cs="Consolas"/>
          <w:color w:val="000000"/>
          <w:sz w:val="16"/>
          <w:szCs w:val="16"/>
          <w:lang w:bidi="ar-SA"/>
        </w:rPr>
        <w: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xmlns:xs</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http://www.w3.org/2001/XMLSchema</w:t>
      </w:r>
      <w:r w:rsidRPr="00066C24">
        <w:rPr>
          <w:rFonts w:ascii="Consolas" w:eastAsia="Times New Roman" w:hAnsi="Consolas" w:cs="Consolas"/>
          <w:color w:val="000000"/>
          <w:sz w:val="16"/>
          <w:szCs w:val="16"/>
          <w:lang w:bidi="ar-SA"/>
        </w:rPr>
        <w: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xs:import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namespace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http://api.redbox.com/OpenAPI/v1</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00"/>
          <w:sz w:val="16"/>
          <w:szCs w:val="16"/>
          <w:lang w:bidi="ar-SA"/>
        </w:rPr>
        <w:t xml:space="preserve"> </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xs:complexType</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name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CA_CreditUseHistory</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xs:sequence</w:t>
      </w:r>
      <w:r w:rsidRPr="00066C24">
        <w:rPr>
          <w:rFonts w:ascii="Consolas" w:eastAsia="Times New Roman" w:hAnsi="Consolas" w:cs="Consolas"/>
          <w:color w:val="0000FF"/>
          <w:sz w:val="16"/>
          <w:szCs w:val="16"/>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xs:element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minOccurs</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0</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maxOccurs</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unbounded</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name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CreditHistory</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type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tns:CreditUseRecordType</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xs:sequence</w:t>
      </w:r>
      <w:r w:rsidRPr="00066C24">
        <w:rPr>
          <w:rFonts w:ascii="Consolas" w:eastAsia="Times New Roman" w:hAnsi="Consolas" w:cs="Consolas"/>
          <w:color w:val="0000FF"/>
          <w:sz w:val="16"/>
          <w:szCs w:val="16"/>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xs:attribute</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name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lastUpdated</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type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xs:dateTime</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xs:complexType</w:t>
      </w:r>
      <w:r w:rsidRPr="00066C24">
        <w:rPr>
          <w:rFonts w:ascii="Consolas" w:eastAsia="Times New Roman" w:hAnsi="Consolas" w:cs="Consolas"/>
          <w:color w:val="0000FF"/>
          <w:sz w:val="16"/>
          <w:szCs w:val="16"/>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00"/>
          <w:sz w:val="16"/>
          <w:szCs w:val="16"/>
          <w:lang w:bidi="ar-SA"/>
        </w:rPr>
        <w:t xml:space="preserve"> </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xs:complexType</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name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CreditUseRecordType</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xs:sequence</w:t>
      </w:r>
      <w:r w:rsidRPr="00066C24">
        <w:rPr>
          <w:rFonts w:ascii="Consolas" w:eastAsia="Times New Roman" w:hAnsi="Consolas" w:cs="Consolas"/>
          <w:color w:val="0000FF"/>
          <w:sz w:val="16"/>
          <w:szCs w:val="16"/>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xs:element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name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CreditId</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type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xs:string</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xs:element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name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CreditName</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type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xs:string</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xs:element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name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EffectiveDate</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type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xs:date</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w:t>
      </w:r>
      <w:r w:rsidR="00E553B9">
        <w:rPr>
          <w:rFonts w:ascii="Consolas" w:eastAsia="Times New Roman" w:hAnsi="Consolas" w:cs="Consolas"/>
          <w:color w:val="0000FF"/>
          <w:sz w:val="16"/>
          <w:szCs w:val="16"/>
          <w:lang w:bidi="ar-SA"/>
        </w:rPr>
        <w:t>&lt;!--</w:t>
      </w: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xs:element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name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Quantity</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type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xs:int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r w:rsidR="00E553B9">
        <w:rPr>
          <w:rFonts w:ascii="Consolas" w:eastAsia="Times New Roman" w:hAnsi="Consolas" w:cs="Consolas"/>
          <w:color w:val="0000FF"/>
          <w:sz w:val="16"/>
          <w:szCs w:val="16"/>
          <w:lang w:bidi="ar-SA"/>
        </w:rPr>
        <w:t xml:space="preserve">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xs:element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name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CreditDisposition</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xs:complexType</w:t>
      </w:r>
      <w:r w:rsidRPr="00066C24">
        <w:rPr>
          <w:rFonts w:ascii="Consolas" w:eastAsia="Times New Roman" w:hAnsi="Consolas" w:cs="Consolas"/>
          <w:color w:val="0000FF"/>
          <w:sz w:val="16"/>
          <w:szCs w:val="16"/>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xs:choice</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minOccurs</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0</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maxOccurs</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1</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lastRenderedPageBreak/>
        <w:t>            &lt;</w:t>
      </w:r>
      <w:r w:rsidRPr="00066C24">
        <w:rPr>
          <w:rFonts w:ascii="Consolas" w:eastAsia="Times New Roman" w:hAnsi="Consolas" w:cs="Consolas"/>
          <w:color w:val="A31515"/>
          <w:sz w:val="16"/>
          <w:szCs w:val="16"/>
          <w:lang w:bidi="ar-SA"/>
        </w:rPr>
        <w:t>xs:element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name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Redemption</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type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tns:RedemptionDetail</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xs:choice</w:t>
      </w:r>
      <w:r w:rsidRPr="00066C24">
        <w:rPr>
          <w:rFonts w:ascii="Consolas" w:eastAsia="Times New Roman" w:hAnsi="Consolas" w:cs="Consolas"/>
          <w:color w:val="0000FF"/>
          <w:sz w:val="16"/>
          <w:szCs w:val="16"/>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xs:attribute</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name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creditState</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type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tns:CreditStates</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xs:attribute</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name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dispositionDate</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type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xs:date</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xs:complexType</w:t>
      </w:r>
      <w:r w:rsidRPr="00066C24">
        <w:rPr>
          <w:rFonts w:ascii="Consolas" w:eastAsia="Times New Roman" w:hAnsi="Consolas" w:cs="Consolas"/>
          <w:color w:val="0000FF"/>
          <w:sz w:val="16"/>
          <w:szCs w:val="16"/>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xs:element</w:t>
      </w:r>
      <w:r w:rsidRPr="00066C24">
        <w:rPr>
          <w:rFonts w:ascii="Consolas" w:eastAsia="Times New Roman" w:hAnsi="Consolas" w:cs="Consolas"/>
          <w:color w:val="0000FF"/>
          <w:sz w:val="16"/>
          <w:szCs w:val="16"/>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xs:element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name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Extensions</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type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oai:ExtensionData</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xs:sequence</w:t>
      </w:r>
      <w:r w:rsidRPr="00066C24">
        <w:rPr>
          <w:rFonts w:ascii="Consolas" w:eastAsia="Times New Roman" w:hAnsi="Consolas" w:cs="Consolas"/>
          <w:color w:val="0000FF"/>
          <w:sz w:val="16"/>
          <w:szCs w:val="16"/>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xs:complexType</w:t>
      </w:r>
      <w:r w:rsidRPr="00066C24">
        <w:rPr>
          <w:rFonts w:ascii="Consolas" w:eastAsia="Times New Roman" w:hAnsi="Consolas" w:cs="Consolas"/>
          <w:color w:val="0000FF"/>
          <w:sz w:val="16"/>
          <w:szCs w:val="16"/>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00"/>
          <w:sz w:val="16"/>
          <w:szCs w:val="16"/>
          <w:lang w:bidi="ar-SA"/>
        </w:rPr>
        <w:t xml:space="preserve"> </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xs:complexType</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name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RedemptionDetail</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xs:sequence</w:t>
      </w:r>
      <w:r w:rsidRPr="00066C24">
        <w:rPr>
          <w:rFonts w:ascii="Consolas" w:eastAsia="Times New Roman" w:hAnsi="Consolas" w:cs="Consolas"/>
          <w:color w:val="0000FF"/>
          <w:sz w:val="16"/>
          <w:szCs w:val="16"/>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xs:element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name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RedeemProductId</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type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xs:string</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xs:element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name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TransactionNumber</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type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xs:string</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00"/>
          <w:sz w:val="16"/>
          <w:szCs w:val="16"/>
          <w:lang w:bidi="ar-SA"/>
        </w:rPr>
        <w:t xml:space="preserve"> </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xs:sequence</w:t>
      </w:r>
      <w:r w:rsidRPr="00066C24">
        <w:rPr>
          <w:rFonts w:ascii="Consolas" w:eastAsia="Times New Roman" w:hAnsi="Consolas" w:cs="Consolas"/>
          <w:color w:val="0000FF"/>
          <w:sz w:val="16"/>
          <w:szCs w:val="16"/>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xs:complexType</w:t>
      </w:r>
      <w:r w:rsidRPr="00066C24">
        <w:rPr>
          <w:rFonts w:ascii="Consolas" w:eastAsia="Times New Roman" w:hAnsi="Consolas" w:cs="Consolas"/>
          <w:color w:val="0000FF"/>
          <w:sz w:val="16"/>
          <w:szCs w:val="16"/>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00"/>
          <w:sz w:val="16"/>
          <w:szCs w:val="16"/>
          <w:lang w:bidi="ar-SA"/>
        </w:rPr>
        <w:t xml:space="preserve"> </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xs:simpleType</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name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CreditStates</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xs:restriction</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base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xs:string</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xs:enumeration</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value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Redeemed</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xs:enumeration</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value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Expired</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xs:enumeration</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value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Deleted</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xs:restriction</w:t>
      </w:r>
      <w:r w:rsidRPr="00066C24">
        <w:rPr>
          <w:rFonts w:ascii="Consolas" w:eastAsia="Times New Roman" w:hAnsi="Consolas" w:cs="Consolas"/>
          <w:color w:val="0000FF"/>
          <w:sz w:val="16"/>
          <w:szCs w:val="16"/>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xs:simpleType</w:t>
      </w:r>
      <w:r w:rsidRPr="00066C24">
        <w:rPr>
          <w:rFonts w:ascii="Consolas" w:eastAsia="Times New Roman" w:hAnsi="Consolas" w:cs="Consolas"/>
          <w:color w:val="0000FF"/>
          <w:sz w:val="16"/>
          <w:szCs w:val="16"/>
          <w:lang w:bidi="ar-SA"/>
        </w:rPr>
        <w:t>&gt;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00"/>
          <w:sz w:val="16"/>
          <w:szCs w:val="16"/>
          <w:lang w:bidi="ar-SA"/>
        </w:rPr>
        <w:t xml:space="preserve"> </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  &lt;</w:t>
      </w:r>
      <w:r w:rsidRPr="00066C24">
        <w:rPr>
          <w:rFonts w:ascii="Consolas" w:eastAsia="Times New Roman" w:hAnsi="Consolas" w:cs="Consolas"/>
          <w:color w:val="A31515"/>
          <w:sz w:val="16"/>
          <w:szCs w:val="16"/>
          <w:lang w:bidi="ar-SA"/>
        </w:rPr>
        <w:t>xs:element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name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CreditUseHistory</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w:t>
      </w:r>
      <w:r w:rsidRPr="00066C24">
        <w:rPr>
          <w:rFonts w:ascii="Consolas" w:eastAsia="Times New Roman" w:hAnsi="Consolas" w:cs="Consolas"/>
          <w:color w:val="FF0000"/>
          <w:sz w:val="16"/>
          <w:szCs w:val="16"/>
          <w:lang w:bidi="ar-SA"/>
        </w:rPr>
        <w:t>type</w:t>
      </w:r>
      <w:r w:rsidRPr="00066C24">
        <w:rPr>
          <w:rFonts w:ascii="Consolas" w:eastAsia="Times New Roman" w:hAnsi="Consolas" w:cs="Consolas"/>
          <w:color w:val="0000FF"/>
          <w:sz w:val="16"/>
          <w:szCs w:val="16"/>
          <w:lang w:bidi="ar-SA"/>
        </w:rPr>
        <w:t>=</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CA_CreditUseHistory</w:t>
      </w:r>
      <w:r w:rsidRPr="00066C24">
        <w:rPr>
          <w:rFonts w:ascii="Consolas" w:eastAsia="Times New Roman" w:hAnsi="Consolas" w:cs="Consolas"/>
          <w:color w:val="000000"/>
          <w:sz w:val="16"/>
          <w:szCs w:val="16"/>
          <w:lang w:bidi="ar-SA"/>
        </w:rPr>
        <w:t>"</w:t>
      </w:r>
      <w:r w:rsidRPr="00066C24">
        <w:rPr>
          <w:rFonts w:ascii="Consolas" w:eastAsia="Times New Roman" w:hAnsi="Consolas" w:cs="Consolas"/>
          <w:color w:val="0000FF"/>
          <w:sz w:val="16"/>
          <w:szCs w:val="16"/>
          <w:lang w:bidi="ar-SA"/>
        </w:rPr>
        <w:t> /&gt;</w:t>
      </w:r>
    </w:p>
    <w:p w:rsidR="00066C24" w:rsidRPr="00066C24" w:rsidRDefault="00066C24" w:rsidP="00066C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066C24">
        <w:rPr>
          <w:rFonts w:ascii="Consolas" w:eastAsia="Times New Roman" w:hAnsi="Consolas" w:cs="Consolas"/>
          <w:color w:val="0000FF"/>
          <w:sz w:val="16"/>
          <w:szCs w:val="16"/>
          <w:lang w:bidi="ar-SA"/>
        </w:rPr>
        <w:t>&lt;/</w:t>
      </w:r>
      <w:r w:rsidRPr="00066C24">
        <w:rPr>
          <w:rFonts w:ascii="Consolas" w:eastAsia="Times New Roman" w:hAnsi="Consolas" w:cs="Consolas"/>
          <w:color w:val="A31515"/>
          <w:sz w:val="16"/>
          <w:szCs w:val="16"/>
          <w:lang w:bidi="ar-SA"/>
        </w:rPr>
        <w:t>xs:schema</w:t>
      </w:r>
      <w:r w:rsidRPr="00066C24">
        <w:rPr>
          <w:rFonts w:ascii="Consolas" w:eastAsia="Times New Roman" w:hAnsi="Consolas" w:cs="Consolas"/>
          <w:color w:val="0000FF"/>
          <w:sz w:val="16"/>
          <w:szCs w:val="16"/>
          <w:lang w:bidi="ar-SA"/>
        </w:rPr>
        <w:t>&gt;</w:t>
      </w:r>
    </w:p>
    <w:p w:rsidR="002C1857" w:rsidRDefault="002C1857">
      <w:pPr>
        <w:spacing w:after="200" w:line="276" w:lineRule="auto"/>
      </w:pPr>
    </w:p>
    <w:p w:rsidR="002C1857" w:rsidRDefault="002C1857">
      <w:pPr>
        <w:spacing w:after="200" w:line="276" w:lineRule="auto"/>
      </w:pPr>
      <w:r>
        <w:br w:type="page"/>
      </w:r>
    </w:p>
    <w:p w:rsidR="002C1857" w:rsidRDefault="002C1857" w:rsidP="002C1857">
      <w:pPr>
        <w:pStyle w:val="Heading3"/>
      </w:pPr>
      <w:bookmarkStart w:id="179" w:name="_Ref288058285"/>
      <w:bookmarkStart w:id="180" w:name="_Toc309396323"/>
      <w:r>
        <w:lastRenderedPageBreak/>
        <w:t>CreditCard</w:t>
      </w:r>
      <w:r w:rsidR="00A15F11">
        <w:t>Info</w:t>
      </w:r>
      <w:bookmarkEnd w:id="179"/>
      <w:bookmarkEnd w:id="180"/>
    </w:p>
    <w:p w:rsidR="002C1857" w:rsidRDefault="002C1857">
      <w:pPr>
        <w:spacing w:after="200" w:line="276" w:lineRule="auto"/>
      </w:pPr>
      <w:r>
        <w:t>Example:</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preferred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true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0027479A" w:rsidRPr="0027479A">
        <w:rPr>
          <w:rFonts w:ascii="Consolas" w:eastAsia="Times New Roman" w:hAnsi="Consolas" w:cs="Consolas"/>
          <w:color w:val="FF0000"/>
          <w:sz w:val="16"/>
          <w:szCs w:val="20"/>
          <w:lang w:bidi="ar-SA"/>
        </w:rPr>
        <w:t>saveToProfile</w:t>
      </w:r>
      <w:r w:rsidR="0027479A" w:rsidRPr="0027479A">
        <w:rPr>
          <w:rFonts w:ascii="Consolas" w:eastAsia="Times New Roman" w:hAnsi="Consolas" w:cs="Consolas"/>
          <w:color w:val="0000FF"/>
          <w:sz w:val="16"/>
          <w:szCs w:val="20"/>
          <w:lang w:bidi="ar-SA"/>
        </w:rPr>
        <w:t xml:space="preserve">="true"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Number1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Number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FirstName1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FirstName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LastName1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LastName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Month1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Month</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Year1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Year</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Alias1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Alias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CityName1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CityName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StateCd1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StateCd</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StreetAddressLine11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StreetAddressLine1</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StreetAddressLine21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StreetAddressLine2</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r w:rsidRPr="00135374">
        <w:rPr>
          <w:rFonts w:ascii="Consolas" w:eastAsia="Times New Roman" w:hAnsi="Consolas" w:cs="Consolas"/>
          <w:color w:val="000000"/>
          <w:sz w:val="16"/>
          <w:szCs w:val="20"/>
          <w:lang w:bidi="ar-SA"/>
        </w:rPr>
        <w:t>ZipPostalCode1</w:t>
      </w: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ZipPostalCode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AccountBillingAddress</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CreditCardInfo</w:t>
      </w:r>
      <w:r w:rsidRPr="00135374">
        <w:rPr>
          <w:rFonts w:ascii="Consolas" w:eastAsia="Times New Roman" w:hAnsi="Consolas" w:cs="Consolas"/>
          <w:color w:val="0000FF"/>
          <w:sz w:val="16"/>
          <w:szCs w:val="20"/>
          <w:lang w:bidi="ar-SA"/>
        </w:rPr>
        <w:t>&gt;</w:t>
      </w:r>
    </w:p>
    <w:p w:rsidR="001E320D" w:rsidRPr="001E320D" w:rsidRDefault="001E320D" w:rsidP="001E3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2C1857" w:rsidRDefault="002C1857">
      <w:pPr>
        <w:spacing w:after="200" w:line="276" w:lineRule="auto"/>
      </w:pPr>
    </w:p>
    <w:p w:rsidR="002C1857" w:rsidRDefault="002C1857">
      <w:pPr>
        <w:spacing w:after="200" w:line="276" w:lineRule="auto"/>
      </w:pPr>
      <w:r>
        <w:t>Schema:</w:t>
      </w:r>
    </w:p>
    <w:p w:rsidR="00135374" w:rsidRDefault="00135374">
      <w:pPr>
        <w:spacing w:after="200" w:line="276" w:lineRule="auto"/>
      </w:pPr>
      <w:r>
        <w:t>The schema for CreditCardInfo is below.  It uses a shared schema for the Billing Address element, which is contained in the file CA_BillingAddress_V4.xsd in the schema files in Section 6.2.</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id</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CA_CreditCardInfo_V4</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targetNamespace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elementFormDefault</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qualified</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xmlns:mstns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http://api.redbox.com/v4/CustomerAccount</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xmlns:xs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http://www.w3.org/2001/XMLSchema</w:t>
      </w:r>
      <w:r w:rsidRPr="00135374">
        <w:rPr>
          <w:rFonts w:ascii="Consolas" w:eastAsia="Times New Roman" w:hAnsi="Consolas" w:cs="Consolas"/>
          <w:color w:val="000000"/>
          <w:sz w:val="16"/>
          <w:szCs w:val="20"/>
          <w:lang w:bidi="ar-SA"/>
        </w:rPr>
        <w: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xs:include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schemaLocation</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CA_BillingAddress_V4.xsd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Number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FirstName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LastName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Zip</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Month</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Year</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Alias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xs:string</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AccountBillingAddress</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CA_AccountBillingAddressType</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minOccurs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0</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maxOccurs</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1</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xs:sequence</w:t>
      </w:r>
      <w:r w:rsidRPr="00135374">
        <w:rPr>
          <w:rFonts w:ascii="Consolas" w:eastAsia="Times New Roman" w:hAnsi="Consolas" w:cs="Consolas"/>
          <w:color w:val="0000FF"/>
          <w:sz w:val="16"/>
          <w:szCs w:val="20"/>
          <w:lang w:bidi="ar-SA"/>
        </w:rPr>
        <w:t>&gt;</w:t>
      </w:r>
    </w:p>
    <w:p w:rsid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xs:attribute</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preferred</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xs:boolean</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use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optional</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27479A" w:rsidRPr="00135374" w:rsidRDefault="0027479A"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27479A">
        <w:rPr>
          <w:rFonts w:ascii="Consolas" w:eastAsia="Times New Roman" w:hAnsi="Consolas" w:cs="Consolas"/>
          <w:color w:val="0000FF"/>
          <w:sz w:val="16"/>
          <w:szCs w:val="20"/>
          <w:lang w:bidi="ar-SA"/>
        </w:rPr>
        <w:t>    &lt;</w:t>
      </w:r>
      <w:r w:rsidRPr="0027479A">
        <w:rPr>
          <w:rFonts w:ascii="Consolas" w:eastAsia="Times New Roman" w:hAnsi="Consolas" w:cs="Consolas"/>
          <w:color w:val="A31515"/>
          <w:sz w:val="16"/>
          <w:szCs w:val="20"/>
          <w:lang w:bidi="ar-SA"/>
        </w:rPr>
        <w:t>xs:attribute</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name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saveToProfile</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type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xs:boolean</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w:t>
      </w:r>
      <w:r w:rsidRPr="0027479A">
        <w:rPr>
          <w:rFonts w:ascii="Consolas" w:eastAsia="Times New Roman" w:hAnsi="Consolas" w:cs="Consolas"/>
          <w:color w:val="FF0000"/>
          <w:sz w:val="16"/>
          <w:szCs w:val="20"/>
          <w:lang w:bidi="ar-SA"/>
        </w:rPr>
        <w:t>use</w:t>
      </w:r>
      <w:r w:rsidRPr="0027479A">
        <w:rPr>
          <w:rFonts w:ascii="Consolas" w:eastAsia="Times New Roman" w:hAnsi="Consolas" w:cs="Consolas"/>
          <w:color w:val="0000FF"/>
          <w:sz w:val="16"/>
          <w:szCs w:val="20"/>
          <w:lang w:bidi="ar-SA"/>
        </w:rPr>
        <w:t>=</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optional</w:t>
      </w:r>
      <w:r w:rsidRPr="0027479A">
        <w:rPr>
          <w:rFonts w:ascii="Consolas" w:eastAsia="Times New Roman" w:hAnsi="Consolas" w:cs="Consolas"/>
          <w:color w:val="000000"/>
          <w:sz w:val="16"/>
          <w:szCs w:val="20"/>
          <w:lang w:bidi="ar-SA"/>
        </w:rPr>
        <w:t>"</w:t>
      </w:r>
      <w:r w:rsidRPr="0027479A">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xs:complexType</w:t>
      </w:r>
      <w:r w:rsidRPr="00135374">
        <w:rPr>
          <w:rFonts w:ascii="Consolas" w:eastAsia="Times New Roman" w:hAnsi="Consolas" w:cs="Consolas"/>
          <w:color w:val="0000FF"/>
          <w:sz w:val="16"/>
          <w:szCs w:val="20"/>
          <w:lang w:bidi="ar-SA"/>
        </w:rPr>
        <w:t>&gt;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00"/>
          <w:sz w:val="16"/>
          <w:szCs w:val="20"/>
          <w:lang w:bidi="ar-SA"/>
        </w:rPr>
        <w:t xml:space="preserve"> </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  &lt;</w:t>
      </w:r>
      <w:r w:rsidRPr="00135374">
        <w:rPr>
          <w:rFonts w:ascii="Consolas" w:eastAsia="Times New Roman" w:hAnsi="Consolas" w:cs="Consolas"/>
          <w:color w:val="A31515"/>
          <w:sz w:val="16"/>
          <w:szCs w:val="20"/>
          <w:lang w:bidi="ar-SA"/>
        </w:rPr>
        <w:t>xs:element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name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w:t>
      </w:r>
      <w:r w:rsidRPr="00135374">
        <w:rPr>
          <w:rFonts w:ascii="Consolas" w:eastAsia="Times New Roman" w:hAnsi="Consolas" w:cs="Consolas"/>
          <w:color w:val="FF0000"/>
          <w:sz w:val="16"/>
          <w:szCs w:val="20"/>
          <w:lang w:bidi="ar-SA"/>
        </w:rPr>
        <w:t>type</w:t>
      </w:r>
      <w:r w:rsidRPr="00135374">
        <w:rPr>
          <w:rFonts w:ascii="Consolas" w:eastAsia="Times New Roman" w:hAnsi="Consolas" w:cs="Consolas"/>
          <w:color w:val="0000FF"/>
          <w:sz w:val="16"/>
          <w:szCs w:val="20"/>
          <w:lang w:bidi="ar-SA"/>
        </w:rPr>
        <w:t>=</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CreditCardInfo</w:t>
      </w:r>
      <w:r w:rsidRPr="00135374">
        <w:rPr>
          <w:rFonts w:ascii="Consolas" w:eastAsia="Times New Roman" w:hAnsi="Consolas" w:cs="Consolas"/>
          <w:color w:val="000000"/>
          <w:sz w:val="16"/>
          <w:szCs w:val="20"/>
          <w:lang w:bidi="ar-SA"/>
        </w:rPr>
        <w:t>"</w:t>
      </w:r>
      <w:r w:rsidRPr="00135374">
        <w:rPr>
          <w:rFonts w:ascii="Consolas" w:eastAsia="Times New Roman" w:hAnsi="Consolas" w:cs="Consolas"/>
          <w:color w:val="0000FF"/>
          <w:sz w:val="16"/>
          <w:szCs w:val="20"/>
          <w:lang w:bidi="ar-SA"/>
        </w:rPr>
        <w:t> /&gt;</w:t>
      </w:r>
    </w:p>
    <w:p w:rsidR="00135374" w:rsidRPr="00135374" w:rsidRDefault="00135374" w:rsidP="001353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35374">
        <w:rPr>
          <w:rFonts w:ascii="Consolas" w:eastAsia="Times New Roman" w:hAnsi="Consolas" w:cs="Consolas"/>
          <w:color w:val="0000FF"/>
          <w:sz w:val="16"/>
          <w:szCs w:val="20"/>
          <w:lang w:bidi="ar-SA"/>
        </w:rPr>
        <w:t>&lt;/</w:t>
      </w:r>
      <w:r w:rsidRPr="00135374">
        <w:rPr>
          <w:rFonts w:ascii="Consolas" w:eastAsia="Times New Roman" w:hAnsi="Consolas" w:cs="Consolas"/>
          <w:color w:val="A31515"/>
          <w:sz w:val="16"/>
          <w:szCs w:val="20"/>
          <w:lang w:bidi="ar-SA"/>
        </w:rPr>
        <w:t>xs:schema</w:t>
      </w:r>
      <w:r w:rsidRPr="00135374">
        <w:rPr>
          <w:rFonts w:ascii="Consolas" w:eastAsia="Times New Roman" w:hAnsi="Consolas" w:cs="Consolas"/>
          <w:color w:val="0000FF"/>
          <w:sz w:val="16"/>
          <w:szCs w:val="20"/>
          <w:lang w:bidi="ar-SA"/>
        </w:rPr>
        <w:t>&gt;</w:t>
      </w:r>
    </w:p>
    <w:p w:rsidR="005F3532" w:rsidRDefault="005F3532" w:rsidP="005F3532">
      <w:pPr>
        <w:autoSpaceDE w:val="0"/>
        <w:autoSpaceDN w:val="0"/>
        <w:adjustRightInd w:val="0"/>
        <w:rPr>
          <w:rFonts w:ascii="Consolas" w:hAnsi="Consolas" w:cs="Consolas"/>
          <w:sz w:val="19"/>
          <w:szCs w:val="19"/>
          <w:lang w:bidi="ar-SA"/>
        </w:rPr>
      </w:pPr>
    </w:p>
    <w:p w:rsidR="00A06530" w:rsidRDefault="002C1857">
      <w:pPr>
        <w:spacing w:after="200" w:line="276" w:lineRule="auto"/>
      </w:pPr>
      <w:r>
        <w:br w:type="page"/>
      </w:r>
    </w:p>
    <w:p w:rsidR="00F86087" w:rsidRDefault="00F86087" w:rsidP="00F86087">
      <w:pPr>
        <w:pStyle w:val="Heading3"/>
      </w:pPr>
      <w:bookmarkStart w:id="181" w:name="_Toc309396324"/>
      <w:r>
        <w:lastRenderedPageBreak/>
        <w:t>CacheRefreshCommand Message Schema</w:t>
      </w:r>
      <w:bookmarkEnd w:id="181"/>
    </w:p>
    <w:p w:rsidR="00DA22FC" w:rsidRDefault="00DA22FC" w:rsidP="00F86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xs:attribute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dateTimeIssued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use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required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xs:dateTime</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2" w:name="_Ref283379069"/>
      <w:bookmarkStart w:id="183" w:name="_Toc309396325"/>
      <w:r>
        <w:lastRenderedPageBreak/>
        <w:t>ProductsCacheRefreshCommand Message Schema</w:t>
      </w:r>
      <w:bookmarkEnd w:id="182"/>
      <w:bookmarkEnd w:id="183"/>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ProductsCacheRefreshCommand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4" w:name="_Ref283379081"/>
      <w:bookmarkStart w:id="185" w:name="_Toc309396326"/>
      <w:r>
        <w:lastRenderedPageBreak/>
        <w:t>StoresCacheRefreshCommand Message Schema</w:t>
      </w:r>
      <w:bookmarkEnd w:id="184"/>
      <w:bookmarkEnd w:id="185"/>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StoresCacheRefreshCommand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F86087" w:rsidRDefault="00F86087">
      <w:pPr>
        <w:spacing w:after="200" w:line="276" w:lineRule="auto"/>
      </w:pPr>
      <w:r>
        <w:br w:type="page"/>
      </w:r>
    </w:p>
    <w:p w:rsidR="00F86087" w:rsidRDefault="00F86087" w:rsidP="00F86087">
      <w:pPr>
        <w:pStyle w:val="Heading3"/>
      </w:pPr>
      <w:bookmarkStart w:id="186" w:name="_Ref283379091"/>
      <w:bookmarkStart w:id="187" w:name="_Toc309396327"/>
      <w:r>
        <w:lastRenderedPageBreak/>
        <w:t>Top20CacheRefreshCommand Message Schema</w:t>
      </w:r>
      <w:bookmarkEnd w:id="186"/>
      <w:bookmarkEnd w:id="187"/>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Top20CacheRefreshCommand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3A0834" w:rsidRDefault="003A0834">
      <w:pPr>
        <w:spacing w:after="200" w:line="276" w:lineRule="auto"/>
      </w:pPr>
      <w:r>
        <w:br w:type="page"/>
      </w:r>
    </w:p>
    <w:p w:rsidR="003A0834" w:rsidRDefault="003A0834" w:rsidP="003A0834">
      <w:pPr>
        <w:pStyle w:val="Heading3"/>
      </w:pPr>
      <w:bookmarkStart w:id="188" w:name="_Ref283712255"/>
      <w:bookmarkStart w:id="189" w:name="_Toc309396328"/>
      <w:r>
        <w:lastRenderedPageBreak/>
        <w:t>InventoryCacheRefreshCommandMessage Schema</w:t>
      </w:r>
      <w:bookmarkEnd w:id="188"/>
      <w:bookmarkEnd w:id="189"/>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xml</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version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1.0</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encoding</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utf-8</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id</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targetNamespace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elementFormDefault</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qualified</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xmlns:mstns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http://www.redbox.com/OpenAPI/CacheRefreshCommands/v2</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xmlns:xs</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http://www.w3.org/2001/XMLSchema</w:t>
      </w:r>
      <w:r w:rsidRPr="00563139">
        <w:rPr>
          <w:rFonts w:ascii="Consolas" w:eastAsia="Times New Roman" w:hAnsi="Consolas" w:cs="Consolas"/>
          <w:color w:val="000000"/>
          <w:sz w:val="16"/>
          <w:szCs w:val="20"/>
          <w:lang w:bidi="ar-SA"/>
        </w:rPr>
        <w: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xs:include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schemaLocation</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CacheRefreshCommand.xsd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base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mstns:CacheRefreshCommand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xs:extension</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xs:complexContent</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xs:complexType</w:t>
      </w:r>
      <w:r w:rsidRPr="00563139">
        <w:rPr>
          <w:rFonts w:ascii="Consolas" w:eastAsia="Times New Roman" w:hAnsi="Consolas" w:cs="Consolas"/>
          <w:color w:val="0000FF"/>
          <w:sz w:val="16"/>
          <w:szCs w:val="20"/>
          <w:lang w:bidi="ar-SA"/>
        </w:rPr>
        <w:t>&gt;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  &lt;</w:t>
      </w:r>
      <w:r w:rsidRPr="00563139">
        <w:rPr>
          <w:rFonts w:ascii="Consolas" w:eastAsia="Times New Roman" w:hAnsi="Consolas" w:cs="Consolas"/>
          <w:color w:val="A31515"/>
          <w:sz w:val="16"/>
          <w:szCs w:val="20"/>
          <w:lang w:bidi="ar-SA"/>
        </w:rPr>
        <w:t>xs:element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name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w:t>
      </w:r>
      <w:r w:rsidRPr="00563139">
        <w:rPr>
          <w:rFonts w:ascii="Consolas" w:eastAsia="Times New Roman" w:hAnsi="Consolas" w:cs="Consolas"/>
          <w:color w:val="FF0000"/>
          <w:sz w:val="16"/>
          <w:szCs w:val="20"/>
          <w:lang w:bidi="ar-SA"/>
        </w:rPr>
        <w:t>type</w:t>
      </w:r>
      <w:r w:rsidRPr="00563139">
        <w:rPr>
          <w:rFonts w:ascii="Consolas" w:eastAsia="Times New Roman" w:hAnsi="Consolas" w:cs="Consolas"/>
          <w:color w:val="0000FF"/>
          <w:sz w:val="16"/>
          <w:szCs w:val="20"/>
          <w:lang w:bidi="ar-SA"/>
        </w:rPr>
        <w:t>=</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InventoryCacheRefreshCommand</w:t>
      </w:r>
      <w:r w:rsidRPr="00563139">
        <w:rPr>
          <w:rFonts w:ascii="Consolas" w:eastAsia="Times New Roman" w:hAnsi="Consolas" w:cs="Consolas"/>
          <w:color w:val="000000"/>
          <w:sz w:val="16"/>
          <w:szCs w:val="20"/>
          <w:lang w:bidi="ar-SA"/>
        </w:rPr>
        <w:t>"</w:t>
      </w:r>
      <w:r w:rsidRPr="00563139">
        <w:rPr>
          <w:rFonts w:ascii="Consolas" w:eastAsia="Times New Roman" w:hAnsi="Consolas" w:cs="Consolas"/>
          <w:color w:val="0000FF"/>
          <w:sz w:val="16"/>
          <w:szCs w:val="20"/>
          <w:lang w:bidi="ar-SA"/>
        </w:rPr>
        <w:t> /&gt;</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00"/>
          <w:sz w:val="16"/>
          <w:szCs w:val="20"/>
          <w:lang w:bidi="ar-SA"/>
        </w:rPr>
        <w:t xml:space="preserve"> </w:t>
      </w:r>
    </w:p>
    <w:p w:rsidR="00563139" w:rsidRPr="00563139" w:rsidRDefault="00563139" w:rsidP="00563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3139">
        <w:rPr>
          <w:rFonts w:ascii="Consolas" w:eastAsia="Times New Roman" w:hAnsi="Consolas" w:cs="Consolas"/>
          <w:color w:val="0000FF"/>
          <w:sz w:val="16"/>
          <w:szCs w:val="20"/>
          <w:lang w:bidi="ar-SA"/>
        </w:rPr>
        <w:t>&lt;/</w:t>
      </w:r>
      <w:r w:rsidRPr="00563139">
        <w:rPr>
          <w:rFonts w:ascii="Consolas" w:eastAsia="Times New Roman" w:hAnsi="Consolas" w:cs="Consolas"/>
          <w:color w:val="A31515"/>
          <w:sz w:val="16"/>
          <w:szCs w:val="20"/>
          <w:lang w:bidi="ar-SA"/>
        </w:rPr>
        <w:t>xs:schema</w:t>
      </w:r>
      <w:r w:rsidRPr="00563139">
        <w:rPr>
          <w:rFonts w:ascii="Consolas" w:eastAsia="Times New Roman" w:hAnsi="Consolas" w:cs="Consolas"/>
          <w:color w:val="0000FF"/>
          <w:sz w:val="16"/>
          <w:szCs w:val="20"/>
          <w:lang w:bidi="ar-SA"/>
        </w:rPr>
        <w:t>&gt;</w:t>
      </w:r>
    </w:p>
    <w:p w:rsidR="00117F3B" w:rsidRDefault="00117F3B">
      <w:pPr>
        <w:spacing w:after="200" w:line="276" w:lineRule="auto"/>
      </w:pPr>
      <w:r>
        <w:br w:type="page"/>
      </w:r>
    </w:p>
    <w:p w:rsidR="003A0834" w:rsidRDefault="00117F3B" w:rsidP="00117F3B">
      <w:pPr>
        <w:pStyle w:val="Heading3"/>
      </w:pPr>
      <w:bookmarkStart w:id="190" w:name="_Ref297638069"/>
      <w:bookmarkStart w:id="191" w:name="_Toc309396329"/>
      <w:r>
        <w:lastRenderedPageBreak/>
        <w:t>ItemChangedEventMessage Schema</w:t>
      </w:r>
      <w:bookmarkEnd w:id="190"/>
      <w:bookmarkEnd w:id="191"/>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xml</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version</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1.0</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encoding</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utf-8</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id</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targetNamespace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elementFormDefault</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qualified</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xmlns:tns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http://api-source.redbox.com/OpenAPI/SourceItemChangeMessages/v2</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xmlns:xs</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http://www.w3.org/2001/XMLSchema</w:t>
      </w:r>
      <w:r w:rsidRPr="00721E0A">
        <w:rPr>
          <w:rFonts w:ascii="Consolas" w:eastAsia="Times New Roman" w:hAnsi="Consolas" w:cs="Consolas"/>
          <w:color w:val="000000"/>
          <w:sz w:val="16"/>
          <w:szCs w:val="16"/>
          <w:lang w:bidi="ar-SA"/>
        </w:rPr>
        <w: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SourceItemChangedEventMessage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dateTimeIssued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required</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xs:dateTime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xs:attribute</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name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source</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type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xs:string</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w:t>
      </w:r>
      <w:r w:rsidRPr="00721E0A">
        <w:rPr>
          <w:rFonts w:ascii="Consolas" w:eastAsia="Times New Roman" w:hAnsi="Consolas" w:cs="Consolas"/>
          <w:color w:val="FF0000"/>
          <w:sz w:val="16"/>
          <w:szCs w:val="16"/>
          <w:lang w:bidi="ar-SA"/>
        </w:rPr>
        <w:t>use</w:t>
      </w:r>
      <w:r w:rsidRPr="00721E0A">
        <w:rPr>
          <w:rFonts w:ascii="Consolas" w:eastAsia="Times New Roman" w:hAnsi="Consolas" w:cs="Consolas"/>
          <w:color w:val="0000FF"/>
          <w:sz w:val="16"/>
          <w:szCs w:val="16"/>
          <w:lang w:bidi="ar-SA"/>
        </w:rPr>
        <w:t>=</w:t>
      </w:r>
      <w:r w:rsidRPr="00721E0A">
        <w:rPr>
          <w:rFonts w:ascii="Consolas" w:eastAsia="Times New Roman" w:hAnsi="Consolas" w:cs="Consolas"/>
          <w:color w:val="000000"/>
          <w:sz w:val="16"/>
          <w:szCs w:val="16"/>
          <w:lang w:bidi="ar-SA"/>
        </w:rPr>
        <w:t>"</w:t>
      </w:r>
      <w:r w:rsidR="005A5B85">
        <w:rPr>
          <w:rFonts w:ascii="Consolas" w:eastAsia="Times New Roman" w:hAnsi="Consolas" w:cs="Consolas"/>
          <w:color w:val="0000FF"/>
          <w:sz w:val="16"/>
          <w:szCs w:val="16"/>
          <w:lang w:bidi="ar-SA"/>
        </w:rPr>
        <w:t>optional</w:t>
      </w:r>
      <w:r w:rsidRPr="00721E0A">
        <w:rPr>
          <w:rFonts w:ascii="Consolas" w:eastAsia="Times New Roman" w:hAnsi="Consolas" w:cs="Consolas"/>
          <w:color w:val="000000"/>
          <w:sz w:val="16"/>
          <w:szCs w:val="16"/>
          <w:lang w:bidi="ar-SA"/>
        </w:rPr>
        <w:t>"</w:t>
      </w:r>
      <w:r w:rsidRPr="00721E0A">
        <w:rPr>
          <w:rFonts w:ascii="Consolas" w:eastAsia="Times New Roman" w:hAnsi="Consolas" w:cs="Consolas"/>
          <w:color w:val="0000FF"/>
          <w:sz w:val="16"/>
          <w:szCs w:val="16"/>
          <w:lang w:bidi="ar-SA"/>
        </w:rPr>
        <w:t> /&gt;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  &lt;/</w:t>
      </w:r>
      <w:r w:rsidRPr="00721E0A">
        <w:rPr>
          <w:rFonts w:ascii="Consolas" w:eastAsia="Times New Roman" w:hAnsi="Consolas" w:cs="Consolas"/>
          <w:color w:val="A31515"/>
          <w:sz w:val="16"/>
          <w:szCs w:val="16"/>
          <w:lang w:bidi="ar-SA"/>
        </w:rPr>
        <w:t>xs:complexType</w:t>
      </w:r>
      <w:r w:rsidRPr="00721E0A">
        <w:rPr>
          <w:rFonts w:ascii="Consolas" w:eastAsia="Times New Roman" w:hAnsi="Consolas" w:cs="Consolas"/>
          <w:color w:val="0000FF"/>
          <w:sz w:val="16"/>
          <w:szCs w:val="16"/>
          <w:lang w:bidi="ar-SA"/>
        </w:rPr>
        <w:t>&gt;</w:t>
      </w:r>
    </w:p>
    <w:p w:rsidR="00721E0A" w:rsidRPr="00721E0A" w:rsidRDefault="00721E0A" w:rsidP="00721E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721E0A">
        <w:rPr>
          <w:rFonts w:ascii="Consolas" w:eastAsia="Times New Roman" w:hAnsi="Consolas" w:cs="Consolas"/>
          <w:color w:val="0000FF"/>
          <w:sz w:val="16"/>
          <w:szCs w:val="16"/>
          <w:lang w:bidi="ar-SA"/>
        </w:rPr>
        <w:t>&lt;/</w:t>
      </w:r>
      <w:r w:rsidRPr="00721E0A">
        <w:rPr>
          <w:rFonts w:ascii="Consolas" w:eastAsia="Times New Roman" w:hAnsi="Consolas" w:cs="Consolas"/>
          <w:color w:val="A31515"/>
          <w:sz w:val="16"/>
          <w:szCs w:val="16"/>
          <w:lang w:bidi="ar-SA"/>
        </w:rPr>
        <w:t>xs:schema</w:t>
      </w:r>
      <w:r w:rsidRPr="00721E0A">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2" w:name="_Ref283745473"/>
      <w:bookmarkStart w:id="193" w:name="_Toc309396330"/>
      <w:r>
        <w:lastRenderedPageBreak/>
        <w:t>StoreChangedEventMessage Schema</w:t>
      </w:r>
      <w:bookmarkEnd w:id="192"/>
      <w:bookmarkEnd w:id="193"/>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4A4133" w:rsidRDefault="004A4133" w:rsidP="004A4133">
      <w:r>
        <w:t>Example:</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lat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long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KioskLabel1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KioskLabel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KioskBanner1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KioskBanner</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Online</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KioskStatus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Channel1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Channel</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Address21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Address2</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City1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City</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State1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State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r w:rsidRPr="004A4133">
        <w:rPr>
          <w:rFonts w:ascii="Consolas" w:eastAsia="Times New Roman" w:hAnsi="Consolas" w:cs="Consolas"/>
          <w:color w:val="000000"/>
          <w:sz w:val="16"/>
          <w:szCs w:val="20"/>
          <w:lang w:bidi="ar-SA"/>
        </w:rPr>
        <w:t>Zipcode1</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Zipcode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StoreChangedEventMessage</w:t>
      </w:r>
      <w:r w:rsidRPr="004A4133">
        <w:rPr>
          <w:rFonts w:ascii="Consolas" w:eastAsia="Times New Roman" w:hAnsi="Consolas" w:cs="Consolas"/>
          <w:color w:val="0000FF"/>
          <w:sz w:val="16"/>
          <w:szCs w:val="20"/>
          <w:lang w:bidi="ar-SA"/>
        </w:rPr>
        <w:t>&gt;</w:t>
      </w:r>
    </w:p>
    <w:p w:rsidR="004A4133" w:rsidRDefault="004A4133" w:rsidP="004A4133"/>
    <w:p w:rsidR="004A4133" w:rsidRDefault="004A4133" w:rsidP="004A4133">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SourceStoreChangedEventMessage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Outdoor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Online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xs:enumeration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value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Offline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xs:restriction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xs:simpleType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KioskLabel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KioskBanner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KioskStatus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tns:KioskCommStatus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Channel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Address2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City</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State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minOccurs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maxOccurs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Zipcode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xs:string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xs:sequence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lat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long</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xs:decimal</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tns:KioskType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lastRenderedPageBreak/>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lang w:bidi="ar-SA"/>
        </w:rPr>
      </w:pPr>
      <w:r w:rsidRPr="004A4133">
        <w:rPr>
          <w:rFonts w:ascii="Consolas" w:eastAsia="Times New Roman" w:hAnsi="Consolas" w:cs="Consolas"/>
          <w:color w:val="000000"/>
          <w:sz w:val="16"/>
          <w:szCs w:val="20"/>
          <w:lang w:bidi="ar-SA"/>
        </w:rPr>
        <w:t xml:space="preserve"> </w:t>
      </w: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4A4133" w:rsidRDefault="004A4133">
      <w:pPr>
        <w:spacing w:after="200" w:line="276" w:lineRule="auto"/>
        <w:rPr>
          <w:rFonts w:ascii="Consolas" w:eastAsia="Times New Roman" w:hAnsi="Consolas" w:cs="Consolas"/>
          <w:color w:val="0000FF"/>
          <w:sz w:val="16"/>
          <w:szCs w:val="20"/>
          <w:lang w:bidi="ar-SA"/>
        </w:rPr>
      </w:pPr>
      <w:r>
        <w:rPr>
          <w:rFonts w:ascii="Consolas" w:eastAsia="Times New Roman" w:hAnsi="Consolas" w:cs="Consolas"/>
          <w:color w:val="0000FF"/>
          <w:sz w:val="16"/>
          <w:szCs w:val="20"/>
          <w:lang w:bidi="ar-SA"/>
        </w:rPr>
        <w:br w:type="page"/>
      </w:r>
    </w:p>
    <w:p w:rsidR="00117F3B" w:rsidRDefault="00117F3B" w:rsidP="00117F3B">
      <w:pPr>
        <w:pStyle w:val="Heading3"/>
      </w:pPr>
      <w:bookmarkStart w:id="194" w:name="_Ref283745718"/>
      <w:bookmarkStart w:id="195" w:name="_Toc309396331"/>
      <w:r>
        <w:lastRenderedPageBreak/>
        <w:t>InventoryChangedEventMessage Schema</w:t>
      </w:r>
      <w:bookmarkEnd w:id="194"/>
      <w:bookmarkEnd w:id="195"/>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721E0A" w:rsidRDefault="00721E0A" w:rsidP="00721E0A">
      <w:r>
        <w:t>Examples:</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InventoryChangedEventMessage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inventoryAmount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Pr>
          <w:rFonts w:ascii="Consolas" w:eastAsia="Times New Roman" w:hAnsi="Consolas" w:cs="Consolas"/>
          <w:color w:val="A31515"/>
          <w:sz w:val="16"/>
          <w:szCs w:val="20"/>
          <w:lang w:bidi="ar-SA"/>
        </w:rPr>
        <w:t>InventoryRemoval</w:t>
      </w:r>
      <w:r w:rsidRPr="004A4133">
        <w:rPr>
          <w:rFonts w:ascii="Consolas" w:eastAsia="Times New Roman" w:hAnsi="Consolas" w:cs="Consolas"/>
          <w:color w:val="A31515"/>
          <w:sz w:val="16"/>
          <w:szCs w:val="20"/>
          <w:lang w:bidi="ar-SA"/>
        </w:rPr>
        <w:t>EventMessage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storeId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productNumber</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dateTimeIssued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Pr>
          <w:rFonts w:ascii="Consolas" w:eastAsia="Times New Roman" w:hAnsi="Consolas" w:cs="Consolas"/>
          <w:color w:val="0000FF"/>
          <w:sz w:val="16"/>
          <w:szCs w:val="20"/>
          <w:lang w:bidi="ar-SA"/>
        </w:rPr>
        <w:t>1900-01-01T01:01:01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source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source1</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InventoryEventMessage</w:t>
      </w:r>
      <w:r w:rsidRPr="004A4133">
        <w:rPr>
          <w:rFonts w:ascii="Consolas" w:eastAsia="Times New Roman" w:hAnsi="Consolas" w:cs="Consolas"/>
          <w:color w:val="0000FF"/>
          <w:sz w:val="16"/>
          <w:szCs w:val="20"/>
          <w:lang w:bidi="ar-SA"/>
        </w:rPr>
        <w:t>&gt;</w:t>
      </w:r>
    </w:p>
    <w:p w:rsidR="00721E0A" w:rsidRDefault="00721E0A" w:rsidP="00721E0A"/>
    <w:p w:rsidR="00721E0A" w:rsidRDefault="00721E0A" w:rsidP="00721E0A">
      <w:r>
        <w:t>Schema:</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xml</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version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1.0</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encoding</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utf-8</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id</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SourceInventoryChangedEventMessage</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targetNamespace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elementFormDefault</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qualified</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xmlns:tns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http://api-source.redbox.com/OpenAPI/SourceItemChangeMessages/v2</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xmlns:xs</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http://www.w3.org/2001/XMLSchema</w:t>
      </w:r>
      <w:r w:rsidRPr="004A4133">
        <w:rPr>
          <w:rFonts w:ascii="Consolas" w:eastAsia="Times New Roman" w:hAnsi="Consolas" w:cs="Consolas"/>
          <w:color w:val="000000"/>
          <w:sz w:val="16"/>
          <w:szCs w:val="20"/>
          <w:lang w:bidi="ar-SA"/>
        </w:rPr>
        <w: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xs:include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schemaLocation</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ItemChangedEventMessage.xsd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base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tns:SourceItemChangedEventMessage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inventoryAmount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storeId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xs:attribute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productNumber</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xs:unsignedInt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use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required</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xs:extension</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xs:complexContent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InventoryChangedEventMessage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InventoryRemovalEventMessage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xs:choice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xs:complexType</w:t>
      </w:r>
      <w:r w:rsidRPr="004A4133">
        <w:rPr>
          <w:rFonts w:ascii="Consolas" w:eastAsia="Times New Roman" w:hAnsi="Consolas" w:cs="Consolas"/>
          <w:color w:val="0000FF"/>
          <w:sz w:val="16"/>
          <w:szCs w:val="20"/>
          <w:lang w:bidi="ar-SA"/>
        </w:rPr>
        <w:t>&gt;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  &lt;</w:t>
      </w:r>
      <w:r w:rsidRPr="004A4133">
        <w:rPr>
          <w:rFonts w:ascii="Consolas" w:eastAsia="Times New Roman" w:hAnsi="Consolas" w:cs="Consolas"/>
          <w:color w:val="A31515"/>
          <w:sz w:val="16"/>
          <w:szCs w:val="20"/>
          <w:lang w:bidi="ar-SA"/>
        </w:rPr>
        <w:t>xs:element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name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w:t>
      </w:r>
      <w:r w:rsidRPr="004A4133">
        <w:rPr>
          <w:rFonts w:ascii="Consolas" w:eastAsia="Times New Roman" w:hAnsi="Consolas" w:cs="Consolas"/>
          <w:color w:val="FF0000"/>
          <w:sz w:val="16"/>
          <w:szCs w:val="20"/>
          <w:lang w:bidi="ar-SA"/>
        </w:rPr>
        <w:t>type</w:t>
      </w:r>
      <w:r w:rsidRPr="004A4133">
        <w:rPr>
          <w:rFonts w:ascii="Consolas" w:eastAsia="Times New Roman" w:hAnsi="Consolas" w:cs="Consolas"/>
          <w:color w:val="0000FF"/>
          <w:sz w:val="16"/>
          <w:szCs w:val="20"/>
          <w:lang w:bidi="ar-SA"/>
        </w:rPr>
        <w:t>=</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InventoryEventMessage</w:t>
      </w:r>
      <w:r w:rsidRPr="004A4133">
        <w:rPr>
          <w:rFonts w:ascii="Consolas" w:eastAsia="Times New Roman" w:hAnsi="Consolas" w:cs="Consolas"/>
          <w:color w:val="000000"/>
          <w:sz w:val="16"/>
          <w:szCs w:val="20"/>
          <w:lang w:bidi="ar-SA"/>
        </w:rPr>
        <w:t>"</w:t>
      </w:r>
      <w:r w:rsidRPr="004A4133">
        <w:rPr>
          <w:rFonts w:ascii="Consolas" w:eastAsia="Times New Roman" w:hAnsi="Consolas" w:cs="Consolas"/>
          <w:color w:val="0000FF"/>
          <w:sz w:val="16"/>
          <w:szCs w:val="20"/>
          <w:lang w:bidi="ar-SA"/>
        </w:rPr>
        <w:t> /&gt;</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00"/>
          <w:sz w:val="16"/>
          <w:szCs w:val="20"/>
          <w:lang w:bidi="ar-SA"/>
        </w:rPr>
        <w:t xml:space="preserve"> </w:t>
      </w:r>
    </w:p>
    <w:p w:rsidR="004A4133" w:rsidRPr="004A4133" w:rsidRDefault="004A4133" w:rsidP="004A4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A4133">
        <w:rPr>
          <w:rFonts w:ascii="Consolas" w:eastAsia="Times New Roman" w:hAnsi="Consolas" w:cs="Consolas"/>
          <w:color w:val="0000FF"/>
          <w:sz w:val="16"/>
          <w:szCs w:val="20"/>
          <w:lang w:bidi="ar-SA"/>
        </w:rPr>
        <w:t>&lt;/</w:t>
      </w:r>
      <w:r w:rsidRPr="004A4133">
        <w:rPr>
          <w:rFonts w:ascii="Consolas" w:eastAsia="Times New Roman" w:hAnsi="Consolas" w:cs="Consolas"/>
          <w:color w:val="A31515"/>
          <w:sz w:val="16"/>
          <w:szCs w:val="20"/>
          <w:lang w:bidi="ar-SA"/>
        </w:rPr>
        <w:t>xs:schema</w:t>
      </w:r>
      <w:r w:rsidRPr="004A4133">
        <w:rPr>
          <w:rFonts w:ascii="Consolas" w:eastAsia="Times New Roman" w:hAnsi="Consolas" w:cs="Consolas"/>
          <w:color w:val="0000FF"/>
          <w:sz w:val="16"/>
          <w:szCs w:val="20"/>
          <w:lang w:bidi="ar-SA"/>
        </w:rPr>
        <w:t>&gt;</w:t>
      </w:r>
    </w:p>
    <w:p w:rsidR="00117F3B" w:rsidRDefault="00117F3B" w:rsidP="007D4E5E">
      <w:pPr>
        <w:spacing w:after="200" w:line="276" w:lineRule="auto"/>
      </w:pPr>
    </w:p>
    <w:p w:rsidR="00117F3B" w:rsidRDefault="00117F3B">
      <w:pPr>
        <w:spacing w:after="200" w:line="276" w:lineRule="auto"/>
      </w:pPr>
      <w:r>
        <w:br w:type="page"/>
      </w:r>
    </w:p>
    <w:p w:rsidR="00117F3B" w:rsidRDefault="00117F3B" w:rsidP="00117F3B">
      <w:pPr>
        <w:pStyle w:val="Heading3"/>
      </w:pPr>
      <w:bookmarkStart w:id="196" w:name="_Ref295830939"/>
      <w:bookmarkStart w:id="197" w:name="_Toc309396332"/>
      <w:r>
        <w:lastRenderedPageBreak/>
        <w:t>ItemChangesMessage Schema</w:t>
      </w:r>
      <w:bookmarkEnd w:id="196"/>
      <w:bookmarkEnd w:id="197"/>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Default="00881715"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dateTimeEpochIssued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117F3B">
      <w:pPr>
        <w:spacing w:after="200" w:line="276" w:lineRule="auto"/>
      </w:pPr>
      <w:r>
        <w:br w:type="page"/>
      </w:r>
    </w:p>
    <w:p w:rsidR="00117F3B" w:rsidRDefault="00117F3B" w:rsidP="00117F3B">
      <w:pPr>
        <w:pStyle w:val="Heading3"/>
      </w:pPr>
      <w:bookmarkStart w:id="198" w:name="_Ref283745871"/>
      <w:bookmarkStart w:id="199" w:name="_Toc309396333"/>
      <w:r>
        <w:lastRenderedPageBreak/>
        <w:t>StoreChangesMessage Schema</w:t>
      </w:r>
      <w:bookmarkEnd w:id="198"/>
      <w:bookmarkEnd w:id="199"/>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Online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Channel1</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long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-79228162514264337593543950335</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Address22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Address2</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City2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City</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State2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State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Zipcode2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Zipcode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Location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KioskLabel2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KioskLabel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KioskBanner2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KioskBanner</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Offline</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KioskStatus</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r w:rsidRPr="009C47C4">
        <w:rPr>
          <w:rFonts w:ascii="Consolas" w:eastAsia="Times New Roman" w:hAnsi="Consolas" w:cs="Consolas"/>
          <w:color w:val="000000"/>
          <w:sz w:val="16"/>
          <w:szCs w:val="16"/>
          <w:lang w:bidi="ar-SA"/>
        </w:rPr>
        <w:t>Channel2</w:t>
      </w: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Channel</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StoreChange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StoreChangesMessage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Pr="00D64E4C"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ExternalStoreChangesMessage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Outdoor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Online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lastRenderedPageBreak/>
        <w:t>      &lt;</w:t>
      </w:r>
      <w:r w:rsidRPr="009C47C4">
        <w:rPr>
          <w:rFonts w:ascii="Consolas" w:eastAsia="Times New Roman" w:hAnsi="Consolas" w:cs="Consolas"/>
          <w:color w:val="A31515"/>
          <w:sz w:val="16"/>
          <w:szCs w:val="16"/>
          <w:lang w:bidi="ar-SA"/>
        </w:rPr>
        <w:t>xs:enumeration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value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Offline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xs:restriction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xs:simpleType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KioskLabel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KioskBanner</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KioskStatus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tns:KioskCommStatus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Channel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storeType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tns:KioskTypeEnum</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Location</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Address2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City</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State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Zipcode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xs:decimal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StoreChanges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117F3B" w:rsidRDefault="00D64E4C" w:rsidP="00D64E4C">
      <w:pPr>
        <w:spacing w:after="200" w:line="276" w:lineRule="auto"/>
      </w:pPr>
      <w:r>
        <w:t xml:space="preserve"> </w:t>
      </w:r>
      <w:r w:rsidR="00117F3B">
        <w:br w:type="page"/>
      </w:r>
    </w:p>
    <w:p w:rsidR="00117F3B" w:rsidRDefault="00117F3B" w:rsidP="00117F3B">
      <w:pPr>
        <w:pStyle w:val="Heading3"/>
      </w:pPr>
      <w:bookmarkStart w:id="200" w:name="_Ref283745915"/>
      <w:bookmarkStart w:id="201" w:name="_Toc309396334"/>
      <w:r>
        <w:lastRenderedPageBreak/>
        <w:t>InventoryChangesMessage Schema</w:t>
      </w:r>
      <w:bookmarkEnd w:id="200"/>
      <w:bookmarkEnd w:id="201"/>
    </w:p>
    <w:p w:rsidR="00881715" w:rsidRDefault="00881715" w:rsidP="00881715"/>
    <w:p w:rsidR="00881715" w:rsidRPr="00881715" w:rsidRDefault="00881715" w:rsidP="00881715">
      <w:pPr>
        <w:rPr>
          <w:b/>
          <w:i/>
          <w:color w:val="FF0000"/>
          <w:lang w:bidi="ar-SA"/>
        </w:rPr>
      </w:pPr>
      <w:r w:rsidRPr="00881715">
        <w:rPr>
          <w:b/>
          <w:i/>
          <w:color w:val="FF0000"/>
          <w:lang w:bidi="ar-SA"/>
        </w:rPr>
        <w:t>This schema not used in R2 or R3; included for future reference.</w:t>
      </w:r>
    </w:p>
    <w:p w:rsidR="00881715" w:rsidRPr="00881715" w:rsidRDefault="00881715" w:rsidP="00881715"/>
    <w:p w:rsidR="00D64E4C" w:rsidRDefault="00D64E4C" w:rsidP="00D64E4C">
      <w:r>
        <w:t>Example:</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dateTimeEpochIssued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source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source1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InventoryChange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inventoryAmountCode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1900-01-01T01:01:01-06:00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InventoryRemoval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storeId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productId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productId2</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0001-01-01T00:00:00-06:00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lastUpdatedEpoch</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-9223372036854775807</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InventoryChangesMessage</w:t>
      </w:r>
      <w:r w:rsidRPr="009C47C4">
        <w:rPr>
          <w:rFonts w:ascii="Consolas" w:eastAsia="Times New Roman" w:hAnsi="Consolas" w:cs="Consolas"/>
          <w:color w:val="0000FF"/>
          <w:sz w:val="16"/>
          <w:szCs w:val="16"/>
          <w:lang w:bidi="ar-SA"/>
        </w:rPr>
        <w:t>&gt;</w:t>
      </w:r>
    </w:p>
    <w:p w:rsidR="00D64E4C" w:rsidRDefault="00D64E4C" w:rsidP="00D64E4C"/>
    <w:p w:rsidR="00D64E4C" w:rsidRDefault="00D64E4C" w:rsidP="00D64E4C">
      <w:r>
        <w:t>Schema:</w:t>
      </w:r>
    </w:p>
    <w:p w:rsidR="009C47C4" w:rsidRDefault="009C47C4" w:rsidP="009C47C4">
      <w:r>
        <w:t xml:space="preserve">Note: in this schema, the xs:included schema, “ExternalItemChangesMessagev3.xsd”, is defined in </w:t>
      </w:r>
      <w:r>
        <w:fldChar w:fldCharType="begin"/>
      </w:r>
      <w:r>
        <w:instrText xml:space="preserve"> REF _Ref295830939 \r \h </w:instrText>
      </w:r>
      <w:r>
        <w:fldChar w:fldCharType="separate"/>
      </w:r>
      <w:r>
        <w:t>6.1.43</w:t>
      </w:r>
      <w:r>
        <w:fldChar w:fldCharType="end"/>
      </w:r>
      <w:r>
        <w:t>.</w:t>
      </w:r>
    </w:p>
    <w:p w:rsidR="009C47C4" w:rsidRDefault="009C47C4" w:rsidP="00D64E4C"/>
    <w:p w:rsidR="009C47C4" w:rsidRDefault="009C47C4" w:rsidP="00D64E4C"/>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xml</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version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1.0</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encoding</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utf-8</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id</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ExternalInventoryChangesMessage</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targetNamespace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elementFormDefault</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qualified</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xmlns:tns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http://api.redbox.com/v3/OpenAPI/ItemChangeMessages</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xmlns:xs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http://www.w3.org/2001/XMLSchema</w:t>
      </w:r>
      <w:r w:rsidRPr="009C47C4">
        <w:rPr>
          <w:rFonts w:ascii="Consolas" w:eastAsia="Times New Roman" w:hAnsi="Consolas" w:cs="Consolas"/>
          <w:color w:val="000000"/>
          <w:sz w:val="16"/>
          <w:szCs w:val="16"/>
          <w:lang w:bidi="ar-SA"/>
        </w:rPr>
        <w: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xs:include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schemaLocation</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ExternalItemChangesMessagev3.xsd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inventoryAmountCode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storeId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productId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xs:string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xs:dateTime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xs:attribute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lastUpdatedEpoch</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xs:long</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use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required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base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tns:ItemChangesMessageBase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minOccurs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1</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maxOccurs</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unbounded</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InventoryRemoval</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xs:choice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xs:sequence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xs:extension</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xs:complexContent</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xs:complexType</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  &lt;</w:t>
      </w:r>
      <w:r w:rsidRPr="009C47C4">
        <w:rPr>
          <w:rFonts w:ascii="Consolas" w:eastAsia="Times New Roman" w:hAnsi="Consolas" w:cs="Consolas"/>
          <w:color w:val="A31515"/>
          <w:sz w:val="16"/>
          <w:szCs w:val="16"/>
          <w:lang w:bidi="ar-SA"/>
        </w:rPr>
        <w:t>xs:element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name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w:t>
      </w:r>
      <w:r w:rsidRPr="009C47C4">
        <w:rPr>
          <w:rFonts w:ascii="Consolas" w:eastAsia="Times New Roman" w:hAnsi="Consolas" w:cs="Consolas"/>
          <w:color w:val="FF0000"/>
          <w:sz w:val="16"/>
          <w:szCs w:val="16"/>
          <w:lang w:bidi="ar-SA"/>
        </w:rPr>
        <w:t>type</w:t>
      </w:r>
      <w:r w:rsidRPr="009C47C4">
        <w:rPr>
          <w:rFonts w:ascii="Consolas" w:eastAsia="Times New Roman" w:hAnsi="Consolas" w:cs="Consolas"/>
          <w:color w:val="0000FF"/>
          <w:sz w:val="16"/>
          <w:szCs w:val="16"/>
          <w:lang w:bidi="ar-SA"/>
        </w:rPr>
        <w:t>=</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InventoryChangesMessage</w:t>
      </w:r>
      <w:r w:rsidRPr="009C47C4">
        <w:rPr>
          <w:rFonts w:ascii="Consolas" w:eastAsia="Times New Roman" w:hAnsi="Consolas" w:cs="Consolas"/>
          <w:color w:val="000000"/>
          <w:sz w:val="16"/>
          <w:szCs w:val="16"/>
          <w:lang w:bidi="ar-SA"/>
        </w:rPr>
        <w:t>"</w:t>
      </w:r>
      <w:r w:rsidRPr="009C47C4">
        <w:rPr>
          <w:rFonts w:ascii="Consolas" w:eastAsia="Times New Roman" w:hAnsi="Consolas" w:cs="Consolas"/>
          <w:color w:val="0000FF"/>
          <w:sz w:val="16"/>
          <w:szCs w:val="16"/>
          <w:lang w:bidi="ar-SA"/>
        </w:rPr>
        <w:t> /&gt;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00"/>
          <w:sz w:val="16"/>
          <w:szCs w:val="16"/>
          <w:lang w:bidi="ar-SA"/>
        </w:rPr>
        <w:t xml:space="preserve"> </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9C47C4">
        <w:rPr>
          <w:rFonts w:ascii="Consolas" w:eastAsia="Times New Roman" w:hAnsi="Consolas" w:cs="Consolas"/>
          <w:color w:val="0000FF"/>
          <w:sz w:val="16"/>
          <w:szCs w:val="16"/>
          <w:lang w:bidi="ar-SA"/>
        </w:rPr>
        <w:t>&lt;/</w:t>
      </w:r>
      <w:r w:rsidRPr="009C47C4">
        <w:rPr>
          <w:rFonts w:ascii="Consolas" w:eastAsia="Times New Roman" w:hAnsi="Consolas" w:cs="Consolas"/>
          <w:color w:val="A31515"/>
          <w:sz w:val="16"/>
          <w:szCs w:val="16"/>
          <w:lang w:bidi="ar-SA"/>
        </w:rPr>
        <w:t>xs:schema</w:t>
      </w:r>
      <w:r w:rsidRPr="009C47C4">
        <w:rPr>
          <w:rFonts w:ascii="Consolas" w:eastAsia="Times New Roman" w:hAnsi="Consolas" w:cs="Consolas"/>
          <w:color w:val="0000FF"/>
          <w:sz w:val="16"/>
          <w:szCs w:val="16"/>
          <w:lang w:bidi="ar-SA"/>
        </w:rPr>
        <w:t>&gt;</w:t>
      </w:r>
    </w:p>
    <w:p w:rsidR="009C47C4" w:rsidRPr="009C47C4" w:rsidRDefault="009C47C4" w:rsidP="009C47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bidi="ar-SA"/>
        </w:rPr>
      </w:pPr>
      <w:r w:rsidRPr="009C47C4">
        <w:rPr>
          <w:rFonts w:ascii="Consolas" w:eastAsia="Times New Roman" w:hAnsi="Consolas" w:cs="Consolas"/>
          <w:color w:val="000000"/>
          <w:sz w:val="20"/>
          <w:szCs w:val="20"/>
          <w:lang w:bidi="ar-SA"/>
        </w:rPr>
        <w:lastRenderedPageBreak/>
        <w:t xml:space="preserve"> </w:t>
      </w:r>
    </w:p>
    <w:p w:rsidR="00F85EED" w:rsidRDefault="00F85EED">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F85EED" w:rsidP="00F85EED">
      <w:pPr>
        <w:pStyle w:val="Heading3"/>
        <w:rPr>
          <w:lang w:bidi="ar-SA"/>
        </w:rPr>
      </w:pPr>
      <w:bookmarkStart w:id="202" w:name="_Ref290024392"/>
      <w:bookmarkStart w:id="203" w:name="_Ref290024393"/>
      <w:bookmarkStart w:id="204" w:name="_Ref290024394"/>
      <w:bookmarkStart w:id="205" w:name="_Toc309396335"/>
      <w:r>
        <w:rPr>
          <w:lang w:bidi="ar-SA"/>
        </w:rPr>
        <w:lastRenderedPageBreak/>
        <w:t>MovieTrailers Schema</w:t>
      </w:r>
      <w:bookmarkEnd w:id="202"/>
      <w:bookmarkEnd w:id="203"/>
      <w:bookmarkEnd w:id="204"/>
      <w:bookmarkEnd w:id="205"/>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Example:</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MovieTrailers</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v3/Products/Trailers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P396DT1H1M1S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Container1</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9223372036854775807</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P10675199DT2H48M5.477S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Container3</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productId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productId2</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0</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P31DT1H1M1S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Container4</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P761DT1H1M1S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Container5</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http://uri6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Url</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EncodingRate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FrameHeight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-2147483646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FrameWidth</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-9223372036854775806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Size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-P10674834DT2H48M5.477S</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Duration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Codec6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Codec</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lastRenderedPageBreak/>
        <w:t>      &lt;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r w:rsidRPr="00B30396">
        <w:rPr>
          <w:rFonts w:ascii="Consolas" w:eastAsia="Times New Roman" w:hAnsi="Consolas" w:cs="Consolas"/>
          <w:color w:val="000000"/>
          <w:sz w:val="16"/>
          <w:szCs w:val="16"/>
          <w:lang w:bidi="ar-SA"/>
        </w:rPr>
        <w:t>Container6</w:t>
      </w: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Container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Rendition</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00A70517">
        <w:rPr>
          <w:rFonts w:ascii="Consolas" w:eastAsia="Times New Roman" w:hAnsi="Consolas" w:cs="Consolas"/>
          <w:color w:val="A31515"/>
          <w:sz w:val="16"/>
          <w:szCs w:val="16"/>
          <w:lang w:bidi="ar-SA"/>
        </w:rPr>
        <w:t>Trailer</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00A70517">
        <w:rPr>
          <w:rFonts w:ascii="Consolas" w:eastAsia="Times New Roman" w:hAnsi="Consolas" w:cs="Consolas"/>
          <w:color w:val="A31515"/>
          <w:sz w:val="16"/>
          <w:szCs w:val="16"/>
          <w:lang w:bidi="ar-SA"/>
        </w:rPr>
        <w:t>Trailers</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xml</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version</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encoding</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utf-8</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id</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xmlns:tns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elementFormDefault</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qualified</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targetNamespace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http://api.redbox.com/</w:t>
      </w:r>
      <w:r w:rsidR="00A70517">
        <w:rPr>
          <w:rFonts w:ascii="Consolas" w:eastAsia="Times New Roman" w:hAnsi="Consolas" w:cs="Consolas"/>
          <w:color w:val="0000FF"/>
          <w:sz w:val="16"/>
          <w:szCs w:val="16"/>
          <w:lang w:bidi="ar-SA"/>
        </w:rPr>
        <w:t>v3/</w:t>
      </w:r>
      <w:r w:rsidRPr="00B30396">
        <w:rPr>
          <w:rFonts w:ascii="Consolas" w:eastAsia="Times New Roman" w:hAnsi="Consolas" w:cs="Consolas"/>
          <w:color w:val="0000FF"/>
          <w:sz w:val="16"/>
          <w:szCs w:val="16"/>
          <w:lang w:bidi="ar-SA"/>
        </w:rPr>
        <w:t>Products/</w:t>
      </w:r>
      <w:r w:rsidR="00A70517">
        <w:rPr>
          <w:rFonts w:ascii="Consolas" w:eastAsia="Times New Roman" w:hAnsi="Consolas" w:cs="Consolas"/>
          <w:color w:val="0000FF"/>
          <w:sz w:val="16"/>
          <w:szCs w:val="16"/>
          <w:lang w:bidi="ar-SA"/>
        </w:rPr>
        <w:t>Trailers</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xmlns:xs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http://www.w3.org/2001/XMLSchema</w:t>
      </w:r>
      <w:r w:rsidRPr="00B30396">
        <w:rPr>
          <w:rFonts w:ascii="Consolas" w:eastAsia="Times New Roman" w:hAnsi="Consolas" w:cs="Consolas"/>
          <w:color w:val="000000"/>
          <w:sz w:val="16"/>
          <w:szCs w:val="16"/>
          <w:lang w:bidi="ar-SA"/>
        </w:rPr>
        <w: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0</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nillable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false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minOccurs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1</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maxOccurs</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unbounded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xs:attribute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productId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use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required</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TrailerRendition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Url</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xs:anyURI</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EncodingRate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FrameHeight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FrameWidth</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xs:int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Size</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xs:long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xs:duration</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Codec</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Container</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xs:string</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xs:sequence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xs:complexType</w:t>
      </w:r>
      <w:r w:rsidRPr="00B30396">
        <w:rPr>
          <w:rFonts w:ascii="Consolas" w:eastAsia="Times New Roman" w:hAnsi="Consolas" w:cs="Consolas"/>
          <w:color w:val="0000FF"/>
          <w:sz w:val="16"/>
          <w:szCs w:val="16"/>
          <w:lang w:bidi="ar-SA"/>
        </w:rPr>
        <w:t>&gt;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00"/>
          <w:sz w:val="16"/>
          <w:szCs w:val="16"/>
          <w:lang w:bidi="ar-SA"/>
        </w:rPr>
        <w:t xml:space="preserve"> </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xs:element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name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w:t>
      </w:r>
      <w:r w:rsidRPr="00B30396">
        <w:rPr>
          <w:rFonts w:ascii="Consolas" w:eastAsia="Times New Roman" w:hAnsi="Consolas" w:cs="Consolas"/>
          <w:color w:val="FF0000"/>
          <w:sz w:val="16"/>
          <w:szCs w:val="16"/>
          <w:lang w:bidi="ar-SA"/>
        </w:rPr>
        <w:t>type</w:t>
      </w:r>
      <w:r w:rsidRPr="00B30396">
        <w:rPr>
          <w:rFonts w:ascii="Consolas" w:eastAsia="Times New Roman" w:hAnsi="Consolas" w:cs="Consolas"/>
          <w:color w:val="0000FF"/>
          <w:sz w:val="16"/>
          <w:szCs w:val="16"/>
          <w:lang w:bidi="ar-SA"/>
        </w:rPr>
        <w:t>=</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tns:ArrayOf</w:t>
      </w:r>
      <w:r w:rsidR="00A70517">
        <w:rPr>
          <w:rFonts w:ascii="Consolas" w:eastAsia="Times New Roman" w:hAnsi="Consolas" w:cs="Consolas"/>
          <w:color w:val="0000FF"/>
          <w:sz w:val="16"/>
          <w:szCs w:val="16"/>
          <w:lang w:bidi="ar-SA"/>
        </w:rPr>
        <w:t>Trailer</w:t>
      </w:r>
      <w:r w:rsidRPr="00B30396">
        <w:rPr>
          <w:rFonts w:ascii="Consolas" w:eastAsia="Times New Roman" w:hAnsi="Consolas" w:cs="Consolas"/>
          <w:color w:val="0000FF"/>
          <w:sz w:val="16"/>
          <w:szCs w:val="16"/>
          <w:lang w:bidi="ar-SA"/>
        </w:rPr>
        <w:t>s</w:t>
      </w:r>
      <w:r w:rsidRPr="00B30396">
        <w:rPr>
          <w:rFonts w:ascii="Consolas" w:eastAsia="Times New Roman" w:hAnsi="Consolas" w:cs="Consolas"/>
          <w:color w:val="000000"/>
          <w:sz w:val="16"/>
          <w:szCs w:val="16"/>
          <w:lang w:bidi="ar-SA"/>
        </w:rPr>
        <w:t>"</w:t>
      </w:r>
      <w:r w:rsidRPr="00B30396">
        <w:rPr>
          <w:rFonts w:ascii="Consolas" w:eastAsia="Times New Roman" w:hAnsi="Consolas" w:cs="Consolas"/>
          <w:color w:val="0000FF"/>
          <w:sz w:val="16"/>
          <w:szCs w:val="16"/>
          <w:lang w:bidi="ar-SA"/>
        </w:rPr>
        <w:t> /&gt;</w:t>
      </w:r>
    </w:p>
    <w:p w:rsidR="00B30396" w:rsidRPr="00B30396" w:rsidRDefault="00B30396" w:rsidP="00B303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B30396">
        <w:rPr>
          <w:rFonts w:ascii="Consolas" w:eastAsia="Times New Roman" w:hAnsi="Consolas" w:cs="Consolas"/>
          <w:color w:val="0000FF"/>
          <w:sz w:val="16"/>
          <w:szCs w:val="16"/>
          <w:lang w:bidi="ar-SA"/>
        </w:rPr>
        <w:t> &lt;/</w:t>
      </w:r>
      <w:r w:rsidRPr="00B30396">
        <w:rPr>
          <w:rFonts w:ascii="Consolas" w:eastAsia="Times New Roman" w:hAnsi="Consolas" w:cs="Consolas"/>
          <w:color w:val="A31515"/>
          <w:sz w:val="16"/>
          <w:szCs w:val="16"/>
          <w:lang w:bidi="ar-SA"/>
        </w:rPr>
        <w:t>xs:schema</w:t>
      </w:r>
      <w:r w:rsidRPr="00B30396">
        <w:rPr>
          <w:rFonts w:ascii="Consolas" w:eastAsia="Times New Roman" w:hAnsi="Consolas" w:cs="Consolas"/>
          <w:color w:val="0000FF"/>
          <w:sz w:val="16"/>
          <w:szCs w:val="16"/>
          <w:lang w:bidi="ar-SA"/>
        </w:rPr>
        <w:t>&gt;</w:t>
      </w:r>
    </w:p>
    <w:p w:rsidR="00F85EED" w:rsidRDefault="00F85EED"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pPr>
        <w:spacing w:after="200" w:line="276" w:lineRule="auto"/>
        <w:rPr>
          <w:rFonts w:ascii="Consolas" w:eastAsia="Times New Roman" w:hAnsi="Consolas" w:cs="Consolas"/>
          <w:sz w:val="20"/>
          <w:szCs w:val="20"/>
          <w:lang w:bidi="ar-SA"/>
        </w:rPr>
      </w:pPr>
      <w:r>
        <w:rPr>
          <w:rFonts w:ascii="Consolas" w:eastAsia="Times New Roman" w:hAnsi="Consolas" w:cs="Consolas"/>
          <w:sz w:val="20"/>
          <w:szCs w:val="20"/>
          <w:lang w:bidi="ar-SA"/>
        </w:rPr>
        <w:br w:type="page"/>
      </w:r>
    </w:p>
    <w:p w:rsidR="00F85EED" w:rsidRDefault="00565461" w:rsidP="00565461">
      <w:pPr>
        <w:pStyle w:val="Heading3"/>
        <w:rPr>
          <w:lang w:bidi="ar-SA"/>
        </w:rPr>
      </w:pPr>
      <w:bookmarkStart w:id="206" w:name="_Ref295900637"/>
      <w:bookmarkStart w:id="207" w:name="_Toc309396336"/>
      <w:r>
        <w:rPr>
          <w:lang w:bidi="ar-SA"/>
        </w:rPr>
        <w:lastRenderedPageBreak/>
        <w:t xml:space="preserve">Customer </w:t>
      </w:r>
      <w:r w:rsidR="001E57D0">
        <w:rPr>
          <w:lang w:bidi="ar-SA"/>
        </w:rPr>
        <w:t>Identity</w:t>
      </w:r>
      <w:r>
        <w:rPr>
          <w:lang w:bidi="ar-SA"/>
        </w:rPr>
        <w:t xml:space="preserve"> Schema</w:t>
      </w:r>
      <w:bookmarkEnd w:id="206"/>
      <w:bookmarkEnd w:id="207"/>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Sample Request: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FirstName1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FirstName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LastName1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LastName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ZipPostalCode1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ZipPostalCode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Password1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Password</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CustomerIdentity</w:t>
      </w:r>
      <w:r w:rsidRPr="00562919">
        <w:rPr>
          <w:rFonts w:ascii="Consolas" w:eastAsia="Times New Roman" w:hAnsi="Consolas" w:cs="Consolas"/>
          <w:color w:val="0000FF"/>
          <w:sz w:val="16"/>
          <w:szCs w:val="20"/>
          <w:lang w:bidi="ar-SA"/>
        </w:rPr>
        <w:t>&gt;</w:t>
      </w: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p>
    <w:p w:rsidR="00565461" w:rsidRDefault="00565461" w:rsidP="00117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sz w:val="20"/>
          <w:szCs w:val="20"/>
          <w:lang w:bidi="ar-SA"/>
        </w:rPr>
      </w:pPr>
      <w:r>
        <w:rPr>
          <w:rFonts w:ascii="Consolas" w:eastAsia="Times New Roman" w:hAnsi="Consolas" w:cs="Consolas"/>
          <w:sz w:val="20"/>
          <w:szCs w:val="20"/>
          <w:lang w:bidi="ar-SA"/>
        </w:rP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FirstName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LastName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ZipPostalCode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Password</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minOccurs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maxOccurs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CA_CustomerIdentity</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p>
    <w:p w:rsidR="00565461" w:rsidRDefault="00565461">
      <w:pPr>
        <w:spacing w:after="200" w:line="276" w:lineRule="auto"/>
      </w:pPr>
      <w:r>
        <w:br w:type="page"/>
      </w:r>
    </w:p>
    <w:p w:rsidR="00565461" w:rsidRDefault="00565461" w:rsidP="00565461">
      <w:pPr>
        <w:pStyle w:val="Heading3"/>
      </w:pPr>
      <w:bookmarkStart w:id="208" w:name="_Ref295900645"/>
      <w:bookmarkStart w:id="209" w:name="_Toc309396337"/>
      <w:r>
        <w:lastRenderedPageBreak/>
        <w:t>New Customer Creation Response Schema</w:t>
      </w:r>
      <w:bookmarkEnd w:id="208"/>
      <w:bookmarkEnd w:id="209"/>
    </w:p>
    <w:p w:rsidR="00565461" w:rsidRDefault="00565461" w:rsidP="007D4E5E">
      <w:pPr>
        <w:spacing w:after="200" w:line="276" w:lineRule="auto"/>
      </w:pPr>
    </w:p>
    <w:p w:rsidR="00565461" w:rsidRDefault="00565461" w:rsidP="007D4E5E">
      <w:pPr>
        <w:spacing w:after="200" w:line="276" w:lineRule="auto"/>
      </w:pPr>
      <w:r>
        <w:t>Sample Response:</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AccountCreationSource1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AccountCreationSource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CustomerNumber1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CustomerNumber</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ContactEmailAddress1</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ContactEmailAddress</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r w:rsidRPr="00562919">
        <w:rPr>
          <w:rFonts w:ascii="Consolas" w:eastAsia="Times New Roman" w:hAnsi="Consolas" w:cs="Consolas"/>
          <w:color w:val="000000"/>
          <w:sz w:val="16"/>
          <w:szCs w:val="20"/>
          <w:lang w:bidi="ar-SA"/>
        </w:rPr>
        <w:t>1900-01-01T01:01:01-06:00</w:t>
      </w: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LastUpdatedTime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Extensions</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NewCustomerCreationResponse</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565461" w:rsidRDefault="00565461" w:rsidP="007D4E5E">
      <w:pPr>
        <w:spacing w:after="200" w:line="276" w:lineRule="auto"/>
      </w:pPr>
      <w:r>
        <w:t>Schema:</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xml</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version</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1.0</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encoding</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utf-8</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id</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CA_NewCustomerCreationResponse_V4</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targetNamespace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elementFormDefault</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qualified</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http://api.redbox.com/v4/CustomerAccount</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xmlns:xs</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http://www.w3.org/2001/XMLSchema</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xmlns:oai</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xs:import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namespace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http://api.redbox.com/OpenAPI/v1</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AccountCreationSource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CustomerNumber</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ContactEmailAddress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xs:string</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LastUpdatedTime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xs:dateTime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Extensions</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oai:ExtensionData</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xs:sequence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xs:complexType</w:t>
      </w:r>
      <w:r w:rsidRPr="00562919">
        <w:rPr>
          <w:rFonts w:ascii="Consolas" w:eastAsia="Times New Roman" w:hAnsi="Consolas" w:cs="Consolas"/>
          <w:color w:val="0000FF"/>
          <w:sz w:val="16"/>
          <w:szCs w:val="20"/>
          <w:lang w:bidi="ar-SA"/>
        </w:rPr>
        <w:t>&gt;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00"/>
          <w:sz w:val="16"/>
          <w:szCs w:val="20"/>
          <w:lang w:bidi="ar-SA"/>
        </w:rPr>
        <w:t xml:space="preserve"> </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xs:element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name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w:t>
      </w:r>
      <w:r w:rsidRPr="00562919">
        <w:rPr>
          <w:rFonts w:ascii="Consolas" w:eastAsia="Times New Roman" w:hAnsi="Consolas" w:cs="Consolas"/>
          <w:color w:val="FF0000"/>
          <w:sz w:val="16"/>
          <w:szCs w:val="20"/>
          <w:lang w:bidi="ar-SA"/>
        </w:rPr>
        <w:t>type</w:t>
      </w:r>
      <w:r w:rsidRPr="00562919">
        <w:rPr>
          <w:rFonts w:ascii="Consolas" w:eastAsia="Times New Roman" w:hAnsi="Consolas" w:cs="Consolas"/>
          <w:color w:val="0000FF"/>
          <w:sz w:val="16"/>
          <w:szCs w:val="20"/>
          <w:lang w:bidi="ar-SA"/>
        </w:rPr>
        <w:t>=</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CA_NewCustomerCreationResponse</w:t>
      </w:r>
      <w:r w:rsidRPr="00562919">
        <w:rPr>
          <w:rFonts w:ascii="Consolas" w:eastAsia="Times New Roman" w:hAnsi="Consolas" w:cs="Consolas"/>
          <w:color w:val="000000"/>
          <w:sz w:val="16"/>
          <w:szCs w:val="20"/>
          <w:lang w:bidi="ar-SA"/>
        </w:rPr>
        <w:t>"</w:t>
      </w:r>
      <w:r w:rsidRPr="00562919">
        <w:rPr>
          <w:rFonts w:ascii="Consolas" w:eastAsia="Times New Roman" w:hAnsi="Consolas" w:cs="Consolas"/>
          <w:color w:val="0000FF"/>
          <w:sz w:val="16"/>
          <w:szCs w:val="20"/>
          <w:lang w:bidi="ar-SA"/>
        </w:rPr>
        <w:t> /&gt;</w:t>
      </w:r>
    </w:p>
    <w:p w:rsidR="00562919" w:rsidRPr="00562919" w:rsidRDefault="00562919" w:rsidP="005629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562919">
        <w:rPr>
          <w:rFonts w:ascii="Consolas" w:eastAsia="Times New Roman" w:hAnsi="Consolas" w:cs="Consolas"/>
          <w:color w:val="0000FF"/>
          <w:sz w:val="16"/>
          <w:szCs w:val="20"/>
          <w:lang w:bidi="ar-SA"/>
        </w:rPr>
        <w:t>  &lt;/</w:t>
      </w:r>
      <w:r w:rsidRPr="00562919">
        <w:rPr>
          <w:rFonts w:ascii="Consolas" w:eastAsia="Times New Roman" w:hAnsi="Consolas" w:cs="Consolas"/>
          <w:color w:val="A31515"/>
          <w:sz w:val="16"/>
          <w:szCs w:val="20"/>
          <w:lang w:bidi="ar-SA"/>
        </w:rPr>
        <w:t>xs:schema</w:t>
      </w:r>
      <w:r w:rsidRPr="00562919">
        <w:rPr>
          <w:rFonts w:ascii="Consolas" w:eastAsia="Times New Roman" w:hAnsi="Consolas" w:cs="Consolas"/>
          <w:color w:val="0000FF"/>
          <w:sz w:val="16"/>
          <w:szCs w:val="20"/>
          <w:lang w:bidi="ar-SA"/>
        </w:rPr>
        <w:t>&gt;</w:t>
      </w:r>
    </w:p>
    <w:p w:rsidR="00565461" w:rsidRDefault="00565461" w:rsidP="007D4E5E">
      <w:pPr>
        <w:spacing w:after="200" w:line="276" w:lineRule="auto"/>
      </w:pPr>
    </w:p>
    <w:p w:rsidR="00F97883" w:rsidRDefault="00F97883">
      <w:pPr>
        <w:spacing w:after="200" w:line="276" w:lineRule="auto"/>
      </w:pPr>
      <w:r>
        <w:br w:type="page"/>
      </w:r>
    </w:p>
    <w:p w:rsidR="00565461" w:rsidRDefault="00F97883" w:rsidP="00F97883">
      <w:pPr>
        <w:pStyle w:val="Heading3"/>
      </w:pPr>
      <w:bookmarkStart w:id="210" w:name="_Ref295991431"/>
      <w:bookmarkStart w:id="211" w:name="_Toc309396338"/>
      <w:r>
        <w:lastRenderedPageBreak/>
        <w:t>V3 External Products Schema</w:t>
      </w:r>
      <w:bookmarkEnd w:id="210"/>
      <w:bookmarkEnd w:id="211"/>
    </w:p>
    <w:p w:rsidR="00F97883" w:rsidRDefault="00F97883" w:rsidP="00F97883">
      <w:r>
        <w:t>This schema is used for both Movies and Games.  Operations which return only Movies will not have any &lt;Game&gt; elements and vice versa.</w:t>
      </w:r>
    </w:p>
    <w:p w:rsidR="00F97883" w:rsidRDefault="00F97883" w:rsidP="00F97883"/>
    <w:p w:rsidR="00F97883" w:rsidRDefault="00F97883" w:rsidP="00F97883">
      <w:r>
        <w:t>This schema is used for both paged and non-paged versions.  The &lt;Paging&gt; element is optional and is omitted when no paging information is present or required by the operation.</w:t>
      </w:r>
    </w:p>
    <w:p w:rsidR="00E43048" w:rsidRDefault="00E43048" w:rsidP="00F97883"/>
    <w:p w:rsidR="00E43048" w:rsidRDefault="00E43048" w:rsidP="00F97883">
      <w:r>
        <w:t>The schemas can be found in the attached schemas files.  The schemas are:</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ProductListv3.xsd</w:t>
      </w:r>
    </w:p>
    <w:p w:rsidR="00E43048" w:rsidRPr="00E43048" w:rsidRDefault="00E43048" w:rsidP="00E43048">
      <w:pPr>
        <w:pStyle w:val="NormalWeb"/>
        <w:numPr>
          <w:ilvl w:val="0"/>
          <w:numId w:val="49"/>
        </w:numPr>
        <w:rPr>
          <w:rFonts w:ascii="Verdana" w:hAnsi="Verdana"/>
          <w:color w:val="000000"/>
          <w:sz w:val="18"/>
          <w:szCs w:val="17"/>
        </w:rPr>
      </w:pPr>
      <w:r w:rsidRPr="00E43048">
        <w:rPr>
          <w:rFonts w:ascii="Verdana" w:hAnsi="Verdana"/>
          <w:color w:val="000000"/>
          <w:sz w:val="18"/>
          <w:szCs w:val="17"/>
        </w:rPr>
        <w:t xml:space="preserve">Productsv3.xsd </w:t>
      </w:r>
    </w:p>
    <w:p w:rsidR="00F97883" w:rsidRPr="00321C4E" w:rsidRDefault="00F97883" w:rsidP="00F97883">
      <w:pPr>
        <w:pStyle w:val="NormalWeb"/>
        <w:rPr>
          <w:rFonts w:ascii="Verdana" w:hAnsi="Verdana"/>
          <w:color w:val="000000"/>
          <w:sz w:val="18"/>
          <w:szCs w:val="17"/>
        </w:rPr>
      </w:pPr>
      <w:r w:rsidRPr="00321C4E">
        <w:rPr>
          <w:rFonts w:ascii="Verdana" w:hAnsi="Verdana"/>
          <w:color w:val="000000"/>
          <w:sz w:val="18"/>
          <w:szCs w:val="17"/>
        </w:rPr>
        <w:t xml:space="preserve">The following is an example response Xml body: </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xml</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version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encoding</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utf-8</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lastUpdated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1900-01-01T01:01:01-06:00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http://api.redbox.com/v3/Products</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isClosedCaptioned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format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format1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ComingSoon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NewRelease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0001-01-01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LeavingSoon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9999-12-31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AvailableAtRedbox</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1899-11-30</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type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BackAgain</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beginDate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endDate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1900-02-02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FF"/>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="http://api.redbox.com/Links/BoxArt/Original”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="http://api.redbox.com/Links/BoxArt/Thumbnail(150)”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href</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rel</w:t>
      </w:r>
      <w:r w:rsidRPr="00900DE7">
        <w:rPr>
          <w:rFonts w:ascii="Lucida Console" w:eastAsia="Times New Roman" w:hAnsi="Lucida Console" w:cs="Consolas"/>
          <w:color w:val="0000FF"/>
          <w:sz w:val="16"/>
          <w:szCs w:val="16"/>
          <w:lang w:bidi="ar-SA"/>
        </w:rPr>
        <w:t>="http://api.redbox.com/Links/BoxArt/Full” </w:t>
      </w:r>
      <w:r w:rsidRPr="00900DE7">
        <w:rPr>
          <w:rFonts w:ascii="Lucida Console" w:eastAsia="Times New Roman" w:hAnsi="Lucida Console" w:cs="Consolas"/>
          <w:color w:val="FF0000"/>
          <w:sz w:val="16"/>
          <w:szCs w:val="16"/>
          <w:lang w:bidi="ar-SA"/>
        </w:rPr>
        <w:t>xmlns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http://www.w3.org/2005/Atom</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&gt;&lt;/</w:t>
      </w:r>
      <w:r w:rsidRPr="00900DE7">
        <w:rPr>
          <w:rFonts w:ascii="Lucida Console" w:eastAsia="Times New Roman" w:hAnsi="Lucida Console" w:cs="Consolas"/>
          <w:color w:val="A31515"/>
          <w:sz w:val="16"/>
          <w:szCs w:val="16"/>
          <w:lang w:bidi="ar-SA"/>
        </w:rPr>
        <w:t>link</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Baseline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UPC</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ExternalId1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source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DigitalPartner</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description3</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ExternalIds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StreetReleaseDate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ReleaseYear</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DomesticHomeVideoDistributor1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DomesticHomeVideoDistributor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DomesticTheatricalDistributor1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DomesticTheatricalDistributor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RunningLength</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MPAARating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Actors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lastRenderedPageBreak/>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Person6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Person</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Directors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BoxOfficeRevenue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OriginalLanguages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Language2</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Language3</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Language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DubbedLanguages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Genre4</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Genre5</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Genre6</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RedboxGenresV2</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ScreenFormat1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ScreenFormat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Movie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 </w:t>
      </w:r>
      <w:r w:rsidR="00F4518B" w:rsidRPr="00F4518B">
        <w:rPr>
          <w:rFonts w:ascii="Lucida Console" w:eastAsia="Times New Roman" w:hAnsi="Lucida Console" w:cs="Consolas"/>
          <w:color w:val="FF0000"/>
          <w:sz w:val="16"/>
          <w:szCs w:val="16"/>
          <w:lang w:bidi="ar-SA"/>
        </w:rPr>
        <w:t>platform</w:t>
      </w:r>
      <w:r w:rsidR="00F4518B" w:rsidRPr="00F4518B">
        <w:rPr>
          <w:rFonts w:ascii="Lucida Console" w:eastAsia="Times New Roman" w:hAnsi="Lucida Console" w:cs="Consolas"/>
          <w:color w:val="0000FF"/>
          <w:sz w:val="16"/>
          <w:szCs w:val="16"/>
          <w:lang w:bidi="ar-SA"/>
        </w:rPr>
        <w:t xml:space="preserve">="platform1" </w:t>
      </w:r>
      <w:r w:rsidRPr="00900DE7">
        <w:rPr>
          <w:rFonts w:ascii="Lucida Console" w:eastAsia="Times New Roman" w:hAnsi="Lucida Console" w:cs="Consolas"/>
          <w:color w:val="FF0000"/>
          <w:sz w:val="16"/>
          <w:szCs w:val="16"/>
          <w:lang w:bidi="ar-SA"/>
        </w:rPr>
        <w:t>sub-platform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sub-</w:t>
      </w:r>
      <w:r w:rsidR="00AF0065">
        <w:rPr>
          <w:rFonts w:ascii="Lucida Console" w:eastAsia="Times New Roman" w:hAnsi="Lucida Console" w:cs="Consolas"/>
          <w:color w:val="0000FF"/>
          <w:sz w:val="16"/>
          <w:szCs w:val="16"/>
          <w:lang w:bidi="ar-SA"/>
        </w:rPr>
        <w:t>p</w:t>
      </w:r>
      <w:r w:rsidRPr="00900DE7">
        <w:rPr>
          <w:rFonts w:ascii="Lucida Console" w:eastAsia="Times New Roman" w:hAnsi="Lucida Console" w:cs="Consolas"/>
          <w:color w:val="0000FF"/>
          <w:sz w:val="16"/>
          <w:szCs w:val="16"/>
          <w:lang w:bidi="ar-SA"/>
        </w:rPr>
        <w:t>latform1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productId</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productId1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websiteUrl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http://uri1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SortTitle1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SortTitle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UppercaseTitle1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UppercaseTitle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RedboxReleaseDate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RedboxComingSoonDate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ComingSoon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NewRelease</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0001-01-01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LeavingSoon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9999-12-31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AvailableAtRedbox</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1899-11-30</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Flag</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type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BackAgain</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beginDate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endDate</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1900-02-02</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Flags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Extensions</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SynopsisShort1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SynopsisShort</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SynopsisLong1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SynopsisLong</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RedboxDoNotRentDate</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Genre7</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Genre8</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Genre9</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Genre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Genres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="http://api.redbox.com/Links/BoxArt/Original”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="http://api.redbox.com/Links/BoxArt/Thumbnail(150)”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3767DF"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3767DF">
        <w:rPr>
          <w:rFonts w:ascii="Consolas" w:eastAsia="Times New Roman" w:hAnsi="Consolas" w:cs="Consolas"/>
          <w:color w:val="0000FF"/>
          <w:sz w:val="16"/>
          <w:szCs w:val="16"/>
          <w:lang w:bidi="ar-SA"/>
        </w:rPr>
        <w:t>      &lt;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href</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http://uri1</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 </w:t>
      </w:r>
      <w:r w:rsidRPr="003767DF">
        <w:rPr>
          <w:rFonts w:ascii="Consolas" w:eastAsia="Times New Roman" w:hAnsi="Consolas" w:cs="Consolas"/>
          <w:color w:val="FF0000"/>
          <w:sz w:val="16"/>
          <w:szCs w:val="16"/>
          <w:lang w:bidi="ar-SA"/>
        </w:rPr>
        <w:t>rel</w:t>
      </w:r>
      <w:r w:rsidRPr="003767DF">
        <w:rPr>
          <w:rFonts w:ascii="Consolas" w:eastAsia="Times New Roman" w:hAnsi="Consolas" w:cs="Consolas"/>
          <w:color w:val="0000FF"/>
          <w:sz w:val="16"/>
          <w:szCs w:val="16"/>
          <w:lang w:bidi="ar-SA"/>
        </w:rPr>
        <w:t>="http://api.redbox.com/Links/BoxArt/Full” </w:t>
      </w:r>
      <w:r w:rsidRPr="003767DF">
        <w:rPr>
          <w:rFonts w:ascii="Consolas" w:eastAsia="Times New Roman" w:hAnsi="Consolas" w:cs="Consolas"/>
          <w:color w:val="FF0000"/>
          <w:sz w:val="16"/>
          <w:szCs w:val="16"/>
          <w:lang w:bidi="ar-SA"/>
        </w:rPr>
        <w:t>xmlns</w:t>
      </w:r>
      <w:r w:rsidRPr="003767DF">
        <w:rPr>
          <w:rFonts w:ascii="Consolas" w:eastAsia="Times New Roman" w:hAnsi="Consolas" w:cs="Consolas"/>
          <w:color w:val="0000FF"/>
          <w:sz w:val="16"/>
          <w:szCs w:val="16"/>
          <w:lang w:bidi="ar-SA"/>
        </w:rPr>
        <w:t>=</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http://www.w3.org/2005/Atom</w:t>
      </w:r>
      <w:r w:rsidRPr="003767DF">
        <w:rPr>
          <w:rFonts w:ascii="Consolas" w:eastAsia="Times New Roman" w:hAnsi="Consolas" w:cs="Consolas"/>
          <w:color w:val="000000"/>
          <w:sz w:val="16"/>
          <w:szCs w:val="16"/>
          <w:lang w:bidi="ar-SA"/>
        </w:rPr>
        <w:t>"</w:t>
      </w:r>
      <w:r w:rsidRPr="003767DF">
        <w:rPr>
          <w:rFonts w:ascii="Consolas" w:eastAsia="Times New Roman" w:hAnsi="Consolas" w:cs="Consolas"/>
          <w:color w:val="0000FF"/>
          <w:sz w:val="16"/>
          <w:szCs w:val="16"/>
          <w:lang w:bidi="ar-SA"/>
        </w:rPr>
        <w:t>&gt;&lt;/</w:t>
      </w:r>
      <w:r w:rsidRPr="003767DF">
        <w:rPr>
          <w:rFonts w:ascii="Consolas" w:eastAsia="Times New Roman" w:hAnsi="Consolas" w:cs="Consolas"/>
          <w:color w:val="A31515"/>
          <w:sz w:val="16"/>
          <w:szCs w:val="16"/>
          <w:lang w:bidi="ar-SA"/>
        </w:rPr>
        <w:t>link</w:t>
      </w:r>
      <w:r w:rsidRPr="003767DF">
        <w:rPr>
          <w:rFonts w:ascii="Consolas" w:eastAsia="Times New Roman" w:hAnsi="Consolas"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BoxArtImages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RatingContext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ratingReason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ratingReason2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ratingDescription</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ratingDescription2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ratedBy</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ratedBy2</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Publisher1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Publisher</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ESRBRating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xmlns:xsi</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http://www.w3.org/2001/XMLSchema-instance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xsi:nil</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true</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NumberOfConsolePlayers1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NumberOfConsolePlayers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r w:rsidRPr="00900DE7">
        <w:rPr>
          <w:rFonts w:ascii="Lucida Console" w:eastAsia="Times New Roman" w:hAnsi="Lucida Console" w:cs="Consolas"/>
          <w:color w:val="000000"/>
          <w:sz w:val="16"/>
          <w:szCs w:val="16"/>
          <w:lang w:bidi="ar-SA"/>
        </w:rPr>
        <w:t>NumberOfOnlinePlayers1</w:t>
      </w: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NumberOfOnlinePlayers</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Game</w:t>
      </w:r>
      <w:r w:rsidRPr="00900DE7">
        <w:rPr>
          <w:rFonts w:ascii="Lucida Console" w:eastAsia="Times New Roman" w:hAnsi="Lucida Console" w:cs="Consolas"/>
          <w:color w:val="0000FF"/>
          <w:sz w:val="16"/>
          <w:szCs w:val="16"/>
          <w:lang w:bidi="ar-SA"/>
        </w:rPr>
        <w:t>&gt;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  &lt;</w:t>
      </w:r>
      <w:r w:rsidRPr="00900DE7">
        <w:rPr>
          <w:rFonts w:ascii="Lucida Console" w:eastAsia="Times New Roman" w:hAnsi="Lucida Console" w:cs="Consolas"/>
          <w:color w:val="A31515"/>
          <w:sz w:val="16"/>
          <w:szCs w:val="16"/>
          <w:lang w:bidi="ar-SA"/>
        </w:rPr>
        <w:t>Paging</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pageNum</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pageSize</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totalNumItems</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w:t>
      </w:r>
      <w:r w:rsidRPr="00900DE7">
        <w:rPr>
          <w:rFonts w:ascii="Lucida Console" w:eastAsia="Times New Roman" w:hAnsi="Lucida Console" w:cs="Consolas"/>
          <w:color w:val="FF0000"/>
          <w:sz w:val="16"/>
          <w:szCs w:val="16"/>
          <w:lang w:bidi="ar-SA"/>
        </w:rPr>
        <w:t>pageCount</w:t>
      </w:r>
      <w:r w:rsidRPr="00900DE7">
        <w:rPr>
          <w:rFonts w:ascii="Lucida Console" w:eastAsia="Times New Roman" w:hAnsi="Lucida Console" w:cs="Consolas"/>
          <w:color w:val="0000FF"/>
          <w:sz w:val="16"/>
          <w:szCs w:val="16"/>
          <w:lang w:bidi="ar-SA"/>
        </w:rPr>
        <w:t>=</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1</w:t>
      </w:r>
      <w:r w:rsidRPr="00900DE7">
        <w:rPr>
          <w:rFonts w:ascii="Lucida Console" w:eastAsia="Times New Roman" w:hAnsi="Lucida Console" w:cs="Consolas"/>
          <w:color w:val="000000"/>
          <w:sz w:val="16"/>
          <w:szCs w:val="16"/>
          <w:lang w:bidi="ar-SA"/>
        </w:rPr>
        <w:t>"</w:t>
      </w:r>
      <w:r w:rsidRPr="00900DE7">
        <w:rPr>
          <w:rFonts w:ascii="Lucida Console" w:eastAsia="Times New Roman" w:hAnsi="Lucida Console" w:cs="Consolas"/>
          <w:color w:val="0000FF"/>
          <w:sz w:val="16"/>
          <w:szCs w:val="16"/>
          <w:lang w:bidi="ar-SA"/>
        </w:rPr>
        <w:t> /&gt;</w:t>
      </w:r>
    </w:p>
    <w:p w:rsidR="00900DE7" w:rsidRPr="00900DE7" w:rsidRDefault="00900DE7" w:rsidP="00900D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eastAsia="Times New Roman" w:hAnsi="Lucida Console" w:cs="Consolas"/>
          <w:color w:val="000000"/>
          <w:sz w:val="16"/>
          <w:szCs w:val="16"/>
          <w:lang w:bidi="ar-SA"/>
        </w:rPr>
      </w:pPr>
      <w:r w:rsidRPr="00900DE7">
        <w:rPr>
          <w:rFonts w:ascii="Lucida Console" w:eastAsia="Times New Roman" w:hAnsi="Lucida Console" w:cs="Consolas"/>
          <w:color w:val="0000FF"/>
          <w:sz w:val="16"/>
          <w:szCs w:val="16"/>
          <w:lang w:bidi="ar-SA"/>
        </w:rPr>
        <w:t>&lt;/</w:t>
      </w:r>
      <w:r w:rsidRPr="00900DE7">
        <w:rPr>
          <w:rFonts w:ascii="Lucida Console" w:eastAsia="Times New Roman" w:hAnsi="Lucida Console" w:cs="Consolas"/>
          <w:color w:val="A31515"/>
          <w:sz w:val="16"/>
          <w:szCs w:val="16"/>
          <w:lang w:bidi="ar-SA"/>
        </w:rPr>
        <w:t>Products</w:t>
      </w:r>
      <w:r w:rsidRPr="00900DE7">
        <w:rPr>
          <w:rFonts w:ascii="Lucida Console" w:eastAsia="Times New Roman" w:hAnsi="Lucida Console" w:cs="Consolas"/>
          <w:color w:val="0000FF"/>
          <w:sz w:val="16"/>
          <w:szCs w:val="16"/>
          <w:lang w:bidi="ar-SA"/>
        </w:rPr>
        <w:t>&gt;</w:t>
      </w:r>
    </w:p>
    <w:p w:rsidR="00900DE7" w:rsidRDefault="00900DE7" w:rsidP="003767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0E1186"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E43048" w:rsidRDefault="00E43048">
      <w:pPr>
        <w:spacing w:after="200" w:line="276" w:lineRule="auto"/>
      </w:pPr>
      <w:r>
        <w:br w:type="page"/>
      </w:r>
    </w:p>
    <w:p w:rsidR="00F97883" w:rsidRDefault="00F97883" w:rsidP="007D4E5E">
      <w:pPr>
        <w:spacing w:after="200" w:line="276" w:lineRule="auto"/>
      </w:pPr>
    </w:p>
    <w:p w:rsidR="00F97883" w:rsidRPr="00F97883" w:rsidRDefault="00F97883" w:rsidP="00F97883">
      <w:pPr>
        <w:pStyle w:val="Heading3"/>
      </w:pPr>
      <w:bookmarkStart w:id="212" w:name="_Ref295991777"/>
      <w:bookmarkStart w:id="213" w:name="_Toc309396339"/>
      <w:r>
        <w:t>V3 External Top20 Schema</w:t>
      </w:r>
      <w:bookmarkEnd w:id="212"/>
      <w:bookmarkEnd w:id="213"/>
    </w:p>
    <w:p w:rsidR="00F97883" w:rsidRPr="00F97883" w:rsidRDefault="00F97883" w:rsidP="00F97883">
      <w:pPr>
        <w:pStyle w:val="NormalWeb"/>
        <w:rPr>
          <w:rFonts w:ascii="Verdana" w:hAnsi="Verdana"/>
          <w:color w:val="000000"/>
          <w:sz w:val="14"/>
          <w:szCs w:val="17"/>
        </w:rPr>
      </w:pPr>
      <w:r w:rsidRPr="00F97883">
        <w:rPr>
          <w:rFonts w:ascii="Verdana" w:hAnsi="Verdana"/>
          <w:color w:val="000000"/>
          <w:sz w:val="14"/>
          <w:szCs w:val="17"/>
        </w:rPr>
        <w:t xml:space="preserve">The following is an example response Xml body: </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xml</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version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encoding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utf-8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period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lastUpdated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1900-01-01T01:01:01-06:00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http://api.redbox.com/v3/Products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0001-01-01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9999-12-31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false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1899-11-30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0001-02-02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da</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el</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it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1900-01-01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P396DT1H1M1S</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Genre10</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Genre11</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ScreenFormat2</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65535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isClosedCaptioned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format</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format3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productId</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productId3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websiteUrl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SortTitle3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SortTitle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UppercaseTitle3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UppercaseTitle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RedboxComingSoonDate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9999-11-29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1899-10-29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value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value9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beginDate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endDate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1900-03-06</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Flags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Extensions</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SynopsisShort3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SynopsisShort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SynopsisLong3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SynopsisLong</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RedboxDoNotRentDate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4</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en-US</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preserve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79228162514264337593543950332</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en</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xml:space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default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rel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rel9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type9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hreflang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Token9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title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title9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length</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5</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xml:base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http://uri9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xml:lang</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fr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http://www.w3.org/2005/Atom</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text</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link</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BoxArtImages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RatingContext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ratingReason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ratingReason3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ratingDescription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ratingDescription3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ratedBy</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ratedBy3</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Baseline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description7</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UPC</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description8</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ExternalId4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source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DigitalPartner</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description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description9</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ExternalIds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StreetReleaseDate</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ReleaseYear</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DomesticHomeVideoDistributor3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DomesticHomeVideoDistributor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DomesticTheatricalDistributor3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DomesticTheatricalDistributor</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lastRenderedPageBreak/>
        <w:t>    &lt;</w:t>
      </w:r>
      <w:r w:rsidRPr="00254541">
        <w:rPr>
          <w:rFonts w:ascii="Consolas" w:eastAsia="Times New Roman" w:hAnsi="Consolas" w:cs="Consolas"/>
          <w:color w:val="A31515"/>
          <w:sz w:val="16"/>
          <w:szCs w:val="16"/>
          <w:lang w:bidi="ar-SA"/>
        </w:rPr>
        <w:t>RunningLength</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MPAARating</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xsi:nil</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true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Person14</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Person15</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Actors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Person18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Person</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Directors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2147483647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BoxOfficeRevenue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OriginalLanguages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Language9</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Language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DubbedLanguages</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Genre16</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Genre17</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Genre18</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Genre</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RedboxGenresV2</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r w:rsidRPr="00254541">
        <w:rPr>
          <w:rFonts w:ascii="Consolas" w:eastAsia="Times New Roman" w:hAnsi="Consolas" w:cs="Consolas"/>
          <w:color w:val="000000"/>
          <w:sz w:val="16"/>
          <w:szCs w:val="16"/>
          <w:lang w:bidi="ar-SA"/>
        </w:rPr>
        <w:t>ScreenFormat3</w:t>
      </w: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ScreenFormat</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Top20Entry</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xmlns:xsi</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http://www.w3.org/2001/XMLSchema-instance</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xsi:type</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p4:NewTop20Entry</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position</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1</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w:t>
      </w:r>
      <w:r w:rsidRPr="00254541">
        <w:rPr>
          <w:rFonts w:ascii="Consolas" w:eastAsia="Times New Roman" w:hAnsi="Consolas" w:cs="Consolas"/>
          <w:color w:val="FF0000"/>
          <w:sz w:val="16"/>
          <w:szCs w:val="16"/>
          <w:lang w:bidi="ar-SA"/>
        </w:rPr>
        <w:t>xmlns:p4</w:t>
      </w:r>
      <w:r w:rsidRPr="00254541">
        <w:rPr>
          <w:rFonts w:ascii="Consolas" w:eastAsia="Times New Roman" w:hAnsi="Consolas" w:cs="Consolas"/>
          <w:color w:val="0000FF"/>
          <w:sz w:val="16"/>
          <w:szCs w:val="16"/>
          <w:lang w:bidi="ar-SA"/>
        </w:rPr>
        <w:t>=</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http://api.redbox.com/v3/Top20</w:t>
      </w:r>
      <w:r w:rsidRPr="00254541">
        <w:rPr>
          <w:rFonts w:ascii="Consolas" w:eastAsia="Times New Roman" w:hAnsi="Consolas" w:cs="Consolas"/>
          <w:color w:val="000000"/>
          <w:sz w:val="16"/>
          <w:szCs w:val="16"/>
          <w:lang w:bidi="ar-SA"/>
        </w:rPr>
        <w:t>"</w:t>
      </w:r>
      <w:r w:rsidRPr="00254541">
        <w:rPr>
          <w:rFonts w:ascii="Consolas" w:eastAsia="Times New Roman" w:hAnsi="Consolas" w:cs="Consolas"/>
          <w:color w:val="0000FF"/>
          <w:sz w:val="16"/>
          <w:szCs w:val="16"/>
          <w:lang w:bidi="ar-SA"/>
        </w:rPr>
        <w:t> /&gt;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  &lt;/</w:t>
      </w:r>
      <w:r w:rsidRPr="00254541">
        <w:rPr>
          <w:rFonts w:ascii="Consolas" w:eastAsia="Times New Roman" w:hAnsi="Consolas" w:cs="Consolas"/>
          <w:color w:val="A31515"/>
          <w:sz w:val="16"/>
          <w:szCs w:val="16"/>
          <w:lang w:bidi="ar-SA"/>
        </w:rPr>
        <w:t>Item</w:t>
      </w:r>
      <w:r w:rsidRPr="00254541">
        <w:rPr>
          <w:rFonts w:ascii="Consolas" w:eastAsia="Times New Roman" w:hAnsi="Consolas" w:cs="Consolas"/>
          <w:color w:val="0000FF"/>
          <w:sz w:val="16"/>
          <w:szCs w:val="16"/>
          <w:lang w:bidi="ar-SA"/>
        </w:rPr>
        <w:t>&gt;</w:t>
      </w:r>
    </w:p>
    <w:p w:rsidR="00254541" w:rsidRPr="00254541" w:rsidRDefault="00254541" w:rsidP="002545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254541">
        <w:rPr>
          <w:rFonts w:ascii="Consolas" w:eastAsia="Times New Roman" w:hAnsi="Consolas" w:cs="Consolas"/>
          <w:color w:val="0000FF"/>
          <w:sz w:val="16"/>
          <w:szCs w:val="16"/>
          <w:lang w:bidi="ar-SA"/>
        </w:rPr>
        <w:t>&lt;/</w:t>
      </w:r>
      <w:r w:rsidRPr="00254541">
        <w:rPr>
          <w:rFonts w:ascii="Consolas" w:eastAsia="Times New Roman" w:hAnsi="Consolas" w:cs="Consolas"/>
          <w:color w:val="A31515"/>
          <w:sz w:val="16"/>
          <w:szCs w:val="16"/>
          <w:lang w:bidi="ar-SA"/>
        </w:rPr>
        <w:t>Top20</w:t>
      </w:r>
      <w:r w:rsidRPr="00254541">
        <w:rPr>
          <w:rFonts w:ascii="Consolas" w:eastAsia="Times New Roman" w:hAnsi="Consolas" w:cs="Consolas"/>
          <w:color w:val="0000FF"/>
          <w:sz w:val="16"/>
          <w:szCs w:val="16"/>
          <w:lang w:bidi="ar-SA"/>
        </w:rPr>
        <w:t>&gt;</w:t>
      </w: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Default="00F97883" w:rsidP="00F978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bidi="ar-SA"/>
        </w:rPr>
      </w:pPr>
    </w:p>
    <w:p w:rsidR="00F97883" w:rsidRPr="00321C4E" w:rsidRDefault="00F97883" w:rsidP="00F97883">
      <w:pPr>
        <w:pStyle w:val="NormalWeb"/>
        <w:rPr>
          <w:rFonts w:ascii="Verdana" w:hAnsi="Verdana"/>
          <w:color w:val="000000"/>
          <w:sz w:val="16"/>
          <w:szCs w:val="17"/>
        </w:rPr>
      </w:pPr>
      <w:r w:rsidRPr="00321C4E">
        <w:rPr>
          <w:rFonts w:ascii="Verdana" w:hAnsi="Verdana"/>
          <w:color w:val="000000"/>
          <w:sz w:val="16"/>
          <w:szCs w:val="17"/>
        </w:rPr>
        <w:t xml:space="preserve">The following </w:t>
      </w:r>
      <w:r w:rsidR="00A46F2D" w:rsidRPr="00321C4E">
        <w:rPr>
          <w:rFonts w:ascii="Verdana" w:hAnsi="Verdana"/>
          <w:color w:val="000000"/>
          <w:sz w:val="16"/>
          <w:szCs w:val="17"/>
        </w:rPr>
        <w:t>are</w:t>
      </w:r>
      <w:r w:rsidRPr="00321C4E">
        <w:rPr>
          <w:rFonts w:ascii="Verdana" w:hAnsi="Verdana"/>
          <w:color w:val="000000"/>
          <w:sz w:val="16"/>
          <w:szCs w:val="17"/>
        </w:rPr>
        <w:t xml:space="preserve"> the response Xml Schema</w:t>
      </w:r>
      <w:r w:rsidR="00A46F2D" w:rsidRPr="00321C4E">
        <w:rPr>
          <w:rFonts w:ascii="Verdana" w:hAnsi="Verdana"/>
          <w:color w:val="000000"/>
          <w:sz w:val="16"/>
          <w:szCs w:val="17"/>
        </w:rPr>
        <w:t>s</w:t>
      </w:r>
      <w:r w:rsidRPr="00321C4E">
        <w:rPr>
          <w:rFonts w:ascii="Verdana" w:hAnsi="Verdana"/>
          <w:color w:val="000000"/>
          <w:sz w:val="16"/>
          <w:szCs w:val="17"/>
        </w:rPr>
        <w:t xml:space="preserve">.  This schema re-uses the </w:t>
      </w:r>
      <w:r w:rsidR="00A46F2D" w:rsidRPr="00321C4E">
        <w:rPr>
          <w:rFonts w:ascii="Verdana" w:hAnsi="Verdana"/>
          <w:b/>
          <w:color w:val="000000"/>
          <w:sz w:val="16"/>
          <w:szCs w:val="17"/>
        </w:rPr>
        <w:t>Productsv3</w:t>
      </w:r>
      <w:r w:rsidRPr="00321C4E">
        <w:rPr>
          <w:rFonts w:ascii="Verdana" w:hAnsi="Verdana"/>
          <w:color w:val="000000"/>
          <w:sz w:val="16"/>
          <w:szCs w:val="17"/>
        </w:rPr>
        <w:t xml:space="preserve"> schema defined in </w:t>
      </w:r>
      <w:r w:rsidR="00A46F2D" w:rsidRPr="00321C4E">
        <w:rPr>
          <w:rFonts w:ascii="Verdana" w:hAnsi="Verdana"/>
          <w:color w:val="000000"/>
          <w:sz w:val="16"/>
          <w:szCs w:val="17"/>
        </w:rPr>
        <w:t>6.1.49</w:t>
      </w:r>
      <w:r w:rsidRPr="00321C4E">
        <w:rPr>
          <w:rFonts w:ascii="Verdana" w:hAnsi="Verdana"/>
          <w:color w:val="000000"/>
          <w:sz w:val="16"/>
          <w:szCs w:val="17"/>
        </w:rPr>
        <w:t xml:space="preserve"> External Product List.</w:t>
      </w:r>
    </w:p>
    <w:p w:rsidR="00F97883" w:rsidRDefault="00A46F2D" w:rsidP="00A46F2D">
      <w:pPr>
        <w:pStyle w:val="ListParagraph"/>
        <w:numPr>
          <w:ilvl w:val="0"/>
          <w:numId w:val="50"/>
        </w:numPr>
        <w:spacing w:after="200" w:line="276" w:lineRule="auto"/>
      </w:pPr>
      <w:r>
        <w:t>Top20List.xsd</w:t>
      </w:r>
    </w:p>
    <w:p w:rsidR="00A46F2D" w:rsidRDefault="00A46F2D" w:rsidP="00A46F2D">
      <w:pPr>
        <w:pStyle w:val="ListParagraph"/>
        <w:numPr>
          <w:ilvl w:val="0"/>
          <w:numId w:val="50"/>
        </w:numPr>
        <w:spacing w:after="200" w:line="276" w:lineRule="auto"/>
      </w:pPr>
      <w:r>
        <w:t>Top20Entry.xsd</w:t>
      </w:r>
    </w:p>
    <w:p w:rsidR="00A46F2D" w:rsidRDefault="00A46F2D" w:rsidP="00F97883">
      <w:pPr>
        <w:spacing w:after="200" w:line="276" w:lineRule="auto"/>
      </w:pPr>
    </w:p>
    <w:p w:rsidR="007818FE" w:rsidRDefault="007818FE">
      <w:pPr>
        <w:spacing w:after="200" w:line="276" w:lineRule="auto"/>
      </w:pPr>
      <w:r>
        <w:br w:type="page"/>
      </w:r>
    </w:p>
    <w:p w:rsidR="007818FE" w:rsidRDefault="007818FE" w:rsidP="007818FE">
      <w:pPr>
        <w:pStyle w:val="Heading3"/>
      </w:pPr>
      <w:bookmarkStart w:id="214" w:name="_Ref298493849"/>
      <w:bookmarkStart w:id="215" w:name="_Toc309396340"/>
      <w:r w:rsidRPr="007818FE">
        <w:lastRenderedPageBreak/>
        <w:t>ProductRatings Schema</w:t>
      </w:r>
      <w:bookmarkEnd w:id="214"/>
      <w:bookmarkEnd w:id="215"/>
    </w:p>
    <w:p w:rsidR="00DE10D1" w:rsidRDefault="00DE10D1" w:rsidP="00DE10D1"/>
    <w:p w:rsidR="00DE10D1" w:rsidRDefault="00DE10D1" w:rsidP="00DE10D1">
      <w:r>
        <w:t>Whenever a schema references a Movie or Game ratings-board rating, the following enumerations will be used.</w:t>
      </w:r>
    </w:p>
    <w:p w:rsidR="00DE10D1" w:rsidRDefault="00DE10D1" w:rsidP="00DE10D1"/>
    <w:p w:rsidR="00DE10D1" w:rsidRDefault="00DE10D1" w:rsidP="00DE10D1">
      <w:r>
        <w:t>The schema is included in the file:</w:t>
      </w:r>
    </w:p>
    <w:p w:rsidR="00DE10D1" w:rsidRPr="00DE10D1" w:rsidRDefault="00DE10D1" w:rsidP="00DE10D1">
      <w:pPr>
        <w:pStyle w:val="ListParagraph"/>
        <w:numPr>
          <w:ilvl w:val="0"/>
          <w:numId w:val="51"/>
        </w:numPr>
      </w:pPr>
      <w:r>
        <w:t>Products_Ratings_v3.xsd</w:t>
      </w:r>
    </w:p>
    <w:p w:rsidR="007818FE" w:rsidRPr="007818FE" w:rsidRDefault="007818FE" w:rsidP="007818FE"/>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xml</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version</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encoding</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utf-8</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xmlns:tns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elementFormDefault</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qualified</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targetNamespace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http://api.redbox.com/v3/ProductRatings</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xmlns:xs</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http://www.w3.org/2001/XMLSchema</w:t>
      </w:r>
      <w:r w:rsidRPr="007818FE">
        <w:rPr>
          <w:rFonts w:ascii="Consolas" w:eastAsia="Times New Roman" w:hAnsi="Consolas" w:cs="Consolas"/>
          <w:color w:val="000000"/>
          <w:sz w:val="16"/>
          <w:szCs w:val="20"/>
          <w:lang w:bidi="ar-SA"/>
        </w:rPr>
        <w: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MPAARatings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PG</w:t>
      </w:r>
      <w:r w:rsidR="0006361B">
        <w:rPr>
          <w:rFonts w:ascii="Consolas" w:eastAsia="Times New Roman" w:hAnsi="Consolas" w:cs="Consolas"/>
          <w:color w:val="0000FF"/>
          <w:sz w:val="16"/>
          <w:szCs w:val="20"/>
          <w:lang w:bidi="ar-SA"/>
        </w:rPr>
        <w:t>-</w:t>
      </w:r>
      <w:r w:rsidRPr="007818FE">
        <w:rPr>
          <w:rFonts w:ascii="Consolas" w:eastAsia="Times New Roman" w:hAnsi="Consolas" w:cs="Consolas"/>
          <w:color w:val="0000FF"/>
          <w:sz w:val="16"/>
          <w:szCs w:val="20"/>
          <w:lang w:bidi="ar-SA"/>
        </w:rPr>
        <w:t>13</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NR</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ALL AGES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TVY7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TVPG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TV14</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TVMA</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name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ESRBRatings</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base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xs:string</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EC</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E 10+</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M (17+)</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xs:enumeration</w:t>
      </w:r>
      <w:r w:rsidRPr="007818FE">
        <w:rPr>
          <w:rFonts w:ascii="Consolas" w:eastAsia="Times New Roman" w:hAnsi="Consolas" w:cs="Consolas"/>
          <w:color w:val="0000FF"/>
          <w:sz w:val="16"/>
          <w:szCs w:val="20"/>
          <w:lang w:bidi="ar-SA"/>
        </w:rPr>
        <w:t> </w:t>
      </w:r>
      <w:r w:rsidRPr="007818FE">
        <w:rPr>
          <w:rFonts w:ascii="Consolas" w:eastAsia="Times New Roman" w:hAnsi="Consolas" w:cs="Consolas"/>
          <w:color w:val="FF0000"/>
          <w:sz w:val="16"/>
          <w:szCs w:val="20"/>
          <w:lang w:bidi="ar-SA"/>
        </w:rPr>
        <w:t>value</w:t>
      </w:r>
      <w:r w:rsidRPr="007818FE">
        <w:rPr>
          <w:rFonts w:ascii="Consolas" w:eastAsia="Times New Roman" w:hAnsi="Consolas" w:cs="Consolas"/>
          <w:color w:val="0000FF"/>
          <w:sz w:val="16"/>
          <w:szCs w:val="20"/>
          <w:lang w:bidi="ar-SA"/>
        </w:rPr>
        <w:t>=</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RP</w:t>
      </w:r>
      <w:r w:rsidRPr="007818FE">
        <w:rPr>
          <w:rFonts w:ascii="Consolas" w:eastAsia="Times New Roman" w:hAnsi="Consolas" w:cs="Consolas"/>
          <w:color w:val="000000"/>
          <w:sz w:val="16"/>
          <w:szCs w:val="20"/>
          <w:lang w:bidi="ar-SA"/>
        </w:rPr>
        <w:t>"</w:t>
      </w:r>
      <w:r w:rsidRPr="007818FE">
        <w:rPr>
          <w:rFonts w:ascii="Consolas" w:eastAsia="Times New Roman" w:hAnsi="Consolas" w:cs="Consolas"/>
          <w:color w:val="0000FF"/>
          <w:sz w:val="16"/>
          <w:szCs w:val="20"/>
          <w:lang w:bidi="ar-SA"/>
        </w:rPr>
        <w:t> /&gt;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xs:restriction</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  &lt;/</w:t>
      </w:r>
      <w:r w:rsidRPr="007818FE">
        <w:rPr>
          <w:rFonts w:ascii="Consolas" w:eastAsia="Times New Roman" w:hAnsi="Consolas" w:cs="Consolas"/>
          <w:color w:val="A31515"/>
          <w:sz w:val="16"/>
          <w:szCs w:val="20"/>
          <w:lang w:bidi="ar-SA"/>
        </w:rPr>
        <w:t>xs:simpleType</w:t>
      </w:r>
      <w:r w:rsidRPr="007818FE">
        <w:rPr>
          <w:rFonts w:ascii="Consolas" w:eastAsia="Times New Roman" w:hAnsi="Consolas" w:cs="Consolas"/>
          <w:color w:val="0000FF"/>
          <w:sz w:val="16"/>
          <w:szCs w:val="20"/>
          <w:lang w:bidi="ar-SA"/>
        </w:rPr>
        <w:t>&gt;</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00"/>
          <w:sz w:val="16"/>
          <w:szCs w:val="20"/>
          <w:lang w:bidi="ar-SA"/>
        </w:rPr>
        <w:t xml:space="preserve"> </w:t>
      </w:r>
    </w:p>
    <w:p w:rsidR="007818FE" w:rsidRPr="007818FE" w:rsidRDefault="007818FE" w:rsidP="007818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818FE">
        <w:rPr>
          <w:rFonts w:ascii="Consolas" w:eastAsia="Times New Roman" w:hAnsi="Consolas" w:cs="Consolas"/>
          <w:color w:val="0000FF"/>
          <w:sz w:val="16"/>
          <w:szCs w:val="20"/>
          <w:lang w:bidi="ar-SA"/>
        </w:rPr>
        <w:t>&lt;/</w:t>
      </w:r>
      <w:r w:rsidRPr="007818FE">
        <w:rPr>
          <w:rFonts w:ascii="Consolas" w:eastAsia="Times New Roman" w:hAnsi="Consolas" w:cs="Consolas"/>
          <w:color w:val="A31515"/>
          <w:sz w:val="16"/>
          <w:szCs w:val="20"/>
          <w:lang w:bidi="ar-SA"/>
        </w:rPr>
        <w:t>xs:schema</w:t>
      </w:r>
      <w:r w:rsidRPr="007818FE">
        <w:rPr>
          <w:rFonts w:ascii="Consolas" w:eastAsia="Times New Roman" w:hAnsi="Consolas" w:cs="Consolas"/>
          <w:color w:val="0000FF"/>
          <w:sz w:val="16"/>
          <w:szCs w:val="20"/>
          <w:lang w:bidi="ar-SA"/>
        </w:rPr>
        <w:t>&gt;</w:t>
      </w:r>
    </w:p>
    <w:p w:rsidR="00C56584" w:rsidRDefault="00C56584">
      <w:pPr>
        <w:spacing w:after="200" w:line="276" w:lineRule="auto"/>
      </w:pPr>
      <w:r>
        <w:br w:type="page"/>
      </w:r>
    </w:p>
    <w:p w:rsidR="00C56584" w:rsidRDefault="00C56584" w:rsidP="00C56584">
      <w:pPr>
        <w:pStyle w:val="Heading3"/>
      </w:pPr>
      <w:bookmarkStart w:id="216" w:name="_Ref306085666"/>
      <w:bookmarkStart w:id="217" w:name="_Toc309396341"/>
      <w:r>
        <w:lastRenderedPageBreak/>
        <w:t>Product Metrics List Schema</w:t>
      </w:r>
      <w:bookmarkEnd w:id="216"/>
      <w:bookmarkEnd w:id="217"/>
    </w:p>
    <w:p w:rsidR="00C56584" w:rsidRDefault="009823BF">
      <w:pPr>
        <w:spacing w:after="200" w:line="276" w:lineRule="auto"/>
      </w:pPr>
      <w:r>
        <w:t>This schema provides a list of product metrics per product.  This schema will be used to provide metrics for both Movies and Games.</w:t>
      </w:r>
    </w:p>
    <w:p w:rsidR="009823BF" w:rsidRDefault="009823BF">
      <w:pPr>
        <w:spacing w:after="200" w:line="276" w:lineRule="auto"/>
      </w:pPr>
      <w:r>
        <w:t>A product metric may represent information about the popularity, sales or any other quantifiable data that allows products to be compared.  Metrics are typically not intrinsic to the product itself (contrasted against intrinsic metadata such as Title or Release Year).  Specific metrics are not defined in this schema, but example metrics in R6 might be Ordinal Ranked Sales Volume and Weighted Rank Sales Volume.</w:t>
      </w:r>
    </w:p>
    <w:p w:rsidR="009823BF" w:rsidRDefault="009823BF">
      <w:pPr>
        <w:spacing w:after="200" w:line="276" w:lineRule="auto"/>
      </w:pPr>
      <w:r>
        <w:t>Example output: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xml</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version</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encoding</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utf-8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lastUpdated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1900-01-01T01:01:01-06:00</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xmlns</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http://api.redbox.com/v3/Products</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scope1</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productId2</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scope4</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scope5</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scope6</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productId</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productId3</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scope7</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scope8</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Metric</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name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name9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value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value9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type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type9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w:t>
      </w:r>
      <w:r w:rsidRPr="009823BF">
        <w:rPr>
          <w:rFonts w:ascii="Consolas" w:eastAsia="Times New Roman" w:hAnsi="Consolas" w:cs="Consolas"/>
          <w:color w:val="FF0000"/>
          <w:sz w:val="18"/>
          <w:szCs w:val="20"/>
          <w:lang w:bidi="ar-SA"/>
        </w:rPr>
        <w:t>scope</w:t>
      </w:r>
      <w:r w:rsidRPr="009823BF">
        <w:rPr>
          <w:rFonts w:ascii="Consolas" w:eastAsia="Times New Roman" w:hAnsi="Consolas" w:cs="Consolas"/>
          <w:color w:val="0000FF"/>
          <w:sz w:val="18"/>
          <w:szCs w:val="20"/>
          <w:lang w:bidi="ar-SA"/>
        </w:rPr>
        <w:t>=</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scope9</w:t>
      </w:r>
      <w:r w:rsidRPr="009823BF">
        <w:rPr>
          <w:rFonts w:ascii="Consolas" w:eastAsia="Times New Roman" w:hAnsi="Consolas" w:cs="Consolas"/>
          <w:color w:val="000000"/>
          <w:sz w:val="18"/>
          <w:szCs w:val="20"/>
          <w:lang w:bidi="ar-SA"/>
        </w:rPr>
        <w:t>"</w:t>
      </w:r>
      <w:r w:rsidRPr="009823BF">
        <w:rPr>
          <w:rFonts w:ascii="Consolas" w:eastAsia="Times New Roman" w:hAnsi="Consolas" w:cs="Consolas"/>
          <w:color w:val="0000FF"/>
          <w:sz w:val="18"/>
          <w:szCs w:val="20"/>
          <w:lang w:bidi="ar-SA"/>
        </w:rPr>
        <w:t> /&gt;</w:t>
      </w:r>
    </w:p>
    <w:p w:rsidR="009823BF" w:rsidRP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bidi="ar-SA"/>
        </w:rPr>
      </w:pPr>
      <w:r w:rsidRPr="009823BF">
        <w:rPr>
          <w:rFonts w:ascii="Consolas" w:eastAsia="Times New Roman" w:hAnsi="Consolas" w:cs="Consolas"/>
          <w:color w:val="0000FF"/>
          <w:sz w:val="18"/>
          <w:szCs w:val="20"/>
          <w:lang w:bidi="ar-SA"/>
        </w:rPr>
        <w:t>  &lt;/</w:t>
      </w:r>
      <w:r w:rsidRPr="009823BF">
        <w:rPr>
          <w:rFonts w:ascii="Consolas" w:eastAsia="Times New Roman" w:hAnsi="Consolas" w:cs="Consolas"/>
          <w:color w:val="A31515"/>
          <w:sz w:val="18"/>
          <w:szCs w:val="20"/>
          <w:lang w:bidi="ar-SA"/>
        </w:rPr>
        <w:t>ProductMetrics</w:t>
      </w:r>
      <w:r w:rsidRPr="009823BF">
        <w:rPr>
          <w:rFonts w:ascii="Consolas" w:eastAsia="Times New Roman" w:hAnsi="Consolas" w:cs="Consolas"/>
          <w:color w:val="0000FF"/>
          <w:sz w:val="18"/>
          <w:szCs w:val="20"/>
          <w:lang w:bidi="ar-SA"/>
        </w:rPr>
        <w:t>&gt;</w:t>
      </w:r>
    </w:p>
    <w:p w:rsidR="009823BF" w:rsidRDefault="009823BF"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r w:rsidRPr="009823BF">
        <w:rPr>
          <w:rFonts w:ascii="Consolas" w:eastAsia="Times New Roman" w:hAnsi="Consolas" w:cs="Consolas"/>
          <w:color w:val="0000FF"/>
          <w:sz w:val="18"/>
          <w:szCs w:val="20"/>
          <w:lang w:bidi="ar-SA"/>
        </w:rPr>
        <w:t>&lt;/</w:t>
      </w:r>
      <w:r w:rsidRPr="009823BF">
        <w:rPr>
          <w:rFonts w:ascii="Consolas" w:eastAsia="Times New Roman" w:hAnsi="Consolas" w:cs="Consolas"/>
          <w:color w:val="A31515"/>
          <w:sz w:val="18"/>
          <w:szCs w:val="20"/>
          <w:lang w:bidi="ar-SA"/>
        </w:rPr>
        <w:t>ProductsMetrics</w:t>
      </w:r>
      <w:r w:rsidRPr="009823BF">
        <w:rPr>
          <w:rFonts w:ascii="Consolas" w:eastAsia="Times New Roman" w:hAnsi="Consolas" w:cs="Consolas"/>
          <w:color w:val="0000FF"/>
          <w:sz w:val="18"/>
          <w:szCs w:val="20"/>
          <w:lang w:bidi="ar-SA"/>
        </w:rPr>
        <w:t>&gt;</w:t>
      </w:r>
    </w:p>
    <w:p w:rsidR="007B510C" w:rsidRDefault="007B510C" w:rsidP="009823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8"/>
          <w:szCs w:val="20"/>
          <w:lang w:bidi="ar-SA"/>
        </w:rPr>
      </w:pPr>
    </w:p>
    <w:p w:rsidR="007B510C" w:rsidRPr="007B510C" w:rsidRDefault="007B510C" w:rsidP="007B510C">
      <w:pPr>
        <w:spacing w:after="200" w:line="276" w:lineRule="auto"/>
      </w:pPr>
      <w:r w:rsidRPr="007B510C">
        <w:t>The attributes for each metric have the following definition:</w:t>
      </w:r>
    </w:p>
    <w:p w:rsidR="007B510C" w:rsidRDefault="007B510C" w:rsidP="007B510C">
      <w:pPr>
        <w:pStyle w:val="ListParagraph"/>
        <w:numPr>
          <w:ilvl w:val="0"/>
          <w:numId w:val="51"/>
        </w:numPr>
        <w:spacing w:after="200" w:line="276" w:lineRule="auto"/>
      </w:pPr>
      <w:r w:rsidRPr="007B510C">
        <w:t xml:space="preserve">Name: </w:t>
      </w:r>
      <w:r>
        <w:t xml:space="preserve"> Friendly name of the metric (Examples: Sales, Search Popularity)</w:t>
      </w:r>
    </w:p>
    <w:p w:rsidR="007B510C" w:rsidRDefault="007B510C" w:rsidP="007B510C">
      <w:pPr>
        <w:pStyle w:val="ListParagraph"/>
        <w:numPr>
          <w:ilvl w:val="0"/>
          <w:numId w:val="51"/>
        </w:numPr>
        <w:spacing w:after="200" w:line="276" w:lineRule="auto"/>
      </w:pPr>
      <w:r>
        <w:t>Value: the computed value of the metric</w:t>
      </w:r>
    </w:p>
    <w:p w:rsidR="007B510C" w:rsidRDefault="007B510C" w:rsidP="007B510C">
      <w:pPr>
        <w:pStyle w:val="ListParagraph"/>
        <w:numPr>
          <w:ilvl w:val="0"/>
          <w:numId w:val="51"/>
        </w:numPr>
        <w:spacing w:after="200" w:line="276" w:lineRule="auto"/>
      </w:pPr>
      <w:r>
        <w:t>Type: How the metric was computed (ex: OrdinalRank, WeightedRank, Sum)</w:t>
      </w:r>
    </w:p>
    <w:p w:rsidR="007B510C" w:rsidRPr="007B510C" w:rsidRDefault="007B510C" w:rsidP="007B510C">
      <w:pPr>
        <w:pStyle w:val="ListParagraph"/>
        <w:numPr>
          <w:ilvl w:val="0"/>
          <w:numId w:val="51"/>
        </w:numPr>
        <w:spacing w:after="200" w:line="276" w:lineRule="auto"/>
      </w:pPr>
      <w:r>
        <w:t>Scope: Defines the scope of data used to compute the metric (ex: Last30Days, Last Year, Trailing 12 months)</w:t>
      </w:r>
    </w:p>
    <w:p w:rsidR="007B510C" w:rsidRDefault="007B510C" w:rsidP="007B510C">
      <w:r>
        <w:t>The schema is included in the file:</w:t>
      </w:r>
    </w:p>
    <w:p w:rsidR="007B510C" w:rsidRPr="00DE10D1" w:rsidRDefault="007B510C" w:rsidP="007B510C">
      <w:pPr>
        <w:pStyle w:val="ListParagraph"/>
        <w:numPr>
          <w:ilvl w:val="0"/>
          <w:numId w:val="51"/>
        </w:numPr>
      </w:pPr>
      <w:r>
        <w:t>Products_Metrics_v3.xsd</w:t>
      </w:r>
    </w:p>
    <w:p w:rsidR="009823BF" w:rsidRDefault="007B510C">
      <w:pPr>
        <w:spacing w:after="200" w:line="276" w:lineRule="auto"/>
      </w:pPr>
      <w:r>
        <w:t>In the schemas zip file in Section 6.2.</w:t>
      </w:r>
    </w:p>
    <w:p w:rsidR="009823BF" w:rsidRDefault="009823BF">
      <w:pPr>
        <w:spacing w:after="200" w:line="276" w:lineRule="auto"/>
      </w:pPr>
    </w:p>
    <w:p w:rsidR="00E43583" w:rsidRDefault="00E43583">
      <w:pPr>
        <w:spacing w:after="200" w:line="276" w:lineRule="auto"/>
      </w:pPr>
      <w:r>
        <w:br w:type="page"/>
      </w:r>
    </w:p>
    <w:p w:rsidR="00C56584" w:rsidRDefault="00E43583" w:rsidP="00E43583">
      <w:pPr>
        <w:pStyle w:val="Heading3"/>
      </w:pPr>
      <w:bookmarkStart w:id="218" w:name="_Ref307471717"/>
      <w:bookmarkStart w:id="219" w:name="_Toc309396342"/>
      <w:r>
        <w:lastRenderedPageBreak/>
        <w:t>Invoice</w:t>
      </w:r>
      <w:bookmarkEnd w:id="218"/>
      <w:bookmarkEnd w:id="219"/>
    </w:p>
    <w:p w:rsidR="00E43583" w:rsidRDefault="00E43583">
      <w:pPr>
        <w:spacing w:after="200" w:line="276" w:lineRule="auto"/>
      </w:pPr>
      <w:r>
        <w:t>Example:</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Invoice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TransactionInfo</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CustomerNumber</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CustomerNumber1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CustomerNumber</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TransactionNumber</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TransactionNumber1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TransactionNumber</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TransactionStatus</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TransactionStatus1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TransactionStatus</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CardHolderName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CardHolderName1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CardHolderName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StoreId</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StoreId1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StoreId</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StoreLocation</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StoreLocation1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StoreLocation</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StoreZip</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StoreZip1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StoreZip</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CardLastFour</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CardLastFour1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CardLastFour</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SubTotal</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SubTotal</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Tax</w:t>
      </w:r>
      <w:r w:rsidRPr="00E43583">
        <w:rPr>
          <w:rFonts w:ascii="Consolas" w:eastAsia="Times New Roman" w:hAnsi="Consolas" w:cs="Consolas"/>
          <w:color w:val="0000FF"/>
          <w:sz w:val="16"/>
          <w:szCs w:val="16"/>
          <w:lang w:bidi="ar-SA"/>
        </w:rPr>
        <w:t>&gt;</w:t>
      </w:r>
      <w:r>
        <w:rPr>
          <w:rFonts w:ascii="Consolas" w:eastAsia="Times New Roman" w:hAnsi="Consolas" w:cs="Consolas"/>
          <w:color w:val="0000FF"/>
          <w:sz w:val="16"/>
          <w:szCs w:val="16"/>
          <w:lang w:bidi="ar-SA"/>
        </w:rPr>
        <w:t>0.</w:t>
      </w:r>
      <w:r w:rsidRPr="00E43583">
        <w:rPr>
          <w:rFonts w:ascii="Consolas" w:eastAsia="Times New Roman" w:hAnsi="Consolas" w:cs="Consolas"/>
          <w:color w:val="000000"/>
          <w:sz w:val="16"/>
          <w:szCs w:val="16"/>
          <w:lang w:bidi="ar-SA"/>
        </w:rPr>
        <w:t>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Tax</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AmountOwed</w:t>
      </w:r>
      <w:r w:rsidRPr="00E43583">
        <w:rPr>
          <w:rFonts w:ascii="Consolas" w:eastAsia="Times New Roman" w:hAnsi="Consolas" w:cs="Consolas"/>
          <w:color w:val="0000FF"/>
          <w:sz w:val="16"/>
          <w:szCs w:val="16"/>
          <w:lang w:bidi="ar-SA"/>
        </w:rPr>
        <w:t>&gt;</w:t>
      </w:r>
      <w:r>
        <w:rPr>
          <w:rFonts w:ascii="Consolas" w:eastAsia="Times New Roman" w:hAnsi="Consolas" w:cs="Consolas"/>
          <w:color w:val="000000"/>
          <w:sz w:val="16"/>
          <w:szCs w:val="16"/>
          <w:lang w:bidi="ar-SA"/>
        </w:rPr>
        <w:t>4.10</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AmountOwed</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TransactionInfo</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Items</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InvoiceLineItem</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sequenceNo</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Date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1900-01-01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Date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ItemType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ItemType1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ItemType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Description1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Qty</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Qty</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w:t>
      </w:r>
      <w:r>
        <w:rPr>
          <w:rFonts w:ascii="Consolas" w:eastAsia="Times New Roman" w:hAnsi="Consolas" w:cs="Consolas"/>
          <w:color w:val="000000"/>
          <w:sz w:val="16"/>
          <w:szCs w:val="16"/>
          <w:lang w:bidi="ar-SA"/>
        </w:rPr>
        <w:t>.00</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Currency</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Currency1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Currency</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InvoiceLineItem</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InvoiceLineItem</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sequenceNo</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2</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Date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9999-12-31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Date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ItemType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ItemType3</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ItemType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Description3</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Qty</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2147483647</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Qty</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w:t>
      </w:r>
      <w:r w:rsidRPr="00E43583">
        <w:rPr>
          <w:rFonts w:ascii="Consolas" w:eastAsia="Times New Roman" w:hAnsi="Consolas" w:cs="Consolas"/>
          <w:color w:val="0000FF"/>
          <w:sz w:val="16"/>
          <w:szCs w:val="16"/>
          <w:lang w:bidi="ar-SA"/>
        </w:rPr>
        <w:t>&gt;</w:t>
      </w:r>
      <w:r>
        <w:rPr>
          <w:rFonts w:ascii="Consolas" w:eastAsia="Times New Roman" w:hAnsi="Consolas" w:cs="Consolas"/>
          <w:color w:val="000000"/>
          <w:sz w:val="16"/>
          <w:szCs w:val="16"/>
          <w:lang w:bidi="ar-SA"/>
        </w:rPr>
        <w:t>3.00</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Currency</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Currency3</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Currency</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InvoiceLineItem</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Items</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Payments</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InvoicePayment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sequenceNo</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CreditCardDate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1900-01-01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CreditCardDate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InvoiceNumber</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InvoiceNumber1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InvoiceNumber</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Description1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AmountDue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AmountDue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AmountCharged</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AmountCharged</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BalanceDue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BalanceDue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InvoicePayment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InvoicePayment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sequenceNo</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2</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CreditCardDate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9999-12-31</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CreditCardDate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InvoiceNumber</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InvoiceNumber3</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InvoiceNumber</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Description3</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Description</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AmountDue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79228162514264337593543950335</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AmountDue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AmountCharged</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79228162514264337593543950335</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AmountCharged</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BalanceDue</w:t>
      </w:r>
      <w:r w:rsidRPr="00E43583">
        <w:rPr>
          <w:rFonts w:ascii="Consolas" w:eastAsia="Times New Roman" w:hAnsi="Consolas" w:cs="Consolas"/>
          <w:color w:val="0000FF"/>
          <w:sz w:val="16"/>
          <w:szCs w:val="16"/>
          <w:lang w:bidi="ar-SA"/>
        </w:rPr>
        <w:t>&gt;</w:t>
      </w:r>
      <w:r w:rsidRPr="00E43583">
        <w:rPr>
          <w:rFonts w:ascii="Consolas" w:eastAsia="Times New Roman" w:hAnsi="Consolas" w:cs="Consolas"/>
          <w:color w:val="000000"/>
          <w:sz w:val="16"/>
          <w:szCs w:val="16"/>
          <w:lang w:bidi="ar-SA"/>
        </w:rPr>
        <w:t>79228162514264337593543950335</w:t>
      </w: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BalanceDue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InvoicePayment</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Payments</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Invoice</w:t>
      </w:r>
      <w:r w:rsidRPr="00E43583">
        <w:rPr>
          <w:rFonts w:ascii="Consolas" w:eastAsia="Times New Roman" w:hAnsi="Consolas" w:cs="Consolas"/>
          <w:color w:val="0000FF"/>
          <w:sz w:val="16"/>
          <w:szCs w:val="16"/>
          <w:lang w:bidi="ar-SA"/>
        </w:rPr>
        <w:t>&gt;</w:t>
      </w:r>
    </w:p>
    <w:p w:rsidR="00E43583" w:rsidRDefault="00E43583">
      <w:pPr>
        <w:spacing w:after="200" w:line="276" w:lineRule="auto"/>
      </w:pPr>
    </w:p>
    <w:p w:rsidR="00E43583" w:rsidRDefault="00E43583">
      <w:pPr>
        <w:spacing w:after="200" w:line="276" w:lineRule="auto"/>
      </w:pPr>
      <w:r>
        <w:t>Schema:</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xs:schema</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id</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CA_Invoice_V4</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targetNamespace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elementFormDefault</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qualified</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xmlns:tns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http://api.redbox.com/v4/CustomerAccount</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xmlns:xs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http://www.w3.org/2001/XMLSchema</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lastRenderedPageBreak/>
        <w:t>    </w:t>
      </w:r>
      <w:r w:rsidRPr="00E43583">
        <w:rPr>
          <w:rFonts w:ascii="Consolas" w:eastAsia="Times New Roman" w:hAnsi="Consolas" w:cs="Consolas"/>
          <w:color w:val="FF0000"/>
          <w:sz w:val="16"/>
          <w:szCs w:val="16"/>
          <w:lang w:bidi="ar-SA"/>
        </w:rPr>
        <w:t>xmlns:oai</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http://api.redbox.com/OpenAPI/v1</w:t>
      </w:r>
      <w:r w:rsidRPr="00E43583">
        <w:rPr>
          <w:rFonts w:ascii="Consolas" w:eastAsia="Times New Roman" w:hAnsi="Consolas" w:cs="Consolas"/>
          <w:color w:val="000000"/>
          <w:sz w:val="16"/>
          <w:szCs w:val="16"/>
          <w:lang w:bidi="ar-SA"/>
        </w:rPr>
        <w: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xs:import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namespace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http://api.redbox.com/OpenAPI/v1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CA_Invoice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tns:ArrayOfInvoiceItems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tns:ArrayOfInvoicePayments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InvoiceTransactionInfo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CustomerNumber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TransactionStatus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CardHolderName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StoreId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StoreLocation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StoreZip</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CardLastFour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SubTotal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Tax</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AmountOwed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ArrayOfInvoiceItems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InvoiceLineItem</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minOccurs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maxOccurs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unbounded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tns:InvoiceLineItemType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ArrayOfInvoicePayments</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InvoicePayment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minOccurs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1</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maxOccurs</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unbounded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tns:InvoicePaymentType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InvoiceLineItemType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ItemType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Description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Qty</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Currency</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xs:attribute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sequenceNo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InvoicePaymentType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CreditCardDate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xs:date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InvoiceNumber</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Description</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xs:string</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AmountDue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AmountCharged</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BalanceDue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xs:decimal</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xs:sequence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xs:attribute</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sequenceNo</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xs:int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xs:complexType</w:t>
      </w:r>
      <w:r w:rsidRPr="00E43583">
        <w:rPr>
          <w:rFonts w:ascii="Consolas" w:eastAsia="Times New Roman" w:hAnsi="Consolas" w:cs="Consolas"/>
          <w:color w:val="0000FF"/>
          <w:sz w:val="16"/>
          <w:szCs w:val="16"/>
          <w:lang w:bidi="ar-SA"/>
        </w:rPr>
        <w:t>&gt;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00"/>
          <w:sz w:val="16"/>
          <w:szCs w:val="16"/>
          <w:lang w:bidi="ar-SA"/>
        </w:rPr>
        <w:t xml:space="preserve"> </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  &lt;</w:t>
      </w:r>
      <w:r w:rsidRPr="00E43583">
        <w:rPr>
          <w:rFonts w:ascii="Consolas" w:eastAsia="Times New Roman" w:hAnsi="Consolas" w:cs="Consolas"/>
          <w:color w:val="A31515"/>
          <w:sz w:val="16"/>
          <w:szCs w:val="16"/>
          <w:lang w:bidi="ar-SA"/>
        </w:rPr>
        <w:t>xs:element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name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w:t>
      </w:r>
      <w:r w:rsidRPr="00E43583">
        <w:rPr>
          <w:rFonts w:ascii="Consolas" w:eastAsia="Times New Roman" w:hAnsi="Consolas" w:cs="Consolas"/>
          <w:color w:val="FF0000"/>
          <w:sz w:val="16"/>
          <w:szCs w:val="16"/>
          <w:lang w:bidi="ar-SA"/>
        </w:rPr>
        <w:t>type</w:t>
      </w:r>
      <w:r w:rsidRPr="00E43583">
        <w:rPr>
          <w:rFonts w:ascii="Consolas" w:eastAsia="Times New Roman" w:hAnsi="Consolas" w:cs="Consolas"/>
          <w:color w:val="0000FF"/>
          <w:sz w:val="16"/>
          <w:szCs w:val="16"/>
          <w:lang w:bidi="ar-SA"/>
        </w:rPr>
        <w:t>=</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tns:CA_Invoice</w:t>
      </w:r>
      <w:r w:rsidRPr="00E43583">
        <w:rPr>
          <w:rFonts w:ascii="Consolas" w:eastAsia="Times New Roman" w:hAnsi="Consolas" w:cs="Consolas"/>
          <w:color w:val="000000"/>
          <w:sz w:val="16"/>
          <w:szCs w:val="16"/>
          <w:lang w:bidi="ar-SA"/>
        </w:rPr>
        <w:t>"</w:t>
      </w:r>
      <w:r w:rsidRPr="00E43583">
        <w:rPr>
          <w:rFonts w:ascii="Consolas" w:eastAsia="Times New Roman" w:hAnsi="Consolas" w:cs="Consolas"/>
          <w:color w:val="0000FF"/>
          <w:sz w:val="16"/>
          <w:szCs w:val="16"/>
          <w:lang w:bidi="ar-SA"/>
        </w:rPr>
        <w:t> /&gt;</w:t>
      </w:r>
    </w:p>
    <w:p w:rsidR="00E43583" w:rsidRPr="00E43583" w:rsidRDefault="00E43583" w:rsidP="00E435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r w:rsidRPr="00E43583">
        <w:rPr>
          <w:rFonts w:ascii="Consolas" w:eastAsia="Times New Roman" w:hAnsi="Consolas" w:cs="Consolas"/>
          <w:color w:val="0000FF"/>
          <w:sz w:val="16"/>
          <w:szCs w:val="16"/>
          <w:lang w:bidi="ar-SA"/>
        </w:rPr>
        <w:t>&lt;/</w:t>
      </w:r>
      <w:r w:rsidRPr="00E43583">
        <w:rPr>
          <w:rFonts w:ascii="Consolas" w:eastAsia="Times New Roman" w:hAnsi="Consolas" w:cs="Consolas"/>
          <w:color w:val="A31515"/>
          <w:sz w:val="16"/>
          <w:szCs w:val="16"/>
          <w:lang w:bidi="ar-SA"/>
        </w:rPr>
        <w:t>xs:schema</w:t>
      </w:r>
      <w:r w:rsidRPr="00E43583">
        <w:rPr>
          <w:rFonts w:ascii="Consolas" w:eastAsia="Times New Roman" w:hAnsi="Consolas" w:cs="Consolas"/>
          <w:color w:val="0000FF"/>
          <w:sz w:val="16"/>
          <w:szCs w:val="16"/>
          <w:lang w:bidi="ar-SA"/>
        </w:rPr>
        <w:t>&gt;</w:t>
      </w:r>
    </w:p>
    <w:p w:rsidR="00B96E98" w:rsidRDefault="00B96E98">
      <w:pPr>
        <w:spacing w:after="200" w:line="276" w:lineRule="auto"/>
      </w:pPr>
      <w:r>
        <w:lastRenderedPageBreak/>
        <w:br w:type="page"/>
      </w:r>
    </w:p>
    <w:p w:rsidR="00E43583" w:rsidRDefault="00B96E98" w:rsidP="00B96E98">
      <w:pPr>
        <w:pStyle w:val="Heading3"/>
      </w:pPr>
      <w:bookmarkStart w:id="220" w:name="_Ref307488671"/>
      <w:bookmarkStart w:id="221" w:name="_Toc309396343"/>
      <w:r>
        <w:lastRenderedPageBreak/>
        <w:t>Partner Preferences</w:t>
      </w:r>
      <w:bookmarkEnd w:id="220"/>
      <w:bookmarkEnd w:id="221"/>
    </w:p>
    <w:p w:rsidR="00B96E98" w:rsidRDefault="00B96E98">
      <w:pPr>
        <w:spacing w:after="200" w:line="276" w:lineRule="auto"/>
      </w:pPr>
    </w:p>
    <w:p w:rsidR="00B96E98" w:rsidRDefault="00B96E98">
      <w:pPr>
        <w:spacing w:after="200" w:line="276" w:lineRule="auto"/>
      </w:pPr>
      <w:r>
        <w:t>Example:</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lastUpdated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1900-01-01T01:01:01-06:00</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setting2</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setting3</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FavoriteStores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StoreId3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StoreId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RecentStores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GamePreferences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Genre6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Genre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GenrePreferences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Format4</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Format5</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Format6</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Format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FormatPreferences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MoviePreferences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ProductId3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ProductId</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InterestedComingSoonTitles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setting5</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OptInSetting</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setting</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setting6</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value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false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NotificationPreferences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showClosedCaptions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true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SubtitleLanguage2</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SubtitleLanguage3</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SubtitleLanguage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PreferredSubtitleLanguages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lastRenderedPageBreak/>
        <w:t>  &lt;/</w:t>
      </w:r>
      <w:r w:rsidRPr="000C41F1">
        <w:rPr>
          <w:rFonts w:ascii="Consolas" w:eastAsia="Times New Roman" w:hAnsi="Consolas" w:cs="Consolas"/>
          <w:color w:val="A31515"/>
          <w:sz w:val="16"/>
          <w:szCs w:val="20"/>
          <w:lang w:bidi="ar-SA"/>
        </w:rPr>
        <w:t>ViewingPreferences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r w:rsidRPr="000C41F1">
        <w:rPr>
          <w:rFonts w:ascii="Consolas" w:eastAsia="Times New Roman" w:hAnsi="Consolas" w:cs="Consolas"/>
          <w:color w:val="000000"/>
          <w:sz w:val="16"/>
          <w:szCs w:val="20"/>
          <w:lang w:bidi="ar-SA"/>
        </w:rPr>
        <w:t>SubscriptionBillingAccountReference1</w:t>
      </w: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SubscriptionBillingAccountReference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BillingPreferences</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Extensions</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DigitalPreferences</w:t>
      </w:r>
      <w:r w:rsidRPr="000C41F1">
        <w:rPr>
          <w:rFonts w:ascii="Consolas" w:eastAsia="Times New Roman" w:hAnsi="Consolas" w:cs="Consolas"/>
          <w:color w:val="0000FF"/>
          <w:sz w:val="16"/>
          <w:szCs w:val="20"/>
          <w:lang w:bidi="ar-SA"/>
        </w:rPr>
        <w:t>&gt;</w:t>
      </w:r>
    </w:p>
    <w:p w:rsidR="002C2917" w:rsidRDefault="002C2917">
      <w:pPr>
        <w:spacing w:after="200" w:line="276" w:lineRule="auto"/>
      </w:pPr>
    </w:p>
    <w:p w:rsidR="00B96E98" w:rsidRDefault="00B96E98">
      <w:pPr>
        <w:spacing w:after="200" w:line="276" w:lineRule="auto"/>
      </w:pPr>
      <w:r>
        <w:t>Schema:</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CA_Preferences_Digital_V4</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targetNamespace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elementFormDefault</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qualified</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xmlns:tns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http://api.redbox.com/v4/CustomerAccount</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xmlns:xs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http://www.w3.org/2001/XMLSchema</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xmlns:oai</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xs:import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namespace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http://api.redbox.com/OpenAPI/v1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CA_Preferences_V4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xs:include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id</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CA_NotificationPreferencesType_V4</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schemaLocation</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CA_NotificationPreferencesType_V4.xsd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ref</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NotificationPreferences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CA_NotificationPreferencesType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name="SearchBrowsePreferences" type="CA_SearchBrowsePreferencesType"/&gt;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name="ParentalControlSettings" type="CA_ParentalControlSettingsType"/&gt;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ViewingPreferences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BillingPreferences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Extensions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oai:ExtensionData</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lastUpdated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xs:dateTime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Commenting out until we get complete requirements on DoNotShow &amp; Parental Controls</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name="CA_SearchBrowsePreferencesType"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 minOccurs="0" maxOccurs="unbounded"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name="DoNotShow" type="CA_DoNotShowType"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&lt;/xs:choice&gt;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008000"/>
          <w:sz w:val="16"/>
          <w:szCs w:val="20"/>
          <w:lang w:bidi="ar-SA"/>
        </w:rPr>
        <w:t> 'productType' attribute will indicate which type of product (Movie or TVShow) that the list of genres applies to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name="CA_DoNotShowType"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 base="ArrayOfGenres"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name="productType"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&lt;/xs:extension&gt;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&lt;/xs:complexContent&gt;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 name="CA_ParentalControlSettingsType"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  minOccurs="1" maxOccurs="unbounded"&gt;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 name="PCSetting"&gt;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name="deviceID"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name="setting"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lastRenderedPageBreak/>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&lt;/xs:element&gt;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&lt;/xs:sequence&gt;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&lt;/xs:complexType&gt;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CA_ViewingPreferencesType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PreferredSubtitleLanguages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SubtitleLanguage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minOccurs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1</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maxOccurs</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unbounded</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xs:attribute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showClosedCaptions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xs:boolean</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name="preferredVideoFormat"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&lt;xs:attribute name="preferredBandwith" type="xs:string"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8000"/>
          <w:sz w:val="16"/>
          <w:szCs w:val="20"/>
          <w:lang w:bidi="ar-SA"/>
        </w:rPr>
        <w:t>    </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CA_BillingPreferencesType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SubscriptionBillingAccountReference</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xs:string</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xs:sequence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xs:complexType</w:t>
      </w:r>
      <w:r w:rsidRPr="000C41F1">
        <w:rPr>
          <w:rFonts w:ascii="Consolas" w:eastAsia="Times New Roman" w:hAnsi="Consolas" w:cs="Consolas"/>
          <w:color w:val="0000FF"/>
          <w:sz w:val="16"/>
          <w:szCs w:val="20"/>
          <w:lang w:bidi="ar-SA"/>
        </w:rPr>
        <w:t>&gt;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00"/>
          <w:sz w:val="16"/>
          <w:szCs w:val="20"/>
          <w:lang w:bidi="ar-SA"/>
        </w:rPr>
        <w:t xml:space="preserve"> </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  &lt;</w:t>
      </w:r>
      <w:r w:rsidRPr="000C41F1">
        <w:rPr>
          <w:rFonts w:ascii="Consolas" w:eastAsia="Times New Roman" w:hAnsi="Consolas" w:cs="Consolas"/>
          <w:color w:val="A31515"/>
          <w:sz w:val="16"/>
          <w:szCs w:val="20"/>
          <w:lang w:bidi="ar-SA"/>
        </w:rPr>
        <w:t>xs:element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name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DigitalPreferences</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w:t>
      </w:r>
      <w:r w:rsidRPr="000C41F1">
        <w:rPr>
          <w:rFonts w:ascii="Consolas" w:eastAsia="Times New Roman" w:hAnsi="Consolas" w:cs="Consolas"/>
          <w:color w:val="FF0000"/>
          <w:sz w:val="16"/>
          <w:szCs w:val="20"/>
          <w:lang w:bidi="ar-SA"/>
        </w:rPr>
        <w:t>type</w:t>
      </w:r>
      <w:r w:rsidRPr="000C41F1">
        <w:rPr>
          <w:rFonts w:ascii="Consolas" w:eastAsia="Times New Roman" w:hAnsi="Consolas" w:cs="Consolas"/>
          <w:color w:val="0000FF"/>
          <w:sz w:val="16"/>
          <w:szCs w:val="20"/>
          <w:lang w:bidi="ar-SA"/>
        </w:rPr>
        <w:t>=</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tns:CA_Preferences_Digital</w:t>
      </w:r>
      <w:r w:rsidRPr="000C41F1">
        <w:rPr>
          <w:rFonts w:ascii="Consolas" w:eastAsia="Times New Roman" w:hAnsi="Consolas" w:cs="Consolas"/>
          <w:color w:val="000000"/>
          <w:sz w:val="16"/>
          <w:szCs w:val="20"/>
          <w:lang w:bidi="ar-SA"/>
        </w:rPr>
        <w:t>"</w:t>
      </w:r>
      <w:r w:rsidRPr="000C41F1">
        <w:rPr>
          <w:rFonts w:ascii="Consolas" w:eastAsia="Times New Roman" w:hAnsi="Consolas" w:cs="Consolas"/>
          <w:color w:val="0000FF"/>
          <w:sz w:val="16"/>
          <w:szCs w:val="20"/>
          <w:lang w:bidi="ar-SA"/>
        </w:rPr>
        <w:t> /&gt;</w:t>
      </w:r>
    </w:p>
    <w:p w:rsidR="000C41F1" w:rsidRPr="000C41F1" w:rsidRDefault="000C41F1" w:rsidP="000C41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0C41F1">
        <w:rPr>
          <w:rFonts w:ascii="Consolas" w:eastAsia="Times New Roman" w:hAnsi="Consolas" w:cs="Consolas"/>
          <w:color w:val="0000FF"/>
          <w:sz w:val="16"/>
          <w:szCs w:val="20"/>
          <w:lang w:bidi="ar-SA"/>
        </w:rPr>
        <w:t>&lt;/</w:t>
      </w:r>
      <w:r w:rsidRPr="000C41F1">
        <w:rPr>
          <w:rFonts w:ascii="Consolas" w:eastAsia="Times New Roman" w:hAnsi="Consolas" w:cs="Consolas"/>
          <w:color w:val="A31515"/>
          <w:sz w:val="16"/>
          <w:szCs w:val="20"/>
          <w:lang w:bidi="ar-SA"/>
        </w:rPr>
        <w:t>xs:schema</w:t>
      </w:r>
      <w:r w:rsidRPr="000C41F1">
        <w:rPr>
          <w:rFonts w:ascii="Consolas" w:eastAsia="Times New Roman" w:hAnsi="Consolas" w:cs="Consolas"/>
          <w:color w:val="0000FF"/>
          <w:sz w:val="16"/>
          <w:szCs w:val="20"/>
          <w:lang w:bidi="ar-SA"/>
        </w:rPr>
        <w:t>&gt;</w:t>
      </w:r>
    </w:p>
    <w:p w:rsidR="00B96E98" w:rsidRPr="00B96E98" w:rsidRDefault="00B96E98" w:rsidP="00B96E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bidi="ar-SA"/>
        </w:rPr>
      </w:pPr>
    </w:p>
    <w:p w:rsidR="00B130D4" w:rsidRDefault="00B130D4">
      <w:pPr>
        <w:spacing w:after="200" w:line="276" w:lineRule="auto"/>
      </w:pPr>
      <w:r>
        <w:br w:type="page"/>
      </w:r>
    </w:p>
    <w:p w:rsidR="00B96E98" w:rsidRDefault="00B130D4" w:rsidP="00B130D4">
      <w:pPr>
        <w:pStyle w:val="Heading3"/>
      </w:pPr>
      <w:bookmarkStart w:id="222" w:name="_Ref307496544"/>
      <w:bookmarkStart w:id="223" w:name="_Toc309396344"/>
      <w:r>
        <w:lastRenderedPageBreak/>
        <w:t>Partner Profile</w:t>
      </w:r>
      <w:bookmarkEnd w:id="222"/>
      <w:bookmarkEnd w:id="223"/>
    </w:p>
    <w:p w:rsidR="00B130D4" w:rsidRDefault="00B130D4">
      <w:pPr>
        <w:spacing w:after="200" w:line="276" w:lineRule="auto"/>
      </w:pPr>
      <w:r>
        <w:t>Example:</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DigitalCustomerPartnerProfile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digitalSubscriptionState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digitalSubscriptionState1</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partnerId</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partnerId1</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partnerCustomerNumber</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partnerCustomerNumber1</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partnerRelationshipActive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CustomerAccountProfile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AccountCreationSource</w:t>
      </w:r>
      <w:r w:rsidRPr="00A05ECC">
        <w:rPr>
          <w:rFonts w:ascii="Consolas" w:eastAsia="Times New Roman" w:hAnsi="Consolas" w:cs="Consolas"/>
          <w:color w:val="0000FF"/>
          <w:sz w:val="16"/>
          <w:szCs w:val="20"/>
          <w:lang w:bidi="ar-SA"/>
        </w:rPr>
        <w:t>&gt;</w:t>
      </w:r>
      <w:r w:rsidRPr="00A05ECC">
        <w:rPr>
          <w:rFonts w:ascii="Consolas" w:eastAsia="Times New Roman" w:hAnsi="Consolas" w:cs="Consolas"/>
          <w:color w:val="000000"/>
          <w:sz w:val="16"/>
          <w:szCs w:val="20"/>
          <w:lang w:bidi="ar-SA"/>
        </w:rPr>
        <w:t>AccountCreationSource1</w:t>
      </w: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AccountCreationSource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AnniversaryDate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http://www.w3.org/2001/XMLSchema-instance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xsi:nil</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BirthDay</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http://www.w3.org/2001/XMLSchema-instance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xsi:nil</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BirthMonth</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http://www.w3.org/2001/XMLSchema-instance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xsi:nil</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CityName</w:t>
      </w:r>
      <w:r w:rsidRPr="00A05ECC">
        <w:rPr>
          <w:rFonts w:ascii="Consolas" w:eastAsia="Times New Roman" w:hAnsi="Consolas" w:cs="Consolas"/>
          <w:color w:val="0000FF"/>
          <w:sz w:val="16"/>
          <w:szCs w:val="20"/>
          <w:lang w:bidi="ar-SA"/>
        </w:rPr>
        <w:t>&gt;</w:t>
      </w:r>
      <w:r w:rsidRPr="00A05ECC">
        <w:rPr>
          <w:rFonts w:ascii="Consolas" w:eastAsia="Times New Roman" w:hAnsi="Consolas" w:cs="Consolas"/>
          <w:color w:val="000000"/>
          <w:sz w:val="16"/>
          <w:szCs w:val="20"/>
          <w:lang w:bidi="ar-SA"/>
        </w:rPr>
        <w:t>CityName1</w:t>
      </w: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CityName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CustomerNumber</w:t>
      </w:r>
      <w:r w:rsidRPr="00A05ECC">
        <w:rPr>
          <w:rFonts w:ascii="Consolas" w:eastAsia="Times New Roman" w:hAnsi="Consolas" w:cs="Consolas"/>
          <w:color w:val="0000FF"/>
          <w:sz w:val="16"/>
          <w:szCs w:val="20"/>
          <w:lang w:bidi="ar-SA"/>
        </w:rPr>
        <w:t>&gt;</w:t>
      </w:r>
      <w:r w:rsidRPr="00A05ECC">
        <w:rPr>
          <w:rFonts w:ascii="Consolas" w:eastAsia="Times New Roman" w:hAnsi="Consolas" w:cs="Consolas"/>
          <w:color w:val="000000"/>
          <w:sz w:val="16"/>
          <w:szCs w:val="20"/>
          <w:lang w:bidi="ar-SA"/>
        </w:rPr>
        <w:t>CustomerNumber1</w:t>
      </w: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CustomerNumber</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DisplayName</w:t>
      </w:r>
      <w:r w:rsidRPr="00A05ECC">
        <w:rPr>
          <w:rFonts w:ascii="Consolas" w:eastAsia="Times New Roman" w:hAnsi="Consolas" w:cs="Consolas"/>
          <w:color w:val="0000FF"/>
          <w:sz w:val="16"/>
          <w:szCs w:val="20"/>
          <w:lang w:bidi="ar-SA"/>
        </w:rPr>
        <w:t>&gt;</w:t>
      </w:r>
      <w:r w:rsidRPr="00A05ECC">
        <w:rPr>
          <w:rFonts w:ascii="Consolas" w:eastAsia="Times New Roman" w:hAnsi="Consolas" w:cs="Consolas"/>
          <w:color w:val="000000"/>
          <w:sz w:val="16"/>
          <w:szCs w:val="20"/>
          <w:lang w:bidi="ar-SA"/>
        </w:rPr>
        <w:t>DisplayName1</w:t>
      </w: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DisplayName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EmailAddress</w:t>
      </w:r>
      <w:r w:rsidRPr="00A05ECC">
        <w:rPr>
          <w:rFonts w:ascii="Consolas" w:eastAsia="Times New Roman" w:hAnsi="Consolas" w:cs="Consolas"/>
          <w:color w:val="0000FF"/>
          <w:sz w:val="16"/>
          <w:szCs w:val="20"/>
          <w:lang w:bidi="ar-SA"/>
        </w:rPr>
        <w:t>&gt;</w:t>
      </w:r>
      <w:r w:rsidRPr="00A05ECC">
        <w:rPr>
          <w:rFonts w:ascii="Consolas" w:eastAsia="Times New Roman" w:hAnsi="Consolas" w:cs="Consolas"/>
          <w:color w:val="000000"/>
          <w:sz w:val="16"/>
          <w:szCs w:val="20"/>
          <w:lang w:bidi="ar-SA"/>
        </w:rPr>
        <w:t>EmailAddress1</w:t>
      </w: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EmailAddress</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FirstName</w:t>
      </w:r>
      <w:r w:rsidRPr="00A05ECC">
        <w:rPr>
          <w:rFonts w:ascii="Consolas" w:eastAsia="Times New Roman" w:hAnsi="Consolas" w:cs="Consolas"/>
          <w:color w:val="0000FF"/>
          <w:sz w:val="16"/>
          <w:szCs w:val="20"/>
          <w:lang w:bidi="ar-SA"/>
        </w:rPr>
        <w:t>&gt;</w:t>
      </w:r>
      <w:r w:rsidRPr="00A05ECC">
        <w:rPr>
          <w:rFonts w:ascii="Consolas" w:eastAsia="Times New Roman" w:hAnsi="Consolas" w:cs="Consolas"/>
          <w:color w:val="000000"/>
          <w:sz w:val="16"/>
          <w:szCs w:val="20"/>
          <w:lang w:bidi="ar-SA"/>
        </w:rPr>
        <w:t>FirstName1</w:t>
      </w: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FirstName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IsActive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http://www.w3.org/2001/XMLSchema-instance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xsi:nil</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LastUpdatedTime</w:t>
      </w:r>
      <w:r w:rsidRPr="00A05ECC">
        <w:rPr>
          <w:rFonts w:ascii="Consolas" w:eastAsia="Times New Roman" w:hAnsi="Consolas" w:cs="Consolas"/>
          <w:color w:val="0000FF"/>
          <w:sz w:val="16"/>
          <w:szCs w:val="20"/>
          <w:lang w:bidi="ar-SA"/>
        </w:rPr>
        <w:t>&gt;</w:t>
      </w:r>
      <w:r w:rsidRPr="00A05ECC">
        <w:rPr>
          <w:rFonts w:ascii="Consolas" w:eastAsia="Times New Roman" w:hAnsi="Consolas" w:cs="Consolas"/>
          <w:color w:val="000000"/>
          <w:sz w:val="16"/>
          <w:szCs w:val="20"/>
          <w:lang w:bidi="ar-SA"/>
        </w:rPr>
        <w:t>1900-01-01T01:01:01-06:00</w:t>
      </w: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LastUpdatedTime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IsMobileUser</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http://www.w3.org/2001/XMLSchema-instance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xsi:nil</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LastName</w:t>
      </w:r>
      <w:r w:rsidRPr="00A05ECC">
        <w:rPr>
          <w:rFonts w:ascii="Consolas" w:eastAsia="Times New Roman" w:hAnsi="Consolas" w:cs="Consolas"/>
          <w:color w:val="0000FF"/>
          <w:sz w:val="16"/>
          <w:szCs w:val="20"/>
          <w:lang w:bidi="ar-SA"/>
        </w:rPr>
        <w:t>&gt;</w:t>
      </w:r>
      <w:r w:rsidRPr="00A05ECC">
        <w:rPr>
          <w:rFonts w:ascii="Consolas" w:eastAsia="Times New Roman" w:hAnsi="Consolas" w:cs="Consolas"/>
          <w:color w:val="000000"/>
          <w:sz w:val="16"/>
          <w:szCs w:val="20"/>
          <w:lang w:bidi="ar-SA"/>
        </w:rPr>
        <w:t>LastName1</w:t>
      </w: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LastName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MobilePhoneNumber</w:t>
      </w:r>
      <w:r w:rsidRPr="00A05ECC">
        <w:rPr>
          <w:rFonts w:ascii="Consolas" w:eastAsia="Times New Roman" w:hAnsi="Consolas" w:cs="Consolas"/>
          <w:color w:val="0000FF"/>
          <w:sz w:val="16"/>
          <w:szCs w:val="20"/>
          <w:lang w:bidi="ar-SA"/>
        </w:rPr>
        <w:t>&gt;</w:t>
      </w:r>
      <w:r w:rsidRPr="00A05ECC">
        <w:rPr>
          <w:rFonts w:ascii="Consolas" w:eastAsia="Times New Roman" w:hAnsi="Consolas" w:cs="Consolas"/>
          <w:color w:val="000000"/>
          <w:sz w:val="16"/>
          <w:szCs w:val="20"/>
          <w:lang w:bidi="ar-SA"/>
        </w:rPr>
        <w:t>MobilePhoneNumber1</w:t>
      </w: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MobilePhoneNumber</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StateCd</w:t>
      </w:r>
      <w:r w:rsidRPr="00A05ECC">
        <w:rPr>
          <w:rFonts w:ascii="Consolas" w:eastAsia="Times New Roman" w:hAnsi="Consolas" w:cs="Consolas"/>
          <w:color w:val="0000FF"/>
          <w:sz w:val="16"/>
          <w:szCs w:val="20"/>
          <w:lang w:bidi="ar-SA"/>
        </w:rPr>
        <w:t>&gt;</w:t>
      </w:r>
      <w:r w:rsidRPr="00A05ECC">
        <w:rPr>
          <w:rFonts w:ascii="Consolas" w:eastAsia="Times New Roman" w:hAnsi="Consolas" w:cs="Consolas"/>
          <w:color w:val="000000"/>
          <w:sz w:val="16"/>
          <w:szCs w:val="20"/>
          <w:lang w:bidi="ar-SA"/>
        </w:rPr>
        <w:t>StateCd1</w:t>
      </w: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StateCd</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StreetAddressLine1</w:t>
      </w:r>
      <w:r w:rsidRPr="00A05ECC">
        <w:rPr>
          <w:rFonts w:ascii="Consolas" w:eastAsia="Times New Roman" w:hAnsi="Consolas" w:cs="Consolas"/>
          <w:color w:val="0000FF"/>
          <w:sz w:val="16"/>
          <w:szCs w:val="20"/>
          <w:lang w:bidi="ar-SA"/>
        </w:rPr>
        <w:t>&gt;</w:t>
      </w:r>
      <w:r w:rsidRPr="00A05ECC">
        <w:rPr>
          <w:rFonts w:ascii="Consolas" w:eastAsia="Times New Roman" w:hAnsi="Consolas" w:cs="Consolas"/>
          <w:color w:val="000000"/>
          <w:sz w:val="16"/>
          <w:szCs w:val="20"/>
          <w:lang w:bidi="ar-SA"/>
        </w:rPr>
        <w:t>StreetAddressLine11</w:t>
      </w: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StreetAddressLine1</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StreetAddressLine2</w:t>
      </w:r>
      <w:r w:rsidRPr="00A05ECC">
        <w:rPr>
          <w:rFonts w:ascii="Consolas" w:eastAsia="Times New Roman" w:hAnsi="Consolas" w:cs="Consolas"/>
          <w:color w:val="0000FF"/>
          <w:sz w:val="16"/>
          <w:szCs w:val="20"/>
          <w:lang w:bidi="ar-SA"/>
        </w:rPr>
        <w:t>&gt;</w:t>
      </w:r>
      <w:r w:rsidRPr="00A05ECC">
        <w:rPr>
          <w:rFonts w:ascii="Consolas" w:eastAsia="Times New Roman" w:hAnsi="Consolas" w:cs="Consolas"/>
          <w:color w:val="000000"/>
          <w:sz w:val="16"/>
          <w:szCs w:val="20"/>
          <w:lang w:bidi="ar-SA"/>
        </w:rPr>
        <w:t>StreetAddressLine21</w:t>
      </w: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StreetAddressLine2</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ZipPostalCode</w:t>
      </w:r>
      <w:r w:rsidRPr="00A05ECC">
        <w:rPr>
          <w:rFonts w:ascii="Consolas" w:eastAsia="Times New Roman" w:hAnsi="Consolas" w:cs="Consolas"/>
          <w:color w:val="0000FF"/>
          <w:sz w:val="16"/>
          <w:szCs w:val="20"/>
          <w:lang w:bidi="ar-SA"/>
        </w:rPr>
        <w:t>&gt;</w:t>
      </w:r>
      <w:r w:rsidRPr="00A05ECC">
        <w:rPr>
          <w:rFonts w:ascii="Consolas" w:eastAsia="Times New Roman" w:hAnsi="Consolas" w:cs="Consolas"/>
          <w:color w:val="000000"/>
          <w:sz w:val="16"/>
          <w:szCs w:val="20"/>
          <w:lang w:bidi="ar-SA"/>
        </w:rPr>
        <w:t>ZipPostalCode1</w:t>
      </w: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ZipPostalCode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Extensions</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CustomerAccountProfile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Extensions</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DigitalTOSAcceptanceDate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http://www.w3.org/2001/XMLSchema-instance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xsi:nil</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DigitalSubscriptionStartDate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http://www.w3.org/2001/XMLSchema-instance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xsi:nil</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DigitalSubscriptionEndDate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http://www.w3.org/2001/XMLSchema-instance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xsi:nil</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CreditsSubscriptionProfile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CreditsSubscriptionSkuId</w:t>
      </w:r>
      <w:r w:rsidRPr="00A05ECC">
        <w:rPr>
          <w:rFonts w:ascii="Consolas" w:eastAsia="Times New Roman" w:hAnsi="Consolas" w:cs="Consolas"/>
          <w:color w:val="0000FF"/>
          <w:sz w:val="16"/>
          <w:szCs w:val="20"/>
          <w:lang w:bidi="ar-SA"/>
        </w:rPr>
        <w:t>&gt;</w:t>
      </w:r>
      <w:r w:rsidRPr="00A05ECC">
        <w:rPr>
          <w:rFonts w:ascii="Consolas" w:eastAsia="Times New Roman" w:hAnsi="Consolas" w:cs="Consolas"/>
          <w:color w:val="000000"/>
          <w:sz w:val="16"/>
          <w:szCs w:val="20"/>
          <w:lang w:bidi="ar-SA"/>
        </w:rPr>
        <w:t>CreditsSubscriptionSkuId1</w:t>
      </w: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CreditsSubscriptionSkuId</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CreditsSubscriptionSkuName</w:t>
      </w:r>
      <w:r w:rsidRPr="00A05ECC">
        <w:rPr>
          <w:rFonts w:ascii="Consolas" w:eastAsia="Times New Roman" w:hAnsi="Consolas" w:cs="Consolas"/>
          <w:color w:val="0000FF"/>
          <w:sz w:val="16"/>
          <w:szCs w:val="20"/>
          <w:lang w:bidi="ar-SA"/>
        </w:rPr>
        <w:t>&gt;</w:t>
      </w:r>
      <w:r w:rsidRPr="00A05ECC">
        <w:rPr>
          <w:rFonts w:ascii="Consolas" w:eastAsia="Times New Roman" w:hAnsi="Consolas" w:cs="Consolas"/>
          <w:color w:val="000000"/>
          <w:sz w:val="16"/>
          <w:szCs w:val="20"/>
          <w:lang w:bidi="ar-SA"/>
        </w:rPr>
        <w:t>CreditsSubscriptionSkuName1</w:t>
      </w: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CreditsSubscriptionSkuName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EffectiveDate</w:t>
      </w:r>
      <w:r w:rsidRPr="00A05ECC">
        <w:rPr>
          <w:rFonts w:ascii="Consolas" w:eastAsia="Times New Roman" w:hAnsi="Consolas" w:cs="Consolas"/>
          <w:color w:val="0000FF"/>
          <w:sz w:val="16"/>
          <w:szCs w:val="20"/>
          <w:lang w:bidi="ar-SA"/>
        </w:rPr>
        <w:t>&gt;</w:t>
      </w:r>
      <w:r w:rsidRPr="00A05ECC">
        <w:rPr>
          <w:rFonts w:ascii="Consolas" w:eastAsia="Times New Roman" w:hAnsi="Consolas" w:cs="Consolas"/>
          <w:color w:val="000000"/>
          <w:sz w:val="16"/>
          <w:szCs w:val="20"/>
          <w:lang w:bidi="ar-SA"/>
        </w:rPr>
        <w:t>1900-01-01</w:t>
      </w: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EffectiveDate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ExpirationDate</w:t>
      </w:r>
      <w:r w:rsidRPr="00A05ECC">
        <w:rPr>
          <w:rFonts w:ascii="Consolas" w:eastAsia="Times New Roman" w:hAnsi="Consolas" w:cs="Consolas"/>
          <w:color w:val="0000FF"/>
          <w:sz w:val="16"/>
          <w:szCs w:val="20"/>
          <w:lang w:bidi="ar-SA"/>
        </w:rPr>
        <w:t>&gt;</w:t>
      </w:r>
      <w:r w:rsidRPr="00A05ECC">
        <w:rPr>
          <w:rFonts w:ascii="Consolas" w:eastAsia="Times New Roman" w:hAnsi="Consolas" w:cs="Consolas"/>
          <w:color w:val="000000"/>
          <w:sz w:val="16"/>
          <w:szCs w:val="20"/>
          <w:lang w:bidi="ar-SA"/>
        </w:rPr>
        <w:t>1900-01-01</w:t>
      </w: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ExpirationDate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CreditQuantity</w:t>
      </w:r>
      <w:r w:rsidRPr="00A05ECC">
        <w:rPr>
          <w:rFonts w:ascii="Consolas" w:eastAsia="Times New Roman" w:hAnsi="Consolas" w:cs="Consolas"/>
          <w:color w:val="0000FF"/>
          <w:sz w:val="16"/>
          <w:szCs w:val="20"/>
          <w:lang w:bidi="ar-SA"/>
        </w:rPr>
        <w:t>&gt;</w:t>
      </w:r>
      <w:r w:rsidRPr="00A05ECC">
        <w:rPr>
          <w:rFonts w:ascii="Consolas" w:eastAsia="Times New Roman" w:hAnsi="Consolas" w:cs="Consolas"/>
          <w:color w:val="000000"/>
          <w:sz w:val="16"/>
          <w:szCs w:val="20"/>
          <w:lang w:bidi="ar-SA"/>
        </w:rPr>
        <w:t>0</w:t>
      </w: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CreditQuantity</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CreditsSubscriptionProfile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DigitalCustomerPartnerProfile</w:t>
      </w:r>
      <w:r w:rsidRPr="00A05ECC">
        <w:rPr>
          <w:rFonts w:ascii="Consolas" w:eastAsia="Times New Roman" w:hAnsi="Consolas" w:cs="Consolas"/>
          <w:color w:val="0000FF"/>
          <w:sz w:val="16"/>
          <w:szCs w:val="20"/>
          <w:lang w:bidi="ar-SA"/>
        </w:rPr>
        <w:t>&gt;</w:t>
      </w:r>
    </w:p>
    <w:p w:rsidR="00B130D4" w:rsidRDefault="00B130D4">
      <w:pPr>
        <w:spacing w:after="200" w:line="276" w:lineRule="auto"/>
      </w:pPr>
    </w:p>
    <w:p w:rsidR="00B130D4" w:rsidRDefault="00B130D4">
      <w:pPr>
        <w:spacing w:after="200" w:line="276" w:lineRule="auto"/>
      </w:pPr>
      <w:r>
        <w:t>Schema:</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id</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CustomerAccountPartnerProfile</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targetNamespace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elementFormDefault</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qualified</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xmlns:oai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http://api.redbox.com/OpenAPI/v1</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xs:import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namespace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http://api.redbox.com/OpenAPI/v1</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xs:include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schemaLocation</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CA_CustomerAccountProfile_V4.xsd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CA_PartnerProfileBase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ref</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CustomerAccountProfile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Extensions</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oai:ExtensionData</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partnerId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partnerCustomerNumber</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partnerRelationshipActive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xs:boolean</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lastRenderedPageBreak/>
        <w:t>    &lt;</w:t>
      </w:r>
      <w:r w:rsidRPr="00A05ECC">
        <w:rPr>
          <w:rFonts w:ascii="Consolas" w:eastAsia="Times New Roman" w:hAnsi="Consolas" w:cs="Consolas"/>
          <w:color w:val="A31515"/>
          <w:sz w:val="16"/>
          <w:szCs w:val="20"/>
          <w:lang w:bidi="ar-SA"/>
        </w:rPr>
        <w:t>xs:complexContent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xs:extension</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base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CA_PartnerProfileBase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DigitalTOSAcceptanceDate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DigitalSubscriptionStartDate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DigitalSubscriptionEndDate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nillable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true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CA_CreditsSubscriptionProfileType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maxOccurs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1</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minOccurs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0</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digitalSubscriptionState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xs:extension</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xs:complexContent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CA_CreditsSubscriptionProfileType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CreditsSubscriptionSkuId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CreditsSubscriptionSkuName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EffectiveDate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ExpirationDate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xs:date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CreditQuantity</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xs:unsignedInt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CA_DigitalCustomerPartnerProfile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&gt;</w:t>
      </w:r>
    </w:p>
    <w:p w:rsidR="00BB7430" w:rsidRPr="00BB7430" w:rsidRDefault="00BB7430" w:rsidP="00BB74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p>
    <w:p w:rsidR="00B130D4" w:rsidRDefault="00B130D4">
      <w:pPr>
        <w:spacing w:after="200" w:line="276" w:lineRule="auto"/>
      </w:pPr>
    </w:p>
    <w:p w:rsidR="00FA7072" w:rsidRDefault="00FA7072">
      <w:pPr>
        <w:spacing w:after="200" w:line="276" w:lineRule="auto"/>
      </w:pPr>
      <w:r>
        <w:br w:type="page"/>
      </w:r>
    </w:p>
    <w:p w:rsidR="00B130D4" w:rsidRDefault="00FA7072" w:rsidP="00FA7072">
      <w:pPr>
        <w:pStyle w:val="Heading3"/>
      </w:pPr>
      <w:bookmarkStart w:id="224" w:name="_Toc309396345"/>
      <w:r>
        <w:lastRenderedPageBreak/>
        <w:t>AssignPartnerRelationshipRequest</w:t>
      </w:r>
      <w:bookmarkEnd w:id="224"/>
    </w:p>
    <w:p w:rsidR="00FA7072" w:rsidRDefault="00FA7072">
      <w:pPr>
        <w:spacing w:after="200" w:line="276" w:lineRule="auto"/>
      </w:pPr>
    </w:p>
    <w:p w:rsidR="00FA7072" w:rsidRDefault="00FA7072">
      <w:pPr>
        <w:spacing w:after="200" w:line="276" w:lineRule="auto"/>
      </w:pPr>
      <w:r>
        <w:t>Example:</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AssignPartnerRelationshipRequest</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CA_AssignPartnerRelationshipRequest_V4</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minOccurs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0</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CA_AssignPartnerRelationshipRequest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p>
    <w:p w:rsidR="00FA7072" w:rsidRDefault="00FA7072">
      <w:pPr>
        <w:spacing w:after="200" w:line="276" w:lineRule="auto"/>
      </w:pPr>
      <w:r>
        <w:br w:type="page"/>
      </w:r>
    </w:p>
    <w:p w:rsidR="00FA7072" w:rsidRDefault="00FA7072" w:rsidP="00FA7072">
      <w:pPr>
        <w:pStyle w:val="Heading3"/>
      </w:pPr>
      <w:bookmarkStart w:id="225" w:name="_Ref307497961"/>
      <w:bookmarkStart w:id="226" w:name="_Toc309396346"/>
      <w:r>
        <w:lastRenderedPageBreak/>
        <w:t>AssignPartnerRelationshipResponse</w:t>
      </w:r>
      <w:bookmarkEnd w:id="225"/>
      <w:bookmarkEnd w:id="226"/>
    </w:p>
    <w:p w:rsidR="00FA7072" w:rsidRDefault="00FA7072" w:rsidP="00FA7072">
      <w:pPr>
        <w:rPr>
          <w:lang w:bidi="ar-SA"/>
        </w:rPr>
      </w:pPr>
      <w:r>
        <w:rPr>
          <w:lang w:bidi="ar-SA"/>
        </w:rPr>
        <w:t>Example:</w:t>
      </w:r>
    </w:p>
    <w:p w:rsid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lang w:bidi="ar-SA"/>
        </w:rPr>
      </w:pP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PartnerCustomerNumber1</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PartnerCustomerNumber</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r w:rsidRPr="00FA7072">
        <w:rPr>
          <w:rFonts w:ascii="Consolas" w:eastAsia="Times New Roman" w:hAnsi="Consolas" w:cs="Consolas"/>
          <w:color w:val="000000"/>
          <w:sz w:val="16"/>
          <w:szCs w:val="20"/>
          <w:lang w:bidi="ar-SA"/>
        </w:rPr>
        <w:t>1900-01-01T01:01:01-06:00</w:t>
      </w: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LastUpdatedTime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Extensions</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AssignPartnerRelationshipResponse</w:t>
      </w:r>
      <w:r w:rsidRPr="00FA7072">
        <w:rPr>
          <w:rFonts w:ascii="Consolas" w:eastAsia="Times New Roman" w:hAnsi="Consolas" w:cs="Consolas"/>
          <w:color w:val="0000FF"/>
          <w:sz w:val="16"/>
          <w:szCs w:val="20"/>
          <w:lang w:bidi="ar-SA"/>
        </w:rPr>
        <w:t>&gt;</w:t>
      </w:r>
    </w:p>
    <w:p w:rsidR="00FA7072" w:rsidRDefault="00FA7072">
      <w:pPr>
        <w:spacing w:after="200" w:line="276" w:lineRule="auto"/>
      </w:pPr>
    </w:p>
    <w:p w:rsidR="00FA7072" w:rsidRDefault="00FA7072">
      <w:pPr>
        <w:spacing w:after="200" w:line="276" w:lineRule="auto"/>
      </w:pPr>
      <w:r>
        <w:t>Schema:</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id</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targetNamespace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elementFormDefault</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qualified</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http://api.redbox.com/v4/CustomerAccount</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xmlns:xs</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http://www.w3.org/2001/XMLSchema</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xmlns:oai</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xs:import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namespace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http://api.redbox.com/OpenAPI/v1</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PartnerCustomerNumber</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xs:string</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LastUpdatedTime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xs:dateTime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Extensions</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oai:ExtensionData</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xs:sequence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xs:complexType</w:t>
      </w:r>
      <w:r w:rsidRPr="00FA7072">
        <w:rPr>
          <w:rFonts w:ascii="Consolas" w:eastAsia="Times New Roman" w:hAnsi="Consolas" w:cs="Consolas"/>
          <w:color w:val="0000FF"/>
          <w:sz w:val="16"/>
          <w:szCs w:val="20"/>
          <w:lang w:bidi="ar-SA"/>
        </w:rPr>
        <w:t>&gt;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00"/>
          <w:sz w:val="16"/>
          <w:szCs w:val="20"/>
          <w:lang w:bidi="ar-SA"/>
        </w:rPr>
        <w:t xml:space="preserve"> </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  &lt;</w:t>
      </w:r>
      <w:r w:rsidRPr="00FA7072">
        <w:rPr>
          <w:rFonts w:ascii="Consolas" w:eastAsia="Times New Roman" w:hAnsi="Consolas" w:cs="Consolas"/>
          <w:color w:val="A31515"/>
          <w:sz w:val="16"/>
          <w:szCs w:val="20"/>
          <w:lang w:bidi="ar-SA"/>
        </w:rPr>
        <w:t>xs:element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name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w:t>
      </w:r>
      <w:r w:rsidRPr="00FA7072">
        <w:rPr>
          <w:rFonts w:ascii="Consolas" w:eastAsia="Times New Roman" w:hAnsi="Consolas" w:cs="Consolas"/>
          <w:color w:val="FF0000"/>
          <w:sz w:val="16"/>
          <w:szCs w:val="20"/>
          <w:lang w:bidi="ar-SA"/>
        </w:rPr>
        <w:t>type</w:t>
      </w:r>
      <w:r w:rsidRPr="00FA7072">
        <w:rPr>
          <w:rFonts w:ascii="Consolas" w:eastAsia="Times New Roman" w:hAnsi="Consolas" w:cs="Consolas"/>
          <w:color w:val="0000FF"/>
          <w:sz w:val="16"/>
          <w:szCs w:val="20"/>
          <w:lang w:bidi="ar-SA"/>
        </w:rPr>
        <w:t>=</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CA_AssignPartnerRelationshipResponse</w:t>
      </w:r>
      <w:r w:rsidRPr="00FA7072">
        <w:rPr>
          <w:rFonts w:ascii="Consolas" w:eastAsia="Times New Roman" w:hAnsi="Consolas" w:cs="Consolas"/>
          <w:color w:val="000000"/>
          <w:sz w:val="16"/>
          <w:szCs w:val="20"/>
          <w:lang w:bidi="ar-SA"/>
        </w:rPr>
        <w:t>"</w:t>
      </w:r>
      <w:r w:rsidRPr="00FA7072">
        <w:rPr>
          <w:rFonts w:ascii="Consolas" w:eastAsia="Times New Roman" w:hAnsi="Consolas" w:cs="Consolas"/>
          <w:color w:val="0000FF"/>
          <w:sz w:val="16"/>
          <w:szCs w:val="20"/>
          <w:lang w:bidi="ar-SA"/>
        </w:rPr>
        <w:t> /&gt;</w:t>
      </w:r>
    </w:p>
    <w:p w:rsidR="00FA7072" w:rsidRPr="00FA7072" w:rsidRDefault="00FA7072" w:rsidP="00FA70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FA7072">
        <w:rPr>
          <w:rFonts w:ascii="Consolas" w:eastAsia="Times New Roman" w:hAnsi="Consolas" w:cs="Consolas"/>
          <w:color w:val="0000FF"/>
          <w:sz w:val="16"/>
          <w:szCs w:val="20"/>
          <w:lang w:bidi="ar-SA"/>
        </w:rPr>
        <w:t>&lt;/</w:t>
      </w:r>
      <w:r w:rsidRPr="00FA7072">
        <w:rPr>
          <w:rFonts w:ascii="Consolas" w:eastAsia="Times New Roman" w:hAnsi="Consolas" w:cs="Consolas"/>
          <w:color w:val="A31515"/>
          <w:sz w:val="16"/>
          <w:szCs w:val="20"/>
          <w:lang w:bidi="ar-SA"/>
        </w:rPr>
        <w:t>xs:schema</w:t>
      </w:r>
      <w:r w:rsidRPr="00FA7072">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FA7072" w:rsidRDefault="0075693D" w:rsidP="0075693D">
      <w:pPr>
        <w:pStyle w:val="Heading3"/>
      </w:pPr>
      <w:bookmarkStart w:id="227" w:name="_Ref307815595"/>
      <w:bookmarkStart w:id="228" w:name="_Toc309396347"/>
      <w:r>
        <w:lastRenderedPageBreak/>
        <w:t>LoginChangeRequest</w:t>
      </w:r>
      <w:bookmarkEnd w:id="227"/>
      <w:bookmarkEnd w:id="228"/>
    </w:p>
    <w:p w:rsidR="0075693D" w:rsidRDefault="0075693D">
      <w:pPr>
        <w:spacing w:after="200" w:line="276" w:lineRule="auto"/>
      </w:pPr>
      <w:r>
        <w:t>Example:</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LoginChangeRequest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ContactEmailAddress</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ContactEmailAddress1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ContactEmailAddress</w:t>
      </w:r>
      <w:r w:rsidRPr="0075693D">
        <w:rPr>
          <w:rFonts w:ascii="Consolas" w:eastAsia="Times New Roman" w:hAnsi="Consolas" w:cs="Consolas"/>
          <w:color w:val="0000FF"/>
          <w:sz w:val="16"/>
          <w:szCs w:val="20"/>
          <w:lang w:bidi="ar-SA"/>
        </w:rPr>
        <w:t>&gt;</w:t>
      </w:r>
    </w:p>
    <w:p w:rsidR="002837F0" w:rsidRPr="0042047F" w:rsidRDefault="002837F0" w:rsidP="00283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r w:rsidRPr="0042047F">
        <w:rPr>
          <w:rFonts w:ascii="Consolas" w:eastAsia="Times New Roman" w:hAnsi="Consolas" w:cs="Consolas"/>
          <w:color w:val="000000"/>
          <w:sz w:val="16"/>
          <w:szCs w:val="20"/>
          <w:lang w:bidi="ar-SA"/>
        </w:rPr>
        <w:t>Password1</w:t>
      </w: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Extensions</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LoginChangeRequest</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xml</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version</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encoding</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utf-8</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xs:schema</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id</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CA_LoginChangeRequest_V4</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targetNamespace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http://api.redbox.com/v4/CustomerAccount</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elementFormDefault</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qualified</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http://api.redbox.com/v4/CustomerAccount</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xmlns:xs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http://www.w3.org/2001/XMLSchema</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xmlns:oai</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http://api.redbox.com/OpenAPI/v1</w:t>
      </w:r>
      <w:r w:rsidRPr="001212C1">
        <w:rPr>
          <w:rFonts w:ascii="Consolas" w:eastAsia="Times New Roman" w:hAnsi="Consolas" w:cs="Consolas"/>
          <w:color w:val="000000"/>
          <w:sz w:val="16"/>
          <w:szCs w:val="20"/>
          <w:lang w:bidi="ar-SA"/>
        </w:rPr>
        <w: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xs:import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namespace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http://api.redbox.com/OpenAPI/v1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00"/>
          <w:sz w:val="16"/>
          <w:szCs w:val="20"/>
          <w:lang w:bidi="ar-SA"/>
        </w:rPr>
        <w:t xml:space="preserve"> </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xs:complexType</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CA_LoginChangeRequest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xs:sequence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xs:element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ContactEmailAddress</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type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xs:string</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minOccurs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maxOccurs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xs:element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Password</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type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xs:string</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minOccurs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maxOccurs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00"/>
          <w:sz w:val="16"/>
          <w:szCs w:val="20"/>
          <w:lang w:bidi="ar-SA"/>
        </w:rPr>
        <w:t xml:space="preserve"> </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xs:element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Extensions</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type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oai:ExtensionData</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minOccurs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0</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maxOccurs</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1</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xs:sequence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xs:complexType</w:t>
      </w:r>
      <w:r w:rsidRPr="001212C1">
        <w:rPr>
          <w:rFonts w:ascii="Consolas" w:eastAsia="Times New Roman" w:hAnsi="Consolas" w:cs="Consolas"/>
          <w:color w:val="0000FF"/>
          <w:sz w:val="16"/>
          <w:szCs w:val="20"/>
          <w:lang w:bidi="ar-SA"/>
        </w:rPr>
        <w:t>&gt;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00"/>
          <w:sz w:val="16"/>
          <w:szCs w:val="20"/>
          <w:lang w:bidi="ar-SA"/>
        </w:rPr>
        <w:t xml:space="preserve"> </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  &lt;</w:t>
      </w:r>
      <w:r w:rsidRPr="001212C1">
        <w:rPr>
          <w:rFonts w:ascii="Consolas" w:eastAsia="Times New Roman" w:hAnsi="Consolas" w:cs="Consolas"/>
          <w:color w:val="A31515"/>
          <w:sz w:val="16"/>
          <w:szCs w:val="20"/>
          <w:lang w:bidi="ar-SA"/>
        </w:rPr>
        <w:t>xs:element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name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LoginChangeRequest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w:t>
      </w:r>
      <w:r w:rsidRPr="001212C1">
        <w:rPr>
          <w:rFonts w:ascii="Consolas" w:eastAsia="Times New Roman" w:hAnsi="Consolas" w:cs="Consolas"/>
          <w:color w:val="FF0000"/>
          <w:sz w:val="16"/>
          <w:szCs w:val="20"/>
          <w:lang w:bidi="ar-SA"/>
        </w:rPr>
        <w:t>type</w:t>
      </w:r>
      <w:r w:rsidRPr="001212C1">
        <w:rPr>
          <w:rFonts w:ascii="Consolas" w:eastAsia="Times New Roman" w:hAnsi="Consolas" w:cs="Consolas"/>
          <w:color w:val="0000FF"/>
          <w:sz w:val="16"/>
          <w:szCs w:val="20"/>
          <w:lang w:bidi="ar-SA"/>
        </w:rPr>
        <w: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CA_LoginChangeRequest</w:t>
      </w:r>
      <w:r w:rsidRPr="001212C1">
        <w:rPr>
          <w:rFonts w:ascii="Consolas" w:eastAsia="Times New Roman" w:hAnsi="Consolas" w:cs="Consolas"/>
          <w:color w:val="000000"/>
          <w:sz w:val="16"/>
          <w:szCs w:val="20"/>
          <w:lang w:bidi="ar-SA"/>
        </w:rPr>
        <w:t>"</w:t>
      </w:r>
      <w:r w:rsidRPr="001212C1">
        <w:rPr>
          <w:rFonts w:ascii="Consolas" w:eastAsia="Times New Roman" w:hAnsi="Consolas" w:cs="Consolas"/>
          <w:color w:val="0000FF"/>
          <w:sz w:val="16"/>
          <w:szCs w:val="20"/>
          <w:lang w:bidi="ar-SA"/>
        </w:rPr>
        <w:t> /&gt;</w:t>
      </w:r>
    </w:p>
    <w:p w:rsidR="001212C1" w:rsidRPr="001212C1" w:rsidRDefault="001212C1" w:rsidP="001212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1212C1">
        <w:rPr>
          <w:rFonts w:ascii="Consolas" w:eastAsia="Times New Roman" w:hAnsi="Consolas" w:cs="Consolas"/>
          <w:color w:val="0000FF"/>
          <w:sz w:val="16"/>
          <w:szCs w:val="20"/>
          <w:lang w:bidi="ar-SA"/>
        </w:rPr>
        <w:t>&lt;/</w:t>
      </w:r>
      <w:r w:rsidRPr="001212C1">
        <w:rPr>
          <w:rFonts w:ascii="Consolas" w:eastAsia="Times New Roman" w:hAnsi="Consolas" w:cs="Consolas"/>
          <w:color w:val="A31515"/>
          <w:sz w:val="16"/>
          <w:szCs w:val="20"/>
          <w:lang w:bidi="ar-SA"/>
        </w:rPr>
        <w:t>xs:schema</w:t>
      </w:r>
      <w:r w:rsidRPr="001212C1">
        <w:rPr>
          <w:rFonts w:ascii="Consolas" w:eastAsia="Times New Roman" w:hAnsi="Consolas" w:cs="Consolas"/>
          <w:color w:val="0000FF"/>
          <w:sz w:val="16"/>
          <w:szCs w:val="20"/>
          <w:lang w:bidi="ar-SA"/>
        </w:rPr>
        <w:t>&gt;</w:t>
      </w:r>
    </w:p>
    <w:p w:rsidR="0075693D" w:rsidRDefault="0075693D">
      <w:pPr>
        <w:spacing w:after="200" w:line="276" w:lineRule="auto"/>
      </w:pPr>
      <w:r>
        <w:br w:type="page"/>
      </w:r>
    </w:p>
    <w:p w:rsidR="0075693D" w:rsidRDefault="0075693D">
      <w:pPr>
        <w:spacing w:after="200" w:line="276" w:lineRule="auto"/>
      </w:pPr>
    </w:p>
    <w:p w:rsidR="0075693D" w:rsidRDefault="0075693D" w:rsidP="0075693D">
      <w:pPr>
        <w:pStyle w:val="Heading3"/>
      </w:pPr>
      <w:bookmarkStart w:id="229" w:name="_Ref307815580"/>
      <w:bookmarkStart w:id="230" w:name="_Toc309396348"/>
      <w:r>
        <w:t>PasswordChangeRequest</w:t>
      </w:r>
      <w:bookmarkEnd w:id="229"/>
      <w:bookmarkEnd w:id="230"/>
    </w:p>
    <w:p w:rsidR="0075693D" w:rsidRDefault="0075693D">
      <w:pPr>
        <w:spacing w:after="200" w:line="276" w:lineRule="auto"/>
      </w:pPr>
      <w:r>
        <w:t>Example:</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PasswordChangeRequest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NewPassword</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NewPassword1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NewPassword</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OldPassword</w:t>
      </w:r>
      <w:r w:rsidRPr="0075693D">
        <w:rPr>
          <w:rFonts w:ascii="Consolas" w:eastAsia="Times New Roman" w:hAnsi="Consolas" w:cs="Consolas"/>
          <w:color w:val="0000FF"/>
          <w:sz w:val="16"/>
          <w:szCs w:val="20"/>
          <w:lang w:bidi="ar-SA"/>
        </w:rPr>
        <w:t>&gt;</w:t>
      </w:r>
      <w:r w:rsidRPr="0075693D">
        <w:rPr>
          <w:rFonts w:ascii="Consolas" w:eastAsia="Times New Roman" w:hAnsi="Consolas" w:cs="Consolas"/>
          <w:color w:val="000000"/>
          <w:sz w:val="16"/>
          <w:szCs w:val="20"/>
          <w:lang w:bidi="ar-SA"/>
        </w:rPr>
        <w:t>OldPassword1</w:t>
      </w: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OldPassword</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Extensions</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PasswordChangeRequest</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75693D" w:rsidRDefault="0075693D">
      <w:pPr>
        <w:spacing w:after="200" w:line="276" w:lineRule="auto"/>
      </w:pPr>
      <w:r>
        <w:t>Schema:</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xs:schema</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id</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CA_PasswordChangeRequest_V4</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targetNamespace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elementFormDefault</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qualified</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http://api.redbox.com/v4/CustomerAccount</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xmlns:xs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http://www.w3.org/2001/XMLSchema</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xmlns:oai</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http://api.redbox.com/OpenAPI/v1</w:t>
      </w:r>
      <w:r w:rsidRPr="0075693D">
        <w:rPr>
          <w:rFonts w:ascii="Consolas" w:eastAsia="Times New Roman" w:hAnsi="Consolas" w:cs="Consolas"/>
          <w:color w:val="000000"/>
          <w:sz w:val="16"/>
          <w:szCs w:val="20"/>
          <w:lang w:bidi="ar-SA"/>
        </w:rPr>
        <w: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xs:import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namespace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http://api.redbox.com/OpenAPI/v1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xs:complexType</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CA_PasswordChangeRequest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xs:sequence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NewPassword</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xs:string</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OldPassword</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xs:string</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Extensions</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oai:ExtensionData</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minOccurs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0</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maxOccurs</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1</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xs:sequence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xs:complexType</w:t>
      </w:r>
      <w:r w:rsidRPr="0075693D">
        <w:rPr>
          <w:rFonts w:ascii="Consolas" w:eastAsia="Times New Roman" w:hAnsi="Consolas" w:cs="Consolas"/>
          <w:color w:val="0000FF"/>
          <w:sz w:val="16"/>
          <w:szCs w:val="20"/>
          <w:lang w:bidi="ar-SA"/>
        </w:rPr>
        <w:t>&gt;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00"/>
          <w:sz w:val="16"/>
          <w:szCs w:val="20"/>
          <w:lang w:bidi="ar-SA"/>
        </w:rPr>
        <w:t xml:space="preserve"> </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  &lt;</w:t>
      </w:r>
      <w:r w:rsidRPr="0075693D">
        <w:rPr>
          <w:rFonts w:ascii="Consolas" w:eastAsia="Times New Roman" w:hAnsi="Consolas" w:cs="Consolas"/>
          <w:color w:val="A31515"/>
          <w:sz w:val="16"/>
          <w:szCs w:val="20"/>
          <w:lang w:bidi="ar-SA"/>
        </w:rPr>
        <w:t>xs:element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name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PasswordChangeRequest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w:t>
      </w:r>
      <w:r w:rsidRPr="0075693D">
        <w:rPr>
          <w:rFonts w:ascii="Consolas" w:eastAsia="Times New Roman" w:hAnsi="Consolas" w:cs="Consolas"/>
          <w:color w:val="FF0000"/>
          <w:sz w:val="16"/>
          <w:szCs w:val="20"/>
          <w:lang w:bidi="ar-SA"/>
        </w:rPr>
        <w:t>type</w:t>
      </w:r>
      <w:r w:rsidRPr="0075693D">
        <w:rPr>
          <w:rFonts w:ascii="Consolas" w:eastAsia="Times New Roman" w:hAnsi="Consolas" w:cs="Consolas"/>
          <w:color w:val="0000FF"/>
          <w:sz w:val="16"/>
          <w:szCs w:val="20"/>
          <w:lang w:bidi="ar-SA"/>
        </w:rPr>
        <w: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CA_PasswordChangeRequest</w:t>
      </w:r>
      <w:r w:rsidRPr="0075693D">
        <w:rPr>
          <w:rFonts w:ascii="Consolas" w:eastAsia="Times New Roman" w:hAnsi="Consolas" w:cs="Consolas"/>
          <w:color w:val="000000"/>
          <w:sz w:val="16"/>
          <w:szCs w:val="20"/>
          <w:lang w:bidi="ar-SA"/>
        </w:rPr>
        <w:t>"</w:t>
      </w:r>
      <w:r w:rsidRPr="0075693D">
        <w:rPr>
          <w:rFonts w:ascii="Consolas" w:eastAsia="Times New Roman" w:hAnsi="Consolas" w:cs="Consolas"/>
          <w:color w:val="0000FF"/>
          <w:sz w:val="16"/>
          <w:szCs w:val="20"/>
          <w:lang w:bidi="ar-SA"/>
        </w:rPr>
        <w:t> /&gt;</w:t>
      </w:r>
    </w:p>
    <w:p w:rsidR="0075693D" w:rsidRPr="0075693D" w:rsidRDefault="0075693D" w:rsidP="007569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75693D">
        <w:rPr>
          <w:rFonts w:ascii="Consolas" w:eastAsia="Times New Roman" w:hAnsi="Consolas" w:cs="Consolas"/>
          <w:color w:val="0000FF"/>
          <w:sz w:val="16"/>
          <w:szCs w:val="20"/>
          <w:lang w:bidi="ar-SA"/>
        </w:rPr>
        <w:t>&lt;/</w:t>
      </w:r>
      <w:r w:rsidRPr="0075693D">
        <w:rPr>
          <w:rFonts w:ascii="Consolas" w:eastAsia="Times New Roman" w:hAnsi="Consolas" w:cs="Consolas"/>
          <w:color w:val="A31515"/>
          <w:sz w:val="16"/>
          <w:szCs w:val="20"/>
          <w:lang w:bidi="ar-SA"/>
        </w:rPr>
        <w:t>xs:schema</w:t>
      </w:r>
      <w:r w:rsidRPr="0075693D">
        <w:rPr>
          <w:rFonts w:ascii="Consolas" w:eastAsia="Times New Roman" w:hAnsi="Consolas" w:cs="Consolas"/>
          <w:color w:val="0000FF"/>
          <w:sz w:val="16"/>
          <w:szCs w:val="20"/>
          <w:lang w:bidi="ar-SA"/>
        </w:rPr>
        <w:t>&gt;</w:t>
      </w:r>
    </w:p>
    <w:p w:rsidR="0075693D" w:rsidRDefault="0075693D">
      <w:pPr>
        <w:spacing w:after="200" w:line="276" w:lineRule="auto"/>
      </w:pPr>
    </w:p>
    <w:p w:rsidR="0042047F" w:rsidRDefault="0042047F">
      <w:pPr>
        <w:spacing w:after="200" w:line="276" w:lineRule="auto"/>
      </w:pPr>
      <w:r>
        <w:br w:type="page"/>
      </w:r>
    </w:p>
    <w:p w:rsidR="0075693D" w:rsidRDefault="0042047F" w:rsidP="0042047F">
      <w:pPr>
        <w:pStyle w:val="Heading3"/>
      </w:pPr>
      <w:bookmarkStart w:id="231" w:name="_Ref307988990"/>
      <w:bookmarkStart w:id="232" w:name="_Toc309396349"/>
      <w:r>
        <w:lastRenderedPageBreak/>
        <w:t>Password Confirmation Request</w:t>
      </w:r>
      <w:bookmarkEnd w:id="231"/>
      <w:bookmarkEnd w:id="232"/>
    </w:p>
    <w:p w:rsidR="0042047F" w:rsidRDefault="0042047F">
      <w:pPr>
        <w:spacing w:after="200" w:line="276" w:lineRule="auto"/>
      </w:pPr>
      <w:r>
        <w:t>Example:</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r w:rsidRPr="0042047F">
        <w:rPr>
          <w:rFonts w:ascii="Consolas" w:eastAsia="Times New Roman" w:hAnsi="Consolas" w:cs="Consolas"/>
          <w:color w:val="000000"/>
          <w:sz w:val="16"/>
          <w:szCs w:val="20"/>
          <w:lang w:bidi="ar-SA"/>
        </w:rPr>
        <w:t>Password1</w:t>
      </w: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Extensions</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PasswordConfirmationRequest</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42047F" w:rsidRDefault="0042047F">
      <w:pPr>
        <w:spacing w:after="200" w:line="276" w:lineRule="auto"/>
      </w:pPr>
      <w:r>
        <w:t>Schema:</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id</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CA_PasswordConfirmationRequest_V4</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targetNamespace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elementFormDefault</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qualified</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http://api.redbox.com/v4/CustomerAccount</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xmlns:xs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http://www.w3.org/2001/XMLSchema</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xmlns:oai</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xs:import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namespace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http://api.redbox.com/OpenAPI/v1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xs:string</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Extensions</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oai:ExtensionData</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minOccurs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0</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maxOccurs</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1</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xs:sequence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xs:complexType</w:t>
      </w:r>
      <w:r w:rsidRPr="0042047F">
        <w:rPr>
          <w:rFonts w:ascii="Consolas" w:eastAsia="Times New Roman" w:hAnsi="Consolas" w:cs="Consolas"/>
          <w:color w:val="0000FF"/>
          <w:sz w:val="16"/>
          <w:szCs w:val="20"/>
          <w:lang w:bidi="ar-SA"/>
        </w:rPr>
        <w:t>&gt;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00"/>
          <w:sz w:val="16"/>
          <w:szCs w:val="20"/>
          <w:lang w:bidi="ar-SA"/>
        </w:rPr>
        <w:t xml:space="preserve"> </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  &lt;</w:t>
      </w:r>
      <w:r w:rsidRPr="0042047F">
        <w:rPr>
          <w:rFonts w:ascii="Consolas" w:eastAsia="Times New Roman" w:hAnsi="Consolas" w:cs="Consolas"/>
          <w:color w:val="A31515"/>
          <w:sz w:val="16"/>
          <w:szCs w:val="20"/>
          <w:lang w:bidi="ar-SA"/>
        </w:rPr>
        <w:t>xs:element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name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w:t>
      </w:r>
      <w:r w:rsidRPr="0042047F">
        <w:rPr>
          <w:rFonts w:ascii="Consolas" w:eastAsia="Times New Roman" w:hAnsi="Consolas" w:cs="Consolas"/>
          <w:color w:val="FF0000"/>
          <w:sz w:val="16"/>
          <w:szCs w:val="20"/>
          <w:lang w:bidi="ar-SA"/>
        </w:rPr>
        <w:t>type</w:t>
      </w:r>
      <w:r w:rsidRPr="0042047F">
        <w:rPr>
          <w:rFonts w:ascii="Consolas" w:eastAsia="Times New Roman" w:hAnsi="Consolas" w:cs="Consolas"/>
          <w:color w:val="0000FF"/>
          <w:sz w:val="16"/>
          <w:szCs w:val="20"/>
          <w:lang w:bidi="ar-SA"/>
        </w:rPr>
        <w: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CA_PasswordConfirmationRequest</w:t>
      </w:r>
      <w:r w:rsidRPr="0042047F">
        <w:rPr>
          <w:rFonts w:ascii="Consolas" w:eastAsia="Times New Roman" w:hAnsi="Consolas" w:cs="Consolas"/>
          <w:color w:val="000000"/>
          <w:sz w:val="16"/>
          <w:szCs w:val="20"/>
          <w:lang w:bidi="ar-SA"/>
        </w:rPr>
        <w:t>"</w:t>
      </w:r>
      <w:r w:rsidRPr="0042047F">
        <w:rPr>
          <w:rFonts w:ascii="Consolas" w:eastAsia="Times New Roman" w:hAnsi="Consolas" w:cs="Consolas"/>
          <w:color w:val="0000FF"/>
          <w:sz w:val="16"/>
          <w:szCs w:val="20"/>
          <w:lang w:bidi="ar-SA"/>
        </w:rPr>
        <w:t> /&gt;</w:t>
      </w:r>
    </w:p>
    <w:p w:rsidR="0042047F" w:rsidRPr="0042047F" w:rsidRDefault="0042047F" w:rsidP="004204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42047F">
        <w:rPr>
          <w:rFonts w:ascii="Consolas" w:eastAsia="Times New Roman" w:hAnsi="Consolas" w:cs="Consolas"/>
          <w:color w:val="0000FF"/>
          <w:sz w:val="16"/>
          <w:szCs w:val="20"/>
          <w:lang w:bidi="ar-SA"/>
        </w:rPr>
        <w:t>&lt;/</w:t>
      </w:r>
      <w:r w:rsidRPr="0042047F">
        <w:rPr>
          <w:rFonts w:ascii="Consolas" w:eastAsia="Times New Roman" w:hAnsi="Consolas" w:cs="Consolas"/>
          <w:color w:val="A31515"/>
          <w:sz w:val="16"/>
          <w:szCs w:val="20"/>
          <w:lang w:bidi="ar-SA"/>
        </w:rPr>
        <w:t>xs:schema</w:t>
      </w:r>
      <w:r w:rsidRPr="0042047F">
        <w:rPr>
          <w:rFonts w:ascii="Consolas" w:eastAsia="Times New Roman" w:hAnsi="Consolas" w:cs="Consolas"/>
          <w:color w:val="0000FF"/>
          <w:sz w:val="16"/>
          <w:szCs w:val="20"/>
          <w:lang w:bidi="ar-SA"/>
        </w:rPr>
        <w:t>&gt;</w:t>
      </w:r>
    </w:p>
    <w:p w:rsidR="0042047F" w:rsidRDefault="0042047F">
      <w:pPr>
        <w:spacing w:after="200" w:line="276" w:lineRule="auto"/>
      </w:pPr>
    </w:p>
    <w:p w:rsidR="00803F01" w:rsidRDefault="00803F01">
      <w:pPr>
        <w:spacing w:after="200" w:line="276" w:lineRule="auto"/>
      </w:pPr>
      <w:r>
        <w:br w:type="page"/>
      </w:r>
    </w:p>
    <w:p w:rsidR="00A05ECC" w:rsidRDefault="00A05ECC">
      <w:pPr>
        <w:spacing w:after="200" w:line="276" w:lineRule="auto"/>
      </w:pPr>
      <w:r>
        <w:lastRenderedPageBreak/>
        <w:br w:type="page"/>
      </w:r>
    </w:p>
    <w:p w:rsidR="00803F01" w:rsidRDefault="00A05ECC" w:rsidP="00A05ECC">
      <w:pPr>
        <w:pStyle w:val="Heading3"/>
      </w:pPr>
      <w:bookmarkStart w:id="233" w:name="_Ref309369415"/>
      <w:bookmarkStart w:id="234" w:name="_Toc309396350"/>
      <w:r>
        <w:lastRenderedPageBreak/>
        <w:t>Notification Preferences</w:t>
      </w:r>
      <w:bookmarkEnd w:id="233"/>
      <w:bookmarkEnd w:id="234"/>
    </w:p>
    <w:p w:rsidR="00A05ECC" w:rsidRDefault="00A05ECC">
      <w:pPr>
        <w:spacing w:after="200" w:line="276" w:lineRule="auto"/>
      </w:pPr>
    </w:p>
    <w:p w:rsidR="00A05ECC" w:rsidRDefault="00A05ECC">
      <w:pPr>
        <w:spacing w:after="200" w:line="276" w:lineRule="auto"/>
      </w:pPr>
      <w:r>
        <w:t>This defines a shared schema used by both the Preferences and PartnerPreferences schemas to define a type that holds Opt-in settings.</w:t>
      </w:r>
    </w:p>
    <w:p w:rsidR="00A05ECC" w:rsidRDefault="00A05ECC">
      <w:pPr>
        <w:spacing w:after="200" w:line="276" w:lineRule="auto"/>
      </w:pPr>
      <w:r>
        <w:t>Schema:</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id</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CA_NotificationPreferencesType_V4</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targetNamespace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elementFormDefault</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qualified</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xmlns:tns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http://api.redbox.com/v4/CustomerAccount</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xmlns:xs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http://www.w3.org/2001/XMLSchema</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xmlns:oai</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http://api.redbox.com/OpenAPI/v1</w:t>
      </w:r>
      <w:r w:rsidRPr="00A05ECC">
        <w:rPr>
          <w:rFonts w:ascii="Consolas" w:eastAsia="Times New Roman" w:hAnsi="Consolas" w:cs="Consolas"/>
          <w:color w:val="000000"/>
          <w:sz w:val="16"/>
          <w:szCs w:val="20"/>
          <w:lang w:bidi="ar-SA"/>
        </w:rPr>
        <w: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CA_NotificationPreferencesType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xs:element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OptInSetting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minOccurs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0</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maxOccurs</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unbounded</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xs:sequence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008000"/>
          <w:sz w:val="16"/>
          <w:szCs w:val="20"/>
          <w:lang w:bidi="ar-SA"/>
        </w:rPr>
        <w:t>  OptIn Settings:</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valid settings are:</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NewlettersOptIN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MarketingEmailsOptIN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ProductEmailsOptIN</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8000"/>
          <w:sz w:val="16"/>
          <w:szCs w:val="20"/>
          <w:lang w:bidi="ar-SA"/>
        </w:rPr>
        <w:t>          VOD/ESTPromo</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CA_OptInSettingType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setting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xs:string</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xs:attribute</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name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value</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w:t>
      </w:r>
      <w:r w:rsidRPr="00A05ECC">
        <w:rPr>
          <w:rFonts w:ascii="Consolas" w:eastAsia="Times New Roman" w:hAnsi="Consolas" w:cs="Consolas"/>
          <w:color w:val="FF0000"/>
          <w:sz w:val="16"/>
          <w:szCs w:val="20"/>
          <w:lang w:bidi="ar-SA"/>
        </w:rPr>
        <w:t>type</w:t>
      </w:r>
      <w:r w:rsidRPr="00A05ECC">
        <w:rPr>
          <w:rFonts w:ascii="Consolas" w:eastAsia="Times New Roman" w:hAnsi="Consolas" w:cs="Consolas"/>
          <w:color w:val="0000FF"/>
          <w:sz w:val="16"/>
          <w:szCs w:val="20"/>
          <w:lang w:bidi="ar-SA"/>
        </w:rPr>
        <w:t>=</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xs:boolean</w:t>
      </w:r>
      <w:r w:rsidRPr="00A05ECC">
        <w:rPr>
          <w:rFonts w:ascii="Consolas" w:eastAsia="Times New Roman" w:hAnsi="Consolas" w:cs="Consolas"/>
          <w:color w:val="000000"/>
          <w:sz w:val="16"/>
          <w:szCs w:val="20"/>
          <w:lang w:bidi="ar-SA"/>
        </w:rPr>
        <w:t>"</w:t>
      </w:r>
      <w:r w:rsidRPr="00A05ECC">
        <w:rPr>
          <w:rFonts w:ascii="Consolas" w:eastAsia="Times New Roman" w:hAnsi="Consolas" w:cs="Consolas"/>
          <w:color w:val="0000FF"/>
          <w:sz w:val="16"/>
          <w:szCs w:val="20"/>
          <w:lang w:bidi="ar-SA"/>
        </w:rPr>
        <w:t> /&gt;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  &lt;/</w:t>
      </w:r>
      <w:r w:rsidRPr="00A05ECC">
        <w:rPr>
          <w:rFonts w:ascii="Consolas" w:eastAsia="Times New Roman" w:hAnsi="Consolas" w:cs="Consolas"/>
          <w:color w:val="A31515"/>
          <w:sz w:val="16"/>
          <w:szCs w:val="20"/>
          <w:lang w:bidi="ar-SA"/>
        </w:rPr>
        <w:t>xs:complexType</w:t>
      </w:r>
      <w:r w:rsidRPr="00A05ECC">
        <w:rPr>
          <w:rFonts w:ascii="Consolas" w:eastAsia="Times New Roman" w:hAnsi="Consolas" w:cs="Consolas"/>
          <w:color w:val="0000FF"/>
          <w:sz w:val="16"/>
          <w:szCs w:val="20"/>
          <w:lang w:bidi="ar-SA"/>
        </w:rPr>
        <w:t>&gt;</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00"/>
          <w:sz w:val="16"/>
          <w:szCs w:val="20"/>
          <w:lang w:bidi="ar-SA"/>
        </w:rPr>
        <w:t xml:space="preserve"> </w:t>
      </w:r>
    </w:p>
    <w:p w:rsidR="00A05ECC" w:rsidRPr="00A05ECC" w:rsidRDefault="00A05ECC" w:rsidP="00A05E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lang w:bidi="ar-SA"/>
        </w:rPr>
      </w:pPr>
      <w:r w:rsidRPr="00A05ECC">
        <w:rPr>
          <w:rFonts w:ascii="Consolas" w:eastAsia="Times New Roman" w:hAnsi="Consolas" w:cs="Consolas"/>
          <w:color w:val="0000FF"/>
          <w:sz w:val="16"/>
          <w:szCs w:val="20"/>
          <w:lang w:bidi="ar-SA"/>
        </w:rPr>
        <w:t>&lt;/</w:t>
      </w:r>
      <w:r w:rsidRPr="00A05ECC">
        <w:rPr>
          <w:rFonts w:ascii="Consolas" w:eastAsia="Times New Roman" w:hAnsi="Consolas" w:cs="Consolas"/>
          <w:color w:val="A31515"/>
          <w:sz w:val="16"/>
          <w:szCs w:val="20"/>
          <w:lang w:bidi="ar-SA"/>
        </w:rPr>
        <w:t>xs:schema</w:t>
      </w:r>
      <w:r w:rsidRPr="00A05ECC">
        <w:rPr>
          <w:rFonts w:ascii="Consolas" w:eastAsia="Times New Roman" w:hAnsi="Consolas" w:cs="Consolas"/>
          <w:color w:val="0000FF"/>
          <w:sz w:val="16"/>
          <w:szCs w:val="20"/>
          <w:lang w:bidi="ar-SA"/>
        </w:rPr>
        <w:t>&gt;</w:t>
      </w:r>
    </w:p>
    <w:p w:rsidR="00A05ECC" w:rsidRDefault="00A05ECC">
      <w:pPr>
        <w:spacing w:after="200" w:line="276" w:lineRule="auto"/>
      </w:pPr>
    </w:p>
    <w:p w:rsidR="00A46F2D" w:rsidRDefault="00A46F2D">
      <w:pPr>
        <w:spacing w:after="200" w:line="276" w:lineRule="auto"/>
      </w:pPr>
      <w:r>
        <w:br w:type="page"/>
      </w:r>
    </w:p>
    <w:p w:rsidR="00A46F2D" w:rsidRDefault="00A46F2D" w:rsidP="00A46F2D">
      <w:pPr>
        <w:pStyle w:val="Heading2"/>
      </w:pPr>
      <w:bookmarkStart w:id="235" w:name="_Toc309396351"/>
      <w:r>
        <w:lastRenderedPageBreak/>
        <w:t>Schema Files</w:t>
      </w:r>
      <w:bookmarkEnd w:id="235"/>
    </w:p>
    <w:p w:rsidR="00D12FE7" w:rsidRDefault="00D12FE7" w:rsidP="007D4E5E">
      <w:pPr>
        <w:spacing w:after="200" w:line="276" w:lineRule="auto"/>
      </w:pPr>
    </w:p>
    <w:p w:rsidR="00D12FE7" w:rsidRDefault="00D12FE7" w:rsidP="007D4E5E">
      <w:pPr>
        <w:spacing w:after="200" w:line="276" w:lineRule="auto"/>
      </w:pPr>
      <w:r>
        <w:t>The xsd schema definition files for the OpenAPI are attached below.  If there is any discrepancy between the contents of the schema files and the samples provided in Section 6.1, the schema files should be considered authoritative.</w:t>
      </w:r>
    </w:p>
    <w:p w:rsidR="00D12FE7" w:rsidRDefault="00D12FE7" w:rsidP="007D4E5E">
      <w:pPr>
        <w:spacing w:after="200" w:line="276" w:lineRule="auto"/>
      </w:pPr>
    </w:p>
    <w:p w:rsidR="00D12FE7" w:rsidRDefault="00D12FE7" w:rsidP="007D4E5E">
      <w:pPr>
        <w:spacing w:after="200" w:line="276" w:lineRule="auto"/>
      </w:pPr>
    </w:p>
    <w:p w:rsidR="00D12FE7" w:rsidRDefault="00694A39" w:rsidP="007D4E5E">
      <w:pPr>
        <w:spacing w:after="200" w:line="276" w:lineRule="auto"/>
      </w:pPr>
      <w:r w:rsidRPr="00694A39">
        <w:object w:dxaOrig="2251" w:dyaOrig="811">
          <v:shape id="_x0000_i1029" type="#_x0000_t75" style="width:112.5pt;height:40.5pt" o:ole="">
            <v:imagedata r:id="rId37" o:title=""/>
          </v:shape>
          <o:OLEObject Type="Embed" ProgID="Package" ShapeID="_x0000_i1029" DrawAspect="Content" ObjectID="_1383139763" r:id="rId38"/>
        </w:object>
      </w:r>
      <w:bookmarkStart w:id="236" w:name="_GoBack"/>
      <w:bookmarkEnd w:id="236"/>
    </w:p>
    <w:p w:rsidR="00D12FE7" w:rsidRDefault="005B51AA" w:rsidP="007D4E5E">
      <w:pPr>
        <w:spacing w:after="200" w:line="276" w:lineRule="auto"/>
      </w:pPr>
      <w:r>
        <w:br w:type="page"/>
      </w:r>
    </w:p>
    <w:p w:rsidR="00D36E13" w:rsidRPr="00C25BA5" w:rsidRDefault="00D36E13" w:rsidP="00D36E13">
      <w:pPr>
        <w:pStyle w:val="Heading1"/>
      </w:pPr>
      <w:bookmarkStart w:id="237" w:name="_Toc309396352"/>
      <w:r w:rsidRPr="00C25BA5">
        <w:lastRenderedPageBreak/>
        <w:t>Change Log</w:t>
      </w:r>
      <w:bookmarkEnd w:id="101"/>
      <w:bookmarkEnd w:id="102"/>
      <w:bookmarkEnd w:id="237"/>
    </w:p>
    <w:p w:rsidR="00D36E13" w:rsidRPr="00C25BA5" w:rsidRDefault="00D36E13" w:rsidP="00D36E13"/>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20" w:firstRow="1" w:lastRow="0" w:firstColumn="0" w:lastColumn="0" w:noHBand="0" w:noVBand="1"/>
      </w:tblPr>
      <w:tblGrid>
        <w:gridCol w:w="1191"/>
        <w:gridCol w:w="1326"/>
        <w:gridCol w:w="1466"/>
        <w:gridCol w:w="6097"/>
      </w:tblGrid>
      <w:tr w:rsidR="00D36E13" w:rsidRPr="00C25BA5" w:rsidTr="0066122F">
        <w:trPr>
          <w:cantSplit/>
          <w:tblHeader/>
        </w:trPr>
        <w:tc>
          <w:tcPr>
            <w:tcW w:w="119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Date</w:t>
            </w:r>
          </w:p>
        </w:tc>
        <w:tc>
          <w:tcPr>
            <w:tcW w:w="132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Pr>
                <w:b/>
                <w:color w:val="000000"/>
                <w:sz w:val="18"/>
                <w:szCs w:val="18"/>
              </w:rPr>
              <w:t xml:space="preserve">Version </w:t>
            </w:r>
          </w:p>
        </w:tc>
        <w:tc>
          <w:tcPr>
            <w:tcW w:w="14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Author</w:t>
            </w:r>
          </w:p>
        </w:tc>
        <w:tc>
          <w:tcPr>
            <w:tcW w:w="609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B8B7" w:themeFill="accent2" w:themeFillTint="66"/>
          </w:tcPr>
          <w:p w:rsidR="00D36E13" w:rsidRPr="00C25BA5" w:rsidRDefault="00D36E13" w:rsidP="007521F6">
            <w:pPr>
              <w:rPr>
                <w:b/>
                <w:color w:val="000000"/>
                <w:sz w:val="18"/>
                <w:szCs w:val="18"/>
              </w:rPr>
            </w:pPr>
            <w:r w:rsidRPr="00C25BA5">
              <w:rPr>
                <w:b/>
                <w:color w:val="000000"/>
                <w:sz w:val="18"/>
                <w:szCs w:val="18"/>
              </w:rPr>
              <w:t>Description</w:t>
            </w:r>
          </w:p>
        </w:tc>
      </w:tr>
      <w:tr w:rsidR="005C56E1" w:rsidRPr="00C25BA5" w:rsidTr="0066122F">
        <w:trPr>
          <w:cantSplit/>
          <w:trHeight w:val="302"/>
        </w:trPr>
        <w:tc>
          <w:tcPr>
            <w:tcW w:w="1191" w:type="dxa"/>
          </w:tcPr>
          <w:p w:rsidR="005C56E1" w:rsidRPr="00C25BA5" w:rsidRDefault="00572435" w:rsidP="00F125F9">
            <w:pPr>
              <w:rPr>
                <w:color w:val="000000"/>
                <w:sz w:val="18"/>
                <w:szCs w:val="18"/>
              </w:rPr>
            </w:pPr>
            <w:r>
              <w:rPr>
                <w:color w:val="000000"/>
                <w:sz w:val="18"/>
                <w:szCs w:val="18"/>
              </w:rPr>
              <w:t>1/13</w:t>
            </w:r>
            <w:r w:rsidR="005C56E1">
              <w:rPr>
                <w:color w:val="000000"/>
                <w:sz w:val="18"/>
                <w:szCs w:val="18"/>
              </w:rPr>
              <w:t>/1</w:t>
            </w:r>
            <w:r w:rsidR="00F125F9">
              <w:rPr>
                <w:color w:val="000000"/>
                <w:sz w:val="18"/>
                <w:szCs w:val="18"/>
              </w:rPr>
              <w:t>1</w:t>
            </w:r>
          </w:p>
        </w:tc>
        <w:tc>
          <w:tcPr>
            <w:tcW w:w="1326" w:type="dxa"/>
          </w:tcPr>
          <w:p w:rsidR="005C56E1" w:rsidRPr="00C25BA5" w:rsidRDefault="005C56E1" w:rsidP="002D1177">
            <w:pPr>
              <w:rPr>
                <w:color w:val="000000"/>
                <w:sz w:val="18"/>
                <w:szCs w:val="18"/>
              </w:rPr>
            </w:pPr>
            <w:r>
              <w:rPr>
                <w:color w:val="000000"/>
                <w:sz w:val="18"/>
                <w:szCs w:val="18"/>
              </w:rPr>
              <w:t>1.0</w:t>
            </w:r>
          </w:p>
        </w:tc>
        <w:tc>
          <w:tcPr>
            <w:tcW w:w="1466" w:type="dxa"/>
          </w:tcPr>
          <w:p w:rsidR="005C56E1" w:rsidRPr="00C25BA5" w:rsidRDefault="005C56E1" w:rsidP="002D1177">
            <w:pPr>
              <w:rPr>
                <w:color w:val="000000"/>
                <w:sz w:val="18"/>
                <w:szCs w:val="18"/>
              </w:rPr>
            </w:pPr>
            <w:r>
              <w:rPr>
                <w:color w:val="000000"/>
                <w:sz w:val="18"/>
                <w:szCs w:val="18"/>
              </w:rPr>
              <w:t>Chris Rudolphi</w:t>
            </w:r>
          </w:p>
        </w:tc>
        <w:tc>
          <w:tcPr>
            <w:tcW w:w="6097" w:type="dxa"/>
          </w:tcPr>
          <w:p w:rsidR="005C56E1" w:rsidRPr="00C25BA5" w:rsidRDefault="005C56E1" w:rsidP="002D1177">
            <w:pPr>
              <w:rPr>
                <w:color w:val="000000"/>
                <w:sz w:val="18"/>
                <w:szCs w:val="18"/>
              </w:rPr>
            </w:pPr>
            <w:r>
              <w:rPr>
                <w:color w:val="000000"/>
                <w:sz w:val="18"/>
                <w:szCs w:val="18"/>
              </w:rPr>
              <w:t>Initial Draft</w:t>
            </w:r>
          </w:p>
        </w:tc>
      </w:tr>
      <w:tr w:rsidR="005C56E1" w:rsidRPr="00C25BA5" w:rsidTr="0066122F">
        <w:trPr>
          <w:cantSplit/>
          <w:trHeight w:val="302"/>
        </w:trPr>
        <w:tc>
          <w:tcPr>
            <w:tcW w:w="1191" w:type="dxa"/>
          </w:tcPr>
          <w:p w:rsidR="005C56E1" w:rsidRPr="00C25BA5" w:rsidRDefault="007E1285" w:rsidP="00572435">
            <w:pPr>
              <w:tabs>
                <w:tab w:val="left" w:pos="945"/>
              </w:tabs>
              <w:rPr>
                <w:color w:val="000000"/>
                <w:sz w:val="18"/>
                <w:szCs w:val="18"/>
              </w:rPr>
            </w:pPr>
            <w:r>
              <w:rPr>
                <w:color w:val="000000"/>
                <w:sz w:val="18"/>
                <w:szCs w:val="18"/>
              </w:rPr>
              <w:t>1/20/11</w:t>
            </w:r>
          </w:p>
        </w:tc>
        <w:tc>
          <w:tcPr>
            <w:tcW w:w="1326" w:type="dxa"/>
          </w:tcPr>
          <w:p w:rsidR="005C56E1" w:rsidRPr="00C25BA5" w:rsidRDefault="007E1285" w:rsidP="002D1177">
            <w:pPr>
              <w:rPr>
                <w:color w:val="000000"/>
                <w:sz w:val="18"/>
                <w:szCs w:val="18"/>
              </w:rPr>
            </w:pPr>
            <w:r>
              <w:rPr>
                <w:color w:val="000000"/>
                <w:sz w:val="18"/>
                <w:szCs w:val="18"/>
              </w:rPr>
              <w:t>1.0.1</w:t>
            </w:r>
          </w:p>
        </w:tc>
        <w:tc>
          <w:tcPr>
            <w:tcW w:w="1466" w:type="dxa"/>
          </w:tcPr>
          <w:p w:rsidR="005C56E1" w:rsidRPr="00C25BA5" w:rsidRDefault="007E1285" w:rsidP="002D1177">
            <w:pPr>
              <w:rPr>
                <w:color w:val="000000"/>
                <w:sz w:val="18"/>
                <w:szCs w:val="18"/>
              </w:rPr>
            </w:pPr>
            <w:r>
              <w:rPr>
                <w:color w:val="000000"/>
                <w:sz w:val="18"/>
                <w:szCs w:val="18"/>
              </w:rPr>
              <w:t>Chris Rudolphi</w:t>
            </w:r>
          </w:p>
        </w:tc>
        <w:tc>
          <w:tcPr>
            <w:tcW w:w="6097" w:type="dxa"/>
          </w:tcPr>
          <w:p w:rsidR="008641DB" w:rsidRDefault="008641DB" w:rsidP="008641DB">
            <w:pPr>
              <w:rPr>
                <w:color w:val="000000"/>
                <w:sz w:val="18"/>
                <w:szCs w:val="18"/>
              </w:rPr>
            </w:pPr>
            <w:r>
              <w:rPr>
                <w:color w:val="000000"/>
                <w:sz w:val="18"/>
                <w:szCs w:val="18"/>
              </w:rPr>
              <w:t>Revised to reflect feedback from Development.</w:t>
            </w:r>
          </w:p>
          <w:p w:rsidR="00334DE3" w:rsidRPr="008641DB" w:rsidRDefault="007E1285" w:rsidP="00A54DFF">
            <w:pPr>
              <w:pStyle w:val="ListParagraph"/>
              <w:numPr>
                <w:ilvl w:val="0"/>
                <w:numId w:val="30"/>
              </w:numPr>
              <w:rPr>
                <w:color w:val="000000"/>
                <w:sz w:val="18"/>
                <w:szCs w:val="18"/>
              </w:rPr>
            </w:pPr>
            <w:r w:rsidRPr="008641DB">
              <w:rPr>
                <w:color w:val="000000"/>
                <w:sz w:val="18"/>
                <w:szCs w:val="18"/>
              </w:rPr>
              <w:t>Revised Products Endpoint URL structure to be /Products/Movies and changed schema of returned data to match (&lt;Products&gt; &lt;Movie&gt;)</w:t>
            </w:r>
            <w:r w:rsidR="008641DB" w:rsidRPr="008641DB">
              <w:rPr>
                <w:color w:val="000000"/>
                <w:sz w:val="18"/>
                <w:szCs w:val="18"/>
              </w:rPr>
              <w:t xml:space="preserve"> in anticipation of support for Games</w:t>
            </w:r>
          </w:p>
          <w:p w:rsidR="00B32672" w:rsidRPr="008F77B5" w:rsidRDefault="00B32672" w:rsidP="00A54DFF">
            <w:pPr>
              <w:pStyle w:val="ListParagraph"/>
              <w:numPr>
                <w:ilvl w:val="0"/>
                <w:numId w:val="29"/>
              </w:numPr>
              <w:rPr>
                <w:color w:val="000000"/>
                <w:sz w:val="18"/>
                <w:szCs w:val="18"/>
              </w:rPr>
            </w:pPr>
            <w:r w:rsidRPr="008F77B5">
              <w:rPr>
                <w:color w:val="000000"/>
                <w:sz w:val="18"/>
                <w:szCs w:val="18"/>
              </w:rPr>
              <w:t>Revised Source Products URL structure to be /Products/Movies and changed schema to match</w:t>
            </w:r>
          </w:p>
          <w:p w:rsidR="00B32672" w:rsidRPr="008F77B5" w:rsidRDefault="008641DB" w:rsidP="00A54DFF">
            <w:pPr>
              <w:pStyle w:val="ListParagraph"/>
              <w:numPr>
                <w:ilvl w:val="0"/>
                <w:numId w:val="29"/>
              </w:numPr>
              <w:rPr>
                <w:color w:val="000000"/>
                <w:sz w:val="18"/>
                <w:szCs w:val="18"/>
              </w:rPr>
            </w:pPr>
            <w:r>
              <w:rPr>
                <w:color w:val="000000"/>
                <w:sz w:val="18"/>
                <w:szCs w:val="18"/>
              </w:rPr>
              <w:t xml:space="preserve">Moved the </w:t>
            </w:r>
            <w:r w:rsidR="00B32672" w:rsidRPr="008F77B5">
              <w:rPr>
                <w:color w:val="000000"/>
                <w:sz w:val="18"/>
                <w:szCs w:val="18"/>
              </w:rPr>
              <w:t>Top20 external endpoint</w:t>
            </w:r>
            <w:r>
              <w:rPr>
                <w:color w:val="000000"/>
                <w:sz w:val="18"/>
                <w:szCs w:val="18"/>
              </w:rPr>
              <w:t xml:space="preserve"> to be an operation on the Products endpoint; changed</w:t>
            </w:r>
            <w:r w:rsidR="00B32672" w:rsidRPr="008F77B5">
              <w:rPr>
                <w:color w:val="000000"/>
                <w:sz w:val="18"/>
                <w:szCs w:val="18"/>
              </w:rPr>
              <w:t xml:space="preserve"> URL structure to be </w:t>
            </w:r>
            <w:r w:rsidR="008F77B5" w:rsidRPr="008F77B5">
              <w:rPr>
                <w:color w:val="000000"/>
                <w:sz w:val="18"/>
                <w:szCs w:val="18"/>
              </w:rPr>
              <w:t>Products/Movies/Top20</w:t>
            </w:r>
          </w:p>
          <w:p w:rsidR="008F77B5" w:rsidRPr="008F77B5" w:rsidRDefault="008F77B5" w:rsidP="00A54DFF">
            <w:pPr>
              <w:pStyle w:val="ListParagraph"/>
              <w:numPr>
                <w:ilvl w:val="0"/>
                <w:numId w:val="29"/>
              </w:numPr>
              <w:rPr>
                <w:color w:val="000000"/>
                <w:sz w:val="18"/>
                <w:szCs w:val="18"/>
              </w:rPr>
            </w:pPr>
            <w:r w:rsidRPr="008F77B5">
              <w:rPr>
                <w:color w:val="000000"/>
                <w:sz w:val="18"/>
                <w:szCs w:val="18"/>
              </w:rPr>
              <w:t>Revised Top20 schemas to embed Top20 information into Movie metadata, rather than embedding Movie metadata inside a Top20 entry.</w:t>
            </w:r>
          </w:p>
          <w:p w:rsidR="007E1285" w:rsidRPr="008F77B5" w:rsidRDefault="007E1285" w:rsidP="00A54DFF">
            <w:pPr>
              <w:pStyle w:val="ListParagraph"/>
              <w:numPr>
                <w:ilvl w:val="0"/>
                <w:numId w:val="29"/>
              </w:numPr>
              <w:rPr>
                <w:color w:val="000000"/>
                <w:sz w:val="18"/>
                <w:szCs w:val="18"/>
              </w:rPr>
            </w:pPr>
            <w:r w:rsidRPr="008F77B5">
              <w:rPr>
                <w:color w:val="000000"/>
                <w:sz w:val="18"/>
                <w:szCs w:val="18"/>
              </w:rPr>
              <w:t>Added Risk item on the maturity of MQ in the Redbox environment.</w:t>
            </w:r>
          </w:p>
          <w:p w:rsidR="007E1285" w:rsidRPr="00C25BA5" w:rsidRDefault="007E1285" w:rsidP="004B0D36">
            <w:pPr>
              <w:rPr>
                <w:color w:val="000000"/>
                <w:sz w:val="18"/>
                <w:szCs w:val="18"/>
              </w:rPr>
            </w:pPr>
          </w:p>
        </w:tc>
      </w:tr>
      <w:tr w:rsidR="00334DE3" w:rsidRPr="00C25BA5" w:rsidTr="0066122F">
        <w:trPr>
          <w:cantSplit/>
          <w:trHeight w:val="302"/>
        </w:trPr>
        <w:tc>
          <w:tcPr>
            <w:tcW w:w="1191" w:type="dxa"/>
          </w:tcPr>
          <w:p w:rsidR="00334DE3" w:rsidRDefault="00595BD0" w:rsidP="002D1177">
            <w:pPr>
              <w:rPr>
                <w:color w:val="000000"/>
                <w:sz w:val="18"/>
                <w:szCs w:val="18"/>
              </w:rPr>
            </w:pPr>
            <w:r>
              <w:rPr>
                <w:color w:val="000000"/>
                <w:sz w:val="18"/>
                <w:szCs w:val="18"/>
              </w:rPr>
              <w:t>2/4/11</w:t>
            </w:r>
          </w:p>
        </w:tc>
        <w:tc>
          <w:tcPr>
            <w:tcW w:w="1326" w:type="dxa"/>
          </w:tcPr>
          <w:p w:rsidR="00334DE3" w:rsidRDefault="00595BD0" w:rsidP="002D1177">
            <w:pPr>
              <w:rPr>
                <w:color w:val="000000"/>
                <w:sz w:val="18"/>
                <w:szCs w:val="18"/>
              </w:rPr>
            </w:pPr>
            <w:r>
              <w:rPr>
                <w:color w:val="000000"/>
                <w:sz w:val="18"/>
                <w:szCs w:val="18"/>
              </w:rPr>
              <w:t>1.02</w:t>
            </w:r>
          </w:p>
        </w:tc>
        <w:tc>
          <w:tcPr>
            <w:tcW w:w="1466" w:type="dxa"/>
          </w:tcPr>
          <w:p w:rsidR="00334DE3" w:rsidRDefault="00334DE3" w:rsidP="002D1177">
            <w:pPr>
              <w:rPr>
                <w:color w:val="000000"/>
                <w:sz w:val="18"/>
                <w:szCs w:val="18"/>
              </w:rPr>
            </w:pPr>
          </w:p>
        </w:tc>
        <w:tc>
          <w:tcPr>
            <w:tcW w:w="6097" w:type="dxa"/>
          </w:tcPr>
          <w:p w:rsidR="00334DE3" w:rsidRDefault="00595BD0" w:rsidP="004B0D36">
            <w:pPr>
              <w:rPr>
                <w:color w:val="000000"/>
                <w:sz w:val="18"/>
                <w:szCs w:val="18"/>
              </w:rPr>
            </w:pPr>
            <w:r>
              <w:rPr>
                <w:color w:val="000000"/>
                <w:sz w:val="18"/>
                <w:szCs w:val="18"/>
              </w:rPr>
              <w:t>Corrected execution frequency of Products Service Refresh.</w:t>
            </w:r>
          </w:p>
        </w:tc>
      </w:tr>
      <w:tr w:rsidR="007020CE" w:rsidRPr="00C25BA5" w:rsidTr="0066122F">
        <w:trPr>
          <w:cantSplit/>
          <w:trHeight w:val="302"/>
        </w:trPr>
        <w:tc>
          <w:tcPr>
            <w:tcW w:w="1191" w:type="dxa"/>
          </w:tcPr>
          <w:p w:rsidR="007020CE" w:rsidRDefault="00595BD0" w:rsidP="002D1177">
            <w:pPr>
              <w:rPr>
                <w:color w:val="000000"/>
                <w:sz w:val="18"/>
                <w:szCs w:val="18"/>
              </w:rPr>
            </w:pPr>
            <w:r>
              <w:rPr>
                <w:color w:val="000000"/>
                <w:sz w:val="18"/>
                <w:szCs w:val="18"/>
              </w:rPr>
              <w:t>2/4/11</w:t>
            </w:r>
          </w:p>
        </w:tc>
        <w:tc>
          <w:tcPr>
            <w:tcW w:w="1326" w:type="dxa"/>
          </w:tcPr>
          <w:p w:rsidR="007020CE" w:rsidRDefault="00595BD0" w:rsidP="002D1177">
            <w:pPr>
              <w:rPr>
                <w:color w:val="000000"/>
                <w:sz w:val="18"/>
                <w:szCs w:val="18"/>
              </w:rPr>
            </w:pPr>
            <w:r>
              <w:rPr>
                <w:color w:val="000000"/>
                <w:sz w:val="18"/>
                <w:szCs w:val="18"/>
              </w:rPr>
              <w:t>2.0 Draft 2</w:t>
            </w:r>
          </w:p>
        </w:tc>
        <w:tc>
          <w:tcPr>
            <w:tcW w:w="1466" w:type="dxa"/>
          </w:tcPr>
          <w:p w:rsidR="007020CE" w:rsidRDefault="00595BD0" w:rsidP="002D1177">
            <w:pPr>
              <w:rPr>
                <w:color w:val="000000"/>
                <w:sz w:val="18"/>
                <w:szCs w:val="18"/>
              </w:rPr>
            </w:pPr>
            <w:r>
              <w:rPr>
                <w:color w:val="000000"/>
                <w:sz w:val="18"/>
                <w:szCs w:val="18"/>
              </w:rPr>
              <w:t>Chris Rudolphi</w:t>
            </w:r>
          </w:p>
        </w:tc>
        <w:tc>
          <w:tcPr>
            <w:tcW w:w="6097" w:type="dxa"/>
          </w:tcPr>
          <w:p w:rsidR="00E40888" w:rsidRDefault="00595BD0" w:rsidP="004B0D36">
            <w:pPr>
              <w:rPr>
                <w:color w:val="000000"/>
                <w:sz w:val="18"/>
                <w:szCs w:val="18"/>
              </w:rPr>
            </w:pPr>
            <w:r>
              <w:rPr>
                <w:color w:val="000000"/>
                <w:sz w:val="18"/>
                <w:szCs w:val="18"/>
              </w:rPr>
              <w:t>First draft of Store Search, Inventory, and Reservation services.</w:t>
            </w:r>
          </w:p>
        </w:tc>
      </w:tr>
      <w:tr w:rsidR="00BD71BA" w:rsidRPr="00C25BA5" w:rsidTr="0066122F">
        <w:trPr>
          <w:cantSplit/>
          <w:trHeight w:val="302"/>
        </w:trPr>
        <w:tc>
          <w:tcPr>
            <w:tcW w:w="1191" w:type="dxa"/>
          </w:tcPr>
          <w:p w:rsidR="00BD71BA" w:rsidRDefault="0069483D" w:rsidP="002D1177">
            <w:pPr>
              <w:rPr>
                <w:color w:val="000000"/>
                <w:sz w:val="18"/>
                <w:szCs w:val="18"/>
              </w:rPr>
            </w:pPr>
            <w:r>
              <w:rPr>
                <w:color w:val="000000"/>
                <w:sz w:val="18"/>
                <w:szCs w:val="18"/>
              </w:rPr>
              <w:t>2/11/11</w:t>
            </w:r>
          </w:p>
        </w:tc>
        <w:tc>
          <w:tcPr>
            <w:tcW w:w="1326" w:type="dxa"/>
          </w:tcPr>
          <w:p w:rsidR="00BD71BA" w:rsidRDefault="0069483D" w:rsidP="002D1177">
            <w:pPr>
              <w:rPr>
                <w:color w:val="000000"/>
                <w:sz w:val="18"/>
                <w:szCs w:val="18"/>
              </w:rPr>
            </w:pPr>
            <w:r>
              <w:rPr>
                <w:color w:val="000000"/>
                <w:sz w:val="18"/>
                <w:szCs w:val="18"/>
              </w:rPr>
              <w:t>2.0 Draft 4</w:t>
            </w:r>
          </w:p>
        </w:tc>
        <w:tc>
          <w:tcPr>
            <w:tcW w:w="1466" w:type="dxa"/>
          </w:tcPr>
          <w:p w:rsidR="00BD71BA" w:rsidRDefault="0069483D" w:rsidP="002D1177">
            <w:pPr>
              <w:rPr>
                <w:color w:val="000000"/>
                <w:sz w:val="18"/>
                <w:szCs w:val="18"/>
              </w:rPr>
            </w:pPr>
            <w:r>
              <w:rPr>
                <w:color w:val="000000"/>
                <w:sz w:val="18"/>
                <w:szCs w:val="18"/>
              </w:rPr>
              <w:t>Chris Rudolphi</w:t>
            </w:r>
          </w:p>
        </w:tc>
        <w:tc>
          <w:tcPr>
            <w:tcW w:w="6097" w:type="dxa"/>
          </w:tcPr>
          <w:p w:rsidR="00BD71BA" w:rsidRDefault="0069483D" w:rsidP="004B0D36">
            <w:pPr>
              <w:rPr>
                <w:color w:val="000000"/>
                <w:sz w:val="18"/>
                <w:szCs w:val="18"/>
              </w:rPr>
            </w:pPr>
            <w:r>
              <w:rPr>
                <w:color w:val="000000"/>
                <w:sz w:val="18"/>
                <w:szCs w:val="18"/>
              </w:rPr>
              <w:t xml:space="preserve">Revisions to Stores, Inventory &amp; Reservations to fix issues found in review by Architecture, </w:t>
            </w:r>
            <w:r w:rsidR="009E3B6D">
              <w:rPr>
                <w:color w:val="000000"/>
                <w:sz w:val="18"/>
                <w:szCs w:val="18"/>
              </w:rPr>
              <w:t>Dev.</w:t>
            </w:r>
          </w:p>
        </w:tc>
      </w:tr>
      <w:tr w:rsidR="00550BAB" w:rsidRPr="00C25BA5" w:rsidTr="0066122F">
        <w:trPr>
          <w:cantSplit/>
          <w:trHeight w:val="302"/>
        </w:trPr>
        <w:tc>
          <w:tcPr>
            <w:tcW w:w="1191" w:type="dxa"/>
          </w:tcPr>
          <w:p w:rsidR="00550BAB" w:rsidRDefault="00550BAB" w:rsidP="002D1177">
            <w:pPr>
              <w:rPr>
                <w:color w:val="000000"/>
                <w:sz w:val="18"/>
                <w:szCs w:val="18"/>
              </w:rPr>
            </w:pPr>
            <w:r>
              <w:rPr>
                <w:color w:val="000000"/>
                <w:sz w:val="18"/>
                <w:szCs w:val="18"/>
              </w:rPr>
              <w:t>3/16/11</w:t>
            </w:r>
          </w:p>
        </w:tc>
        <w:tc>
          <w:tcPr>
            <w:tcW w:w="1326" w:type="dxa"/>
          </w:tcPr>
          <w:p w:rsidR="00550BAB" w:rsidRDefault="00550BAB" w:rsidP="002D1177">
            <w:pPr>
              <w:rPr>
                <w:color w:val="000000"/>
                <w:sz w:val="18"/>
                <w:szCs w:val="18"/>
              </w:rPr>
            </w:pPr>
            <w:r>
              <w:rPr>
                <w:color w:val="000000"/>
                <w:sz w:val="18"/>
                <w:szCs w:val="18"/>
              </w:rPr>
              <w:t>2.0 Draft 8</w:t>
            </w:r>
          </w:p>
        </w:tc>
        <w:tc>
          <w:tcPr>
            <w:tcW w:w="1466" w:type="dxa"/>
          </w:tcPr>
          <w:p w:rsidR="00550BAB" w:rsidRDefault="00550BAB" w:rsidP="002D1177">
            <w:pPr>
              <w:rPr>
                <w:color w:val="000000"/>
                <w:sz w:val="18"/>
                <w:szCs w:val="18"/>
              </w:rPr>
            </w:pPr>
            <w:r>
              <w:rPr>
                <w:color w:val="000000"/>
                <w:sz w:val="18"/>
                <w:szCs w:val="18"/>
              </w:rPr>
              <w:t>Chris Rudolphi</w:t>
            </w:r>
          </w:p>
        </w:tc>
        <w:tc>
          <w:tcPr>
            <w:tcW w:w="6097" w:type="dxa"/>
          </w:tcPr>
          <w:p w:rsidR="00550BAB" w:rsidRDefault="00550BAB" w:rsidP="004B0D36">
            <w:pPr>
              <w:rPr>
                <w:color w:val="000000"/>
                <w:sz w:val="18"/>
                <w:szCs w:val="18"/>
              </w:rPr>
            </w:pPr>
            <w:r>
              <w:rPr>
                <w:color w:val="000000"/>
                <w:sz w:val="18"/>
                <w:szCs w:val="18"/>
              </w:rPr>
              <w:t>First complete draft; split into two separate documents.</w:t>
            </w:r>
          </w:p>
        </w:tc>
      </w:tr>
      <w:tr w:rsidR="00EB6D4B" w:rsidRPr="00C25BA5" w:rsidTr="0066122F">
        <w:trPr>
          <w:cantSplit/>
          <w:trHeight w:val="302"/>
        </w:trPr>
        <w:tc>
          <w:tcPr>
            <w:tcW w:w="1191" w:type="dxa"/>
          </w:tcPr>
          <w:p w:rsidR="00EB6D4B" w:rsidRDefault="00EB6D4B" w:rsidP="002D1177">
            <w:pPr>
              <w:rPr>
                <w:color w:val="000000"/>
                <w:sz w:val="18"/>
                <w:szCs w:val="18"/>
              </w:rPr>
            </w:pPr>
            <w:r>
              <w:rPr>
                <w:color w:val="000000"/>
                <w:sz w:val="18"/>
                <w:szCs w:val="18"/>
              </w:rPr>
              <w:t>3/28/11</w:t>
            </w:r>
          </w:p>
        </w:tc>
        <w:tc>
          <w:tcPr>
            <w:tcW w:w="1326" w:type="dxa"/>
          </w:tcPr>
          <w:p w:rsidR="00EB6D4B" w:rsidRDefault="00EB6D4B" w:rsidP="002D1177">
            <w:pPr>
              <w:rPr>
                <w:color w:val="000000"/>
                <w:sz w:val="18"/>
                <w:szCs w:val="18"/>
              </w:rPr>
            </w:pPr>
            <w:r>
              <w:rPr>
                <w:color w:val="000000"/>
                <w:sz w:val="18"/>
                <w:szCs w:val="18"/>
              </w:rPr>
              <w:t>2.0 Draft 9</w:t>
            </w:r>
          </w:p>
        </w:tc>
        <w:tc>
          <w:tcPr>
            <w:tcW w:w="1466" w:type="dxa"/>
          </w:tcPr>
          <w:p w:rsidR="00EB6D4B" w:rsidRDefault="00EB6D4B" w:rsidP="002D1177">
            <w:pPr>
              <w:rPr>
                <w:color w:val="000000"/>
                <w:sz w:val="18"/>
                <w:szCs w:val="18"/>
              </w:rPr>
            </w:pPr>
            <w:r>
              <w:rPr>
                <w:color w:val="000000"/>
                <w:sz w:val="18"/>
                <w:szCs w:val="18"/>
              </w:rPr>
              <w:t>Chris Rudolphi</w:t>
            </w:r>
          </w:p>
        </w:tc>
        <w:tc>
          <w:tcPr>
            <w:tcW w:w="6097" w:type="dxa"/>
          </w:tcPr>
          <w:p w:rsidR="00EB6D4B" w:rsidRDefault="00EB6D4B" w:rsidP="004B0D36">
            <w:pPr>
              <w:rPr>
                <w:color w:val="000000"/>
                <w:sz w:val="18"/>
                <w:szCs w:val="18"/>
              </w:rPr>
            </w:pPr>
            <w:r>
              <w:rPr>
                <w:color w:val="000000"/>
                <w:sz w:val="18"/>
                <w:szCs w:val="18"/>
              </w:rPr>
              <w:t>Corrected Source &amp; External Top20 schemas to include a ‘NoChange’ directional enumeration value.</w:t>
            </w:r>
          </w:p>
          <w:p w:rsidR="00EB6D4B" w:rsidRDefault="00AD1C2E" w:rsidP="004B0D36">
            <w:pPr>
              <w:rPr>
                <w:color w:val="000000"/>
                <w:sz w:val="18"/>
                <w:szCs w:val="18"/>
              </w:rPr>
            </w:pPr>
            <w:r>
              <w:rPr>
                <w:color w:val="000000"/>
                <w:sz w:val="18"/>
                <w:szCs w:val="18"/>
              </w:rPr>
              <w:t>Corrected all schema samples that use the ‘lastUpdated’ attribute to eliminate the use of the “-06:00” suffix as all times will be rendered as GMT and thus no suffix is required.</w:t>
            </w:r>
          </w:p>
          <w:p w:rsidR="00563139" w:rsidRDefault="00563139" w:rsidP="004B0D36">
            <w:pPr>
              <w:rPr>
                <w:color w:val="000000"/>
                <w:sz w:val="18"/>
                <w:szCs w:val="18"/>
              </w:rPr>
            </w:pPr>
            <w:r>
              <w:rPr>
                <w:color w:val="000000"/>
                <w:sz w:val="18"/>
                <w:szCs w:val="18"/>
              </w:rPr>
              <w:t>Corrected MPAARatings to include an enumeration value of “NR” for use when a product has no MPAARating value.</w:t>
            </w:r>
          </w:p>
          <w:p w:rsidR="00563139" w:rsidRDefault="00563139" w:rsidP="004B0D36">
            <w:pPr>
              <w:rPr>
                <w:color w:val="000000"/>
                <w:sz w:val="18"/>
                <w:szCs w:val="18"/>
              </w:rPr>
            </w:pPr>
            <w:r>
              <w:rPr>
                <w:color w:val="000000"/>
                <w:sz w:val="18"/>
                <w:szCs w:val="18"/>
              </w:rPr>
              <w:t>Revised the internal and external ItemChangeMessage schemas, and CacheRefreshCommand message schemas to make the namespaces more distinct.</w:t>
            </w:r>
          </w:p>
          <w:p w:rsidR="00563139" w:rsidRDefault="00563139" w:rsidP="00563139">
            <w:pPr>
              <w:rPr>
                <w:color w:val="000000"/>
                <w:sz w:val="18"/>
                <w:szCs w:val="18"/>
              </w:rPr>
            </w:pPr>
            <w:r>
              <w:rPr>
                <w:color w:val="000000"/>
                <w:sz w:val="18"/>
                <w:szCs w:val="18"/>
              </w:rPr>
              <w:t>Revised structure of ItemChangeMessage schemas to include the concept of an item being removed (for when Stores are removed and when a Product is no longer kept in Inventory at a Store).</w:t>
            </w:r>
          </w:p>
          <w:p w:rsidR="000D0D24" w:rsidRDefault="000D0D24" w:rsidP="00563139">
            <w:pPr>
              <w:rPr>
                <w:color w:val="000000"/>
                <w:sz w:val="18"/>
                <w:szCs w:val="18"/>
              </w:rPr>
            </w:pPr>
            <w:r>
              <w:rPr>
                <w:color w:val="000000"/>
                <w:sz w:val="18"/>
                <w:szCs w:val="18"/>
              </w:rPr>
              <w:t>Corrected the Titles schema to include a Titles element for each ProductRef.  This will be useful when the titles of each Product vary from the title given the collapsed title-product.</w:t>
            </w:r>
          </w:p>
          <w:p w:rsidR="00FC074F" w:rsidRDefault="00FC074F" w:rsidP="00563139">
            <w:pPr>
              <w:rPr>
                <w:color w:val="000000"/>
                <w:sz w:val="18"/>
                <w:szCs w:val="18"/>
              </w:rPr>
            </w:pPr>
            <w:r>
              <w:rPr>
                <w:color w:val="000000"/>
                <w:sz w:val="18"/>
                <w:szCs w:val="18"/>
              </w:rPr>
              <w:t>Marked as ‘Out-of-scope’ the Item-changed sequence for Stores.</w:t>
            </w:r>
          </w:p>
        </w:tc>
      </w:tr>
      <w:tr w:rsidR="00232576" w:rsidRPr="00C25BA5" w:rsidTr="0066122F">
        <w:trPr>
          <w:cantSplit/>
          <w:trHeight w:val="302"/>
        </w:trPr>
        <w:tc>
          <w:tcPr>
            <w:tcW w:w="1191" w:type="dxa"/>
          </w:tcPr>
          <w:p w:rsidR="00232576" w:rsidRDefault="00232576" w:rsidP="002D1177">
            <w:pPr>
              <w:rPr>
                <w:color w:val="000000"/>
                <w:sz w:val="18"/>
                <w:szCs w:val="18"/>
              </w:rPr>
            </w:pPr>
            <w:r>
              <w:rPr>
                <w:color w:val="000000"/>
                <w:sz w:val="18"/>
                <w:szCs w:val="18"/>
              </w:rPr>
              <w:t>4/8/11</w:t>
            </w:r>
          </w:p>
        </w:tc>
        <w:tc>
          <w:tcPr>
            <w:tcW w:w="1326" w:type="dxa"/>
          </w:tcPr>
          <w:p w:rsidR="00232576" w:rsidRDefault="00232576" w:rsidP="002D1177">
            <w:pPr>
              <w:rPr>
                <w:color w:val="000000"/>
                <w:sz w:val="18"/>
                <w:szCs w:val="18"/>
              </w:rPr>
            </w:pPr>
            <w:r>
              <w:rPr>
                <w:color w:val="000000"/>
                <w:sz w:val="18"/>
                <w:szCs w:val="18"/>
              </w:rPr>
              <w:t>2.0 Draft 10</w:t>
            </w:r>
          </w:p>
        </w:tc>
        <w:tc>
          <w:tcPr>
            <w:tcW w:w="1466" w:type="dxa"/>
          </w:tcPr>
          <w:p w:rsidR="00232576" w:rsidRDefault="00232576" w:rsidP="002D1177">
            <w:pPr>
              <w:rPr>
                <w:color w:val="000000"/>
                <w:sz w:val="18"/>
                <w:szCs w:val="18"/>
              </w:rPr>
            </w:pPr>
            <w:r>
              <w:rPr>
                <w:color w:val="000000"/>
                <w:sz w:val="18"/>
                <w:szCs w:val="18"/>
              </w:rPr>
              <w:t>Chris Rudolphi</w:t>
            </w:r>
          </w:p>
        </w:tc>
        <w:tc>
          <w:tcPr>
            <w:tcW w:w="6097" w:type="dxa"/>
          </w:tcPr>
          <w:p w:rsidR="00232576" w:rsidRDefault="00232576" w:rsidP="004B0D36">
            <w:pPr>
              <w:rPr>
                <w:color w:val="000000"/>
                <w:sz w:val="18"/>
                <w:szCs w:val="18"/>
              </w:rPr>
            </w:pPr>
            <w:r>
              <w:rPr>
                <w:color w:val="000000"/>
                <w:sz w:val="18"/>
                <w:szCs w:val="18"/>
              </w:rPr>
              <w:t xml:space="preserve">Finalized how Trailers would be </w:t>
            </w:r>
            <w:r w:rsidR="00B03FDA">
              <w:rPr>
                <w:color w:val="000000"/>
                <w:sz w:val="18"/>
                <w:szCs w:val="18"/>
              </w:rPr>
              <w:t>supported:</w:t>
            </w:r>
          </w:p>
          <w:p w:rsidR="00B03FDA" w:rsidRDefault="00B03FDA" w:rsidP="00B03FDA">
            <w:pPr>
              <w:pStyle w:val="ListParagraph"/>
              <w:numPr>
                <w:ilvl w:val="0"/>
                <w:numId w:val="29"/>
              </w:numPr>
              <w:rPr>
                <w:color w:val="000000"/>
                <w:sz w:val="18"/>
                <w:szCs w:val="18"/>
              </w:rPr>
            </w:pPr>
            <w:r>
              <w:rPr>
                <w:color w:val="000000"/>
                <w:sz w:val="18"/>
                <w:szCs w:val="18"/>
              </w:rPr>
              <w:t>Added Trailer Gateway that will call BrightCove when Products are bulk refreshed</w:t>
            </w:r>
          </w:p>
          <w:p w:rsidR="00B03FDA" w:rsidRDefault="00B03FDA" w:rsidP="00B03FDA">
            <w:pPr>
              <w:pStyle w:val="ListParagraph"/>
              <w:numPr>
                <w:ilvl w:val="0"/>
                <w:numId w:val="29"/>
              </w:numPr>
              <w:rPr>
                <w:color w:val="000000"/>
                <w:sz w:val="18"/>
                <w:szCs w:val="18"/>
              </w:rPr>
            </w:pPr>
            <w:r>
              <w:rPr>
                <w:color w:val="000000"/>
                <w:sz w:val="18"/>
                <w:szCs w:val="18"/>
              </w:rPr>
              <w:t>Storage of bulk trailer metadata in Trailer cache at Apigee Layer</w:t>
            </w:r>
          </w:p>
          <w:p w:rsidR="00B03FDA" w:rsidRDefault="00B03FDA" w:rsidP="00B03FDA">
            <w:pPr>
              <w:pStyle w:val="ListParagraph"/>
              <w:numPr>
                <w:ilvl w:val="0"/>
                <w:numId w:val="29"/>
              </w:numPr>
              <w:rPr>
                <w:color w:val="000000"/>
                <w:sz w:val="18"/>
                <w:szCs w:val="18"/>
              </w:rPr>
            </w:pPr>
            <w:r>
              <w:rPr>
                <w:color w:val="000000"/>
                <w:sz w:val="18"/>
                <w:szCs w:val="18"/>
              </w:rPr>
              <w:t>Added explicit Products Endpoint operation to retrieve trailer metadata for a given product.</w:t>
            </w:r>
          </w:p>
          <w:p w:rsidR="00B03FDA" w:rsidRDefault="00B03FDA" w:rsidP="00B03FDA">
            <w:pPr>
              <w:pStyle w:val="ListParagraph"/>
              <w:ind w:left="360"/>
              <w:rPr>
                <w:color w:val="000000"/>
                <w:sz w:val="18"/>
                <w:szCs w:val="18"/>
              </w:rPr>
            </w:pPr>
          </w:p>
          <w:p w:rsidR="00B03FDA" w:rsidRDefault="00B03FDA" w:rsidP="00B03FDA">
            <w:pPr>
              <w:rPr>
                <w:color w:val="000000"/>
                <w:sz w:val="18"/>
                <w:szCs w:val="18"/>
              </w:rPr>
            </w:pPr>
            <w:r>
              <w:rPr>
                <w:color w:val="000000"/>
                <w:sz w:val="18"/>
                <w:szCs w:val="18"/>
              </w:rPr>
              <w:t>Corrected description of how Inventory Gateway works; deleted mention of a cache of Inventory data in the gateway.</w:t>
            </w:r>
          </w:p>
          <w:p w:rsidR="00B03FDA" w:rsidRDefault="00B03FDA" w:rsidP="00B03FDA">
            <w:pPr>
              <w:rPr>
                <w:color w:val="000000"/>
                <w:sz w:val="18"/>
                <w:szCs w:val="18"/>
              </w:rPr>
            </w:pPr>
            <w:r>
              <w:rPr>
                <w:color w:val="000000"/>
                <w:sz w:val="18"/>
                <w:szCs w:val="18"/>
              </w:rPr>
              <w:t>Fixed table in Customer Profile section 2.7.6 that list the CP schemas.</w:t>
            </w:r>
          </w:p>
          <w:p w:rsidR="00B03FDA" w:rsidRPr="00B03FDA" w:rsidRDefault="00B03FDA" w:rsidP="00B03FDA">
            <w:pPr>
              <w:rPr>
                <w:color w:val="000000"/>
                <w:sz w:val="18"/>
                <w:szCs w:val="18"/>
              </w:rPr>
            </w:pPr>
            <w:r>
              <w:rPr>
                <w:color w:val="000000"/>
                <w:sz w:val="18"/>
                <w:szCs w:val="18"/>
              </w:rPr>
              <w:t>Corrected mention of use of SAML token to a SWT token for customer authentication.</w:t>
            </w:r>
          </w:p>
        </w:tc>
      </w:tr>
      <w:tr w:rsidR="0066122F" w:rsidRPr="00C25BA5" w:rsidTr="0066122F">
        <w:trPr>
          <w:cantSplit/>
          <w:trHeight w:val="302"/>
        </w:trPr>
        <w:tc>
          <w:tcPr>
            <w:tcW w:w="1191" w:type="dxa"/>
          </w:tcPr>
          <w:p w:rsidR="0066122F" w:rsidRDefault="00684FB6" w:rsidP="00684FB6">
            <w:pPr>
              <w:rPr>
                <w:color w:val="000000"/>
                <w:sz w:val="18"/>
                <w:szCs w:val="18"/>
              </w:rPr>
            </w:pPr>
            <w:r>
              <w:rPr>
                <w:color w:val="000000"/>
                <w:sz w:val="18"/>
                <w:szCs w:val="18"/>
              </w:rPr>
              <w:lastRenderedPageBreak/>
              <w:t>4/27/2011</w:t>
            </w:r>
          </w:p>
        </w:tc>
        <w:tc>
          <w:tcPr>
            <w:tcW w:w="1326" w:type="dxa"/>
          </w:tcPr>
          <w:p w:rsidR="0066122F" w:rsidRDefault="0066122F" w:rsidP="002D1177">
            <w:pPr>
              <w:rPr>
                <w:color w:val="000000"/>
                <w:sz w:val="18"/>
                <w:szCs w:val="18"/>
              </w:rPr>
            </w:pPr>
            <w:r>
              <w:rPr>
                <w:color w:val="000000"/>
                <w:sz w:val="18"/>
                <w:szCs w:val="18"/>
              </w:rPr>
              <w:t>2.0 Draft 11</w:t>
            </w:r>
          </w:p>
        </w:tc>
        <w:tc>
          <w:tcPr>
            <w:tcW w:w="1466" w:type="dxa"/>
          </w:tcPr>
          <w:p w:rsidR="0066122F" w:rsidRDefault="0066122F" w:rsidP="002D1177">
            <w:pPr>
              <w:rPr>
                <w:color w:val="000000"/>
                <w:sz w:val="18"/>
                <w:szCs w:val="18"/>
              </w:rPr>
            </w:pPr>
            <w:r>
              <w:rPr>
                <w:color w:val="000000"/>
                <w:sz w:val="18"/>
                <w:szCs w:val="18"/>
              </w:rPr>
              <w:t>Chris Rudolphi</w:t>
            </w:r>
          </w:p>
        </w:tc>
        <w:tc>
          <w:tcPr>
            <w:tcW w:w="6097" w:type="dxa"/>
          </w:tcPr>
          <w:p w:rsidR="0066122F" w:rsidRDefault="0066122F" w:rsidP="004B0D36">
            <w:pPr>
              <w:rPr>
                <w:color w:val="000000"/>
                <w:sz w:val="18"/>
                <w:szCs w:val="18"/>
              </w:rPr>
            </w:pPr>
            <w:r>
              <w:rPr>
                <w:color w:val="000000"/>
                <w:sz w:val="18"/>
                <w:szCs w:val="18"/>
              </w:rPr>
              <w:t xml:space="preserve">Fixed confusing names of references to Schema </w:t>
            </w:r>
            <w:r>
              <w:rPr>
                <w:color w:val="000000"/>
                <w:sz w:val="18"/>
                <w:szCs w:val="18"/>
              </w:rPr>
              <w:fldChar w:fldCharType="begin"/>
            </w:r>
            <w:r>
              <w:rPr>
                <w:color w:val="000000"/>
                <w:sz w:val="18"/>
                <w:szCs w:val="18"/>
              </w:rPr>
              <w:instrText xml:space="preserve"> REF _Ref283378735 \r \h </w:instrText>
            </w:r>
            <w:r>
              <w:rPr>
                <w:color w:val="000000"/>
                <w:sz w:val="18"/>
                <w:szCs w:val="18"/>
              </w:rPr>
            </w:r>
            <w:r>
              <w:rPr>
                <w:color w:val="000000"/>
                <w:sz w:val="18"/>
                <w:szCs w:val="18"/>
              </w:rPr>
              <w:fldChar w:fldCharType="separate"/>
            </w:r>
            <w:r>
              <w:rPr>
                <w:color w:val="000000"/>
                <w:sz w:val="18"/>
                <w:szCs w:val="18"/>
              </w:rPr>
              <w:t>6.1.3</w:t>
            </w:r>
            <w:r>
              <w:rPr>
                <w:color w:val="000000"/>
                <w:sz w:val="18"/>
                <w:szCs w:val="18"/>
              </w:rPr>
              <w:fldChar w:fldCharType="end"/>
            </w:r>
            <w:r>
              <w:rPr>
                <w:color w:val="000000"/>
                <w:sz w:val="18"/>
                <w:szCs w:val="18"/>
              </w:rPr>
              <w:t xml:space="preserve"> in the Products operation descriptions.  They all now refer to ‘ProductList’.</w:t>
            </w:r>
          </w:p>
          <w:p w:rsidR="00516996" w:rsidRDefault="00516996" w:rsidP="004B0D36">
            <w:pPr>
              <w:rPr>
                <w:color w:val="000000"/>
                <w:sz w:val="18"/>
                <w:szCs w:val="18"/>
              </w:rPr>
            </w:pPr>
            <w:r>
              <w:rPr>
                <w:color w:val="000000"/>
                <w:sz w:val="18"/>
                <w:szCs w:val="18"/>
              </w:rPr>
              <w:t>Corrected Products Source schema by making RunningLength datatype to xs:duration.</w:t>
            </w:r>
          </w:p>
          <w:p w:rsidR="00516996" w:rsidRDefault="00516996" w:rsidP="004B0D36">
            <w:pPr>
              <w:rPr>
                <w:color w:val="000000"/>
                <w:sz w:val="18"/>
                <w:szCs w:val="18"/>
              </w:rPr>
            </w:pPr>
            <w:r>
              <w:rPr>
                <w:color w:val="000000"/>
                <w:sz w:val="18"/>
                <w:szCs w:val="18"/>
              </w:rPr>
              <w:t>Corrected MPAARating valid values to b</w:t>
            </w:r>
            <w:r w:rsidR="005A4C4A">
              <w:rPr>
                <w:color w:val="000000"/>
                <w:sz w:val="18"/>
                <w:szCs w:val="18"/>
              </w:rPr>
              <w:t>e PG-13 from PG13 (all Products,</w:t>
            </w:r>
            <w:r>
              <w:rPr>
                <w:color w:val="000000"/>
                <w:sz w:val="18"/>
                <w:szCs w:val="18"/>
              </w:rPr>
              <w:t xml:space="preserve">Top20 </w:t>
            </w:r>
            <w:r w:rsidR="005A4C4A">
              <w:rPr>
                <w:color w:val="000000"/>
                <w:sz w:val="18"/>
                <w:szCs w:val="18"/>
              </w:rPr>
              <w:t xml:space="preserve"> and Cart </w:t>
            </w:r>
            <w:r>
              <w:rPr>
                <w:color w:val="000000"/>
                <w:sz w:val="18"/>
                <w:szCs w:val="18"/>
              </w:rPr>
              <w:t>schemas).</w:t>
            </w:r>
          </w:p>
          <w:p w:rsidR="00516996" w:rsidRDefault="00310A9B" w:rsidP="004B0D36">
            <w:pPr>
              <w:rPr>
                <w:color w:val="000000"/>
                <w:sz w:val="18"/>
                <w:szCs w:val="18"/>
              </w:rPr>
            </w:pPr>
            <w:r>
              <w:rPr>
                <w:color w:val="000000"/>
                <w:sz w:val="18"/>
                <w:szCs w:val="18"/>
              </w:rPr>
              <w:t>Revised Source Inventory schema to move the timestamp from the Store level to the ProductInventory level.  Each ProductInventory item now has its own timestamp.</w:t>
            </w:r>
          </w:p>
        </w:tc>
      </w:tr>
      <w:tr w:rsidR="00CD6DE6" w:rsidRPr="00C25BA5" w:rsidTr="00E342D3">
        <w:trPr>
          <w:cantSplit/>
          <w:trHeight w:val="3833"/>
        </w:trPr>
        <w:tc>
          <w:tcPr>
            <w:tcW w:w="1191" w:type="dxa"/>
          </w:tcPr>
          <w:p w:rsidR="00CD6DE6" w:rsidRDefault="00245E6D" w:rsidP="00684FB6">
            <w:pPr>
              <w:rPr>
                <w:color w:val="000000"/>
                <w:sz w:val="18"/>
                <w:szCs w:val="18"/>
              </w:rPr>
            </w:pPr>
            <w:r>
              <w:rPr>
                <w:color w:val="000000"/>
                <w:sz w:val="18"/>
                <w:szCs w:val="18"/>
              </w:rPr>
              <w:t>5/5/11</w:t>
            </w:r>
          </w:p>
        </w:tc>
        <w:tc>
          <w:tcPr>
            <w:tcW w:w="1326" w:type="dxa"/>
          </w:tcPr>
          <w:p w:rsidR="00CD6DE6" w:rsidRDefault="00CD6DE6" w:rsidP="002D1177">
            <w:pPr>
              <w:rPr>
                <w:color w:val="000000"/>
                <w:sz w:val="18"/>
                <w:szCs w:val="18"/>
              </w:rPr>
            </w:pPr>
            <w:r>
              <w:rPr>
                <w:color w:val="000000"/>
                <w:sz w:val="18"/>
                <w:szCs w:val="18"/>
              </w:rPr>
              <w:t>2.0 Draft 12</w:t>
            </w:r>
          </w:p>
        </w:tc>
        <w:tc>
          <w:tcPr>
            <w:tcW w:w="1466" w:type="dxa"/>
          </w:tcPr>
          <w:p w:rsidR="00CD6DE6" w:rsidRDefault="00245E6D" w:rsidP="002D1177">
            <w:pPr>
              <w:rPr>
                <w:color w:val="000000"/>
                <w:sz w:val="18"/>
                <w:szCs w:val="18"/>
              </w:rPr>
            </w:pPr>
            <w:r>
              <w:rPr>
                <w:color w:val="000000"/>
                <w:sz w:val="18"/>
                <w:szCs w:val="18"/>
              </w:rPr>
              <w:t>Chris Rudolphi</w:t>
            </w:r>
          </w:p>
        </w:tc>
        <w:tc>
          <w:tcPr>
            <w:tcW w:w="6097" w:type="dxa"/>
          </w:tcPr>
          <w:p w:rsidR="00CD6DE6" w:rsidRDefault="00CD6DE6" w:rsidP="004B0D36">
            <w:pPr>
              <w:rPr>
                <w:color w:val="000000"/>
                <w:sz w:val="18"/>
                <w:szCs w:val="18"/>
              </w:rPr>
            </w:pPr>
            <w:r>
              <w:rPr>
                <w:color w:val="000000"/>
                <w:sz w:val="18"/>
                <w:szCs w:val="18"/>
              </w:rPr>
              <w:t>Fixed Titles sample to show that TitleIdentifier source attribute will always be “Baseline”.</w:t>
            </w:r>
          </w:p>
          <w:p w:rsidR="001D402F" w:rsidRDefault="001D402F" w:rsidP="004B0D36">
            <w:pPr>
              <w:rPr>
                <w:color w:val="000000"/>
                <w:sz w:val="18"/>
                <w:szCs w:val="18"/>
              </w:rPr>
            </w:pPr>
            <w:r>
              <w:rPr>
                <w:color w:val="000000"/>
                <w:sz w:val="18"/>
                <w:szCs w:val="18"/>
              </w:rPr>
              <w:t xml:space="preserve">Added lastUpdated timestamp to the </w:t>
            </w:r>
            <w:r w:rsidR="00BD13CD">
              <w:rPr>
                <w:color w:val="000000"/>
                <w:sz w:val="18"/>
                <w:szCs w:val="18"/>
              </w:rPr>
              <w:t>&lt;</w:t>
            </w:r>
            <w:r>
              <w:rPr>
                <w:color w:val="000000"/>
                <w:sz w:val="18"/>
                <w:szCs w:val="18"/>
              </w:rPr>
              <w:t>Titles</w:t>
            </w:r>
            <w:r w:rsidR="00BD13CD">
              <w:rPr>
                <w:color w:val="000000"/>
                <w:sz w:val="18"/>
                <w:szCs w:val="18"/>
              </w:rPr>
              <w:t>&gt; element.</w:t>
            </w:r>
          </w:p>
          <w:p w:rsidR="00296B05" w:rsidRDefault="00296B05" w:rsidP="004B0D36">
            <w:pPr>
              <w:rPr>
                <w:color w:val="000000"/>
                <w:sz w:val="18"/>
                <w:szCs w:val="18"/>
              </w:rPr>
            </w:pPr>
            <w:r>
              <w:rPr>
                <w:color w:val="000000"/>
                <w:sz w:val="18"/>
                <w:szCs w:val="18"/>
              </w:rPr>
              <w:t>Modified the CartValidation schema to include a “Cart” as an element.  This supports returning a validated/modified Cart object from Apigee when operations R1 – R4 are called.</w:t>
            </w:r>
          </w:p>
          <w:p w:rsidR="001972B4" w:rsidRDefault="001972B4" w:rsidP="004B0D36">
            <w:pPr>
              <w:rPr>
                <w:color w:val="000000"/>
                <w:sz w:val="18"/>
                <w:szCs w:val="18"/>
              </w:rPr>
            </w:pPr>
            <w:r>
              <w:rPr>
                <w:color w:val="000000"/>
                <w:sz w:val="18"/>
                <w:szCs w:val="18"/>
              </w:rPr>
              <w:t>Corrected an error in the detailed description of CP19 (Create Customer) to reflect that the operation returns a new CustomerNumber, not an AccountNumber.</w:t>
            </w:r>
          </w:p>
          <w:p w:rsidR="00245E6D" w:rsidRDefault="00245E6D" w:rsidP="004B0D36">
            <w:pPr>
              <w:rPr>
                <w:color w:val="000000"/>
                <w:sz w:val="18"/>
                <w:szCs w:val="18"/>
              </w:rPr>
            </w:pPr>
            <w:r>
              <w:rPr>
                <w:color w:val="000000"/>
                <w:sz w:val="18"/>
                <w:szCs w:val="18"/>
              </w:rPr>
              <w:t>Eliminated Reservation operation R4 (Apply Discount) and renumbered R5 and R6 to be R4 and R5 respectively.  Apply Discount was eliminated because there is no corresponding Credits or Pipeline operation.  Discounts that are applicable to a cart are identified by the Pipeline when the Cart is priced.</w:t>
            </w:r>
          </w:p>
          <w:p w:rsidR="00245E6D" w:rsidRDefault="00245E6D" w:rsidP="004B0D36">
            <w:pPr>
              <w:rPr>
                <w:color w:val="000000"/>
                <w:sz w:val="18"/>
                <w:szCs w:val="18"/>
              </w:rPr>
            </w:pPr>
            <w:r>
              <w:rPr>
                <w:color w:val="000000"/>
                <w:sz w:val="18"/>
                <w:szCs w:val="18"/>
              </w:rPr>
              <w:t>Eliminated use of schema 6.1.31 (Credits Balance) because it provides only a single number as an answer, which no longer makes sense given the diversity of credit types which can be applied.  References to 6.1.31 are replaced with schema 6.1.32 (Available Credits) which provides a detailed listing.</w:t>
            </w:r>
          </w:p>
        </w:tc>
      </w:tr>
      <w:tr w:rsidR="00E342D3" w:rsidRPr="00C25BA5" w:rsidTr="0066122F">
        <w:trPr>
          <w:cantSplit/>
          <w:trHeight w:val="302"/>
        </w:trPr>
        <w:tc>
          <w:tcPr>
            <w:tcW w:w="1191" w:type="dxa"/>
          </w:tcPr>
          <w:p w:rsidR="00E342D3" w:rsidRDefault="000213E8" w:rsidP="00684FB6">
            <w:pPr>
              <w:rPr>
                <w:color w:val="000000"/>
                <w:sz w:val="18"/>
                <w:szCs w:val="18"/>
              </w:rPr>
            </w:pPr>
            <w:r>
              <w:rPr>
                <w:color w:val="000000"/>
                <w:sz w:val="18"/>
                <w:szCs w:val="18"/>
              </w:rPr>
              <w:t>5/9/11</w:t>
            </w:r>
          </w:p>
        </w:tc>
        <w:tc>
          <w:tcPr>
            <w:tcW w:w="1326" w:type="dxa"/>
          </w:tcPr>
          <w:p w:rsidR="00E342D3" w:rsidRDefault="00E342D3" w:rsidP="002D1177">
            <w:pPr>
              <w:rPr>
                <w:color w:val="000000"/>
                <w:sz w:val="18"/>
                <w:szCs w:val="18"/>
              </w:rPr>
            </w:pPr>
            <w:r>
              <w:rPr>
                <w:color w:val="000000"/>
                <w:sz w:val="18"/>
                <w:szCs w:val="18"/>
              </w:rPr>
              <w:t>2.0 Draft 13</w:t>
            </w:r>
          </w:p>
        </w:tc>
        <w:tc>
          <w:tcPr>
            <w:tcW w:w="1466" w:type="dxa"/>
          </w:tcPr>
          <w:p w:rsidR="00E342D3" w:rsidRDefault="00E342D3" w:rsidP="002D1177">
            <w:pPr>
              <w:rPr>
                <w:color w:val="000000"/>
                <w:sz w:val="18"/>
                <w:szCs w:val="18"/>
              </w:rPr>
            </w:pPr>
            <w:r>
              <w:rPr>
                <w:color w:val="000000"/>
                <w:sz w:val="18"/>
                <w:szCs w:val="18"/>
              </w:rPr>
              <w:t>Chris Rudolphi</w:t>
            </w:r>
          </w:p>
        </w:tc>
        <w:tc>
          <w:tcPr>
            <w:tcW w:w="6097" w:type="dxa"/>
          </w:tcPr>
          <w:p w:rsidR="00E342D3" w:rsidRDefault="00E342D3" w:rsidP="004B0D36">
            <w:pPr>
              <w:rPr>
                <w:color w:val="000000"/>
                <w:sz w:val="18"/>
                <w:szCs w:val="18"/>
              </w:rPr>
            </w:pPr>
            <w:r>
              <w:rPr>
                <w:color w:val="000000"/>
                <w:sz w:val="18"/>
                <w:szCs w:val="18"/>
              </w:rPr>
              <w:t>Added RedboxComingSoon date as xs:date field of the Products schemas.  This date value will be calculated by OpenServices layer based upon ComingSoonDays value from EPC (RedboxComingSoonDate = RedboxReleaseDate – ComingSoonDays)</w:t>
            </w:r>
          </w:p>
          <w:p w:rsidR="009C47C4" w:rsidRDefault="000B427D" w:rsidP="004B0D36">
            <w:pPr>
              <w:rPr>
                <w:color w:val="000000"/>
                <w:sz w:val="18"/>
                <w:szCs w:val="18"/>
              </w:rPr>
            </w:pPr>
            <w:r>
              <w:rPr>
                <w:color w:val="000000"/>
                <w:sz w:val="18"/>
                <w:szCs w:val="18"/>
              </w:rPr>
              <w:t>Added Status Monitoring operations to each Apigee Endpoint and internal Gateway.  These will be called by Sitescope.</w:t>
            </w:r>
          </w:p>
        </w:tc>
      </w:tr>
      <w:tr w:rsidR="0090770B" w:rsidRPr="00C25BA5" w:rsidTr="0066122F">
        <w:trPr>
          <w:cantSplit/>
          <w:trHeight w:val="302"/>
        </w:trPr>
        <w:tc>
          <w:tcPr>
            <w:tcW w:w="1191" w:type="dxa"/>
          </w:tcPr>
          <w:p w:rsidR="0090770B" w:rsidRDefault="00BD39EB" w:rsidP="00684FB6">
            <w:pPr>
              <w:rPr>
                <w:color w:val="000000"/>
                <w:sz w:val="18"/>
                <w:szCs w:val="18"/>
              </w:rPr>
            </w:pPr>
            <w:r>
              <w:rPr>
                <w:color w:val="000000"/>
                <w:sz w:val="18"/>
                <w:szCs w:val="18"/>
              </w:rPr>
              <w:lastRenderedPageBreak/>
              <w:t>5/27</w:t>
            </w:r>
            <w:r w:rsidR="0090770B">
              <w:rPr>
                <w:color w:val="000000"/>
                <w:sz w:val="18"/>
                <w:szCs w:val="18"/>
              </w:rPr>
              <w:t>/11</w:t>
            </w:r>
          </w:p>
        </w:tc>
        <w:tc>
          <w:tcPr>
            <w:tcW w:w="1326" w:type="dxa"/>
          </w:tcPr>
          <w:p w:rsidR="0090770B" w:rsidRDefault="0060340A" w:rsidP="002D1177">
            <w:pPr>
              <w:rPr>
                <w:color w:val="000000"/>
                <w:sz w:val="18"/>
                <w:szCs w:val="18"/>
              </w:rPr>
            </w:pPr>
            <w:r>
              <w:rPr>
                <w:color w:val="000000"/>
                <w:sz w:val="18"/>
                <w:szCs w:val="18"/>
              </w:rPr>
              <w:t>3.0 Draft 1</w:t>
            </w:r>
          </w:p>
        </w:tc>
        <w:tc>
          <w:tcPr>
            <w:tcW w:w="1466" w:type="dxa"/>
          </w:tcPr>
          <w:p w:rsidR="0090770B" w:rsidRDefault="0090770B" w:rsidP="002D1177">
            <w:pPr>
              <w:rPr>
                <w:color w:val="000000"/>
                <w:sz w:val="18"/>
                <w:szCs w:val="18"/>
              </w:rPr>
            </w:pPr>
            <w:r>
              <w:rPr>
                <w:color w:val="000000"/>
                <w:sz w:val="18"/>
                <w:szCs w:val="18"/>
              </w:rPr>
              <w:t>Chris Rudolphi</w:t>
            </w:r>
          </w:p>
        </w:tc>
        <w:tc>
          <w:tcPr>
            <w:tcW w:w="6097" w:type="dxa"/>
          </w:tcPr>
          <w:p w:rsidR="0090770B" w:rsidRDefault="00086852" w:rsidP="004B0D36">
            <w:pPr>
              <w:rPr>
                <w:color w:val="000000"/>
                <w:sz w:val="18"/>
                <w:szCs w:val="18"/>
              </w:rPr>
            </w:pPr>
            <w:r>
              <w:rPr>
                <w:color w:val="000000"/>
                <w:sz w:val="18"/>
                <w:szCs w:val="18"/>
              </w:rPr>
              <w:t>Modified P4 and P6 to make them HTTP GET operations instead of POST operations.  Moved their inputs from XML content to be query string parameters.  Deprecated schemas 6.1.4 and 6.1.5 as they are no longer needed.</w:t>
            </w:r>
          </w:p>
          <w:p w:rsidR="0060340A" w:rsidRDefault="0060340A" w:rsidP="004B0D36">
            <w:pPr>
              <w:rPr>
                <w:color w:val="000000"/>
                <w:sz w:val="18"/>
                <w:szCs w:val="18"/>
              </w:rPr>
            </w:pPr>
            <w:r>
              <w:rPr>
                <w:color w:val="000000"/>
                <w:sz w:val="18"/>
                <w:szCs w:val="18"/>
              </w:rPr>
              <w:t>Modified all</w:t>
            </w:r>
            <w:r w:rsidR="00162D5D">
              <w:rPr>
                <w:color w:val="000000"/>
                <w:sz w:val="18"/>
                <w:szCs w:val="18"/>
              </w:rPr>
              <w:t xml:space="preserve"> Apigee</w:t>
            </w:r>
            <w:r>
              <w:rPr>
                <w:color w:val="000000"/>
                <w:sz w:val="18"/>
                <w:szCs w:val="18"/>
              </w:rPr>
              <w:t xml:space="preserve"> URL paths to use lowercase.</w:t>
            </w:r>
          </w:p>
          <w:p w:rsidR="005A5B85" w:rsidRDefault="005A5B85" w:rsidP="004B0D36">
            <w:pPr>
              <w:rPr>
                <w:color w:val="000000"/>
                <w:sz w:val="18"/>
                <w:szCs w:val="18"/>
              </w:rPr>
            </w:pPr>
            <w:r>
              <w:rPr>
                <w:color w:val="000000"/>
                <w:sz w:val="18"/>
                <w:szCs w:val="18"/>
              </w:rPr>
              <w:t xml:space="preserve">Modified the schemas for </w:t>
            </w:r>
            <w:r w:rsidRPr="005A5B85">
              <w:rPr>
                <w:color w:val="000000"/>
                <w:sz w:val="20"/>
                <w:szCs w:val="18"/>
              </w:rPr>
              <w:t>ItemChangedEventMessage</w:t>
            </w:r>
            <w:r>
              <w:rPr>
                <w:color w:val="000000"/>
                <w:sz w:val="18"/>
                <w:szCs w:val="18"/>
              </w:rPr>
              <w:t xml:space="preserve"> and </w:t>
            </w:r>
            <w:r>
              <w:t xml:space="preserve">ItemChangesMessage </w:t>
            </w:r>
            <w:r w:rsidRPr="005A5B85">
              <w:rPr>
                <w:color w:val="000000"/>
                <w:sz w:val="18"/>
                <w:szCs w:val="18"/>
              </w:rPr>
              <w:t>to make the source attribute as optional instead of required.</w:t>
            </w:r>
          </w:p>
          <w:p w:rsidR="005A5B85" w:rsidRDefault="005A5B85" w:rsidP="004B0D36">
            <w:pPr>
              <w:rPr>
                <w:color w:val="000000"/>
                <w:sz w:val="18"/>
                <w:szCs w:val="18"/>
              </w:rPr>
            </w:pPr>
            <w:r>
              <w:rPr>
                <w:color w:val="000000"/>
                <w:sz w:val="18"/>
                <w:szCs w:val="18"/>
              </w:rPr>
              <w:t>Corrected P6 (Search) description to correctly define defaults for sort field and sort order.</w:t>
            </w:r>
          </w:p>
          <w:p w:rsidR="00162D5D" w:rsidRDefault="00162D5D" w:rsidP="004B0D36">
            <w:pPr>
              <w:rPr>
                <w:color w:val="000000"/>
                <w:sz w:val="18"/>
                <w:szCs w:val="18"/>
              </w:rPr>
            </w:pPr>
            <w:r>
              <w:rPr>
                <w:color w:val="000000"/>
                <w:sz w:val="18"/>
                <w:szCs w:val="18"/>
              </w:rPr>
              <w:t>Changed the URL of /createcustomer to /customers at both Apigee and gateway layers.</w:t>
            </w:r>
          </w:p>
          <w:p w:rsidR="005A5B85" w:rsidRDefault="00162D5D" w:rsidP="004B0D36">
            <w:pPr>
              <w:rPr>
                <w:color w:val="000000"/>
                <w:sz w:val="18"/>
                <w:szCs w:val="18"/>
              </w:rPr>
            </w:pPr>
            <w:r>
              <w:rPr>
                <w:color w:val="000000"/>
                <w:sz w:val="18"/>
                <w:szCs w:val="18"/>
              </w:rPr>
              <w:t>Modified URL structure of P9 (Similar Titles) to /products/movies/{pid}/similar</w:t>
            </w:r>
          </w:p>
          <w:p w:rsidR="00162D5D" w:rsidRDefault="00ED74A9" w:rsidP="004B0D36">
            <w:pPr>
              <w:rPr>
                <w:color w:val="000000"/>
                <w:sz w:val="18"/>
                <w:szCs w:val="18"/>
              </w:rPr>
            </w:pPr>
            <w:r>
              <w:rPr>
                <w:color w:val="000000"/>
                <w:sz w:val="18"/>
                <w:szCs w:val="18"/>
              </w:rPr>
              <w:t>Modified URL structure of I2: /storesinventory to /inventory</w:t>
            </w:r>
          </w:p>
          <w:p w:rsidR="00ED74A9" w:rsidRDefault="00861685" w:rsidP="004B0D36">
            <w:pPr>
              <w:rPr>
                <w:color w:val="000000"/>
                <w:sz w:val="18"/>
                <w:szCs w:val="18"/>
              </w:rPr>
            </w:pPr>
            <w:r>
              <w:rPr>
                <w:color w:val="000000"/>
                <w:sz w:val="18"/>
                <w:szCs w:val="18"/>
              </w:rPr>
              <w:t>Modified URL structure of Cart to remove {UserID} – not needed</w:t>
            </w:r>
          </w:p>
          <w:p w:rsidR="00861685" w:rsidRDefault="00861685" w:rsidP="004B0D36">
            <w:pPr>
              <w:rPr>
                <w:color w:val="000000"/>
                <w:sz w:val="18"/>
                <w:szCs w:val="18"/>
              </w:rPr>
            </w:pPr>
            <w:r>
              <w:rPr>
                <w:color w:val="000000"/>
                <w:sz w:val="18"/>
                <w:szCs w:val="18"/>
              </w:rPr>
              <w:t>Modified URL structure of creating a reservation to /reservations</w:t>
            </w:r>
          </w:p>
          <w:p w:rsidR="00A20E1C" w:rsidRDefault="002C29B4" w:rsidP="004B0D36">
            <w:pPr>
              <w:rPr>
                <w:color w:val="000000"/>
                <w:sz w:val="18"/>
                <w:szCs w:val="18"/>
              </w:rPr>
            </w:pPr>
            <w:r>
              <w:rPr>
                <w:color w:val="000000"/>
                <w:sz w:val="18"/>
                <w:szCs w:val="18"/>
              </w:rPr>
              <w:t xml:space="preserve">Added Games to Products; </w:t>
            </w:r>
            <w:r w:rsidR="002E30B5">
              <w:rPr>
                <w:color w:val="000000"/>
                <w:sz w:val="18"/>
                <w:szCs w:val="18"/>
              </w:rPr>
              <w:t>modified schemas for Source &amp; External Product and PaginatedProductList.</w:t>
            </w:r>
          </w:p>
          <w:p w:rsidR="002C29B4" w:rsidRDefault="00A20E1C" w:rsidP="004B0D36">
            <w:pPr>
              <w:rPr>
                <w:color w:val="000000"/>
                <w:sz w:val="18"/>
                <w:szCs w:val="18"/>
              </w:rPr>
            </w:pPr>
            <w:r>
              <w:rPr>
                <w:color w:val="000000"/>
                <w:sz w:val="18"/>
                <w:szCs w:val="18"/>
              </w:rPr>
              <w:t>Revised wording of Inventory &amp;</w:t>
            </w:r>
            <w:r w:rsidR="002C29B4">
              <w:rPr>
                <w:color w:val="000000"/>
                <w:sz w:val="18"/>
                <w:szCs w:val="18"/>
              </w:rPr>
              <w:t xml:space="preserve"> Reservations to remove “Movie” specific terminology (no change to behavior)</w:t>
            </w:r>
          </w:p>
          <w:p w:rsidR="002E30B5" w:rsidRPr="00BD7CB7" w:rsidRDefault="002E30B5" w:rsidP="004B0D36">
            <w:pPr>
              <w:rPr>
                <w:b/>
                <w:color w:val="000000"/>
                <w:sz w:val="18"/>
                <w:szCs w:val="18"/>
              </w:rPr>
            </w:pPr>
            <w:r w:rsidRPr="00BD7CB7">
              <w:rPr>
                <w:b/>
                <w:color w:val="000000"/>
                <w:sz w:val="18"/>
                <w:szCs w:val="18"/>
              </w:rPr>
              <w:t>Modified schema names to reflect</w:t>
            </w:r>
            <w:r w:rsidR="00231AE8" w:rsidRPr="00BD7CB7">
              <w:rPr>
                <w:b/>
                <w:color w:val="000000"/>
                <w:sz w:val="18"/>
                <w:szCs w:val="18"/>
              </w:rPr>
              <w:t xml:space="preserve"> revised schema naming convention (v3 at the start of the schema name rather than at the end)</w:t>
            </w:r>
            <w:r w:rsidR="00BD7CB7">
              <w:rPr>
                <w:b/>
                <w:color w:val="000000"/>
                <w:sz w:val="18"/>
                <w:szCs w:val="18"/>
              </w:rPr>
              <w:t xml:space="preserve"> for External Schemas affected by R3</w:t>
            </w:r>
          </w:p>
          <w:p w:rsidR="003D7069" w:rsidRDefault="003D7069" w:rsidP="004B0D36">
            <w:pPr>
              <w:rPr>
                <w:color w:val="000000"/>
                <w:sz w:val="18"/>
                <w:szCs w:val="18"/>
              </w:rPr>
            </w:pPr>
            <w:r>
              <w:rPr>
                <w:color w:val="000000"/>
                <w:sz w:val="18"/>
                <w:szCs w:val="18"/>
              </w:rPr>
              <w:t>Changed the operation signature of CP12: GetRecommendations to accept one or more product format values as input.</w:t>
            </w:r>
          </w:p>
          <w:p w:rsidR="00A70517" w:rsidRDefault="00A70517" w:rsidP="004B0D36">
            <w:pPr>
              <w:rPr>
                <w:color w:val="000000"/>
                <w:sz w:val="18"/>
                <w:szCs w:val="18"/>
              </w:rPr>
            </w:pPr>
            <w:r>
              <w:rPr>
                <w:color w:val="000000"/>
                <w:sz w:val="18"/>
                <w:szCs w:val="18"/>
              </w:rPr>
              <w:t>Changed name of MovieTrailers schema to Trailers (to support games).</w:t>
            </w:r>
          </w:p>
          <w:p w:rsidR="00BD39EB" w:rsidRDefault="00BD39EB" w:rsidP="004B0D36">
            <w:pPr>
              <w:rPr>
                <w:color w:val="000000"/>
                <w:sz w:val="18"/>
                <w:szCs w:val="18"/>
              </w:rPr>
            </w:pPr>
            <w:r>
              <w:rPr>
                <w:color w:val="000000"/>
                <w:sz w:val="18"/>
                <w:szCs w:val="18"/>
              </w:rPr>
              <w:t>Corrected default sort field and sort order for Store and Inventory searches.</w:t>
            </w:r>
          </w:p>
        </w:tc>
      </w:tr>
      <w:tr w:rsidR="001A3B3F" w:rsidRPr="00C25BA5" w:rsidTr="0066122F">
        <w:trPr>
          <w:cantSplit/>
          <w:trHeight w:val="302"/>
        </w:trPr>
        <w:tc>
          <w:tcPr>
            <w:tcW w:w="1191" w:type="dxa"/>
          </w:tcPr>
          <w:p w:rsidR="001A3B3F" w:rsidRDefault="001A3B3F" w:rsidP="00684FB6">
            <w:pPr>
              <w:rPr>
                <w:color w:val="000000"/>
                <w:sz w:val="18"/>
                <w:szCs w:val="18"/>
              </w:rPr>
            </w:pPr>
          </w:p>
        </w:tc>
        <w:tc>
          <w:tcPr>
            <w:tcW w:w="1326" w:type="dxa"/>
          </w:tcPr>
          <w:p w:rsidR="001A3B3F" w:rsidRDefault="001A3B3F" w:rsidP="002D1177">
            <w:pPr>
              <w:rPr>
                <w:color w:val="000000"/>
                <w:sz w:val="18"/>
                <w:szCs w:val="18"/>
              </w:rPr>
            </w:pPr>
            <w:r>
              <w:rPr>
                <w:color w:val="000000"/>
                <w:sz w:val="18"/>
                <w:szCs w:val="18"/>
              </w:rPr>
              <w:t>3.0 Draft 2</w:t>
            </w:r>
          </w:p>
        </w:tc>
        <w:tc>
          <w:tcPr>
            <w:tcW w:w="1466" w:type="dxa"/>
          </w:tcPr>
          <w:p w:rsidR="001A3B3F" w:rsidRDefault="001A3B3F" w:rsidP="002D1177">
            <w:pPr>
              <w:rPr>
                <w:color w:val="000000"/>
                <w:sz w:val="18"/>
                <w:szCs w:val="18"/>
              </w:rPr>
            </w:pPr>
          </w:p>
        </w:tc>
        <w:tc>
          <w:tcPr>
            <w:tcW w:w="6097" w:type="dxa"/>
          </w:tcPr>
          <w:p w:rsidR="001A3B3F" w:rsidRDefault="001A3B3F" w:rsidP="004B0D36">
            <w:pPr>
              <w:rPr>
                <w:color w:val="000000"/>
                <w:sz w:val="18"/>
                <w:szCs w:val="18"/>
              </w:rPr>
            </w:pPr>
            <w:r>
              <w:rPr>
                <w:color w:val="000000"/>
                <w:sz w:val="18"/>
                <w:szCs w:val="18"/>
              </w:rPr>
              <w:t>Fixed Source Top20</w:t>
            </w:r>
            <w:r w:rsidR="00E94C9B">
              <w:rPr>
                <w:color w:val="000000"/>
                <w:sz w:val="18"/>
                <w:szCs w:val="18"/>
              </w:rPr>
              <w:t xml:space="preserve"> and Inventory</w:t>
            </w:r>
            <w:r>
              <w:rPr>
                <w:color w:val="000000"/>
                <w:sz w:val="18"/>
                <w:szCs w:val="18"/>
              </w:rPr>
              <w:t xml:space="preserve"> schema</w:t>
            </w:r>
            <w:r w:rsidR="00E94C9B">
              <w:rPr>
                <w:color w:val="000000"/>
                <w:sz w:val="18"/>
                <w:szCs w:val="18"/>
              </w:rPr>
              <w:t>s as some attributes were</w:t>
            </w:r>
            <w:r>
              <w:rPr>
                <w:color w:val="000000"/>
                <w:sz w:val="18"/>
                <w:szCs w:val="18"/>
              </w:rPr>
              <w:t xml:space="preserve"> incorrectly specified as ‘string’ instead of ‘xs:string’.</w:t>
            </w:r>
          </w:p>
          <w:p w:rsidR="001A3B3F" w:rsidRDefault="001A3B3F" w:rsidP="004B0D36">
            <w:pPr>
              <w:rPr>
                <w:color w:val="000000"/>
                <w:sz w:val="18"/>
                <w:szCs w:val="18"/>
              </w:rPr>
            </w:pPr>
            <w:r>
              <w:rPr>
                <w:color w:val="000000"/>
                <w:sz w:val="18"/>
                <w:szCs w:val="18"/>
              </w:rPr>
              <w:t>Added schemas for CreateCustomer Request and Response.</w:t>
            </w:r>
          </w:p>
          <w:p w:rsidR="001A3B3F" w:rsidRDefault="001A3B3F" w:rsidP="004B0D36">
            <w:pPr>
              <w:rPr>
                <w:color w:val="000000"/>
                <w:sz w:val="18"/>
                <w:szCs w:val="18"/>
              </w:rPr>
            </w:pPr>
            <w:r>
              <w:rPr>
                <w:color w:val="000000"/>
                <w:sz w:val="18"/>
                <w:szCs w:val="18"/>
              </w:rPr>
              <w:t>Modified CreditCardInfo schema to split Name into FirstName and LastName.</w:t>
            </w:r>
          </w:p>
          <w:p w:rsidR="00E94C9B" w:rsidRDefault="00E94C9B" w:rsidP="004B0D36">
            <w:pPr>
              <w:rPr>
                <w:color w:val="000000"/>
                <w:sz w:val="18"/>
                <w:szCs w:val="18"/>
              </w:rPr>
            </w:pPr>
            <w:r>
              <w:rPr>
                <w:color w:val="000000"/>
                <w:sz w:val="18"/>
                <w:szCs w:val="18"/>
              </w:rPr>
              <w:t>Eliminated ProductList and PaginatedProductList schemas in favor of a single combined Products schema.</w:t>
            </w:r>
          </w:p>
        </w:tc>
      </w:tr>
      <w:tr w:rsidR="00143F13" w:rsidRPr="00C25BA5" w:rsidTr="0066122F">
        <w:trPr>
          <w:cantSplit/>
          <w:trHeight w:val="302"/>
        </w:trPr>
        <w:tc>
          <w:tcPr>
            <w:tcW w:w="1191" w:type="dxa"/>
          </w:tcPr>
          <w:p w:rsidR="009C47C4" w:rsidRDefault="009C47C4" w:rsidP="00684FB6">
            <w:pPr>
              <w:rPr>
                <w:color w:val="000000"/>
                <w:sz w:val="18"/>
                <w:szCs w:val="18"/>
              </w:rPr>
            </w:pPr>
            <w:r>
              <w:rPr>
                <w:color w:val="000000"/>
                <w:sz w:val="18"/>
                <w:szCs w:val="18"/>
              </w:rPr>
              <w:t>6/14/11</w:t>
            </w:r>
          </w:p>
        </w:tc>
        <w:tc>
          <w:tcPr>
            <w:tcW w:w="1326" w:type="dxa"/>
          </w:tcPr>
          <w:p w:rsidR="00143F13" w:rsidRDefault="00143F13" w:rsidP="002D1177">
            <w:pPr>
              <w:rPr>
                <w:color w:val="000000"/>
                <w:sz w:val="18"/>
                <w:szCs w:val="18"/>
              </w:rPr>
            </w:pPr>
            <w:r>
              <w:rPr>
                <w:color w:val="000000"/>
                <w:sz w:val="18"/>
                <w:szCs w:val="18"/>
              </w:rPr>
              <w:t>3.0 Draft 3</w:t>
            </w:r>
          </w:p>
        </w:tc>
        <w:tc>
          <w:tcPr>
            <w:tcW w:w="1466" w:type="dxa"/>
          </w:tcPr>
          <w:p w:rsidR="00143F13" w:rsidRDefault="00143F13" w:rsidP="002D1177">
            <w:pPr>
              <w:rPr>
                <w:color w:val="000000"/>
                <w:sz w:val="18"/>
                <w:szCs w:val="18"/>
              </w:rPr>
            </w:pPr>
          </w:p>
        </w:tc>
        <w:tc>
          <w:tcPr>
            <w:tcW w:w="6097" w:type="dxa"/>
          </w:tcPr>
          <w:p w:rsidR="00143F13" w:rsidRDefault="00143F13" w:rsidP="004B0D36">
            <w:pPr>
              <w:rPr>
                <w:color w:val="000000"/>
                <w:sz w:val="18"/>
                <w:szCs w:val="18"/>
              </w:rPr>
            </w:pPr>
            <w:r>
              <w:rPr>
                <w:color w:val="000000"/>
                <w:sz w:val="18"/>
                <w:szCs w:val="18"/>
              </w:rPr>
              <w:t>Added &lt;UppercaseTitle&gt; element to Products schema to support easier product searching on Apigee side.</w:t>
            </w:r>
          </w:p>
          <w:p w:rsidR="00143F13" w:rsidRDefault="00143F13" w:rsidP="004B0D36">
            <w:pPr>
              <w:rPr>
                <w:color w:val="000000"/>
                <w:sz w:val="18"/>
                <w:szCs w:val="18"/>
              </w:rPr>
            </w:pPr>
            <w:r>
              <w:rPr>
                <w:color w:val="000000"/>
                <w:sz w:val="18"/>
                <w:szCs w:val="18"/>
              </w:rPr>
              <w:t>De</w:t>
            </w:r>
            <w:r w:rsidR="009C47C4">
              <w:rPr>
                <w:color w:val="000000"/>
                <w:sz w:val="18"/>
                <w:szCs w:val="18"/>
              </w:rPr>
              <w:t>precated Source Products schema (6.1.2).</w:t>
            </w:r>
          </w:p>
          <w:p w:rsidR="009C47C4" w:rsidRDefault="009C47C4" w:rsidP="004B0D36">
            <w:pPr>
              <w:rPr>
                <w:color w:val="000000"/>
                <w:sz w:val="18"/>
                <w:szCs w:val="18"/>
              </w:rPr>
            </w:pPr>
            <w:r>
              <w:rPr>
                <w:color w:val="000000"/>
                <w:sz w:val="18"/>
                <w:szCs w:val="18"/>
              </w:rPr>
              <w:t>Modified schemas for External Item Changes messages (Store and Inventory) by adding Epoch-style update timestamps (to make date comparisons easier at Apigee).</w:t>
            </w:r>
          </w:p>
          <w:p w:rsidR="00446984" w:rsidRDefault="00446984" w:rsidP="004B0D36">
            <w:pPr>
              <w:rPr>
                <w:color w:val="000000"/>
                <w:sz w:val="18"/>
                <w:szCs w:val="18"/>
              </w:rPr>
            </w:pPr>
            <w:r>
              <w:rPr>
                <w:color w:val="000000"/>
                <w:sz w:val="18"/>
                <w:szCs w:val="18"/>
              </w:rPr>
              <w:t>Added detail on which of the built-in service protection policies will be used at Apigee (section 2.7.15)</w:t>
            </w:r>
          </w:p>
        </w:tc>
      </w:tr>
      <w:tr w:rsidR="00565461" w:rsidRPr="00C25BA5" w:rsidTr="0066122F">
        <w:trPr>
          <w:cantSplit/>
          <w:trHeight w:val="302"/>
        </w:trPr>
        <w:tc>
          <w:tcPr>
            <w:tcW w:w="1191" w:type="dxa"/>
          </w:tcPr>
          <w:p w:rsidR="00565461" w:rsidRDefault="00565461" w:rsidP="00684FB6">
            <w:pPr>
              <w:rPr>
                <w:color w:val="000000"/>
                <w:sz w:val="18"/>
                <w:szCs w:val="18"/>
              </w:rPr>
            </w:pPr>
          </w:p>
        </w:tc>
        <w:tc>
          <w:tcPr>
            <w:tcW w:w="1326" w:type="dxa"/>
          </w:tcPr>
          <w:p w:rsidR="00565461" w:rsidRDefault="00565461" w:rsidP="002D1177">
            <w:pPr>
              <w:rPr>
                <w:color w:val="000000"/>
                <w:sz w:val="18"/>
                <w:szCs w:val="18"/>
              </w:rPr>
            </w:pPr>
            <w:r>
              <w:rPr>
                <w:color w:val="000000"/>
                <w:sz w:val="18"/>
                <w:szCs w:val="18"/>
              </w:rPr>
              <w:t>3.0 Draft 4</w:t>
            </w:r>
          </w:p>
        </w:tc>
        <w:tc>
          <w:tcPr>
            <w:tcW w:w="1466" w:type="dxa"/>
          </w:tcPr>
          <w:p w:rsidR="00565461" w:rsidRDefault="00565461" w:rsidP="002D1177">
            <w:pPr>
              <w:rPr>
                <w:color w:val="000000"/>
                <w:sz w:val="18"/>
                <w:szCs w:val="18"/>
              </w:rPr>
            </w:pPr>
          </w:p>
        </w:tc>
        <w:tc>
          <w:tcPr>
            <w:tcW w:w="6097" w:type="dxa"/>
          </w:tcPr>
          <w:p w:rsidR="00565461" w:rsidRDefault="00565461" w:rsidP="004B0D36">
            <w:pPr>
              <w:rPr>
                <w:color w:val="000000"/>
                <w:sz w:val="18"/>
                <w:szCs w:val="18"/>
              </w:rPr>
            </w:pPr>
            <w:r>
              <w:rPr>
                <w:color w:val="000000"/>
                <w:sz w:val="18"/>
                <w:szCs w:val="18"/>
              </w:rPr>
              <w:t>Included correction of R2-cr1 to correct the valid values of MPAARatings.</w:t>
            </w:r>
          </w:p>
          <w:p w:rsidR="00565461" w:rsidRDefault="00565461" w:rsidP="004B0D36">
            <w:pPr>
              <w:rPr>
                <w:color w:val="000000"/>
                <w:sz w:val="18"/>
                <w:szCs w:val="18"/>
              </w:rPr>
            </w:pPr>
            <w:r>
              <w:rPr>
                <w:color w:val="000000"/>
                <w:sz w:val="18"/>
                <w:szCs w:val="18"/>
              </w:rPr>
              <w:t>Added schemas for CP19 operation (</w:t>
            </w:r>
            <w:r>
              <w:rPr>
                <w:color w:val="000000"/>
                <w:sz w:val="18"/>
                <w:szCs w:val="18"/>
              </w:rPr>
              <w:fldChar w:fldCharType="begin"/>
            </w:r>
            <w:r>
              <w:rPr>
                <w:color w:val="000000"/>
                <w:sz w:val="18"/>
                <w:szCs w:val="18"/>
              </w:rPr>
              <w:instrText xml:space="preserve"> REF _Ref295900637 \r \h </w:instrText>
            </w:r>
            <w:r>
              <w:rPr>
                <w:color w:val="000000"/>
                <w:sz w:val="18"/>
                <w:szCs w:val="18"/>
              </w:rPr>
            </w:r>
            <w:r>
              <w:rPr>
                <w:color w:val="000000"/>
                <w:sz w:val="18"/>
                <w:szCs w:val="18"/>
              </w:rPr>
              <w:fldChar w:fldCharType="separate"/>
            </w:r>
            <w:r>
              <w:rPr>
                <w:color w:val="000000"/>
                <w:sz w:val="18"/>
                <w:szCs w:val="18"/>
              </w:rPr>
              <w:t>6.1.47</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_Ref295900645 \r \h </w:instrText>
            </w:r>
            <w:r>
              <w:rPr>
                <w:color w:val="000000"/>
                <w:sz w:val="18"/>
                <w:szCs w:val="18"/>
              </w:rPr>
            </w:r>
            <w:r>
              <w:rPr>
                <w:color w:val="000000"/>
                <w:sz w:val="18"/>
                <w:szCs w:val="18"/>
              </w:rPr>
              <w:fldChar w:fldCharType="separate"/>
            </w:r>
            <w:r>
              <w:rPr>
                <w:color w:val="000000"/>
                <w:sz w:val="18"/>
                <w:szCs w:val="18"/>
              </w:rPr>
              <w:t>6.1.48</w:t>
            </w:r>
            <w:r>
              <w:rPr>
                <w:color w:val="000000"/>
                <w:sz w:val="18"/>
                <w:szCs w:val="18"/>
              </w:rPr>
              <w:fldChar w:fldCharType="end"/>
            </w:r>
            <w:r>
              <w:rPr>
                <w:color w:val="000000"/>
                <w:sz w:val="18"/>
                <w:szCs w:val="18"/>
              </w:rPr>
              <w:t>)</w:t>
            </w:r>
          </w:p>
          <w:p w:rsidR="004B1906" w:rsidRDefault="004B1906" w:rsidP="004B0D36">
            <w:pPr>
              <w:rPr>
                <w:color w:val="000000"/>
                <w:sz w:val="18"/>
                <w:szCs w:val="18"/>
              </w:rPr>
            </w:pPr>
            <w:r>
              <w:rPr>
                <w:color w:val="000000"/>
                <w:sz w:val="18"/>
                <w:szCs w:val="18"/>
              </w:rPr>
              <w:t>Modified Source Inventory schema to include Epoch style update timestamps.</w:t>
            </w:r>
          </w:p>
        </w:tc>
      </w:tr>
      <w:tr w:rsidR="0067140B" w:rsidRPr="00C25BA5" w:rsidTr="0066122F">
        <w:trPr>
          <w:cantSplit/>
          <w:trHeight w:val="302"/>
        </w:trPr>
        <w:tc>
          <w:tcPr>
            <w:tcW w:w="1191" w:type="dxa"/>
          </w:tcPr>
          <w:p w:rsidR="0067140B" w:rsidRDefault="00BD7CB7" w:rsidP="00684FB6">
            <w:pPr>
              <w:rPr>
                <w:color w:val="000000"/>
                <w:sz w:val="18"/>
                <w:szCs w:val="18"/>
              </w:rPr>
            </w:pPr>
            <w:r>
              <w:rPr>
                <w:color w:val="000000"/>
                <w:sz w:val="18"/>
                <w:szCs w:val="18"/>
              </w:rPr>
              <w:lastRenderedPageBreak/>
              <w:t>6/16/11</w:t>
            </w:r>
          </w:p>
        </w:tc>
        <w:tc>
          <w:tcPr>
            <w:tcW w:w="1326" w:type="dxa"/>
          </w:tcPr>
          <w:p w:rsidR="0067140B" w:rsidRDefault="0067140B" w:rsidP="002D1177">
            <w:pPr>
              <w:rPr>
                <w:color w:val="000000"/>
                <w:sz w:val="18"/>
                <w:szCs w:val="18"/>
              </w:rPr>
            </w:pPr>
            <w:r>
              <w:rPr>
                <w:color w:val="000000"/>
                <w:sz w:val="18"/>
                <w:szCs w:val="18"/>
              </w:rPr>
              <w:t>3.0 Draft 5</w:t>
            </w:r>
          </w:p>
        </w:tc>
        <w:tc>
          <w:tcPr>
            <w:tcW w:w="1466" w:type="dxa"/>
          </w:tcPr>
          <w:p w:rsidR="0067140B" w:rsidRDefault="0067140B" w:rsidP="002D1177">
            <w:pPr>
              <w:rPr>
                <w:color w:val="000000"/>
                <w:sz w:val="18"/>
                <w:szCs w:val="18"/>
              </w:rPr>
            </w:pPr>
          </w:p>
        </w:tc>
        <w:tc>
          <w:tcPr>
            <w:tcW w:w="6097" w:type="dxa"/>
          </w:tcPr>
          <w:p w:rsidR="0067140B" w:rsidRDefault="0067140B" w:rsidP="004B0D36">
            <w:pPr>
              <w:rPr>
                <w:color w:val="000000"/>
                <w:sz w:val="18"/>
                <w:szCs w:val="18"/>
              </w:rPr>
            </w:pPr>
            <w:r>
              <w:rPr>
                <w:color w:val="000000"/>
                <w:sz w:val="18"/>
                <w:szCs w:val="18"/>
              </w:rPr>
              <w:t>Eliminated use of Inventory schema 6.1.16 that combined Store and Inventory metadata into a single response.  All Inventory query operations return 6.1.14 – which is a simple list of inventory by Store.</w:t>
            </w:r>
          </w:p>
          <w:p w:rsidR="0067140B" w:rsidRDefault="0067140B" w:rsidP="004B0D36">
            <w:pPr>
              <w:rPr>
                <w:color w:val="000000"/>
                <w:sz w:val="18"/>
                <w:szCs w:val="18"/>
              </w:rPr>
            </w:pPr>
            <w:r>
              <w:rPr>
                <w:color w:val="000000"/>
                <w:sz w:val="18"/>
                <w:szCs w:val="18"/>
              </w:rPr>
              <w:t>Added prefix of ‘/v3’ to all Inventory Apigee URLs and OpenServices Inventory Gateway URLs.</w:t>
            </w:r>
          </w:p>
          <w:p w:rsidR="00827577" w:rsidRDefault="00827577" w:rsidP="004B0D36">
            <w:pPr>
              <w:rPr>
                <w:color w:val="000000"/>
                <w:sz w:val="18"/>
                <w:szCs w:val="18"/>
              </w:rPr>
            </w:pPr>
            <w:r>
              <w:rPr>
                <w:color w:val="000000"/>
                <w:sz w:val="18"/>
                <w:szCs w:val="18"/>
              </w:rPr>
              <w:t>Added description of new, granular caching of Products on Apigee side (caches PC1 through PC12).</w:t>
            </w:r>
          </w:p>
          <w:p w:rsidR="00827577" w:rsidRDefault="00827577" w:rsidP="004B0D36">
            <w:pPr>
              <w:rPr>
                <w:color w:val="000000"/>
                <w:sz w:val="18"/>
                <w:szCs w:val="18"/>
              </w:rPr>
            </w:pPr>
            <w:r>
              <w:rPr>
                <w:color w:val="000000"/>
                <w:sz w:val="18"/>
                <w:szCs w:val="18"/>
              </w:rPr>
              <w:t>Added V3 operations for Products and Products cache management</w:t>
            </w:r>
            <w:r w:rsidR="00383F00">
              <w:rPr>
                <w:color w:val="000000"/>
                <w:sz w:val="18"/>
                <w:szCs w:val="18"/>
              </w:rPr>
              <w:t>.</w:t>
            </w:r>
          </w:p>
          <w:p w:rsidR="00383F00" w:rsidRDefault="00383F00" w:rsidP="004B0D36">
            <w:pPr>
              <w:rPr>
                <w:color w:val="000000"/>
                <w:sz w:val="18"/>
                <w:szCs w:val="18"/>
              </w:rPr>
            </w:pPr>
            <w:r>
              <w:rPr>
                <w:color w:val="000000"/>
                <w:sz w:val="18"/>
                <w:szCs w:val="18"/>
              </w:rPr>
              <w:t>Added new v3 schema for Products (6.1.49).</w:t>
            </w:r>
          </w:p>
          <w:p w:rsidR="00383F00" w:rsidRDefault="00383F00" w:rsidP="004B0D36">
            <w:pPr>
              <w:rPr>
                <w:color w:val="000000"/>
                <w:sz w:val="18"/>
                <w:szCs w:val="18"/>
              </w:rPr>
            </w:pPr>
            <w:r>
              <w:rPr>
                <w:color w:val="000000"/>
                <w:sz w:val="18"/>
                <w:szCs w:val="18"/>
              </w:rPr>
              <w:t>Added new v3 schema for Top20 (6.1.50).</w:t>
            </w:r>
          </w:p>
          <w:p w:rsidR="00383F00" w:rsidRDefault="00383F00" w:rsidP="004B0D36">
            <w:pPr>
              <w:rPr>
                <w:color w:val="000000"/>
                <w:sz w:val="18"/>
                <w:szCs w:val="18"/>
              </w:rPr>
            </w:pPr>
            <w:r>
              <w:rPr>
                <w:color w:val="000000"/>
                <w:sz w:val="18"/>
                <w:szCs w:val="18"/>
              </w:rPr>
              <w:t>Added new schemas for CustomerCreation Request and Response (6.1.47 and 48).</w:t>
            </w:r>
          </w:p>
          <w:p w:rsidR="00827577" w:rsidRDefault="00827577" w:rsidP="004B0D36">
            <w:pPr>
              <w:rPr>
                <w:color w:val="000000"/>
                <w:sz w:val="18"/>
                <w:szCs w:val="18"/>
              </w:rPr>
            </w:pPr>
            <w:r>
              <w:rPr>
                <w:color w:val="000000"/>
                <w:sz w:val="18"/>
                <w:szCs w:val="18"/>
              </w:rPr>
              <w:t>Eliminated Products operation descriptions for operations that were not actually delivered in R2.</w:t>
            </w:r>
          </w:p>
          <w:p w:rsidR="0067140B" w:rsidRDefault="003F55DF" w:rsidP="004B0D36">
            <w:pPr>
              <w:rPr>
                <w:color w:val="000000"/>
                <w:sz w:val="18"/>
                <w:szCs w:val="18"/>
              </w:rPr>
            </w:pPr>
            <w:r>
              <w:rPr>
                <w:color w:val="000000"/>
                <w:sz w:val="18"/>
                <w:szCs w:val="18"/>
              </w:rPr>
              <w:t>Updated Reservation Gateway description to include v3 operations for validating Cart contents.  Apigee will pass through calls to these operations for validation of the Cart.</w:t>
            </w:r>
          </w:p>
          <w:p w:rsidR="00BD7CB7" w:rsidRDefault="00BD7CB7" w:rsidP="004B0D36">
            <w:pPr>
              <w:rPr>
                <w:color w:val="000000"/>
                <w:sz w:val="18"/>
                <w:szCs w:val="18"/>
              </w:rPr>
            </w:pPr>
            <w:r>
              <w:rPr>
                <w:color w:val="000000"/>
                <w:sz w:val="18"/>
                <w:szCs w:val="18"/>
              </w:rPr>
              <w:t>Added ‘/v3’ as a prefix for ALL r3 related URLs (Inventory, Reservations &amp; Customer).  Also added to the r3 Products URLs.</w:t>
            </w:r>
          </w:p>
          <w:p w:rsidR="007F232B" w:rsidRPr="00C91513" w:rsidRDefault="007F232B" w:rsidP="00C91513">
            <w:pPr>
              <w:rPr>
                <w:color w:val="000000"/>
                <w:sz w:val="18"/>
                <w:szCs w:val="18"/>
              </w:rPr>
            </w:pPr>
            <w:r>
              <w:rPr>
                <w:color w:val="000000"/>
                <w:sz w:val="18"/>
                <w:szCs w:val="18"/>
              </w:rPr>
              <w:t xml:space="preserve">Modified description of </w:t>
            </w:r>
            <w:r w:rsidRPr="007F232B">
              <w:t>Products Cache Refresh Message Handler</w:t>
            </w:r>
            <w:r w:rsidR="00C91513">
              <w:t xml:space="preserve"> (</w:t>
            </w:r>
            <w:r w:rsidR="00C91513">
              <w:fldChar w:fldCharType="begin"/>
            </w:r>
            <w:r w:rsidR="00C91513">
              <w:instrText xml:space="preserve"> REF _Ref296002487 \r \h </w:instrText>
            </w:r>
            <w:r w:rsidR="00C91513">
              <w:fldChar w:fldCharType="separate"/>
            </w:r>
            <w:r w:rsidR="00C91513">
              <w:t>2.7.13.2</w:t>
            </w:r>
            <w:r w:rsidR="00C91513">
              <w:fldChar w:fldCharType="end"/>
            </w:r>
            <w:r w:rsidR="00C91513">
              <w:t xml:space="preserve">) </w:t>
            </w:r>
            <w:r w:rsidR="00C91513" w:rsidRPr="00C91513">
              <w:rPr>
                <w:color w:val="000000"/>
                <w:sz w:val="18"/>
                <w:szCs w:val="18"/>
              </w:rPr>
              <w:t>to add description that the Refresh service will directly invoke the Apigee Products cache refresh operations.</w:t>
            </w:r>
          </w:p>
          <w:p w:rsidR="007F232B" w:rsidRDefault="00C91513" w:rsidP="004B0D36">
            <w:pPr>
              <w:rPr>
                <w:color w:val="000000"/>
                <w:sz w:val="18"/>
                <w:szCs w:val="18"/>
              </w:rPr>
            </w:pPr>
            <w:r>
              <w:rPr>
                <w:color w:val="000000"/>
                <w:sz w:val="18"/>
                <w:szCs w:val="18"/>
              </w:rPr>
              <w:t>Updated Products service description diagram to depict the Cache Refresh Service directly invoking the Apigee layer to cause Products cache refreshes.</w:t>
            </w:r>
          </w:p>
          <w:p w:rsidR="00B379B1" w:rsidRDefault="00B379B1" w:rsidP="004B0D36">
            <w:pPr>
              <w:rPr>
                <w:color w:val="000000"/>
                <w:sz w:val="18"/>
                <w:szCs w:val="18"/>
              </w:rPr>
            </w:pPr>
            <w:r>
              <w:rPr>
                <w:color w:val="000000"/>
                <w:sz w:val="18"/>
                <w:szCs w:val="18"/>
              </w:rPr>
              <w:t>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to add FirstName and LastName fields.</w:t>
            </w:r>
          </w:p>
        </w:tc>
      </w:tr>
      <w:tr w:rsidR="006431B0" w:rsidRPr="00C25BA5" w:rsidTr="0066122F">
        <w:trPr>
          <w:cantSplit/>
          <w:trHeight w:val="302"/>
        </w:trPr>
        <w:tc>
          <w:tcPr>
            <w:tcW w:w="1191" w:type="dxa"/>
          </w:tcPr>
          <w:p w:rsidR="006431B0" w:rsidRDefault="006431B0" w:rsidP="00684FB6">
            <w:pPr>
              <w:rPr>
                <w:color w:val="000000"/>
                <w:sz w:val="18"/>
                <w:szCs w:val="18"/>
              </w:rPr>
            </w:pPr>
            <w:r>
              <w:rPr>
                <w:color w:val="000000"/>
                <w:sz w:val="18"/>
                <w:szCs w:val="18"/>
              </w:rPr>
              <w:t>6/20/2011</w:t>
            </w:r>
          </w:p>
        </w:tc>
        <w:tc>
          <w:tcPr>
            <w:tcW w:w="1326" w:type="dxa"/>
          </w:tcPr>
          <w:p w:rsidR="006431B0" w:rsidRDefault="006431B0" w:rsidP="002D1177">
            <w:pPr>
              <w:rPr>
                <w:color w:val="000000"/>
                <w:sz w:val="18"/>
                <w:szCs w:val="18"/>
              </w:rPr>
            </w:pPr>
            <w:r>
              <w:rPr>
                <w:color w:val="000000"/>
                <w:sz w:val="18"/>
                <w:szCs w:val="18"/>
              </w:rPr>
              <w:t>3.0 Draft 6</w:t>
            </w:r>
          </w:p>
        </w:tc>
        <w:tc>
          <w:tcPr>
            <w:tcW w:w="1466" w:type="dxa"/>
          </w:tcPr>
          <w:p w:rsidR="006431B0" w:rsidRDefault="006431B0" w:rsidP="002D1177">
            <w:pPr>
              <w:rPr>
                <w:color w:val="000000"/>
                <w:sz w:val="18"/>
                <w:szCs w:val="18"/>
              </w:rPr>
            </w:pPr>
          </w:p>
        </w:tc>
        <w:tc>
          <w:tcPr>
            <w:tcW w:w="6097" w:type="dxa"/>
          </w:tcPr>
          <w:p w:rsidR="006431B0" w:rsidRDefault="006431B0" w:rsidP="006431B0">
            <w:pPr>
              <w:rPr>
                <w:color w:val="000000"/>
                <w:sz w:val="18"/>
                <w:szCs w:val="18"/>
              </w:rPr>
            </w:pPr>
            <w:r>
              <w:rPr>
                <w:color w:val="000000"/>
                <w:sz w:val="18"/>
                <w:szCs w:val="18"/>
              </w:rPr>
              <w:t>Modified Reservations operations to consolidate R1, R2, and R3 into a single ‘validation’ operation.  Changed both Apigee Reservation endpoint description and Reservation Gateway descriptions.</w:t>
            </w:r>
          </w:p>
          <w:p w:rsidR="00614679" w:rsidRDefault="00614679" w:rsidP="006431B0">
            <w:pPr>
              <w:rPr>
                <w:color w:val="000000"/>
                <w:sz w:val="18"/>
                <w:szCs w:val="18"/>
              </w:rPr>
            </w:pPr>
          </w:p>
        </w:tc>
      </w:tr>
      <w:tr w:rsidR="00614679" w:rsidRPr="00C25BA5" w:rsidTr="0066122F">
        <w:trPr>
          <w:cantSplit/>
          <w:trHeight w:val="302"/>
        </w:trPr>
        <w:tc>
          <w:tcPr>
            <w:tcW w:w="1191" w:type="dxa"/>
          </w:tcPr>
          <w:p w:rsidR="00614679" w:rsidRDefault="00614679" w:rsidP="00684FB6">
            <w:pPr>
              <w:rPr>
                <w:color w:val="000000"/>
                <w:sz w:val="18"/>
                <w:szCs w:val="18"/>
              </w:rPr>
            </w:pPr>
            <w:r>
              <w:rPr>
                <w:color w:val="000000"/>
                <w:sz w:val="18"/>
                <w:szCs w:val="18"/>
              </w:rPr>
              <w:t>6/21/11</w:t>
            </w:r>
          </w:p>
        </w:tc>
        <w:tc>
          <w:tcPr>
            <w:tcW w:w="1326" w:type="dxa"/>
          </w:tcPr>
          <w:p w:rsidR="00614679" w:rsidRDefault="00614679" w:rsidP="002D1177">
            <w:pPr>
              <w:rPr>
                <w:color w:val="000000"/>
                <w:sz w:val="18"/>
                <w:szCs w:val="18"/>
              </w:rPr>
            </w:pPr>
            <w:r>
              <w:rPr>
                <w:color w:val="000000"/>
                <w:sz w:val="18"/>
                <w:szCs w:val="18"/>
              </w:rPr>
              <w:t>3.0 Draft 7</w:t>
            </w:r>
          </w:p>
        </w:tc>
        <w:tc>
          <w:tcPr>
            <w:tcW w:w="1466" w:type="dxa"/>
          </w:tcPr>
          <w:p w:rsidR="00614679" w:rsidRDefault="00614679" w:rsidP="002D1177">
            <w:pPr>
              <w:rPr>
                <w:color w:val="000000"/>
                <w:sz w:val="18"/>
                <w:szCs w:val="18"/>
              </w:rPr>
            </w:pPr>
          </w:p>
        </w:tc>
        <w:tc>
          <w:tcPr>
            <w:tcW w:w="6097" w:type="dxa"/>
          </w:tcPr>
          <w:p w:rsidR="00614679" w:rsidRDefault="00614679" w:rsidP="006431B0">
            <w:pPr>
              <w:rPr>
                <w:color w:val="000000"/>
                <w:sz w:val="18"/>
                <w:szCs w:val="18"/>
              </w:rPr>
            </w:pPr>
            <w:r>
              <w:rPr>
                <w:color w:val="000000"/>
                <w:sz w:val="18"/>
                <w:szCs w:val="18"/>
              </w:rPr>
              <w:t>Modified (internal) OpenServices gateway URL structures to make the naming consistent across gateway service operations.</w:t>
            </w:r>
          </w:p>
        </w:tc>
      </w:tr>
      <w:tr w:rsidR="00036C19" w:rsidRPr="00C25BA5" w:rsidTr="0066122F">
        <w:trPr>
          <w:cantSplit/>
          <w:trHeight w:val="302"/>
        </w:trPr>
        <w:tc>
          <w:tcPr>
            <w:tcW w:w="1191" w:type="dxa"/>
          </w:tcPr>
          <w:p w:rsidR="00036C19" w:rsidRDefault="00036C19" w:rsidP="00684FB6">
            <w:pPr>
              <w:rPr>
                <w:color w:val="000000"/>
                <w:sz w:val="18"/>
                <w:szCs w:val="18"/>
              </w:rPr>
            </w:pPr>
            <w:r>
              <w:rPr>
                <w:color w:val="000000"/>
                <w:sz w:val="18"/>
                <w:szCs w:val="18"/>
              </w:rPr>
              <w:t>6/22/11</w:t>
            </w:r>
          </w:p>
        </w:tc>
        <w:tc>
          <w:tcPr>
            <w:tcW w:w="1326" w:type="dxa"/>
          </w:tcPr>
          <w:p w:rsidR="00036C19" w:rsidRDefault="00036C19" w:rsidP="002D1177">
            <w:pPr>
              <w:rPr>
                <w:color w:val="000000"/>
                <w:sz w:val="18"/>
                <w:szCs w:val="18"/>
              </w:rPr>
            </w:pPr>
            <w:r>
              <w:rPr>
                <w:color w:val="000000"/>
                <w:sz w:val="18"/>
                <w:szCs w:val="18"/>
              </w:rPr>
              <w:t>3.0 Draft 8</w:t>
            </w:r>
          </w:p>
        </w:tc>
        <w:tc>
          <w:tcPr>
            <w:tcW w:w="1466" w:type="dxa"/>
          </w:tcPr>
          <w:p w:rsidR="00036C19" w:rsidRDefault="00036C19" w:rsidP="002D1177">
            <w:pPr>
              <w:rPr>
                <w:color w:val="000000"/>
                <w:sz w:val="18"/>
                <w:szCs w:val="18"/>
              </w:rPr>
            </w:pPr>
          </w:p>
        </w:tc>
        <w:tc>
          <w:tcPr>
            <w:tcW w:w="6097" w:type="dxa"/>
          </w:tcPr>
          <w:p w:rsidR="00036C19" w:rsidRDefault="00036C19" w:rsidP="006431B0">
            <w:pPr>
              <w:rPr>
                <w:color w:val="000000"/>
                <w:sz w:val="18"/>
                <w:szCs w:val="18"/>
              </w:rPr>
            </w:pPr>
            <w:r>
              <w:rPr>
                <w:color w:val="000000"/>
                <w:sz w:val="18"/>
                <w:szCs w:val="18"/>
              </w:rPr>
              <w:t>Updated Inventory cache update handling to match Apigee capabilities:</w:t>
            </w:r>
          </w:p>
          <w:p w:rsidR="00036C19" w:rsidRDefault="00036C19" w:rsidP="00036C19">
            <w:pPr>
              <w:pStyle w:val="ListParagraph"/>
              <w:numPr>
                <w:ilvl w:val="0"/>
                <w:numId w:val="29"/>
              </w:numPr>
              <w:rPr>
                <w:color w:val="000000"/>
                <w:sz w:val="18"/>
                <w:szCs w:val="18"/>
              </w:rPr>
            </w:pPr>
            <w:r>
              <w:rPr>
                <w:color w:val="000000"/>
                <w:sz w:val="18"/>
                <w:szCs w:val="18"/>
              </w:rPr>
              <w:t>Full refresh (I4) schema is now the External InventoryLookup schema (6.1.14)</w:t>
            </w:r>
          </w:p>
          <w:p w:rsidR="00036C19" w:rsidRDefault="00036C19" w:rsidP="00036C19">
            <w:pPr>
              <w:pStyle w:val="ListParagraph"/>
              <w:numPr>
                <w:ilvl w:val="0"/>
                <w:numId w:val="29"/>
              </w:numPr>
              <w:rPr>
                <w:color w:val="000000"/>
                <w:sz w:val="18"/>
                <w:szCs w:val="18"/>
              </w:rPr>
            </w:pPr>
            <w:r>
              <w:rPr>
                <w:color w:val="000000"/>
                <w:sz w:val="18"/>
                <w:szCs w:val="18"/>
              </w:rPr>
              <w:t>Source inventory list schema is deprecated (6.1.12)</w:t>
            </w:r>
          </w:p>
          <w:p w:rsidR="00036C19" w:rsidRDefault="00036C19" w:rsidP="00036C19">
            <w:pPr>
              <w:pStyle w:val="ListParagraph"/>
              <w:numPr>
                <w:ilvl w:val="0"/>
                <w:numId w:val="29"/>
              </w:numPr>
              <w:rPr>
                <w:color w:val="000000"/>
                <w:sz w:val="18"/>
                <w:szCs w:val="18"/>
              </w:rPr>
            </w:pPr>
            <w:r>
              <w:rPr>
                <w:color w:val="000000"/>
                <w:sz w:val="18"/>
                <w:szCs w:val="18"/>
              </w:rPr>
              <w:t>Inventory change message to Apigee is deprecated (6.1.45)</w:t>
            </w:r>
          </w:p>
          <w:p w:rsidR="00036C19" w:rsidRDefault="00036C19" w:rsidP="00036C19">
            <w:pPr>
              <w:pStyle w:val="ListParagraph"/>
              <w:numPr>
                <w:ilvl w:val="0"/>
                <w:numId w:val="29"/>
              </w:numPr>
              <w:rPr>
                <w:color w:val="000000"/>
                <w:sz w:val="18"/>
                <w:szCs w:val="18"/>
              </w:rPr>
            </w:pPr>
            <w:r>
              <w:rPr>
                <w:color w:val="000000"/>
                <w:sz w:val="18"/>
                <w:szCs w:val="18"/>
              </w:rPr>
              <w:t>Operation I3 at Apigee is deprecated</w:t>
            </w:r>
          </w:p>
          <w:p w:rsidR="00036C19" w:rsidRPr="00036C19" w:rsidRDefault="00036C19" w:rsidP="00036C19">
            <w:pPr>
              <w:pStyle w:val="ListParagraph"/>
              <w:numPr>
                <w:ilvl w:val="0"/>
                <w:numId w:val="29"/>
              </w:numPr>
              <w:rPr>
                <w:color w:val="000000"/>
                <w:sz w:val="18"/>
                <w:szCs w:val="18"/>
              </w:rPr>
            </w:pPr>
            <w:r w:rsidRPr="00036C19">
              <w:rPr>
                <w:color w:val="000000"/>
                <w:sz w:val="18"/>
                <w:szCs w:val="18"/>
              </w:rPr>
              <w:t>Operation /Inventory/InventoryChanged</w:t>
            </w:r>
            <w:r>
              <w:rPr>
                <w:color w:val="000000"/>
                <w:sz w:val="18"/>
                <w:szCs w:val="18"/>
              </w:rPr>
              <w:t xml:space="preserve"> at Inventory Gateway is deprecated</w:t>
            </w:r>
          </w:p>
          <w:p w:rsidR="00036C19" w:rsidRPr="00036C19" w:rsidRDefault="00036C19" w:rsidP="00036C19">
            <w:pPr>
              <w:rPr>
                <w:color w:val="000000"/>
                <w:sz w:val="18"/>
                <w:szCs w:val="18"/>
              </w:rPr>
            </w:pPr>
          </w:p>
        </w:tc>
      </w:tr>
      <w:tr w:rsidR="00793E47" w:rsidRPr="00C25BA5" w:rsidTr="0066122F">
        <w:trPr>
          <w:cantSplit/>
          <w:trHeight w:val="302"/>
        </w:trPr>
        <w:tc>
          <w:tcPr>
            <w:tcW w:w="1191" w:type="dxa"/>
          </w:tcPr>
          <w:p w:rsidR="00793E47" w:rsidRDefault="00793E47" w:rsidP="00684FB6">
            <w:pPr>
              <w:rPr>
                <w:color w:val="000000"/>
                <w:sz w:val="18"/>
                <w:szCs w:val="18"/>
              </w:rPr>
            </w:pPr>
            <w:r>
              <w:rPr>
                <w:color w:val="000000"/>
                <w:sz w:val="18"/>
                <w:szCs w:val="18"/>
              </w:rPr>
              <w:t>6/23/11</w:t>
            </w:r>
          </w:p>
        </w:tc>
        <w:tc>
          <w:tcPr>
            <w:tcW w:w="1326" w:type="dxa"/>
          </w:tcPr>
          <w:p w:rsidR="00793E47" w:rsidRDefault="00793E47" w:rsidP="002D1177">
            <w:pPr>
              <w:rPr>
                <w:color w:val="000000"/>
                <w:sz w:val="18"/>
                <w:szCs w:val="18"/>
              </w:rPr>
            </w:pPr>
            <w:r>
              <w:rPr>
                <w:color w:val="000000"/>
                <w:sz w:val="18"/>
                <w:szCs w:val="18"/>
              </w:rPr>
              <w:t>3.0 Draft 9</w:t>
            </w:r>
          </w:p>
        </w:tc>
        <w:tc>
          <w:tcPr>
            <w:tcW w:w="1466" w:type="dxa"/>
          </w:tcPr>
          <w:p w:rsidR="00793E47" w:rsidRDefault="00793E47" w:rsidP="002D1177">
            <w:pPr>
              <w:rPr>
                <w:color w:val="000000"/>
                <w:sz w:val="18"/>
                <w:szCs w:val="18"/>
              </w:rPr>
            </w:pPr>
          </w:p>
        </w:tc>
        <w:tc>
          <w:tcPr>
            <w:tcW w:w="6097" w:type="dxa"/>
          </w:tcPr>
          <w:p w:rsidR="00793E47" w:rsidRDefault="00793E47" w:rsidP="006431B0">
            <w:pPr>
              <w:rPr>
                <w:color w:val="000000"/>
                <w:sz w:val="18"/>
                <w:szCs w:val="18"/>
              </w:rPr>
            </w:pPr>
            <w:r>
              <w:rPr>
                <w:color w:val="000000"/>
                <w:sz w:val="18"/>
                <w:szCs w:val="18"/>
              </w:rPr>
              <w:t>Modified Customer Preferences schema to match changes made to CP system.</w:t>
            </w:r>
          </w:p>
        </w:tc>
      </w:tr>
      <w:tr w:rsidR="00BA4451" w:rsidRPr="00C25BA5" w:rsidTr="0066122F">
        <w:trPr>
          <w:cantSplit/>
          <w:trHeight w:val="302"/>
        </w:trPr>
        <w:tc>
          <w:tcPr>
            <w:tcW w:w="1191" w:type="dxa"/>
          </w:tcPr>
          <w:p w:rsidR="00BA4451" w:rsidRDefault="00BA4451" w:rsidP="00684FB6">
            <w:pPr>
              <w:rPr>
                <w:color w:val="000000"/>
                <w:sz w:val="18"/>
                <w:szCs w:val="18"/>
              </w:rPr>
            </w:pPr>
            <w:r>
              <w:rPr>
                <w:color w:val="000000"/>
                <w:sz w:val="18"/>
                <w:szCs w:val="18"/>
              </w:rPr>
              <w:t>6/27/11</w:t>
            </w:r>
          </w:p>
        </w:tc>
        <w:tc>
          <w:tcPr>
            <w:tcW w:w="1326" w:type="dxa"/>
          </w:tcPr>
          <w:p w:rsidR="00BA4451" w:rsidRDefault="00BA4451" w:rsidP="002D1177">
            <w:pPr>
              <w:rPr>
                <w:color w:val="000000"/>
                <w:sz w:val="18"/>
                <w:szCs w:val="18"/>
              </w:rPr>
            </w:pPr>
            <w:r>
              <w:rPr>
                <w:color w:val="000000"/>
                <w:sz w:val="18"/>
                <w:szCs w:val="18"/>
              </w:rPr>
              <w:t>3.0 Draft 10</w:t>
            </w:r>
          </w:p>
        </w:tc>
        <w:tc>
          <w:tcPr>
            <w:tcW w:w="1466" w:type="dxa"/>
          </w:tcPr>
          <w:p w:rsidR="00BA4451" w:rsidRDefault="00BA4451" w:rsidP="002D1177">
            <w:pPr>
              <w:rPr>
                <w:color w:val="000000"/>
                <w:sz w:val="18"/>
                <w:szCs w:val="18"/>
              </w:rPr>
            </w:pPr>
          </w:p>
        </w:tc>
        <w:tc>
          <w:tcPr>
            <w:tcW w:w="6097" w:type="dxa"/>
          </w:tcPr>
          <w:p w:rsidR="00BA4451" w:rsidRDefault="00BA4451" w:rsidP="006431B0">
            <w:pPr>
              <w:rPr>
                <w:color w:val="000000"/>
                <w:sz w:val="18"/>
                <w:szCs w:val="18"/>
              </w:rPr>
            </w:pPr>
            <w:r>
              <w:rPr>
                <w:color w:val="000000"/>
                <w:sz w:val="18"/>
                <w:szCs w:val="18"/>
              </w:rPr>
              <w:t>Reverted changes to Source Products Schema (6.1.2) to the version that was published in Release 2.  (None of the Products changes described for R3 were actually made for Release 3).</w:t>
            </w:r>
          </w:p>
        </w:tc>
      </w:tr>
      <w:tr w:rsidR="00A72533" w:rsidRPr="00C25BA5" w:rsidTr="0066122F">
        <w:trPr>
          <w:cantSplit/>
          <w:trHeight w:val="302"/>
        </w:trPr>
        <w:tc>
          <w:tcPr>
            <w:tcW w:w="1191" w:type="dxa"/>
          </w:tcPr>
          <w:p w:rsidR="00A72533" w:rsidRDefault="00A72533" w:rsidP="00684FB6">
            <w:pPr>
              <w:rPr>
                <w:color w:val="000000"/>
                <w:sz w:val="18"/>
                <w:szCs w:val="18"/>
              </w:rPr>
            </w:pPr>
            <w:r>
              <w:rPr>
                <w:color w:val="000000"/>
                <w:sz w:val="18"/>
                <w:szCs w:val="18"/>
              </w:rPr>
              <w:t>6/30/11</w:t>
            </w:r>
          </w:p>
        </w:tc>
        <w:tc>
          <w:tcPr>
            <w:tcW w:w="1326" w:type="dxa"/>
          </w:tcPr>
          <w:p w:rsidR="00A72533" w:rsidRDefault="00A72533" w:rsidP="002D1177">
            <w:pPr>
              <w:rPr>
                <w:color w:val="000000"/>
                <w:sz w:val="18"/>
                <w:szCs w:val="18"/>
              </w:rPr>
            </w:pPr>
            <w:r>
              <w:rPr>
                <w:color w:val="000000"/>
                <w:sz w:val="18"/>
                <w:szCs w:val="18"/>
              </w:rPr>
              <w:t>3.0 Draft 11</w:t>
            </w:r>
          </w:p>
        </w:tc>
        <w:tc>
          <w:tcPr>
            <w:tcW w:w="1466" w:type="dxa"/>
          </w:tcPr>
          <w:p w:rsidR="00A72533" w:rsidRDefault="00A72533" w:rsidP="002D1177">
            <w:pPr>
              <w:rPr>
                <w:color w:val="000000"/>
                <w:sz w:val="18"/>
                <w:szCs w:val="18"/>
              </w:rPr>
            </w:pPr>
          </w:p>
        </w:tc>
        <w:tc>
          <w:tcPr>
            <w:tcW w:w="6097" w:type="dxa"/>
          </w:tcPr>
          <w:p w:rsidR="00A72533" w:rsidRDefault="00A72533" w:rsidP="006431B0">
            <w:pPr>
              <w:rPr>
                <w:color w:val="000000"/>
                <w:sz w:val="18"/>
                <w:szCs w:val="18"/>
              </w:rPr>
            </w:pPr>
            <w:r>
              <w:rPr>
                <w:color w:val="000000"/>
                <w:sz w:val="18"/>
                <w:szCs w:val="18"/>
              </w:rPr>
              <w:t>Modified BasicProfile Schema (6.1.23) to rename ContactEmailAddress as EmailAddress and eliminated NotificationEmailAddress.</w:t>
            </w:r>
          </w:p>
          <w:p w:rsidR="00A72533" w:rsidRDefault="00A72533" w:rsidP="006431B0">
            <w:pPr>
              <w:rPr>
                <w:color w:val="000000"/>
                <w:sz w:val="18"/>
                <w:szCs w:val="18"/>
              </w:rPr>
            </w:pPr>
            <w:r>
              <w:rPr>
                <w:color w:val="000000"/>
                <w:sz w:val="18"/>
                <w:szCs w:val="18"/>
              </w:rPr>
              <w:t>Modified AccountInfo schema (6.130) by breaking ExpirationDate into two distinct fields: ExpirationMonth and ExpirationYear, both xs:int datatype.</w:t>
            </w:r>
          </w:p>
          <w:p w:rsidR="00A72533" w:rsidRDefault="001E320D" w:rsidP="006431B0">
            <w:pPr>
              <w:rPr>
                <w:color w:val="000000"/>
                <w:sz w:val="18"/>
                <w:szCs w:val="18"/>
              </w:rPr>
            </w:pPr>
            <w:r>
              <w:rPr>
                <w:color w:val="000000"/>
                <w:sz w:val="18"/>
                <w:szCs w:val="18"/>
              </w:rPr>
              <w:t>Modified CreditCardInfo schema (6.1.34) by eliminating the use of “Type” and “CVV” attributes and by changing the Month and Year elements from “string” to “int” datatypes.</w:t>
            </w:r>
          </w:p>
        </w:tc>
      </w:tr>
      <w:tr w:rsidR="007846AF" w:rsidRPr="00C25BA5" w:rsidTr="0066122F">
        <w:trPr>
          <w:cantSplit/>
          <w:trHeight w:val="302"/>
        </w:trPr>
        <w:tc>
          <w:tcPr>
            <w:tcW w:w="1191" w:type="dxa"/>
          </w:tcPr>
          <w:p w:rsidR="007846AF" w:rsidRDefault="007846AF" w:rsidP="00684FB6">
            <w:pPr>
              <w:rPr>
                <w:color w:val="000000"/>
                <w:sz w:val="18"/>
                <w:szCs w:val="18"/>
              </w:rPr>
            </w:pPr>
            <w:r>
              <w:rPr>
                <w:color w:val="000000"/>
                <w:sz w:val="18"/>
                <w:szCs w:val="18"/>
              </w:rPr>
              <w:lastRenderedPageBreak/>
              <w:t>7/1/11</w:t>
            </w:r>
          </w:p>
        </w:tc>
        <w:tc>
          <w:tcPr>
            <w:tcW w:w="1326" w:type="dxa"/>
          </w:tcPr>
          <w:p w:rsidR="007846AF" w:rsidRDefault="007846AF" w:rsidP="002D1177">
            <w:pPr>
              <w:rPr>
                <w:color w:val="000000"/>
                <w:sz w:val="18"/>
                <w:szCs w:val="18"/>
              </w:rPr>
            </w:pPr>
            <w:r>
              <w:rPr>
                <w:color w:val="000000"/>
                <w:sz w:val="18"/>
                <w:szCs w:val="18"/>
              </w:rPr>
              <w:t>3.0 Draft 12</w:t>
            </w:r>
          </w:p>
        </w:tc>
        <w:tc>
          <w:tcPr>
            <w:tcW w:w="1466" w:type="dxa"/>
          </w:tcPr>
          <w:p w:rsidR="007846AF" w:rsidRDefault="007846AF" w:rsidP="002D1177">
            <w:pPr>
              <w:rPr>
                <w:color w:val="000000"/>
                <w:sz w:val="18"/>
                <w:szCs w:val="18"/>
              </w:rPr>
            </w:pPr>
          </w:p>
        </w:tc>
        <w:tc>
          <w:tcPr>
            <w:tcW w:w="6097" w:type="dxa"/>
          </w:tcPr>
          <w:p w:rsidR="007846AF" w:rsidRDefault="007846AF" w:rsidP="006431B0">
            <w:pPr>
              <w:rPr>
                <w:color w:val="000000"/>
                <w:sz w:val="18"/>
                <w:szCs w:val="18"/>
              </w:rPr>
            </w:pPr>
            <w:r>
              <w:rPr>
                <w:color w:val="000000"/>
                <w:sz w:val="18"/>
                <w:szCs w:val="18"/>
              </w:rPr>
              <w:t>Corrected schema 6.1.30 AccountInfo by changing ExpirationMonth and ExpirationYear into xs:string datatype.</w:t>
            </w:r>
          </w:p>
          <w:p w:rsidR="007846AF" w:rsidRDefault="007846AF" w:rsidP="006431B0">
            <w:pPr>
              <w:rPr>
                <w:color w:val="000000"/>
                <w:sz w:val="18"/>
                <w:szCs w:val="18"/>
              </w:rPr>
            </w:pPr>
            <w:r>
              <w:rPr>
                <w:color w:val="000000"/>
                <w:sz w:val="18"/>
                <w:szCs w:val="18"/>
              </w:rPr>
              <w:t>Corrected schema 6.1.34, CreditCardInfo, by changing Month and Year into xs:string datatype.</w:t>
            </w:r>
            <w:r w:rsidR="00490442">
              <w:rPr>
                <w:color w:val="000000"/>
                <w:sz w:val="18"/>
                <w:szCs w:val="18"/>
              </w:rPr>
              <w:t>.</w:t>
            </w:r>
          </w:p>
          <w:p w:rsidR="00490442" w:rsidRDefault="00490442" w:rsidP="006431B0">
            <w:pPr>
              <w:rPr>
                <w:color w:val="000000"/>
                <w:sz w:val="18"/>
                <w:szCs w:val="18"/>
              </w:rPr>
            </w:pPr>
            <w:r>
              <w:rPr>
                <w:color w:val="000000"/>
                <w:sz w:val="18"/>
                <w:szCs w:val="18"/>
              </w:rPr>
              <w:t>Modified schema 6.1.23, BasicProfile, to make the DefaultAccountNumber element optional by setting its minOccurs=0.</w:t>
            </w:r>
          </w:p>
        </w:tc>
      </w:tr>
      <w:tr w:rsidR="00C91241" w:rsidRPr="00C25BA5" w:rsidTr="0066122F">
        <w:trPr>
          <w:cantSplit/>
          <w:trHeight w:val="302"/>
        </w:trPr>
        <w:tc>
          <w:tcPr>
            <w:tcW w:w="1191" w:type="dxa"/>
          </w:tcPr>
          <w:p w:rsidR="00C91241" w:rsidRDefault="00C91241" w:rsidP="00684FB6">
            <w:pPr>
              <w:rPr>
                <w:color w:val="000000"/>
                <w:sz w:val="18"/>
                <w:szCs w:val="18"/>
              </w:rPr>
            </w:pPr>
            <w:r>
              <w:rPr>
                <w:color w:val="000000"/>
                <w:sz w:val="18"/>
                <w:szCs w:val="18"/>
              </w:rPr>
              <w:t>7/5/11</w:t>
            </w:r>
          </w:p>
        </w:tc>
        <w:tc>
          <w:tcPr>
            <w:tcW w:w="1326" w:type="dxa"/>
          </w:tcPr>
          <w:p w:rsidR="00C91241" w:rsidRDefault="00C91241" w:rsidP="002D1177">
            <w:pPr>
              <w:rPr>
                <w:color w:val="000000"/>
                <w:sz w:val="18"/>
                <w:szCs w:val="18"/>
              </w:rPr>
            </w:pPr>
            <w:r>
              <w:rPr>
                <w:color w:val="000000"/>
                <w:sz w:val="18"/>
                <w:szCs w:val="18"/>
              </w:rPr>
              <w:t>3.0 Draft 13</w:t>
            </w:r>
          </w:p>
        </w:tc>
        <w:tc>
          <w:tcPr>
            <w:tcW w:w="1466" w:type="dxa"/>
          </w:tcPr>
          <w:p w:rsidR="00C91241" w:rsidRDefault="00C91241" w:rsidP="002D1177">
            <w:pPr>
              <w:rPr>
                <w:color w:val="000000"/>
                <w:sz w:val="18"/>
                <w:szCs w:val="18"/>
              </w:rPr>
            </w:pPr>
          </w:p>
        </w:tc>
        <w:tc>
          <w:tcPr>
            <w:tcW w:w="6097" w:type="dxa"/>
          </w:tcPr>
          <w:p w:rsidR="00C91241" w:rsidRDefault="00C91241" w:rsidP="006431B0">
            <w:pPr>
              <w:rPr>
                <w:color w:val="000000"/>
                <w:sz w:val="18"/>
                <w:szCs w:val="18"/>
              </w:rPr>
            </w:pPr>
            <w:r>
              <w:rPr>
                <w:color w:val="000000"/>
                <w:sz w:val="18"/>
                <w:szCs w:val="18"/>
              </w:rPr>
              <w:t>Modified Inventory design to reflect Single Store inventory approach:</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service  and diagram in Section </w:t>
            </w:r>
            <w:r>
              <w:rPr>
                <w:color w:val="000000"/>
                <w:sz w:val="18"/>
                <w:szCs w:val="18"/>
              </w:rPr>
              <w:fldChar w:fldCharType="begin"/>
            </w:r>
            <w:r>
              <w:rPr>
                <w:color w:val="000000"/>
                <w:sz w:val="18"/>
                <w:szCs w:val="18"/>
              </w:rPr>
              <w:instrText xml:space="preserve"> REF _Ref297637674 \r \h </w:instrText>
            </w:r>
            <w:r>
              <w:rPr>
                <w:color w:val="000000"/>
                <w:sz w:val="18"/>
                <w:szCs w:val="18"/>
              </w:rPr>
            </w:r>
            <w:r>
              <w:rPr>
                <w:color w:val="000000"/>
                <w:sz w:val="18"/>
                <w:szCs w:val="18"/>
              </w:rPr>
              <w:fldChar w:fldCharType="separate"/>
            </w:r>
            <w:r>
              <w:rPr>
                <w:color w:val="000000"/>
                <w:sz w:val="18"/>
                <w:szCs w:val="18"/>
              </w:rPr>
              <w:t>2.4</w:t>
            </w:r>
            <w:r>
              <w:rPr>
                <w:color w:val="000000"/>
                <w:sz w:val="18"/>
                <w:szCs w:val="18"/>
              </w:rPr>
              <w:fldChar w:fldCharType="end"/>
            </w:r>
          </w:p>
          <w:p w:rsidR="00C91241" w:rsidRDefault="00C91241" w:rsidP="00C91241">
            <w:pPr>
              <w:pStyle w:val="ListParagraph"/>
              <w:numPr>
                <w:ilvl w:val="0"/>
                <w:numId w:val="48"/>
              </w:numPr>
              <w:rPr>
                <w:color w:val="000000"/>
                <w:sz w:val="18"/>
                <w:szCs w:val="18"/>
              </w:rPr>
            </w:pPr>
            <w:r>
              <w:rPr>
                <w:color w:val="000000"/>
                <w:sz w:val="18"/>
                <w:szCs w:val="18"/>
              </w:rPr>
              <w:t xml:space="preserve">Modified Inventory Gateway design (section </w:t>
            </w:r>
            <w:r>
              <w:rPr>
                <w:color w:val="000000"/>
                <w:sz w:val="18"/>
                <w:szCs w:val="18"/>
              </w:rPr>
              <w:fldChar w:fldCharType="begin"/>
            </w:r>
            <w:r>
              <w:rPr>
                <w:color w:val="000000"/>
                <w:sz w:val="18"/>
                <w:szCs w:val="18"/>
              </w:rPr>
              <w:instrText xml:space="preserve"> REF _Ref283629961 \r \h </w:instrText>
            </w:r>
            <w:r>
              <w:rPr>
                <w:color w:val="000000"/>
                <w:sz w:val="18"/>
                <w:szCs w:val="18"/>
              </w:rPr>
            </w:r>
            <w:r>
              <w:rPr>
                <w:color w:val="000000"/>
                <w:sz w:val="18"/>
                <w:szCs w:val="18"/>
              </w:rPr>
              <w:fldChar w:fldCharType="separate"/>
            </w:r>
            <w:r>
              <w:rPr>
                <w:color w:val="000000"/>
                <w:sz w:val="18"/>
                <w:szCs w:val="18"/>
              </w:rPr>
              <w:t>2.7.4</w:t>
            </w:r>
            <w:r>
              <w:rPr>
                <w:color w:val="000000"/>
                <w:sz w:val="18"/>
                <w:szCs w:val="18"/>
              </w:rPr>
              <w:fldChar w:fldCharType="end"/>
            </w:r>
            <w:r>
              <w:rPr>
                <w:color w:val="000000"/>
                <w:sz w:val="18"/>
                <w:szCs w:val="18"/>
              </w:rPr>
              <w:t>) by adding for the capability of Apigee to call the gateway to request a single store’s inventory.  Also changed description of how full refresh should work.  Added dependency on AppFabric to cache inventory data.</w:t>
            </w:r>
          </w:p>
          <w:p w:rsidR="00C91241" w:rsidRDefault="00C91241" w:rsidP="00C91241">
            <w:pPr>
              <w:pStyle w:val="ListParagraph"/>
              <w:numPr>
                <w:ilvl w:val="0"/>
                <w:numId w:val="48"/>
              </w:numPr>
              <w:rPr>
                <w:color w:val="000000"/>
                <w:sz w:val="18"/>
                <w:szCs w:val="18"/>
              </w:rPr>
            </w:pPr>
            <w:r>
              <w:rPr>
                <w:color w:val="000000"/>
                <w:sz w:val="18"/>
                <w:szCs w:val="18"/>
              </w:rPr>
              <w:t>The output of the Inventory Gateway is now the external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The source inventory schema (</w:t>
            </w:r>
            <w:r>
              <w:rPr>
                <w:color w:val="000000"/>
                <w:sz w:val="18"/>
                <w:szCs w:val="18"/>
              </w:rPr>
              <w:fldChar w:fldCharType="begin"/>
            </w:r>
            <w:r>
              <w:rPr>
                <w:color w:val="000000"/>
                <w:sz w:val="18"/>
                <w:szCs w:val="18"/>
              </w:rPr>
              <w:instrText xml:space="preserve"> REF _Ref283745591 \r \h </w:instrText>
            </w:r>
            <w:r>
              <w:rPr>
                <w:color w:val="000000"/>
                <w:sz w:val="18"/>
                <w:szCs w:val="18"/>
              </w:rPr>
            </w:r>
            <w:r>
              <w:rPr>
                <w:color w:val="000000"/>
                <w:sz w:val="18"/>
                <w:szCs w:val="18"/>
              </w:rPr>
              <w:fldChar w:fldCharType="separate"/>
            </w:r>
            <w:r>
              <w:rPr>
                <w:color w:val="000000"/>
                <w:sz w:val="18"/>
                <w:szCs w:val="18"/>
              </w:rPr>
              <w:t>6.1.12</w:t>
            </w:r>
            <w:r>
              <w:rPr>
                <w:color w:val="000000"/>
                <w:sz w:val="18"/>
                <w:szCs w:val="18"/>
              </w:rPr>
              <w:fldChar w:fldCharType="end"/>
            </w:r>
            <w:r>
              <w:rPr>
                <w:color w:val="000000"/>
                <w:sz w:val="18"/>
                <w:szCs w:val="18"/>
              </w:rPr>
              <w:t>) is deprecated.</w:t>
            </w:r>
          </w:p>
          <w:p w:rsidR="00C91241" w:rsidRDefault="00C91241" w:rsidP="00C91241">
            <w:pPr>
              <w:pStyle w:val="ListParagraph"/>
              <w:numPr>
                <w:ilvl w:val="0"/>
                <w:numId w:val="48"/>
              </w:numPr>
              <w:rPr>
                <w:color w:val="000000"/>
                <w:sz w:val="18"/>
                <w:szCs w:val="18"/>
              </w:rPr>
            </w:pPr>
            <w:r>
              <w:rPr>
                <w:color w:val="000000"/>
                <w:sz w:val="18"/>
                <w:szCs w:val="18"/>
              </w:rPr>
              <w:t xml:space="preserve">Modified description of Inventory Endpoint (section </w:t>
            </w:r>
            <w:r>
              <w:rPr>
                <w:color w:val="000000"/>
                <w:sz w:val="18"/>
                <w:szCs w:val="18"/>
              </w:rPr>
              <w:fldChar w:fldCharType="begin"/>
            </w:r>
            <w:r>
              <w:rPr>
                <w:color w:val="000000"/>
                <w:sz w:val="18"/>
                <w:szCs w:val="18"/>
              </w:rPr>
              <w:instrText xml:space="preserve"> REF _Ref285105256 \r \h </w:instrText>
            </w:r>
            <w:r>
              <w:rPr>
                <w:color w:val="000000"/>
                <w:sz w:val="18"/>
                <w:szCs w:val="18"/>
              </w:rPr>
            </w:r>
            <w:r>
              <w:rPr>
                <w:color w:val="000000"/>
                <w:sz w:val="18"/>
                <w:szCs w:val="18"/>
              </w:rPr>
              <w:fldChar w:fldCharType="separate"/>
            </w:r>
            <w:r>
              <w:rPr>
                <w:color w:val="000000"/>
                <w:sz w:val="18"/>
                <w:szCs w:val="18"/>
              </w:rPr>
              <w:t>2.7.15.1.3</w:t>
            </w:r>
            <w:r>
              <w:rPr>
                <w:color w:val="000000"/>
                <w:sz w:val="18"/>
                <w:szCs w:val="18"/>
              </w:rPr>
              <w:fldChar w:fldCharType="end"/>
            </w:r>
            <w:r>
              <w:rPr>
                <w:color w:val="000000"/>
                <w:sz w:val="18"/>
                <w:szCs w:val="18"/>
              </w:rPr>
              <w:t>), by eliminating operation I2, modifying I1 to retrieve a single store’s inventory, and modifying I4 to allow us to POST a single store’s inventory to refresh the Apigee cache.</w:t>
            </w:r>
          </w:p>
          <w:p w:rsidR="00C91241" w:rsidRDefault="00C91241" w:rsidP="00C91241">
            <w:pPr>
              <w:pStyle w:val="ListParagraph"/>
              <w:numPr>
                <w:ilvl w:val="0"/>
                <w:numId w:val="48"/>
              </w:numPr>
              <w:rPr>
                <w:color w:val="000000"/>
                <w:sz w:val="18"/>
                <w:szCs w:val="18"/>
              </w:rPr>
            </w:pPr>
            <w:r>
              <w:rPr>
                <w:color w:val="000000"/>
                <w:sz w:val="18"/>
                <w:szCs w:val="18"/>
              </w:rPr>
              <w:t xml:space="preserve">Marked sections </w:t>
            </w:r>
            <w:r>
              <w:rPr>
                <w:color w:val="000000"/>
                <w:sz w:val="18"/>
                <w:szCs w:val="18"/>
              </w:rPr>
              <w:fldChar w:fldCharType="begin"/>
            </w:r>
            <w:r>
              <w:rPr>
                <w:color w:val="000000"/>
                <w:sz w:val="18"/>
                <w:szCs w:val="18"/>
              </w:rPr>
              <w:instrText xml:space="preserve"> REF _Ref297638007 \r \h </w:instrText>
            </w:r>
            <w:r>
              <w:rPr>
                <w:color w:val="000000"/>
                <w:sz w:val="18"/>
                <w:szCs w:val="18"/>
              </w:rPr>
            </w:r>
            <w:r>
              <w:rPr>
                <w:color w:val="000000"/>
                <w:sz w:val="18"/>
                <w:szCs w:val="18"/>
              </w:rPr>
              <w:fldChar w:fldCharType="separate"/>
            </w:r>
            <w:r>
              <w:rPr>
                <w:color w:val="000000"/>
                <w:sz w:val="18"/>
                <w:szCs w:val="18"/>
              </w:rPr>
              <w:t>2.7.11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_Ref297638021 \r \h </w:instrText>
            </w:r>
            <w:r>
              <w:rPr>
                <w:color w:val="000000"/>
                <w:sz w:val="18"/>
                <w:szCs w:val="18"/>
              </w:rPr>
            </w:r>
            <w:r>
              <w:rPr>
                <w:color w:val="000000"/>
                <w:sz w:val="18"/>
                <w:szCs w:val="18"/>
              </w:rPr>
              <w:fldChar w:fldCharType="separate"/>
            </w:r>
            <w:r>
              <w:rPr>
                <w:color w:val="000000"/>
                <w:sz w:val="18"/>
                <w:szCs w:val="18"/>
              </w:rPr>
              <w:t>2.7.14</w:t>
            </w:r>
            <w:r>
              <w:rPr>
                <w:color w:val="000000"/>
                <w:sz w:val="18"/>
                <w:szCs w:val="18"/>
              </w:rPr>
              <w:fldChar w:fldCharType="end"/>
            </w:r>
            <w:r>
              <w:rPr>
                <w:color w:val="000000"/>
                <w:sz w:val="18"/>
                <w:szCs w:val="18"/>
              </w:rPr>
              <w:t xml:space="preserve"> as OUT OF SCOPE for R2 and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Marked schemas </w:t>
            </w:r>
            <w:r>
              <w:rPr>
                <w:color w:val="000000"/>
                <w:sz w:val="18"/>
                <w:szCs w:val="18"/>
              </w:rPr>
              <w:fldChar w:fldCharType="begin"/>
            </w:r>
            <w:r>
              <w:rPr>
                <w:color w:val="000000"/>
                <w:sz w:val="18"/>
                <w:szCs w:val="18"/>
              </w:rPr>
              <w:instrText xml:space="preserve"> REF _Ref297638069 \r \h </w:instrText>
            </w:r>
            <w:r>
              <w:rPr>
                <w:color w:val="000000"/>
                <w:sz w:val="18"/>
                <w:szCs w:val="18"/>
              </w:rPr>
            </w:r>
            <w:r>
              <w:rPr>
                <w:color w:val="000000"/>
                <w:sz w:val="18"/>
                <w:szCs w:val="18"/>
              </w:rPr>
              <w:fldChar w:fldCharType="separate"/>
            </w:r>
            <w:r>
              <w:rPr>
                <w:color w:val="000000"/>
                <w:sz w:val="18"/>
                <w:szCs w:val="18"/>
              </w:rPr>
              <w:t>6.1.40</w:t>
            </w:r>
            <w:r>
              <w:rPr>
                <w:color w:val="000000"/>
                <w:sz w:val="18"/>
                <w:szCs w:val="18"/>
              </w:rPr>
              <w:fldChar w:fldCharType="end"/>
            </w:r>
            <w:r>
              <w:rPr>
                <w:color w:val="000000"/>
                <w:sz w:val="18"/>
                <w:szCs w:val="18"/>
              </w:rPr>
              <w:t xml:space="preserve"> thru </w:t>
            </w:r>
            <w:r>
              <w:rPr>
                <w:color w:val="000000"/>
                <w:sz w:val="18"/>
                <w:szCs w:val="18"/>
              </w:rPr>
              <w:fldChar w:fldCharType="begin"/>
            </w:r>
            <w:r>
              <w:rPr>
                <w:color w:val="000000"/>
                <w:sz w:val="18"/>
                <w:szCs w:val="18"/>
              </w:rPr>
              <w:instrText xml:space="preserve"> REF _Ref283745915 \r \h </w:instrText>
            </w:r>
            <w:r>
              <w:rPr>
                <w:color w:val="000000"/>
                <w:sz w:val="18"/>
                <w:szCs w:val="18"/>
              </w:rPr>
            </w:r>
            <w:r>
              <w:rPr>
                <w:color w:val="000000"/>
                <w:sz w:val="18"/>
                <w:szCs w:val="18"/>
              </w:rPr>
              <w:fldChar w:fldCharType="separate"/>
            </w:r>
            <w:r>
              <w:rPr>
                <w:color w:val="000000"/>
                <w:sz w:val="18"/>
                <w:szCs w:val="18"/>
              </w:rPr>
              <w:t>6.1.45</w:t>
            </w:r>
            <w:r>
              <w:rPr>
                <w:color w:val="000000"/>
                <w:sz w:val="18"/>
                <w:szCs w:val="18"/>
              </w:rPr>
              <w:fldChar w:fldCharType="end"/>
            </w:r>
            <w:r>
              <w:rPr>
                <w:color w:val="000000"/>
                <w:sz w:val="18"/>
                <w:szCs w:val="18"/>
              </w:rPr>
              <w:t xml:space="preserve"> as OUT OF SCOPE for R2 and R3 R3 as we no longer will be using the item-level change notification mechanisms of the original design.</w:t>
            </w:r>
          </w:p>
          <w:p w:rsidR="00C91241" w:rsidRDefault="00C91241" w:rsidP="00C91241">
            <w:pPr>
              <w:pStyle w:val="ListParagraph"/>
              <w:numPr>
                <w:ilvl w:val="0"/>
                <w:numId w:val="48"/>
              </w:numPr>
              <w:rPr>
                <w:color w:val="000000"/>
                <w:sz w:val="18"/>
                <w:szCs w:val="18"/>
              </w:rPr>
            </w:pPr>
            <w:r>
              <w:rPr>
                <w:color w:val="000000"/>
                <w:sz w:val="18"/>
                <w:szCs w:val="18"/>
              </w:rPr>
              <w:t xml:space="preserve">Added lastUpdate timestamps back into schema </w:t>
            </w:r>
            <w:r>
              <w:rPr>
                <w:color w:val="000000"/>
                <w:sz w:val="18"/>
                <w:szCs w:val="18"/>
              </w:rPr>
              <w:fldChar w:fldCharType="begin"/>
            </w:r>
            <w:r>
              <w:rPr>
                <w:color w:val="000000"/>
                <w:sz w:val="18"/>
                <w:szCs w:val="18"/>
              </w:rPr>
              <w:instrText xml:space="preserve"> REF _Ref285204948 \r \h </w:instrText>
            </w:r>
            <w:r>
              <w:rPr>
                <w:color w:val="000000"/>
                <w:sz w:val="18"/>
                <w:szCs w:val="18"/>
              </w:rPr>
            </w:r>
            <w:r>
              <w:rPr>
                <w:color w:val="000000"/>
                <w:sz w:val="18"/>
                <w:szCs w:val="18"/>
              </w:rPr>
              <w:fldChar w:fldCharType="separate"/>
            </w:r>
            <w:r>
              <w:rPr>
                <w:color w:val="000000"/>
                <w:sz w:val="18"/>
                <w:szCs w:val="18"/>
              </w:rPr>
              <w:t>6.1.14</w:t>
            </w:r>
            <w:r>
              <w:rPr>
                <w:color w:val="000000"/>
                <w:sz w:val="18"/>
                <w:szCs w:val="18"/>
              </w:rPr>
              <w:fldChar w:fldCharType="end"/>
            </w:r>
            <w:r>
              <w:rPr>
                <w:color w:val="000000"/>
                <w:sz w:val="18"/>
                <w:szCs w:val="18"/>
              </w:rPr>
              <w:t xml:space="preserve"> (the primary Inventory schema).</w:t>
            </w:r>
          </w:p>
          <w:p w:rsidR="00C91241" w:rsidRPr="00C91241" w:rsidRDefault="00C91241" w:rsidP="00C91241">
            <w:pPr>
              <w:pStyle w:val="ListParagraph"/>
              <w:rPr>
                <w:color w:val="000000"/>
                <w:sz w:val="18"/>
                <w:szCs w:val="18"/>
              </w:rPr>
            </w:pPr>
          </w:p>
        </w:tc>
      </w:tr>
      <w:tr w:rsidR="004F58AB" w:rsidRPr="00C25BA5" w:rsidTr="0066122F">
        <w:trPr>
          <w:cantSplit/>
          <w:trHeight w:val="302"/>
        </w:trPr>
        <w:tc>
          <w:tcPr>
            <w:tcW w:w="1191" w:type="dxa"/>
          </w:tcPr>
          <w:p w:rsidR="004F58AB" w:rsidRDefault="004F58AB" w:rsidP="00684FB6">
            <w:pPr>
              <w:rPr>
                <w:color w:val="000000"/>
                <w:sz w:val="18"/>
                <w:szCs w:val="18"/>
              </w:rPr>
            </w:pPr>
            <w:r>
              <w:rPr>
                <w:color w:val="000000"/>
                <w:sz w:val="18"/>
                <w:szCs w:val="18"/>
              </w:rPr>
              <w:t>7/6/11</w:t>
            </w:r>
          </w:p>
        </w:tc>
        <w:tc>
          <w:tcPr>
            <w:tcW w:w="1326" w:type="dxa"/>
          </w:tcPr>
          <w:p w:rsidR="004F58AB" w:rsidRDefault="004F58AB" w:rsidP="002D1177">
            <w:pPr>
              <w:rPr>
                <w:color w:val="000000"/>
                <w:sz w:val="18"/>
                <w:szCs w:val="18"/>
              </w:rPr>
            </w:pPr>
            <w:r>
              <w:rPr>
                <w:color w:val="000000"/>
                <w:sz w:val="18"/>
                <w:szCs w:val="18"/>
              </w:rPr>
              <w:t>3.0 Draft 14</w:t>
            </w:r>
          </w:p>
        </w:tc>
        <w:tc>
          <w:tcPr>
            <w:tcW w:w="1466" w:type="dxa"/>
          </w:tcPr>
          <w:p w:rsidR="004F58AB" w:rsidRDefault="004F58AB" w:rsidP="002D1177">
            <w:pPr>
              <w:rPr>
                <w:color w:val="000000"/>
                <w:sz w:val="18"/>
                <w:szCs w:val="18"/>
              </w:rPr>
            </w:pPr>
          </w:p>
        </w:tc>
        <w:tc>
          <w:tcPr>
            <w:tcW w:w="6097" w:type="dxa"/>
          </w:tcPr>
          <w:p w:rsidR="004F58AB" w:rsidRDefault="004F58AB" w:rsidP="006431B0">
            <w:pPr>
              <w:rPr>
                <w:color w:val="000000"/>
                <w:sz w:val="18"/>
                <w:szCs w:val="18"/>
              </w:rPr>
            </w:pPr>
            <w:r>
              <w:rPr>
                <w:color w:val="000000"/>
                <w:sz w:val="18"/>
                <w:szCs w:val="18"/>
              </w:rPr>
              <w:t>Modified Inventory design so that cache refreshes are pulled by the Apigee gateway from the Redbox Inventory Gateway.  Operation I4 was changed from a POST to a GET.</w:t>
            </w:r>
          </w:p>
          <w:p w:rsidR="00EA2914" w:rsidRDefault="00EA2914" w:rsidP="006431B0">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xml:space="preserve">) to make the Details element optional.  </w:t>
            </w:r>
            <w:r w:rsidRPr="00EA2914">
              <w:rPr>
                <w:i/>
                <w:color w:val="000000"/>
                <w:sz w:val="18"/>
                <w:szCs w:val="18"/>
              </w:rPr>
              <w:t>This is to support a phased implementation of Rental History and the first phase will not include the Details element</w:t>
            </w:r>
            <w:r>
              <w:rPr>
                <w:color w:val="000000"/>
                <w:sz w:val="18"/>
                <w:szCs w:val="18"/>
              </w:rPr>
              <w:t>.</w:t>
            </w:r>
          </w:p>
          <w:p w:rsidR="00EA2914" w:rsidRDefault="00EA2914" w:rsidP="006431B0">
            <w:pPr>
              <w:rPr>
                <w:color w:val="000000"/>
                <w:sz w:val="18"/>
                <w:szCs w:val="18"/>
              </w:rPr>
            </w:pPr>
          </w:p>
        </w:tc>
      </w:tr>
      <w:tr w:rsidR="004D1045" w:rsidRPr="00C25BA5" w:rsidTr="0066122F">
        <w:trPr>
          <w:cantSplit/>
          <w:trHeight w:val="302"/>
        </w:trPr>
        <w:tc>
          <w:tcPr>
            <w:tcW w:w="1191" w:type="dxa"/>
          </w:tcPr>
          <w:p w:rsidR="004D1045" w:rsidRDefault="004D1045" w:rsidP="00684FB6">
            <w:pPr>
              <w:rPr>
                <w:color w:val="000000"/>
                <w:sz w:val="18"/>
                <w:szCs w:val="18"/>
              </w:rPr>
            </w:pPr>
            <w:r>
              <w:rPr>
                <w:color w:val="000000"/>
                <w:sz w:val="18"/>
                <w:szCs w:val="18"/>
              </w:rPr>
              <w:t>7/8/11</w:t>
            </w:r>
          </w:p>
        </w:tc>
        <w:tc>
          <w:tcPr>
            <w:tcW w:w="1326" w:type="dxa"/>
          </w:tcPr>
          <w:p w:rsidR="004D1045" w:rsidRDefault="004D1045" w:rsidP="002D1177">
            <w:pPr>
              <w:rPr>
                <w:color w:val="000000"/>
                <w:sz w:val="18"/>
                <w:szCs w:val="18"/>
              </w:rPr>
            </w:pPr>
            <w:r>
              <w:rPr>
                <w:color w:val="000000"/>
                <w:sz w:val="18"/>
                <w:szCs w:val="18"/>
              </w:rPr>
              <w:t>3.0 Draft 15</w:t>
            </w:r>
          </w:p>
        </w:tc>
        <w:tc>
          <w:tcPr>
            <w:tcW w:w="1466" w:type="dxa"/>
          </w:tcPr>
          <w:p w:rsidR="004D1045" w:rsidRDefault="004D1045" w:rsidP="002D1177">
            <w:pPr>
              <w:rPr>
                <w:color w:val="000000"/>
                <w:sz w:val="18"/>
                <w:szCs w:val="18"/>
              </w:rPr>
            </w:pPr>
          </w:p>
        </w:tc>
        <w:tc>
          <w:tcPr>
            <w:tcW w:w="6097" w:type="dxa"/>
          </w:tcPr>
          <w:p w:rsidR="004D1045" w:rsidRDefault="004D1045" w:rsidP="006431B0">
            <w:pPr>
              <w:rPr>
                <w:color w:val="000000"/>
                <w:sz w:val="18"/>
                <w:szCs w:val="18"/>
              </w:rPr>
            </w:pPr>
            <w:r>
              <w:rPr>
                <w:color w:val="000000"/>
                <w:sz w:val="18"/>
                <w:szCs w:val="18"/>
              </w:rPr>
              <w:t>Reverted Products, Stores and Top20 schemas to R2 versions so that the design aligns with the project decision to not make any changes in these areas for R3.  Affected schemas include:</w:t>
            </w:r>
          </w:p>
          <w:p w:rsidR="004D1045" w:rsidRDefault="004D1045" w:rsidP="004D1045">
            <w:pPr>
              <w:pStyle w:val="ListParagraph"/>
              <w:numPr>
                <w:ilvl w:val="0"/>
                <w:numId w:val="29"/>
              </w:numPr>
              <w:rPr>
                <w:color w:val="000000"/>
                <w:sz w:val="18"/>
                <w:szCs w:val="18"/>
              </w:rPr>
            </w:pPr>
            <w:r>
              <w:rPr>
                <w:color w:val="000000"/>
                <w:sz w:val="18"/>
                <w:szCs w:val="18"/>
              </w:rPr>
              <w:t>6.1.6 Paginated Product List</w:t>
            </w:r>
          </w:p>
          <w:p w:rsidR="004D1045" w:rsidRDefault="004D1045" w:rsidP="004D1045">
            <w:pPr>
              <w:pStyle w:val="ListParagraph"/>
              <w:numPr>
                <w:ilvl w:val="0"/>
                <w:numId w:val="29"/>
              </w:numPr>
              <w:rPr>
                <w:color w:val="000000"/>
                <w:sz w:val="18"/>
                <w:szCs w:val="18"/>
              </w:rPr>
            </w:pPr>
            <w:r>
              <w:rPr>
                <w:color w:val="000000"/>
                <w:sz w:val="18"/>
                <w:szCs w:val="18"/>
              </w:rPr>
              <w:t>6.1.9 Source Stores Schema</w:t>
            </w:r>
          </w:p>
          <w:p w:rsidR="004D1045" w:rsidRDefault="004D1045" w:rsidP="004D1045">
            <w:pPr>
              <w:pStyle w:val="ListParagraph"/>
              <w:numPr>
                <w:ilvl w:val="0"/>
                <w:numId w:val="29"/>
              </w:numPr>
              <w:rPr>
                <w:color w:val="000000"/>
                <w:sz w:val="18"/>
                <w:szCs w:val="18"/>
              </w:rPr>
            </w:pPr>
            <w:r>
              <w:rPr>
                <w:color w:val="000000"/>
                <w:sz w:val="18"/>
                <w:szCs w:val="18"/>
              </w:rPr>
              <w:t>6.1.10 External Stores Schema</w:t>
            </w:r>
          </w:p>
          <w:p w:rsidR="004D1045" w:rsidRDefault="004D1045" w:rsidP="004D1045">
            <w:pPr>
              <w:pStyle w:val="ListParagraph"/>
              <w:numPr>
                <w:ilvl w:val="0"/>
                <w:numId w:val="29"/>
              </w:numPr>
              <w:rPr>
                <w:color w:val="000000"/>
                <w:sz w:val="18"/>
                <w:szCs w:val="18"/>
              </w:rPr>
            </w:pPr>
            <w:r>
              <w:rPr>
                <w:color w:val="000000"/>
                <w:sz w:val="18"/>
                <w:szCs w:val="18"/>
              </w:rPr>
              <w:t>6.1.11 Common External Store Schema</w:t>
            </w:r>
          </w:p>
          <w:p w:rsidR="004D1045" w:rsidRDefault="004D1045" w:rsidP="004D1045">
            <w:pPr>
              <w:pStyle w:val="ListParagraph"/>
              <w:numPr>
                <w:ilvl w:val="0"/>
                <w:numId w:val="29"/>
              </w:numPr>
              <w:rPr>
                <w:color w:val="000000"/>
                <w:sz w:val="18"/>
                <w:szCs w:val="18"/>
              </w:rPr>
            </w:pPr>
            <w:r>
              <w:rPr>
                <w:color w:val="000000"/>
                <w:sz w:val="18"/>
                <w:szCs w:val="18"/>
              </w:rPr>
              <w:t>6.1.13 External Store Lookup Response Schema</w:t>
            </w:r>
          </w:p>
          <w:p w:rsidR="004D1045" w:rsidRDefault="004D1045" w:rsidP="004D1045">
            <w:pPr>
              <w:pStyle w:val="ListParagraph"/>
              <w:numPr>
                <w:ilvl w:val="0"/>
                <w:numId w:val="29"/>
              </w:numPr>
              <w:rPr>
                <w:color w:val="000000"/>
                <w:sz w:val="18"/>
                <w:szCs w:val="18"/>
              </w:rPr>
            </w:pPr>
            <w:r>
              <w:rPr>
                <w:color w:val="000000"/>
                <w:sz w:val="18"/>
                <w:szCs w:val="18"/>
              </w:rPr>
              <w:t>6.1.15 Source Top20 Schema</w:t>
            </w:r>
          </w:p>
          <w:p w:rsidR="004D1045" w:rsidRPr="004D1045" w:rsidRDefault="004D1045" w:rsidP="004D1045">
            <w:pPr>
              <w:rPr>
                <w:color w:val="000000"/>
                <w:sz w:val="18"/>
                <w:szCs w:val="18"/>
              </w:rPr>
            </w:pPr>
            <w:r>
              <w:rPr>
                <w:color w:val="000000"/>
                <w:sz w:val="18"/>
                <w:szCs w:val="18"/>
              </w:rPr>
              <w:t>The 6.1.15 schema was modified to correct the data-type for the productId attribute.</w:t>
            </w:r>
          </w:p>
        </w:tc>
      </w:tr>
      <w:tr w:rsidR="002350E2" w:rsidRPr="00C25BA5" w:rsidTr="0066122F">
        <w:trPr>
          <w:cantSplit/>
          <w:trHeight w:val="302"/>
        </w:trPr>
        <w:tc>
          <w:tcPr>
            <w:tcW w:w="1191" w:type="dxa"/>
          </w:tcPr>
          <w:p w:rsidR="002350E2" w:rsidRDefault="002350E2" w:rsidP="00684FB6">
            <w:pPr>
              <w:rPr>
                <w:color w:val="000000"/>
                <w:sz w:val="18"/>
                <w:szCs w:val="18"/>
              </w:rPr>
            </w:pPr>
            <w:r>
              <w:rPr>
                <w:color w:val="000000"/>
                <w:sz w:val="18"/>
                <w:szCs w:val="18"/>
              </w:rPr>
              <w:t>7/14/11</w:t>
            </w:r>
          </w:p>
        </w:tc>
        <w:tc>
          <w:tcPr>
            <w:tcW w:w="1326" w:type="dxa"/>
          </w:tcPr>
          <w:p w:rsidR="002350E2" w:rsidRDefault="002350E2" w:rsidP="002D1177">
            <w:pPr>
              <w:rPr>
                <w:color w:val="000000"/>
                <w:sz w:val="18"/>
                <w:szCs w:val="18"/>
              </w:rPr>
            </w:pPr>
            <w:r>
              <w:rPr>
                <w:color w:val="000000"/>
                <w:sz w:val="18"/>
                <w:szCs w:val="18"/>
              </w:rPr>
              <w:t>3.0 Draft 16</w:t>
            </w:r>
          </w:p>
        </w:tc>
        <w:tc>
          <w:tcPr>
            <w:tcW w:w="1466" w:type="dxa"/>
          </w:tcPr>
          <w:p w:rsidR="002350E2" w:rsidRDefault="002350E2" w:rsidP="002D1177">
            <w:pPr>
              <w:rPr>
                <w:color w:val="000000"/>
                <w:sz w:val="18"/>
                <w:szCs w:val="18"/>
              </w:rPr>
            </w:pPr>
          </w:p>
        </w:tc>
        <w:tc>
          <w:tcPr>
            <w:tcW w:w="6097" w:type="dxa"/>
          </w:tcPr>
          <w:p w:rsidR="002350E2" w:rsidRDefault="00440D80" w:rsidP="006431B0">
            <w:pPr>
              <w:rPr>
                <w:color w:val="000000"/>
                <w:sz w:val="18"/>
                <w:szCs w:val="18"/>
              </w:rPr>
            </w:pPr>
            <w:r>
              <w:rPr>
                <w:color w:val="000000"/>
                <w:sz w:val="18"/>
                <w:szCs w:val="18"/>
              </w:rPr>
              <w:t xml:space="preserve">Corrected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Credit Use History to allow for null RedeemProductId.</w:t>
            </w:r>
          </w:p>
          <w:p w:rsidR="00D357E1" w:rsidRDefault="00D357E1" w:rsidP="006431B0">
            <w:pPr>
              <w:rPr>
                <w:color w:val="000000"/>
                <w:sz w:val="18"/>
                <w:szCs w:val="18"/>
              </w:rPr>
            </w:pPr>
            <w:r>
              <w:rPr>
                <w:color w:val="000000"/>
                <w:sz w:val="18"/>
                <w:szCs w:val="18"/>
              </w:rPr>
              <w:t>Modified the structure of validation error reporting for PricedCartResponse and ReservationResponse schemas (</w:t>
            </w:r>
            <w:r>
              <w:rPr>
                <w:color w:val="000000"/>
                <w:sz w:val="18"/>
                <w:szCs w:val="18"/>
              </w:rPr>
              <w:fldChar w:fldCharType="begin"/>
            </w:r>
            <w:r>
              <w:rPr>
                <w:color w:val="000000"/>
                <w:sz w:val="18"/>
                <w:szCs w:val="18"/>
              </w:rPr>
              <w:instrText xml:space="preserve"> REF _Ref284579348 \r \h </w:instrText>
            </w:r>
            <w:r>
              <w:rPr>
                <w:color w:val="000000"/>
                <w:sz w:val="18"/>
                <w:szCs w:val="18"/>
              </w:rPr>
            </w:r>
            <w:r>
              <w:rPr>
                <w:color w:val="000000"/>
                <w:sz w:val="18"/>
                <w:szCs w:val="18"/>
              </w:rPr>
              <w:fldChar w:fldCharType="separate"/>
            </w:r>
            <w:r>
              <w:rPr>
                <w:color w:val="000000"/>
                <w:sz w:val="18"/>
                <w:szCs w:val="18"/>
              </w:rPr>
              <w:t>6.1.21</w:t>
            </w:r>
            <w:r>
              <w:rPr>
                <w:color w:val="000000"/>
                <w:sz w:val="18"/>
                <w:szCs w:val="18"/>
              </w:rPr>
              <w:fldChar w:fldCharType="end"/>
            </w:r>
            <w:r>
              <w:rPr>
                <w:color w:val="000000"/>
                <w:sz w:val="18"/>
                <w:szCs w:val="18"/>
              </w:rPr>
              <w:t xml:space="preserve"> and </w:t>
            </w:r>
            <w:r>
              <w:rPr>
                <w:color w:val="000000"/>
                <w:sz w:val="18"/>
                <w:szCs w:val="18"/>
              </w:rPr>
              <w:fldChar w:fldCharType="begin"/>
            </w:r>
            <w:r>
              <w:rPr>
                <w:color w:val="000000"/>
                <w:sz w:val="18"/>
                <w:szCs w:val="18"/>
              </w:rPr>
              <w:instrText xml:space="preserve"> REF _Ref284579429 \r \h </w:instrText>
            </w:r>
            <w:r>
              <w:rPr>
                <w:color w:val="000000"/>
                <w:sz w:val="18"/>
                <w:szCs w:val="18"/>
              </w:rPr>
            </w:r>
            <w:r>
              <w:rPr>
                <w:color w:val="000000"/>
                <w:sz w:val="18"/>
                <w:szCs w:val="18"/>
              </w:rPr>
              <w:fldChar w:fldCharType="separate"/>
            </w:r>
            <w:r>
              <w:rPr>
                <w:color w:val="000000"/>
                <w:sz w:val="18"/>
                <w:szCs w:val="18"/>
              </w:rPr>
              <w:t>6.1.22</w:t>
            </w:r>
            <w:r>
              <w:rPr>
                <w:color w:val="000000"/>
                <w:sz w:val="18"/>
                <w:szCs w:val="18"/>
              </w:rPr>
              <w:fldChar w:fldCharType="end"/>
            </w:r>
            <w:r>
              <w:rPr>
                <w:color w:val="000000"/>
                <w:sz w:val="18"/>
                <w:szCs w:val="18"/>
              </w:rPr>
              <w:t>).</w:t>
            </w:r>
          </w:p>
          <w:p w:rsidR="00DD3992" w:rsidRDefault="00DD3992" w:rsidP="006431B0">
            <w:pPr>
              <w:rPr>
                <w:color w:val="000000"/>
                <w:sz w:val="18"/>
                <w:szCs w:val="18"/>
              </w:rPr>
            </w:pPr>
            <w:r>
              <w:rPr>
                <w:color w:val="000000"/>
                <w:sz w:val="18"/>
                <w:szCs w:val="18"/>
              </w:rPr>
              <w:t>Modified Cart, CartValidation, PricedCart, PricedCartResponse and Reservation Response schemas, and added ProductRatings schema, to refactor how Credit use is signaled in the Cart.  Eliminated the concept of AppliedDiscounts.</w:t>
            </w:r>
          </w:p>
          <w:p w:rsidR="00440D80" w:rsidRDefault="005F3532" w:rsidP="006431B0">
            <w:pPr>
              <w:rPr>
                <w:color w:val="000000"/>
                <w:sz w:val="18"/>
                <w:szCs w:val="18"/>
              </w:rPr>
            </w:pPr>
            <w:r>
              <w:rPr>
                <w:color w:val="000000"/>
                <w:sz w:val="18"/>
                <w:szCs w:val="18"/>
              </w:rPr>
              <w:t>Corrected namespace of CreditCardInfo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w:t>
            </w:r>
          </w:p>
          <w:p w:rsidR="0037411A" w:rsidRDefault="0037411A" w:rsidP="006431B0">
            <w:pPr>
              <w:rPr>
                <w:color w:val="000000"/>
                <w:sz w:val="18"/>
                <w:szCs w:val="18"/>
              </w:rPr>
            </w:pPr>
            <w:r>
              <w:rPr>
                <w:color w:val="000000"/>
                <w:sz w:val="18"/>
                <w:szCs w:val="18"/>
              </w:rPr>
              <w:t>Modified RentalHistory schema to allow ReturnedDate to be nillable.</w:t>
            </w:r>
          </w:p>
        </w:tc>
      </w:tr>
      <w:tr w:rsidR="008B228B" w:rsidRPr="00C25BA5" w:rsidTr="0066122F">
        <w:trPr>
          <w:cantSplit/>
          <w:trHeight w:val="302"/>
        </w:trPr>
        <w:tc>
          <w:tcPr>
            <w:tcW w:w="1191" w:type="dxa"/>
          </w:tcPr>
          <w:p w:rsidR="008B228B" w:rsidRDefault="008B228B" w:rsidP="00684FB6">
            <w:pPr>
              <w:rPr>
                <w:color w:val="000000"/>
                <w:sz w:val="18"/>
                <w:szCs w:val="18"/>
              </w:rPr>
            </w:pPr>
            <w:r>
              <w:rPr>
                <w:color w:val="000000"/>
                <w:sz w:val="18"/>
                <w:szCs w:val="18"/>
              </w:rPr>
              <w:t>7/18/11</w:t>
            </w:r>
          </w:p>
        </w:tc>
        <w:tc>
          <w:tcPr>
            <w:tcW w:w="1326" w:type="dxa"/>
          </w:tcPr>
          <w:p w:rsidR="008B228B" w:rsidRDefault="008B228B" w:rsidP="002D1177">
            <w:pPr>
              <w:rPr>
                <w:color w:val="000000"/>
                <w:sz w:val="18"/>
                <w:szCs w:val="18"/>
              </w:rPr>
            </w:pPr>
            <w:r>
              <w:rPr>
                <w:color w:val="000000"/>
                <w:sz w:val="18"/>
                <w:szCs w:val="18"/>
              </w:rPr>
              <w:t>3.0 Draft 17</w:t>
            </w:r>
          </w:p>
        </w:tc>
        <w:tc>
          <w:tcPr>
            <w:tcW w:w="1466" w:type="dxa"/>
          </w:tcPr>
          <w:p w:rsidR="008B228B" w:rsidRDefault="008B228B" w:rsidP="002D1177">
            <w:pPr>
              <w:rPr>
                <w:color w:val="000000"/>
                <w:sz w:val="18"/>
                <w:szCs w:val="18"/>
              </w:rPr>
            </w:pPr>
          </w:p>
        </w:tc>
        <w:tc>
          <w:tcPr>
            <w:tcW w:w="6097" w:type="dxa"/>
          </w:tcPr>
          <w:p w:rsidR="008B228B" w:rsidRDefault="008B228B" w:rsidP="006431B0">
            <w:pPr>
              <w:rPr>
                <w:color w:val="000000"/>
                <w:sz w:val="18"/>
                <w:szCs w:val="18"/>
              </w:rPr>
            </w:pPr>
            <w:r>
              <w:rPr>
                <w:color w:val="000000"/>
                <w:sz w:val="18"/>
                <w:szCs w:val="18"/>
              </w:rPr>
              <w:t xml:space="preserve">Fixed error in enumerated values in the  MPAARatings schema </w:t>
            </w:r>
          </w:p>
        </w:tc>
      </w:tr>
      <w:tr w:rsidR="008F2254" w:rsidRPr="00C25BA5" w:rsidTr="0066122F">
        <w:trPr>
          <w:cantSplit/>
          <w:trHeight w:val="302"/>
        </w:trPr>
        <w:tc>
          <w:tcPr>
            <w:tcW w:w="1191" w:type="dxa"/>
          </w:tcPr>
          <w:p w:rsidR="008F2254" w:rsidRDefault="008F2254" w:rsidP="00684FB6">
            <w:pPr>
              <w:rPr>
                <w:color w:val="000000"/>
                <w:sz w:val="18"/>
                <w:szCs w:val="18"/>
              </w:rPr>
            </w:pPr>
            <w:r>
              <w:rPr>
                <w:color w:val="000000"/>
                <w:sz w:val="18"/>
                <w:szCs w:val="18"/>
              </w:rPr>
              <w:lastRenderedPageBreak/>
              <w:t>8/3/11</w:t>
            </w:r>
          </w:p>
        </w:tc>
        <w:tc>
          <w:tcPr>
            <w:tcW w:w="1326" w:type="dxa"/>
          </w:tcPr>
          <w:p w:rsidR="008F2254" w:rsidRDefault="008F2254" w:rsidP="002D1177">
            <w:pPr>
              <w:rPr>
                <w:color w:val="000000"/>
                <w:sz w:val="18"/>
                <w:szCs w:val="18"/>
              </w:rPr>
            </w:pPr>
            <w:r>
              <w:rPr>
                <w:color w:val="000000"/>
                <w:sz w:val="18"/>
                <w:szCs w:val="18"/>
              </w:rPr>
              <w:t>3.0 Draft 18</w:t>
            </w:r>
          </w:p>
        </w:tc>
        <w:tc>
          <w:tcPr>
            <w:tcW w:w="1466" w:type="dxa"/>
          </w:tcPr>
          <w:p w:rsidR="008F2254" w:rsidRDefault="008F2254" w:rsidP="002D1177">
            <w:pPr>
              <w:rPr>
                <w:color w:val="000000"/>
                <w:sz w:val="18"/>
                <w:szCs w:val="18"/>
              </w:rPr>
            </w:pPr>
          </w:p>
        </w:tc>
        <w:tc>
          <w:tcPr>
            <w:tcW w:w="6097" w:type="dxa"/>
          </w:tcPr>
          <w:p w:rsidR="008F2254" w:rsidRDefault="008F2254" w:rsidP="006431B0">
            <w:pPr>
              <w:rPr>
                <w:color w:val="000000"/>
                <w:sz w:val="18"/>
                <w:szCs w:val="18"/>
              </w:rPr>
            </w:pPr>
            <w:r>
              <w:rPr>
                <w:color w:val="000000"/>
                <w:sz w:val="18"/>
                <w:szCs w:val="18"/>
              </w:rPr>
              <w:t xml:space="preserve">Fixed error in CustomerAccountProfile schema (6.1.23) {fixed missing double-quotes around </w:t>
            </w:r>
            <w:r w:rsidR="00D12FE7">
              <w:rPr>
                <w:color w:val="000000"/>
                <w:sz w:val="18"/>
                <w:szCs w:val="18"/>
              </w:rPr>
              <w:t>the 0</w:t>
            </w:r>
            <w:r>
              <w:rPr>
                <w:color w:val="000000"/>
                <w:sz w:val="18"/>
                <w:szCs w:val="18"/>
              </w:rPr>
              <w:t xml:space="preserve"> on the minOccurs attribute of the DefaultAccountNumber element.</w:t>
            </w:r>
          </w:p>
        </w:tc>
      </w:tr>
      <w:tr w:rsidR="007D147E" w:rsidRPr="00C25BA5" w:rsidTr="0066122F">
        <w:trPr>
          <w:cantSplit/>
          <w:trHeight w:val="302"/>
        </w:trPr>
        <w:tc>
          <w:tcPr>
            <w:tcW w:w="1191" w:type="dxa"/>
          </w:tcPr>
          <w:p w:rsidR="007D147E" w:rsidRDefault="007D147E" w:rsidP="00684FB6">
            <w:pPr>
              <w:rPr>
                <w:color w:val="000000"/>
                <w:sz w:val="18"/>
                <w:szCs w:val="18"/>
              </w:rPr>
            </w:pPr>
            <w:r>
              <w:rPr>
                <w:color w:val="000000"/>
                <w:sz w:val="18"/>
                <w:szCs w:val="18"/>
              </w:rPr>
              <w:t>9/30/11</w:t>
            </w:r>
          </w:p>
        </w:tc>
        <w:tc>
          <w:tcPr>
            <w:tcW w:w="1326" w:type="dxa"/>
          </w:tcPr>
          <w:p w:rsidR="007D147E" w:rsidRDefault="007D147E" w:rsidP="002D1177">
            <w:pPr>
              <w:rPr>
                <w:color w:val="000000"/>
                <w:sz w:val="18"/>
                <w:szCs w:val="18"/>
              </w:rPr>
            </w:pPr>
            <w:r>
              <w:rPr>
                <w:color w:val="000000"/>
                <w:sz w:val="18"/>
                <w:szCs w:val="18"/>
              </w:rPr>
              <w:t>6.0 Draft 1</w:t>
            </w:r>
          </w:p>
        </w:tc>
        <w:tc>
          <w:tcPr>
            <w:tcW w:w="1466" w:type="dxa"/>
          </w:tcPr>
          <w:p w:rsidR="007D147E" w:rsidRDefault="007D147E" w:rsidP="002D1177">
            <w:pPr>
              <w:rPr>
                <w:color w:val="000000"/>
                <w:sz w:val="18"/>
                <w:szCs w:val="18"/>
              </w:rPr>
            </w:pPr>
            <w:r>
              <w:rPr>
                <w:color w:val="000000"/>
                <w:sz w:val="18"/>
                <w:szCs w:val="18"/>
              </w:rPr>
              <w:t>C Rudolphi</w:t>
            </w:r>
          </w:p>
        </w:tc>
        <w:tc>
          <w:tcPr>
            <w:tcW w:w="6097" w:type="dxa"/>
          </w:tcPr>
          <w:p w:rsidR="007D147E" w:rsidRDefault="007D147E" w:rsidP="006431B0">
            <w:pPr>
              <w:rPr>
                <w:color w:val="000000"/>
                <w:sz w:val="18"/>
                <w:szCs w:val="18"/>
              </w:rPr>
            </w:pPr>
            <w:r>
              <w:rPr>
                <w:color w:val="000000"/>
                <w:sz w:val="18"/>
                <w:szCs w:val="18"/>
              </w:rPr>
              <w:t xml:space="preserve">First draft of R6 Products. </w:t>
            </w:r>
          </w:p>
          <w:p w:rsidR="007D147E" w:rsidRDefault="007D147E" w:rsidP="006431B0">
            <w:pPr>
              <w:rPr>
                <w:color w:val="000000"/>
                <w:sz w:val="18"/>
                <w:szCs w:val="18"/>
              </w:rPr>
            </w:pPr>
            <w:r>
              <w:rPr>
                <w:color w:val="000000"/>
                <w:sz w:val="18"/>
                <w:szCs w:val="18"/>
              </w:rPr>
              <w:t>Added Products schema element for Flags.</w:t>
            </w:r>
          </w:p>
          <w:p w:rsidR="007D147E" w:rsidRDefault="007D147E" w:rsidP="006431B0">
            <w:pPr>
              <w:rPr>
                <w:color w:val="000000"/>
                <w:sz w:val="18"/>
                <w:szCs w:val="18"/>
              </w:rPr>
            </w:pPr>
            <w:r>
              <w:rPr>
                <w:color w:val="000000"/>
                <w:sz w:val="18"/>
                <w:szCs w:val="18"/>
              </w:rPr>
              <w:t>Added Products schema element for ProductMetrics.</w:t>
            </w:r>
          </w:p>
        </w:tc>
      </w:tr>
      <w:tr w:rsidR="00321C4E" w:rsidRPr="00C25BA5" w:rsidTr="0066122F">
        <w:trPr>
          <w:cantSplit/>
          <w:trHeight w:val="302"/>
        </w:trPr>
        <w:tc>
          <w:tcPr>
            <w:tcW w:w="1191" w:type="dxa"/>
          </w:tcPr>
          <w:p w:rsidR="00321C4E" w:rsidRDefault="00321C4E" w:rsidP="00684FB6">
            <w:pPr>
              <w:rPr>
                <w:color w:val="000000"/>
                <w:sz w:val="18"/>
                <w:szCs w:val="18"/>
              </w:rPr>
            </w:pPr>
            <w:r>
              <w:rPr>
                <w:color w:val="000000"/>
                <w:sz w:val="18"/>
                <w:szCs w:val="18"/>
              </w:rPr>
              <w:t>10/6/2011</w:t>
            </w:r>
          </w:p>
        </w:tc>
        <w:tc>
          <w:tcPr>
            <w:tcW w:w="1326" w:type="dxa"/>
          </w:tcPr>
          <w:p w:rsidR="00321C4E" w:rsidRDefault="00321C4E" w:rsidP="002D1177">
            <w:pPr>
              <w:rPr>
                <w:color w:val="000000"/>
                <w:sz w:val="18"/>
                <w:szCs w:val="18"/>
              </w:rPr>
            </w:pPr>
            <w:r>
              <w:rPr>
                <w:color w:val="000000"/>
                <w:sz w:val="18"/>
                <w:szCs w:val="18"/>
              </w:rPr>
              <w:t>6.0 Draft 2</w:t>
            </w:r>
          </w:p>
        </w:tc>
        <w:tc>
          <w:tcPr>
            <w:tcW w:w="1466" w:type="dxa"/>
          </w:tcPr>
          <w:p w:rsidR="00321C4E" w:rsidRDefault="00321C4E" w:rsidP="002D1177">
            <w:pPr>
              <w:rPr>
                <w:color w:val="000000"/>
                <w:sz w:val="18"/>
                <w:szCs w:val="18"/>
              </w:rPr>
            </w:pPr>
          </w:p>
        </w:tc>
        <w:tc>
          <w:tcPr>
            <w:tcW w:w="6097" w:type="dxa"/>
          </w:tcPr>
          <w:p w:rsidR="00321C4E" w:rsidRDefault="00321C4E" w:rsidP="006431B0">
            <w:pPr>
              <w:rPr>
                <w:color w:val="000000"/>
                <w:sz w:val="18"/>
                <w:szCs w:val="18"/>
              </w:rPr>
            </w:pPr>
            <w:r>
              <w:rPr>
                <w:color w:val="000000"/>
                <w:sz w:val="18"/>
                <w:szCs w:val="18"/>
              </w:rPr>
              <w:t xml:space="preserve">Revised Products schema to include SynopsisLong &amp; Short to Games.  Refactored the product schema inheritance hierarchy </w:t>
            </w:r>
            <w:r w:rsidR="00F54F64">
              <w:rPr>
                <w:color w:val="000000"/>
                <w:sz w:val="18"/>
                <w:szCs w:val="18"/>
              </w:rPr>
              <w:t>so that all products have Flags.  These two changes resulted in changes to the samples generated for Products &amp; Top20 (6.1.49 and 6.1.50).</w:t>
            </w:r>
          </w:p>
        </w:tc>
      </w:tr>
      <w:tr w:rsidR="00BA592C" w:rsidRPr="00C25BA5" w:rsidTr="0066122F">
        <w:trPr>
          <w:cantSplit/>
          <w:trHeight w:val="302"/>
        </w:trPr>
        <w:tc>
          <w:tcPr>
            <w:tcW w:w="1191" w:type="dxa"/>
          </w:tcPr>
          <w:p w:rsidR="00BA592C" w:rsidRDefault="00C423AE" w:rsidP="00684FB6">
            <w:pPr>
              <w:rPr>
                <w:color w:val="000000"/>
                <w:sz w:val="18"/>
                <w:szCs w:val="18"/>
              </w:rPr>
            </w:pPr>
            <w:r>
              <w:rPr>
                <w:color w:val="000000"/>
                <w:sz w:val="18"/>
                <w:szCs w:val="18"/>
              </w:rPr>
              <w:t>10/11</w:t>
            </w:r>
            <w:r w:rsidR="00BA592C">
              <w:rPr>
                <w:color w:val="000000"/>
                <w:sz w:val="18"/>
                <w:szCs w:val="18"/>
              </w:rPr>
              <w:t>/2011</w:t>
            </w:r>
          </w:p>
        </w:tc>
        <w:tc>
          <w:tcPr>
            <w:tcW w:w="1326" w:type="dxa"/>
          </w:tcPr>
          <w:p w:rsidR="00BA592C" w:rsidRDefault="00BA592C" w:rsidP="002D1177">
            <w:pPr>
              <w:rPr>
                <w:color w:val="000000"/>
                <w:sz w:val="18"/>
                <w:szCs w:val="18"/>
              </w:rPr>
            </w:pPr>
            <w:r>
              <w:rPr>
                <w:color w:val="000000"/>
                <w:sz w:val="18"/>
                <w:szCs w:val="18"/>
              </w:rPr>
              <w:t>6.0 Draft 3</w:t>
            </w:r>
          </w:p>
        </w:tc>
        <w:tc>
          <w:tcPr>
            <w:tcW w:w="1466" w:type="dxa"/>
          </w:tcPr>
          <w:p w:rsidR="00BA592C" w:rsidRDefault="00BA592C" w:rsidP="002D1177">
            <w:pPr>
              <w:rPr>
                <w:color w:val="000000"/>
                <w:sz w:val="18"/>
                <w:szCs w:val="18"/>
              </w:rPr>
            </w:pPr>
          </w:p>
        </w:tc>
        <w:tc>
          <w:tcPr>
            <w:tcW w:w="6097" w:type="dxa"/>
          </w:tcPr>
          <w:p w:rsidR="00BA592C" w:rsidRDefault="00BA592C" w:rsidP="006431B0">
            <w:pPr>
              <w:rPr>
                <w:color w:val="000000"/>
                <w:sz w:val="18"/>
                <w:szCs w:val="18"/>
              </w:rPr>
            </w:pPr>
            <w:r>
              <w:rPr>
                <w:color w:val="000000"/>
                <w:sz w:val="18"/>
                <w:szCs w:val="18"/>
              </w:rPr>
              <w:t xml:space="preserve">Revised the description of the Operation P3-1 </w:t>
            </w:r>
            <w:r w:rsidR="00C423AE">
              <w:rPr>
                <w:color w:val="000000"/>
                <w:sz w:val="18"/>
                <w:szCs w:val="18"/>
              </w:rPr>
              <w:t xml:space="preserve">(/products/movies/default) </w:t>
            </w:r>
            <w:r>
              <w:rPr>
                <w:color w:val="000000"/>
                <w:sz w:val="18"/>
                <w:szCs w:val="18"/>
              </w:rPr>
              <w:t>to add supp</w:t>
            </w:r>
            <w:r w:rsidR="00C423AE">
              <w:rPr>
                <w:color w:val="000000"/>
                <w:sz w:val="18"/>
                <w:szCs w:val="18"/>
              </w:rPr>
              <w:t xml:space="preserve">ort for the ‘includeComingSoon’ </w:t>
            </w:r>
            <w:r>
              <w:rPr>
                <w:color w:val="000000"/>
                <w:sz w:val="18"/>
                <w:szCs w:val="18"/>
              </w:rPr>
              <w:t>flag.</w:t>
            </w:r>
          </w:p>
          <w:p w:rsidR="00C423AE" w:rsidRDefault="00C423AE" w:rsidP="00C423AE">
            <w:pPr>
              <w:rPr>
                <w:color w:val="000000"/>
                <w:sz w:val="18"/>
                <w:szCs w:val="18"/>
              </w:rPr>
            </w:pPr>
            <w:r>
              <w:rPr>
                <w:color w:val="000000"/>
                <w:sz w:val="18"/>
                <w:szCs w:val="18"/>
              </w:rPr>
              <w:t>Revised the description of the Operation P3-15 (/products/games/default) to add support for the ‘includeComingSoon’ flag.</w:t>
            </w:r>
          </w:p>
          <w:p w:rsidR="00C423AE" w:rsidRDefault="00C423AE" w:rsidP="006431B0">
            <w:pPr>
              <w:rPr>
                <w:color w:val="000000"/>
                <w:sz w:val="18"/>
                <w:szCs w:val="18"/>
              </w:rPr>
            </w:pPr>
          </w:p>
          <w:p w:rsidR="00BA592C" w:rsidRDefault="00BA592C" w:rsidP="006431B0">
            <w:pPr>
              <w:rPr>
                <w:color w:val="000000"/>
                <w:sz w:val="18"/>
                <w:szCs w:val="18"/>
              </w:rPr>
            </w:pPr>
            <w:r>
              <w:rPr>
                <w:color w:val="000000"/>
                <w:sz w:val="18"/>
                <w:szCs w:val="18"/>
              </w:rPr>
              <w:t>Revised the descripti</w:t>
            </w:r>
            <w:r w:rsidR="00C423AE">
              <w:rPr>
                <w:color w:val="000000"/>
                <w:sz w:val="18"/>
                <w:szCs w:val="18"/>
              </w:rPr>
              <w:t>on of the cache contents for</w:t>
            </w:r>
            <w:r>
              <w:rPr>
                <w:color w:val="000000"/>
                <w:sz w:val="18"/>
                <w:szCs w:val="18"/>
              </w:rPr>
              <w:t xml:space="preserve"> caches</w:t>
            </w:r>
            <w:r w:rsidR="000941C2">
              <w:rPr>
                <w:color w:val="000000"/>
                <w:sz w:val="18"/>
                <w:szCs w:val="18"/>
              </w:rPr>
              <w:t xml:space="preserve"> #2 and 4 on page 7 to clarify that these caches contain ALL products of their type, not just in-circulation products.</w:t>
            </w:r>
            <w:r>
              <w:rPr>
                <w:color w:val="000000"/>
                <w:sz w:val="18"/>
                <w:szCs w:val="18"/>
              </w:rPr>
              <w:t xml:space="preserve"> </w:t>
            </w:r>
          </w:p>
          <w:p w:rsidR="00C423AE" w:rsidRDefault="00C423AE" w:rsidP="006431B0">
            <w:pPr>
              <w:rPr>
                <w:color w:val="000000"/>
                <w:sz w:val="18"/>
                <w:szCs w:val="18"/>
              </w:rPr>
            </w:pPr>
          </w:p>
          <w:p w:rsidR="00C423AE" w:rsidRDefault="00C423AE" w:rsidP="006431B0">
            <w:pPr>
              <w:rPr>
                <w:color w:val="000000"/>
                <w:sz w:val="18"/>
                <w:szCs w:val="18"/>
              </w:rPr>
            </w:pPr>
            <w:r>
              <w:rPr>
                <w:color w:val="000000"/>
                <w:sz w:val="18"/>
                <w:szCs w:val="18"/>
              </w:rPr>
              <w:t>Added Operations P3-17 and P3-18 to separate Product Metrics (movies and games) into their own operations.</w:t>
            </w:r>
          </w:p>
          <w:p w:rsidR="00C423AE" w:rsidRDefault="00C423AE" w:rsidP="00C423AE">
            <w:pPr>
              <w:rPr>
                <w:color w:val="000000"/>
                <w:sz w:val="18"/>
                <w:szCs w:val="18"/>
              </w:rPr>
            </w:pPr>
            <w:r>
              <w:rPr>
                <w:color w:val="000000"/>
                <w:sz w:val="18"/>
                <w:szCs w:val="18"/>
              </w:rPr>
              <w:t>Added Operations PC13 and PC14 to refresh the product metrics caches.</w:t>
            </w:r>
          </w:p>
          <w:p w:rsidR="00C423AE" w:rsidRDefault="00C423AE" w:rsidP="00C423AE">
            <w:pPr>
              <w:rPr>
                <w:color w:val="000000"/>
                <w:sz w:val="18"/>
                <w:szCs w:val="18"/>
              </w:rPr>
            </w:pPr>
            <w:r>
              <w:rPr>
                <w:color w:val="000000"/>
                <w:sz w:val="18"/>
                <w:szCs w:val="18"/>
              </w:rPr>
              <w:t>Added Products caches #13 and 14 at Apigee cache product metric data.</w:t>
            </w:r>
          </w:p>
          <w:p w:rsidR="00C423AE" w:rsidRDefault="00C423AE" w:rsidP="00C423AE">
            <w:pPr>
              <w:rPr>
                <w:color w:val="000000"/>
                <w:sz w:val="18"/>
                <w:szCs w:val="18"/>
              </w:rPr>
            </w:pPr>
            <w:r>
              <w:rPr>
                <w:color w:val="000000"/>
                <w:sz w:val="18"/>
                <w:szCs w:val="18"/>
              </w:rPr>
              <w:t>Added operations to the OpenServices Products gateway to provide movie and games metrics to Apigee.</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Modified the Products schema (6.1.49) to remove the product metrics from the main products schema.</w:t>
            </w:r>
          </w:p>
          <w:p w:rsidR="00C423AE" w:rsidRDefault="00C423AE" w:rsidP="00C423AE">
            <w:pPr>
              <w:rPr>
                <w:color w:val="000000"/>
                <w:sz w:val="18"/>
                <w:szCs w:val="18"/>
              </w:rPr>
            </w:pPr>
          </w:p>
          <w:p w:rsidR="00C423AE" w:rsidRDefault="00C423AE" w:rsidP="00C423AE">
            <w:pPr>
              <w:rPr>
                <w:color w:val="000000"/>
                <w:sz w:val="18"/>
                <w:szCs w:val="18"/>
              </w:rPr>
            </w:pPr>
            <w:r>
              <w:rPr>
                <w:color w:val="000000"/>
                <w:sz w:val="18"/>
                <w:szCs w:val="18"/>
              </w:rPr>
              <w:t>Revised the Products service diagram in Section 2.1 to reflect that the CRS will call Apigee directly.</w:t>
            </w:r>
          </w:p>
        </w:tc>
      </w:tr>
      <w:tr w:rsidR="004A3E1F" w:rsidRPr="00C25BA5" w:rsidTr="0066122F">
        <w:trPr>
          <w:cantSplit/>
          <w:trHeight w:val="302"/>
        </w:trPr>
        <w:tc>
          <w:tcPr>
            <w:tcW w:w="1191" w:type="dxa"/>
          </w:tcPr>
          <w:p w:rsidR="004A3E1F" w:rsidRDefault="004A3E1F" w:rsidP="00684FB6">
            <w:pPr>
              <w:rPr>
                <w:color w:val="000000"/>
                <w:sz w:val="18"/>
                <w:szCs w:val="18"/>
              </w:rPr>
            </w:pPr>
            <w:r>
              <w:rPr>
                <w:color w:val="000000"/>
                <w:sz w:val="18"/>
                <w:szCs w:val="18"/>
              </w:rPr>
              <w:t>10/12/11</w:t>
            </w:r>
          </w:p>
        </w:tc>
        <w:tc>
          <w:tcPr>
            <w:tcW w:w="1326" w:type="dxa"/>
          </w:tcPr>
          <w:p w:rsidR="004A3E1F" w:rsidRDefault="004A3E1F" w:rsidP="002D1177">
            <w:pPr>
              <w:rPr>
                <w:color w:val="000000"/>
                <w:sz w:val="18"/>
                <w:szCs w:val="18"/>
              </w:rPr>
            </w:pPr>
            <w:r>
              <w:rPr>
                <w:color w:val="000000"/>
                <w:sz w:val="18"/>
                <w:szCs w:val="18"/>
              </w:rPr>
              <w:t>6.0 Draft 4</w:t>
            </w:r>
          </w:p>
        </w:tc>
        <w:tc>
          <w:tcPr>
            <w:tcW w:w="1466" w:type="dxa"/>
          </w:tcPr>
          <w:p w:rsidR="004A3E1F" w:rsidRDefault="004A3E1F" w:rsidP="002D1177">
            <w:pPr>
              <w:rPr>
                <w:color w:val="000000"/>
                <w:sz w:val="18"/>
                <w:szCs w:val="18"/>
              </w:rPr>
            </w:pPr>
          </w:p>
        </w:tc>
        <w:tc>
          <w:tcPr>
            <w:tcW w:w="6097" w:type="dxa"/>
          </w:tcPr>
          <w:p w:rsidR="004A3E1F" w:rsidRDefault="004A3E1F" w:rsidP="006431B0">
            <w:pPr>
              <w:rPr>
                <w:color w:val="000000"/>
                <w:sz w:val="18"/>
                <w:szCs w:val="18"/>
              </w:rPr>
            </w:pPr>
            <w:r>
              <w:rPr>
                <w:color w:val="000000"/>
                <w:sz w:val="18"/>
                <w:szCs w:val="18"/>
              </w:rPr>
              <w:t>Revised the Products service diagram in Section 2.1 to correct that CRS will also call OpenServices (/products/fullrefresh) before calling Apigee.</w:t>
            </w:r>
          </w:p>
          <w:p w:rsidR="004A3E1F" w:rsidRDefault="004A3E1F" w:rsidP="006431B0">
            <w:pPr>
              <w:rPr>
                <w:color w:val="000000"/>
                <w:sz w:val="18"/>
                <w:szCs w:val="18"/>
              </w:rPr>
            </w:pPr>
            <w:r>
              <w:rPr>
                <w:color w:val="000000"/>
                <w:sz w:val="18"/>
                <w:szCs w:val="18"/>
              </w:rPr>
              <w:t>Modified the CacheDataSubSet column of the table on page 7 that describes each Products cache to clarify which set of data each cache contains.</w:t>
            </w:r>
          </w:p>
        </w:tc>
      </w:tr>
      <w:tr w:rsidR="009D3A6D" w:rsidRPr="00C25BA5" w:rsidTr="0066122F">
        <w:trPr>
          <w:cantSplit/>
          <w:trHeight w:val="302"/>
        </w:trPr>
        <w:tc>
          <w:tcPr>
            <w:tcW w:w="1191" w:type="dxa"/>
          </w:tcPr>
          <w:p w:rsidR="009D3A6D" w:rsidRDefault="009D3A6D" w:rsidP="00684FB6">
            <w:pPr>
              <w:rPr>
                <w:color w:val="000000"/>
                <w:sz w:val="18"/>
                <w:szCs w:val="18"/>
              </w:rPr>
            </w:pPr>
            <w:r>
              <w:rPr>
                <w:color w:val="000000"/>
                <w:sz w:val="18"/>
                <w:szCs w:val="18"/>
              </w:rPr>
              <w:t>10/25/11</w:t>
            </w:r>
          </w:p>
        </w:tc>
        <w:tc>
          <w:tcPr>
            <w:tcW w:w="1326" w:type="dxa"/>
          </w:tcPr>
          <w:p w:rsidR="009D3A6D" w:rsidRDefault="009D3A6D" w:rsidP="002D1177">
            <w:pPr>
              <w:rPr>
                <w:color w:val="000000"/>
                <w:sz w:val="18"/>
                <w:szCs w:val="18"/>
              </w:rPr>
            </w:pPr>
            <w:r>
              <w:rPr>
                <w:color w:val="000000"/>
                <w:sz w:val="18"/>
                <w:szCs w:val="18"/>
              </w:rPr>
              <w:t>7.0 Draft 1</w:t>
            </w:r>
          </w:p>
        </w:tc>
        <w:tc>
          <w:tcPr>
            <w:tcW w:w="1466" w:type="dxa"/>
          </w:tcPr>
          <w:p w:rsidR="009D3A6D" w:rsidRDefault="009D3A6D" w:rsidP="002D1177">
            <w:pPr>
              <w:rPr>
                <w:color w:val="000000"/>
                <w:sz w:val="18"/>
                <w:szCs w:val="18"/>
              </w:rPr>
            </w:pPr>
          </w:p>
        </w:tc>
        <w:tc>
          <w:tcPr>
            <w:tcW w:w="6097" w:type="dxa"/>
          </w:tcPr>
          <w:p w:rsidR="009D3A6D" w:rsidRDefault="009D3A6D" w:rsidP="006431B0">
            <w:pPr>
              <w:rPr>
                <w:color w:val="000000"/>
                <w:sz w:val="18"/>
                <w:szCs w:val="18"/>
              </w:rPr>
            </w:pPr>
            <w:r>
              <w:rPr>
                <w:color w:val="000000"/>
                <w:sz w:val="18"/>
                <w:szCs w:val="18"/>
              </w:rPr>
              <w:t>Revised Products schema to add new elements and attributes to Movie and Games definitions to match the new data available from EPC.  (Card 493)</w:t>
            </w:r>
          </w:p>
        </w:tc>
      </w:tr>
      <w:tr w:rsidR="00135374" w:rsidRPr="00C25BA5" w:rsidTr="0066122F">
        <w:trPr>
          <w:cantSplit/>
          <w:trHeight w:val="302"/>
        </w:trPr>
        <w:tc>
          <w:tcPr>
            <w:tcW w:w="1191" w:type="dxa"/>
          </w:tcPr>
          <w:p w:rsidR="00135374" w:rsidRDefault="00135374" w:rsidP="00684FB6">
            <w:pPr>
              <w:rPr>
                <w:color w:val="000000"/>
                <w:sz w:val="18"/>
                <w:szCs w:val="18"/>
              </w:rPr>
            </w:pPr>
            <w:r>
              <w:rPr>
                <w:color w:val="000000"/>
                <w:sz w:val="18"/>
                <w:szCs w:val="18"/>
              </w:rPr>
              <w:t>10/27/11</w:t>
            </w:r>
          </w:p>
        </w:tc>
        <w:tc>
          <w:tcPr>
            <w:tcW w:w="1326" w:type="dxa"/>
          </w:tcPr>
          <w:p w:rsidR="00135374" w:rsidRDefault="00135374" w:rsidP="002D1177">
            <w:pPr>
              <w:rPr>
                <w:color w:val="000000"/>
                <w:sz w:val="18"/>
                <w:szCs w:val="18"/>
              </w:rPr>
            </w:pPr>
            <w:r>
              <w:rPr>
                <w:color w:val="000000"/>
                <w:sz w:val="18"/>
                <w:szCs w:val="18"/>
              </w:rPr>
              <w:t>7.0 Draft 2</w:t>
            </w:r>
          </w:p>
        </w:tc>
        <w:tc>
          <w:tcPr>
            <w:tcW w:w="1466" w:type="dxa"/>
          </w:tcPr>
          <w:p w:rsidR="00135374" w:rsidRDefault="00135374" w:rsidP="002D1177">
            <w:pPr>
              <w:rPr>
                <w:color w:val="000000"/>
                <w:sz w:val="18"/>
                <w:szCs w:val="18"/>
              </w:rPr>
            </w:pPr>
          </w:p>
        </w:tc>
        <w:tc>
          <w:tcPr>
            <w:tcW w:w="6097" w:type="dxa"/>
          </w:tcPr>
          <w:p w:rsidR="00135374" w:rsidRDefault="00135374" w:rsidP="006431B0">
            <w:pPr>
              <w:rPr>
                <w:color w:val="000000"/>
                <w:sz w:val="18"/>
                <w:szCs w:val="18"/>
              </w:rPr>
            </w:pPr>
            <w:r>
              <w:rPr>
                <w:color w:val="000000"/>
                <w:sz w:val="18"/>
                <w:szCs w:val="18"/>
              </w:rPr>
              <w:t>Revised the AccountInfo and CreditCardInfo schemas to include a common BillingAddress.  Billing Address is now an optional editable element of each credit card.</w:t>
            </w:r>
          </w:p>
          <w:p w:rsidR="00135374" w:rsidRDefault="00135374" w:rsidP="006431B0">
            <w:pPr>
              <w:rPr>
                <w:color w:val="000000"/>
                <w:sz w:val="18"/>
                <w:szCs w:val="18"/>
              </w:rPr>
            </w:pPr>
            <w:r>
              <w:rPr>
                <w:color w:val="000000"/>
                <w:sz w:val="18"/>
                <w:szCs w:val="18"/>
              </w:rPr>
              <w:t>Revised the schema version numbers of the above to /v4.</w:t>
            </w:r>
          </w:p>
          <w:p w:rsidR="00135374" w:rsidRDefault="00135374" w:rsidP="006431B0">
            <w:pPr>
              <w:rPr>
                <w:color w:val="000000"/>
                <w:sz w:val="18"/>
                <w:szCs w:val="18"/>
              </w:rPr>
            </w:pPr>
            <w:r>
              <w:rPr>
                <w:color w:val="000000"/>
                <w:sz w:val="18"/>
                <w:szCs w:val="18"/>
              </w:rPr>
              <w:t>Revised the schema version number of AccountList to /v4.</w:t>
            </w:r>
          </w:p>
          <w:p w:rsidR="00135374" w:rsidRDefault="00135374" w:rsidP="006431B0">
            <w:pPr>
              <w:rPr>
                <w:color w:val="000000"/>
                <w:sz w:val="18"/>
                <w:szCs w:val="18"/>
              </w:rPr>
            </w:pPr>
            <w:r>
              <w:rPr>
                <w:color w:val="000000"/>
                <w:sz w:val="18"/>
                <w:szCs w:val="18"/>
              </w:rPr>
              <w:t>(Card 435)</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043F7" w:rsidP="006431B0">
            <w:pPr>
              <w:rPr>
                <w:color w:val="000000"/>
                <w:sz w:val="18"/>
                <w:szCs w:val="18"/>
              </w:rPr>
            </w:pPr>
            <w:r>
              <w:rPr>
                <w:color w:val="000000"/>
                <w:sz w:val="18"/>
                <w:szCs w:val="18"/>
              </w:rPr>
              <w:t xml:space="preserve">Added operation </w:t>
            </w:r>
            <w:r w:rsidR="0052549F">
              <w:rPr>
                <w:color w:val="000000"/>
                <w:sz w:val="18"/>
                <w:szCs w:val="18"/>
              </w:rPr>
              <w:t xml:space="preserve">CP24 </w:t>
            </w:r>
            <w:r>
              <w:rPr>
                <w:color w:val="000000"/>
                <w:sz w:val="18"/>
                <w:szCs w:val="18"/>
              </w:rPr>
              <w:t>and schema for retrieval of customer Invoice.  Schema: 6.1.53.</w:t>
            </w:r>
          </w:p>
          <w:p w:rsidR="00B043F7" w:rsidRDefault="00B043F7" w:rsidP="006431B0">
            <w:pPr>
              <w:rPr>
                <w:color w:val="000000"/>
                <w:sz w:val="18"/>
                <w:szCs w:val="18"/>
              </w:rPr>
            </w:pPr>
            <w:r>
              <w:rPr>
                <w:color w:val="000000"/>
                <w:sz w:val="18"/>
                <w:szCs w:val="18"/>
              </w:rPr>
              <w:t>(Card 426)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52549F" w:rsidP="006431B0">
            <w:pPr>
              <w:rPr>
                <w:color w:val="000000"/>
                <w:sz w:val="18"/>
                <w:szCs w:val="18"/>
              </w:rPr>
            </w:pPr>
            <w:r>
              <w:rPr>
                <w:color w:val="000000"/>
                <w:sz w:val="18"/>
                <w:szCs w:val="18"/>
              </w:rPr>
              <w:t xml:space="preserve">Added operations CP22 and CP23 for the retrieval and update of customer partner preferences.  Schema: </w:t>
            </w:r>
            <w:r w:rsidR="00471D8B">
              <w:rPr>
                <w:color w:val="000000"/>
                <w:sz w:val="18"/>
                <w:szCs w:val="18"/>
              </w:rPr>
              <w:t>6.1.54.</w:t>
            </w:r>
          </w:p>
          <w:p w:rsidR="00471D8B" w:rsidRDefault="00471D8B" w:rsidP="006431B0">
            <w:pPr>
              <w:rPr>
                <w:color w:val="000000"/>
                <w:sz w:val="18"/>
                <w:szCs w:val="18"/>
              </w:rPr>
            </w:pPr>
            <w:r>
              <w:rPr>
                <w:color w:val="000000"/>
                <w:sz w:val="18"/>
                <w:szCs w:val="18"/>
              </w:rPr>
              <w:t xml:space="preserve">(Cards 440, 441, 442, 443, 522, and 528) </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BB7430" w:rsidP="00BB7430">
            <w:pPr>
              <w:rPr>
                <w:color w:val="000000"/>
                <w:sz w:val="18"/>
                <w:szCs w:val="18"/>
              </w:rPr>
            </w:pPr>
            <w:r>
              <w:rPr>
                <w:color w:val="000000"/>
                <w:sz w:val="18"/>
                <w:szCs w:val="18"/>
              </w:rPr>
              <w:t>Added operation CP20 to retrieve a customer Partner Profile.  In this design, the operation will return a “DigitalPartnerProfile” element, but the operation design is flexible to allow returning an element specific to each partner.</w:t>
            </w:r>
          </w:p>
          <w:p w:rsidR="00BB7430" w:rsidRDefault="00BB7430" w:rsidP="00BB7430">
            <w:pPr>
              <w:rPr>
                <w:color w:val="000000"/>
                <w:sz w:val="18"/>
                <w:szCs w:val="18"/>
              </w:rPr>
            </w:pPr>
            <w:r>
              <w:rPr>
                <w:color w:val="000000"/>
                <w:sz w:val="18"/>
                <w:szCs w:val="18"/>
              </w:rPr>
              <w:t>(Card 517)</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711717" w:rsidP="006431B0">
            <w:pPr>
              <w:rPr>
                <w:color w:val="000000"/>
                <w:sz w:val="18"/>
                <w:szCs w:val="18"/>
              </w:rPr>
            </w:pPr>
            <w:r>
              <w:rPr>
                <w:color w:val="000000"/>
                <w:sz w:val="18"/>
                <w:szCs w:val="18"/>
              </w:rPr>
              <w:t>Added operation CP21 to assign a partner customer number.</w:t>
            </w:r>
          </w:p>
          <w:p w:rsidR="00711717" w:rsidRDefault="00711717" w:rsidP="006431B0">
            <w:pPr>
              <w:rPr>
                <w:color w:val="000000"/>
                <w:sz w:val="18"/>
                <w:szCs w:val="18"/>
              </w:rPr>
            </w:pPr>
            <w:r>
              <w:rPr>
                <w:color w:val="000000"/>
                <w:sz w:val="18"/>
                <w:szCs w:val="18"/>
              </w:rPr>
              <w:t>(Card 516)</w:t>
            </w:r>
          </w:p>
        </w:tc>
      </w:tr>
      <w:tr w:rsidR="00135374" w:rsidRPr="00C25BA5" w:rsidTr="0066122F">
        <w:trPr>
          <w:cantSplit/>
          <w:trHeight w:val="302"/>
        </w:trPr>
        <w:tc>
          <w:tcPr>
            <w:tcW w:w="1191" w:type="dxa"/>
          </w:tcPr>
          <w:p w:rsidR="00135374" w:rsidRDefault="00135374" w:rsidP="00684FB6">
            <w:pPr>
              <w:rPr>
                <w:color w:val="000000"/>
                <w:sz w:val="18"/>
                <w:szCs w:val="18"/>
              </w:rPr>
            </w:pPr>
          </w:p>
        </w:tc>
        <w:tc>
          <w:tcPr>
            <w:tcW w:w="1326" w:type="dxa"/>
          </w:tcPr>
          <w:p w:rsidR="00135374" w:rsidRDefault="00135374" w:rsidP="002D1177">
            <w:pPr>
              <w:rPr>
                <w:color w:val="000000"/>
                <w:sz w:val="18"/>
                <w:szCs w:val="18"/>
              </w:rPr>
            </w:pPr>
          </w:p>
        </w:tc>
        <w:tc>
          <w:tcPr>
            <w:tcW w:w="1466" w:type="dxa"/>
          </w:tcPr>
          <w:p w:rsidR="00135374" w:rsidRDefault="00135374" w:rsidP="002D1177">
            <w:pPr>
              <w:rPr>
                <w:color w:val="000000"/>
                <w:sz w:val="18"/>
                <w:szCs w:val="18"/>
              </w:rPr>
            </w:pPr>
          </w:p>
        </w:tc>
        <w:tc>
          <w:tcPr>
            <w:tcW w:w="6097" w:type="dxa"/>
          </w:tcPr>
          <w:p w:rsidR="00135374" w:rsidRDefault="00D417B0" w:rsidP="006431B0">
            <w:pPr>
              <w:rPr>
                <w:color w:val="000000"/>
                <w:sz w:val="18"/>
                <w:szCs w:val="18"/>
              </w:rPr>
            </w:pPr>
            <w:r>
              <w:rPr>
                <w:color w:val="000000"/>
                <w:sz w:val="18"/>
                <w:szCs w:val="18"/>
              </w:rPr>
              <w:t>Added operation CP25 to support updating a user’s login email address and password.  Renamed Schema 6.1.47 to CustomerIdentity and it is reused in both CP19 and CP25 (New customer creation and login change).</w:t>
            </w:r>
          </w:p>
          <w:p w:rsidR="00D417B0" w:rsidRDefault="00D417B0" w:rsidP="006431B0">
            <w:pPr>
              <w:rPr>
                <w:color w:val="000000"/>
                <w:sz w:val="18"/>
                <w:szCs w:val="18"/>
              </w:rPr>
            </w:pPr>
            <w:r>
              <w:rPr>
                <w:color w:val="000000"/>
                <w:sz w:val="18"/>
                <w:szCs w:val="18"/>
              </w:rPr>
              <w:t>(Card 525)</w:t>
            </w:r>
          </w:p>
        </w:tc>
      </w:tr>
      <w:tr w:rsidR="00D417B0" w:rsidRPr="00C25BA5" w:rsidTr="0066122F">
        <w:trPr>
          <w:cantSplit/>
          <w:trHeight w:val="302"/>
        </w:trPr>
        <w:tc>
          <w:tcPr>
            <w:tcW w:w="1191" w:type="dxa"/>
          </w:tcPr>
          <w:p w:rsidR="00D417B0" w:rsidRDefault="00D417B0" w:rsidP="00684FB6">
            <w:pPr>
              <w:rPr>
                <w:color w:val="000000"/>
                <w:sz w:val="18"/>
                <w:szCs w:val="18"/>
              </w:rPr>
            </w:pPr>
          </w:p>
        </w:tc>
        <w:tc>
          <w:tcPr>
            <w:tcW w:w="1326" w:type="dxa"/>
          </w:tcPr>
          <w:p w:rsidR="00D417B0" w:rsidRDefault="00D417B0" w:rsidP="002D1177">
            <w:pPr>
              <w:rPr>
                <w:color w:val="000000"/>
                <w:sz w:val="18"/>
                <w:szCs w:val="18"/>
              </w:rPr>
            </w:pPr>
          </w:p>
        </w:tc>
        <w:tc>
          <w:tcPr>
            <w:tcW w:w="1466" w:type="dxa"/>
          </w:tcPr>
          <w:p w:rsidR="00D417B0" w:rsidRDefault="00D417B0" w:rsidP="002D1177">
            <w:pPr>
              <w:rPr>
                <w:color w:val="000000"/>
                <w:sz w:val="18"/>
                <w:szCs w:val="18"/>
              </w:rPr>
            </w:pPr>
          </w:p>
        </w:tc>
        <w:tc>
          <w:tcPr>
            <w:tcW w:w="6097" w:type="dxa"/>
          </w:tcPr>
          <w:p w:rsidR="00D417B0" w:rsidRDefault="00D417B0" w:rsidP="006431B0">
            <w:pPr>
              <w:rPr>
                <w:color w:val="000000"/>
                <w:sz w:val="18"/>
                <w:szCs w:val="18"/>
              </w:rPr>
            </w:pPr>
            <w:r>
              <w:rPr>
                <w:color w:val="000000"/>
                <w:sz w:val="18"/>
                <w:szCs w:val="18"/>
              </w:rPr>
              <w:t>Added operation CP26 to support reset of a user’s password.  This operation will kick-off the existing password change process.</w:t>
            </w:r>
          </w:p>
          <w:p w:rsidR="00D417B0" w:rsidRDefault="00D417B0" w:rsidP="006431B0">
            <w:pPr>
              <w:rPr>
                <w:color w:val="000000"/>
                <w:sz w:val="18"/>
                <w:szCs w:val="18"/>
              </w:rPr>
            </w:pPr>
            <w:r>
              <w:rPr>
                <w:color w:val="000000"/>
                <w:sz w:val="18"/>
                <w:szCs w:val="18"/>
              </w:rPr>
              <w:t>(Card 504)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ALL Customers related schema namespaces and names to /v4</w:t>
            </w:r>
          </w:p>
        </w:tc>
      </w:tr>
      <w:tr w:rsidR="00562919" w:rsidRPr="00C25BA5" w:rsidTr="0066122F">
        <w:trPr>
          <w:cantSplit/>
          <w:trHeight w:val="302"/>
        </w:trPr>
        <w:tc>
          <w:tcPr>
            <w:tcW w:w="1191" w:type="dxa"/>
          </w:tcPr>
          <w:p w:rsidR="00562919" w:rsidRDefault="00562919" w:rsidP="00684FB6">
            <w:pPr>
              <w:rPr>
                <w:color w:val="000000"/>
                <w:sz w:val="18"/>
                <w:szCs w:val="18"/>
              </w:rPr>
            </w:pPr>
          </w:p>
        </w:tc>
        <w:tc>
          <w:tcPr>
            <w:tcW w:w="1326" w:type="dxa"/>
          </w:tcPr>
          <w:p w:rsidR="00562919" w:rsidRDefault="00562919" w:rsidP="002D1177">
            <w:pPr>
              <w:rPr>
                <w:color w:val="000000"/>
                <w:sz w:val="18"/>
                <w:szCs w:val="18"/>
              </w:rPr>
            </w:pPr>
          </w:p>
        </w:tc>
        <w:tc>
          <w:tcPr>
            <w:tcW w:w="1466" w:type="dxa"/>
          </w:tcPr>
          <w:p w:rsidR="00562919" w:rsidRDefault="00562919" w:rsidP="002D1177">
            <w:pPr>
              <w:rPr>
                <w:color w:val="000000"/>
                <w:sz w:val="18"/>
                <w:szCs w:val="18"/>
              </w:rPr>
            </w:pPr>
          </w:p>
        </w:tc>
        <w:tc>
          <w:tcPr>
            <w:tcW w:w="6097" w:type="dxa"/>
          </w:tcPr>
          <w:p w:rsidR="00562919" w:rsidRDefault="00562919" w:rsidP="006431B0">
            <w:pPr>
              <w:rPr>
                <w:color w:val="000000"/>
                <w:sz w:val="18"/>
                <w:szCs w:val="18"/>
              </w:rPr>
            </w:pPr>
            <w:r>
              <w:rPr>
                <w:color w:val="000000"/>
                <w:sz w:val="18"/>
                <w:szCs w:val="18"/>
              </w:rPr>
              <w:t>Updated most Customer URL paths to accept two forms of identity, either the existing {CustomerNumber} URL segment or the combination of {VendorCode}.{CustomerPartnerNumber}.  Either can be used interchangeably to identify a customer.</w:t>
            </w:r>
          </w:p>
          <w:p w:rsidR="00562919" w:rsidRDefault="00562919" w:rsidP="006431B0">
            <w:pPr>
              <w:rPr>
                <w:color w:val="000000"/>
                <w:sz w:val="18"/>
                <w:szCs w:val="18"/>
              </w:rPr>
            </w:pPr>
            <w:r>
              <w:rPr>
                <w:color w:val="000000"/>
                <w:sz w:val="18"/>
                <w:szCs w:val="18"/>
              </w:rPr>
              <w:t>(Cards: 438, 518, 519, 520, 521)</w:t>
            </w:r>
          </w:p>
        </w:tc>
      </w:tr>
      <w:tr w:rsidR="00F91FF5" w:rsidRPr="00C25BA5" w:rsidTr="0066122F">
        <w:trPr>
          <w:cantSplit/>
          <w:trHeight w:val="302"/>
        </w:trPr>
        <w:tc>
          <w:tcPr>
            <w:tcW w:w="1191" w:type="dxa"/>
          </w:tcPr>
          <w:p w:rsidR="00F91FF5" w:rsidRDefault="00F91FF5" w:rsidP="00684FB6">
            <w:pPr>
              <w:rPr>
                <w:color w:val="000000"/>
                <w:sz w:val="18"/>
                <w:szCs w:val="18"/>
              </w:rPr>
            </w:pPr>
          </w:p>
        </w:tc>
        <w:tc>
          <w:tcPr>
            <w:tcW w:w="1326" w:type="dxa"/>
          </w:tcPr>
          <w:p w:rsidR="00F91FF5" w:rsidRDefault="00F91FF5" w:rsidP="002D1177">
            <w:pPr>
              <w:rPr>
                <w:color w:val="000000"/>
                <w:sz w:val="18"/>
                <w:szCs w:val="18"/>
              </w:rPr>
            </w:pPr>
          </w:p>
        </w:tc>
        <w:tc>
          <w:tcPr>
            <w:tcW w:w="1466" w:type="dxa"/>
          </w:tcPr>
          <w:p w:rsidR="00F91FF5" w:rsidRDefault="00F91FF5" w:rsidP="002D1177">
            <w:pPr>
              <w:rPr>
                <w:color w:val="000000"/>
                <w:sz w:val="18"/>
                <w:szCs w:val="18"/>
              </w:rPr>
            </w:pPr>
          </w:p>
        </w:tc>
        <w:tc>
          <w:tcPr>
            <w:tcW w:w="6097" w:type="dxa"/>
          </w:tcPr>
          <w:p w:rsidR="00F91FF5" w:rsidRDefault="00F91FF5" w:rsidP="00F91FF5">
            <w:pPr>
              <w:rPr>
                <w:color w:val="000000"/>
                <w:sz w:val="18"/>
                <w:szCs w:val="18"/>
              </w:rPr>
            </w:pPr>
            <w:r>
              <w:rPr>
                <w:color w:val="000000"/>
                <w:sz w:val="18"/>
                <w:szCs w:val="18"/>
              </w:rPr>
              <w:t>Updated the descriptions of the Reservation service and API to describe that a user can be identified by either his CustomerNumber or by the contatenation of VendorCode and “.”  and CustomerPartnerNumber.</w:t>
            </w:r>
          </w:p>
          <w:p w:rsidR="00F91FF5" w:rsidRDefault="00F91FF5" w:rsidP="00F91FF5">
            <w:pPr>
              <w:rPr>
                <w:color w:val="000000"/>
                <w:sz w:val="18"/>
                <w:szCs w:val="18"/>
              </w:rPr>
            </w:pPr>
            <w:r>
              <w:rPr>
                <w:color w:val="000000"/>
                <w:sz w:val="18"/>
                <w:szCs w:val="18"/>
              </w:rPr>
              <w:t>Card: 439</w:t>
            </w:r>
          </w:p>
        </w:tc>
      </w:tr>
      <w:tr w:rsidR="0075693D" w:rsidRPr="00C25BA5" w:rsidTr="0066122F">
        <w:trPr>
          <w:cantSplit/>
          <w:trHeight w:val="302"/>
        </w:trPr>
        <w:tc>
          <w:tcPr>
            <w:tcW w:w="1191" w:type="dxa"/>
          </w:tcPr>
          <w:p w:rsidR="0075693D" w:rsidRDefault="0075693D" w:rsidP="00684FB6">
            <w:pPr>
              <w:rPr>
                <w:color w:val="000000"/>
                <w:sz w:val="18"/>
                <w:szCs w:val="18"/>
              </w:rPr>
            </w:pPr>
            <w:r>
              <w:rPr>
                <w:color w:val="000000"/>
                <w:sz w:val="18"/>
                <w:szCs w:val="18"/>
              </w:rPr>
              <w:t>10/31/2011</w:t>
            </w:r>
          </w:p>
        </w:tc>
        <w:tc>
          <w:tcPr>
            <w:tcW w:w="1326" w:type="dxa"/>
          </w:tcPr>
          <w:p w:rsidR="0075693D" w:rsidRDefault="0075693D" w:rsidP="002D1177">
            <w:pPr>
              <w:rPr>
                <w:color w:val="000000"/>
                <w:sz w:val="18"/>
                <w:szCs w:val="18"/>
              </w:rPr>
            </w:pPr>
            <w:r>
              <w:rPr>
                <w:color w:val="000000"/>
                <w:sz w:val="18"/>
                <w:szCs w:val="18"/>
              </w:rPr>
              <w:t>7.0 Draft 3</w:t>
            </w: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Revised Operation CP25 to limit the operation to changing the Login information.  Created an input schema specifically for this operation: Schema 6.1.58.</w:t>
            </w:r>
          </w:p>
          <w:p w:rsidR="00A35455" w:rsidRDefault="00A35455" w:rsidP="00F91FF5">
            <w:pPr>
              <w:rPr>
                <w:color w:val="000000"/>
                <w:sz w:val="18"/>
                <w:szCs w:val="18"/>
              </w:rPr>
            </w:pPr>
            <w:r>
              <w:rPr>
                <w:color w:val="000000"/>
                <w:sz w:val="18"/>
                <w:szCs w:val="18"/>
              </w:rPr>
              <w:t>(Card 525, W1:PC)</w:t>
            </w:r>
          </w:p>
        </w:tc>
      </w:tr>
      <w:tr w:rsidR="0075693D" w:rsidRPr="00C25BA5" w:rsidTr="0066122F">
        <w:trPr>
          <w:cantSplit/>
          <w:trHeight w:val="302"/>
        </w:trPr>
        <w:tc>
          <w:tcPr>
            <w:tcW w:w="1191" w:type="dxa"/>
          </w:tcPr>
          <w:p w:rsidR="0075693D" w:rsidRDefault="0075693D" w:rsidP="00684FB6">
            <w:pPr>
              <w:rPr>
                <w:color w:val="000000"/>
                <w:sz w:val="18"/>
                <w:szCs w:val="18"/>
              </w:rPr>
            </w:pPr>
          </w:p>
        </w:tc>
        <w:tc>
          <w:tcPr>
            <w:tcW w:w="1326" w:type="dxa"/>
          </w:tcPr>
          <w:p w:rsidR="0075693D" w:rsidRDefault="0075693D" w:rsidP="002D1177">
            <w:pPr>
              <w:rPr>
                <w:color w:val="000000"/>
                <w:sz w:val="18"/>
                <w:szCs w:val="18"/>
              </w:rPr>
            </w:pPr>
          </w:p>
        </w:tc>
        <w:tc>
          <w:tcPr>
            <w:tcW w:w="1466" w:type="dxa"/>
          </w:tcPr>
          <w:p w:rsidR="0075693D" w:rsidRDefault="0075693D" w:rsidP="002D1177">
            <w:pPr>
              <w:rPr>
                <w:color w:val="000000"/>
                <w:sz w:val="18"/>
                <w:szCs w:val="18"/>
              </w:rPr>
            </w:pPr>
          </w:p>
        </w:tc>
        <w:tc>
          <w:tcPr>
            <w:tcW w:w="6097" w:type="dxa"/>
          </w:tcPr>
          <w:p w:rsidR="0075693D" w:rsidRDefault="0075693D" w:rsidP="00F91FF5">
            <w:pPr>
              <w:rPr>
                <w:color w:val="000000"/>
                <w:sz w:val="18"/>
                <w:szCs w:val="18"/>
              </w:rPr>
            </w:pPr>
            <w:r>
              <w:rPr>
                <w:color w:val="000000"/>
                <w:sz w:val="18"/>
                <w:szCs w:val="18"/>
              </w:rPr>
              <w:t xml:space="preserve">New operation CP27: Change Password.  New schema: </w:t>
            </w:r>
            <w:r>
              <w:rPr>
                <w:color w:val="000000"/>
                <w:sz w:val="18"/>
                <w:szCs w:val="18"/>
              </w:rPr>
              <w:fldChar w:fldCharType="begin"/>
            </w:r>
            <w:r>
              <w:rPr>
                <w:color w:val="000000"/>
                <w:sz w:val="18"/>
                <w:szCs w:val="18"/>
              </w:rPr>
              <w:instrText xml:space="preserve"> REF _Ref307815580 \r \h </w:instrText>
            </w:r>
            <w:r>
              <w:rPr>
                <w:color w:val="000000"/>
                <w:sz w:val="18"/>
                <w:szCs w:val="18"/>
              </w:rPr>
            </w:r>
            <w:r>
              <w:rPr>
                <w:color w:val="000000"/>
                <w:sz w:val="18"/>
                <w:szCs w:val="18"/>
              </w:rPr>
              <w:fldChar w:fldCharType="separate"/>
            </w:r>
            <w:r>
              <w:rPr>
                <w:color w:val="000000"/>
                <w:sz w:val="18"/>
                <w:szCs w:val="18"/>
              </w:rPr>
              <w:t>6.1.59</w:t>
            </w:r>
            <w:r>
              <w:rPr>
                <w:color w:val="000000"/>
                <w:sz w:val="18"/>
                <w:szCs w:val="18"/>
              </w:rPr>
              <w:fldChar w:fldCharType="end"/>
            </w:r>
            <w:r>
              <w:rPr>
                <w:color w:val="000000"/>
                <w:sz w:val="18"/>
                <w:szCs w:val="18"/>
              </w:rPr>
              <w:t xml:space="preserve"> takes in old and new password.</w:t>
            </w:r>
          </w:p>
          <w:p w:rsidR="00A35455" w:rsidRDefault="00A35455" w:rsidP="00F91FF5">
            <w:pPr>
              <w:rPr>
                <w:color w:val="000000"/>
                <w:sz w:val="18"/>
                <w:szCs w:val="18"/>
              </w:rPr>
            </w:pPr>
            <w:r>
              <w:rPr>
                <w:color w:val="000000"/>
                <w:sz w:val="18"/>
                <w:szCs w:val="18"/>
              </w:rPr>
              <w:t>(Card 525, W1:PC)</w:t>
            </w:r>
          </w:p>
        </w:tc>
      </w:tr>
      <w:tr w:rsidR="00A35455" w:rsidRPr="00C25BA5" w:rsidTr="0066122F">
        <w:trPr>
          <w:cantSplit/>
          <w:trHeight w:val="302"/>
        </w:trPr>
        <w:tc>
          <w:tcPr>
            <w:tcW w:w="1191" w:type="dxa"/>
          </w:tcPr>
          <w:p w:rsidR="00A35455" w:rsidRDefault="00A35455" w:rsidP="00684FB6">
            <w:pPr>
              <w:rPr>
                <w:color w:val="000000"/>
                <w:sz w:val="18"/>
                <w:szCs w:val="18"/>
              </w:rPr>
            </w:pPr>
            <w:r>
              <w:rPr>
                <w:color w:val="000000"/>
                <w:sz w:val="18"/>
                <w:szCs w:val="18"/>
              </w:rPr>
              <w:t>11/2/11</w:t>
            </w:r>
          </w:p>
        </w:tc>
        <w:tc>
          <w:tcPr>
            <w:tcW w:w="1326" w:type="dxa"/>
          </w:tcPr>
          <w:p w:rsidR="00A35455" w:rsidRDefault="00A35455" w:rsidP="002D1177">
            <w:pPr>
              <w:rPr>
                <w:color w:val="000000"/>
                <w:sz w:val="18"/>
                <w:szCs w:val="18"/>
              </w:rPr>
            </w:pPr>
            <w:r>
              <w:rPr>
                <w:color w:val="000000"/>
                <w:sz w:val="18"/>
                <w:szCs w:val="18"/>
              </w:rPr>
              <w:t>7.0 Draft 4</w:t>
            </w:r>
          </w:p>
        </w:tc>
        <w:tc>
          <w:tcPr>
            <w:tcW w:w="1466" w:type="dxa"/>
          </w:tcPr>
          <w:p w:rsidR="00A35455" w:rsidRDefault="00A35455" w:rsidP="002D1177">
            <w:pPr>
              <w:rPr>
                <w:color w:val="000000"/>
                <w:sz w:val="18"/>
                <w:szCs w:val="18"/>
              </w:rPr>
            </w:pPr>
          </w:p>
        </w:tc>
        <w:tc>
          <w:tcPr>
            <w:tcW w:w="6097" w:type="dxa"/>
          </w:tcPr>
          <w:p w:rsidR="00A35455" w:rsidRDefault="00A35455" w:rsidP="00F91FF5">
            <w:pPr>
              <w:rPr>
                <w:color w:val="000000"/>
                <w:sz w:val="18"/>
                <w:szCs w:val="18"/>
              </w:rPr>
            </w:pPr>
            <w:r>
              <w:rPr>
                <w:color w:val="000000"/>
                <w:sz w:val="18"/>
                <w:szCs w:val="18"/>
              </w:rPr>
              <w:t>Added Operation CP28 (Delete Account).  No schema changes required.</w:t>
            </w:r>
          </w:p>
          <w:p w:rsidR="00A35455" w:rsidRDefault="00A35455" w:rsidP="00F91FF5">
            <w:pPr>
              <w:rPr>
                <w:color w:val="000000"/>
                <w:sz w:val="18"/>
                <w:szCs w:val="18"/>
              </w:rPr>
            </w:pPr>
            <w:r>
              <w:rPr>
                <w:color w:val="000000"/>
                <w:sz w:val="18"/>
                <w:szCs w:val="18"/>
              </w:rPr>
              <w:t>(Card 550, W1:PC)</w:t>
            </w:r>
          </w:p>
        </w:tc>
      </w:tr>
      <w:tr w:rsidR="0042047F" w:rsidRPr="00C25BA5" w:rsidTr="0066122F">
        <w:trPr>
          <w:cantSplit/>
          <w:trHeight w:val="302"/>
        </w:trPr>
        <w:tc>
          <w:tcPr>
            <w:tcW w:w="1191" w:type="dxa"/>
          </w:tcPr>
          <w:p w:rsidR="0042047F" w:rsidRDefault="0042047F" w:rsidP="00684FB6">
            <w:pPr>
              <w:rPr>
                <w:color w:val="000000"/>
                <w:sz w:val="18"/>
                <w:szCs w:val="18"/>
              </w:rPr>
            </w:pPr>
          </w:p>
        </w:tc>
        <w:tc>
          <w:tcPr>
            <w:tcW w:w="1326" w:type="dxa"/>
          </w:tcPr>
          <w:p w:rsidR="0042047F" w:rsidRDefault="0042047F" w:rsidP="002D1177">
            <w:pPr>
              <w:rPr>
                <w:color w:val="000000"/>
                <w:sz w:val="18"/>
                <w:szCs w:val="18"/>
              </w:rPr>
            </w:pPr>
          </w:p>
        </w:tc>
        <w:tc>
          <w:tcPr>
            <w:tcW w:w="1466" w:type="dxa"/>
          </w:tcPr>
          <w:p w:rsidR="0042047F" w:rsidRDefault="0042047F" w:rsidP="002D1177">
            <w:pPr>
              <w:rPr>
                <w:color w:val="000000"/>
                <w:sz w:val="18"/>
                <w:szCs w:val="18"/>
              </w:rPr>
            </w:pPr>
          </w:p>
        </w:tc>
        <w:tc>
          <w:tcPr>
            <w:tcW w:w="6097" w:type="dxa"/>
          </w:tcPr>
          <w:p w:rsidR="0042047F" w:rsidRDefault="0042047F" w:rsidP="00F91FF5">
            <w:pPr>
              <w:rPr>
                <w:color w:val="000000"/>
                <w:sz w:val="18"/>
                <w:szCs w:val="18"/>
              </w:rPr>
            </w:pPr>
            <w:r>
              <w:rPr>
                <w:color w:val="000000"/>
                <w:sz w:val="18"/>
                <w:szCs w:val="18"/>
              </w:rPr>
              <w:t xml:space="preserve">Added Operation CP29: Confirm Password.  New schema: </w:t>
            </w:r>
            <w:r>
              <w:rPr>
                <w:color w:val="000000"/>
                <w:sz w:val="18"/>
                <w:szCs w:val="18"/>
              </w:rPr>
              <w:fldChar w:fldCharType="begin"/>
            </w:r>
            <w:r>
              <w:rPr>
                <w:color w:val="000000"/>
                <w:sz w:val="18"/>
                <w:szCs w:val="18"/>
              </w:rPr>
              <w:instrText xml:space="preserve"> REF _Ref307988990 \r \h </w:instrText>
            </w:r>
            <w:r>
              <w:rPr>
                <w:color w:val="000000"/>
                <w:sz w:val="18"/>
                <w:szCs w:val="18"/>
              </w:rPr>
            </w:r>
            <w:r>
              <w:rPr>
                <w:color w:val="000000"/>
                <w:sz w:val="18"/>
                <w:szCs w:val="18"/>
              </w:rPr>
              <w:fldChar w:fldCharType="separate"/>
            </w:r>
            <w:r>
              <w:rPr>
                <w:color w:val="000000"/>
                <w:sz w:val="18"/>
                <w:szCs w:val="18"/>
              </w:rPr>
              <w:t>6.1.60</w:t>
            </w:r>
            <w:r>
              <w:rPr>
                <w:color w:val="000000"/>
                <w:sz w:val="18"/>
                <w:szCs w:val="18"/>
              </w:rPr>
              <w:fldChar w:fldCharType="end"/>
            </w:r>
            <w:r>
              <w:rPr>
                <w:color w:val="000000"/>
                <w:sz w:val="18"/>
                <w:szCs w:val="18"/>
              </w:rPr>
              <w:t xml:space="preserve"> PasswordConfirmationRequest.</w:t>
            </w:r>
          </w:p>
          <w:p w:rsidR="0042047F" w:rsidRDefault="0042047F" w:rsidP="00F91FF5">
            <w:pPr>
              <w:rPr>
                <w:color w:val="000000"/>
                <w:sz w:val="18"/>
                <w:szCs w:val="18"/>
              </w:rPr>
            </w:pPr>
            <w:r>
              <w:rPr>
                <w:color w:val="000000"/>
                <w:sz w:val="18"/>
                <w:szCs w:val="18"/>
              </w:rPr>
              <w:t>(Card 549, W1:PD)</w:t>
            </w:r>
          </w:p>
        </w:tc>
      </w:tr>
      <w:tr w:rsidR="00D23C73" w:rsidRPr="00C25BA5" w:rsidTr="0066122F">
        <w:trPr>
          <w:cantSplit/>
          <w:trHeight w:val="302"/>
        </w:trPr>
        <w:tc>
          <w:tcPr>
            <w:tcW w:w="1191" w:type="dxa"/>
          </w:tcPr>
          <w:p w:rsidR="00D23C73" w:rsidRDefault="00D23C73" w:rsidP="00684FB6">
            <w:pPr>
              <w:rPr>
                <w:color w:val="000000"/>
                <w:sz w:val="18"/>
                <w:szCs w:val="18"/>
              </w:rPr>
            </w:pPr>
          </w:p>
        </w:tc>
        <w:tc>
          <w:tcPr>
            <w:tcW w:w="1326" w:type="dxa"/>
          </w:tcPr>
          <w:p w:rsidR="00D23C73" w:rsidRDefault="00D23C73" w:rsidP="002D1177">
            <w:pPr>
              <w:rPr>
                <w:color w:val="000000"/>
                <w:sz w:val="18"/>
                <w:szCs w:val="18"/>
              </w:rPr>
            </w:pPr>
          </w:p>
        </w:tc>
        <w:tc>
          <w:tcPr>
            <w:tcW w:w="1466" w:type="dxa"/>
          </w:tcPr>
          <w:p w:rsidR="00D23C73" w:rsidRDefault="00D23C73" w:rsidP="002D1177">
            <w:pPr>
              <w:rPr>
                <w:color w:val="000000"/>
                <w:sz w:val="18"/>
                <w:szCs w:val="18"/>
              </w:rPr>
            </w:pPr>
          </w:p>
        </w:tc>
        <w:tc>
          <w:tcPr>
            <w:tcW w:w="6097" w:type="dxa"/>
          </w:tcPr>
          <w:p w:rsidR="00D23C73" w:rsidRDefault="00D23C73" w:rsidP="00F91FF5">
            <w:pPr>
              <w:rPr>
                <w:color w:val="000000"/>
                <w:sz w:val="18"/>
                <w:szCs w:val="18"/>
              </w:rPr>
            </w:pPr>
            <w:r>
              <w:rPr>
                <w:color w:val="000000"/>
                <w:sz w:val="18"/>
                <w:szCs w:val="18"/>
              </w:rPr>
              <w:t>Modified the URL paths to operations CP25, 27 and 29 to clarify the operations that modify login and passwords.</w:t>
            </w:r>
          </w:p>
          <w:p w:rsidR="00D23C73" w:rsidRPr="00D23C73" w:rsidRDefault="00D23C73" w:rsidP="00D23C73">
            <w:pPr>
              <w:rPr>
                <w:sz w:val="16"/>
              </w:rPr>
            </w:pPr>
            <w:r w:rsidRPr="00D23C73">
              <w:rPr>
                <w:sz w:val="16"/>
              </w:rPr>
              <w:t xml:space="preserve">CP25 PUT to </w:t>
            </w:r>
            <w:r w:rsidRPr="00D23C73">
              <w:rPr>
                <w:sz w:val="16"/>
                <w:highlight w:val="yellow"/>
              </w:rPr>
              <w:t>/customers/:id/identity/login</w:t>
            </w:r>
            <w:r w:rsidRPr="00D23C73">
              <w:rPr>
                <w:sz w:val="16"/>
              </w:rPr>
              <w:t>                               to update a login email</w:t>
            </w:r>
          </w:p>
          <w:p w:rsidR="00D23C73" w:rsidRPr="00D23C73" w:rsidRDefault="00D23C73" w:rsidP="00D23C73">
            <w:pPr>
              <w:rPr>
                <w:sz w:val="16"/>
              </w:rPr>
            </w:pPr>
            <w:r w:rsidRPr="00D23C73">
              <w:rPr>
                <w:sz w:val="16"/>
              </w:rPr>
              <w:t xml:space="preserve">CP27 </w:t>
            </w:r>
            <w:r w:rsidRPr="00D23C73">
              <w:rPr>
                <w:sz w:val="16"/>
                <w:highlight w:val="yellow"/>
              </w:rPr>
              <w:t>PUT</w:t>
            </w:r>
            <w:r w:rsidRPr="00D23C73">
              <w:rPr>
                <w:sz w:val="16"/>
              </w:rPr>
              <w:t xml:space="preserve"> to </w:t>
            </w:r>
            <w:r w:rsidRPr="00D23C73">
              <w:rPr>
                <w:sz w:val="16"/>
                <w:highlight w:val="yellow"/>
              </w:rPr>
              <w:t>/customers/:id/identity/password</w:t>
            </w:r>
            <w:r w:rsidRPr="00D23C73">
              <w:rPr>
                <w:sz w:val="16"/>
              </w:rPr>
              <w:t>                       to update a password</w:t>
            </w:r>
          </w:p>
          <w:p w:rsidR="00D23C73" w:rsidRPr="00D23C73" w:rsidRDefault="00D23C73" w:rsidP="00F91FF5">
            <w:pPr>
              <w:rPr>
                <w:sz w:val="16"/>
              </w:rPr>
            </w:pPr>
            <w:r w:rsidRPr="00D23C73">
              <w:rPr>
                <w:sz w:val="16"/>
              </w:rPr>
              <w:t xml:space="preserve">CP29 POST to </w:t>
            </w:r>
            <w:r w:rsidRPr="00D23C73">
              <w:rPr>
                <w:sz w:val="16"/>
                <w:highlight w:val="yellow"/>
              </w:rPr>
              <w:t>/customers/:id/identity/password/confirm</w:t>
            </w:r>
            <w:r w:rsidRPr="00D23C73">
              <w:rPr>
                <w:sz w:val="16"/>
              </w:rPr>
              <w:t xml:space="preserve">     to confirm an existing password</w:t>
            </w:r>
          </w:p>
        </w:tc>
      </w:tr>
      <w:tr w:rsidR="002837F0" w:rsidRPr="00C25BA5" w:rsidTr="0066122F">
        <w:trPr>
          <w:cantSplit/>
          <w:trHeight w:val="302"/>
        </w:trPr>
        <w:tc>
          <w:tcPr>
            <w:tcW w:w="1191" w:type="dxa"/>
          </w:tcPr>
          <w:p w:rsidR="002837F0" w:rsidRDefault="002837F0" w:rsidP="00684FB6">
            <w:pPr>
              <w:rPr>
                <w:color w:val="000000"/>
                <w:sz w:val="18"/>
                <w:szCs w:val="18"/>
              </w:rPr>
            </w:pPr>
          </w:p>
        </w:tc>
        <w:tc>
          <w:tcPr>
            <w:tcW w:w="1326" w:type="dxa"/>
          </w:tcPr>
          <w:p w:rsidR="002837F0" w:rsidRDefault="002837F0" w:rsidP="002D1177">
            <w:pPr>
              <w:rPr>
                <w:color w:val="000000"/>
                <w:sz w:val="18"/>
                <w:szCs w:val="18"/>
              </w:rPr>
            </w:pPr>
          </w:p>
        </w:tc>
        <w:tc>
          <w:tcPr>
            <w:tcW w:w="1466" w:type="dxa"/>
          </w:tcPr>
          <w:p w:rsidR="002837F0" w:rsidRDefault="002837F0" w:rsidP="002D1177">
            <w:pPr>
              <w:rPr>
                <w:color w:val="000000"/>
                <w:sz w:val="18"/>
                <w:szCs w:val="18"/>
              </w:rPr>
            </w:pPr>
          </w:p>
        </w:tc>
        <w:tc>
          <w:tcPr>
            <w:tcW w:w="6097" w:type="dxa"/>
          </w:tcPr>
          <w:p w:rsidR="002837F0" w:rsidRDefault="002837F0" w:rsidP="00F91FF5">
            <w:pPr>
              <w:rPr>
                <w:color w:val="000000"/>
                <w:sz w:val="18"/>
                <w:szCs w:val="18"/>
              </w:rPr>
            </w:pPr>
            <w:r>
              <w:rPr>
                <w:color w:val="000000"/>
                <w:sz w:val="18"/>
                <w:szCs w:val="18"/>
              </w:rPr>
              <w:t xml:space="preserve">Added a &lt;Password&gt; element to the LoginChangeRequest schema </w:t>
            </w:r>
            <w:r>
              <w:rPr>
                <w:color w:val="000000"/>
                <w:sz w:val="18"/>
                <w:szCs w:val="18"/>
              </w:rPr>
              <w:fldChar w:fldCharType="begin"/>
            </w:r>
            <w:r>
              <w:rPr>
                <w:color w:val="000000"/>
                <w:sz w:val="18"/>
                <w:szCs w:val="18"/>
              </w:rPr>
              <w:instrText xml:space="preserve"> REF _Ref307815595 \r \h </w:instrText>
            </w:r>
            <w:r>
              <w:rPr>
                <w:color w:val="000000"/>
                <w:sz w:val="18"/>
                <w:szCs w:val="18"/>
              </w:rPr>
            </w:r>
            <w:r>
              <w:rPr>
                <w:color w:val="000000"/>
                <w:sz w:val="18"/>
                <w:szCs w:val="18"/>
              </w:rPr>
              <w:fldChar w:fldCharType="separate"/>
            </w:r>
            <w:r>
              <w:rPr>
                <w:color w:val="000000"/>
                <w:sz w:val="18"/>
                <w:szCs w:val="18"/>
              </w:rPr>
              <w:t>6.1.58</w:t>
            </w:r>
            <w:r>
              <w:rPr>
                <w:color w:val="000000"/>
                <w:sz w:val="18"/>
                <w:szCs w:val="18"/>
              </w:rPr>
              <w:fldChar w:fldCharType="end"/>
            </w:r>
            <w:r>
              <w:rPr>
                <w:color w:val="000000"/>
                <w:sz w:val="18"/>
                <w:szCs w:val="18"/>
              </w:rPr>
              <w:t>.  Each request to change a login email address is supposed to be confirmed by validating the password of the customer.</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a date for TOS Acceptance Date to the Digital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p>
          <w:p w:rsidR="002D616F" w:rsidRDefault="002D616F" w:rsidP="00F91FF5">
            <w:pPr>
              <w:rPr>
                <w:color w:val="000000"/>
                <w:sz w:val="18"/>
                <w:szCs w:val="18"/>
              </w:rPr>
            </w:pPr>
            <w:r>
              <w:rPr>
                <w:color w:val="000000"/>
                <w:sz w:val="18"/>
                <w:szCs w:val="18"/>
              </w:rPr>
              <w:t>(Card 536 W1:PB)</w:t>
            </w:r>
          </w:p>
        </w:tc>
      </w:tr>
      <w:tr w:rsidR="002D616F" w:rsidRPr="00C25BA5" w:rsidTr="0066122F">
        <w:trPr>
          <w:cantSplit/>
          <w:trHeight w:val="302"/>
        </w:trPr>
        <w:tc>
          <w:tcPr>
            <w:tcW w:w="1191" w:type="dxa"/>
          </w:tcPr>
          <w:p w:rsidR="002D616F" w:rsidRDefault="002D616F" w:rsidP="00684FB6">
            <w:pPr>
              <w:rPr>
                <w:color w:val="000000"/>
                <w:sz w:val="18"/>
                <w:szCs w:val="18"/>
              </w:rPr>
            </w:pPr>
          </w:p>
        </w:tc>
        <w:tc>
          <w:tcPr>
            <w:tcW w:w="1326" w:type="dxa"/>
          </w:tcPr>
          <w:p w:rsidR="002D616F" w:rsidRDefault="002D616F" w:rsidP="002D1177">
            <w:pPr>
              <w:rPr>
                <w:color w:val="000000"/>
                <w:sz w:val="18"/>
                <w:szCs w:val="18"/>
              </w:rPr>
            </w:pPr>
          </w:p>
        </w:tc>
        <w:tc>
          <w:tcPr>
            <w:tcW w:w="1466" w:type="dxa"/>
          </w:tcPr>
          <w:p w:rsidR="002D616F" w:rsidRDefault="002D616F" w:rsidP="002D1177">
            <w:pPr>
              <w:rPr>
                <w:color w:val="000000"/>
                <w:sz w:val="18"/>
                <w:szCs w:val="18"/>
              </w:rPr>
            </w:pPr>
          </w:p>
        </w:tc>
        <w:tc>
          <w:tcPr>
            <w:tcW w:w="6097" w:type="dxa"/>
          </w:tcPr>
          <w:p w:rsidR="002D616F" w:rsidRDefault="002D616F" w:rsidP="00F91FF5">
            <w:pPr>
              <w:rPr>
                <w:color w:val="000000"/>
                <w:sz w:val="18"/>
                <w:szCs w:val="18"/>
              </w:rPr>
            </w:pPr>
            <w:r>
              <w:rPr>
                <w:color w:val="000000"/>
                <w:sz w:val="18"/>
                <w:szCs w:val="18"/>
              </w:rPr>
              <w:t xml:space="preserve">Added &lt;RecentStores&gt; to the Preferences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Pr>
                <w:color w:val="000000"/>
                <w:sz w:val="18"/>
                <w:szCs w:val="18"/>
              </w:rPr>
              <w:t>6.1.24</w:t>
            </w:r>
            <w:r>
              <w:rPr>
                <w:color w:val="000000"/>
                <w:sz w:val="18"/>
                <w:szCs w:val="18"/>
              </w:rPr>
              <w:fldChar w:fldCharType="end"/>
            </w:r>
            <w:r>
              <w:rPr>
                <w:color w:val="000000"/>
                <w:sz w:val="18"/>
                <w:szCs w:val="18"/>
              </w:rPr>
              <w:t>.</w:t>
            </w:r>
          </w:p>
          <w:p w:rsidR="002D616F" w:rsidRDefault="002D616F" w:rsidP="00F91FF5">
            <w:pPr>
              <w:rPr>
                <w:color w:val="000000"/>
                <w:sz w:val="18"/>
                <w:szCs w:val="18"/>
              </w:rPr>
            </w:pPr>
            <w:r>
              <w:rPr>
                <w:color w:val="000000"/>
                <w:sz w:val="18"/>
                <w:szCs w:val="18"/>
              </w:rPr>
              <w:t>(Card 509 W1:PD)</w:t>
            </w:r>
          </w:p>
        </w:tc>
      </w:tr>
      <w:tr w:rsidR="00DB4619" w:rsidRPr="00C25BA5" w:rsidTr="0066122F">
        <w:trPr>
          <w:cantSplit/>
          <w:trHeight w:val="302"/>
        </w:trPr>
        <w:tc>
          <w:tcPr>
            <w:tcW w:w="1191" w:type="dxa"/>
          </w:tcPr>
          <w:p w:rsidR="00DB4619" w:rsidRDefault="00DB4619" w:rsidP="00684FB6">
            <w:pPr>
              <w:rPr>
                <w:color w:val="000000"/>
                <w:sz w:val="18"/>
                <w:szCs w:val="18"/>
              </w:rPr>
            </w:pPr>
          </w:p>
        </w:tc>
        <w:tc>
          <w:tcPr>
            <w:tcW w:w="1326" w:type="dxa"/>
          </w:tcPr>
          <w:p w:rsidR="00DB4619" w:rsidRDefault="00DB4619" w:rsidP="002D1177">
            <w:pPr>
              <w:rPr>
                <w:color w:val="000000"/>
                <w:sz w:val="18"/>
                <w:szCs w:val="18"/>
              </w:rPr>
            </w:pPr>
          </w:p>
        </w:tc>
        <w:tc>
          <w:tcPr>
            <w:tcW w:w="1466" w:type="dxa"/>
          </w:tcPr>
          <w:p w:rsidR="00DB4619" w:rsidRDefault="00DB4619" w:rsidP="002D1177">
            <w:pPr>
              <w:rPr>
                <w:color w:val="000000"/>
                <w:sz w:val="18"/>
                <w:szCs w:val="18"/>
              </w:rPr>
            </w:pPr>
          </w:p>
        </w:tc>
        <w:tc>
          <w:tcPr>
            <w:tcW w:w="6097" w:type="dxa"/>
          </w:tcPr>
          <w:p w:rsidR="00DB4619" w:rsidRDefault="00DB4619" w:rsidP="00F91FF5">
            <w:pPr>
              <w:rPr>
                <w:color w:val="000000"/>
                <w:sz w:val="18"/>
                <w:szCs w:val="18"/>
              </w:rPr>
            </w:pPr>
            <w:r>
              <w:rPr>
                <w:color w:val="000000"/>
                <w:sz w:val="18"/>
                <w:szCs w:val="18"/>
              </w:rPr>
              <w:t>Modified Products cache designs to include new caches and operations for Movies Default ComingSoon and Games Default ComingSoon caches.  New caches were defined as PC15 and PC16.  New Apigee operations P3-15 and P3-16.  New Products OpenServices gateway operations products/movies/defaultComingSoon and products/games/defaultComingSoon.</w:t>
            </w:r>
          </w:p>
          <w:p w:rsidR="002C6EFC" w:rsidRDefault="002C6EFC" w:rsidP="00F91FF5">
            <w:pPr>
              <w:rPr>
                <w:color w:val="000000"/>
                <w:sz w:val="18"/>
                <w:szCs w:val="18"/>
              </w:rPr>
            </w:pPr>
            <w:r>
              <w:rPr>
                <w:color w:val="000000"/>
                <w:sz w:val="18"/>
                <w:szCs w:val="18"/>
              </w:rPr>
              <w:t>Cards: 552 &amp; 553</w:t>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Modified the Game and Movie schemas such that only &lt;Movie&gt; has a ‘format’ attribute, while &lt;Game&gt; has both a ‘platform’ and ‘sub-platform’ attributes.</w:t>
            </w:r>
          </w:p>
          <w:p w:rsidR="00F4518B" w:rsidRDefault="00F4518B"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_Ref295991431 \r \h </w:instrText>
            </w:r>
            <w:r>
              <w:rPr>
                <w:color w:val="000000"/>
                <w:sz w:val="18"/>
                <w:szCs w:val="18"/>
              </w:rPr>
            </w:r>
            <w:r>
              <w:rPr>
                <w:color w:val="000000"/>
                <w:sz w:val="18"/>
                <w:szCs w:val="18"/>
              </w:rPr>
              <w:fldChar w:fldCharType="separate"/>
            </w:r>
            <w:r>
              <w:rPr>
                <w:color w:val="000000"/>
                <w:sz w:val="18"/>
                <w:szCs w:val="18"/>
              </w:rPr>
              <w:t>6.1.49</w:t>
            </w:r>
            <w:r>
              <w:rPr>
                <w:color w:val="000000"/>
                <w:sz w:val="18"/>
                <w:szCs w:val="18"/>
              </w:rPr>
              <w:fldChar w:fldCharType="end"/>
            </w:r>
          </w:p>
        </w:tc>
      </w:tr>
      <w:tr w:rsidR="00F4518B" w:rsidRPr="00C25BA5" w:rsidTr="0066122F">
        <w:trPr>
          <w:cantSplit/>
          <w:trHeight w:val="302"/>
        </w:trPr>
        <w:tc>
          <w:tcPr>
            <w:tcW w:w="1191" w:type="dxa"/>
          </w:tcPr>
          <w:p w:rsidR="00F4518B" w:rsidRDefault="00F4518B" w:rsidP="00684FB6">
            <w:pPr>
              <w:rPr>
                <w:color w:val="000000"/>
                <w:sz w:val="18"/>
                <w:szCs w:val="18"/>
              </w:rPr>
            </w:pPr>
          </w:p>
        </w:tc>
        <w:tc>
          <w:tcPr>
            <w:tcW w:w="1326" w:type="dxa"/>
          </w:tcPr>
          <w:p w:rsidR="00F4518B" w:rsidRDefault="00F4518B" w:rsidP="002D1177">
            <w:pPr>
              <w:rPr>
                <w:color w:val="000000"/>
                <w:sz w:val="18"/>
                <w:szCs w:val="18"/>
              </w:rPr>
            </w:pPr>
          </w:p>
        </w:tc>
        <w:tc>
          <w:tcPr>
            <w:tcW w:w="1466" w:type="dxa"/>
          </w:tcPr>
          <w:p w:rsidR="00F4518B" w:rsidRDefault="00F4518B" w:rsidP="002D1177">
            <w:pPr>
              <w:rPr>
                <w:color w:val="000000"/>
                <w:sz w:val="18"/>
                <w:szCs w:val="18"/>
              </w:rPr>
            </w:pPr>
          </w:p>
        </w:tc>
        <w:tc>
          <w:tcPr>
            <w:tcW w:w="6097" w:type="dxa"/>
          </w:tcPr>
          <w:p w:rsidR="00F4518B" w:rsidRDefault="00F4518B" w:rsidP="00F91FF5">
            <w:pPr>
              <w:rPr>
                <w:color w:val="000000"/>
                <w:sz w:val="18"/>
                <w:szCs w:val="18"/>
              </w:rPr>
            </w:pPr>
            <w:r>
              <w:rPr>
                <w:color w:val="000000"/>
                <w:sz w:val="18"/>
                <w:szCs w:val="18"/>
              </w:rPr>
              <w:t>Added a ‘locationId’ attribute to the &lt;Location&gt; tag in the &lt;Store&gt; schema.  This allows client code to easily group stores that are housed at the same location (when the Address fields may contain subtle differences).</w:t>
            </w:r>
          </w:p>
          <w:p w:rsidR="00F4518B" w:rsidRDefault="00F4518B" w:rsidP="00F91FF5">
            <w:pPr>
              <w:rPr>
                <w:color w:val="000000"/>
                <w:sz w:val="18"/>
                <w:szCs w:val="18"/>
              </w:rPr>
            </w:pPr>
            <w:r>
              <w:rPr>
                <w:color w:val="000000"/>
                <w:sz w:val="18"/>
                <w:szCs w:val="18"/>
              </w:rPr>
              <w:t>Schema</w:t>
            </w:r>
            <w:r w:rsidR="002C6EFC">
              <w:rPr>
                <w:color w:val="000000"/>
                <w:sz w:val="18"/>
                <w:szCs w:val="18"/>
              </w:rPr>
              <w:t>s</w:t>
            </w:r>
            <w:r>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_Ref283378870 \r \h </w:instrText>
            </w:r>
            <w:r w:rsidR="002C6EFC">
              <w:rPr>
                <w:color w:val="000000"/>
                <w:sz w:val="18"/>
                <w:szCs w:val="18"/>
              </w:rPr>
            </w:r>
            <w:r w:rsidR="002C6EFC">
              <w:rPr>
                <w:color w:val="000000"/>
                <w:sz w:val="18"/>
                <w:szCs w:val="18"/>
              </w:rPr>
              <w:fldChar w:fldCharType="separate"/>
            </w:r>
            <w:r w:rsidR="002C6EFC">
              <w:rPr>
                <w:color w:val="000000"/>
                <w:sz w:val="18"/>
                <w:szCs w:val="18"/>
              </w:rPr>
              <w:t>6.1.10</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_Ref287885183 \r \h </w:instrText>
            </w:r>
            <w:r w:rsidR="002C6EFC">
              <w:rPr>
                <w:color w:val="000000"/>
                <w:sz w:val="18"/>
                <w:szCs w:val="18"/>
              </w:rPr>
            </w:r>
            <w:r w:rsidR="002C6EFC">
              <w:rPr>
                <w:color w:val="000000"/>
                <w:sz w:val="18"/>
                <w:szCs w:val="18"/>
              </w:rPr>
              <w:fldChar w:fldCharType="separate"/>
            </w:r>
            <w:r w:rsidR="002C6EFC">
              <w:rPr>
                <w:color w:val="000000"/>
                <w:sz w:val="18"/>
                <w:szCs w:val="18"/>
              </w:rPr>
              <w:t>6.1.11</w:t>
            </w:r>
            <w:r w:rsidR="002C6EFC">
              <w:rPr>
                <w:color w:val="000000"/>
                <w:sz w:val="18"/>
                <w:szCs w:val="18"/>
              </w:rPr>
              <w:fldChar w:fldCharType="end"/>
            </w:r>
            <w:r w:rsidR="002C6EFC">
              <w:rPr>
                <w:color w:val="000000"/>
                <w:sz w:val="18"/>
                <w:szCs w:val="18"/>
              </w:rPr>
              <w:t xml:space="preserve">, </w:t>
            </w:r>
            <w:r w:rsidR="002C6EFC">
              <w:rPr>
                <w:color w:val="000000"/>
                <w:sz w:val="18"/>
                <w:szCs w:val="18"/>
              </w:rPr>
              <w:fldChar w:fldCharType="begin"/>
            </w:r>
            <w:r w:rsidR="002C6EFC">
              <w:rPr>
                <w:color w:val="000000"/>
                <w:sz w:val="18"/>
                <w:szCs w:val="18"/>
              </w:rPr>
              <w:instrText xml:space="preserve"> REF _Ref283711277 \r \h </w:instrText>
            </w:r>
            <w:r w:rsidR="002C6EFC">
              <w:rPr>
                <w:color w:val="000000"/>
                <w:sz w:val="18"/>
                <w:szCs w:val="18"/>
              </w:rPr>
            </w:r>
            <w:r w:rsidR="002C6EFC">
              <w:rPr>
                <w:color w:val="000000"/>
                <w:sz w:val="18"/>
                <w:szCs w:val="18"/>
              </w:rPr>
              <w:fldChar w:fldCharType="separate"/>
            </w:r>
            <w:r w:rsidR="002C6EFC">
              <w:rPr>
                <w:color w:val="000000"/>
                <w:sz w:val="18"/>
                <w:szCs w:val="18"/>
              </w:rPr>
              <w:t>6.1.13</w:t>
            </w:r>
            <w:r w:rsidR="002C6EFC">
              <w:rPr>
                <w:color w:val="000000"/>
                <w:sz w:val="18"/>
                <w:szCs w:val="18"/>
              </w:rPr>
              <w:fldChar w:fldCharType="end"/>
            </w:r>
          </w:p>
          <w:p w:rsidR="00F4518B" w:rsidRDefault="00F4518B" w:rsidP="00F91FF5">
            <w:pPr>
              <w:rPr>
                <w:color w:val="000000"/>
                <w:sz w:val="18"/>
                <w:szCs w:val="18"/>
              </w:rPr>
            </w:pPr>
            <w:r>
              <w:rPr>
                <w:color w:val="000000"/>
                <w:sz w:val="18"/>
                <w:szCs w:val="18"/>
              </w:rPr>
              <w:t>Card: 554</w:t>
            </w:r>
          </w:p>
        </w:tc>
      </w:tr>
      <w:tr w:rsidR="00307BA0" w:rsidRPr="00C25BA5" w:rsidTr="0066122F">
        <w:trPr>
          <w:cantSplit/>
          <w:trHeight w:val="302"/>
        </w:trPr>
        <w:tc>
          <w:tcPr>
            <w:tcW w:w="1191" w:type="dxa"/>
          </w:tcPr>
          <w:p w:rsidR="00307BA0" w:rsidRDefault="00307BA0" w:rsidP="00684FB6">
            <w:pPr>
              <w:rPr>
                <w:color w:val="000000"/>
                <w:sz w:val="18"/>
                <w:szCs w:val="18"/>
              </w:rPr>
            </w:pPr>
          </w:p>
        </w:tc>
        <w:tc>
          <w:tcPr>
            <w:tcW w:w="1326" w:type="dxa"/>
          </w:tcPr>
          <w:p w:rsidR="00307BA0" w:rsidRDefault="00307BA0" w:rsidP="002D1177">
            <w:pPr>
              <w:rPr>
                <w:color w:val="000000"/>
                <w:sz w:val="18"/>
                <w:szCs w:val="18"/>
              </w:rPr>
            </w:pPr>
          </w:p>
        </w:tc>
        <w:tc>
          <w:tcPr>
            <w:tcW w:w="1466" w:type="dxa"/>
          </w:tcPr>
          <w:p w:rsidR="00307BA0" w:rsidRDefault="00307BA0" w:rsidP="002D1177">
            <w:pPr>
              <w:rPr>
                <w:color w:val="000000"/>
                <w:sz w:val="18"/>
                <w:szCs w:val="18"/>
              </w:rPr>
            </w:pPr>
          </w:p>
        </w:tc>
        <w:tc>
          <w:tcPr>
            <w:tcW w:w="6097" w:type="dxa"/>
          </w:tcPr>
          <w:p w:rsidR="00307BA0" w:rsidRDefault="00307BA0" w:rsidP="00F91FF5">
            <w:pPr>
              <w:rPr>
                <w:color w:val="000000"/>
                <w:sz w:val="18"/>
                <w:szCs w:val="18"/>
              </w:rPr>
            </w:pPr>
            <w:r>
              <w:rPr>
                <w:color w:val="000000"/>
                <w:sz w:val="18"/>
                <w:szCs w:val="18"/>
              </w:rPr>
              <w:t xml:space="preserve">Modified the PartnerPreferences schema for DigitalPartnerPreferences to match the known requirements for W1:PD. </w:t>
            </w:r>
          </w:p>
          <w:p w:rsidR="00307BA0" w:rsidRDefault="00307BA0" w:rsidP="00F91FF5">
            <w:pPr>
              <w:rPr>
                <w:color w:val="000000"/>
                <w:sz w:val="18"/>
                <w:szCs w:val="18"/>
              </w:rPr>
            </w:pPr>
            <w:r>
              <w:rPr>
                <w:color w:val="000000"/>
                <w:sz w:val="18"/>
                <w:szCs w:val="18"/>
              </w:rPr>
              <w:t>Eliminated DoNotShow, video bandwith and format.</w:t>
            </w:r>
          </w:p>
          <w:p w:rsidR="00307BA0" w:rsidRDefault="00307BA0" w:rsidP="00F91FF5">
            <w:pPr>
              <w:rPr>
                <w:color w:val="000000"/>
                <w:sz w:val="18"/>
                <w:szCs w:val="18"/>
              </w:rPr>
            </w:pPr>
            <w:r>
              <w:rPr>
                <w:color w:val="000000"/>
                <w:sz w:val="18"/>
                <w:szCs w:val="18"/>
              </w:rPr>
              <w:t>Cards 440 and 442.</w:t>
            </w:r>
          </w:p>
          <w:p w:rsidR="00307BA0" w:rsidRDefault="00307BA0" w:rsidP="00F91FF5">
            <w:pPr>
              <w:rPr>
                <w:color w:val="000000"/>
                <w:sz w:val="18"/>
                <w:szCs w:val="18"/>
              </w:rPr>
            </w:pPr>
          </w:p>
          <w:p w:rsidR="00307BA0" w:rsidRDefault="00DD3513" w:rsidP="00F91FF5">
            <w:pPr>
              <w:rPr>
                <w:color w:val="000000"/>
                <w:sz w:val="18"/>
                <w:szCs w:val="18"/>
              </w:rPr>
            </w:pPr>
            <w:r>
              <w:rPr>
                <w:color w:val="000000"/>
                <w:sz w:val="18"/>
                <w:szCs w:val="18"/>
              </w:rPr>
              <w:t xml:space="preserve">Eliminated Parent Controls – not in scope.  </w:t>
            </w:r>
            <w:r w:rsidR="00307BA0">
              <w:rPr>
                <w:color w:val="000000"/>
                <w:sz w:val="18"/>
                <w:szCs w:val="18"/>
              </w:rPr>
              <w:t>Changed the name of the ‘enables’ attribute on the PCSetting element to be ‘setting’ (for ParentalControl Settings).  Eliminated PIN.</w:t>
            </w:r>
          </w:p>
          <w:p w:rsidR="00307BA0" w:rsidRDefault="00307BA0" w:rsidP="00F91FF5">
            <w:pPr>
              <w:rPr>
                <w:color w:val="000000"/>
                <w:sz w:val="18"/>
                <w:szCs w:val="18"/>
              </w:rPr>
            </w:pPr>
            <w:r>
              <w:rPr>
                <w:color w:val="000000"/>
                <w:sz w:val="18"/>
                <w:szCs w:val="18"/>
              </w:rPr>
              <w:t>Card 441.</w:t>
            </w:r>
          </w:p>
          <w:p w:rsidR="00DD3513" w:rsidRDefault="00DD3513" w:rsidP="00F91FF5">
            <w:pPr>
              <w:rPr>
                <w:color w:val="000000"/>
                <w:sz w:val="18"/>
                <w:szCs w:val="18"/>
              </w:rPr>
            </w:pPr>
          </w:p>
        </w:tc>
      </w:tr>
      <w:tr w:rsidR="00266C0F" w:rsidRPr="00C25BA5" w:rsidTr="0066122F">
        <w:trPr>
          <w:cantSplit/>
          <w:trHeight w:val="302"/>
        </w:trPr>
        <w:tc>
          <w:tcPr>
            <w:tcW w:w="1191" w:type="dxa"/>
          </w:tcPr>
          <w:p w:rsidR="00266C0F" w:rsidRDefault="00266C0F" w:rsidP="00684FB6">
            <w:pPr>
              <w:rPr>
                <w:color w:val="000000"/>
                <w:sz w:val="18"/>
                <w:szCs w:val="18"/>
              </w:rPr>
            </w:pPr>
          </w:p>
        </w:tc>
        <w:tc>
          <w:tcPr>
            <w:tcW w:w="1326" w:type="dxa"/>
          </w:tcPr>
          <w:p w:rsidR="00266C0F" w:rsidRDefault="00266C0F" w:rsidP="002D1177">
            <w:pPr>
              <w:rPr>
                <w:color w:val="000000"/>
                <w:sz w:val="18"/>
                <w:szCs w:val="18"/>
              </w:rPr>
            </w:pPr>
          </w:p>
        </w:tc>
        <w:tc>
          <w:tcPr>
            <w:tcW w:w="1466" w:type="dxa"/>
          </w:tcPr>
          <w:p w:rsidR="00266C0F" w:rsidRDefault="00266C0F" w:rsidP="002D1177">
            <w:pPr>
              <w:rPr>
                <w:color w:val="000000"/>
                <w:sz w:val="18"/>
                <w:szCs w:val="18"/>
              </w:rPr>
            </w:pPr>
          </w:p>
        </w:tc>
        <w:tc>
          <w:tcPr>
            <w:tcW w:w="6097" w:type="dxa"/>
          </w:tcPr>
          <w:p w:rsidR="00266C0F" w:rsidRDefault="00266C0F" w:rsidP="00F91FF5">
            <w:pPr>
              <w:rPr>
                <w:color w:val="000000"/>
                <w:sz w:val="18"/>
                <w:szCs w:val="18"/>
              </w:rPr>
            </w:pPr>
            <w:r>
              <w:rPr>
                <w:color w:val="000000"/>
                <w:sz w:val="18"/>
                <w:szCs w:val="18"/>
              </w:rPr>
              <w:t>Corrected all Stores schemas (external) to be v2.  This matches what has been implemented.</w:t>
            </w:r>
          </w:p>
        </w:tc>
      </w:tr>
      <w:tr w:rsidR="009F6A5D" w:rsidRPr="00C25BA5" w:rsidTr="0066122F">
        <w:trPr>
          <w:cantSplit/>
          <w:trHeight w:val="302"/>
        </w:trPr>
        <w:tc>
          <w:tcPr>
            <w:tcW w:w="1191" w:type="dxa"/>
          </w:tcPr>
          <w:p w:rsidR="009F6A5D" w:rsidRDefault="00EF52BE" w:rsidP="00684FB6">
            <w:pPr>
              <w:rPr>
                <w:color w:val="000000"/>
                <w:sz w:val="18"/>
                <w:szCs w:val="18"/>
              </w:rPr>
            </w:pPr>
            <w:r>
              <w:rPr>
                <w:color w:val="000000"/>
                <w:sz w:val="18"/>
                <w:szCs w:val="18"/>
              </w:rPr>
              <w:t>11/8/11</w:t>
            </w:r>
          </w:p>
        </w:tc>
        <w:tc>
          <w:tcPr>
            <w:tcW w:w="1326" w:type="dxa"/>
          </w:tcPr>
          <w:p w:rsidR="009F6A5D" w:rsidRDefault="009F6A5D" w:rsidP="002D1177">
            <w:pPr>
              <w:rPr>
                <w:color w:val="000000"/>
                <w:sz w:val="18"/>
                <w:szCs w:val="18"/>
              </w:rPr>
            </w:pPr>
            <w:r>
              <w:rPr>
                <w:color w:val="000000"/>
                <w:sz w:val="18"/>
                <w:szCs w:val="18"/>
              </w:rPr>
              <w:t>Draft 5</w:t>
            </w:r>
          </w:p>
        </w:tc>
        <w:tc>
          <w:tcPr>
            <w:tcW w:w="1466" w:type="dxa"/>
          </w:tcPr>
          <w:p w:rsidR="009F6A5D" w:rsidRDefault="009F6A5D" w:rsidP="002D1177">
            <w:pPr>
              <w:rPr>
                <w:color w:val="000000"/>
                <w:sz w:val="18"/>
                <w:szCs w:val="18"/>
              </w:rPr>
            </w:pPr>
          </w:p>
        </w:tc>
        <w:tc>
          <w:tcPr>
            <w:tcW w:w="6097" w:type="dxa"/>
          </w:tcPr>
          <w:p w:rsidR="009F6A5D" w:rsidRDefault="009F6A5D" w:rsidP="007F4C74">
            <w:pPr>
              <w:rPr>
                <w:color w:val="000000"/>
                <w:sz w:val="18"/>
                <w:szCs w:val="18"/>
              </w:rPr>
            </w:pPr>
            <w:r>
              <w:rPr>
                <w:color w:val="000000"/>
                <w:sz w:val="18"/>
                <w:szCs w:val="18"/>
              </w:rPr>
              <w:t>Revised Operation Descriptions</w:t>
            </w:r>
            <w:r w:rsidR="007F4C74">
              <w:rPr>
                <w:color w:val="000000"/>
                <w:sz w:val="18"/>
                <w:szCs w:val="18"/>
              </w:rPr>
              <w:t xml:space="preserve"> text </w:t>
            </w:r>
            <w:r>
              <w:rPr>
                <w:color w:val="000000"/>
                <w:sz w:val="18"/>
                <w:szCs w:val="18"/>
              </w:rPr>
              <w:t xml:space="preserve"> for Reservations &amp; Customers services (Apigee) to indicate that the required security evidence is an OAuth access_token (not an APIKey).</w:t>
            </w:r>
          </w:p>
        </w:tc>
      </w:tr>
      <w:tr w:rsidR="00066C24" w:rsidRPr="00C25BA5" w:rsidTr="0066122F">
        <w:trPr>
          <w:cantSplit/>
          <w:trHeight w:val="302"/>
        </w:trPr>
        <w:tc>
          <w:tcPr>
            <w:tcW w:w="1191" w:type="dxa"/>
          </w:tcPr>
          <w:p w:rsidR="00066C24" w:rsidRDefault="00066C24" w:rsidP="00684FB6">
            <w:pPr>
              <w:rPr>
                <w:color w:val="000000"/>
                <w:sz w:val="18"/>
                <w:szCs w:val="18"/>
              </w:rPr>
            </w:pPr>
          </w:p>
        </w:tc>
        <w:tc>
          <w:tcPr>
            <w:tcW w:w="1326" w:type="dxa"/>
          </w:tcPr>
          <w:p w:rsidR="00066C24" w:rsidRDefault="00066C24" w:rsidP="002D1177">
            <w:pPr>
              <w:rPr>
                <w:color w:val="000000"/>
                <w:sz w:val="18"/>
                <w:szCs w:val="18"/>
              </w:rPr>
            </w:pPr>
          </w:p>
        </w:tc>
        <w:tc>
          <w:tcPr>
            <w:tcW w:w="1466" w:type="dxa"/>
          </w:tcPr>
          <w:p w:rsidR="00066C24" w:rsidRDefault="00066C24" w:rsidP="002D1177">
            <w:pPr>
              <w:rPr>
                <w:color w:val="000000"/>
                <w:sz w:val="18"/>
                <w:szCs w:val="18"/>
              </w:rPr>
            </w:pPr>
          </w:p>
        </w:tc>
        <w:tc>
          <w:tcPr>
            <w:tcW w:w="6097" w:type="dxa"/>
          </w:tcPr>
          <w:p w:rsidR="00066C24" w:rsidRDefault="00066C24" w:rsidP="00F91FF5">
            <w:pPr>
              <w:rPr>
                <w:color w:val="000000"/>
                <w:sz w:val="18"/>
                <w:szCs w:val="18"/>
              </w:rPr>
            </w:pPr>
            <w:r>
              <w:rPr>
                <w:color w:val="000000"/>
                <w:sz w:val="18"/>
                <w:szCs w:val="18"/>
              </w:rPr>
              <w:t>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Added Quantity and TransactionNumber fields.  Restructured the schema to improve its structure.</w:t>
            </w:r>
          </w:p>
          <w:p w:rsidR="00066C24" w:rsidRDefault="00066C24" w:rsidP="00F91FF5">
            <w:pPr>
              <w:rPr>
                <w:color w:val="000000"/>
                <w:sz w:val="18"/>
                <w:szCs w:val="18"/>
              </w:rPr>
            </w:pPr>
            <w:r>
              <w:rPr>
                <w:color w:val="000000"/>
                <w:sz w:val="18"/>
                <w:szCs w:val="18"/>
              </w:rPr>
              <w:t>(Card 556, W1:PD)</w:t>
            </w:r>
          </w:p>
        </w:tc>
      </w:tr>
      <w:tr w:rsidR="00FA22DA" w:rsidRPr="00C25BA5" w:rsidTr="0066122F">
        <w:trPr>
          <w:cantSplit/>
          <w:trHeight w:val="302"/>
        </w:trPr>
        <w:tc>
          <w:tcPr>
            <w:tcW w:w="1191" w:type="dxa"/>
          </w:tcPr>
          <w:p w:rsidR="00FA22DA" w:rsidRDefault="00FA22DA" w:rsidP="00684FB6">
            <w:pPr>
              <w:rPr>
                <w:color w:val="000000"/>
                <w:sz w:val="18"/>
                <w:szCs w:val="18"/>
              </w:rPr>
            </w:pPr>
          </w:p>
        </w:tc>
        <w:tc>
          <w:tcPr>
            <w:tcW w:w="1326" w:type="dxa"/>
          </w:tcPr>
          <w:p w:rsidR="00FA22DA" w:rsidRDefault="00FA22DA" w:rsidP="002D1177">
            <w:pPr>
              <w:rPr>
                <w:color w:val="000000"/>
                <w:sz w:val="18"/>
                <w:szCs w:val="18"/>
              </w:rPr>
            </w:pPr>
          </w:p>
        </w:tc>
        <w:tc>
          <w:tcPr>
            <w:tcW w:w="1466" w:type="dxa"/>
          </w:tcPr>
          <w:p w:rsidR="00FA22DA" w:rsidRDefault="00FA22DA" w:rsidP="002D1177">
            <w:pPr>
              <w:rPr>
                <w:color w:val="000000"/>
                <w:sz w:val="18"/>
                <w:szCs w:val="18"/>
              </w:rPr>
            </w:pPr>
          </w:p>
        </w:tc>
        <w:tc>
          <w:tcPr>
            <w:tcW w:w="6097" w:type="dxa"/>
          </w:tcPr>
          <w:p w:rsidR="00FA22DA" w:rsidRDefault="00FA22DA" w:rsidP="00F91FF5">
            <w:pPr>
              <w:rPr>
                <w:color w:val="000000"/>
                <w:sz w:val="18"/>
                <w:szCs w:val="18"/>
              </w:rPr>
            </w:pPr>
            <w:r>
              <w:rPr>
                <w:color w:val="000000"/>
                <w:sz w:val="18"/>
                <w:szCs w:val="18"/>
              </w:rPr>
              <w:t>Modified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r>
              <w:rPr>
                <w:color w:val="000000"/>
                <w:sz w:val="18"/>
                <w:szCs w:val="18"/>
              </w:rPr>
              <w:t>) by adding a field for TransactionNumber.</w:t>
            </w:r>
          </w:p>
          <w:p w:rsidR="00FA22DA" w:rsidRDefault="00FA22DA" w:rsidP="00F91FF5">
            <w:pPr>
              <w:rPr>
                <w:color w:val="000000"/>
                <w:sz w:val="18"/>
                <w:szCs w:val="18"/>
              </w:rPr>
            </w:pPr>
            <w:r>
              <w:rPr>
                <w:color w:val="000000"/>
                <w:sz w:val="18"/>
                <w:szCs w:val="18"/>
              </w:rPr>
              <w:t xml:space="preserve">(Card </w:t>
            </w:r>
            <w:r w:rsidR="00D14FFA">
              <w:rPr>
                <w:color w:val="000000"/>
                <w:sz w:val="18"/>
                <w:szCs w:val="18"/>
              </w:rPr>
              <w:t>569, 570, 571 W2PA)</w:t>
            </w:r>
          </w:p>
        </w:tc>
      </w:tr>
      <w:tr w:rsidR="0027479A" w:rsidRPr="00C25BA5" w:rsidTr="0066122F">
        <w:trPr>
          <w:cantSplit/>
          <w:trHeight w:val="302"/>
        </w:trPr>
        <w:tc>
          <w:tcPr>
            <w:tcW w:w="1191" w:type="dxa"/>
          </w:tcPr>
          <w:p w:rsidR="0027479A" w:rsidRDefault="0027479A" w:rsidP="00684FB6">
            <w:pPr>
              <w:rPr>
                <w:color w:val="000000"/>
                <w:sz w:val="18"/>
                <w:szCs w:val="18"/>
              </w:rPr>
            </w:pPr>
          </w:p>
        </w:tc>
        <w:tc>
          <w:tcPr>
            <w:tcW w:w="1326" w:type="dxa"/>
          </w:tcPr>
          <w:p w:rsidR="0027479A" w:rsidRDefault="0027479A" w:rsidP="002D1177">
            <w:pPr>
              <w:rPr>
                <w:color w:val="000000"/>
                <w:sz w:val="18"/>
                <w:szCs w:val="18"/>
              </w:rPr>
            </w:pPr>
          </w:p>
        </w:tc>
        <w:tc>
          <w:tcPr>
            <w:tcW w:w="1466" w:type="dxa"/>
          </w:tcPr>
          <w:p w:rsidR="0027479A" w:rsidRDefault="0027479A" w:rsidP="002D1177">
            <w:pPr>
              <w:rPr>
                <w:color w:val="000000"/>
                <w:sz w:val="18"/>
                <w:szCs w:val="18"/>
              </w:rPr>
            </w:pPr>
          </w:p>
        </w:tc>
        <w:tc>
          <w:tcPr>
            <w:tcW w:w="6097" w:type="dxa"/>
          </w:tcPr>
          <w:p w:rsidR="0027479A" w:rsidRDefault="0027479A" w:rsidP="00F91FF5">
            <w:pPr>
              <w:rPr>
                <w:color w:val="000000"/>
                <w:sz w:val="18"/>
                <w:szCs w:val="18"/>
              </w:rPr>
            </w:pPr>
            <w:r>
              <w:rPr>
                <w:color w:val="000000"/>
                <w:sz w:val="18"/>
                <w:szCs w:val="18"/>
              </w:rPr>
              <w:t>Modified CreditCardInfo schema (</w:t>
            </w:r>
            <w:r>
              <w:rPr>
                <w:color w:val="000000"/>
                <w:sz w:val="18"/>
                <w:szCs w:val="18"/>
              </w:rPr>
              <w:fldChar w:fldCharType="begin"/>
            </w:r>
            <w:r>
              <w:rPr>
                <w:color w:val="000000"/>
                <w:sz w:val="18"/>
                <w:szCs w:val="18"/>
              </w:rPr>
              <w:instrText xml:space="preserve"> REF _Ref288058285 \r \h </w:instrText>
            </w:r>
            <w:r>
              <w:rPr>
                <w:color w:val="000000"/>
                <w:sz w:val="18"/>
                <w:szCs w:val="18"/>
              </w:rPr>
            </w:r>
            <w:r>
              <w:rPr>
                <w:color w:val="000000"/>
                <w:sz w:val="18"/>
                <w:szCs w:val="18"/>
              </w:rPr>
              <w:fldChar w:fldCharType="separate"/>
            </w:r>
            <w:r>
              <w:rPr>
                <w:color w:val="000000"/>
                <w:sz w:val="18"/>
                <w:szCs w:val="18"/>
              </w:rPr>
              <w:t>6.1.34</w:t>
            </w:r>
            <w:r>
              <w:rPr>
                <w:color w:val="000000"/>
                <w:sz w:val="18"/>
                <w:szCs w:val="18"/>
              </w:rPr>
              <w:fldChar w:fldCharType="end"/>
            </w:r>
            <w:r>
              <w:rPr>
                <w:color w:val="000000"/>
                <w:sz w:val="18"/>
                <w:szCs w:val="18"/>
              </w:rPr>
              <w:t xml:space="preserve"> ) to add a flag that indicates whether the card should be saved to the user’s profile (associate the card account to the Profile).</w:t>
            </w:r>
          </w:p>
          <w:p w:rsidR="0027479A" w:rsidRDefault="0027479A" w:rsidP="00F91FF5">
            <w:pPr>
              <w:rPr>
                <w:color w:val="000000"/>
                <w:sz w:val="18"/>
                <w:szCs w:val="18"/>
              </w:rPr>
            </w:pPr>
            <w:r>
              <w:rPr>
                <w:color w:val="000000"/>
                <w:sz w:val="18"/>
                <w:szCs w:val="18"/>
              </w:rPr>
              <w:t xml:space="preserve">(Card </w:t>
            </w:r>
            <w:r w:rsidR="00D14FFA">
              <w:rPr>
                <w:color w:val="000000"/>
                <w:sz w:val="18"/>
                <w:szCs w:val="18"/>
              </w:rPr>
              <w:t>572  W2PA)</w:t>
            </w:r>
          </w:p>
        </w:tc>
      </w:tr>
      <w:tr w:rsidR="005167C2" w:rsidRPr="00C25BA5" w:rsidTr="0066122F">
        <w:trPr>
          <w:cantSplit/>
          <w:trHeight w:val="302"/>
        </w:trPr>
        <w:tc>
          <w:tcPr>
            <w:tcW w:w="1191" w:type="dxa"/>
          </w:tcPr>
          <w:p w:rsidR="005167C2" w:rsidRDefault="005167C2" w:rsidP="00684FB6">
            <w:pPr>
              <w:rPr>
                <w:color w:val="000000"/>
                <w:sz w:val="18"/>
                <w:szCs w:val="18"/>
              </w:rPr>
            </w:pPr>
          </w:p>
        </w:tc>
        <w:tc>
          <w:tcPr>
            <w:tcW w:w="1326" w:type="dxa"/>
          </w:tcPr>
          <w:p w:rsidR="005167C2" w:rsidRDefault="005167C2" w:rsidP="002D1177">
            <w:pPr>
              <w:rPr>
                <w:color w:val="000000"/>
                <w:sz w:val="18"/>
                <w:szCs w:val="18"/>
              </w:rPr>
            </w:pPr>
          </w:p>
        </w:tc>
        <w:tc>
          <w:tcPr>
            <w:tcW w:w="1466" w:type="dxa"/>
          </w:tcPr>
          <w:p w:rsidR="005167C2" w:rsidRDefault="005167C2" w:rsidP="002D1177">
            <w:pPr>
              <w:rPr>
                <w:color w:val="000000"/>
                <w:sz w:val="18"/>
                <w:szCs w:val="18"/>
              </w:rPr>
            </w:pPr>
          </w:p>
        </w:tc>
        <w:tc>
          <w:tcPr>
            <w:tcW w:w="6097" w:type="dxa"/>
          </w:tcPr>
          <w:p w:rsidR="005167C2" w:rsidRDefault="005167C2" w:rsidP="00F91FF5">
            <w:pPr>
              <w:rPr>
                <w:color w:val="000000"/>
                <w:sz w:val="18"/>
                <w:szCs w:val="18"/>
              </w:rPr>
            </w:pPr>
            <w:r>
              <w:rPr>
                <w:color w:val="000000"/>
                <w:sz w:val="18"/>
                <w:szCs w:val="18"/>
              </w:rPr>
              <w:t>Modified Partner 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 to eliminate the Credit Subscription Description element and to correct capitalization errors on the names of the elements.</w:t>
            </w:r>
          </w:p>
          <w:p w:rsidR="005167C2" w:rsidRDefault="005167C2" w:rsidP="00F91FF5">
            <w:pPr>
              <w:rPr>
                <w:color w:val="000000"/>
                <w:sz w:val="18"/>
                <w:szCs w:val="18"/>
              </w:rPr>
            </w:pPr>
            <w:r>
              <w:rPr>
                <w:color w:val="000000"/>
                <w:sz w:val="18"/>
                <w:szCs w:val="18"/>
              </w:rPr>
              <w:t>(Card 562</w:t>
            </w:r>
            <w:r w:rsidR="00D14FFA">
              <w:rPr>
                <w:color w:val="000000"/>
                <w:sz w:val="18"/>
                <w:szCs w:val="18"/>
              </w:rPr>
              <w:t xml:space="preserve">, </w:t>
            </w:r>
            <w:r>
              <w:rPr>
                <w:color w:val="000000"/>
                <w:sz w:val="18"/>
                <w:szCs w:val="18"/>
              </w:rPr>
              <w:t xml:space="preserve"> </w:t>
            </w:r>
            <w:r w:rsidR="00D14FFA">
              <w:rPr>
                <w:color w:val="000000"/>
                <w:sz w:val="18"/>
                <w:szCs w:val="18"/>
              </w:rPr>
              <w:t xml:space="preserve">574  </w:t>
            </w:r>
            <w:r>
              <w:rPr>
                <w:color w:val="000000"/>
                <w:sz w:val="18"/>
                <w:szCs w:val="18"/>
              </w:rPr>
              <w:t>W1:PB)</w:t>
            </w:r>
          </w:p>
        </w:tc>
      </w:tr>
      <w:tr w:rsidR="0005178B" w:rsidRPr="00C25BA5" w:rsidTr="0066122F">
        <w:trPr>
          <w:cantSplit/>
          <w:trHeight w:val="302"/>
        </w:trPr>
        <w:tc>
          <w:tcPr>
            <w:tcW w:w="1191" w:type="dxa"/>
          </w:tcPr>
          <w:p w:rsidR="0005178B" w:rsidRDefault="0005178B" w:rsidP="00684FB6">
            <w:pPr>
              <w:rPr>
                <w:color w:val="000000"/>
                <w:sz w:val="18"/>
                <w:szCs w:val="18"/>
              </w:rPr>
            </w:pPr>
          </w:p>
        </w:tc>
        <w:tc>
          <w:tcPr>
            <w:tcW w:w="1326" w:type="dxa"/>
          </w:tcPr>
          <w:p w:rsidR="0005178B" w:rsidRDefault="0005178B" w:rsidP="002D1177">
            <w:pPr>
              <w:rPr>
                <w:color w:val="000000"/>
                <w:sz w:val="18"/>
                <w:szCs w:val="18"/>
              </w:rPr>
            </w:pPr>
          </w:p>
        </w:tc>
        <w:tc>
          <w:tcPr>
            <w:tcW w:w="1466" w:type="dxa"/>
          </w:tcPr>
          <w:p w:rsidR="0005178B" w:rsidRDefault="0005178B" w:rsidP="002D1177">
            <w:pPr>
              <w:rPr>
                <w:color w:val="000000"/>
                <w:sz w:val="18"/>
                <w:szCs w:val="18"/>
              </w:rPr>
            </w:pPr>
          </w:p>
        </w:tc>
        <w:tc>
          <w:tcPr>
            <w:tcW w:w="6097" w:type="dxa"/>
          </w:tcPr>
          <w:p w:rsidR="0005178B" w:rsidRDefault="0005178B" w:rsidP="00F91FF5">
            <w:pPr>
              <w:rPr>
                <w:color w:val="000000"/>
                <w:sz w:val="18"/>
                <w:szCs w:val="18"/>
              </w:rPr>
            </w:pPr>
            <w:r>
              <w:rPr>
                <w:color w:val="000000"/>
                <w:sz w:val="18"/>
                <w:szCs w:val="18"/>
              </w:rPr>
              <w:t xml:space="preserve">Added operation CP30: Record Acceptance of Partner Terms &amp; Conditions.  Added schema: </w:t>
            </w:r>
            <w:r>
              <w:rPr>
                <w:color w:val="000000"/>
                <w:sz w:val="18"/>
                <w:szCs w:val="18"/>
              </w:rPr>
              <w:fldChar w:fldCharType="begin"/>
            </w:r>
            <w:r>
              <w:rPr>
                <w:color w:val="000000"/>
                <w:sz w:val="18"/>
                <w:szCs w:val="18"/>
              </w:rPr>
              <w:instrText xml:space="preserve"> REF _Ref308526027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w:t>
            </w:r>
          </w:p>
          <w:p w:rsidR="0005178B" w:rsidRDefault="0005178B" w:rsidP="00F91FF5">
            <w:pPr>
              <w:rPr>
                <w:color w:val="000000"/>
                <w:sz w:val="18"/>
                <w:szCs w:val="18"/>
              </w:rPr>
            </w:pPr>
            <w:r>
              <w:rPr>
                <w:color w:val="000000"/>
                <w:sz w:val="18"/>
                <w:szCs w:val="18"/>
              </w:rPr>
              <w:t xml:space="preserve">(Card </w:t>
            </w:r>
            <w:r w:rsidR="00D14FFA">
              <w:rPr>
                <w:color w:val="000000"/>
                <w:sz w:val="18"/>
                <w:szCs w:val="18"/>
              </w:rPr>
              <w:t>536 W1PB)</w:t>
            </w:r>
          </w:p>
        </w:tc>
      </w:tr>
      <w:tr w:rsidR="007B41B7" w:rsidRPr="00C25BA5" w:rsidTr="0066122F">
        <w:trPr>
          <w:cantSplit/>
          <w:trHeight w:val="302"/>
        </w:trPr>
        <w:tc>
          <w:tcPr>
            <w:tcW w:w="1191" w:type="dxa"/>
          </w:tcPr>
          <w:p w:rsidR="007B41B7" w:rsidRDefault="007B41B7" w:rsidP="00684FB6">
            <w:pPr>
              <w:rPr>
                <w:color w:val="000000"/>
                <w:sz w:val="18"/>
                <w:szCs w:val="18"/>
              </w:rPr>
            </w:pPr>
          </w:p>
        </w:tc>
        <w:tc>
          <w:tcPr>
            <w:tcW w:w="1326" w:type="dxa"/>
          </w:tcPr>
          <w:p w:rsidR="007B41B7" w:rsidRDefault="007B41B7" w:rsidP="002D1177">
            <w:pPr>
              <w:rPr>
                <w:color w:val="000000"/>
                <w:sz w:val="18"/>
                <w:szCs w:val="18"/>
              </w:rPr>
            </w:pPr>
          </w:p>
        </w:tc>
        <w:tc>
          <w:tcPr>
            <w:tcW w:w="1466" w:type="dxa"/>
          </w:tcPr>
          <w:p w:rsidR="007B41B7" w:rsidRDefault="007B41B7" w:rsidP="002D1177">
            <w:pPr>
              <w:rPr>
                <w:color w:val="000000"/>
                <w:sz w:val="18"/>
                <w:szCs w:val="18"/>
              </w:rPr>
            </w:pPr>
          </w:p>
        </w:tc>
        <w:tc>
          <w:tcPr>
            <w:tcW w:w="6097" w:type="dxa"/>
          </w:tcPr>
          <w:p w:rsidR="007B41B7" w:rsidRDefault="007B41B7" w:rsidP="00F91FF5">
            <w:pPr>
              <w:rPr>
                <w:color w:val="000000"/>
                <w:sz w:val="18"/>
                <w:szCs w:val="18"/>
              </w:rPr>
            </w:pPr>
            <w:r>
              <w:rPr>
                <w:color w:val="000000"/>
                <w:sz w:val="18"/>
                <w:szCs w:val="18"/>
              </w:rPr>
              <w:t xml:space="preserve">Added RentalStatus to RentalHistory schema: </w:t>
            </w:r>
            <w:r>
              <w:rPr>
                <w:color w:val="000000"/>
                <w:sz w:val="18"/>
                <w:szCs w:val="18"/>
              </w:rPr>
              <w:fldChar w:fldCharType="begin"/>
            </w:r>
            <w:r>
              <w:rPr>
                <w:color w:val="000000"/>
                <w:sz w:val="18"/>
                <w:szCs w:val="18"/>
              </w:rPr>
              <w:instrText xml:space="preserve"> REF _Ref288058148 \r \h </w:instrText>
            </w:r>
            <w:r>
              <w:rPr>
                <w:color w:val="000000"/>
                <w:sz w:val="18"/>
                <w:szCs w:val="18"/>
              </w:rPr>
            </w:r>
            <w:r>
              <w:rPr>
                <w:color w:val="000000"/>
                <w:sz w:val="18"/>
                <w:szCs w:val="18"/>
              </w:rPr>
              <w:fldChar w:fldCharType="separate"/>
            </w:r>
            <w:r>
              <w:rPr>
                <w:color w:val="000000"/>
                <w:sz w:val="18"/>
                <w:szCs w:val="18"/>
              </w:rPr>
              <w:t>6.1.25</w:t>
            </w:r>
            <w:r>
              <w:rPr>
                <w:color w:val="000000"/>
                <w:sz w:val="18"/>
                <w:szCs w:val="18"/>
              </w:rPr>
              <w:fldChar w:fldCharType="end"/>
            </w:r>
          </w:p>
          <w:p w:rsidR="007B41B7" w:rsidRDefault="007B41B7" w:rsidP="00F91FF5">
            <w:pPr>
              <w:rPr>
                <w:color w:val="000000"/>
                <w:sz w:val="18"/>
                <w:szCs w:val="18"/>
              </w:rPr>
            </w:pPr>
            <w:r>
              <w:rPr>
                <w:color w:val="000000"/>
                <w:sz w:val="18"/>
                <w:szCs w:val="18"/>
              </w:rPr>
              <w:t>(Card</w:t>
            </w:r>
            <w:r w:rsidR="00321000">
              <w:rPr>
                <w:color w:val="000000"/>
                <w:sz w:val="18"/>
                <w:szCs w:val="18"/>
              </w:rPr>
              <w:t xml:space="preserve"> 580, W2PA)</w:t>
            </w:r>
          </w:p>
        </w:tc>
      </w:tr>
      <w:tr w:rsidR="00942D72" w:rsidRPr="00C25BA5" w:rsidTr="0066122F">
        <w:trPr>
          <w:cantSplit/>
          <w:trHeight w:val="302"/>
        </w:trPr>
        <w:tc>
          <w:tcPr>
            <w:tcW w:w="1191" w:type="dxa"/>
          </w:tcPr>
          <w:p w:rsidR="00942D72" w:rsidRDefault="00942D72" w:rsidP="00684FB6">
            <w:pPr>
              <w:rPr>
                <w:color w:val="000000"/>
                <w:sz w:val="18"/>
                <w:szCs w:val="18"/>
              </w:rPr>
            </w:pPr>
          </w:p>
        </w:tc>
        <w:tc>
          <w:tcPr>
            <w:tcW w:w="1326" w:type="dxa"/>
          </w:tcPr>
          <w:p w:rsidR="00942D72" w:rsidRDefault="00942D72" w:rsidP="002D1177">
            <w:pPr>
              <w:rPr>
                <w:color w:val="000000"/>
                <w:sz w:val="18"/>
                <w:szCs w:val="18"/>
              </w:rPr>
            </w:pPr>
          </w:p>
        </w:tc>
        <w:tc>
          <w:tcPr>
            <w:tcW w:w="1466" w:type="dxa"/>
          </w:tcPr>
          <w:p w:rsidR="00942D72" w:rsidRDefault="00942D72" w:rsidP="002D1177">
            <w:pPr>
              <w:rPr>
                <w:color w:val="000000"/>
                <w:sz w:val="18"/>
                <w:szCs w:val="18"/>
              </w:rPr>
            </w:pPr>
          </w:p>
        </w:tc>
        <w:tc>
          <w:tcPr>
            <w:tcW w:w="6097" w:type="dxa"/>
          </w:tcPr>
          <w:p w:rsidR="00942D72" w:rsidRDefault="00942D72" w:rsidP="00645EF7">
            <w:pPr>
              <w:rPr>
                <w:color w:val="000000"/>
                <w:sz w:val="18"/>
                <w:szCs w:val="18"/>
              </w:rPr>
            </w:pPr>
            <w:r>
              <w:rPr>
                <w:color w:val="000000"/>
                <w:sz w:val="18"/>
                <w:szCs w:val="18"/>
              </w:rPr>
              <w:t xml:space="preserve">Modified Customers URLs for CP20, 21, 22, 23 &amp; 30.  These operations all access partner-related information; therefore the URLs </w:t>
            </w:r>
            <w:r w:rsidR="00645EF7">
              <w:rPr>
                <w:color w:val="000000"/>
                <w:sz w:val="18"/>
                <w:szCs w:val="18"/>
              </w:rPr>
              <w:t>are now</w:t>
            </w:r>
            <w:r>
              <w:rPr>
                <w:color w:val="000000"/>
                <w:sz w:val="18"/>
                <w:szCs w:val="18"/>
              </w:rPr>
              <w:t xml:space="preserve"> structured such that /partner/ is a segment in the URL path (such as /customer/:id/partner/profile).</w:t>
            </w:r>
          </w:p>
        </w:tc>
      </w:tr>
      <w:tr w:rsidR="00D14FFA" w:rsidRPr="00C25BA5" w:rsidTr="0066122F">
        <w:trPr>
          <w:cantSplit/>
          <w:trHeight w:val="302"/>
        </w:trPr>
        <w:tc>
          <w:tcPr>
            <w:tcW w:w="1191" w:type="dxa"/>
          </w:tcPr>
          <w:p w:rsidR="00D14FFA" w:rsidRDefault="00D14FFA" w:rsidP="00684FB6">
            <w:pPr>
              <w:rPr>
                <w:color w:val="000000"/>
                <w:sz w:val="18"/>
                <w:szCs w:val="18"/>
              </w:rPr>
            </w:pPr>
          </w:p>
        </w:tc>
        <w:tc>
          <w:tcPr>
            <w:tcW w:w="1326" w:type="dxa"/>
          </w:tcPr>
          <w:p w:rsidR="00D14FFA" w:rsidRDefault="00D14FFA" w:rsidP="002D1177">
            <w:pPr>
              <w:rPr>
                <w:color w:val="000000"/>
                <w:sz w:val="18"/>
                <w:szCs w:val="18"/>
              </w:rPr>
            </w:pPr>
          </w:p>
        </w:tc>
        <w:tc>
          <w:tcPr>
            <w:tcW w:w="1466" w:type="dxa"/>
          </w:tcPr>
          <w:p w:rsidR="00D14FFA" w:rsidRDefault="00D14FFA" w:rsidP="002D1177">
            <w:pPr>
              <w:rPr>
                <w:color w:val="000000"/>
                <w:sz w:val="18"/>
                <w:szCs w:val="18"/>
              </w:rPr>
            </w:pPr>
          </w:p>
        </w:tc>
        <w:tc>
          <w:tcPr>
            <w:tcW w:w="6097" w:type="dxa"/>
          </w:tcPr>
          <w:p w:rsidR="00D14FFA" w:rsidRDefault="00D14FFA" w:rsidP="00F91FF5">
            <w:pPr>
              <w:rPr>
                <w:color w:val="000000"/>
                <w:sz w:val="18"/>
                <w:szCs w:val="18"/>
              </w:rPr>
            </w:pPr>
            <w:r>
              <w:rPr>
                <w:color w:val="000000"/>
                <w:sz w:val="18"/>
                <w:szCs w:val="18"/>
              </w:rPr>
              <w:t>P3-6: added ‘game’ as valid value of search format parameter</w:t>
            </w:r>
          </w:p>
        </w:tc>
      </w:tr>
      <w:tr w:rsidR="006D6354" w:rsidRPr="00C25BA5" w:rsidTr="0066122F">
        <w:trPr>
          <w:cantSplit/>
          <w:trHeight w:val="302"/>
        </w:trPr>
        <w:tc>
          <w:tcPr>
            <w:tcW w:w="1191" w:type="dxa"/>
          </w:tcPr>
          <w:p w:rsidR="006D6354" w:rsidRDefault="006D6354" w:rsidP="00684FB6">
            <w:pPr>
              <w:rPr>
                <w:color w:val="000000"/>
                <w:sz w:val="18"/>
                <w:szCs w:val="18"/>
              </w:rPr>
            </w:pPr>
          </w:p>
        </w:tc>
        <w:tc>
          <w:tcPr>
            <w:tcW w:w="1326" w:type="dxa"/>
          </w:tcPr>
          <w:p w:rsidR="006D6354" w:rsidRDefault="006D6354" w:rsidP="002D1177">
            <w:pPr>
              <w:rPr>
                <w:color w:val="000000"/>
                <w:sz w:val="18"/>
                <w:szCs w:val="18"/>
              </w:rPr>
            </w:pPr>
          </w:p>
        </w:tc>
        <w:tc>
          <w:tcPr>
            <w:tcW w:w="1466" w:type="dxa"/>
          </w:tcPr>
          <w:p w:rsidR="006D6354" w:rsidRDefault="006D6354" w:rsidP="002D1177">
            <w:pPr>
              <w:rPr>
                <w:color w:val="000000"/>
                <w:sz w:val="18"/>
                <w:szCs w:val="18"/>
              </w:rPr>
            </w:pPr>
          </w:p>
        </w:tc>
        <w:tc>
          <w:tcPr>
            <w:tcW w:w="6097" w:type="dxa"/>
          </w:tcPr>
          <w:p w:rsidR="006D6354" w:rsidRDefault="006D6354" w:rsidP="00F91FF5">
            <w:pPr>
              <w:rPr>
                <w:color w:val="000000"/>
                <w:sz w:val="18"/>
                <w:szCs w:val="18"/>
              </w:rPr>
            </w:pPr>
            <w:r>
              <w:rPr>
                <w:color w:val="000000"/>
                <w:sz w:val="18"/>
                <w:szCs w:val="18"/>
              </w:rPr>
              <w:t xml:space="preserve">Fixed up </w:t>
            </w:r>
            <w:r w:rsidR="00645EF7">
              <w:rPr>
                <w:color w:val="000000"/>
                <w:sz w:val="18"/>
                <w:szCs w:val="18"/>
              </w:rPr>
              <w:t xml:space="preserve">descriptions of </w:t>
            </w:r>
            <w:r>
              <w:rPr>
                <w:color w:val="000000"/>
                <w:sz w:val="18"/>
                <w:szCs w:val="18"/>
              </w:rPr>
              <w:t>Products cache refresh operations to reflect how it had actually been implemented.</w:t>
            </w:r>
          </w:p>
        </w:tc>
      </w:tr>
      <w:tr w:rsidR="00E05378" w:rsidRPr="00C25BA5" w:rsidTr="0066122F">
        <w:trPr>
          <w:cantSplit/>
          <w:trHeight w:val="302"/>
        </w:trPr>
        <w:tc>
          <w:tcPr>
            <w:tcW w:w="1191" w:type="dxa"/>
          </w:tcPr>
          <w:p w:rsidR="00E05378" w:rsidRDefault="00E05378" w:rsidP="00684FB6">
            <w:pPr>
              <w:rPr>
                <w:color w:val="000000"/>
                <w:sz w:val="18"/>
                <w:szCs w:val="18"/>
              </w:rPr>
            </w:pPr>
          </w:p>
        </w:tc>
        <w:tc>
          <w:tcPr>
            <w:tcW w:w="1326" w:type="dxa"/>
          </w:tcPr>
          <w:p w:rsidR="00E05378" w:rsidRDefault="00E05378" w:rsidP="002D1177">
            <w:pPr>
              <w:rPr>
                <w:color w:val="000000"/>
                <w:sz w:val="18"/>
                <w:szCs w:val="18"/>
              </w:rPr>
            </w:pPr>
          </w:p>
        </w:tc>
        <w:tc>
          <w:tcPr>
            <w:tcW w:w="1466" w:type="dxa"/>
          </w:tcPr>
          <w:p w:rsidR="00E05378" w:rsidRDefault="00E05378" w:rsidP="002D1177">
            <w:pPr>
              <w:rPr>
                <w:color w:val="000000"/>
                <w:sz w:val="18"/>
                <w:szCs w:val="18"/>
              </w:rPr>
            </w:pPr>
          </w:p>
        </w:tc>
        <w:tc>
          <w:tcPr>
            <w:tcW w:w="6097" w:type="dxa"/>
          </w:tcPr>
          <w:p w:rsidR="00E05378" w:rsidRDefault="00E05378" w:rsidP="00F91FF5">
            <w:pPr>
              <w:rPr>
                <w:color w:val="000000"/>
                <w:sz w:val="18"/>
                <w:szCs w:val="18"/>
              </w:rPr>
            </w:pPr>
            <w:r>
              <w:rPr>
                <w:color w:val="000000"/>
                <w:sz w:val="18"/>
                <w:szCs w:val="18"/>
              </w:rPr>
              <w:t xml:space="preserve">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xml:space="preserve"> AccountInfo; added field CVVChecked (Boolean) to track whether the CVV value for that card had been confirmed by a previous transaction.</w:t>
            </w:r>
          </w:p>
          <w:p w:rsidR="00E05378" w:rsidRDefault="00E05378" w:rsidP="00F91FF5">
            <w:pPr>
              <w:rPr>
                <w:color w:val="000000"/>
                <w:sz w:val="18"/>
                <w:szCs w:val="18"/>
              </w:rPr>
            </w:pPr>
            <w:r>
              <w:rPr>
                <w:color w:val="000000"/>
                <w:sz w:val="18"/>
                <w:szCs w:val="18"/>
              </w:rPr>
              <w:t xml:space="preserve">(Card: </w:t>
            </w:r>
            <w:r w:rsidR="00321000">
              <w:rPr>
                <w:color w:val="000000"/>
                <w:sz w:val="18"/>
                <w:szCs w:val="18"/>
              </w:rPr>
              <w:t>584, W2PA)</w:t>
            </w:r>
          </w:p>
        </w:tc>
      </w:tr>
      <w:tr w:rsidR="00321000" w:rsidRPr="00C25BA5" w:rsidTr="0066122F">
        <w:trPr>
          <w:cantSplit/>
          <w:trHeight w:val="302"/>
        </w:trPr>
        <w:tc>
          <w:tcPr>
            <w:tcW w:w="1191" w:type="dxa"/>
          </w:tcPr>
          <w:p w:rsidR="00321000" w:rsidRDefault="00321000" w:rsidP="00684FB6">
            <w:pPr>
              <w:rPr>
                <w:color w:val="000000"/>
                <w:sz w:val="18"/>
                <w:szCs w:val="18"/>
              </w:rPr>
            </w:pPr>
          </w:p>
        </w:tc>
        <w:tc>
          <w:tcPr>
            <w:tcW w:w="1326" w:type="dxa"/>
          </w:tcPr>
          <w:p w:rsidR="00321000" w:rsidRDefault="00321000" w:rsidP="002D1177">
            <w:pPr>
              <w:rPr>
                <w:color w:val="000000"/>
                <w:sz w:val="18"/>
                <w:szCs w:val="18"/>
              </w:rPr>
            </w:pPr>
          </w:p>
        </w:tc>
        <w:tc>
          <w:tcPr>
            <w:tcW w:w="1466" w:type="dxa"/>
          </w:tcPr>
          <w:p w:rsidR="00321000" w:rsidRDefault="00321000" w:rsidP="002D1177">
            <w:pPr>
              <w:rPr>
                <w:color w:val="000000"/>
                <w:sz w:val="18"/>
                <w:szCs w:val="18"/>
              </w:rPr>
            </w:pPr>
          </w:p>
        </w:tc>
        <w:tc>
          <w:tcPr>
            <w:tcW w:w="6097" w:type="dxa"/>
          </w:tcPr>
          <w:p w:rsidR="00321000" w:rsidRDefault="00321000" w:rsidP="00F91FF5">
            <w:pPr>
              <w:rPr>
                <w:color w:val="000000"/>
                <w:sz w:val="18"/>
                <w:szCs w:val="18"/>
              </w:rPr>
            </w:pPr>
            <w:r>
              <w:rPr>
                <w:color w:val="000000"/>
                <w:sz w:val="18"/>
                <w:szCs w:val="18"/>
              </w:rPr>
              <w:t xml:space="preserve">Modified the PricedCart schema </w:t>
            </w:r>
            <w:r>
              <w:rPr>
                <w:color w:val="000000"/>
                <w:sz w:val="18"/>
                <w:szCs w:val="18"/>
              </w:rPr>
              <w:fldChar w:fldCharType="begin"/>
            </w:r>
            <w:r>
              <w:rPr>
                <w:color w:val="000000"/>
                <w:sz w:val="18"/>
                <w:szCs w:val="18"/>
              </w:rPr>
              <w:instrText xml:space="preserve"> REF _Ref284579377 \r \h </w:instrText>
            </w:r>
            <w:r>
              <w:rPr>
                <w:color w:val="000000"/>
                <w:sz w:val="18"/>
                <w:szCs w:val="18"/>
              </w:rPr>
            </w:r>
            <w:r>
              <w:rPr>
                <w:color w:val="000000"/>
                <w:sz w:val="18"/>
                <w:szCs w:val="18"/>
              </w:rPr>
              <w:fldChar w:fldCharType="separate"/>
            </w:r>
            <w:r>
              <w:rPr>
                <w:color w:val="000000"/>
                <w:sz w:val="18"/>
                <w:szCs w:val="18"/>
              </w:rPr>
              <w:t>6.1.20</w:t>
            </w:r>
            <w:r>
              <w:rPr>
                <w:color w:val="000000"/>
                <w:sz w:val="18"/>
                <w:szCs w:val="18"/>
              </w:rPr>
              <w:fldChar w:fldCharType="end"/>
            </w:r>
            <w:r>
              <w:rPr>
                <w:color w:val="000000"/>
                <w:sz w:val="18"/>
                <w:szCs w:val="18"/>
              </w:rPr>
              <w:t xml:space="preserve"> (and by extension, the schemas that inherit from it) by changing the &lt;Tax&gt; element to be optional.  In some states(eg Maryland) the tax is built into the InitialNight Price and so there is no explicit tax amount.</w:t>
            </w:r>
          </w:p>
          <w:p w:rsidR="001E2A1C" w:rsidRDefault="001E2A1C" w:rsidP="00F91FF5">
            <w:pPr>
              <w:rPr>
                <w:color w:val="000000"/>
                <w:sz w:val="18"/>
                <w:szCs w:val="18"/>
              </w:rPr>
            </w:pPr>
          </w:p>
          <w:p w:rsidR="001E2A1C" w:rsidRDefault="001E2A1C" w:rsidP="00F91FF5">
            <w:pPr>
              <w:rPr>
                <w:color w:val="000000"/>
                <w:sz w:val="18"/>
                <w:szCs w:val="18"/>
              </w:rPr>
            </w:pPr>
            <w:r>
              <w:rPr>
                <w:color w:val="000000"/>
                <w:sz w:val="18"/>
                <w:szCs w:val="18"/>
              </w:rPr>
              <w:t xml:space="preserve">Also modified the Invoice schema </w:t>
            </w:r>
            <w:r>
              <w:rPr>
                <w:color w:val="000000"/>
                <w:sz w:val="18"/>
                <w:szCs w:val="18"/>
              </w:rPr>
              <w:fldChar w:fldCharType="begin"/>
            </w:r>
            <w:r>
              <w:rPr>
                <w:color w:val="000000"/>
                <w:sz w:val="18"/>
                <w:szCs w:val="18"/>
              </w:rPr>
              <w:instrText xml:space="preserve"> REF _Ref307471717 \r \h </w:instrText>
            </w:r>
            <w:r>
              <w:rPr>
                <w:color w:val="000000"/>
                <w:sz w:val="18"/>
                <w:szCs w:val="18"/>
              </w:rPr>
            </w:r>
            <w:r>
              <w:rPr>
                <w:color w:val="000000"/>
                <w:sz w:val="18"/>
                <w:szCs w:val="18"/>
              </w:rPr>
              <w:fldChar w:fldCharType="separate"/>
            </w:r>
            <w:r>
              <w:rPr>
                <w:color w:val="000000"/>
                <w:sz w:val="18"/>
                <w:szCs w:val="18"/>
              </w:rPr>
              <w:t>6.1.53</w:t>
            </w:r>
            <w:r>
              <w:rPr>
                <w:color w:val="000000"/>
                <w:sz w:val="18"/>
                <w:szCs w:val="18"/>
              </w:rPr>
              <w:fldChar w:fldCharType="end"/>
            </w:r>
            <w:r>
              <w:rPr>
                <w:color w:val="000000"/>
                <w:sz w:val="18"/>
                <w:szCs w:val="18"/>
              </w:rPr>
              <w:t xml:space="preserve"> with the same change (&lt;Tax&gt; element is optional) for the same reason.</w:t>
            </w:r>
          </w:p>
          <w:p w:rsidR="00321000" w:rsidRDefault="00321000" w:rsidP="00F91FF5">
            <w:pPr>
              <w:rPr>
                <w:color w:val="000000"/>
                <w:sz w:val="18"/>
                <w:szCs w:val="18"/>
              </w:rPr>
            </w:pPr>
            <w:r>
              <w:rPr>
                <w:color w:val="000000"/>
                <w:sz w:val="18"/>
                <w:szCs w:val="18"/>
              </w:rPr>
              <w:t>(Card 586, W2PA)</w:t>
            </w:r>
          </w:p>
        </w:tc>
      </w:tr>
      <w:tr w:rsidR="001604E4" w:rsidRPr="00C25BA5" w:rsidTr="0066122F">
        <w:trPr>
          <w:cantSplit/>
          <w:trHeight w:val="302"/>
        </w:trPr>
        <w:tc>
          <w:tcPr>
            <w:tcW w:w="1191" w:type="dxa"/>
          </w:tcPr>
          <w:p w:rsidR="001604E4" w:rsidRDefault="001604E4" w:rsidP="00684FB6">
            <w:pPr>
              <w:rPr>
                <w:color w:val="000000"/>
                <w:sz w:val="18"/>
                <w:szCs w:val="18"/>
              </w:rPr>
            </w:pPr>
            <w:r>
              <w:rPr>
                <w:color w:val="000000"/>
                <w:sz w:val="18"/>
                <w:szCs w:val="18"/>
              </w:rPr>
              <w:t>11/18/11</w:t>
            </w:r>
          </w:p>
        </w:tc>
        <w:tc>
          <w:tcPr>
            <w:tcW w:w="1326" w:type="dxa"/>
          </w:tcPr>
          <w:p w:rsidR="001604E4" w:rsidRDefault="001604E4" w:rsidP="002D1177">
            <w:pPr>
              <w:rPr>
                <w:color w:val="000000"/>
                <w:sz w:val="18"/>
                <w:szCs w:val="18"/>
              </w:rPr>
            </w:pPr>
            <w:r>
              <w:rPr>
                <w:color w:val="000000"/>
                <w:sz w:val="18"/>
                <w:szCs w:val="18"/>
              </w:rPr>
              <w:t>R7 Draft 6</w:t>
            </w:r>
          </w:p>
        </w:tc>
        <w:tc>
          <w:tcPr>
            <w:tcW w:w="1466" w:type="dxa"/>
          </w:tcPr>
          <w:p w:rsidR="001604E4" w:rsidRDefault="001604E4" w:rsidP="002D1177">
            <w:pPr>
              <w:rPr>
                <w:color w:val="000000"/>
                <w:sz w:val="18"/>
                <w:szCs w:val="18"/>
              </w:rPr>
            </w:pPr>
            <w:r>
              <w:rPr>
                <w:color w:val="000000"/>
                <w:sz w:val="18"/>
                <w:szCs w:val="18"/>
              </w:rPr>
              <w:t>Chris Rudolphi</w:t>
            </w:r>
          </w:p>
        </w:tc>
        <w:tc>
          <w:tcPr>
            <w:tcW w:w="6097" w:type="dxa"/>
          </w:tcPr>
          <w:p w:rsidR="001604E4" w:rsidRDefault="001604E4" w:rsidP="00F91FF5">
            <w:pPr>
              <w:rPr>
                <w:color w:val="000000"/>
                <w:sz w:val="18"/>
                <w:szCs w:val="18"/>
              </w:rPr>
            </w:pPr>
            <w:r>
              <w:rPr>
                <w:color w:val="000000"/>
                <w:sz w:val="18"/>
                <w:szCs w:val="18"/>
              </w:rPr>
              <w:t xml:space="preserve">Removed &lt;DefaultAccountNumber&gt; element from the CustomerAccountProfile (BasicProfile) schema: </w:t>
            </w:r>
            <w:r>
              <w:rPr>
                <w:color w:val="000000"/>
                <w:sz w:val="18"/>
                <w:szCs w:val="18"/>
              </w:rPr>
              <w:fldChar w:fldCharType="begin"/>
            </w:r>
            <w:r>
              <w:rPr>
                <w:color w:val="000000"/>
                <w:sz w:val="18"/>
                <w:szCs w:val="18"/>
              </w:rPr>
              <w:instrText xml:space="preserve"> REF _Ref309368248 \r \h </w:instrText>
            </w:r>
            <w:r>
              <w:rPr>
                <w:color w:val="000000"/>
                <w:sz w:val="18"/>
                <w:szCs w:val="18"/>
              </w:rPr>
            </w:r>
            <w:r>
              <w:rPr>
                <w:color w:val="000000"/>
                <w:sz w:val="18"/>
                <w:szCs w:val="18"/>
              </w:rPr>
              <w:fldChar w:fldCharType="separate"/>
            </w:r>
            <w:r>
              <w:rPr>
                <w:color w:val="000000"/>
                <w:sz w:val="18"/>
                <w:szCs w:val="18"/>
              </w:rPr>
              <w:t>6.1.23</w:t>
            </w:r>
            <w:r>
              <w:rPr>
                <w:color w:val="000000"/>
                <w:sz w:val="18"/>
                <w:szCs w:val="18"/>
              </w:rPr>
              <w:fldChar w:fldCharType="end"/>
            </w:r>
            <w:r>
              <w:rPr>
                <w:color w:val="000000"/>
                <w:sz w:val="18"/>
                <w:szCs w:val="18"/>
              </w:rPr>
              <w:t>.  Designation of ‘default’ account is moved to the Account itself.</w:t>
            </w:r>
          </w:p>
          <w:p w:rsidR="001604E4" w:rsidRDefault="001604E4" w:rsidP="007C71FB">
            <w:pPr>
              <w:rPr>
                <w:color w:val="000000"/>
                <w:sz w:val="18"/>
                <w:szCs w:val="18"/>
              </w:rPr>
            </w:pPr>
            <w:r>
              <w:rPr>
                <w:color w:val="000000"/>
                <w:sz w:val="18"/>
                <w:szCs w:val="18"/>
              </w:rPr>
              <w:t xml:space="preserve">(Card:  </w:t>
            </w:r>
            <w:r w:rsidR="007C71FB">
              <w:rPr>
                <w:color w:val="000000"/>
                <w:sz w:val="18"/>
                <w:szCs w:val="18"/>
              </w:rPr>
              <w:t>617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A05ECC" w:rsidP="00F91FF5">
            <w:pPr>
              <w:rPr>
                <w:color w:val="000000"/>
                <w:sz w:val="18"/>
                <w:szCs w:val="18"/>
              </w:rPr>
            </w:pPr>
            <w:r>
              <w:rPr>
                <w:color w:val="000000"/>
                <w:sz w:val="18"/>
                <w:szCs w:val="18"/>
              </w:rPr>
              <w:t xml:space="preserve">Modified PartnerProfile schema </w:t>
            </w:r>
            <w:r>
              <w:rPr>
                <w:color w:val="000000"/>
                <w:sz w:val="18"/>
                <w:szCs w:val="18"/>
              </w:rPr>
              <w:fldChar w:fldCharType="begin"/>
            </w:r>
            <w:r>
              <w:rPr>
                <w:color w:val="000000"/>
                <w:sz w:val="18"/>
                <w:szCs w:val="18"/>
              </w:rPr>
              <w:instrText xml:space="preserve"> REF _Ref307496544 \r \h </w:instrText>
            </w:r>
            <w:r>
              <w:rPr>
                <w:color w:val="000000"/>
                <w:sz w:val="18"/>
                <w:szCs w:val="18"/>
              </w:rPr>
            </w:r>
            <w:r>
              <w:rPr>
                <w:color w:val="000000"/>
                <w:sz w:val="18"/>
                <w:szCs w:val="18"/>
              </w:rPr>
              <w:fldChar w:fldCharType="separate"/>
            </w:r>
            <w:r>
              <w:rPr>
                <w:color w:val="000000"/>
                <w:sz w:val="18"/>
                <w:szCs w:val="18"/>
              </w:rPr>
              <w:t>6.1.55</w:t>
            </w:r>
            <w:r>
              <w:rPr>
                <w:color w:val="000000"/>
                <w:sz w:val="18"/>
                <w:szCs w:val="18"/>
              </w:rPr>
              <w:fldChar w:fldCharType="end"/>
            </w:r>
            <w:r>
              <w:rPr>
                <w:color w:val="000000"/>
                <w:sz w:val="18"/>
                <w:szCs w:val="18"/>
              </w:rPr>
              <w:t xml:space="preserve"> with the following changes:</w:t>
            </w:r>
          </w:p>
          <w:p w:rsidR="00A05ECC" w:rsidRDefault="00A05ECC" w:rsidP="00A05ECC">
            <w:pPr>
              <w:pStyle w:val="ListParagraph"/>
              <w:numPr>
                <w:ilvl w:val="0"/>
                <w:numId w:val="29"/>
              </w:numPr>
              <w:rPr>
                <w:color w:val="000000"/>
                <w:sz w:val="18"/>
                <w:szCs w:val="18"/>
              </w:rPr>
            </w:pPr>
            <w:r>
              <w:rPr>
                <w:color w:val="000000"/>
                <w:sz w:val="18"/>
                <w:szCs w:val="18"/>
              </w:rPr>
              <w:t>Added &lt;CustomerAccountProfile&gt; to the partner profile, which provides a way to fetch a combined basic &amp; partner profile in a single call.</w:t>
            </w:r>
          </w:p>
          <w:p w:rsidR="00A05ECC" w:rsidRDefault="00A05ECC" w:rsidP="00A05ECC">
            <w:pPr>
              <w:pStyle w:val="ListParagraph"/>
              <w:numPr>
                <w:ilvl w:val="0"/>
                <w:numId w:val="29"/>
              </w:numPr>
              <w:rPr>
                <w:color w:val="000000"/>
                <w:sz w:val="18"/>
                <w:szCs w:val="18"/>
              </w:rPr>
            </w:pPr>
            <w:r>
              <w:rPr>
                <w:color w:val="000000"/>
                <w:sz w:val="18"/>
                <w:szCs w:val="18"/>
              </w:rPr>
              <w:t>Eliminated the customerNumber attribute (as this data is provided within the &lt;CustomerAccountProfile&gt;</w:t>
            </w:r>
          </w:p>
          <w:p w:rsidR="00A05ECC" w:rsidRDefault="00A05ECC" w:rsidP="00A05ECC">
            <w:pPr>
              <w:pStyle w:val="ListParagraph"/>
              <w:numPr>
                <w:ilvl w:val="0"/>
                <w:numId w:val="29"/>
              </w:numPr>
              <w:rPr>
                <w:color w:val="000000"/>
                <w:sz w:val="18"/>
                <w:szCs w:val="18"/>
              </w:rPr>
            </w:pPr>
            <w:r>
              <w:rPr>
                <w:color w:val="000000"/>
                <w:sz w:val="18"/>
                <w:szCs w:val="18"/>
              </w:rPr>
              <w:t>Renamed the ‘active’ attribute to ‘partnerRelationshipActive’ to better distinguish it from the ‘IsActive’ element.</w:t>
            </w:r>
          </w:p>
          <w:p w:rsidR="00A05ECC" w:rsidRDefault="00A05ECC" w:rsidP="00A05ECC">
            <w:pPr>
              <w:pStyle w:val="ListParagraph"/>
              <w:numPr>
                <w:ilvl w:val="0"/>
                <w:numId w:val="29"/>
              </w:numPr>
              <w:rPr>
                <w:color w:val="000000"/>
                <w:sz w:val="18"/>
                <w:szCs w:val="18"/>
              </w:rPr>
            </w:pPr>
            <w:r>
              <w:rPr>
                <w:color w:val="000000"/>
                <w:sz w:val="18"/>
                <w:szCs w:val="18"/>
              </w:rPr>
              <w:t>Fixed a capitalization error on the ‘digitalSubscriptionState’ attribute.</w:t>
            </w:r>
          </w:p>
          <w:p w:rsidR="00A05ECC" w:rsidRDefault="00A05ECC" w:rsidP="00A05ECC">
            <w:pPr>
              <w:rPr>
                <w:color w:val="000000"/>
                <w:sz w:val="18"/>
                <w:szCs w:val="18"/>
              </w:rPr>
            </w:pPr>
          </w:p>
          <w:p w:rsidR="00A05ECC" w:rsidRPr="00A05ECC" w:rsidRDefault="00A05ECC" w:rsidP="00A05ECC">
            <w:pPr>
              <w:rPr>
                <w:color w:val="000000"/>
                <w:sz w:val="18"/>
                <w:szCs w:val="18"/>
              </w:rPr>
            </w:pPr>
            <w:r>
              <w:rPr>
                <w:color w:val="000000"/>
                <w:sz w:val="18"/>
                <w:szCs w:val="18"/>
              </w:rPr>
              <w:t xml:space="preserve">(Card:  </w:t>
            </w:r>
            <w:r w:rsidR="007C71FB">
              <w:rPr>
                <w:color w:val="000000"/>
                <w:sz w:val="18"/>
                <w:szCs w:val="18"/>
              </w:rPr>
              <w:t>621</w:t>
            </w:r>
            <w:r>
              <w:rPr>
                <w:color w:val="000000"/>
                <w:sz w:val="18"/>
                <w:szCs w:val="18"/>
              </w:rPr>
              <w:t>)</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A05ECC" w:rsidRDefault="00A05ECC" w:rsidP="00F91FF5">
            <w:pPr>
              <w:rPr>
                <w:color w:val="000000"/>
                <w:sz w:val="18"/>
                <w:szCs w:val="18"/>
              </w:rPr>
            </w:pPr>
            <w:r>
              <w:rPr>
                <w:color w:val="000000"/>
                <w:sz w:val="18"/>
                <w:szCs w:val="18"/>
              </w:rPr>
              <w:t>Refactored the concept of Opt-In preferences by refactoring it into its own schema: CA_NotificationPreferencesType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sidR="00FE6103">
              <w:rPr>
                <w:color w:val="000000"/>
                <w:sz w:val="18"/>
                <w:szCs w:val="18"/>
              </w:rPr>
              <w:t>6.1.61</w:t>
            </w:r>
            <w:r>
              <w:rPr>
                <w:color w:val="000000"/>
                <w:sz w:val="18"/>
                <w:szCs w:val="18"/>
              </w:rPr>
              <w:fldChar w:fldCharType="end"/>
            </w:r>
            <w:r>
              <w:rPr>
                <w:color w:val="000000"/>
                <w:sz w:val="18"/>
                <w:szCs w:val="18"/>
              </w:rPr>
              <w:t>).  This affects both Preferences and PartnerPreferences.</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FE6103" w:rsidP="00F91FF5">
            <w:pPr>
              <w:rPr>
                <w:color w:val="000000"/>
                <w:sz w:val="18"/>
                <w:szCs w:val="18"/>
              </w:rPr>
            </w:pPr>
            <w:r>
              <w:rPr>
                <w:color w:val="000000"/>
                <w:sz w:val="18"/>
                <w:szCs w:val="18"/>
              </w:rPr>
              <w:t>Removed the PartnerTermsAcceptanceRequest schema as the operation using it has been removed.</w:t>
            </w:r>
          </w:p>
          <w:p w:rsidR="00E553B9" w:rsidRDefault="00E553B9" w:rsidP="00F91FF5">
            <w:pPr>
              <w:rPr>
                <w:color w:val="000000"/>
                <w:sz w:val="18"/>
                <w:szCs w:val="18"/>
              </w:rPr>
            </w:pPr>
            <w:r>
              <w:rPr>
                <w:color w:val="000000"/>
                <w:sz w:val="18"/>
                <w:szCs w:val="18"/>
              </w:rPr>
              <w:t>Removed operation CP30.</w:t>
            </w:r>
          </w:p>
          <w:p w:rsidR="00FE6103" w:rsidRDefault="00FE6103" w:rsidP="00F91FF5">
            <w:pPr>
              <w:rPr>
                <w:color w:val="000000"/>
                <w:sz w:val="18"/>
                <w:szCs w:val="18"/>
              </w:rPr>
            </w:pPr>
            <w:r>
              <w:rPr>
                <w:color w:val="000000"/>
                <w:sz w:val="18"/>
                <w:szCs w:val="18"/>
              </w:rPr>
              <w:t xml:space="preserve">(Card: </w:t>
            </w:r>
            <w:r w:rsidR="00E553B9">
              <w:rPr>
                <w:color w:val="000000"/>
                <w:sz w:val="18"/>
                <w:szCs w:val="18"/>
              </w:rPr>
              <w:t>624 W2:PB)</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FE6103" w:rsidRDefault="00FE6103" w:rsidP="00F91FF5">
            <w:pPr>
              <w:rPr>
                <w:color w:val="000000"/>
                <w:sz w:val="18"/>
                <w:szCs w:val="18"/>
              </w:rPr>
            </w:pPr>
            <w:r>
              <w:rPr>
                <w:color w:val="000000"/>
                <w:sz w:val="18"/>
                <w:szCs w:val="18"/>
              </w:rPr>
              <w:t xml:space="preserve">Modified &lt;Preferences&gt; schema </w:t>
            </w:r>
            <w:r>
              <w:rPr>
                <w:color w:val="000000"/>
                <w:sz w:val="18"/>
                <w:szCs w:val="18"/>
              </w:rPr>
              <w:fldChar w:fldCharType="begin"/>
            </w:r>
            <w:r>
              <w:rPr>
                <w:color w:val="000000"/>
                <w:sz w:val="18"/>
                <w:szCs w:val="18"/>
              </w:rPr>
              <w:instrText xml:space="preserve"> REF _Ref308016738 \r \h </w:instrText>
            </w:r>
            <w:r>
              <w:rPr>
                <w:color w:val="000000"/>
                <w:sz w:val="18"/>
                <w:szCs w:val="18"/>
              </w:rPr>
            </w:r>
            <w:r>
              <w:rPr>
                <w:color w:val="000000"/>
                <w:sz w:val="18"/>
                <w:szCs w:val="18"/>
              </w:rPr>
              <w:fldChar w:fldCharType="separate"/>
            </w:r>
            <w:r>
              <w:rPr>
                <w:color w:val="000000"/>
                <w:sz w:val="18"/>
                <w:szCs w:val="18"/>
              </w:rPr>
              <w:t>6.1.24</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to use the new NotificationPreferencesType shared schema.</w:t>
            </w:r>
          </w:p>
        </w:tc>
      </w:tr>
      <w:tr w:rsidR="001604E4" w:rsidRPr="00C25BA5" w:rsidTr="0066122F">
        <w:trPr>
          <w:cantSplit/>
          <w:trHeight w:val="302"/>
        </w:trPr>
        <w:tc>
          <w:tcPr>
            <w:tcW w:w="1191" w:type="dxa"/>
          </w:tcPr>
          <w:p w:rsidR="001604E4" w:rsidRDefault="001604E4" w:rsidP="00684FB6">
            <w:pPr>
              <w:rPr>
                <w:color w:val="000000"/>
                <w:sz w:val="18"/>
                <w:szCs w:val="18"/>
              </w:rPr>
            </w:pPr>
          </w:p>
        </w:tc>
        <w:tc>
          <w:tcPr>
            <w:tcW w:w="1326" w:type="dxa"/>
          </w:tcPr>
          <w:p w:rsidR="001604E4" w:rsidRDefault="001604E4" w:rsidP="002D1177">
            <w:pPr>
              <w:rPr>
                <w:color w:val="000000"/>
                <w:sz w:val="18"/>
                <w:szCs w:val="18"/>
              </w:rPr>
            </w:pPr>
          </w:p>
        </w:tc>
        <w:tc>
          <w:tcPr>
            <w:tcW w:w="1466" w:type="dxa"/>
          </w:tcPr>
          <w:p w:rsidR="001604E4" w:rsidRDefault="001604E4" w:rsidP="002D1177">
            <w:pPr>
              <w:rPr>
                <w:color w:val="000000"/>
                <w:sz w:val="18"/>
                <w:szCs w:val="18"/>
              </w:rPr>
            </w:pPr>
          </w:p>
        </w:tc>
        <w:tc>
          <w:tcPr>
            <w:tcW w:w="6097" w:type="dxa"/>
          </w:tcPr>
          <w:p w:rsidR="001604E4" w:rsidRDefault="000C41F1" w:rsidP="000C41F1">
            <w:pPr>
              <w:rPr>
                <w:color w:val="000000"/>
                <w:sz w:val="18"/>
                <w:szCs w:val="18"/>
              </w:rPr>
            </w:pPr>
            <w:r>
              <w:rPr>
                <w:color w:val="000000"/>
                <w:sz w:val="18"/>
                <w:szCs w:val="18"/>
              </w:rPr>
              <w:t xml:space="preserve">Added back into the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the &lt;BillingPreferences&gt; element to hold the accountnumber of the card to use for subscription billing.</w:t>
            </w:r>
          </w:p>
          <w:p w:rsidR="000C41F1" w:rsidRDefault="000C41F1" w:rsidP="000C41F1">
            <w:pPr>
              <w:rPr>
                <w:color w:val="000000"/>
                <w:sz w:val="18"/>
                <w:szCs w:val="18"/>
              </w:rPr>
            </w:pPr>
            <w:r>
              <w:rPr>
                <w:color w:val="000000"/>
                <w:sz w:val="18"/>
                <w:szCs w:val="18"/>
              </w:rPr>
              <w:t xml:space="preserve">(Card: </w:t>
            </w:r>
            <w:r w:rsidR="00E553B9">
              <w:rPr>
                <w:color w:val="000000"/>
                <w:sz w:val="18"/>
                <w:szCs w:val="18"/>
              </w:rPr>
              <w:t>623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0C41F1" w:rsidP="00F91FF5">
            <w:pPr>
              <w:rPr>
                <w:color w:val="000000"/>
                <w:sz w:val="18"/>
                <w:szCs w:val="18"/>
              </w:rPr>
            </w:pPr>
            <w:r>
              <w:rPr>
                <w:color w:val="000000"/>
                <w:sz w:val="18"/>
                <w:szCs w:val="18"/>
              </w:rPr>
              <w:t xml:space="preserve">Modified Partner Preferences schema </w:t>
            </w:r>
            <w:r>
              <w:rPr>
                <w:color w:val="000000"/>
                <w:sz w:val="18"/>
                <w:szCs w:val="18"/>
              </w:rPr>
              <w:fldChar w:fldCharType="begin"/>
            </w:r>
            <w:r>
              <w:rPr>
                <w:color w:val="000000"/>
                <w:sz w:val="18"/>
                <w:szCs w:val="18"/>
              </w:rPr>
              <w:instrText xml:space="preserve"> REF _Ref309369415 \r \h </w:instrText>
            </w:r>
            <w:r>
              <w:rPr>
                <w:color w:val="000000"/>
                <w:sz w:val="18"/>
                <w:szCs w:val="18"/>
              </w:rPr>
            </w:r>
            <w:r>
              <w:rPr>
                <w:color w:val="000000"/>
                <w:sz w:val="18"/>
                <w:szCs w:val="18"/>
              </w:rPr>
              <w:fldChar w:fldCharType="separate"/>
            </w:r>
            <w:r>
              <w:rPr>
                <w:color w:val="000000"/>
                <w:sz w:val="18"/>
                <w:szCs w:val="18"/>
              </w:rPr>
              <w:t>6.1.61</w:t>
            </w:r>
            <w:r>
              <w:rPr>
                <w:color w:val="000000"/>
                <w:sz w:val="18"/>
                <w:szCs w:val="18"/>
              </w:rPr>
              <w:fldChar w:fldCharType="end"/>
            </w:r>
            <w:r>
              <w:rPr>
                <w:color w:val="000000"/>
                <w:sz w:val="18"/>
                <w:szCs w:val="18"/>
              </w:rPr>
              <w:t xml:space="preserve">  to include the base customer preferences as a child element.</w:t>
            </w:r>
          </w:p>
          <w:p w:rsidR="000C41F1" w:rsidRDefault="000C41F1" w:rsidP="00F91FF5">
            <w:pPr>
              <w:rPr>
                <w:color w:val="000000"/>
                <w:sz w:val="18"/>
                <w:szCs w:val="18"/>
              </w:rPr>
            </w:pPr>
            <w:r>
              <w:rPr>
                <w:color w:val="000000"/>
                <w:sz w:val="18"/>
                <w:szCs w:val="18"/>
              </w:rPr>
              <w:t xml:space="preserve">(Card: </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 xml:space="preserve">Modified the AccountInfo schema </w:t>
            </w:r>
            <w:r>
              <w:rPr>
                <w:color w:val="000000"/>
                <w:sz w:val="18"/>
                <w:szCs w:val="18"/>
              </w:rPr>
              <w:fldChar w:fldCharType="begin"/>
            </w:r>
            <w:r>
              <w:rPr>
                <w:color w:val="000000"/>
                <w:sz w:val="18"/>
                <w:szCs w:val="18"/>
              </w:rPr>
              <w:instrText xml:space="preserve"> REF _Ref288058240 \r \h </w:instrText>
            </w:r>
            <w:r>
              <w:rPr>
                <w:color w:val="000000"/>
                <w:sz w:val="18"/>
                <w:szCs w:val="18"/>
              </w:rPr>
            </w:r>
            <w:r>
              <w:rPr>
                <w:color w:val="000000"/>
                <w:sz w:val="18"/>
                <w:szCs w:val="18"/>
              </w:rPr>
              <w:fldChar w:fldCharType="separate"/>
            </w:r>
            <w:r>
              <w:rPr>
                <w:color w:val="000000"/>
                <w:sz w:val="18"/>
                <w:szCs w:val="18"/>
              </w:rPr>
              <w:t>6.1.30</w:t>
            </w:r>
            <w:r>
              <w:rPr>
                <w:color w:val="000000"/>
                <w:sz w:val="18"/>
                <w:szCs w:val="18"/>
              </w:rPr>
              <w:fldChar w:fldCharType="end"/>
            </w:r>
            <w:r>
              <w:rPr>
                <w:color w:val="000000"/>
                <w:sz w:val="18"/>
                <w:szCs w:val="18"/>
              </w:rPr>
              <w:t xml:space="preserve">  to include:</w:t>
            </w:r>
          </w:p>
          <w:p w:rsidR="001212C1" w:rsidRDefault="001212C1" w:rsidP="001212C1">
            <w:pPr>
              <w:pStyle w:val="ListParagraph"/>
              <w:numPr>
                <w:ilvl w:val="0"/>
                <w:numId w:val="29"/>
              </w:numPr>
              <w:rPr>
                <w:color w:val="000000"/>
                <w:sz w:val="18"/>
                <w:szCs w:val="18"/>
              </w:rPr>
            </w:pPr>
            <w:r>
              <w:rPr>
                <w:color w:val="000000"/>
                <w:sz w:val="18"/>
                <w:szCs w:val="18"/>
              </w:rPr>
              <w:t>isPreferredAccount attribute</w:t>
            </w:r>
          </w:p>
          <w:p w:rsidR="001212C1" w:rsidRDefault="001212C1" w:rsidP="001212C1">
            <w:pPr>
              <w:pStyle w:val="ListParagraph"/>
              <w:numPr>
                <w:ilvl w:val="0"/>
                <w:numId w:val="29"/>
              </w:numPr>
              <w:rPr>
                <w:color w:val="000000"/>
                <w:sz w:val="18"/>
                <w:szCs w:val="18"/>
              </w:rPr>
            </w:pPr>
            <w:r>
              <w:rPr>
                <w:color w:val="000000"/>
                <w:sz w:val="18"/>
                <w:szCs w:val="18"/>
              </w:rPr>
              <w:t>&lt;AVSChecked&gt; element</w:t>
            </w:r>
          </w:p>
          <w:p w:rsidR="001212C1" w:rsidRDefault="001212C1" w:rsidP="001212C1">
            <w:pPr>
              <w:rPr>
                <w:color w:val="000000"/>
                <w:sz w:val="18"/>
                <w:szCs w:val="18"/>
              </w:rPr>
            </w:pPr>
          </w:p>
          <w:p w:rsidR="001212C1" w:rsidRPr="001212C1" w:rsidRDefault="001212C1" w:rsidP="001212C1">
            <w:pPr>
              <w:rPr>
                <w:color w:val="000000"/>
                <w:sz w:val="18"/>
                <w:szCs w:val="18"/>
              </w:rPr>
            </w:pPr>
            <w:r>
              <w:rPr>
                <w:color w:val="000000"/>
                <w:sz w:val="18"/>
                <w:szCs w:val="18"/>
              </w:rPr>
              <w:t xml:space="preserve">(Card: </w:t>
            </w:r>
            <w:r w:rsidR="007C71FB">
              <w:rPr>
                <w:color w:val="000000"/>
                <w:sz w:val="18"/>
                <w:szCs w:val="18"/>
              </w:rPr>
              <w:t>617, 618.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1212C1" w:rsidP="00F91FF5">
            <w:pPr>
              <w:rPr>
                <w:color w:val="000000"/>
                <w:sz w:val="18"/>
                <w:szCs w:val="18"/>
              </w:rPr>
            </w:pPr>
            <w:r>
              <w:rPr>
                <w:color w:val="000000"/>
                <w:sz w:val="18"/>
                <w:szCs w:val="18"/>
              </w:rPr>
              <w:t>Modified the LoginChangeRequest schema to eliminate the Firstname, LastName, and Zip elements.</w:t>
            </w:r>
          </w:p>
          <w:p w:rsidR="001212C1" w:rsidRDefault="001212C1" w:rsidP="00F91FF5">
            <w:pPr>
              <w:rPr>
                <w:color w:val="000000"/>
                <w:sz w:val="18"/>
                <w:szCs w:val="18"/>
              </w:rPr>
            </w:pPr>
            <w:r>
              <w:rPr>
                <w:color w:val="000000"/>
                <w:sz w:val="18"/>
                <w:szCs w:val="18"/>
              </w:rPr>
              <w:t xml:space="preserve">(Card: </w:t>
            </w:r>
            <w:r w:rsidR="007C71FB">
              <w:rPr>
                <w:color w:val="000000"/>
                <w:sz w:val="18"/>
                <w:szCs w:val="18"/>
              </w:rPr>
              <w:t>614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avsCheck query string parameter to the CP18 (Add Credit Card) operation.</w:t>
            </w:r>
          </w:p>
          <w:p w:rsidR="00E553B9" w:rsidRDefault="007C71FB" w:rsidP="00F91FF5">
            <w:pPr>
              <w:rPr>
                <w:color w:val="000000"/>
                <w:sz w:val="18"/>
                <w:szCs w:val="18"/>
              </w:rPr>
            </w:pPr>
            <w:r>
              <w:rPr>
                <w:color w:val="000000"/>
                <w:sz w:val="18"/>
                <w:szCs w:val="18"/>
              </w:rPr>
              <w:t>(</w:t>
            </w:r>
            <w:r w:rsidR="00E553B9">
              <w:rPr>
                <w:color w:val="000000"/>
                <w:sz w:val="18"/>
                <w:szCs w:val="18"/>
              </w:rPr>
              <w:t>Card:</w:t>
            </w:r>
            <w:r>
              <w:rPr>
                <w:color w:val="000000"/>
                <w:sz w:val="18"/>
                <w:szCs w:val="18"/>
              </w:rPr>
              <w:t xml:space="preserve"> 616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 xml:space="preserve">Modified CreditUseHistory Schema </w:t>
            </w:r>
            <w:r>
              <w:rPr>
                <w:color w:val="000000"/>
                <w:sz w:val="18"/>
                <w:szCs w:val="18"/>
              </w:rPr>
              <w:fldChar w:fldCharType="begin"/>
            </w:r>
            <w:r>
              <w:rPr>
                <w:color w:val="000000"/>
                <w:sz w:val="18"/>
                <w:szCs w:val="18"/>
              </w:rPr>
              <w:instrText xml:space="preserve"> REF _Ref288058270 \r \h </w:instrText>
            </w:r>
            <w:r>
              <w:rPr>
                <w:color w:val="000000"/>
                <w:sz w:val="18"/>
                <w:szCs w:val="18"/>
              </w:rPr>
            </w:r>
            <w:r>
              <w:rPr>
                <w:color w:val="000000"/>
                <w:sz w:val="18"/>
                <w:szCs w:val="18"/>
              </w:rPr>
              <w:fldChar w:fldCharType="separate"/>
            </w:r>
            <w:r>
              <w:rPr>
                <w:color w:val="000000"/>
                <w:sz w:val="18"/>
                <w:szCs w:val="18"/>
              </w:rPr>
              <w:t>6.1.33</w:t>
            </w:r>
            <w:r>
              <w:rPr>
                <w:color w:val="000000"/>
                <w:sz w:val="18"/>
                <w:szCs w:val="18"/>
              </w:rPr>
              <w:fldChar w:fldCharType="end"/>
            </w:r>
            <w:r>
              <w:rPr>
                <w:color w:val="000000"/>
                <w:sz w:val="18"/>
                <w:szCs w:val="18"/>
              </w:rPr>
              <w:t xml:space="preserve"> to remove the &lt;Quantity&gt; element.</w:t>
            </w:r>
          </w:p>
          <w:p w:rsidR="00E553B9" w:rsidRDefault="00E553B9" w:rsidP="00F91FF5">
            <w:pPr>
              <w:rPr>
                <w:color w:val="000000"/>
                <w:sz w:val="18"/>
                <w:szCs w:val="18"/>
              </w:rPr>
            </w:pPr>
            <w:r>
              <w:rPr>
                <w:color w:val="000000"/>
                <w:sz w:val="18"/>
                <w:szCs w:val="18"/>
              </w:rPr>
              <w:t>(Card: 625 W2:PB)</w:t>
            </w:r>
          </w:p>
        </w:tc>
      </w:tr>
      <w:tr w:rsidR="000C41F1" w:rsidRPr="00C25BA5" w:rsidTr="0066122F">
        <w:trPr>
          <w:cantSplit/>
          <w:trHeight w:val="302"/>
        </w:trPr>
        <w:tc>
          <w:tcPr>
            <w:tcW w:w="1191" w:type="dxa"/>
          </w:tcPr>
          <w:p w:rsidR="000C41F1" w:rsidRDefault="000C41F1" w:rsidP="00684FB6">
            <w:pPr>
              <w:rPr>
                <w:color w:val="000000"/>
                <w:sz w:val="18"/>
                <w:szCs w:val="18"/>
              </w:rPr>
            </w:pPr>
          </w:p>
        </w:tc>
        <w:tc>
          <w:tcPr>
            <w:tcW w:w="1326" w:type="dxa"/>
          </w:tcPr>
          <w:p w:rsidR="000C41F1" w:rsidRDefault="000C41F1" w:rsidP="002D1177">
            <w:pPr>
              <w:rPr>
                <w:color w:val="000000"/>
                <w:sz w:val="18"/>
                <w:szCs w:val="18"/>
              </w:rPr>
            </w:pPr>
          </w:p>
        </w:tc>
        <w:tc>
          <w:tcPr>
            <w:tcW w:w="1466" w:type="dxa"/>
          </w:tcPr>
          <w:p w:rsidR="000C41F1" w:rsidRDefault="000C41F1" w:rsidP="002D1177">
            <w:pPr>
              <w:rPr>
                <w:color w:val="000000"/>
                <w:sz w:val="18"/>
                <w:szCs w:val="18"/>
              </w:rPr>
            </w:pPr>
          </w:p>
        </w:tc>
        <w:tc>
          <w:tcPr>
            <w:tcW w:w="6097" w:type="dxa"/>
          </w:tcPr>
          <w:p w:rsidR="000C41F1" w:rsidRDefault="00E553B9" w:rsidP="00F91FF5">
            <w:pPr>
              <w:rPr>
                <w:color w:val="000000"/>
                <w:sz w:val="18"/>
                <w:szCs w:val="18"/>
              </w:rPr>
            </w:pPr>
            <w:r>
              <w:rPr>
                <w:color w:val="000000"/>
                <w:sz w:val="18"/>
                <w:szCs w:val="18"/>
              </w:rPr>
              <w:t>Added operation CP31: Update Partner Profile</w:t>
            </w:r>
          </w:p>
          <w:p w:rsidR="00E553B9" w:rsidRDefault="00E553B9" w:rsidP="00F91FF5">
            <w:pPr>
              <w:rPr>
                <w:color w:val="000000"/>
                <w:sz w:val="18"/>
                <w:szCs w:val="18"/>
              </w:rPr>
            </w:pPr>
            <w:r>
              <w:rPr>
                <w:color w:val="000000"/>
                <w:sz w:val="18"/>
                <w:szCs w:val="18"/>
              </w:rPr>
              <w:t>(Card 622 W2:PB)</w:t>
            </w:r>
          </w:p>
        </w:tc>
      </w:tr>
    </w:tbl>
    <w:p w:rsidR="00D36E13" w:rsidRPr="00C25BA5" w:rsidRDefault="00D36E13" w:rsidP="00D36E13"/>
    <w:sectPr w:rsidR="00D36E13" w:rsidRPr="00C25BA5" w:rsidSect="00482184">
      <w:headerReference w:type="default" r:id="rId39"/>
      <w:footerReference w:type="default" r:id="rId40"/>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crudolphi" w:date="2011-09-30T09:16:00Z" w:initials="CLR">
    <w:p w:rsidR="00E553B9" w:rsidRDefault="00E553B9">
      <w:pPr>
        <w:pStyle w:val="CommentText"/>
      </w:pPr>
      <w:r>
        <w:rPr>
          <w:rStyle w:val="CommentReference"/>
        </w:rPr>
        <w:annotationRef/>
      </w:r>
      <w:r>
        <w:t>Needs update</w:t>
      </w:r>
    </w:p>
  </w:comment>
  <w:comment w:id="70" w:author="crudolphi" w:date="2011-10-27T09:31:00Z" w:initials="CLR">
    <w:p w:rsidR="00E553B9" w:rsidRDefault="00E553B9">
      <w:pPr>
        <w:pStyle w:val="CommentText"/>
      </w:pPr>
      <w:r>
        <w:rPr>
          <w:rStyle w:val="CommentReference"/>
        </w:rPr>
        <w:annotationRef/>
      </w:r>
      <w:r>
        <w:t>Update for new operations</w:t>
      </w:r>
    </w:p>
  </w:comment>
  <w:comment w:id="76" w:author="crudolphi" w:date="2011-05-25T17:18:00Z" w:initials="CLR">
    <w:p w:rsidR="00E553B9" w:rsidRDefault="00E553B9">
      <w:pPr>
        <w:pStyle w:val="CommentText"/>
      </w:pPr>
      <w:r>
        <w:rPr>
          <w:rStyle w:val="CommentReference"/>
        </w:rPr>
        <w:annotationRef/>
      </w:r>
      <w:r>
        <w:t>add detail on use of WCF performance counters</w:t>
      </w:r>
    </w:p>
  </w:comment>
  <w:comment w:id="78" w:author="crudolphi" w:date="2011-10-27T09:32:00Z" w:initials="CLR">
    <w:p w:rsidR="00E553B9" w:rsidRDefault="00E553B9">
      <w:pPr>
        <w:pStyle w:val="CommentText"/>
      </w:pPr>
      <w:r>
        <w:rPr>
          <w:rStyle w:val="CommentReference"/>
        </w:rPr>
        <w:annotationRef/>
      </w:r>
      <w:r>
        <w:t>update with depiction of DP and EC2</w:t>
      </w:r>
    </w:p>
  </w:comment>
  <w:comment w:id="89" w:author="crudolphi" w:date="2011-03-11T15:44:00Z" w:initials="CLR">
    <w:p w:rsidR="00E553B9" w:rsidRDefault="00E553B9">
      <w:pPr>
        <w:pStyle w:val="CommentText"/>
      </w:pPr>
      <w:r>
        <w:rPr>
          <w:rStyle w:val="CommentReference"/>
        </w:rPr>
        <w:annotationRef/>
      </w:r>
      <w:r>
        <w:t>update</w:t>
      </w:r>
    </w:p>
  </w:comment>
  <w:comment w:id="93" w:author="crudolphi" w:date="2011-10-27T09:32:00Z" w:initials="CLR">
    <w:p w:rsidR="00E553B9" w:rsidRDefault="00E553B9">
      <w:pPr>
        <w:pStyle w:val="CommentText"/>
      </w:pPr>
      <w:r>
        <w:rPr>
          <w:rStyle w:val="CommentReference"/>
        </w:rPr>
        <w:annotationRef/>
      </w:r>
      <w:r>
        <w:t>update with additional detail on how OAuth tokens are used by CP and 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553B9" w:rsidRDefault="00E553B9" w:rsidP="008879D4">
      <w:r>
        <w:separator/>
      </w:r>
    </w:p>
  </w:endnote>
  <w:endnote w:type="continuationSeparator" w:id="0">
    <w:p w:rsidR="00E553B9" w:rsidRDefault="00E553B9" w:rsidP="008879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OfficinaSansStd-Bold">
    <w:panose1 w:val="00000000000000000000"/>
    <w:charset w:val="00"/>
    <w:family w:val="auto"/>
    <w:notTrueType/>
    <w:pitch w:val="default"/>
    <w:sig w:usb0="00000003" w:usb1="00000000" w:usb2="00000000" w:usb3="00000000" w:csb0="00000001" w:csb1="00000000"/>
  </w:font>
  <w:font w:name="OfficinaSansStd-Book">
    <w:panose1 w:val="00000000000000000000"/>
    <w:charset w:val="00"/>
    <w:family w:val="auto"/>
    <w:notTrueType/>
    <w:pitch w:val="default"/>
    <w:sig w:usb0="00000003" w:usb1="00000000" w:usb2="00000000" w:usb3="00000000" w:csb0="00000001" w:csb1="00000000"/>
  </w:font>
  <w:font w:name="GaramondPremrPro">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53B9" w:rsidRDefault="00E553B9"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53B9" w:rsidRDefault="00E553B9" w:rsidP="007F286E">
    <w:pPr>
      <w:pStyle w:val="PlainText"/>
      <w:pBdr>
        <w:top w:val="single" w:sz="4" w:space="6" w:color="auto"/>
      </w:pBdr>
      <w:spacing w:after="120"/>
      <w:ind w:right="-43"/>
      <w:jc w:val="center"/>
      <w:rPr>
        <w:rFonts w:asciiTheme="majorHAnsi" w:hAnsiTheme="majorHAnsi" w:cs="Arial"/>
        <w:sz w:val="16"/>
        <w:szCs w:val="16"/>
      </w:rPr>
    </w:pPr>
    <w:r w:rsidRPr="00FE7239">
      <w:rPr>
        <w:rFonts w:asciiTheme="majorHAnsi" w:hAnsiTheme="majorHAnsi" w:cs="Arial"/>
        <w:sz w:val="16"/>
        <w:szCs w:val="16"/>
      </w:rPr>
      <w:t xml:space="preserve">This information is confidential and proprietary to </w:t>
    </w:r>
    <w:r>
      <w:rPr>
        <w:rFonts w:asciiTheme="majorHAnsi" w:hAnsiTheme="majorHAnsi" w:cs="Arial"/>
        <w:sz w:val="16"/>
        <w:szCs w:val="16"/>
      </w:rPr>
      <w:t>Redbox Automated Retail, LLC.</w:t>
    </w:r>
  </w:p>
  <w:p w:rsidR="00E553B9" w:rsidRDefault="00E553B9" w:rsidP="007F286E">
    <w:pPr>
      <w:pStyle w:val="PlainText"/>
      <w:pBdr>
        <w:top w:val="single" w:sz="4" w:space="6" w:color="auto"/>
      </w:pBdr>
      <w:spacing w:after="120"/>
      <w:ind w:right="-43"/>
      <w:jc w:val="center"/>
      <w:rPr>
        <w:rFonts w:asciiTheme="majorHAnsi" w:hAnsiTheme="majorHAnsi" w:cs="Arial"/>
        <w:sz w:val="16"/>
        <w:szCs w:val="16"/>
      </w:rPr>
    </w:pPr>
    <w:r w:rsidRPr="00482184">
      <w:rPr>
        <w:rFonts w:asciiTheme="majorHAnsi" w:hAnsiTheme="majorHAnsi" w:cs="Arial"/>
        <w:sz w:val="18"/>
        <w:szCs w:val="18"/>
      </w:rPr>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694A39">
      <w:rPr>
        <w:rFonts w:asciiTheme="majorHAnsi" w:hAnsiTheme="majorHAnsi" w:cs="Arial"/>
        <w:noProof/>
        <w:sz w:val="18"/>
        <w:szCs w:val="18"/>
      </w:rPr>
      <w:t>74</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694A39">
      <w:rPr>
        <w:rFonts w:asciiTheme="majorHAnsi" w:hAnsiTheme="majorHAnsi" w:cs="Arial"/>
        <w:noProof/>
        <w:sz w:val="18"/>
        <w:szCs w:val="18"/>
      </w:rPr>
      <w:t>74</w:t>
    </w:r>
    <w:r w:rsidRPr="00482184">
      <w:rPr>
        <w:rFonts w:asciiTheme="majorHAnsi" w:hAnsiTheme="majorHAnsi"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53B9" w:rsidRPr="00482184" w:rsidRDefault="00E553B9" w:rsidP="00EC50A4">
    <w:pPr>
      <w:pStyle w:val="PlainText"/>
      <w:pBdr>
        <w:top w:val="single" w:sz="4" w:space="6" w:color="auto"/>
      </w:pBdr>
      <w:spacing w:after="120"/>
      <w:jc w:val="center"/>
      <w:rPr>
        <w:rFonts w:asciiTheme="majorHAnsi" w:hAnsiTheme="majorHAnsi" w:cs="Arial"/>
        <w:sz w:val="16"/>
        <w:szCs w:val="16"/>
      </w:rPr>
    </w:pPr>
    <w:r w:rsidRPr="00482184">
      <w:rPr>
        <w:rFonts w:asciiTheme="majorHAnsi" w:hAnsiTheme="majorHAnsi" w:cs="Arial"/>
        <w:sz w:val="16"/>
        <w:szCs w:val="16"/>
      </w:rPr>
      <w:t xml:space="preserve">This information is confidential and proprietary to </w:t>
    </w:r>
    <w:r>
      <w:rPr>
        <w:rFonts w:asciiTheme="majorHAnsi" w:hAnsiTheme="majorHAnsi" w:cs="Arial"/>
        <w:sz w:val="16"/>
        <w:szCs w:val="16"/>
      </w:rPr>
      <w:t>Redbox</w:t>
    </w:r>
    <w:r w:rsidRPr="00482184">
      <w:rPr>
        <w:rFonts w:asciiTheme="majorHAnsi" w:hAnsiTheme="majorHAnsi" w:cs="Arial"/>
        <w:sz w:val="16"/>
        <w:szCs w:val="16"/>
      </w:rPr>
      <w:t>.</w:t>
    </w:r>
  </w:p>
  <w:p w:rsidR="00E553B9" w:rsidRPr="00482184" w:rsidRDefault="00E553B9" w:rsidP="00482184">
    <w:pPr>
      <w:pStyle w:val="Footer"/>
      <w:tabs>
        <w:tab w:val="clear" w:pos="4320"/>
        <w:tab w:val="clear" w:pos="8640"/>
        <w:tab w:val="center" w:pos="4860"/>
        <w:tab w:val="right" w:pos="10080"/>
      </w:tabs>
      <w:rPr>
        <w:rFonts w:asciiTheme="majorHAnsi" w:hAnsiTheme="majorHAnsi"/>
        <w:sz w:val="18"/>
        <w:szCs w:val="18"/>
      </w:rPr>
    </w:pPr>
    <w:r w:rsidRPr="00482184">
      <w:rPr>
        <w:rFonts w:asciiTheme="majorHAnsi" w:hAnsiTheme="majorHAnsi" w:cs="Arial"/>
        <w:sz w:val="18"/>
        <w:szCs w:val="18"/>
      </w:rPr>
      <w:tab/>
      <w:t xml:space="preserve">Page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PAGE </w:instrText>
    </w:r>
    <w:r w:rsidRPr="00482184">
      <w:rPr>
        <w:rFonts w:asciiTheme="majorHAnsi" w:hAnsiTheme="majorHAnsi" w:cs="Arial"/>
        <w:sz w:val="18"/>
        <w:szCs w:val="18"/>
      </w:rPr>
      <w:fldChar w:fldCharType="separate"/>
    </w:r>
    <w:r w:rsidR="00694A39">
      <w:rPr>
        <w:rFonts w:asciiTheme="majorHAnsi" w:hAnsiTheme="majorHAnsi" w:cs="Arial"/>
        <w:noProof/>
        <w:sz w:val="18"/>
        <w:szCs w:val="18"/>
      </w:rPr>
      <w:t>192</w:t>
    </w:r>
    <w:r w:rsidRPr="00482184">
      <w:rPr>
        <w:rFonts w:asciiTheme="majorHAnsi" w:hAnsiTheme="majorHAnsi" w:cs="Arial"/>
        <w:sz w:val="18"/>
        <w:szCs w:val="18"/>
      </w:rPr>
      <w:fldChar w:fldCharType="end"/>
    </w:r>
    <w:r w:rsidRPr="00482184">
      <w:rPr>
        <w:rFonts w:asciiTheme="majorHAnsi" w:hAnsiTheme="majorHAnsi" w:cs="Arial"/>
        <w:sz w:val="18"/>
        <w:szCs w:val="18"/>
      </w:rPr>
      <w:t xml:space="preserve"> of </w:t>
    </w:r>
    <w:r w:rsidRPr="00482184">
      <w:rPr>
        <w:rFonts w:asciiTheme="majorHAnsi" w:hAnsiTheme="majorHAnsi" w:cs="Arial"/>
        <w:sz w:val="18"/>
        <w:szCs w:val="18"/>
      </w:rPr>
      <w:fldChar w:fldCharType="begin"/>
    </w:r>
    <w:r w:rsidRPr="00482184">
      <w:rPr>
        <w:rFonts w:asciiTheme="majorHAnsi" w:hAnsiTheme="majorHAnsi" w:cs="Arial"/>
        <w:sz w:val="18"/>
        <w:szCs w:val="18"/>
      </w:rPr>
      <w:instrText xml:space="preserve"> NUMPAGES </w:instrText>
    </w:r>
    <w:r w:rsidRPr="00482184">
      <w:rPr>
        <w:rFonts w:asciiTheme="majorHAnsi" w:hAnsiTheme="majorHAnsi" w:cs="Arial"/>
        <w:sz w:val="18"/>
        <w:szCs w:val="18"/>
      </w:rPr>
      <w:fldChar w:fldCharType="separate"/>
    </w:r>
    <w:r w:rsidR="00694A39">
      <w:rPr>
        <w:rFonts w:asciiTheme="majorHAnsi" w:hAnsiTheme="majorHAnsi" w:cs="Arial"/>
        <w:noProof/>
        <w:sz w:val="18"/>
        <w:szCs w:val="18"/>
      </w:rPr>
      <w:t>202</w:t>
    </w:r>
    <w:r w:rsidRPr="00482184">
      <w:rPr>
        <w:rFonts w:asciiTheme="majorHAnsi" w:hAnsiTheme="majorHAnsi" w:cs="Arial"/>
        <w:sz w:val="18"/>
        <w:szCs w:val="18"/>
      </w:rPr>
      <w:fldChar w:fldCharType="end"/>
    </w:r>
    <w:r w:rsidRPr="00482184">
      <w:rPr>
        <w:rFonts w:asciiTheme="majorHAnsi" w:hAnsiTheme="majorHAnsi" w:cs="Arial"/>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553B9" w:rsidRDefault="00E553B9" w:rsidP="008879D4">
      <w:r>
        <w:separator/>
      </w:r>
    </w:p>
  </w:footnote>
  <w:footnote w:type="continuationSeparator" w:id="0">
    <w:p w:rsidR="00E553B9" w:rsidRDefault="00E553B9" w:rsidP="008879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53B9" w:rsidRPr="00EF421A" w:rsidRDefault="00E553B9" w:rsidP="00482184">
    <w:pPr>
      <w:pStyle w:val="Header"/>
      <w:tabs>
        <w:tab w:val="clear" w:pos="9360"/>
        <w:tab w:val="right" w:pos="10080"/>
      </w:tabs>
      <w:spacing w:after="40"/>
      <w:rPr>
        <w:rFonts w:asciiTheme="majorHAnsi" w:hAnsiTheme="majorHAnsi" w:cs="Arial"/>
      </w:rPr>
    </w:pPr>
    <w:r w:rsidRPr="00EF421A">
      <w:rPr>
        <w:rFonts w:asciiTheme="majorHAnsi" w:hAnsiTheme="majorHAnsi" w:cs="Arial"/>
        <w:sz w:val="32"/>
        <w:szCs w:val="32"/>
      </w:rPr>
      <w:t>Project Name</w:t>
    </w:r>
    <w:r>
      <w:rPr>
        <w:rFonts w:asciiTheme="majorHAnsi" w:hAnsiTheme="majorHAnsi" w:cs="Arial"/>
        <w:sz w:val="32"/>
        <w:szCs w:val="32"/>
      </w:rPr>
      <w:t xml:space="preserve">: </w:t>
    </w:r>
    <w:r>
      <w:rPr>
        <w:sz w:val="24"/>
        <w:szCs w:val="24"/>
      </w:rPr>
      <w:t>OpenAPI R2</w:t>
    </w:r>
    <w:r w:rsidRPr="00EF421A">
      <w:rPr>
        <w:rFonts w:asciiTheme="majorHAnsi" w:hAnsiTheme="majorHAnsi" w:cs="Arial"/>
      </w:rPr>
      <w:tab/>
      <w:t xml:space="preserve"> </w:t>
    </w:r>
  </w:p>
  <w:p w:rsidR="00E553B9" w:rsidRDefault="00E553B9" w:rsidP="00482184">
    <w:pPr>
      <w:pStyle w:val="Header"/>
      <w:tabs>
        <w:tab w:val="clear" w:pos="4680"/>
        <w:tab w:val="clear" w:pos="9360"/>
        <w:tab w:val="right" w:pos="10080"/>
      </w:tabs>
      <w:spacing w:after="40"/>
    </w:pPr>
    <w:r>
      <w:rPr>
        <w:rFonts w:asciiTheme="majorHAnsi" w:hAnsiTheme="majorHAnsi" w:cs="Arial"/>
      </w:rPr>
      <w:t>Architecture Design</w:t>
    </w:r>
    <w:r w:rsidRPr="00EF421A">
      <w:rPr>
        <w:rFonts w:asciiTheme="majorHAnsi" w:hAnsiTheme="majorHAnsi" w:cs="Arial"/>
      </w:rPr>
      <w:tab/>
    </w:r>
    <w:r w:rsidRPr="00EF421A">
      <w:rPr>
        <w:rFonts w:asciiTheme="majorHAnsi" w:hAnsiTheme="majorHAnsi" w:cs="Arial"/>
        <w:sz w:val="18"/>
        <w:szCs w:val="18"/>
      </w:rPr>
      <w:t xml:space="preserve">Updated: </w:t>
    </w:r>
    <w:r w:rsidR="00694A39">
      <w:fldChar w:fldCharType="begin"/>
    </w:r>
    <w:r w:rsidR="00694A39">
      <w:instrText xml:space="preserve"> SAVEDATE   \* MERGEFORMAT </w:instrText>
    </w:r>
    <w:r w:rsidR="00694A39">
      <w:fldChar w:fldCharType="separate"/>
    </w:r>
    <w:r w:rsidR="00694A39" w:rsidRPr="00694A39">
      <w:rPr>
        <w:rFonts w:asciiTheme="majorHAnsi" w:hAnsiTheme="majorHAnsi" w:cs="Arial"/>
        <w:noProof/>
        <w:sz w:val="18"/>
        <w:szCs w:val="18"/>
      </w:rPr>
      <w:t>11/18/2011 4:13:00</w:t>
    </w:r>
    <w:r w:rsidR="00694A39">
      <w:rPr>
        <w:noProof/>
      </w:rPr>
      <w:t xml:space="preserve"> PM</w:t>
    </w:r>
    <w:r w:rsidR="00694A39">
      <w:rPr>
        <w:noProof/>
      </w:rPr>
      <w:fldChar w:fldCharType="end"/>
    </w:r>
  </w:p>
  <w:p w:rsidR="00E553B9" w:rsidRDefault="00694A39" w:rsidP="002366CB">
    <w:pPr>
      <w:pStyle w:val="Header"/>
      <w:spacing w:after="240"/>
    </w:pPr>
    <w:r>
      <w:rPr>
        <w:rFonts w:ascii="Arial" w:hAnsi="Arial" w:cs="Arial"/>
        <w:i/>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C75CB"/>
    <w:multiLevelType w:val="hybridMultilevel"/>
    <w:tmpl w:val="661C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A25D0"/>
    <w:multiLevelType w:val="hybridMultilevel"/>
    <w:tmpl w:val="9CFA9CB0"/>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AF29A1"/>
    <w:multiLevelType w:val="hybridMultilevel"/>
    <w:tmpl w:val="A2983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75601"/>
    <w:multiLevelType w:val="hybridMultilevel"/>
    <w:tmpl w:val="508C8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72471B"/>
    <w:multiLevelType w:val="multilevel"/>
    <w:tmpl w:val="BC7A078E"/>
    <w:lvl w:ilvl="0">
      <w:start w:val="1"/>
      <w:numFmt w:val="decimal"/>
      <w:pStyle w:val="Heading1"/>
      <w:lvlText w:val="%1."/>
      <w:lvlJc w:val="left"/>
      <w:pPr>
        <w:ind w:left="36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lvl>
    <w:lvl w:ilvl="2">
      <w:start w:val="1"/>
      <w:numFmt w:val="decimal"/>
      <w:pStyle w:val="Heading3"/>
      <w:lvlText w:val="%1.%2.%3"/>
      <w:lvlJc w:val="left"/>
      <w:pPr>
        <w:ind w:left="504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2904645"/>
    <w:multiLevelType w:val="multilevel"/>
    <w:tmpl w:val="7986B032"/>
    <w:lvl w:ilvl="0">
      <w:start w:val="1"/>
      <w:numFmt w:val="decimal"/>
      <w:lvlText w:val="%1."/>
      <w:lvlJc w:val="left"/>
      <w:pPr>
        <w:tabs>
          <w:tab w:val="num" w:pos="390"/>
        </w:tabs>
        <w:ind w:left="390" w:hanging="390"/>
      </w:pPr>
      <w:rPr>
        <w:rFonts w:hint="default"/>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ascii="Times New Roman" w:hAnsi="Times New Roman" w:cs="Times New Roman" w:hint="default"/>
        <w:b/>
        <w:i w:val="0"/>
        <w:sz w:val="22"/>
        <w:szCs w:val="22"/>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b/>
        <w:i/>
      </w:rPr>
    </w:lvl>
    <w:lvl w:ilvl="5">
      <w:start w:val="1"/>
      <w:numFmt w:val="decimal"/>
      <w:lvlRestart w:val="4"/>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nsid w:val="15AE7039"/>
    <w:multiLevelType w:val="hybridMultilevel"/>
    <w:tmpl w:val="F0327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C13280"/>
    <w:multiLevelType w:val="hybridMultilevel"/>
    <w:tmpl w:val="497C79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64B6279"/>
    <w:multiLevelType w:val="hybridMultilevel"/>
    <w:tmpl w:val="F7FC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87F62"/>
    <w:multiLevelType w:val="hybridMultilevel"/>
    <w:tmpl w:val="5C24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790FDA"/>
    <w:multiLevelType w:val="hybridMultilevel"/>
    <w:tmpl w:val="8BFE0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A93512"/>
    <w:multiLevelType w:val="hybridMultilevel"/>
    <w:tmpl w:val="63B46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2F3764"/>
    <w:multiLevelType w:val="hybridMultilevel"/>
    <w:tmpl w:val="6B18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EBF4C97"/>
    <w:multiLevelType w:val="hybridMultilevel"/>
    <w:tmpl w:val="EE804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677727"/>
    <w:multiLevelType w:val="hybridMultilevel"/>
    <w:tmpl w:val="B38C6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6476DC"/>
    <w:multiLevelType w:val="hybridMultilevel"/>
    <w:tmpl w:val="853CB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D7398D"/>
    <w:multiLevelType w:val="hybridMultilevel"/>
    <w:tmpl w:val="DA64D5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7154BB"/>
    <w:multiLevelType w:val="hybridMultilevel"/>
    <w:tmpl w:val="B5007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8993819"/>
    <w:multiLevelType w:val="hybridMultilevel"/>
    <w:tmpl w:val="B7EA3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E371D12"/>
    <w:multiLevelType w:val="hybridMultilevel"/>
    <w:tmpl w:val="0A32632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4A1870"/>
    <w:multiLevelType w:val="hybridMultilevel"/>
    <w:tmpl w:val="7DC42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DD1287"/>
    <w:multiLevelType w:val="hybridMultilevel"/>
    <w:tmpl w:val="035A1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A64ED7"/>
    <w:multiLevelType w:val="hybridMultilevel"/>
    <w:tmpl w:val="C40A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80E31EE"/>
    <w:multiLevelType w:val="hybridMultilevel"/>
    <w:tmpl w:val="772C4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F2265F"/>
    <w:multiLevelType w:val="hybridMultilevel"/>
    <w:tmpl w:val="A7D060A6"/>
    <w:lvl w:ilvl="0" w:tplc="04090005">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BB12F81"/>
    <w:multiLevelType w:val="hybridMultilevel"/>
    <w:tmpl w:val="691A7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8A0405"/>
    <w:multiLevelType w:val="hybridMultilevel"/>
    <w:tmpl w:val="CC7C6D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2417E47"/>
    <w:multiLevelType w:val="hybridMultilevel"/>
    <w:tmpl w:val="9A9CF17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428C42DF"/>
    <w:multiLevelType w:val="hybridMultilevel"/>
    <w:tmpl w:val="66BC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40C49AF"/>
    <w:multiLevelType w:val="hybridMultilevel"/>
    <w:tmpl w:val="FC9A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1C2E4B"/>
    <w:multiLevelType w:val="hybridMultilevel"/>
    <w:tmpl w:val="C8D41B38"/>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340487"/>
    <w:multiLevelType w:val="hybridMultilevel"/>
    <w:tmpl w:val="D01A0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583142"/>
    <w:multiLevelType w:val="hybridMultilevel"/>
    <w:tmpl w:val="E9305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CB2F65"/>
    <w:multiLevelType w:val="hybridMultilevel"/>
    <w:tmpl w:val="EF123780"/>
    <w:lvl w:ilvl="0" w:tplc="51802D3C">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FC34369"/>
    <w:multiLevelType w:val="hybridMultilevel"/>
    <w:tmpl w:val="B6F68FD2"/>
    <w:lvl w:ilvl="0" w:tplc="51802D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0AB764B"/>
    <w:multiLevelType w:val="hybridMultilevel"/>
    <w:tmpl w:val="61EAA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1AF7E95"/>
    <w:multiLevelType w:val="hybridMultilevel"/>
    <w:tmpl w:val="FDAC5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3385D2F"/>
    <w:multiLevelType w:val="hybridMultilevel"/>
    <w:tmpl w:val="2262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462069A"/>
    <w:multiLevelType w:val="hybridMultilevel"/>
    <w:tmpl w:val="CDFE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74713FE"/>
    <w:multiLevelType w:val="hybridMultilevel"/>
    <w:tmpl w:val="60FC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91C5F99"/>
    <w:multiLevelType w:val="hybridMultilevel"/>
    <w:tmpl w:val="B99E5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DC174F2"/>
    <w:multiLevelType w:val="hybridMultilevel"/>
    <w:tmpl w:val="651C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536136A"/>
    <w:multiLevelType w:val="multilevel"/>
    <w:tmpl w:val="CEA4FE56"/>
    <w:lvl w:ilvl="0">
      <w:start w:val="1"/>
      <w:numFmt w:val="bullet"/>
      <w:lvlText w:val=""/>
      <w:lvlJc w:val="left"/>
      <w:pPr>
        <w:ind w:left="720" w:hanging="360"/>
      </w:pPr>
      <w:rPr>
        <w:rFonts w:ascii="Symbol" w:hAnsi="Symbol"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936" w:hanging="576"/>
      </w:pPr>
    </w:lvl>
    <w:lvl w:ilvl="2">
      <w:start w:val="1"/>
      <w:numFmt w:val="decimal"/>
      <w:lvlText w:val="%1.%2.%3"/>
      <w:lvlJc w:val="left"/>
      <w:pPr>
        <w:ind w:left="540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43">
    <w:nsid w:val="683B5E67"/>
    <w:multiLevelType w:val="hybridMultilevel"/>
    <w:tmpl w:val="B4246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94C6437"/>
    <w:multiLevelType w:val="hybridMultilevel"/>
    <w:tmpl w:val="BD3636B0"/>
    <w:lvl w:ilvl="0" w:tplc="51802D3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6A2E3FF4"/>
    <w:multiLevelType w:val="hybridMultilevel"/>
    <w:tmpl w:val="8EA86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0D01A75"/>
    <w:multiLevelType w:val="hybridMultilevel"/>
    <w:tmpl w:val="B7060D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start w:val="1"/>
      <w:numFmt w:val="bullet"/>
      <w:lvlText w:val=""/>
      <w:lvlJc w:val="left"/>
      <w:pPr>
        <w:ind w:left="1080" w:hanging="360"/>
      </w:pPr>
      <w:rPr>
        <w:rFonts w:ascii="Symbol" w:hAnsi="Symbol" w:hint="default"/>
      </w:rPr>
    </w:lvl>
    <w:lvl w:ilvl="4" w:tplc="04090003">
      <w:start w:val="1"/>
      <w:numFmt w:val="bullet"/>
      <w:lvlText w:val="o"/>
      <w:lvlJc w:val="left"/>
      <w:pPr>
        <w:ind w:left="1800" w:hanging="360"/>
      </w:pPr>
      <w:rPr>
        <w:rFonts w:ascii="Courier New" w:hAnsi="Courier New" w:cs="Courier New" w:hint="default"/>
      </w:rPr>
    </w:lvl>
    <w:lvl w:ilvl="5" w:tplc="04090005">
      <w:start w:val="1"/>
      <w:numFmt w:val="bullet"/>
      <w:lvlText w:val=""/>
      <w:lvlJc w:val="left"/>
      <w:pPr>
        <w:ind w:left="2520" w:hanging="360"/>
      </w:pPr>
      <w:rPr>
        <w:rFonts w:ascii="Wingdings" w:hAnsi="Wingdings" w:hint="default"/>
      </w:rPr>
    </w:lvl>
    <w:lvl w:ilvl="6" w:tplc="0409000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47">
    <w:nsid w:val="79E80B6C"/>
    <w:multiLevelType w:val="hybridMultilevel"/>
    <w:tmpl w:val="26645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D2830AC"/>
    <w:multiLevelType w:val="hybridMultilevel"/>
    <w:tmpl w:val="EAF20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47"/>
  </w:num>
  <w:num w:numId="4">
    <w:abstractNumId w:val="25"/>
  </w:num>
  <w:num w:numId="5">
    <w:abstractNumId w:val="2"/>
  </w:num>
  <w:num w:numId="6">
    <w:abstractNumId w:val="46"/>
  </w:num>
  <w:num w:numId="7">
    <w:abstractNumId w:val="22"/>
  </w:num>
  <w:num w:numId="8">
    <w:abstractNumId w:val="3"/>
  </w:num>
  <w:num w:numId="9">
    <w:abstractNumId w:val="17"/>
  </w:num>
  <w:num w:numId="10">
    <w:abstractNumId w:val="40"/>
  </w:num>
  <w:num w:numId="11">
    <w:abstractNumId w:val="6"/>
  </w:num>
  <w:num w:numId="12">
    <w:abstractNumId w:val="14"/>
  </w:num>
  <w:num w:numId="13">
    <w:abstractNumId w:val="36"/>
  </w:num>
  <w:num w:numId="14">
    <w:abstractNumId w:val="8"/>
  </w:num>
  <w:num w:numId="15">
    <w:abstractNumId w:val="48"/>
  </w:num>
  <w:num w:numId="16">
    <w:abstractNumId w:val="11"/>
  </w:num>
  <w:num w:numId="17">
    <w:abstractNumId w:val="35"/>
  </w:num>
  <w:num w:numId="18">
    <w:abstractNumId w:val="42"/>
  </w:num>
  <w:num w:numId="19">
    <w:abstractNumId w:val="30"/>
  </w:num>
  <w:num w:numId="20">
    <w:abstractNumId w:val="31"/>
  </w:num>
  <w:num w:numId="21">
    <w:abstractNumId w:val="32"/>
  </w:num>
  <w:num w:numId="22">
    <w:abstractNumId w:val="26"/>
  </w:num>
  <w:num w:numId="23">
    <w:abstractNumId w:val="1"/>
  </w:num>
  <w:num w:numId="24">
    <w:abstractNumId w:val="34"/>
  </w:num>
  <w:num w:numId="25">
    <w:abstractNumId w:val="12"/>
  </w:num>
  <w:num w:numId="26">
    <w:abstractNumId w:val="0"/>
  </w:num>
  <w:num w:numId="27">
    <w:abstractNumId w:val="23"/>
  </w:num>
  <w:num w:numId="28">
    <w:abstractNumId w:val="39"/>
  </w:num>
  <w:num w:numId="29">
    <w:abstractNumId w:val="44"/>
  </w:num>
  <w:num w:numId="30">
    <w:abstractNumId w:val="33"/>
  </w:num>
  <w:num w:numId="31">
    <w:abstractNumId w:val="41"/>
  </w:num>
  <w:num w:numId="32">
    <w:abstractNumId w:val="21"/>
  </w:num>
  <w:num w:numId="33">
    <w:abstractNumId w:val="16"/>
  </w:num>
  <w:num w:numId="34">
    <w:abstractNumId w:val="18"/>
  </w:num>
  <w:num w:numId="35">
    <w:abstractNumId w:val="27"/>
  </w:num>
  <w:num w:numId="36">
    <w:abstractNumId w:val="29"/>
  </w:num>
  <w:num w:numId="37">
    <w:abstractNumId w:val="43"/>
  </w:num>
  <w:num w:numId="38">
    <w:abstractNumId w:val="37"/>
  </w:num>
  <w:num w:numId="39">
    <w:abstractNumId w:val="9"/>
  </w:num>
  <w:num w:numId="40">
    <w:abstractNumId w:val="7"/>
  </w:num>
  <w:num w:numId="41">
    <w:abstractNumId w:val="38"/>
  </w:num>
  <w:num w:numId="42">
    <w:abstractNumId w:val="20"/>
  </w:num>
  <w:num w:numId="43">
    <w:abstractNumId w:val="24"/>
  </w:num>
  <w:num w:numId="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num>
  <w:num w:numId="47">
    <w:abstractNumId w:val="19"/>
  </w:num>
  <w:num w:numId="48">
    <w:abstractNumId w:val="13"/>
  </w:num>
  <w:num w:numId="49">
    <w:abstractNumId w:val="45"/>
  </w:num>
  <w:num w:numId="50">
    <w:abstractNumId w:val="10"/>
  </w:num>
  <w:num w:numId="51">
    <w:abstractNumId w:val="1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attachedTemplate r:id="rId1"/>
  <w:defaultTabStop w:val="720"/>
  <w:drawingGridHorizontalSpacing w:val="110"/>
  <w:displayHorizontalDrawingGridEvery w:val="2"/>
  <w:characterSpacingControl w:val="doNotCompress"/>
  <w:hdrShapeDefaults>
    <o:shapedefaults v:ext="edit" spidmax="98306"/>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DA9"/>
    <w:rsid w:val="00001B35"/>
    <w:rsid w:val="00005B44"/>
    <w:rsid w:val="000063F0"/>
    <w:rsid w:val="00006F08"/>
    <w:rsid w:val="00007AD2"/>
    <w:rsid w:val="00007BE6"/>
    <w:rsid w:val="00007CC4"/>
    <w:rsid w:val="00011EA4"/>
    <w:rsid w:val="000124BB"/>
    <w:rsid w:val="00012958"/>
    <w:rsid w:val="00012972"/>
    <w:rsid w:val="00013413"/>
    <w:rsid w:val="000143F0"/>
    <w:rsid w:val="00016230"/>
    <w:rsid w:val="00020CBC"/>
    <w:rsid w:val="000213E8"/>
    <w:rsid w:val="0002162D"/>
    <w:rsid w:val="00023710"/>
    <w:rsid w:val="00023DCD"/>
    <w:rsid w:val="0002756E"/>
    <w:rsid w:val="000277A8"/>
    <w:rsid w:val="000303EE"/>
    <w:rsid w:val="0003048F"/>
    <w:rsid w:val="00030998"/>
    <w:rsid w:val="00031831"/>
    <w:rsid w:val="00031D56"/>
    <w:rsid w:val="00035082"/>
    <w:rsid w:val="00036C19"/>
    <w:rsid w:val="00040F4C"/>
    <w:rsid w:val="0004171B"/>
    <w:rsid w:val="00044FC9"/>
    <w:rsid w:val="000450D0"/>
    <w:rsid w:val="000457CE"/>
    <w:rsid w:val="00046B52"/>
    <w:rsid w:val="0005135F"/>
    <w:rsid w:val="0005178B"/>
    <w:rsid w:val="00052B76"/>
    <w:rsid w:val="00055E8F"/>
    <w:rsid w:val="000600A3"/>
    <w:rsid w:val="000614BD"/>
    <w:rsid w:val="0006361B"/>
    <w:rsid w:val="00063957"/>
    <w:rsid w:val="00064AD2"/>
    <w:rsid w:val="00065633"/>
    <w:rsid w:val="00065E6E"/>
    <w:rsid w:val="00066C24"/>
    <w:rsid w:val="000671B3"/>
    <w:rsid w:val="0007129F"/>
    <w:rsid w:val="00072365"/>
    <w:rsid w:val="00073C29"/>
    <w:rsid w:val="00080ACF"/>
    <w:rsid w:val="000820DA"/>
    <w:rsid w:val="0008309F"/>
    <w:rsid w:val="0008382F"/>
    <w:rsid w:val="00084C8B"/>
    <w:rsid w:val="00084F3D"/>
    <w:rsid w:val="0008683E"/>
    <w:rsid w:val="00086852"/>
    <w:rsid w:val="00086994"/>
    <w:rsid w:val="00087338"/>
    <w:rsid w:val="00091446"/>
    <w:rsid w:val="000941C2"/>
    <w:rsid w:val="000957B3"/>
    <w:rsid w:val="00095D04"/>
    <w:rsid w:val="00097764"/>
    <w:rsid w:val="00097B42"/>
    <w:rsid w:val="000A039B"/>
    <w:rsid w:val="000A23A4"/>
    <w:rsid w:val="000A24D2"/>
    <w:rsid w:val="000A52EA"/>
    <w:rsid w:val="000A5CF6"/>
    <w:rsid w:val="000B0620"/>
    <w:rsid w:val="000B313A"/>
    <w:rsid w:val="000B3E72"/>
    <w:rsid w:val="000B427D"/>
    <w:rsid w:val="000C0F3B"/>
    <w:rsid w:val="000C1741"/>
    <w:rsid w:val="000C29E0"/>
    <w:rsid w:val="000C3E43"/>
    <w:rsid w:val="000C41F1"/>
    <w:rsid w:val="000C58FC"/>
    <w:rsid w:val="000C69CE"/>
    <w:rsid w:val="000D0578"/>
    <w:rsid w:val="000D0D24"/>
    <w:rsid w:val="000D170B"/>
    <w:rsid w:val="000D2148"/>
    <w:rsid w:val="000D502B"/>
    <w:rsid w:val="000D5DB1"/>
    <w:rsid w:val="000D793A"/>
    <w:rsid w:val="000E081B"/>
    <w:rsid w:val="000E1186"/>
    <w:rsid w:val="000E153B"/>
    <w:rsid w:val="000E37B7"/>
    <w:rsid w:val="000E5A90"/>
    <w:rsid w:val="000E7549"/>
    <w:rsid w:val="000E7A93"/>
    <w:rsid w:val="000F02D7"/>
    <w:rsid w:val="000F05B4"/>
    <w:rsid w:val="000F1C81"/>
    <w:rsid w:val="000F2B42"/>
    <w:rsid w:val="000F4333"/>
    <w:rsid w:val="000F597C"/>
    <w:rsid w:val="000F6702"/>
    <w:rsid w:val="0010102F"/>
    <w:rsid w:val="0010171E"/>
    <w:rsid w:val="00102219"/>
    <w:rsid w:val="00105FEB"/>
    <w:rsid w:val="001063FE"/>
    <w:rsid w:val="00107665"/>
    <w:rsid w:val="00107C0F"/>
    <w:rsid w:val="00110585"/>
    <w:rsid w:val="0011195B"/>
    <w:rsid w:val="00111CCD"/>
    <w:rsid w:val="00111D3A"/>
    <w:rsid w:val="00114944"/>
    <w:rsid w:val="00114A5D"/>
    <w:rsid w:val="001178CD"/>
    <w:rsid w:val="00117F3B"/>
    <w:rsid w:val="0012075B"/>
    <w:rsid w:val="001212C1"/>
    <w:rsid w:val="001219E6"/>
    <w:rsid w:val="00122B51"/>
    <w:rsid w:val="0012582E"/>
    <w:rsid w:val="00125F1F"/>
    <w:rsid w:val="0012639C"/>
    <w:rsid w:val="001268B4"/>
    <w:rsid w:val="00126CA3"/>
    <w:rsid w:val="0012776E"/>
    <w:rsid w:val="00127FC2"/>
    <w:rsid w:val="001305A0"/>
    <w:rsid w:val="00130948"/>
    <w:rsid w:val="00130A70"/>
    <w:rsid w:val="00130B5A"/>
    <w:rsid w:val="00130CAB"/>
    <w:rsid w:val="001313DF"/>
    <w:rsid w:val="001333DF"/>
    <w:rsid w:val="00135374"/>
    <w:rsid w:val="00135FD9"/>
    <w:rsid w:val="00136E30"/>
    <w:rsid w:val="00143F13"/>
    <w:rsid w:val="0014448C"/>
    <w:rsid w:val="00147010"/>
    <w:rsid w:val="001471A0"/>
    <w:rsid w:val="0015178A"/>
    <w:rsid w:val="001518F0"/>
    <w:rsid w:val="00153547"/>
    <w:rsid w:val="00153931"/>
    <w:rsid w:val="00153AAE"/>
    <w:rsid w:val="00154073"/>
    <w:rsid w:val="001543D8"/>
    <w:rsid w:val="00154731"/>
    <w:rsid w:val="001553B8"/>
    <w:rsid w:val="00155F17"/>
    <w:rsid w:val="00157F1F"/>
    <w:rsid w:val="001604E4"/>
    <w:rsid w:val="00162D5D"/>
    <w:rsid w:val="001647B8"/>
    <w:rsid w:val="00165140"/>
    <w:rsid w:val="00165A84"/>
    <w:rsid w:val="00165C7C"/>
    <w:rsid w:val="001716A1"/>
    <w:rsid w:val="00173EA4"/>
    <w:rsid w:val="001746C7"/>
    <w:rsid w:val="00174CDB"/>
    <w:rsid w:val="00176932"/>
    <w:rsid w:val="0017725C"/>
    <w:rsid w:val="00182EBE"/>
    <w:rsid w:val="001857C3"/>
    <w:rsid w:val="00187E99"/>
    <w:rsid w:val="00187FF8"/>
    <w:rsid w:val="0019063D"/>
    <w:rsid w:val="00190792"/>
    <w:rsid w:val="001912F3"/>
    <w:rsid w:val="00192BA3"/>
    <w:rsid w:val="001946A8"/>
    <w:rsid w:val="001946E0"/>
    <w:rsid w:val="001951BA"/>
    <w:rsid w:val="001966E2"/>
    <w:rsid w:val="001972B4"/>
    <w:rsid w:val="001A04B3"/>
    <w:rsid w:val="001A06CA"/>
    <w:rsid w:val="001A0F2C"/>
    <w:rsid w:val="001A2849"/>
    <w:rsid w:val="001A3B3F"/>
    <w:rsid w:val="001A511C"/>
    <w:rsid w:val="001A5DF0"/>
    <w:rsid w:val="001A691A"/>
    <w:rsid w:val="001A6CF5"/>
    <w:rsid w:val="001B0A87"/>
    <w:rsid w:val="001B234C"/>
    <w:rsid w:val="001B2D46"/>
    <w:rsid w:val="001B73B1"/>
    <w:rsid w:val="001B7441"/>
    <w:rsid w:val="001C0ED9"/>
    <w:rsid w:val="001C2013"/>
    <w:rsid w:val="001C21C9"/>
    <w:rsid w:val="001C21D2"/>
    <w:rsid w:val="001C610B"/>
    <w:rsid w:val="001C6454"/>
    <w:rsid w:val="001C7799"/>
    <w:rsid w:val="001D0AD1"/>
    <w:rsid w:val="001D2866"/>
    <w:rsid w:val="001D2F7F"/>
    <w:rsid w:val="001D402F"/>
    <w:rsid w:val="001D40DD"/>
    <w:rsid w:val="001D75DD"/>
    <w:rsid w:val="001E0487"/>
    <w:rsid w:val="001E153D"/>
    <w:rsid w:val="001E167F"/>
    <w:rsid w:val="001E1A4C"/>
    <w:rsid w:val="001E1DCD"/>
    <w:rsid w:val="001E2A1C"/>
    <w:rsid w:val="001E320D"/>
    <w:rsid w:val="001E3856"/>
    <w:rsid w:val="001E3919"/>
    <w:rsid w:val="001E4A9A"/>
    <w:rsid w:val="001E57D0"/>
    <w:rsid w:val="001E6413"/>
    <w:rsid w:val="001F357C"/>
    <w:rsid w:val="001F3DA9"/>
    <w:rsid w:val="001F5F6D"/>
    <w:rsid w:val="001F6252"/>
    <w:rsid w:val="002000FD"/>
    <w:rsid w:val="00200973"/>
    <w:rsid w:val="0020100B"/>
    <w:rsid w:val="002024BA"/>
    <w:rsid w:val="00203214"/>
    <w:rsid w:val="0020484E"/>
    <w:rsid w:val="00204EC2"/>
    <w:rsid w:val="00205F52"/>
    <w:rsid w:val="0021021B"/>
    <w:rsid w:val="00211C88"/>
    <w:rsid w:val="002122A4"/>
    <w:rsid w:val="00214F04"/>
    <w:rsid w:val="002154D9"/>
    <w:rsid w:val="00215E3D"/>
    <w:rsid w:val="00216076"/>
    <w:rsid w:val="002203B6"/>
    <w:rsid w:val="0022170C"/>
    <w:rsid w:val="00222D57"/>
    <w:rsid w:val="0022605B"/>
    <w:rsid w:val="002275FB"/>
    <w:rsid w:val="00227E10"/>
    <w:rsid w:val="00231AE8"/>
    <w:rsid w:val="00231FE1"/>
    <w:rsid w:val="00232576"/>
    <w:rsid w:val="0023433D"/>
    <w:rsid w:val="002350E2"/>
    <w:rsid w:val="002366CB"/>
    <w:rsid w:val="002403DB"/>
    <w:rsid w:val="00240CAD"/>
    <w:rsid w:val="00241F00"/>
    <w:rsid w:val="00242E4E"/>
    <w:rsid w:val="00245E6D"/>
    <w:rsid w:val="00246B7B"/>
    <w:rsid w:val="002472B9"/>
    <w:rsid w:val="002473E6"/>
    <w:rsid w:val="0024778A"/>
    <w:rsid w:val="00250A14"/>
    <w:rsid w:val="00252387"/>
    <w:rsid w:val="00252DAF"/>
    <w:rsid w:val="002536B6"/>
    <w:rsid w:val="00253E59"/>
    <w:rsid w:val="00253F41"/>
    <w:rsid w:val="00254541"/>
    <w:rsid w:val="002555DE"/>
    <w:rsid w:val="00256640"/>
    <w:rsid w:val="002568A8"/>
    <w:rsid w:val="0025693F"/>
    <w:rsid w:val="00256CF4"/>
    <w:rsid w:val="00257CA3"/>
    <w:rsid w:val="00261129"/>
    <w:rsid w:val="0026273B"/>
    <w:rsid w:val="00264858"/>
    <w:rsid w:val="00266C0F"/>
    <w:rsid w:val="00270FAE"/>
    <w:rsid w:val="002719B6"/>
    <w:rsid w:val="0027479A"/>
    <w:rsid w:val="0027505E"/>
    <w:rsid w:val="00276591"/>
    <w:rsid w:val="0028099E"/>
    <w:rsid w:val="002818F5"/>
    <w:rsid w:val="00281EAD"/>
    <w:rsid w:val="002837F0"/>
    <w:rsid w:val="00284979"/>
    <w:rsid w:val="00284D30"/>
    <w:rsid w:val="00285635"/>
    <w:rsid w:val="00287186"/>
    <w:rsid w:val="00291C3C"/>
    <w:rsid w:val="00291FDC"/>
    <w:rsid w:val="0029253E"/>
    <w:rsid w:val="00296505"/>
    <w:rsid w:val="00296B05"/>
    <w:rsid w:val="00297380"/>
    <w:rsid w:val="0029750B"/>
    <w:rsid w:val="002A15F8"/>
    <w:rsid w:val="002A1828"/>
    <w:rsid w:val="002A4427"/>
    <w:rsid w:val="002A4D40"/>
    <w:rsid w:val="002A50B6"/>
    <w:rsid w:val="002A607C"/>
    <w:rsid w:val="002B15DA"/>
    <w:rsid w:val="002B2125"/>
    <w:rsid w:val="002B2A6F"/>
    <w:rsid w:val="002B499F"/>
    <w:rsid w:val="002B577C"/>
    <w:rsid w:val="002B690E"/>
    <w:rsid w:val="002B71C5"/>
    <w:rsid w:val="002C1857"/>
    <w:rsid w:val="002C2917"/>
    <w:rsid w:val="002C298B"/>
    <w:rsid w:val="002C29B4"/>
    <w:rsid w:val="002C474D"/>
    <w:rsid w:val="002C526E"/>
    <w:rsid w:val="002C57AA"/>
    <w:rsid w:val="002C6482"/>
    <w:rsid w:val="002C6833"/>
    <w:rsid w:val="002C6866"/>
    <w:rsid w:val="002C6EFC"/>
    <w:rsid w:val="002C7D56"/>
    <w:rsid w:val="002D0F3F"/>
    <w:rsid w:val="002D1177"/>
    <w:rsid w:val="002D2CCB"/>
    <w:rsid w:val="002D616F"/>
    <w:rsid w:val="002D7649"/>
    <w:rsid w:val="002E05C8"/>
    <w:rsid w:val="002E1645"/>
    <w:rsid w:val="002E30B5"/>
    <w:rsid w:val="002E3248"/>
    <w:rsid w:val="002E4561"/>
    <w:rsid w:val="002E570D"/>
    <w:rsid w:val="002F08F1"/>
    <w:rsid w:val="002F144B"/>
    <w:rsid w:val="002F3607"/>
    <w:rsid w:val="002F40BE"/>
    <w:rsid w:val="002F458C"/>
    <w:rsid w:val="002F4D4D"/>
    <w:rsid w:val="002F52C5"/>
    <w:rsid w:val="002F54D9"/>
    <w:rsid w:val="0030099C"/>
    <w:rsid w:val="0030174F"/>
    <w:rsid w:val="0030197C"/>
    <w:rsid w:val="00302452"/>
    <w:rsid w:val="00304449"/>
    <w:rsid w:val="003044A6"/>
    <w:rsid w:val="0030493A"/>
    <w:rsid w:val="00304E54"/>
    <w:rsid w:val="00305E54"/>
    <w:rsid w:val="00307BA0"/>
    <w:rsid w:val="0031040A"/>
    <w:rsid w:val="00310A9B"/>
    <w:rsid w:val="003120C3"/>
    <w:rsid w:val="00312421"/>
    <w:rsid w:val="00313E43"/>
    <w:rsid w:val="00314C53"/>
    <w:rsid w:val="00321000"/>
    <w:rsid w:val="00321316"/>
    <w:rsid w:val="00321855"/>
    <w:rsid w:val="00321A7A"/>
    <w:rsid w:val="00321C4E"/>
    <w:rsid w:val="0032349F"/>
    <w:rsid w:val="0032394B"/>
    <w:rsid w:val="00323B04"/>
    <w:rsid w:val="0032484D"/>
    <w:rsid w:val="0032536F"/>
    <w:rsid w:val="00327A8D"/>
    <w:rsid w:val="00331C5C"/>
    <w:rsid w:val="00331D8B"/>
    <w:rsid w:val="003321E6"/>
    <w:rsid w:val="003340A8"/>
    <w:rsid w:val="00334DE3"/>
    <w:rsid w:val="00335836"/>
    <w:rsid w:val="00336E4C"/>
    <w:rsid w:val="00337BE9"/>
    <w:rsid w:val="0034083C"/>
    <w:rsid w:val="00341C2E"/>
    <w:rsid w:val="00342965"/>
    <w:rsid w:val="00342C39"/>
    <w:rsid w:val="00345A4F"/>
    <w:rsid w:val="003462A2"/>
    <w:rsid w:val="00347CE8"/>
    <w:rsid w:val="00351093"/>
    <w:rsid w:val="00351E1F"/>
    <w:rsid w:val="00354114"/>
    <w:rsid w:val="0035549A"/>
    <w:rsid w:val="00356C57"/>
    <w:rsid w:val="0036173B"/>
    <w:rsid w:val="00362CB8"/>
    <w:rsid w:val="00362D49"/>
    <w:rsid w:val="00367CAC"/>
    <w:rsid w:val="0037000E"/>
    <w:rsid w:val="00370229"/>
    <w:rsid w:val="003703D9"/>
    <w:rsid w:val="003706D2"/>
    <w:rsid w:val="00371B85"/>
    <w:rsid w:val="003730FA"/>
    <w:rsid w:val="00373157"/>
    <w:rsid w:val="0037411A"/>
    <w:rsid w:val="00375254"/>
    <w:rsid w:val="00375B38"/>
    <w:rsid w:val="003766A3"/>
    <w:rsid w:val="003767DF"/>
    <w:rsid w:val="003769F7"/>
    <w:rsid w:val="00383F00"/>
    <w:rsid w:val="003841A5"/>
    <w:rsid w:val="00384B26"/>
    <w:rsid w:val="00384CAD"/>
    <w:rsid w:val="00385C1F"/>
    <w:rsid w:val="00386671"/>
    <w:rsid w:val="00387114"/>
    <w:rsid w:val="00387452"/>
    <w:rsid w:val="00387529"/>
    <w:rsid w:val="00390292"/>
    <w:rsid w:val="00391977"/>
    <w:rsid w:val="00392CAD"/>
    <w:rsid w:val="0039538E"/>
    <w:rsid w:val="003972C3"/>
    <w:rsid w:val="003A0834"/>
    <w:rsid w:val="003A088A"/>
    <w:rsid w:val="003A08F7"/>
    <w:rsid w:val="003A14DB"/>
    <w:rsid w:val="003A3748"/>
    <w:rsid w:val="003A4FE9"/>
    <w:rsid w:val="003A5010"/>
    <w:rsid w:val="003B04A1"/>
    <w:rsid w:val="003B2C30"/>
    <w:rsid w:val="003B2E1B"/>
    <w:rsid w:val="003B4620"/>
    <w:rsid w:val="003B473A"/>
    <w:rsid w:val="003B54B1"/>
    <w:rsid w:val="003B5B31"/>
    <w:rsid w:val="003B763E"/>
    <w:rsid w:val="003B7F83"/>
    <w:rsid w:val="003C052E"/>
    <w:rsid w:val="003C0662"/>
    <w:rsid w:val="003C0801"/>
    <w:rsid w:val="003C0C3D"/>
    <w:rsid w:val="003C3C6D"/>
    <w:rsid w:val="003C3F00"/>
    <w:rsid w:val="003C5135"/>
    <w:rsid w:val="003D0190"/>
    <w:rsid w:val="003D023B"/>
    <w:rsid w:val="003D09B4"/>
    <w:rsid w:val="003D175C"/>
    <w:rsid w:val="003D1D17"/>
    <w:rsid w:val="003D3365"/>
    <w:rsid w:val="003D3A55"/>
    <w:rsid w:val="003D4234"/>
    <w:rsid w:val="003D5E73"/>
    <w:rsid w:val="003D6A52"/>
    <w:rsid w:val="003D6DEB"/>
    <w:rsid w:val="003D7069"/>
    <w:rsid w:val="003E0795"/>
    <w:rsid w:val="003E148B"/>
    <w:rsid w:val="003E61F4"/>
    <w:rsid w:val="003E708B"/>
    <w:rsid w:val="003F2FA7"/>
    <w:rsid w:val="003F55DF"/>
    <w:rsid w:val="003F6046"/>
    <w:rsid w:val="003F65E8"/>
    <w:rsid w:val="004001F3"/>
    <w:rsid w:val="004023B3"/>
    <w:rsid w:val="00402800"/>
    <w:rsid w:val="00406C57"/>
    <w:rsid w:val="004111B3"/>
    <w:rsid w:val="004117AA"/>
    <w:rsid w:val="00412B94"/>
    <w:rsid w:val="004136A7"/>
    <w:rsid w:val="00414452"/>
    <w:rsid w:val="00415610"/>
    <w:rsid w:val="00415AD3"/>
    <w:rsid w:val="004165BF"/>
    <w:rsid w:val="00417699"/>
    <w:rsid w:val="0042047F"/>
    <w:rsid w:val="004216CC"/>
    <w:rsid w:val="00421CBC"/>
    <w:rsid w:val="00423513"/>
    <w:rsid w:val="00423B61"/>
    <w:rsid w:val="00424A19"/>
    <w:rsid w:val="00424A77"/>
    <w:rsid w:val="00425070"/>
    <w:rsid w:val="00425899"/>
    <w:rsid w:val="00427243"/>
    <w:rsid w:val="00427462"/>
    <w:rsid w:val="0043478D"/>
    <w:rsid w:val="00435AE3"/>
    <w:rsid w:val="00435DB5"/>
    <w:rsid w:val="00435FBC"/>
    <w:rsid w:val="0043784F"/>
    <w:rsid w:val="00437F67"/>
    <w:rsid w:val="00440D80"/>
    <w:rsid w:val="0044129F"/>
    <w:rsid w:val="0044164B"/>
    <w:rsid w:val="00444169"/>
    <w:rsid w:val="00445112"/>
    <w:rsid w:val="00445621"/>
    <w:rsid w:val="00445772"/>
    <w:rsid w:val="00445A15"/>
    <w:rsid w:val="00445F53"/>
    <w:rsid w:val="00446984"/>
    <w:rsid w:val="00447388"/>
    <w:rsid w:val="00450BD2"/>
    <w:rsid w:val="0045120B"/>
    <w:rsid w:val="00452F61"/>
    <w:rsid w:val="00453563"/>
    <w:rsid w:val="00453E6A"/>
    <w:rsid w:val="004557B5"/>
    <w:rsid w:val="00455F5A"/>
    <w:rsid w:val="00460A19"/>
    <w:rsid w:val="00461DEA"/>
    <w:rsid w:val="00462914"/>
    <w:rsid w:val="00463176"/>
    <w:rsid w:val="004650B2"/>
    <w:rsid w:val="00465104"/>
    <w:rsid w:val="0046516A"/>
    <w:rsid w:val="00467411"/>
    <w:rsid w:val="00467448"/>
    <w:rsid w:val="00467DCB"/>
    <w:rsid w:val="0047127D"/>
    <w:rsid w:val="00471D8B"/>
    <w:rsid w:val="00472373"/>
    <w:rsid w:val="00472C77"/>
    <w:rsid w:val="00472F4F"/>
    <w:rsid w:val="004730B5"/>
    <w:rsid w:val="00474AC2"/>
    <w:rsid w:val="00474E53"/>
    <w:rsid w:val="004760A8"/>
    <w:rsid w:val="004767F4"/>
    <w:rsid w:val="00482184"/>
    <w:rsid w:val="004823BB"/>
    <w:rsid w:val="00484C97"/>
    <w:rsid w:val="00484ED7"/>
    <w:rsid w:val="004858F7"/>
    <w:rsid w:val="00485CBC"/>
    <w:rsid w:val="00486303"/>
    <w:rsid w:val="00486BA9"/>
    <w:rsid w:val="0048723D"/>
    <w:rsid w:val="00487D6F"/>
    <w:rsid w:val="004903A5"/>
    <w:rsid w:val="00490442"/>
    <w:rsid w:val="0049096B"/>
    <w:rsid w:val="0049097D"/>
    <w:rsid w:val="00492CDC"/>
    <w:rsid w:val="004941D3"/>
    <w:rsid w:val="004945E9"/>
    <w:rsid w:val="004948E3"/>
    <w:rsid w:val="00494F0A"/>
    <w:rsid w:val="0049561D"/>
    <w:rsid w:val="004962BD"/>
    <w:rsid w:val="00496567"/>
    <w:rsid w:val="00497B5C"/>
    <w:rsid w:val="004A3074"/>
    <w:rsid w:val="004A3E1F"/>
    <w:rsid w:val="004A4133"/>
    <w:rsid w:val="004A6D6A"/>
    <w:rsid w:val="004A70DC"/>
    <w:rsid w:val="004B0D36"/>
    <w:rsid w:val="004B1906"/>
    <w:rsid w:val="004B2750"/>
    <w:rsid w:val="004B2F35"/>
    <w:rsid w:val="004B6698"/>
    <w:rsid w:val="004C03F1"/>
    <w:rsid w:val="004C0C7D"/>
    <w:rsid w:val="004C2516"/>
    <w:rsid w:val="004C5BFB"/>
    <w:rsid w:val="004C7995"/>
    <w:rsid w:val="004D1045"/>
    <w:rsid w:val="004D2562"/>
    <w:rsid w:val="004D4341"/>
    <w:rsid w:val="004D535E"/>
    <w:rsid w:val="004D551F"/>
    <w:rsid w:val="004E6B58"/>
    <w:rsid w:val="004E72DE"/>
    <w:rsid w:val="004F0F29"/>
    <w:rsid w:val="004F131A"/>
    <w:rsid w:val="004F19BD"/>
    <w:rsid w:val="004F2A4F"/>
    <w:rsid w:val="004F3E9D"/>
    <w:rsid w:val="004F4522"/>
    <w:rsid w:val="004F4D7A"/>
    <w:rsid w:val="004F5296"/>
    <w:rsid w:val="004F58AB"/>
    <w:rsid w:val="004F5A2F"/>
    <w:rsid w:val="004F6248"/>
    <w:rsid w:val="004F64F8"/>
    <w:rsid w:val="004F7A1F"/>
    <w:rsid w:val="005008AB"/>
    <w:rsid w:val="00503065"/>
    <w:rsid w:val="005037A5"/>
    <w:rsid w:val="005047DD"/>
    <w:rsid w:val="00505CB9"/>
    <w:rsid w:val="00505E5E"/>
    <w:rsid w:val="005113DA"/>
    <w:rsid w:val="00511600"/>
    <w:rsid w:val="005131A6"/>
    <w:rsid w:val="0051496C"/>
    <w:rsid w:val="005155CF"/>
    <w:rsid w:val="0051581E"/>
    <w:rsid w:val="005167C2"/>
    <w:rsid w:val="00516996"/>
    <w:rsid w:val="00516C97"/>
    <w:rsid w:val="00520266"/>
    <w:rsid w:val="00522890"/>
    <w:rsid w:val="00523CF2"/>
    <w:rsid w:val="00523F1C"/>
    <w:rsid w:val="0052549F"/>
    <w:rsid w:val="005268F8"/>
    <w:rsid w:val="00527465"/>
    <w:rsid w:val="00530C0B"/>
    <w:rsid w:val="00535891"/>
    <w:rsid w:val="00535B8D"/>
    <w:rsid w:val="00536253"/>
    <w:rsid w:val="005365FB"/>
    <w:rsid w:val="005375A8"/>
    <w:rsid w:val="0053766A"/>
    <w:rsid w:val="005432F4"/>
    <w:rsid w:val="00543837"/>
    <w:rsid w:val="00543A55"/>
    <w:rsid w:val="00544552"/>
    <w:rsid w:val="00545C0D"/>
    <w:rsid w:val="00545FE7"/>
    <w:rsid w:val="00546DB3"/>
    <w:rsid w:val="00546EC2"/>
    <w:rsid w:val="005476B1"/>
    <w:rsid w:val="0055064C"/>
    <w:rsid w:val="00550BAB"/>
    <w:rsid w:val="0055197D"/>
    <w:rsid w:val="00551DB1"/>
    <w:rsid w:val="00552779"/>
    <w:rsid w:val="00553071"/>
    <w:rsid w:val="00554C0F"/>
    <w:rsid w:val="00554C24"/>
    <w:rsid w:val="00555A61"/>
    <w:rsid w:val="0055783C"/>
    <w:rsid w:val="00557B3F"/>
    <w:rsid w:val="005622A1"/>
    <w:rsid w:val="00562378"/>
    <w:rsid w:val="00562919"/>
    <w:rsid w:val="00562DAA"/>
    <w:rsid w:val="00563139"/>
    <w:rsid w:val="00563826"/>
    <w:rsid w:val="00563BD1"/>
    <w:rsid w:val="00564D32"/>
    <w:rsid w:val="0056538E"/>
    <w:rsid w:val="00565461"/>
    <w:rsid w:val="005655FB"/>
    <w:rsid w:val="00570BD6"/>
    <w:rsid w:val="00571305"/>
    <w:rsid w:val="00572435"/>
    <w:rsid w:val="00572C23"/>
    <w:rsid w:val="005740C4"/>
    <w:rsid w:val="005753FC"/>
    <w:rsid w:val="0058145D"/>
    <w:rsid w:val="0058267A"/>
    <w:rsid w:val="00582882"/>
    <w:rsid w:val="005829D4"/>
    <w:rsid w:val="00585E45"/>
    <w:rsid w:val="00587FC4"/>
    <w:rsid w:val="00595BD0"/>
    <w:rsid w:val="005A03A4"/>
    <w:rsid w:val="005A089D"/>
    <w:rsid w:val="005A38D5"/>
    <w:rsid w:val="005A3BAC"/>
    <w:rsid w:val="005A4C4A"/>
    <w:rsid w:val="005A5ADB"/>
    <w:rsid w:val="005A5B85"/>
    <w:rsid w:val="005A5E2F"/>
    <w:rsid w:val="005A6303"/>
    <w:rsid w:val="005A63D3"/>
    <w:rsid w:val="005A679D"/>
    <w:rsid w:val="005B02E0"/>
    <w:rsid w:val="005B2CD4"/>
    <w:rsid w:val="005B4325"/>
    <w:rsid w:val="005B4900"/>
    <w:rsid w:val="005B51AA"/>
    <w:rsid w:val="005C1970"/>
    <w:rsid w:val="005C262F"/>
    <w:rsid w:val="005C2FED"/>
    <w:rsid w:val="005C54C1"/>
    <w:rsid w:val="005C56E1"/>
    <w:rsid w:val="005C6577"/>
    <w:rsid w:val="005C6B93"/>
    <w:rsid w:val="005C6F8D"/>
    <w:rsid w:val="005D00F3"/>
    <w:rsid w:val="005D1E66"/>
    <w:rsid w:val="005D32CB"/>
    <w:rsid w:val="005D32F3"/>
    <w:rsid w:val="005D6801"/>
    <w:rsid w:val="005E36D7"/>
    <w:rsid w:val="005E5C3D"/>
    <w:rsid w:val="005E682E"/>
    <w:rsid w:val="005E75B0"/>
    <w:rsid w:val="005F0198"/>
    <w:rsid w:val="005F03E3"/>
    <w:rsid w:val="005F0715"/>
    <w:rsid w:val="005F1BEC"/>
    <w:rsid w:val="005F1C7C"/>
    <w:rsid w:val="005F3482"/>
    <w:rsid w:val="005F3518"/>
    <w:rsid w:val="005F3532"/>
    <w:rsid w:val="005F3E8F"/>
    <w:rsid w:val="005F4BB3"/>
    <w:rsid w:val="005F5094"/>
    <w:rsid w:val="005F543C"/>
    <w:rsid w:val="005F6C32"/>
    <w:rsid w:val="00600325"/>
    <w:rsid w:val="00602460"/>
    <w:rsid w:val="0060252B"/>
    <w:rsid w:val="0060340A"/>
    <w:rsid w:val="006046B7"/>
    <w:rsid w:val="00605BD9"/>
    <w:rsid w:val="00605CF7"/>
    <w:rsid w:val="00606ACC"/>
    <w:rsid w:val="0060753E"/>
    <w:rsid w:val="00607B26"/>
    <w:rsid w:val="00610FF4"/>
    <w:rsid w:val="00613BFD"/>
    <w:rsid w:val="00613D75"/>
    <w:rsid w:val="00613DC2"/>
    <w:rsid w:val="00614679"/>
    <w:rsid w:val="006212AB"/>
    <w:rsid w:val="006227E0"/>
    <w:rsid w:val="00623639"/>
    <w:rsid w:val="00624A5E"/>
    <w:rsid w:val="006251AE"/>
    <w:rsid w:val="006273E6"/>
    <w:rsid w:val="0062748D"/>
    <w:rsid w:val="0063102A"/>
    <w:rsid w:val="0063214F"/>
    <w:rsid w:val="006328AA"/>
    <w:rsid w:val="00633C56"/>
    <w:rsid w:val="006358DA"/>
    <w:rsid w:val="00641C81"/>
    <w:rsid w:val="00642C09"/>
    <w:rsid w:val="006431B0"/>
    <w:rsid w:val="0064322B"/>
    <w:rsid w:val="00643857"/>
    <w:rsid w:val="00645EF7"/>
    <w:rsid w:val="00650A23"/>
    <w:rsid w:val="00650CA3"/>
    <w:rsid w:val="00652420"/>
    <w:rsid w:val="006525B5"/>
    <w:rsid w:val="006537F6"/>
    <w:rsid w:val="00654581"/>
    <w:rsid w:val="00654B99"/>
    <w:rsid w:val="00655176"/>
    <w:rsid w:val="00655928"/>
    <w:rsid w:val="00655A30"/>
    <w:rsid w:val="006568F0"/>
    <w:rsid w:val="0066122F"/>
    <w:rsid w:val="006645A2"/>
    <w:rsid w:val="006652AB"/>
    <w:rsid w:val="00665F55"/>
    <w:rsid w:val="0066756E"/>
    <w:rsid w:val="0067140B"/>
    <w:rsid w:val="006726CA"/>
    <w:rsid w:val="00673E32"/>
    <w:rsid w:val="006758ED"/>
    <w:rsid w:val="006810B9"/>
    <w:rsid w:val="00681FBF"/>
    <w:rsid w:val="006827F7"/>
    <w:rsid w:val="006832C5"/>
    <w:rsid w:val="0068499E"/>
    <w:rsid w:val="00684FB6"/>
    <w:rsid w:val="00686EE3"/>
    <w:rsid w:val="006903BD"/>
    <w:rsid w:val="00691463"/>
    <w:rsid w:val="0069181E"/>
    <w:rsid w:val="006929AE"/>
    <w:rsid w:val="00692EB9"/>
    <w:rsid w:val="0069483D"/>
    <w:rsid w:val="00694A39"/>
    <w:rsid w:val="00694F43"/>
    <w:rsid w:val="006A2878"/>
    <w:rsid w:val="006A35B1"/>
    <w:rsid w:val="006A421C"/>
    <w:rsid w:val="006A4295"/>
    <w:rsid w:val="006A5392"/>
    <w:rsid w:val="006A5780"/>
    <w:rsid w:val="006A62A5"/>
    <w:rsid w:val="006A7F54"/>
    <w:rsid w:val="006B0B4F"/>
    <w:rsid w:val="006B219C"/>
    <w:rsid w:val="006B3D7F"/>
    <w:rsid w:val="006B40A2"/>
    <w:rsid w:val="006B60E1"/>
    <w:rsid w:val="006B70EA"/>
    <w:rsid w:val="006C06F0"/>
    <w:rsid w:val="006C3BCE"/>
    <w:rsid w:val="006C3F5A"/>
    <w:rsid w:val="006C450A"/>
    <w:rsid w:val="006C46A1"/>
    <w:rsid w:val="006C6A77"/>
    <w:rsid w:val="006C7D92"/>
    <w:rsid w:val="006D4017"/>
    <w:rsid w:val="006D60E9"/>
    <w:rsid w:val="006D6354"/>
    <w:rsid w:val="006D6B8C"/>
    <w:rsid w:val="006D6F36"/>
    <w:rsid w:val="006D7013"/>
    <w:rsid w:val="006D71DD"/>
    <w:rsid w:val="006D7894"/>
    <w:rsid w:val="006E0905"/>
    <w:rsid w:val="006E30D1"/>
    <w:rsid w:val="006E3F54"/>
    <w:rsid w:val="006E4A0A"/>
    <w:rsid w:val="006E577E"/>
    <w:rsid w:val="006E76AC"/>
    <w:rsid w:val="006E7852"/>
    <w:rsid w:val="006F0225"/>
    <w:rsid w:val="006F05C5"/>
    <w:rsid w:val="006F0631"/>
    <w:rsid w:val="006F34C5"/>
    <w:rsid w:val="006F3DD4"/>
    <w:rsid w:val="006F3F1A"/>
    <w:rsid w:val="006F5047"/>
    <w:rsid w:val="007000BB"/>
    <w:rsid w:val="007014D5"/>
    <w:rsid w:val="007020CE"/>
    <w:rsid w:val="007040F3"/>
    <w:rsid w:val="007046BD"/>
    <w:rsid w:val="00705034"/>
    <w:rsid w:val="00710910"/>
    <w:rsid w:val="00710D1A"/>
    <w:rsid w:val="00711717"/>
    <w:rsid w:val="00711A92"/>
    <w:rsid w:val="00711DC8"/>
    <w:rsid w:val="00713A4B"/>
    <w:rsid w:val="00721914"/>
    <w:rsid w:val="00721E0A"/>
    <w:rsid w:val="00722A49"/>
    <w:rsid w:val="00722CC1"/>
    <w:rsid w:val="00725918"/>
    <w:rsid w:val="007277B1"/>
    <w:rsid w:val="007316B3"/>
    <w:rsid w:val="00732C4F"/>
    <w:rsid w:val="007334A0"/>
    <w:rsid w:val="0073370C"/>
    <w:rsid w:val="00734C5A"/>
    <w:rsid w:val="007359BD"/>
    <w:rsid w:val="00735AF1"/>
    <w:rsid w:val="00735D7B"/>
    <w:rsid w:val="007402ED"/>
    <w:rsid w:val="00741990"/>
    <w:rsid w:val="00741CCE"/>
    <w:rsid w:val="00743F7A"/>
    <w:rsid w:val="00744938"/>
    <w:rsid w:val="0074518A"/>
    <w:rsid w:val="007463F4"/>
    <w:rsid w:val="007474EF"/>
    <w:rsid w:val="0075004F"/>
    <w:rsid w:val="00751501"/>
    <w:rsid w:val="00752174"/>
    <w:rsid w:val="007521F6"/>
    <w:rsid w:val="0075287C"/>
    <w:rsid w:val="00752C89"/>
    <w:rsid w:val="00752E44"/>
    <w:rsid w:val="00753A4F"/>
    <w:rsid w:val="00754BAF"/>
    <w:rsid w:val="007555E8"/>
    <w:rsid w:val="00756033"/>
    <w:rsid w:val="0075693D"/>
    <w:rsid w:val="00757012"/>
    <w:rsid w:val="0075772F"/>
    <w:rsid w:val="00757E58"/>
    <w:rsid w:val="00762983"/>
    <w:rsid w:val="00762AE3"/>
    <w:rsid w:val="00763B8D"/>
    <w:rsid w:val="00765093"/>
    <w:rsid w:val="00765E90"/>
    <w:rsid w:val="00766611"/>
    <w:rsid w:val="00766A48"/>
    <w:rsid w:val="00767231"/>
    <w:rsid w:val="0077338C"/>
    <w:rsid w:val="00774145"/>
    <w:rsid w:val="00776D6B"/>
    <w:rsid w:val="007818FE"/>
    <w:rsid w:val="00783EFE"/>
    <w:rsid w:val="007846AF"/>
    <w:rsid w:val="00784AD4"/>
    <w:rsid w:val="007869FB"/>
    <w:rsid w:val="00790CD1"/>
    <w:rsid w:val="00792787"/>
    <w:rsid w:val="00793E47"/>
    <w:rsid w:val="00795CB9"/>
    <w:rsid w:val="00796695"/>
    <w:rsid w:val="00797B48"/>
    <w:rsid w:val="00797CA9"/>
    <w:rsid w:val="007A37A4"/>
    <w:rsid w:val="007A4B3D"/>
    <w:rsid w:val="007B0123"/>
    <w:rsid w:val="007B04CD"/>
    <w:rsid w:val="007B41B7"/>
    <w:rsid w:val="007B510C"/>
    <w:rsid w:val="007C1CC5"/>
    <w:rsid w:val="007C3421"/>
    <w:rsid w:val="007C5750"/>
    <w:rsid w:val="007C71FB"/>
    <w:rsid w:val="007C762F"/>
    <w:rsid w:val="007D1390"/>
    <w:rsid w:val="007D147E"/>
    <w:rsid w:val="007D1A0D"/>
    <w:rsid w:val="007D1AED"/>
    <w:rsid w:val="007D2067"/>
    <w:rsid w:val="007D3111"/>
    <w:rsid w:val="007D40E4"/>
    <w:rsid w:val="007D40E6"/>
    <w:rsid w:val="007D4E25"/>
    <w:rsid w:val="007D4E5E"/>
    <w:rsid w:val="007D4FB1"/>
    <w:rsid w:val="007E0711"/>
    <w:rsid w:val="007E1285"/>
    <w:rsid w:val="007E1D7D"/>
    <w:rsid w:val="007E3057"/>
    <w:rsid w:val="007E4793"/>
    <w:rsid w:val="007E7343"/>
    <w:rsid w:val="007E77AD"/>
    <w:rsid w:val="007F15CD"/>
    <w:rsid w:val="007F232B"/>
    <w:rsid w:val="007F286E"/>
    <w:rsid w:val="007F2A95"/>
    <w:rsid w:val="007F44A8"/>
    <w:rsid w:val="007F4C74"/>
    <w:rsid w:val="007F5C5B"/>
    <w:rsid w:val="00803297"/>
    <w:rsid w:val="008033EC"/>
    <w:rsid w:val="00803F01"/>
    <w:rsid w:val="0080407A"/>
    <w:rsid w:val="0080487F"/>
    <w:rsid w:val="008061B7"/>
    <w:rsid w:val="008072AF"/>
    <w:rsid w:val="00807DE7"/>
    <w:rsid w:val="00810718"/>
    <w:rsid w:val="008111B9"/>
    <w:rsid w:val="00813A53"/>
    <w:rsid w:val="00813B00"/>
    <w:rsid w:val="00816215"/>
    <w:rsid w:val="00817FBB"/>
    <w:rsid w:val="00817FCB"/>
    <w:rsid w:val="00820E6C"/>
    <w:rsid w:val="00822391"/>
    <w:rsid w:val="008226C6"/>
    <w:rsid w:val="008239D4"/>
    <w:rsid w:val="00824864"/>
    <w:rsid w:val="00827577"/>
    <w:rsid w:val="00830780"/>
    <w:rsid w:val="00830C65"/>
    <w:rsid w:val="0083676B"/>
    <w:rsid w:val="00840A66"/>
    <w:rsid w:val="00841301"/>
    <w:rsid w:val="0084239F"/>
    <w:rsid w:val="008438AC"/>
    <w:rsid w:val="008517C2"/>
    <w:rsid w:val="00854559"/>
    <w:rsid w:val="00855DDF"/>
    <w:rsid w:val="00855EE6"/>
    <w:rsid w:val="00857F8D"/>
    <w:rsid w:val="00860190"/>
    <w:rsid w:val="0086071A"/>
    <w:rsid w:val="00861685"/>
    <w:rsid w:val="008624D1"/>
    <w:rsid w:val="008626C7"/>
    <w:rsid w:val="0086286C"/>
    <w:rsid w:val="008634C2"/>
    <w:rsid w:val="00863AFE"/>
    <w:rsid w:val="00863EF0"/>
    <w:rsid w:val="008641DB"/>
    <w:rsid w:val="00865628"/>
    <w:rsid w:val="008663DD"/>
    <w:rsid w:val="008672A8"/>
    <w:rsid w:val="0088069D"/>
    <w:rsid w:val="00881715"/>
    <w:rsid w:val="008819BA"/>
    <w:rsid w:val="008828F0"/>
    <w:rsid w:val="0088415F"/>
    <w:rsid w:val="008841A7"/>
    <w:rsid w:val="008874A7"/>
    <w:rsid w:val="008879D4"/>
    <w:rsid w:val="00890C90"/>
    <w:rsid w:val="00892441"/>
    <w:rsid w:val="0089529A"/>
    <w:rsid w:val="00896556"/>
    <w:rsid w:val="00896BBE"/>
    <w:rsid w:val="00896D34"/>
    <w:rsid w:val="008A1A64"/>
    <w:rsid w:val="008A1EB8"/>
    <w:rsid w:val="008A2686"/>
    <w:rsid w:val="008A3058"/>
    <w:rsid w:val="008A4B72"/>
    <w:rsid w:val="008A6198"/>
    <w:rsid w:val="008A7104"/>
    <w:rsid w:val="008B006C"/>
    <w:rsid w:val="008B0396"/>
    <w:rsid w:val="008B228B"/>
    <w:rsid w:val="008B7AA9"/>
    <w:rsid w:val="008C1B6B"/>
    <w:rsid w:val="008C2F28"/>
    <w:rsid w:val="008C48F1"/>
    <w:rsid w:val="008D1B94"/>
    <w:rsid w:val="008D1DA8"/>
    <w:rsid w:val="008D3167"/>
    <w:rsid w:val="008D3B23"/>
    <w:rsid w:val="008D3C0E"/>
    <w:rsid w:val="008D3FCF"/>
    <w:rsid w:val="008D64B1"/>
    <w:rsid w:val="008D6A54"/>
    <w:rsid w:val="008D7433"/>
    <w:rsid w:val="008D7C14"/>
    <w:rsid w:val="008D7D21"/>
    <w:rsid w:val="008E1BC3"/>
    <w:rsid w:val="008E1CD0"/>
    <w:rsid w:val="008E1F08"/>
    <w:rsid w:val="008E2440"/>
    <w:rsid w:val="008E36CC"/>
    <w:rsid w:val="008E456C"/>
    <w:rsid w:val="008E6A26"/>
    <w:rsid w:val="008E7929"/>
    <w:rsid w:val="008E7DD6"/>
    <w:rsid w:val="008F0404"/>
    <w:rsid w:val="008F1324"/>
    <w:rsid w:val="008F2254"/>
    <w:rsid w:val="008F3855"/>
    <w:rsid w:val="008F427B"/>
    <w:rsid w:val="008F4ABC"/>
    <w:rsid w:val="008F669C"/>
    <w:rsid w:val="008F7136"/>
    <w:rsid w:val="008F77B5"/>
    <w:rsid w:val="008F77E8"/>
    <w:rsid w:val="00900DE7"/>
    <w:rsid w:val="009057AB"/>
    <w:rsid w:val="00905EEC"/>
    <w:rsid w:val="0090770B"/>
    <w:rsid w:val="009132D0"/>
    <w:rsid w:val="009134C8"/>
    <w:rsid w:val="009137B4"/>
    <w:rsid w:val="00913880"/>
    <w:rsid w:val="00913D13"/>
    <w:rsid w:val="00913E60"/>
    <w:rsid w:val="00914BBA"/>
    <w:rsid w:val="009155A1"/>
    <w:rsid w:val="00915727"/>
    <w:rsid w:val="00916901"/>
    <w:rsid w:val="0091757D"/>
    <w:rsid w:val="0092163D"/>
    <w:rsid w:val="00921F78"/>
    <w:rsid w:val="009221A7"/>
    <w:rsid w:val="0092249B"/>
    <w:rsid w:val="00923734"/>
    <w:rsid w:val="00924E58"/>
    <w:rsid w:val="00926453"/>
    <w:rsid w:val="009328D8"/>
    <w:rsid w:val="00933127"/>
    <w:rsid w:val="009334F9"/>
    <w:rsid w:val="009342DF"/>
    <w:rsid w:val="009347B5"/>
    <w:rsid w:val="009347C1"/>
    <w:rsid w:val="00935D48"/>
    <w:rsid w:val="00935FCD"/>
    <w:rsid w:val="00936BF6"/>
    <w:rsid w:val="009378F9"/>
    <w:rsid w:val="00942A14"/>
    <w:rsid w:val="00942D56"/>
    <w:rsid w:val="00942D72"/>
    <w:rsid w:val="00943A1D"/>
    <w:rsid w:val="00943F9B"/>
    <w:rsid w:val="009442DF"/>
    <w:rsid w:val="00944A68"/>
    <w:rsid w:val="009452E0"/>
    <w:rsid w:val="009456A4"/>
    <w:rsid w:val="00946FCB"/>
    <w:rsid w:val="009476CA"/>
    <w:rsid w:val="009478F9"/>
    <w:rsid w:val="00951513"/>
    <w:rsid w:val="00953075"/>
    <w:rsid w:val="00956B33"/>
    <w:rsid w:val="00956E74"/>
    <w:rsid w:val="009570C0"/>
    <w:rsid w:val="009576C3"/>
    <w:rsid w:val="00957B80"/>
    <w:rsid w:val="009638DD"/>
    <w:rsid w:val="00963FB8"/>
    <w:rsid w:val="00964B8C"/>
    <w:rsid w:val="00964D2D"/>
    <w:rsid w:val="00964E3C"/>
    <w:rsid w:val="00965548"/>
    <w:rsid w:val="00966083"/>
    <w:rsid w:val="00967021"/>
    <w:rsid w:val="00967786"/>
    <w:rsid w:val="00972DC1"/>
    <w:rsid w:val="00973700"/>
    <w:rsid w:val="00977541"/>
    <w:rsid w:val="009776D0"/>
    <w:rsid w:val="00977769"/>
    <w:rsid w:val="0097778C"/>
    <w:rsid w:val="00981949"/>
    <w:rsid w:val="00981EBB"/>
    <w:rsid w:val="00981F4C"/>
    <w:rsid w:val="009823BF"/>
    <w:rsid w:val="00982FF7"/>
    <w:rsid w:val="00983043"/>
    <w:rsid w:val="009846DF"/>
    <w:rsid w:val="00986C62"/>
    <w:rsid w:val="0099610F"/>
    <w:rsid w:val="009A3147"/>
    <w:rsid w:val="009A3152"/>
    <w:rsid w:val="009A323A"/>
    <w:rsid w:val="009A32F3"/>
    <w:rsid w:val="009A4D6A"/>
    <w:rsid w:val="009B1D72"/>
    <w:rsid w:val="009B3782"/>
    <w:rsid w:val="009B56BD"/>
    <w:rsid w:val="009B6F87"/>
    <w:rsid w:val="009C10A3"/>
    <w:rsid w:val="009C2E52"/>
    <w:rsid w:val="009C36AE"/>
    <w:rsid w:val="009C4484"/>
    <w:rsid w:val="009C47C4"/>
    <w:rsid w:val="009C52D4"/>
    <w:rsid w:val="009C7C9E"/>
    <w:rsid w:val="009D0145"/>
    <w:rsid w:val="009D0932"/>
    <w:rsid w:val="009D1186"/>
    <w:rsid w:val="009D300C"/>
    <w:rsid w:val="009D349D"/>
    <w:rsid w:val="009D3A6D"/>
    <w:rsid w:val="009D46E3"/>
    <w:rsid w:val="009D4F1C"/>
    <w:rsid w:val="009D5731"/>
    <w:rsid w:val="009D67ED"/>
    <w:rsid w:val="009D7DF7"/>
    <w:rsid w:val="009E0C3C"/>
    <w:rsid w:val="009E2F05"/>
    <w:rsid w:val="009E3B6D"/>
    <w:rsid w:val="009E3EE6"/>
    <w:rsid w:val="009F2B6D"/>
    <w:rsid w:val="009F3D64"/>
    <w:rsid w:val="009F3EF3"/>
    <w:rsid w:val="009F3F10"/>
    <w:rsid w:val="009F6621"/>
    <w:rsid w:val="009F6A5D"/>
    <w:rsid w:val="009F6AD1"/>
    <w:rsid w:val="009F7695"/>
    <w:rsid w:val="00A0219A"/>
    <w:rsid w:val="00A02726"/>
    <w:rsid w:val="00A02BA0"/>
    <w:rsid w:val="00A05716"/>
    <w:rsid w:val="00A05AEE"/>
    <w:rsid w:val="00A05ECC"/>
    <w:rsid w:val="00A062EB"/>
    <w:rsid w:val="00A06530"/>
    <w:rsid w:val="00A074A7"/>
    <w:rsid w:val="00A12090"/>
    <w:rsid w:val="00A13669"/>
    <w:rsid w:val="00A143E3"/>
    <w:rsid w:val="00A147DD"/>
    <w:rsid w:val="00A1489E"/>
    <w:rsid w:val="00A15EAF"/>
    <w:rsid w:val="00A15F11"/>
    <w:rsid w:val="00A1782E"/>
    <w:rsid w:val="00A20E1C"/>
    <w:rsid w:val="00A21259"/>
    <w:rsid w:val="00A229D1"/>
    <w:rsid w:val="00A23CE6"/>
    <w:rsid w:val="00A24F07"/>
    <w:rsid w:val="00A27C09"/>
    <w:rsid w:val="00A31897"/>
    <w:rsid w:val="00A35455"/>
    <w:rsid w:val="00A35C85"/>
    <w:rsid w:val="00A3717A"/>
    <w:rsid w:val="00A378BE"/>
    <w:rsid w:val="00A4038D"/>
    <w:rsid w:val="00A4317A"/>
    <w:rsid w:val="00A432FF"/>
    <w:rsid w:val="00A44170"/>
    <w:rsid w:val="00A44DD5"/>
    <w:rsid w:val="00A45FB2"/>
    <w:rsid w:val="00A46F2D"/>
    <w:rsid w:val="00A47491"/>
    <w:rsid w:val="00A50DBE"/>
    <w:rsid w:val="00A51000"/>
    <w:rsid w:val="00A5109E"/>
    <w:rsid w:val="00A532C3"/>
    <w:rsid w:val="00A54DFF"/>
    <w:rsid w:val="00A560EF"/>
    <w:rsid w:val="00A5614A"/>
    <w:rsid w:val="00A574A6"/>
    <w:rsid w:val="00A600EA"/>
    <w:rsid w:val="00A61A61"/>
    <w:rsid w:val="00A62154"/>
    <w:rsid w:val="00A652FA"/>
    <w:rsid w:val="00A65537"/>
    <w:rsid w:val="00A655F7"/>
    <w:rsid w:val="00A66CF2"/>
    <w:rsid w:val="00A67A10"/>
    <w:rsid w:val="00A704CB"/>
    <w:rsid w:val="00A70517"/>
    <w:rsid w:val="00A70F6F"/>
    <w:rsid w:val="00A71A77"/>
    <w:rsid w:val="00A72533"/>
    <w:rsid w:val="00A72D6F"/>
    <w:rsid w:val="00A73416"/>
    <w:rsid w:val="00A73CAE"/>
    <w:rsid w:val="00A75E51"/>
    <w:rsid w:val="00A76B3D"/>
    <w:rsid w:val="00A7731E"/>
    <w:rsid w:val="00A827EA"/>
    <w:rsid w:val="00A856D2"/>
    <w:rsid w:val="00A857AA"/>
    <w:rsid w:val="00A90F24"/>
    <w:rsid w:val="00A9284F"/>
    <w:rsid w:val="00A92DCF"/>
    <w:rsid w:val="00A9396A"/>
    <w:rsid w:val="00A93E87"/>
    <w:rsid w:val="00A95556"/>
    <w:rsid w:val="00A956FF"/>
    <w:rsid w:val="00A9631A"/>
    <w:rsid w:val="00A96B61"/>
    <w:rsid w:val="00AA0283"/>
    <w:rsid w:val="00AA0DF7"/>
    <w:rsid w:val="00AA3EC3"/>
    <w:rsid w:val="00AA6276"/>
    <w:rsid w:val="00AB1593"/>
    <w:rsid w:val="00AB22AE"/>
    <w:rsid w:val="00AB5B9A"/>
    <w:rsid w:val="00AB785C"/>
    <w:rsid w:val="00AB79D8"/>
    <w:rsid w:val="00AB7F9E"/>
    <w:rsid w:val="00AC5812"/>
    <w:rsid w:val="00AC63A1"/>
    <w:rsid w:val="00AD1C2E"/>
    <w:rsid w:val="00AD2FA5"/>
    <w:rsid w:val="00AD4859"/>
    <w:rsid w:val="00AD553A"/>
    <w:rsid w:val="00AD55D2"/>
    <w:rsid w:val="00AD6560"/>
    <w:rsid w:val="00AE0784"/>
    <w:rsid w:val="00AE130B"/>
    <w:rsid w:val="00AE1A6B"/>
    <w:rsid w:val="00AE2594"/>
    <w:rsid w:val="00AE2F9B"/>
    <w:rsid w:val="00AE4082"/>
    <w:rsid w:val="00AE45A2"/>
    <w:rsid w:val="00AE5526"/>
    <w:rsid w:val="00AE59BD"/>
    <w:rsid w:val="00AE7CAE"/>
    <w:rsid w:val="00AF0065"/>
    <w:rsid w:val="00AF0788"/>
    <w:rsid w:val="00AF1644"/>
    <w:rsid w:val="00AF341A"/>
    <w:rsid w:val="00AF3D72"/>
    <w:rsid w:val="00AF3D96"/>
    <w:rsid w:val="00AF46CC"/>
    <w:rsid w:val="00AF4BEE"/>
    <w:rsid w:val="00AF4F2C"/>
    <w:rsid w:val="00AF5925"/>
    <w:rsid w:val="00B00B9D"/>
    <w:rsid w:val="00B01235"/>
    <w:rsid w:val="00B0397C"/>
    <w:rsid w:val="00B03D55"/>
    <w:rsid w:val="00B03FDA"/>
    <w:rsid w:val="00B043F7"/>
    <w:rsid w:val="00B072CE"/>
    <w:rsid w:val="00B130D4"/>
    <w:rsid w:val="00B16B96"/>
    <w:rsid w:val="00B16BA4"/>
    <w:rsid w:val="00B21F57"/>
    <w:rsid w:val="00B220EA"/>
    <w:rsid w:val="00B223E3"/>
    <w:rsid w:val="00B24F20"/>
    <w:rsid w:val="00B25B75"/>
    <w:rsid w:val="00B25DA4"/>
    <w:rsid w:val="00B260F5"/>
    <w:rsid w:val="00B30396"/>
    <w:rsid w:val="00B31A3F"/>
    <w:rsid w:val="00B32672"/>
    <w:rsid w:val="00B338C2"/>
    <w:rsid w:val="00B34B54"/>
    <w:rsid w:val="00B35146"/>
    <w:rsid w:val="00B35797"/>
    <w:rsid w:val="00B379B1"/>
    <w:rsid w:val="00B40069"/>
    <w:rsid w:val="00B428CE"/>
    <w:rsid w:val="00B43023"/>
    <w:rsid w:val="00B45174"/>
    <w:rsid w:val="00B454BA"/>
    <w:rsid w:val="00B45B73"/>
    <w:rsid w:val="00B46FF4"/>
    <w:rsid w:val="00B50607"/>
    <w:rsid w:val="00B50EE7"/>
    <w:rsid w:val="00B51DEF"/>
    <w:rsid w:val="00B5370B"/>
    <w:rsid w:val="00B5527C"/>
    <w:rsid w:val="00B55A22"/>
    <w:rsid w:val="00B5753C"/>
    <w:rsid w:val="00B60178"/>
    <w:rsid w:val="00B60D06"/>
    <w:rsid w:val="00B60E9C"/>
    <w:rsid w:val="00B6321E"/>
    <w:rsid w:val="00B63DFD"/>
    <w:rsid w:val="00B64D3B"/>
    <w:rsid w:val="00B65EFC"/>
    <w:rsid w:val="00B71377"/>
    <w:rsid w:val="00B727CD"/>
    <w:rsid w:val="00B72A14"/>
    <w:rsid w:val="00B7343E"/>
    <w:rsid w:val="00B748F1"/>
    <w:rsid w:val="00B74908"/>
    <w:rsid w:val="00B75EB8"/>
    <w:rsid w:val="00B76DFD"/>
    <w:rsid w:val="00B771DC"/>
    <w:rsid w:val="00B77914"/>
    <w:rsid w:val="00B8018C"/>
    <w:rsid w:val="00B80AA3"/>
    <w:rsid w:val="00B816AE"/>
    <w:rsid w:val="00B82BDE"/>
    <w:rsid w:val="00B8502A"/>
    <w:rsid w:val="00B85BE4"/>
    <w:rsid w:val="00B85F6A"/>
    <w:rsid w:val="00B90130"/>
    <w:rsid w:val="00B90374"/>
    <w:rsid w:val="00B90848"/>
    <w:rsid w:val="00B91BC0"/>
    <w:rsid w:val="00B9234A"/>
    <w:rsid w:val="00B9244F"/>
    <w:rsid w:val="00B93750"/>
    <w:rsid w:val="00B93BE5"/>
    <w:rsid w:val="00B95EC3"/>
    <w:rsid w:val="00B96E98"/>
    <w:rsid w:val="00B9743A"/>
    <w:rsid w:val="00B977F7"/>
    <w:rsid w:val="00BA002C"/>
    <w:rsid w:val="00BA07BD"/>
    <w:rsid w:val="00BA0D93"/>
    <w:rsid w:val="00BA2233"/>
    <w:rsid w:val="00BA2D98"/>
    <w:rsid w:val="00BA3DCE"/>
    <w:rsid w:val="00BA4451"/>
    <w:rsid w:val="00BA592C"/>
    <w:rsid w:val="00BA6B12"/>
    <w:rsid w:val="00BA71C1"/>
    <w:rsid w:val="00BB0286"/>
    <w:rsid w:val="00BB04DF"/>
    <w:rsid w:val="00BB097B"/>
    <w:rsid w:val="00BB124F"/>
    <w:rsid w:val="00BB3FA8"/>
    <w:rsid w:val="00BB471A"/>
    <w:rsid w:val="00BB4D93"/>
    <w:rsid w:val="00BB6C44"/>
    <w:rsid w:val="00BB7430"/>
    <w:rsid w:val="00BB7469"/>
    <w:rsid w:val="00BC36A3"/>
    <w:rsid w:val="00BC478A"/>
    <w:rsid w:val="00BC5422"/>
    <w:rsid w:val="00BC57D0"/>
    <w:rsid w:val="00BC6D7C"/>
    <w:rsid w:val="00BC7080"/>
    <w:rsid w:val="00BD02BC"/>
    <w:rsid w:val="00BD0F2A"/>
    <w:rsid w:val="00BD13CD"/>
    <w:rsid w:val="00BD19E8"/>
    <w:rsid w:val="00BD2547"/>
    <w:rsid w:val="00BD320A"/>
    <w:rsid w:val="00BD39EB"/>
    <w:rsid w:val="00BD4BD5"/>
    <w:rsid w:val="00BD4D02"/>
    <w:rsid w:val="00BD4E03"/>
    <w:rsid w:val="00BD5160"/>
    <w:rsid w:val="00BD71BA"/>
    <w:rsid w:val="00BD7CB7"/>
    <w:rsid w:val="00BD7ED4"/>
    <w:rsid w:val="00BD7F0F"/>
    <w:rsid w:val="00BE01BB"/>
    <w:rsid w:val="00BE09F3"/>
    <w:rsid w:val="00BE0D41"/>
    <w:rsid w:val="00BE1CD6"/>
    <w:rsid w:val="00BE5266"/>
    <w:rsid w:val="00BE7712"/>
    <w:rsid w:val="00BE7F3D"/>
    <w:rsid w:val="00BF2E07"/>
    <w:rsid w:val="00BF2E92"/>
    <w:rsid w:val="00BF3E66"/>
    <w:rsid w:val="00BF4CC8"/>
    <w:rsid w:val="00BF5C42"/>
    <w:rsid w:val="00BF68DF"/>
    <w:rsid w:val="00BF7220"/>
    <w:rsid w:val="00BF7389"/>
    <w:rsid w:val="00C004DC"/>
    <w:rsid w:val="00C04439"/>
    <w:rsid w:val="00C05C8E"/>
    <w:rsid w:val="00C069B0"/>
    <w:rsid w:val="00C07D34"/>
    <w:rsid w:val="00C110D5"/>
    <w:rsid w:val="00C134AD"/>
    <w:rsid w:val="00C13744"/>
    <w:rsid w:val="00C156E1"/>
    <w:rsid w:val="00C2084F"/>
    <w:rsid w:val="00C21DD3"/>
    <w:rsid w:val="00C22B10"/>
    <w:rsid w:val="00C24031"/>
    <w:rsid w:val="00C24300"/>
    <w:rsid w:val="00C25BA5"/>
    <w:rsid w:val="00C30291"/>
    <w:rsid w:val="00C30493"/>
    <w:rsid w:val="00C341F5"/>
    <w:rsid w:val="00C34675"/>
    <w:rsid w:val="00C362D5"/>
    <w:rsid w:val="00C3713C"/>
    <w:rsid w:val="00C423AE"/>
    <w:rsid w:val="00C42D78"/>
    <w:rsid w:val="00C43FEB"/>
    <w:rsid w:val="00C444FF"/>
    <w:rsid w:val="00C464D7"/>
    <w:rsid w:val="00C52696"/>
    <w:rsid w:val="00C52B37"/>
    <w:rsid w:val="00C549DE"/>
    <w:rsid w:val="00C5621B"/>
    <w:rsid w:val="00C56584"/>
    <w:rsid w:val="00C56FD8"/>
    <w:rsid w:val="00C57DE4"/>
    <w:rsid w:val="00C605E7"/>
    <w:rsid w:val="00C60A6B"/>
    <w:rsid w:val="00C6336F"/>
    <w:rsid w:val="00C63E74"/>
    <w:rsid w:val="00C6418F"/>
    <w:rsid w:val="00C655CA"/>
    <w:rsid w:val="00C66139"/>
    <w:rsid w:val="00C706D5"/>
    <w:rsid w:val="00C71574"/>
    <w:rsid w:val="00C71B65"/>
    <w:rsid w:val="00C74D4D"/>
    <w:rsid w:val="00C7599F"/>
    <w:rsid w:val="00C76072"/>
    <w:rsid w:val="00C76970"/>
    <w:rsid w:val="00C8168A"/>
    <w:rsid w:val="00C82619"/>
    <w:rsid w:val="00C827AA"/>
    <w:rsid w:val="00C83063"/>
    <w:rsid w:val="00C84880"/>
    <w:rsid w:val="00C86600"/>
    <w:rsid w:val="00C86A1E"/>
    <w:rsid w:val="00C91241"/>
    <w:rsid w:val="00C91513"/>
    <w:rsid w:val="00C91571"/>
    <w:rsid w:val="00C91D1B"/>
    <w:rsid w:val="00C9442B"/>
    <w:rsid w:val="00C95031"/>
    <w:rsid w:val="00CA1A3D"/>
    <w:rsid w:val="00CA344D"/>
    <w:rsid w:val="00CA6136"/>
    <w:rsid w:val="00CA6E6D"/>
    <w:rsid w:val="00CB3DC9"/>
    <w:rsid w:val="00CB432A"/>
    <w:rsid w:val="00CB48FB"/>
    <w:rsid w:val="00CB5CC7"/>
    <w:rsid w:val="00CB6CB8"/>
    <w:rsid w:val="00CB7035"/>
    <w:rsid w:val="00CC1302"/>
    <w:rsid w:val="00CC1F46"/>
    <w:rsid w:val="00CC34B8"/>
    <w:rsid w:val="00CC439D"/>
    <w:rsid w:val="00CC75AF"/>
    <w:rsid w:val="00CC78CE"/>
    <w:rsid w:val="00CD1E5C"/>
    <w:rsid w:val="00CD2CEA"/>
    <w:rsid w:val="00CD37BD"/>
    <w:rsid w:val="00CD3B57"/>
    <w:rsid w:val="00CD6DE6"/>
    <w:rsid w:val="00CD741A"/>
    <w:rsid w:val="00CE145C"/>
    <w:rsid w:val="00CE1FAF"/>
    <w:rsid w:val="00CE3BFF"/>
    <w:rsid w:val="00CE77B1"/>
    <w:rsid w:val="00CF27F8"/>
    <w:rsid w:val="00CF7B4D"/>
    <w:rsid w:val="00D02EC4"/>
    <w:rsid w:val="00D04500"/>
    <w:rsid w:val="00D04667"/>
    <w:rsid w:val="00D05D6C"/>
    <w:rsid w:val="00D0700D"/>
    <w:rsid w:val="00D07A2B"/>
    <w:rsid w:val="00D112EC"/>
    <w:rsid w:val="00D12FE7"/>
    <w:rsid w:val="00D14FFA"/>
    <w:rsid w:val="00D151F1"/>
    <w:rsid w:val="00D163B6"/>
    <w:rsid w:val="00D166E0"/>
    <w:rsid w:val="00D16BAA"/>
    <w:rsid w:val="00D16F07"/>
    <w:rsid w:val="00D17FD4"/>
    <w:rsid w:val="00D21195"/>
    <w:rsid w:val="00D23C73"/>
    <w:rsid w:val="00D24425"/>
    <w:rsid w:val="00D24A9E"/>
    <w:rsid w:val="00D24F1A"/>
    <w:rsid w:val="00D25FCE"/>
    <w:rsid w:val="00D27F81"/>
    <w:rsid w:val="00D31534"/>
    <w:rsid w:val="00D347C4"/>
    <w:rsid w:val="00D357E1"/>
    <w:rsid w:val="00D363C1"/>
    <w:rsid w:val="00D3688B"/>
    <w:rsid w:val="00D36E13"/>
    <w:rsid w:val="00D37EB1"/>
    <w:rsid w:val="00D41459"/>
    <w:rsid w:val="00D41486"/>
    <w:rsid w:val="00D4164D"/>
    <w:rsid w:val="00D417B0"/>
    <w:rsid w:val="00D43121"/>
    <w:rsid w:val="00D43500"/>
    <w:rsid w:val="00D43D26"/>
    <w:rsid w:val="00D44D67"/>
    <w:rsid w:val="00D458D7"/>
    <w:rsid w:val="00D47102"/>
    <w:rsid w:val="00D509DA"/>
    <w:rsid w:val="00D50AAD"/>
    <w:rsid w:val="00D50BD2"/>
    <w:rsid w:val="00D52B16"/>
    <w:rsid w:val="00D53158"/>
    <w:rsid w:val="00D54424"/>
    <w:rsid w:val="00D5470F"/>
    <w:rsid w:val="00D5471C"/>
    <w:rsid w:val="00D554D9"/>
    <w:rsid w:val="00D55CFD"/>
    <w:rsid w:val="00D56C49"/>
    <w:rsid w:val="00D616DA"/>
    <w:rsid w:val="00D61C19"/>
    <w:rsid w:val="00D63CD9"/>
    <w:rsid w:val="00D64E4C"/>
    <w:rsid w:val="00D65C85"/>
    <w:rsid w:val="00D70581"/>
    <w:rsid w:val="00D72B10"/>
    <w:rsid w:val="00D72F27"/>
    <w:rsid w:val="00D80296"/>
    <w:rsid w:val="00D80B99"/>
    <w:rsid w:val="00D80E57"/>
    <w:rsid w:val="00D82ED5"/>
    <w:rsid w:val="00D87E50"/>
    <w:rsid w:val="00D901EA"/>
    <w:rsid w:val="00D903F4"/>
    <w:rsid w:val="00D91347"/>
    <w:rsid w:val="00D92074"/>
    <w:rsid w:val="00D9761A"/>
    <w:rsid w:val="00D97BD1"/>
    <w:rsid w:val="00D97D6F"/>
    <w:rsid w:val="00DA132D"/>
    <w:rsid w:val="00DA1D8D"/>
    <w:rsid w:val="00DA22FC"/>
    <w:rsid w:val="00DA2C07"/>
    <w:rsid w:val="00DA3822"/>
    <w:rsid w:val="00DA4189"/>
    <w:rsid w:val="00DA421F"/>
    <w:rsid w:val="00DA63AE"/>
    <w:rsid w:val="00DB0567"/>
    <w:rsid w:val="00DB081E"/>
    <w:rsid w:val="00DB1C84"/>
    <w:rsid w:val="00DB305D"/>
    <w:rsid w:val="00DB4619"/>
    <w:rsid w:val="00DB4DF1"/>
    <w:rsid w:val="00DB50E6"/>
    <w:rsid w:val="00DB725E"/>
    <w:rsid w:val="00DC22EE"/>
    <w:rsid w:val="00DC25E2"/>
    <w:rsid w:val="00DC2BDD"/>
    <w:rsid w:val="00DC3B8C"/>
    <w:rsid w:val="00DC71A9"/>
    <w:rsid w:val="00DC739F"/>
    <w:rsid w:val="00DD0666"/>
    <w:rsid w:val="00DD1604"/>
    <w:rsid w:val="00DD23C9"/>
    <w:rsid w:val="00DD3513"/>
    <w:rsid w:val="00DD3992"/>
    <w:rsid w:val="00DD3E23"/>
    <w:rsid w:val="00DD5CD0"/>
    <w:rsid w:val="00DD6CAD"/>
    <w:rsid w:val="00DE04EA"/>
    <w:rsid w:val="00DE10D1"/>
    <w:rsid w:val="00DE22F2"/>
    <w:rsid w:val="00DE2E3B"/>
    <w:rsid w:val="00DE5414"/>
    <w:rsid w:val="00DE546E"/>
    <w:rsid w:val="00DE6407"/>
    <w:rsid w:val="00DE6704"/>
    <w:rsid w:val="00DE7209"/>
    <w:rsid w:val="00DF023F"/>
    <w:rsid w:val="00DF15F3"/>
    <w:rsid w:val="00DF5B9E"/>
    <w:rsid w:val="00DF66D7"/>
    <w:rsid w:val="00DF6FD6"/>
    <w:rsid w:val="00E003FE"/>
    <w:rsid w:val="00E02AE3"/>
    <w:rsid w:val="00E05378"/>
    <w:rsid w:val="00E0788C"/>
    <w:rsid w:val="00E07D97"/>
    <w:rsid w:val="00E13719"/>
    <w:rsid w:val="00E168B5"/>
    <w:rsid w:val="00E20A5B"/>
    <w:rsid w:val="00E2183B"/>
    <w:rsid w:val="00E21935"/>
    <w:rsid w:val="00E21BDF"/>
    <w:rsid w:val="00E2220C"/>
    <w:rsid w:val="00E22631"/>
    <w:rsid w:val="00E23082"/>
    <w:rsid w:val="00E24390"/>
    <w:rsid w:val="00E253AC"/>
    <w:rsid w:val="00E27B57"/>
    <w:rsid w:val="00E3359A"/>
    <w:rsid w:val="00E3399F"/>
    <w:rsid w:val="00E342D3"/>
    <w:rsid w:val="00E348F8"/>
    <w:rsid w:val="00E3497D"/>
    <w:rsid w:val="00E36634"/>
    <w:rsid w:val="00E40888"/>
    <w:rsid w:val="00E415BC"/>
    <w:rsid w:val="00E415CA"/>
    <w:rsid w:val="00E41AC6"/>
    <w:rsid w:val="00E43048"/>
    <w:rsid w:val="00E43583"/>
    <w:rsid w:val="00E44AC0"/>
    <w:rsid w:val="00E47803"/>
    <w:rsid w:val="00E50AC9"/>
    <w:rsid w:val="00E50E12"/>
    <w:rsid w:val="00E520D6"/>
    <w:rsid w:val="00E5312F"/>
    <w:rsid w:val="00E5476C"/>
    <w:rsid w:val="00E553AE"/>
    <w:rsid w:val="00E553B9"/>
    <w:rsid w:val="00E56980"/>
    <w:rsid w:val="00E57E26"/>
    <w:rsid w:val="00E601F4"/>
    <w:rsid w:val="00E63115"/>
    <w:rsid w:val="00E64185"/>
    <w:rsid w:val="00E6444D"/>
    <w:rsid w:val="00E645D1"/>
    <w:rsid w:val="00E664EB"/>
    <w:rsid w:val="00E66A38"/>
    <w:rsid w:val="00E679D2"/>
    <w:rsid w:val="00E67C47"/>
    <w:rsid w:val="00E714F7"/>
    <w:rsid w:val="00E72A5D"/>
    <w:rsid w:val="00E743EB"/>
    <w:rsid w:val="00E74975"/>
    <w:rsid w:val="00E74AC0"/>
    <w:rsid w:val="00E77676"/>
    <w:rsid w:val="00E77B79"/>
    <w:rsid w:val="00E77DE9"/>
    <w:rsid w:val="00E87112"/>
    <w:rsid w:val="00E876A6"/>
    <w:rsid w:val="00E90F77"/>
    <w:rsid w:val="00E949DE"/>
    <w:rsid w:val="00E94C9B"/>
    <w:rsid w:val="00E96662"/>
    <w:rsid w:val="00EA02F7"/>
    <w:rsid w:val="00EA154C"/>
    <w:rsid w:val="00EA2914"/>
    <w:rsid w:val="00EA3E13"/>
    <w:rsid w:val="00EA604D"/>
    <w:rsid w:val="00EB22F0"/>
    <w:rsid w:val="00EB4A53"/>
    <w:rsid w:val="00EB6D4B"/>
    <w:rsid w:val="00EB741C"/>
    <w:rsid w:val="00EB7D44"/>
    <w:rsid w:val="00EC0F8C"/>
    <w:rsid w:val="00EC1165"/>
    <w:rsid w:val="00EC1773"/>
    <w:rsid w:val="00EC43E1"/>
    <w:rsid w:val="00EC45D6"/>
    <w:rsid w:val="00EC50A4"/>
    <w:rsid w:val="00EC556D"/>
    <w:rsid w:val="00EC584F"/>
    <w:rsid w:val="00EC6789"/>
    <w:rsid w:val="00ED17CE"/>
    <w:rsid w:val="00ED2348"/>
    <w:rsid w:val="00ED2D94"/>
    <w:rsid w:val="00ED3030"/>
    <w:rsid w:val="00ED327B"/>
    <w:rsid w:val="00ED36BF"/>
    <w:rsid w:val="00ED43B5"/>
    <w:rsid w:val="00ED492A"/>
    <w:rsid w:val="00ED74A9"/>
    <w:rsid w:val="00EE04FF"/>
    <w:rsid w:val="00EE2433"/>
    <w:rsid w:val="00EE253E"/>
    <w:rsid w:val="00EE2970"/>
    <w:rsid w:val="00EE2CBD"/>
    <w:rsid w:val="00EE59BE"/>
    <w:rsid w:val="00EE5D03"/>
    <w:rsid w:val="00EE640B"/>
    <w:rsid w:val="00EE7535"/>
    <w:rsid w:val="00EF087C"/>
    <w:rsid w:val="00EF0C6C"/>
    <w:rsid w:val="00EF3AA7"/>
    <w:rsid w:val="00EF4124"/>
    <w:rsid w:val="00EF421A"/>
    <w:rsid w:val="00EF52BE"/>
    <w:rsid w:val="00EF57B4"/>
    <w:rsid w:val="00EF5B84"/>
    <w:rsid w:val="00EF770A"/>
    <w:rsid w:val="00F003C9"/>
    <w:rsid w:val="00F00CD2"/>
    <w:rsid w:val="00F02E51"/>
    <w:rsid w:val="00F03166"/>
    <w:rsid w:val="00F0506A"/>
    <w:rsid w:val="00F0727D"/>
    <w:rsid w:val="00F107D8"/>
    <w:rsid w:val="00F1203F"/>
    <w:rsid w:val="00F125F9"/>
    <w:rsid w:val="00F128DD"/>
    <w:rsid w:val="00F138F5"/>
    <w:rsid w:val="00F15A13"/>
    <w:rsid w:val="00F20848"/>
    <w:rsid w:val="00F21DA4"/>
    <w:rsid w:val="00F22257"/>
    <w:rsid w:val="00F22438"/>
    <w:rsid w:val="00F25DBC"/>
    <w:rsid w:val="00F266A9"/>
    <w:rsid w:val="00F2716D"/>
    <w:rsid w:val="00F272AC"/>
    <w:rsid w:val="00F27E99"/>
    <w:rsid w:val="00F30C7F"/>
    <w:rsid w:val="00F30FA4"/>
    <w:rsid w:val="00F31195"/>
    <w:rsid w:val="00F3131F"/>
    <w:rsid w:val="00F31626"/>
    <w:rsid w:val="00F32920"/>
    <w:rsid w:val="00F36DB2"/>
    <w:rsid w:val="00F37613"/>
    <w:rsid w:val="00F410BD"/>
    <w:rsid w:val="00F412A8"/>
    <w:rsid w:val="00F41FFF"/>
    <w:rsid w:val="00F42279"/>
    <w:rsid w:val="00F43DB5"/>
    <w:rsid w:val="00F442D0"/>
    <w:rsid w:val="00F4518B"/>
    <w:rsid w:val="00F4794E"/>
    <w:rsid w:val="00F500B7"/>
    <w:rsid w:val="00F50E02"/>
    <w:rsid w:val="00F52208"/>
    <w:rsid w:val="00F5395C"/>
    <w:rsid w:val="00F53E77"/>
    <w:rsid w:val="00F54F64"/>
    <w:rsid w:val="00F60E54"/>
    <w:rsid w:val="00F64296"/>
    <w:rsid w:val="00F64594"/>
    <w:rsid w:val="00F65A07"/>
    <w:rsid w:val="00F65B52"/>
    <w:rsid w:val="00F65C7D"/>
    <w:rsid w:val="00F668D6"/>
    <w:rsid w:val="00F70C3B"/>
    <w:rsid w:val="00F71813"/>
    <w:rsid w:val="00F74690"/>
    <w:rsid w:val="00F76109"/>
    <w:rsid w:val="00F80948"/>
    <w:rsid w:val="00F82239"/>
    <w:rsid w:val="00F8233D"/>
    <w:rsid w:val="00F83780"/>
    <w:rsid w:val="00F842C4"/>
    <w:rsid w:val="00F85D39"/>
    <w:rsid w:val="00F85EED"/>
    <w:rsid w:val="00F86087"/>
    <w:rsid w:val="00F875C9"/>
    <w:rsid w:val="00F877CD"/>
    <w:rsid w:val="00F90019"/>
    <w:rsid w:val="00F91185"/>
    <w:rsid w:val="00F91FF5"/>
    <w:rsid w:val="00F92C80"/>
    <w:rsid w:val="00F94028"/>
    <w:rsid w:val="00F943C0"/>
    <w:rsid w:val="00F9563A"/>
    <w:rsid w:val="00F9630E"/>
    <w:rsid w:val="00F97883"/>
    <w:rsid w:val="00FA2116"/>
    <w:rsid w:val="00FA22DA"/>
    <w:rsid w:val="00FA2584"/>
    <w:rsid w:val="00FA2D1C"/>
    <w:rsid w:val="00FA4015"/>
    <w:rsid w:val="00FA58C0"/>
    <w:rsid w:val="00FA7072"/>
    <w:rsid w:val="00FB013E"/>
    <w:rsid w:val="00FB17AA"/>
    <w:rsid w:val="00FB2339"/>
    <w:rsid w:val="00FB28E3"/>
    <w:rsid w:val="00FB2FE5"/>
    <w:rsid w:val="00FB42D3"/>
    <w:rsid w:val="00FB45B5"/>
    <w:rsid w:val="00FB467A"/>
    <w:rsid w:val="00FB58B9"/>
    <w:rsid w:val="00FB5C6A"/>
    <w:rsid w:val="00FB608A"/>
    <w:rsid w:val="00FB6643"/>
    <w:rsid w:val="00FC074F"/>
    <w:rsid w:val="00FC20EF"/>
    <w:rsid w:val="00FC2395"/>
    <w:rsid w:val="00FC253E"/>
    <w:rsid w:val="00FC2740"/>
    <w:rsid w:val="00FC3008"/>
    <w:rsid w:val="00FC430A"/>
    <w:rsid w:val="00FC55ED"/>
    <w:rsid w:val="00FC6CE5"/>
    <w:rsid w:val="00FD579F"/>
    <w:rsid w:val="00FD6A44"/>
    <w:rsid w:val="00FE0CC5"/>
    <w:rsid w:val="00FE0FA0"/>
    <w:rsid w:val="00FE1288"/>
    <w:rsid w:val="00FE2365"/>
    <w:rsid w:val="00FE2748"/>
    <w:rsid w:val="00FE315D"/>
    <w:rsid w:val="00FE3B42"/>
    <w:rsid w:val="00FE3D4F"/>
    <w:rsid w:val="00FE452E"/>
    <w:rsid w:val="00FE6103"/>
    <w:rsid w:val="00FE640E"/>
    <w:rsid w:val="00FE6D2D"/>
    <w:rsid w:val="00FE7239"/>
    <w:rsid w:val="00FF0664"/>
    <w:rsid w:val="00FF0EB3"/>
    <w:rsid w:val="00FF1115"/>
    <w:rsid w:val="00FF1332"/>
    <w:rsid w:val="00FF3A5A"/>
    <w:rsid w:val="00FF68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830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ind w:left="1800"/>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66D7"/>
    <w:pPr>
      <w:spacing w:after="0" w:line="240" w:lineRule="auto"/>
    </w:pPr>
    <w:rPr>
      <w:lang w:bidi="en-US"/>
    </w:rPr>
  </w:style>
  <w:style w:type="paragraph" w:styleId="Heading1">
    <w:name w:val="heading 1"/>
    <w:basedOn w:val="Normal"/>
    <w:next w:val="Normal"/>
    <w:link w:val="Heading1Char"/>
    <w:uiPriority w:val="9"/>
    <w:qFormat/>
    <w:rsid w:val="007D4FB1"/>
    <w:pPr>
      <w:numPr>
        <w:numId w:val="1"/>
      </w:numPr>
      <w:tabs>
        <w:tab w:val="left" w:pos="540"/>
      </w:tabs>
      <w:spacing w:before="240"/>
      <w:contextualSpacing/>
      <w:outlineLvl w:val="0"/>
    </w:pPr>
    <w:rPr>
      <w:smallCaps/>
      <w:spacing w:val="5"/>
      <w:sz w:val="32"/>
      <w:szCs w:val="36"/>
    </w:rPr>
  </w:style>
  <w:style w:type="paragraph" w:styleId="Heading2">
    <w:name w:val="heading 2"/>
    <w:aliases w:val="H2,h2,2,Header 2,Header2,H2-Heading 2,l2,22,heading2,21,Heading 21,...,2nd level,B Sub/Bold,B Sub/Bold1,h2 main heading,I2,l2+toc 2,2 headline,Heading 2- no#,ü2,Ü2,Chapter Name,Chapter name,HD2,Reset numbering,Section,sl2,1st Level Head,A,A.B."/>
    <w:basedOn w:val="Normal"/>
    <w:next w:val="Normal"/>
    <w:link w:val="Heading2Char"/>
    <w:uiPriority w:val="9"/>
    <w:unhideWhenUsed/>
    <w:qFormat/>
    <w:rsid w:val="00650CA3"/>
    <w:pPr>
      <w:numPr>
        <w:ilvl w:val="1"/>
        <w:numId w:val="1"/>
      </w:numPr>
      <w:spacing w:before="200" w:line="271" w:lineRule="auto"/>
      <w:outlineLvl w:val="1"/>
    </w:pPr>
    <w:rPr>
      <w:smallCaps/>
      <w:sz w:val="28"/>
      <w:szCs w:val="28"/>
    </w:rPr>
  </w:style>
  <w:style w:type="paragraph" w:styleId="Heading3">
    <w:name w:val="heading 3"/>
    <w:aliases w:val="H3"/>
    <w:basedOn w:val="Normal"/>
    <w:next w:val="Normal"/>
    <w:link w:val="Heading3Char"/>
    <w:uiPriority w:val="9"/>
    <w:unhideWhenUsed/>
    <w:qFormat/>
    <w:rsid w:val="0022605B"/>
    <w:pPr>
      <w:numPr>
        <w:ilvl w:val="2"/>
        <w:numId w:val="1"/>
      </w:numPr>
      <w:spacing w:before="200" w:line="271" w:lineRule="auto"/>
      <w:ind w:left="1440"/>
      <w:outlineLvl w:val="2"/>
    </w:pPr>
    <w:rPr>
      <w:b/>
      <w:iCs/>
      <w:spacing w:val="5"/>
      <w:sz w:val="20"/>
      <w:szCs w:val="20"/>
    </w:rPr>
  </w:style>
  <w:style w:type="paragraph" w:styleId="Heading4">
    <w:name w:val="heading 4"/>
    <w:basedOn w:val="Normal"/>
    <w:next w:val="Normal"/>
    <w:link w:val="Heading4Char"/>
    <w:uiPriority w:val="9"/>
    <w:unhideWhenUsed/>
    <w:qFormat/>
    <w:rsid w:val="0022605B"/>
    <w:pPr>
      <w:numPr>
        <w:ilvl w:val="3"/>
        <w:numId w:val="1"/>
      </w:numPr>
      <w:ind w:left="1800"/>
      <w:outlineLvl w:val="3"/>
    </w:pPr>
  </w:style>
  <w:style w:type="paragraph" w:styleId="Heading5">
    <w:name w:val="heading 5"/>
    <w:basedOn w:val="Normal"/>
    <w:next w:val="Normal"/>
    <w:link w:val="Heading5Char"/>
    <w:uiPriority w:val="9"/>
    <w:unhideWhenUsed/>
    <w:qFormat/>
    <w:rsid w:val="00F9630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9630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9630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9630E"/>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9630E"/>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4FB1"/>
    <w:rPr>
      <w:smallCaps/>
      <w:spacing w:val="5"/>
      <w:sz w:val="32"/>
      <w:szCs w:val="36"/>
      <w:lang w:bidi="en-US"/>
    </w:rPr>
  </w:style>
  <w:style w:type="character" w:customStyle="1" w:styleId="Heading2Char">
    <w:name w:val="Heading 2 Char"/>
    <w:aliases w:val="H2 Char,h2 Char,2 Char,Header 2 Char,Header2 Char,H2-Heading 2 Char,l2 Char,22 Char,heading2 Char,21 Char,Heading 21 Char,... Char,2nd level Char,B Sub/Bold Char,B Sub/Bold1 Char,h2 main heading Char,I2 Char,l2+toc 2 Char,2 headline Char"/>
    <w:basedOn w:val="DefaultParagraphFont"/>
    <w:link w:val="Heading2"/>
    <w:uiPriority w:val="9"/>
    <w:rsid w:val="00650CA3"/>
    <w:rPr>
      <w:smallCaps/>
      <w:sz w:val="28"/>
      <w:szCs w:val="28"/>
      <w:lang w:bidi="en-US"/>
    </w:rPr>
  </w:style>
  <w:style w:type="character" w:customStyle="1" w:styleId="Heading3Char">
    <w:name w:val="Heading 3 Char"/>
    <w:aliases w:val="H3 Char"/>
    <w:basedOn w:val="DefaultParagraphFont"/>
    <w:link w:val="Heading3"/>
    <w:uiPriority w:val="9"/>
    <w:rsid w:val="0022605B"/>
    <w:rPr>
      <w:b/>
      <w:iCs/>
      <w:spacing w:val="5"/>
      <w:sz w:val="20"/>
      <w:szCs w:val="20"/>
      <w:lang w:bidi="en-US"/>
    </w:rPr>
  </w:style>
  <w:style w:type="character" w:customStyle="1" w:styleId="Heading4Char">
    <w:name w:val="Heading 4 Char"/>
    <w:basedOn w:val="DefaultParagraphFont"/>
    <w:link w:val="Heading4"/>
    <w:uiPriority w:val="9"/>
    <w:rsid w:val="0022605B"/>
    <w:rPr>
      <w:lang w:bidi="en-US"/>
    </w:rPr>
  </w:style>
  <w:style w:type="character" w:customStyle="1" w:styleId="Heading5Char">
    <w:name w:val="Heading 5 Char"/>
    <w:basedOn w:val="DefaultParagraphFont"/>
    <w:link w:val="Heading5"/>
    <w:uiPriority w:val="9"/>
    <w:rsid w:val="00F9630E"/>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rsid w:val="00F9630E"/>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rsid w:val="00F9630E"/>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F9630E"/>
    <w:rPr>
      <w:rFonts w:asciiTheme="majorHAnsi" w:eastAsiaTheme="majorEastAsia" w:hAnsiTheme="majorHAnsi" w:cstheme="majorBidi"/>
      <w:color w:val="404040" w:themeColor="text1" w:themeTint="BF"/>
      <w:szCs w:val="20"/>
      <w:lang w:bidi="en-US"/>
    </w:rPr>
  </w:style>
  <w:style w:type="character" w:customStyle="1" w:styleId="Heading9Char">
    <w:name w:val="Heading 9 Char"/>
    <w:basedOn w:val="DefaultParagraphFont"/>
    <w:link w:val="Heading9"/>
    <w:uiPriority w:val="9"/>
    <w:semiHidden/>
    <w:rsid w:val="00F9630E"/>
    <w:rPr>
      <w:rFonts w:asciiTheme="majorHAnsi" w:eastAsiaTheme="majorEastAsia" w:hAnsiTheme="majorHAnsi" w:cstheme="majorBidi"/>
      <w:i/>
      <w:iCs/>
      <w:color w:val="404040" w:themeColor="text1" w:themeTint="BF"/>
      <w:szCs w:val="20"/>
      <w:lang w:bidi="en-US"/>
    </w:rPr>
  </w:style>
  <w:style w:type="paragraph" w:styleId="ListParagraph">
    <w:name w:val="List Paragraph"/>
    <w:basedOn w:val="Normal"/>
    <w:uiPriority w:val="34"/>
    <w:qFormat/>
    <w:rsid w:val="00F9630E"/>
    <w:pPr>
      <w:ind w:left="720"/>
      <w:contextualSpacing/>
    </w:pPr>
  </w:style>
  <w:style w:type="paragraph" w:styleId="BalloonText">
    <w:name w:val="Balloon Text"/>
    <w:basedOn w:val="Normal"/>
    <w:link w:val="BalloonTextChar"/>
    <w:uiPriority w:val="99"/>
    <w:semiHidden/>
    <w:unhideWhenUsed/>
    <w:rsid w:val="00CA6E6D"/>
    <w:rPr>
      <w:rFonts w:ascii="Tahoma" w:hAnsi="Tahoma" w:cs="Tahoma"/>
      <w:sz w:val="16"/>
      <w:szCs w:val="16"/>
    </w:rPr>
  </w:style>
  <w:style w:type="character" w:customStyle="1" w:styleId="BalloonTextChar">
    <w:name w:val="Balloon Text Char"/>
    <w:basedOn w:val="DefaultParagraphFont"/>
    <w:link w:val="BalloonText"/>
    <w:uiPriority w:val="99"/>
    <w:semiHidden/>
    <w:rsid w:val="00CA6E6D"/>
    <w:rPr>
      <w:rFonts w:ascii="Tahoma" w:eastAsia="Times New Roman" w:hAnsi="Tahoma" w:cs="Tahoma"/>
      <w:sz w:val="16"/>
      <w:szCs w:val="16"/>
      <w:lang w:bidi="en-US"/>
    </w:rPr>
  </w:style>
  <w:style w:type="paragraph" w:styleId="ListNumber">
    <w:name w:val="List Number"/>
    <w:basedOn w:val="Normal"/>
    <w:link w:val="ListNumberChar"/>
    <w:rsid w:val="00C71B65"/>
    <w:pPr>
      <w:tabs>
        <w:tab w:val="num" w:pos="360"/>
      </w:tabs>
      <w:spacing w:before="120" w:after="120"/>
      <w:ind w:left="360" w:hanging="360"/>
    </w:pPr>
    <w:rPr>
      <w:szCs w:val="20"/>
      <w:lang w:bidi="ar-SA"/>
    </w:rPr>
  </w:style>
  <w:style w:type="character" w:customStyle="1" w:styleId="ListNumberChar">
    <w:name w:val="List Number Char"/>
    <w:basedOn w:val="DefaultParagraphFont"/>
    <w:link w:val="ListNumber"/>
    <w:rsid w:val="00C71B65"/>
    <w:rPr>
      <w:szCs w:val="20"/>
    </w:rPr>
  </w:style>
  <w:style w:type="paragraph" w:styleId="DocumentMap">
    <w:name w:val="Document Map"/>
    <w:basedOn w:val="Normal"/>
    <w:next w:val="Normal"/>
    <w:link w:val="DocumentMapChar"/>
    <w:rsid w:val="00CC34B8"/>
    <w:pPr>
      <w:shd w:val="clear" w:color="auto" w:fill="000080"/>
      <w:outlineLvl w:val="1"/>
    </w:pPr>
    <w:rPr>
      <w:rFonts w:ascii="Tahoma" w:hAnsi="Tahoma"/>
      <w:szCs w:val="20"/>
      <w:lang w:bidi="ar-SA"/>
    </w:rPr>
  </w:style>
  <w:style w:type="character" w:customStyle="1" w:styleId="DocumentMapChar">
    <w:name w:val="Document Map Char"/>
    <w:basedOn w:val="DefaultParagraphFont"/>
    <w:link w:val="DocumentMap"/>
    <w:rsid w:val="00CC34B8"/>
    <w:rPr>
      <w:rFonts w:ascii="Tahoma" w:eastAsia="Times New Roman" w:hAnsi="Tahoma" w:cs="Times New Roman"/>
      <w:szCs w:val="20"/>
      <w:shd w:val="clear" w:color="auto" w:fill="000080"/>
    </w:rPr>
  </w:style>
  <w:style w:type="paragraph" w:styleId="Footer">
    <w:name w:val="footer"/>
    <w:basedOn w:val="Normal"/>
    <w:link w:val="FooterChar"/>
    <w:rsid w:val="0092163D"/>
    <w:pPr>
      <w:tabs>
        <w:tab w:val="center" w:pos="4320"/>
        <w:tab w:val="right" w:pos="8640"/>
      </w:tabs>
    </w:pPr>
  </w:style>
  <w:style w:type="character" w:customStyle="1" w:styleId="FooterChar">
    <w:name w:val="Footer Char"/>
    <w:basedOn w:val="DefaultParagraphFont"/>
    <w:link w:val="Footer"/>
    <w:rsid w:val="0092163D"/>
    <w:rPr>
      <w:rFonts w:ascii="Cambria" w:eastAsia="Times New Roman" w:hAnsi="Cambria" w:cs="Times New Roman"/>
      <w:lang w:bidi="en-US"/>
    </w:rPr>
  </w:style>
  <w:style w:type="paragraph" w:styleId="PlainText">
    <w:name w:val="Plain Text"/>
    <w:basedOn w:val="Normal"/>
    <w:link w:val="PlainTextChar"/>
    <w:rsid w:val="0092163D"/>
    <w:pPr>
      <w:tabs>
        <w:tab w:val="left" w:pos="-720"/>
        <w:tab w:val="left" w:pos="720"/>
        <w:tab w:val="left" w:pos="1080"/>
        <w:tab w:val="left" w:pos="2160"/>
        <w:tab w:val="left" w:pos="2880"/>
        <w:tab w:val="left" w:pos="3600"/>
        <w:tab w:val="center" w:pos="5715"/>
      </w:tabs>
      <w:suppressAutoHyphens/>
    </w:pPr>
    <w:rPr>
      <w:rFonts w:ascii="Courier New" w:hAnsi="Courier New"/>
      <w:szCs w:val="20"/>
    </w:rPr>
  </w:style>
  <w:style w:type="character" w:customStyle="1" w:styleId="PlainTextChar">
    <w:name w:val="Plain Text Char"/>
    <w:basedOn w:val="DefaultParagraphFont"/>
    <w:link w:val="PlainText"/>
    <w:rsid w:val="0092163D"/>
    <w:rPr>
      <w:rFonts w:ascii="Courier New" w:eastAsia="Times New Roman" w:hAnsi="Courier New" w:cs="Times New Roman"/>
      <w:sz w:val="20"/>
      <w:szCs w:val="20"/>
      <w:lang w:bidi="en-US"/>
    </w:rPr>
  </w:style>
  <w:style w:type="paragraph" w:styleId="Header">
    <w:name w:val="header"/>
    <w:basedOn w:val="Normal"/>
    <w:link w:val="HeaderChar"/>
    <w:uiPriority w:val="99"/>
    <w:unhideWhenUsed/>
    <w:rsid w:val="008879D4"/>
    <w:pPr>
      <w:tabs>
        <w:tab w:val="center" w:pos="4680"/>
        <w:tab w:val="right" w:pos="9360"/>
      </w:tabs>
    </w:pPr>
  </w:style>
  <w:style w:type="character" w:customStyle="1" w:styleId="HeaderChar">
    <w:name w:val="Header Char"/>
    <w:basedOn w:val="DefaultParagraphFont"/>
    <w:link w:val="Header"/>
    <w:uiPriority w:val="99"/>
    <w:rsid w:val="008879D4"/>
    <w:rPr>
      <w:rFonts w:ascii="Cambria" w:eastAsia="Times New Roman" w:hAnsi="Cambria" w:cs="Times New Roman"/>
      <w:lang w:bidi="en-US"/>
    </w:rPr>
  </w:style>
  <w:style w:type="paragraph" w:styleId="Caption">
    <w:name w:val="caption"/>
    <w:basedOn w:val="Normal"/>
    <w:next w:val="Normal"/>
    <w:uiPriority w:val="35"/>
    <w:unhideWhenUsed/>
    <w:qFormat/>
    <w:rsid w:val="00F9630E"/>
    <w:rPr>
      <w:b/>
      <w:bCs/>
      <w:color w:val="4F81BD" w:themeColor="accent1"/>
      <w:sz w:val="18"/>
      <w:szCs w:val="18"/>
    </w:rPr>
  </w:style>
  <w:style w:type="paragraph" w:styleId="Title">
    <w:name w:val="Title"/>
    <w:basedOn w:val="Normal"/>
    <w:next w:val="Normal"/>
    <w:link w:val="TitleChar"/>
    <w:uiPriority w:val="10"/>
    <w:qFormat/>
    <w:rsid w:val="00F963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9630E"/>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F9630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9630E"/>
    <w:rPr>
      <w:rFonts w:asciiTheme="majorHAnsi" w:eastAsiaTheme="majorEastAsia" w:hAnsiTheme="majorHAnsi" w:cstheme="majorBidi"/>
      <w:i/>
      <w:iCs/>
      <w:color w:val="4F81BD" w:themeColor="accent1"/>
      <w:spacing w:val="15"/>
      <w:sz w:val="24"/>
      <w:szCs w:val="24"/>
      <w:lang w:bidi="en-US"/>
    </w:rPr>
  </w:style>
  <w:style w:type="character" w:styleId="Strong">
    <w:name w:val="Strong"/>
    <w:uiPriority w:val="22"/>
    <w:qFormat/>
    <w:rsid w:val="00F9630E"/>
    <w:rPr>
      <w:b/>
      <w:bCs/>
    </w:rPr>
  </w:style>
  <w:style w:type="character" w:styleId="Emphasis">
    <w:name w:val="Emphasis"/>
    <w:uiPriority w:val="20"/>
    <w:qFormat/>
    <w:rsid w:val="00F9630E"/>
    <w:rPr>
      <w:i/>
      <w:iCs/>
    </w:rPr>
  </w:style>
  <w:style w:type="paragraph" w:styleId="NoSpacing">
    <w:name w:val="No Spacing"/>
    <w:basedOn w:val="Normal"/>
    <w:link w:val="NoSpacingChar"/>
    <w:uiPriority w:val="1"/>
    <w:qFormat/>
    <w:rsid w:val="00F9630E"/>
  </w:style>
  <w:style w:type="character" w:customStyle="1" w:styleId="NoSpacingChar">
    <w:name w:val="No Spacing Char"/>
    <w:basedOn w:val="DefaultParagraphFont"/>
    <w:link w:val="NoSpacing"/>
    <w:uiPriority w:val="1"/>
    <w:rsid w:val="00F9630E"/>
    <w:rPr>
      <w:rFonts w:ascii="Cambria" w:hAnsi="Cambria"/>
      <w:lang w:bidi="en-US"/>
    </w:rPr>
  </w:style>
  <w:style w:type="paragraph" w:styleId="Quote">
    <w:name w:val="Quote"/>
    <w:basedOn w:val="Normal"/>
    <w:next w:val="Normal"/>
    <w:link w:val="QuoteChar"/>
    <w:uiPriority w:val="29"/>
    <w:qFormat/>
    <w:rsid w:val="00F9630E"/>
    <w:rPr>
      <w:i/>
      <w:iCs/>
      <w:color w:val="000000" w:themeColor="text1"/>
    </w:rPr>
  </w:style>
  <w:style w:type="character" w:customStyle="1" w:styleId="QuoteChar">
    <w:name w:val="Quote Char"/>
    <w:basedOn w:val="DefaultParagraphFont"/>
    <w:link w:val="Quote"/>
    <w:uiPriority w:val="29"/>
    <w:rsid w:val="00F9630E"/>
    <w:rPr>
      <w:rFonts w:ascii="Cambria" w:hAnsi="Cambria"/>
      <w:i/>
      <w:iCs/>
      <w:color w:val="000000" w:themeColor="text1"/>
      <w:lang w:bidi="en-US"/>
    </w:rPr>
  </w:style>
  <w:style w:type="paragraph" w:styleId="IntenseQuote">
    <w:name w:val="Intense Quote"/>
    <w:basedOn w:val="Normal"/>
    <w:next w:val="Normal"/>
    <w:link w:val="IntenseQuoteChar"/>
    <w:uiPriority w:val="30"/>
    <w:qFormat/>
    <w:rsid w:val="00F9630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9630E"/>
    <w:rPr>
      <w:rFonts w:ascii="Cambria" w:hAnsi="Cambria"/>
      <w:b/>
      <w:bCs/>
      <w:i/>
      <w:iCs/>
      <w:color w:val="4F81BD" w:themeColor="accent1"/>
      <w:lang w:bidi="en-US"/>
    </w:rPr>
  </w:style>
  <w:style w:type="character" w:styleId="SubtleEmphasis">
    <w:name w:val="Subtle Emphasis"/>
    <w:uiPriority w:val="19"/>
    <w:qFormat/>
    <w:rsid w:val="00F9630E"/>
    <w:rPr>
      <w:i/>
      <w:iCs/>
      <w:color w:val="808080" w:themeColor="text1" w:themeTint="7F"/>
    </w:rPr>
  </w:style>
  <w:style w:type="character" w:styleId="IntenseEmphasis">
    <w:name w:val="Intense Emphasis"/>
    <w:uiPriority w:val="21"/>
    <w:qFormat/>
    <w:rsid w:val="00F9630E"/>
    <w:rPr>
      <w:b/>
      <w:bCs/>
      <w:i/>
      <w:iCs/>
      <w:color w:val="4F81BD" w:themeColor="accent1"/>
    </w:rPr>
  </w:style>
  <w:style w:type="character" w:styleId="SubtleReference">
    <w:name w:val="Subtle Reference"/>
    <w:uiPriority w:val="31"/>
    <w:qFormat/>
    <w:rsid w:val="00F9630E"/>
    <w:rPr>
      <w:smallCaps/>
      <w:color w:val="C0504D" w:themeColor="accent2"/>
      <w:u w:val="single"/>
    </w:rPr>
  </w:style>
  <w:style w:type="character" w:styleId="IntenseReference">
    <w:name w:val="Intense Reference"/>
    <w:uiPriority w:val="32"/>
    <w:qFormat/>
    <w:rsid w:val="00F9630E"/>
    <w:rPr>
      <w:b/>
      <w:bCs/>
      <w:smallCaps/>
      <w:color w:val="C0504D" w:themeColor="accent2"/>
      <w:spacing w:val="5"/>
      <w:u w:val="single"/>
    </w:rPr>
  </w:style>
  <w:style w:type="character" w:styleId="BookTitle">
    <w:name w:val="Book Title"/>
    <w:uiPriority w:val="33"/>
    <w:qFormat/>
    <w:rsid w:val="00F9630E"/>
    <w:rPr>
      <w:b/>
      <w:bCs/>
      <w:smallCaps/>
      <w:spacing w:val="5"/>
    </w:rPr>
  </w:style>
  <w:style w:type="paragraph" w:styleId="TOCHeading">
    <w:name w:val="TOC Heading"/>
    <w:basedOn w:val="Heading1"/>
    <w:next w:val="Normal"/>
    <w:uiPriority w:val="39"/>
    <w:unhideWhenUsed/>
    <w:qFormat/>
    <w:rsid w:val="00F9630E"/>
    <w:pPr>
      <w:keepNext/>
      <w:keepLines/>
      <w:contextualSpacing w:val="0"/>
      <w:outlineLvl w:val="9"/>
    </w:pPr>
    <w:rPr>
      <w:rFonts w:asciiTheme="majorHAnsi" w:eastAsiaTheme="majorEastAsia" w:hAnsiTheme="majorHAnsi" w:cstheme="majorBidi"/>
      <w:b/>
      <w:bCs/>
      <w:smallCaps w:val="0"/>
      <w:color w:val="365F91" w:themeColor="accent1" w:themeShade="BF"/>
      <w:spacing w:val="0"/>
      <w:sz w:val="28"/>
      <w:szCs w:val="28"/>
    </w:rPr>
  </w:style>
  <w:style w:type="paragraph" w:styleId="TOC1">
    <w:name w:val="toc 1"/>
    <w:basedOn w:val="Normal"/>
    <w:next w:val="Normal"/>
    <w:autoRedefine/>
    <w:uiPriority w:val="39"/>
    <w:unhideWhenUsed/>
    <w:rsid w:val="00B90848"/>
    <w:pPr>
      <w:tabs>
        <w:tab w:val="left" w:pos="660"/>
        <w:tab w:val="right" w:leader="dot" w:pos="10080"/>
      </w:tabs>
      <w:spacing w:after="40"/>
    </w:pPr>
    <w:rPr>
      <w:noProof/>
      <w:szCs w:val="18"/>
    </w:rPr>
  </w:style>
  <w:style w:type="paragraph" w:styleId="TOC2">
    <w:name w:val="toc 2"/>
    <w:basedOn w:val="Normal"/>
    <w:next w:val="Normal"/>
    <w:autoRedefine/>
    <w:uiPriority w:val="39"/>
    <w:unhideWhenUsed/>
    <w:rsid w:val="00B90848"/>
    <w:pPr>
      <w:tabs>
        <w:tab w:val="left" w:pos="880"/>
        <w:tab w:val="right" w:leader="dot" w:pos="10070"/>
      </w:tabs>
      <w:spacing w:after="40"/>
      <w:ind w:left="216"/>
    </w:pPr>
    <w:rPr>
      <w:sz w:val="20"/>
    </w:rPr>
  </w:style>
  <w:style w:type="paragraph" w:styleId="TOC3">
    <w:name w:val="toc 3"/>
    <w:basedOn w:val="Normal"/>
    <w:next w:val="Normal"/>
    <w:autoRedefine/>
    <w:uiPriority w:val="39"/>
    <w:unhideWhenUsed/>
    <w:rsid w:val="00126CA3"/>
    <w:pPr>
      <w:spacing w:after="100"/>
      <w:ind w:left="440"/>
    </w:pPr>
  </w:style>
  <w:style w:type="character" w:styleId="Hyperlink">
    <w:name w:val="Hyperlink"/>
    <w:uiPriority w:val="99"/>
    <w:unhideWhenUsed/>
    <w:rsid w:val="007F286E"/>
    <w:rPr>
      <w:rFonts w:ascii="Cambria" w:hAnsi="Cambria"/>
      <w:color w:val="0000FF" w:themeColor="hyperlink"/>
      <w:sz w:val="18"/>
      <w:u w:val="single"/>
    </w:rPr>
  </w:style>
  <w:style w:type="paragraph" w:styleId="TableofFigures">
    <w:name w:val="table of figures"/>
    <w:next w:val="Normal"/>
    <w:uiPriority w:val="99"/>
    <w:unhideWhenUsed/>
    <w:rsid w:val="007F286E"/>
    <w:pPr>
      <w:spacing w:after="0"/>
      <w:ind w:left="440" w:hanging="440"/>
    </w:pPr>
    <w:rPr>
      <w:rFonts w:ascii="Cambria" w:hAnsi="Cambria"/>
      <w:b/>
      <w:bCs/>
      <w:sz w:val="18"/>
      <w:szCs w:val="20"/>
      <w:lang w:bidi="en-US"/>
    </w:rPr>
  </w:style>
  <w:style w:type="paragraph" w:customStyle="1" w:styleId="Level2">
    <w:name w:val="Level 2"/>
    <w:basedOn w:val="Heading2"/>
    <w:qFormat/>
    <w:rsid w:val="007D4FB1"/>
    <w:pPr>
      <w:spacing w:before="120"/>
    </w:pPr>
    <w:rPr>
      <w:smallCaps w:val="0"/>
      <w:sz w:val="20"/>
    </w:rPr>
  </w:style>
  <w:style w:type="table" w:styleId="TableGrid">
    <w:name w:val="Table Grid"/>
    <w:basedOn w:val="TableNormal"/>
    <w:uiPriority w:val="59"/>
    <w:rsid w:val="00BF68D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Level3">
    <w:name w:val="Level 3"/>
    <w:basedOn w:val="Heading3"/>
    <w:qFormat/>
    <w:rsid w:val="0075287C"/>
    <w:pPr>
      <w:spacing w:before="120"/>
      <w:ind w:left="5040"/>
    </w:pPr>
  </w:style>
  <w:style w:type="paragraph" w:customStyle="1" w:styleId="Level4">
    <w:name w:val="Level 4"/>
    <w:basedOn w:val="Heading4"/>
    <w:qFormat/>
    <w:rsid w:val="00EC556D"/>
    <w:pPr>
      <w:spacing w:before="120"/>
      <w:ind w:left="2070" w:hanging="810"/>
    </w:pPr>
    <w:rPr>
      <w:sz w:val="20"/>
    </w:rPr>
  </w:style>
  <w:style w:type="character" w:styleId="CommentReference">
    <w:name w:val="annotation reference"/>
    <w:basedOn w:val="DefaultParagraphFont"/>
    <w:uiPriority w:val="99"/>
    <w:semiHidden/>
    <w:unhideWhenUsed/>
    <w:rsid w:val="003706D2"/>
    <w:rPr>
      <w:sz w:val="16"/>
      <w:szCs w:val="16"/>
    </w:rPr>
  </w:style>
  <w:style w:type="paragraph" w:styleId="CommentText">
    <w:name w:val="annotation text"/>
    <w:basedOn w:val="Normal"/>
    <w:link w:val="CommentTextChar"/>
    <w:uiPriority w:val="99"/>
    <w:semiHidden/>
    <w:unhideWhenUsed/>
    <w:rsid w:val="003706D2"/>
    <w:rPr>
      <w:sz w:val="20"/>
      <w:szCs w:val="20"/>
    </w:rPr>
  </w:style>
  <w:style w:type="character" w:customStyle="1" w:styleId="CommentTextChar">
    <w:name w:val="Comment Text Char"/>
    <w:basedOn w:val="DefaultParagraphFont"/>
    <w:link w:val="CommentText"/>
    <w:uiPriority w:val="99"/>
    <w:semiHidden/>
    <w:rsid w:val="003706D2"/>
    <w:rPr>
      <w:rFonts w:ascii="Cambria" w:hAnsi="Cambria"/>
      <w:sz w:val="20"/>
      <w:szCs w:val="20"/>
      <w:lang w:bidi="en-US"/>
    </w:rPr>
  </w:style>
  <w:style w:type="paragraph" w:styleId="CommentSubject">
    <w:name w:val="annotation subject"/>
    <w:basedOn w:val="CommentText"/>
    <w:next w:val="CommentText"/>
    <w:link w:val="CommentSubjectChar"/>
    <w:uiPriority w:val="99"/>
    <w:semiHidden/>
    <w:unhideWhenUsed/>
    <w:rsid w:val="003706D2"/>
    <w:rPr>
      <w:b/>
      <w:bCs/>
    </w:rPr>
  </w:style>
  <w:style w:type="character" w:customStyle="1" w:styleId="CommentSubjectChar">
    <w:name w:val="Comment Subject Char"/>
    <w:basedOn w:val="CommentTextChar"/>
    <w:link w:val="CommentSubject"/>
    <w:uiPriority w:val="99"/>
    <w:semiHidden/>
    <w:rsid w:val="003706D2"/>
    <w:rPr>
      <w:rFonts w:ascii="Cambria" w:hAnsi="Cambria"/>
      <w:b/>
      <w:bCs/>
      <w:sz w:val="20"/>
      <w:szCs w:val="20"/>
      <w:lang w:bidi="en-US"/>
    </w:rPr>
  </w:style>
  <w:style w:type="table" w:customStyle="1" w:styleId="LightList-Accent11">
    <w:name w:val="Light List - Accent 11"/>
    <w:basedOn w:val="TableNormal"/>
    <w:uiPriority w:val="61"/>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Grid-Accent11">
    <w:name w:val="Light Grid - Accent 11"/>
    <w:basedOn w:val="TableNormal"/>
    <w:uiPriority w:val="62"/>
    <w:rsid w:val="00073C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HTMLPreformatted">
    <w:name w:val="HTML Preformatted"/>
    <w:basedOn w:val="Normal"/>
    <w:link w:val="HTMLPreformattedChar"/>
    <w:uiPriority w:val="99"/>
    <w:unhideWhenUsed/>
    <w:rsid w:val="00713A4B"/>
    <w:pPr>
      <w:pBdr>
        <w:top w:val="single" w:sz="6" w:space="3" w:color="F0F0E0"/>
        <w:left w:val="single" w:sz="6" w:space="3" w:color="F0F0E0"/>
        <w:bottom w:val="single" w:sz="6" w:space="3" w:color="F0F0E0"/>
        <w:right w:val="single" w:sz="6" w:space="3" w:color="F0F0E0"/>
      </w:pBdr>
      <w:shd w:val="clear" w:color="auto" w:fill="E5E5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szCs w:val="24"/>
      <w:lang w:bidi="ar-SA"/>
    </w:rPr>
  </w:style>
  <w:style w:type="character" w:customStyle="1" w:styleId="HTMLPreformattedChar">
    <w:name w:val="HTML Preformatted Char"/>
    <w:basedOn w:val="DefaultParagraphFont"/>
    <w:link w:val="HTMLPreformatted"/>
    <w:uiPriority w:val="99"/>
    <w:rsid w:val="00713A4B"/>
    <w:rPr>
      <w:rFonts w:ascii="Courier New" w:eastAsia="Times New Roman" w:hAnsi="Courier New" w:cs="Courier New"/>
      <w:sz w:val="24"/>
      <w:szCs w:val="24"/>
      <w:shd w:val="clear" w:color="auto" w:fill="E5E5CC"/>
    </w:rPr>
  </w:style>
  <w:style w:type="paragraph" w:customStyle="1" w:styleId="heading10">
    <w:name w:val="heading1"/>
    <w:basedOn w:val="Normal"/>
    <w:rsid w:val="00713A4B"/>
    <w:pPr>
      <w:pBdr>
        <w:bottom w:val="single" w:sz="36" w:space="6" w:color="336699"/>
      </w:pBdr>
      <w:shd w:val="clear" w:color="auto" w:fill="003366"/>
      <w:spacing w:after="138"/>
      <w:ind w:left="-277"/>
    </w:pPr>
    <w:rPr>
      <w:rFonts w:ascii="Tahoma" w:eastAsia="Times New Roman" w:hAnsi="Tahoma" w:cs="Tahoma"/>
      <w:color w:val="FFFFFF"/>
      <w:sz w:val="36"/>
      <w:szCs w:val="36"/>
      <w:lang w:bidi="ar-SA"/>
    </w:rPr>
  </w:style>
  <w:style w:type="paragraph" w:styleId="NormalWeb">
    <w:name w:val="Normal (Web)"/>
    <w:basedOn w:val="Normal"/>
    <w:uiPriority w:val="99"/>
    <w:unhideWhenUsed/>
    <w:rsid w:val="00713A4B"/>
    <w:pPr>
      <w:spacing w:before="100" w:beforeAutospacing="1" w:after="100" w:afterAutospacing="1"/>
    </w:pPr>
    <w:rPr>
      <w:rFonts w:ascii="Times New Roman" w:eastAsia="Times New Roman" w:hAnsi="Times New Roman" w:cs="Times New Roman"/>
      <w:sz w:val="24"/>
      <w:szCs w:val="24"/>
      <w:lang w:bidi="ar-SA"/>
    </w:rPr>
  </w:style>
  <w:style w:type="character" w:customStyle="1" w:styleId="uri-template">
    <w:name w:val="uri-template"/>
    <w:basedOn w:val="DefaultParagraphFont"/>
    <w:rsid w:val="00713A4B"/>
  </w:style>
  <w:style w:type="character" w:customStyle="1" w:styleId="method">
    <w:name w:val="method"/>
    <w:basedOn w:val="DefaultParagraphFont"/>
    <w:rsid w:val="00713A4B"/>
  </w:style>
  <w:style w:type="table" w:styleId="LightList-Accent3">
    <w:name w:val="Light List Accent 3"/>
    <w:basedOn w:val="TableNormal"/>
    <w:uiPriority w:val="61"/>
    <w:rsid w:val="00474AC2"/>
    <w:pPr>
      <w:spacing w:after="0" w:line="240" w:lineRule="auto"/>
    </w:pPr>
    <w:rPr>
      <w:rFonts w:eastAsiaTheme="minorEastAsia"/>
      <w:lang w:eastAsia="ja-JP"/>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Revision">
    <w:name w:val="Revision"/>
    <w:hidden/>
    <w:uiPriority w:val="99"/>
    <w:semiHidden/>
    <w:rsid w:val="00EF0C6C"/>
    <w:pPr>
      <w:spacing w:after="0" w:line="240" w:lineRule="auto"/>
    </w:pPr>
    <w:rPr>
      <w:lang w:bidi="en-US"/>
    </w:rPr>
  </w:style>
  <w:style w:type="paragraph" w:styleId="TOC4">
    <w:name w:val="toc 4"/>
    <w:basedOn w:val="Normal"/>
    <w:next w:val="Normal"/>
    <w:autoRedefine/>
    <w:uiPriority w:val="39"/>
    <w:unhideWhenUsed/>
    <w:rsid w:val="00FB17AA"/>
    <w:pPr>
      <w:spacing w:after="100" w:line="276" w:lineRule="auto"/>
      <w:ind w:left="660"/>
    </w:pPr>
    <w:rPr>
      <w:rFonts w:eastAsiaTheme="minorEastAsia"/>
      <w:lang w:bidi="ar-SA"/>
    </w:rPr>
  </w:style>
  <w:style w:type="paragraph" w:styleId="TOC5">
    <w:name w:val="toc 5"/>
    <w:basedOn w:val="Normal"/>
    <w:next w:val="Normal"/>
    <w:autoRedefine/>
    <w:uiPriority w:val="39"/>
    <w:unhideWhenUsed/>
    <w:rsid w:val="00FB17AA"/>
    <w:pPr>
      <w:spacing w:after="100" w:line="276" w:lineRule="auto"/>
      <w:ind w:left="880"/>
    </w:pPr>
    <w:rPr>
      <w:rFonts w:eastAsiaTheme="minorEastAsia"/>
      <w:lang w:bidi="ar-SA"/>
    </w:rPr>
  </w:style>
  <w:style w:type="paragraph" w:styleId="TOC6">
    <w:name w:val="toc 6"/>
    <w:basedOn w:val="Normal"/>
    <w:next w:val="Normal"/>
    <w:autoRedefine/>
    <w:uiPriority w:val="39"/>
    <w:unhideWhenUsed/>
    <w:rsid w:val="00FB17AA"/>
    <w:pPr>
      <w:spacing w:after="100" w:line="276" w:lineRule="auto"/>
      <w:ind w:left="1100"/>
    </w:pPr>
    <w:rPr>
      <w:rFonts w:eastAsiaTheme="minorEastAsia"/>
      <w:lang w:bidi="ar-SA"/>
    </w:rPr>
  </w:style>
  <w:style w:type="paragraph" w:styleId="TOC7">
    <w:name w:val="toc 7"/>
    <w:basedOn w:val="Normal"/>
    <w:next w:val="Normal"/>
    <w:autoRedefine/>
    <w:uiPriority w:val="39"/>
    <w:unhideWhenUsed/>
    <w:rsid w:val="00FB17AA"/>
    <w:pPr>
      <w:spacing w:after="100" w:line="276" w:lineRule="auto"/>
      <w:ind w:left="1320"/>
    </w:pPr>
    <w:rPr>
      <w:rFonts w:eastAsiaTheme="minorEastAsia"/>
      <w:lang w:bidi="ar-SA"/>
    </w:rPr>
  </w:style>
  <w:style w:type="paragraph" w:styleId="TOC8">
    <w:name w:val="toc 8"/>
    <w:basedOn w:val="Normal"/>
    <w:next w:val="Normal"/>
    <w:autoRedefine/>
    <w:uiPriority w:val="39"/>
    <w:unhideWhenUsed/>
    <w:rsid w:val="00FB17AA"/>
    <w:pPr>
      <w:spacing w:after="100" w:line="276" w:lineRule="auto"/>
      <w:ind w:left="1540"/>
    </w:pPr>
    <w:rPr>
      <w:rFonts w:eastAsiaTheme="minorEastAsia"/>
      <w:lang w:bidi="ar-SA"/>
    </w:rPr>
  </w:style>
  <w:style w:type="paragraph" w:styleId="TOC9">
    <w:name w:val="toc 9"/>
    <w:basedOn w:val="Normal"/>
    <w:next w:val="Normal"/>
    <w:autoRedefine/>
    <w:uiPriority w:val="39"/>
    <w:unhideWhenUsed/>
    <w:rsid w:val="00FB17AA"/>
    <w:pPr>
      <w:spacing w:after="100" w:line="276" w:lineRule="auto"/>
      <w:ind w:left="1760"/>
    </w:pPr>
    <w:rPr>
      <w:rFonts w:eastAsiaTheme="minorEastAsia"/>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72379">
      <w:bodyDiv w:val="1"/>
      <w:marLeft w:val="0"/>
      <w:marRight w:val="0"/>
      <w:marTop w:val="0"/>
      <w:marBottom w:val="0"/>
      <w:divBdr>
        <w:top w:val="none" w:sz="0" w:space="0" w:color="auto"/>
        <w:left w:val="none" w:sz="0" w:space="0" w:color="auto"/>
        <w:bottom w:val="none" w:sz="0" w:space="0" w:color="auto"/>
        <w:right w:val="none" w:sz="0" w:space="0" w:color="auto"/>
      </w:divBdr>
    </w:div>
    <w:div w:id="5989263">
      <w:bodyDiv w:val="1"/>
      <w:marLeft w:val="0"/>
      <w:marRight w:val="0"/>
      <w:marTop w:val="0"/>
      <w:marBottom w:val="0"/>
      <w:divBdr>
        <w:top w:val="none" w:sz="0" w:space="0" w:color="auto"/>
        <w:left w:val="none" w:sz="0" w:space="0" w:color="auto"/>
        <w:bottom w:val="none" w:sz="0" w:space="0" w:color="auto"/>
        <w:right w:val="none" w:sz="0" w:space="0" w:color="auto"/>
      </w:divBdr>
      <w:divsChild>
        <w:div w:id="1708796287">
          <w:marLeft w:val="450"/>
          <w:marRight w:val="0"/>
          <w:marTop w:val="0"/>
          <w:marBottom w:val="0"/>
          <w:divBdr>
            <w:top w:val="none" w:sz="0" w:space="0" w:color="auto"/>
            <w:left w:val="none" w:sz="0" w:space="0" w:color="auto"/>
            <w:bottom w:val="none" w:sz="0" w:space="0" w:color="auto"/>
            <w:right w:val="none" w:sz="0" w:space="0" w:color="auto"/>
          </w:divBdr>
        </w:div>
      </w:divsChild>
    </w:div>
    <w:div w:id="19165402">
      <w:bodyDiv w:val="1"/>
      <w:marLeft w:val="0"/>
      <w:marRight w:val="0"/>
      <w:marTop w:val="0"/>
      <w:marBottom w:val="0"/>
      <w:divBdr>
        <w:top w:val="none" w:sz="0" w:space="0" w:color="auto"/>
        <w:left w:val="none" w:sz="0" w:space="0" w:color="auto"/>
        <w:bottom w:val="none" w:sz="0" w:space="0" w:color="auto"/>
        <w:right w:val="none" w:sz="0" w:space="0" w:color="auto"/>
      </w:divBdr>
    </w:div>
    <w:div w:id="21443353">
      <w:bodyDiv w:val="1"/>
      <w:marLeft w:val="0"/>
      <w:marRight w:val="0"/>
      <w:marTop w:val="0"/>
      <w:marBottom w:val="0"/>
      <w:divBdr>
        <w:top w:val="none" w:sz="0" w:space="0" w:color="auto"/>
        <w:left w:val="none" w:sz="0" w:space="0" w:color="auto"/>
        <w:bottom w:val="none" w:sz="0" w:space="0" w:color="auto"/>
        <w:right w:val="none" w:sz="0" w:space="0" w:color="auto"/>
      </w:divBdr>
    </w:div>
    <w:div w:id="25299386">
      <w:bodyDiv w:val="1"/>
      <w:marLeft w:val="0"/>
      <w:marRight w:val="0"/>
      <w:marTop w:val="0"/>
      <w:marBottom w:val="0"/>
      <w:divBdr>
        <w:top w:val="none" w:sz="0" w:space="0" w:color="auto"/>
        <w:left w:val="none" w:sz="0" w:space="0" w:color="auto"/>
        <w:bottom w:val="none" w:sz="0" w:space="0" w:color="auto"/>
        <w:right w:val="none" w:sz="0" w:space="0" w:color="auto"/>
      </w:divBdr>
    </w:div>
    <w:div w:id="25835341">
      <w:bodyDiv w:val="1"/>
      <w:marLeft w:val="0"/>
      <w:marRight w:val="0"/>
      <w:marTop w:val="0"/>
      <w:marBottom w:val="0"/>
      <w:divBdr>
        <w:top w:val="none" w:sz="0" w:space="0" w:color="auto"/>
        <w:left w:val="none" w:sz="0" w:space="0" w:color="auto"/>
        <w:bottom w:val="none" w:sz="0" w:space="0" w:color="auto"/>
        <w:right w:val="none" w:sz="0" w:space="0" w:color="auto"/>
      </w:divBdr>
    </w:div>
    <w:div w:id="39912609">
      <w:bodyDiv w:val="1"/>
      <w:marLeft w:val="0"/>
      <w:marRight w:val="0"/>
      <w:marTop w:val="0"/>
      <w:marBottom w:val="0"/>
      <w:divBdr>
        <w:top w:val="none" w:sz="0" w:space="0" w:color="auto"/>
        <w:left w:val="none" w:sz="0" w:space="0" w:color="auto"/>
        <w:bottom w:val="none" w:sz="0" w:space="0" w:color="auto"/>
        <w:right w:val="none" w:sz="0" w:space="0" w:color="auto"/>
      </w:divBdr>
    </w:div>
    <w:div w:id="55517239">
      <w:bodyDiv w:val="1"/>
      <w:marLeft w:val="0"/>
      <w:marRight w:val="0"/>
      <w:marTop w:val="0"/>
      <w:marBottom w:val="0"/>
      <w:divBdr>
        <w:top w:val="none" w:sz="0" w:space="0" w:color="auto"/>
        <w:left w:val="none" w:sz="0" w:space="0" w:color="auto"/>
        <w:bottom w:val="none" w:sz="0" w:space="0" w:color="auto"/>
        <w:right w:val="none" w:sz="0" w:space="0" w:color="auto"/>
      </w:divBdr>
    </w:div>
    <w:div w:id="60566540">
      <w:bodyDiv w:val="1"/>
      <w:marLeft w:val="0"/>
      <w:marRight w:val="0"/>
      <w:marTop w:val="0"/>
      <w:marBottom w:val="0"/>
      <w:divBdr>
        <w:top w:val="none" w:sz="0" w:space="0" w:color="auto"/>
        <w:left w:val="none" w:sz="0" w:space="0" w:color="auto"/>
        <w:bottom w:val="none" w:sz="0" w:space="0" w:color="auto"/>
        <w:right w:val="none" w:sz="0" w:space="0" w:color="auto"/>
      </w:divBdr>
    </w:div>
    <w:div w:id="63533592">
      <w:bodyDiv w:val="1"/>
      <w:marLeft w:val="0"/>
      <w:marRight w:val="0"/>
      <w:marTop w:val="0"/>
      <w:marBottom w:val="0"/>
      <w:divBdr>
        <w:top w:val="none" w:sz="0" w:space="0" w:color="auto"/>
        <w:left w:val="none" w:sz="0" w:space="0" w:color="auto"/>
        <w:bottom w:val="none" w:sz="0" w:space="0" w:color="auto"/>
        <w:right w:val="none" w:sz="0" w:space="0" w:color="auto"/>
      </w:divBdr>
    </w:div>
    <w:div w:id="64381384">
      <w:bodyDiv w:val="1"/>
      <w:marLeft w:val="0"/>
      <w:marRight w:val="0"/>
      <w:marTop w:val="0"/>
      <w:marBottom w:val="0"/>
      <w:divBdr>
        <w:top w:val="none" w:sz="0" w:space="0" w:color="auto"/>
        <w:left w:val="none" w:sz="0" w:space="0" w:color="auto"/>
        <w:bottom w:val="none" w:sz="0" w:space="0" w:color="auto"/>
        <w:right w:val="none" w:sz="0" w:space="0" w:color="auto"/>
      </w:divBdr>
    </w:div>
    <w:div w:id="85228869">
      <w:bodyDiv w:val="1"/>
      <w:marLeft w:val="0"/>
      <w:marRight w:val="0"/>
      <w:marTop w:val="0"/>
      <w:marBottom w:val="0"/>
      <w:divBdr>
        <w:top w:val="none" w:sz="0" w:space="0" w:color="auto"/>
        <w:left w:val="none" w:sz="0" w:space="0" w:color="auto"/>
        <w:bottom w:val="none" w:sz="0" w:space="0" w:color="auto"/>
        <w:right w:val="none" w:sz="0" w:space="0" w:color="auto"/>
      </w:divBdr>
    </w:div>
    <w:div w:id="99687555">
      <w:bodyDiv w:val="1"/>
      <w:marLeft w:val="0"/>
      <w:marRight w:val="0"/>
      <w:marTop w:val="0"/>
      <w:marBottom w:val="0"/>
      <w:divBdr>
        <w:top w:val="none" w:sz="0" w:space="0" w:color="auto"/>
        <w:left w:val="none" w:sz="0" w:space="0" w:color="auto"/>
        <w:bottom w:val="none" w:sz="0" w:space="0" w:color="auto"/>
        <w:right w:val="none" w:sz="0" w:space="0" w:color="auto"/>
      </w:divBdr>
    </w:div>
    <w:div w:id="107240184">
      <w:bodyDiv w:val="1"/>
      <w:marLeft w:val="0"/>
      <w:marRight w:val="0"/>
      <w:marTop w:val="0"/>
      <w:marBottom w:val="0"/>
      <w:divBdr>
        <w:top w:val="none" w:sz="0" w:space="0" w:color="auto"/>
        <w:left w:val="none" w:sz="0" w:space="0" w:color="auto"/>
        <w:bottom w:val="none" w:sz="0" w:space="0" w:color="auto"/>
        <w:right w:val="none" w:sz="0" w:space="0" w:color="auto"/>
      </w:divBdr>
    </w:div>
    <w:div w:id="109400397">
      <w:bodyDiv w:val="1"/>
      <w:marLeft w:val="0"/>
      <w:marRight w:val="0"/>
      <w:marTop w:val="0"/>
      <w:marBottom w:val="0"/>
      <w:divBdr>
        <w:top w:val="none" w:sz="0" w:space="0" w:color="auto"/>
        <w:left w:val="none" w:sz="0" w:space="0" w:color="auto"/>
        <w:bottom w:val="none" w:sz="0" w:space="0" w:color="auto"/>
        <w:right w:val="none" w:sz="0" w:space="0" w:color="auto"/>
      </w:divBdr>
    </w:div>
    <w:div w:id="109710206">
      <w:bodyDiv w:val="1"/>
      <w:marLeft w:val="0"/>
      <w:marRight w:val="0"/>
      <w:marTop w:val="0"/>
      <w:marBottom w:val="0"/>
      <w:divBdr>
        <w:top w:val="none" w:sz="0" w:space="0" w:color="auto"/>
        <w:left w:val="none" w:sz="0" w:space="0" w:color="auto"/>
        <w:bottom w:val="none" w:sz="0" w:space="0" w:color="auto"/>
        <w:right w:val="none" w:sz="0" w:space="0" w:color="auto"/>
      </w:divBdr>
      <w:divsChild>
        <w:div w:id="928806083">
          <w:marLeft w:val="450"/>
          <w:marRight w:val="0"/>
          <w:marTop w:val="0"/>
          <w:marBottom w:val="0"/>
          <w:divBdr>
            <w:top w:val="none" w:sz="0" w:space="0" w:color="auto"/>
            <w:left w:val="none" w:sz="0" w:space="0" w:color="auto"/>
            <w:bottom w:val="none" w:sz="0" w:space="0" w:color="auto"/>
            <w:right w:val="none" w:sz="0" w:space="0" w:color="auto"/>
          </w:divBdr>
        </w:div>
      </w:divsChild>
    </w:div>
    <w:div w:id="109860650">
      <w:bodyDiv w:val="1"/>
      <w:marLeft w:val="0"/>
      <w:marRight w:val="0"/>
      <w:marTop w:val="0"/>
      <w:marBottom w:val="0"/>
      <w:divBdr>
        <w:top w:val="none" w:sz="0" w:space="0" w:color="auto"/>
        <w:left w:val="none" w:sz="0" w:space="0" w:color="auto"/>
        <w:bottom w:val="none" w:sz="0" w:space="0" w:color="auto"/>
        <w:right w:val="none" w:sz="0" w:space="0" w:color="auto"/>
      </w:divBdr>
    </w:div>
    <w:div w:id="115569245">
      <w:bodyDiv w:val="1"/>
      <w:marLeft w:val="0"/>
      <w:marRight w:val="0"/>
      <w:marTop w:val="0"/>
      <w:marBottom w:val="0"/>
      <w:divBdr>
        <w:top w:val="none" w:sz="0" w:space="0" w:color="auto"/>
        <w:left w:val="none" w:sz="0" w:space="0" w:color="auto"/>
        <w:bottom w:val="none" w:sz="0" w:space="0" w:color="auto"/>
        <w:right w:val="none" w:sz="0" w:space="0" w:color="auto"/>
      </w:divBdr>
    </w:div>
    <w:div w:id="116266348">
      <w:bodyDiv w:val="1"/>
      <w:marLeft w:val="0"/>
      <w:marRight w:val="0"/>
      <w:marTop w:val="0"/>
      <w:marBottom w:val="0"/>
      <w:divBdr>
        <w:top w:val="none" w:sz="0" w:space="0" w:color="auto"/>
        <w:left w:val="none" w:sz="0" w:space="0" w:color="auto"/>
        <w:bottom w:val="none" w:sz="0" w:space="0" w:color="auto"/>
        <w:right w:val="none" w:sz="0" w:space="0" w:color="auto"/>
      </w:divBdr>
    </w:div>
    <w:div w:id="121311751">
      <w:bodyDiv w:val="1"/>
      <w:marLeft w:val="0"/>
      <w:marRight w:val="0"/>
      <w:marTop w:val="0"/>
      <w:marBottom w:val="0"/>
      <w:divBdr>
        <w:top w:val="none" w:sz="0" w:space="0" w:color="auto"/>
        <w:left w:val="none" w:sz="0" w:space="0" w:color="auto"/>
        <w:bottom w:val="none" w:sz="0" w:space="0" w:color="auto"/>
        <w:right w:val="none" w:sz="0" w:space="0" w:color="auto"/>
      </w:divBdr>
    </w:div>
    <w:div w:id="123501956">
      <w:bodyDiv w:val="1"/>
      <w:marLeft w:val="0"/>
      <w:marRight w:val="0"/>
      <w:marTop w:val="0"/>
      <w:marBottom w:val="0"/>
      <w:divBdr>
        <w:top w:val="none" w:sz="0" w:space="0" w:color="auto"/>
        <w:left w:val="none" w:sz="0" w:space="0" w:color="auto"/>
        <w:bottom w:val="none" w:sz="0" w:space="0" w:color="auto"/>
        <w:right w:val="none" w:sz="0" w:space="0" w:color="auto"/>
      </w:divBdr>
    </w:div>
    <w:div w:id="126512967">
      <w:bodyDiv w:val="1"/>
      <w:marLeft w:val="0"/>
      <w:marRight w:val="0"/>
      <w:marTop w:val="0"/>
      <w:marBottom w:val="0"/>
      <w:divBdr>
        <w:top w:val="none" w:sz="0" w:space="0" w:color="auto"/>
        <w:left w:val="none" w:sz="0" w:space="0" w:color="auto"/>
        <w:bottom w:val="none" w:sz="0" w:space="0" w:color="auto"/>
        <w:right w:val="none" w:sz="0" w:space="0" w:color="auto"/>
      </w:divBdr>
    </w:div>
    <w:div w:id="129054161">
      <w:bodyDiv w:val="1"/>
      <w:marLeft w:val="0"/>
      <w:marRight w:val="0"/>
      <w:marTop w:val="0"/>
      <w:marBottom w:val="0"/>
      <w:divBdr>
        <w:top w:val="none" w:sz="0" w:space="0" w:color="auto"/>
        <w:left w:val="none" w:sz="0" w:space="0" w:color="auto"/>
        <w:bottom w:val="none" w:sz="0" w:space="0" w:color="auto"/>
        <w:right w:val="none" w:sz="0" w:space="0" w:color="auto"/>
      </w:divBdr>
      <w:divsChild>
        <w:div w:id="528569196">
          <w:marLeft w:val="450"/>
          <w:marRight w:val="0"/>
          <w:marTop w:val="0"/>
          <w:marBottom w:val="0"/>
          <w:divBdr>
            <w:top w:val="none" w:sz="0" w:space="0" w:color="auto"/>
            <w:left w:val="none" w:sz="0" w:space="0" w:color="auto"/>
            <w:bottom w:val="none" w:sz="0" w:space="0" w:color="auto"/>
            <w:right w:val="none" w:sz="0" w:space="0" w:color="auto"/>
          </w:divBdr>
        </w:div>
      </w:divsChild>
    </w:div>
    <w:div w:id="135074305">
      <w:bodyDiv w:val="1"/>
      <w:marLeft w:val="0"/>
      <w:marRight w:val="0"/>
      <w:marTop w:val="0"/>
      <w:marBottom w:val="0"/>
      <w:divBdr>
        <w:top w:val="none" w:sz="0" w:space="0" w:color="auto"/>
        <w:left w:val="none" w:sz="0" w:space="0" w:color="auto"/>
        <w:bottom w:val="none" w:sz="0" w:space="0" w:color="auto"/>
        <w:right w:val="none" w:sz="0" w:space="0" w:color="auto"/>
      </w:divBdr>
    </w:div>
    <w:div w:id="136538655">
      <w:bodyDiv w:val="1"/>
      <w:marLeft w:val="0"/>
      <w:marRight w:val="0"/>
      <w:marTop w:val="0"/>
      <w:marBottom w:val="0"/>
      <w:divBdr>
        <w:top w:val="none" w:sz="0" w:space="0" w:color="auto"/>
        <w:left w:val="none" w:sz="0" w:space="0" w:color="auto"/>
        <w:bottom w:val="none" w:sz="0" w:space="0" w:color="auto"/>
        <w:right w:val="none" w:sz="0" w:space="0" w:color="auto"/>
      </w:divBdr>
    </w:div>
    <w:div w:id="137723327">
      <w:bodyDiv w:val="1"/>
      <w:marLeft w:val="0"/>
      <w:marRight w:val="0"/>
      <w:marTop w:val="0"/>
      <w:marBottom w:val="0"/>
      <w:divBdr>
        <w:top w:val="none" w:sz="0" w:space="0" w:color="auto"/>
        <w:left w:val="none" w:sz="0" w:space="0" w:color="auto"/>
        <w:bottom w:val="none" w:sz="0" w:space="0" w:color="auto"/>
        <w:right w:val="none" w:sz="0" w:space="0" w:color="auto"/>
      </w:divBdr>
    </w:div>
    <w:div w:id="152991524">
      <w:bodyDiv w:val="1"/>
      <w:marLeft w:val="0"/>
      <w:marRight w:val="0"/>
      <w:marTop w:val="0"/>
      <w:marBottom w:val="0"/>
      <w:divBdr>
        <w:top w:val="none" w:sz="0" w:space="0" w:color="auto"/>
        <w:left w:val="none" w:sz="0" w:space="0" w:color="auto"/>
        <w:bottom w:val="none" w:sz="0" w:space="0" w:color="auto"/>
        <w:right w:val="none" w:sz="0" w:space="0" w:color="auto"/>
      </w:divBdr>
    </w:div>
    <w:div w:id="154300721">
      <w:bodyDiv w:val="1"/>
      <w:marLeft w:val="0"/>
      <w:marRight w:val="0"/>
      <w:marTop w:val="0"/>
      <w:marBottom w:val="0"/>
      <w:divBdr>
        <w:top w:val="none" w:sz="0" w:space="0" w:color="auto"/>
        <w:left w:val="none" w:sz="0" w:space="0" w:color="auto"/>
        <w:bottom w:val="none" w:sz="0" w:space="0" w:color="auto"/>
        <w:right w:val="none" w:sz="0" w:space="0" w:color="auto"/>
      </w:divBdr>
    </w:div>
    <w:div w:id="177155701">
      <w:bodyDiv w:val="1"/>
      <w:marLeft w:val="0"/>
      <w:marRight w:val="0"/>
      <w:marTop w:val="0"/>
      <w:marBottom w:val="0"/>
      <w:divBdr>
        <w:top w:val="none" w:sz="0" w:space="0" w:color="auto"/>
        <w:left w:val="none" w:sz="0" w:space="0" w:color="auto"/>
        <w:bottom w:val="none" w:sz="0" w:space="0" w:color="auto"/>
        <w:right w:val="none" w:sz="0" w:space="0" w:color="auto"/>
      </w:divBdr>
    </w:div>
    <w:div w:id="177279785">
      <w:bodyDiv w:val="1"/>
      <w:marLeft w:val="0"/>
      <w:marRight w:val="0"/>
      <w:marTop w:val="0"/>
      <w:marBottom w:val="0"/>
      <w:divBdr>
        <w:top w:val="none" w:sz="0" w:space="0" w:color="auto"/>
        <w:left w:val="none" w:sz="0" w:space="0" w:color="auto"/>
        <w:bottom w:val="none" w:sz="0" w:space="0" w:color="auto"/>
        <w:right w:val="none" w:sz="0" w:space="0" w:color="auto"/>
      </w:divBdr>
    </w:div>
    <w:div w:id="180238835">
      <w:bodyDiv w:val="1"/>
      <w:marLeft w:val="0"/>
      <w:marRight w:val="0"/>
      <w:marTop w:val="0"/>
      <w:marBottom w:val="0"/>
      <w:divBdr>
        <w:top w:val="none" w:sz="0" w:space="0" w:color="auto"/>
        <w:left w:val="none" w:sz="0" w:space="0" w:color="auto"/>
        <w:bottom w:val="none" w:sz="0" w:space="0" w:color="auto"/>
        <w:right w:val="none" w:sz="0" w:space="0" w:color="auto"/>
      </w:divBdr>
    </w:div>
    <w:div w:id="185753297">
      <w:bodyDiv w:val="1"/>
      <w:marLeft w:val="0"/>
      <w:marRight w:val="0"/>
      <w:marTop w:val="0"/>
      <w:marBottom w:val="0"/>
      <w:divBdr>
        <w:top w:val="none" w:sz="0" w:space="0" w:color="auto"/>
        <w:left w:val="none" w:sz="0" w:space="0" w:color="auto"/>
        <w:bottom w:val="none" w:sz="0" w:space="0" w:color="auto"/>
        <w:right w:val="none" w:sz="0" w:space="0" w:color="auto"/>
      </w:divBdr>
    </w:div>
    <w:div w:id="193158244">
      <w:bodyDiv w:val="1"/>
      <w:marLeft w:val="0"/>
      <w:marRight w:val="0"/>
      <w:marTop w:val="0"/>
      <w:marBottom w:val="0"/>
      <w:divBdr>
        <w:top w:val="none" w:sz="0" w:space="0" w:color="auto"/>
        <w:left w:val="none" w:sz="0" w:space="0" w:color="auto"/>
        <w:bottom w:val="none" w:sz="0" w:space="0" w:color="auto"/>
        <w:right w:val="none" w:sz="0" w:space="0" w:color="auto"/>
      </w:divBdr>
    </w:div>
    <w:div w:id="193232386">
      <w:bodyDiv w:val="1"/>
      <w:marLeft w:val="0"/>
      <w:marRight w:val="0"/>
      <w:marTop w:val="0"/>
      <w:marBottom w:val="0"/>
      <w:divBdr>
        <w:top w:val="none" w:sz="0" w:space="0" w:color="auto"/>
        <w:left w:val="none" w:sz="0" w:space="0" w:color="auto"/>
        <w:bottom w:val="none" w:sz="0" w:space="0" w:color="auto"/>
        <w:right w:val="none" w:sz="0" w:space="0" w:color="auto"/>
      </w:divBdr>
    </w:div>
    <w:div w:id="196699215">
      <w:bodyDiv w:val="1"/>
      <w:marLeft w:val="0"/>
      <w:marRight w:val="0"/>
      <w:marTop w:val="0"/>
      <w:marBottom w:val="0"/>
      <w:divBdr>
        <w:top w:val="none" w:sz="0" w:space="0" w:color="auto"/>
        <w:left w:val="none" w:sz="0" w:space="0" w:color="auto"/>
        <w:bottom w:val="none" w:sz="0" w:space="0" w:color="auto"/>
        <w:right w:val="none" w:sz="0" w:space="0" w:color="auto"/>
      </w:divBdr>
      <w:divsChild>
        <w:div w:id="1446001061">
          <w:marLeft w:val="450"/>
          <w:marRight w:val="0"/>
          <w:marTop w:val="0"/>
          <w:marBottom w:val="0"/>
          <w:divBdr>
            <w:top w:val="none" w:sz="0" w:space="0" w:color="auto"/>
            <w:left w:val="none" w:sz="0" w:space="0" w:color="auto"/>
            <w:bottom w:val="none" w:sz="0" w:space="0" w:color="auto"/>
            <w:right w:val="none" w:sz="0" w:space="0" w:color="auto"/>
          </w:divBdr>
        </w:div>
      </w:divsChild>
    </w:div>
    <w:div w:id="204879515">
      <w:bodyDiv w:val="1"/>
      <w:marLeft w:val="0"/>
      <w:marRight w:val="0"/>
      <w:marTop w:val="0"/>
      <w:marBottom w:val="0"/>
      <w:divBdr>
        <w:top w:val="none" w:sz="0" w:space="0" w:color="auto"/>
        <w:left w:val="none" w:sz="0" w:space="0" w:color="auto"/>
        <w:bottom w:val="none" w:sz="0" w:space="0" w:color="auto"/>
        <w:right w:val="none" w:sz="0" w:space="0" w:color="auto"/>
      </w:divBdr>
    </w:div>
    <w:div w:id="206837990">
      <w:bodyDiv w:val="1"/>
      <w:marLeft w:val="0"/>
      <w:marRight w:val="0"/>
      <w:marTop w:val="0"/>
      <w:marBottom w:val="0"/>
      <w:divBdr>
        <w:top w:val="none" w:sz="0" w:space="0" w:color="auto"/>
        <w:left w:val="none" w:sz="0" w:space="0" w:color="auto"/>
        <w:bottom w:val="none" w:sz="0" w:space="0" w:color="auto"/>
        <w:right w:val="none" w:sz="0" w:space="0" w:color="auto"/>
      </w:divBdr>
    </w:div>
    <w:div w:id="213977333">
      <w:bodyDiv w:val="1"/>
      <w:marLeft w:val="0"/>
      <w:marRight w:val="0"/>
      <w:marTop w:val="0"/>
      <w:marBottom w:val="0"/>
      <w:divBdr>
        <w:top w:val="none" w:sz="0" w:space="0" w:color="auto"/>
        <w:left w:val="none" w:sz="0" w:space="0" w:color="auto"/>
        <w:bottom w:val="none" w:sz="0" w:space="0" w:color="auto"/>
        <w:right w:val="none" w:sz="0" w:space="0" w:color="auto"/>
      </w:divBdr>
    </w:div>
    <w:div w:id="215626152">
      <w:bodyDiv w:val="1"/>
      <w:marLeft w:val="0"/>
      <w:marRight w:val="0"/>
      <w:marTop w:val="0"/>
      <w:marBottom w:val="0"/>
      <w:divBdr>
        <w:top w:val="none" w:sz="0" w:space="0" w:color="auto"/>
        <w:left w:val="none" w:sz="0" w:space="0" w:color="auto"/>
        <w:bottom w:val="none" w:sz="0" w:space="0" w:color="auto"/>
        <w:right w:val="none" w:sz="0" w:space="0" w:color="auto"/>
      </w:divBdr>
    </w:div>
    <w:div w:id="215898797">
      <w:bodyDiv w:val="1"/>
      <w:marLeft w:val="0"/>
      <w:marRight w:val="0"/>
      <w:marTop w:val="0"/>
      <w:marBottom w:val="0"/>
      <w:divBdr>
        <w:top w:val="none" w:sz="0" w:space="0" w:color="auto"/>
        <w:left w:val="none" w:sz="0" w:space="0" w:color="auto"/>
        <w:bottom w:val="none" w:sz="0" w:space="0" w:color="auto"/>
        <w:right w:val="none" w:sz="0" w:space="0" w:color="auto"/>
      </w:divBdr>
    </w:div>
    <w:div w:id="220211184">
      <w:bodyDiv w:val="1"/>
      <w:marLeft w:val="0"/>
      <w:marRight w:val="0"/>
      <w:marTop w:val="0"/>
      <w:marBottom w:val="0"/>
      <w:divBdr>
        <w:top w:val="none" w:sz="0" w:space="0" w:color="auto"/>
        <w:left w:val="none" w:sz="0" w:space="0" w:color="auto"/>
        <w:bottom w:val="none" w:sz="0" w:space="0" w:color="auto"/>
        <w:right w:val="none" w:sz="0" w:space="0" w:color="auto"/>
      </w:divBdr>
      <w:divsChild>
        <w:div w:id="2021083565">
          <w:marLeft w:val="450"/>
          <w:marRight w:val="0"/>
          <w:marTop w:val="0"/>
          <w:marBottom w:val="0"/>
          <w:divBdr>
            <w:top w:val="none" w:sz="0" w:space="0" w:color="auto"/>
            <w:left w:val="none" w:sz="0" w:space="0" w:color="auto"/>
            <w:bottom w:val="none" w:sz="0" w:space="0" w:color="auto"/>
            <w:right w:val="none" w:sz="0" w:space="0" w:color="auto"/>
          </w:divBdr>
        </w:div>
      </w:divsChild>
    </w:div>
    <w:div w:id="221987539">
      <w:bodyDiv w:val="1"/>
      <w:marLeft w:val="0"/>
      <w:marRight w:val="0"/>
      <w:marTop w:val="0"/>
      <w:marBottom w:val="0"/>
      <w:divBdr>
        <w:top w:val="none" w:sz="0" w:space="0" w:color="auto"/>
        <w:left w:val="none" w:sz="0" w:space="0" w:color="auto"/>
        <w:bottom w:val="none" w:sz="0" w:space="0" w:color="auto"/>
        <w:right w:val="none" w:sz="0" w:space="0" w:color="auto"/>
      </w:divBdr>
    </w:div>
    <w:div w:id="227038678">
      <w:bodyDiv w:val="1"/>
      <w:marLeft w:val="0"/>
      <w:marRight w:val="0"/>
      <w:marTop w:val="0"/>
      <w:marBottom w:val="0"/>
      <w:divBdr>
        <w:top w:val="none" w:sz="0" w:space="0" w:color="auto"/>
        <w:left w:val="none" w:sz="0" w:space="0" w:color="auto"/>
        <w:bottom w:val="none" w:sz="0" w:space="0" w:color="auto"/>
        <w:right w:val="none" w:sz="0" w:space="0" w:color="auto"/>
      </w:divBdr>
    </w:div>
    <w:div w:id="230501733">
      <w:bodyDiv w:val="1"/>
      <w:marLeft w:val="0"/>
      <w:marRight w:val="0"/>
      <w:marTop w:val="0"/>
      <w:marBottom w:val="0"/>
      <w:divBdr>
        <w:top w:val="none" w:sz="0" w:space="0" w:color="auto"/>
        <w:left w:val="none" w:sz="0" w:space="0" w:color="auto"/>
        <w:bottom w:val="none" w:sz="0" w:space="0" w:color="auto"/>
        <w:right w:val="none" w:sz="0" w:space="0" w:color="auto"/>
      </w:divBdr>
    </w:div>
    <w:div w:id="243954116">
      <w:bodyDiv w:val="1"/>
      <w:marLeft w:val="0"/>
      <w:marRight w:val="0"/>
      <w:marTop w:val="0"/>
      <w:marBottom w:val="0"/>
      <w:divBdr>
        <w:top w:val="none" w:sz="0" w:space="0" w:color="auto"/>
        <w:left w:val="none" w:sz="0" w:space="0" w:color="auto"/>
        <w:bottom w:val="none" w:sz="0" w:space="0" w:color="auto"/>
        <w:right w:val="none" w:sz="0" w:space="0" w:color="auto"/>
      </w:divBdr>
      <w:divsChild>
        <w:div w:id="1495027748">
          <w:marLeft w:val="450"/>
          <w:marRight w:val="0"/>
          <w:marTop w:val="0"/>
          <w:marBottom w:val="0"/>
          <w:divBdr>
            <w:top w:val="none" w:sz="0" w:space="0" w:color="auto"/>
            <w:left w:val="none" w:sz="0" w:space="0" w:color="auto"/>
            <w:bottom w:val="none" w:sz="0" w:space="0" w:color="auto"/>
            <w:right w:val="none" w:sz="0" w:space="0" w:color="auto"/>
          </w:divBdr>
        </w:div>
      </w:divsChild>
    </w:div>
    <w:div w:id="246304682">
      <w:bodyDiv w:val="1"/>
      <w:marLeft w:val="0"/>
      <w:marRight w:val="0"/>
      <w:marTop w:val="0"/>
      <w:marBottom w:val="0"/>
      <w:divBdr>
        <w:top w:val="none" w:sz="0" w:space="0" w:color="auto"/>
        <w:left w:val="none" w:sz="0" w:space="0" w:color="auto"/>
        <w:bottom w:val="none" w:sz="0" w:space="0" w:color="auto"/>
        <w:right w:val="none" w:sz="0" w:space="0" w:color="auto"/>
      </w:divBdr>
      <w:divsChild>
        <w:div w:id="288823271">
          <w:marLeft w:val="450"/>
          <w:marRight w:val="0"/>
          <w:marTop w:val="0"/>
          <w:marBottom w:val="0"/>
          <w:divBdr>
            <w:top w:val="none" w:sz="0" w:space="0" w:color="auto"/>
            <w:left w:val="none" w:sz="0" w:space="0" w:color="auto"/>
            <w:bottom w:val="none" w:sz="0" w:space="0" w:color="auto"/>
            <w:right w:val="none" w:sz="0" w:space="0" w:color="auto"/>
          </w:divBdr>
        </w:div>
      </w:divsChild>
    </w:div>
    <w:div w:id="246308997">
      <w:bodyDiv w:val="1"/>
      <w:marLeft w:val="0"/>
      <w:marRight w:val="0"/>
      <w:marTop w:val="0"/>
      <w:marBottom w:val="0"/>
      <w:divBdr>
        <w:top w:val="none" w:sz="0" w:space="0" w:color="auto"/>
        <w:left w:val="none" w:sz="0" w:space="0" w:color="auto"/>
        <w:bottom w:val="none" w:sz="0" w:space="0" w:color="auto"/>
        <w:right w:val="none" w:sz="0" w:space="0" w:color="auto"/>
      </w:divBdr>
    </w:div>
    <w:div w:id="263809084">
      <w:bodyDiv w:val="1"/>
      <w:marLeft w:val="0"/>
      <w:marRight w:val="0"/>
      <w:marTop w:val="0"/>
      <w:marBottom w:val="0"/>
      <w:divBdr>
        <w:top w:val="none" w:sz="0" w:space="0" w:color="auto"/>
        <w:left w:val="none" w:sz="0" w:space="0" w:color="auto"/>
        <w:bottom w:val="none" w:sz="0" w:space="0" w:color="auto"/>
        <w:right w:val="none" w:sz="0" w:space="0" w:color="auto"/>
      </w:divBdr>
    </w:div>
    <w:div w:id="276761047">
      <w:bodyDiv w:val="1"/>
      <w:marLeft w:val="0"/>
      <w:marRight w:val="0"/>
      <w:marTop w:val="0"/>
      <w:marBottom w:val="0"/>
      <w:divBdr>
        <w:top w:val="none" w:sz="0" w:space="0" w:color="auto"/>
        <w:left w:val="none" w:sz="0" w:space="0" w:color="auto"/>
        <w:bottom w:val="none" w:sz="0" w:space="0" w:color="auto"/>
        <w:right w:val="none" w:sz="0" w:space="0" w:color="auto"/>
      </w:divBdr>
    </w:div>
    <w:div w:id="284502326">
      <w:bodyDiv w:val="1"/>
      <w:marLeft w:val="0"/>
      <w:marRight w:val="0"/>
      <w:marTop w:val="0"/>
      <w:marBottom w:val="0"/>
      <w:divBdr>
        <w:top w:val="none" w:sz="0" w:space="0" w:color="auto"/>
        <w:left w:val="none" w:sz="0" w:space="0" w:color="auto"/>
        <w:bottom w:val="none" w:sz="0" w:space="0" w:color="auto"/>
        <w:right w:val="none" w:sz="0" w:space="0" w:color="auto"/>
      </w:divBdr>
    </w:div>
    <w:div w:id="289626557">
      <w:bodyDiv w:val="1"/>
      <w:marLeft w:val="0"/>
      <w:marRight w:val="0"/>
      <w:marTop w:val="0"/>
      <w:marBottom w:val="0"/>
      <w:divBdr>
        <w:top w:val="none" w:sz="0" w:space="0" w:color="auto"/>
        <w:left w:val="none" w:sz="0" w:space="0" w:color="auto"/>
        <w:bottom w:val="none" w:sz="0" w:space="0" w:color="auto"/>
        <w:right w:val="none" w:sz="0" w:space="0" w:color="auto"/>
      </w:divBdr>
    </w:div>
    <w:div w:id="290091770">
      <w:bodyDiv w:val="1"/>
      <w:marLeft w:val="0"/>
      <w:marRight w:val="0"/>
      <w:marTop w:val="0"/>
      <w:marBottom w:val="0"/>
      <w:divBdr>
        <w:top w:val="none" w:sz="0" w:space="0" w:color="auto"/>
        <w:left w:val="none" w:sz="0" w:space="0" w:color="auto"/>
        <w:bottom w:val="none" w:sz="0" w:space="0" w:color="auto"/>
        <w:right w:val="none" w:sz="0" w:space="0" w:color="auto"/>
      </w:divBdr>
    </w:div>
    <w:div w:id="295109408">
      <w:bodyDiv w:val="1"/>
      <w:marLeft w:val="0"/>
      <w:marRight w:val="0"/>
      <w:marTop w:val="0"/>
      <w:marBottom w:val="0"/>
      <w:divBdr>
        <w:top w:val="none" w:sz="0" w:space="0" w:color="auto"/>
        <w:left w:val="none" w:sz="0" w:space="0" w:color="auto"/>
        <w:bottom w:val="none" w:sz="0" w:space="0" w:color="auto"/>
        <w:right w:val="none" w:sz="0" w:space="0" w:color="auto"/>
      </w:divBdr>
    </w:div>
    <w:div w:id="299847044">
      <w:bodyDiv w:val="1"/>
      <w:marLeft w:val="0"/>
      <w:marRight w:val="0"/>
      <w:marTop w:val="0"/>
      <w:marBottom w:val="0"/>
      <w:divBdr>
        <w:top w:val="none" w:sz="0" w:space="0" w:color="auto"/>
        <w:left w:val="none" w:sz="0" w:space="0" w:color="auto"/>
        <w:bottom w:val="none" w:sz="0" w:space="0" w:color="auto"/>
        <w:right w:val="none" w:sz="0" w:space="0" w:color="auto"/>
      </w:divBdr>
    </w:div>
    <w:div w:id="305282507">
      <w:bodyDiv w:val="1"/>
      <w:marLeft w:val="0"/>
      <w:marRight w:val="0"/>
      <w:marTop w:val="0"/>
      <w:marBottom w:val="0"/>
      <w:divBdr>
        <w:top w:val="none" w:sz="0" w:space="0" w:color="auto"/>
        <w:left w:val="none" w:sz="0" w:space="0" w:color="auto"/>
        <w:bottom w:val="none" w:sz="0" w:space="0" w:color="auto"/>
        <w:right w:val="none" w:sz="0" w:space="0" w:color="auto"/>
      </w:divBdr>
    </w:div>
    <w:div w:id="309986740">
      <w:bodyDiv w:val="1"/>
      <w:marLeft w:val="0"/>
      <w:marRight w:val="0"/>
      <w:marTop w:val="0"/>
      <w:marBottom w:val="0"/>
      <w:divBdr>
        <w:top w:val="none" w:sz="0" w:space="0" w:color="auto"/>
        <w:left w:val="none" w:sz="0" w:space="0" w:color="auto"/>
        <w:bottom w:val="none" w:sz="0" w:space="0" w:color="auto"/>
        <w:right w:val="none" w:sz="0" w:space="0" w:color="auto"/>
      </w:divBdr>
    </w:div>
    <w:div w:id="312417020">
      <w:bodyDiv w:val="1"/>
      <w:marLeft w:val="0"/>
      <w:marRight w:val="0"/>
      <w:marTop w:val="0"/>
      <w:marBottom w:val="0"/>
      <w:divBdr>
        <w:top w:val="none" w:sz="0" w:space="0" w:color="auto"/>
        <w:left w:val="none" w:sz="0" w:space="0" w:color="auto"/>
        <w:bottom w:val="none" w:sz="0" w:space="0" w:color="auto"/>
        <w:right w:val="none" w:sz="0" w:space="0" w:color="auto"/>
      </w:divBdr>
    </w:div>
    <w:div w:id="329672839">
      <w:bodyDiv w:val="1"/>
      <w:marLeft w:val="0"/>
      <w:marRight w:val="0"/>
      <w:marTop w:val="0"/>
      <w:marBottom w:val="0"/>
      <w:divBdr>
        <w:top w:val="none" w:sz="0" w:space="0" w:color="auto"/>
        <w:left w:val="none" w:sz="0" w:space="0" w:color="auto"/>
        <w:bottom w:val="none" w:sz="0" w:space="0" w:color="auto"/>
        <w:right w:val="none" w:sz="0" w:space="0" w:color="auto"/>
      </w:divBdr>
    </w:div>
    <w:div w:id="335158316">
      <w:bodyDiv w:val="1"/>
      <w:marLeft w:val="0"/>
      <w:marRight w:val="0"/>
      <w:marTop w:val="0"/>
      <w:marBottom w:val="0"/>
      <w:divBdr>
        <w:top w:val="none" w:sz="0" w:space="0" w:color="auto"/>
        <w:left w:val="none" w:sz="0" w:space="0" w:color="auto"/>
        <w:bottom w:val="none" w:sz="0" w:space="0" w:color="auto"/>
        <w:right w:val="none" w:sz="0" w:space="0" w:color="auto"/>
      </w:divBdr>
    </w:div>
    <w:div w:id="336855924">
      <w:bodyDiv w:val="1"/>
      <w:marLeft w:val="0"/>
      <w:marRight w:val="0"/>
      <w:marTop w:val="0"/>
      <w:marBottom w:val="0"/>
      <w:divBdr>
        <w:top w:val="none" w:sz="0" w:space="0" w:color="auto"/>
        <w:left w:val="none" w:sz="0" w:space="0" w:color="auto"/>
        <w:bottom w:val="none" w:sz="0" w:space="0" w:color="auto"/>
        <w:right w:val="none" w:sz="0" w:space="0" w:color="auto"/>
      </w:divBdr>
      <w:divsChild>
        <w:div w:id="1060859926">
          <w:marLeft w:val="450"/>
          <w:marRight w:val="0"/>
          <w:marTop w:val="0"/>
          <w:marBottom w:val="0"/>
          <w:divBdr>
            <w:top w:val="none" w:sz="0" w:space="0" w:color="auto"/>
            <w:left w:val="none" w:sz="0" w:space="0" w:color="auto"/>
            <w:bottom w:val="none" w:sz="0" w:space="0" w:color="auto"/>
            <w:right w:val="none" w:sz="0" w:space="0" w:color="auto"/>
          </w:divBdr>
        </w:div>
      </w:divsChild>
    </w:div>
    <w:div w:id="342360230">
      <w:bodyDiv w:val="1"/>
      <w:marLeft w:val="0"/>
      <w:marRight w:val="0"/>
      <w:marTop w:val="0"/>
      <w:marBottom w:val="0"/>
      <w:divBdr>
        <w:top w:val="none" w:sz="0" w:space="0" w:color="auto"/>
        <w:left w:val="none" w:sz="0" w:space="0" w:color="auto"/>
        <w:bottom w:val="none" w:sz="0" w:space="0" w:color="auto"/>
        <w:right w:val="none" w:sz="0" w:space="0" w:color="auto"/>
      </w:divBdr>
    </w:div>
    <w:div w:id="348139595">
      <w:bodyDiv w:val="1"/>
      <w:marLeft w:val="0"/>
      <w:marRight w:val="0"/>
      <w:marTop w:val="0"/>
      <w:marBottom w:val="0"/>
      <w:divBdr>
        <w:top w:val="none" w:sz="0" w:space="0" w:color="auto"/>
        <w:left w:val="none" w:sz="0" w:space="0" w:color="auto"/>
        <w:bottom w:val="none" w:sz="0" w:space="0" w:color="auto"/>
        <w:right w:val="none" w:sz="0" w:space="0" w:color="auto"/>
      </w:divBdr>
    </w:div>
    <w:div w:id="348416635">
      <w:bodyDiv w:val="1"/>
      <w:marLeft w:val="0"/>
      <w:marRight w:val="0"/>
      <w:marTop w:val="0"/>
      <w:marBottom w:val="0"/>
      <w:divBdr>
        <w:top w:val="none" w:sz="0" w:space="0" w:color="auto"/>
        <w:left w:val="none" w:sz="0" w:space="0" w:color="auto"/>
        <w:bottom w:val="none" w:sz="0" w:space="0" w:color="auto"/>
        <w:right w:val="none" w:sz="0" w:space="0" w:color="auto"/>
      </w:divBdr>
    </w:div>
    <w:div w:id="351298446">
      <w:bodyDiv w:val="1"/>
      <w:marLeft w:val="0"/>
      <w:marRight w:val="0"/>
      <w:marTop w:val="0"/>
      <w:marBottom w:val="0"/>
      <w:divBdr>
        <w:top w:val="none" w:sz="0" w:space="0" w:color="auto"/>
        <w:left w:val="none" w:sz="0" w:space="0" w:color="auto"/>
        <w:bottom w:val="none" w:sz="0" w:space="0" w:color="auto"/>
        <w:right w:val="none" w:sz="0" w:space="0" w:color="auto"/>
      </w:divBdr>
    </w:div>
    <w:div w:id="357321434">
      <w:bodyDiv w:val="1"/>
      <w:marLeft w:val="0"/>
      <w:marRight w:val="0"/>
      <w:marTop w:val="0"/>
      <w:marBottom w:val="0"/>
      <w:divBdr>
        <w:top w:val="none" w:sz="0" w:space="0" w:color="auto"/>
        <w:left w:val="none" w:sz="0" w:space="0" w:color="auto"/>
        <w:bottom w:val="none" w:sz="0" w:space="0" w:color="auto"/>
        <w:right w:val="none" w:sz="0" w:space="0" w:color="auto"/>
      </w:divBdr>
      <w:divsChild>
        <w:div w:id="266349932">
          <w:marLeft w:val="450"/>
          <w:marRight w:val="0"/>
          <w:marTop w:val="0"/>
          <w:marBottom w:val="0"/>
          <w:divBdr>
            <w:top w:val="none" w:sz="0" w:space="0" w:color="auto"/>
            <w:left w:val="none" w:sz="0" w:space="0" w:color="auto"/>
            <w:bottom w:val="none" w:sz="0" w:space="0" w:color="auto"/>
            <w:right w:val="none" w:sz="0" w:space="0" w:color="auto"/>
          </w:divBdr>
        </w:div>
      </w:divsChild>
    </w:div>
    <w:div w:id="360397447">
      <w:bodyDiv w:val="1"/>
      <w:marLeft w:val="0"/>
      <w:marRight w:val="0"/>
      <w:marTop w:val="0"/>
      <w:marBottom w:val="0"/>
      <w:divBdr>
        <w:top w:val="none" w:sz="0" w:space="0" w:color="auto"/>
        <w:left w:val="none" w:sz="0" w:space="0" w:color="auto"/>
        <w:bottom w:val="none" w:sz="0" w:space="0" w:color="auto"/>
        <w:right w:val="none" w:sz="0" w:space="0" w:color="auto"/>
      </w:divBdr>
    </w:div>
    <w:div w:id="366495324">
      <w:bodyDiv w:val="1"/>
      <w:marLeft w:val="0"/>
      <w:marRight w:val="0"/>
      <w:marTop w:val="0"/>
      <w:marBottom w:val="0"/>
      <w:divBdr>
        <w:top w:val="none" w:sz="0" w:space="0" w:color="auto"/>
        <w:left w:val="none" w:sz="0" w:space="0" w:color="auto"/>
        <w:bottom w:val="none" w:sz="0" w:space="0" w:color="auto"/>
        <w:right w:val="none" w:sz="0" w:space="0" w:color="auto"/>
      </w:divBdr>
    </w:div>
    <w:div w:id="367528385">
      <w:bodyDiv w:val="1"/>
      <w:marLeft w:val="0"/>
      <w:marRight w:val="0"/>
      <w:marTop w:val="0"/>
      <w:marBottom w:val="0"/>
      <w:divBdr>
        <w:top w:val="none" w:sz="0" w:space="0" w:color="auto"/>
        <w:left w:val="none" w:sz="0" w:space="0" w:color="auto"/>
        <w:bottom w:val="none" w:sz="0" w:space="0" w:color="auto"/>
        <w:right w:val="none" w:sz="0" w:space="0" w:color="auto"/>
      </w:divBdr>
    </w:div>
    <w:div w:id="377702618">
      <w:bodyDiv w:val="1"/>
      <w:marLeft w:val="0"/>
      <w:marRight w:val="0"/>
      <w:marTop w:val="0"/>
      <w:marBottom w:val="0"/>
      <w:divBdr>
        <w:top w:val="none" w:sz="0" w:space="0" w:color="auto"/>
        <w:left w:val="none" w:sz="0" w:space="0" w:color="auto"/>
        <w:bottom w:val="none" w:sz="0" w:space="0" w:color="auto"/>
        <w:right w:val="none" w:sz="0" w:space="0" w:color="auto"/>
      </w:divBdr>
    </w:div>
    <w:div w:id="378629923">
      <w:bodyDiv w:val="1"/>
      <w:marLeft w:val="0"/>
      <w:marRight w:val="0"/>
      <w:marTop w:val="0"/>
      <w:marBottom w:val="0"/>
      <w:divBdr>
        <w:top w:val="none" w:sz="0" w:space="0" w:color="auto"/>
        <w:left w:val="none" w:sz="0" w:space="0" w:color="auto"/>
        <w:bottom w:val="none" w:sz="0" w:space="0" w:color="auto"/>
        <w:right w:val="none" w:sz="0" w:space="0" w:color="auto"/>
      </w:divBdr>
    </w:div>
    <w:div w:id="381682572">
      <w:bodyDiv w:val="1"/>
      <w:marLeft w:val="0"/>
      <w:marRight w:val="0"/>
      <w:marTop w:val="0"/>
      <w:marBottom w:val="0"/>
      <w:divBdr>
        <w:top w:val="none" w:sz="0" w:space="0" w:color="auto"/>
        <w:left w:val="none" w:sz="0" w:space="0" w:color="auto"/>
        <w:bottom w:val="none" w:sz="0" w:space="0" w:color="auto"/>
        <w:right w:val="none" w:sz="0" w:space="0" w:color="auto"/>
      </w:divBdr>
    </w:div>
    <w:div w:id="386299253">
      <w:bodyDiv w:val="1"/>
      <w:marLeft w:val="0"/>
      <w:marRight w:val="0"/>
      <w:marTop w:val="0"/>
      <w:marBottom w:val="0"/>
      <w:divBdr>
        <w:top w:val="none" w:sz="0" w:space="0" w:color="auto"/>
        <w:left w:val="none" w:sz="0" w:space="0" w:color="auto"/>
        <w:bottom w:val="none" w:sz="0" w:space="0" w:color="auto"/>
        <w:right w:val="none" w:sz="0" w:space="0" w:color="auto"/>
      </w:divBdr>
    </w:div>
    <w:div w:id="400178912">
      <w:bodyDiv w:val="1"/>
      <w:marLeft w:val="0"/>
      <w:marRight w:val="0"/>
      <w:marTop w:val="0"/>
      <w:marBottom w:val="0"/>
      <w:divBdr>
        <w:top w:val="none" w:sz="0" w:space="0" w:color="auto"/>
        <w:left w:val="none" w:sz="0" w:space="0" w:color="auto"/>
        <w:bottom w:val="none" w:sz="0" w:space="0" w:color="auto"/>
        <w:right w:val="none" w:sz="0" w:space="0" w:color="auto"/>
      </w:divBdr>
    </w:div>
    <w:div w:id="407578458">
      <w:bodyDiv w:val="1"/>
      <w:marLeft w:val="0"/>
      <w:marRight w:val="0"/>
      <w:marTop w:val="0"/>
      <w:marBottom w:val="0"/>
      <w:divBdr>
        <w:top w:val="none" w:sz="0" w:space="0" w:color="auto"/>
        <w:left w:val="none" w:sz="0" w:space="0" w:color="auto"/>
        <w:bottom w:val="none" w:sz="0" w:space="0" w:color="auto"/>
        <w:right w:val="none" w:sz="0" w:space="0" w:color="auto"/>
      </w:divBdr>
    </w:div>
    <w:div w:id="410321391">
      <w:bodyDiv w:val="1"/>
      <w:marLeft w:val="0"/>
      <w:marRight w:val="0"/>
      <w:marTop w:val="0"/>
      <w:marBottom w:val="0"/>
      <w:divBdr>
        <w:top w:val="none" w:sz="0" w:space="0" w:color="auto"/>
        <w:left w:val="none" w:sz="0" w:space="0" w:color="auto"/>
        <w:bottom w:val="none" w:sz="0" w:space="0" w:color="auto"/>
        <w:right w:val="none" w:sz="0" w:space="0" w:color="auto"/>
      </w:divBdr>
      <w:divsChild>
        <w:div w:id="512574633">
          <w:marLeft w:val="450"/>
          <w:marRight w:val="0"/>
          <w:marTop w:val="0"/>
          <w:marBottom w:val="0"/>
          <w:divBdr>
            <w:top w:val="none" w:sz="0" w:space="0" w:color="auto"/>
            <w:left w:val="none" w:sz="0" w:space="0" w:color="auto"/>
            <w:bottom w:val="none" w:sz="0" w:space="0" w:color="auto"/>
            <w:right w:val="none" w:sz="0" w:space="0" w:color="auto"/>
          </w:divBdr>
        </w:div>
      </w:divsChild>
    </w:div>
    <w:div w:id="410587162">
      <w:bodyDiv w:val="1"/>
      <w:marLeft w:val="0"/>
      <w:marRight w:val="0"/>
      <w:marTop w:val="0"/>
      <w:marBottom w:val="0"/>
      <w:divBdr>
        <w:top w:val="none" w:sz="0" w:space="0" w:color="auto"/>
        <w:left w:val="none" w:sz="0" w:space="0" w:color="auto"/>
        <w:bottom w:val="none" w:sz="0" w:space="0" w:color="auto"/>
        <w:right w:val="none" w:sz="0" w:space="0" w:color="auto"/>
      </w:divBdr>
    </w:div>
    <w:div w:id="420370397">
      <w:bodyDiv w:val="1"/>
      <w:marLeft w:val="0"/>
      <w:marRight w:val="0"/>
      <w:marTop w:val="0"/>
      <w:marBottom w:val="0"/>
      <w:divBdr>
        <w:top w:val="none" w:sz="0" w:space="0" w:color="auto"/>
        <w:left w:val="none" w:sz="0" w:space="0" w:color="auto"/>
        <w:bottom w:val="none" w:sz="0" w:space="0" w:color="auto"/>
        <w:right w:val="none" w:sz="0" w:space="0" w:color="auto"/>
      </w:divBdr>
    </w:div>
    <w:div w:id="421415918">
      <w:bodyDiv w:val="1"/>
      <w:marLeft w:val="0"/>
      <w:marRight w:val="0"/>
      <w:marTop w:val="0"/>
      <w:marBottom w:val="0"/>
      <w:divBdr>
        <w:top w:val="none" w:sz="0" w:space="0" w:color="auto"/>
        <w:left w:val="none" w:sz="0" w:space="0" w:color="auto"/>
        <w:bottom w:val="none" w:sz="0" w:space="0" w:color="auto"/>
        <w:right w:val="none" w:sz="0" w:space="0" w:color="auto"/>
      </w:divBdr>
    </w:div>
    <w:div w:id="464858095">
      <w:bodyDiv w:val="1"/>
      <w:marLeft w:val="0"/>
      <w:marRight w:val="0"/>
      <w:marTop w:val="0"/>
      <w:marBottom w:val="0"/>
      <w:divBdr>
        <w:top w:val="none" w:sz="0" w:space="0" w:color="auto"/>
        <w:left w:val="none" w:sz="0" w:space="0" w:color="auto"/>
        <w:bottom w:val="none" w:sz="0" w:space="0" w:color="auto"/>
        <w:right w:val="none" w:sz="0" w:space="0" w:color="auto"/>
      </w:divBdr>
    </w:div>
    <w:div w:id="479074810">
      <w:bodyDiv w:val="1"/>
      <w:marLeft w:val="0"/>
      <w:marRight w:val="0"/>
      <w:marTop w:val="0"/>
      <w:marBottom w:val="0"/>
      <w:divBdr>
        <w:top w:val="none" w:sz="0" w:space="0" w:color="auto"/>
        <w:left w:val="none" w:sz="0" w:space="0" w:color="auto"/>
        <w:bottom w:val="none" w:sz="0" w:space="0" w:color="auto"/>
        <w:right w:val="none" w:sz="0" w:space="0" w:color="auto"/>
      </w:divBdr>
      <w:divsChild>
        <w:div w:id="788626451">
          <w:marLeft w:val="450"/>
          <w:marRight w:val="0"/>
          <w:marTop w:val="0"/>
          <w:marBottom w:val="0"/>
          <w:divBdr>
            <w:top w:val="none" w:sz="0" w:space="0" w:color="auto"/>
            <w:left w:val="none" w:sz="0" w:space="0" w:color="auto"/>
            <w:bottom w:val="none" w:sz="0" w:space="0" w:color="auto"/>
            <w:right w:val="none" w:sz="0" w:space="0" w:color="auto"/>
          </w:divBdr>
        </w:div>
      </w:divsChild>
    </w:div>
    <w:div w:id="480851323">
      <w:bodyDiv w:val="1"/>
      <w:marLeft w:val="0"/>
      <w:marRight w:val="0"/>
      <w:marTop w:val="0"/>
      <w:marBottom w:val="0"/>
      <w:divBdr>
        <w:top w:val="none" w:sz="0" w:space="0" w:color="auto"/>
        <w:left w:val="none" w:sz="0" w:space="0" w:color="auto"/>
        <w:bottom w:val="none" w:sz="0" w:space="0" w:color="auto"/>
        <w:right w:val="none" w:sz="0" w:space="0" w:color="auto"/>
      </w:divBdr>
      <w:divsChild>
        <w:div w:id="1007632446">
          <w:marLeft w:val="450"/>
          <w:marRight w:val="0"/>
          <w:marTop w:val="0"/>
          <w:marBottom w:val="0"/>
          <w:divBdr>
            <w:top w:val="none" w:sz="0" w:space="0" w:color="auto"/>
            <w:left w:val="none" w:sz="0" w:space="0" w:color="auto"/>
            <w:bottom w:val="none" w:sz="0" w:space="0" w:color="auto"/>
            <w:right w:val="none" w:sz="0" w:space="0" w:color="auto"/>
          </w:divBdr>
        </w:div>
      </w:divsChild>
    </w:div>
    <w:div w:id="498422788">
      <w:bodyDiv w:val="1"/>
      <w:marLeft w:val="0"/>
      <w:marRight w:val="0"/>
      <w:marTop w:val="0"/>
      <w:marBottom w:val="0"/>
      <w:divBdr>
        <w:top w:val="none" w:sz="0" w:space="0" w:color="auto"/>
        <w:left w:val="none" w:sz="0" w:space="0" w:color="auto"/>
        <w:bottom w:val="none" w:sz="0" w:space="0" w:color="auto"/>
        <w:right w:val="none" w:sz="0" w:space="0" w:color="auto"/>
      </w:divBdr>
    </w:div>
    <w:div w:id="499198510">
      <w:bodyDiv w:val="1"/>
      <w:marLeft w:val="0"/>
      <w:marRight w:val="0"/>
      <w:marTop w:val="0"/>
      <w:marBottom w:val="0"/>
      <w:divBdr>
        <w:top w:val="none" w:sz="0" w:space="0" w:color="auto"/>
        <w:left w:val="none" w:sz="0" w:space="0" w:color="auto"/>
        <w:bottom w:val="none" w:sz="0" w:space="0" w:color="auto"/>
        <w:right w:val="none" w:sz="0" w:space="0" w:color="auto"/>
      </w:divBdr>
    </w:div>
    <w:div w:id="503324419">
      <w:bodyDiv w:val="1"/>
      <w:marLeft w:val="0"/>
      <w:marRight w:val="0"/>
      <w:marTop w:val="0"/>
      <w:marBottom w:val="0"/>
      <w:divBdr>
        <w:top w:val="none" w:sz="0" w:space="0" w:color="auto"/>
        <w:left w:val="none" w:sz="0" w:space="0" w:color="auto"/>
        <w:bottom w:val="none" w:sz="0" w:space="0" w:color="auto"/>
        <w:right w:val="none" w:sz="0" w:space="0" w:color="auto"/>
      </w:divBdr>
      <w:divsChild>
        <w:div w:id="851722128">
          <w:marLeft w:val="450"/>
          <w:marRight w:val="0"/>
          <w:marTop w:val="0"/>
          <w:marBottom w:val="0"/>
          <w:divBdr>
            <w:top w:val="none" w:sz="0" w:space="0" w:color="auto"/>
            <w:left w:val="none" w:sz="0" w:space="0" w:color="auto"/>
            <w:bottom w:val="none" w:sz="0" w:space="0" w:color="auto"/>
            <w:right w:val="none" w:sz="0" w:space="0" w:color="auto"/>
          </w:divBdr>
        </w:div>
      </w:divsChild>
    </w:div>
    <w:div w:id="510798760">
      <w:bodyDiv w:val="1"/>
      <w:marLeft w:val="0"/>
      <w:marRight w:val="0"/>
      <w:marTop w:val="0"/>
      <w:marBottom w:val="0"/>
      <w:divBdr>
        <w:top w:val="none" w:sz="0" w:space="0" w:color="auto"/>
        <w:left w:val="none" w:sz="0" w:space="0" w:color="auto"/>
        <w:bottom w:val="none" w:sz="0" w:space="0" w:color="auto"/>
        <w:right w:val="none" w:sz="0" w:space="0" w:color="auto"/>
      </w:divBdr>
    </w:div>
    <w:div w:id="524905054">
      <w:bodyDiv w:val="1"/>
      <w:marLeft w:val="0"/>
      <w:marRight w:val="0"/>
      <w:marTop w:val="0"/>
      <w:marBottom w:val="0"/>
      <w:divBdr>
        <w:top w:val="none" w:sz="0" w:space="0" w:color="auto"/>
        <w:left w:val="none" w:sz="0" w:space="0" w:color="auto"/>
        <w:bottom w:val="none" w:sz="0" w:space="0" w:color="auto"/>
        <w:right w:val="none" w:sz="0" w:space="0" w:color="auto"/>
      </w:divBdr>
    </w:div>
    <w:div w:id="529028771">
      <w:bodyDiv w:val="1"/>
      <w:marLeft w:val="0"/>
      <w:marRight w:val="0"/>
      <w:marTop w:val="0"/>
      <w:marBottom w:val="0"/>
      <w:divBdr>
        <w:top w:val="none" w:sz="0" w:space="0" w:color="auto"/>
        <w:left w:val="none" w:sz="0" w:space="0" w:color="auto"/>
        <w:bottom w:val="none" w:sz="0" w:space="0" w:color="auto"/>
        <w:right w:val="none" w:sz="0" w:space="0" w:color="auto"/>
      </w:divBdr>
    </w:div>
    <w:div w:id="530073821">
      <w:bodyDiv w:val="1"/>
      <w:marLeft w:val="0"/>
      <w:marRight w:val="0"/>
      <w:marTop w:val="0"/>
      <w:marBottom w:val="0"/>
      <w:divBdr>
        <w:top w:val="none" w:sz="0" w:space="0" w:color="auto"/>
        <w:left w:val="none" w:sz="0" w:space="0" w:color="auto"/>
        <w:bottom w:val="none" w:sz="0" w:space="0" w:color="auto"/>
        <w:right w:val="none" w:sz="0" w:space="0" w:color="auto"/>
      </w:divBdr>
    </w:div>
    <w:div w:id="534275507">
      <w:bodyDiv w:val="1"/>
      <w:marLeft w:val="0"/>
      <w:marRight w:val="0"/>
      <w:marTop w:val="0"/>
      <w:marBottom w:val="0"/>
      <w:divBdr>
        <w:top w:val="none" w:sz="0" w:space="0" w:color="auto"/>
        <w:left w:val="none" w:sz="0" w:space="0" w:color="auto"/>
        <w:bottom w:val="none" w:sz="0" w:space="0" w:color="auto"/>
        <w:right w:val="none" w:sz="0" w:space="0" w:color="auto"/>
      </w:divBdr>
    </w:div>
    <w:div w:id="544871919">
      <w:bodyDiv w:val="1"/>
      <w:marLeft w:val="0"/>
      <w:marRight w:val="0"/>
      <w:marTop w:val="0"/>
      <w:marBottom w:val="0"/>
      <w:divBdr>
        <w:top w:val="none" w:sz="0" w:space="0" w:color="auto"/>
        <w:left w:val="none" w:sz="0" w:space="0" w:color="auto"/>
        <w:bottom w:val="none" w:sz="0" w:space="0" w:color="auto"/>
        <w:right w:val="none" w:sz="0" w:space="0" w:color="auto"/>
      </w:divBdr>
    </w:div>
    <w:div w:id="546650045">
      <w:bodyDiv w:val="1"/>
      <w:marLeft w:val="0"/>
      <w:marRight w:val="0"/>
      <w:marTop w:val="0"/>
      <w:marBottom w:val="0"/>
      <w:divBdr>
        <w:top w:val="none" w:sz="0" w:space="0" w:color="auto"/>
        <w:left w:val="none" w:sz="0" w:space="0" w:color="auto"/>
        <w:bottom w:val="none" w:sz="0" w:space="0" w:color="auto"/>
        <w:right w:val="none" w:sz="0" w:space="0" w:color="auto"/>
      </w:divBdr>
    </w:div>
    <w:div w:id="556862170">
      <w:bodyDiv w:val="1"/>
      <w:marLeft w:val="0"/>
      <w:marRight w:val="0"/>
      <w:marTop w:val="0"/>
      <w:marBottom w:val="0"/>
      <w:divBdr>
        <w:top w:val="none" w:sz="0" w:space="0" w:color="auto"/>
        <w:left w:val="none" w:sz="0" w:space="0" w:color="auto"/>
        <w:bottom w:val="none" w:sz="0" w:space="0" w:color="auto"/>
        <w:right w:val="none" w:sz="0" w:space="0" w:color="auto"/>
      </w:divBdr>
    </w:div>
    <w:div w:id="564679261">
      <w:bodyDiv w:val="1"/>
      <w:marLeft w:val="0"/>
      <w:marRight w:val="0"/>
      <w:marTop w:val="0"/>
      <w:marBottom w:val="0"/>
      <w:divBdr>
        <w:top w:val="none" w:sz="0" w:space="0" w:color="auto"/>
        <w:left w:val="none" w:sz="0" w:space="0" w:color="auto"/>
        <w:bottom w:val="none" w:sz="0" w:space="0" w:color="auto"/>
        <w:right w:val="none" w:sz="0" w:space="0" w:color="auto"/>
      </w:divBdr>
    </w:div>
    <w:div w:id="569995988">
      <w:bodyDiv w:val="1"/>
      <w:marLeft w:val="0"/>
      <w:marRight w:val="0"/>
      <w:marTop w:val="0"/>
      <w:marBottom w:val="0"/>
      <w:divBdr>
        <w:top w:val="none" w:sz="0" w:space="0" w:color="auto"/>
        <w:left w:val="none" w:sz="0" w:space="0" w:color="auto"/>
        <w:bottom w:val="none" w:sz="0" w:space="0" w:color="auto"/>
        <w:right w:val="none" w:sz="0" w:space="0" w:color="auto"/>
      </w:divBdr>
    </w:div>
    <w:div w:id="573661508">
      <w:bodyDiv w:val="1"/>
      <w:marLeft w:val="0"/>
      <w:marRight w:val="0"/>
      <w:marTop w:val="0"/>
      <w:marBottom w:val="0"/>
      <w:divBdr>
        <w:top w:val="none" w:sz="0" w:space="0" w:color="auto"/>
        <w:left w:val="none" w:sz="0" w:space="0" w:color="auto"/>
        <w:bottom w:val="none" w:sz="0" w:space="0" w:color="auto"/>
        <w:right w:val="none" w:sz="0" w:space="0" w:color="auto"/>
      </w:divBdr>
    </w:div>
    <w:div w:id="586042072">
      <w:bodyDiv w:val="1"/>
      <w:marLeft w:val="0"/>
      <w:marRight w:val="0"/>
      <w:marTop w:val="0"/>
      <w:marBottom w:val="0"/>
      <w:divBdr>
        <w:top w:val="none" w:sz="0" w:space="0" w:color="auto"/>
        <w:left w:val="none" w:sz="0" w:space="0" w:color="auto"/>
        <w:bottom w:val="none" w:sz="0" w:space="0" w:color="auto"/>
        <w:right w:val="none" w:sz="0" w:space="0" w:color="auto"/>
      </w:divBdr>
    </w:div>
    <w:div w:id="594826839">
      <w:bodyDiv w:val="1"/>
      <w:marLeft w:val="0"/>
      <w:marRight w:val="0"/>
      <w:marTop w:val="0"/>
      <w:marBottom w:val="0"/>
      <w:divBdr>
        <w:top w:val="none" w:sz="0" w:space="0" w:color="auto"/>
        <w:left w:val="none" w:sz="0" w:space="0" w:color="auto"/>
        <w:bottom w:val="none" w:sz="0" w:space="0" w:color="auto"/>
        <w:right w:val="none" w:sz="0" w:space="0" w:color="auto"/>
      </w:divBdr>
    </w:div>
    <w:div w:id="605624982">
      <w:bodyDiv w:val="1"/>
      <w:marLeft w:val="0"/>
      <w:marRight w:val="0"/>
      <w:marTop w:val="0"/>
      <w:marBottom w:val="0"/>
      <w:divBdr>
        <w:top w:val="none" w:sz="0" w:space="0" w:color="auto"/>
        <w:left w:val="none" w:sz="0" w:space="0" w:color="auto"/>
        <w:bottom w:val="none" w:sz="0" w:space="0" w:color="auto"/>
        <w:right w:val="none" w:sz="0" w:space="0" w:color="auto"/>
      </w:divBdr>
      <w:divsChild>
        <w:div w:id="1135830901">
          <w:marLeft w:val="450"/>
          <w:marRight w:val="0"/>
          <w:marTop w:val="0"/>
          <w:marBottom w:val="0"/>
          <w:divBdr>
            <w:top w:val="none" w:sz="0" w:space="0" w:color="auto"/>
            <w:left w:val="none" w:sz="0" w:space="0" w:color="auto"/>
            <w:bottom w:val="none" w:sz="0" w:space="0" w:color="auto"/>
            <w:right w:val="none" w:sz="0" w:space="0" w:color="auto"/>
          </w:divBdr>
        </w:div>
      </w:divsChild>
    </w:div>
    <w:div w:id="611715795">
      <w:bodyDiv w:val="1"/>
      <w:marLeft w:val="0"/>
      <w:marRight w:val="0"/>
      <w:marTop w:val="0"/>
      <w:marBottom w:val="0"/>
      <w:divBdr>
        <w:top w:val="none" w:sz="0" w:space="0" w:color="auto"/>
        <w:left w:val="none" w:sz="0" w:space="0" w:color="auto"/>
        <w:bottom w:val="none" w:sz="0" w:space="0" w:color="auto"/>
        <w:right w:val="none" w:sz="0" w:space="0" w:color="auto"/>
      </w:divBdr>
      <w:divsChild>
        <w:div w:id="1488210606">
          <w:marLeft w:val="450"/>
          <w:marRight w:val="0"/>
          <w:marTop w:val="0"/>
          <w:marBottom w:val="0"/>
          <w:divBdr>
            <w:top w:val="none" w:sz="0" w:space="0" w:color="auto"/>
            <w:left w:val="none" w:sz="0" w:space="0" w:color="auto"/>
            <w:bottom w:val="none" w:sz="0" w:space="0" w:color="auto"/>
            <w:right w:val="none" w:sz="0" w:space="0" w:color="auto"/>
          </w:divBdr>
        </w:div>
      </w:divsChild>
    </w:div>
    <w:div w:id="614990965">
      <w:bodyDiv w:val="1"/>
      <w:marLeft w:val="0"/>
      <w:marRight w:val="0"/>
      <w:marTop w:val="0"/>
      <w:marBottom w:val="0"/>
      <w:divBdr>
        <w:top w:val="none" w:sz="0" w:space="0" w:color="auto"/>
        <w:left w:val="none" w:sz="0" w:space="0" w:color="auto"/>
        <w:bottom w:val="none" w:sz="0" w:space="0" w:color="auto"/>
        <w:right w:val="none" w:sz="0" w:space="0" w:color="auto"/>
      </w:divBdr>
    </w:div>
    <w:div w:id="615866032">
      <w:bodyDiv w:val="1"/>
      <w:marLeft w:val="0"/>
      <w:marRight w:val="0"/>
      <w:marTop w:val="0"/>
      <w:marBottom w:val="0"/>
      <w:divBdr>
        <w:top w:val="none" w:sz="0" w:space="0" w:color="auto"/>
        <w:left w:val="none" w:sz="0" w:space="0" w:color="auto"/>
        <w:bottom w:val="none" w:sz="0" w:space="0" w:color="auto"/>
        <w:right w:val="none" w:sz="0" w:space="0" w:color="auto"/>
      </w:divBdr>
      <w:divsChild>
        <w:div w:id="175966890">
          <w:marLeft w:val="450"/>
          <w:marRight w:val="0"/>
          <w:marTop w:val="0"/>
          <w:marBottom w:val="0"/>
          <w:divBdr>
            <w:top w:val="none" w:sz="0" w:space="0" w:color="auto"/>
            <w:left w:val="none" w:sz="0" w:space="0" w:color="auto"/>
            <w:bottom w:val="none" w:sz="0" w:space="0" w:color="auto"/>
            <w:right w:val="none" w:sz="0" w:space="0" w:color="auto"/>
          </w:divBdr>
        </w:div>
      </w:divsChild>
    </w:div>
    <w:div w:id="620109053">
      <w:bodyDiv w:val="1"/>
      <w:marLeft w:val="0"/>
      <w:marRight w:val="0"/>
      <w:marTop w:val="0"/>
      <w:marBottom w:val="0"/>
      <w:divBdr>
        <w:top w:val="none" w:sz="0" w:space="0" w:color="auto"/>
        <w:left w:val="none" w:sz="0" w:space="0" w:color="auto"/>
        <w:bottom w:val="none" w:sz="0" w:space="0" w:color="auto"/>
        <w:right w:val="none" w:sz="0" w:space="0" w:color="auto"/>
      </w:divBdr>
    </w:div>
    <w:div w:id="625232954">
      <w:bodyDiv w:val="1"/>
      <w:marLeft w:val="0"/>
      <w:marRight w:val="0"/>
      <w:marTop w:val="0"/>
      <w:marBottom w:val="0"/>
      <w:divBdr>
        <w:top w:val="none" w:sz="0" w:space="0" w:color="auto"/>
        <w:left w:val="none" w:sz="0" w:space="0" w:color="auto"/>
        <w:bottom w:val="none" w:sz="0" w:space="0" w:color="auto"/>
        <w:right w:val="none" w:sz="0" w:space="0" w:color="auto"/>
      </w:divBdr>
    </w:div>
    <w:div w:id="639847678">
      <w:bodyDiv w:val="1"/>
      <w:marLeft w:val="0"/>
      <w:marRight w:val="0"/>
      <w:marTop w:val="0"/>
      <w:marBottom w:val="0"/>
      <w:divBdr>
        <w:top w:val="none" w:sz="0" w:space="0" w:color="auto"/>
        <w:left w:val="none" w:sz="0" w:space="0" w:color="auto"/>
        <w:bottom w:val="none" w:sz="0" w:space="0" w:color="auto"/>
        <w:right w:val="none" w:sz="0" w:space="0" w:color="auto"/>
      </w:divBdr>
    </w:div>
    <w:div w:id="656038209">
      <w:bodyDiv w:val="1"/>
      <w:marLeft w:val="0"/>
      <w:marRight w:val="0"/>
      <w:marTop w:val="0"/>
      <w:marBottom w:val="0"/>
      <w:divBdr>
        <w:top w:val="none" w:sz="0" w:space="0" w:color="auto"/>
        <w:left w:val="none" w:sz="0" w:space="0" w:color="auto"/>
        <w:bottom w:val="none" w:sz="0" w:space="0" w:color="auto"/>
        <w:right w:val="none" w:sz="0" w:space="0" w:color="auto"/>
      </w:divBdr>
      <w:divsChild>
        <w:div w:id="684089071">
          <w:marLeft w:val="450"/>
          <w:marRight w:val="0"/>
          <w:marTop w:val="0"/>
          <w:marBottom w:val="0"/>
          <w:divBdr>
            <w:top w:val="none" w:sz="0" w:space="0" w:color="auto"/>
            <w:left w:val="none" w:sz="0" w:space="0" w:color="auto"/>
            <w:bottom w:val="none" w:sz="0" w:space="0" w:color="auto"/>
            <w:right w:val="none" w:sz="0" w:space="0" w:color="auto"/>
          </w:divBdr>
        </w:div>
      </w:divsChild>
    </w:div>
    <w:div w:id="666129390">
      <w:bodyDiv w:val="1"/>
      <w:marLeft w:val="0"/>
      <w:marRight w:val="0"/>
      <w:marTop w:val="0"/>
      <w:marBottom w:val="0"/>
      <w:divBdr>
        <w:top w:val="none" w:sz="0" w:space="0" w:color="auto"/>
        <w:left w:val="none" w:sz="0" w:space="0" w:color="auto"/>
        <w:bottom w:val="none" w:sz="0" w:space="0" w:color="auto"/>
        <w:right w:val="none" w:sz="0" w:space="0" w:color="auto"/>
      </w:divBdr>
    </w:div>
    <w:div w:id="669144057">
      <w:bodyDiv w:val="1"/>
      <w:marLeft w:val="0"/>
      <w:marRight w:val="0"/>
      <w:marTop w:val="0"/>
      <w:marBottom w:val="0"/>
      <w:divBdr>
        <w:top w:val="none" w:sz="0" w:space="0" w:color="auto"/>
        <w:left w:val="none" w:sz="0" w:space="0" w:color="auto"/>
        <w:bottom w:val="none" w:sz="0" w:space="0" w:color="auto"/>
        <w:right w:val="none" w:sz="0" w:space="0" w:color="auto"/>
      </w:divBdr>
    </w:div>
    <w:div w:id="670641081">
      <w:bodyDiv w:val="1"/>
      <w:marLeft w:val="0"/>
      <w:marRight w:val="0"/>
      <w:marTop w:val="0"/>
      <w:marBottom w:val="0"/>
      <w:divBdr>
        <w:top w:val="none" w:sz="0" w:space="0" w:color="auto"/>
        <w:left w:val="none" w:sz="0" w:space="0" w:color="auto"/>
        <w:bottom w:val="none" w:sz="0" w:space="0" w:color="auto"/>
        <w:right w:val="none" w:sz="0" w:space="0" w:color="auto"/>
      </w:divBdr>
      <w:divsChild>
        <w:div w:id="1756897153">
          <w:marLeft w:val="450"/>
          <w:marRight w:val="0"/>
          <w:marTop w:val="0"/>
          <w:marBottom w:val="0"/>
          <w:divBdr>
            <w:top w:val="none" w:sz="0" w:space="0" w:color="auto"/>
            <w:left w:val="none" w:sz="0" w:space="0" w:color="auto"/>
            <w:bottom w:val="none" w:sz="0" w:space="0" w:color="auto"/>
            <w:right w:val="none" w:sz="0" w:space="0" w:color="auto"/>
          </w:divBdr>
        </w:div>
      </w:divsChild>
    </w:div>
    <w:div w:id="678892272">
      <w:bodyDiv w:val="1"/>
      <w:marLeft w:val="0"/>
      <w:marRight w:val="0"/>
      <w:marTop w:val="0"/>
      <w:marBottom w:val="0"/>
      <w:divBdr>
        <w:top w:val="none" w:sz="0" w:space="0" w:color="auto"/>
        <w:left w:val="none" w:sz="0" w:space="0" w:color="auto"/>
        <w:bottom w:val="none" w:sz="0" w:space="0" w:color="auto"/>
        <w:right w:val="none" w:sz="0" w:space="0" w:color="auto"/>
      </w:divBdr>
    </w:div>
    <w:div w:id="686562103">
      <w:bodyDiv w:val="1"/>
      <w:marLeft w:val="0"/>
      <w:marRight w:val="0"/>
      <w:marTop w:val="0"/>
      <w:marBottom w:val="0"/>
      <w:divBdr>
        <w:top w:val="none" w:sz="0" w:space="0" w:color="auto"/>
        <w:left w:val="none" w:sz="0" w:space="0" w:color="auto"/>
        <w:bottom w:val="none" w:sz="0" w:space="0" w:color="auto"/>
        <w:right w:val="none" w:sz="0" w:space="0" w:color="auto"/>
      </w:divBdr>
    </w:div>
    <w:div w:id="688721008">
      <w:bodyDiv w:val="1"/>
      <w:marLeft w:val="0"/>
      <w:marRight w:val="0"/>
      <w:marTop w:val="0"/>
      <w:marBottom w:val="0"/>
      <w:divBdr>
        <w:top w:val="none" w:sz="0" w:space="0" w:color="auto"/>
        <w:left w:val="none" w:sz="0" w:space="0" w:color="auto"/>
        <w:bottom w:val="none" w:sz="0" w:space="0" w:color="auto"/>
        <w:right w:val="none" w:sz="0" w:space="0" w:color="auto"/>
      </w:divBdr>
    </w:div>
    <w:div w:id="691030698">
      <w:bodyDiv w:val="1"/>
      <w:marLeft w:val="0"/>
      <w:marRight w:val="0"/>
      <w:marTop w:val="0"/>
      <w:marBottom w:val="0"/>
      <w:divBdr>
        <w:top w:val="none" w:sz="0" w:space="0" w:color="auto"/>
        <w:left w:val="none" w:sz="0" w:space="0" w:color="auto"/>
        <w:bottom w:val="none" w:sz="0" w:space="0" w:color="auto"/>
        <w:right w:val="none" w:sz="0" w:space="0" w:color="auto"/>
      </w:divBdr>
    </w:div>
    <w:div w:id="694234401">
      <w:bodyDiv w:val="1"/>
      <w:marLeft w:val="0"/>
      <w:marRight w:val="0"/>
      <w:marTop w:val="0"/>
      <w:marBottom w:val="0"/>
      <w:divBdr>
        <w:top w:val="none" w:sz="0" w:space="0" w:color="auto"/>
        <w:left w:val="none" w:sz="0" w:space="0" w:color="auto"/>
        <w:bottom w:val="none" w:sz="0" w:space="0" w:color="auto"/>
        <w:right w:val="none" w:sz="0" w:space="0" w:color="auto"/>
      </w:divBdr>
    </w:div>
    <w:div w:id="695040054">
      <w:bodyDiv w:val="1"/>
      <w:marLeft w:val="0"/>
      <w:marRight w:val="0"/>
      <w:marTop w:val="0"/>
      <w:marBottom w:val="0"/>
      <w:divBdr>
        <w:top w:val="none" w:sz="0" w:space="0" w:color="auto"/>
        <w:left w:val="none" w:sz="0" w:space="0" w:color="auto"/>
        <w:bottom w:val="none" w:sz="0" w:space="0" w:color="auto"/>
        <w:right w:val="none" w:sz="0" w:space="0" w:color="auto"/>
      </w:divBdr>
    </w:div>
    <w:div w:id="698824626">
      <w:bodyDiv w:val="1"/>
      <w:marLeft w:val="0"/>
      <w:marRight w:val="0"/>
      <w:marTop w:val="0"/>
      <w:marBottom w:val="0"/>
      <w:divBdr>
        <w:top w:val="none" w:sz="0" w:space="0" w:color="auto"/>
        <w:left w:val="none" w:sz="0" w:space="0" w:color="auto"/>
        <w:bottom w:val="none" w:sz="0" w:space="0" w:color="auto"/>
        <w:right w:val="none" w:sz="0" w:space="0" w:color="auto"/>
      </w:divBdr>
    </w:div>
    <w:div w:id="701980487">
      <w:bodyDiv w:val="1"/>
      <w:marLeft w:val="0"/>
      <w:marRight w:val="0"/>
      <w:marTop w:val="0"/>
      <w:marBottom w:val="0"/>
      <w:divBdr>
        <w:top w:val="none" w:sz="0" w:space="0" w:color="auto"/>
        <w:left w:val="none" w:sz="0" w:space="0" w:color="auto"/>
        <w:bottom w:val="none" w:sz="0" w:space="0" w:color="auto"/>
        <w:right w:val="none" w:sz="0" w:space="0" w:color="auto"/>
      </w:divBdr>
      <w:divsChild>
        <w:div w:id="1913200633">
          <w:marLeft w:val="450"/>
          <w:marRight w:val="0"/>
          <w:marTop w:val="0"/>
          <w:marBottom w:val="0"/>
          <w:divBdr>
            <w:top w:val="none" w:sz="0" w:space="0" w:color="auto"/>
            <w:left w:val="none" w:sz="0" w:space="0" w:color="auto"/>
            <w:bottom w:val="none" w:sz="0" w:space="0" w:color="auto"/>
            <w:right w:val="none" w:sz="0" w:space="0" w:color="auto"/>
          </w:divBdr>
        </w:div>
      </w:divsChild>
    </w:div>
    <w:div w:id="702365195">
      <w:bodyDiv w:val="1"/>
      <w:marLeft w:val="0"/>
      <w:marRight w:val="0"/>
      <w:marTop w:val="0"/>
      <w:marBottom w:val="0"/>
      <w:divBdr>
        <w:top w:val="none" w:sz="0" w:space="0" w:color="auto"/>
        <w:left w:val="none" w:sz="0" w:space="0" w:color="auto"/>
        <w:bottom w:val="none" w:sz="0" w:space="0" w:color="auto"/>
        <w:right w:val="none" w:sz="0" w:space="0" w:color="auto"/>
      </w:divBdr>
      <w:divsChild>
        <w:div w:id="332533929">
          <w:marLeft w:val="450"/>
          <w:marRight w:val="0"/>
          <w:marTop w:val="0"/>
          <w:marBottom w:val="0"/>
          <w:divBdr>
            <w:top w:val="none" w:sz="0" w:space="0" w:color="auto"/>
            <w:left w:val="none" w:sz="0" w:space="0" w:color="auto"/>
            <w:bottom w:val="none" w:sz="0" w:space="0" w:color="auto"/>
            <w:right w:val="none" w:sz="0" w:space="0" w:color="auto"/>
          </w:divBdr>
        </w:div>
      </w:divsChild>
    </w:div>
    <w:div w:id="703869138">
      <w:bodyDiv w:val="1"/>
      <w:marLeft w:val="0"/>
      <w:marRight w:val="0"/>
      <w:marTop w:val="0"/>
      <w:marBottom w:val="0"/>
      <w:divBdr>
        <w:top w:val="none" w:sz="0" w:space="0" w:color="auto"/>
        <w:left w:val="none" w:sz="0" w:space="0" w:color="auto"/>
        <w:bottom w:val="none" w:sz="0" w:space="0" w:color="auto"/>
        <w:right w:val="none" w:sz="0" w:space="0" w:color="auto"/>
      </w:divBdr>
    </w:div>
    <w:div w:id="708602474">
      <w:bodyDiv w:val="1"/>
      <w:marLeft w:val="0"/>
      <w:marRight w:val="0"/>
      <w:marTop w:val="0"/>
      <w:marBottom w:val="0"/>
      <w:divBdr>
        <w:top w:val="none" w:sz="0" w:space="0" w:color="auto"/>
        <w:left w:val="none" w:sz="0" w:space="0" w:color="auto"/>
        <w:bottom w:val="none" w:sz="0" w:space="0" w:color="auto"/>
        <w:right w:val="none" w:sz="0" w:space="0" w:color="auto"/>
      </w:divBdr>
      <w:divsChild>
        <w:div w:id="1802923841">
          <w:marLeft w:val="450"/>
          <w:marRight w:val="0"/>
          <w:marTop w:val="0"/>
          <w:marBottom w:val="0"/>
          <w:divBdr>
            <w:top w:val="none" w:sz="0" w:space="0" w:color="auto"/>
            <w:left w:val="none" w:sz="0" w:space="0" w:color="auto"/>
            <w:bottom w:val="none" w:sz="0" w:space="0" w:color="auto"/>
            <w:right w:val="none" w:sz="0" w:space="0" w:color="auto"/>
          </w:divBdr>
        </w:div>
      </w:divsChild>
    </w:div>
    <w:div w:id="717357255">
      <w:bodyDiv w:val="1"/>
      <w:marLeft w:val="0"/>
      <w:marRight w:val="0"/>
      <w:marTop w:val="0"/>
      <w:marBottom w:val="0"/>
      <w:divBdr>
        <w:top w:val="none" w:sz="0" w:space="0" w:color="auto"/>
        <w:left w:val="none" w:sz="0" w:space="0" w:color="auto"/>
        <w:bottom w:val="none" w:sz="0" w:space="0" w:color="auto"/>
        <w:right w:val="none" w:sz="0" w:space="0" w:color="auto"/>
      </w:divBdr>
    </w:div>
    <w:div w:id="723024547">
      <w:bodyDiv w:val="1"/>
      <w:marLeft w:val="0"/>
      <w:marRight w:val="0"/>
      <w:marTop w:val="0"/>
      <w:marBottom w:val="0"/>
      <w:divBdr>
        <w:top w:val="none" w:sz="0" w:space="0" w:color="auto"/>
        <w:left w:val="none" w:sz="0" w:space="0" w:color="auto"/>
        <w:bottom w:val="none" w:sz="0" w:space="0" w:color="auto"/>
        <w:right w:val="none" w:sz="0" w:space="0" w:color="auto"/>
      </w:divBdr>
    </w:div>
    <w:div w:id="725492956">
      <w:bodyDiv w:val="1"/>
      <w:marLeft w:val="0"/>
      <w:marRight w:val="0"/>
      <w:marTop w:val="0"/>
      <w:marBottom w:val="0"/>
      <w:divBdr>
        <w:top w:val="none" w:sz="0" w:space="0" w:color="auto"/>
        <w:left w:val="none" w:sz="0" w:space="0" w:color="auto"/>
        <w:bottom w:val="none" w:sz="0" w:space="0" w:color="auto"/>
        <w:right w:val="none" w:sz="0" w:space="0" w:color="auto"/>
      </w:divBdr>
      <w:divsChild>
        <w:div w:id="1818373498">
          <w:marLeft w:val="450"/>
          <w:marRight w:val="0"/>
          <w:marTop w:val="0"/>
          <w:marBottom w:val="0"/>
          <w:divBdr>
            <w:top w:val="none" w:sz="0" w:space="0" w:color="auto"/>
            <w:left w:val="none" w:sz="0" w:space="0" w:color="auto"/>
            <w:bottom w:val="none" w:sz="0" w:space="0" w:color="auto"/>
            <w:right w:val="none" w:sz="0" w:space="0" w:color="auto"/>
          </w:divBdr>
        </w:div>
      </w:divsChild>
    </w:div>
    <w:div w:id="743382638">
      <w:bodyDiv w:val="1"/>
      <w:marLeft w:val="0"/>
      <w:marRight w:val="0"/>
      <w:marTop w:val="0"/>
      <w:marBottom w:val="0"/>
      <w:divBdr>
        <w:top w:val="none" w:sz="0" w:space="0" w:color="auto"/>
        <w:left w:val="none" w:sz="0" w:space="0" w:color="auto"/>
        <w:bottom w:val="none" w:sz="0" w:space="0" w:color="auto"/>
        <w:right w:val="none" w:sz="0" w:space="0" w:color="auto"/>
      </w:divBdr>
    </w:div>
    <w:div w:id="744297622">
      <w:bodyDiv w:val="1"/>
      <w:marLeft w:val="0"/>
      <w:marRight w:val="0"/>
      <w:marTop w:val="0"/>
      <w:marBottom w:val="0"/>
      <w:divBdr>
        <w:top w:val="none" w:sz="0" w:space="0" w:color="auto"/>
        <w:left w:val="none" w:sz="0" w:space="0" w:color="auto"/>
        <w:bottom w:val="none" w:sz="0" w:space="0" w:color="auto"/>
        <w:right w:val="none" w:sz="0" w:space="0" w:color="auto"/>
      </w:divBdr>
    </w:div>
    <w:div w:id="752896588">
      <w:bodyDiv w:val="1"/>
      <w:marLeft w:val="0"/>
      <w:marRight w:val="0"/>
      <w:marTop w:val="0"/>
      <w:marBottom w:val="0"/>
      <w:divBdr>
        <w:top w:val="none" w:sz="0" w:space="0" w:color="auto"/>
        <w:left w:val="none" w:sz="0" w:space="0" w:color="auto"/>
        <w:bottom w:val="none" w:sz="0" w:space="0" w:color="auto"/>
        <w:right w:val="none" w:sz="0" w:space="0" w:color="auto"/>
      </w:divBdr>
    </w:div>
    <w:div w:id="757486221">
      <w:bodyDiv w:val="1"/>
      <w:marLeft w:val="0"/>
      <w:marRight w:val="0"/>
      <w:marTop w:val="0"/>
      <w:marBottom w:val="0"/>
      <w:divBdr>
        <w:top w:val="none" w:sz="0" w:space="0" w:color="auto"/>
        <w:left w:val="none" w:sz="0" w:space="0" w:color="auto"/>
        <w:bottom w:val="none" w:sz="0" w:space="0" w:color="auto"/>
        <w:right w:val="none" w:sz="0" w:space="0" w:color="auto"/>
      </w:divBdr>
    </w:div>
    <w:div w:id="766343395">
      <w:bodyDiv w:val="1"/>
      <w:marLeft w:val="0"/>
      <w:marRight w:val="0"/>
      <w:marTop w:val="0"/>
      <w:marBottom w:val="0"/>
      <w:divBdr>
        <w:top w:val="none" w:sz="0" w:space="0" w:color="auto"/>
        <w:left w:val="none" w:sz="0" w:space="0" w:color="auto"/>
        <w:bottom w:val="none" w:sz="0" w:space="0" w:color="auto"/>
        <w:right w:val="none" w:sz="0" w:space="0" w:color="auto"/>
      </w:divBdr>
      <w:divsChild>
        <w:div w:id="589970591">
          <w:marLeft w:val="450"/>
          <w:marRight w:val="0"/>
          <w:marTop w:val="0"/>
          <w:marBottom w:val="0"/>
          <w:divBdr>
            <w:top w:val="none" w:sz="0" w:space="0" w:color="auto"/>
            <w:left w:val="none" w:sz="0" w:space="0" w:color="auto"/>
            <w:bottom w:val="none" w:sz="0" w:space="0" w:color="auto"/>
            <w:right w:val="none" w:sz="0" w:space="0" w:color="auto"/>
          </w:divBdr>
        </w:div>
      </w:divsChild>
    </w:div>
    <w:div w:id="768046834">
      <w:bodyDiv w:val="1"/>
      <w:marLeft w:val="0"/>
      <w:marRight w:val="0"/>
      <w:marTop w:val="0"/>
      <w:marBottom w:val="0"/>
      <w:divBdr>
        <w:top w:val="none" w:sz="0" w:space="0" w:color="auto"/>
        <w:left w:val="none" w:sz="0" w:space="0" w:color="auto"/>
        <w:bottom w:val="none" w:sz="0" w:space="0" w:color="auto"/>
        <w:right w:val="none" w:sz="0" w:space="0" w:color="auto"/>
      </w:divBdr>
    </w:div>
    <w:div w:id="775757737">
      <w:bodyDiv w:val="1"/>
      <w:marLeft w:val="0"/>
      <w:marRight w:val="0"/>
      <w:marTop w:val="0"/>
      <w:marBottom w:val="0"/>
      <w:divBdr>
        <w:top w:val="none" w:sz="0" w:space="0" w:color="auto"/>
        <w:left w:val="none" w:sz="0" w:space="0" w:color="auto"/>
        <w:bottom w:val="none" w:sz="0" w:space="0" w:color="auto"/>
        <w:right w:val="none" w:sz="0" w:space="0" w:color="auto"/>
      </w:divBdr>
    </w:div>
    <w:div w:id="818348971">
      <w:bodyDiv w:val="1"/>
      <w:marLeft w:val="0"/>
      <w:marRight w:val="0"/>
      <w:marTop w:val="0"/>
      <w:marBottom w:val="0"/>
      <w:divBdr>
        <w:top w:val="none" w:sz="0" w:space="0" w:color="auto"/>
        <w:left w:val="none" w:sz="0" w:space="0" w:color="auto"/>
        <w:bottom w:val="none" w:sz="0" w:space="0" w:color="auto"/>
        <w:right w:val="none" w:sz="0" w:space="0" w:color="auto"/>
      </w:divBdr>
    </w:div>
    <w:div w:id="820579926">
      <w:bodyDiv w:val="1"/>
      <w:marLeft w:val="0"/>
      <w:marRight w:val="0"/>
      <w:marTop w:val="0"/>
      <w:marBottom w:val="0"/>
      <w:divBdr>
        <w:top w:val="none" w:sz="0" w:space="0" w:color="auto"/>
        <w:left w:val="none" w:sz="0" w:space="0" w:color="auto"/>
        <w:bottom w:val="none" w:sz="0" w:space="0" w:color="auto"/>
        <w:right w:val="none" w:sz="0" w:space="0" w:color="auto"/>
      </w:divBdr>
      <w:divsChild>
        <w:div w:id="1830514727">
          <w:marLeft w:val="450"/>
          <w:marRight w:val="0"/>
          <w:marTop w:val="0"/>
          <w:marBottom w:val="0"/>
          <w:divBdr>
            <w:top w:val="none" w:sz="0" w:space="0" w:color="auto"/>
            <w:left w:val="none" w:sz="0" w:space="0" w:color="auto"/>
            <w:bottom w:val="none" w:sz="0" w:space="0" w:color="auto"/>
            <w:right w:val="none" w:sz="0" w:space="0" w:color="auto"/>
          </w:divBdr>
        </w:div>
      </w:divsChild>
    </w:div>
    <w:div w:id="822702990">
      <w:bodyDiv w:val="1"/>
      <w:marLeft w:val="0"/>
      <w:marRight w:val="0"/>
      <w:marTop w:val="0"/>
      <w:marBottom w:val="0"/>
      <w:divBdr>
        <w:top w:val="none" w:sz="0" w:space="0" w:color="auto"/>
        <w:left w:val="none" w:sz="0" w:space="0" w:color="auto"/>
        <w:bottom w:val="none" w:sz="0" w:space="0" w:color="auto"/>
        <w:right w:val="none" w:sz="0" w:space="0" w:color="auto"/>
      </w:divBdr>
      <w:divsChild>
        <w:div w:id="375081360">
          <w:marLeft w:val="450"/>
          <w:marRight w:val="0"/>
          <w:marTop w:val="0"/>
          <w:marBottom w:val="0"/>
          <w:divBdr>
            <w:top w:val="none" w:sz="0" w:space="0" w:color="auto"/>
            <w:left w:val="none" w:sz="0" w:space="0" w:color="auto"/>
            <w:bottom w:val="none" w:sz="0" w:space="0" w:color="auto"/>
            <w:right w:val="none" w:sz="0" w:space="0" w:color="auto"/>
          </w:divBdr>
        </w:div>
      </w:divsChild>
    </w:div>
    <w:div w:id="824391422">
      <w:bodyDiv w:val="1"/>
      <w:marLeft w:val="0"/>
      <w:marRight w:val="0"/>
      <w:marTop w:val="0"/>
      <w:marBottom w:val="0"/>
      <w:divBdr>
        <w:top w:val="none" w:sz="0" w:space="0" w:color="auto"/>
        <w:left w:val="none" w:sz="0" w:space="0" w:color="auto"/>
        <w:bottom w:val="none" w:sz="0" w:space="0" w:color="auto"/>
        <w:right w:val="none" w:sz="0" w:space="0" w:color="auto"/>
      </w:divBdr>
    </w:div>
    <w:div w:id="824778614">
      <w:bodyDiv w:val="1"/>
      <w:marLeft w:val="0"/>
      <w:marRight w:val="0"/>
      <w:marTop w:val="0"/>
      <w:marBottom w:val="0"/>
      <w:divBdr>
        <w:top w:val="none" w:sz="0" w:space="0" w:color="auto"/>
        <w:left w:val="none" w:sz="0" w:space="0" w:color="auto"/>
        <w:bottom w:val="none" w:sz="0" w:space="0" w:color="auto"/>
        <w:right w:val="none" w:sz="0" w:space="0" w:color="auto"/>
      </w:divBdr>
    </w:div>
    <w:div w:id="834686163">
      <w:bodyDiv w:val="1"/>
      <w:marLeft w:val="0"/>
      <w:marRight w:val="0"/>
      <w:marTop w:val="0"/>
      <w:marBottom w:val="0"/>
      <w:divBdr>
        <w:top w:val="none" w:sz="0" w:space="0" w:color="auto"/>
        <w:left w:val="none" w:sz="0" w:space="0" w:color="auto"/>
        <w:bottom w:val="none" w:sz="0" w:space="0" w:color="auto"/>
        <w:right w:val="none" w:sz="0" w:space="0" w:color="auto"/>
      </w:divBdr>
    </w:div>
    <w:div w:id="838084280">
      <w:bodyDiv w:val="1"/>
      <w:marLeft w:val="0"/>
      <w:marRight w:val="0"/>
      <w:marTop w:val="0"/>
      <w:marBottom w:val="0"/>
      <w:divBdr>
        <w:top w:val="none" w:sz="0" w:space="0" w:color="auto"/>
        <w:left w:val="none" w:sz="0" w:space="0" w:color="auto"/>
        <w:bottom w:val="none" w:sz="0" w:space="0" w:color="auto"/>
        <w:right w:val="none" w:sz="0" w:space="0" w:color="auto"/>
      </w:divBdr>
    </w:div>
    <w:div w:id="839390986">
      <w:bodyDiv w:val="1"/>
      <w:marLeft w:val="0"/>
      <w:marRight w:val="0"/>
      <w:marTop w:val="0"/>
      <w:marBottom w:val="0"/>
      <w:divBdr>
        <w:top w:val="none" w:sz="0" w:space="0" w:color="auto"/>
        <w:left w:val="none" w:sz="0" w:space="0" w:color="auto"/>
        <w:bottom w:val="none" w:sz="0" w:space="0" w:color="auto"/>
        <w:right w:val="none" w:sz="0" w:space="0" w:color="auto"/>
      </w:divBdr>
    </w:div>
    <w:div w:id="840698102">
      <w:bodyDiv w:val="1"/>
      <w:marLeft w:val="0"/>
      <w:marRight w:val="0"/>
      <w:marTop w:val="0"/>
      <w:marBottom w:val="0"/>
      <w:divBdr>
        <w:top w:val="none" w:sz="0" w:space="0" w:color="auto"/>
        <w:left w:val="none" w:sz="0" w:space="0" w:color="auto"/>
        <w:bottom w:val="none" w:sz="0" w:space="0" w:color="auto"/>
        <w:right w:val="none" w:sz="0" w:space="0" w:color="auto"/>
      </w:divBdr>
    </w:div>
    <w:div w:id="860624528">
      <w:bodyDiv w:val="1"/>
      <w:marLeft w:val="0"/>
      <w:marRight w:val="0"/>
      <w:marTop w:val="0"/>
      <w:marBottom w:val="0"/>
      <w:divBdr>
        <w:top w:val="none" w:sz="0" w:space="0" w:color="auto"/>
        <w:left w:val="none" w:sz="0" w:space="0" w:color="auto"/>
        <w:bottom w:val="none" w:sz="0" w:space="0" w:color="auto"/>
        <w:right w:val="none" w:sz="0" w:space="0" w:color="auto"/>
      </w:divBdr>
    </w:div>
    <w:div w:id="870996070">
      <w:bodyDiv w:val="1"/>
      <w:marLeft w:val="0"/>
      <w:marRight w:val="0"/>
      <w:marTop w:val="0"/>
      <w:marBottom w:val="0"/>
      <w:divBdr>
        <w:top w:val="none" w:sz="0" w:space="0" w:color="auto"/>
        <w:left w:val="none" w:sz="0" w:space="0" w:color="auto"/>
        <w:bottom w:val="none" w:sz="0" w:space="0" w:color="auto"/>
        <w:right w:val="none" w:sz="0" w:space="0" w:color="auto"/>
      </w:divBdr>
    </w:div>
    <w:div w:id="874779981">
      <w:bodyDiv w:val="1"/>
      <w:marLeft w:val="0"/>
      <w:marRight w:val="0"/>
      <w:marTop w:val="0"/>
      <w:marBottom w:val="0"/>
      <w:divBdr>
        <w:top w:val="none" w:sz="0" w:space="0" w:color="auto"/>
        <w:left w:val="none" w:sz="0" w:space="0" w:color="auto"/>
        <w:bottom w:val="none" w:sz="0" w:space="0" w:color="auto"/>
        <w:right w:val="none" w:sz="0" w:space="0" w:color="auto"/>
      </w:divBdr>
    </w:div>
    <w:div w:id="885290714">
      <w:bodyDiv w:val="1"/>
      <w:marLeft w:val="0"/>
      <w:marRight w:val="0"/>
      <w:marTop w:val="0"/>
      <w:marBottom w:val="0"/>
      <w:divBdr>
        <w:top w:val="none" w:sz="0" w:space="0" w:color="auto"/>
        <w:left w:val="none" w:sz="0" w:space="0" w:color="auto"/>
        <w:bottom w:val="none" w:sz="0" w:space="0" w:color="auto"/>
        <w:right w:val="none" w:sz="0" w:space="0" w:color="auto"/>
      </w:divBdr>
      <w:divsChild>
        <w:div w:id="1212428079">
          <w:marLeft w:val="450"/>
          <w:marRight w:val="0"/>
          <w:marTop w:val="0"/>
          <w:marBottom w:val="0"/>
          <w:divBdr>
            <w:top w:val="none" w:sz="0" w:space="0" w:color="auto"/>
            <w:left w:val="none" w:sz="0" w:space="0" w:color="auto"/>
            <w:bottom w:val="none" w:sz="0" w:space="0" w:color="auto"/>
            <w:right w:val="none" w:sz="0" w:space="0" w:color="auto"/>
          </w:divBdr>
        </w:div>
      </w:divsChild>
    </w:div>
    <w:div w:id="889074578">
      <w:bodyDiv w:val="1"/>
      <w:marLeft w:val="0"/>
      <w:marRight w:val="0"/>
      <w:marTop w:val="0"/>
      <w:marBottom w:val="0"/>
      <w:divBdr>
        <w:top w:val="none" w:sz="0" w:space="0" w:color="auto"/>
        <w:left w:val="none" w:sz="0" w:space="0" w:color="auto"/>
        <w:bottom w:val="none" w:sz="0" w:space="0" w:color="auto"/>
        <w:right w:val="none" w:sz="0" w:space="0" w:color="auto"/>
      </w:divBdr>
      <w:divsChild>
        <w:div w:id="240482290">
          <w:marLeft w:val="450"/>
          <w:marRight w:val="0"/>
          <w:marTop w:val="0"/>
          <w:marBottom w:val="0"/>
          <w:divBdr>
            <w:top w:val="none" w:sz="0" w:space="0" w:color="auto"/>
            <w:left w:val="none" w:sz="0" w:space="0" w:color="auto"/>
            <w:bottom w:val="none" w:sz="0" w:space="0" w:color="auto"/>
            <w:right w:val="none" w:sz="0" w:space="0" w:color="auto"/>
          </w:divBdr>
        </w:div>
      </w:divsChild>
    </w:div>
    <w:div w:id="904485491">
      <w:bodyDiv w:val="1"/>
      <w:marLeft w:val="0"/>
      <w:marRight w:val="0"/>
      <w:marTop w:val="0"/>
      <w:marBottom w:val="0"/>
      <w:divBdr>
        <w:top w:val="none" w:sz="0" w:space="0" w:color="auto"/>
        <w:left w:val="none" w:sz="0" w:space="0" w:color="auto"/>
        <w:bottom w:val="none" w:sz="0" w:space="0" w:color="auto"/>
        <w:right w:val="none" w:sz="0" w:space="0" w:color="auto"/>
      </w:divBdr>
    </w:div>
    <w:div w:id="911231938">
      <w:bodyDiv w:val="1"/>
      <w:marLeft w:val="0"/>
      <w:marRight w:val="0"/>
      <w:marTop w:val="0"/>
      <w:marBottom w:val="0"/>
      <w:divBdr>
        <w:top w:val="none" w:sz="0" w:space="0" w:color="auto"/>
        <w:left w:val="none" w:sz="0" w:space="0" w:color="auto"/>
        <w:bottom w:val="none" w:sz="0" w:space="0" w:color="auto"/>
        <w:right w:val="none" w:sz="0" w:space="0" w:color="auto"/>
      </w:divBdr>
    </w:div>
    <w:div w:id="937837110">
      <w:bodyDiv w:val="1"/>
      <w:marLeft w:val="0"/>
      <w:marRight w:val="0"/>
      <w:marTop w:val="0"/>
      <w:marBottom w:val="0"/>
      <w:divBdr>
        <w:top w:val="none" w:sz="0" w:space="0" w:color="auto"/>
        <w:left w:val="none" w:sz="0" w:space="0" w:color="auto"/>
        <w:bottom w:val="none" w:sz="0" w:space="0" w:color="auto"/>
        <w:right w:val="none" w:sz="0" w:space="0" w:color="auto"/>
      </w:divBdr>
    </w:div>
    <w:div w:id="938291682">
      <w:bodyDiv w:val="1"/>
      <w:marLeft w:val="0"/>
      <w:marRight w:val="0"/>
      <w:marTop w:val="0"/>
      <w:marBottom w:val="0"/>
      <w:divBdr>
        <w:top w:val="none" w:sz="0" w:space="0" w:color="auto"/>
        <w:left w:val="none" w:sz="0" w:space="0" w:color="auto"/>
        <w:bottom w:val="none" w:sz="0" w:space="0" w:color="auto"/>
        <w:right w:val="none" w:sz="0" w:space="0" w:color="auto"/>
      </w:divBdr>
    </w:div>
    <w:div w:id="942499614">
      <w:bodyDiv w:val="1"/>
      <w:marLeft w:val="0"/>
      <w:marRight w:val="0"/>
      <w:marTop w:val="0"/>
      <w:marBottom w:val="0"/>
      <w:divBdr>
        <w:top w:val="none" w:sz="0" w:space="0" w:color="auto"/>
        <w:left w:val="none" w:sz="0" w:space="0" w:color="auto"/>
        <w:bottom w:val="none" w:sz="0" w:space="0" w:color="auto"/>
        <w:right w:val="none" w:sz="0" w:space="0" w:color="auto"/>
      </w:divBdr>
    </w:div>
    <w:div w:id="943463093">
      <w:bodyDiv w:val="1"/>
      <w:marLeft w:val="0"/>
      <w:marRight w:val="0"/>
      <w:marTop w:val="0"/>
      <w:marBottom w:val="0"/>
      <w:divBdr>
        <w:top w:val="none" w:sz="0" w:space="0" w:color="auto"/>
        <w:left w:val="none" w:sz="0" w:space="0" w:color="auto"/>
        <w:bottom w:val="none" w:sz="0" w:space="0" w:color="auto"/>
        <w:right w:val="none" w:sz="0" w:space="0" w:color="auto"/>
      </w:divBdr>
    </w:div>
    <w:div w:id="943465833">
      <w:bodyDiv w:val="1"/>
      <w:marLeft w:val="0"/>
      <w:marRight w:val="0"/>
      <w:marTop w:val="0"/>
      <w:marBottom w:val="0"/>
      <w:divBdr>
        <w:top w:val="none" w:sz="0" w:space="0" w:color="auto"/>
        <w:left w:val="none" w:sz="0" w:space="0" w:color="auto"/>
        <w:bottom w:val="none" w:sz="0" w:space="0" w:color="auto"/>
        <w:right w:val="none" w:sz="0" w:space="0" w:color="auto"/>
      </w:divBdr>
    </w:div>
    <w:div w:id="946037376">
      <w:bodyDiv w:val="1"/>
      <w:marLeft w:val="0"/>
      <w:marRight w:val="0"/>
      <w:marTop w:val="0"/>
      <w:marBottom w:val="0"/>
      <w:divBdr>
        <w:top w:val="none" w:sz="0" w:space="0" w:color="auto"/>
        <w:left w:val="none" w:sz="0" w:space="0" w:color="auto"/>
        <w:bottom w:val="none" w:sz="0" w:space="0" w:color="auto"/>
        <w:right w:val="none" w:sz="0" w:space="0" w:color="auto"/>
      </w:divBdr>
      <w:divsChild>
        <w:div w:id="1376000690">
          <w:marLeft w:val="450"/>
          <w:marRight w:val="0"/>
          <w:marTop w:val="0"/>
          <w:marBottom w:val="0"/>
          <w:divBdr>
            <w:top w:val="none" w:sz="0" w:space="0" w:color="auto"/>
            <w:left w:val="none" w:sz="0" w:space="0" w:color="auto"/>
            <w:bottom w:val="none" w:sz="0" w:space="0" w:color="auto"/>
            <w:right w:val="none" w:sz="0" w:space="0" w:color="auto"/>
          </w:divBdr>
        </w:div>
      </w:divsChild>
    </w:div>
    <w:div w:id="949319474">
      <w:bodyDiv w:val="1"/>
      <w:marLeft w:val="0"/>
      <w:marRight w:val="0"/>
      <w:marTop w:val="0"/>
      <w:marBottom w:val="0"/>
      <w:divBdr>
        <w:top w:val="none" w:sz="0" w:space="0" w:color="auto"/>
        <w:left w:val="none" w:sz="0" w:space="0" w:color="auto"/>
        <w:bottom w:val="none" w:sz="0" w:space="0" w:color="auto"/>
        <w:right w:val="none" w:sz="0" w:space="0" w:color="auto"/>
      </w:divBdr>
    </w:div>
    <w:div w:id="950625269">
      <w:bodyDiv w:val="1"/>
      <w:marLeft w:val="0"/>
      <w:marRight w:val="0"/>
      <w:marTop w:val="0"/>
      <w:marBottom w:val="0"/>
      <w:divBdr>
        <w:top w:val="none" w:sz="0" w:space="0" w:color="auto"/>
        <w:left w:val="none" w:sz="0" w:space="0" w:color="auto"/>
        <w:bottom w:val="none" w:sz="0" w:space="0" w:color="auto"/>
        <w:right w:val="none" w:sz="0" w:space="0" w:color="auto"/>
      </w:divBdr>
    </w:div>
    <w:div w:id="957686801">
      <w:bodyDiv w:val="1"/>
      <w:marLeft w:val="0"/>
      <w:marRight w:val="0"/>
      <w:marTop w:val="0"/>
      <w:marBottom w:val="0"/>
      <w:divBdr>
        <w:top w:val="none" w:sz="0" w:space="0" w:color="auto"/>
        <w:left w:val="none" w:sz="0" w:space="0" w:color="auto"/>
        <w:bottom w:val="none" w:sz="0" w:space="0" w:color="auto"/>
        <w:right w:val="none" w:sz="0" w:space="0" w:color="auto"/>
      </w:divBdr>
    </w:div>
    <w:div w:id="959335122">
      <w:bodyDiv w:val="1"/>
      <w:marLeft w:val="0"/>
      <w:marRight w:val="0"/>
      <w:marTop w:val="0"/>
      <w:marBottom w:val="0"/>
      <w:divBdr>
        <w:top w:val="none" w:sz="0" w:space="0" w:color="auto"/>
        <w:left w:val="none" w:sz="0" w:space="0" w:color="auto"/>
        <w:bottom w:val="none" w:sz="0" w:space="0" w:color="auto"/>
        <w:right w:val="none" w:sz="0" w:space="0" w:color="auto"/>
      </w:divBdr>
    </w:div>
    <w:div w:id="960575969">
      <w:bodyDiv w:val="1"/>
      <w:marLeft w:val="0"/>
      <w:marRight w:val="0"/>
      <w:marTop w:val="0"/>
      <w:marBottom w:val="0"/>
      <w:divBdr>
        <w:top w:val="none" w:sz="0" w:space="0" w:color="auto"/>
        <w:left w:val="none" w:sz="0" w:space="0" w:color="auto"/>
        <w:bottom w:val="none" w:sz="0" w:space="0" w:color="auto"/>
        <w:right w:val="none" w:sz="0" w:space="0" w:color="auto"/>
      </w:divBdr>
      <w:divsChild>
        <w:div w:id="887303152">
          <w:marLeft w:val="450"/>
          <w:marRight w:val="0"/>
          <w:marTop w:val="0"/>
          <w:marBottom w:val="0"/>
          <w:divBdr>
            <w:top w:val="none" w:sz="0" w:space="0" w:color="auto"/>
            <w:left w:val="none" w:sz="0" w:space="0" w:color="auto"/>
            <w:bottom w:val="none" w:sz="0" w:space="0" w:color="auto"/>
            <w:right w:val="none" w:sz="0" w:space="0" w:color="auto"/>
          </w:divBdr>
        </w:div>
      </w:divsChild>
    </w:div>
    <w:div w:id="965743105">
      <w:bodyDiv w:val="1"/>
      <w:marLeft w:val="0"/>
      <w:marRight w:val="0"/>
      <w:marTop w:val="0"/>
      <w:marBottom w:val="0"/>
      <w:divBdr>
        <w:top w:val="none" w:sz="0" w:space="0" w:color="auto"/>
        <w:left w:val="none" w:sz="0" w:space="0" w:color="auto"/>
        <w:bottom w:val="none" w:sz="0" w:space="0" w:color="auto"/>
        <w:right w:val="none" w:sz="0" w:space="0" w:color="auto"/>
      </w:divBdr>
      <w:divsChild>
        <w:div w:id="812603536">
          <w:marLeft w:val="450"/>
          <w:marRight w:val="0"/>
          <w:marTop w:val="0"/>
          <w:marBottom w:val="0"/>
          <w:divBdr>
            <w:top w:val="none" w:sz="0" w:space="0" w:color="auto"/>
            <w:left w:val="none" w:sz="0" w:space="0" w:color="auto"/>
            <w:bottom w:val="none" w:sz="0" w:space="0" w:color="auto"/>
            <w:right w:val="none" w:sz="0" w:space="0" w:color="auto"/>
          </w:divBdr>
        </w:div>
      </w:divsChild>
    </w:div>
    <w:div w:id="967052045">
      <w:bodyDiv w:val="1"/>
      <w:marLeft w:val="0"/>
      <w:marRight w:val="0"/>
      <w:marTop w:val="0"/>
      <w:marBottom w:val="0"/>
      <w:divBdr>
        <w:top w:val="none" w:sz="0" w:space="0" w:color="auto"/>
        <w:left w:val="none" w:sz="0" w:space="0" w:color="auto"/>
        <w:bottom w:val="none" w:sz="0" w:space="0" w:color="auto"/>
        <w:right w:val="none" w:sz="0" w:space="0" w:color="auto"/>
      </w:divBdr>
      <w:divsChild>
        <w:div w:id="710426386">
          <w:marLeft w:val="450"/>
          <w:marRight w:val="0"/>
          <w:marTop w:val="0"/>
          <w:marBottom w:val="0"/>
          <w:divBdr>
            <w:top w:val="none" w:sz="0" w:space="0" w:color="auto"/>
            <w:left w:val="none" w:sz="0" w:space="0" w:color="auto"/>
            <w:bottom w:val="none" w:sz="0" w:space="0" w:color="auto"/>
            <w:right w:val="none" w:sz="0" w:space="0" w:color="auto"/>
          </w:divBdr>
        </w:div>
      </w:divsChild>
    </w:div>
    <w:div w:id="976497915">
      <w:bodyDiv w:val="1"/>
      <w:marLeft w:val="0"/>
      <w:marRight w:val="0"/>
      <w:marTop w:val="0"/>
      <w:marBottom w:val="0"/>
      <w:divBdr>
        <w:top w:val="none" w:sz="0" w:space="0" w:color="auto"/>
        <w:left w:val="none" w:sz="0" w:space="0" w:color="auto"/>
        <w:bottom w:val="none" w:sz="0" w:space="0" w:color="auto"/>
        <w:right w:val="none" w:sz="0" w:space="0" w:color="auto"/>
      </w:divBdr>
    </w:div>
    <w:div w:id="978731849">
      <w:bodyDiv w:val="1"/>
      <w:marLeft w:val="0"/>
      <w:marRight w:val="0"/>
      <w:marTop w:val="0"/>
      <w:marBottom w:val="0"/>
      <w:divBdr>
        <w:top w:val="none" w:sz="0" w:space="0" w:color="auto"/>
        <w:left w:val="none" w:sz="0" w:space="0" w:color="auto"/>
        <w:bottom w:val="none" w:sz="0" w:space="0" w:color="auto"/>
        <w:right w:val="none" w:sz="0" w:space="0" w:color="auto"/>
      </w:divBdr>
    </w:div>
    <w:div w:id="980187444">
      <w:bodyDiv w:val="1"/>
      <w:marLeft w:val="0"/>
      <w:marRight w:val="0"/>
      <w:marTop w:val="0"/>
      <w:marBottom w:val="0"/>
      <w:divBdr>
        <w:top w:val="none" w:sz="0" w:space="0" w:color="auto"/>
        <w:left w:val="none" w:sz="0" w:space="0" w:color="auto"/>
        <w:bottom w:val="none" w:sz="0" w:space="0" w:color="auto"/>
        <w:right w:val="none" w:sz="0" w:space="0" w:color="auto"/>
      </w:divBdr>
    </w:div>
    <w:div w:id="994189881">
      <w:bodyDiv w:val="1"/>
      <w:marLeft w:val="0"/>
      <w:marRight w:val="0"/>
      <w:marTop w:val="0"/>
      <w:marBottom w:val="0"/>
      <w:divBdr>
        <w:top w:val="none" w:sz="0" w:space="0" w:color="auto"/>
        <w:left w:val="none" w:sz="0" w:space="0" w:color="auto"/>
        <w:bottom w:val="none" w:sz="0" w:space="0" w:color="auto"/>
        <w:right w:val="none" w:sz="0" w:space="0" w:color="auto"/>
      </w:divBdr>
    </w:div>
    <w:div w:id="995449416">
      <w:bodyDiv w:val="1"/>
      <w:marLeft w:val="0"/>
      <w:marRight w:val="0"/>
      <w:marTop w:val="0"/>
      <w:marBottom w:val="0"/>
      <w:divBdr>
        <w:top w:val="none" w:sz="0" w:space="0" w:color="auto"/>
        <w:left w:val="none" w:sz="0" w:space="0" w:color="auto"/>
        <w:bottom w:val="none" w:sz="0" w:space="0" w:color="auto"/>
        <w:right w:val="none" w:sz="0" w:space="0" w:color="auto"/>
      </w:divBdr>
    </w:div>
    <w:div w:id="998922642">
      <w:bodyDiv w:val="1"/>
      <w:marLeft w:val="0"/>
      <w:marRight w:val="0"/>
      <w:marTop w:val="0"/>
      <w:marBottom w:val="0"/>
      <w:divBdr>
        <w:top w:val="none" w:sz="0" w:space="0" w:color="auto"/>
        <w:left w:val="none" w:sz="0" w:space="0" w:color="auto"/>
        <w:bottom w:val="none" w:sz="0" w:space="0" w:color="auto"/>
        <w:right w:val="none" w:sz="0" w:space="0" w:color="auto"/>
      </w:divBdr>
      <w:divsChild>
        <w:div w:id="2002853938">
          <w:marLeft w:val="415"/>
          <w:marRight w:val="0"/>
          <w:marTop w:val="0"/>
          <w:marBottom w:val="0"/>
          <w:divBdr>
            <w:top w:val="none" w:sz="0" w:space="0" w:color="auto"/>
            <w:left w:val="none" w:sz="0" w:space="0" w:color="auto"/>
            <w:bottom w:val="none" w:sz="0" w:space="0" w:color="auto"/>
            <w:right w:val="none" w:sz="0" w:space="0" w:color="auto"/>
          </w:divBdr>
        </w:div>
      </w:divsChild>
    </w:div>
    <w:div w:id="1001196741">
      <w:bodyDiv w:val="1"/>
      <w:marLeft w:val="0"/>
      <w:marRight w:val="0"/>
      <w:marTop w:val="0"/>
      <w:marBottom w:val="0"/>
      <w:divBdr>
        <w:top w:val="none" w:sz="0" w:space="0" w:color="auto"/>
        <w:left w:val="none" w:sz="0" w:space="0" w:color="auto"/>
        <w:bottom w:val="none" w:sz="0" w:space="0" w:color="auto"/>
        <w:right w:val="none" w:sz="0" w:space="0" w:color="auto"/>
      </w:divBdr>
    </w:div>
    <w:div w:id="1010567835">
      <w:bodyDiv w:val="1"/>
      <w:marLeft w:val="0"/>
      <w:marRight w:val="0"/>
      <w:marTop w:val="0"/>
      <w:marBottom w:val="0"/>
      <w:divBdr>
        <w:top w:val="none" w:sz="0" w:space="0" w:color="auto"/>
        <w:left w:val="none" w:sz="0" w:space="0" w:color="auto"/>
        <w:bottom w:val="none" w:sz="0" w:space="0" w:color="auto"/>
        <w:right w:val="none" w:sz="0" w:space="0" w:color="auto"/>
      </w:divBdr>
    </w:div>
    <w:div w:id="1011496126">
      <w:bodyDiv w:val="1"/>
      <w:marLeft w:val="0"/>
      <w:marRight w:val="0"/>
      <w:marTop w:val="0"/>
      <w:marBottom w:val="0"/>
      <w:divBdr>
        <w:top w:val="none" w:sz="0" w:space="0" w:color="auto"/>
        <w:left w:val="none" w:sz="0" w:space="0" w:color="auto"/>
        <w:bottom w:val="none" w:sz="0" w:space="0" w:color="auto"/>
        <w:right w:val="none" w:sz="0" w:space="0" w:color="auto"/>
      </w:divBdr>
    </w:div>
    <w:div w:id="1025790398">
      <w:bodyDiv w:val="1"/>
      <w:marLeft w:val="0"/>
      <w:marRight w:val="0"/>
      <w:marTop w:val="0"/>
      <w:marBottom w:val="0"/>
      <w:divBdr>
        <w:top w:val="none" w:sz="0" w:space="0" w:color="auto"/>
        <w:left w:val="none" w:sz="0" w:space="0" w:color="auto"/>
        <w:bottom w:val="none" w:sz="0" w:space="0" w:color="auto"/>
        <w:right w:val="none" w:sz="0" w:space="0" w:color="auto"/>
      </w:divBdr>
    </w:div>
    <w:div w:id="1031876539">
      <w:bodyDiv w:val="1"/>
      <w:marLeft w:val="0"/>
      <w:marRight w:val="0"/>
      <w:marTop w:val="0"/>
      <w:marBottom w:val="0"/>
      <w:divBdr>
        <w:top w:val="none" w:sz="0" w:space="0" w:color="auto"/>
        <w:left w:val="none" w:sz="0" w:space="0" w:color="auto"/>
        <w:bottom w:val="none" w:sz="0" w:space="0" w:color="auto"/>
        <w:right w:val="none" w:sz="0" w:space="0" w:color="auto"/>
      </w:divBdr>
    </w:div>
    <w:div w:id="1058242372">
      <w:bodyDiv w:val="1"/>
      <w:marLeft w:val="0"/>
      <w:marRight w:val="0"/>
      <w:marTop w:val="0"/>
      <w:marBottom w:val="0"/>
      <w:divBdr>
        <w:top w:val="none" w:sz="0" w:space="0" w:color="auto"/>
        <w:left w:val="none" w:sz="0" w:space="0" w:color="auto"/>
        <w:bottom w:val="none" w:sz="0" w:space="0" w:color="auto"/>
        <w:right w:val="none" w:sz="0" w:space="0" w:color="auto"/>
      </w:divBdr>
    </w:div>
    <w:div w:id="1060132790">
      <w:bodyDiv w:val="1"/>
      <w:marLeft w:val="0"/>
      <w:marRight w:val="0"/>
      <w:marTop w:val="0"/>
      <w:marBottom w:val="0"/>
      <w:divBdr>
        <w:top w:val="none" w:sz="0" w:space="0" w:color="auto"/>
        <w:left w:val="none" w:sz="0" w:space="0" w:color="auto"/>
        <w:bottom w:val="none" w:sz="0" w:space="0" w:color="auto"/>
        <w:right w:val="none" w:sz="0" w:space="0" w:color="auto"/>
      </w:divBdr>
    </w:div>
    <w:div w:id="1060861884">
      <w:bodyDiv w:val="1"/>
      <w:marLeft w:val="0"/>
      <w:marRight w:val="0"/>
      <w:marTop w:val="0"/>
      <w:marBottom w:val="0"/>
      <w:divBdr>
        <w:top w:val="none" w:sz="0" w:space="0" w:color="auto"/>
        <w:left w:val="none" w:sz="0" w:space="0" w:color="auto"/>
        <w:bottom w:val="none" w:sz="0" w:space="0" w:color="auto"/>
        <w:right w:val="none" w:sz="0" w:space="0" w:color="auto"/>
      </w:divBdr>
    </w:div>
    <w:div w:id="1061102605">
      <w:bodyDiv w:val="1"/>
      <w:marLeft w:val="0"/>
      <w:marRight w:val="0"/>
      <w:marTop w:val="0"/>
      <w:marBottom w:val="0"/>
      <w:divBdr>
        <w:top w:val="none" w:sz="0" w:space="0" w:color="auto"/>
        <w:left w:val="none" w:sz="0" w:space="0" w:color="auto"/>
        <w:bottom w:val="none" w:sz="0" w:space="0" w:color="auto"/>
        <w:right w:val="none" w:sz="0" w:space="0" w:color="auto"/>
      </w:divBdr>
    </w:div>
    <w:div w:id="1062604412">
      <w:bodyDiv w:val="1"/>
      <w:marLeft w:val="0"/>
      <w:marRight w:val="0"/>
      <w:marTop w:val="0"/>
      <w:marBottom w:val="0"/>
      <w:divBdr>
        <w:top w:val="none" w:sz="0" w:space="0" w:color="auto"/>
        <w:left w:val="none" w:sz="0" w:space="0" w:color="auto"/>
        <w:bottom w:val="none" w:sz="0" w:space="0" w:color="auto"/>
        <w:right w:val="none" w:sz="0" w:space="0" w:color="auto"/>
      </w:divBdr>
    </w:div>
    <w:div w:id="1066801081">
      <w:bodyDiv w:val="1"/>
      <w:marLeft w:val="0"/>
      <w:marRight w:val="0"/>
      <w:marTop w:val="0"/>
      <w:marBottom w:val="0"/>
      <w:divBdr>
        <w:top w:val="none" w:sz="0" w:space="0" w:color="auto"/>
        <w:left w:val="none" w:sz="0" w:space="0" w:color="auto"/>
        <w:bottom w:val="none" w:sz="0" w:space="0" w:color="auto"/>
        <w:right w:val="none" w:sz="0" w:space="0" w:color="auto"/>
      </w:divBdr>
    </w:div>
    <w:div w:id="1066880536">
      <w:bodyDiv w:val="1"/>
      <w:marLeft w:val="0"/>
      <w:marRight w:val="0"/>
      <w:marTop w:val="0"/>
      <w:marBottom w:val="0"/>
      <w:divBdr>
        <w:top w:val="none" w:sz="0" w:space="0" w:color="auto"/>
        <w:left w:val="none" w:sz="0" w:space="0" w:color="auto"/>
        <w:bottom w:val="none" w:sz="0" w:space="0" w:color="auto"/>
        <w:right w:val="none" w:sz="0" w:space="0" w:color="auto"/>
      </w:divBdr>
    </w:div>
    <w:div w:id="1069770373">
      <w:bodyDiv w:val="1"/>
      <w:marLeft w:val="0"/>
      <w:marRight w:val="0"/>
      <w:marTop w:val="0"/>
      <w:marBottom w:val="0"/>
      <w:divBdr>
        <w:top w:val="none" w:sz="0" w:space="0" w:color="auto"/>
        <w:left w:val="none" w:sz="0" w:space="0" w:color="auto"/>
        <w:bottom w:val="none" w:sz="0" w:space="0" w:color="auto"/>
        <w:right w:val="none" w:sz="0" w:space="0" w:color="auto"/>
      </w:divBdr>
    </w:div>
    <w:div w:id="1082487760">
      <w:bodyDiv w:val="1"/>
      <w:marLeft w:val="0"/>
      <w:marRight w:val="0"/>
      <w:marTop w:val="0"/>
      <w:marBottom w:val="0"/>
      <w:divBdr>
        <w:top w:val="none" w:sz="0" w:space="0" w:color="auto"/>
        <w:left w:val="none" w:sz="0" w:space="0" w:color="auto"/>
        <w:bottom w:val="none" w:sz="0" w:space="0" w:color="auto"/>
        <w:right w:val="none" w:sz="0" w:space="0" w:color="auto"/>
      </w:divBdr>
    </w:div>
    <w:div w:id="1084229689">
      <w:bodyDiv w:val="1"/>
      <w:marLeft w:val="0"/>
      <w:marRight w:val="0"/>
      <w:marTop w:val="0"/>
      <w:marBottom w:val="0"/>
      <w:divBdr>
        <w:top w:val="none" w:sz="0" w:space="0" w:color="auto"/>
        <w:left w:val="none" w:sz="0" w:space="0" w:color="auto"/>
        <w:bottom w:val="none" w:sz="0" w:space="0" w:color="auto"/>
        <w:right w:val="none" w:sz="0" w:space="0" w:color="auto"/>
      </w:divBdr>
    </w:div>
    <w:div w:id="1089548720">
      <w:bodyDiv w:val="1"/>
      <w:marLeft w:val="0"/>
      <w:marRight w:val="0"/>
      <w:marTop w:val="0"/>
      <w:marBottom w:val="0"/>
      <w:divBdr>
        <w:top w:val="none" w:sz="0" w:space="0" w:color="auto"/>
        <w:left w:val="none" w:sz="0" w:space="0" w:color="auto"/>
        <w:bottom w:val="none" w:sz="0" w:space="0" w:color="auto"/>
        <w:right w:val="none" w:sz="0" w:space="0" w:color="auto"/>
      </w:divBdr>
      <w:divsChild>
        <w:div w:id="2131894302">
          <w:marLeft w:val="450"/>
          <w:marRight w:val="0"/>
          <w:marTop w:val="0"/>
          <w:marBottom w:val="0"/>
          <w:divBdr>
            <w:top w:val="none" w:sz="0" w:space="0" w:color="auto"/>
            <w:left w:val="none" w:sz="0" w:space="0" w:color="auto"/>
            <w:bottom w:val="none" w:sz="0" w:space="0" w:color="auto"/>
            <w:right w:val="none" w:sz="0" w:space="0" w:color="auto"/>
          </w:divBdr>
        </w:div>
      </w:divsChild>
    </w:div>
    <w:div w:id="1094862175">
      <w:bodyDiv w:val="1"/>
      <w:marLeft w:val="0"/>
      <w:marRight w:val="0"/>
      <w:marTop w:val="0"/>
      <w:marBottom w:val="0"/>
      <w:divBdr>
        <w:top w:val="none" w:sz="0" w:space="0" w:color="auto"/>
        <w:left w:val="none" w:sz="0" w:space="0" w:color="auto"/>
        <w:bottom w:val="none" w:sz="0" w:space="0" w:color="auto"/>
        <w:right w:val="none" w:sz="0" w:space="0" w:color="auto"/>
      </w:divBdr>
    </w:div>
    <w:div w:id="1096560311">
      <w:bodyDiv w:val="1"/>
      <w:marLeft w:val="0"/>
      <w:marRight w:val="0"/>
      <w:marTop w:val="0"/>
      <w:marBottom w:val="0"/>
      <w:divBdr>
        <w:top w:val="none" w:sz="0" w:space="0" w:color="auto"/>
        <w:left w:val="none" w:sz="0" w:space="0" w:color="auto"/>
        <w:bottom w:val="none" w:sz="0" w:space="0" w:color="auto"/>
        <w:right w:val="none" w:sz="0" w:space="0" w:color="auto"/>
      </w:divBdr>
    </w:div>
    <w:div w:id="1116364509">
      <w:bodyDiv w:val="1"/>
      <w:marLeft w:val="0"/>
      <w:marRight w:val="0"/>
      <w:marTop w:val="0"/>
      <w:marBottom w:val="0"/>
      <w:divBdr>
        <w:top w:val="none" w:sz="0" w:space="0" w:color="auto"/>
        <w:left w:val="none" w:sz="0" w:space="0" w:color="auto"/>
        <w:bottom w:val="none" w:sz="0" w:space="0" w:color="auto"/>
        <w:right w:val="none" w:sz="0" w:space="0" w:color="auto"/>
      </w:divBdr>
    </w:div>
    <w:div w:id="1116867822">
      <w:bodyDiv w:val="1"/>
      <w:marLeft w:val="0"/>
      <w:marRight w:val="0"/>
      <w:marTop w:val="0"/>
      <w:marBottom w:val="0"/>
      <w:divBdr>
        <w:top w:val="none" w:sz="0" w:space="0" w:color="auto"/>
        <w:left w:val="none" w:sz="0" w:space="0" w:color="auto"/>
        <w:bottom w:val="none" w:sz="0" w:space="0" w:color="auto"/>
        <w:right w:val="none" w:sz="0" w:space="0" w:color="auto"/>
      </w:divBdr>
    </w:div>
    <w:div w:id="1142893699">
      <w:bodyDiv w:val="1"/>
      <w:marLeft w:val="0"/>
      <w:marRight w:val="0"/>
      <w:marTop w:val="0"/>
      <w:marBottom w:val="0"/>
      <w:divBdr>
        <w:top w:val="none" w:sz="0" w:space="0" w:color="auto"/>
        <w:left w:val="none" w:sz="0" w:space="0" w:color="auto"/>
        <w:bottom w:val="none" w:sz="0" w:space="0" w:color="auto"/>
        <w:right w:val="none" w:sz="0" w:space="0" w:color="auto"/>
      </w:divBdr>
      <w:divsChild>
        <w:div w:id="514147798">
          <w:marLeft w:val="450"/>
          <w:marRight w:val="0"/>
          <w:marTop w:val="0"/>
          <w:marBottom w:val="0"/>
          <w:divBdr>
            <w:top w:val="none" w:sz="0" w:space="0" w:color="auto"/>
            <w:left w:val="none" w:sz="0" w:space="0" w:color="auto"/>
            <w:bottom w:val="none" w:sz="0" w:space="0" w:color="auto"/>
            <w:right w:val="none" w:sz="0" w:space="0" w:color="auto"/>
          </w:divBdr>
        </w:div>
      </w:divsChild>
    </w:div>
    <w:div w:id="1148014712">
      <w:bodyDiv w:val="1"/>
      <w:marLeft w:val="0"/>
      <w:marRight w:val="0"/>
      <w:marTop w:val="0"/>
      <w:marBottom w:val="0"/>
      <w:divBdr>
        <w:top w:val="none" w:sz="0" w:space="0" w:color="auto"/>
        <w:left w:val="none" w:sz="0" w:space="0" w:color="auto"/>
        <w:bottom w:val="none" w:sz="0" w:space="0" w:color="auto"/>
        <w:right w:val="none" w:sz="0" w:space="0" w:color="auto"/>
      </w:divBdr>
    </w:div>
    <w:div w:id="1151096531">
      <w:bodyDiv w:val="1"/>
      <w:marLeft w:val="0"/>
      <w:marRight w:val="0"/>
      <w:marTop w:val="0"/>
      <w:marBottom w:val="0"/>
      <w:divBdr>
        <w:top w:val="none" w:sz="0" w:space="0" w:color="auto"/>
        <w:left w:val="none" w:sz="0" w:space="0" w:color="auto"/>
        <w:bottom w:val="none" w:sz="0" w:space="0" w:color="auto"/>
        <w:right w:val="none" w:sz="0" w:space="0" w:color="auto"/>
      </w:divBdr>
    </w:div>
    <w:div w:id="1152713867">
      <w:bodyDiv w:val="1"/>
      <w:marLeft w:val="0"/>
      <w:marRight w:val="0"/>
      <w:marTop w:val="0"/>
      <w:marBottom w:val="0"/>
      <w:divBdr>
        <w:top w:val="none" w:sz="0" w:space="0" w:color="auto"/>
        <w:left w:val="none" w:sz="0" w:space="0" w:color="auto"/>
        <w:bottom w:val="none" w:sz="0" w:space="0" w:color="auto"/>
        <w:right w:val="none" w:sz="0" w:space="0" w:color="auto"/>
      </w:divBdr>
    </w:div>
    <w:div w:id="1161233306">
      <w:bodyDiv w:val="1"/>
      <w:marLeft w:val="0"/>
      <w:marRight w:val="0"/>
      <w:marTop w:val="0"/>
      <w:marBottom w:val="0"/>
      <w:divBdr>
        <w:top w:val="none" w:sz="0" w:space="0" w:color="auto"/>
        <w:left w:val="none" w:sz="0" w:space="0" w:color="auto"/>
        <w:bottom w:val="none" w:sz="0" w:space="0" w:color="auto"/>
        <w:right w:val="none" w:sz="0" w:space="0" w:color="auto"/>
      </w:divBdr>
    </w:div>
    <w:div w:id="1175732717">
      <w:bodyDiv w:val="1"/>
      <w:marLeft w:val="0"/>
      <w:marRight w:val="0"/>
      <w:marTop w:val="0"/>
      <w:marBottom w:val="0"/>
      <w:divBdr>
        <w:top w:val="none" w:sz="0" w:space="0" w:color="auto"/>
        <w:left w:val="none" w:sz="0" w:space="0" w:color="auto"/>
        <w:bottom w:val="none" w:sz="0" w:space="0" w:color="auto"/>
        <w:right w:val="none" w:sz="0" w:space="0" w:color="auto"/>
      </w:divBdr>
    </w:div>
    <w:div w:id="1178352425">
      <w:bodyDiv w:val="1"/>
      <w:marLeft w:val="0"/>
      <w:marRight w:val="0"/>
      <w:marTop w:val="0"/>
      <w:marBottom w:val="0"/>
      <w:divBdr>
        <w:top w:val="none" w:sz="0" w:space="0" w:color="auto"/>
        <w:left w:val="none" w:sz="0" w:space="0" w:color="auto"/>
        <w:bottom w:val="none" w:sz="0" w:space="0" w:color="auto"/>
        <w:right w:val="none" w:sz="0" w:space="0" w:color="auto"/>
      </w:divBdr>
    </w:div>
    <w:div w:id="1179351179">
      <w:bodyDiv w:val="1"/>
      <w:marLeft w:val="0"/>
      <w:marRight w:val="0"/>
      <w:marTop w:val="0"/>
      <w:marBottom w:val="0"/>
      <w:divBdr>
        <w:top w:val="none" w:sz="0" w:space="0" w:color="auto"/>
        <w:left w:val="none" w:sz="0" w:space="0" w:color="auto"/>
        <w:bottom w:val="none" w:sz="0" w:space="0" w:color="auto"/>
        <w:right w:val="none" w:sz="0" w:space="0" w:color="auto"/>
      </w:divBdr>
      <w:divsChild>
        <w:div w:id="1442920040">
          <w:marLeft w:val="450"/>
          <w:marRight w:val="0"/>
          <w:marTop w:val="0"/>
          <w:marBottom w:val="0"/>
          <w:divBdr>
            <w:top w:val="none" w:sz="0" w:space="0" w:color="auto"/>
            <w:left w:val="none" w:sz="0" w:space="0" w:color="auto"/>
            <w:bottom w:val="none" w:sz="0" w:space="0" w:color="auto"/>
            <w:right w:val="none" w:sz="0" w:space="0" w:color="auto"/>
          </w:divBdr>
        </w:div>
      </w:divsChild>
    </w:div>
    <w:div w:id="1181355371">
      <w:bodyDiv w:val="1"/>
      <w:marLeft w:val="0"/>
      <w:marRight w:val="0"/>
      <w:marTop w:val="0"/>
      <w:marBottom w:val="0"/>
      <w:divBdr>
        <w:top w:val="none" w:sz="0" w:space="0" w:color="auto"/>
        <w:left w:val="none" w:sz="0" w:space="0" w:color="auto"/>
        <w:bottom w:val="none" w:sz="0" w:space="0" w:color="auto"/>
        <w:right w:val="none" w:sz="0" w:space="0" w:color="auto"/>
      </w:divBdr>
      <w:divsChild>
        <w:div w:id="965307812">
          <w:marLeft w:val="450"/>
          <w:marRight w:val="0"/>
          <w:marTop w:val="0"/>
          <w:marBottom w:val="0"/>
          <w:divBdr>
            <w:top w:val="none" w:sz="0" w:space="0" w:color="auto"/>
            <w:left w:val="none" w:sz="0" w:space="0" w:color="auto"/>
            <w:bottom w:val="none" w:sz="0" w:space="0" w:color="auto"/>
            <w:right w:val="none" w:sz="0" w:space="0" w:color="auto"/>
          </w:divBdr>
        </w:div>
      </w:divsChild>
    </w:div>
    <w:div w:id="1184398858">
      <w:bodyDiv w:val="1"/>
      <w:marLeft w:val="0"/>
      <w:marRight w:val="0"/>
      <w:marTop w:val="0"/>
      <w:marBottom w:val="0"/>
      <w:divBdr>
        <w:top w:val="none" w:sz="0" w:space="0" w:color="auto"/>
        <w:left w:val="none" w:sz="0" w:space="0" w:color="auto"/>
        <w:bottom w:val="none" w:sz="0" w:space="0" w:color="auto"/>
        <w:right w:val="none" w:sz="0" w:space="0" w:color="auto"/>
      </w:divBdr>
      <w:divsChild>
        <w:div w:id="177163741">
          <w:marLeft w:val="450"/>
          <w:marRight w:val="0"/>
          <w:marTop w:val="0"/>
          <w:marBottom w:val="0"/>
          <w:divBdr>
            <w:top w:val="none" w:sz="0" w:space="0" w:color="auto"/>
            <w:left w:val="none" w:sz="0" w:space="0" w:color="auto"/>
            <w:bottom w:val="none" w:sz="0" w:space="0" w:color="auto"/>
            <w:right w:val="none" w:sz="0" w:space="0" w:color="auto"/>
          </w:divBdr>
        </w:div>
      </w:divsChild>
    </w:div>
    <w:div w:id="1189293682">
      <w:bodyDiv w:val="1"/>
      <w:marLeft w:val="0"/>
      <w:marRight w:val="0"/>
      <w:marTop w:val="0"/>
      <w:marBottom w:val="0"/>
      <w:divBdr>
        <w:top w:val="none" w:sz="0" w:space="0" w:color="auto"/>
        <w:left w:val="none" w:sz="0" w:space="0" w:color="auto"/>
        <w:bottom w:val="none" w:sz="0" w:space="0" w:color="auto"/>
        <w:right w:val="none" w:sz="0" w:space="0" w:color="auto"/>
      </w:divBdr>
    </w:div>
    <w:div w:id="1214735023">
      <w:bodyDiv w:val="1"/>
      <w:marLeft w:val="0"/>
      <w:marRight w:val="0"/>
      <w:marTop w:val="0"/>
      <w:marBottom w:val="0"/>
      <w:divBdr>
        <w:top w:val="none" w:sz="0" w:space="0" w:color="auto"/>
        <w:left w:val="none" w:sz="0" w:space="0" w:color="auto"/>
        <w:bottom w:val="none" w:sz="0" w:space="0" w:color="auto"/>
        <w:right w:val="none" w:sz="0" w:space="0" w:color="auto"/>
      </w:divBdr>
    </w:div>
    <w:div w:id="1215004057">
      <w:bodyDiv w:val="1"/>
      <w:marLeft w:val="0"/>
      <w:marRight w:val="0"/>
      <w:marTop w:val="0"/>
      <w:marBottom w:val="0"/>
      <w:divBdr>
        <w:top w:val="none" w:sz="0" w:space="0" w:color="auto"/>
        <w:left w:val="none" w:sz="0" w:space="0" w:color="auto"/>
        <w:bottom w:val="none" w:sz="0" w:space="0" w:color="auto"/>
        <w:right w:val="none" w:sz="0" w:space="0" w:color="auto"/>
      </w:divBdr>
    </w:div>
    <w:div w:id="1215384125">
      <w:bodyDiv w:val="1"/>
      <w:marLeft w:val="0"/>
      <w:marRight w:val="0"/>
      <w:marTop w:val="0"/>
      <w:marBottom w:val="0"/>
      <w:divBdr>
        <w:top w:val="none" w:sz="0" w:space="0" w:color="auto"/>
        <w:left w:val="none" w:sz="0" w:space="0" w:color="auto"/>
        <w:bottom w:val="none" w:sz="0" w:space="0" w:color="auto"/>
        <w:right w:val="none" w:sz="0" w:space="0" w:color="auto"/>
      </w:divBdr>
    </w:div>
    <w:div w:id="1217550206">
      <w:bodyDiv w:val="1"/>
      <w:marLeft w:val="0"/>
      <w:marRight w:val="0"/>
      <w:marTop w:val="0"/>
      <w:marBottom w:val="0"/>
      <w:divBdr>
        <w:top w:val="none" w:sz="0" w:space="0" w:color="auto"/>
        <w:left w:val="none" w:sz="0" w:space="0" w:color="auto"/>
        <w:bottom w:val="none" w:sz="0" w:space="0" w:color="auto"/>
        <w:right w:val="none" w:sz="0" w:space="0" w:color="auto"/>
      </w:divBdr>
    </w:div>
    <w:div w:id="1217811884">
      <w:bodyDiv w:val="1"/>
      <w:marLeft w:val="0"/>
      <w:marRight w:val="0"/>
      <w:marTop w:val="0"/>
      <w:marBottom w:val="0"/>
      <w:divBdr>
        <w:top w:val="none" w:sz="0" w:space="0" w:color="auto"/>
        <w:left w:val="none" w:sz="0" w:space="0" w:color="auto"/>
        <w:bottom w:val="none" w:sz="0" w:space="0" w:color="auto"/>
        <w:right w:val="none" w:sz="0" w:space="0" w:color="auto"/>
      </w:divBdr>
    </w:div>
    <w:div w:id="1218515060">
      <w:bodyDiv w:val="1"/>
      <w:marLeft w:val="0"/>
      <w:marRight w:val="0"/>
      <w:marTop w:val="0"/>
      <w:marBottom w:val="0"/>
      <w:divBdr>
        <w:top w:val="none" w:sz="0" w:space="0" w:color="auto"/>
        <w:left w:val="none" w:sz="0" w:space="0" w:color="auto"/>
        <w:bottom w:val="none" w:sz="0" w:space="0" w:color="auto"/>
        <w:right w:val="none" w:sz="0" w:space="0" w:color="auto"/>
      </w:divBdr>
    </w:div>
    <w:div w:id="1224947046">
      <w:bodyDiv w:val="1"/>
      <w:marLeft w:val="0"/>
      <w:marRight w:val="0"/>
      <w:marTop w:val="0"/>
      <w:marBottom w:val="0"/>
      <w:divBdr>
        <w:top w:val="none" w:sz="0" w:space="0" w:color="auto"/>
        <w:left w:val="none" w:sz="0" w:space="0" w:color="auto"/>
        <w:bottom w:val="none" w:sz="0" w:space="0" w:color="auto"/>
        <w:right w:val="none" w:sz="0" w:space="0" w:color="auto"/>
      </w:divBdr>
      <w:divsChild>
        <w:div w:id="11419047">
          <w:marLeft w:val="450"/>
          <w:marRight w:val="0"/>
          <w:marTop w:val="0"/>
          <w:marBottom w:val="0"/>
          <w:divBdr>
            <w:top w:val="none" w:sz="0" w:space="0" w:color="auto"/>
            <w:left w:val="none" w:sz="0" w:space="0" w:color="auto"/>
            <w:bottom w:val="none" w:sz="0" w:space="0" w:color="auto"/>
            <w:right w:val="none" w:sz="0" w:space="0" w:color="auto"/>
          </w:divBdr>
        </w:div>
      </w:divsChild>
    </w:div>
    <w:div w:id="1226722193">
      <w:bodyDiv w:val="1"/>
      <w:marLeft w:val="0"/>
      <w:marRight w:val="0"/>
      <w:marTop w:val="0"/>
      <w:marBottom w:val="0"/>
      <w:divBdr>
        <w:top w:val="none" w:sz="0" w:space="0" w:color="auto"/>
        <w:left w:val="none" w:sz="0" w:space="0" w:color="auto"/>
        <w:bottom w:val="none" w:sz="0" w:space="0" w:color="auto"/>
        <w:right w:val="none" w:sz="0" w:space="0" w:color="auto"/>
      </w:divBdr>
    </w:div>
    <w:div w:id="1229613675">
      <w:bodyDiv w:val="1"/>
      <w:marLeft w:val="0"/>
      <w:marRight w:val="0"/>
      <w:marTop w:val="0"/>
      <w:marBottom w:val="0"/>
      <w:divBdr>
        <w:top w:val="none" w:sz="0" w:space="0" w:color="auto"/>
        <w:left w:val="none" w:sz="0" w:space="0" w:color="auto"/>
        <w:bottom w:val="none" w:sz="0" w:space="0" w:color="auto"/>
        <w:right w:val="none" w:sz="0" w:space="0" w:color="auto"/>
      </w:divBdr>
    </w:div>
    <w:div w:id="1239317346">
      <w:bodyDiv w:val="1"/>
      <w:marLeft w:val="0"/>
      <w:marRight w:val="0"/>
      <w:marTop w:val="0"/>
      <w:marBottom w:val="0"/>
      <w:divBdr>
        <w:top w:val="none" w:sz="0" w:space="0" w:color="auto"/>
        <w:left w:val="none" w:sz="0" w:space="0" w:color="auto"/>
        <w:bottom w:val="none" w:sz="0" w:space="0" w:color="auto"/>
        <w:right w:val="none" w:sz="0" w:space="0" w:color="auto"/>
      </w:divBdr>
    </w:div>
    <w:div w:id="1248348477">
      <w:bodyDiv w:val="1"/>
      <w:marLeft w:val="0"/>
      <w:marRight w:val="0"/>
      <w:marTop w:val="0"/>
      <w:marBottom w:val="0"/>
      <w:divBdr>
        <w:top w:val="none" w:sz="0" w:space="0" w:color="auto"/>
        <w:left w:val="none" w:sz="0" w:space="0" w:color="auto"/>
        <w:bottom w:val="none" w:sz="0" w:space="0" w:color="auto"/>
        <w:right w:val="none" w:sz="0" w:space="0" w:color="auto"/>
      </w:divBdr>
    </w:div>
    <w:div w:id="1266771902">
      <w:bodyDiv w:val="1"/>
      <w:marLeft w:val="0"/>
      <w:marRight w:val="0"/>
      <w:marTop w:val="0"/>
      <w:marBottom w:val="0"/>
      <w:divBdr>
        <w:top w:val="none" w:sz="0" w:space="0" w:color="auto"/>
        <w:left w:val="none" w:sz="0" w:space="0" w:color="auto"/>
        <w:bottom w:val="none" w:sz="0" w:space="0" w:color="auto"/>
        <w:right w:val="none" w:sz="0" w:space="0" w:color="auto"/>
      </w:divBdr>
    </w:div>
    <w:div w:id="1271622410">
      <w:bodyDiv w:val="1"/>
      <w:marLeft w:val="0"/>
      <w:marRight w:val="0"/>
      <w:marTop w:val="0"/>
      <w:marBottom w:val="0"/>
      <w:divBdr>
        <w:top w:val="none" w:sz="0" w:space="0" w:color="auto"/>
        <w:left w:val="none" w:sz="0" w:space="0" w:color="auto"/>
        <w:bottom w:val="none" w:sz="0" w:space="0" w:color="auto"/>
        <w:right w:val="none" w:sz="0" w:space="0" w:color="auto"/>
      </w:divBdr>
    </w:div>
    <w:div w:id="1275016410">
      <w:bodyDiv w:val="1"/>
      <w:marLeft w:val="0"/>
      <w:marRight w:val="0"/>
      <w:marTop w:val="0"/>
      <w:marBottom w:val="0"/>
      <w:divBdr>
        <w:top w:val="none" w:sz="0" w:space="0" w:color="auto"/>
        <w:left w:val="none" w:sz="0" w:space="0" w:color="auto"/>
        <w:bottom w:val="none" w:sz="0" w:space="0" w:color="auto"/>
        <w:right w:val="none" w:sz="0" w:space="0" w:color="auto"/>
      </w:divBdr>
    </w:div>
    <w:div w:id="1293713004">
      <w:bodyDiv w:val="1"/>
      <w:marLeft w:val="0"/>
      <w:marRight w:val="0"/>
      <w:marTop w:val="0"/>
      <w:marBottom w:val="0"/>
      <w:divBdr>
        <w:top w:val="none" w:sz="0" w:space="0" w:color="auto"/>
        <w:left w:val="none" w:sz="0" w:space="0" w:color="auto"/>
        <w:bottom w:val="none" w:sz="0" w:space="0" w:color="auto"/>
        <w:right w:val="none" w:sz="0" w:space="0" w:color="auto"/>
      </w:divBdr>
    </w:div>
    <w:div w:id="1293946976">
      <w:bodyDiv w:val="1"/>
      <w:marLeft w:val="0"/>
      <w:marRight w:val="0"/>
      <w:marTop w:val="0"/>
      <w:marBottom w:val="0"/>
      <w:divBdr>
        <w:top w:val="none" w:sz="0" w:space="0" w:color="auto"/>
        <w:left w:val="none" w:sz="0" w:space="0" w:color="auto"/>
        <w:bottom w:val="none" w:sz="0" w:space="0" w:color="auto"/>
        <w:right w:val="none" w:sz="0" w:space="0" w:color="auto"/>
      </w:divBdr>
    </w:div>
    <w:div w:id="1298225330">
      <w:bodyDiv w:val="1"/>
      <w:marLeft w:val="0"/>
      <w:marRight w:val="0"/>
      <w:marTop w:val="0"/>
      <w:marBottom w:val="0"/>
      <w:divBdr>
        <w:top w:val="none" w:sz="0" w:space="0" w:color="auto"/>
        <w:left w:val="none" w:sz="0" w:space="0" w:color="auto"/>
        <w:bottom w:val="none" w:sz="0" w:space="0" w:color="auto"/>
        <w:right w:val="none" w:sz="0" w:space="0" w:color="auto"/>
      </w:divBdr>
      <w:divsChild>
        <w:div w:id="1867979112">
          <w:marLeft w:val="450"/>
          <w:marRight w:val="0"/>
          <w:marTop w:val="0"/>
          <w:marBottom w:val="0"/>
          <w:divBdr>
            <w:top w:val="none" w:sz="0" w:space="0" w:color="auto"/>
            <w:left w:val="none" w:sz="0" w:space="0" w:color="auto"/>
            <w:bottom w:val="none" w:sz="0" w:space="0" w:color="auto"/>
            <w:right w:val="none" w:sz="0" w:space="0" w:color="auto"/>
          </w:divBdr>
        </w:div>
      </w:divsChild>
    </w:div>
    <w:div w:id="1305625727">
      <w:bodyDiv w:val="1"/>
      <w:marLeft w:val="0"/>
      <w:marRight w:val="0"/>
      <w:marTop w:val="0"/>
      <w:marBottom w:val="0"/>
      <w:divBdr>
        <w:top w:val="none" w:sz="0" w:space="0" w:color="auto"/>
        <w:left w:val="none" w:sz="0" w:space="0" w:color="auto"/>
        <w:bottom w:val="none" w:sz="0" w:space="0" w:color="auto"/>
        <w:right w:val="none" w:sz="0" w:space="0" w:color="auto"/>
      </w:divBdr>
    </w:div>
    <w:div w:id="1312255025">
      <w:bodyDiv w:val="1"/>
      <w:marLeft w:val="0"/>
      <w:marRight w:val="0"/>
      <w:marTop w:val="0"/>
      <w:marBottom w:val="0"/>
      <w:divBdr>
        <w:top w:val="none" w:sz="0" w:space="0" w:color="auto"/>
        <w:left w:val="none" w:sz="0" w:space="0" w:color="auto"/>
        <w:bottom w:val="none" w:sz="0" w:space="0" w:color="auto"/>
        <w:right w:val="none" w:sz="0" w:space="0" w:color="auto"/>
      </w:divBdr>
    </w:div>
    <w:div w:id="1316840466">
      <w:bodyDiv w:val="1"/>
      <w:marLeft w:val="0"/>
      <w:marRight w:val="0"/>
      <w:marTop w:val="0"/>
      <w:marBottom w:val="0"/>
      <w:divBdr>
        <w:top w:val="none" w:sz="0" w:space="0" w:color="auto"/>
        <w:left w:val="none" w:sz="0" w:space="0" w:color="auto"/>
        <w:bottom w:val="none" w:sz="0" w:space="0" w:color="auto"/>
        <w:right w:val="none" w:sz="0" w:space="0" w:color="auto"/>
      </w:divBdr>
      <w:divsChild>
        <w:div w:id="1122964447">
          <w:marLeft w:val="450"/>
          <w:marRight w:val="0"/>
          <w:marTop w:val="0"/>
          <w:marBottom w:val="0"/>
          <w:divBdr>
            <w:top w:val="none" w:sz="0" w:space="0" w:color="auto"/>
            <w:left w:val="none" w:sz="0" w:space="0" w:color="auto"/>
            <w:bottom w:val="none" w:sz="0" w:space="0" w:color="auto"/>
            <w:right w:val="none" w:sz="0" w:space="0" w:color="auto"/>
          </w:divBdr>
        </w:div>
      </w:divsChild>
    </w:div>
    <w:div w:id="1320618969">
      <w:bodyDiv w:val="1"/>
      <w:marLeft w:val="0"/>
      <w:marRight w:val="0"/>
      <w:marTop w:val="0"/>
      <w:marBottom w:val="0"/>
      <w:divBdr>
        <w:top w:val="none" w:sz="0" w:space="0" w:color="auto"/>
        <w:left w:val="none" w:sz="0" w:space="0" w:color="auto"/>
        <w:bottom w:val="none" w:sz="0" w:space="0" w:color="auto"/>
        <w:right w:val="none" w:sz="0" w:space="0" w:color="auto"/>
      </w:divBdr>
    </w:div>
    <w:div w:id="1323854502">
      <w:bodyDiv w:val="1"/>
      <w:marLeft w:val="0"/>
      <w:marRight w:val="0"/>
      <w:marTop w:val="0"/>
      <w:marBottom w:val="0"/>
      <w:divBdr>
        <w:top w:val="none" w:sz="0" w:space="0" w:color="auto"/>
        <w:left w:val="none" w:sz="0" w:space="0" w:color="auto"/>
        <w:bottom w:val="none" w:sz="0" w:space="0" w:color="auto"/>
        <w:right w:val="none" w:sz="0" w:space="0" w:color="auto"/>
      </w:divBdr>
    </w:div>
    <w:div w:id="1328249099">
      <w:bodyDiv w:val="1"/>
      <w:marLeft w:val="0"/>
      <w:marRight w:val="0"/>
      <w:marTop w:val="0"/>
      <w:marBottom w:val="0"/>
      <w:divBdr>
        <w:top w:val="none" w:sz="0" w:space="0" w:color="auto"/>
        <w:left w:val="none" w:sz="0" w:space="0" w:color="auto"/>
        <w:bottom w:val="none" w:sz="0" w:space="0" w:color="auto"/>
        <w:right w:val="none" w:sz="0" w:space="0" w:color="auto"/>
      </w:divBdr>
    </w:div>
    <w:div w:id="1330869264">
      <w:bodyDiv w:val="1"/>
      <w:marLeft w:val="0"/>
      <w:marRight w:val="0"/>
      <w:marTop w:val="0"/>
      <w:marBottom w:val="0"/>
      <w:divBdr>
        <w:top w:val="none" w:sz="0" w:space="0" w:color="auto"/>
        <w:left w:val="none" w:sz="0" w:space="0" w:color="auto"/>
        <w:bottom w:val="none" w:sz="0" w:space="0" w:color="auto"/>
        <w:right w:val="none" w:sz="0" w:space="0" w:color="auto"/>
      </w:divBdr>
    </w:div>
    <w:div w:id="1331374374">
      <w:bodyDiv w:val="1"/>
      <w:marLeft w:val="0"/>
      <w:marRight w:val="0"/>
      <w:marTop w:val="0"/>
      <w:marBottom w:val="0"/>
      <w:divBdr>
        <w:top w:val="none" w:sz="0" w:space="0" w:color="auto"/>
        <w:left w:val="none" w:sz="0" w:space="0" w:color="auto"/>
        <w:bottom w:val="none" w:sz="0" w:space="0" w:color="auto"/>
        <w:right w:val="none" w:sz="0" w:space="0" w:color="auto"/>
      </w:divBdr>
      <w:divsChild>
        <w:div w:id="270941177">
          <w:marLeft w:val="450"/>
          <w:marRight w:val="0"/>
          <w:marTop w:val="0"/>
          <w:marBottom w:val="0"/>
          <w:divBdr>
            <w:top w:val="none" w:sz="0" w:space="0" w:color="auto"/>
            <w:left w:val="none" w:sz="0" w:space="0" w:color="auto"/>
            <w:bottom w:val="none" w:sz="0" w:space="0" w:color="auto"/>
            <w:right w:val="none" w:sz="0" w:space="0" w:color="auto"/>
          </w:divBdr>
        </w:div>
      </w:divsChild>
    </w:div>
    <w:div w:id="1335762609">
      <w:bodyDiv w:val="1"/>
      <w:marLeft w:val="0"/>
      <w:marRight w:val="0"/>
      <w:marTop w:val="0"/>
      <w:marBottom w:val="0"/>
      <w:divBdr>
        <w:top w:val="none" w:sz="0" w:space="0" w:color="auto"/>
        <w:left w:val="none" w:sz="0" w:space="0" w:color="auto"/>
        <w:bottom w:val="none" w:sz="0" w:space="0" w:color="auto"/>
        <w:right w:val="none" w:sz="0" w:space="0" w:color="auto"/>
      </w:divBdr>
    </w:div>
    <w:div w:id="1340541606">
      <w:bodyDiv w:val="1"/>
      <w:marLeft w:val="0"/>
      <w:marRight w:val="0"/>
      <w:marTop w:val="0"/>
      <w:marBottom w:val="0"/>
      <w:divBdr>
        <w:top w:val="none" w:sz="0" w:space="0" w:color="auto"/>
        <w:left w:val="none" w:sz="0" w:space="0" w:color="auto"/>
        <w:bottom w:val="none" w:sz="0" w:space="0" w:color="auto"/>
        <w:right w:val="none" w:sz="0" w:space="0" w:color="auto"/>
      </w:divBdr>
    </w:div>
    <w:div w:id="1342320564">
      <w:bodyDiv w:val="1"/>
      <w:marLeft w:val="0"/>
      <w:marRight w:val="0"/>
      <w:marTop w:val="0"/>
      <w:marBottom w:val="0"/>
      <w:divBdr>
        <w:top w:val="none" w:sz="0" w:space="0" w:color="auto"/>
        <w:left w:val="none" w:sz="0" w:space="0" w:color="auto"/>
        <w:bottom w:val="none" w:sz="0" w:space="0" w:color="auto"/>
        <w:right w:val="none" w:sz="0" w:space="0" w:color="auto"/>
      </w:divBdr>
    </w:div>
    <w:div w:id="1361084336">
      <w:bodyDiv w:val="1"/>
      <w:marLeft w:val="0"/>
      <w:marRight w:val="0"/>
      <w:marTop w:val="0"/>
      <w:marBottom w:val="0"/>
      <w:divBdr>
        <w:top w:val="none" w:sz="0" w:space="0" w:color="auto"/>
        <w:left w:val="none" w:sz="0" w:space="0" w:color="auto"/>
        <w:bottom w:val="none" w:sz="0" w:space="0" w:color="auto"/>
        <w:right w:val="none" w:sz="0" w:space="0" w:color="auto"/>
      </w:divBdr>
    </w:div>
    <w:div w:id="1361467636">
      <w:bodyDiv w:val="1"/>
      <w:marLeft w:val="0"/>
      <w:marRight w:val="0"/>
      <w:marTop w:val="0"/>
      <w:marBottom w:val="0"/>
      <w:divBdr>
        <w:top w:val="none" w:sz="0" w:space="0" w:color="auto"/>
        <w:left w:val="none" w:sz="0" w:space="0" w:color="auto"/>
        <w:bottom w:val="none" w:sz="0" w:space="0" w:color="auto"/>
        <w:right w:val="none" w:sz="0" w:space="0" w:color="auto"/>
      </w:divBdr>
    </w:div>
    <w:div w:id="1362975867">
      <w:bodyDiv w:val="1"/>
      <w:marLeft w:val="0"/>
      <w:marRight w:val="0"/>
      <w:marTop w:val="0"/>
      <w:marBottom w:val="0"/>
      <w:divBdr>
        <w:top w:val="none" w:sz="0" w:space="0" w:color="auto"/>
        <w:left w:val="none" w:sz="0" w:space="0" w:color="auto"/>
        <w:bottom w:val="none" w:sz="0" w:space="0" w:color="auto"/>
        <w:right w:val="none" w:sz="0" w:space="0" w:color="auto"/>
      </w:divBdr>
    </w:div>
    <w:div w:id="1364019639">
      <w:bodyDiv w:val="1"/>
      <w:marLeft w:val="0"/>
      <w:marRight w:val="0"/>
      <w:marTop w:val="0"/>
      <w:marBottom w:val="0"/>
      <w:divBdr>
        <w:top w:val="none" w:sz="0" w:space="0" w:color="auto"/>
        <w:left w:val="none" w:sz="0" w:space="0" w:color="auto"/>
        <w:bottom w:val="none" w:sz="0" w:space="0" w:color="auto"/>
        <w:right w:val="none" w:sz="0" w:space="0" w:color="auto"/>
      </w:divBdr>
    </w:div>
    <w:div w:id="1369646685">
      <w:bodyDiv w:val="1"/>
      <w:marLeft w:val="0"/>
      <w:marRight w:val="0"/>
      <w:marTop w:val="0"/>
      <w:marBottom w:val="0"/>
      <w:divBdr>
        <w:top w:val="none" w:sz="0" w:space="0" w:color="auto"/>
        <w:left w:val="none" w:sz="0" w:space="0" w:color="auto"/>
        <w:bottom w:val="none" w:sz="0" w:space="0" w:color="auto"/>
        <w:right w:val="none" w:sz="0" w:space="0" w:color="auto"/>
      </w:divBdr>
    </w:div>
    <w:div w:id="1375736609">
      <w:bodyDiv w:val="1"/>
      <w:marLeft w:val="0"/>
      <w:marRight w:val="0"/>
      <w:marTop w:val="0"/>
      <w:marBottom w:val="0"/>
      <w:divBdr>
        <w:top w:val="none" w:sz="0" w:space="0" w:color="auto"/>
        <w:left w:val="none" w:sz="0" w:space="0" w:color="auto"/>
        <w:bottom w:val="none" w:sz="0" w:space="0" w:color="auto"/>
        <w:right w:val="none" w:sz="0" w:space="0" w:color="auto"/>
      </w:divBdr>
    </w:div>
    <w:div w:id="1376588343">
      <w:bodyDiv w:val="1"/>
      <w:marLeft w:val="0"/>
      <w:marRight w:val="0"/>
      <w:marTop w:val="0"/>
      <w:marBottom w:val="0"/>
      <w:divBdr>
        <w:top w:val="none" w:sz="0" w:space="0" w:color="auto"/>
        <w:left w:val="none" w:sz="0" w:space="0" w:color="auto"/>
        <w:bottom w:val="none" w:sz="0" w:space="0" w:color="auto"/>
        <w:right w:val="none" w:sz="0" w:space="0" w:color="auto"/>
      </w:divBdr>
    </w:div>
    <w:div w:id="1382897725">
      <w:bodyDiv w:val="1"/>
      <w:marLeft w:val="0"/>
      <w:marRight w:val="0"/>
      <w:marTop w:val="0"/>
      <w:marBottom w:val="0"/>
      <w:divBdr>
        <w:top w:val="none" w:sz="0" w:space="0" w:color="auto"/>
        <w:left w:val="none" w:sz="0" w:space="0" w:color="auto"/>
        <w:bottom w:val="none" w:sz="0" w:space="0" w:color="auto"/>
        <w:right w:val="none" w:sz="0" w:space="0" w:color="auto"/>
      </w:divBdr>
    </w:div>
    <w:div w:id="1404183230">
      <w:bodyDiv w:val="1"/>
      <w:marLeft w:val="0"/>
      <w:marRight w:val="0"/>
      <w:marTop w:val="0"/>
      <w:marBottom w:val="0"/>
      <w:divBdr>
        <w:top w:val="none" w:sz="0" w:space="0" w:color="auto"/>
        <w:left w:val="none" w:sz="0" w:space="0" w:color="auto"/>
        <w:bottom w:val="none" w:sz="0" w:space="0" w:color="auto"/>
        <w:right w:val="none" w:sz="0" w:space="0" w:color="auto"/>
      </w:divBdr>
    </w:div>
    <w:div w:id="1447844456">
      <w:bodyDiv w:val="1"/>
      <w:marLeft w:val="0"/>
      <w:marRight w:val="0"/>
      <w:marTop w:val="0"/>
      <w:marBottom w:val="0"/>
      <w:divBdr>
        <w:top w:val="none" w:sz="0" w:space="0" w:color="auto"/>
        <w:left w:val="none" w:sz="0" w:space="0" w:color="auto"/>
        <w:bottom w:val="none" w:sz="0" w:space="0" w:color="auto"/>
        <w:right w:val="none" w:sz="0" w:space="0" w:color="auto"/>
      </w:divBdr>
      <w:divsChild>
        <w:div w:id="2009094759">
          <w:marLeft w:val="450"/>
          <w:marRight w:val="0"/>
          <w:marTop w:val="0"/>
          <w:marBottom w:val="0"/>
          <w:divBdr>
            <w:top w:val="none" w:sz="0" w:space="0" w:color="auto"/>
            <w:left w:val="none" w:sz="0" w:space="0" w:color="auto"/>
            <w:bottom w:val="none" w:sz="0" w:space="0" w:color="auto"/>
            <w:right w:val="none" w:sz="0" w:space="0" w:color="auto"/>
          </w:divBdr>
        </w:div>
      </w:divsChild>
    </w:div>
    <w:div w:id="1458797521">
      <w:bodyDiv w:val="1"/>
      <w:marLeft w:val="0"/>
      <w:marRight w:val="0"/>
      <w:marTop w:val="0"/>
      <w:marBottom w:val="0"/>
      <w:divBdr>
        <w:top w:val="none" w:sz="0" w:space="0" w:color="auto"/>
        <w:left w:val="none" w:sz="0" w:space="0" w:color="auto"/>
        <w:bottom w:val="none" w:sz="0" w:space="0" w:color="auto"/>
        <w:right w:val="none" w:sz="0" w:space="0" w:color="auto"/>
      </w:divBdr>
    </w:div>
    <w:div w:id="1472289262">
      <w:bodyDiv w:val="1"/>
      <w:marLeft w:val="0"/>
      <w:marRight w:val="0"/>
      <w:marTop w:val="0"/>
      <w:marBottom w:val="0"/>
      <w:divBdr>
        <w:top w:val="none" w:sz="0" w:space="0" w:color="auto"/>
        <w:left w:val="none" w:sz="0" w:space="0" w:color="auto"/>
        <w:bottom w:val="none" w:sz="0" w:space="0" w:color="auto"/>
        <w:right w:val="none" w:sz="0" w:space="0" w:color="auto"/>
      </w:divBdr>
    </w:div>
    <w:div w:id="1475761067">
      <w:bodyDiv w:val="1"/>
      <w:marLeft w:val="0"/>
      <w:marRight w:val="0"/>
      <w:marTop w:val="0"/>
      <w:marBottom w:val="0"/>
      <w:divBdr>
        <w:top w:val="none" w:sz="0" w:space="0" w:color="auto"/>
        <w:left w:val="none" w:sz="0" w:space="0" w:color="auto"/>
        <w:bottom w:val="none" w:sz="0" w:space="0" w:color="auto"/>
        <w:right w:val="none" w:sz="0" w:space="0" w:color="auto"/>
      </w:divBdr>
    </w:div>
    <w:div w:id="1479035978">
      <w:bodyDiv w:val="1"/>
      <w:marLeft w:val="0"/>
      <w:marRight w:val="0"/>
      <w:marTop w:val="0"/>
      <w:marBottom w:val="0"/>
      <w:divBdr>
        <w:top w:val="none" w:sz="0" w:space="0" w:color="auto"/>
        <w:left w:val="none" w:sz="0" w:space="0" w:color="auto"/>
        <w:bottom w:val="none" w:sz="0" w:space="0" w:color="auto"/>
        <w:right w:val="none" w:sz="0" w:space="0" w:color="auto"/>
      </w:divBdr>
    </w:div>
    <w:div w:id="1483698381">
      <w:bodyDiv w:val="1"/>
      <w:marLeft w:val="0"/>
      <w:marRight w:val="0"/>
      <w:marTop w:val="0"/>
      <w:marBottom w:val="0"/>
      <w:divBdr>
        <w:top w:val="none" w:sz="0" w:space="0" w:color="auto"/>
        <w:left w:val="none" w:sz="0" w:space="0" w:color="auto"/>
        <w:bottom w:val="none" w:sz="0" w:space="0" w:color="auto"/>
        <w:right w:val="none" w:sz="0" w:space="0" w:color="auto"/>
      </w:divBdr>
    </w:div>
    <w:div w:id="1484737107">
      <w:bodyDiv w:val="1"/>
      <w:marLeft w:val="0"/>
      <w:marRight w:val="0"/>
      <w:marTop w:val="0"/>
      <w:marBottom w:val="0"/>
      <w:divBdr>
        <w:top w:val="none" w:sz="0" w:space="0" w:color="auto"/>
        <w:left w:val="none" w:sz="0" w:space="0" w:color="auto"/>
        <w:bottom w:val="none" w:sz="0" w:space="0" w:color="auto"/>
        <w:right w:val="none" w:sz="0" w:space="0" w:color="auto"/>
      </w:divBdr>
      <w:divsChild>
        <w:div w:id="448088221">
          <w:marLeft w:val="450"/>
          <w:marRight w:val="0"/>
          <w:marTop w:val="0"/>
          <w:marBottom w:val="0"/>
          <w:divBdr>
            <w:top w:val="none" w:sz="0" w:space="0" w:color="auto"/>
            <w:left w:val="none" w:sz="0" w:space="0" w:color="auto"/>
            <w:bottom w:val="none" w:sz="0" w:space="0" w:color="auto"/>
            <w:right w:val="none" w:sz="0" w:space="0" w:color="auto"/>
          </w:divBdr>
        </w:div>
      </w:divsChild>
    </w:div>
    <w:div w:id="1486361203">
      <w:bodyDiv w:val="1"/>
      <w:marLeft w:val="0"/>
      <w:marRight w:val="0"/>
      <w:marTop w:val="0"/>
      <w:marBottom w:val="0"/>
      <w:divBdr>
        <w:top w:val="none" w:sz="0" w:space="0" w:color="auto"/>
        <w:left w:val="none" w:sz="0" w:space="0" w:color="auto"/>
        <w:bottom w:val="none" w:sz="0" w:space="0" w:color="auto"/>
        <w:right w:val="none" w:sz="0" w:space="0" w:color="auto"/>
      </w:divBdr>
    </w:div>
    <w:div w:id="1486699987">
      <w:bodyDiv w:val="1"/>
      <w:marLeft w:val="0"/>
      <w:marRight w:val="0"/>
      <w:marTop w:val="0"/>
      <w:marBottom w:val="0"/>
      <w:divBdr>
        <w:top w:val="none" w:sz="0" w:space="0" w:color="auto"/>
        <w:left w:val="none" w:sz="0" w:space="0" w:color="auto"/>
        <w:bottom w:val="none" w:sz="0" w:space="0" w:color="auto"/>
        <w:right w:val="none" w:sz="0" w:space="0" w:color="auto"/>
      </w:divBdr>
    </w:div>
    <w:div w:id="1488941146">
      <w:bodyDiv w:val="1"/>
      <w:marLeft w:val="0"/>
      <w:marRight w:val="0"/>
      <w:marTop w:val="0"/>
      <w:marBottom w:val="0"/>
      <w:divBdr>
        <w:top w:val="none" w:sz="0" w:space="0" w:color="auto"/>
        <w:left w:val="none" w:sz="0" w:space="0" w:color="auto"/>
        <w:bottom w:val="none" w:sz="0" w:space="0" w:color="auto"/>
        <w:right w:val="none" w:sz="0" w:space="0" w:color="auto"/>
      </w:divBdr>
      <w:divsChild>
        <w:div w:id="2138990968">
          <w:marLeft w:val="450"/>
          <w:marRight w:val="0"/>
          <w:marTop w:val="0"/>
          <w:marBottom w:val="0"/>
          <w:divBdr>
            <w:top w:val="none" w:sz="0" w:space="0" w:color="auto"/>
            <w:left w:val="none" w:sz="0" w:space="0" w:color="auto"/>
            <w:bottom w:val="none" w:sz="0" w:space="0" w:color="auto"/>
            <w:right w:val="none" w:sz="0" w:space="0" w:color="auto"/>
          </w:divBdr>
        </w:div>
      </w:divsChild>
    </w:div>
    <w:div w:id="1503542264">
      <w:bodyDiv w:val="1"/>
      <w:marLeft w:val="0"/>
      <w:marRight w:val="0"/>
      <w:marTop w:val="0"/>
      <w:marBottom w:val="0"/>
      <w:divBdr>
        <w:top w:val="none" w:sz="0" w:space="0" w:color="auto"/>
        <w:left w:val="none" w:sz="0" w:space="0" w:color="auto"/>
        <w:bottom w:val="none" w:sz="0" w:space="0" w:color="auto"/>
        <w:right w:val="none" w:sz="0" w:space="0" w:color="auto"/>
      </w:divBdr>
      <w:divsChild>
        <w:div w:id="2086954604">
          <w:marLeft w:val="450"/>
          <w:marRight w:val="0"/>
          <w:marTop w:val="0"/>
          <w:marBottom w:val="0"/>
          <w:divBdr>
            <w:top w:val="none" w:sz="0" w:space="0" w:color="auto"/>
            <w:left w:val="none" w:sz="0" w:space="0" w:color="auto"/>
            <w:bottom w:val="none" w:sz="0" w:space="0" w:color="auto"/>
            <w:right w:val="none" w:sz="0" w:space="0" w:color="auto"/>
          </w:divBdr>
        </w:div>
      </w:divsChild>
    </w:div>
    <w:div w:id="1512987737">
      <w:bodyDiv w:val="1"/>
      <w:marLeft w:val="0"/>
      <w:marRight w:val="0"/>
      <w:marTop w:val="0"/>
      <w:marBottom w:val="0"/>
      <w:divBdr>
        <w:top w:val="none" w:sz="0" w:space="0" w:color="auto"/>
        <w:left w:val="none" w:sz="0" w:space="0" w:color="auto"/>
        <w:bottom w:val="none" w:sz="0" w:space="0" w:color="auto"/>
        <w:right w:val="none" w:sz="0" w:space="0" w:color="auto"/>
      </w:divBdr>
    </w:div>
    <w:div w:id="1514765929">
      <w:bodyDiv w:val="1"/>
      <w:marLeft w:val="0"/>
      <w:marRight w:val="0"/>
      <w:marTop w:val="0"/>
      <w:marBottom w:val="0"/>
      <w:divBdr>
        <w:top w:val="none" w:sz="0" w:space="0" w:color="auto"/>
        <w:left w:val="none" w:sz="0" w:space="0" w:color="auto"/>
        <w:bottom w:val="none" w:sz="0" w:space="0" w:color="auto"/>
        <w:right w:val="none" w:sz="0" w:space="0" w:color="auto"/>
      </w:divBdr>
    </w:div>
    <w:div w:id="1518302689">
      <w:bodyDiv w:val="1"/>
      <w:marLeft w:val="0"/>
      <w:marRight w:val="0"/>
      <w:marTop w:val="0"/>
      <w:marBottom w:val="0"/>
      <w:divBdr>
        <w:top w:val="none" w:sz="0" w:space="0" w:color="auto"/>
        <w:left w:val="none" w:sz="0" w:space="0" w:color="auto"/>
        <w:bottom w:val="none" w:sz="0" w:space="0" w:color="auto"/>
        <w:right w:val="none" w:sz="0" w:space="0" w:color="auto"/>
      </w:divBdr>
    </w:div>
    <w:div w:id="1518350783">
      <w:bodyDiv w:val="1"/>
      <w:marLeft w:val="0"/>
      <w:marRight w:val="0"/>
      <w:marTop w:val="0"/>
      <w:marBottom w:val="0"/>
      <w:divBdr>
        <w:top w:val="none" w:sz="0" w:space="0" w:color="auto"/>
        <w:left w:val="none" w:sz="0" w:space="0" w:color="auto"/>
        <w:bottom w:val="none" w:sz="0" w:space="0" w:color="auto"/>
        <w:right w:val="none" w:sz="0" w:space="0" w:color="auto"/>
      </w:divBdr>
    </w:div>
    <w:div w:id="1519655277">
      <w:bodyDiv w:val="1"/>
      <w:marLeft w:val="0"/>
      <w:marRight w:val="0"/>
      <w:marTop w:val="0"/>
      <w:marBottom w:val="0"/>
      <w:divBdr>
        <w:top w:val="none" w:sz="0" w:space="0" w:color="auto"/>
        <w:left w:val="none" w:sz="0" w:space="0" w:color="auto"/>
        <w:bottom w:val="none" w:sz="0" w:space="0" w:color="auto"/>
        <w:right w:val="none" w:sz="0" w:space="0" w:color="auto"/>
      </w:divBdr>
    </w:div>
    <w:div w:id="1526744537">
      <w:bodyDiv w:val="1"/>
      <w:marLeft w:val="0"/>
      <w:marRight w:val="0"/>
      <w:marTop w:val="0"/>
      <w:marBottom w:val="0"/>
      <w:divBdr>
        <w:top w:val="none" w:sz="0" w:space="0" w:color="auto"/>
        <w:left w:val="none" w:sz="0" w:space="0" w:color="auto"/>
        <w:bottom w:val="none" w:sz="0" w:space="0" w:color="auto"/>
        <w:right w:val="none" w:sz="0" w:space="0" w:color="auto"/>
      </w:divBdr>
    </w:div>
    <w:div w:id="1529949237">
      <w:bodyDiv w:val="1"/>
      <w:marLeft w:val="0"/>
      <w:marRight w:val="0"/>
      <w:marTop w:val="0"/>
      <w:marBottom w:val="0"/>
      <w:divBdr>
        <w:top w:val="none" w:sz="0" w:space="0" w:color="auto"/>
        <w:left w:val="none" w:sz="0" w:space="0" w:color="auto"/>
        <w:bottom w:val="none" w:sz="0" w:space="0" w:color="auto"/>
        <w:right w:val="none" w:sz="0" w:space="0" w:color="auto"/>
      </w:divBdr>
      <w:divsChild>
        <w:div w:id="532575893">
          <w:marLeft w:val="450"/>
          <w:marRight w:val="0"/>
          <w:marTop w:val="0"/>
          <w:marBottom w:val="0"/>
          <w:divBdr>
            <w:top w:val="none" w:sz="0" w:space="0" w:color="auto"/>
            <w:left w:val="none" w:sz="0" w:space="0" w:color="auto"/>
            <w:bottom w:val="none" w:sz="0" w:space="0" w:color="auto"/>
            <w:right w:val="none" w:sz="0" w:space="0" w:color="auto"/>
          </w:divBdr>
        </w:div>
      </w:divsChild>
    </w:div>
    <w:div w:id="1531993651">
      <w:bodyDiv w:val="1"/>
      <w:marLeft w:val="0"/>
      <w:marRight w:val="0"/>
      <w:marTop w:val="0"/>
      <w:marBottom w:val="0"/>
      <w:divBdr>
        <w:top w:val="none" w:sz="0" w:space="0" w:color="auto"/>
        <w:left w:val="none" w:sz="0" w:space="0" w:color="auto"/>
        <w:bottom w:val="none" w:sz="0" w:space="0" w:color="auto"/>
        <w:right w:val="none" w:sz="0" w:space="0" w:color="auto"/>
      </w:divBdr>
    </w:div>
    <w:div w:id="1535339507">
      <w:bodyDiv w:val="1"/>
      <w:marLeft w:val="0"/>
      <w:marRight w:val="0"/>
      <w:marTop w:val="0"/>
      <w:marBottom w:val="0"/>
      <w:divBdr>
        <w:top w:val="none" w:sz="0" w:space="0" w:color="auto"/>
        <w:left w:val="none" w:sz="0" w:space="0" w:color="auto"/>
        <w:bottom w:val="none" w:sz="0" w:space="0" w:color="auto"/>
        <w:right w:val="none" w:sz="0" w:space="0" w:color="auto"/>
      </w:divBdr>
      <w:divsChild>
        <w:div w:id="1897669216">
          <w:marLeft w:val="450"/>
          <w:marRight w:val="0"/>
          <w:marTop w:val="0"/>
          <w:marBottom w:val="0"/>
          <w:divBdr>
            <w:top w:val="none" w:sz="0" w:space="0" w:color="auto"/>
            <w:left w:val="none" w:sz="0" w:space="0" w:color="auto"/>
            <w:bottom w:val="none" w:sz="0" w:space="0" w:color="auto"/>
            <w:right w:val="none" w:sz="0" w:space="0" w:color="auto"/>
          </w:divBdr>
        </w:div>
      </w:divsChild>
    </w:div>
    <w:div w:id="1538157535">
      <w:bodyDiv w:val="1"/>
      <w:marLeft w:val="0"/>
      <w:marRight w:val="0"/>
      <w:marTop w:val="0"/>
      <w:marBottom w:val="0"/>
      <w:divBdr>
        <w:top w:val="none" w:sz="0" w:space="0" w:color="auto"/>
        <w:left w:val="none" w:sz="0" w:space="0" w:color="auto"/>
        <w:bottom w:val="none" w:sz="0" w:space="0" w:color="auto"/>
        <w:right w:val="none" w:sz="0" w:space="0" w:color="auto"/>
      </w:divBdr>
    </w:div>
    <w:div w:id="1541161337">
      <w:bodyDiv w:val="1"/>
      <w:marLeft w:val="0"/>
      <w:marRight w:val="0"/>
      <w:marTop w:val="0"/>
      <w:marBottom w:val="0"/>
      <w:divBdr>
        <w:top w:val="none" w:sz="0" w:space="0" w:color="auto"/>
        <w:left w:val="none" w:sz="0" w:space="0" w:color="auto"/>
        <w:bottom w:val="none" w:sz="0" w:space="0" w:color="auto"/>
        <w:right w:val="none" w:sz="0" w:space="0" w:color="auto"/>
      </w:divBdr>
      <w:divsChild>
        <w:div w:id="1272203064">
          <w:marLeft w:val="415"/>
          <w:marRight w:val="0"/>
          <w:marTop w:val="0"/>
          <w:marBottom w:val="0"/>
          <w:divBdr>
            <w:top w:val="none" w:sz="0" w:space="0" w:color="auto"/>
            <w:left w:val="none" w:sz="0" w:space="0" w:color="auto"/>
            <w:bottom w:val="none" w:sz="0" w:space="0" w:color="auto"/>
            <w:right w:val="none" w:sz="0" w:space="0" w:color="auto"/>
          </w:divBdr>
        </w:div>
      </w:divsChild>
    </w:div>
    <w:div w:id="1550146473">
      <w:bodyDiv w:val="1"/>
      <w:marLeft w:val="0"/>
      <w:marRight w:val="0"/>
      <w:marTop w:val="0"/>
      <w:marBottom w:val="0"/>
      <w:divBdr>
        <w:top w:val="none" w:sz="0" w:space="0" w:color="auto"/>
        <w:left w:val="none" w:sz="0" w:space="0" w:color="auto"/>
        <w:bottom w:val="none" w:sz="0" w:space="0" w:color="auto"/>
        <w:right w:val="none" w:sz="0" w:space="0" w:color="auto"/>
      </w:divBdr>
    </w:div>
    <w:div w:id="1581135671">
      <w:bodyDiv w:val="1"/>
      <w:marLeft w:val="0"/>
      <w:marRight w:val="0"/>
      <w:marTop w:val="0"/>
      <w:marBottom w:val="0"/>
      <w:divBdr>
        <w:top w:val="none" w:sz="0" w:space="0" w:color="auto"/>
        <w:left w:val="none" w:sz="0" w:space="0" w:color="auto"/>
        <w:bottom w:val="none" w:sz="0" w:space="0" w:color="auto"/>
        <w:right w:val="none" w:sz="0" w:space="0" w:color="auto"/>
      </w:divBdr>
    </w:div>
    <w:div w:id="1581672225">
      <w:bodyDiv w:val="1"/>
      <w:marLeft w:val="0"/>
      <w:marRight w:val="0"/>
      <w:marTop w:val="0"/>
      <w:marBottom w:val="0"/>
      <w:divBdr>
        <w:top w:val="none" w:sz="0" w:space="0" w:color="auto"/>
        <w:left w:val="none" w:sz="0" w:space="0" w:color="auto"/>
        <w:bottom w:val="none" w:sz="0" w:space="0" w:color="auto"/>
        <w:right w:val="none" w:sz="0" w:space="0" w:color="auto"/>
      </w:divBdr>
    </w:div>
    <w:div w:id="1581792396">
      <w:bodyDiv w:val="1"/>
      <w:marLeft w:val="0"/>
      <w:marRight w:val="0"/>
      <w:marTop w:val="0"/>
      <w:marBottom w:val="0"/>
      <w:divBdr>
        <w:top w:val="none" w:sz="0" w:space="0" w:color="auto"/>
        <w:left w:val="none" w:sz="0" w:space="0" w:color="auto"/>
        <w:bottom w:val="none" w:sz="0" w:space="0" w:color="auto"/>
        <w:right w:val="none" w:sz="0" w:space="0" w:color="auto"/>
      </w:divBdr>
      <w:divsChild>
        <w:div w:id="626669764">
          <w:marLeft w:val="450"/>
          <w:marRight w:val="0"/>
          <w:marTop w:val="0"/>
          <w:marBottom w:val="0"/>
          <w:divBdr>
            <w:top w:val="none" w:sz="0" w:space="0" w:color="auto"/>
            <w:left w:val="none" w:sz="0" w:space="0" w:color="auto"/>
            <w:bottom w:val="none" w:sz="0" w:space="0" w:color="auto"/>
            <w:right w:val="none" w:sz="0" w:space="0" w:color="auto"/>
          </w:divBdr>
        </w:div>
      </w:divsChild>
    </w:div>
    <w:div w:id="1582905119">
      <w:bodyDiv w:val="1"/>
      <w:marLeft w:val="0"/>
      <w:marRight w:val="0"/>
      <w:marTop w:val="0"/>
      <w:marBottom w:val="0"/>
      <w:divBdr>
        <w:top w:val="none" w:sz="0" w:space="0" w:color="auto"/>
        <w:left w:val="none" w:sz="0" w:space="0" w:color="auto"/>
        <w:bottom w:val="none" w:sz="0" w:space="0" w:color="auto"/>
        <w:right w:val="none" w:sz="0" w:space="0" w:color="auto"/>
      </w:divBdr>
    </w:div>
    <w:div w:id="1584296732">
      <w:bodyDiv w:val="1"/>
      <w:marLeft w:val="0"/>
      <w:marRight w:val="0"/>
      <w:marTop w:val="0"/>
      <w:marBottom w:val="0"/>
      <w:divBdr>
        <w:top w:val="none" w:sz="0" w:space="0" w:color="auto"/>
        <w:left w:val="none" w:sz="0" w:space="0" w:color="auto"/>
        <w:bottom w:val="none" w:sz="0" w:space="0" w:color="auto"/>
        <w:right w:val="none" w:sz="0" w:space="0" w:color="auto"/>
      </w:divBdr>
    </w:div>
    <w:div w:id="1586066342">
      <w:bodyDiv w:val="1"/>
      <w:marLeft w:val="0"/>
      <w:marRight w:val="0"/>
      <w:marTop w:val="0"/>
      <w:marBottom w:val="0"/>
      <w:divBdr>
        <w:top w:val="none" w:sz="0" w:space="0" w:color="auto"/>
        <w:left w:val="none" w:sz="0" w:space="0" w:color="auto"/>
        <w:bottom w:val="none" w:sz="0" w:space="0" w:color="auto"/>
        <w:right w:val="none" w:sz="0" w:space="0" w:color="auto"/>
      </w:divBdr>
    </w:div>
    <w:div w:id="1606379892">
      <w:bodyDiv w:val="1"/>
      <w:marLeft w:val="0"/>
      <w:marRight w:val="0"/>
      <w:marTop w:val="0"/>
      <w:marBottom w:val="0"/>
      <w:divBdr>
        <w:top w:val="none" w:sz="0" w:space="0" w:color="auto"/>
        <w:left w:val="none" w:sz="0" w:space="0" w:color="auto"/>
        <w:bottom w:val="none" w:sz="0" w:space="0" w:color="auto"/>
        <w:right w:val="none" w:sz="0" w:space="0" w:color="auto"/>
      </w:divBdr>
      <w:divsChild>
        <w:div w:id="1447000355">
          <w:marLeft w:val="450"/>
          <w:marRight w:val="0"/>
          <w:marTop w:val="0"/>
          <w:marBottom w:val="0"/>
          <w:divBdr>
            <w:top w:val="none" w:sz="0" w:space="0" w:color="auto"/>
            <w:left w:val="none" w:sz="0" w:space="0" w:color="auto"/>
            <w:bottom w:val="none" w:sz="0" w:space="0" w:color="auto"/>
            <w:right w:val="none" w:sz="0" w:space="0" w:color="auto"/>
          </w:divBdr>
        </w:div>
      </w:divsChild>
    </w:div>
    <w:div w:id="1610433215">
      <w:bodyDiv w:val="1"/>
      <w:marLeft w:val="0"/>
      <w:marRight w:val="0"/>
      <w:marTop w:val="0"/>
      <w:marBottom w:val="0"/>
      <w:divBdr>
        <w:top w:val="none" w:sz="0" w:space="0" w:color="auto"/>
        <w:left w:val="none" w:sz="0" w:space="0" w:color="auto"/>
        <w:bottom w:val="none" w:sz="0" w:space="0" w:color="auto"/>
        <w:right w:val="none" w:sz="0" w:space="0" w:color="auto"/>
      </w:divBdr>
    </w:div>
    <w:div w:id="1628659859">
      <w:bodyDiv w:val="1"/>
      <w:marLeft w:val="0"/>
      <w:marRight w:val="0"/>
      <w:marTop w:val="0"/>
      <w:marBottom w:val="0"/>
      <w:divBdr>
        <w:top w:val="none" w:sz="0" w:space="0" w:color="auto"/>
        <w:left w:val="none" w:sz="0" w:space="0" w:color="auto"/>
        <w:bottom w:val="none" w:sz="0" w:space="0" w:color="auto"/>
        <w:right w:val="none" w:sz="0" w:space="0" w:color="auto"/>
      </w:divBdr>
    </w:div>
    <w:div w:id="1645501664">
      <w:bodyDiv w:val="1"/>
      <w:marLeft w:val="0"/>
      <w:marRight w:val="0"/>
      <w:marTop w:val="0"/>
      <w:marBottom w:val="0"/>
      <w:divBdr>
        <w:top w:val="none" w:sz="0" w:space="0" w:color="auto"/>
        <w:left w:val="none" w:sz="0" w:space="0" w:color="auto"/>
        <w:bottom w:val="none" w:sz="0" w:space="0" w:color="auto"/>
        <w:right w:val="none" w:sz="0" w:space="0" w:color="auto"/>
      </w:divBdr>
    </w:div>
    <w:div w:id="1648627600">
      <w:bodyDiv w:val="1"/>
      <w:marLeft w:val="0"/>
      <w:marRight w:val="0"/>
      <w:marTop w:val="0"/>
      <w:marBottom w:val="0"/>
      <w:divBdr>
        <w:top w:val="none" w:sz="0" w:space="0" w:color="auto"/>
        <w:left w:val="none" w:sz="0" w:space="0" w:color="auto"/>
        <w:bottom w:val="none" w:sz="0" w:space="0" w:color="auto"/>
        <w:right w:val="none" w:sz="0" w:space="0" w:color="auto"/>
      </w:divBdr>
    </w:div>
    <w:div w:id="1654409780">
      <w:bodyDiv w:val="1"/>
      <w:marLeft w:val="0"/>
      <w:marRight w:val="0"/>
      <w:marTop w:val="0"/>
      <w:marBottom w:val="0"/>
      <w:divBdr>
        <w:top w:val="none" w:sz="0" w:space="0" w:color="auto"/>
        <w:left w:val="none" w:sz="0" w:space="0" w:color="auto"/>
        <w:bottom w:val="none" w:sz="0" w:space="0" w:color="auto"/>
        <w:right w:val="none" w:sz="0" w:space="0" w:color="auto"/>
      </w:divBdr>
      <w:divsChild>
        <w:div w:id="574364633">
          <w:marLeft w:val="450"/>
          <w:marRight w:val="0"/>
          <w:marTop w:val="0"/>
          <w:marBottom w:val="0"/>
          <w:divBdr>
            <w:top w:val="none" w:sz="0" w:space="0" w:color="auto"/>
            <w:left w:val="none" w:sz="0" w:space="0" w:color="auto"/>
            <w:bottom w:val="none" w:sz="0" w:space="0" w:color="auto"/>
            <w:right w:val="none" w:sz="0" w:space="0" w:color="auto"/>
          </w:divBdr>
        </w:div>
      </w:divsChild>
    </w:div>
    <w:div w:id="1654794771">
      <w:bodyDiv w:val="1"/>
      <w:marLeft w:val="0"/>
      <w:marRight w:val="0"/>
      <w:marTop w:val="0"/>
      <w:marBottom w:val="0"/>
      <w:divBdr>
        <w:top w:val="none" w:sz="0" w:space="0" w:color="auto"/>
        <w:left w:val="none" w:sz="0" w:space="0" w:color="auto"/>
        <w:bottom w:val="none" w:sz="0" w:space="0" w:color="auto"/>
        <w:right w:val="none" w:sz="0" w:space="0" w:color="auto"/>
      </w:divBdr>
    </w:div>
    <w:div w:id="1665089696">
      <w:bodyDiv w:val="1"/>
      <w:marLeft w:val="0"/>
      <w:marRight w:val="0"/>
      <w:marTop w:val="0"/>
      <w:marBottom w:val="0"/>
      <w:divBdr>
        <w:top w:val="none" w:sz="0" w:space="0" w:color="auto"/>
        <w:left w:val="none" w:sz="0" w:space="0" w:color="auto"/>
        <w:bottom w:val="none" w:sz="0" w:space="0" w:color="auto"/>
        <w:right w:val="none" w:sz="0" w:space="0" w:color="auto"/>
      </w:divBdr>
    </w:div>
    <w:div w:id="1677684677">
      <w:bodyDiv w:val="1"/>
      <w:marLeft w:val="0"/>
      <w:marRight w:val="0"/>
      <w:marTop w:val="0"/>
      <w:marBottom w:val="0"/>
      <w:divBdr>
        <w:top w:val="none" w:sz="0" w:space="0" w:color="auto"/>
        <w:left w:val="none" w:sz="0" w:space="0" w:color="auto"/>
        <w:bottom w:val="none" w:sz="0" w:space="0" w:color="auto"/>
        <w:right w:val="none" w:sz="0" w:space="0" w:color="auto"/>
      </w:divBdr>
    </w:div>
    <w:div w:id="1680425223">
      <w:bodyDiv w:val="1"/>
      <w:marLeft w:val="0"/>
      <w:marRight w:val="0"/>
      <w:marTop w:val="0"/>
      <w:marBottom w:val="0"/>
      <w:divBdr>
        <w:top w:val="none" w:sz="0" w:space="0" w:color="auto"/>
        <w:left w:val="none" w:sz="0" w:space="0" w:color="auto"/>
        <w:bottom w:val="none" w:sz="0" w:space="0" w:color="auto"/>
        <w:right w:val="none" w:sz="0" w:space="0" w:color="auto"/>
      </w:divBdr>
    </w:div>
    <w:div w:id="1680965301">
      <w:bodyDiv w:val="1"/>
      <w:marLeft w:val="0"/>
      <w:marRight w:val="0"/>
      <w:marTop w:val="0"/>
      <w:marBottom w:val="0"/>
      <w:divBdr>
        <w:top w:val="none" w:sz="0" w:space="0" w:color="auto"/>
        <w:left w:val="none" w:sz="0" w:space="0" w:color="auto"/>
        <w:bottom w:val="none" w:sz="0" w:space="0" w:color="auto"/>
        <w:right w:val="none" w:sz="0" w:space="0" w:color="auto"/>
      </w:divBdr>
    </w:div>
    <w:div w:id="1701780322">
      <w:bodyDiv w:val="1"/>
      <w:marLeft w:val="0"/>
      <w:marRight w:val="0"/>
      <w:marTop w:val="0"/>
      <w:marBottom w:val="0"/>
      <w:divBdr>
        <w:top w:val="none" w:sz="0" w:space="0" w:color="auto"/>
        <w:left w:val="none" w:sz="0" w:space="0" w:color="auto"/>
        <w:bottom w:val="none" w:sz="0" w:space="0" w:color="auto"/>
        <w:right w:val="none" w:sz="0" w:space="0" w:color="auto"/>
      </w:divBdr>
    </w:div>
    <w:div w:id="1703509734">
      <w:bodyDiv w:val="1"/>
      <w:marLeft w:val="0"/>
      <w:marRight w:val="0"/>
      <w:marTop w:val="0"/>
      <w:marBottom w:val="0"/>
      <w:divBdr>
        <w:top w:val="none" w:sz="0" w:space="0" w:color="auto"/>
        <w:left w:val="none" w:sz="0" w:space="0" w:color="auto"/>
        <w:bottom w:val="none" w:sz="0" w:space="0" w:color="auto"/>
        <w:right w:val="none" w:sz="0" w:space="0" w:color="auto"/>
      </w:divBdr>
      <w:divsChild>
        <w:div w:id="40860900">
          <w:marLeft w:val="450"/>
          <w:marRight w:val="0"/>
          <w:marTop w:val="0"/>
          <w:marBottom w:val="0"/>
          <w:divBdr>
            <w:top w:val="none" w:sz="0" w:space="0" w:color="auto"/>
            <w:left w:val="none" w:sz="0" w:space="0" w:color="auto"/>
            <w:bottom w:val="none" w:sz="0" w:space="0" w:color="auto"/>
            <w:right w:val="none" w:sz="0" w:space="0" w:color="auto"/>
          </w:divBdr>
        </w:div>
      </w:divsChild>
    </w:div>
    <w:div w:id="1712071315">
      <w:bodyDiv w:val="1"/>
      <w:marLeft w:val="0"/>
      <w:marRight w:val="0"/>
      <w:marTop w:val="0"/>
      <w:marBottom w:val="0"/>
      <w:divBdr>
        <w:top w:val="none" w:sz="0" w:space="0" w:color="auto"/>
        <w:left w:val="none" w:sz="0" w:space="0" w:color="auto"/>
        <w:bottom w:val="none" w:sz="0" w:space="0" w:color="auto"/>
        <w:right w:val="none" w:sz="0" w:space="0" w:color="auto"/>
      </w:divBdr>
    </w:div>
    <w:div w:id="1716390549">
      <w:bodyDiv w:val="1"/>
      <w:marLeft w:val="0"/>
      <w:marRight w:val="0"/>
      <w:marTop w:val="0"/>
      <w:marBottom w:val="0"/>
      <w:divBdr>
        <w:top w:val="none" w:sz="0" w:space="0" w:color="auto"/>
        <w:left w:val="none" w:sz="0" w:space="0" w:color="auto"/>
        <w:bottom w:val="none" w:sz="0" w:space="0" w:color="auto"/>
        <w:right w:val="none" w:sz="0" w:space="0" w:color="auto"/>
      </w:divBdr>
    </w:div>
    <w:div w:id="1719938497">
      <w:bodyDiv w:val="1"/>
      <w:marLeft w:val="0"/>
      <w:marRight w:val="0"/>
      <w:marTop w:val="0"/>
      <w:marBottom w:val="0"/>
      <w:divBdr>
        <w:top w:val="none" w:sz="0" w:space="0" w:color="auto"/>
        <w:left w:val="none" w:sz="0" w:space="0" w:color="auto"/>
        <w:bottom w:val="none" w:sz="0" w:space="0" w:color="auto"/>
        <w:right w:val="none" w:sz="0" w:space="0" w:color="auto"/>
      </w:divBdr>
    </w:div>
    <w:div w:id="1722048267">
      <w:bodyDiv w:val="1"/>
      <w:marLeft w:val="0"/>
      <w:marRight w:val="0"/>
      <w:marTop w:val="0"/>
      <w:marBottom w:val="0"/>
      <w:divBdr>
        <w:top w:val="none" w:sz="0" w:space="0" w:color="auto"/>
        <w:left w:val="none" w:sz="0" w:space="0" w:color="auto"/>
        <w:bottom w:val="none" w:sz="0" w:space="0" w:color="auto"/>
        <w:right w:val="none" w:sz="0" w:space="0" w:color="auto"/>
      </w:divBdr>
    </w:div>
    <w:div w:id="1722750811">
      <w:bodyDiv w:val="1"/>
      <w:marLeft w:val="0"/>
      <w:marRight w:val="0"/>
      <w:marTop w:val="0"/>
      <w:marBottom w:val="0"/>
      <w:divBdr>
        <w:top w:val="none" w:sz="0" w:space="0" w:color="auto"/>
        <w:left w:val="none" w:sz="0" w:space="0" w:color="auto"/>
        <w:bottom w:val="none" w:sz="0" w:space="0" w:color="auto"/>
        <w:right w:val="none" w:sz="0" w:space="0" w:color="auto"/>
      </w:divBdr>
    </w:div>
    <w:div w:id="1725106298">
      <w:bodyDiv w:val="1"/>
      <w:marLeft w:val="0"/>
      <w:marRight w:val="0"/>
      <w:marTop w:val="0"/>
      <w:marBottom w:val="0"/>
      <w:divBdr>
        <w:top w:val="none" w:sz="0" w:space="0" w:color="auto"/>
        <w:left w:val="none" w:sz="0" w:space="0" w:color="auto"/>
        <w:bottom w:val="none" w:sz="0" w:space="0" w:color="auto"/>
        <w:right w:val="none" w:sz="0" w:space="0" w:color="auto"/>
      </w:divBdr>
    </w:div>
    <w:div w:id="1733889501">
      <w:bodyDiv w:val="1"/>
      <w:marLeft w:val="0"/>
      <w:marRight w:val="0"/>
      <w:marTop w:val="0"/>
      <w:marBottom w:val="0"/>
      <w:divBdr>
        <w:top w:val="none" w:sz="0" w:space="0" w:color="auto"/>
        <w:left w:val="none" w:sz="0" w:space="0" w:color="auto"/>
        <w:bottom w:val="none" w:sz="0" w:space="0" w:color="auto"/>
        <w:right w:val="none" w:sz="0" w:space="0" w:color="auto"/>
      </w:divBdr>
    </w:div>
    <w:div w:id="1755055615">
      <w:bodyDiv w:val="1"/>
      <w:marLeft w:val="0"/>
      <w:marRight w:val="0"/>
      <w:marTop w:val="0"/>
      <w:marBottom w:val="0"/>
      <w:divBdr>
        <w:top w:val="none" w:sz="0" w:space="0" w:color="auto"/>
        <w:left w:val="none" w:sz="0" w:space="0" w:color="auto"/>
        <w:bottom w:val="none" w:sz="0" w:space="0" w:color="auto"/>
        <w:right w:val="none" w:sz="0" w:space="0" w:color="auto"/>
      </w:divBdr>
    </w:div>
    <w:div w:id="1757825311">
      <w:bodyDiv w:val="1"/>
      <w:marLeft w:val="0"/>
      <w:marRight w:val="0"/>
      <w:marTop w:val="0"/>
      <w:marBottom w:val="0"/>
      <w:divBdr>
        <w:top w:val="none" w:sz="0" w:space="0" w:color="auto"/>
        <w:left w:val="none" w:sz="0" w:space="0" w:color="auto"/>
        <w:bottom w:val="none" w:sz="0" w:space="0" w:color="auto"/>
        <w:right w:val="none" w:sz="0" w:space="0" w:color="auto"/>
      </w:divBdr>
    </w:div>
    <w:div w:id="1759642194">
      <w:bodyDiv w:val="1"/>
      <w:marLeft w:val="0"/>
      <w:marRight w:val="0"/>
      <w:marTop w:val="0"/>
      <w:marBottom w:val="0"/>
      <w:divBdr>
        <w:top w:val="none" w:sz="0" w:space="0" w:color="auto"/>
        <w:left w:val="none" w:sz="0" w:space="0" w:color="auto"/>
        <w:bottom w:val="none" w:sz="0" w:space="0" w:color="auto"/>
        <w:right w:val="none" w:sz="0" w:space="0" w:color="auto"/>
      </w:divBdr>
    </w:div>
    <w:div w:id="1763646913">
      <w:bodyDiv w:val="1"/>
      <w:marLeft w:val="0"/>
      <w:marRight w:val="0"/>
      <w:marTop w:val="0"/>
      <w:marBottom w:val="0"/>
      <w:divBdr>
        <w:top w:val="none" w:sz="0" w:space="0" w:color="auto"/>
        <w:left w:val="none" w:sz="0" w:space="0" w:color="auto"/>
        <w:bottom w:val="none" w:sz="0" w:space="0" w:color="auto"/>
        <w:right w:val="none" w:sz="0" w:space="0" w:color="auto"/>
      </w:divBdr>
    </w:div>
    <w:div w:id="1765109584">
      <w:bodyDiv w:val="1"/>
      <w:marLeft w:val="0"/>
      <w:marRight w:val="0"/>
      <w:marTop w:val="0"/>
      <w:marBottom w:val="0"/>
      <w:divBdr>
        <w:top w:val="none" w:sz="0" w:space="0" w:color="auto"/>
        <w:left w:val="none" w:sz="0" w:space="0" w:color="auto"/>
        <w:bottom w:val="none" w:sz="0" w:space="0" w:color="auto"/>
        <w:right w:val="none" w:sz="0" w:space="0" w:color="auto"/>
      </w:divBdr>
    </w:div>
    <w:div w:id="1765757974">
      <w:bodyDiv w:val="1"/>
      <w:marLeft w:val="0"/>
      <w:marRight w:val="0"/>
      <w:marTop w:val="0"/>
      <w:marBottom w:val="0"/>
      <w:divBdr>
        <w:top w:val="none" w:sz="0" w:space="0" w:color="auto"/>
        <w:left w:val="none" w:sz="0" w:space="0" w:color="auto"/>
        <w:bottom w:val="none" w:sz="0" w:space="0" w:color="auto"/>
        <w:right w:val="none" w:sz="0" w:space="0" w:color="auto"/>
      </w:divBdr>
    </w:div>
    <w:div w:id="1778866268">
      <w:bodyDiv w:val="1"/>
      <w:marLeft w:val="0"/>
      <w:marRight w:val="0"/>
      <w:marTop w:val="0"/>
      <w:marBottom w:val="0"/>
      <w:divBdr>
        <w:top w:val="none" w:sz="0" w:space="0" w:color="auto"/>
        <w:left w:val="none" w:sz="0" w:space="0" w:color="auto"/>
        <w:bottom w:val="none" w:sz="0" w:space="0" w:color="auto"/>
        <w:right w:val="none" w:sz="0" w:space="0" w:color="auto"/>
      </w:divBdr>
    </w:div>
    <w:div w:id="1791315875">
      <w:bodyDiv w:val="1"/>
      <w:marLeft w:val="0"/>
      <w:marRight w:val="0"/>
      <w:marTop w:val="0"/>
      <w:marBottom w:val="0"/>
      <w:divBdr>
        <w:top w:val="none" w:sz="0" w:space="0" w:color="auto"/>
        <w:left w:val="none" w:sz="0" w:space="0" w:color="auto"/>
        <w:bottom w:val="none" w:sz="0" w:space="0" w:color="auto"/>
        <w:right w:val="none" w:sz="0" w:space="0" w:color="auto"/>
      </w:divBdr>
    </w:div>
    <w:div w:id="1797522527">
      <w:bodyDiv w:val="1"/>
      <w:marLeft w:val="0"/>
      <w:marRight w:val="0"/>
      <w:marTop w:val="0"/>
      <w:marBottom w:val="0"/>
      <w:divBdr>
        <w:top w:val="none" w:sz="0" w:space="0" w:color="auto"/>
        <w:left w:val="none" w:sz="0" w:space="0" w:color="auto"/>
        <w:bottom w:val="none" w:sz="0" w:space="0" w:color="auto"/>
        <w:right w:val="none" w:sz="0" w:space="0" w:color="auto"/>
      </w:divBdr>
    </w:div>
    <w:div w:id="1798182336">
      <w:bodyDiv w:val="1"/>
      <w:marLeft w:val="0"/>
      <w:marRight w:val="0"/>
      <w:marTop w:val="0"/>
      <w:marBottom w:val="0"/>
      <w:divBdr>
        <w:top w:val="none" w:sz="0" w:space="0" w:color="auto"/>
        <w:left w:val="none" w:sz="0" w:space="0" w:color="auto"/>
        <w:bottom w:val="none" w:sz="0" w:space="0" w:color="auto"/>
        <w:right w:val="none" w:sz="0" w:space="0" w:color="auto"/>
      </w:divBdr>
      <w:divsChild>
        <w:div w:id="912272546">
          <w:marLeft w:val="450"/>
          <w:marRight w:val="0"/>
          <w:marTop w:val="0"/>
          <w:marBottom w:val="0"/>
          <w:divBdr>
            <w:top w:val="none" w:sz="0" w:space="0" w:color="auto"/>
            <w:left w:val="none" w:sz="0" w:space="0" w:color="auto"/>
            <w:bottom w:val="none" w:sz="0" w:space="0" w:color="auto"/>
            <w:right w:val="none" w:sz="0" w:space="0" w:color="auto"/>
          </w:divBdr>
        </w:div>
      </w:divsChild>
    </w:div>
    <w:div w:id="1799909755">
      <w:bodyDiv w:val="1"/>
      <w:marLeft w:val="0"/>
      <w:marRight w:val="0"/>
      <w:marTop w:val="0"/>
      <w:marBottom w:val="0"/>
      <w:divBdr>
        <w:top w:val="none" w:sz="0" w:space="0" w:color="auto"/>
        <w:left w:val="none" w:sz="0" w:space="0" w:color="auto"/>
        <w:bottom w:val="none" w:sz="0" w:space="0" w:color="auto"/>
        <w:right w:val="none" w:sz="0" w:space="0" w:color="auto"/>
      </w:divBdr>
    </w:div>
    <w:div w:id="1828013346">
      <w:bodyDiv w:val="1"/>
      <w:marLeft w:val="0"/>
      <w:marRight w:val="0"/>
      <w:marTop w:val="0"/>
      <w:marBottom w:val="0"/>
      <w:divBdr>
        <w:top w:val="none" w:sz="0" w:space="0" w:color="auto"/>
        <w:left w:val="none" w:sz="0" w:space="0" w:color="auto"/>
        <w:bottom w:val="none" w:sz="0" w:space="0" w:color="auto"/>
        <w:right w:val="none" w:sz="0" w:space="0" w:color="auto"/>
      </w:divBdr>
    </w:div>
    <w:div w:id="1833255924">
      <w:bodyDiv w:val="1"/>
      <w:marLeft w:val="0"/>
      <w:marRight w:val="0"/>
      <w:marTop w:val="0"/>
      <w:marBottom w:val="0"/>
      <w:divBdr>
        <w:top w:val="none" w:sz="0" w:space="0" w:color="auto"/>
        <w:left w:val="none" w:sz="0" w:space="0" w:color="auto"/>
        <w:bottom w:val="none" w:sz="0" w:space="0" w:color="auto"/>
        <w:right w:val="none" w:sz="0" w:space="0" w:color="auto"/>
      </w:divBdr>
      <w:divsChild>
        <w:div w:id="204411985">
          <w:marLeft w:val="450"/>
          <w:marRight w:val="0"/>
          <w:marTop w:val="0"/>
          <w:marBottom w:val="0"/>
          <w:divBdr>
            <w:top w:val="none" w:sz="0" w:space="0" w:color="auto"/>
            <w:left w:val="none" w:sz="0" w:space="0" w:color="auto"/>
            <w:bottom w:val="none" w:sz="0" w:space="0" w:color="auto"/>
            <w:right w:val="none" w:sz="0" w:space="0" w:color="auto"/>
          </w:divBdr>
        </w:div>
      </w:divsChild>
    </w:div>
    <w:div w:id="1835802703">
      <w:bodyDiv w:val="1"/>
      <w:marLeft w:val="0"/>
      <w:marRight w:val="0"/>
      <w:marTop w:val="0"/>
      <w:marBottom w:val="0"/>
      <w:divBdr>
        <w:top w:val="none" w:sz="0" w:space="0" w:color="auto"/>
        <w:left w:val="none" w:sz="0" w:space="0" w:color="auto"/>
        <w:bottom w:val="none" w:sz="0" w:space="0" w:color="auto"/>
        <w:right w:val="none" w:sz="0" w:space="0" w:color="auto"/>
      </w:divBdr>
    </w:div>
    <w:div w:id="1846358621">
      <w:bodyDiv w:val="1"/>
      <w:marLeft w:val="0"/>
      <w:marRight w:val="0"/>
      <w:marTop w:val="0"/>
      <w:marBottom w:val="0"/>
      <w:divBdr>
        <w:top w:val="none" w:sz="0" w:space="0" w:color="auto"/>
        <w:left w:val="none" w:sz="0" w:space="0" w:color="auto"/>
        <w:bottom w:val="none" w:sz="0" w:space="0" w:color="auto"/>
        <w:right w:val="none" w:sz="0" w:space="0" w:color="auto"/>
      </w:divBdr>
      <w:divsChild>
        <w:div w:id="1142501592">
          <w:marLeft w:val="450"/>
          <w:marRight w:val="0"/>
          <w:marTop w:val="0"/>
          <w:marBottom w:val="0"/>
          <w:divBdr>
            <w:top w:val="none" w:sz="0" w:space="0" w:color="auto"/>
            <w:left w:val="none" w:sz="0" w:space="0" w:color="auto"/>
            <w:bottom w:val="none" w:sz="0" w:space="0" w:color="auto"/>
            <w:right w:val="none" w:sz="0" w:space="0" w:color="auto"/>
          </w:divBdr>
        </w:div>
      </w:divsChild>
    </w:div>
    <w:div w:id="1848594451">
      <w:bodyDiv w:val="1"/>
      <w:marLeft w:val="0"/>
      <w:marRight w:val="0"/>
      <w:marTop w:val="0"/>
      <w:marBottom w:val="0"/>
      <w:divBdr>
        <w:top w:val="none" w:sz="0" w:space="0" w:color="auto"/>
        <w:left w:val="none" w:sz="0" w:space="0" w:color="auto"/>
        <w:bottom w:val="none" w:sz="0" w:space="0" w:color="auto"/>
        <w:right w:val="none" w:sz="0" w:space="0" w:color="auto"/>
      </w:divBdr>
    </w:div>
    <w:div w:id="1855723016">
      <w:bodyDiv w:val="1"/>
      <w:marLeft w:val="0"/>
      <w:marRight w:val="0"/>
      <w:marTop w:val="0"/>
      <w:marBottom w:val="0"/>
      <w:divBdr>
        <w:top w:val="none" w:sz="0" w:space="0" w:color="auto"/>
        <w:left w:val="none" w:sz="0" w:space="0" w:color="auto"/>
        <w:bottom w:val="none" w:sz="0" w:space="0" w:color="auto"/>
        <w:right w:val="none" w:sz="0" w:space="0" w:color="auto"/>
      </w:divBdr>
    </w:div>
    <w:div w:id="1859536401">
      <w:bodyDiv w:val="1"/>
      <w:marLeft w:val="0"/>
      <w:marRight w:val="0"/>
      <w:marTop w:val="0"/>
      <w:marBottom w:val="0"/>
      <w:divBdr>
        <w:top w:val="none" w:sz="0" w:space="0" w:color="auto"/>
        <w:left w:val="none" w:sz="0" w:space="0" w:color="auto"/>
        <w:bottom w:val="none" w:sz="0" w:space="0" w:color="auto"/>
        <w:right w:val="none" w:sz="0" w:space="0" w:color="auto"/>
      </w:divBdr>
    </w:div>
    <w:div w:id="1867013063">
      <w:bodyDiv w:val="1"/>
      <w:marLeft w:val="0"/>
      <w:marRight w:val="0"/>
      <w:marTop w:val="0"/>
      <w:marBottom w:val="0"/>
      <w:divBdr>
        <w:top w:val="none" w:sz="0" w:space="0" w:color="auto"/>
        <w:left w:val="none" w:sz="0" w:space="0" w:color="auto"/>
        <w:bottom w:val="none" w:sz="0" w:space="0" w:color="auto"/>
        <w:right w:val="none" w:sz="0" w:space="0" w:color="auto"/>
      </w:divBdr>
    </w:div>
    <w:div w:id="1881867077">
      <w:bodyDiv w:val="1"/>
      <w:marLeft w:val="0"/>
      <w:marRight w:val="0"/>
      <w:marTop w:val="0"/>
      <w:marBottom w:val="0"/>
      <w:divBdr>
        <w:top w:val="none" w:sz="0" w:space="0" w:color="auto"/>
        <w:left w:val="none" w:sz="0" w:space="0" w:color="auto"/>
        <w:bottom w:val="none" w:sz="0" w:space="0" w:color="auto"/>
        <w:right w:val="none" w:sz="0" w:space="0" w:color="auto"/>
      </w:divBdr>
    </w:div>
    <w:div w:id="1883128465">
      <w:bodyDiv w:val="1"/>
      <w:marLeft w:val="0"/>
      <w:marRight w:val="0"/>
      <w:marTop w:val="0"/>
      <w:marBottom w:val="0"/>
      <w:divBdr>
        <w:top w:val="none" w:sz="0" w:space="0" w:color="auto"/>
        <w:left w:val="none" w:sz="0" w:space="0" w:color="auto"/>
        <w:bottom w:val="none" w:sz="0" w:space="0" w:color="auto"/>
        <w:right w:val="none" w:sz="0" w:space="0" w:color="auto"/>
      </w:divBdr>
    </w:div>
    <w:div w:id="1890797878">
      <w:bodyDiv w:val="1"/>
      <w:marLeft w:val="0"/>
      <w:marRight w:val="0"/>
      <w:marTop w:val="0"/>
      <w:marBottom w:val="0"/>
      <w:divBdr>
        <w:top w:val="none" w:sz="0" w:space="0" w:color="auto"/>
        <w:left w:val="none" w:sz="0" w:space="0" w:color="auto"/>
        <w:bottom w:val="none" w:sz="0" w:space="0" w:color="auto"/>
        <w:right w:val="none" w:sz="0" w:space="0" w:color="auto"/>
      </w:divBdr>
    </w:div>
    <w:div w:id="1911230716">
      <w:bodyDiv w:val="1"/>
      <w:marLeft w:val="0"/>
      <w:marRight w:val="0"/>
      <w:marTop w:val="0"/>
      <w:marBottom w:val="0"/>
      <w:divBdr>
        <w:top w:val="none" w:sz="0" w:space="0" w:color="auto"/>
        <w:left w:val="none" w:sz="0" w:space="0" w:color="auto"/>
        <w:bottom w:val="none" w:sz="0" w:space="0" w:color="auto"/>
        <w:right w:val="none" w:sz="0" w:space="0" w:color="auto"/>
      </w:divBdr>
    </w:div>
    <w:div w:id="1921864212">
      <w:bodyDiv w:val="1"/>
      <w:marLeft w:val="0"/>
      <w:marRight w:val="0"/>
      <w:marTop w:val="0"/>
      <w:marBottom w:val="0"/>
      <w:divBdr>
        <w:top w:val="none" w:sz="0" w:space="0" w:color="auto"/>
        <w:left w:val="none" w:sz="0" w:space="0" w:color="auto"/>
        <w:bottom w:val="none" w:sz="0" w:space="0" w:color="auto"/>
        <w:right w:val="none" w:sz="0" w:space="0" w:color="auto"/>
      </w:divBdr>
    </w:div>
    <w:div w:id="1927034863">
      <w:bodyDiv w:val="1"/>
      <w:marLeft w:val="0"/>
      <w:marRight w:val="0"/>
      <w:marTop w:val="0"/>
      <w:marBottom w:val="0"/>
      <w:divBdr>
        <w:top w:val="none" w:sz="0" w:space="0" w:color="auto"/>
        <w:left w:val="none" w:sz="0" w:space="0" w:color="auto"/>
        <w:bottom w:val="none" w:sz="0" w:space="0" w:color="auto"/>
        <w:right w:val="none" w:sz="0" w:space="0" w:color="auto"/>
      </w:divBdr>
    </w:div>
    <w:div w:id="1928421423">
      <w:bodyDiv w:val="1"/>
      <w:marLeft w:val="0"/>
      <w:marRight w:val="0"/>
      <w:marTop w:val="0"/>
      <w:marBottom w:val="0"/>
      <w:divBdr>
        <w:top w:val="none" w:sz="0" w:space="0" w:color="auto"/>
        <w:left w:val="none" w:sz="0" w:space="0" w:color="auto"/>
        <w:bottom w:val="none" w:sz="0" w:space="0" w:color="auto"/>
        <w:right w:val="none" w:sz="0" w:space="0" w:color="auto"/>
      </w:divBdr>
    </w:div>
    <w:div w:id="1937515715">
      <w:bodyDiv w:val="1"/>
      <w:marLeft w:val="0"/>
      <w:marRight w:val="0"/>
      <w:marTop w:val="0"/>
      <w:marBottom w:val="0"/>
      <w:divBdr>
        <w:top w:val="none" w:sz="0" w:space="0" w:color="auto"/>
        <w:left w:val="none" w:sz="0" w:space="0" w:color="auto"/>
        <w:bottom w:val="none" w:sz="0" w:space="0" w:color="auto"/>
        <w:right w:val="none" w:sz="0" w:space="0" w:color="auto"/>
      </w:divBdr>
    </w:div>
    <w:div w:id="1942757953">
      <w:bodyDiv w:val="1"/>
      <w:marLeft w:val="0"/>
      <w:marRight w:val="0"/>
      <w:marTop w:val="0"/>
      <w:marBottom w:val="0"/>
      <w:divBdr>
        <w:top w:val="none" w:sz="0" w:space="0" w:color="auto"/>
        <w:left w:val="none" w:sz="0" w:space="0" w:color="auto"/>
        <w:bottom w:val="none" w:sz="0" w:space="0" w:color="auto"/>
        <w:right w:val="none" w:sz="0" w:space="0" w:color="auto"/>
      </w:divBdr>
    </w:div>
    <w:div w:id="1943217938">
      <w:bodyDiv w:val="1"/>
      <w:marLeft w:val="0"/>
      <w:marRight w:val="0"/>
      <w:marTop w:val="0"/>
      <w:marBottom w:val="0"/>
      <w:divBdr>
        <w:top w:val="none" w:sz="0" w:space="0" w:color="auto"/>
        <w:left w:val="none" w:sz="0" w:space="0" w:color="auto"/>
        <w:bottom w:val="none" w:sz="0" w:space="0" w:color="auto"/>
        <w:right w:val="none" w:sz="0" w:space="0" w:color="auto"/>
      </w:divBdr>
    </w:div>
    <w:div w:id="1949658297">
      <w:bodyDiv w:val="1"/>
      <w:marLeft w:val="0"/>
      <w:marRight w:val="0"/>
      <w:marTop w:val="0"/>
      <w:marBottom w:val="0"/>
      <w:divBdr>
        <w:top w:val="none" w:sz="0" w:space="0" w:color="auto"/>
        <w:left w:val="none" w:sz="0" w:space="0" w:color="auto"/>
        <w:bottom w:val="none" w:sz="0" w:space="0" w:color="auto"/>
        <w:right w:val="none" w:sz="0" w:space="0" w:color="auto"/>
      </w:divBdr>
    </w:div>
    <w:div w:id="1958097247">
      <w:bodyDiv w:val="1"/>
      <w:marLeft w:val="0"/>
      <w:marRight w:val="0"/>
      <w:marTop w:val="0"/>
      <w:marBottom w:val="0"/>
      <w:divBdr>
        <w:top w:val="none" w:sz="0" w:space="0" w:color="auto"/>
        <w:left w:val="none" w:sz="0" w:space="0" w:color="auto"/>
        <w:bottom w:val="none" w:sz="0" w:space="0" w:color="auto"/>
        <w:right w:val="none" w:sz="0" w:space="0" w:color="auto"/>
      </w:divBdr>
    </w:div>
    <w:div w:id="1960138449">
      <w:bodyDiv w:val="1"/>
      <w:marLeft w:val="0"/>
      <w:marRight w:val="0"/>
      <w:marTop w:val="0"/>
      <w:marBottom w:val="0"/>
      <w:divBdr>
        <w:top w:val="none" w:sz="0" w:space="0" w:color="auto"/>
        <w:left w:val="none" w:sz="0" w:space="0" w:color="auto"/>
        <w:bottom w:val="none" w:sz="0" w:space="0" w:color="auto"/>
        <w:right w:val="none" w:sz="0" w:space="0" w:color="auto"/>
      </w:divBdr>
    </w:div>
    <w:div w:id="1963077466">
      <w:bodyDiv w:val="1"/>
      <w:marLeft w:val="0"/>
      <w:marRight w:val="0"/>
      <w:marTop w:val="0"/>
      <w:marBottom w:val="0"/>
      <w:divBdr>
        <w:top w:val="none" w:sz="0" w:space="0" w:color="auto"/>
        <w:left w:val="none" w:sz="0" w:space="0" w:color="auto"/>
        <w:bottom w:val="none" w:sz="0" w:space="0" w:color="auto"/>
        <w:right w:val="none" w:sz="0" w:space="0" w:color="auto"/>
      </w:divBdr>
    </w:div>
    <w:div w:id="1984774332">
      <w:bodyDiv w:val="1"/>
      <w:marLeft w:val="0"/>
      <w:marRight w:val="0"/>
      <w:marTop w:val="0"/>
      <w:marBottom w:val="0"/>
      <w:divBdr>
        <w:top w:val="none" w:sz="0" w:space="0" w:color="auto"/>
        <w:left w:val="none" w:sz="0" w:space="0" w:color="auto"/>
        <w:bottom w:val="none" w:sz="0" w:space="0" w:color="auto"/>
        <w:right w:val="none" w:sz="0" w:space="0" w:color="auto"/>
      </w:divBdr>
    </w:div>
    <w:div w:id="2002081234">
      <w:bodyDiv w:val="1"/>
      <w:marLeft w:val="0"/>
      <w:marRight w:val="0"/>
      <w:marTop w:val="0"/>
      <w:marBottom w:val="0"/>
      <w:divBdr>
        <w:top w:val="none" w:sz="0" w:space="0" w:color="auto"/>
        <w:left w:val="none" w:sz="0" w:space="0" w:color="auto"/>
        <w:bottom w:val="none" w:sz="0" w:space="0" w:color="auto"/>
        <w:right w:val="none" w:sz="0" w:space="0" w:color="auto"/>
      </w:divBdr>
    </w:div>
    <w:div w:id="2016572606">
      <w:bodyDiv w:val="1"/>
      <w:marLeft w:val="0"/>
      <w:marRight w:val="0"/>
      <w:marTop w:val="0"/>
      <w:marBottom w:val="0"/>
      <w:divBdr>
        <w:top w:val="none" w:sz="0" w:space="0" w:color="auto"/>
        <w:left w:val="none" w:sz="0" w:space="0" w:color="auto"/>
        <w:bottom w:val="none" w:sz="0" w:space="0" w:color="auto"/>
        <w:right w:val="none" w:sz="0" w:space="0" w:color="auto"/>
      </w:divBdr>
    </w:div>
    <w:div w:id="2020228433">
      <w:bodyDiv w:val="1"/>
      <w:marLeft w:val="0"/>
      <w:marRight w:val="0"/>
      <w:marTop w:val="0"/>
      <w:marBottom w:val="0"/>
      <w:divBdr>
        <w:top w:val="none" w:sz="0" w:space="0" w:color="auto"/>
        <w:left w:val="none" w:sz="0" w:space="0" w:color="auto"/>
        <w:bottom w:val="none" w:sz="0" w:space="0" w:color="auto"/>
        <w:right w:val="none" w:sz="0" w:space="0" w:color="auto"/>
      </w:divBdr>
    </w:div>
    <w:div w:id="2027516022">
      <w:bodyDiv w:val="1"/>
      <w:marLeft w:val="0"/>
      <w:marRight w:val="0"/>
      <w:marTop w:val="0"/>
      <w:marBottom w:val="0"/>
      <w:divBdr>
        <w:top w:val="none" w:sz="0" w:space="0" w:color="auto"/>
        <w:left w:val="none" w:sz="0" w:space="0" w:color="auto"/>
        <w:bottom w:val="none" w:sz="0" w:space="0" w:color="auto"/>
        <w:right w:val="none" w:sz="0" w:space="0" w:color="auto"/>
      </w:divBdr>
    </w:div>
    <w:div w:id="2057969547">
      <w:bodyDiv w:val="1"/>
      <w:marLeft w:val="0"/>
      <w:marRight w:val="0"/>
      <w:marTop w:val="0"/>
      <w:marBottom w:val="0"/>
      <w:divBdr>
        <w:top w:val="none" w:sz="0" w:space="0" w:color="auto"/>
        <w:left w:val="none" w:sz="0" w:space="0" w:color="auto"/>
        <w:bottom w:val="none" w:sz="0" w:space="0" w:color="auto"/>
        <w:right w:val="none" w:sz="0" w:space="0" w:color="auto"/>
      </w:divBdr>
    </w:div>
    <w:div w:id="2064331319">
      <w:bodyDiv w:val="1"/>
      <w:marLeft w:val="0"/>
      <w:marRight w:val="0"/>
      <w:marTop w:val="0"/>
      <w:marBottom w:val="0"/>
      <w:divBdr>
        <w:top w:val="none" w:sz="0" w:space="0" w:color="auto"/>
        <w:left w:val="none" w:sz="0" w:space="0" w:color="auto"/>
        <w:bottom w:val="none" w:sz="0" w:space="0" w:color="auto"/>
        <w:right w:val="none" w:sz="0" w:space="0" w:color="auto"/>
      </w:divBdr>
    </w:div>
    <w:div w:id="2074115994">
      <w:bodyDiv w:val="1"/>
      <w:marLeft w:val="0"/>
      <w:marRight w:val="0"/>
      <w:marTop w:val="0"/>
      <w:marBottom w:val="0"/>
      <w:divBdr>
        <w:top w:val="none" w:sz="0" w:space="0" w:color="auto"/>
        <w:left w:val="none" w:sz="0" w:space="0" w:color="auto"/>
        <w:bottom w:val="none" w:sz="0" w:space="0" w:color="auto"/>
        <w:right w:val="none" w:sz="0" w:space="0" w:color="auto"/>
      </w:divBdr>
    </w:div>
    <w:div w:id="2091810399">
      <w:bodyDiv w:val="1"/>
      <w:marLeft w:val="0"/>
      <w:marRight w:val="0"/>
      <w:marTop w:val="0"/>
      <w:marBottom w:val="0"/>
      <w:divBdr>
        <w:top w:val="none" w:sz="0" w:space="0" w:color="auto"/>
        <w:left w:val="none" w:sz="0" w:space="0" w:color="auto"/>
        <w:bottom w:val="none" w:sz="0" w:space="0" w:color="auto"/>
        <w:right w:val="none" w:sz="0" w:space="0" w:color="auto"/>
      </w:divBdr>
    </w:div>
    <w:div w:id="2117287891">
      <w:bodyDiv w:val="1"/>
      <w:marLeft w:val="0"/>
      <w:marRight w:val="0"/>
      <w:marTop w:val="0"/>
      <w:marBottom w:val="0"/>
      <w:divBdr>
        <w:top w:val="none" w:sz="0" w:space="0" w:color="auto"/>
        <w:left w:val="none" w:sz="0" w:space="0" w:color="auto"/>
        <w:bottom w:val="none" w:sz="0" w:space="0" w:color="auto"/>
        <w:right w:val="none" w:sz="0" w:space="0" w:color="auto"/>
      </w:divBdr>
    </w:div>
    <w:div w:id="2117360733">
      <w:bodyDiv w:val="1"/>
      <w:marLeft w:val="0"/>
      <w:marRight w:val="0"/>
      <w:marTop w:val="0"/>
      <w:marBottom w:val="0"/>
      <w:divBdr>
        <w:top w:val="none" w:sz="0" w:space="0" w:color="auto"/>
        <w:left w:val="none" w:sz="0" w:space="0" w:color="auto"/>
        <w:bottom w:val="none" w:sz="0" w:space="0" w:color="auto"/>
        <w:right w:val="none" w:sz="0" w:space="0" w:color="auto"/>
      </w:divBdr>
    </w:div>
    <w:div w:id="2127507672">
      <w:bodyDiv w:val="1"/>
      <w:marLeft w:val="0"/>
      <w:marRight w:val="0"/>
      <w:marTop w:val="0"/>
      <w:marBottom w:val="0"/>
      <w:divBdr>
        <w:top w:val="none" w:sz="0" w:space="0" w:color="auto"/>
        <w:left w:val="none" w:sz="0" w:space="0" w:color="auto"/>
        <w:bottom w:val="none" w:sz="0" w:space="0" w:color="auto"/>
        <w:right w:val="none" w:sz="0" w:space="0" w:color="auto"/>
      </w:divBdr>
    </w:div>
    <w:div w:id="2135901746">
      <w:bodyDiv w:val="1"/>
      <w:marLeft w:val="0"/>
      <w:marRight w:val="0"/>
      <w:marTop w:val="0"/>
      <w:marBottom w:val="0"/>
      <w:divBdr>
        <w:top w:val="none" w:sz="0" w:space="0" w:color="auto"/>
        <w:left w:val="none" w:sz="0" w:space="0" w:color="auto"/>
        <w:bottom w:val="none" w:sz="0" w:space="0" w:color="auto"/>
        <w:right w:val="none" w:sz="0" w:space="0" w:color="auto"/>
      </w:divBdr>
    </w:div>
    <w:div w:id="2140686513">
      <w:bodyDiv w:val="1"/>
      <w:marLeft w:val="0"/>
      <w:marRight w:val="0"/>
      <w:marTop w:val="0"/>
      <w:marBottom w:val="0"/>
      <w:divBdr>
        <w:top w:val="none" w:sz="0" w:space="0" w:color="auto"/>
        <w:left w:val="none" w:sz="0" w:space="0" w:color="auto"/>
        <w:bottom w:val="none" w:sz="0" w:space="0" w:color="auto"/>
        <w:right w:val="none" w:sz="0" w:space="0" w:color="auto"/>
      </w:divBdr>
    </w:div>
    <w:div w:id="2145806133">
      <w:bodyDiv w:val="1"/>
      <w:marLeft w:val="0"/>
      <w:marRight w:val="0"/>
      <w:marTop w:val="0"/>
      <w:marBottom w:val="0"/>
      <w:divBdr>
        <w:top w:val="none" w:sz="0" w:space="0" w:color="auto"/>
        <w:left w:val="none" w:sz="0" w:space="0" w:color="auto"/>
        <w:bottom w:val="none" w:sz="0" w:space="0" w:color="auto"/>
        <w:right w:val="none" w:sz="0" w:space="0" w:color="auto"/>
      </w:divBdr>
    </w:div>
    <w:div w:id="2147161634">
      <w:bodyDiv w:val="1"/>
      <w:marLeft w:val="0"/>
      <w:marRight w:val="0"/>
      <w:marTop w:val="0"/>
      <w:marBottom w:val="0"/>
      <w:divBdr>
        <w:top w:val="none" w:sz="0" w:space="0" w:color="auto"/>
        <w:left w:val="none" w:sz="0" w:space="0" w:color="auto"/>
        <w:bottom w:val="none" w:sz="0" w:space="0" w:color="auto"/>
        <w:right w:val="none" w:sz="0" w:space="0" w:color="auto"/>
      </w:divBdr>
      <w:divsChild>
        <w:div w:id="2109084223">
          <w:marLeft w:val="45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hyperlink" Target="http://localhost:56745/sourceAPIProducts/help/operations/GetAllSourceMovies" TargetMode="External"/><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hyperlink" Target="http://localhost:56745/SourceAPIStores/help/operations/GetAllStores" TargetMode="External"/><Relationship Id="rId42"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hyperlink" Target="http://localhost:56745/sourceAPIProducts/help/operations/GetAllSourceMovies" TargetMode="External"/><Relationship Id="rId33" Type="http://schemas.openxmlformats.org/officeDocument/2006/relationships/hyperlink" Target="http://localhost:56745/SourceAPIStores/help/operations/GetAllStores" TargetMode="External"/><Relationship Id="rId38"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hyperlink" Target="http://localhost:56745/redboxapiproducts/help/operations/BrowseMovie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9.emf"/><Relationship Id="rId32" Type="http://schemas.openxmlformats.org/officeDocument/2006/relationships/hyperlink" Target="http://localhost:56745/redboxapiproducts/help/operations/BrowseMovies" TargetMode="External"/><Relationship Id="rId37" Type="http://schemas.openxmlformats.org/officeDocument/2006/relationships/image" Target="media/image10.emf"/><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2.xml"/><Relationship Id="rId28" Type="http://schemas.openxmlformats.org/officeDocument/2006/relationships/hyperlink" Target="http://localhost:56745/redboxapiproducts/help/operations/GetAllMovies" TargetMode="External"/><Relationship Id="rId36" Type="http://schemas.openxmlformats.org/officeDocument/2006/relationships/hyperlink" Target="http://localhost:56745/redboxapistores/help/operations/GetAllStores" TargetMode="External"/><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hyperlink" Target="http://localhost:56745/redboxapiproducts/help/operations/BrowseMovie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package" Target="embeddings/Microsoft_Excel_Worksheet1.xlsx"/><Relationship Id="rId27" Type="http://schemas.openxmlformats.org/officeDocument/2006/relationships/hyperlink" Target="http://localhost:56745/redboxapiproducts/help/operations/GetAllMovies" TargetMode="External"/><Relationship Id="rId30" Type="http://schemas.openxmlformats.org/officeDocument/2006/relationships/hyperlink" Target="http://localhost:56745/redboxapiproducts/help/operations/BrowseMovies" TargetMode="External"/><Relationship Id="rId35" Type="http://schemas.openxmlformats.org/officeDocument/2006/relationships/hyperlink" Target="http://localhost:56745/redboxapistores/help/operations/GetAllStor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udolphi\Documents\Detailed%20Requirement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217B6299A84C04AB9D50CBB6355EB51" ma:contentTypeVersion="1" ma:contentTypeDescription="Create a new document." ma:contentTypeScope="" ma:versionID="8446630dc3cfa8eba59e0c569306a4e5">
  <xsd:schema xmlns:xsd="http://www.w3.org/2001/XMLSchema" xmlns:p="http://schemas.microsoft.com/office/2006/metadata/properties" targetNamespace="http://schemas.microsoft.com/office/2006/metadata/properties" ma:root="true" ma:fieldsID="62dcb5f86aa953b7bffbce5a614a18c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DA8E5464-4C67-4521-8A24-F0F82F4F2F0E}"/>
</file>

<file path=customXml/itemProps2.xml><?xml version="1.0" encoding="utf-8"?>
<ds:datastoreItem xmlns:ds="http://schemas.openxmlformats.org/officeDocument/2006/customXml" ds:itemID="{3BA3DF46-B69E-43B0-B435-C771E1841722}"/>
</file>

<file path=customXml/itemProps3.xml><?xml version="1.0" encoding="utf-8"?>
<ds:datastoreItem xmlns:ds="http://schemas.openxmlformats.org/officeDocument/2006/customXml" ds:itemID="{35E09F3A-800C-498F-8403-13582ABDB37A}"/>
</file>

<file path=customXml/itemProps4.xml><?xml version="1.0" encoding="utf-8"?>
<ds:datastoreItem xmlns:ds="http://schemas.openxmlformats.org/officeDocument/2006/customXml" ds:itemID="{CAE2E84C-5712-4FAE-9729-F05A8436DA3F}"/>
</file>

<file path=docProps/app.xml><?xml version="1.0" encoding="utf-8"?>
<Properties xmlns="http://schemas.openxmlformats.org/officeDocument/2006/extended-properties" xmlns:vt="http://schemas.openxmlformats.org/officeDocument/2006/docPropsVTypes">
  <Template>Detailed Requirements.dotx</Template>
  <TotalTime>78</TotalTime>
  <Pages>202</Pages>
  <Words>57263</Words>
  <Characters>326404</Characters>
  <Application>Microsoft Office Word</Application>
  <DocSecurity>0</DocSecurity>
  <Lines>2720</Lines>
  <Paragraphs>765</Paragraphs>
  <ScaleCrop>false</ScaleCrop>
  <HeadingPairs>
    <vt:vector size="2" baseType="variant">
      <vt:variant>
        <vt:lpstr>Title</vt:lpstr>
      </vt:variant>
      <vt:variant>
        <vt:i4>1</vt:i4>
      </vt:variant>
    </vt:vector>
  </HeadingPairs>
  <TitlesOfParts>
    <vt:vector size="1" baseType="lpstr">
      <vt:lpstr/>
    </vt:vector>
  </TitlesOfParts>
  <Company>Geneca, LLC</Company>
  <LinksUpToDate>false</LinksUpToDate>
  <CharactersWithSpaces>382902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crudolphi</dc:creator>
  <cp:lastModifiedBy>crudolphi</cp:lastModifiedBy>
  <cp:revision>5</cp:revision>
  <cp:lastPrinted>2011-03-15T16:21:00Z</cp:lastPrinted>
  <dcterms:created xsi:type="dcterms:W3CDTF">2011-11-18T14:56:00Z</dcterms:created>
  <dcterms:modified xsi:type="dcterms:W3CDTF">2011-11-18T22:43:00Z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0x0101003217B6299A84C04AB9D50CBB6355EB51</vt:lpwstr>
  </property>
</Properties>
</file>